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B25D5E">
        <w:rPr>
          <w:rFonts w:ascii="Times New Roman" w:hAnsi="Times New Roman"/>
          <w:b/>
          <w:sz w:val="28"/>
          <w:szCs w:val="28"/>
        </w:rPr>
        <w:t>АНХИМОВСКОЕ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 20</w:t>
      </w:r>
      <w:r w:rsidR="004975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№ ___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25D5E">
        <w:rPr>
          <w:rFonts w:ascii="Times New Roman" w:hAnsi="Times New Roman"/>
          <w:sz w:val="24"/>
          <w:szCs w:val="24"/>
        </w:rPr>
        <w:t>Б</w:t>
      </w:r>
      <w:proofErr w:type="gramEnd"/>
      <w:r w:rsidR="00B25D5E"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7515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353498" w:rsidRDefault="00B25D5E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</w:t>
      </w:r>
      <w:r w:rsidR="00353498">
        <w:rPr>
          <w:rFonts w:ascii="Times New Roman" w:hAnsi="Times New Roman"/>
          <w:sz w:val="28"/>
          <w:szCs w:val="28"/>
        </w:rPr>
        <w:t xml:space="preserve"> от </w:t>
      </w:r>
      <w:r w:rsidR="00EA42DC">
        <w:rPr>
          <w:rFonts w:ascii="Times New Roman" w:hAnsi="Times New Roman"/>
          <w:sz w:val="28"/>
          <w:szCs w:val="28"/>
        </w:rPr>
        <w:t>28</w:t>
      </w:r>
      <w:r w:rsidR="00353498">
        <w:rPr>
          <w:rFonts w:ascii="Times New Roman" w:hAnsi="Times New Roman"/>
          <w:sz w:val="28"/>
          <w:szCs w:val="28"/>
        </w:rPr>
        <w:t>.</w:t>
      </w:r>
      <w:r w:rsidR="00EA4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0C1B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42DC">
        <w:rPr>
          <w:rFonts w:ascii="Times New Roman" w:hAnsi="Times New Roman"/>
          <w:sz w:val="28"/>
          <w:szCs w:val="28"/>
        </w:rPr>
        <w:t>10</w:t>
      </w:r>
      <w:r w:rsidR="00A34786">
        <w:rPr>
          <w:rFonts w:ascii="Times New Roman" w:hAnsi="Times New Roman"/>
          <w:sz w:val="28"/>
          <w:szCs w:val="28"/>
        </w:rPr>
        <w:t>6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B25D5E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в соответствие с законодательством,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498" w:rsidRDefault="00353498" w:rsidP="00353498">
      <w:pPr>
        <w:tabs>
          <w:tab w:val="left" w:pos="3315"/>
        </w:tabs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150" w:rsidRPr="00875150" w:rsidRDefault="00353498" w:rsidP="001D18F5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875150">
        <w:rPr>
          <w:rFonts w:ascii="Times New Roman" w:eastAsia="Times New Roman" w:hAnsi="Times New Roman"/>
          <w:sz w:val="28"/>
          <w:szCs w:val="28"/>
        </w:rPr>
        <w:t>постановление администрации сельского поселения Анхимовское</w:t>
      </w:r>
      <w:r w:rsidR="001D18F5">
        <w:rPr>
          <w:rFonts w:ascii="Times New Roman" w:eastAsia="Times New Roman" w:hAnsi="Times New Roman"/>
          <w:sz w:val="28"/>
          <w:szCs w:val="28"/>
        </w:rPr>
        <w:t xml:space="preserve"> от 28 октября 2020 года № 10</w:t>
      </w:r>
      <w:r w:rsidR="00A34786">
        <w:rPr>
          <w:rFonts w:ascii="Times New Roman" w:eastAsia="Times New Roman" w:hAnsi="Times New Roman"/>
          <w:sz w:val="28"/>
          <w:szCs w:val="28"/>
        </w:rPr>
        <w:t>6</w:t>
      </w:r>
      <w:r w:rsidR="001D18F5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A34786">
        <w:rPr>
          <w:rFonts w:ascii="Times New Roman" w:eastAsia="Times New Roman" w:hAnsi="Times New Roman"/>
          <w:sz w:val="28"/>
          <w:szCs w:val="28"/>
        </w:rPr>
        <w:t>Положения о муниципальной поддержке инвестиционной деятельности в муниципальном образовании сельское поселение Анхимовское</w:t>
      </w:r>
      <w:r w:rsidR="001D18F5">
        <w:rPr>
          <w:rFonts w:ascii="Times New Roman" w:eastAsia="Times New Roman" w:hAnsi="Times New Roman"/>
          <w:sz w:val="28"/>
          <w:szCs w:val="28"/>
        </w:rPr>
        <w:t>»</w:t>
      </w:r>
      <w:r w:rsidR="00875150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875150" w:rsidRPr="001D18F5" w:rsidRDefault="00875150" w:rsidP="001D18F5">
      <w:pPr>
        <w:pStyle w:val="a3"/>
        <w:numPr>
          <w:ilvl w:val="0"/>
          <w:numId w:val="5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="001D18F5">
        <w:rPr>
          <w:rFonts w:ascii="Times New Roman" w:eastAsia="Times New Roman" w:hAnsi="Times New Roman"/>
          <w:sz w:val="28"/>
          <w:szCs w:val="28"/>
        </w:rPr>
        <w:t>слова «</w:t>
      </w:r>
      <w:r w:rsidR="00A34786">
        <w:rPr>
          <w:rFonts w:ascii="Times New Roman" w:eastAsia="Times New Roman" w:hAnsi="Times New Roman"/>
          <w:sz w:val="28"/>
          <w:szCs w:val="28"/>
        </w:rPr>
        <w:t xml:space="preserve">муниципальном образовании </w:t>
      </w:r>
      <w:proofErr w:type="gramStart"/>
      <w:r w:rsidR="00A34786"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 w:rsidR="00A34786">
        <w:rPr>
          <w:rFonts w:ascii="Times New Roman" w:eastAsia="Times New Roman" w:hAnsi="Times New Roman"/>
          <w:sz w:val="28"/>
          <w:szCs w:val="28"/>
        </w:rPr>
        <w:t xml:space="preserve"> поселение</w:t>
      </w:r>
      <w:r w:rsidR="001D18F5">
        <w:rPr>
          <w:rFonts w:ascii="Times New Roman" w:eastAsia="Times New Roman" w:hAnsi="Times New Roman"/>
          <w:sz w:val="28"/>
          <w:szCs w:val="28"/>
        </w:rPr>
        <w:t xml:space="preserve">» </w:t>
      </w:r>
      <w:r w:rsidR="00A34786">
        <w:rPr>
          <w:rFonts w:ascii="Times New Roman" w:eastAsia="Times New Roman" w:hAnsi="Times New Roman"/>
          <w:sz w:val="28"/>
          <w:szCs w:val="28"/>
        </w:rPr>
        <w:t>заменить словами «сельском поселении»</w:t>
      </w:r>
      <w:r w:rsidR="001D18F5">
        <w:rPr>
          <w:rFonts w:ascii="Times New Roman" w:eastAsia="Times New Roman" w:hAnsi="Times New Roman"/>
          <w:sz w:val="28"/>
          <w:szCs w:val="28"/>
        </w:rPr>
        <w:t>;</w:t>
      </w:r>
    </w:p>
    <w:p w:rsidR="00353498" w:rsidRPr="001D18F5" w:rsidRDefault="001D18F5" w:rsidP="001D18F5">
      <w:pPr>
        <w:pStyle w:val="a3"/>
        <w:numPr>
          <w:ilvl w:val="0"/>
          <w:numId w:val="5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A34786">
        <w:rPr>
          <w:rFonts w:ascii="Times New Roman" w:eastAsia="Times New Roman" w:hAnsi="Times New Roman"/>
          <w:sz w:val="28"/>
          <w:szCs w:val="28"/>
        </w:rPr>
        <w:t xml:space="preserve">Положении о муниципальной поддержке инвестиционной деятельности в муниципальном образовании </w:t>
      </w:r>
      <w:proofErr w:type="gramStart"/>
      <w:r w:rsidR="00A34786"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 w:rsidR="00A34786">
        <w:rPr>
          <w:rFonts w:ascii="Times New Roman" w:eastAsia="Times New Roman" w:hAnsi="Times New Roman"/>
          <w:sz w:val="28"/>
          <w:szCs w:val="28"/>
        </w:rPr>
        <w:t xml:space="preserve"> поселение Анхимовское</w:t>
      </w:r>
      <w:r w:rsidR="006A470F">
        <w:rPr>
          <w:rFonts w:ascii="Times New Roman" w:eastAsia="Times New Roman" w:hAnsi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6A47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="000C1B49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6A470F">
        <w:rPr>
          <w:rFonts w:ascii="Times New Roman" w:eastAsia="Times New Roman" w:hAnsi="Times New Roman"/>
          <w:sz w:val="28"/>
          <w:szCs w:val="28"/>
        </w:rPr>
        <w:t>м</w:t>
      </w:r>
      <w:r w:rsidR="00D63503">
        <w:rPr>
          <w:rFonts w:ascii="Times New Roman" w:eastAsia="Times New Roman" w:hAnsi="Times New Roman"/>
          <w:sz w:val="28"/>
          <w:szCs w:val="28"/>
        </w:rPr>
        <w:t>:</w:t>
      </w:r>
    </w:p>
    <w:p w:rsidR="00A34786" w:rsidRDefault="001D18F5" w:rsidP="005E568F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</w:t>
      </w:r>
      <w:r w:rsidR="00A34786">
        <w:rPr>
          <w:rFonts w:ascii="Times New Roman" w:eastAsia="Times New Roman" w:hAnsi="Times New Roman"/>
          <w:sz w:val="28"/>
          <w:szCs w:val="28"/>
        </w:rPr>
        <w:t xml:space="preserve">наименовании </w:t>
      </w:r>
      <w:r w:rsidR="005E568F">
        <w:rPr>
          <w:rFonts w:ascii="Times New Roman" w:eastAsia="Times New Roman" w:hAnsi="Times New Roman"/>
          <w:sz w:val="28"/>
          <w:szCs w:val="28"/>
        </w:rPr>
        <w:t xml:space="preserve">и далее по тексту </w:t>
      </w:r>
      <w:r w:rsidR="00A34786">
        <w:rPr>
          <w:rFonts w:ascii="Times New Roman" w:eastAsia="Times New Roman" w:hAnsi="Times New Roman"/>
          <w:sz w:val="28"/>
          <w:szCs w:val="28"/>
        </w:rPr>
        <w:t xml:space="preserve">слова «муниципальном образовании </w:t>
      </w:r>
      <w:proofErr w:type="gramStart"/>
      <w:r w:rsidR="00A34786"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 w:rsidR="00A34786">
        <w:rPr>
          <w:rFonts w:ascii="Times New Roman" w:eastAsia="Times New Roman" w:hAnsi="Times New Roman"/>
          <w:sz w:val="28"/>
          <w:szCs w:val="28"/>
        </w:rPr>
        <w:t xml:space="preserve"> поселение» заменить словами «сельском поселении</w:t>
      </w:r>
      <w:r w:rsidR="005E568F">
        <w:rPr>
          <w:rFonts w:ascii="Times New Roman" w:eastAsia="Times New Roman" w:hAnsi="Times New Roman"/>
          <w:sz w:val="28"/>
          <w:szCs w:val="28"/>
        </w:rPr>
        <w:t xml:space="preserve">» </w:t>
      </w:r>
      <w:r w:rsidR="005E568F" w:rsidRPr="005E568F">
        <w:rPr>
          <w:rFonts w:ascii="Times New Roman" w:eastAsia="Times New Roman" w:hAnsi="Times New Roman"/>
          <w:sz w:val="28"/>
          <w:szCs w:val="28"/>
        </w:rPr>
        <w:t>в соответствующих падежах</w:t>
      </w:r>
      <w:r w:rsidR="005E568F">
        <w:rPr>
          <w:rFonts w:ascii="Times New Roman" w:eastAsia="Times New Roman" w:hAnsi="Times New Roman"/>
          <w:sz w:val="28"/>
          <w:szCs w:val="28"/>
        </w:rPr>
        <w:t>;</w:t>
      </w:r>
    </w:p>
    <w:p w:rsidR="005E568F" w:rsidRDefault="005E568F" w:rsidP="005E568F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сноску «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>Перечень указанных приоритетных направлений муниципальной поддержки инвестиционной деятельности является примерным и определяется муниципальным образованием самостоятельно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5E568F" w:rsidRPr="005E568F" w:rsidRDefault="005E568F" w:rsidP="005E568F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подпункте 2 пункта 7 слова «представительным органом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поселение» заменить словами «Советом сельского поселения».</w:t>
      </w:r>
    </w:p>
    <w:p w:rsidR="00353498" w:rsidRPr="00BB50E1" w:rsidRDefault="00353498" w:rsidP="001D18F5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825232">
        <w:rPr>
          <w:rFonts w:ascii="Times New Roman" w:eastAsia="Times New Roman" w:hAnsi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53498" w:rsidRDefault="00353498" w:rsidP="00353498">
      <w:pPr>
        <w:spacing w:after="0"/>
      </w:pPr>
    </w:p>
    <w:p w:rsidR="00353498" w:rsidRDefault="00353498" w:rsidP="00353498">
      <w:pPr>
        <w:spacing w:after="0"/>
      </w:pPr>
    </w:p>
    <w:p w:rsidR="00353498" w:rsidRPr="00422348" w:rsidRDefault="00353498" w:rsidP="005E568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</w:t>
      </w:r>
      <w:r w:rsidR="00ED19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D5E">
        <w:rPr>
          <w:rFonts w:ascii="Times New Roman" w:hAnsi="Times New Roman" w:cs="Times New Roman"/>
          <w:sz w:val="28"/>
          <w:szCs w:val="28"/>
        </w:rPr>
        <w:t xml:space="preserve">  </w:t>
      </w:r>
      <w:r w:rsidR="00ED1998">
        <w:rPr>
          <w:rFonts w:ascii="Times New Roman" w:hAnsi="Times New Roman" w:cs="Times New Roman"/>
          <w:sz w:val="28"/>
          <w:szCs w:val="28"/>
        </w:rPr>
        <w:t xml:space="preserve">    </w:t>
      </w:r>
      <w:r w:rsidR="00B25D5E">
        <w:rPr>
          <w:rFonts w:ascii="Times New Roman" w:hAnsi="Times New Roman" w:cs="Times New Roman"/>
          <w:sz w:val="28"/>
          <w:szCs w:val="28"/>
        </w:rPr>
        <w:t>Р.Б.Орлова</w:t>
      </w:r>
    </w:p>
    <w:p w:rsidR="00F042B4" w:rsidRPr="00353498" w:rsidRDefault="00F042B4" w:rsidP="00353498"/>
    <w:sectPr w:rsidR="00F042B4" w:rsidRPr="0035349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83C"/>
    <w:multiLevelType w:val="hybridMultilevel"/>
    <w:tmpl w:val="8BA0F828"/>
    <w:lvl w:ilvl="0" w:tplc="9434F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DB6F0D"/>
    <w:multiLevelType w:val="hybridMultilevel"/>
    <w:tmpl w:val="25C20C6A"/>
    <w:lvl w:ilvl="0" w:tplc="8DE2AC5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3DD3"/>
    <w:multiLevelType w:val="hybridMultilevel"/>
    <w:tmpl w:val="BE6E19FA"/>
    <w:lvl w:ilvl="0" w:tplc="B776BF5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498"/>
    <w:rsid w:val="000527B5"/>
    <w:rsid w:val="000C1B49"/>
    <w:rsid w:val="000C4808"/>
    <w:rsid w:val="000D49E7"/>
    <w:rsid w:val="001D18F5"/>
    <w:rsid w:val="002254C6"/>
    <w:rsid w:val="00231CC5"/>
    <w:rsid w:val="0030169A"/>
    <w:rsid w:val="00326BF9"/>
    <w:rsid w:val="00350B5E"/>
    <w:rsid w:val="00353498"/>
    <w:rsid w:val="003A16B6"/>
    <w:rsid w:val="003A4645"/>
    <w:rsid w:val="003C146A"/>
    <w:rsid w:val="003D2E61"/>
    <w:rsid w:val="003E0901"/>
    <w:rsid w:val="003E41BB"/>
    <w:rsid w:val="004538AF"/>
    <w:rsid w:val="004577A3"/>
    <w:rsid w:val="004975F6"/>
    <w:rsid w:val="004A7995"/>
    <w:rsid w:val="004B2B4C"/>
    <w:rsid w:val="0051171C"/>
    <w:rsid w:val="0051578F"/>
    <w:rsid w:val="005767C9"/>
    <w:rsid w:val="005E568F"/>
    <w:rsid w:val="006020CE"/>
    <w:rsid w:val="00611A76"/>
    <w:rsid w:val="006A470F"/>
    <w:rsid w:val="00724D9F"/>
    <w:rsid w:val="0075561C"/>
    <w:rsid w:val="00784390"/>
    <w:rsid w:val="00806F2A"/>
    <w:rsid w:val="00825232"/>
    <w:rsid w:val="00874E0D"/>
    <w:rsid w:val="00875150"/>
    <w:rsid w:val="00912A64"/>
    <w:rsid w:val="00961E50"/>
    <w:rsid w:val="00A34786"/>
    <w:rsid w:val="00A906D3"/>
    <w:rsid w:val="00AE2EA4"/>
    <w:rsid w:val="00B25D5E"/>
    <w:rsid w:val="00B82C42"/>
    <w:rsid w:val="00B83C2D"/>
    <w:rsid w:val="00BD0F30"/>
    <w:rsid w:val="00C77E66"/>
    <w:rsid w:val="00D63503"/>
    <w:rsid w:val="00DA0419"/>
    <w:rsid w:val="00E87BCD"/>
    <w:rsid w:val="00EA42DC"/>
    <w:rsid w:val="00ED1998"/>
    <w:rsid w:val="00F042B4"/>
    <w:rsid w:val="00F859DE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29</cp:revision>
  <dcterms:created xsi:type="dcterms:W3CDTF">2019-05-28T11:20:00Z</dcterms:created>
  <dcterms:modified xsi:type="dcterms:W3CDTF">2020-11-09T13:08:00Z</dcterms:modified>
</cp:coreProperties>
</file>