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EF753A" w:rsidRPr="0069300D" w:rsidRDefault="00EF753A" w:rsidP="00EF753A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764F2C" w:rsidRDefault="00764F2C" w:rsidP="00664BE2">
      <w:pPr>
        <w:rPr>
          <w:b/>
        </w:rPr>
      </w:pPr>
    </w:p>
    <w:p w:rsidR="00764F2C" w:rsidRPr="008B5BC3" w:rsidRDefault="00764F2C" w:rsidP="008B5BC3">
      <w:pPr>
        <w:rPr>
          <w:rFonts w:ascii="Times New Roman" w:hAnsi="Times New Roman" w:cs="Times New Roman"/>
          <w:b/>
          <w:sz w:val="28"/>
          <w:szCs w:val="28"/>
        </w:rPr>
      </w:pPr>
      <w:r w:rsidRPr="008B5B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7288">
        <w:rPr>
          <w:rFonts w:ascii="Times New Roman" w:hAnsi="Times New Roman" w:cs="Times New Roman"/>
          <w:sz w:val="28"/>
          <w:szCs w:val="28"/>
        </w:rPr>
        <w:t>от «</w:t>
      </w:r>
      <w:r w:rsidR="00416B70">
        <w:rPr>
          <w:rFonts w:ascii="Times New Roman" w:hAnsi="Times New Roman" w:cs="Times New Roman"/>
          <w:sz w:val="28"/>
          <w:szCs w:val="28"/>
        </w:rPr>
        <w:t>12</w:t>
      </w:r>
      <w:r w:rsidR="00F37288">
        <w:rPr>
          <w:rFonts w:ascii="Times New Roman" w:hAnsi="Times New Roman" w:cs="Times New Roman"/>
          <w:sz w:val="28"/>
          <w:szCs w:val="28"/>
        </w:rPr>
        <w:t>»</w:t>
      </w:r>
      <w:r w:rsidR="00416B7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84042">
        <w:rPr>
          <w:rFonts w:ascii="Times New Roman" w:hAnsi="Times New Roman" w:cs="Times New Roman"/>
          <w:sz w:val="28"/>
          <w:szCs w:val="28"/>
        </w:rPr>
        <w:t>2019</w:t>
      </w:r>
      <w:r w:rsidR="00EF753A" w:rsidRPr="008B5BC3">
        <w:rPr>
          <w:rFonts w:ascii="Times New Roman" w:hAnsi="Times New Roman" w:cs="Times New Roman"/>
          <w:sz w:val="28"/>
          <w:szCs w:val="28"/>
        </w:rPr>
        <w:t xml:space="preserve"> </w:t>
      </w:r>
      <w:r w:rsidRPr="008B5BC3">
        <w:rPr>
          <w:rFonts w:ascii="Times New Roman" w:hAnsi="Times New Roman" w:cs="Times New Roman"/>
          <w:sz w:val="28"/>
          <w:szCs w:val="28"/>
        </w:rPr>
        <w:t>г</w:t>
      </w:r>
      <w:r w:rsidR="00EF753A" w:rsidRPr="008B5BC3">
        <w:rPr>
          <w:rFonts w:ascii="Times New Roman" w:hAnsi="Times New Roman" w:cs="Times New Roman"/>
          <w:sz w:val="28"/>
          <w:szCs w:val="28"/>
        </w:rPr>
        <w:t>ода</w:t>
      </w:r>
      <w:r w:rsidRPr="008B5BC3">
        <w:rPr>
          <w:sz w:val="28"/>
          <w:szCs w:val="28"/>
        </w:rPr>
        <w:t xml:space="preserve">                   </w:t>
      </w:r>
      <w:r w:rsidR="00EF753A" w:rsidRPr="008B5BC3">
        <w:rPr>
          <w:sz w:val="28"/>
          <w:szCs w:val="28"/>
        </w:rPr>
        <w:t xml:space="preserve">                      </w:t>
      </w:r>
      <w:r w:rsidR="006E6812" w:rsidRPr="008B5BC3">
        <w:rPr>
          <w:sz w:val="28"/>
          <w:szCs w:val="28"/>
        </w:rPr>
        <w:t xml:space="preserve">    </w:t>
      </w:r>
      <w:r w:rsidR="00AC2655" w:rsidRPr="008B5BC3">
        <w:rPr>
          <w:sz w:val="28"/>
          <w:szCs w:val="28"/>
        </w:rPr>
        <w:t xml:space="preserve">              </w:t>
      </w:r>
      <w:r w:rsidR="00EF753A" w:rsidRPr="008B5BC3">
        <w:rPr>
          <w:sz w:val="28"/>
          <w:szCs w:val="28"/>
        </w:rPr>
        <w:t xml:space="preserve"> </w:t>
      </w:r>
      <w:r w:rsidR="00451099" w:rsidRPr="008B5BC3">
        <w:rPr>
          <w:sz w:val="28"/>
          <w:szCs w:val="28"/>
        </w:rPr>
        <w:t xml:space="preserve">                  </w:t>
      </w:r>
      <w:r w:rsidRPr="008B5BC3">
        <w:rPr>
          <w:sz w:val="28"/>
          <w:szCs w:val="28"/>
        </w:rPr>
        <w:t xml:space="preserve">  </w:t>
      </w:r>
      <w:r w:rsidRPr="008B5BC3">
        <w:rPr>
          <w:rFonts w:ascii="Times New Roman" w:hAnsi="Times New Roman" w:cs="Times New Roman"/>
          <w:sz w:val="28"/>
          <w:szCs w:val="28"/>
        </w:rPr>
        <w:t>№</w:t>
      </w:r>
      <w:r w:rsidR="002F07B1">
        <w:rPr>
          <w:rFonts w:ascii="Times New Roman" w:hAnsi="Times New Roman" w:cs="Times New Roman"/>
          <w:sz w:val="28"/>
          <w:szCs w:val="28"/>
        </w:rPr>
        <w:t xml:space="preserve"> 292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создании Комиссии по землепользованию и застройке муниципального образования городского поселения «Нижний Одес»</w:t>
      </w:r>
    </w:p>
    <w:p w:rsidR="00975B56" w:rsidRPr="00451099" w:rsidRDefault="00975B56" w:rsidP="00664B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8E2" w:rsidRPr="008B5BC3" w:rsidRDefault="00975B56" w:rsidP="00975B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B5B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06.10.2003 года N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городского поселения «Нижний Одес», утвержденными решением Совета городского поселения «Нижний Одес» от  </w:t>
      </w:r>
      <w:proofErr w:type="spellStart"/>
      <w:proofErr w:type="gramStart"/>
      <w:r w:rsidR="00584042" w:rsidRPr="005840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</w:t>
      </w:r>
      <w:proofErr w:type="spellEnd"/>
      <w:proofErr w:type="gramEnd"/>
      <w:r w:rsidR="00584042" w:rsidRPr="005840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29.05.2018 № Х</w:t>
      </w:r>
      <w:r w:rsidR="00584042" w:rsidRPr="005840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VII</w:t>
      </w:r>
      <w:r w:rsidR="00584042" w:rsidRPr="005840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-73</w:t>
      </w:r>
      <w:r w:rsidRPr="008B5BC3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в связи с произошедшими кадровыми изменениями администрация городского поселения «Нижний Одес»</w:t>
      </w:r>
    </w:p>
    <w:p w:rsidR="00A073CE" w:rsidRPr="008B5BC3" w:rsidRDefault="00A073CE" w:rsidP="0045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F2C" w:rsidRPr="008B5BC3" w:rsidRDefault="00975B56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B5BC3">
        <w:rPr>
          <w:rFonts w:ascii="Times New Roman" w:hAnsi="Times New Roman" w:cs="Times New Roman"/>
          <w:sz w:val="26"/>
          <w:szCs w:val="26"/>
        </w:rPr>
        <w:t>ПОСТАНОВЛЯЕТ</w:t>
      </w:r>
      <w:r w:rsidR="00764F2C" w:rsidRPr="008B5BC3">
        <w:rPr>
          <w:rFonts w:ascii="Times New Roman" w:hAnsi="Times New Roman" w:cs="Times New Roman"/>
          <w:sz w:val="26"/>
          <w:szCs w:val="26"/>
        </w:rPr>
        <w:t>:</w:t>
      </w:r>
    </w:p>
    <w:p w:rsidR="006E6812" w:rsidRPr="008B5BC3" w:rsidRDefault="006E6812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B6A9E" w:rsidRPr="008B6A9E" w:rsidRDefault="008B6A9E" w:rsidP="008B6A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B6A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</w:t>
      </w:r>
      <w:r w:rsidRPr="008B6A9E">
        <w:rPr>
          <w:rFonts w:ascii="Times New Roman" w:hAnsi="Times New Roman" w:cs="Times New Roman"/>
          <w:sz w:val="26"/>
          <w:szCs w:val="26"/>
        </w:rPr>
        <w:t>Утвердить состав Комиссии по землепользованию и застройке муниципального образования городского поселения «Нижний Одес» согласно приложению № 1.</w:t>
      </w:r>
    </w:p>
    <w:p w:rsidR="008B6A9E" w:rsidRPr="008B6A9E" w:rsidRDefault="008B6A9E" w:rsidP="008B6A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6A9E">
        <w:rPr>
          <w:rFonts w:ascii="Times New Roman" w:hAnsi="Times New Roman" w:cs="Times New Roman"/>
          <w:sz w:val="26"/>
          <w:szCs w:val="26"/>
        </w:rPr>
        <w:t>2.  Утвердить Положение о Комиссии по землепользованию и застройке муниципального образования городского поселения «Нижний Одес» согласно приложению № 2.</w:t>
      </w:r>
    </w:p>
    <w:p w:rsidR="00A61AEE" w:rsidRPr="008B5BC3" w:rsidRDefault="008B6A9E" w:rsidP="000F550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3.Признать утратившим силу</w:t>
      </w:r>
      <w:r w:rsidR="005C68E2" w:rsidRPr="008B5BC3">
        <w:rPr>
          <w:rFonts w:ascii="Times New Roman" w:hAnsi="Times New Roman" w:cs="Times New Roman"/>
          <w:sz w:val="26"/>
          <w:szCs w:val="26"/>
        </w:rPr>
        <w:t xml:space="preserve"> постановле</w:t>
      </w:r>
      <w:r w:rsidR="00F35E36" w:rsidRPr="008B5BC3">
        <w:rPr>
          <w:rFonts w:ascii="Times New Roman" w:hAnsi="Times New Roman" w:cs="Times New Roman"/>
          <w:sz w:val="26"/>
          <w:szCs w:val="26"/>
        </w:rPr>
        <w:t>ние</w:t>
      </w:r>
      <w:r w:rsidR="005C68E2" w:rsidRPr="008B5BC3">
        <w:rPr>
          <w:rFonts w:ascii="Times New Roman" w:hAnsi="Times New Roman" w:cs="Times New Roman"/>
          <w:sz w:val="26"/>
          <w:szCs w:val="26"/>
        </w:rPr>
        <w:t xml:space="preserve"> администрации  городского поселения «Нижний Од</w:t>
      </w:r>
      <w:r w:rsidR="00975B56" w:rsidRPr="008B5BC3">
        <w:rPr>
          <w:rFonts w:ascii="Times New Roman" w:hAnsi="Times New Roman" w:cs="Times New Roman"/>
          <w:sz w:val="26"/>
          <w:szCs w:val="26"/>
        </w:rPr>
        <w:t>ес» от 23</w:t>
      </w:r>
      <w:r w:rsidR="00C85237" w:rsidRPr="008B5BC3">
        <w:rPr>
          <w:rFonts w:ascii="Times New Roman" w:hAnsi="Times New Roman" w:cs="Times New Roman"/>
          <w:sz w:val="26"/>
          <w:szCs w:val="26"/>
        </w:rPr>
        <w:t xml:space="preserve"> января 2013 года № 14</w:t>
      </w:r>
      <w:r w:rsidR="005C68E2" w:rsidRPr="008B5BC3">
        <w:rPr>
          <w:rFonts w:ascii="Times New Roman" w:hAnsi="Times New Roman" w:cs="Times New Roman"/>
          <w:sz w:val="26"/>
          <w:szCs w:val="26"/>
        </w:rPr>
        <w:t xml:space="preserve"> </w:t>
      </w:r>
      <w:r w:rsidR="00C85237" w:rsidRPr="008B5BC3">
        <w:rPr>
          <w:rFonts w:ascii="Times New Roman" w:hAnsi="Times New Roman" w:cs="Times New Roman"/>
          <w:sz w:val="26"/>
          <w:szCs w:val="26"/>
        </w:rPr>
        <w:t>«</w:t>
      </w:r>
      <w:r w:rsidR="00C85237" w:rsidRPr="008B5BC3">
        <w:rPr>
          <w:rFonts w:ascii="Times New Roman" w:hAnsi="Times New Roman"/>
          <w:sz w:val="26"/>
          <w:szCs w:val="26"/>
        </w:rPr>
        <w:t>О создании Комиссии по землепользованию и застройке муниципального образования городского поселения «Нижний Одес</w:t>
      </w:r>
      <w:r w:rsidR="00C85237" w:rsidRPr="008B5BC3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.</w:t>
      </w:r>
      <w:r w:rsidR="003120EF" w:rsidRPr="008B5B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C0C" w:rsidRPr="000F5500" w:rsidRDefault="000F5500" w:rsidP="000F55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B6A9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6A9E">
        <w:rPr>
          <w:rFonts w:ascii="Times New Roman" w:eastAsia="Times New Roman" w:hAnsi="Times New Roman"/>
          <w:sz w:val="26"/>
          <w:szCs w:val="26"/>
        </w:rPr>
        <w:t>Контроль над</w:t>
      </w:r>
      <w:r w:rsidR="008B5BC3" w:rsidRPr="008B5BC3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</w:t>
      </w:r>
      <w:r w:rsidR="003C4F78">
        <w:rPr>
          <w:rFonts w:ascii="Times New Roman" w:eastAsia="Times New Roman" w:hAnsi="Times New Roman"/>
          <w:sz w:val="26"/>
          <w:szCs w:val="26"/>
        </w:rPr>
        <w:t xml:space="preserve">овления </w:t>
      </w:r>
      <w:r w:rsidR="00584042">
        <w:rPr>
          <w:rFonts w:ascii="Times New Roman" w:eastAsia="Times New Roman" w:hAnsi="Times New Roman"/>
          <w:sz w:val="26"/>
          <w:szCs w:val="26"/>
        </w:rPr>
        <w:t>оставляю за собой.</w:t>
      </w:r>
    </w:p>
    <w:p w:rsidR="000F5500" w:rsidRDefault="008B6A9E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5.</w:t>
      </w:r>
      <w:r w:rsidR="000F5500">
        <w:rPr>
          <w:rFonts w:ascii="Times New Roman" w:eastAsia="Times New Roman" w:hAnsi="Times New Roman"/>
          <w:sz w:val="26"/>
          <w:szCs w:val="26"/>
        </w:rPr>
        <w:t xml:space="preserve"> </w:t>
      </w:r>
      <w:r w:rsidR="000F5500" w:rsidRPr="000F5500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со дня принятия и подл</w:t>
      </w:r>
      <w:r w:rsidR="00584042">
        <w:rPr>
          <w:rFonts w:ascii="Times New Roman" w:eastAsia="Times New Roman" w:hAnsi="Times New Roman"/>
          <w:sz w:val="26"/>
          <w:szCs w:val="26"/>
        </w:rPr>
        <w:t>ежит официальному опубликованию.</w:t>
      </w:r>
    </w:p>
    <w:p w:rsidR="000F5500" w:rsidRPr="008B5BC3" w:rsidRDefault="000F5500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6"/>
          <w:szCs w:val="26"/>
        </w:rPr>
      </w:pPr>
    </w:p>
    <w:p w:rsidR="006E6812" w:rsidRPr="008B5BC3" w:rsidRDefault="00584042" w:rsidP="004510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6E6812" w:rsidRPr="008B5BC3">
        <w:rPr>
          <w:rFonts w:ascii="Times New Roman" w:hAnsi="Times New Roman" w:cs="Times New Roman"/>
          <w:sz w:val="26"/>
          <w:szCs w:val="26"/>
        </w:rPr>
        <w:t xml:space="preserve"> </w:t>
      </w:r>
      <w:r w:rsidR="00465C0C" w:rsidRPr="008B5BC3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85237" w:rsidRDefault="00465C0C" w:rsidP="008B5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BC3">
        <w:rPr>
          <w:rFonts w:ascii="Times New Roman" w:hAnsi="Times New Roman" w:cs="Times New Roman"/>
          <w:sz w:val="26"/>
          <w:szCs w:val="26"/>
        </w:rPr>
        <w:t>городского поселения «Нижний Одес»</w:t>
      </w:r>
      <w:r w:rsidRPr="008B5BC3">
        <w:rPr>
          <w:rFonts w:ascii="Times New Roman" w:hAnsi="Times New Roman" w:cs="Times New Roman"/>
          <w:sz w:val="26"/>
          <w:szCs w:val="26"/>
        </w:rPr>
        <w:tab/>
      </w:r>
      <w:r w:rsidRPr="008B5BC3">
        <w:rPr>
          <w:rFonts w:ascii="Times New Roman" w:hAnsi="Times New Roman" w:cs="Times New Roman"/>
          <w:sz w:val="26"/>
          <w:szCs w:val="26"/>
        </w:rPr>
        <w:tab/>
      </w:r>
      <w:r w:rsidRPr="008B5BC3">
        <w:rPr>
          <w:rFonts w:ascii="Times New Roman" w:hAnsi="Times New Roman" w:cs="Times New Roman"/>
          <w:sz w:val="26"/>
          <w:szCs w:val="26"/>
        </w:rPr>
        <w:tab/>
      </w:r>
      <w:r w:rsidR="00451099" w:rsidRPr="008B5BC3">
        <w:rPr>
          <w:rFonts w:ascii="Times New Roman" w:hAnsi="Times New Roman" w:cs="Times New Roman"/>
          <w:sz w:val="26"/>
          <w:szCs w:val="26"/>
        </w:rPr>
        <w:tab/>
      </w:r>
      <w:r w:rsidR="00584042">
        <w:rPr>
          <w:rFonts w:ascii="Times New Roman" w:hAnsi="Times New Roman" w:cs="Times New Roman"/>
          <w:sz w:val="26"/>
          <w:szCs w:val="26"/>
        </w:rPr>
        <w:t xml:space="preserve">     </w:t>
      </w:r>
      <w:r w:rsidR="00A32007">
        <w:rPr>
          <w:rFonts w:ascii="Times New Roman" w:hAnsi="Times New Roman" w:cs="Times New Roman"/>
          <w:sz w:val="26"/>
          <w:szCs w:val="26"/>
        </w:rPr>
        <w:t xml:space="preserve"> </w:t>
      </w:r>
      <w:r w:rsidR="003C4F78">
        <w:rPr>
          <w:rFonts w:ascii="Times New Roman" w:hAnsi="Times New Roman" w:cs="Times New Roman"/>
          <w:sz w:val="26"/>
          <w:szCs w:val="26"/>
        </w:rPr>
        <w:t xml:space="preserve">    </w:t>
      </w:r>
      <w:r w:rsidR="00584042">
        <w:rPr>
          <w:rFonts w:ascii="Times New Roman" w:hAnsi="Times New Roman" w:cs="Times New Roman"/>
          <w:sz w:val="26"/>
          <w:szCs w:val="26"/>
        </w:rPr>
        <w:t>Ю.С. Аксенов</w:t>
      </w:r>
    </w:p>
    <w:p w:rsidR="00C85237" w:rsidRDefault="00C85237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042" w:rsidRDefault="00584042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042" w:rsidRDefault="00584042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812" w:rsidRDefault="00711812" w:rsidP="00711812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«Приложение</w:t>
      </w:r>
      <w:r w:rsidR="008B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</w:p>
    <w:p w:rsidR="00711812" w:rsidRDefault="008B6A9E" w:rsidP="00711812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</w:t>
      </w:r>
      <w:r w:rsidR="0071181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остановлению администрации</w:t>
      </w:r>
    </w:p>
    <w:p w:rsidR="00416B70" w:rsidRDefault="00711812" w:rsidP="00711812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 «Нижний Одес»</w:t>
      </w:r>
    </w:p>
    <w:p w:rsidR="00711812" w:rsidRDefault="003C4F78" w:rsidP="00711812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«</w:t>
      </w:r>
      <w:r w:rsidR="00416B7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16B70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="00584042">
        <w:rPr>
          <w:rFonts w:ascii="Times New Roman" w:eastAsia="Times New Roman" w:hAnsi="Times New Roman" w:cs="Times New Roman"/>
          <w:color w:val="000000"/>
          <w:sz w:val="28"/>
          <w:szCs w:val="28"/>
        </w:rPr>
        <w:t>бря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1812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E20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292</w:t>
      </w:r>
    </w:p>
    <w:p w:rsidR="00C85237" w:rsidRDefault="00C85237" w:rsidP="00C85237">
      <w:pPr>
        <w:pStyle w:val="Standard"/>
        <w:shd w:val="clear" w:color="auto" w:fill="FFFFFF"/>
        <w:spacing w:after="0" w:line="240" w:lineRule="auto"/>
        <w:jc w:val="right"/>
      </w:pPr>
    </w:p>
    <w:p w:rsidR="00C85237" w:rsidRDefault="00C85237" w:rsidP="00C8523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</w:t>
      </w:r>
    </w:p>
    <w:p w:rsidR="00C85237" w:rsidRDefault="00C85237" w:rsidP="00C8523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землепользованию и застройке</w:t>
      </w:r>
    </w:p>
    <w:p w:rsidR="00C85237" w:rsidRDefault="00C85237" w:rsidP="00C8523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городского поселения «Нижний Одес»</w:t>
      </w:r>
    </w:p>
    <w:p w:rsidR="00C85237" w:rsidRDefault="00C85237" w:rsidP="00C8523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5"/>
        <w:gridCol w:w="6789"/>
        <w:gridCol w:w="32"/>
      </w:tblGrid>
      <w:tr w:rsidR="002C322B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584042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Аксенов Ю.С.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1D045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="003C4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едседатель Комиссии, </w:t>
            </w:r>
            <w:r w:rsidR="001634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администрации городского поселения «Нижний Одес»;</w:t>
            </w:r>
          </w:p>
        </w:tc>
      </w:tr>
      <w:tr w:rsidR="002C322B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584042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Ковтун Л.Н.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8F7C7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заместитель председателя Комиссии, </w:t>
            </w:r>
            <w:r w:rsidR="001D0456" w:rsidRPr="001D0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руководитель отдела </w:t>
            </w:r>
            <w:proofErr w:type="spellStart"/>
            <w:r w:rsidR="001D0456" w:rsidRPr="001D0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</w:t>
            </w:r>
            <w:proofErr w:type="spellEnd"/>
            <w:r w:rsidR="001D0456" w:rsidRPr="001D0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коммунального хозяйства, землепользования и управления муниципальным имуществом администрации городского поселения «Нижний Одес»</w:t>
            </w:r>
          </w:p>
        </w:tc>
      </w:tr>
      <w:tr w:rsidR="002C322B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584042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Безлепко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2C322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секретарь комиссии, специалист по земельным ресурсам и землепользованию  администрации городского поселения «Нижний Одес».</w:t>
            </w:r>
          </w:p>
        </w:tc>
      </w:tr>
      <w:tr w:rsidR="00C85237" w:rsidTr="002C322B">
        <w:trPr>
          <w:trHeight w:val="564"/>
        </w:trPr>
        <w:tc>
          <w:tcPr>
            <w:tcW w:w="94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5237" w:rsidRDefault="00C85237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2C322B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584042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Митрофанова О.И.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 по управлению муниципальной собственностью администрации городского поселения «Нижний Одес»;</w:t>
            </w:r>
          </w:p>
        </w:tc>
      </w:tr>
      <w:tr w:rsidR="002C322B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16348D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Попов А.В.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депутат Совета городского поселения «Нижний Одес» (по согласованию);</w:t>
            </w:r>
          </w:p>
        </w:tc>
      </w:tr>
      <w:tr w:rsidR="002C322B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16348D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Чеботарева Н.А.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земельного отдела Комитета по управлению имуществом администрации муниципального района «Сосногорск» (по согласованию);</w:t>
            </w:r>
          </w:p>
        </w:tc>
      </w:tr>
      <w:tr w:rsidR="002C322B" w:rsidTr="002C322B">
        <w:trPr>
          <w:gridAfter w:val="1"/>
          <w:wAfter w:w="32" w:type="dxa"/>
          <w:trHeight w:val="787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16348D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Маслова С.И.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депутат Совета городского поселения «Нижний Одес» (по согласованию);</w:t>
            </w:r>
          </w:p>
        </w:tc>
      </w:tr>
      <w:tr w:rsidR="002C322B" w:rsidTr="002C322B">
        <w:trPr>
          <w:gridAfter w:val="1"/>
          <w:wAfter w:w="32" w:type="dxa"/>
          <w:trHeight w:val="619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Мальцев И.Н.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депутат Совета городского поселения «Нижний Одес» (по согласованию);</w:t>
            </w:r>
          </w:p>
        </w:tc>
      </w:tr>
      <w:tr w:rsidR="002C322B" w:rsidTr="002C322B">
        <w:trPr>
          <w:gridAfter w:val="1"/>
          <w:wAfter w:w="32" w:type="dxa"/>
          <w:trHeight w:val="686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А.И.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2C322B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депутат Совета городского поселения «Нижний Одес» (по согласованию);</w:t>
            </w:r>
          </w:p>
        </w:tc>
      </w:tr>
      <w:tr w:rsidR="002C322B" w:rsidTr="002C322B">
        <w:trPr>
          <w:gridAfter w:val="1"/>
          <w:wAfter w:w="32" w:type="dxa"/>
          <w:trHeight w:val="609"/>
        </w:trPr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D73EE9" w:rsidP="008F7C7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Дикунец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</w:t>
            </w:r>
            <w:r w:rsidR="002C3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322B" w:rsidRDefault="0016348D" w:rsidP="0016348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  <w:r w:rsidR="002C3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3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Сосногорского</w:t>
            </w:r>
            <w:proofErr w:type="spellEnd"/>
            <w:r w:rsidR="002C3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районного отдела</w:t>
            </w:r>
            <w:r w:rsidR="002C3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охране окружающей среды (по согласованию)</w:t>
            </w:r>
          </w:p>
        </w:tc>
      </w:tr>
    </w:tbl>
    <w:p w:rsidR="00C85237" w:rsidRDefault="00C85237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80" w:rsidRDefault="00586880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80" w:rsidRDefault="00586880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80" w:rsidRDefault="00586880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«Приложение № 2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администрации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 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«</w:t>
      </w:r>
      <w:r w:rsidR="00416B7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1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 №</w:t>
      </w:r>
      <w:r w:rsidR="00E20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292</w:t>
      </w: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 по землепользованию и застройке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городского поселения 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Комиссии по землепользованию и застройке муниципального образования городского поселения «Нижний Одес»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оложение) разработано на основании Земельного кодекса Российской Федерации, Градостроительного кодекса Российской Федерации, Федерального закона от 06.10.2003 года N 131-ФЗ «Об общих принципах организации местного самоуправления в Российской Федерации», Правил землепользования и застройки муниципального образования городского поселения «Нижний Одес», утвержденных решением Совета городского поселения «Нижний Одес» от  </w:t>
      </w:r>
      <w:r w:rsidRPr="008B6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29.05.2018 № Х</w:t>
      </w:r>
      <w:r w:rsidRPr="008B6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8B6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землепользованию и застройке муниципального образования городского поселения «Нижний Одес» (далее </w:t>
      </w:r>
      <w:r>
        <w:rPr>
          <w:rFonts w:ascii="Times New Roman" w:eastAsia="Times New Roman" w:hAnsi="Times New Roman" w:cs="Times New Roman"/>
          <w:color w:val="73322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Комиссия) является постоянно действующим консультативным органом при администрации городского поселения «Нижний Одес».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компетенции Комиссии относятся следующие вопросы: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заявлений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порядке, установленном Правилами землепользования и застройки муниципального образования городского поселения «Нижний Одес», подготовка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(рекомендуемая форма заявления приведена в приложении 1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настоящему Положению);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заявлений застройщиков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подготовка рекомендаций о предоставлении такого разрешения или об отказе в предоставлении разрешения с указанием причин принятого решения (рекомендуемая форма заявления приведена в приложении 2 к настоящему Положению);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в Совет городского поселения «Нижний Одес» решений о проведении публичных слушаний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  реконструкции   объектов    капитального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строительства   или рассмотрения проекта о внесении изменений в Правила землепользования и застройки муниципального образования городского поселения «Нижний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Одес»;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подготовки предложений о внесении изменений в Правила землепользования и застройки муниципального образования городского поселения «Нижний Одес», а также проектов муниципальных правовых актов, иных документов, связанных с реализацией и применением настоящих Правил землепользования и застройки муниципального образования городского поселения «Нижний Одес»;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рекомендаций руководителю администрации городского поселения «Нижний Одес» о предоставлении разрешения на условно разрешенный вид использования, на отклонение от предельных параметров разрешенного строительства, реконструкции,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городского поселения «Нижний Одес», касающихся вопросов землепользования и застройки.</w:t>
      </w:r>
      <w:proofErr w:type="gramEnd"/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состав Комиссии утверждается постановлением администрации городского поселения «Нижний Одес».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в случае уважительной причины своего отсутствия на заседаниях Комиссии имеют право передать свои полномочия с правом принятия решений и участия в голосовании лицам, их замещающим на основании соответствующих документов.</w:t>
      </w:r>
    </w:p>
    <w:p w:rsidR="008B6A9E" w:rsidRPr="008A7F07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 Комиссии могут быть приглашены для дачи заключений и пояснений иные физические и юридические лица, в том числе специалисты в области планировки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застройки города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эксперты по транспортным, инженерным,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организаций и творческих союзов, присутствие которых необходимо или может способствовать решению рассматриваемых вопросов.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лица не являются членами Комиссии и не обладают правом голоса.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руководство деятельностью Комиссии;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работу членов Комиссии;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созывает заседания Комиссии;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круг выносимых на заседание Комиссии вопросов и утверждает повестку дня заседания Комиссии;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слово для выступлений;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на голосование предложения членов Комиссии и проекты принимаемых решений;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протоколы заседания, рекомендации, заключения Комиссии.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со всеми представленными документами;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 предложения по изменению повестки дня заседания Комиссии;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 по вопросам повестки дня заседания Комиссии.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8B6A9E" w:rsidRDefault="008B6A9E" w:rsidP="008B6A9E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материалы на рассмотрение заседания Комиссии;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оповещает членов Комиссии о времени, месте и дате проведения очередного (внеочередного) заседания Комиссии и планируемых для рассмотрения вопросах;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повестку дня заседания Комиссии;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протоколы заседания Комиссии с рекомендациями и заключениями, представляет их на подпись;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выписки из протоколов Комиссии заявителям, протоколы заседания Комиссии, заключения и рекомендации руководителю администрации городского поселения «Нижний Одес»;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протоколы заседания Комиссии;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поручения председателя Комиссии по вопросам деятельности Комиссии.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осуществляет свою деятельность в форме заседаний. Заседания Комиссии проводятся по мере необходимости.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на заседаниях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Комиссии является решающим.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рассмотрения предложений о внесении изменений в Правила землепользования и застройки муниципального образования городского поселения «Нижний Одес» решения Комиссии правомочны, если на них присутствуют не менее двух третей от общего числа членов Комиссии.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руководителя администрации городского поселения «Нижний Одес» решения Комиссии носят рекомендательный характер.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администрации городского поселения «Нижний Одес» с учетом рекомендаций, содержащихся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застройщикам.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каждого заседания Комиссии оформляются протоколом, подписанным председателем и секретарем Комиссии, к которому могут прилагаться копии материалов, связанных с темой заседаний.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руководителю администрации городского поселения «Нижний Одес».</w:t>
      </w:r>
      <w:proofErr w:type="gramEnd"/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протоколе заседания Комиссии в обязательном порядке отражаются следующие сведения: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заседания;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председательствующий на заседании;</w:t>
      </w:r>
    </w:p>
    <w:p w:rsidR="008B6A9E" w:rsidRDefault="008B6A9E" w:rsidP="008B6A9E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присутствующие на заседании члены Комиссии;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заседание;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выступившие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и краткое содержание выступлений;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голосования по каждому вопросу повестки дня заседания и принятые решения;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Комиссии с рекомендациями руководителю администрации городского поселения «Нижний Одес» по рассматриваемым вопросам (при необходимости).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заседания Комиссии оформляется секретарем Комиссии не позднее 5 дней со дня проведения заседания и направляется на подпись председателю Комиссии. Председатель Комиссии рассматривает и подписывает протокол заседания Комиссии в течение 3 дней со дня его поступления. Подписанный в установленном порядке протокол заседания Комиссии (выписки из него) направляется секретарем Комиссии всем лицам, участвовавшим в заседании Комиссии.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ведет архив, в котором содержатся протоколы всех ее заседаний, другие материалы, связанные с деятельностью Комиссии.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15.Информация о работе Комиссии является открытой для всех заинтересованных лиц.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Комиссии по землепользованию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застройке муниципального образования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землепользованию и застройке МОГП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«Нижний Одес» - руководителю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Юр. адрес:_________________________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Почт, адрес:_________________________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выдаче разрешения на условно разрешённый вид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земельного участка или объекта капитального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выдать разрешение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объекта 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Функциональное назначение объекта    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________________________________ 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документы, которые предоставил заявитель)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 _____________                               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подпись, печать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Ф.И.О.. должность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«___»___________20___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B6A9E" w:rsidRDefault="008B6A9E" w:rsidP="008B6A9E">
      <w:pPr>
        <w:pStyle w:val="Standard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дата</w:t>
      </w:r>
    </w:p>
    <w:p w:rsidR="008B6A9E" w:rsidRDefault="008B6A9E" w:rsidP="008B6A9E">
      <w:pPr>
        <w:pStyle w:val="Standard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землепользованию и застройке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городского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Председателю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землепользованию и застройке МОГП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«Нижний Одес» - руководителю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городского поселения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«Нижний Одес»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Юр. адрес:_________________________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Почт, адрес:_________________________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выдаче разрешения на отклонение от предельных параметров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 строительства, реконструкции объектов капитального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выдать разрешение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объекта 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Функциональное назначение объекта    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________________________________ 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документы, которые предоставил заявитель)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 _____________                               _____________________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подпись, печать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Ф.И.О.. должность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«___»___________20___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B6A9E" w:rsidRDefault="008B6A9E" w:rsidP="008B6A9E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дата</w:t>
      </w:r>
    </w:p>
    <w:p w:rsidR="008B6A9E" w:rsidRPr="006E6812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A9E" w:rsidRPr="006E6812" w:rsidSect="00C85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730E6"/>
    <w:rsid w:val="000F5500"/>
    <w:rsid w:val="0012141F"/>
    <w:rsid w:val="0012572B"/>
    <w:rsid w:val="00132D5B"/>
    <w:rsid w:val="001546E7"/>
    <w:rsid w:val="0016348D"/>
    <w:rsid w:val="00171702"/>
    <w:rsid w:val="001D0456"/>
    <w:rsid w:val="002C322B"/>
    <w:rsid w:val="002D6AC0"/>
    <w:rsid w:val="002F07B1"/>
    <w:rsid w:val="003120EF"/>
    <w:rsid w:val="003C4F78"/>
    <w:rsid w:val="00416B70"/>
    <w:rsid w:val="00451099"/>
    <w:rsid w:val="00465C0C"/>
    <w:rsid w:val="004C1B11"/>
    <w:rsid w:val="004E07B3"/>
    <w:rsid w:val="00584042"/>
    <w:rsid w:val="00586880"/>
    <w:rsid w:val="005C68E2"/>
    <w:rsid w:val="005E42B6"/>
    <w:rsid w:val="0060192B"/>
    <w:rsid w:val="00604A33"/>
    <w:rsid w:val="00631F92"/>
    <w:rsid w:val="00664BE2"/>
    <w:rsid w:val="006E2FE5"/>
    <w:rsid w:val="006E6812"/>
    <w:rsid w:val="00711812"/>
    <w:rsid w:val="0073178D"/>
    <w:rsid w:val="00764F2C"/>
    <w:rsid w:val="00866925"/>
    <w:rsid w:val="00894943"/>
    <w:rsid w:val="008B5BC3"/>
    <w:rsid w:val="008B6A9E"/>
    <w:rsid w:val="008C7F9D"/>
    <w:rsid w:val="009620B0"/>
    <w:rsid w:val="00975B56"/>
    <w:rsid w:val="00A00E12"/>
    <w:rsid w:val="00A073CE"/>
    <w:rsid w:val="00A32007"/>
    <w:rsid w:val="00A61AEE"/>
    <w:rsid w:val="00AC2655"/>
    <w:rsid w:val="00AF392D"/>
    <w:rsid w:val="00B55489"/>
    <w:rsid w:val="00BA134E"/>
    <w:rsid w:val="00C0281E"/>
    <w:rsid w:val="00C3623F"/>
    <w:rsid w:val="00C44F08"/>
    <w:rsid w:val="00C4701A"/>
    <w:rsid w:val="00C85237"/>
    <w:rsid w:val="00D22576"/>
    <w:rsid w:val="00D73EE9"/>
    <w:rsid w:val="00DE4403"/>
    <w:rsid w:val="00E16D90"/>
    <w:rsid w:val="00E20799"/>
    <w:rsid w:val="00E46274"/>
    <w:rsid w:val="00E46CD6"/>
    <w:rsid w:val="00E70102"/>
    <w:rsid w:val="00EA73B6"/>
    <w:rsid w:val="00EF753A"/>
    <w:rsid w:val="00F07BBB"/>
    <w:rsid w:val="00F35E36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2</cp:revision>
  <cp:lastPrinted>2019-12-12T06:44:00Z</cp:lastPrinted>
  <dcterms:created xsi:type="dcterms:W3CDTF">2019-12-23T13:25:00Z</dcterms:created>
  <dcterms:modified xsi:type="dcterms:W3CDTF">2019-12-23T13:25:00Z</dcterms:modified>
</cp:coreProperties>
</file>