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E7464" w:rsidRPr="00A2652D" w:rsidRDefault="005E7464" w:rsidP="005E7464">
      <w:pPr>
        <w:widowControl w:val="0"/>
        <w:spacing w:line="240" w:lineRule="auto"/>
        <w:ind w:left="3540" w:right="-5"/>
        <w:jc w:val="right"/>
        <w:rPr>
          <w:rFonts w:ascii="Times New Roman" w:hAnsi="Times New Roman"/>
          <w:b/>
          <w:color w:val="FF0000"/>
        </w:rPr>
      </w:pPr>
      <w:r w:rsidRPr="00A2652D">
        <w:rPr>
          <w:rFonts w:ascii="Times New Roman" w:hAnsi="Times New Roman"/>
          <w:b/>
          <w:noProof/>
          <w:color w:val="FF0000"/>
          <w:lang w:eastAsia="ru-RU"/>
        </w:rPr>
        <w:drawing>
          <wp:anchor distT="0" distB="0" distL="114300" distR="114300" simplePos="0" relativeHeight="251659264"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1"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2"/>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noProof/>
          <w:color w:val="FF0000"/>
          <w:lang w:eastAsia="ru-RU"/>
        </w:rPr>
        <w:drawing>
          <wp:anchor distT="0" distB="0" distL="114300" distR="114300" simplePos="0" relativeHeight="251660288"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6"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noProof/>
          <w:color w:val="FF0000"/>
          <w:lang w:eastAsia="ru-RU"/>
        </w:rPr>
        <w:drawing>
          <wp:anchor distT="0" distB="0" distL="114300" distR="114300" simplePos="0" relativeHeight="251661312"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7"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Pr="00A2652D">
        <w:rPr>
          <w:rFonts w:ascii="Times New Roman" w:hAnsi="Times New Roman"/>
          <w:b/>
          <w:noProof/>
          <w:color w:val="FF0000"/>
          <w:lang w:eastAsia="ru-RU"/>
        </w:rPr>
        <w:drawing>
          <wp:anchor distT="0" distB="0" distL="114300" distR="114300" simplePos="0" relativeHeight="251662336" behindDoc="0" locked="0" layoutInCell="1" allowOverlap="1">
            <wp:simplePos x="0" y="0"/>
            <wp:positionH relativeFrom="column">
              <wp:posOffset>2514600</wp:posOffset>
            </wp:positionH>
            <wp:positionV relativeFrom="paragraph">
              <wp:posOffset>0</wp:posOffset>
            </wp:positionV>
            <wp:extent cx="847725" cy="914400"/>
            <wp:effectExtent l="19050" t="0" r="9525" b="0"/>
            <wp:wrapSquare wrapText="right"/>
            <wp:docPr id="8"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pic:cNvPicPr>
                      <a:picLocks noChangeAspect="1" noChangeArrowheads="1"/>
                    </pic:cNvPicPr>
                  </pic:nvPicPr>
                  <pic:blipFill>
                    <a:blip r:embed="rId8"/>
                    <a:srcRect/>
                    <a:stretch>
                      <a:fillRect/>
                    </a:stretch>
                  </pic:blipFill>
                  <pic:spPr bwMode="auto">
                    <a:xfrm>
                      <a:off x="0" y="0"/>
                      <a:ext cx="847725" cy="914400"/>
                    </a:xfrm>
                    <a:prstGeom prst="rect">
                      <a:avLst/>
                    </a:prstGeom>
                    <a:noFill/>
                  </pic:spPr>
                </pic:pic>
              </a:graphicData>
            </a:graphic>
          </wp:anchor>
        </w:drawing>
      </w:r>
      <w:r w:rsidR="00E70511">
        <w:rPr>
          <w:rFonts w:ascii="Times New Roman" w:hAnsi="Times New Roman"/>
          <w:b/>
          <w:color w:val="FF0000"/>
        </w:rPr>
        <w:t xml:space="preserve"> </w:t>
      </w:r>
      <w:r w:rsidRPr="00A2652D">
        <w:rPr>
          <w:rFonts w:ascii="Times New Roman" w:hAnsi="Times New Roman"/>
          <w:b/>
          <w:color w:val="FF0000"/>
        </w:rPr>
        <w:br w:type="textWrapping" w:clear="all"/>
        <w:t xml:space="preserve">      </w:t>
      </w:r>
    </w:p>
    <w:p w:rsidR="005E7464" w:rsidRPr="00A2652D" w:rsidRDefault="005E7464" w:rsidP="005E7464">
      <w:pPr>
        <w:pStyle w:val="2"/>
        <w:widowControl w:val="0"/>
        <w:spacing w:before="0" w:line="240" w:lineRule="auto"/>
        <w:ind w:left="-567" w:right="-5"/>
        <w:jc w:val="both"/>
        <w:rPr>
          <w:rFonts w:ascii="Times New Roman" w:eastAsia="Calibri" w:hAnsi="Times New Roman" w:cs="Times New Roman"/>
          <w:color w:val="auto"/>
          <w:sz w:val="18"/>
        </w:rPr>
      </w:pPr>
      <w:r w:rsidRPr="00A2652D">
        <w:rPr>
          <w:rFonts w:ascii="Times New Roman" w:eastAsia="Calibri" w:hAnsi="Times New Roman" w:cs="Times New Roman"/>
          <w:color w:val="auto"/>
        </w:rPr>
        <w:t xml:space="preserve">                     </w:t>
      </w:r>
      <w:r w:rsidRPr="00A2652D">
        <w:rPr>
          <w:rFonts w:ascii="Times New Roman" w:eastAsia="Calibri" w:hAnsi="Times New Roman" w:cs="Times New Roman"/>
          <w:color w:val="auto"/>
          <w:sz w:val="18"/>
        </w:rPr>
        <w:t>АДМИНИСТРАЦИЯ                                                                 «НИЖНИЙ ОДЕС»  КАР  ОВМ</w:t>
      </w:r>
      <w:r w:rsidRPr="00A2652D">
        <w:rPr>
          <w:rFonts w:ascii="Times New Roman" w:eastAsia="Calibri" w:hAnsi="Times New Roman" w:cs="Times New Roman"/>
          <w:bCs w:val="0"/>
          <w:color w:val="auto"/>
          <w:sz w:val="18"/>
        </w:rPr>
        <w:t>Ö</w:t>
      </w:r>
      <w:r w:rsidRPr="00A2652D">
        <w:rPr>
          <w:rFonts w:ascii="Times New Roman" w:eastAsia="Calibri" w:hAnsi="Times New Roman" w:cs="Times New Roman"/>
          <w:color w:val="auto"/>
          <w:sz w:val="18"/>
        </w:rPr>
        <w:t>ДЧ</w:t>
      </w:r>
      <w:r w:rsidRPr="00A2652D">
        <w:rPr>
          <w:rFonts w:ascii="Times New Roman" w:eastAsia="Calibri" w:hAnsi="Times New Roman" w:cs="Times New Roman"/>
          <w:bCs w:val="0"/>
          <w:color w:val="auto"/>
          <w:sz w:val="18"/>
        </w:rPr>
        <w:t>Ö</w:t>
      </w:r>
      <w:r w:rsidRPr="00A2652D">
        <w:rPr>
          <w:rFonts w:ascii="Times New Roman" w:eastAsia="Calibri" w:hAnsi="Times New Roman" w:cs="Times New Roman"/>
          <w:color w:val="auto"/>
          <w:sz w:val="18"/>
        </w:rPr>
        <w:t xml:space="preserve">МИНСА      </w:t>
      </w:r>
    </w:p>
    <w:p w:rsidR="005E7464" w:rsidRPr="00A2652D" w:rsidRDefault="005E7464" w:rsidP="005E7464">
      <w:pPr>
        <w:widowControl w:val="0"/>
        <w:spacing w:line="240" w:lineRule="auto"/>
        <w:ind w:left="-284" w:right="-5"/>
        <w:rPr>
          <w:rFonts w:ascii="Times New Roman" w:hAnsi="Times New Roman"/>
          <w:b/>
          <w:bCs/>
          <w:sz w:val="18"/>
        </w:rPr>
      </w:pPr>
      <w:r w:rsidRPr="00A2652D">
        <w:rPr>
          <w:rFonts w:ascii="Times New Roman" w:hAnsi="Times New Roman"/>
          <w:b/>
          <w:bCs/>
          <w:sz w:val="18"/>
        </w:rPr>
        <w:t xml:space="preserve"> ГОРОДСКОГО  ПОСЕЛЕНИЯ  «НИЖНИЙ ОДЕС»                                                             АДМИНИСТРАЦИЯ           </w:t>
      </w:r>
    </w:p>
    <w:p w:rsidR="005E7464" w:rsidRPr="00A2652D" w:rsidRDefault="005E7464" w:rsidP="005E7464">
      <w:pPr>
        <w:pStyle w:val="3"/>
        <w:widowControl w:val="0"/>
        <w:spacing w:before="0" w:line="240" w:lineRule="auto"/>
        <w:ind w:left="1416" w:right="-5" w:firstLine="708"/>
        <w:rPr>
          <w:rFonts w:ascii="Times New Roman" w:hAnsi="Times New Roman" w:cs="Times New Roman"/>
          <w:color w:val="auto"/>
          <w:sz w:val="32"/>
        </w:rPr>
      </w:pPr>
      <w:r w:rsidRPr="00A2652D">
        <w:rPr>
          <w:rFonts w:ascii="Times New Roman" w:hAnsi="Times New Roman" w:cs="Times New Roman"/>
          <w:b w:val="0"/>
          <w:color w:val="auto"/>
          <w:sz w:val="32"/>
        </w:rPr>
        <w:t xml:space="preserve">           </w:t>
      </w:r>
      <w:r w:rsidRPr="00A2652D">
        <w:rPr>
          <w:rFonts w:ascii="Times New Roman" w:hAnsi="Times New Roman" w:cs="Times New Roman"/>
          <w:color w:val="auto"/>
          <w:sz w:val="32"/>
        </w:rPr>
        <w:t xml:space="preserve">  ПОСТАНОВЛЕНИЕ</w:t>
      </w:r>
    </w:p>
    <w:p w:rsidR="005E7464" w:rsidRPr="00A2652D" w:rsidRDefault="005E7464" w:rsidP="005E7464">
      <w:pPr>
        <w:widowControl w:val="0"/>
        <w:spacing w:line="240" w:lineRule="auto"/>
        <w:ind w:left="2832" w:right="-5" w:firstLine="708"/>
        <w:rPr>
          <w:rFonts w:ascii="Times New Roman" w:hAnsi="Times New Roman"/>
          <w:b/>
          <w:sz w:val="32"/>
        </w:rPr>
      </w:pPr>
      <w:r w:rsidRPr="00A2652D">
        <w:rPr>
          <w:rFonts w:ascii="Times New Roman" w:hAnsi="Times New Roman"/>
          <w:b/>
          <w:sz w:val="32"/>
        </w:rPr>
        <w:t xml:space="preserve">       ШУÖМ</w:t>
      </w:r>
    </w:p>
    <w:p w:rsidR="005E7464" w:rsidRPr="00A2652D" w:rsidRDefault="005E7464" w:rsidP="005E7464">
      <w:pPr>
        <w:widowControl w:val="0"/>
        <w:spacing w:line="240" w:lineRule="auto"/>
        <w:ind w:right="-5"/>
        <w:rPr>
          <w:rFonts w:ascii="Times New Roman" w:hAnsi="Times New Roman"/>
          <w:b/>
          <w:sz w:val="28"/>
          <w:szCs w:val="28"/>
        </w:rPr>
      </w:pPr>
      <w:r w:rsidRPr="00A2652D">
        <w:rPr>
          <w:rFonts w:ascii="Times New Roman" w:hAnsi="Times New Roman"/>
          <w:sz w:val="28"/>
          <w:szCs w:val="28"/>
        </w:rPr>
        <w:t>от «</w:t>
      </w:r>
      <w:r>
        <w:rPr>
          <w:rFonts w:ascii="Times New Roman" w:hAnsi="Times New Roman"/>
          <w:sz w:val="28"/>
          <w:szCs w:val="28"/>
        </w:rPr>
        <w:t xml:space="preserve"> </w:t>
      </w:r>
      <w:r w:rsidR="00A95F54">
        <w:rPr>
          <w:rFonts w:ascii="Times New Roman" w:hAnsi="Times New Roman"/>
          <w:sz w:val="28"/>
          <w:szCs w:val="28"/>
        </w:rPr>
        <w:t>09</w:t>
      </w:r>
      <w:r w:rsidR="00442AA6">
        <w:rPr>
          <w:rFonts w:ascii="Times New Roman" w:hAnsi="Times New Roman"/>
          <w:sz w:val="28"/>
          <w:szCs w:val="28"/>
        </w:rPr>
        <w:t xml:space="preserve"> </w:t>
      </w:r>
      <w:r w:rsidRPr="00A2652D">
        <w:rPr>
          <w:rFonts w:ascii="Times New Roman" w:hAnsi="Times New Roman"/>
          <w:sz w:val="28"/>
          <w:szCs w:val="28"/>
        </w:rPr>
        <w:t xml:space="preserve">» </w:t>
      </w:r>
      <w:r>
        <w:rPr>
          <w:rFonts w:ascii="Times New Roman" w:hAnsi="Times New Roman"/>
          <w:sz w:val="28"/>
          <w:szCs w:val="28"/>
        </w:rPr>
        <w:t xml:space="preserve"> </w:t>
      </w:r>
      <w:r w:rsidR="00E70511">
        <w:rPr>
          <w:rFonts w:ascii="Times New Roman" w:hAnsi="Times New Roman"/>
          <w:sz w:val="28"/>
          <w:szCs w:val="28"/>
        </w:rPr>
        <w:t>ноября</w:t>
      </w:r>
      <w:r w:rsidRPr="00A2652D">
        <w:rPr>
          <w:rFonts w:ascii="Times New Roman" w:hAnsi="Times New Roman"/>
          <w:sz w:val="28"/>
          <w:szCs w:val="28"/>
        </w:rPr>
        <w:t xml:space="preserve">  2015 года                                                                         </w:t>
      </w:r>
      <w:r w:rsidRPr="00A2652D">
        <w:rPr>
          <w:rFonts w:ascii="Times New Roman" w:hAnsi="Times New Roman"/>
          <w:sz w:val="28"/>
          <w:szCs w:val="28"/>
          <w:lang w:val="en-US"/>
        </w:rPr>
        <w:t>N</w:t>
      </w:r>
      <w:r w:rsidRPr="00A2652D">
        <w:rPr>
          <w:rFonts w:ascii="Times New Roman" w:hAnsi="Times New Roman"/>
          <w:sz w:val="28"/>
          <w:szCs w:val="28"/>
        </w:rPr>
        <w:t xml:space="preserve">  </w:t>
      </w:r>
      <w:r w:rsidR="00442AA6">
        <w:rPr>
          <w:rFonts w:ascii="Times New Roman" w:hAnsi="Times New Roman"/>
          <w:sz w:val="28"/>
          <w:szCs w:val="28"/>
        </w:rPr>
        <w:t xml:space="preserve"> </w:t>
      </w:r>
      <w:r w:rsidR="00A95F54">
        <w:rPr>
          <w:rFonts w:ascii="Times New Roman" w:hAnsi="Times New Roman"/>
          <w:sz w:val="28"/>
          <w:szCs w:val="28"/>
        </w:rPr>
        <w:t>245</w:t>
      </w:r>
      <w:r w:rsidRPr="00A2652D">
        <w:rPr>
          <w:rFonts w:ascii="Times New Roman" w:hAnsi="Times New Roman"/>
          <w:sz w:val="28"/>
          <w:szCs w:val="28"/>
        </w:rPr>
        <w:t xml:space="preserve"> </w:t>
      </w:r>
      <w:r w:rsidRPr="00A2652D">
        <w:rPr>
          <w:rFonts w:ascii="Times New Roman" w:hAnsi="Times New Roman"/>
          <w:b/>
          <w:sz w:val="28"/>
          <w:szCs w:val="28"/>
        </w:rPr>
        <w:t xml:space="preserve">   </w:t>
      </w:r>
    </w:p>
    <w:p w:rsidR="005E7464" w:rsidRPr="001B5A8F" w:rsidRDefault="005E7464" w:rsidP="005E7464">
      <w:pPr>
        <w:pStyle w:val="ConsPlusTitle"/>
        <w:spacing w:after="240"/>
        <w:ind w:firstLine="709"/>
        <w:jc w:val="center"/>
        <w:rPr>
          <w:rFonts w:ascii="Times New Roman" w:hAnsi="Times New Roman" w:cs="Times New Roman"/>
          <w:b w:val="0"/>
          <w:sz w:val="28"/>
          <w:szCs w:val="28"/>
        </w:rPr>
      </w:pPr>
      <w:r w:rsidRPr="00A2652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8"/>
          <w:szCs w:val="28"/>
        </w:rPr>
        <w:t xml:space="preserve"> </w:t>
      </w:r>
      <w:r w:rsidRPr="001B5A8F">
        <w:rPr>
          <w:rFonts w:ascii="Times New Roman" w:eastAsia="Calibri" w:hAnsi="Times New Roman" w:cs="Times New Roman"/>
          <w:b w:val="0"/>
          <w:sz w:val="28"/>
          <w:szCs w:val="28"/>
        </w:rPr>
        <w:t>«</w:t>
      </w:r>
      <w:r w:rsidRPr="005E7464">
        <w:rPr>
          <w:rFonts w:ascii="Times New Roman" w:eastAsia="Calibri" w:hAnsi="Times New Roman" w:cs="Times New Roman"/>
          <w:b w:val="0"/>
          <w:sz w:val="28"/>
          <w:szCs w:val="28"/>
        </w:rPr>
        <w:t>Постановка граждан на учет для улучшения жилищных условий</w:t>
      </w:r>
      <w:r w:rsidRPr="001B5A8F">
        <w:rPr>
          <w:rFonts w:ascii="Times New Roman" w:eastAsia="Calibri" w:hAnsi="Times New Roman" w:cs="Times New Roman"/>
          <w:b w:val="0"/>
          <w:sz w:val="28"/>
          <w:szCs w:val="28"/>
        </w:rPr>
        <w:t>»</w:t>
      </w:r>
    </w:p>
    <w:p w:rsidR="005E7464" w:rsidRPr="007B6E1B" w:rsidRDefault="005E7464" w:rsidP="005E7464">
      <w:pPr>
        <w:spacing w:line="240" w:lineRule="auto"/>
        <w:ind w:firstLine="540"/>
        <w:jc w:val="both"/>
        <w:rPr>
          <w:rFonts w:ascii="Times New Roman" w:hAnsi="Times New Roman"/>
          <w:sz w:val="28"/>
          <w:szCs w:val="28"/>
        </w:rPr>
      </w:pPr>
      <w:r w:rsidRPr="007B6E1B">
        <w:rPr>
          <w:rFonts w:ascii="Times New Roman" w:hAnsi="Times New Roman"/>
          <w:sz w:val="28"/>
          <w:szCs w:val="28"/>
        </w:rPr>
        <w:t xml:space="preserve">Во исполнение требований </w:t>
      </w:r>
      <w:r w:rsidRPr="00DA7EF3">
        <w:rPr>
          <w:rFonts w:ascii="Times New Roman" w:hAnsi="Times New Roman" w:cs="Times New Roman"/>
          <w:sz w:val="28"/>
          <w:szCs w:val="28"/>
        </w:rPr>
        <w:t xml:space="preserve">Федерального </w:t>
      </w:r>
      <w:hyperlink r:id="rId9" w:history="1">
        <w:r w:rsidRPr="00DA7EF3">
          <w:rPr>
            <w:rStyle w:val="ae"/>
            <w:rFonts w:ascii="Times New Roman" w:hAnsi="Times New Roman"/>
            <w:sz w:val="28"/>
            <w:szCs w:val="28"/>
          </w:rPr>
          <w:t>закона</w:t>
        </w:r>
      </w:hyperlink>
      <w:r w:rsidRPr="00DA7EF3">
        <w:rPr>
          <w:rFonts w:ascii="Times New Roman" w:hAnsi="Times New Roman" w:cs="Times New Roman"/>
          <w:sz w:val="28"/>
          <w:szCs w:val="28"/>
        </w:rPr>
        <w:t xml:space="preserve"> от 27.07.2010 № 210-ФЗ «Об организации предоставления государственных и муниципальных услуг», </w:t>
      </w:r>
      <w:hyperlink r:id="rId10" w:history="1">
        <w:r w:rsidRPr="00DA7EF3">
          <w:rPr>
            <w:rStyle w:val="ae"/>
            <w:rFonts w:ascii="Times New Roman" w:hAnsi="Times New Roman"/>
            <w:sz w:val="28"/>
            <w:szCs w:val="28"/>
          </w:rPr>
          <w:t>Постановления</w:t>
        </w:r>
      </w:hyperlink>
      <w:r w:rsidRPr="00DA7EF3">
        <w:rPr>
          <w:rFonts w:ascii="Times New Roman" w:hAnsi="Times New Roman" w:cs="Times New Roman"/>
          <w:sz w:val="28"/>
          <w:szCs w:val="28"/>
        </w:rPr>
        <w:t xml:space="preserve"> Правительства Российской Федерации от 22.12.2012 № 1376 «Об утверждении правил организации</w:t>
      </w:r>
      <w:r w:rsidRPr="007B6E1B">
        <w:rPr>
          <w:rFonts w:ascii="Times New Roman" w:hAnsi="Times New Roman"/>
          <w:sz w:val="28"/>
          <w:szCs w:val="28"/>
        </w:rPr>
        <w:t xml:space="preserve"> деятельности многофункциональных центров предоставления государственных и муниципальных услуг</w:t>
      </w:r>
      <w:r>
        <w:rPr>
          <w:rFonts w:ascii="Times New Roman" w:hAnsi="Times New Roman"/>
          <w:sz w:val="28"/>
          <w:szCs w:val="28"/>
        </w:rPr>
        <w:t>»</w:t>
      </w:r>
      <w:r w:rsidRPr="007B6E1B">
        <w:rPr>
          <w:rFonts w:ascii="Times New Roman" w:hAnsi="Times New Roman"/>
          <w:sz w:val="28"/>
          <w:szCs w:val="28"/>
        </w:rPr>
        <w:t>, Федерального закона от 06.10.2010 г. № 131-ФЗ «Об общих принципах местного самоуправления в Российской Федерации», Устава муниципального образования гор</w:t>
      </w:r>
      <w:r w:rsidR="00DA7EF3">
        <w:rPr>
          <w:rFonts w:ascii="Times New Roman" w:hAnsi="Times New Roman"/>
          <w:sz w:val="28"/>
          <w:szCs w:val="28"/>
        </w:rPr>
        <w:t>одского поселения «Нижний Одес»</w:t>
      </w:r>
      <w:r w:rsidRPr="007B6E1B">
        <w:rPr>
          <w:rFonts w:ascii="Times New Roman" w:hAnsi="Times New Roman"/>
          <w:sz w:val="28"/>
          <w:szCs w:val="28"/>
        </w:rPr>
        <w:t xml:space="preserve"> и Распоряжения Правительства Республики Коми от 28.02.2013 г. № 63-р, администрация  городского поселения «Нижний Одес»</w:t>
      </w:r>
    </w:p>
    <w:p w:rsidR="005E7464" w:rsidRPr="00A2652D" w:rsidRDefault="005E7464" w:rsidP="005E7464">
      <w:pPr>
        <w:widowControl w:val="0"/>
        <w:spacing w:line="240" w:lineRule="auto"/>
        <w:jc w:val="both"/>
        <w:rPr>
          <w:rFonts w:ascii="Times New Roman" w:hAnsi="Times New Roman"/>
          <w:sz w:val="28"/>
          <w:szCs w:val="28"/>
        </w:rPr>
      </w:pPr>
      <w:r w:rsidRPr="00A2652D">
        <w:rPr>
          <w:rFonts w:ascii="Times New Roman" w:hAnsi="Times New Roman"/>
          <w:sz w:val="28"/>
          <w:szCs w:val="28"/>
        </w:rPr>
        <w:tab/>
      </w:r>
      <w:r>
        <w:rPr>
          <w:rFonts w:ascii="Times New Roman" w:hAnsi="Times New Roman"/>
          <w:sz w:val="28"/>
          <w:szCs w:val="28"/>
        </w:rPr>
        <w:t xml:space="preserve">                                           </w:t>
      </w:r>
      <w:r w:rsidRPr="00A2652D">
        <w:rPr>
          <w:rFonts w:ascii="Times New Roman" w:hAnsi="Times New Roman"/>
          <w:bCs/>
          <w:spacing w:val="20"/>
          <w:sz w:val="28"/>
          <w:szCs w:val="28"/>
        </w:rPr>
        <w:t>ПОСТАНОВЛЯЕТ:</w:t>
      </w:r>
    </w:p>
    <w:p w:rsidR="005E7464" w:rsidRPr="001B5A8F" w:rsidRDefault="005E7464" w:rsidP="005E7464">
      <w:pPr>
        <w:pStyle w:val="ConsPlusTitle"/>
        <w:spacing w:after="240"/>
        <w:ind w:firstLine="709"/>
        <w:jc w:val="both"/>
        <w:rPr>
          <w:rFonts w:ascii="Times New Roman" w:hAnsi="Times New Roman"/>
          <w:b w:val="0"/>
          <w:sz w:val="28"/>
          <w:szCs w:val="28"/>
        </w:rPr>
      </w:pPr>
      <w:bookmarkStart w:id="0" w:name="sub_1"/>
      <w:r w:rsidRPr="00A2652D">
        <w:rPr>
          <w:rFonts w:ascii="Times New Roman" w:hAnsi="Times New Roman" w:cs="Times New Roman"/>
          <w:b w:val="0"/>
          <w:bCs w:val="0"/>
          <w:sz w:val="28"/>
          <w:szCs w:val="28"/>
        </w:rPr>
        <w:t>1. Утвердить Административный регламент предоставления муниципальной услуги</w:t>
      </w:r>
      <w:r>
        <w:rPr>
          <w:rFonts w:ascii="Times New Roman" w:hAnsi="Times New Roman" w:cs="Times New Roman"/>
          <w:b w:val="0"/>
          <w:sz w:val="28"/>
          <w:szCs w:val="28"/>
        </w:rPr>
        <w:t xml:space="preserve"> </w:t>
      </w:r>
      <w:r w:rsidRPr="001B5A8F">
        <w:rPr>
          <w:rFonts w:ascii="Times New Roman" w:eastAsia="Calibri" w:hAnsi="Times New Roman" w:cs="Times New Roman"/>
          <w:b w:val="0"/>
          <w:sz w:val="28"/>
          <w:szCs w:val="28"/>
        </w:rPr>
        <w:t>«</w:t>
      </w:r>
      <w:r w:rsidRPr="005E7464">
        <w:rPr>
          <w:rFonts w:ascii="Times New Roman" w:eastAsia="Calibri" w:hAnsi="Times New Roman" w:cs="Times New Roman"/>
          <w:b w:val="0"/>
          <w:sz w:val="28"/>
          <w:szCs w:val="28"/>
        </w:rPr>
        <w:t>Постановка граждан на учет для улучшения жилищных условий</w:t>
      </w:r>
      <w:r w:rsidRPr="001B5A8F">
        <w:rPr>
          <w:rFonts w:ascii="Times New Roman" w:eastAsia="Calibri" w:hAnsi="Times New Roman" w:cs="Times New Roman"/>
          <w:b w:val="0"/>
          <w:sz w:val="28"/>
          <w:szCs w:val="28"/>
        </w:rPr>
        <w:t>»</w:t>
      </w:r>
      <w:r w:rsidRPr="00A2652D">
        <w:rPr>
          <w:rFonts w:ascii="Times New Roman" w:hAnsi="Times New Roman" w:cs="Times New Roman"/>
          <w:sz w:val="28"/>
          <w:szCs w:val="28"/>
        </w:rPr>
        <w:t xml:space="preserve"> </w:t>
      </w:r>
      <w:r w:rsidRPr="00A2652D">
        <w:rPr>
          <w:rFonts w:ascii="Times New Roman" w:hAnsi="Times New Roman" w:cs="Times New Roman"/>
          <w:b w:val="0"/>
          <w:sz w:val="28"/>
          <w:szCs w:val="28"/>
        </w:rPr>
        <w:t>согласно приложению</w:t>
      </w:r>
      <w:r w:rsidRPr="00A2652D">
        <w:rPr>
          <w:rFonts w:ascii="Times New Roman" w:hAnsi="Times New Roman" w:cs="Times New Roman"/>
          <w:b w:val="0"/>
          <w:bCs w:val="0"/>
          <w:sz w:val="28"/>
          <w:szCs w:val="28"/>
        </w:rPr>
        <w:t>.</w:t>
      </w:r>
      <w:r>
        <w:rPr>
          <w:rFonts w:ascii="Times New Roman" w:hAnsi="Times New Roman" w:cs="Times New Roman"/>
          <w:b w:val="0"/>
          <w:bCs w:val="0"/>
          <w:sz w:val="28"/>
          <w:szCs w:val="28"/>
        </w:rPr>
        <w:t xml:space="preserve"> </w:t>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Pr>
          <w:rFonts w:ascii="Times New Roman" w:hAnsi="Times New Roman" w:cs="Times New Roman"/>
          <w:b w:val="0"/>
          <w:bCs w:val="0"/>
          <w:sz w:val="28"/>
          <w:szCs w:val="28"/>
        </w:rPr>
        <w:tab/>
      </w:r>
      <w:r w:rsidRPr="001B5A8F">
        <w:rPr>
          <w:rFonts w:ascii="Times New Roman" w:hAnsi="Times New Roman"/>
          <w:b w:val="0"/>
          <w:sz w:val="28"/>
          <w:szCs w:val="28"/>
        </w:rPr>
        <w:t xml:space="preserve">2. Постановление администрации городского поселения «Нижний Одес» от </w:t>
      </w:r>
      <w:r>
        <w:rPr>
          <w:rFonts w:ascii="Times New Roman" w:hAnsi="Times New Roman"/>
          <w:b w:val="0"/>
          <w:sz w:val="28"/>
          <w:szCs w:val="28"/>
        </w:rPr>
        <w:t>02</w:t>
      </w:r>
      <w:r w:rsidRPr="001B5A8F">
        <w:rPr>
          <w:rFonts w:ascii="Times New Roman" w:hAnsi="Times New Roman"/>
          <w:b w:val="0"/>
          <w:sz w:val="28"/>
          <w:szCs w:val="28"/>
        </w:rPr>
        <w:t>.</w:t>
      </w:r>
      <w:r>
        <w:rPr>
          <w:rFonts w:ascii="Times New Roman" w:hAnsi="Times New Roman"/>
          <w:b w:val="0"/>
          <w:sz w:val="28"/>
          <w:szCs w:val="28"/>
        </w:rPr>
        <w:t>04</w:t>
      </w:r>
      <w:r w:rsidRPr="001B5A8F">
        <w:rPr>
          <w:rFonts w:ascii="Times New Roman" w:hAnsi="Times New Roman"/>
          <w:b w:val="0"/>
          <w:sz w:val="28"/>
          <w:szCs w:val="28"/>
        </w:rPr>
        <w:t>.201</w:t>
      </w:r>
      <w:r>
        <w:rPr>
          <w:rFonts w:ascii="Times New Roman" w:hAnsi="Times New Roman"/>
          <w:b w:val="0"/>
          <w:sz w:val="28"/>
          <w:szCs w:val="28"/>
        </w:rPr>
        <w:t xml:space="preserve">5 </w:t>
      </w:r>
      <w:r w:rsidRPr="001B5A8F">
        <w:rPr>
          <w:rFonts w:ascii="Times New Roman" w:hAnsi="Times New Roman"/>
          <w:b w:val="0"/>
          <w:sz w:val="28"/>
          <w:szCs w:val="28"/>
        </w:rPr>
        <w:t xml:space="preserve"> № </w:t>
      </w:r>
      <w:r>
        <w:rPr>
          <w:rFonts w:ascii="Times New Roman" w:hAnsi="Times New Roman"/>
          <w:b w:val="0"/>
          <w:sz w:val="28"/>
          <w:szCs w:val="28"/>
        </w:rPr>
        <w:t>71</w:t>
      </w:r>
      <w:r w:rsidRPr="001B5A8F">
        <w:rPr>
          <w:rFonts w:ascii="Times New Roman" w:hAnsi="Times New Roman"/>
          <w:b w:val="0"/>
          <w:sz w:val="28"/>
          <w:szCs w:val="28"/>
        </w:rPr>
        <w:t xml:space="preserve"> </w:t>
      </w:r>
      <w:r w:rsidRPr="00A2652D">
        <w:rPr>
          <w:rFonts w:ascii="Times New Roman" w:hAnsi="Times New Roman" w:cs="Times New Roman"/>
          <w:b w:val="0"/>
          <w:sz w:val="28"/>
          <w:szCs w:val="28"/>
        </w:rPr>
        <w:t xml:space="preserve">Об утверждении Административного регламента предоставления муниципальной услуги </w:t>
      </w:r>
      <w:r>
        <w:rPr>
          <w:rFonts w:ascii="Times New Roman" w:hAnsi="Times New Roman" w:cs="Times New Roman"/>
          <w:b w:val="0"/>
          <w:sz w:val="28"/>
          <w:szCs w:val="28"/>
        </w:rPr>
        <w:t xml:space="preserve"> </w:t>
      </w:r>
      <w:r w:rsidRPr="001B5A8F">
        <w:rPr>
          <w:rFonts w:ascii="Times New Roman" w:eastAsia="Calibri" w:hAnsi="Times New Roman" w:cs="Times New Roman"/>
          <w:b w:val="0"/>
          <w:sz w:val="28"/>
          <w:szCs w:val="28"/>
        </w:rPr>
        <w:t>«</w:t>
      </w:r>
      <w:r w:rsidRPr="005E7464">
        <w:rPr>
          <w:rFonts w:ascii="Times New Roman" w:eastAsia="Calibri" w:hAnsi="Times New Roman" w:cs="Times New Roman"/>
          <w:b w:val="0"/>
          <w:sz w:val="28"/>
          <w:szCs w:val="28"/>
        </w:rPr>
        <w:t>Постановка граждан на учет для улучшения жилищных условий</w:t>
      </w:r>
      <w:r w:rsidRPr="001B5A8F">
        <w:rPr>
          <w:rFonts w:ascii="Times New Roman" w:eastAsia="Calibri" w:hAnsi="Times New Roman" w:cs="Times New Roman"/>
          <w:b w:val="0"/>
          <w:sz w:val="28"/>
          <w:szCs w:val="28"/>
        </w:rPr>
        <w:t>»</w:t>
      </w:r>
      <w:r w:rsidRPr="001B5A8F">
        <w:rPr>
          <w:rStyle w:val="itemtext"/>
          <w:rFonts w:ascii="Times New Roman" w:hAnsi="Times New Roman"/>
          <w:b w:val="0"/>
          <w:sz w:val="28"/>
          <w:szCs w:val="28"/>
        </w:rPr>
        <w:t xml:space="preserve"> признать утратившими силу.</w:t>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r w:rsidRPr="001B5A8F">
        <w:rPr>
          <w:rStyle w:val="itemtext"/>
          <w:rFonts w:ascii="Times New Roman" w:hAnsi="Times New Roman"/>
          <w:b w:val="0"/>
          <w:sz w:val="28"/>
          <w:szCs w:val="28"/>
        </w:rPr>
        <w:tab/>
      </w:r>
      <w:bookmarkEnd w:id="0"/>
      <w:r w:rsidRPr="001B5A8F">
        <w:rPr>
          <w:rFonts w:ascii="Times New Roman" w:hAnsi="Times New Roman"/>
          <w:b w:val="0"/>
          <w:sz w:val="28"/>
          <w:szCs w:val="28"/>
        </w:rPr>
        <w:t xml:space="preserve">3. Настоящее постановление вступает в силу со дня его официального опубликования в информационном бюллетене «Нижнеодесский Вестник» и размещения на официальном сайте </w:t>
      </w:r>
      <w:r>
        <w:rPr>
          <w:rFonts w:ascii="Times New Roman" w:hAnsi="Times New Roman"/>
          <w:b w:val="0"/>
          <w:sz w:val="28"/>
          <w:szCs w:val="28"/>
        </w:rPr>
        <w:t xml:space="preserve"> </w:t>
      </w:r>
      <w:r w:rsidRPr="001B5A8F">
        <w:rPr>
          <w:rFonts w:ascii="Times New Roman" w:hAnsi="Times New Roman"/>
          <w:b w:val="0"/>
          <w:sz w:val="28"/>
          <w:szCs w:val="28"/>
        </w:rPr>
        <w:t xml:space="preserve">муниципального образования городского поселения «Нижний Одес» в сети </w:t>
      </w:r>
      <w:r w:rsidRPr="00DA7EF3">
        <w:rPr>
          <w:rFonts w:ascii="Times New Roman" w:hAnsi="Times New Roman" w:cs="Times New Roman"/>
          <w:b w:val="0"/>
          <w:sz w:val="28"/>
          <w:szCs w:val="28"/>
        </w:rPr>
        <w:t xml:space="preserve">Интернет </w:t>
      </w:r>
      <w:hyperlink r:id="rId11" w:history="1">
        <w:r w:rsidRPr="00DA7EF3">
          <w:rPr>
            <w:rStyle w:val="ae"/>
            <w:rFonts w:ascii="Times New Roman" w:eastAsia="Calibri" w:hAnsi="Times New Roman"/>
            <w:b w:val="0"/>
            <w:sz w:val="28"/>
            <w:szCs w:val="28"/>
            <w:lang w:val="en-US"/>
          </w:rPr>
          <w:t>http</w:t>
        </w:r>
        <w:r w:rsidRPr="00DA7EF3">
          <w:rPr>
            <w:rStyle w:val="ae"/>
            <w:rFonts w:ascii="Times New Roman" w:eastAsia="Calibri" w:hAnsi="Times New Roman"/>
            <w:b w:val="0"/>
            <w:sz w:val="28"/>
            <w:szCs w:val="28"/>
          </w:rPr>
          <w:t>://нижний-одес.рф</w:t>
        </w:r>
      </w:hyperlink>
      <w:r w:rsidRPr="00DA7EF3">
        <w:rPr>
          <w:rFonts w:ascii="Times New Roman" w:hAnsi="Times New Roman" w:cs="Times New Roman"/>
          <w:b w:val="0"/>
          <w:sz w:val="28"/>
          <w:szCs w:val="28"/>
        </w:rPr>
        <w:t>.</w:t>
      </w:r>
      <w:r w:rsidRPr="00DA7EF3">
        <w:rPr>
          <w:rFonts w:ascii="Times New Roman" w:hAnsi="Times New Roman" w:cs="Times New Roman"/>
          <w:b w:val="0"/>
          <w:sz w:val="28"/>
          <w:szCs w:val="28"/>
        </w:rPr>
        <w:tab/>
      </w:r>
      <w:r>
        <w:rPr>
          <w:rFonts w:ascii="Times New Roman" w:hAnsi="Times New Roman"/>
          <w:b w:val="0"/>
          <w:sz w:val="28"/>
          <w:szCs w:val="28"/>
        </w:rPr>
        <w:tab/>
      </w:r>
      <w:r>
        <w:rPr>
          <w:rFonts w:ascii="Times New Roman" w:hAnsi="Times New Roman"/>
          <w:b w:val="0"/>
          <w:sz w:val="28"/>
          <w:szCs w:val="28"/>
        </w:rPr>
        <w:tab/>
      </w:r>
      <w:r w:rsidRPr="001B5A8F">
        <w:rPr>
          <w:rFonts w:ascii="Times New Roman" w:hAnsi="Times New Roman"/>
          <w:b w:val="0"/>
          <w:sz w:val="28"/>
          <w:szCs w:val="28"/>
        </w:rPr>
        <w:t>4. Контроль исполнения настоящего постановления оставляю за собой.</w:t>
      </w:r>
    </w:p>
    <w:p w:rsidR="005E7464" w:rsidRDefault="005E7464" w:rsidP="005E7464">
      <w:pPr>
        <w:widowControl w:val="0"/>
        <w:autoSpaceDE w:val="0"/>
        <w:autoSpaceDN w:val="0"/>
        <w:adjustRightInd w:val="0"/>
        <w:spacing w:line="240" w:lineRule="auto"/>
        <w:rPr>
          <w:rFonts w:ascii="Times New Roman" w:hAnsi="Times New Roman"/>
          <w:sz w:val="28"/>
          <w:szCs w:val="28"/>
        </w:rPr>
      </w:pPr>
      <w:r w:rsidRPr="00A2652D">
        <w:rPr>
          <w:rFonts w:ascii="Times New Roman" w:hAnsi="Times New Roman"/>
          <w:sz w:val="28"/>
          <w:szCs w:val="28"/>
        </w:rPr>
        <w:t>Руководитель администрации</w:t>
      </w:r>
      <w:r>
        <w:rPr>
          <w:rFonts w:ascii="Times New Roman" w:hAnsi="Times New Roman"/>
          <w:sz w:val="28"/>
          <w:szCs w:val="28"/>
        </w:rPr>
        <w:t xml:space="preserve">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sidRPr="00A2652D">
        <w:rPr>
          <w:rFonts w:ascii="Times New Roman" w:hAnsi="Times New Roman"/>
          <w:sz w:val="28"/>
          <w:szCs w:val="28"/>
        </w:rPr>
        <w:t xml:space="preserve"> городского поселения «Нижний Одес»                                 Г.А. Сергеева</w:t>
      </w:r>
    </w:p>
    <w:p w:rsidR="005E7464" w:rsidRDefault="005E746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5E7464" w:rsidRDefault="005E7464" w:rsidP="005E7464">
      <w:pPr>
        <w:autoSpaceDE w:val="0"/>
        <w:autoSpaceDN w:val="0"/>
        <w:adjustRightInd w:val="0"/>
        <w:spacing w:line="240" w:lineRule="auto"/>
        <w:jc w:val="right"/>
        <w:outlineLvl w:val="0"/>
        <w:rPr>
          <w:rFonts w:ascii="Times New Roman" w:hAnsi="Times New Roman"/>
          <w:sz w:val="28"/>
          <w:szCs w:val="28"/>
        </w:rPr>
      </w:pPr>
      <w:r>
        <w:rPr>
          <w:rFonts w:ascii="Times New Roman" w:hAnsi="Times New Roman"/>
          <w:sz w:val="28"/>
          <w:szCs w:val="28"/>
        </w:rPr>
        <w:lastRenderedPageBreak/>
        <w:t xml:space="preserve">Утвержден                                                                                                       постановлением администрации                                                                            городского поселения «Нижний Одес»                                                                                        от «  </w:t>
      </w:r>
      <w:r w:rsidR="00E70511">
        <w:rPr>
          <w:rFonts w:ascii="Times New Roman" w:hAnsi="Times New Roman"/>
          <w:sz w:val="28"/>
          <w:szCs w:val="28"/>
        </w:rPr>
        <w:t>0</w:t>
      </w:r>
      <w:r w:rsidR="00A95F54">
        <w:rPr>
          <w:rFonts w:ascii="Times New Roman" w:hAnsi="Times New Roman"/>
          <w:sz w:val="28"/>
          <w:szCs w:val="28"/>
        </w:rPr>
        <w:t>9</w:t>
      </w:r>
      <w:r>
        <w:rPr>
          <w:rFonts w:ascii="Times New Roman" w:hAnsi="Times New Roman"/>
          <w:sz w:val="28"/>
          <w:szCs w:val="28"/>
        </w:rPr>
        <w:t xml:space="preserve">  »   </w:t>
      </w:r>
      <w:r w:rsidR="00E70511">
        <w:rPr>
          <w:rFonts w:ascii="Times New Roman" w:hAnsi="Times New Roman"/>
          <w:sz w:val="28"/>
          <w:szCs w:val="28"/>
        </w:rPr>
        <w:t>ноября</w:t>
      </w:r>
      <w:r>
        <w:rPr>
          <w:rFonts w:ascii="Times New Roman" w:hAnsi="Times New Roman"/>
          <w:sz w:val="28"/>
          <w:szCs w:val="28"/>
        </w:rPr>
        <w:t xml:space="preserve">   2015 года №</w:t>
      </w:r>
      <w:r w:rsidR="00E70511">
        <w:rPr>
          <w:rFonts w:ascii="Times New Roman" w:hAnsi="Times New Roman"/>
          <w:sz w:val="28"/>
          <w:szCs w:val="28"/>
        </w:rPr>
        <w:t xml:space="preserve"> </w:t>
      </w:r>
      <w:r w:rsidR="00A95F54">
        <w:rPr>
          <w:rFonts w:ascii="Times New Roman" w:hAnsi="Times New Roman"/>
          <w:sz w:val="28"/>
          <w:szCs w:val="28"/>
        </w:rPr>
        <w:t>245</w:t>
      </w:r>
      <w:r>
        <w:rPr>
          <w:rFonts w:ascii="Times New Roman" w:hAnsi="Times New Roman"/>
          <w:sz w:val="28"/>
          <w:szCs w:val="28"/>
        </w:rPr>
        <w:t xml:space="preserve">    </w:t>
      </w:r>
    </w:p>
    <w:p w:rsidR="005E7464" w:rsidRDefault="005E7464"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АДМИНИСТРАТИВНЫЙ РЕГЛАМЕНТ</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 xml:space="preserve">предоставления муниципальной услуги </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w:t>
      </w:r>
      <w:r w:rsidR="0002065F" w:rsidRPr="000E3975">
        <w:rPr>
          <w:rFonts w:ascii="Times New Roman" w:eastAsia="Calibri" w:hAnsi="Times New Roman" w:cs="Times New Roman"/>
          <w:b/>
          <w:sz w:val="28"/>
          <w:szCs w:val="28"/>
        </w:rPr>
        <w:t>Постановка граждан на учет для улучшения жилищных условий</w:t>
      </w:r>
      <w:r w:rsidRPr="000E3975">
        <w:rPr>
          <w:rFonts w:ascii="Times New Roman" w:eastAsia="Times New Roman" w:hAnsi="Times New Roman" w:cs="Times New Roman"/>
          <w:b/>
          <w:bCs/>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3E7CBF" w:rsidRPr="000E3975" w:rsidRDefault="003E7CBF" w:rsidP="000E3975">
      <w:pPr>
        <w:widowControl w:val="0"/>
        <w:autoSpaceDE w:val="0"/>
        <w:autoSpaceDN w:val="0"/>
        <w:adjustRightInd w:val="0"/>
        <w:spacing w:after="240" w:line="240" w:lineRule="auto"/>
        <w:jc w:val="center"/>
        <w:outlineLvl w:val="1"/>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val="en-US" w:eastAsia="ru-RU"/>
        </w:rPr>
        <w:t>I</w:t>
      </w:r>
      <w:r w:rsidRPr="000E3975">
        <w:rPr>
          <w:rFonts w:ascii="Times New Roman" w:eastAsia="Calibri" w:hAnsi="Times New Roman" w:cs="Times New Roman"/>
          <w:b/>
          <w:sz w:val="28"/>
          <w:szCs w:val="28"/>
          <w:lang w:eastAsia="ru-RU"/>
        </w:rPr>
        <w:t>. Общие положения</w:t>
      </w:r>
    </w:p>
    <w:p w:rsidR="003E7CBF" w:rsidRPr="000E3975" w:rsidRDefault="003E7CBF" w:rsidP="000E3975">
      <w:pPr>
        <w:widowControl w:val="0"/>
        <w:autoSpaceDE w:val="0"/>
        <w:autoSpaceDN w:val="0"/>
        <w:adjustRightInd w:val="0"/>
        <w:spacing w:after="240" w:line="240" w:lineRule="auto"/>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Предмет регулирования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1.1. Административный регламент предоставления муниципальной услуги «</w:t>
      </w:r>
      <w:r w:rsidR="0002065F" w:rsidRPr="000E3975">
        <w:rPr>
          <w:rFonts w:ascii="Times New Roman" w:eastAsia="Calibri" w:hAnsi="Times New Roman" w:cs="Times New Roman"/>
          <w:sz w:val="28"/>
          <w:szCs w:val="28"/>
          <w:lang w:eastAsia="ru-RU"/>
        </w:rPr>
        <w:t>Постановка граждан на учет для улучшения жилищных условий</w:t>
      </w:r>
      <w:r w:rsidRPr="000E3975">
        <w:rPr>
          <w:rFonts w:ascii="Times New Roman" w:eastAsia="Calibri" w:hAnsi="Times New Roman" w:cs="Times New Roman"/>
          <w:sz w:val="28"/>
          <w:szCs w:val="28"/>
          <w:lang w:eastAsia="ru-RU"/>
        </w:rPr>
        <w:t xml:space="preserve">» (далее - административный регламент), определяет порядок, сроки и последовательность действий (административных процедур) </w:t>
      </w:r>
      <w:r w:rsidR="005E7464">
        <w:rPr>
          <w:rFonts w:ascii="Times New Roman" w:eastAsia="Calibri" w:hAnsi="Times New Roman" w:cs="Times New Roman"/>
          <w:sz w:val="28"/>
          <w:szCs w:val="28"/>
          <w:lang w:eastAsia="ru-RU"/>
        </w:rPr>
        <w:t>Администрации городского поселения «Нижний Одес»</w:t>
      </w:r>
      <w:r w:rsidR="005E7464" w:rsidRPr="00512F98">
        <w:rPr>
          <w:rFonts w:ascii="Times New Roman" w:eastAsia="Calibri" w:hAnsi="Times New Roman" w:cs="Times New Roman"/>
          <w:sz w:val="28"/>
          <w:szCs w:val="28"/>
          <w:lang w:eastAsia="ru-RU"/>
        </w:rPr>
        <w:t xml:space="preserve"> (далее – Орган</w:t>
      </w:r>
      <w:r w:rsidR="005E7464" w:rsidRPr="005E7464">
        <w:rPr>
          <w:rFonts w:ascii="Times New Roman" w:eastAsia="Calibri" w:hAnsi="Times New Roman" w:cs="Times New Roman"/>
          <w:sz w:val="28"/>
          <w:szCs w:val="28"/>
          <w:lang w:eastAsia="ru-RU"/>
        </w:rPr>
        <w:t xml:space="preserve">), </w:t>
      </w:r>
      <w:r w:rsidR="005E7464" w:rsidRPr="005E7464">
        <w:rPr>
          <w:rFonts w:ascii="Times New Roman" w:hAnsi="Times New Roman" w:cs="Times New Roman"/>
          <w:sz w:val="28"/>
          <w:szCs w:val="28"/>
        </w:rPr>
        <w:t>муниципального автономного учреждения «Многофункциональный центр предоставления государственных и муниципальных услуг» муниципального района «Сосногорск»</w:t>
      </w:r>
      <w:r w:rsidR="005E7464" w:rsidRPr="00BA3574">
        <w:rPr>
          <w:rFonts w:ascii="Times New Roman" w:hAnsi="Times New Roman" w:cs="Times New Roman"/>
          <w:sz w:val="28"/>
          <w:szCs w:val="28"/>
        </w:rPr>
        <w:t xml:space="preserve"> </w:t>
      </w:r>
      <w:r w:rsidRPr="000E3975">
        <w:rPr>
          <w:rFonts w:ascii="Times New Roman" w:eastAsia="Calibri" w:hAnsi="Times New Roman" w:cs="Times New Roman"/>
          <w:sz w:val="28"/>
          <w:szCs w:val="28"/>
          <w:lang w:eastAsia="ru-RU"/>
        </w:rPr>
        <w:t xml:space="preserve">(далее – МФЦ),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w:t>
      </w:r>
      <w:r w:rsidR="0002065F" w:rsidRPr="000E3975">
        <w:rPr>
          <w:rFonts w:ascii="Times New Roman" w:eastAsia="Calibri" w:hAnsi="Times New Roman" w:cs="Times New Roman"/>
          <w:sz w:val="28"/>
          <w:szCs w:val="28"/>
        </w:rPr>
        <w:t>постановке граждан на учет для улучшения жилищных условий</w:t>
      </w:r>
      <w:r w:rsidRPr="000E3975">
        <w:rPr>
          <w:rFonts w:ascii="Times New Roman" w:eastAsia="Calibri" w:hAnsi="Times New Roman" w:cs="Times New Roman"/>
          <w:sz w:val="28"/>
          <w:szCs w:val="28"/>
          <w:lang w:eastAsia="ru-RU"/>
        </w:rPr>
        <w:t xml:space="preserve"> (далее – муниципальная услуга).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Круг заявителей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lang w:eastAsia="ru-RU"/>
        </w:rPr>
        <w:lastRenderedPageBreak/>
        <w:t>1.2. Заявителями являются</w:t>
      </w:r>
      <w:r w:rsidR="00DA7EF3">
        <w:rPr>
          <w:rFonts w:ascii="Times New Roman" w:eastAsia="Calibri" w:hAnsi="Times New Roman" w:cs="Times New Roman"/>
          <w:sz w:val="28"/>
          <w:szCs w:val="28"/>
          <w:lang w:eastAsia="ru-RU"/>
        </w:rPr>
        <w:t xml:space="preserve"> </w:t>
      </w:r>
      <w:r w:rsidR="006E45AC" w:rsidRPr="000E3975">
        <w:rPr>
          <w:rFonts w:ascii="Times New Roman" w:eastAsia="Calibri" w:hAnsi="Times New Roman" w:cs="Times New Roman"/>
          <w:sz w:val="28"/>
          <w:szCs w:val="28"/>
        </w:rPr>
        <w:t xml:space="preserve">физические лица – граждане Российской Федерации, зарегистрированные в установленном порядке по месту жительства на территории Республики Коми, относящиеся к </w:t>
      </w:r>
      <w:r w:rsidR="00E925F8" w:rsidRPr="000E3975">
        <w:rPr>
          <w:rFonts w:ascii="Times New Roman" w:eastAsia="Calibri" w:hAnsi="Times New Roman" w:cs="Times New Roman"/>
          <w:sz w:val="28"/>
          <w:szCs w:val="28"/>
        </w:rPr>
        <w:t xml:space="preserve">следующим </w:t>
      </w:r>
      <w:r w:rsidR="006E45AC" w:rsidRPr="000E3975">
        <w:rPr>
          <w:rFonts w:ascii="Times New Roman" w:eastAsia="Calibri" w:hAnsi="Times New Roman" w:cs="Times New Roman"/>
          <w:sz w:val="28"/>
          <w:szCs w:val="28"/>
        </w:rPr>
        <w:t>категориям граждан.</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1.2.1.</w:t>
      </w:r>
      <w:r w:rsidRPr="000E3975">
        <w:rPr>
          <w:rFonts w:ascii="Times New Roman" w:eastAsia="Calibri" w:hAnsi="Times New Roman" w:cs="Times New Roman"/>
          <w:sz w:val="28"/>
          <w:szCs w:val="28"/>
        </w:rPr>
        <w:t xml:space="preserve"> Категории граждан, имеющих право на постановку на учет в качестве нуждающихся в жилых помещениях, предоставляемых по договорам социального найма, в соответствии с </w:t>
      </w:r>
      <w:r w:rsidR="0022272C" w:rsidRPr="000E3975">
        <w:rPr>
          <w:rFonts w:ascii="Times New Roman" w:eastAsia="Calibri" w:hAnsi="Times New Roman" w:cs="Times New Roman"/>
          <w:sz w:val="28"/>
          <w:szCs w:val="28"/>
        </w:rPr>
        <w:t>Ж</w:t>
      </w:r>
      <w:r w:rsidRPr="000E3975">
        <w:rPr>
          <w:rFonts w:ascii="Times New Roman" w:eastAsia="Calibri" w:hAnsi="Times New Roman" w:cs="Times New Roman"/>
          <w:sz w:val="28"/>
          <w:szCs w:val="28"/>
        </w:rPr>
        <w:t xml:space="preserve">илищным кодексом </w:t>
      </w:r>
      <w:r w:rsidR="0022272C" w:rsidRPr="000E3975">
        <w:rPr>
          <w:rFonts w:ascii="Times New Roman" w:eastAsia="Calibri" w:hAnsi="Times New Roman" w:cs="Times New Roman"/>
          <w:sz w:val="28"/>
          <w:szCs w:val="28"/>
        </w:rPr>
        <w:t>Р</w:t>
      </w:r>
      <w:r w:rsidRPr="000E3975">
        <w:rPr>
          <w:rFonts w:ascii="Times New Roman" w:eastAsia="Calibri" w:hAnsi="Times New Roman" w:cs="Times New Roman"/>
          <w:sz w:val="28"/>
          <w:szCs w:val="28"/>
        </w:rPr>
        <w:t xml:space="preserve">оссийской </w:t>
      </w:r>
      <w:r w:rsidR="0022272C" w:rsidRPr="000E3975">
        <w:rPr>
          <w:rFonts w:ascii="Times New Roman" w:eastAsia="Calibri" w:hAnsi="Times New Roman" w:cs="Times New Roman"/>
          <w:sz w:val="28"/>
          <w:szCs w:val="28"/>
        </w:rPr>
        <w:t>Ф</w:t>
      </w:r>
      <w:r w:rsidRPr="000E3975">
        <w:rPr>
          <w:rFonts w:ascii="Times New Roman" w:eastAsia="Calibri" w:hAnsi="Times New Roman" w:cs="Times New Roman"/>
          <w:sz w:val="28"/>
          <w:szCs w:val="28"/>
        </w:rPr>
        <w:t>едерации:</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Малоимущие граждане, признанные нуждающимися в жилых помещениях по следующим основаниям: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проживающие в помещении, не отвечающем установленным для жилых помещений требованиям;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AA3518" w:rsidRPr="000E3975" w:rsidRDefault="00BB0C8E"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2.</w:t>
      </w:r>
      <w:r w:rsidR="00AA3518"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социальных выплат на строительство или приобретение жилья для улучшения жилищных условий в соответствии с законом</w:t>
      </w:r>
      <w:r w:rsidR="00DA7EF3">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Республики Коми от 05.04.20</w:t>
      </w:r>
      <w:r w:rsidRPr="000E3975">
        <w:rPr>
          <w:rFonts w:ascii="Times New Roman" w:eastAsia="Calibri" w:hAnsi="Times New Roman" w:cs="Times New Roman"/>
          <w:sz w:val="28"/>
          <w:szCs w:val="28"/>
        </w:rPr>
        <w:t>05 № 30-РЗ</w:t>
      </w:r>
      <w:r w:rsidR="00AA3518" w:rsidRPr="000E3975">
        <w:rPr>
          <w:rFonts w:ascii="Times New Roman" w:eastAsia="Calibri" w:hAnsi="Times New Roman" w:cs="Times New Roman"/>
          <w:sz w:val="28"/>
          <w:szCs w:val="28"/>
        </w:rPr>
        <w:t xml:space="preserve"> «О социальных</w:t>
      </w:r>
      <w:r w:rsidR="00DA7EF3">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выплатах на строительство или приобретение жилья»</w:t>
      </w:r>
      <w:r w:rsidRPr="000E3975">
        <w:rPr>
          <w:rFonts w:ascii="Times New Roman" w:eastAsia="Calibri" w:hAnsi="Times New Roman" w:cs="Times New Roman"/>
          <w:sz w:val="28"/>
          <w:szCs w:val="28"/>
        </w:rPr>
        <w:t>:</w:t>
      </w:r>
    </w:p>
    <w:p w:rsidR="006B015B"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1.2.2.1. </w:t>
      </w:r>
      <w:r w:rsidR="006B015B" w:rsidRPr="000E3975">
        <w:rPr>
          <w:rFonts w:ascii="Times New Roman" w:hAnsi="Times New Roman" w:cs="Times New Roman"/>
          <w:sz w:val="28"/>
          <w:szCs w:val="28"/>
        </w:rPr>
        <w:t>Право на получение социальных выплат на строительство или приобретение жилья имеют следующие категории граждан Российской Федерации, зарегистрированных в установленном порядке по месту жительства на территории Республики Коми (далее - граждане):</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 состоящие на учете на получение субсидий (социальных выплат) на строительство или приобретение жилья для улучшения жилищных условий в органе по месту жительства на территории соответствующего муниципального образования городского округа (муниципального района) в Республике Коми, наделенном законодательством Республики Коми полномочиями в области государственной поддержки граждан, имеющих </w:t>
      </w:r>
      <w:r w:rsidRPr="000E3975">
        <w:rPr>
          <w:rFonts w:ascii="Times New Roman" w:hAnsi="Times New Roman" w:cs="Times New Roman"/>
          <w:sz w:val="28"/>
          <w:szCs w:val="28"/>
        </w:rPr>
        <w:lastRenderedPageBreak/>
        <w:t>право на получение субсидий (социальных выплат) на строительство или приобретение жилья (далее - уполномоченный орган):</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работники учреждений, финансируемых за счет средств республиканского бюджета Республики Коми;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б) лица, проживающие в ветхом и аварийном жилищном фонде, в помещениях, не отвечающих установленным для жилых помещений требованиям и признанных в соответствии с </w:t>
      </w:r>
      <w:hyperlink r:id="rId12"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w:t>
      </w:r>
      <w:r w:rsidR="00556B78" w:rsidRPr="000E3975">
        <w:rPr>
          <w:rFonts w:ascii="Times New Roman" w:hAnsi="Times New Roman" w:cs="Times New Roman"/>
          <w:sz w:val="28"/>
          <w:szCs w:val="28"/>
        </w:rPr>
        <w:t>дерации от 28 января 2006 года № 47 «</w:t>
      </w:r>
      <w:r w:rsidRPr="000E3975">
        <w:rPr>
          <w:rFonts w:ascii="Times New Roman" w:hAnsi="Times New Roman" w:cs="Times New Roman"/>
          <w:sz w:val="28"/>
          <w:szCs w:val="28"/>
        </w:rPr>
        <w:t>Об утверждении Положения о признании помещения жилым помещением, жилого помещения непригодным для проживания и многоквартирного до</w:t>
      </w:r>
      <w:r w:rsidR="00556B78" w:rsidRPr="000E3975">
        <w:rPr>
          <w:rFonts w:ascii="Times New Roman" w:hAnsi="Times New Roman" w:cs="Times New Roman"/>
          <w:sz w:val="28"/>
          <w:szCs w:val="28"/>
        </w:rPr>
        <w:t>ма аварийным и подлежащим сносу»</w:t>
      </w:r>
      <w:r w:rsidRPr="000E3975">
        <w:rPr>
          <w:rFonts w:ascii="Times New Roman" w:hAnsi="Times New Roman" w:cs="Times New Roman"/>
          <w:sz w:val="28"/>
          <w:szCs w:val="28"/>
        </w:rPr>
        <w:t xml:space="preserve"> (далее - постановление Правительства Российской Фе</w:t>
      </w:r>
      <w:r w:rsidR="00556B78" w:rsidRPr="000E3975">
        <w:rPr>
          <w:rFonts w:ascii="Times New Roman" w:hAnsi="Times New Roman" w:cs="Times New Roman"/>
          <w:sz w:val="28"/>
          <w:szCs w:val="28"/>
        </w:rPr>
        <w:t>дерации от 28 января 2006 года №</w:t>
      </w:r>
      <w:r w:rsidRPr="000E3975">
        <w:rPr>
          <w:rFonts w:ascii="Times New Roman" w:hAnsi="Times New Roman" w:cs="Times New Roman"/>
          <w:sz w:val="28"/>
          <w:szCs w:val="28"/>
        </w:rPr>
        <w:t xml:space="preserve"> 47) непригодными для проживания;</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в) лица, потерявшие жилые помещения в результате пожаров или стихийных бедствий;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г) семьи, имеющие трех и более детей;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 инвалиды боевых действий и ветераны боевых действий, члены семей погибших (умерших) инвалидов боевых действий и ветеранов боевых действий;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д-1) инвалиды боевых действий и ветераны боевых действий, члены семей погибших (умерших) инвалидов боевых действий и ветеранов боевых действий, осуществляющие строительство индивидуальных жилых домов;</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е) инвалиды I и II групп, инвалиды с детства, семьи, имеющие детей-инвалидов;</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ж) дети-сироты и дети, оставшиеся без попечения родителей, а также лица из числа детей-сирот и детей, оставшихся без попечения родителей;</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з) инвалиды Великой Отечественной войны, участники Великой Отечественной войны; лица, работавшие в период Великой Отечественной войны на объектах противовоздушной обороны, местной противовоздушной обороны, на строительстве оборонительных сооружений, военно-морских баз, аэродромов и других военных объектов в пределах тыловых границ действующих фронтов, операционных зон действующих флотов, на прифронтовых участках железных и автомобильных дорог; члены экипажей судов транспортного флота, интернированные в начале Великой Отечественной войны в портах других государ</w:t>
      </w:r>
      <w:r w:rsidR="002F7259" w:rsidRPr="000E3975">
        <w:rPr>
          <w:rFonts w:ascii="Times New Roman" w:hAnsi="Times New Roman" w:cs="Times New Roman"/>
          <w:sz w:val="28"/>
          <w:szCs w:val="28"/>
        </w:rPr>
        <w:t>ств; лица, награжденные знаком «Жителю блокадного Ленинграда»</w:t>
      </w:r>
      <w:r w:rsidRPr="000E3975">
        <w:rPr>
          <w:rFonts w:ascii="Times New Roman" w:hAnsi="Times New Roman" w:cs="Times New Roman"/>
          <w:sz w:val="28"/>
          <w:szCs w:val="28"/>
        </w:rPr>
        <w:t>; члены семей погибших (умерших) инвалидов Великой Отечественной войны и участников Великой Отечественной войны,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 а также члены семей погибших работников госпиталей и больниц города Ленинграда;</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и) молодые семьи;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к) граждане, проживающие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lastRenderedPageBreak/>
        <w:t>л) граждане,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л-1) граждане, проживающие в городах районного значения с подчиненными им территориями, поселках городского типа с подчиненными им территориями и поселках сельского типа с подчиненными им территориями и осуществляющие строительство индивидуальных жилых домов на указанных территориях;</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л-2) граждане,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л-3) молодые семьи, признанные в установленном порядке участниками </w:t>
      </w:r>
      <w:hyperlink r:id="rId13" w:history="1">
        <w:r w:rsidRPr="000E3975">
          <w:rPr>
            <w:rFonts w:ascii="Times New Roman" w:hAnsi="Times New Roman" w:cs="Times New Roman"/>
            <w:sz w:val="28"/>
            <w:szCs w:val="28"/>
          </w:rPr>
          <w:t>подпрограммы</w:t>
        </w:r>
      </w:hyperlink>
      <w:r w:rsidR="002F7259" w:rsidRPr="000E3975">
        <w:rPr>
          <w:rFonts w:ascii="Times New Roman" w:hAnsi="Times New Roman" w:cs="Times New Roman"/>
          <w:sz w:val="28"/>
          <w:szCs w:val="28"/>
        </w:rPr>
        <w:t xml:space="preserve"> «</w:t>
      </w:r>
      <w:r w:rsidRPr="000E3975">
        <w:rPr>
          <w:rFonts w:ascii="Times New Roman" w:hAnsi="Times New Roman" w:cs="Times New Roman"/>
          <w:sz w:val="28"/>
          <w:szCs w:val="28"/>
        </w:rPr>
        <w:t>О</w:t>
      </w:r>
      <w:r w:rsidR="002F7259" w:rsidRPr="000E3975">
        <w:rPr>
          <w:rFonts w:ascii="Times New Roman" w:hAnsi="Times New Roman" w:cs="Times New Roman"/>
          <w:sz w:val="28"/>
          <w:szCs w:val="28"/>
        </w:rPr>
        <w:t>беспечение жильем молодых семей» федеральной целевой программы «Жилище»</w:t>
      </w:r>
      <w:r w:rsidRPr="000E3975">
        <w:rPr>
          <w:rFonts w:ascii="Times New Roman" w:hAnsi="Times New Roman" w:cs="Times New Roman"/>
          <w:sz w:val="28"/>
          <w:szCs w:val="28"/>
        </w:rPr>
        <w:t xml:space="preserve"> на 2011 - 2015 годы, граждане, проживающие и осуществляющие трудовую деятельность в сельской местности, в том числе молодые семьи и молодые специалисты, проживающие и работающие на селе либо изъявившие желание переехать на постоянное место жительства в сельскую местность и работать там, признанные в установленном</w:t>
      </w:r>
      <w:r w:rsidR="00DA7EF3">
        <w:rPr>
          <w:rFonts w:ascii="Times New Roman" w:hAnsi="Times New Roman" w:cs="Times New Roman"/>
          <w:sz w:val="28"/>
          <w:szCs w:val="28"/>
        </w:rPr>
        <w:t xml:space="preserve"> </w:t>
      </w:r>
      <w:r w:rsidRPr="000E3975">
        <w:rPr>
          <w:rFonts w:ascii="Times New Roman" w:hAnsi="Times New Roman" w:cs="Times New Roman"/>
          <w:sz w:val="28"/>
          <w:szCs w:val="28"/>
        </w:rPr>
        <w:t xml:space="preserve">порядке участниками мероприятий федеральной целевой </w:t>
      </w:r>
      <w:hyperlink r:id="rId14" w:history="1">
        <w:r w:rsidRPr="000E3975">
          <w:rPr>
            <w:rFonts w:ascii="Times New Roman" w:hAnsi="Times New Roman" w:cs="Times New Roman"/>
            <w:sz w:val="28"/>
            <w:szCs w:val="28"/>
          </w:rPr>
          <w:t>программы</w:t>
        </w:r>
      </w:hyperlink>
      <w:r w:rsidR="002F7259" w:rsidRPr="000E3975">
        <w:rPr>
          <w:rFonts w:ascii="Times New Roman" w:hAnsi="Times New Roman" w:cs="Times New Roman"/>
          <w:sz w:val="28"/>
          <w:szCs w:val="28"/>
        </w:rPr>
        <w:t xml:space="preserve"> «</w:t>
      </w:r>
      <w:r w:rsidRPr="000E3975">
        <w:rPr>
          <w:rFonts w:ascii="Times New Roman" w:hAnsi="Times New Roman" w:cs="Times New Roman"/>
          <w:sz w:val="28"/>
          <w:szCs w:val="28"/>
        </w:rPr>
        <w:t>Устойчивое развитие сельских территорий на 2014 - 201</w:t>
      </w:r>
      <w:r w:rsidR="002F7259" w:rsidRPr="000E3975">
        <w:rPr>
          <w:rFonts w:ascii="Times New Roman" w:hAnsi="Times New Roman" w:cs="Times New Roman"/>
          <w:sz w:val="28"/>
          <w:szCs w:val="28"/>
        </w:rPr>
        <w:t>7 годы и на период до 2020 года»</w:t>
      </w:r>
      <w:r w:rsidRPr="000E3975">
        <w:rPr>
          <w:rFonts w:ascii="Times New Roman" w:hAnsi="Times New Roman" w:cs="Times New Roman"/>
          <w:sz w:val="28"/>
          <w:szCs w:val="28"/>
        </w:rPr>
        <w:t>, осуществляющие достройку индивидуальных жилых домов высокой степени готовности (не менее 50 процентов) на территориях муниципальных образований городских округов (муниципальных районов) в Республике Коми, в которых граждане приняты на учет в качестве имеющих право на получение субсидий (социальных выплат) на строительство или приобретение жилья для улучшения жилищных условий;</w:t>
      </w:r>
    </w:p>
    <w:p w:rsidR="006B015B" w:rsidRPr="000E3975" w:rsidRDefault="00BB1377" w:rsidP="000E3975">
      <w:pPr>
        <w:autoSpaceDE w:val="0"/>
        <w:autoSpaceDN w:val="0"/>
        <w:adjustRightInd w:val="0"/>
        <w:spacing w:after="0" w:line="240" w:lineRule="auto"/>
        <w:ind w:firstLine="540"/>
        <w:jc w:val="both"/>
        <w:rPr>
          <w:rFonts w:ascii="Times New Roman" w:hAnsi="Times New Roman" w:cs="Times New Roman"/>
          <w:sz w:val="28"/>
          <w:szCs w:val="28"/>
        </w:rPr>
      </w:pPr>
      <w:hyperlink r:id="rId15" w:history="1">
        <w:r w:rsidR="006B015B" w:rsidRPr="000E3975">
          <w:rPr>
            <w:rFonts w:ascii="Times New Roman" w:hAnsi="Times New Roman" w:cs="Times New Roman"/>
            <w:sz w:val="28"/>
            <w:szCs w:val="28"/>
          </w:rPr>
          <w:t>м</w:t>
        </w:r>
      </w:hyperlink>
      <w:r w:rsidR="006B015B" w:rsidRPr="000E3975">
        <w:rPr>
          <w:rFonts w:ascii="Times New Roman" w:hAnsi="Times New Roman" w:cs="Times New Roman"/>
          <w:sz w:val="28"/>
          <w:szCs w:val="28"/>
        </w:rPr>
        <w:t>) иные категории граждан, определенные законами Республики Коми;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состоящие на учете на получение субсидий (социальных выплат) на строительство или приобретение жилья на переселение из районов Крайнего Севера и приравненных к ним местностей, расположенных на территории Республики Коми, в уполномоченном органе и изъявившие желание о переселении в южные районы Республики Коми:</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инвалиды Великой Отечественной войны, участники Великой Отечественной войны, семьи погибших участников Великой Отечественной войны;</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а-1) ветераны боевых действий, члены семей погибших (умерших) ветеранов боевых действий;</w:t>
      </w:r>
    </w:p>
    <w:p w:rsidR="006B015B" w:rsidRPr="000E3975" w:rsidRDefault="00267111"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w:t>
      </w:r>
      <w:r w:rsidR="006B015B" w:rsidRPr="000E3975">
        <w:rPr>
          <w:rFonts w:ascii="Times New Roman" w:hAnsi="Times New Roman" w:cs="Times New Roman"/>
          <w:sz w:val="28"/>
          <w:szCs w:val="28"/>
        </w:rPr>
        <w:t>) инвалиды I и II групп, инвалиды с детства, семьи, имеющие детей-инвалидов;</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г) пенсионеры, не осуществляющие работу и (или) иную деятельность, в период которой они подлежат обязательному пенсионному страхованию в </w:t>
      </w:r>
      <w:r w:rsidRPr="000E3975">
        <w:rPr>
          <w:rFonts w:ascii="Times New Roman" w:hAnsi="Times New Roman" w:cs="Times New Roman"/>
          <w:sz w:val="28"/>
          <w:szCs w:val="28"/>
        </w:rPr>
        <w:lastRenderedPageBreak/>
        <w:t xml:space="preserve">соответствии с Федеральным </w:t>
      </w:r>
      <w:hyperlink r:id="rId16" w:history="1">
        <w:r w:rsidRPr="000E3975">
          <w:rPr>
            <w:rFonts w:ascii="Times New Roman" w:hAnsi="Times New Roman" w:cs="Times New Roman"/>
            <w:sz w:val="28"/>
            <w:szCs w:val="28"/>
          </w:rPr>
          <w:t>законом</w:t>
        </w:r>
      </w:hyperlink>
      <w:r w:rsidR="00267111" w:rsidRPr="000E3975">
        <w:rPr>
          <w:rFonts w:ascii="Times New Roman" w:hAnsi="Times New Roman" w:cs="Times New Roman"/>
          <w:sz w:val="28"/>
          <w:szCs w:val="28"/>
        </w:rPr>
        <w:t xml:space="preserve"> «</w:t>
      </w:r>
      <w:r w:rsidRPr="000E3975">
        <w:rPr>
          <w:rFonts w:ascii="Times New Roman" w:hAnsi="Times New Roman" w:cs="Times New Roman"/>
          <w:sz w:val="28"/>
          <w:szCs w:val="28"/>
        </w:rPr>
        <w:t>Об обязательном пенсионном стр</w:t>
      </w:r>
      <w:r w:rsidR="00267111" w:rsidRPr="000E3975">
        <w:rPr>
          <w:rFonts w:ascii="Times New Roman" w:hAnsi="Times New Roman" w:cs="Times New Roman"/>
          <w:sz w:val="28"/>
          <w:szCs w:val="28"/>
        </w:rPr>
        <w:t>аховании в Российской Федерации»</w:t>
      </w:r>
      <w:r w:rsidRPr="000E3975">
        <w:rPr>
          <w:rFonts w:ascii="Times New Roman" w:hAnsi="Times New Roman" w:cs="Times New Roman"/>
          <w:sz w:val="28"/>
          <w:szCs w:val="28"/>
        </w:rPr>
        <w:t>;</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д) граждане, признанные в установленном порядке безработными и состоящие не менее одного года на учете в органах службы занятости по месту жительства;</w:t>
      </w:r>
    </w:p>
    <w:p w:rsidR="006B015B" w:rsidRPr="000E3975" w:rsidRDefault="006B015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е) работающие граждане.</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1.2.2.2. Имеющими право на улучшение жилищных условий с использованием социальных выплат на строительство или приобретение жилья признаются граждане:</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bookmarkStart w:id="1" w:name="Par2"/>
      <w:bookmarkEnd w:id="1"/>
      <w:r w:rsidRPr="000E3975">
        <w:rPr>
          <w:rFonts w:ascii="Times New Roman" w:hAnsi="Times New Roman" w:cs="Times New Roman"/>
          <w:sz w:val="28"/>
          <w:szCs w:val="28"/>
        </w:rPr>
        <w:t>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3) проживающие в ветхом и аварийном жилищном фонде, в помещении, не отвечающем установленным для жилых помещений требованиям и признанном в соответствии с </w:t>
      </w:r>
      <w:hyperlink r:id="rId17" w:history="1">
        <w:r w:rsidRPr="000E3975">
          <w:rPr>
            <w:rStyle w:val="ae"/>
            <w:rFonts w:ascii="Times New Roman" w:hAnsi="Times New Roman"/>
            <w:color w:val="auto"/>
            <w:sz w:val="28"/>
            <w:szCs w:val="28"/>
            <w:u w:val="none"/>
          </w:rPr>
          <w:t>постановлением</w:t>
        </w:r>
      </w:hyperlink>
      <w:r w:rsidRPr="000E3975">
        <w:rPr>
          <w:rFonts w:ascii="Times New Roman" w:hAnsi="Times New Roman" w:cs="Times New Roman"/>
          <w:sz w:val="28"/>
          <w:szCs w:val="28"/>
        </w:rPr>
        <w:t xml:space="preserve"> Правительства Российской Фе</w:t>
      </w:r>
      <w:r w:rsidR="00EB2622" w:rsidRPr="000E3975">
        <w:rPr>
          <w:rFonts w:ascii="Times New Roman" w:hAnsi="Times New Roman" w:cs="Times New Roman"/>
          <w:sz w:val="28"/>
          <w:szCs w:val="28"/>
        </w:rPr>
        <w:t>дерации от 28 января 2006 года №</w:t>
      </w:r>
      <w:r w:rsidRPr="000E3975">
        <w:rPr>
          <w:rFonts w:ascii="Times New Roman" w:hAnsi="Times New Roman" w:cs="Times New Roman"/>
          <w:sz w:val="28"/>
          <w:szCs w:val="28"/>
        </w:rPr>
        <w:t xml:space="preserve"> 47 непригодным для проживания;</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bookmarkStart w:id="2" w:name="Par4"/>
      <w:bookmarkEnd w:id="2"/>
      <w:r w:rsidRPr="000E3975">
        <w:rPr>
          <w:rFonts w:ascii="Times New Roman" w:hAnsi="Times New Roman" w:cs="Times New Roman"/>
          <w:sz w:val="28"/>
          <w:szCs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включенного в соответствующий перечень, устанавливаемый в соответствии с федеральным законодательством,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5) выезжающие из населенных пунктов, закрывающихся в установленном законодательством порядке, вставшие до 1 июня 2010 года на учет на получение субсидий (социальных выплат) на строительство или </w:t>
      </w:r>
      <w:r w:rsidRPr="000E3975">
        <w:rPr>
          <w:rFonts w:ascii="Times New Roman" w:hAnsi="Times New Roman" w:cs="Times New Roman"/>
          <w:sz w:val="28"/>
          <w:szCs w:val="28"/>
        </w:rPr>
        <w:lastRenderedPageBreak/>
        <w:t>приобретение жилья для улучшения жилищных условий в уполномоченном органе:</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не имеющие за пределами населенного пункта, в котором они зарегистрированы в установленном порядке по месту жительства, других жилых помещений, занимаемых по договорам социального найма и (или) принадлежащих им на праве собственности;</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115863"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в) имеющие за пределами населенного пункта, в котором они зарегистрированы в установленном порядке по месту жительства,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r:id="rId18" w:history="1">
        <w:r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Закона</w:t>
      </w:r>
      <w:r w:rsidR="00115863" w:rsidRPr="000E3975">
        <w:rPr>
          <w:rFonts w:ascii="Times New Roman" w:hAnsi="Times New Roman" w:cs="Times New Roman"/>
          <w:sz w:val="28"/>
          <w:szCs w:val="28"/>
        </w:rPr>
        <w:t xml:space="preserve"> Республики Коми от 05.04.2005            № 30-РЗ «О социальных выплатах на строительство или приобретение жилья»:</w:t>
      </w:r>
    </w:p>
    <w:p w:rsidR="00836BBD" w:rsidRPr="000E3975" w:rsidRDefault="00CE4E9E"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социальная норма общей площади жилья в размере:</w:t>
      </w:r>
    </w:p>
    <w:p w:rsidR="00836BBD" w:rsidRPr="000E3975" w:rsidRDefault="00CE4E9E"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33 квадратных метра общей площади жилья - для одиноких граждан;</w:t>
      </w:r>
    </w:p>
    <w:p w:rsidR="00CE4E9E" w:rsidRPr="000E3975" w:rsidRDefault="00CE4E9E"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42 квадратных метра общей площади жилья - на семью, состоящую из двух человек;</w:t>
      </w:r>
    </w:p>
    <w:p w:rsidR="006C037F" w:rsidRPr="000E3975" w:rsidRDefault="00CE4E9E"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18 квадратных метров общей площади жилья на каждого члена семьи, состоя</w:t>
      </w:r>
      <w:r w:rsidR="00836BBD" w:rsidRPr="000E3975">
        <w:rPr>
          <w:rFonts w:ascii="Times New Roman" w:hAnsi="Times New Roman" w:cs="Times New Roman"/>
          <w:sz w:val="28"/>
          <w:szCs w:val="28"/>
        </w:rPr>
        <w:t>щей из трех и более человек;</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6) зарегистрированные в установленном порядке по месту жительства в поселках сельского типа с подчиненными им территориями и проживающие в жилых помещениях, расположенных в зоне разрушения берегов рек на указанных территориях:</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а) не имеющие других жилых помещений, занимаемых по договорам социального найма и (или) принадлежащих им на праве собственности;</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имеющие другие жилые помещения, занимаемые по договорам социального найма и (или) принадлежащие им на праве собственности, не отвечающие установленным для жилых помещений требованиям;</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в) имеющие другие жилые помещения, занимаемые по договорам социального найма и (или) принадлежащие им на праве собственности, общая площадь которых менее социальной нормы общей площади жилья на соответствующий состав семьи, установленной </w:t>
      </w:r>
      <w:hyperlink r:id="rId19" w:history="1">
        <w:r w:rsidRPr="000E3975">
          <w:rPr>
            <w:rStyle w:val="ae"/>
            <w:rFonts w:ascii="Times New Roman" w:hAnsi="Times New Roman"/>
            <w:color w:val="auto"/>
            <w:sz w:val="28"/>
            <w:szCs w:val="28"/>
            <w:u w:val="none"/>
          </w:rPr>
          <w:t>пунктом 1 статьи 4</w:t>
        </w:r>
      </w:hyperlink>
      <w:r w:rsidRPr="000E3975">
        <w:rPr>
          <w:rFonts w:ascii="Times New Roman" w:hAnsi="Times New Roman" w:cs="Times New Roman"/>
          <w:sz w:val="28"/>
          <w:szCs w:val="28"/>
        </w:rPr>
        <w:t xml:space="preserve"> настоящего Закона.</w:t>
      </w:r>
    </w:p>
    <w:p w:rsidR="006C037F" w:rsidRPr="000E3975" w:rsidRDefault="006C037F"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в отношении граждан, </w:t>
      </w:r>
      <w:r w:rsidRPr="000E3975">
        <w:rPr>
          <w:rFonts w:ascii="Times New Roman" w:hAnsi="Times New Roman" w:cs="Times New Roman"/>
          <w:sz w:val="28"/>
          <w:szCs w:val="28"/>
        </w:rPr>
        <w:lastRenderedPageBreak/>
        <w:t xml:space="preserve">указанных в </w:t>
      </w:r>
      <w:hyperlink w:anchor="Par2" w:history="1">
        <w:r w:rsidR="00F65D2B" w:rsidRPr="000E3975">
          <w:rPr>
            <w:rStyle w:val="ae"/>
            <w:rFonts w:ascii="Times New Roman" w:hAnsi="Times New Roman"/>
            <w:color w:val="auto"/>
            <w:sz w:val="28"/>
            <w:szCs w:val="28"/>
            <w:u w:val="none"/>
          </w:rPr>
          <w:t>подпунктах</w:t>
        </w:r>
        <w:r w:rsidRPr="000E3975">
          <w:rPr>
            <w:rStyle w:val="ae"/>
            <w:rFonts w:ascii="Times New Roman" w:hAnsi="Times New Roman"/>
            <w:color w:val="auto"/>
            <w:sz w:val="28"/>
            <w:szCs w:val="28"/>
            <w:u w:val="none"/>
          </w:rPr>
          <w:t xml:space="preserve"> 2</w:t>
        </w:r>
      </w:hyperlink>
      <w:r w:rsidRPr="000E3975">
        <w:rPr>
          <w:rFonts w:ascii="Times New Roman" w:hAnsi="Times New Roman" w:cs="Times New Roman"/>
          <w:sz w:val="28"/>
          <w:szCs w:val="28"/>
        </w:rPr>
        <w:t xml:space="preserve"> и </w:t>
      </w:r>
      <w:hyperlink w:anchor="Par4" w:history="1">
        <w:r w:rsidRPr="000E3975">
          <w:rPr>
            <w:rStyle w:val="ae"/>
            <w:rFonts w:ascii="Times New Roman" w:hAnsi="Times New Roman"/>
            <w:color w:val="auto"/>
            <w:sz w:val="28"/>
            <w:szCs w:val="28"/>
            <w:u w:val="none"/>
          </w:rPr>
          <w:t>4 части 3</w:t>
        </w:r>
      </w:hyperlink>
      <w:r w:rsidR="00F65D2B" w:rsidRPr="000E3975">
        <w:rPr>
          <w:rFonts w:ascii="Times New Roman" w:hAnsi="Times New Roman" w:cs="Times New Roman"/>
          <w:sz w:val="28"/>
          <w:szCs w:val="28"/>
        </w:rPr>
        <w:t xml:space="preserve">пункта 1.2.2.2. настоящего административного регламента </w:t>
      </w:r>
      <w:r w:rsidRPr="000E3975">
        <w:rPr>
          <w:rFonts w:ascii="Times New Roman" w:hAnsi="Times New Roman" w:cs="Times New Roman"/>
          <w:sz w:val="28"/>
          <w:szCs w:val="28"/>
        </w:rPr>
        <w:t>осуществляется исходя из суммарной общей площади всех указанных жилых помещений.</w:t>
      </w:r>
    </w:p>
    <w:p w:rsidR="00AA3518" w:rsidRPr="000E3975" w:rsidRDefault="00CE0C66" w:rsidP="000E397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3.</w:t>
      </w:r>
      <w:r w:rsidR="00AA3518" w:rsidRPr="000E3975">
        <w:rPr>
          <w:rFonts w:ascii="Times New Roman" w:eastAsia="Calibri" w:hAnsi="Times New Roman" w:cs="Times New Roman"/>
          <w:sz w:val="28"/>
          <w:szCs w:val="28"/>
        </w:rPr>
        <w:t>Категории граждан, имеющих право на постановку на учет на предоставление жилого помещения специализированного жилищного фонда в соответствии с законом Республики К</w:t>
      </w:r>
      <w:r w:rsidRPr="000E3975">
        <w:rPr>
          <w:rFonts w:ascii="Times New Roman" w:eastAsia="Calibri" w:hAnsi="Times New Roman" w:cs="Times New Roman"/>
          <w:sz w:val="28"/>
          <w:szCs w:val="28"/>
        </w:rPr>
        <w:t>оми от 07.12.2012 № 104-РЗ</w:t>
      </w:r>
      <w:r w:rsidR="00AA3518" w:rsidRPr="000E3975">
        <w:rPr>
          <w:rFonts w:ascii="Times New Roman" w:eastAsia="Calibri" w:hAnsi="Times New Roman" w:cs="Times New Roman"/>
          <w:sz w:val="28"/>
          <w:szCs w:val="28"/>
        </w:rPr>
        <w:t xml:space="preserve"> «О наделении органов местного самоуправления в Республике Коми государственными</w:t>
      </w:r>
      <w:r w:rsidR="00DA7EF3">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w:t>
      </w:r>
      <w:r w:rsidR="00277257" w:rsidRPr="000E3975">
        <w:rPr>
          <w:rFonts w:ascii="Times New Roman" w:eastAsia="Calibri" w:hAnsi="Times New Roman" w:cs="Times New Roman"/>
          <w:sz w:val="28"/>
          <w:szCs w:val="28"/>
        </w:rPr>
        <w:t>:</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граждане Российской Федерации, зарегистрированные в установленном порядке по месту жительства на территории Республики Коми:</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Дети-сироты и дети, оставшиеся без попечения родителей, лица из числа детей-сирот и детей, оставшихся без попечения родителей, которые:</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а) не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б) являются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в случае, если их проживание в ранее занимаемых жилых помещениях признается невозможным.</w:t>
      </w:r>
    </w:p>
    <w:p w:rsidR="00AA3518" w:rsidRPr="000E3975" w:rsidRDefault="00277257"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4.</w:t>
      </w:r>
      <w:r w:rsidR="00AA3518"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земельного участка в собственность</w:t>
      </w:r>
      <w:r w:rsidR="00DA7EF3">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бесплатно в соответствии с законом Республики Коми</w:t>
      </w:r>
      <w:r w:rsidR="00DA7EF3">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 xml:space="preserve">от 28 июня </w:t>
      </w:r>
      <w:r w:rsidRPr="000E3975">
        <w:rPr>
          <w:rFonts w:ascii="Times New Roman" w:eastAsia="Calibri" w:hAnsi="Times New Roman" w:cs="Times New Roman"/>
          <w:sz w:val="28"/>
          <w:szCs w:val="28"/>
        </w:rPr>
        <w:t>2005 г. № 59-РЗ</w:t>
      </w:r>
      <w:r w:rsidR="00AA3518" w:rsidRPr="000E3975">
        <w:rPr>
          <w:rFonts w:ascii="Times New Roman" w:eastAsia="Calibri" w:hAnsi="Times New Roman" w:cs="Times New Roman"/>
          <w:sz w:val="28"/>
          <w:szCs w:val="28"/>
        </w:rPr>
        <w:t xml:space="preserve"> «О регулировании</w:t>
      </w:r>
      <w:r w:rsidR="00DA7EF3">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некоторых вопросов в области земельных отношений»</w:t>
      </w:r>
      <w:r w:rsidR="001F65D7" w:rsidRPr="000E3975">
        <w:rPr>
          <w:rFonts w:ascii="Times New Roman" w:eastAsia="Calibri" w:hAnsi="Times New Roman" w:cs="Times New Roman"/>
          <w:sz w:val="28"/>
          <w:szCs w:val="28"/>
        </w:rPr>
        <w:t>:</w:t>
      </w:r>
    </w:p>
    <w:p w:rsidR="008E5ABD" w:rsidRPr="000E3975" w:rsidRDefault="00ED5F15"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1.2.4.1. </w:t>
      </w:r>
      <w:r w:rsidR="008E5ABD" w:rsidRPr="000E3975">
        <w:rPr>
          <w:rFonts w:ascii="Times New Roman" w:hAnsi="Times New Roman" w:cs="Times New Roman"/>
          <w:sz w:val="28"/>
          <w:szCs w:val="28"/>
        </w:rPr>
        <w:t>Земельные участки, находящиеся в государственной или муниципальной собственности, предоставляются однократно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в собственность бесплатно следующим категориям граждан:</w:t>
      </w:r>
    </w:p>
    <w:p w:rsidR="008E5ABD" w:rsidRPr="000E3975" w:rsidRDefault="008E5ABD"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гражданам, подвергшимся воздействию радиации вследствие катастрофы на Чернобыльской АЭС;</w:t>
      </w:r>
    </w:p>
    <w:p w:rsidR="008E5ABD" w:rsidRPr="000E3975" w:rsidRDefault="008E5ABD"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гражданам, имеющим трех и более детей - родителям (одиноким родителям), опекунам, попечителям, приемным родителям, имеющим трех и более детей;</w:t>
      </w:r>
    </w:p>
    <w:p w:rsidR="008E5ABD" w:rsidRPr="000E3975" w:rsidRDefault="008E5ABD"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3) гражданам - членам молодых семей, в том числе членам неполных молодых семей, состоящих из одного молодого родителя и одного и более детей, в которых возраст супругов или одного молодого родителя на дату подачи запроса не превышает 35 лет, проживающим в сельских населенных пунктах и поселках городского типа;</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lastRenderedPageBreak/>
        <w:t>4) работникам государственных (муниципальных) медицинских и образовательных организаций в Республике Коми, проживающим в сельских населенных пунктах;</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5) ветеранам боевых действий;</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6) гражданам - членам семей или одиноким гражданам, у которых их единственный жилой дом (жилое помещение) уничтожен(о) вследствие пожара или наводнения;</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7) молодым специалистам, возраст которых на дату подачи запроса о предоставлении земельных участков не превышает 35 лет, имеющим высшее (среднее, начальное) профессиональное образование, работающим по трудовому договору по основному месту работы в организациях агропромышленного комплекса в сельской местности в соответствии с полученной квалификацией;</w:t>
      </w:r>
    </w:p>
    <w:p w:rsidR="008E5ABD" w:rsidRPr="000E3975" w:rsidRDefault="008E5A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8) инвалидам I и II групп, гражданам, имеющим детей-инвалидов.</w:t>
      </w:r>
    </w:p>
    <w:p w:rsidR="008E5ABD" w:rsidRPr="000E3975" w:rsidRDefault="003E568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1.2.4.2</w:t>
      </w:r>
      <w:r w:rsidR="008E5ABD" w:rsidRPr="000E3975">
        <w:rPr>
          <w:rFonts w:ascii="Times New Roman" w:hAnsi="Times New Roman" w:cs="Times New Roman"/>
          <w:sz w:val="28"/>
          <w:szCs w:val="28"/>
        </w:rPr>
        <w:t>. Гражданам, выезжающим из населенных пунктов Республики Коми, закрывающихся в установленном законодательством порядке, предоставляются в собственность бесплатно земельные участки, находящиеся в государственной или муниципальной собственности, на которых построены индивидуальные жилые дома по договорам, заключенным указанными гражданами с застройщиками, имеющими право на использование земельного участка для малоэтажного жилищного строительства.</w:t>
      </w:r>
    </w:p>
    <w:p w:rsidR="008E5ABD" w:rsidRPr="000E3975" w:rsidRDefault="003E568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1.2.4.3. </w:t>
      </w:r>
      <w:r w:rsidR="008E5ABD" w:rsidRPr="000E3975">
        <w:rPr>
          <w:rFonts w:ascii="Times New Roman" w:hAnsi="Times New Roman" w:cs="Times New Roman"/>
          <w:sz w:val="28"/>
          <w:szCs w:val="28"/>
        </w:rPr>
        <w:t xml:space="preserve"> Гражданам, имеющим десять и более детей, не реализовавшим право, указанное в</w:t>
      </w:r>
      <w:r w:rsidR="00B874F2" w:rsidRPr="000E3975">
        <w:rPr>
          <w:rFonts w:ascii="Times New Roman" w:hAnsi="Times New Roman" w:cs="Times New Roman"/>
          <w:sz w:val="28"/>
          <w:szCs w:val="28"/>
        </w:rPr>
        <w:t xml:space="preserve"> пункте 1.2.4 настоящего административного регламента</w:t>
      </w:r>
      <w:r w:rsidR="008E5ABD" w:rsidRPr="000E3975">
        <w:rPr>
          <w:rFonts w:ascii="Times New Roman" w:hAnsi="Times New Roman" w:cs="Times New Roman"/>
          <w:sz w:val="28"/>
          <w:szCs w:val="28"/>
        </w:rPr>
        <w:t>, предоставляются однократно в собственность бесплатно земельные участки, находящиеся в государственной или муниципальной собственности, для строительства жилых домов блокированной застройки с количеством этажей не более чем три.</w:t>
      </w:r>
    </w:p>
    <w:p w:rsidR="008E5ABD" w:rsidRPr="000E3975" w:rsidRDefault="00072547"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1.2.4.4</w:t>
      </w:r>
      <w:r w:rsidR="008E5ABD" w:rsidRPr="000E3975">
        <w:rPr>
          <w:rFonts w:ascii="Times New Roman" w:hAnsi="Times New Roman" w:cs="Times New Roman"/>
          <w:sz w:val="28"/>
          <w:szCs w:val="28"/>
        </w:rPr>
        <w:t xml:space="preserve">. Гражданам, указанным в </w:t>
      </w:r>
      <w:r w:rsidR="007936F7" w:rsidRPr="000E3975">
        <w:rPr>
          <w:rFonts w:ascii="Times New Roman" w:hAnsi="Times New Roman" w:cs="Times New Roman"/>
          <w:sz w:val="28"/>
          <w:szCs w:val="28"/>
        </w:rPr>
        <w:t>под</w:t>
      </w:r>
      <w:hyperlink w:anchor="Par2" w:history="1">
        <w:r w:rsidR="008E5ABD" w:rsidRPr="000E3975">
          <w:rPr>
            <w:rFonts w:ascii="Times New Roman" w:hAnsi="Times New Roman" w:cs="Times New Roman"/>
            <w:sz w:val="28"/>
            <w:szCs w:val="28"/>
          </w:rPr>
          <w:t>пункте 2 части 2</w:t>
        </w:r>
      </w:hyperlink>
      <w:r w:rsidR="007936F7" w:rsidRPr="000E3975">
        <w:rPr>
          <w:rFonts w:ascii="Times New Roman" w:hAnsi="Times New Roman" w:cs="Times New Roman"/>
          <w:sz w:val="28"/>
          <w:szCs w:val="28"/>
        </w:rPr>
        <w:t>пункта 1.2.4 настоящего административного регламента</w:t>
      </w:r>
      <w:r w:rsidR="008E5ABD" w:rsidRPr="000E3975">
        <w:rPr>
          <w:rFonts w:ascii="Times New Roman" w:hAnsi="Times New Roman" w:cs="Times New Roman"/>
          <w:sz w:val="28"/>
          <w:szCs w:val="28"/>
        </w:rPr>
        <w:t>, имеющим переданные им по договору аренды для индивидуального жилищного строительства или ведения личного подсобного хозяйства с возможностью возведения жилого дома в соответствии с законодательством земельные участки, находящиеся в государственной или муниципальной собственности, такие земельные участки по желанию данных граждан предоставляются однократно в собственность бесплатно для указанных целей.</w:t>
      </w:r>
    </w:p>
    <w:p w:rsidR="009124D3" w:rsidRPr="000E3975" w:rsidRDefault="00072547"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1.2.4.5</w:t>
      </w:r>
      <w:r w:rsidR="00ED5F15" w:rsidRPr="000E3975">
        <w:rPr>
          <w:rFonts w:ascii="Times New Roman" w:hAnsi="Times New Roman" w:cs="Times New Roman"/>
          <w:sz w:val="28"/>
          <w:szCs w:val="28"/>
        </w:rPr>
        <w:t xml:space="preserve">. </w:t>
      </w:r>
      <w:r w:rsidR="009124D3" w:rsidRPr="000E3975">
        <w:rPr>
          <w:rFonts w:ascii="Times New Roman" w:hAnsi="Times New Roman" w:cs="Times New Roman"/>
          <w:sz w:val="28"/>
          <w:szCs w:val="28"/>
        </w:rPr>
        <w:t>Нуждающимися в предоставлении в собственность бесплатно земельных участков в целях улучшения жилищных условий признаются граждане:</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2) являющиеся нанимателями жилых помещений по договорам социального найма или членами семьи нанимателя жилого помещения по </w:t>
      </w:r>
      <w:r w:rsidRPr="000E3975">
        <w:rPr>
          <w:rFonts w:ascii="Times New Roman" w:hAnsi="Times New Roman" w:cs="Times New Roman"/>
          <w:sz w:val="28"/>
          <w:szCs w:val="28"/>
        </w:rPr>
        <w:lastRenderedPageBreak/>
        <w:t>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 установленной органом местного самоуправления по месту жительства гражданина.</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При наличии у гражданина и (или) членов его семьи нескольких жилых помещений, занимаемых по договорам социального найма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проживающие в помещении, не отвечающем установленным для жилых помещений требованиям;</w:t>
      </w:r>
    </w:p>
    <w:p w:rsidR="009124D3" w:rsidRPr="000E3975" w:rsidRDefault="009124D3"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 в соответствии с перечнем соответствующих заболеваний, установленны</w:t>
      </w:r>
      <w:r w:rsidR="00BC312A" w:rsidRPr="000E3975">
        <w:rPr>
          <w:rFonts w:ascii="Times New Roman" w:hAnsi="Times New Roman" w:cs="Times New Roman"/>
          <w:sz w:val="28"/>
          <w:szCs w:val="28"/>
        </w:rPr>
        <w:t>м федеральным законодательством.</w:t>
      </w:r>
    </w:p>
    <w:p w:rsidR="00AA3518" w:rsidRPr="000E3975" w:rsidRDefault="00E65DCE" w:rsidP="000E3975">
      <w:pPr>
        <w:autoSpaceDE w:val="0"/>
        <w:autoSpaceDN w:val="0"/>
        <w:adjustRightInd w:val="0"/>
        <w:spacing w:after="0" w:line="240" w:lineRule="auto"/>
        <w:ind w:firstLine="708"/>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5</w:t>
      </w:r>
      <w:r w:rsidR="00AA3518" w:rsidRPr="000E3975">
        <w:rPr>
          <w:rFonts w:ascii="Times New Roman" w:eastAsia="Calibri" w:hAnsi="Times New Roman" w:cs="Times New Roman"/>
          <w:sz w:val="28"/>
          <w:szCs w:val="28"/>
        </w:rPr>
        <w:t xml:space="preserve">. Молодые семьи, имеющие право на приобретение жилого помещения или создание объекта индивидуального жилищного строительства, а также использование таких выплат в соответствии с подпрограммой «обеспечение жильем молодых семей» </w:t>
      </w:r>
      <w:r w:rsidR="00A171D8" w:rsidRPr="000E3975">
        <w:rPr>
          <w:rFonts w:ascii="Times New Roman" w:eastAsia="Calibri" w:hAnsi="Times New Roman" w:cs="Times New Roman"/>
          <w:sz w:val="28"/>
          <w:szCs w:val="28"/>
        </w:rPr>
        <w:t>федеральной целевой программы «Ж</w:t>
      </w:r>
      <w:r w:rsidR="00AA3518" w:rsidRPr="000E3975">
        <w:rPr>
          <w:rFonts w:ascii="Times New Roman" w:eastAsia="Calibri" w:hAnsi="Times New Roman" w:cs="Times New Roman"/>
          <w:sz w:val="28"/>
          <w:szCs w:val="28"/>
        </w:rPr>
        <w:t>илище» на 2011 - 2015 годы</w:t>
      </w:r>
      <w:r w:rsidR="00A171D8" w:rsidRPr="000E3975">
        <w:rPr>
          <w:rFonts w:ascii="Times New Roman" w:eastAsia="Calibri" w:hAnsi="Times New Roman" w:cs="Times New Roman"/>
          <w:sz w:val="28"/>
          <w:szCs w:val="28"/>
        </w:rPr>
        <w:t>:</w:t>
      </w:r>
    </w:p>
    <w:p w:rsidR="00AA3518" w:rsidRPr="000E3975" w:rsidRDefault="00A171D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w:t>
      </w:r>
      <w:r w:rsidR="00AA3518" w:rsidRPr="000E3975">
        <w:rPr>
          <w:rFonts w:ascii="Times New Roman" w:eastAsia="Calibri" w:hAnsi="Times New Roman" w:cs="Times New Roman"/>
          <w:sz w:val="28"/>
          <w:szCs w:val="28"/>
        </w:rPr>
        <w:t>олодые семьи, в том числе молодые семьи, имеющие одного и более детей, где один из супругов не является гражданином Российской Федерации, а также неполная молодая семья, состоящая из одного молодого родителя, являющегося гражданином Российской Федерации, и одного и более детей, соответствующая следующим условиям: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1) Возраст каждого из супругов либо одного родителя в неполной семье на день принятия органом исполнительной власти субъекта Российской Федерации решения о включении молодой семьи - участницы </w:t>
      </w:r>
      <w:hyperlink r:id="rId20" w:history="1">
        <w:r w:rsidRPr="000E3975">
          <w:rPr>
            <w:rStyle w:val="ae"/>
            <w:rFonts w:ascii="Times New Roman" w:eastAsia="Calibri" w:hAnsi="Times New Roman"/>
            <w:color w:val="auto"/>
            <w:sz w:val="28"/>
            <w:szCs w:val="28"/>
            <w:u w:val="none"/>
          </w:rPr>
          <w:t>подпрограммы</w:t>
        </w:r>
      </w:hyperlink>
      <w:r w:rsidRPr="000E3975">
        <w:rPr>
          <w:rFonts w:ascii="Times New Roman" w:eastAsia="Calibri" w:hAnsi="Times New Roman" w:cs="Times New Roman"/>
          <w:sz w:val="28"/>
          <w:szCs w:val="28"/>
        </w:rPr>
        <w:t xml:space="preserve"> в список претендентов на получение социальной выплаты в планируемом году не превышает 35 лет;</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 Молодая семья признана нуждающейся в жилом помещении, поставленная на учет в качестве нуждающейся в улучшении жилищных условий до 1 марта 2005 г., а также молодая семья, признанная органами местного самоуправления по месту их постоянного жительства нуждающейся в жилых помещениях после 1 марта 2005 г. по одному (или в совокупности) из следующих оснований:</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а)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б)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 проживающие в помещении, не отвечающем установленным для жилых помещений требованиям;</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г) являющиеся нанимателями жилых помещений по договорам социального найма, членами семьи нанимателя жилого помещения по договору социального найма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или принадлежащего на праве собственности.</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Наличие у семьи доходов, позволяющих получить кредит, либо иных денежных средств, достаточных для оплаты расчетной (средней) стоимости жилья в части, превышающей размер предоставляемой социальной выплаты.</w:t>
      </w:r>
    </w:p>
    <w:p w:rsidR="00AA3518" w:rsidRPr="000E3975" w:rsidRDefault="007D665E"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b/>
          <w:sz w:val="28"/>
          <w:szCs w:val="28"/>
        </w:rPr>
        <w:t>1.2.</w:t>
      </w:r>
      <w:r w:rsidR="00AA3518" w:rsidRPr="000E3975">
        <w:rPr>
          <w:rFonts w:ascii="Times New Roman" w:eastAsia="Calibri" w:hAnsi="Times New Roman" w:cs="Times New Roman"/>
          <w:b/>
          <w:sz w:val="28"/>
          <w:szCs w:val="28"/>
        </w:rPr>
        <w:t>6.</w:t>
      </w:r>
      <w:r w:rsidR="00AA3518" w:rsidRPr="000E3975">
        <w:rPr>
          <w:rFonts w:ascii="Times New Roman" w:eastAsia="Calibri" w:hAnsi="Times New Roman" w:cs="Times New Roman"/>
          <w:sz w:val="28"/>
          <w:szCs w:val="28"/>
        </w:rPr>
        <w:t xml:space="preserve"> Категории граждан имеющих право на постановку на учет на получение социальных выплат для приобретения жилья в связи с переселением из районов</w:t>
      </w:r>
      <w:r w:rsidR="00DA7EF3">
        <w:rPr>
          <w:rFonts w:ascii="Times New Roman" w:eastAsia="Calibri" w:hAnsi="Times New Roman" w:cs="Times New Roman"/>
          <w:sz w:val="28"/>
          <w:szCs w:val="28"/>
        </w:rPr>
        <w:t xml:space="preserve"> </w:t>
      </w:r>
      <w:r w:rsidR="00AA3518" w:rsidRPr="000E3975">
        <w:rPr>
          <w:rFonts w:ascii="Times New Roman" w:eastAsia="Calibri" w:hAnsi="Times New Roman" w:cs="Times New Roman"/>
          <w:sz w:val="28"/>
          <w:szCs w:val="28"/>
        </w:rPr>
        <w:t>крайнего севера и приравненных к ним местностей</w:t>
      </w:r>
      <w:r w:rsidRPr="000E3975">
        <w:rPr>
          <w:rFonts w:ascii="Times New Roman" w:eastAsia="Calibri" w:hAnsi="Times New Roman" w:cs="Times New Roman"/>
          <w:sz w:val="28"/>
          <w:szCs w:val="28"/>
        </w:rPr>
        <w:t>:</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Право на получение жилищных субсидий имеют граждане, прибывшие в районы Крайнего Севера и приравненные к ним местности не позднее 01.01.1992 г., имеющие общую продолжительность стажа работы в районах Крайнего Севера и приравненных к ним местностях не менее пятнадцати календарных лет, не имеющие других жилых помещений на территории Российской Федерации за пределами районов Крайнего Севера и приравненных к ним местностей или нуждающиеся в улучшении жилищных условий и не получавшие субсидий на эти цели. Такое право сохраняется за гражданами, которые в соответствии с ранее действовавшим законодательством приобрели его при наличии стажа работы в указанных районах и местностях не менее десяти календарных лет и состояли по месту жительства на учете в качестве нуждающихся в улучшении жилищных условий. При этом право на получение жилищных субсидий имеют:</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w:t>
      </w:r>
      <w:r w:rsidRPr="000E3975">
        <w:rPr>
          <w:rFonts w:ascii="Times New Roman" w:eastAsia="Calibri" w:hAnsi="Times New Roman" w:cs="Times New Roman"/>
          <w:sz w:val="28"/>
          <w:szCs w:val="28"/>
        </w:rPr>
        <w:tab/>
        <w:t>инвалиды I и II групп, инвалидность которых наступила вследствие трудового увечья и стаж работы которых составляет менее пятнадцати календарных лет;</w:t>
      </w:r>
    </w:p>
    <w:p w:rsidR="00AA3518" w:rsidRPr="000E3975" w:rsidRDefault="00AA3518"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w:t>
      </w:r>
      <w:r w:rsidRPr="000E3975">
        <w:rPr>
          <w:rFonts w:ascii="Times New Roman" w:eastAsia="Calibri" w:hAnsi="Times New Roman" w:cs="Times New Roman"/>
          <w:sz w:val="28"/>
          <w:szCs w:val="28"/>
        </w:rPr>
        <w:tab/>
        <w:t xml:space="preserve">инвалиды с детства, родившиеся в районах Крайнего Севера и приравненных к ним местностях или за пределами указанных районов и местностей (в случае, если на дату их рождения местом жительства их </w:t>
      </w:r>
      <w:r w:rsidRPr="000E3975">
        <w:rPr>
          <w:rFonts w:ascii="Times New Roman" w:eastAsia="Calibri" w:hAnsi="Times New Roman" w:cs="Times New Roman"/>
          <w:sz w:val="28"/>
          <w:szCs w:val="28"/>
        </w:rPr>
        <w:lastRenderedPageBreak/>
        <w:t>матерей являлись районы Крайнего Севера и приравненные к ним местности) и прожившие в районах Крайнего Севера и приравненных к ним местностях не менее пятнадцати календарных лет.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1.3.</w:t>
      </w:r>
      <w:r w:rsidRPr="000E3975">
        <w:rPr>
          <w:rFonts w:ascii="Times New Roman" w:eastAsia="Calibri" w:hAnsi="Times New Roman" w:cs="Times New Roman"/>
          <w:sz w:val="28"/>
          <w:szCs w:val="28"/>
          <w:lang w:eastAsia="ru-RU"/>
        </w:rPr>
        <w:tab/>
        <w:t>От имени заявителя, в целях получения услуги может выступать лицо, имеющее такое право в соответствии с законодательством Российской Федерации, либо в силу наделения его заявителем в порядке, установленном законодательством Российской Федерации, соответствующими полномочиями.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Требования к порядку информирования</w:t>
      </w: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rPr>
        <w:t>1.4</w:t>
      </w:r>
      <w:r w:rsidRPr="000E3975">
        <w:rPr>
          <w:rFonts w:ascii="Times New Roman" w:eastAsia="Calibri" w:hAnsi="Times New Roman" w:cs="Times New Roman"/>
          <w:sz w:val="28"/>
          <w:szCs w:val="28"/>
          <w:lang w:eastAsia="ru-RU"/>
        </w:rPr>
        <w:t xml:space="preserve"> Информация о порядке предоставления муниципальной услуги</w:t>
      </w:r>
      <w:r w:rsidR="00DA7EF3">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размещается:</w:t>
      </w:r>
    </w:p>
    <w:p w:rsidR="003E7CBF" w:rsidRPr="000E3975" w:rsidRDefault="003E7CBF" w:rsidP="000E3975">
      <w:pPr>
        <w:widowControl w:val="0"/>
        <w:numPr>
          <w:ilvl w:val="0"/>
          <w:numId w:val="23"/>
        </w:numPr>
        <w:tabs>
          <w:tab w:val="left" w:pos="993"/>
          <w:tab w:val="left" w:pos="1134"/>
        </w:tabs>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 xml:space="preserve"> на информационных стендах, расположенных в Органе, в МФЦ;</w:t>
      </w:r>
    </w:p>
    <w:p w:rsidR="003E7CBF" w:rsidRPr="000E3975" w:rsidRDefault="003E7CBF" w:rsidP="000E3975">
      <w:pPr>
        <w:widowControl w:val="0"/>
        <w:numPr>
          <w:ilvl w:val="0"/>
          <w:numId w:val="23"/>
        </w:numPr>
        <w:tabs>
          <w:tab w:val="left" w:pos="993"/>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в электронном виде в информационно-телекоммуникационной сети Интернет (далее – сеть Интернет):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на официальном сайте Органа, МФЦ</w:t>
      </w:r>
      <w:r w:rsidRPr="000E3975">
        <w:rPr>
          <w:rFonts w:ascii="Times New Roman" w:eastAsia="Calibri" w:hAnsi="Times New Roman" w:cs="Times New Roman"/>
          <w:i/>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lang w:eastAsia="ru-RU"/>
        </w:rPr>
        <w:t xml:space="preserve">- в федеральной государственной информационной системе </w:t>
      </w:r>
      <w:r w:rsidRPr="000E3975">
        <w:rPr>
          <w:rFonts w:ascii="Times New Roman" w:eastAsia="Calibri" w:hAnsi="Times New Roman" w:cs="Times New Roman"/>
          <w:sz w:val="28"/>
          <w:szCs w:val="28"/>
        </w:rPr>
        <w:t>«Единый портал государственных и муниципальных услуг (функций)» (</w:t>
      </w:r>
      <w:r w:rsidRPr="000E3975">
        <w:rPr>
          <w:rFonts w:ascii="Times New Roman" w:eastAsia="Calibri" w:hAnsi="Times New Roman" w:cs="Times New Roman"/>
          <w:sz w:val="28"/>
          <w:szCs w:val="28"/>
          <w:lang w:eastAsia="ru-RU"/>
        </w:rPr>
        <w:t>http://www.gosuslugi.ru/</w:t>
      </w:r>
      <w:r w:rsidRPr="000E3975">
        <w:rPr>
          <w:rFonts w:ascii="Times New Roman" w:eastAsia="Calibri" w:hAnsi="Times New Roman" w:cs="Times New Roman"/>
          <w:sz w:val="28"/>
          <w:szCs w:val="28"/>
        </w:rPr>
        <w:t>) и региональной информационной системе «Портал государственных и муниципальных услуг (функций) Республики Коми» (</w:t>
      </w:r>
      <w:hyperlink r:id="rId21" w:history="1">
        <w:r w:rsidRPr="000E3975">
          <w:rPr>
            <w:rFonts w:ascii="Times New Roman" w:eastAsia="Calibri" w:hAnsi="Times New Roman" w:cs="Times New Roman"/>
            <w:sz w:val="28"/>
            <w:szCs w:val="28"/>
          </w:rPr>
          <w:t>http://pgu.rkomi.ru/</w:t>
        </w:r>
      </w:hyperlink>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rPr>
        <w:t xml:space="preserve"> (далее – порталы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left="851"/>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на аппаратно-программных комплексах – Интернет-киоск.</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Информацию о порядке предоставления муниципальной услуги  можно получить: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 xml:space="preserve">посредством телефонной связи по номеру Органа, МФЦ, в том числе </w:t>
      </w:r>
      <w:r w:rsidR="00323F93" w:rsidRPr="000E3975">
        <w:rPr>
          <w:rFonts w:ascii="Times New Roman" w:eastAsia="Calibri" w:hAnsi="Times New Roman" w:cs="Times New Roman"/>
          <w:sz w:val="28"/>
          <w:szCs w:val="28"/>
          <w:lang w:eastAsia="ru-RU"/>
        </w:rPr>
        <w:t>центра телефонного обслуживания (далее – ЦТО)</w:t>
      </w:r>
      <w:r w:rsidRPr="000E3975">
        <w:rPr>
          <w:rFonts w:ascii="Times New Roman" w:eastAsia="Calibri" w:hAnsi="Times New Roman" w:cs="Times New Roman"/>
          <w:sz w:val="28"/>
          <w:szCs w:val="28"/>
          <w:lang w:eastAsia="ru-RU"/>
        </w:rPr>
        <w:t xml:space="preserve"> (телефон: 8-800-200-8212)</w:t>
      </w:r>
      <w:r w:rsidRPr="000E3975">
        <w:rPr>
          <w:rFonts w:ascii="Times New Roman" w:eastAsia="Calibri" w:hAnsi="Times New Roman" w:cs="Times New Roman"/>
          <w:i/>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посредством факсимильного сообщения;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личном обращении в Орган,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письменном обращении в Орган, МФЦ,</w:t>
      </w:r>
      <w:r w:rsidR="00DA7EF3">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в том числе по электронной почте;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путем публичного информирования.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Информация о порядке предоставления муниципальной услуги должна содержать: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сведения о порядке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категории заявителей;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i/>
          <w:sz w:val="28"/>
          <w:szCs w:val="28"/>
          <w:lang w:eastAsia="ru-RU"/>
        </w:rPr>
      </w:pPr>
      <w:r w:rsidRPr="000E3975">
        <w:rPr>
          <w:rFonts w:ascii="Times New Roman" w:eastAsia="Calibri" w:hAnsi="Times New Roman" w:cs="Times New Roman"/>
          <w:sz w:val="28"/>
          <w:szCs w:val="28"/>
          <w:lang w:eastAsia="ru-RU"/>
        </w:rPr>
        <w:t>адрес Органа, МФЦ для приема документов, необходимых для предоставления муниципальной услуги, режим работы Органа,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порядок передачи результата заявителю;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сведения, которые необходимо указать в заявлении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перечень документов, необходимых для предоставления муниципальной услуги (в том числе с разделением таких документов на </w:t>
      </w:r>
      <w:r w:rsidRPr="000E3975">
        <w:rPr>
          <w:rFonts w:ascii="Times New Roman" w:eastAsia="Calibri" w:hAnsi="Times New Roman" w:cs="Times New Roman"/>
          <w:sz w:val="28"/>
          <w:szCs w:val="28"/>
          <w:lang w:eastAsia="ru-RU"/>
        </w:rPr>
        <w:lastRenderedPageBreak/>
        <w:t>документы, которые заявитель обязан предоставить самостоятельно, и документы, которые заявитель вправе предоставить по собственной инициативе);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срок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сведения о порядке обжалования действий (бездействия) и решений должностных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источник получения документов, необходимых для предоставления муниципальной услуги;</w:t>
      </w:r>
    </w:p>
    <w:p w:rsidR="003E7CBF" w:rsidRPr="000E3975" w:rsidRDefault="003E7CBF" w:rsidP="000E3975">
      <w:pPr>
        <w:spacing w:after="0" w:line="240" w:lineRule="auto"/>
        <w:ind w:firstLine="709"/>
        <w:contextualSpacing/>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время приема и выдачи документов.</w:t>
      </w:r>
    </w:p>
    <w:p w:rsidR="003E7CBF" w:rsidRPr="000E3975" w:rsidRDefault="003E7CBF" w:rsidP="000E3975">
      <w:pPr>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В любое время с момента приёма документов до получения результатов услуги заявитель имеет право на получение сведений о ходе предоставления  услуги по письменному обращению, телефону, электронной почте, лично, а также через личный кабинет  порталов государственных и муниципальных услуг (функций).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Консультации по процедуре предоставления муниципальной услуги осуществляются сотрудниками Органа, МФЦ, в том числе ЦТО в соответствии с должностными инструкциями.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ответах на телефонные звонки и личные обращения сотрудники Органа, МФЦ, в том числе ЦТО ответственные за информирование, подробно, четко и в вежливой форме информируют обратившихся заявителей по интересующим их вопросам.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Устное информирование каждого обратившегося за информацией заявителя осуществляется не более 15 минут.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для подготовки ответа на устное обращение требуется более продолжительное время, сотрудник Органа, МФЦ, ответственный за информирование, предлагает заинтересованным лицам перезвонить в определенный день и в определенное время. К назначенному сроку ответ по вопросам заявителей должен быть подготовлен. В случае необходимости ответ готовится при взаимодействии Органа и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предоставление информации, необходимой заявителю, не представляется возможным посредством телефона, сотрудник Органа, МФЦ, принявший телефонный звонок, разъясняет заявителю право обратиться с письменным обращением в Орган, МФЦ и требования к оформлению обращения.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Ответ на письменное обращение, поступившее в Орган, МФЦ направляется заявителю в срок, не превышающий 30 календарных дней со дня регистрации обращения.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Письменный ответ на обращение должен содержать фамилию и номер телефона исполнителя и направляется по почтовому адресу или адресу электронной почты,  указанному в обращении.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в письменном обращении не указана фамилия заявителя, направившего обращение, и почтовый адрес, по которому должен быть направлен ответ, ответ на обращение не дается.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Публичное информирование о порядке предоставления муниципальной услуги осуществляется посредством размещения соответствующей </w:t>
      </w:r>
      <w:r w:rsidRPr="000E3975">
        <w:rPr>
          <w:rFonts w:ascii="Times New Roman" w:eastAsia="Calibri" w:hAnsi="Times New Roman" w:cs="Times New Roman"/>
          <w:sz w:val="28"/>
          <w:szCs w:val="28"/>
          <w:lang w:eastAsia="ru-RU"/>
        </w:rPr>
        <w:lastRenderedPageBreak/>
        <w:t>информации в средствах массовой информации</w:t>
      </w:r>
      <w:r w:rsidR="005E7464" w:rsidRPr="00512F98">
        <w:rPr>
          <w:rFonts w:ascii="Times New Roman" w:eastAsia="Calibri" w:hAnsi="Times New Roman" w:cs="Times New Roman"/>
          <w:sz w:val="28"/>
          <w:szCs w:val="28"/>
          <w:lang w:eastAsia="ru-RU"/>
        </w:rPr>
        <w:t>, в том числе в газете "</w:t>
      </w:r>
      <w:r w:rsidR="005E7464">
        <w:rPr>
          <w:rFonts w:ascii="Times New Roman" w:eastAsia="Calibri" w:hAnsi="Times New Roman" w:cs="Times New Roman"/>
          <w:sz w:val="28"/>
          <w:szCs w:val="28"/>
          <w:lang w:eastAsia="ru-RU"/>
        </w:rPr>
        <w:t>Нижнеодесский Вестник</w:t>
      </w:r>
      <w:r w:rsidR="005E7464" w:rsidRPr="00512F98">
        <w:rPr>
          <w:rFonts w:ascii="Times New Roman" w:eastAsia="Calibri" w:hAnsi="Times New Roman" w:cs="Times New Roman"/>
          <w:sz w:val="28"/>
          <w:szCs w:val="28"/>
          <w:lang w:eastAsia="ru-RU"/>
        </w:rPr>
        <w:t>",</w:t>
      </w:r>
      <w:r w:rsidR="005E7464">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на официальных сайтах МФЦ, Органа.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Прием документов, необходимых для предоставления муниципальной услуги, осуществляется в Органе, МФЦ</w:t>
      </w:r>
      <w:r w:rsidRPr="000E3975">
        <w:rPr>
          <w:rFonts w:ascii="Times New Roman" w:eastAsia="Calibri" w:hAnsi="Times New Roman" w:cs="Times New Roman"/>
          <w:i/>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Информация о справочных телефонах, адресах электронной почты, адресах местонахождения, режиме работы и приеме заявителей в Органе, МФЦ содержится в Приложении № 1 к настоящему административному регламенту.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val="en-US" w:eastAsia="ru-RU"/>
        </w:rPr>
        <w:t>II</w:t>
      </w:r>
      <w:r w:rsidRPr="000E3975">
        <w:rPr>
          <w:rFonts w:ascii="Times New Roman" w:eastAsia="Calibri" w:hAnsi="Times New Roman" w:cs="Times New Roman"/>
          <w:b/>
          <w:sz w:val="28"/>
          <w:szCs w:val="28"/>
          <w:lang w:eastAsia="ru-RU"/>
        </w:rPr>
        <w:t>. Стандарт предоставления муниципальной услуги</w:t>
      </w:r>
    </w:p>
    <w:p w:rsidR="000D5044" w:rsidRPr="000E3975" w:rsidRDefault="000D5044"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Наименование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 Наименование муниципальной услуги: «</w:t>
      </w:r>
      <w:r w:rsidR="002C4C15" w:rsidRPr="000E3975">
        <w:rPr>
          <w:rFonts w:ascii="Times New Roman" w:eastAsia="Calibri" w:hAnsi="Times New Roman" w:cs="Times New Roman"/>
          <w:sz w:val="28"/>
          <w:szCs w:val="28"/>
        </w:rPr>
        <w:t>Постановка граждан на учет для улучшения жилищных условий</w:t>
      </w:r>
      <w:r w:rsidRPr="000E3975">
        <w:rPr>
          <w:rFonts w:ascii="Times New Roman" w:eastAsia="Calibri"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Наименование органа, предоставляющего муниципальную услугу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2.2. Предоставление муниципальной услуги осуществляется </w:t>
      </w:r>
      <w:r w:rsidR="005E7464" w:rsidRPr="004C723E">
        <w:rPr>
          <w:rFonts w:ascii="Times New Roman" w:eastAsia="Calibri" w:hAnsi="Times New Roman" w:cs="Times New Roman"/>
          <w:sz w:val="28"/>
          <w:szCs w:val="28"/>
          <w:lang w:eastAsia="ru-RU"/>
        </w:rPr>
        <w:t>Администрацией городского поселения «Нижний Одес».</w:t>
      </w:r>
    </w:p>
    <w:p w:rsidR="005E7464" w:rsidRPr="000E3975" w:rsidRDefault="005E746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2.3. Для получения муниципальной услуги заявитель </w:t>
      </w:r>
      <w:r w:rsidR="007A3BF9" w:rsidRPr="000E3975">
        <w:rPr>
          <w:rFonts w:ascii="Times New Roman" w:eastAsia="Times New Roman" w:hAnsi="Times New Roman" w:cs="Times New Roman"/>
          <w:sz w:val="28"/>
          <w:szCs w:val="28"/>
          <w:lang w:eastAsia="ru-RU"/>
        </w:rPr>
        <w:t>обращается</w:t>
      </w:r>
      <w:r w:rsidRPr="000E3975">
        <w:rPr>
          <w:rFonts w:ascii="Times New Roman" w:eastAsia="Times New Roman" w:hAnsi="Times New Roman" w:cs="Times New Roman"/>
          <w:sz w:val="28"/>
          <w:szCs w:val="28"/>
          <w:lang w:eastAsia="ru-RU"/>
        </w:rPr>
        <w:t xml:space="preserve"> в одну из следующих организаций, участвующих в предоставлении муниципальной услуги:</w:t>
      </w:r>
    </w:p>
    <w:p w:rsidR="005E7464" w:rsidRDefault="003E7CBF"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2.3.1</w:t>
      </w:r>
      <w:r w:rsidR="00CA0723" w:rsidRPr="00CA0723">
        <w:rPr>
          <w:rFonts w:ascii="Times New Roman" w:eastAsia="Calibri" w:hAnsi="Times New Roman" w:cs="Times New Roman"/>
          <w:sz w:val="28"/>
          <w:szCs w:val="28"/>
          <w:lang w:eastAsia="ru-RU"/>
        </w:rPr>
        <w:t>. МФЦ - в части приема и регистрации документов у заявителя, уведомления и выдачи результата предоставления муниципальной услуги заявител</w:t>
      </w:r>
      <w:r w:rsidR="005E7464">
        <w:rPr>
          <w:rFonts w:ascii="Times New Roman" w:eastAsia="Calibri" w:hAnsi="Times New Roman" w:cs="Times New Roman"/>
          <w:sz w:val="28"/>
          <w:szCs w:val="28"/>
          <w:lang w:eastAsia="ru-RU"/>
        </w:rPr>
        <w:t>я.</w:t>
      </w:r>
    </w:p>
    <w:p w:rsidR="00CA0723" w:rsidRPr="00CA0723"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A0723">
        <w:rPr>
          <w:rFonts w:ascii="Times New Roman" w:eastAsia="Calibri" w:hAnsi="Times New Roman" w:cs="Times New Roman"/>
          <w:sz w:val="28"/>
          <w:szCs w:val="28"/>
          <w:lang w:eastAsia="ru-RU"/>
        </w:rPr>
        <w:t>2.3.2. Орган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организациях, принятия решения, уведомления и выдачи результата предоставления муниципальной услуги заявителю.</w:t>
      </w:r>
    </w:p>
    <w:p w:rsidR="00CA0723" w:rsidRPr="00CA0723" w:rsidRDefault="00CA0723" w:rsidP="00CA072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CA0723">
        <w:rPr>
          <w:rFonts w:ascii="Times New Roman" w:eastAsia="Calibri" w:hAnsi="Times New Roman" w:cs="Times New Roman"/>
          <w:sz w:val="28"/>
          <w:szCs w:val="28"/>
          <w:lang w:eastAsia="ru-RU"/>
        </w:rPr>
        <w:t>2.</w:t>
      </w:r>
      <w:r>
        <w:rPr>
          <w:rFonts w:ascii="Times New Roman" w:eastAsia="Calibri" w:hAnsi="Times New Roman" w:cs="Times New Roman"/>
          <w:sz w:val="28"/>
          <w:szCs w:val="28"/>
          <w:lang w:eastAsia="ru-RU"/>
        </w:rPr>
        <w:t>3</w:t>
      </w:r>
      <w:r w:rsidRPr="00CA0723">
        <w:rPr>
          <w:rFonts w:ascii="Times New Roman" w:eastAsia="Calibri" w:hAnsi="Times New Roman" w:cs="Times New Roman"/>
          <w:sz w:val="28"/>
          <w:szCs w:val="28"/>
          <w:lang w:eastAsia="ru-RU"/>
        </w:rPr>
        <w:t>.</w:t>
      </w:r>
      <w:r>
        <w:rPr>
          <w:rFonts w:ascii="Times New Roman" w:eastAsia="Calibri" w:hAnsi="Times New Roman" w:cs="Times New Roman"/>
          <w:sz w:val="28"/>
          <w:szCs w:val="28"/>
          <w:lang w:eastAsia="ru-RU"/>
        </w:rPr>
        <w:t>3</w:t>
      </w:r>
      <w:r w:rsidRPr="00CA0723">
        <w:rPr>
          <w:rFonts w:ascii="Times New Roman" w:eastAsia="Calibri" w:hAnsi="Times New Roman" w:cs="Times New Roman"/>
          <w:sz w:val="28"/>
          <w:szCs w:val="28"/>
          <w:lang w:eastAsia="ru-RU"/>
        </w:rPr>
        <w:t xml:space="preserve"> Органы и организации, участвующие в предоставлении муниципальной услуги: </w:t>
      </w:r>
    </w:p>
    <w:p w:rsidR="0041649C" w:rsidRPr="000E3975" w:rsidRDefault="00A26105"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2.3.3.1. </w:t>
      </w:r>
      <w:r w:rsidR="00C33AE6" w:rsidRPr="000E3975">
        <w:rPr>
          <w:rFonts w:ascii="Times New Roman" w:eastAsia="Times New Roman" w:hAnsi="Times New Roman" w:cs="Times New Roman"/>
          <w:sz w:val="28"/>
          <w:szCs w:val="28"/>
          <w:lang w:eastAsia="ru-RU"/>
        </w:rPr>
        <w:t>Федеральная служба государственной регистрации, кадастра и картографии – в части предоставления</w:t>
      </w:r>
      <w:r w:rsidR="0041649C" w:rsidRPr="000E3975">
        <w:rPr>
          <w:rFonts w:ascii="Times New Roman" w:eastAsia="Times New Roman" w:hAnsi="Times New Roman" w:cs="Times New Roman"/>
          <w:sz w:val="28"/>
          <w:szCs w:val="28"/>
          <w:lang w:eastAsia="ru-RU"/>
        </w:rPr>
        <w:t>:</w:t>
      </w:r>
    </w:p>
    <w:p w:rsidR="00EB61A6" w:rsidRPr="000E3975" w:rsidRDefault="0041649C"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а) </w:t>
      </w:r>
      <w:r w:rsidR="00EB61A6" w:rsidRPr="000E3975">
        <w:rPr>
          <w:rFonts w:ascii="Times New Roman" w:eastAsia="Times New Roman" w:hAnsi="Times New Roman" w:cs="Times New Roman"/>
          <w:iCs/>
          <w:sz w:val="28"/>
          <w:szCs w:val="28"/>
          <w:lang w:eastAsia="ru-RU"/>
        </w:rPr>
        <w:t>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Pr="000E3975">
        <w:rPr>
          <w:rFonts w:ascii="Times New Roman" w:eastAsia="Times New Roman" w:hAnsi="Times New Roman" w:cs="Times New Roman"/>
          <w:iCs/>
          <w:sz w:val="28"/>
          <w:szCs w:val="28"/>
          <w:lang w:eastAsia="ru-RU"/>
        </w:rPr>
        <w:t>;</w:t>
      </w:r>
    </w:p>
    <w:p w:rsidR="00EB61A6" w:rsidRPr="000E3975"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iCs/>
          <w:sz w:val="28"/>
          <w:szCs w:val="28"/>
          <w:lang w:eastAsia="ru-RU"/>
        </w:rPr>
        <w:lastRenderedPageBreak/>
        <w:t>б) выписки из Единого государственного реестра прав на недвижимое имущество и сделок с ним о переходе прав на объект недвижимого имущества</w:t>
      </w:r>
      <w:r w:rsidR="0041649C" w:rsidRPr="000E3975">
        <w:rPr>
          <w:rFonts w:ascii="Times New Roman" w:eastAsia="Times New Roman" w:hAnsi="Times New Roman" w:cs="Times New Roman"/>
          <w:iCs/>
          <w:sz w:val="28"/>
          <w:szCs w:val="28"/>
          <w:lang w:eastAsia="ru-RU"/>
        </w:rPr>
        <w:t>;</w:t>
      </w:r>
    </w:p>
    <w:p w:rsidR="00C33AE6" w:rsidRPr="000E3975" w:rsidRDefault="00EB61A6"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iCs/>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A26105" w:rsidRPr="000E3975">
        <w:rPr>
          <w:rFonts w:ascii="Times New Roman" w:eastAsia="Times New Roman" w:hAnsi="Times New Roman" w:cs="Times New Roman"/>
          <w:iCs/>
          <w:sz w:val="28"/>
          <w:szCs w:val="28"/>
          <w:lang w:eastAsia="ru-RU"/>
        </w:rPr>
        <w:t>.</w:t>
      </w:r>
    </w:p>
    <w:p w:rsidR="00A26105" w:rsidRPr="000E3975" w:rsidRDefault="00C33AE6"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2.3.3.2. Органы местного самоуправления</w:t>
      </w:r>
      <w:r w:rsidR="00AF2782" w:rsidRPr="000E3975">
        <w:rPr>
          <w:rFonts w:ascii="Times New Roman" w:eastAsia="Times New Roman" w:hAnsi="Times New Roman" w:cs="Times New Roman"/>
          <w:sz w:val="28"/>
          <w:szCs w:val="28"/>
          <w:lang w:eastAsia="ru-RU"/>
        </w:rPr>
        <w:t xml:space="preserve"> и подведомственные им организации</w:t>
      </w:r>
      <w:r w:rsidRPr="000E3975">
        <w:rPr>
          <w:rFonts w:ascii="Times New Roman" w:eastAsia="Times New Roman" w:hAnsi="Times New Roman" w:cs="Times New Roman"/>
          <w:sz w:val="28"/>
          <w:szCs w:val="28"/>
          <w:lang w:eastAsia="ru-RU"/>
        </w:rPr>
        <w:t xml:space="preserve"> – в части предоставления</w:t>
      </w:r>
      <w:r w:rsidR="00A26105" w:rsidRPr="000E3975">
        <w:rPr>
          <w:rFonts w:ascii="Times New Roman" w:eastAsia="Times New Roman" w:hAnsi="Times New Roman" w:cs="Times New Roman"/>
          <w:sz w:val="28"/>
          <w:szCs w:val="28"/>
          <w:lang w:eastAsia="ru-RU"/>
        </w:rPr>
        <w:t>:</w:t>
      </w:r>
    </w:p>
    <w:p w:rsidR="00483FC6" w:rsidRPr="000E3975" w:rsidRDefault="00AC323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а</w:t>
      </w:r>
      <w:r w:rsidR="00483FC6" w:rsidRPr="000E3975">
        <w:rPr>
          <w:rFonts w:ascii="Times New Roman" w:eastAsia="Calibri" w:hAnsi="Times New Roman" w:cs="Times New Roman"/>
          <w:sz w:val="28"/>
          <w:szCs w:val="28"/>
          <w:lang w:eastAsia="ru-RU"/>
        </w:rPr>
        <w:t xml:space="preserve">)документы,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w:t>
      </w:r>
      <w:r w:rsidR="00811BAB" w:rsidRPr="000E3975">
        <w:rPr>
          <w:rFonts w:ascii="Times New Roman" w:eastAsia="Calibri" w:hAnsi="Times New Roman" w:cs="Times New Roman"/>
          <w:sz w:val="28"/>
          <w:szCs w:val="28"/>
          <w:lang w:eastAsia="ru-RU"/>
        </w:rPr>
        <w:t>социального найма);</w:t>
      </w:r>
    </w:p>
    <w:p w:rsidR="00811BAB" w:rsidRPr="000E3975" w:rsidRDefault="00AC323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б</w:t>
      </w:r>
      <w:r w:rsidR="00811BAB" w:rsidRPr="000E3975">
        <w:rPr>
          <w:rFonts w:ascii="Times New Roman" w:eastAsia="Calibri" w:hAnsi="Times New Roman" w:cs="Times New Roman"/>
          <w:sz w:val="28"/>
          <w:szCs w:val="28"/>
          <w:lang w:eastAsia="ru-RU"/>
        </w:rPr>
        <w:t xml:space="preserve">)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w:t>
      </w:r>
    </w:p>
    <w:p w:rsidR="00811BAB" w:rsidRPr="000E3975" w:rsidRDefault="00AC323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в</w:t>
      </w:r>
      <w:r w:rsidR="00811BAB" w:rsidRPr="000E3975">
        <w:rPr>
          <w:rFonts w:ascii="Times New Roman" w:eastAsia="Calibri" w:hAnsi="Times New Roman" w:cs="Times New Roman"/>
          <w:sz w:val="28"/>
          <w:szCs w:val="28"/>
          <w:lang w:eastAsia="ru-RU"/>
        </w:rPr>
        <w:t>)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483FC6" w:rsidRPr="000E3975" w:rsidRDefault="00AC323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г</w:t>
      </w:r>
      <w:r w:rsidR="00F21DD7" w:rsidRPr="000E3975">
        <w:rPr>
          <w:rFonts w:ascii="Times New Roman" w:eastAsia="Calibri" w:hAnsi="Times New Roman" w:cs="Times New Roman"/>
          <w:sz w:val="28"/>
          <w:szCs w:val="28"/>
          <w:lang w:eastAsia="ru-RU"/>
        </w:rPr>
        <w:t>)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w:t>
      </w:r>
      <w:r w:rsidR="00370F34" w:rsidRPr="000E3975">
        <w:rPr>
          <w:rFonts w:ascii="Times New Roman" w:eastAsia="Calibri" w:hAnsi="Times New Roman" w:cs="Times New Roman"/>
          <w:sz w:val="28"/>
          <w:szCs w:val="28"/>
          <w:lang w:eastAsia="ru-RU"/>
        </w:rPr>
        <w:t>;</w:t>
      </w:r>
    </w:p>
    <w:p w:rsidR="00370F34" w:rsidRPr="000E3975" w:rsidRDefault="00AC323C"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Pr>
          <w:rFonts w:ascii="Times New Roman" w:eastAsia="Calibri" w:hAnsi="Times New Roman" w:cs="Times New Roman"/>
          <w:sz w:val="28"/>
          <w:szCs w:val="28"/>
          <w:lang w:eastAsia="ru-RU"/>
        </w:rPr>
        <w:t>д</w:t>
      </w:r>
      <w:r w:rsidR="00370F34" w:rsidRPr="000E3975">
        <w:rPr>
          <w:rFonts w:ascii="Times New Roman" w:eastAsia="Calibri" w:hAnsi="Times New Roman" w:cs="Times New Roman"/>
          <w:sz w:val="28"/>
          <w:szCs w:val="28"/>
          <w:lang w:eastAsia="ru-RU"/>
        </w:rPr>
        <w:t>)</w:t>
      </w:r>
      <w:r w:rsidR="00370F34" w:rsidRPr="000E3975">
        <w:rPr>
          <w:rFonts w:ascii="Times New Roman" w:eastAsia="Calibri" w:hAnsi="Times New Roman" w:cs="Times New Roman"/>
          <w:iCs/>
          <w:sz w:val="28"/>
          <w:szCs w:val="28"/>
          <w:lang w:eastAsia="ru-RU"/>
        </w:rPr>
        <w:t>документы, подтверждающие право пользования жилым помещением (жилыми помещениями), занимаемым (занимаемыми) гражданином и членами его семьи на условиях социального найма жилого помещения</w:t>
      </w:r>
      <w:r w:rsidR="00DA21F6" w:rsidRPr="000E3975">
        <w:rPr>
          <w:rFonts w:ascii="Times New Roman" w:eastAsia="Calibri" w:hAnsi="Times New Roman" w:cs="Times New Roman"/>
          <w:iCs/>
          <w:sz w:val="28"/>
          <w:szCs w:val="28"/>
          <w:lang w:eastAsia="ru-RU"/>
        </w:rPr>
        <w:t>;</w:t>
      </w:r>
    </w:p>
    <w:p w:rsidR="00DA21F6" w:rsidRPr="000E3975" w:rsidRDefault="00AC323C"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е</w:t>
      </w:r>
      <w:r w:rsidR="00DA21F6" w:rsidRPr="000E3975">
        <w:rPr>
          <w:rFonts w:ascii="Times New Roman" w:eastAsia="Calibri" w:hAnsi="Times New Roman" w:cs="Times New Roman"/>
          <w:iCs/>
          <w:sz w:val="28"/>
          <w:szCs w:val="28"/>
          <w:lang w:eastAsia="ru-RU"/>
        </w:rPr>
        <w:t>) документ, подтверждающий признание молодой семьи нуждающейся в жилых помещениях;</w:t>
      </w:r>
    </w:p>
    <w:p w:rsidR="00DA21F6" w:rsidRPr="000E3975" w:rsidRDefault="00AC323C" w:rsidP="000E3975">
      <w:pPr>
        <w:widowControl w:val="0"/>
        <w:autoSpaceDE w:val="0"/>
        <w:autoSpaceDN w:val="0"/>
        <w:adjustRightInd w:val="0"/>
        <w:spacing w:after="0" w:line="240" w:lineRule="auto"/>
        <w:ind w:firstLine="709"/>
        <w:jc w:val="both"/>
        <w:rPr>
          <w:rFonts w:ascii="Times New Roman" w:eastAsia="Calibri" w:hAnsi="Times New Roman" w:cs="Times New Roman"/>
          <w:iCs/>
          <w:sz w:val="28"/>
          <w:szCs w:val="28"/>
          <w:lang w:eastAsia="ru-RU"/>
        </w:rPr>
      </w:pPr>
      <w:r>
        <w:rPr>
          <w:rFonts w:ascii="Times New Roman" w:eastAsia="Calibri" w:hAnsi="Times New Roman" w:cs="Times New Roman"/>
          <w:iCs/>
          <w:sz w:val="28"/>
          <w:szCs w:val="28"/>
          <w:lang w:eastAsia="ru-RU"/>
        </w:rPr>
        <w:t>ж</w:t>
      </w:r>
      <w:r w:rsidR="00DA21F6" w:rsidRPr="000E3975">
        <w:rPr>
          <w:rFonts w:ascii="Times New Roman" w:eastAsia="Calibri" w:hAnsi="Times New Roman" w:cs="Times New Roman"/>
          <w:iCs/>
          <w:sz w:val="28"/>
          <w:szCs w:val="28"/>
          <w:lang w:eastAsia="ru-RU"/>
        </w:rPr>
        <w:t>)</w:t>
      </w:r>
      <w:r w:rsidR="00DA21F6" w:rsidRPr="000E3975">
        <w:rPr>
          <w:rFonts w:ascii="Times New Roman" w:eastAsia="Calibri" w:hAnsi="Times New Roman" w:cs="Times New Roman"/>
          <w:iCs/>
          <w:sz w:val="28"/>
          <w:szCs w:val="28"/>
          <w:lang w:eastAsia="ru-RU"/>
        </w:rPr>
        <w:tab/>
        <w:t xml:space="preserve">документ, подтверждающий, что молодая семья была признана нуждающейся в жилом помещении на момент заключения кредитного договора (договора займа). </w:t>
      </w:r>
    </w:p>
    <w:p w:rsidR="00A870ED" w:rsidRPr="000E3975" w:rsidRDefault="00C2510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2.3.3.3</w:t>
      </w:r>
      <w:r w:rsidR="00A870ED" w:rsidRPr="000E3975">
        <w:rPr>
          <w:rFonts w:ascii="Times New Roman" w:eastAsia="Calibri" w:hAnsi="Times New Roman" w:cs="Times New Roman"/>
          <w:sz w:val="28"/>
          <w:szCs w:val="28"/>
          <w:lang w:eastAsia="ru-RU"/>
        </w:rPr>
        <w:t>. Управление Республики Коми по занятости населения в части предоставления</w:t>
      </w:r>
      <w:r w:rsidR="00DA7EF3">
        <w:rPr>
          <w:rFonts w:ascii="Times New Roman" w:eastAsia="Calibri" w:hAnsi="Times New Roman" w:cs="Times New Roman"/>
          <w:sz w:val="28"/>
          <w:szCs w:val="28"/>
          <w:lang w:eastAsia="ru-RU"/>
        </w:rPr>
        <w:t xml:space="preserve"> </w:t>
      </w:r>
      <w:r w:rsidR="00A870ED" w:rsidRPr="000E3975">
        <w:rPr>
          <w:rFonts w:ascii="Times New Roman" w:eastAsia="Calibri" w:hAnsi="Times New Roman" w:cs="Times New Roman"/>
          <w:sz w:val="28"/>
          <w:szCs w:val="28"/>
          <w:lang w:eastAsia="ru-RU"/>
        </w:rPr>
        <w:t>справки о признании заявителя в установленном порядке безработным.</w:t>
      </w:r>
    </w:p>
    <w:p w:rsidR="00DC638F" w:rsidRDefault="00C2510C"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2.3.3.4</w:t>
      </w:r>
      <w:r w:rsidR="00DC638F" w:rsidRPr="000E3975">
        <w:rPr>
          <w:rFonts w:ascii="Times New Roman" w:eastAsia="Calibri" w:hAnsi="Times New Roman" w:cs="Times New Roman"/>
          <w:sz w:val="28"/>
          <w:szCs w:val="28"/>
          <w:lang w:eastAsia="ru-RU"/>
        </w:rPr>
        <w:t xml:space="preserve">. </w:t>
      </w:r>
      <w:r w:rsidR="00075E45">
        <w:rPr>
          <w:rFonts w:ascii="Times New Roman" w:eastAsia="Calibri" w:hAnsi="Times New Roman" w:cs="Times New Roman"/>
          <w:sz w:val="28"/>
          <w:szCs w:val="28"/>
          <w:lang w:eastAsia="ru-RU"/>
        </w:rPr>
        <w:t>Федеральная миграционная служба</w:t>
      </w:r>
      <w:r w:rsidR="00DC638F" w:rsidRPr="000E3975">
        <w:rPr>
          <w:rFonts w:ascii="Times New Roman" w:eastAsia="Calibri" w:hAnsi="Times New Roman" w:cs="Times New Roman"/>
          <w:sz w:val="28"/>
          <w:szCs w:val="28"/>
          <w:lang w:eastAsia="ru-RU"/>
        </w:rPr>
        <w:t xml:space="preserve"> по Республике Коми участвует в части предоставления</w:t>
      </w:r>
      <w:r w:rsidR="00DA7EF3">
        <w:rPr>
          <w:rFonts w:ascii="Times New Roman" w:eastAsia="Calibri" w:hAnsi="Times New Roman" w:cs="Times New Roman"/>
          <w:sz w:val="28"/>
          <w:szCs w:val="28"/>
          <w:lang w:eastAsia="ru-RU"/>
        </w:rPr>
        <w:t xml:space="preserve"> </w:t>
      </w:r>
      <w:r w:rsidR="00DC638F" w:rsidRPr="000E3975">
        <w:rPr>
          <w:rFonts w:ascii="Times New Roman" w:eastAsia="Calibri" w:hAnsi="Times New Roman" w:cs="Times New Roman"/>
          <w:sz w:val="28"/>
          <w:szCs w:val="28"/>
          <w:lang w:eastAsia="ru-RU"/>
        </w:rPr>
        <w:t>справки о регистрации по месту жительства.</w:t>
      </w:r>
    </w:p>
    <w:p w:rsidR="00403AAA" w:rsidRDefault="00403AAA" w:rsidP="001330D9">
      <w:pPr>
        <w:pStyle w:val="ConsPlusNormal"/>
        <w:ind w:firstLine="709"/>
        <w:jc w:val="both"/>
        <w:rPr>
          <w:rFonts w:ascii="Times New Roman" w:hAnsi="Times New Roman"/>
          <w:sz w:val="28"/>
          <w:szCs w:val="28"/>
        </w:rPr>
      </w:pPr>
      <w:r>
        <w:rPr>
          <w:rFonts w:ascii="Times New Roman" w:hAnsi="Times New Roman"/>
          <w:sz w:val="28"/>
          <w:szCs w:val="28"/>
        </w:rPr>
        <w:t>2.3.3.5.</w:t>
      </w:r>
      <w:r w:rsidR="001330D9" w:rsidRPr="001330D9">
        <w:rPr>
          <w:rFonts w:ascii="Times New Roman" w:eastAsiaTheme="minorHAnsi" w:hAnsi="Times New Roman"/>
          <w:sz w:val="28"/>
          <w:szCs w:val="28"/>
          <w:lang w:eastAsia="en-US"/>
        </w:rPr>
        <w:t>Министерство Российской Федерации по делам гражданской обороны, чрезвычайным ситуациям и ликвидации последствий стихийных бедствий</w:t>
      </w:r>
      <w:r w:rsidR="00DA7EF3">
        <w:rPr>
          <w:rFonts w:ascii="Times New Roman" w:eastAsiaTheme="minorHAnsi" w:hAnsi="Times New Roman"/>
          <w:sz w:val="28"/>
          <w:szCs w:val="28"/>
          <w:lang w:eastAsia="en-US"/>
        </w:rPr>
        <w:t xml:space="preserve"> </w:t>
      </w:r>
      <w:r w:rsidR="00914227" w:rsidRPr="000E3975">
        <w:rPr>
          <w:rFonts w:ascii="Times New Roman" w:hAnsi="Times New Roman"/>
          <w:sz w:val="28"/>
          <w:szCs w:val="28"/>
        </w:rPr>
        <w:t>в части предоставления</w:t>
      </w:r>
      <w:r w:rsidR="00DA7EF3">
        <w:rPr>
          <w:rFonts w:ascii="Times New Roman" w:hAnsi="Times New Roman"/>
          <w:sz w:val="28"/>
          <w:szCs w:val="28"/>
        </w:rPr>
        <w:t xml:space="preserve"> </w:t>
      </w:r>
      <w:r w:rsidR="00891CBC">
        <w:rPr>
          <w:rFonts w:ascii="Times New Roman" w:hAnsi="Times New Roman"/>
          <w:sz w:val="28"/>
          <w:szCs w:val="28"/>
        </w:rPr>
        <w:t>документов, подтверждающих</w:t>
      </w:r>
      <w:r w:rsidR="00914227" w:rsidRPr="00914227">
        <w:rPr>
          <w:rFonts w:ascii="Times New Roman" w:hAnsi="Times New Roman"/>
          <w:sz w:val="28"/>
          <w:szCs w:val="28"/>
        </w:rPr>
        <w:t xml:space="preserve">, что </w:t>
      </w:r>
      <w:r w:rsidR="00914227" w:rsidRPr="00914227">
        <w:rPr>
          <w:rFonts w:ascii="Times New Roman" w:hAnsi="Times New Roman"/>
          <w:sz w:val="28"/>
          <w:szCs w:val="28"/>
        </w:rPr>
        <w:lastRenderedPageBreak/>
        <w:t>единственный жилой дом (жилое помещение) граждан (одинокого гражданина) уничтожен(о) вследствие пожара или наводнения</w:t>
      </w:r>
      <w:r w:rsidR="00914227">
        <w:rPr>
          <w:rFonts w:ascii="Times New Roman" w:hAnsi="Times New Roman"/>
          <w:sz w:val="28"/>
          <w:szCs w:val="28"/>
        </w:rPr>
        <w:t>.</w:t>
      </w:r>
    </w:p>
    <w:p w:rsidR="00620F82" w:rsidRPr="00442AA6" w:rsidRDefault="00620F82" w:rsidP="00620F82">
      <w:pPr>
        <w:pStyle w:val="ConsPlusNormal"/>
        <w:ind w:firstLine="709"/>
        <w:jc w:val="both"/>
        <w:rPr>
          <w:rFonts w:ascii="Times New Roman" w:eastAsia="Times New Roman" w:hAnsi="Times New Roman"/>
          <w:sz w:val="28"/>
          <w:szCs w:val="28"/>
        </w:rPr>
      </w:pPr>
      <w:r w:rsidRPr="00442AA6">
        <w:rPr>
          <w:rFonts w:ascii="Times New Roman" w:hAnsi="Times New Roman"/>
          <w:sz w:val="28"/>
          <w:szCs w:val="28"/>
        </w:rPr>
        <w:t>2.3.3.6. МФЦ - в части предоставления</w:t>
      </w:r>
      <w:r w:rsidRPr="00442AA6">
        <w:rPr>
          <w:rFonts w:ascii="Times New Roman" w:eastAsia="Times New Roman" w:hAnsi="Times New Roman"/>
          <w:sz w:val="28"/>
          <w:szCs w:val="28"/>
        </w:rPr>
        <w:t xml:space="preserve"> справки о составе семьи или выписки из домовой книги;</w:t>
      </w:r>
    </w:p>
    <w:p w:rsidR="00620F82" w:rsidRPr="00442AA6" w:rsidRDefault="00620F82" w:rsidP="00355873">
      <w:pPr>
        <w:pStyle w:val="1"/>
        <w:shd w:val="clear" w:color="auto" w:fill="FFFFFF"/>
        <w:spacing w:before="0" w:after="101" w:line="240" w:lineRule="auto"/>
        <w:ind w:firstLine="708"/>
        <w:jc w:val="both"/>
        <w:rPr>
          <w:rFonts w:ascii="Times New Roman" w:eastAsiaTheme="minorHAnsi" w:hAnsi="Times New Roman"/>
          <w:color w:val="auto"/>
        </w:rPr>
      </w:pPr>
      <w:r w:rsidRPr="00442AA6">
        <w:rPr>
          <w:rFonts w:ascii="Times New Roman" w:eastAsia="Times New Roman" w:hAnsi="Times New Roman"/>
          <w:b w:val="0"/>
          <w:color w:val="auto"/>
        </w:rPr>
        <w:t xml:space="preserve">2.3.3.7. </w:t>
      </w:r>
      <w:r w:rsidRPr="00442AA6">
        <w:rPr>
          <w:rFonts w:ascii="Times New Roman" w:hAnsi="Times New Roman" w:cs="Times New Roman"/>
          <w:b w:val="0"/>
          <w:color w:val="auto"/>
        </w:rPr>
        <w:t>Территориальный центр социальной защиты населения - в части</w:t>
      </w:r>
      <w:r w:rsidR="00355873" w:rsidRPr="00442AA6">
        <w:rPr>
          <w:rFonts w:ascii="Times New Roman" w:hAnsi="Times New Roman" w:cs="Times New Roman"/>
          <w:b w:val="0"/>
          <w:color w:val="auto"/>
        </w:rPr>
        <w:t xml:space="preserve"> предоставления решения</w:t>
      </w:r>
      <w:r w:rsidRPr="00442AA6">
        <w:rPr>
          <w:rFonts w:ascii="Times New Roman" w:eastAsia="Times New Roman" w:hAnsi="Times New Roman" w:cs="Times New Roman"/>
          <w:b w:val="0"/>
          <w:iCs/>
          <w:color w:val="auto"/>
          <w:lang w:eastAsia="ru-RU"/>
        </w:rPr>
        <w:t xml:space="preserve"> о признании гражданина малоимущим для целей предоставления жилых помещений муниципального жилищного фонда по договорам социального найма</w:t>
      </w:r>
      <w:r w:rsidR="00355873" w:rsidRPr="00442AA6">
        <w:rPr>
          <w:rFonts w:ascii="Times New Roman" w:eastAsia="Times New Roman" w:hAnsi="Times New Roman" w:cs="Times New Roman"/>
          <w:b w:val="0"/>
          <w:iCs/>
          <w:color w:val="auto"/>
          <w:lang w:eastAsia="ru-RU"/>
        </w:rPr>
        <w:t>.</w:t>
      </w:r>
    </w:p>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Запрещается требовать от заявителя:</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w:t>
      </w:r>
      <w:r w:rsidR="00646C1A" w:rsidRPr="000E3975">
        <w:rPr>
          <w:rFonts w:ascii="Times New Roman" w:eastAsia="Calibri" w:hAnsi="Times New Roman" w:cs="Times New Roman"/>
          <w:sz w:val="28"/>
          <w:szCs w:val="28"/>
        </w:rPr>
        <w:t>ставлением муниципальной услуги.</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646C1A" w:rsidRPr="000E3975" w:rsidRDefault="00D60BF2" w:rsidP="000E3975">
      <w:pPr>
        <w:widowControl w:val="0"/>
        <w:tabs>
          <w:tab w:val="center" w:pos="5031"/>
        </w:tabs>
        <w:autoSpaceDE w:val="0"/>
        <w:autoSpaceDN w:val="0"/>
        <w:adjustRightInd w:val="0"/>
        <w:spacing w:after="0" w:line="240" w:lineRule="auto"/>
        <w:ind w:firstLine="709"/>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ab/>
      </w:r>
      <w:r w:rsidR="00646C1A" w:rsidRPr="000E3975">
        <w:rPr>
          <w:rFonts w:ascii="Times New Roman" w:eastAsia="Calibri" w:hAnsi="Times New Roman" w:cs="Times New Roman"/>
          <w:b/>
          <w:sz w:val="28"/>
          <w:szCs w:val="28"/>
          <w:lang w:eastAsia="ru-RU"/>
        </w:rPr>
        <w:t>Описание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2.4. Результатом предоставления муниципальной услуги является: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1) </w:t>
      </w:r>
      <w:r w:rsidR="00D602D9" w:rsidRPr="000E3975">
        <w:rPr>
          <w:rFonts w:ascii="Times New Roman" w:eastAsia="Times New Roman" w:hAnsi="Times New Roman" w:cs="Times New Roman"/>
          <w:sz w:val="28"/>
          <w:szCs w:val="28"/>
          <w:lang w:eastAsia="ru-RU"/>
        </w:rPr>
        <w:t xml:space="preserve">постановка граждан на учет для улучшения жилищных условий </w:t>
      </w:r>
      <w:r w:rsidRPr="000E3975">
        <w:rPr>
          <w:rFonts w:ascii="Times New Roman" w:eastAsia="Times New Roman" w:hAnsi="Times New Roman" w:cs="Times New Roman"/>
          <w:sz w:val="28"/>
          <w:szCs w:val="28"/>
          <w:lang w:eastAsia="ru-RU"/>
        </w:rPr>
        <w:t xml:space="preserve">(далее – </w:t>
      </w:r>
      <w:r w:rsidR="00871275" w:rsidRPr="000E3975">
        <w:rPr>
          <w:rFonts w:ascii="Times New Roman" w:eastAsia="Times New Roman" w:hAnsi="Times New Roman" w:cs="Times New Roman"/>
          <w:sz w:val="28"/>
          <w:szCs w:val="28"/>
          <w:lang w:eastAsia="ru-RU"/>
        </w:rPr>
        <w:t>решение о постановке</w:t>
      </w:r>
      <w:r w:rsidR="00D602D9" w:rsidRPr="000E3975">
        <w:rPr>
          <w:rFonts w:ascii="Times New Roman" w:eastAsia="Times New Roman" w:hAnsi="Times New Roman" w:cs="Times New Roman"/>
          <w:sz w:val="28"/>
          <w:szCs w:val="28"/>
          <w:lang w:eastAsia="ru-RU"/>
        </w:rPr>
        <w:t xml:space="preserve"> граждан на учет</w:t>
      </w:r>
      <w:r w:rsidRPr="000E3975">
        <w:rPr>
          <w:rFonts w:ascii="Times New Roman" w:eastAsia="Times New Roman" w:hAnsi="Times New Roman" w:cs="Times New Roman"/>
          <w:sz w:val="28"/>
          <w:szCs w:val="28"/>
          <w:lang w:eastAsia="ru-RU"/>
        </w:rPr>
        <w:t>), уведомление о предоставлении муниципальной услуги;</w:t>
      </w:r>
    </w:p>
    <w:p w:rsidR="00C36801" w:rsidRPr="000E3975" w:rsidRDefault="00C36801"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2) </w:t>
      </w:r>
      <w:r w:rsidR="000633F9" w:rsidRPr="000E3975">
        <w:rPr>
          <w:rFonts w:ascii="Times New Roman" w:eastAsia="Times New Roman" w:hAnsi="Times New Roman" w:cs="Times New Roman"/>
          <w:sz w:val="28"/>
          <w:szCs w:val="28"/>
          <w:lang w:eastAsia="ru-RU"/>
        </w:rPr>
        <w:t>включение молодых семей в список молодых семей – участников подпрограммы, изъявивших желание получить социальную выплату в планируемом году;</w:t>
      </w:r>
    </w:p>
    <w:p w:rsidR="003E7CBF" w:rsidRPr="000E3975" w:rsidRDefault="000633F9"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w:t>
      </w:r>
      <w:r w:rsidR="003E7CBF" w:rsidRPr="000E3975">
        <w:rPr>
          <w:rFonts w:ascii="Times New Roman" w:eastAsia="Times New Roman" w:hAnsi="Times New Roman" w:cs="Times New Roman"/>
          <w:sz w:val="28"/>
          <w:szCs w:val="28"/>
          <w:lang w:eastAsia="ru-RU"/>
        </w:rPr>
        <w:t xml:space="preserve">) решение об отказе в </w:t>
      </w:r>
      <w:r w:rsidR="00D602D9" w:rsidRPr="000E3975">
        <w:rPr>
          <w:rFonts w:ascii="Times New Roman" w:eastAsia="Times New Roman" w:hAnsi="Times New Roman" w:cs="Times New Roman"/>
          <w:sz w:val="28"/>
          <w:szCs w:val="28"/>
          <w:lang w:eastAsia="ru-RU"/>
        </w:rPr>
        <w:t xml:space="preserve">постановке граждан на учет для улучшения жилищных условий </w:t>
      </w:r>
      <w:r w:rsidR="003E7CBF" w:rsidRPr="000E3975">
        <w:rPr>
          <w:rFonts w:ascii="Times New Roman" w:eastAsia="Times New Roman" w:hAnsi="Times New Roman" w:cs="Times New Roman"/>
          <w:sz w:val="28"/>
          <w:szCs w:val="28"/>
          <w:lang w:eastAsia="ru-RU"/>
        </w:rPr>
        <w:t xml:space="preserve">(далее  – решение об отказе </w:t>
      </w:r>
      <w:r w:rsidR="00F66982" w:rsidRPr="000E3975">
        <w:rPr>
          <w:rFonts w:ascii="Times New Roman" w:eastAsia="Times New Roman" w:hAnsi="Times New Roman" w:cs="Times New Roman"/>
          <w:sz w:val="28"/>
          <w:szCs w:val="28"/>
          <w:lang w:eastAsia="ru-RU"/>
        </w:rPr>
        <w:t>в постановке граждан на учет</w:t>
      </w:r>
      <w:r w:rsidR="003E7CBF" w:rsidRPr="000E3975">
        <w:rPr>
          <w:rFonts w:ascii="Times New Roman" w:eastAsia="Times New Roman" w:hAnsi="Times New Roman" w:cs="Times New Roman"/>
          <w:sz w:val="28"/>
          <w:szCs w:val="28"/>
          <w:lang w:eastAsia="ru-RU"/>
        </w:rPr>
        <w:t>), уведомление об отказе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Срок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A21C1E"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2.5. Максимальный срок предоставления муниципальной услуги составляет </w:t>
      </w:r>
      <w:r w:rsidR="00DF0E6B" w:rsidRPr="000E3975">
        <w:rPr>
          <w:rFonts w:ascii="Times New Roman" w:eastAsia="Times New Roman" w:hAnsi="Times New Roman" w:cs="Times New Roman"/>
          <w:sz w:val="28"/>
          <w:szCs w:val="28"/>
          <w:lang w:eastAsia="ru-RU"/>
        </w:rPr>
        <w:t>не более 3</w:t>
      </w:r>
      <w:r w:rsidRPr="000E3975">
        <w:rPr>
          <w:rFonts w:ascii="Times New Roman" w:eastAsia="Times New Roman" w:hAnsi="Times New Roman" w:cs="Times New Roman"/>
          <w:sz w:val="28"/>
          <w:szCs w:val="28"/>
          <w:lang w:eastAsia="ru-RU"/>
        </w:rPr>
        <w:t xml:space="preserve">0 календарных дней, </w:t>
      </w:r>
      <w:r w:rsidR="00A21C1E" w:rsidRPr="00A21C1E">
        <w:rPr>
          <w:rFonts w:ascii="Times New Roman" w:eastAsia="Times New Roman" w:hAnsi="Times New Roman" w:cs="Times New Roman"/>
          <w:sz w:val="28"/>
          <w:szCs w:val="28"/>
          <w:lang w:eastAsia="ru-RU"/>
        </w:rPr>
        <w:t xml:space="preserve">исчисляемых </w:t>
      </w:r>
      <w:r w:rsidR="00A21C1E" w:rsidRPr="00A21C1E">
        <w:rPr>
          <w:rFonts w:ascii="Times New Roman" w:eastAsia="Calibri" w:hAnsi="Times New Roman" w:cs="Times New Roman"/>
          <w:sz w:val="28"/>
          <w:szCs w:val="28"/>
          <w:lang w:eastAsia="ru-RU"/>
        </w:rPr>
        <w:t>с момента обращения заявителя</w:t>
      </w:r>
      <w:r w:rsidR="00A21C1E" w:rsidRPr="00A21C1E">
        <w:rPr>
          <w:rFonts w:ascii="Times New Roman" w:eastAsia="Times New Roman" w:hAnsi="Times New Roman" w:cs="Times New Roman"/>
          <w:sz w:val="28"/>
          <w:szCs w:val="28"/>
          <w:lang w:eastAsia="ru-RU"/>
        </w:rPr>
        <w:t xml:space="preserve"> с документами, необходимыми для предоставления муниципальной услуги</w:t>
      </w:r>
      <w:r w:rsidRPr="00A21C1E">
        <w:rPr>
          <w:rFonts w:ascii="Times New Roman" w:eastAsia="Times New Roman"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Перечень нормативных правовых актов, регулирующих отношения, возникающие в связи с предоставлением муниципальной услуги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2.6. Предоставление муниципальной услуги осуществляется в соответствии со следующими нормативными правовыми актами:</w:t>
      </w:r>
    </w:p>
    <w:p w:rsidR="003E7CBF" w:rsidRPr="000E3975" w:rsidRDefault="003E7CBF" w:rsidP="000E3975">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Конституцией Российской Федерации (принята всенародным го</w:t>
      </w:r>
      <w:r w:rsidR="00053ECE" w:rsidRPr="000E3975">
        <w:rPr>
          <w:rFonts w:ascii="Times New Roman" w:eastAsia="Calibri" w:hAnsi="Times New Roman" w:cs="Times New Roman"/>
          <w:sz w:val="28"/>
          <w:szCs w:val="28"/>
          <w:lang w:eastAsia="ru-RU"/>
        </w:rPr>
        <w:t>лосованием 12.12.1993) («Собрание</w:t>
      </w:r>
      <w:r w:rsidRPr="000E3975">
        <w:rPr>
          <w:rFonts w:ascii="Times New Roman" w:eastAsia="Calibri" w:hAnsi="Times New Roman" w:cs="Times New Roman"/>
          <w:sz w:val="28"/>
          <w:szCs w:val="28"/>
          <w:lang w:eastAsia="ru-RU"/>
        </w:rPr>
        <w:t xml:space="preserve"> законодательства Российской Федерации», 04.08.2014, № 31, ст. 4398.);</w:t>
      </w:r>
    </w:p>
    <w:p w:rsidR="00DF0E6B" w:rsidRPr="000E3975" w:rsidRDefault="00DF0E6B" w:rsidP="000E3975">
      <w:pPr>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Жилищный кодеком Российской Федерации от 29.12.2004 № 188-</w:t>
      </w:r>
      <w:r w:rsidRPr="000E3975">
        <w:rPr>
          <w:rFonts w:ascii="Times New Roman" w:eastAsia="Calibri" w:hAnsi="Times New Roman" w:cs="Times New Roman"/>
          <w:sz w:val="28"/>
          <w:szCs w:val="28"/>
          <w:lang w:eastAsia="ru-RU"/>
        </w:rPr>
        <w:lastRenderedPageBreak/>
        <w:t>ФЗ («Собрание законодательства</w:t>
      </w:r>
      <w:r w:rsidR="00C65C3B" w:rsidRPr="000E3975">
        <w:rPr>
          <w:rFonts w:ascii="Times New Roman" w:eastAsia="Calibri" w:hAnsi="Times New Roman" w:cs="Times New Roman"/>
          <w:sz w:val="28"/>
          <w:szCs w:val="28"/>
          <w:lang w:eastAsia="ru-RU"/>
        </w:rPr>
        <w:t xml:space="preserve"> Р</w:t>
      </w:r>
      <w:r w:rsidR="00195AF0" w:rsidRPr="000E3975">
        <w:rPr>
          <w:rFonts w:ascii="Times New Roman" w:eastAsia="Calibri" w:hAnsi="Times New Roman" w:cs="Times New Roman"/>
          <w:sz w:val="28"/>
          <w:szCs w:val="28"/>
          <w:lang w:eastAsia="ru-RU"/>
        </w:rPr>
        <w:t xml:space="preserve">оссийской </w:t>
      </w:r>
      <w:r w:rsidR="00C65C3B" w:rsidRPr="000E3975">
        <w:rPr>
          <w:rFonts w:ascii="Times New Roman" w:eastAsia="Calibri" w:hAnsi="Times New Roman" w:cs="Times New Roman"/>
          <w:sz w:val="28"/>
          <w:szCs w:val="28"/>
          <w:lang w:eastAsia="ru-RU"/>
        </w:rPr>
        <w:t>Ф</w:t>
      </w:r>
      <w:r w:rsidR="00195AF0" w:rsidRPr="000E3975">
        <w:rPr>
          <w:rFonts w:ascii="Times New Roman" w:eastAsia="Calibri" w:hAnsi="Times New Roman" w:cs="Times New Roman"/>
          <w:sz w:val="28"/>
          <w:szCs w:val="28"/>
          <w:lang w:eastAsia="ru-RU"/>
        </w:rPr>
        <w:t>едерации</w:t>
      </w:r>
      <w:r w:rsidR="00C65C3B" w:rsidRPr="000E3975">
        <w:rPr>
          <w:rFonts w:ascii="Times New Roman" w:eastAsia="Calibri" w:hAnsi="Times New Roman" w:cs="Times New Roman"/>
          <w:sz w:val="28"/>
          <w:szCs w:val="28"/>
          <w:lang w:eastAsia="ru-RU"/>
        </w:rPr>
        <w:t>», 03.01.2005, № 1 (часть 1);</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27.07.2010 № 210-ФЗ «Об организации предоставления государственных и муниципальных услуг» («Российская газета», № 168, 30.07.2010);</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w:t>
      </w:r>
      <w:r w:rsidR="00DA7EF3">
        <w:rPr>
          <w:rFonts w:ascii="Times New Roman" w:eastAsia="Calibri" w:hAnsi="Times New Roman" w:cs="Times New Roman"/>
          <w:sz w:val="28"/>
          <w:szCs w:val="28"/>
        </w:rPr>
        <w:t xml:space="preserve"> </w:t>
      </w:r>
      <w:hyperlink r:id="rId22" w:history="1">
        <w:r w:rsidRPr="000E3975">
          <w:rPr>
            <w:rFonts w:ascii="Times New Roman" w:eastAsia="Calibri" w:hAnsi="Times New Roman" w:cs="Times New Roman"/>
            <w:sz w:val="28"/>
            <w:szCs w:val="28"/>
          </w:rPr>
          <w:t>закон</w:t>
        </w:r>
      </w:hyperlink>
      <w:r w:rsidRPr="000E3975">
        <w:rPr>
          <w:rFonts w:ascii="Times New Roman" w:eastAsia="Calibri" w:hAnsi="Times New Roman" w:cs="Times New Roman"/>
          <w:sz w:val="28"/>
          <w:szCs w:val="28"/>
        </w:rPr>
        <w:t>ом от 06.10.2003 № 131-ФЗ «Об общих принципах организации местного самоуправления в Российской Федерации» («Собрание законодательства Р</w:t>
      </w:r>
      <w:r w:rsidR="00195AF0" w:rsidRPr="000E3975">
        <w:rPr>
          <w:rFonts w:ascii="Times New Roman" w:eastAsia="Calibri" w:hAnsi="Times New Roman" w:cs="Times New Roman"/>
          <w:sz w:val="28"/>
          <w:szCs w:val="28"/>
        </w:rPr>
        <w:t xml:space="preserve">оссийской </w:t>
      </w:r>
      <w:r w:rsidRPr="000E3975">
        <w:rPr>
          <w:rFonts w:ascii="Times New Roman" w:eastAsia="Calibri" w:hAnsi="Times New Roman" w:cs="Times New Roman"/>
          <w:sz w:val="28"/>
          <w:szCs w:val="28"/>
        </w:rPr>
        <w:t>Ф</w:t>
      </w:r>
      <w:r w:rsidR="00195AF0" w:rsidRPr="000E3975">
        <w:rPr>
          <w:rFonts w:ascii="Times New Roman" w:eastAsia="Calibri" w:hAnsi="Times New Roman" w:cs="Times New Roman"/>
          <w:sz w:val="28"/>
          <w:szCs w:val="28"/>
        </w:rPr>
        <w:t>едерации</w:t>
      </w:r>
      <w:r w:rsidRPr="000E3975">
        <w:rPr>
          <w:rFonts w:ascii="Times New Roman" w:eastAsia="Calibri" w:hAnsi="Times New Roman" w:cs="Times New Roman"/>
          <w:sz w:val="28"/>
          <w:szCs w:val="28"/>
        </w:rPr>
        <w:t>», 06.10.2003, № 40, ст. 3822);</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06.04.2011 № 63-ФЗ «Об электронной подписи» («Российская газета», № 75, 08.04.2011);</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27.07.2006 № 152-ФЗ «О персональных данных»</w:t>
      </w:r>
      <w:r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rPr>
        <w:t>«Российская газета», № 165, 29.07.2006);</w:t>
      </w:r>
    </w:p>
    <w:p w:rsidR="00C65C3B" w:rsidRPr="000E3975" w:rsidRDefault="00C65C3B"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Федеральным законом от 25.10.2002 № 125-ФЗ «О жилищных субсидиях гражданам, выезжающим из районов Крайнего Севера и приравненных к ним местностей» («Российская газета», № 207, 31.10.2002);</w:t>
      </w:r>
    </w:p>
    <w:p w:rsidR="00BA60B9" w:rsidRPr="000E3975" w:rsidRDefault="00BA60B9"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Федеральный закон от 15.12.2001 № 167-ФЗ «Об обязательном пенсионном страховании в Российской Федерации»</w:t>
      </w:r>
      <w:r w:rsidRPr="000E3975">
        <w:rPr>
          <w:rFonts w:ascii="Times New Roman" w:hAnsi="Times New Roman" w:cs="Times New Roman"/>
          <w:sz w:val="28"/>
          <w:szCs w:val="28"/>
        </w:rPr>
        <w:t xml:space="preserve"> («</w:t>
      </w:r>
      <w:r w:rsidRPr="000E3975">
        <w:rPr>
          <w:rFonts w:ascii="Times New Roman" w:eastAsia="Calibri" w:hAnsi="Times New Roman" w:cs="Times New Roman"/>
          <w:sz w:val="28"/>
          <w:szCs w:val="28"/>
        </w:rPr>
        <w:t>Собрание законодательства РФ», 17.12.2001, № 51, ст. 4832);</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 («Российская газета», № 303, 31.12.2012);</w:t>
      </w:r>
    </w:p>
    <w:p w:rsidR="00C65C3B" w:rsidRPr="000E3975" w:rsidRDefault="00C65C3B"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w:t>
      </w:r>
      <w:r w:rsidR="00891CC7" w:rsidRPr="000E3975">
        <w:rPr>
          <w:rFonts w:ascii="Times New Roman" w:eastAsia="Calibri" w:hAnsi="Times New Roman" w:cs="Times New Roman"/>
          <w:sz w:val="28"/>
          <w:szCs w:val="28"/>
        </w:rPr>
        <w:t>м</w:t>
      </w:r>
      <w:r w:rsidRPr="000E3975">
        <w:rPr>
          <w:rFonts w:ascii="Times New Roman" w:eastAsia="Calibri" w:hAnsi="Times New Roman" w:cs="Times New Roman"/>
          <w:sz w:val="28"/>
          <w:szCs w:val="28"/>
        </w:rPr>
        <w:t xml:space="preserve"> Правительства Российской Федерации от 17.12.2010  № 1050 «О федеральной целевой программе «Жилище» на 2011 - 2015 годы» («Собрание законодательства Р</w:t>
      </w:r>
      <w:r w:rsidR="00195AF0" w:rsidRPr="000E3975">
        <w:rPr>
          <w:rFonts w:ascii="Times New Roman" w:eastAsia="Calibri" w:hAnsi="Times New Roman" w:cs="Times New Roman"/>
          <w:sz w:val="28"/>
          <w:szCs w:val="28"/>
        </w:rPr>
        <w:t xml:space="preserve">оссийской </w:t>
      </w:r>
      <w:r w:rsidRPr="000E3975">
        <w:rPr>
          <w:rFonts w:ascii="Times New Roman" w:eastAsia="Calibri" w:hAnsi="Times New Roman" w:cs="Times New Roman"/>
          <w:sz w:val="28"/>
          <w:szCs w:val="28"/>
        </w:rPr>
        <w:t>Ф</w:t>
      </w:r>
      <w:r w:rsidR="00195AF0" w:rsidRPr="000E3975">
        <w:rPr>
          <w:rFonts w:ascii="Times New Roman" w:eastAsia="Calibri" w:hAnsi="Times New Roman" w:cs="Times New Roman"/>
          <w:sz w:val="28"/>
          <w:szCs w:val="28"/>
        </w:rPr>
        <w:t>едерации</w:t>
      </w:r>
      <w:r w:rsidRPr="000E3975">
        <w:rPr>
          <w:rFonts w:ascii="Times New Roman" w:eastAsia="Calibri" w:hAnsi="Times New Roman" w:cs="Times New Roman"/>
          <w:sz w:val="28"/>
          <w:szCs w:val="28"/>
        </w:rPr>
        <w:t>», 31.01.2011, № 5, ст. 739);</w:t>
      </w:r>
    </w:p>
    <w:p w:rsidR="00891CC7"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Постановлением Правительства РФ от 21.03.2006  № 153 «О некоторых вопросах реализации подпрограммы «Выполнение государственных обязательств по обеспечению жильем категорий граждан, установленных федеральным законодательством» федеральной целевой программы «Жилище» на 2011 - 2015 годы» («Собрание законодательства Р</w:t>
      </w:r>
      <w:r w:rsidR="00195AF0" w:rsidRPr="000E3975">
        <w:rPr>
          <w:rFonts w:ascii="Times New Roman" w:eastAsia="Calibri" w:hAnsi="Times New Roman" w:cs="Times New Roman"/>
          <w:sz w:val="28"/>
          <w:szCs w:val="28"/>
        </w:rPr>
        <w:t xml:space="preserve">оссийской </w:t>
      </w:r>
      <w:r w:rsidRPr="000E3975">
        <w:rPr>
          <w:rFonts w:ascii="Times New Roman" w:eastAsia="Calibri" w:hAnsi="Times New Roman" w:cs="Times New Roman"/>
          <w:sz w:val="28"/>
          <w:szCs w:val="28"/>
        </w:rPr>
        <w:t>Ф</w:t>
      </w:r>
      <w:r w:rsidR="00195AF0" w:rsidRPr="000E3975">
        <w:rPr>
          <w:rFonts w:ascii="Times New Roman" w:eastAsia="Calibri" w:hAnsi="Times New Roman" w:cs="Times New Roman"/>
          <w:sz w:val="28"/>
          <w:szCs w:val="28"/>
        </w:rPr>
        <w:t>едерации», 27.03.2006, № 13, ст. 1405</w:t>
      </w:r>
      <w:r w:rsidRPr="000E3975">
        <w:rPr>
          <w:rFonts w:ascii="Times New Roman" w:eastAsia="Calibri" w:hAnsi="Times New Roman" w:cs="Times New Roman"/>
          <w:sz w:val="28"/>
          <w:szCs w:val="28"/>
        </w:rPr>
        <w:t>);</w:t>
      </w:r>
    </w:p>
    <w:p w:rsidR="001426D8" w:rsidRPr="000E3975" w:rsidRDefault="001426D8" w:rsidP="000E3975">
      <w:pPr>
        <w:pStyle w:val="a7"/>
        <w:numPr>
          <w:ilvl w:val="0"/>
          <w:numId w:val="35"/>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и многоквартирного дома аварийным и подлежащим сносу или реконструкции» («Собрание законодательства РФ», 06.02.2006, № 6, ст. 702);</w:t>
      </w:r>
    </w:p>
    <w:p w:rsidR="003E7CBF" w:rsidRPr="000E3975" w:rsidRDefault="003E7CBF"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Конституцией Республики Коми (принята Верховным Советом Республики Коми 17.02.1994)  («Ведомости Верховного совета Республики Коми», 1994, №2, ст. 21);</w:t>
      </w:r>
    </w:p>
    <w:p w:rsidR="00891CC7"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06.10.2005 № 100-РЗ «О порядке ведения органами местного самоуправления учета граждан в качестве нуждающихся в жилых помещениях муниципального жилого фонда, предоставляемых по договорам социального найма, и некоторых вопросах, </w:t>
      </w:r>
      <w:r w:rsidRPr="000E3975">
        <w:rPr>
          <w:rFonts w:ascii="Times New Roman" w:eastAsia="Calibri" w:hAnsi="Times New Roman" w:cs="Times New Roman"/>
          <w:sz w:val="28"/>
          <w:szCs w:val="28"/>
        </w:rPr>
        <w:lastRenderedPageBreak/>
        <w:t>связанных с предоставлением гражданам жилых помещений муниципального жилого фонда по договорам социального найма» (</w:t>
      </w:r>
      <w:r w:rsidR="007F3F66" w:rsidRPr="000E3975">
        <w:rPr>
          <w:rFonts w:ascii="Times New Roman" w:eastAsia="Calibri" w:hAnsi="Times New Roman" w:cs="Times New Roman"/>
          <w:sz w:val="28"/>
          <w:szCs w:val="28"/>
        </w:rPr>
        <w:t>«Республика», № 189, 13.10.2005</w:t>
      </w:r>
      <w:r w:rsidRPr="000E3975">
        <w:rPr>
          <w:rFonts w:ascii="Times New Roman" w:eastAsia="Calibri" w:hAnsi="Times New Roman" w:cs="Times New Roman"/>
          <w:sz w:val="28"/>
          <w:szCs w:val="28"/>
        </w:rPr>
        <w:t>);</w:t>
      </w:r>
    </w:p>
    <w:p w:rsidR="007F3F66"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 Республики Коми от 07.12.2012 № 104-РЗ «О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w:t>
      </w:r>
      <w:r w:rsidR="007F3F66" w:rsidRPr="000E3975">
        <w:rPr>
          <w:rFonts w:ascii="Times New Roman" w:eastAsia="Calibri" w:hAnsi="Times New Roman" w:cs="Times New Roman"/>
          <w:sz w:val="28"/>
          <w:szCs w:val="28"/>
        </w:rPr>
        <w:t>шихся без попечения родителей»(</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11.12.2012, № 65, ст. 1580);</w:t>
      </w:r>
    </w:p>
    <w:p w:rsidR="007F3F66"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28.06.2005 № 59-РЗ «О регулировании некоторых вопросов в области земельных отношений» </w:t>
      </w:r>
      <w:r w:rsidR="007F3F66"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20.02.2006, № 2, ст. 4210);</w:t>
      </w:r>
    </w:p>
    <w:p w:rsidR="007F3F66" w:rsidRPr="000E3975"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05.04.2005 № 30-РЗ «О социальных выплатах на строительство или приобретение жилья» </w:t>
      </w:r>
      <w:r w:rsidR="007F3F66" w:rsidRPr="000E3975">
        <w:rPr>
          <w:rFonts w:ascii="Times New Roman" w:eastAsia="Calibri" w:hAnsi="Times New Roman" w:cs="Times New Roman"/>
          <w:sz w:val="28"/>
          <w:szCs w:val="28"/>
        </w:rPr>
        <w:t>(</w:t>
      </w:r>
      <w:r w:rsidRPr="000E3975">
        <w:rPr>
          <w:rFonts w:ascii="Times New Roman" w:eastAsia="Calibri" w:hAnsi="Times New Roman" w:cs="Times New Roman"/>
          <w:sz w:val="28"/>
          <w:szCs w:val="28"/>
        </w:rPr>
        <w:t>«Ведомости нормативных актов органов государственной власти Республики Коми», 20.12.2005, № 12, ст. 4122);</w:t>
      </w:r>
    </w:p>
    <w:p w:rsidR="00891CC7" w:rsidRPr="00DA7EF3" w:rsidRDefault="00891CC7" w:rsidP="000E3975">
      <w:pPr>
        <w:numPr>
          <w:ilvl w:val="0"/>
          <w:numId w:val="35"/>
        </w:numPr>
        <w:autoSpaceDE w:val="0"/>
        <w:autoSpaceDN w:val="0"/>
        <w:adjustRightInd w:val="0"/>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Закон</w:t>
      </w:r>
      <w:r w:rsidR="007D2BD5" w:rsidRPr="000E3975">
        <w:rPr>
          <w:rFonts w:ascii="Times New Roman" w:eastAsia="Calibri" w:hAnsi="Times New Roman" w:cs="Times New Roman"/>
          <w:sz w:val="28"/>
          <w:szCs w:val="28"/>
        </w:rPr>
        <w:t>ом</w:t>
      </w:r>
      <w:r w:rsidRPr="000E3975">
        <w:rPr>
          <w:rFonts w:ascii="Times New Roman" w:eastAsia="Calibri" w:hAnsi="Times New Roman" w:cs="Times New Roman"/>
          <w:sz w:val="28"/>
          <w:szCs w:val="28"/>
        </w:rPr>
        <w:t xml:space="preserve"> Республики Коми от 06.10.2005 № 103-РЗ «О наделении органов местного самоуправления в Республике Коми отдельными государственными полномочиями в области государственной поддержки граждан Российской Федерации, имеющих право на получение субсидий (социальных выплат) на приобретение или строительство жилья» </w:t>
      </w:r>
      <w:r w:rsidR="00872F69" w:rsidRPr="00DA7EF3">
        <w:rPr>
          <w:rFonts w:ascii="Times New Roman" w:eastAsia="Calibri" w:hAnsi="Times New Roman" w:cs="Times New Roman"/>
          <w:sz w:val="28"/>
          <w:szCs w:val="28"/>
        </w:rPr>
        <w:t>(</w:t>
      </w:r>
      <w:r w:rsidRPr="00DA7EF3">
        <w:rPr>
          <w:rFonts w:ascii="Times New Roman" w:eastAsia="Calibri" w:hAnsi="Times New Roman" w:cs="Times New Roman"/>
          <w:sz w:val="28"/>
          <w:szCs w:val="28"/>
        </w:rPr>
        <w:t>«Ведомости нормативных актов органов государственной власти Республики Коми», 27.06.2006, № 6, ст. 4456).</w:t>
      </w:r>
    </w:p>
    <w:p w:rsidR="003E7CBF" w:rsidRPr="005E7464" w:rsidRDefault="005E7464" w:rsidP="005E7464">
      <w:pPr>
        <w:pStyle w:val="a7"/>
        <w:widowControl w:val="0"/>
        <w:numPr>
          <w:ilvl w:val="0"/>
          <w:numId w:val="35"/>
        </w:numPr>
        <w:autoSpaceDE w:val="0"/>
        <w:autoSpaceDN w:val="0"/>
        <w:adjustRightInd w:val="0"/>
        <w:spacing w:after="0" w:line="240" w:lineRule="auto"/>
        <w:ind w:left="0" w:firstLine="709"/>
        <w:jc w:val="both"/>
        <w:rPr>
          <w:rFonts w:ascii="Times New Roman" w:eastAsia="Calibri" w:hAnsi="Times New Roman" w:cs="Times New Roman"/>
          <w:i/>
          <w:sz w:val="28"/>
          <w:szCs w:val="28"/>
          <w:lang w:eastAsia="ru-RU"/>
        </w:rPr>
      </w:pPr>
      <w:r w:rsidRPr="00DA7EF3">
        <w:rPr>
          <w:rFonts w:ascii="Times New Roman" w:hAnsi="Times New Roman"/>
          <w:sz w:val="28"/>
          <w:szCs w:val="28"/>
        </w:rPr>
        <w:t>Уставом муниципального образования городского поселения «Нижний</w:t>
      </w:r>
      <w:r w:rsidRPr="004C723E">
        <w:rPr>
          <w:rFonts w:ascii="Times New Roman" w:hAnsi="Times New Roman"/>
          <w:sz w:val="28"/>
          <w:szCs w:val="28"/>
        </w:rPr>
        <w:t xml:space="preserve"> Одес», утвержденным решением Совета городского поселения «Нижний Одес» 12.03.2006 </w:t>
      </w:r>
      <w:r w:rsidRPr="004C723E">
        <w:rPr>
          <w:rFonts w:ascii="Times New Roman" w:hAnsi="Times New Roman"/>
          <w:sz w:val="28"/>
          <w:szCs w:val="28"/>
          <w:lang w:val="en-US"/>
        </w:rPr>
        <w:t>N</w:t>
      </w:r>
      <w:r w:rsidRPr="004C723E">
        <w:rPr>
          <w:rFonts w:ascii="Times New Roman" w:hAnsi="Times New Roman"/>
          <w:sz w:val="28"/>
          <w:szCs w:val="28"/>
        </w:rPr>
        <w:t xml:space="preserve"> 29, зарегистрированном в Министерстве юстиции Российской Федерации по Республике Коми, 23.03.2006 </w:t>
      </w:r>
      <w:r w:rsidRPr="004C723E">
        <w:rPr>
          <w:rFonts w:ascii="Times New Roman" w:hAnsi="Times New Roman"/>
          <w:sz w:val="28"/>
          <w:szCs w:val="28"/>
          <w:lang w:val="en-US"/>
        </w:rPr>
        <w:t>N</w:t>
      </w:r>
      <w:r w:rsidRPr="004C723E">
        <w:rPr>
          <w:rFonts w:ascii="Times New Roman" w:hAnsi="Times New Roman"/>
          <w:sz w:val="28"/>
          <w:szCs w:val="28"/>
        </w:rPr>
        <w:t xml:space="preserve"> RU 115081032006001.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E3975">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Arial" w:eastAsia="Calibri" w:hAnsi="Arial" w:cs="Times New Roman"/>
          <w:sz w:val="26"/>
          <w:szCs w:val="28"/>
          <w:lang w:eastAsia="ru-RU"/>
        </w:rPr>
      </w:pPr>
      <w:r w:rsidRPr="000E3975">
        <w:rPr>
          <w:rFonts w:ascii="Times New Roman" w:eastAsia="Calibri" w:hAnsi="Times New Roman" w:cs="Times New Roman"/>
          <w:sz w:val="28"/>
          <w:szCs w:val="28"/>
          <w:lang w:eastAsia="ru-RU"/>
        </w:rPr>
        <w:t>2.7. Для получения муниципальной услуги заявители подают в Орган, МФЦ заявление о предоставлении</w:t>
      </w:r>
      <w:r w:rsidR="0078374A" w:rsidRPr="000E3975">
        <w:rPr>
          <w:rFonts w:ascii="Times New Roman" w:eastAsia="Calibri" w:hAnsi="Times New Roman" w:cs="Times New Roman"/>
          <w:sz w:val="28"/>
          <w:szCs w:val="28"/>
          <w:lang w:eastAsia="ru-RU"/>
        </w:rPr>
        <w:t xml:space="preserve"> муниципальной услуги (по форме</w:t>
      </w:r>
      <w:r w:rsidR="00DA7EF3">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 xml:space="preserve">согласно Приложению № 2 к настоящему административному регламенту).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В случае если от имени заявителя действует лицо, являющееся его представителем в соответствии с законодательством Российской Федерации, </w:t>
      </w:r>
      <w:r w:rsidRPr="000E3975">
        <w:rPr>
          <w:rFonts w:ascii="Times New Roman" w:eastAsia="Calibri" w:hAnsi="Times New Roman" w:cs="Times New Roman"/>
          <w:sz w:val="28"/>
          <w:szCs w:val="28"/>
        </w:rPr>
        <w:lastRenderedPageBreak/>
        <w:t>также представляется документ, удостоверяющий личность представителя, и документ, подтверждающий соответствующие полномочия.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 указанному заявлению прилагаются следующие документы.</w:t>
      </w: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1. </w:t>
      </w:r>
      <w:r w:rsidR="0078374A" w:rsidRPr="000E3975">
        <w:rPr>
          <w:rFonts w:ascii="Times New Roman" w:eastAsia="Calibri" w:hAnsi="Times New Roman" w:cs="Times New Roman"/>
          <w:b/>
          <w:sz w:val="28"/>
          <w:szCs w:val="28"/>
        </w:rPr>
        <w:t>Для заявителей, указанных в пункте 1</w:t>
      </w:r>
      <w:r w:rsidR="007D533E" w:rsidRPr="000E3975">
        <w:rPr>
          <w:rFonts w:ascii="Times New Roman" w:eastAsia="Calibri" w:hAnsi="Times New Roman" w:cs="Times New Roman"/>
          <w:b/>
          <w:sz w:val="28"/>
          <w:szCs w:val="28"/>
        </w:rPr>
        <w:t>.2.1</w:t>
      </w:r>
      <w:r w:rsidR="0078374A" w:rsidRPr="000E3975">
        <w:rPr>
          <w:rFonts w:ascii="Times New Roman" w:eastAsia="Calibri" w:hAnsi="Times New Roman" w:cs="Times New Roman"/>
          <w:b/>
          <w:sz w:val="28"/>
          <w:szCs w:val="28"/>
        </w:rPr>
        <w:t>:</w:t>
      </w:r>
    </w:p>
    <w:p w:rsidR="00AC0DF9" w:rsidRPr="000E3975" w:rsidRDefault="00363945"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w:t>
      </w:r>
      <w:r w:rsidR="0078374A" w:rsidRPr="000E3975">
        <w:rPr>
          <w:rFonts w:ascii="Times New Roman" w:eastAsia="Calibri" w:hAnsi="Times New Roman" w:cs="Times New Roman"/>
          <w:sz w:val="28"/>
          <w:szCs w:val="28"/>
        </w:rPr>
        <w:t xml:space="preserve">) </w:t>
      </w:r>
      <w:r w:rsidR="00516984" w:rsidRPr="000E3975">
        <w:rPr>
          <w:rFonts w:ascii="Times New Roman" w:eastAsia="Calibri" w:hAnsi="Times New Roman" w:cs="Times New Roman"/>
          <w:sz w:val="28"/>
          <w:szCs w:val="28"/>
        </w:rPr>
        <w:t>паспорт</w:t>
      </w:r>
      <w:r w:rsidR="00AC0DF9" w:rsidRPr="000E3975">
        <w:rPr>
          <w:rFonts w:ascii="Times New Roman" w:eastAsia="Calibri" w:hAnsi="Times New Roman" w:cs="Times New Roman"/>
          <w:sz w:val="28"/>
          <w:szCs w:val="28"/>
        </w:rPr>
        <w:t xml:space="preserve"> или иные документы, удостоверяющие</w:t>
      </w:r>
      <w:r w:rsidR="0095453F" w:rsidRPr="000E3975">
        <w:rPr>
          <w:rFonts w:ascii="Times New Roman" w:eastAsia="Calibri" w:hAnsi="Times New Roman" w:cs="Times New Roman"/>
          <w:sz w:val="28"/>
          <w:szCs w:val="28"/>
        </w:rPr>
        <w:t xml:space="preserve"> личность и подтверждающие</w:t>
      </w:r>
      <w:r w:rsidR="00AC0DF9" w:rsidRPr="000E3975">
        <w:rPr>
          <w:rFonts w:ascii="Times New Roman" w:eastAsia="Calibri" w:hAnsi="Times New Roman" w:cs="Times New Roman"/>
          <w:sz w:val="28"/>
          <w:szCs w:val="28"/>
        </w:rPr>
        <w:t xml:space="preserve"> гражданство Российской Федерации заявителя и членов его семьи (предъявляются лично при подаче запроса);</w:t>
      </w:r>
    </w:p>
    <w:p w:rsidR="00AC0DF9" w:rsidRPr="000E3975" w:rsidRDefault="00AC0DF9"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документы, подтверждающие родственные отношения гражданина и лиц, указанных в качестве членов его семьи (свидетельства о рождении детей, свидетельство о заключении или расторжении брака и другие);</w:t>
      </w:r>
    </w:p>
    <w:p w:rsidR="00AC0DF9" w:rsidRPr="000E3975" w:rsidRDefault="00A24F01"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документы, подтверждающие</w:t>
      </w:r>
      <w:r w:rsidR="00AC0DF9" w:rsidRPr="000E3975">
        <w:rPr>
          <w:rFonts w:ascii="Times New Roman" w:hAnsi="Times New Roman" w:cs="Times New Roman"/>
          <w:sz w:val="28"/>
          <w:szCs w:val="28"/>
        </w:rPr>
        <w:t xml:space="preserve"> наличие согласия лиц, указанных в качестве членов семьи гражданина,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в орган местного самоуправления;</w:t>
      </w:r>
    </w:p>
    <w:p w:rsidR="007C51C0" w:rsidRPr="000E3975" w:rsidRDefault="007C51C0" w:rsidP="0036718B">
      <w:pPr>
        <w:pStyle w:val="ConsPlusNormal"/>
        <w:ind w:firstLine="709"/>
        <w:jc w:val="both"/>
        <w:rPr>
          <w:rFonts w:ascii="Times New Roman" w:eastAsiaTheme="minorHAnsi" w:hAnsi="Times New Roman"/>
          <w:sz w:val="28"/>
          <w:szCs w:val="28"/>
          <w:lang w:eastAsia="en-US"/>
        </w:rPr>
      </w:pPr>
      <w:r w:rsidRPr="000E3975">
        <w:rPr>
          <w:rFonts w:ascii="Times New Roman" w:eastAsiaTheme="minorHAnsi" w:hAnsi="Times New Roman"/>
          <w:sz w:val="28"/>
          <w:szCs w:val="28"/>
          <w:lang w:eastAsia="en-US"/>
        </w:rPr>
        <w:t xml:space="preserve">4) </w:t>
      </w:r>
      <w:r w:rsidR="000E44A0" w:rsidRPr="000E3975">
        <w:rPr>
          <w:rFonts w:ascii="Times New Roman" w:eastAsiaTheme="minorHAnsi" w:hAnsi="Times New Roman"/>
          <w:sz w:val="28"/>
          <w:szCs w:val="28"/>
          <w:lang w:eastAsia="en-US"/>
        </w:rPr>
        <w:t xml:space="preserve">справка о составе семьи, выданная </w:t>
      </w:r>
      <w:r w:rsidR="00355873">
        <w:rPr>
          <w:rFonts w:ascii="Times New Roman" w:eastAsiaTheme="minorHAnsi" w:hAnsi="Times New Roman"/>
          <w:sz w:val="28"/>
          <w:szCs w:val="28"/>
          <w:lang w:eastAsia="en-US"/>
        </w:rPr>
        <w:t xml:space="preserve"> МФЦ</w:t>
      </w:r>
      <w:r w:rsidRPr="000E3975">
        <w:rPr>
          <w:rFonts w:ascii="Times New Roman" w:eastAsiaTheme="minorHAnsi" w:hAnsi="Times New Roman"/>
          <w:sz w:val="28"/>
          <w:szCs w:val="28"/>
          <w:lang w:eastAsia="en-US"/>
        </w:rPr>
        <w:t>;</w:t>
      </w:r>
    </w:p>
    <w:p w:rsidR="007C51C0" w:rsidRPr="000E3975" w:rsidRDefault="00025D4D"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5) правоустанавливающие документы</w:t>
      </w:r>
      <w:r w:rsidR="007C51C0" w:rsidRPr="000E3975">
        <w:rPr>
          <w:rFonts w:ascii="Times New Roman" w:eastAsia="Calibri" w:hAnsi="Times New Roman" w:cs="Times New Roman"/>
          <w:sz w:val="28"/>
          <w:szCs w:val="28"/>
        </w:rPr>
        <w:t xml:space="preserve"> на жилые помещения гражданина и членов его семьи, права на которые не зарегистрированы в Едином государственном реестре прав на недвижимое имущество и сделок с ним;</w:t>
      </w:r>
    </w:p>
    <w:p w:rsidR="00B75035" w:rsidRPr="000E3975" w:rsidRDefault="007C51C0" w:rsidP="000E3975">
      <w:pPr>
        <w:autoSpaceDE w:val="0"/>
        <w:autoSpaceDN w:val="0"/>
        <w:adjustRightInd w:val="0"/>
        <w:spacing w:after="0" w:line="240" w:lineRule="auto"/>
        <w:ind w:firstLine="708"/>
        <w:jc w:val="both"/>
        <w:rPr>
          <w:rFonts w:ascii="Times New Roman" w:hAnsi="Times New Roman" w:cs="Times New Roman"/>
          <w:sz w:val="28"/>
          <w:szCs w:val="28"/>
        </w:rPr>
      </w:pPr>
      <w:r w:rsidRPr="000E3975">
        <w:rPr>
          <w:rFonts w:ascii="Times New Roman" w:hAnsi="Times New Roman" w:cs="Times New Roman"/>
          <w:sz w:val="28"/>
          <w:szCs w:val="28"/>
        </w:rPr>
        <w:t xml:space="preserve">6) </w:t>
      </w:r>
      <w:r w:rsidR="00025D4D" w:rsidRPr="000E3975">
        <w:rPr>
          <w:rFonts w:ascii="Times New Roman" w:hAnsi="Times New Roman" w:cs="Times New Roman"/>
          <w:sz w:val="28"/>
          <w:szCs w:val="28"/>
        </w:rPr>
        <w:t>документы, подтверждающие</w:t>
      </w:r>
      <w:r w:rsidRPr="000E3975">
        <w:rPr>
          <w:rFonts w:ascii="Times New Roman" w:hAnsi="Times New Roman" w:cs="Times New Roman"/>
          <w:sz w:val="28"/>
          <w:szCs w:val="28"/>
        </w:rPr>
        <w:t xml:space="preserve">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hyperlink r:id="rId23" w:history="1">
        <w:r w:rsidRPr="000E3975">
          <w:rPr>
            <w:rFonts w:ascii="Times New Roman" w:hAnsi="Times New Roman" w:cs="Times New Roman"/>
            <w:sz w:val="28"/>
            <w:szCs w:val="28"/>
          </w:rPr>
          <w:t>пункте 3 части 2 статьи 57</w:t>
        </w:r>
      </w:hyperlink>
      <w:r w:rsidRPr="000E3975">
        <w:rPr>
          <w:rFonts w:ascii="Times New Roman" w:hAnsi="Times New Roman" w:cs="Times New Roman"/>
          <w:sz w:val="28"/>
          <w:szCs w:val="28"/>
        </w:rPr>
        <w:t xml:space="preserve"> Жилищно</w:t>
      </w:r>
      <w:r w:rsidR="00D75C0C" w:rsidRPr="000E3975">
        <w:rPr>
          <w:rFonts w:ascii="Times New Roman" w:hAnsi="Times New Roman" w:cs="Times New Roman"/>
          <w:sz w:val="28"/>
          <w:szCs w:val="28"/>
        </w:rPr>
        <w:t>го кодекса Российской Федерации: гражданам, страдающим тяжелыми формами хронических заболеваний, указанных в предусмотренном</w:t>
      </w:r>
      <w:r w:rsidR="00DA7EF3">
        <w:rPr>
          <w:rFonts w:ascii="Times New Roman" w:hAnsi="Times New Roman" w:cs="Times New Roman"/>
          <w:sz w:val="28"/>
          <w:szCs w:val="28"/>
        </w:rPr>
        <w:t xml:space="preserve"> </w:t>
      </w:r>
      <w:r w:rsidR="00D75C0C" w:rsidRPr="000E3975">
        <w:rPr>
          <w:rFonts w:ascii="Times New Roman" w:hAnsi="Times New Roman" w:cs="Times New Roman"/>
          <w:sz w:val="28"/>
          <w:szCs w:val="28"/>
        </w:rPr>
        <w:t>пунктом 4</w:t>
      </w:r>
      <w:r w:rsidR="00602062" w:rsidRPr="000E3975">
        <w:rPr>
          <w:rFonts w:ascii="Times New Roman" w:hAnsi="Times New Roman" w:cs="Times New Roman"/>
          <w:sz w:val="28"/>
          <w:szCs w:val="28"/>
        </w:rPr>
        <w:t xml:space="preserve"> пункта 1.2.1 настоящего административного регламента.</w:t>
      </w: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2. </w:t>
      </w:r>
      <w:r w:rsidR="0078374A" w:rsidRPr="000E3975">
        <w:rPr>
          <w:rFonts w:ascii="Times New Roman" w:eastAsia="Calibri" w:hAnsi="Times New Roman" w:cs="Times New Roman"/>
          <w:b/>
          <w:sz w:val="28"/>
          <w:szCs w:val="28"/>
        </w:rPr>
        <w:t xml:space="preserve">Для заявителей, указанных в пункте </w:t>
      </w:r>
      <w:r w:rsidR="00795966"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2:</w:t>
      </w:r>
    </w:p>
    <w:p w:rsidR="00177574" w:rsidRPr="000E3975" w:rsidRDefault="00177574"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паспорт</w:t>
      </w:r>
      <w:r w:rsidR="0095453F" w:rsidRPr="000E3975">
        <w:rPr>
          <w:rFonts w:ascii="Times New Roman" w:hAnsi="Times New Roman" w:cs="Times New Roman"/>
          <w:sz w:val="28"/>
          <w:szCs w:val="28"/>
        </w:rPr>
        <w:t xml:space="preserve"> или иные документы, удостоверяющие личность и подтверждающие</w:t>
      </w:r>
      <w:r w:rsidRPr="000E3975">
        <w:rPr>
          <w:rFonts w:ascii="Times New Roman" w:hAnsi="Times New Roman" w:cs="Times New Roman"/>
          <w:sz w:val="28"/>
          <w:szCs w:val="28"/>
        </w:rPr>
        <w:t xml:space="preserve"> гражданство Российской Федерации заявителя и лиц, указанных в качестве членов его семьи (предъявляются лично при подаче запроса);</w:t>
      </w:r>
    </w:p>
    <w:p w:rsidR="00177574" w:rsidRPr="000E3975" w:rsidRDefault="00A41062"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1-1) паспорт или иные документы, удостоверяющие личность и подтверждающие</w:t>
      </w:r>
      <w:r w:rsidR="00177574" w:rsidRPr="000E3975">
        <w:rPr>
          <w:rFonts w:ascii="Times New Roman" w:hAnsi="Times New Roman" w:cs="Times New Roman"/>
          <w:sz w:val="28"/>
          <w:szCs w:val="28"/>
        </w:rPr>
        <w:t xml:space="preserve"> гражданство Российской Федерации представителя заявителя, и документа, подтверждающего в соответствии с законодательством Российской Федерации полномочия представителя заявителя (при подаче запроса представителем заявителя);</w:t>
      </w:r>
    </w:p>
    <w:p w:rsidR="00177574" w:rsidRPr="000E3975" w:rsidRDefault="00025D4D"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 документы, подтверждающие</w:t>
      </w:r>
      <w:r w:rsidR="00177574" w:rsidRPr="000E3975">
        <w:rPr>
          <w:rFonts w:ascii="Times New Roman" w:hAnsi="Times New Roman" w:cs="Times New Roman"/>
          <w:sz w:val="28"/>
          <w:szCs w:val="28"/>
        </w:rPr>
        <w:t xml:space="preserve"> родственные отношения заявителя и лиц, указанных в качестве членов его семьи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177574" w:rsidRPr="000E3975" w:rsidRDefault="00025D4D"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lastRenderedPageBreak/>
        <w:t>3) удостове</w:t>
      </w:r>
      <w:r w:rsidR="009E6F9D" w:rsidRPr="000E3975">
        <w:rPr>
          <w:rFonts w:ascii="Times New Roman" w:hAnsi="Times New Roman" w:cs="Times New Roman"/>
          <w:sz w:val="28"/>
          <w:szCs w:val="28"/>
        </w:rPr>
        <w:t>рение (документ), подтверждающий</w:t>
      </w:r>
      <w:r w:rsidR="00177574" w:rsidRPr="000E3975">
        <w:rPr>
          <w:rFonts w:ascii="Times New Roman" w:hAnsi="Times New Roman" w:cs="Times New Roman"/>
          <w:sz w:val="28"/>
          <w:szCs w:val="28"/>
        </w:rPr>
        <w:t xml:space="preserve"> наличие у заявителя права на получение социальной выплаты на строительство или приобретение жилья для улучшения жилищных условий;</w:t>
      </w:r>
    </w:p>
    <w:p w:rsidR="00177574" w:rsidRPr="000E3975" w:rsidRDefault="006228EB" w:rsidP="0036718B">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4</w:t>
      </w:r>
      <w:r w:rsidR="00177574" w:rsidRPr="000E3975">
        <w:rPr>
          <w:rFonts w:ascii="Times New Roman" w:hAnsi="Times New Roman" w:cs="Times New Roman"/>
          <w:sz w:val="28"/>
          <w:szCs w:val="28"/>
        </w:rPr>
        <w:t xml:space="preserve">) </w:t>
      </w:r>
      <w:r w:rsidR="00633815" w:rsidRPr="000E3975">
        <w:rPr>
          <w:rFonts w:ascii="Times New Roman" w:eastAsia="Times New Roman" w:hAnsi="Times New Roman"/>
          <w:sz w:val="28"/>
          <w:szCs w:val="28"/>
          <w:lang w:eastAsia="ru-RU"/>
        </w:rPr>
        <w:t xml:space="preserve">справка о составе семьи, выданная </w:t>
      </w:r>
      <w:r w:rsidR="00355873">
        <w:rPr>
          <w:rFonts w:ascii="Times New Roman" w:eastAsia="Times New Roman" w:hAnsi="Times New Roman"/>
          <w:sz w:val="28"/>
          <w:szCs w:val="28"/>
          <w:lang w:eastAsia="ru-RU"/>
        </w:rPr>
        <w:t>МФЦ</w:t>
      </w:r>
      <w:r w:rsidR="00633815" w:rsidRPr="000E3975">
        <w:rPr>
          <w:rFonts w:ascii="Times New Roman" w:eastAsia="Times New Roman" w:hAnsi="Times New Roman"/>
          <w:sz w:val="28"/>
          <w:szCs w:val="28"/>
          <w:lang w:eastAsia="ru-RU"/>
        </w:rPr>
        <w:t>;</w:t>
      </w:r>
    </w:p>
    <w:p w:rsidR="00177574" w:rsidRPr="000E3975" w:rsidRDefault="006228EB" w:rsidP="0036718B">
      <w:pPr>
        <w:autoSpaceDE w:val="0"/>
        <w:autoSpaceDN w:val="0"/>
        <w:adjustRightInd w:val="0"/>
        <w:spacing w:after="0" w:line="240" w:lineRule="auto"/>
        <w:ind w:firstLine="709"/>
        <w:jc w:val="both"/>
        <w:rPr>
          <w:rFonts w:ascii="Times New Roman" w:hAnsi="Times New Roman" w:cs="Times New Roman"/>
          <w:sz w:val="28"/>
          <w:szCs w:val="28"/>
        </w:rPr>
      </w:pPr>
      <w:bookmarkStart w:id="3" w:name="Par6"/>
      <w:bookmarkEnd w:id="3"/>
      <w:r>
        <w:rPr>
          <w:rFonts w:ascii="Times New Roman" w:hAnsi="Times New Roman" w:cs="Times New Roman"/>
          <w:sz w:val="28"/>
          <w:szCs w:val="28"/>
        </w:rPr>
        <w:t>5</w:t>
      </w:r>
      <w:r w:rsidR="00633815" w:rsidRPr="000E3975">
        <w:rPr>
          <w:rFonts w:ascii="Times New Roman" w:hAnsi="Times New Roman" w:cs="Times New Roman"/>
          <w:sz w:val="28"/>
          <w:szCs w:val="28"/>
        </w:rPr>
        <w:t>) письменное обязательство</w:t>
      </w:r>
      <w:r w:rsidR="00177574" w:rsidRPr="000E3975">
        <w:rPr>
          <w:rFonts w:ascii="Times New Roman" w:hAnsi="Times New Roman" w:cs="Times New Roman"/>
          <w:sz w:val="28"/>
          <w:szCs w:val="28"/>
        </w:rPr>
        <w:t xml:space="preserve"> заявителя и совершеннолетних членов его семьи, претендующих на получение социальной выплаты на строительство или приобретение жилья, о безвозмездном отчуждении в установленном порядке жилого помещения (жилых помещений), находящегося (находящихся) в собственности заявителя и членов его семьи, либо о расторжении в установленном порядке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 в следующих случаях:</w:t>
      </w:r>
    </w:p>
    <w:p w:rsidR="00087F19" w:rsidRPr="000E3975" w:rsidRDefault="00177574" w:rsidP="0036718B">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в размере, определяемом исходя из размера социальной нормы общей площади жилья, установленной</w:t>
      </w:r>
      <w:r w:rsidR="00DA7EF3">
        <w:rPr>
          <w:rFonts w:ascii="Times New Roman" w:hAnsi="Times New Roman" w:cs="Times New Roman"/>
          <w:sz w:val="28"/>
          <w:szCs w:val="28"/>
        </w:rPr>
        <w:t xml:space="preserve"> </w:t>
      </w:r>
      <w:hyperlink r:id="rId24" w:history="1">
        <w:r w:rsidR="00087E71" w:rsidRPr="000E3975">
          <w:rPr>
            <w:rStyle w:val="ae"/>
            <w:rFonts w:ascii="Times New Roman" w:hAnsi="Times New Roman"/>
            <w:color w:val="auto"/>
            <w:sz w:val="28"/>
            <w:szCs w:val="28"/>
            <w:u w:val="none"/>
          </w:rPr>
          <w:t>пунктом 1 статьи 4</w:t>
        </w:r>
      </w:hyperlink>
      <w:r w:rsidR="00087F19" w:rsidRPr="000E3975">
        <w:rPr>
          <w:rFonts w:ascii="Times New Roman" w:hAnsi="Times New Roman" w:cs="Times New Roman"/>
          <w:sz w:val="28"/>
          <w:szCs w:val="28"/>
        </w:rPr>
        <w:t>Закона Республики Коми от 05.04.2005 № 30-РЗ «О социальных выплатах на строительство или приобретение жилья»:</w:t>
      </w:r>
    </w:p>
    <w:p w:rsidR="00087F19" w:rsidRPr="000E3975" w:rsidRDefault="00087E71"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w:t>
      </w:r>
      <w:r w:rsidR="00087F19" w:rsidRPr="000E3975">
        <w:rPr>
          <w:rFonts w:ascii="Times New Roman" w:hAnsi="Times New Roman" w:cs="Times New Roman"/>
          <w:sz w:val="28"/>
          <w:szCs w:val="28"/>
        </w:rPr>
        <w:t>социальная норма общей площади жилья в размере:</w:t>
      </w:r>
    </w:p>
    <w:p w:rsidR="00087F19" w:rsidRPr="000E3975" w:rsidRDefault="00CE4E9E" w:rsidP="000E3975">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33 квадратных метра общей площади жилья - для одиноких граждан;</w:t>
      </w:r>
    </w:p>
    <w:p w:rsidR="00087F19" w:rsidRPr="000E3975" w:rsidRDefault="00CE4E9E" w:rsidP="000E3975">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42 квадратных метра общей площади жилья - на семью, состоящую из двух человек;</w:t>
      </w:r>
    </w:p>
    <w:p w:rsidR="00087F19" w:rsidRPr="000E3975" w:rsidRDefault="00CE4E9E" w:rsidP="000E3975">
      <w:pPr>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18 квадратных метров общей площади жилья на каждого члена семьи, состоя</w:t>
      </w:r>
      <w:r w:rsidR="00087E71" w:rsidRPr="000E3975">
        <w:rPr>
          <w:rFonts w:ascii="Times New Roman" w:hAnsi="Times New Roman" w:cs="Times New Roman"/>
          <w:sz w:val="28"/>
          <w:szCs w:val="28"/>
        </w:rPr>
        <w:t>щей из трех и более человек)</w:t>
      </w:r>
    </w:p>
    <w:p w:rsidR="00177574" w:rsidRPr="000E3975" w:rsidRDefault="00177574"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и приняли обязательство о безвозмездном отчуждении находящегося (находящихся) в собственности заявителя и совершеннолетних членов его семьи жилого помещения (жилых помещений) без установленных обременений в муниципальную собственность или о расторжении договора социального найма жилого помещения (жилых помещений) или договора найма жилого помещения (жилых помещений) жилищного фонда социального использования и об освобождении занимаемого (занимаемых) жилого помещения (жилых помещений)</w:t>
      </w:r>
      <w:r w:rsidR="005C7CD8" w:rsidRPr="000E3975">
        <w:rPr>
          <w:rFonts w:ascii="Times New Roman" w:hAnsi="Times New Roman" w:cs="Times New Roman"/>
          <w:sz w:val="28"/>
          <w:szCs w:val="28"/>
        </w:rPr>
        <w:t xml:space="preserve"> –</w:t>
      </w:r>
      <w:r w:rsidR="00AE4DDE" w:rsidRPr="000E3975">
        <w:rPr>
          <w:rFonts w:ascii="Times New Roman" w:hAnsi="Times New Roman" w:cs="Times New Roman"/>
          <w:sz w:val="28"/>
          <w:szCs w:val="28"/>
        </w:rPr>
        <w:t xml:space="preserve"> (д</w:t>
      </w:r>
      <w:r w:rsidR="005C7CD8" w:rsidRPr="000E3975">
        <w:rPr>
          <w:rFonts w:ascii="Times New Roman" w:hAnsi="Times New Roman" w:cs="Times New Roman"/>
          <w:sz w:val="28"/>
          <w:szCs w:val="28"/>
        </w:rPr>
        <w:t>алее –</w:t>
      </w:r>
      <w:r w:rsidR="00AE4DDE" w:rsidRPr="000E3975">
        <w:rPr>
          <w:rFonts w:ascii="Times New Roman" w:hAnsi="Times New Roman" w:cs="Times New Roman"/>
          <w:sz w:val="28"/>
          <w:szCs w:val="28"/>
        </w:rPr>
        <w:t xml:space="preserve"> Р</w:t>
      </w:r>
      <w:r w:rsidR="005C7CD8" w:rsidRPr="000E3975">
        <w:rPr>
          <w:rFonts w:ascii="Times New Roman" w:hAnsi="Times New Roman" w:cs="Times New Roman"/>
          <w:sz w:val="28"/>
          <w:szCs w:val="28"/>
        </w:rPr>
        <w:t>азмер социальной нормы)</w:t>
      </w:r>
      <w:r w:rsidRPr="000E3975">
        <w:rPr>
          <w:rFonts w:ascii="Times New Roman" w:hAnsi="Times New Roman" w:cs="Times New Roman"/>
          <w:sz w:val="28"/>
          <w:szCs w:val="28"/>
        </w:rPr>
        <w:t>;</w:t>
      </w:r>
    </w:p>
    <w:p w:rsidR="00177574" w:rsidRPr="000E3975" w:rsidRDefault="00177574"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б) жилое помещение (жилые помещения), находящееся (находящиеся) в собственности заявителя и членов его семьи или нанимаемое (нанимаемые) заявителем и членами его семьи по договорам социального найма, договорам найма жилых помещений жилищного фонда социального использования:</w:t>
      </w:r>
    </w:p>
    <w:p w:rsidR="00B85B7F" w:rsidRPr="000E3975" w:rsidRDefault="00177574"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находится (находятся) в ветхом и аварийном жилищном фонде, не отвечает (не отвечают) установленным для жилых помещений требованиям и признано (признаны) в соответствии с </w:t>
      </w:r>
      <w:hyperlink r:id="rId25"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w:t>
      </w:r>
      <w:r w:rsidR="00CB1F40" w:rsidRPr="000E3975">
        <w:rPr>
          <w:rFonts w:ascii="Times New Roman" w:hAnsi="Times New Roman" w:cs="Times New Roman"/>
          <w:sz w:val="28"/>
          <w:szCs w:val="28"/>
        </w:rPr>
        <w:t>дерации от 28 января 2006 года №</w:t>
      </w:r>
      <w:r w:rsidRPr="000E3975">
        <w:rPr>
          <w:rFonts w:ascii="Times New Roman" w:hAnsi="Times New Roman" w:cs="Times New Roman"/>
          <w:sz w:val="28"/>
          <w:szCs w:val="28"/>
        </w:rPr>
        <w:t xml:space="preserve"> 47 непригодным (непригодными) для проживания;</w:t>
      </w:r>
    </w:p>
    <w:p w:rsidR="00177574" w:rsidRPr="000E3975" w:rsidRDefault="00177574"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lastRenderedPageBreak/>
        <w:t>находится (находятся) на территории населенных пунктов, закрывающихся в установленном законодательством порядке;</w:t>
      </w:r>
    </w:p>
    <w:p w:rsidR="00177574" w:rsidRPr="000E3975" w:rsidRDefault="00177574" w:rsidP="000E3975">
      <w:pPr>
        <w:pStyle w:val="a7"/>
        <w:numPr>
          <w:ilvl w:val="0"/>
          <w:numId w:val="42"/>
        </w:numPr>
        <w:autoSpaceDE w:val="0"/>
        <w:autoSpaceDN w:val="0"/>
        <w:adjustRightInd w:val="0"/>
        <w:spacing w:after="0" w:line="240" w:lineRule="auto"/>
        <w:ind w:left="0" w:firstLine="709"/>
        <w:jc w:val="both"/>
        <w:rPr>
          <w:rFonts w:ascii="Times New Roman" w:hAnsi="Times New Roman" w:cs="Times New Roman"/>
          <w:sz w:val="28"/>
          <w:szCs w:val="28"/>
        </w:rPr>
      </w:pPr>
      <w:r w:rsidRPr="000E3975">
        <w:rPr>
          <w:rFonts w:ascii="Times New Roman" w:hAnsi="Times New Roman" w:cs="Times New Roman"/>
          <w:sz w:val="28"/>
          <w:szCs w:val="28"/>
        </w:rPr>
        <w:t>находится (находятся) на территориях поселков сельского типа с подчиненными им территориями и расположено (расположены) в зоне разрушения берегов рек на указанных территориях.</w:t>
      </w:r>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Письменное обязательство, указанное в </w:t>
      </w:r>
      <w:hyperlink w:anchor="Par6" w:history="1">
        <w:r w:rsidRPr="000E3975">
          <w:rPr>
            <w:rFonts w:ascii="Times New Roman" w:hAnsi="Times New Roman" w:cs="Times New Roman"/>
            <w:sz w:val="28"/>
            <w:szCs w:val="28"/>
          </w:rPr>
          <w:t>абзаце первом</w:t>
        </w:r>
      </w:hyperlink>
      <w:r w:rsidRPr="000E3975">
        <w:rPr>
          <w:rFonts w:ascii="Times New Roman" w:hAnsi="Times New Roman" w:cs="Times New Roman"/>
          <w:sz w:val="28"/>
          <w:szCs w:val="28"/>
        </w:rPr>
        <w:t xml:space="preserve"> настоящего пункта, не оформляется в случае, когда заявитель и члены его семьи изъявили желание получить социальную выплату на строительство или приобретение жилья для улучшения жилищных условий на весь состав семьи </w:t>
      </w:r>
      <w:r w:rsidR="00CB1F40" w:rsidRPr="000E3975">
        <w:rPr>
          <w:rFonts w:ascii="Times New Roman" w:hAnsi="Times New Roman" w:cs="Times New Roman"/>
          <w:sz w:val="28"/>
          <w:szCs w:val="28"/>
        </w:rPr>
        <w:t>согласно Размеру</w:t>
      </w:r>
      <w:r w:rsidR="00AE4DDE" w:rsidRPr="000E3975">
        <w:rPr>
          <w:rFonts w:ascii="Times New Roman" w:hAnsi="Times New Roman" w:cs="Times New Roman"/>
          <w:sz w:val="28"/>
          <w:szCs w:val="28"/>
        </w:rPr>
        <w:t xml:space="preserve"> социальной но</w:t>
      </w:r>
      <w:r w:rsidR="00B8137C" w:rsidRPr="000E3975">
        <w:rPr>
          <w:rFonts w:ascii="Times New Roman" w:hAnsi="Times New Roman" w:cs="Times New Roman"/>
          <w:sz w:val="28"/>
          <w:szCs w:val="28"/>
        </w:rPr>
        <w:t>р</w:t>
      </w:r>
      <w:r w:rsidR="00AE4DDE" w:rsidRPr="000E3975">
        <w:rPr>
          <w:rFonts w:ascii="Times New Roman" w:hAnsi="Times New Roman" w:cs="Times New Roman"/>
          <w:sz w:val="28"/>
          <w:szCs w:val="28"/>
        </w:rPr>
        <w:t>мы</w:t>
      </w:r>
      <w:r w:rsidRPr="000E3975">
        <w:rPr>
          <w:rFonts w:ascii="Times New Roman" w:hAnsi="Times New Roman" w:cs="Times New Roman"/>
          <w:sz w:val="28"/>
          <w:szCs w:val="28"/>
        </w:rPr>
        <w:t xml:space="preserve"> как разница между размером социальной нормы общей площад</w:t>
      </w:r>
      <w:r w:rsidR="00C05A1F" w:rsidRPr="000E3975">
        <w:rPr>
          <w:rFonts w:ascii="Times New Roman" w:hAnsi="Times New Roman" w:cs="Times New Roman"/>
          <w:sz w:val="28"/>
          <w:szCs w:val="28"/>
        </w:rPr>
        <w:t>и жилья</w:t>
      </w:r>
      <w:r w:rsidRPr="000E3975">
        <w:rPr>
          <w:rFonts w:ascii="Times New Roman" w:hAnsi="Times New Roman" w:cs="Times New Roman"/>
          <w:sz w:val="28"/>
          <w:szCs w:val="28"/>
        </w:rPr>
        <w:t>, и общей площадью жилого помещения (жилых помещений), находящегося (находящихся) в собственности</w:t>
      </w:r>
      <w:r w:rsidR="00DA7EF3">
        <w:rPr>
          <w:rFonts w:ascii="Times New Roman" w:hAnsi="Times New Roman" w:cs="Times New Roman"/>
          <w:sz w:val="28"/>
          <w:szCs w:val="28"/>
        </w:rPr>
        <w:t xml:space="preserve"> </w:t>
      </w:r>
      <w:r w:rsidRPr="000E3975">
        <w:rPr>
          <w:rFonts w:ascii="Times New Roman" w:hAnsi="Times New Roman" w:cs="Times New Roman"/>
          <w:sz w:val="28"/>
          <w:szCs w:val="28"/>
        </w:rPr>
        <w:t>заявителя и членов его семьи или нанимаемого (нанимаемых) заявителем и членами его семьи по договорам социального найма, договорам найма жилого помещения (жилых помещений) жилищного фонда социального использования:</w:t>
      </w:r>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не находящегося (не находящихся) в ветхом и аварийном жилищном фонде, отвечающего (отвечающих) установленным для жилых помещений требованиям и признанного (признанных) в соответствии с </w:t>
      </w:r>
      <w:hyperlink r:id="rId26" w:history="1">
        <w:r w:rsidRPr="000E3975">
          <w:rPr>
            <w:rFonts w:ascii="Times New Roman" w:hAnsi="Times New Roman" w:cs="Times New Roman"/>
            <w:sz w:val="28"/>
            <w:szCs w:val="28"/>
          </w:rPr>
          <w:t>постановлением</w:t>
        </w:r>
      </w:hyperlink>
      <w:r w:rsidRPr="000E3975">
        <w:rPr>
          <w:rFonts w:ascii="Times New Roman" w:hAnsi="Times New Roman" w:cs="Times New Roman"/>
          <w:sz w:val="28"/>
          <w:szCs w:val="28"/>
        </w:rPr>
        <w:t xml:space="preserve"> Правительства Российской Федерации от 28 января 2006 </w:t>
      </w:r>
      <w:r w:rsidR="00CB1F40" w:rsidRPr="000E3975">
        <w:rPr>
          <w:rFonts w:ascii="Times New Roman" w:hAnsi="Times New Roman" w:cs="Times New Roman"/>
          <w:sz w:val="28"/>
          <w:szCs w:val="28"/>
        </w:rPr>
        <w:t>года №</w:t>
      </w:r>
      <w:r w:rsidRPr="000E3975">
        <w:rPr>
          <w:rFonts w:ascii="Times New Roman" w:hAnsi="Times New Roman" w:cs="Times New Roman"/>
          <w:sz w:val="28"/>
          <w:szCs w:val="28"/>
        </w:rPr>
        <w:t xml:space="preserve"> 47 непригодным (непригодными) для проживания;</w:t>
      </w:r>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не находящегося (не находящихся) на территории населенных пунктов, закрывающихся в установленном законодательством порядке;</w:t>
      </w:r>
    </w:p>
    <w:p w:rsidR="00177574" w:rsidRPr="000E3975" w:rsidRDefault="00177574"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не расположенного (не расположенных) в зоне разрушения берегов рек на территориях поселков сельского типа с подчиненными им территориями.</w:t>
      </w:r>
    </w:p>
    <w:p w:rsidR="00177574" w:rsidRPr="000E3975" w:rsidRDefault="006228EB" w:rsidP="00C86A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6</w:t>
      </w:r>
      <w:r w:rsidR="00177574" w:rsidRPr="000E3975">
        <w:rPr>
          <w:rFonts w:ascii="Times New Roman" w:hAnsi="Times New Roman" w:cs="Times New Roman"/>
          <w:sz w:val="28"/>
          <w:szCs w:val="28"/>
        </w:rPr>
        <w:t>) письменно</w:t>
      </w:r>
      <w:r w:rsidR="00871275" w:rsidRPr="000E3975">
        <w:rPr>
          <w:rFonts w:ascii="Times New Roman" w:hAnsi="Times New Roman" w:cs="Times New Roman"/>
          <w:sz w:val="28"/>
          <w:szCs w:val="28"/>
        </w:rPr>
        <w:t>е</w:t>
      </w:r>
      <w:r w:rsidR="00177574" w:rsidRPr="000E3975">
        <w:rPr>
          <w:rFonts w:ascii="Times New Roman" w:hAnsi="Times New Roman" w:cs="Times New Roman"/>
          <w:sz w:val="28"/>
          <w:szCs w:val="28"/>
        </w:rPr>
        <w:t xml:space="preserve"> обязательств</w:t>
      </w:r>
      <w:r w:rsidR="00871275" w:rsidRPr="000E3975">
        <w:rPr>
          <w:rFonts w:ascii="Times New Roman" w:hAnsi="Times New Roman" w:cs="Times New Roman"/>
          <w:sz w:val="28"/>
          <w:szCs w:val="28"/>
        </w:rPr>
        <w:t>о</w:t>
      </w:r>
      <w:r w:rsidR="00177574" w:rsidRPr="000E3975">
        <w:rPr>
          <w:rFonts w:ascii="Times New Roman" w:hAnsi="Times New Roman" w:cs="Times New Roman"/>
          <w:sz w:val="28"/>
          <w:szCs w:val="28"/>
        </w:rPr>
        <w:t xml:space="preserve"> заявителя об оплате разницы между стоимостью жилого помещения и размером социальной выплаты на строительство или приобретение жилья за счет собственных и (или) заемных средств;</w:t>
      </w:r>
    </w:p>
    <w:p w:rsidR="00177574" w:rsidRPr="000E3975" w:rsidRDefault="006228EB" w:rsidP="00C86A0F">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177574" w:rsidRPr="000E3975">
        <w:rPr>
          <w:rFonts w:ascii="Times New Roman" w:hAnsi="Times New Roman" w:cs="Times New Roman"/>
          <w:sz w:val="28"/>
          <w:szCs w:val="28"/>
        </w:rPr>
        <w:t>) документ</w:t>
      </w:r>
      <w:r w:rsidR="00871275" w:rsidRPr="000E3975">
        <w:rPr>
          <w:rFonts w:ascii="Times New Roman" w:hAnsi="Times New Roman" w:cs="Times New Roman"/>
          <w:sz w:val="28"/>
          <w:szCs w:val="28"/>
        </w:rPr>
        <w:t>ы</w:t>
      </w:r>
      <w:r w:rsidR="00177574" w:rsidRPr="000E3975">
        <w:rPr>
          <w:rFonts w:ascii="Times New Roman" w:hAnsi="Times New Roman" w:cs="Times New Roman"/>
          <w:sz w:val="28"/>
          <w:szCs w:val="28"/>
        </w:rPr>
        <w:t>, подтверждающи</w:t>
      </w:r>
      <w:r w:rsidR="00871275" w:rsidRPr="000E3975">
        <w:rPr>
          <w:rFonts w:ascii="Times New Roman" w:hAnsi="Times New Roman" w:cs="Times New Roman"/>
          <w:sz w:val="28"/>
          <w:szCs w:val="28"/>
        </w:rPr>
        <w:t>е</w:t>
      </w:r>
      <w:r w:rsidR="00177574" w:rsidRPr="000E3975">
        <w:rPr>
          <w:rFonts w:ascii="Times New Roman" w:hAnsi="Times New Roman" w:cs="Times New Roman"/>
          <w:sz w:val="28"/>
          <w:szCs w:val="28"/>
        </w:rPr>
        <w:t xml:space="preserve"> наличие согласия лиц, указанных в качестве членов семьи заявителя, или их законных представителей на обработку персональных данных указанных лиц, а также полномочия заявителя действовать от имени указанных лиц или их законных представителей при передаче персональных данных указанных лиц в уполномоченный орган.</w:t>
      </w:r>
    </w:p>
    <w:p w:rsidR="00177574" w:rsidRPr="000E3975" w:rsidRDefault="00177574"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3. </w:t>
      </w:r>
      <w:r w:rsidR="0078374A" w:rsidRPr="000E3975">
        <w:rPr>
          <w:rFonts w:ascii="Times New Roman" w:eastAsia="Calibri" w:hAnsi="Times New Roman" w:cs="Times New Roman"/>
          <w:b/>
          <w:sz w:val="28"/>
          <w:szCs w:val="28"/>
        </w:rPr>
        <w:t xml:space="preserve">Для заявителей, указанных в пункте </w:t>
      </w:r>
      <w:r w:rsidR="007D4DCF"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3:</w:t>
      </w:r>
    </w:p>
    <w:p w:rsidR="00521730" w:rsidRPr="000E3975" w:rsidRDefault="0052173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Включение граждан, достигших возраста 14 лет, в список осуществляется органами местного самоуправления на основании следующих документов и сведений:</w:t>
      </w:r>
    </w:p>
    <w:p w:rsidR="00521730" w:rsidRPr="000E3975" w:rsidRDefault="0052173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1) паспорта или иных документов, удостоверяющих личность и подтверждающих гражданство Российской Федерации гражданина и членов его семьи;</w:t>
      </w:r>
    </w:p>
    <w:p w:rsidR="00521730" w:rsidRPr="000E3975" w:rsidRDefault="0052173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2) паспорта или иных документов, удостоверяющих личность и подтверждающих гражданство Российской Федерации законного </w:t>
      </w:r>
      <w:r w:rsidRPr="000E3975">
        <w:rPr>
          <w:rFonts w:ascii="Times New Roman" w:hAnsi="Times New Roman" w:cs="Times New Roman"/>
          <w:sz w:val="28"/>
          <w:szCs w:val="28"/>
        </w:rPr>
        <w:lastRenderedPageBreak/>
        <w:t>представителя гражданина, и документов, подтверждающих его полномочия (при подаче запроса о включении в список законным представителем гражданина);</w:t>
      </w:r>
    </w:p>
    <w:p w:rsidR="00927D0D" w:rsidRPr="000E3975" w:rsidRDefault="00927D0D"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 правоустанавливающих документов на жилые помещения, собственниками которых являются граждане и каждые из членов их семей, права на которые не зарегистрированы в Едином государственном реестре прав на недвижимое имущество и сделок с ним (при наличии данных документов);</w:t>
      </w:r>
    </w:p>
    <w:p w:rsidR="00927D0D" w:rsidRPr="000E3975" w:rsidRDefault="00927D0D"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 документов, подтверждающих отнесение гражданина к категории детей-сирот и детей, оставшихся без попечения родителей, лиц из числа детей-сирот и детей, оставшихся без попечения родителей;</w:t>
      </w:r>
    </w:p>
    <w:p w:rsidR="0078374A" w:rsidRPr="000E3975" w:rsidRDefault="00626D48" w:rsidP="00C86A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hAnsi="Times New Roman" w:cs="Times New Roman"/>
          <w:sz w:val="28"/>
          <w:szCs w:val="28"/>
        </w:rPr>
        <w:t>5</w:t>
      </w:r>
      <w:r w:rsidRPr="000E3975">
        <w:rPr>
          <w:rFonts w:ascii="Times New Roman" w:eastAsia="Calibri" w:hAnsi="Times New Roman" w:cs="Times New Roman"/>
          <w:sz w:val="28"/>
          <w:szCs w:val="28"/>
        </w:rPr>
        <w:t>) выписки</w:t>
      </w:r>
      <w:r w:rsidR="0078374A" w:rsidRPr="000E3975">
        <w:rPr>
          <w:rFonts w:ascii="Times New Roman" w:eastAsia="Calibri" w:hAnsi="Times New Roman" w:cs="Times New Roman"/>
          <w:sz w:val="28"/>
          <w:szCs w:val="28"/>
        </w:rPr>
        <w:t xml:space="preserve"> из домовой книги или справк</w:t>
      </w:r>
      <w:r w:rsidR="00871275" w:rsidRPr="000E3975">
        <w:rPr>
          <w:rFonts w:ascii="Times New Roman" w:eastAsia="Calibri" w:hAnsi="Times New Roman" w:cs="Times New Roman"/>
          <w:sz w:val="28"/>
          <w:szCs w:val="28"/>
        </w:rPr>
        <w:t>и</w:t>
      </w:r>
      <w:r w:rsidR="0078374A" w:rsidRPr="000E3975">
        <w:rPr>
          <w:rFonts w:ascii="Times New Roman" w:eastAsia="Calibri" w:hAnsi="Times New Roman" w:cs="Times New Roman"/>
          <w:sz w:val="28"/>
          <w:szCs w:val="28"/>
        </w:rPr>
        <w:t xml:space="preserve"> о составе семьи с указанием степени родства членов семьи и площади занимаемого жилого помещения, выданная не позднее, чем за 10 рабочих дней до даты представления заявления (запроса) о пред</w:t>
      </w:r>
      <w:r w:rsidR="00355873">
        <w:rPr>
          <w:rFonts w:ascii="Times New Roman" w:eastAsia="Calibri" w:hAnsi="Times New Roman" w:cs="Times New Roman"/>
          <w:sz w:val="28"/>
          <w:szCs w:val="28"/>
        </w:rPr>
        <w:t>оставлении муниципальной услуги</w:t>
      </w:r>
      <w:r w:rsidRPr="000E3975">
        <w:rPr>
          <w:rFonts w:ascii="Times New Roman" w:eastAsia="Calibri" w:hAnsi="Times New Roman" w:cs="Times New Roman"/>
          <w:sz w:val="28"/>
          <w:szCs w:val="28"/>
        </w:rPr>
        <w:t>;</w:t>
      </w:r>
    </w:p>
    <w:p w:rsidR="0078374A" w:rsidRPr="000E3975" w:rsidRDefault="00626D48" w:rsidP="00C86A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6) выписки</w:t>
      </w:r>
      <w:r w:rsidR="0078374A" w:rsidRPr="000E3975">
        <w:rPr>
          <w:rFonts w:ascii="Times New Roman" w:eastAsia="Calibri" w:hAnsi="Times New Roman" w:cs="Times New Roman"/>
          <w:sz w:val="28"/>
          <w:szCs w:val="28"/>
        </w:rPr>
        <w:t xml:space="preserve"> из домовой книги или справк</w:t>
      </w:r>
      <w:r w:rsidR="00871275" w:rsidRPr="000E3975">
        <w:rPr>
          <w:rFonts w:ascii="Times New Roman" w:eastAsia="Calibri" w:hAnsi="Times New Roman" w:cs="Times New Roman"/>
          <w:sz w:val="28"/>
          <w:szCs w:val="28"/>
        </w:rPr>
        <w:t xml:space="preserve">и </w:t>
      </w:r>
      <w:r w:rsidR="008D2D64">
        <w:rPr>
          <w:rFonts w:ascii="Times New Roman" w:eastAsia="Calibri" w:hAnsi="Times New Roman" w:cs="Times New Roman"/>
          <w:sz w:val="28"/>
          <w:szCs w:val="28"/>
        </w:rPr>
        <w:t>о составе семьи</w:t>
      </w:r>
      <w:r w:rsidR="0078374A" w:rsidRPr="000E3975">
        <w:rPr>
          <w:rFonts w:ascii="Times New Roman" w:eastAsia="Calibri" w:hAnsi="Times New Roman" w:cs="Times New Roman"/>
          <w:sz w:val="28"/>
          <w:szCs w:val="28"/>
        </w:rPr>
        <w:t xml:space="preserve"> по прежнему  месту жительства на  дату выявлен</w:t>
      </w:r>
      <w:r w:rsidR="00355873">
        <w:rPr>
          <w:rFonts w:ascii="Times New Roman" w:eastAsia="Calibri" w:hAnsi="Times New Roman" w:cs="Times New Roman"/>
          <w:sz w:val="28"/>
          <w:szCs w:val="28"/>
        </w:rPr>
        <w:t>ия первичного учета гражданина</w:t>
      </w:r>
      <w:r w:rsidRPr="000E3975">
        <w:rPr>
          <w:rFonts w:ascii="Times New Roman" w:eastAsia="Calibri" w:hAnsi="Times New Roman" w:cs="Times New Roman"/>
          <w:sz w:val="28"/>
          <w:szCs w:val="28"/>
        </w:rPr>
        <w:t>;</w:t>
      </w:r>
    </w:p>
    <w:p w:rsidR="00626D48" w:rsidRPr="000E3975" w:rsidRDefault="00626D48" w:rsidP="00C86A0F">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7) решения об устройстве в семью опекуна (попечителя), в приемную семью или в организацию для детей-сирот и детей, оставшихся без попечения родителей, всех типов</w:t>
      </w:r>
      <w:r w:rsidR="00893850" w:rsidRPr="000E3975">
        <w:rPr>
          <w:rFonts w:ascii="Times New Roman" w:eastAsia="Calibri" w:hAnsi="Times New Roman" w:cs="Times New Roman"/>
          <w:sz w:val="28"/>
          <w:szCs w:val="28"/>
        </w:rPr>
        <w:t>;</w:t>
      </w:r>
    </w:p>
    <w:p w:rsidR="00893850" w:rsidRDefault="00893850" w:rsidP="00C86A0F">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8) документов, подтверждающих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w:t>
      </w:r>
      <w:r w:rsidR="001348E3">
        <w:rPr>
          <w:rFonts w:ascii="Times New Roman" w:hAnsi="Times New Roman" w:cs="Times New Roman"/>
          <w:sz w:val="28"/>
          <w:szCs w:val="28"/>
        </w:rPr>
        <w:t>твенниками которых они являются;</w:t>
      </w:r>
    </w:p>
    <w:p w:rsidR="001348E3" w:rsidRPr="000E3975" w:rsidRDefault="001348E3" w:rsidP="001348E3">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hAnsi="Times New Roman" w:cs="Times New Roman"/>
          <w:sz w:val="28"/>
          <w:szCs w:val="28"/>
        </w:rPr>
        <w:t xml:space="preserve">9) </w:t>
      </w:r>
      <w:r>
        <w:rPr>
          <w:rFonts w:ascii="Times New Roman" w:eastAsia="Calibri" w:hAnsi="Times New Roman" w:cs="Times New Roman"/>
          <w:sz w:val="28"/>
          <w:szCs w:val="28"/>
          <w:lang w:eastAsia="ru-RU"/>
        </w:rPr>
        <w:t>решения</w:t>
      </w:r>
      <w:r w:rsidRPr="000E3975">
        <w:rPr>
          <w:rFonts w:ascii="Times New Roman" w:eastAsia="Calibri" w:hAnsi="Times New Roman" w:cs="Times New Roman"/>
          <w:sz w:val="28"/>
          <w:szCs w:val="28"/>
          <w:lang w:eastAsia="ru-RU"/>
        </w:rPr>
        <w:t xml:space="preserve"> об устройстве в семью опекуна (попечителя), в приемную семью или в учреждения для детей-сирот и детей, оставшихся без попечения родителей, всех типов.</w:t>
      </w:r>
    </w:p>
    <w:p w:rsidR="001348E3" w:rsidRPr="000E3975" w:rsidRDefault="001348E3" w:rsidP="000E3975">
      <w:pPr>
        <w:autoSpaceDE w:val="0"/>
        <w:autoSpaceDN w:val="0"/>
        <w:adjustRightInd w:val="0"/>
        <w:spacing w:after="0" w:line="240" w:lineRule="auto"/>
        <w:ind w:firstLine="540"/>
        <w:jc w:val="both"/>
        <w:rPr>
          <w:rFonts w:ascii="Times New Roman" w:hAnsi="Times New Roman" w:cs="Times New Roman"/>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4. </w:t>
      </w:r>
      <w:r w:rsidR="0078374A" w:rsidRPr="000E3975">
        <w:rPr>
          <w:rFonts w:ascii="Times New Roman" w:eastAsia="Calibri" w:hAnsi="Times New Roman" w:cs="Times New Roman"/>
          <w:b/>
          <w:sz w:val="28"/>
          <w:szCs w:val="28"/>
        </w:rPr>
        <w:t xml:space="preserve">Для заявителей, указанных в пункте </w:t>
      </w:r>
      <w:r w:rsidR="00BE6308"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4:</w:t>
      </w:r>
    </w:p>
    <w:p w:rsidR="0078374A" w:rsidRPr="000E3975" w:rsidRDefault="00320D25"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Для заявителей, указанных в подпункте 1 пункта 1.2.4 настоящего административного регламента:</w:t>
      </w:r>
    </w:p>
    <w:p w:rsidR="00320D25" w:rsidRPr="000E3975" w:rsidRDefault="0056756B"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w:t>
      </w:r>
      <w:r w:rsidR="00320D25" w:rsidRPr="000E3975">
        <w:rPr>
          <w:rFonts w:ascii="Times New Roman" w:hAnsi="Times New Roman" w:cs="Times New Roman"/>
          <w:sz w:val="28"/>
          <w:szCs w:val="28"/>
        </w:rPr>
        <w:t>документ, подтверждающий воздействие на заявителя радиации вследствие катастрофы на Чернобыльской АЭС.</w:t>
      </w:r>
    </w:p>
    <w:p w:rsidR="0056756B" w:rsidRPr="000E3975" w:rsidRDefault="00320D25"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2)</w:t>
      </w:r>
      <w:r w:rsidR="0056756B" w:rsidRPr="000E3975">
        <w:rPr>
          <w:rFonts w:ascii="Times New Roman" w:hAnsi="Times New Roman" w:cs="Times New Roman"/>
          <w:sz w:val="28"/>
          <w:szCs w:val="28"/>
        </w:rPr>
        <w:t>Для зая</w:t>
      </w:r>
      <w:r w:rsidR="00C32C50" w:rsidRPr="000E3975">
        <w:rPr>
          <w:rFonts w:ascii="Times New Roman" w:hAnsi="Times New Roman" w:cs="Times New Roman"/>
          <w:sz w:val="28"/>
          <w:szCs w:val="28"/>
        </w:rPr>
        <w:t>вителей, указанных</w:t>
      </w:r>
      <w:r w:rsidR="00A471FE" w:rsidRPr="000E3975">
        <w:rPr>
          <w:rFonts w:ascii="Times New Roman" w:hAnsi="Times New Roman" w:cs="Times New Roman"/>
          <w:sz w:val="28"/>
          <w:szCs w:val="28"/>
        </w:rPr>
        <w:t xml:space="preserve"> в подпункте 2 пункта 1.2.4.1, пункта </w:t>
      </w:r>
      <w:r w:rsidR="00072547" w:rsidRPr="000E3975">
        <w:rPr>
          <w:rFonts w:ascii="Times New Roman" w:hAnsi="Times New Roman" w:cs="Times New Roman"/>
          <w:sz w:val="28"/>
          <w:szCs w:val="28"/>
        </w:rPr>
        <w:t>1.2.4.3.</w:t>
      </w:r>
      <w:r w:rsidR="0056756B" w:rsidRPr="000E3975">
        <w:rPr>
          <w:rFonts w:ascii="Times New Roman" w:hAnsi="Times New Roman" w:cs="Times New Roman"/>
          <w:sz w:val="28"/>
          <w:szCs w:val="28"/>
        </w:rPr>
        <w:t xml:space="preserve"> настоящего административного регламента:</w:t>
      </w:r>
    </w:p>
    <w:p w:rsidR="00072547" w:rsidRPr="000E3975" w:rsidRDefault="00072547"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 свидетельство о заключении брака (при наличии брака), свидетельство о рождении ребенка (на каждого из детей), документы об усыновлении (удочерении) ребенка (детей), об установлении отцовства, документы об устройстве ребенка (детей) под опеку или попечительство в соответствии с Федеральным </w:t>
      </w:r>
      <w:hyperlink r:id="rId27" w:history="1">
        <w:r w:rsidRPr="000E3975">
          <w:rPr>
            <w:rFonts w:ascii="Times New Roman" w:hAnsi="Times New Roman" w:cs="Times New Roman"/>
            <w:sz w:val="28"/>
            <w:szCs w:val="28"/>
          </w:rPr>
          <w:t>законом</w:t>
        </w:r>
      </w:hyperlink>
      <w:r w:rsidR="004452DD" w:rsidRPr="000E3975">
        <w:rPr>
          <w:rFonts w:ascii="Times New Roman" w:hAnsi="Times New Roman" w:cs="Times New Roman"/>
          <w:sz w:val="28"/>
          <w:szCs w:val="28"/>
        </w:rPr>
        <w:t xml:space="preserve"> «</w:t>
      </w:r>
      <w:r w:rsidRPr="000E3975">
        <w:rPr>
          <w:rFonts w:ascii="Times New Roman" w:hAnsi="Times New Roman" w:cs="Times New Roman"/>
          <w:sz w:val="28"/>
          <w:szCs w:val="28"/>
        </w:rPr>
        <w:t xml:space="preserve">Об опеке </w:t>
      </w:r>
      <w:r w:rsidR="004452DD" w:rsidRPr="000E3975">
        <w:rPr>
          <w:rFonts w:ascii="Times New Roman" w:hAnsi="Times New Roman" w:cs="Times New Roman"/>
          <w:sz w:val="28"/>
          <w:szCs w:val="28"/>
        </w:rPr>
        <w:t>и попечительстве».</w:t>
      </w:r>
    </w:p>
    <w:p w:rsidR="004452DD" w:rsidRPr="000E3975" w:rsidRDefault="006532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3</w:t>
      </w:r>
      <w:r w:rsidR="004452DD" w:rsidRPr="000E3975">
        <w:rPr>
          <w:rFonts w:ascii="Times New Roman" w:hAnsi="Times New Roman" w:cs="Times New Roman"/>
          <w:sz w:val="28"/>
          <w:szCs w:val="28"/>
        </w:rPr>
        <w:t xml:space="preserve">)Для заявителей, указанных в подпункте </w:t>
      </w:r>
      <w:r w:rsidR="00A471FE" w:rsidRPr="000E3975">
        <w:rPr>
          <w:rFonts w:ascii="Times New Roman" w:hAnsi="Times New Roman" w:cs="Times New Roman"/>
          <w:sz w:val="28"/>
          <w:szCs w:val="28"/>
        </w:rPr>
        <w:t>3 пункта1.2.4.1</w:t>
      </w:r>
      <w:r w:rsidR="004452DD" w:rsidRPr="000E3975">
        <w:rPr>
          <w:rFonts w:ascii="Times New Roman" w:hAnsi="Times New Roman" w:cs="Times New Roman"/>
          <w:sz w:val="28"/>
          <w:szCs w:val="28"/>
        </w:rPr>
        <w:t>. настоящего административного регламента:</w:t>
      </w:r>
    </w:p>
    <w:p w:rsidR="00A471FE" w:rsidRPr="000E3975" w:rsidRDefault="00A471F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lastRenderedPageBreak/>
        <w:t>- свидетельство о заключении брака (при наличии брака), свидетельство о рождении ребенка.</w:t>
      </w:r>
    </w:p>
    <w:p w:rsidR="006532BD" w:rsidRPr="000E3975" w:rsidRDefault="006532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4)Для заявителей, указанных в подпункте 4 пункта 1.2.4.1. настоящего административного регламента:</w:t>
      </w:r>
    </w:p>
    <w:p w:rsidR="006532BD" w:rsidRPr="000E3975" w:rsidRDefault="006532BD"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трудовые отношения между гражданином и государственной (муниципальной) медицинской или образовательной организацией в Республике Коми</w:t>
      </w:r>
      <w:r w:rsidR="00625864" w:rsidRPr="000E3975">
        <w:rPr>
          <w:rFonts w:ascii="Times New Roman" w:hAnsi="Times New Roman" w:cs="Times New Roman"/>
          <w:sz w:val="28"/>
          <w:szCs w:val="28"/>
        </w:rPr>
        <w:t>.</w:t>
      </w:r>
    </w:p>
    <w:p w:rsidR="00625864" w:rsidRPr="000E3975" w:rsidRDefault="00625864"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5)Для заявителей, указанных в подпункте 5 пункта 1.2.4.1. настоящего административного регламента:</w:t>
      </w:r>
    </w:p>
    <w:p w:rsidR="00625864" w:rsidRPr="000E3975" w:rsidRDefault="00625864"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отнесение гражданина к ветеранам боевых действий.</w:t>
      </w:r>
    </w:p>
    <w:p w:rsidR="00847ABB" w:rsidRPr="000E3975" w:rsidRDefault="00E37680" w:rsidP="000E39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sz w:val="28"/>
          <w:szCs w:val="28"/>
        </w:rPr>
        <w:t>6</w:t>
      </w:r>
      <w:r w:rsidR="00847ABB" w:rsidRPr="000E3975">
        <w:rPr>
          <w:rFonts w:ascii="Times New Roman" w:hAnsi="Times New Roman"/>
          <w:sz w:val="28"/>
          <w:szCs w:val="28"/>
        </w:rPr>
        <w:t xml:space="preserve">) </w:t>
      </w:r>
      <w:r w:rsidR="00847ABB" w:rsidRPr="000E3975">
        <w:rPr>
          <w:rFonts w:ascii="Times New Roman" w:hAnsi="Times New Roman" w:cs="Times New Roman"/>
          <w:sz w:val="28"/>
          <w:szCs w:val="28"/>
        </w:rPr>
        <w:t xml:space="preserve">Для заявителей, указанных в подпункте </w:t>
      </w:r>
      <w:r w:rsidR="009A75A0" w:rsidRPr="000E3975">
        <w:rPr>
          <w:rFonts w:ascii="Times New Roman" w:hAnsi="Times New Roman" w:cs="Times New Roman"/>
          <w:sz w:val="28"/>
          <w:szCs w:val="28"/>
        </w:rPr>
        <w:t>7</w:t>
      </w:r>
      <w:r w:rsidR="00847ABB" w:rsidRPr="000E3975">
        <w:rPr>
          <w:rFonts w:ascii="Times New Roman" w:hAnsi="Times New Roman" w:cs="Times New Roman"/>
          <w:sz w:val="28"/>
          <w:szCs w:val="28"/>
        </w:rPr>
        <w:t xml:space="preserve"> пункта 1.2.4.1. настоящего административного регламента:</w:t>
      </w:r>
    </w:p>
    <w:p w:rsidR="009A75A0" w:rsidRPr="000E3975" w:rsidRDefault="009A75A0"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документы, подтверждающие профессиональное образование гражданина и трудовые отношения по основному месту работы между гражданином и организацией агропромышленного комплекса в сельской местности в соответствии с полученной квалификацией.</w:t>
      </w:r>
    </w:p>
    <w:p w:rsidR="009A75A0" w:rsidRPr="000E3975" w:rsidRDefault="00E37680" w:rsidP="000E3975">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7</w:t>
      </w:r>
      <w:r w:rsidR="009A75A0" w:rsidRPr="000E3975">
        <w:rPr>
          <w:rFonts w:ascii="Times New Roman" w:hAnsi="Times New Roman" w:cs="Times New Roman"/>
          <w:sz w:val="28"/>
          <w:szCs w:val="28"/>
        </w:rPr>
        <w:t>) Для заявителей, указанных в подпункте 8 пункта 1.2.4.1. настоящего административного регламента:</w:t>
      </w:r>
    </w:p>
    <w:p w:rsidR="009A75A0" w:rsidRPr="000E3975" w:rsidRDefault="009A75A0"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документ, подтверждающий, что гражданин является инвалидом I или II группы или имеет ребенка-инвалида.</w:t>
      </w:r>
    </w:p>
    <w:p w:rsidR="00E16F62" w:rsidRPr="000E3975" w:rsidRDefault="00E16F62"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В целях признания граждан нуждающимися в предоставлении в собственность бесплатно земельных участков в целях улучшения жилищных условий </w:t>
      </w:r>
      <w:r w:rsidR="00E47CF9" w:rsidRPr="000E3975">
        <w:rPr>
          <w:rFonts w:ascii="Times New Roman" w:hAnsi="Times New Roman" w:cs="Times New Roman"/>
          <w:sz w:val="28"/>
          <w:szCs w:val="28"/>
        </w:rPr>
        <w:t>заявители</w:t>
      </w:r>
      <w:r w:rsidRPr="000E3975">
        <w:rPr>
          <w:rFonts w:ascii="Times New Roman" w:hAnsi="Times New Roman" w:cs="Times New Roman"/>
          <w:sz w:val="28"/>
          <w:szCs w:val="28"/>
        </w:rPr>
        <w:t xml:space="preserve">, </w:t>
      </w:r>
      <w:r w:rsidR="00E47CF9" w:rsidRPr="000E3975">
        <w:rPr>
          <w:rFonts w:ascii="Times New Roman" w:hAnsi="Times New Roman" w:cs="Times New Roman"/>
          <w:sz w:val="28"/>
          <w:szCs w:val="28"/>
        </w:rPr>
        <w:t>также</w:t>
      </w:r>
      <w:r w:rsidRPr="000E3975">
        <w:rPr>
          <w:rFonts w:ascii="Times New Roman" w:hAnsi="Times New Roman" w:cs="Times New Roman"/>
          <w:sz w:val="28"/>
          <w:szCs w:val="28"/>
        </w:rPr>
        <w:t xml:space="preserve"> представляют:</w:t>
      </w:r>
    </w:p>
    <w:p w:rsidR="00E16F62" w:rsidRPr="000E3975" w:rsidRDefault="00E16F62"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1) документы, подтверждающие родственные отношения граждан и членов их семьи (кроме </w:t>
      </w:r>
      <w:r w:rsidR="00F46031" w:rsidRPr="000E3975">
        <w:rPr>
          <w:rFonts w:ascii="Times New Roman" w:hAnsi="Times New Roman" w:cs="Times New Roman"/>
          <w:sz w:val="28"/>
          <w:szCs w:val="28"/>
        </w:rPr>
        <w:t>заявителей</w:t>
      </w:r>
      <w:r w:rsidRPr="000E3975">
        <w:rPr>
          <w:rFonts w:ascii="Times New Roman" w:hAnsi="Times New Roman" w:cs="Times New Roman"/>
          <w:sz w:val="28"/>
          <w:szCs w:val="28"/>
        </w:rPr>
        <w:t xml:space="preserve">, указанных </w:t>
      </w:r>
      <w:r w:rsidR="007939C4" w:rsidRPr="000E3975">
        <w:rPr>
          <w:rFonts w:ascii="Times New Roman" w:hAnsi="Times New Roman" w:cs="Times New Roman"/>
          <w:sz w:val="28"/>
          <w:szCs w:val="28"/>
        </w:rPr>
        <w:t>в пунктах 1.2.</w:t>
      </w:r>
      <w:r w:rsidR="00F46031" w:rsidRPr="000E3975">
        <w:rPr>
          <w:rFonts w:ascii="Times New Roman" w:hAnsi="Times New Roman" w:cs="Times New Roman"/>
          <w:sz w:val="28"/>
          <w:szCs w:val="28"/>
        </w:rPr>
        <w:t>4.1, 1.2.4.3 настоящего административного регламента</w:t>
      </w:r>
      <w:r w:rsidRPr="000E3975">
        <w:rPr>
          <w:rFonts w:ascii="Times New Roman" w:hAnsi="Times New Roman" w:cs="Times New Roman"/>
          <w:sz w:val="28"/>
          <w:szCs w:val="28"/>
        </w:rPr>
        <w:t>) (при наличии иных членов семьи граждан, кроме детей);</w:t>
      </w:r>
    </w:p>
    <w:p w:rsidR="00E16F62" w:rsidRPr="000E3975" w:rsidRDefault="00E16F62"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 xml:space="preserve">2) документы, подтверждающие в соответствии с установленным федеральным законодательством перечнем тяжелую форму хронического заболевания гражданина или члена его семьи, при которой совместное проживание с ним в одной квартире невозможно, - для граждан, указанных в </w:t>
      </w:r>
      <w:r w:rsidR="005672C2" w:rsidRPr="000E3975">
        <w:rPr>
          <w:rFonts w:ascii="Times New Roman" w:hAnsi="Times New Roman" w:cs="Times New Roman"/>
          <w:sz w:val="28"/>
          <w:szCs w:val="28"/>
        </w:rPr>
        <w:t xml:space="preserve">подпункте 4 пункта </w:t>
      </w:r>
      <w:r w:rsidR="00405881" w:rsidRPr="000E3975">
        <w:rPr>
          <w:rFonts w:ascii="Times New Roman" w:hAnsi="Times New Roman" w:cs="Times New Roman"/>
          <w:sz w:val="28"/>
          <w:szCs w:val="28"/>
        </w:rPr>
        <w:t>1.2.4.5 настоящего административного регламента</w:t>
      </w:r>
      <w:r w:rsidRPr="000E3975">
        <w:rPr>
          <w:rFonts w:ascii="Times New Roman" w:hAnsi="Times New Roman" w:cs="Times New Roman"/>
          <w:sz w:val="28"/>
          <w:szCs w:val="28"/>
        </w:rPr>
        <w:t>;</w:t>
      </w:r>
    </w:p>
    <w:p w:rsidR="00E16F62" w:rsidRPr="000E3975" w:rsidRDefault="00E16F62"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3) документы о наличии в собственности недвижимого имущества (жилых помещений), расположенных по месту жительства, - в отношении объектов недвижимого имущества, приобретенных в собственность до 1 июня 1999 года.</w:t>
      </w:r>
    </w:p>
    <w:p w:rsidR="00320D25" w:rsidRPr="000E3975" w:rsidRDefault="00320D25" w:rsidP="000E3975">
      <w:pPr>
        <w:autoSpaceDE w:val="0"/>
        <w:autoSpaceDN w:val="0"/>
        <w:adjustRightInd w:val="0"/>
        <w:spacing w:after="0" w:line="240" w:lineRule="auto"/>
        <w:jc w:val="both"/>
        <w:rPr>
          <w:rFonts w:ascii="Times New Roman" w:eastAsia="Calibri" w:hAnsi="Times New Roman" w:cs="Times New Roman"/>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5. </w:t>
      </w:r>
      <w:r w:rsidR="0078374A" w:rsidRPr="000E3975">
        <w:rPr>
          <w:rFonts w:ascii="Times New Roman" w:eastAsia="Calibri" w:hAnsi="Times New Roman" w:cs="Times New Roman"/>
          <w:b/>
          <w:sz w:val="28"/>
          <w:szCs w:val="28"/>
        </w:rPr>
        <w:t xml:space="preserve"> Для заявителей, указанных в пункте </w:t>
      </w:r>
      <w:r w:rsidR="00120303"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5:</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Для участия в подпрограмме в целях использования социальной выплаты</w:t>
      </w:r>
      <w:r w:rsidR="002448C7" w:rsidRPr="000E3975">
        <w:rPr>
          <w:rFonts w:ascii="Times New Roman" w:eastAsia="Calibri" w:hAnsi="Times New Roman" w:cs="Times New Roman"/>
          <w:sz w:val="28"/>
          <w:szCs w:val="28"/>
        </w:rPr>
        <w:t xml:space="preserve"> (для оплаты цены договора купли-продажи жилого помещения (за исключением средств, когда оплата цены договора купли-продажи предусматривается в составе цены договора с уполномоченной организацией на приобретение жилого помещения эконом</w:t>
      </w:r>
      <w:r w:rsidR="00DA7EF3">
        <w:rPr>
          <w:rFonts w:ascii="Times New Roman" w:eastAsia="Calibri" w:hAnsi="Times New Roman" w:cs="Times New Roman"/>
          <w:sz w:val="28"/>
          <w:szCs w:val="28"/>
        </w:rPr>
        <w:t xml:space="preserve"> </w:t>
      </w:r>
      <w:r w:rsidR="002448C7" w:rsidRPr="000E3975">
        <w:rPr>
          <w:rFonts w:ascii="Times New Roman" w:eastAsia="Calibri" w:hAnsi="Times New Roman" w:cs="Times New Roman"/>
          <w:sz w:val="28"/>
          <w:szCs w:val="28"/>
        </w:rPr>
        <w:t xml:space="preserve">класса на первичном рынке </w:t>
      </w:r>
      <w:r w:rsidR="002448C7" w:rsidRPr="000E3975">
        <w:rPr>
          <w:rFonts w:ascii="Times New Roman" w:eastAsia="Calibri" w:hAnsi="Times New Roman" w:cs="Times New Roman"/>
          <w:sz w:val="28"/>
          <w:szCs w:val="28"/>
        </w:rPr>
        <w:lastRenderedPageBreak/>
        <w:t>жилья); для оплаты цены договора строительного подряда на строительство индивидуального жилого дома; для осуществления последнего платежа в счет уплаты паевого взноса в полном размере, в случае если молодая семья или один из супругов в молодой семье является членом жилищного, жилищно-строительного, жилищного накопительного кооператива (далее - кооператив), после уплаты которого жилое помещение переходит в собственность этой молодой семьи; для уплаты первоначального взноса при получении жилищного кредита, в том числе ипотечного, или жилищного займа на приобретение жилого помещения или строительство индивидуального жилого дома</w:t>
      </w:r>
      <w:r w:rsidRPr="000E3975">
        <w:rPr>
          <w:rFonts w:ascii="Times New Roman" w:eastAsia="Calibri" w:hAnsi="Times New Roman" w:cs="Times New Roman"/>
          <w:b/>
          <w:sz w:val="28"/>
          <w:szCs w:val="28"/>
        </w:rPr>
        <w:t>:</w:t>
      </w:r>
    </w:p>
    <w:p w:rsidR="00E9142B" w:rsidRPr="000E3975" w:rsidRDefault="00E9142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1) копия документов, удостоверяющих личность каждого члена семьи;</w:t>
      </w:r>
    </w:p>
    <w:p w:rsidR="00E9142B" w:rsidRPr="000E3975" w:rsidRDefault="00E9142B" w:rsidP="000E3975">
      <w:pPr>
        <w:autoSpaceDE w:val="0"/>
        <w:autoSpaceDN w:val="0"/>
        <w:adjustRightInd w:val="0"/>
        <w:spacing w:after="0" w:line="240" w:lineRule="auto"/>
        <w:ind w:firstLine="540"/>
        <w:jc w:val="both"/>
        <w:rPr>
          <w:rFonts w:ascii="Times New Roman" w:hAnsi="Times New Roman" w:cs="Times New Roman"/>
          <w:sz w:val="28"/>
          <w:szCs w:val="28"/>
        </w:rPr>
      </w:pPr>
      <w:r w:rsidRPr="000E3975">
        <w:rPr>
          <w:rFonts w:ascii="Times New Roman" w:hAnsi="Times New Roman" w:cs="Times New Roman"/>
          <w:sz w:val="28"/>
          <w:szCs w:val="28"/>
        </w:rPr>
        <w:t>2) копия свидетельства о браке (на непо</w:t>
      </w:r>
      <w:r w:rsidR="00C81E81">
        <w:rPr>
          <w:rFonts w:ascii="Times New Roman" w:hAnsi="Times New Roman" w:cs="Times New Roman"/>
          <w:sz w:val="28"/>
          <w:szCs w:val="28"/>
        </w:rPr>
        <w:t>лную семью не распространяется).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2448C7" w:rsidRPr="000E3975" w:rsidRDefault="002448C7" w:rsidP="000E3975">
      <w:pPr>
        <w:autoSpaceDE w:val="0"/>
        <w:autoSpaceDN w:val="0"/>
        <w:adjustRightInd w:val="0"/>
        <w:spacing w:after="0" w:line="240" w:lineRule="auto"/>
        <w:ind w:firstLine="709"/>
        <w:jc w:val="both"/>
        <w:rPr>
          <w:rFonts w:ascii="Times New Roman" w:hAnsi="Times New Roman" w:cs="Times New Roman"/>
          <w:bCs/>
          <w:sz w:val="28"/>
          <w:szCs w:val="28"/>
        </w:rPr>
      </w:pPr>
      <w:r w:rsidRPr="000E3975">
        <w:rPr>
          <w:rFonts w:ascii="Times New Roman" w:hAnsi="Times New Roman" w:cs="Times New Roman"/>
          <w:bCs/>
          <w:sz w:val="28"/>
          <w:szCs w:val="28"/>
        </w:rPr>
        <w:t>Для погашения основной суммы долга и уплаты процентов по жилищным кредитам, в том числе ипотечным, или жилищным займам на приобретение жилого помещения или строительство индивидуального жилого дома, полученным до 1 января 2011 г. за исключением иных процентов, штрафов, комиссий и пеней за просрочку исполнения обязательств по этим кредитам или займам</w:t>
      </w:r>
      <w:r w:rsidR="00C91AB4" w:rsidRPr="000E3975">
        <w:rPr>
          <w:rFonts w:ascii="Times New Roman" w:hAnsi="Times New Roman" w:cs="Times New Roman"/>
          <w:bCs/>
          <w:sz w:val="28"/>
          <w:szCs w:val="28"/>
        </w:rPr>
        <w:t>:</w:t>
      </w:r>
    </w:p>
    <w:p w:rsidR="00C91AB4" w:rsidRPr="000E3975" w:rsidRDefault="00472F35" w:rsidP="000E3975">
      <w:pPr>
        <w:pStyle w:val="ConsPlusNormal"/>
        <w:ind w:firstLine="709"/>
        <w:jc w:val="both"/>
        <w:rPr>
          <w:rFonts w:ascii="Times New Roman" w:eastAsiaTheme="minorHAnsi" w:hAnsi="Times New Roman"/>
          <w:sz w:val="28"/>
          <w:szCs w:val="28"/>
          <w:lang w:eastAsia="en-US"/>
        </w:rPr>
      </w:pPr>
      <w:r w:rsidRPr="000E3975">
        <w:rPr>
          <w:rFonts w:ascii="Times New Roman" w:eastAsiaTheme="minorHAnsi" w:hAnsi="Times New Roman"/>
          <w:sz w:val="28"/>
          <w:szCs w:val="28"/>
          <w:lang w:eastAsia="en-US"/>
        </w:rPr>
        <w:t>а</w:t>
      </w:r>
      <w:r w:rsidR="00C91AB4" w:rsidRPr="000E3975">
        <w:rPr>
          <w:rFonts w:ascii="Times New Roman" w:eastAsiaTheme="minorHAnsi" w:hAnsi="Times New Roman"/>
          <w:sz w:val="28"/>
          <w:szCs w:val="28"/>
          <w:lang w:eastAsia="en-US"/>
        </w:rPr>
        <w:t>) копии документов, удостоверяющих личность каждого члена семьи;</w:t>
      </w:r>
    </w:p>
    <w:p w:rsidR="00C91AB4" w:rsidRPr="000E3975" w:rsidRDefault="00472F35"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w:t>
      </w:r>
      <w:r w:rsidR="00C91AB4" w:rsidRPr="000E3975">
        <w:rPr>
          <w:rFonts w:ascii="Times New Roman" w:hAnsi="Times New Roman" w:cs="Times New Roman"/>
          <w:sz w:val="28"/>
          <w:szCs w:val="28"/>
        </w:rPr>
        <w:t>) копия свидетельства о браке (на неполную семью не распространяется);</w:t>
      </w:r>
    </w:p>
    <w:p w:rsidR="00C91AB4" w:rsidRPr="000E3975" w:rsidRDefault="007E552C" w:rsidP="000E3975">
      <w:pPr>
        <w:autoSpaceDE w:val="0"/>
        <w:autoSpaceDN w:val="0"/>
        <w:adjustRightInd w:val="0"/>
        <w:spacing w:after="0" w:line="240" w:lineRule="auto"/>
        <w:ind w:firstLine="709"/>
        <w:jc w:val="both"/>
        <w:rPr>
          <w:rFonts w:ascii="Times New Roman" w:hAnsi="Times New Roman" w:cs="Times New Roman"/>
          <w:sz w:val="28"/>
          <w:szCs w:val="28"/>
        </w:rPr>
      </w:pPr>
      <w:bookmarkStart w:id="4" w:name="Par3"/>
      <w:bookmarkEnd w:id="4"/>
      <w:r>
        <w:rPr>
          <w:rFonts w:ascii="Times New Roman" w:hAnsi="Times New Roman" w:cs="Times New Roman"/>
          <w:sz w:val="28"/>
          <w:szCs w:val="28"/>
        </w:rPr>
        <w:t>в</w:t>
      </w:r>
      <w:r w:rsidR="00C91AB4" w:rsidRPr="000E3975">
        <w:rPr>
          <w:rFonts w:ascii="Times New Roman" w:hAnsi="Times New Roman" w:cs="Times New Roman"/>
          <w:sz w:val="28"/>
          <w:szCs w:val="28"/>
        </w:rPr>
        <w:t>) копия кредитного договора (договор займа), заключенного в период с 1 января 2006 г. по 31 декабря 2010 г. включительно;</w:t>
      </w:r>
    </w:p>
    <w:p w:rsidR="00C91AB4" w:rsidRPr="000E3975" w:rsidRDefault="00FD438B" w:rsidP="000E3975">
      <w:pPr>
        <w:autoSpaceDE w:val="0"/>
        <w:autoSpaceDN w:val="0"/>
        <w:adjustRightInd w:val="0"/>
        <w:spacing w:after="0" w:line="240" w:lineRule="auto"/>
        <w:ind w:firstLine="708"/>
        <w:jc w:val="both"/>
        <w:rPr>
          <w:rFonts w:ascii="Times New Roman" w:hAnsi="Times New Roman" w:cs="Times New Roman"/>
          <w:sz w:val="28"/>
          <w:szCs w:val="28"/>
        </w:rPr>
      </w:pPr>
      <w:r>
        <w:rPr>
          <w:rFonts w:ascii="Times New Roman" w:hAnsi="Times New Roman" w:cs="Times New Roman"/>
          <w:sz w:val="28"/>
          <w:szCs w:val="28"/>
        </w:rPr>
        <w:t>г</w:t>
      </w:r>
      <w:r w:rsidR="00C91AB4" w:rsidRPr="000E3975">
        <w:rPr>
          <w:rFonts w:ascii="Times New Roman" w:hAnsi="Times New Roman" w:cs="Times New Roman"/>
          <w:sz w:val="28"/>
          <w:szCs w:val="28"/>
        </w:rPr>
        <w:t>) справка кредитора (заимодавца) о сумме остатка основного долга и сумме задолженности по выплате процентов за пользование ипотечным жилищным кредитом (займом).</w:t>
      </w:r>
    </w:p>
    <w:p w:rsidR="002448C7" w:rsidRPr="000E3975" w:rsidRDefault="002448C7"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p>
    <w:p w:rsidR="0078374A" w:rsidRPr="000E3975" w:rsidRDefault="009A2BEA" w:rsidP="000E3975">
      <w:pPr>
        <w:autoSpaceDE w:val="0"/>
        <w:autoSpaceDN w:val="0"/>
        <w:adjustRightInd w:val="0"/>
        <w:spacing w:after="0" w:line="240" w:lineRule="auto"/>
        <w:ind w:firstLine="709"/>
        <w:jc w:val="both"/>
        <w:rPr>
          <w:rFonts w:ascii="Times New Roman" w:eastAsia="Calibri" w:hAnsi="Times New Roman" w:cs="Times New Roman"/>
          <w:b/>
          <w:sz w:val="28"/>
          <w:szCs w:val="28"/>
        </w:rPr>
      </w:pPr>
      <w:r w:rsidRPr="000E3975">
        <w:rPr>
          <w:rFonts w:ascii="Times New Roman" w:eastAsia="Calibri" w:hAnsi="Times New Roman" w:cs="Times New Roman"/>
          <w:b/>
          <w:sz w:val="28"/>
          <w:szCs w:val="28"/>
        </w:rPr>
        <w:t xml:space="preserve">6. </w:t>
      </w:r>
      <w:r w:rsidR="0078374A" w:rsidRPr="000E3975">
        <w:rPr>
          <w:rFonts w:ascii="Times New Roman" w:eastAsia="Calibri" w:hAnsi="Times New Roman" w:cs="Times New Roman"/>
          <w:b/>
          <w:sz w:val="28"/>
          <w:szCs w:val="28"/>
        </w:rPr>
        <w:t xml:space="preserve">Для заявителей, указанных в пункте </w:t>
      </w:r>
      <w:r w:rsidR="00BA5AD0" w:rsidRPr="000E3975">
        <w:rPr>
          <w:rFonts w:ascii="Times New Roman" w:eastAsia="Calibri" w:hAnsi="Times New Roman" w:cs="Times New Roman"/>
          <w:b/>
          <w:sz w:val="28"/>
          <w:szCs w:val="28"/>
        </w:rPr>
        <w:t>1.2.</w:t>
      </w:r>
      <w:r w:rsidR="0078374A" w:rsidRPr="000E3975">
        <w:rPr>
          <w:rFonts w:ascii="Times New Roman" w:eastAsia="Calibri" w:hAnsi="Times New Roman" w:cs="Times New Roman"/>
          <w:b/>
          <w:sz w:val="28"/>
          <w:szCs w:val="28"/>
        </w:rPr>
        <w:t>6:</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w:t>
      </w:r>
      <w:r w:rsidR="0078374A" w:rsidRPr="000E3975">
        <w:rPr>
          <w:rFonts w:ascii="Times New Roman" w:eastAsia="Calibri" w:hAnsi="Times New Roman" w:cs="Times New Roman"/>
          <w:sz w:val="28"/>
          <w:szCs w:val="28"/>
        </w:rPr>
        <w:t>) В целях установления личности, при обращении за получением  услуги для ознакомления необходимо представить документ, удостоверяющий личность</w:t>
      </w:r>
      <w:r w:rsidR="007355F5" w:rsidRPr="000E3975">
        <w:rPr>
          <w:rFonts w:ascii="Times New Roman" w:eastAsia="Calibri" w:hAnsi="Times New Roman" w:cs="Times New Roman"/>
          <w:sz w:val="28"/>
          <w:szCs w:val="28"/>
        </w:rPr>
        <w:t>:</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всех членов семьи, проживающих совместно с заявителем;</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граждан, находящихся в браке с членами семьи заявителя;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представителя (законного представителя).</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w:t>
      </w:r>
      <w:r w:rsidR="0078374A" w:rsidRPr="000E3975">
        <w:rPr>
          <w:rFonts w:ascii="Times New Roman" w:eastAsia="Calibri" w:hAnsi="Times New Roman" w:cs="Times New Roman"/>
          <w:sz w:val="28"/>
          <w:szCs w:val="28"/>
        </w:rPr>
        <w:t>) Документы, подтверждающие родственные отношения:</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заявителя и всех членов семьи, проживающих совместно с заявителем;</w:t>
      </w:r>
    </w:p>
    <w:p w:rsidR="0078374A" w:rsidRPr="000E3975" w:rsidRDefault="0078374A"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граждан, находящихся в браке с членами семьи заявителя (свидетельства о рождении детей, свидетельство о заключении или расторжении брака, документы об усыновлении (удочерении), об установлении отцовства, о перемене имени и другие).</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w:t>
      </w:r>
      <w:r w:rsidR="0078374A" w:rsidRPr="000E3975">
        <w:rPr>
          <w:rFonts w:ascii="Times New Roman" w:eastAsia="Calibri" w:hAnsi="Times New Roman" w:cs="Times New Roman"/>
          <w:sz w:val="28"/>
          <w:szCs w:val="28"/>
        </w:rPr>
        <w:t xml:space="preserve">) Документы, подтверждающие наличие согласия заявителя и всех членов семьи, проживающих совместно с заявителем, а также находящихся в </w:t>
      </w:r>
      <w:r w:rsidR="0078374A" w:rsidRPr="000E3975">
        <w:rPr>
          <w:rFonts w:ascii="Times New Roman" w:eastAsia="Calibri" w:hAnsi="Times New Roman" w:cs="Times New Roman"/>
          <w:sz w:val="28"/>
          <w:szCs w:val="28"/>
        </w:rPr>
        <w:lastRenderedPageBreak/>
        <w:t xml:space="preserve">браке с заявителем или членами его семьи, или их законных представителей, на обработку персональных данных указанных лиц, а также полномочия гражданина действовать от имени указанных лиц или их законных представителей при передаче персональных данных указанных лиц </w:t>
      </w:r>
      <w:r w:rsidR="007355F5" w:rsidRPr="000E3975">
        <w:rPr>
          <w:rFonts w:ascii="Times New Roman" w:eastAsia="Calibri" w:hAnsi="Times New Roman" w:cs="Times New Roman"/>
          <w:sz w:val="28"/>
          <w:szCs w:val="28"/>
        </w:rPr>
        <w:t>в орган местного самоуправления.</w:t>
      </w:r>
    </w:p>
    <w:p w:rsidR="0078374A" w:rsidRPr="000E3975" w:rsidRDefault="00BA5AD0"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4</w:t>
      </w:r>
      <w:r w:rsidR="0078374A" w:rsidRPr="000E3975">
        <w:rPr>
          <w:rFonts w:ascii="Times New Roman" w:eastAsia="Calibri" w:hAnsi="Times New Roman" w:cs="Times New Roman"/>
          <w:sz w:val="28"/>
          <w:szCs w:val="28"/>
        </w:rPr>
        <w:t>)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355873">
        <w:rPr>
          <w:rFonts w:ascii="Times New Roman" w:eastAsia="Calibri" w:hAnsi="Times New Roman" w:cs="Times New Roman"/>
          <w:sz w:val="28"/>
          <w:szCs w:val="28"/>
        </w:rPr>
        <w:t>.</w:t>
      </w:r>
      <w:r w:rsidR="0078374A" w:rsidRPr="000E3975">
        <w:rPr>
          <w:rFonts w:ascii="Times New Roman" w:eastAsia="Calibri" w:hAnsi="Times New Roman" w:cs="Times New Roman"/>
          <w:sz w:val="28"/>
          <w:szCs w:val="28"/>
        </w:rPr>
        <w:t xml:space="preserve"> </w:t>
      </w:r>
      <w:r w:rsidR="00355873">
        <w:rPr>
          <w:rFonts w:ascii="Times New Roman" w:eastAsia="Calibri" w:hAnsi="Times New Roman" w:cs="Times New Roman"/>
          <w:sz w:val="28"/>
          <w:szCs w:val="28"/>
        </w:rPr>
        <w:t xml:space="preserve"> </w:t>
      </w:r>
    </w:p>
    <w:p w:rsidR="0078374A" w:rsidRPr="000E3975" w:rsidRDefault="00D92E07"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5</w:t>
      </w:r>
      <w:r w:rsidR="0078374A" w:rsidRPr="000E3975">
        <w:rPr>
          <w:rFonts w:ascii="Times New Roman" w:eastAsia="Calibri" w:hAnsi="Times New Roman" w:cs="Times New Roman"/>
          <w:sz w:val="28"/>
          <w:szCs w:val="28"/>
        </w:rPr>
        <w:t>) 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355873">
        <w:rPr>
          <w:rFonts w:ascii="Times New Roman" w:eastAsia="Calibri" w:hAnsi="Times New Roman" w:cs="Times New Roman"/>
          <w:sz w:val="28"/>
          <w:szCs w:val="28"/>
        </w:rPr>
        <w:t>.</w:t>
      </w:r>
      <w:r w:rsidR="0078374A" w:rsidRPr="000E3975">
        <w:rPr>
          <w:rFonts w:ascii="Times New Roman" w:eastAsia="Calibri" w:hAnsi="Times New Roman" w:cs="Times New Roman"/>
          <w:sz w:val="28"/>
          <w:szCs w:val="28"/>
        </w:rPr>
        <w:t xml:space="preserve"> </w:t>
      </w:r>
      <w:r w:rsidR="00355873">
        <w:rPr>
          <w:rFonts w:ascii="Times New Roman" w:eastAsia="Calibri" w:hAnsi="Times New Roman" w:cs="Times New Roman"/>
          <w:sz w:val="28"/>
          <w:szCs w:val="28"/>
        </w:rPr>
        <w:t xml:space="preserve"> </w:t>
      </w:r>
    </w:p>
    <w:p w:rsidR="0078374A" w:rsidRPr="000E3975" w:rsidRDefault="00E52B13"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6</w:t>
      </w:r>
      <w:r w:rsidR="0078374A" w:rsidRPr="000E3975">
        <w:rPr>
          <w:rFonts w:ascii="Times New Roman" w:eastAsia="Calibri" w:hAnsi="Times New Roman" w:cs="Times New Roman"/>
          <w:sz w:val="28"/>
          <w:szCs w:val="28"/>
        </w:rPr>
        <w:t>)</w:t>
      </w:r>
      <w:r w:rsidR="00D92E07" w:rsidRPr="000E3975">
        <w:rPr>
          <w:rFonts w:ascii="Times New Roman" w:eastAsia="Calibri" w:hAnsi="Times New Roman" w:cs="Times New Roman"/>
          <w:sz w:val="28"/>
          <w:szCs w:val="28"/>
        </w:rPr>
        <w:t xml:space="preserve"> Пенсионное удостоверение </w:t>
      </w:r>
      <w:r w:rsidR="0078374A" w:rsidRPr="000E3975">
        <w:rPr>
          <w:rFonts w:ascii="Times New Roman" w:eastAsia="Calibri" w:hAnsi="Times New Roman" w:cs="Times New Roman"/>
          <w:sz w:val="28"/>
          <w:szCs w:val="28"/>
        </w:rPr>
        <w:t xml:space="preserve">(представляется в случае, если заявитель является пенсионером). </w:t>
      </w:r>
    </w:p>
    <w:p w:rsidR="0078374A" w:rsidRPr="000E3975" w:rsidRDefault="00E52B13"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7</w:t>
      </w:r>
      <w:r w:rsidR="0078374A" w:rsidRPr="000E3975">
        <w:rPr>
          <w:rFonts w:ascii="Times New Roman" w:eastAsia="Calibri" w:hAnsi="Times New Roman" w:cs="Times New Roman"/>
          <w:sz w:val="28"/>
          <w:szCs w:val="28"/>
        </w:rPr>
        <w:t>) Справка об инвалидности - для инвалидов I и II групп, а также для инвалидов с детства (представляется в случае, если заявитель является инвалидом I и II групп, а также инвалидом с детства).</w:t>
      </w:r>
    </w:p>
    <w:p w:rsidR="003E7CBF" w:rsidRPr="000E3975" w:rsidRDefault="003E7CBF" w:rsidP="000E3975">
      <w:pPr>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2.7.1. Документы, необходимые для предоставления муниципальной услуги, предоставляются заявителем следующими способами: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лично (в Орган,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посредством  почтового  отправления (в Орган);</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через порталы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том числе посредством аппаратно-программных комплексов – Интернет-киосков с использованием универсальной электронной карты).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bookmarkStart w:id="5" w:name="Par45"/>
      <w:bookmarkEnd w:id="5"/>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E3975">
        <w:rPr>
          <w:rFonts w:ascii="Times New Roman" w:eastAsia="Calibri" w:hAnsi="Times New Roman" w:cs="Times New Roman"/>
          <w:b/>
          <w:bCs/>
          <w:sz w:val="28"/>
          <w:szCs w:val="28"/>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2.8. </w:t>
      </w:r>
      <w:r w:rsidR="00B86A8F" w:rsidRPr="000E3975">
        <w:rPr>
          <w:rFonts w:ascii="Times New Roman" w:eastAsia="Times New Roman" w:hAnsi="Times New Roman" w:cs="Times New Roman"/>
          <w:sz w:val="28"/>
          <w:szCs w:val="28"/>
          <w:lang w:eastAsia="ru-RU"/>
        </w:rPr>
        <w:t>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Для всех заявителей:</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Поквартирная карточка или выписка из домовой книги,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 Справка о составе семьи в занимаемом жилом помещении, подтверждающая регистрацию с 01.01.1992, выданная не позднее, чем за 10 рабочих дней до даты представления заявления о предоставлении муниципальной услуги</w:t>
      </w:r>
      <w:r w:rsidR="00DC0559"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Для получения муниципальной услуги заявитель, относящийся к категория</w:t>
      </w:r>
      <w:r w:rsidR="00B215CE" w:rsidRPr="000E3975">
        <w:rPr>
          <w:rFonts w:ascii="Times New Roman" w:eastAsia="Calibri" w:hAnsi="Times New Roman" w:cs="Times New Roman"/>
          <w:sz w:val="28"/>
          <w:szCs w:val="28"/>
          <w:lang w:eastAsia="ru-RU"/>
        </w:rPr>
        <w:t>м, установленным в пункте 1.2.1</w:t>
      </w:r>
      <w:r w:rsidR="00DA7EF3">
        <w:rPr>
          <w:rFonts w:ascii="Times New Roman" w:eastAsia="Calibri" w:hAnsi="Times New Roman" w:cs="Times New Roman"/>
          <w:sz w:val="28"/>
          <w:szCs w:val="28"/>
          <w:lang w:eastAsia="ru-RU"/>
        </w:rPr>
        <w:t xml:space="preserve"> </w:t>
      </w:r>
      <w:r w:rsidR="00B215CE" w:rsidRPr="000E3975">
        <w:rPr>
          <w:rFonts w:ascii="Times New Roman" w:eastAsia="Calibri" w:hAnsi="Times New Roman" w:cs="Times New Roman"/>
          <w:sz w:val="28"/>
          <w:szCs w:val="28"/>
          <w:lang w:eastAsia="ru-RU"/>
        </w:rPr>
        <w:t xml:space="preserve">настоящего </w:t>
      </w:r>
      <w:r w:rsidR="006812E2" w:rsidRPr="000E3975">
        <w:rPr>
          <w:rFonts w:ascii="Times New Roman" w:eastAsia="Calibri" w:hAnsi="Times New Roman" w:cs="Times New Roman"/>
          <w:sz w:val="28"/>
          <w:szCs w:val="28"/>
          <w:lang w:eastAsia="ru-RU"/>
        </w:rPr>
        <w:t>административного регламента,</w:t>
      </w:r>
      <w:r w:rsidRPr="000E3975">
        <w:rPr>
          <w:rFonts w:ascii="Times New Roman" w:eastAsia="Calibri" w:hAnsi="Times New Roman" w:cs="Times New Roman"/>
          <w:sz w:val="28"/>
          <w:szCs w:val="28"/>
          <w:lang w:eastAsia="ru-RU"/>
        </w:rPr>
        <w:t xml:space="preserve"> по собственной инициативе представляет следующие документы:</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Договор социального найма жилого помещения</w:t>
      </w:r>
      <w:r w:rsidR="00DC0559"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Документы, подтверждающие, что занимаемое гражданином и членами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 выданных органом местного самоуправления в отношении жилых помещений частного жилищного фонда, муниципального жилищного фонда либо Агентством Республики Коми по управлению имуществом в отношении жилых помещений государственного жилищного фонда Республики Коми</w:t>
      </w:r>
      <w:r w:rsidR="00DC0559"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FD7A9E">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w:t>
      </w:r>
      <w:r w:rsidR="00DC0559" w:rsidRPr="000E3975">
        <w:rPr>
          <w:rFonts w:ascii="Times New Roman" w:eastAsia="Calibri" w:hAnsi="Times New Roman" w:cs="Times New Roman"/>
          <w:sz w:val="28"/>
          <w:szCs w:val="28"/>
          <w:lang w:eastAsia="ru-RU"/>
        </w:rPr>
        <w:t>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DC0559"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DC0559"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DC0559" w:rsidRPr="000E3975">
        <w:rPr>
          <w:rFonts w:ascii="Times New Roman" w:eastAsia="Calibri" w:hAnsi="Times New Roman" w:cs="Times New Roman"/>
          <w:sz w:val="28"/>
          <w:szCs w:val="28"/>
          <w:lang w:eastAsia="ru-RU"/>
        </w:rPr>
        <w:t>.</w:t>
      </w:r>
    </w:p>
    <w:p w:rsidR="00B86A8F" w:rsidRPr="00355873" w:rsidRDefault="0035587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355873">
        <w:rPr>
          <w:rFonts w:ascii="Times New Roman" w:eastAsia="Calibri" w:hAnsi="Times New Roman" w:cs="Times New Roman"/>
          <w:sz w:val="28"/>
          <w:szCs w:val="28"/>
          <w:lang w:eastAsia="ru-RU"/>
        </w:rPr>
        <w:t>4) Решение</w:t>
      </w:r>
      <w:r w:rsidR="00B86A8F" w:rsidRPr="00355873">
        <w:rPr>
          <w:rFonts w:ascii="Times New Roman" w:eastAsia="Calibri" w:hAnsi="Times New Roman" w:cs="Times New Roman"/>
          <w:sz w:val="28"/>
          <w:szCs w:val="28"/>
          <w:lang w:eastAsia="ru-RU"/>
        </w:rPr>
        <w:t xml:space="preserve"> о признании гражданина малоимущим для целей предоставления жилых помещений муниципального жилищного фонда по договорам социального найма</w:t>
      </w:r>
      <w:r w:rsidR="00DC0559" w:rsidRPr="00355873">
        <w:rPr>
          <w:rFonts w:ascii="Times New Roman" w:eastAsia="Calibri" w:hAnsi="Times New Roman" w:cs="Times New Roman"/>
          <w:sz w:val="28"/>
          <w:szCs w:val="28"/>
          <w:lang w:eastAsia="ru-RU"/>
        </w:rPr>
        <w:t>.</w:t>
      </w:r>
    </w:p>
    <w:p w:rsidR="00B86A8F" w:rsidRPr="00355873"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color w:val="FF0000"/>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2. Для получения муниципальной услуги заявитель, относящийся к категориям, установленным в пункте </w:t>
      </w:r>
      <w:r w:rsidR="006E2E62"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2</w:t>
      </w:r>
      <w:r w:rsidR="006E2E62" w:rsidRPr="000E3975">
        <w:rPr>
          <w:rFonts w:ascii="Times New Roman" w:eastAsia="Calibri" w:hAnsi="Times New Roman" w:cs="Times New Roman"/>
          <w:sz w:val="28"/>
          <w:szCs w:val="28"/>
          <w:lang w:eastAsia="ru-RU"/>
        </w:rPr>
        <w:t>.настоящего административного регламента</w:t>
      </w:r>
      <w:r w:rsidR="006812E2" w:rsidRPr="000E3975">
        <w:rPr>
          <w:rFonts w:ascii="Times New Roman" w:eastAsia="Calibri" w:hAnsi="Times New Roman" w:cs="Times New Roman"/>
          <w:sz w:val="28"/>
          <w:szCs w:val="28"/>
          <w:lang w:eastAsia="ru-RU"/>
        </w:rPr>
        <w:t>,</w:t>
      </w:r>
      <w:r w:rsidR="00DA7EF3">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 собственной инициативе представляет следующие документы:</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4E1E37">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lastRenderedPageBreak/>
        <w:t>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6812E2"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б) выписки из Единого государственного реестра прав на недвижимое имущество и сделок с ним о переходе прав </w:t>
      </w:r>
      <w:r w:rsidR="006812E2" w:rsidRPr="000E3975">
        <w:rPr>
          <w:rFonts w:ascii="Times New Roman" w:eastAsia="Calibri" w:hAnsi="Times New Roman" w:cs="Times New Roman"/>
          <w:sz w:val="28"/>
          <w:szCs w:val="28"/>
          <w:lang w:eastAsia="ru-RU"/>
        </w:rPr>
        <w:t>на объект недвижимого имущества;</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DC0559" w:rsidRPr="000E3975">
        <w:rPr>
          <w:rFonts w:ascii="Times New Roman" w:eastAsia="Calibri" w:hAnsi="Times New Roman" w:cs="Times New Roman"/>
          <w:sz w:val="28"/>
          <w:szCs w:val="28"/>
          <w:lang w:eastAsia="ru-RU"/>
        </w:rPr>
        <w:t>.</w:t>
      </w:r>
    </w:p>
    <w:p w:rsidR="00B86A8F" w:rsidRPr="000E3975" w:rsidRDefault="00622041"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86A8F" w:rsidRPr="000E3975">
        <w:rPr>
          <w:rFonts w:ascii="Times New Roman" w:eastAsia="Calibri" w:hAnsi="Times New Roman" w:cs="Times New Roman"/>
          <w:sz w:val="28"/>
          <w:szCs w:val="28"/>
          <w:lang w:eastAsia="ru-RU"/>
        </w:rPr>
        <w:t>) Документы, подтверждающие право пользования жилым помещением (жилыми помещениями), занимаемым (занимаемыми) заявителем и членами его семьи (договор социального найма, ордер на жилое помещение) (представляется в случае проживания гражданина в жилом помещении по договору социального найма).</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Документы, подтверждающие, что занимаемое заявителем и лицами, указанными в качестве членов его семьи, жилое помещение не отвечает установленным для жилых помещений требованиям (акт обследования жилого помещения межведомственной комиссией, заключение о признании жилого помещения пригодным (непригодным) для постоянного проживания)</w:t>
      </w:r>
      <w:r w:rsidR="00A45EF1" w:rsidRPr="000E3975">
        <w:rPr>
          <w:rFonts w:ascii="Times New Roman" w:eastAsia="Calibri" w:hAnsi="Times New Roman" w:cs="Times New Roman"/>
          <w:sz w:val="28"/>
          <w:szCs w:val="28"/>
          <w:lang w:eastAsia="ru-RU"/>
        </w:rPr>
        <w:t>.</w:t>
      </w:r>
    </w:p>
    <w:p w:rsidR="00B86A8F"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 Справка о дате постановки на учет заявителя в качестве нуждающегося в улучшении жилищных условий (представляется  гражданами, принятыми на учет в органах местного самоуправления в Республике Коми до 01.03.2005).</w:t>
      </w:r>
    </w:p>
    <w:p w:rsidR="006228EB" w:rsidRPr="00622041" w:rsidRDefault="006228EB" w:rsidP="004E1E37">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Calibri" w:hAnsi="Times New Roman" w:cs="Times New Roman"/>
          <w:sz w:val="28"/>
          <w:szCs w:val="28"/>
          <w:lang w:eastAsia="ru-RU"/>
        </w:rPr>
        <w:t>6)</w:t>
      </w:r>
      <w:r w:rsidR="00DA7EF3">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А</w:t>
      </w:r>
      <w:r w:rsidRPr="000E3975">
        <w:rPr>
          <w:rFonts w:ascii="Times New Roman" w:hAnsi="Times New Roman" w:cs="Times New Roman"/>
          <w:sz w:val="28"/>
          <w:szCs w:val="28"/>
        </w:rPr>
        <w:t>кты, подтверждающие, что занимаемое заявителем и лицами, указанными в качестве членов его семьи, жилое помещение расположено</w:t>
      </w:r>
      <w:r>
        <w:rPr>
          <w:rFonts w:ascii="Times New Roman" w:hAnsi="Times New Roman" w:cs="Times New Roman"/>
          <w:sz w:val="28"/>
          <w:szCs w:val="28"/>
        </w:rPr>
        <w:t xml:space="preserve"> в зоне разрушения берегов рек.</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 Для получения муниципальной услуги заявитель, относящийся к категориям, установленным в пункте </w:t>
      </w:r>
      <w:r w:rsidR="006E2E62"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3</w:t>
      </w:r>
      <w:r w:rsidR="006E2E62" w:rsidRPr="000E3975">
        <w:rPr>
          <w:rFonts w:ascii="Times New Roman" w:eastAsia="Calibri" w:hAnsi="Times New Roman" w:cs="Times New Roman"/>
          <w:sz w:val="28"/>
          <w:szCs w:val="28"/>
          <w:lang w:eastAsia="ru-RU"/>
        </w:rPr>
        <w:t>. настоящего административного регламента</w:t>
      </w:r>
      <w:r w:rsidR="006812E2"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по собственной инициативе представляет следующие документы:</w:t>
      </w:r>
    </w:p>
    <w:p w:rsidR="00B86A8F" w:rsidRPr="000E3975" w:rsidRDefault="00DC0559"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с</w:t>
      </w:r>
      <w:r w:rsidR="00B86A8F" w:rsidRPr="000E3975">
        <w:rPr>
          <w:rFonts w:ascii="Times New Roman" w:eastAsia="Calibri" w:hAnsi="Times New Roman" w:cs="Times New Roman"/>
          <w:sz w:val="28"/>
          <w:szCs w:val="28"/>
          <w:lang w:eastAsia="ru-RU"/>
        </w:rPr>
        <w:t xml:space="preserve">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sidR="00622041">
        <w:rPr>
          <w:rFonts w:ascii="Times New Roman" w:eastAsia="Calibri" w:hAnsi="Times New Roman" w:cs="Times New Roman"/>
          <w:sz w:val="28"/>
          <w:szCs w:val="28"/>
          <w:lang w:eastAsia="ru-RU"/>
        </w:rPr>
        <w:t>Федеральной службой</w:t>
      </w:r>
      <w:r w:rsidR="00B86A8F"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Республики Коми</w:t>
      </w:r>
      <w:r w:rsidR="00A45EF1"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A45EF1"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справки о содержании правоустанавливающего документа (сведения </w:t>
      </w:r>
      <w:r w:rsidRPr="000E3975">
        <w:rPr>
          <w:rFonts w:ascii="Times New Roman" w:eastAsia="Calibri" w:hAnsi="Times New Roman" w:cs="Times New Roman"/>
          <w:sz w:val="28"/>
          <w:szCs w:val="28"/>
          <w:lang w:eastAsia="ru-RU"/>
        </w:rPr>
        <w:lastRenderedPageBreak/>
        <w:t>о правоустанавливающем документе, на основании которого был зарегистрирован переход права на объект недвижимости от одного лица к другому)</w:t>
      </w:r>
      <w:r w:rsidR="00A45EF1" w:rsidRPr="000E3975">
        <w:rPr>
          <w:rFonts w:ascii="Times New Roman" w:eastAsia="Calibri" w:hAnsi="Times New Roman" w:cs="Times New Roman"/>
          <w:sz w:val="28"/>
          <w:szCs w:val="28"/>
          <w:lang w:eastAsia="ru-RU"/>
        </w:rPr>
        <w:t>.</w:t>
      </w:r>
    </w:p>
    <w:p w:rsidR="00B86A8F" w:rsidRPr="000E3975" w:rsidRDefault="005E125E"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86A8F" w:rsidRPr="000E3975">
        <w:rPr>
          <w:rFonts w:ascii="Times New Roman" w:eastAsia="Calibri" w:hAnsi="Times New Roman" w:cs="Times New Roman"/>
          <w:sz w:val="28"/>
          <w:szCs w:val="28"/>
          <w:lang w:eastAsia="ru-RU"/>
        </w:rPr>
        <w:t>) Документы, подтверждающие установление факта невозможности проживания граждан в ранее занимаемых жилых помещениях, нанимателями или членами семей нанимателей по договорам социального найма либо собственниками которых они являются, - в отношении граждан, которые ранее занимали жилые помещения, нанимателями или членами семей нанимателей по договорам социального найма либо собственниками которых они являются (акт обследования жилого помещения межведомственной комиссией, заключение о признании жилого помещения</w:t>
      </w:r>
      <w:r w:rsidR="00DA7EF3">
        <w:rPr>
          <w:rFonts w:ascii="Times New Roman" w:eastAsia="Calibri" w:hAnsi="Times New Roman" w:cs="Times New Roman"/>
          <w:sz w:val="28"/>
          <w:szCs w:val="28"/>
          <w:lang w:eastAsia="ru-RU"/>
        </w:rPr>
        <w:t xml:space="preserve"> </w:t>
      </w:r>
      <w:r w:rsidR="00B86A8F" w:rsidRPr="000E3975">
        <w:rPr>
          <w:rFonts w:ascii="Times New Roman" w:eastAsia="Calibri" w:hAnsi="Times New Roman" w:cs="Times New Roman"/>
          <w:sz w:val="28"/>
          <w:szCs w:val="28"/>
          <w:lang w:eastAsia="ru-RU"/>
        </w:rPr>
        <w:t>пригодным (непригодным) для постоянного проживания)</w:t>
      </w:r>
      <w:r w:rsidR="00A45EF1"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4. Для получения муниципальной услуги заявитель, относящийся к категориям, установленным в пункте </w:t>
      </w:r>
      <w:r w:rsidR="006E2E62"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4</w:t>
      </w:r>
      <w:r w:rsidR="00355873">
        <w:rPr>
          <w:rFonts w:ascii="Times New Roman" w:eastAsia="Calibri" w:hAnsi="Times New Roman" w:cs="Times New Roman"/>
          <w:sz w:val="28"/>
          <w:szCs w:val="28"/>
          <w:lang w:eastAsia="ru-RU"/>
        </w:rPr>
        <w:t xml:space="preserve"> </w:t>
      </w:r>
      <w:r w:rsidR="006E2E62" w:rsidRPr="000E3975">
        <w:rPr>
          <w:rFonts w:ascii="Times New Roman" w:eastAsia="Calibri" w:hAnsi="Times New Roman" w:cs="Times New Roman"/>
          <w:sz w:val="28"/>
          <w:szCs w:val="28"/>
          <w:lang w:eastAsia="ru-RU"/>
        </w:rPr>
        <w:t>настоящего административного регламента</w:t>
      </w:r>
      <w:r w:rsidR="00752EF3"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 xml:space="preserve"> по собственной инициативе представляет следующие документы:</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1) 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 и сделок с ним, выдаваемые </w:t>
      </w:r>
      <w:r w:rsidR="00A206C1">
        <w:rPr>
          <w:rFonts w:ascii="Times New Roman" w:eastAsia="Calibri" w:hAnsi="Times New Roman" w:cs="Times New Roman"/>
          <w:sz w:val="28"/>
          <w:szCs w:val="28"/>
          <w:lang w:eastAsia="ru-RU"/>
        </w:rPr>
        <w:t>Федеральной службой</w:t>
      </w:r>
      <w:r w:rsidRPr="008F34D5">
        <w:rPr>
          <w:rFonts w:ascii="Times New Roman" w:eastAsia="Calibri" w:hAnsi="Times New Roman" w:cs="Times New Roman"/>
          <w:sz w:val="28"/>
          <w:szCs w:val="28"/>
          <w:lang w:eastAsia="ru-RU"/>
        </w:rPr>
        <w:t xml:space="preserve"> государственной регистрации, кадастра и картографии, в виде: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а) выписки из Единого государственного реестра прав на недвижимое имущество и сделок с ним для подтверждения отсутствия у граждан в постоянном (бессрочном) пользовании либо пожизненном наследуемом владении, либо в собственности земельных участков, предоставленных для индивидуального жилищного строительства или ведения личного подсобного хозяйства;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б) сведений в отношении жилых помещений гражданина и каждого из членов его семьи, содержащиеся в Едином государственном реестре прав на недвижимое имущество и сделок с ним, выдаваемые Управлением Федеральной службы государственной регистрации, кадастра и картографии по Республике Коми, в виде выписки из Единого государственного реестра прав на недвижимое имущество и сделок с ним о правах отдельного лица на имевшиеся (имеющиеся) у него объекты недвижимого имущества, расположенные на территории Российской Федерации</w:t>
      </w:r>
      <w:r w:rsidR="00943940">
        <w:rPr>
          <w:rFonts w:ascii="Times New Roman" w:eastAsia="Calibri" w:hAnsi="Times New Roman" w:cs="Times New Roman"/>
          <w:sz w:val="28"/>
          <w:szCs w:val="28"/>
          <w:lang w:eastAsia="ru-RU"/>
        </w:rPr>
        <w:t>.</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2) Акт обследования помещения межведомственной комиссией, заключение о признании жилого помещения пригодным (непригодным) для постоянного проживания - для граждан, у которых жилые помещения признаны в установленном порядке непригодными для проживания.</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3) Документы, подтверждающие, что единственный жилой дом (жилое помещение) граждан (одинокого гражданина) уничтожен(о) вследствие пожара или наводнения. </w:t>
      </w:r>
    </w:p>
    <w:p w:rsidR="008F34D5" w:rsidRPr="008F34D5" w:rsidRDefault="008F34D5" w:rsidP="008F34D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8F34D5">
        <w:rPr>
          <w:rFonts w:ascii="Times New Roman" w:eastAsia="Calibri" w:hAnsi="Times New Roman" w:cs="Times New Roman"/>
          <w:sz w:val="28"/>
          <w:szCs w:val="28"/>
          <w:lang w:eastAsia="ru-RU"/>
        </w:rPr>
        <w:t xml:space="preserve">4) Документы, подтверждающие право пользования жилым помещением (жилыми помещениями), занимаемым (занимаемыми) </w:t>
      </w:r>
      <w:r w:rsidRPr="008F34D5">
        <w:rPr>
          <w:rFonts w:ascii="Times New Roman" w:eastAsia="Calibri" w:hAnsi="Times New Roman" w:cs="Times New Roman"/>
          <w:sz w:val="28"/>
          <w:szCs w:val="28"/>
          <w:lang w:eastAsia="ru-RU"/>
        </w:rPr>
        <w:lastRenderedPageBreak/>
        <w:t>гражданином и членами его семьи на условиях социального найма жилого помещения (договор социального найма, ордер на жилое помещение), - для граждан, проживающих в жилых помещениях по договорам социального найма.</w:t>
      </w:r>
    </w:p>
    <w:p w:rsidR="00E37680" w:rsidRPr="000E3975" w:rsidRDefault="009B5F81" w:rsidP="00E37680">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w:t>
      </w:r>
      <w:r w:rsidR="00E37680" w:rsidRPr="000E3975">
        <w:rPr>
          <w:rFonts w:ascii="Times New Roman" w:hAnsi="Times New Roman" w:cs="Times New Roman"/>
          <w:sz w:val="28"/>
          <w:szCs w:val="28"/>
        </w:rPr>
        <w:t>)</w:t>
      </w:r>
      <w:r w:rsidR="00DA7EF3">
        <w:rPr>
          <w:rFonts w:ascii="Times New Roman" w:hAnsi="Times New Roman" w:cs="Times New Roman"/>
          <w:sz w:val="28"/>
          <w:szCs w:val="28"/>
        </w:rPr>
        <w:t xml:space="preserve"> </w:t>
      </w:r>
      <w:r w:rsidR="00E37680" w:rsidRPr="000E3975">
        <w:rPr>
          <w:rFonts w:ascii="Times New Roman" w:hAnsi="Times New Roman" w:cs="Times New Roman"/>
          <w:sz w:val="28"/>
          <w:szCs w:val="28"/>
        </w:rPr>
        <w:t>Для заявителей, указанных в подпункте 6 пункта 1.2.4.1. настоящего административного регламента:</w:t>
      </w:r>
    </w:p>
    <w:p w:rsidR="00E37680" w:rsidRPr="000E72BB" w:rsidRDefault="00E37680" w:rsidP="00403AAA">
      <w:pPr>
        <w:pStyle w:val="ConsPlusNormal"/>
        <w:ind w:firstLine="540"/>
        <w:jc w:val="both"/>
        <w:rPr>
          <w:rFonts w:ascii="Times New Roman" w:eastAsiaTheme="minorHAnsi" w:hAnsi="Times New Roman"/>
          <w:sz w:val="28"/>
          <w:szCs w:val="28"/>
          <w:lang w:eastAsia="en-US"/>
        </w:rPr>
      </w:pPr>
      <w:r w:rsidRPr="000E72BB">
        <w:rPr>
          <w:rFonts w:ascii="Times New Roman" w:hAnsi="Times New Roman"/>
          <w:sz w:val="28"/>
          <w:szCs w:val="28"/>
        </w:rPr>
        <w:t>-</w:t>
      </w:r>
      <w:r w:rsidRPr="000E72BB">
        <w:rPr>
          <w:rFonts w:ascii="Times New Roman" w:eastAsiaTheme="minorHAnsi" w:hAnsi="Times New Roman"/>
          <w:sz w:val="28"/>
          <w:szCs w:val="28"/>
          <w:lang w:eastAsia="en-US"/>
        </w:rPr>
        <w:t xml:space="preserve"> документы, подтверждающие, что единственный жилой дом (жилое помещение) граждан (одинокого гражданина) уничтожен(о) вс</w:t>
      </w:r>
      <w:r w:rsidR="00403AAA" w:rsidRPr="000E72BB">
        <w:rPr>
          <w:rFonts w:ascii="Times New Roman" w:eastAsiaTheme="minorHAnsi" w:hAnsi="Times New Roman"/>
          <w:sz w:val="28"/>
          <w:szCs w:val="28"/>
          <w:lang w:eastAsia="en-US"/>
        </w:rPr>
        <w:t>ледствие пожара или наводнения.</w:t>
      </w:r>
    </w:p>
    <w:p w:rsidR="00FA3632" w:rsidRPr="000E72BB"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72BB"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 xml:space="preserve">5. Для получения муниципальной услуги заявитель, относящийся к категориям, установленным в пункте </w:t>
      </w:r>
      <w:r w:rsidR="008B085C" w:rsidRPr="000E72BB">
        <w:rPr>
          <w:rFonts w:ascii="Times New Roman" w:eastAsia="Calibri" w:hAnsi="Times New Roman" w:cs="Times New Roman"/>
          <w:sz w:val="28"/>
          <w:szCs w:val="28"/>
          <w:lang w:eastAsia="ru-RU"/>
        </w:rPr>
        <w:t>1.2.</w:t>
      </w:r>
      <w:r w:rsidRPr="000E72BB">
        <w:rPr>
          <w:rFonts w:ascii="Times New Roman" w:eastAsia="Calibri" w:hAnsi="Times New Roman" w:cs="Times New Roman"/>
          <w:sz w:val="28"/>
          <w:szCs w:val="28"/>
          <w:lang w:eastAsia="ru-RU"/>
        </w:rPr>
        <w:t xml:space="preserve">5 </w:t>
      </w:r>
      <w:r w:rsidR="008B085C" w:rsidRPr="000E72BB">
        <w:rPr>
          <w:rFonts w:ascii="Times New Roman" w:eastAsia="Calibri" w:hAnsi="Times New Roman" w:cs="Times New Roman"/>
          <w:sz w:val="28"/>
          <w:szCs w:val="28"/>
          <w:lang w:eastAsia="ru-RU"/>
        </w:rPr>
        <w:t>настоящего административного регламента</w:t>
      </w:r>
      <w:r w:rsidR="00752EF3" w:rsidRPr="000E72BB">
        <w:rPr>
          <w:rFonts w:ascii="Times New Roman" w:eastAsia="Calibri" w:hAnsi="Times New Roman" w:cs="Times New Roman"/>
          <w:sz w:val="28"/>
          <w:szCs w:val="28"/>
          <w:lang w:eastAsia="ru-RU"/>
        </w:rPr>
        <w:t>,</w:t>
      </w:r>
      <w:r w:rsidR="00DA7EF3">
        <w:rPr>
          <w:rFonts w:ascii="Times New Roman" w:eastAsia="Calibri" w:hAnsi="Times New Roman" w:cs="Times New Roman"/>
          <w:sz w:val="28"/>
          <w:szCs w:val="28"/>
          <w:lang w:eastAsia="ru-RU"/>
        </w:rPr>
        <w:t xml:space="preserve"> </w:t>
      </w:r>
      <w:r w:rsidRPr="000E72BB">
        <w:rPr>
          <w:rFonts w:ascii="Times New Roman" w:eastAsia="Calibri" w:hAnsi="Times New Roman" w:cs="Times New Roman"/>
          <w:sz w:val="28"/>
          <w:szCs w:val="28"/>
          <w:lang w:eastAsia="ru-RU"/>
        </w:rPr>
        <w:t>по собственной инициативе представляет следующие документы:</w:t>
      </w:r>
    </w:p>
    <w:p w:rsidR="00B86A8F" w:rsidRPr="000E72BB"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1) Документ, подтверждающий признание молодой семьи нуждающейся в жилых помещениях</w:t>
      </w:r>
      <w:r w:rsidR="000469DD" w:rsidRPr="000E72BB">
        <w:rPr>
          <w:rFonts w:ascii="Times New Roman" w:eastAsia="Calibri" w:hAnsi="Times New Roman" w:cs="Times New Roman"/>
          <w:sz w:val="28"/>
          <w:szCs w:val="28"/>
          <w:lang w:eastAsia="ru-RU"/>
        </w:rPr>
        <w:t>.</w:t>
      </w:r>
    </w:p>
    <w:p w:rsidR="00B86A8F" w:rsidRPr="000E72BB"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2)</w:t>
      </w:r>
      <w:r w:rsidRPr="000E72BB">
        <w:rPr>
          <w:rFonts w:ascii="Times New Roman" w:eastAsia="Calibri" w:hAnsi="Times New Roman" w:cs="Times New Roman"/>
          <w:sz w:val="28"/>
          <w:szCs w:val="28"/>
          <w:lang w:eastAsia="ru-RU"/>
        </w:rPr>
        <w:tab/>
        <w:t>Документ, подтверждающий, что молодая семья была признана нуждающейся в жилом помещении на момент заключения кредитного договора (договора займа)</w:t>
      </w:r>
      <w:r w:rsidR="000469DD" w:rsidRPr="000E72BB">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72BB">
        <w:rPr>
          <w:rFonts w:ascii="Times New Roman" w:eastAsia="Calibri" w:hAnsi="Times New Roman" w:cs="Times New Roman"/>
          <w:sz w:val="28"/>
          <w:szCs w:val="28"/>
          <w:lang w:eastAsia="ru-RU"/>
        </w:rPr>
        <w:t>3)</w:t>
      </w:r>
      <w:r w:rsidRPr="000E72BB">
        <w:rPr>
          <w:rFonts w:ascii="Times New Roman" w:eastAsia="Calibri" w:hAnsi="Times New Roman" w:cs="Times New Roman"/>
          <w:sz w:val="28"/>
          <w:szCs w:val="28"/>
          <w:lang w:eastAsia="ru-RU"/>
        </w:rPr>
        <w:tab/>
        <w:t>Сведения в отношении жилых помещений гражданина и членов его семьи, а также граждан, находящихся в браке с заявителем или членами его семьи, содержащиеся в Едином государственном реестре прав на недвижимое имущество</w:t>
      </w:r>
      <w:r w:rsidRPr="000E3975">
        <w:rPr>
          <w:rFonts w:ascii="Times New Roman" w:eastAsia="Calibri" w:hAnsi="Times New Roman" w:cs="Times New Roman"/>
          <w:sz w:val="28"/>
          <w:szCs w:val="28"/>
          <w:lang w:eastAsia="ru-RU"/>
        </w:rPr>
        <w:t xml:space="preserve"> и сделок с ним, выдаваемые </w:t>
      </w:r>
      <w:r w:rsidR="00133739">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w:t>
      </w:r>
      <w:bookmarkStart w:id="6" w:name="_GoBack"/>
      <w:bookmarkEnd w:id="6"/>
      <w:r w:rsidRPr="000E3975">
        <w:rPr>
          <w:rFonts w:ascii="Times New Roman" w:eastAsia="Calibri" w:hAnsi="Times New Roman" w:cs="Times New Roman"/>
          <w:sz w:val="28"/>
          <w:szCs w:val="28"/>
          <w:lang w:eastAsia="ru-RU"/>
        </w:rPr>
        <w:t xml:space="preserve"> сделок с ним о правах на объекты недвижимого имущества, расположенные на территории Республики Коми</w:t>
      </w:r>
      <w:r w:rsidR="000469DD"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0469DD"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0469DD" w:rsidRPr="000E3975">
        <w:rPr>
          <w:rFonts w:ascii="Times New Roman" w:eastAsia="Calibri" w:hAnsi="Times New Roman" w:cs="Times New Roman"/>
          <w:sz w:val="28"/>
          <w:szCs w:val="28"/>
          <w:lang w:eastAsia="ru-RU"/>
        </w:rPr>
        <w:t>.</w:t>
      </w:r>
    </w:p>
    <w:p w:rsidR="00CE0414" w:rsidRDefault="001E4D07" w:rsidP="006738DB">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lang w:eastAsia="ru-RU"/>
        </w:rPr>
        <w:t>4</w:t>
      </w:r>
      <w:r w:rsidR="006738DB">
        <w:rPr>
          <w:rFonts w:ascii="Times New Roman" w:eastAsia="Calibri" w:hAnsi="Times New Roman" w:cs="Times New Roman"/>
          <w:sz w:val="28"/>
          <w:szCs w:val="28"/>
          <w:lang w:eastAsia="ru-RU"/>
        </w:rPr>
        <w:t xml:space="preserve">) </w:t>
      </w:r>
      <w:r w:rsidR="006738DB">
        <w:rPr>
          <w:rFonts w:ascii="Times New Roman" w:hAnsi="Times New Roman" w:cs="Times New Roman"/>
          <w:sz w:val="28"/>
          <w:szCs w:val="28"/>
        </w:rPr>
        <w:t>Д</w:t>
      </w:r>
      <w:r w:rsidR="006738DB" w:rsidRPr="000E3975">
        <w:rPr>
          <w:rFonts w:ascii="Times New Roman" w:hAnsi="Times New Roman" w:cs="Times New Roman"/>
          <w:sz w:val="28"/>
          <w:szCs w:val="28"/>
        </w:rPr>
        <w:t>окумент, подтверждающий признание молодой семьи</w:t>
      </w:r>
      <w:r w:rsidR="006738DB">
        <w:rPr>
          <w:rFonts w:ascii="Times New Roman" w:hAnsi="Times New Roman" w:cs="Times New Roman"/>
          <w:sz w:val="28"/>
          <w:szCs w:val="28"/>
        </w:rPr>
        <w:t xml:space="preserve"> нуждающейся в жилых помещениях</w:t>
      </w:r>
      <w:r w:rsidR="00FD438B">
        <w:rPr>
          <w:rFonts w:ascii="Times New Roman" w:hAnsi="Times New Roman" w:cs="Times New Roman"/>
          <w:sz w:val="28"/>
          <w:szCs w:val="28"/>
        </w:rPr>
        <w:t>.</w:t>
      </w:r>
    </w:p>
    <w:p w:rsidR="006738DB" w:rsidRDefault="001E4D07" w:rsidP="00CE0414">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5</w:t>
      </w:r>
      <w:r w:rsidR="00CE0414">
        <w:rPr>
          <w:rFonts w:ascii="Times New Roman" w:hAnsi="Times New Roman" w:cs="Times New Roman"/>
          <w:sz w:val="28"/>
          <w:szCs w:val="28"/>
        </w:rPr>
        <w:t>)</w:t>
      </w:r>
      <w:r w:rsidR="00DA7EF3">
        <w:rPr>
          <w:rFonts w:ascii="Times New Roman" w:hAnsi="Times New Roman" w:cs="Times New Roman"/>
          <w:sz w:val="28"/>
          <w:szCs w:val="28"/>
        </w:rPr>
        <w:t xml:space="preserve"> </w:t>
      </w:r>
      <w:r w:rsidR="00CE0414">
        <w:rPr>
          <w:rFonts w:ascii="Times New Roman" w:hAnsi="Times New Roman" w:cs="Times New Roman"/>
          <w:sz w:val="28"/>
          <w:szCs w:val="28"/>
        </w:rPr>
        <w:t>Д</w:t>
      </w:r>
      <w:r w:rsidR="00CE0414" w:rsidRPr="000E3975">
        <w:rPr>
          <w:rFonts w:ascii="Times New Roman" w:hAnsi="Times New Roman" w:cs="Times New Roman"/>
          <w:sz w:val="28"/>
          <w:szCs w:val="28"/>
        </w:rPr>
        <w:t>окументы, подтверждающие признание молодой семьи как семьи, имеющей доходы, позволяющие получить кредит, либо иные денежные средства для оплаты расчетной (средней) стоимости жилья в части, превышающей размер пред</w:t>
      </w:r>
      <w:r w:rsidR="00CE0414">
        <w:rPr>
          <w:rFonts w:ascii="Times New Roman" w:hAnsi="Times New Roman" w:cs="Times New Roman"/>
          <w:sz w:val="28"/>
          <w:szCs w:val="28"/>
        </w:rPr>
        <w:t>оставляемой социальной выплаты.</w:t>
      </w:r>
    </w:p>
    <w:p w:rsidR="006738DB" w:rsidRPr="000E3975" w:rsidRDefault="001E4D07" w:rsidP="009F710D">
      <w:pPr>
        <w:pStyle w:val="ConsPlusNormal"/>
        <w:ind w:firstLine="709"/>
        <w:jc w:val="both"/>
        <w:rPr>
          <w:rFonts w:ascii="Times New Roman" w:hAnsi="Times New Roman"/>
          <w:sz w:val="28"/>
          <w:szCs w:val="28"/>
        </w:rPr>
      </w:pPr>
      <w:r>
        <w:rPr>
          <w:rFonts w:ascii="Times New Roman" w:hAnsi="Times New Roman"/>
          <w:sz w:val="28"/>
          <w:szCs w:val="28"/>
        </w:rPr>
        <w:t>6</w:t>
      </w:r>
      <w:r w:rsidR="00FD438B">
        <w:rPr>
          <w:rFonts w:ascii="Times New Roman" w:hAnsi="Times New Roman"/>
          <w:sz w:val="28"/>
          <w:szCs w:val="28"/>
        </w:rPr>
        <w:t>) Д</w:t>
      </w:r>
      <w:r w:rsidR="00FD438B" w:rsidRPr="000E3975">
        <w:rPr>
          <w:rFonts w:ascii="Times New Roman" w:hAnsi="Times New Roman"/>
          <w:sz w:val="28"/>
          <w:szCs w:val="28"/>
        </w:rPr>
        <w:t xml:space="preserve">окумент, подтверждающий, что молодая семья была признана нуждающейся в жилом помещении в соответствии с </w:t>
      </w:r>
      <w:hyperlink r:id="rId28" w:history="1">
        <w:r w:rsidR="00FD438B" w:rsidRPr="000E3975">
          <w:rPr>
            <w:rFonts w:ascii="Times New Roman" w:hAnsi="Times New Roman"/>
            <w:sz w:val="28"/>
            <w:szCs w:val="28"/>
          </w:rPr>
          <w:t>пунктом 7</w:t>
        </w:r>
      </w:hyperlink>
      <w:r w:rsidR="00FD438B" w:rsidRPr="000E3975">
        <w:rPr>
          <w:rFonts w:ascii="Times New Roman" w:hAnsi="Times New Roman"/>
          <w:sz w:val="28"/>
          <w:szCs w:val="28"/>
        </w:rPr>
        <w:t xml:space="preserve"> Правил предоставления молодым семьям социальных выплат на приобретение (строительство) жилья и их использования </w:t>
      </w:r>
      <w:r w:rsidR="00FD438B" w:rsidRPr="000E3975">
        <w:rPr>
          <w:rFonts w:ascii="Times New Roman" w:eastAsiaTheme="minorHAnsi" w:hAnsi="Times New Roman"/>
          <w:sz w:val="28"/>
          <w:szCs w:val="28"/>
          <w:lang w:eastAsia="en-US"/>
        </w:rPr>
        <w:t xml:space="preserve">постановление Правительства РФ от 17.12.2010 № 1050 </w:t>
      </w:r>
      <w:r w:rsidR="00FD438B" w:rsidRPr="000E3975">
        <w:rPr>
          <w:rFonts w:ascii="Times New Roman" w:hAnsi="Times New Roman"/>
          <w:sz w:val="28"/>
          <w:szCs w:val="28"/>
        </w:rPr>
        <w:t xml:space="preserve">(под нуждающимися в жилых помещениях понимаются </w:t>
      </w:r>
      <w:r w:rsidR="00FD438B" w:rsidRPr="000E3975">
        <w:rPr>
          <w:rFonts w:ascii="Times New Roman" w:hAnsi="Times New Roman"/>
          <w:sz w:val="28"/>
          <w:szCs w:val="28"/>
        </w:rPr>
        <w:lastRenderedPageBreak/>
        <w:t>молодые семьи, поставленные на учет в качестве нуждающихся в улучшении жилищных условий до 1 марта 2005 г., а</w:t>
      </w:r>
      <w:r w:rsidR="00DA7EF3">
        <w:rPr>
          <w:rFonts w:ascii="Times New Roman" w:hAnsi="Times New Roman"/>
          <w:sz w:val="28"/>
          <w:szCs w:val="28"/>
        </w:rPr>
        <w:t xml:space="preserve"> </w:t>
      </w:r>
      <w:r w:rsidR="00FD438B" w:rsidRPr="000E3975">
        <w:rPr>
          <w:rFonts w:ascii="Times New Roman" w:hAnsi="Times New Roman"/>
          <w:sz w:val="28"/>
          <w:szCs w:val="28"/>
        </w:rPr>
        <w:t xml:space="preserve">также молодые семьи, признанные органами местного самоуправления по месту их постоянного жительства нуждающимися в жилых помещениях после 1 марта 2005 г. по тем же основаниям, которые установлены </w:t>
      </w:r>
      <w:hyperlink r:id="rId29" w:history="1">
        <w:r w:rsidR="00FD438B" w:rsidRPr="000E3975">
          <w:rPr>
            <w:rFonts w:ascii="Times New Roman" w:hAnsi="Times New Roman"/>
            <w:sz w:val="28"/>
            <w:szCs w:val="28"/>
          </w:rPr>
          <w:t>статьей 51</w:t>
        </w:r>
      </w:hyperlink>
      <w:r w:rsidR="00FD438B" w:rsidRPr="000E3975">
        <w:rPr>
          <w:rFonts w:ascii="Times New Roman" w:hAnsi="Times New Roman"/>
          <w:sz w:val="28"/>
          <w:szCs w:val="28"/>
        </w:rPr>
        <w:t xml:space="preserve"> Жилищного кодекса Российской Федерации для признания граждан нуждающимися в жилых помещениях, предоставляемых по договорам социального найма, вне зависимости от того, поставлены ли они на учет в качестве нуждающихся в жилых помещениях) на момент заключения кредитного договора (договора займа), указанного в подпункте «д» пункта 1.2.5.2. настоящего административного регламента</w:t>
      </w:r>
      <w:r w:rsidR="009F710D">
        <w:rPr>
          <w:rFonts w:ascii="Times New Roman" w:hAnsi="Times New Roman"/>
          <w:sz w:val="28"/>
          <w:szCs w:val="28"/>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6. Для получения муниципальной услуги заявитель, относящийся к категориям, установленным в пункте </w:t>
      </w:r>
      <w:r w:rsidR="008B085C" w:rsidRPr="000E3975">
        <w:rPr>
          <w:rFonts w:ascii="Times New Roman" w:eastAsia="Calibri" w:hAnsi="Times New Roman" w:cs="Times New Roman"/>
          <w:sz w:val="28"/>
          <w:szCs w:val="28"/>
          <w:lang w:eastAsia="ru-RU"/>
        </w:rPr>
        <w:t>1.2.</w:t>
      </w:r>
      <w:r w:rsidRPr="000E3975">
        <w:rPr>
          <w:rFonts w:ascii="Times New Roman" w:eastAsia="Calibri" w:hAnsi="Times New Roman" w:cs="Times New Roman"/>
          <w:sz w:val="28"/>
          <w:szCs w:val="28"/>
          <w:lang w:eastAsia="ru-RU"/>
        </w:rPr>
        <w:t xml:space="preserve">6 </w:t>
      </w:r>
      <w:r w:rsidR="008B085C" w:rsidRPr="000E3975">
        <w:rPr>
          <w:rFonts w:ascii="Times New Roman" w:eastAsia="Calibri" w:hAnsi="Times New Roman" w:cs="Times New Roman"/>
          <w:sz w:val="28"/>
          <w:szCs w:val="28"/>
          <w:lang w:eastAsia="ru-RU"/>
        </w:rPr>
        <w:t>настоящего административного регламента</w:t>
      </w:r>
      <w:r w:rsidR="00752EF3" w:rsidRPr="000E3975">
        <w:rPr>
          <w:rFonts w:ascii="Times New Roman" w:eastAsia="Calibri" w:hAnsi="Times New Roman" w:cs="Times New Roman"/>
          <w:sz w:val="28"/>
          <w:szCs w:val="28"/>
          <w:lang w:eastAsia="ru-RU"/>
        </w:rPr>
        <w:t>,</w:t>
      </w:r>
      <w:r w:rsidR="00DA7EF3">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по собственной инициативе представляет следующие документы:</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1)  Сведения в отношении жилых помещений гражданина и каждого из членов его семьи, содержащихся в Едином государственном реестре прав на недвижимое имущество и сделок с ним, выдаваемых </w:t>
      </w:r>
      <w:r w:rsidR="00380CED">
        <w:rPr>
          <w:rFonts w:ascii="Times New Roman" w:eastAsia="Calibri" w:hAnsi="Times New Roman" w:cs="Times New Roman"/>
          <w:sz w:val="28"/>
          <w:szCs w:val="28"/>
          <w:lang w:eastAsia="ru-RU"/>
        </w:rPr>
        <w:t>Федеральной службой</w:t>
      </w:r>
      <w:r w:rsidRPr="000E3975">
        <w:rPr>
          <w:rFonts w:ascii="Times New Roman" w:eastAsia="Calibri" w:hAnsi="Times New Roman" w:cs="Times New Roman"/>
          <w:sz w:val="28"/>
          <w:szCs w:val="28"/>
          <w:lang w:eastAsia="ru-RU"/>
        </w:rPr>
        <w:t xml:space="preserve"> государственной регистрации, кадастра и картографии, в виде:</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выписки из Единого государственного реестра прав на недвижимое имущество и сделок с ним о правах на объекты недвижимого имущества, расположенные на территории Российской Федерации</w:t>
      </w:r>
      <w:r w:rsidR="000469DD"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выписки из Единого государственного реестра прав на недвижимое имущество и сделок с ним о переходе прав на объект недвижимого имущества</w:t>
      </w:r>
      <w:r w:rsidR="000469DD" w:rsidRPr="000E3975">
        <w:rPr>
          <w:rFonts w:ascii="Times New Roman" w:eastAsia="Calibri" w:hAnsi="Times New Roman" w:cs="Times New Roman"/>
          <w:sz w:val="28"/>
          <w:szCs w:val="28"/>
          <w:lang w:eastAsia="ru-RU"/>
        </w:rPr>
        <w:t>;</w:t>
      </w:r>
    </w:p>
    <w:p w:rsidR="00B86A8F" w:rsidRPr="000E3975" w:rsidRDefault="00B86A8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справки о содержании правоустанавливающего документа (сведения о правоустанавливающем документе, на основании которого был зарегистрирован переход права на объект недвижимости от одного лица к другому)</w:t>
      </w:r>
      <w:r w:rsidR="000469DD" w:rsidRPr="000E3975">
        <w:rPr>
          <w:rFonts w:ascii="Times New Roman" w:eastAsia="Calibri" w:hAnsi="Times New Roman" w:cs="Times New Roman"/>
          <w:sz w:val="28"/>
          <w:szCs w:val="28"/>
          <w:lang w:eastAsia="ru-RU"/>
        </w:rPr>
        <w:t>.</w:t>
      </w:r>
    </w:p>
    <w:p w:rsidR="003E7CBF" w:rsidRDefault="00380CED"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2</w:t>
      </w:r>
      <w:r w:rsidR="00B86A8F" w:rsidRPr="000E3975">
        <w:rPr>
          <w:rFonts w:ascii="Times New Roman" w:eastAsia="Calibri" w:hAnsi="Times New Roman" w:cs="Times New Roman"/>
          <w:sz w:val="28"/>
          <w:szCs w:val="28"/>
          <w:lang w:eastAsia="ru-RU"/>
        </w:rPr>
        <w:t>) Справка органов службы занятости населения о признании заявителя в установленном порядке безработным</w:t>
      </w:r>
      <w:r w:rsidR="00430CB3" w:rsidRPr="000E3975">
        <w:rPr>
          <w:rFonts w:ascii="Times New Roman" w:eastAsia="Calibri" w:hAnsi="Times New Roman" w:cs="Times New Roman"/>
          <w:sz w:val="28"/>
          <w:szCs w:val="28"/>
          <w:lang w:eastAsia="ru-RU"/>
        </w:rPr>
        <w:t>.</w:t>
      </w:r>
    </w:p>
    <w:p w:rsidR="00E52B13" w:rsidRDefault="00380CED" w:rsidP="00E52B13">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3</w:t>
      </w:r>
      <w:r w:rsidR="00E52B13">
        <w:rPr>
          <w:rFonts w:ascii="Times New Roman" w:eastAsia="Calibri" w:hAnsi="Times New Roman" w:cs="Times New Roman"/>
          <w:sz w:val="28"/>
          <w:szCs w:val="28"/>
          <w:lang w:eastAsia="ru-RU"/>
        </w:rPr>
        <w:t xml:space="preserve">) </w:t>
      </w:r>
      <w:r w:rsidR="00E52B13" w:rsidRPr="000E3975">
        <w:rPr>
          <w:rFonts w:ascii="Times New Roman" w:eastAsia="Calibri" w:hAnsi="Times New Roman" w:cs="Times New Roman"/>
          <w:sz w:val="28"/>
          <w:szCs w:val="28"/>
        </w:rPr>
        <w:t>Документы, подтверждающие трудовой стаж в районах Крайнего Севера и приравненных к ним местностях.</w:t>
      </w:r>
    </w:p>
    <w:p w:rsidR="009F710D" w:rsidRPr="000E3975" w:rsidRDefault="00380CED" w:rsidP="009F710D">
      <w:pPr>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4</w:t>
      </w:r>
      <w:r w:rsidR="009F710D">
        <w:rPr>
          <w:rFonts w:ascii="Times New Roman" w:eastAsia="Calibri" w:hAnsi="Times New Roman" w:cs="Times New Roman"/>
          <w:sz w:val="28"/>
          <w:szCs w:val="28"/>
        </w:rPr>
        <w:t xml:space="preserve">) </w:t>
      </w:r>
      <w:r w:rsidR="009F710D" w:rsidRPr="000E3975">
        <w:rPr>
          <w:rFonts w:ascii="Times New Roman" w:eastAsia="Calibri" w:hAnsi="Times New Roman" w:cs="Times New Roman"/>
          <w:sz w:val="28"/>
          <w:szCs w:val="28"/>
        </w:rPr>
        <w:t>Справка органов службы занятости населения о признании заявителя в установленном порядке безработным - для безработных, состоящих не менее одного года на учете в органах службы занятости населения по месту постоянного проживания.</w:t>
      </w:r>
    </w:p>
    <w:p w:rsidR="008B21B3" w:rsidRPr="000E3975" w:rsidRDefault="008B21B3" w:rsidP="009F710D">
      <w:pPr>
        <w:widowControl w:val="0"/>
        <w:autoSpaceDE w:val="0"/>
        <w:autoSpaceDN w:val="0"/>
        <w:adjustRightInd w:val="0"/>
        <w:spacing w:after="0" w:line="240" w:lineRule="auto"/>
        <w:rPr>
          <w:rFonts w:ascii="Times New Roman" w:eastAsia="Calibri" w:hAnsi="Times New Roman" w:cs="Times New Roman"/>
          <w:b/>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Указание на запрет требовать от заявителя</w:t>
      </w: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2.9. Запрещается требовать от заявителя:</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w:t>
      </w:r>
      <w:r w:rsidRPr="000E3975">
        <w:rPr>
          <w:rFonts w:ascii="Times New Roman" w:eastAsia="Calibri" w:hAnsi="Times New Roman" w:cs="Times New Roman"/>
          <w:sz w:val="28"/>
          <w:szCs w:val="28"/>
          <w:lang w:eastAsia="ru-RU"/>
        </w:rPr>
        <w:lastRenderedPageBreak/>
        <w:t>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Республики Коми,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w:t>
      </w:r>
      <w:r w:rsidR="00FA3632" w:rsidRPr="000E3975">
        <w:rPr>
          <w:rFonts w:ascii="Times New Roman" w:eastAsia="Calibri" w:hAnsi="Times New Roman" w:cs="Times New Roman"/>
          <w:sz w:val="28"/>
          <w:szCs w:val="28"/>
        </w:rPr>
        <w:t>10</w:t>
      </w:r>
      <w:r w:rsidRPr="000E3975">
        <w:rPr>
          <w:rFonts w:ascii="Times New Roman" w:eastAsia="Calibri" w:hAnsi="Times New Roman" w:cs="Times New Roman"/>
          <w:sz w:val="28"/>
          <w:szCs w:val="28"/>
        </w:rPr>
        <w:t>. В соответствии с законодательством Российской Федерации оснований для отказа в приеме документов, необходимых для предоставления муниципальной услуги, не имеется.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Исчерпывающий перечень оснований для приостановления</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или отказа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Приостановление предоставления муниципальной услуги не предусмотрено.</w:t>
      </w:r>
    </w:p>
    <w:p w:rsidR="00D206FA"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.Основаниями для отказа в предоставлении муниципальной услуги являются:</w:t>
      </w:r>
    </w:p>
    <w:p w:rsidR="00D206FA" w:rsidRPr="000E3975" w:rsidRDefault="00D206FA"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hAnsi="Times New Roman" w:cs="Times New Roman"/>
          <w:sz w:val="28"/>
          <w:szCs w:val="28"/>
        </w:rPr>
        <w:t>1)</w:t>
      </w:r>
      <w:r w:rsidRPr="000E3975">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для заявителей, указанных в пункте 1.2.2  настоящего административного регламента, являются: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а) не представлены документы, предусмотренные подпунктом 2 пункта 2.7 настоящего административного регламента;</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представлены документы, которые не подтверждают право граждан на получение социальных выплат на строительство или приобретение жилья;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гражданину и лицам, указанным в качестве членов его семьи, ранее были оказаны различные виды государственной поддержки (субсидии, социальные выплаты, ссуды и другие) в улучшении жилищных условий или на переселение из районов Крайнего Севера и приравненных к ним местностей;</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lastRenderedPageBreak/>
        <w:t>г) гражданином и лицами, указанными в качестве членов его семьи, ухудшены жилищные условия с намерением приобретения права состоять на учете на получение социальной выплаты на строительство или приобретение жилья;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д) у гражданина и лиц, указанных в качестве членов его семьи, выезжающих из населенных пунктов, закрывающихся в установленном законодательством порядке, вставших до 1 июня 2010 года на учет на получение субсидий (социальных выплат) на строительство или приобретение жилья для улучшения жилищных условий в уполномоченном органе, за пределами населенного пункта, в котором они зарегистрированы в установленном порядке по месту жительства, имеются другие жилые помещения, занимаемые по договорам социального найма и (или) принадлежащие им на праве собственности, общая площадь которых не менее социальной нормы общей площади жилья на соответствующий состав семьи, установленной </w:t>
      </w:r>
      <w:hyperlink r:id="rId30" w:history="1">
        <w:r w:rsidRPr="000E3975">
          <w:rPr>
            <w:rFonts w:ascii="Times New Roman" w:hAnsi="Times New Roman" w:cs="Times New Roman"/>
            <w:sz w:val="28"/>
            <w:szCs w:val="28"/>
          </w:rPr>
          <w:t>пунктом 1 статьи 4</w:t>
        </w:r>
      </w:hyperlink>
      <w:r w:rsidRPr="000E3975">
        <w:rPr>
          <w:rFonts w:ascii="Times New Roman" w:hAnsi="Times New Roman" w:cs="Times New Roman"/>
          <w:sz w:val="28"/>
          <w:szCs w:val="28"/>
        </w:rPr>
        <w:t xml:space="preserve"> Закона Республики Коми от 05.04.2005 № 30-РЗ «О социальных выплатах на строительство или приобретение жилья»;</w:t>
      </w:r>
    </w:p>
    <w:p w:rsidR="00D206FA" w:rsidRPr="000E3975" w:rsidRDefault="00D206FA"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е) у гражданина и лиц, указанных в качестве членов его семьи, зарегистрированных в установленном порядке по месту жительства в поселках сельского типа с подчиненными им территориями и проживающих в жилых помещениях, расположенных в зоне разрушения берегов рек на указанных территориях, имеются другие жилые помещения, занимаемые по договорам социального найма и (или) принадлежащие им на праве собственности, общая площадь которых не</w:t>
      </w:r>
      <w:r w:rsidR="00DA7EF3">
        <w:rPr>
          <w:rFonts w:ascii="Times New Roman" w:hAnsi="Times New Roman" w:cs="Times New Roman"/>
          <w:sz w:val="28"/>
          <w:szCs w:val="28"/>
        </w:rPr>
        <w:t xml:space="preserve"> </w:t>
      </w:r>
      <w:r w:rsidRPr="000E3975">
        <w:rPr>
          <w:rFonts w:ascii="Times New Roman" w:hAnsi="Times New Roman" w:cs="Times New Roman"/>
          <w:sz w:val="28"/>
          <w:szCs w:val="28"/>
        </w:rPr>
        <w:t xml:space="preserve">менее социальной нормы общей площади жилья на соответствующий состав семьи, установленной </w:t>
      </w:r>
      <w:hyperlink r:id="rId31" w:history="1">
        <w:r w:rsidRPr="000E3975">
          <w:rPr>
            <w:rFonts w:ascii="Times New Roman" w:hAnsi="Times New Roman" w:cs="Times New Roman"/>
            <w:sz w:val="28"/>
            <w:szCs w:val="28"/>
          </w:rPr>
          <w:t>пунктом 1 статьи 4</w:t>
        </w:r>
      </w:hyperlink>
      <w:r w:rsidRPr="000E3975">
        <w:rPr>
          <w:rFonts w:ascii="Times New Roman" w:hAnsi="Times New Roman" w:cs="Times New Roman"/>
          <w:sz w:val="28"/>
          <w:szCs w:val="28"/>
        </w:rPr>
        <w:t xml:space="preserve"> Закона Республики Коми от 05.04.2005 № 30-РЗ «О социальных выплатах на строительство или приобретение жилья»;</w:t>
      </w:r>
    </w:p>
    <w:p w:rsidR="00810FEE" w:rsidRPr="000E3975" w:rsidRDefault="00D206FA"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w:t>
      </w:r>
      <w:r w:rsidR="005846D6" w:rsidRPr="000E3975">
        <w:rPr>
          <w:rFonts w:ascii="Times New Roman" w:eastAsia="Times New Roman" w:hAnsi="Times New Roman" w:cs="Times New Roman"/>
          <w:sz w:val="28"/>
          <w:szCs w:val="28"/>
          <w:lang w:eastAsia="ru-RU"/>
        </w:rPr>
        <w:t xml:space="preserve">) </w:t>
      </w:r>
      <w:r w:rsidR="00810FEE" w:rsidRPr="000E3975">
        <w:rPr>
          <w:rFonts w:ascii="Times New Roman" w:eastAsia="Times New Roman" w:hAnsi="Times New Roman" w:cs="Times New Roman"/>
          <w:sz w:val="28"/>
          <w:szCs w:val="28"/>
          <w:lang w:eastAsia="ru-RU"/>
        </w:rPr>
        <w:t>основаниями для отказа в предоставлении муниципальной услуги для заявителей, указанных в пункте 1.2.3  настоящего административного регламента, являются:</w:t>
      </w:r>
    </w:p>
    <w:p w:rsidR="00810FEE" w:rsidRPr="000E3975" w:rsidRDefault="00810FE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а) не представлены документы, предусмотренные подпунктом 3 пункта 2.7 настоящего административного регламента;</w:t>
      </w:r>
    </w:p>
    <w:p w:rsidR="00810FEE" w:rsidRPr="000E3975" w:rsidRDefault="00810FE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представленные через организацию почтовой связи, иную организацию, осуществляющую доставку корреспонденции, документы не заверены в установленном федеральным законодательством порядке;</w:t>
      </w:r>
    </w:p>
    <w:p w:rsidR="00810FEE" w:rsidRPr="000E3975" w:rsidRDefault="00810FEE"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представлены документы, которые не подтверждают право гражданина на включение в список;</w:t>
      </w:r>
    </w:p>
    <w:p w:rsidR="00810FEE" w:rsidRPr="000E3975" w:rsidRDefault="00810FEE" w:rsidP="000E3975">
      <w:pPr>
        <w:pStyle w:val="ConsPlusNormal"/>
        <w:ind w:firstLine="709"/>
        <w:jc w:val="both"/>
        <w:rPr>
          <w:rFonts w:ascii="Times New Roman" w:eastAsiaTheme="minorHAnsi" w:hAnsi="Times New Roman"/>
          <w:sz w:val="28"/>
          <w:szCs w:val="28"/>
          <w:lang w:eastAsia="en-US"/>
        </w:rPr>
      </w:pPr>
      <w:r w:rsidRPr="000E3975">
        <w:rPr>
          <w:rFonts w:ascii="Times New Roman" w:hAnsi="Times New Roman"/>
          <w:sz w:val="28"/>
          <w:szCs w:val="28"/>
        </w:rPr>
        <w:t xml:space="preserve">г) в случае, предусмотренном </w:t>
      </w:r>
      <w:hyperlink r:id="rId32" w:history="1">
        <w:r w:rsidRPr="000E3975">
          <w:rPr>
            <w:rFonts w:ascii="Times New Roman" w:hAnsi="Times New Roman"/>
            <w:sz w:val="28"/>
            <w:szCs w:val="28"/>
          </w:rPr>
          <w:t>статьей 4</w:t>
        </w:r>
      </w:hyperlink>
      <w:r w:rsidRPr="000E3975">
        <w:rPr>
          <w:rFonts w:ascii="Times New Roman" w:eastAsiaTheme="minorHAnsi" w:hAnsi="Times New Roman"/>
          <w:sz w:val="28"/>
          <w:szCs w:val="28"/>
          <w:lang w:eastAsia="en-US"/>
        </w:rPr>
        <w:t>Закона Республики Коми от 07.12.2012 № 104-РЗ «</w:t>
      </w:r>
      <w:r w:rsidRPr="000E3975">
        <w:rPr>
          <w:rFonts w:ascii="Times New Roman" w:hAnsi="Times New Roman"/>
          <w:sz w:val="28"/>
          <w:szCs w:val="28"/>
        </w:rPr>
        <w:t xml:space="preserve">О наделении органов местного самоуправления в Республике Коми государственными полномочиями по обеспечению жилыми помещениями детей-сирот и детей, оставшихся без попечения родителей, лиц из числа детей-сирот и детей, оставшихся без попечения родителей»:граждане, которые с намерением приобретения права быть включенными в список совершили действия, в результате которых такие граждане могут быть включены в список, утрачивают право на обеспечение </w:t>
      </w:r>
      <w:r w:rsidRPr="000E3975">
        <w:rPr>
          <w:rFonts w:ascii="Times New Roman" w:hAnsi="Times New Roman"/>
          <w:sz w:val="28"/>
          <w:szCs w:val="28"/>
        </w:rPr>
        <w:lastRenderedPageBreak/>
        <w:t>жилыми помещениями муниципального специализированного жилищного фонда в соответствии с настоящим Законом.</w:t>
      </w:r>
    </w:p>
    <w:p w:rsidR="006A7726" w:rsidRPr="000E3975" w:rsidRDefault="006A7726" w:rsidP="000E3975">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w:t>
      </w:r>
      <w:r w:rsidR="00810FEE" w:rsidRPr="000E3975">
        <w:rPr>
          <w:rFonts w:ascii="Times New Roman" w:eastAsia="Times New Roman" w:hAnsi="Times New Roman" w:cs="Times New Roman"/>
          <w:sz w:val="28"/>
          <w:szCs w:val="28"/>
          <w:lang w:eastAsia="ru-RU"/>
        </w:rPr>
        <w:t>)</w:t>
      </w:r>
      <w:r w:rsidRPr="000E3975">
        <w:rPr>
          <w:rFonts w:ascii="Times New Roman" w:eastAsia="Times New Roman" w:hAnsi="Times New Roman" w:cs="Times New Roman"/>
          <w:sz w:val="28"/>
          <w:szCs w:val="28"/>
          <w:lang w:eastAsia="ru-RU"/>
        </w:rPr>
        <w:t xml:space="preserve"> основаниями для отказа в предоставлении муниципальной услуги для заявителей, указанных в пункте 1.2.4 настоящего административного регламента, являются:</w:t>
      </w:r>
    </w:p>
    <w:p w:rsidR="006A7726" w:rsidRPr="000E3975" w:rsidRDefault="006A7726"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а) заявление не соответствует требованиям, указанным в </w:t>
      </w:r>
      <w:hyperlink r:id="rId33" w:history="1">
        <w:r w:rsidRPr="000E3975">
          <w:rPr>
            <w:rFonts w:ascii="Times New Roman" w:hAnsi="Times New Roman" w:cs="Times New Roman"/>
            <w:sz w:val="28"/>
            <w:szCs w:val="28"/>
          </w:rPr>
          <w:t>статье 39.17</w:t>
        </w:r>
      </w:hyperlink>
      <w:r w:rsidRPr="000E3975">
        <w:rPr>
          <w:rFonts w:ascii="Times New Roman" w:hAnsi="Times New Roman" w:cs="Times New Roman"/>
          <w:sz w:val="28"/>
          <w:szCs w:val="28"/>
        </w:rPr>
        <w:t xml:space="preserve"> Земельного кодекса Российской Федерации, и (или) не представлены (представлены не в полном объеме) документы, установленные подпунктом 4 пункта 2.7 настоящего административного регламента;</w:t>
      </w:r>
    </w:p>
    <w:p w:rsidR="006A7726" w:rsidRPr="000E3975" w:rsidRDefault="006A7726"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документы, представленные в соответствии подпунктом 4 пункта 2.7 настоящего административного регламента, не подтверждают право заявителя на бесплатное предоставление земельного участка;</w:t>
      </w:r>
    </w:p>
    <w:p w:rsidR="005846D6" w:rsidRPr="000E3975" w:rsidRDefault="001A0ED9" w:rsidP="000E3975">
      <w:pPr>
        <w:widowControl w:val="0"/>
        <w:tabs>
          <w:tab w:val="left" w:pos="4962"/>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4) </w:t>
      </w:r>
      <w:r w:rsidR="00D02FFE" w:rsidRPr="000E3975">
        <w:rPr>
          <w:rFonts w:ascii="Times New Roman" w:eastAsia="Times New Roman" w:hAnsi="Times New Roman" w:cs="Times New Roman"/>
          <w:sz w:val="28"/>
          <w:szCs w:val="28"/>
          <w:lang w:eastAsia="ru-RU"/>
        </w:rPr>
        <w:t>о</w:t>
      </w:r>
      <w:r w:rsidR="005846D6" w:rsidRPr="000E3975">
        <w:rPr>
          <w:rFonts w:ascii="Times New Roman" w:eastAsia="Times New Roman" w:hAnsi="Times New Roman" w:cs="Times New Roman"/>
          <w:sz w:val="28"/>
          <w:szCs w:val="28"/>
          <w:lang w:eastAsia="ru-RU"/>
        </w:rPr>
        <w:t>снованиями для отказа в предоставлении муниципальной услуги для заявителей</w:t>
      </w:r>
      <w:r w:rsidR="00752EF3" w:rsidRPr="000E3975">
        <w:rPr>
          <w:rFonts w:ascii="Times New Roman" w:eastAsia="Times New Roman" w:hAnsi="Times New Roman" w:cs="Times New Roman"/>
          <w:sz w:val="28"/>
          <w:szCs w:val="28"/>
          <w:lang w:eastAsia="ru-RU"/>
        </w:rPr>
        <w:t>,</w:t>
      </w:r>
      <w:r w:rsidR="005846D6" w:rsidRPr="000E3975">
        <w:rPr>
          <w:rFonts w:ascii="Times New Roman" w:eastAsia="Times New Roman" w:hAnsi="Times New Roman" w:cs="Times New Roman"/>
          <w:sz w:val="28"/>
          <w:szCs w:val="28"/>
          <w:lang w:eastAsia="ru-RU"/>
        </w:rPr>
        <w:t xml:space="preserve"> указанных в пункте 1.2.5 настоящего административного регламента</w:t>
      </w:r>
      <w:r w:rsidR="00752EF3" w:rsidRPr="000E3975">
        <w:rPr>
          <w:rFonts w:ascii="Times New Roman" w:eastAsia="Times New Roman" w:hAnsi="Times New Roman" w:cs="Times New Roman"/>
          <w:sz w:val="28"/>
          <w:szCs w:val="28"/>
          <w:lang w:eastAsia="ru-RU"/>
        </w:rPr>
        <w:t>,</w:t>
      </w:r>
      <w:r w:rsidR="004170E8" w:rsidRPr="000E3975">
        <w:rPr>
          <w:rFonts w:ascii="Times New Roman" w:eastAsia="Times New Roman" w:hAnsi="Times New Roman" w:cs="Times New Roman"/>
          <w:sz w:val="28"/>
          <w:szCs w:val="28"/>
          <w:lang w:eastAsia="ru-RU"/>
        </w:rPr>
        <w:t xml:space="preserve"> являются</w:t>
      </w:r>
      <w:r w:rsidR="005846D6" w:rsidRPr="000E3975">
        <w:rPr>
          <w:rFonts w:ascii="Times New Roman" w:eastAsia="Times New Roman" w:hAnsi="Times New Roman" w:cs="Times New Roman"/>
          <w:sz w:val="28"/>
          <w:szCs w:val="28"/>
          <w:lang w:eastAsia="ru-RU"/>
        </w:rPr>
        <w:t>:</w:t>
      </w:r>
    </w:p>
    <w:p w:rsidR="004170E8"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 xml:space="preserve">а) несоответствие </w:t>
      </w:r>
      <w:r w:rsidR="00375A6C" w:rsidRPr="000E3975">
        <w:rPr>
          <w:rFonts w:ascii="Times New Roman" w:hAnsi="Times New Roman" w:cs="Times New Roman"/>
          <w:sz w:val="28"/>
          <w:szCs w:val="28"/>
        </w:rPr>
        <w:t>заявителя требованиям пункта 1.2.5 настоящего административного регламента</w:t>
      </w:r>
      <w:r w:rsidRPr="000E3975">
        <w:rPr>
          <w:rFonts w:ascii="Times New Roman" w:hAnsi="Times New Roman" w:cs="Times New Roman"/>
          <w:sz w:val="28"/>
          <w:szCs w:val="28"/>
        </w:rPr>
        <w:t>;</w:t>
      </w:r>
    </w:p>
    <w:p w:rsidR="004170E8"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б) непредставление или представление не всех документов, предусмотренных</w:t>
      </w:r>
      <w:r w:rsidR="00D02FFE" w:rsidRPr="000E3975">
        <w:rPr>
          <w:rFonts w:ascii="Times New Roman" w:hAnsi="Times New Roman" w:cs="Times New Roman"/>
          <w:sz w:val="28"/>
          <w:szCs w:val="28"/>
        </w:rPr>
        <w:t xml:space="preserve"> подпунктом 5 пункта 2.7.</w:t>
      </w:r>
      <w:r w:rsidR="00C82915" w:rsidRPr="000E3975">
        <w:rPr>
          <w:rFonts w:ascii="Times New Roman" w:hAnsi="Times New Roman" w:cs="Times New Roman"/>
          <w:sz w:val="28"/>
          <w:szCs w:val="28"/>
        </w:rPr>
        <w:t xml:space="preserve"> настоящего административного регламента</w:t>
      </w:r>
      <w:r w:rsidRPr="000E3975">
        <w:rPr>
          <w:rFonts w:ascii="Times New Roman" w:hAnsi="Times New Roman" w:cs="Times New Roman"/>
          <w:sz w:val="28"/>
          <w:szCs w:val="28"/>
        </w:rPr>
        <w:t>;</w:t>
      </w:r>
    </w:p>
    <w:p w:rsidR="004170E8"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в) недостоверность сведений, содержащихся в представленных документах;</w:t>
      </w:r>
    </w:p>
    <w:p w:rsidR="001A0ED9" w:rsidRPr="000E3975" w:rsidRDefault="004170E8"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hAnsi="Times New Roman" w:cs="Times New Roman"/>
          <w:sz w:val="28"/>
          <w:szCs w:val="28"/>
        </w:rPr>
        <w:t>г) ранее реализованное право на улучшение жилищных условий с использованием социальной выплаты или иной формы государственной поддержки за сч</w:t>
      </w:r>
      <w:r w:rsidR="004C2D90" w:rsidRPr="000E3975">
        <w:rPr>
          <w:rFonts w:ascii="Times New Roman" w:hAnsi="Times New Roman" w:cs="Times New Roman"/>
          <w:sz w:val="28"/>
          <w:szCs w:val="28"/>
        </w:rPr>
        <w:t>ет средств федерального бюджета;</w:t>
      </w:r>
    </w:p>
    <w:p w:rsidR="003E7CBF" w:rsidRPr="000E3975" w:rsidRDefault="003E7CBF" w:rsidP="000E3975">
      <w:pPr>
        <w:autoSpaceDE w:val="0"/>
        <w:autoSpaceDN w:val="0"/>
        <w:adjustRightInd w:val="0"/>
        <w:spacing w:after="0" w:line="240" w:lineRule="auto"/>
        <w:ind w:firstLine="709"/>
        <w:jc w:val="both"/>
        <w:rPr>
          <w:rFonts w:ascii="Times New Roman" w:hAnsi="Times New Roman" w:cs="Times New Roman"/>
          <w:sz w:val="28"/>
          <w:szCs w:val="28"/>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.1. После устранения оснований для отказа в предоставлении муниципальной услуги в случаях, предусмотренных пунктом 2.1</w:t>
      </w:r>
      <w:r w:rsidR="00FA3632" w:rsidRPr="000E3975">
        <w:rPr>
          <w:rFonts w:ascii="Times New Roman" w:eastAsia="Calibri" w:hAnsi="Times New Roman" w:cs="Times New Roman"/>
          <w:sz w:val="28"/>
          <w:szCs w:val="28"/>
          <w:lang w:eastAsia="ru-RU"/>
        </w:rPr>
        <w:t xml:space="preserve">2 </w:t>
      </w:r>
      <w:r w:rsidRPr="000E3975">
        <w:rPr>
          <w:rFonts w:ascii="Times New Roman" w:eastAsia="Calibri" w:hAnsi="Times New Roman" w:cs="Times New Roman"/>
          <w:sz w:val="28"/>
          <w:szCs w:val="28"/>
          <w:lang w:eastAsia="ru-RU"/>
        </w:rPr>
        <w:t>настоящего административного регламента, заявитель вправе обратиться повторно за получением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3</w:t>
      </w:r>
      <w:r w:rsidRPr="000E3975">
        <w:rPr>
          <w:rFonts w:ascii="Times New Roman" w:eastAsia="Calibri" w:hAnsi="Times New Roman" w:cs="Times New Roman"/>
          <w:sz w:val="28"/>
          <w:szCs w:val="28"/>
          <w:lang w:eastAsia="ru-RU"/>
        </w:rPr>
        <w:t>. Услуги, необходимые и обязательные для предоставления муниципальной услуги, отсутствуют.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2.1</w:t>
      </w:r>
      <w:r w:rsidR="00FA3632" w:rsidRPr="000E3975">
        <w:rPr>
          <w:rFonts w:ascii="Times New Roman" w:eastAsia="Calibri" w:hAnsi="Times New Roman" w:cs="Times New Roman"/>
          <w:sz w:val="28"/>
          <w:szCs w:val="28"/>
          <w:lang w:eastAsia="ru-RU"/>
        </w:rPr>
        <w:t>4</w:t>
      </w:r>
      <w:r w:rsidRPr="000E3975">
        <w:rPr>
          <w:rFonts w:ascii="Times New Roman" w:eastAsia="Calibri" w:hAnsi="Times New Roman" w:cs="Times New Roman"/>
          <w:sz w:val="28"/>
          <w:szCs w:val="28"/>
          <w:lang w:eastAsia="ru-RU"/>
        </w:rPr>
        <w:t xml:space="preserve">. </w:t>
      </w:r>
      <w:r w:rsidR="00646C1A" w:rsidRPr="000E3975">
        <w:rPr>
          <w:rFonts w:ascii="Times New Roman" w:eastAsia="Calibri" w:hAnsi="Times New Roman" w:cs="Times New Roman"/>
          <w:sz w:val="28"/>
          <w:szCs w:val="28"/>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размер и основания взимания</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государственной пошлины или иной платы,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взимаемой за предоставление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5</w:t>
      </w:r>
      <w:r w:rsidRPr="000E3975">
        <w:rPr>
          <w:rFonts w:ascii="Times New Roman" w:eastAsia="Calibri" w:hAnsi="Times New Roman" w:cs="Times New Roman"/>
          <w:sz w:val="28"/>
          <w:szCs w:val="28"/>
          <w:lang w:eastAsia="ru-RU"/>
        </w:rPr>
        <w:t>. Муниципальная услуга предоставляется бесплатно.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методике расчета такой платы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2.16</w:t>
      </w:r>
      <w:r w:rsidR="003E7CBF" w:rsidRPr="000E3975">
        <w:rPr>
          <w:rFonts w:ascii="Times New Roman" w:eastAsia="Calibri" w:hAnsi="Times New Roman" w:cs="Times New Roman"/>
          <w:sz w:val="28"/>
          <w:szCs w:val="28"/>
          <w:lang w:eastAsia="ru-RU"/>
        </w:rPr>
        <w:t xml:space="preserve">. </w:t>
      </w:r>
      <w:r w:rsidR="003E7CBF" w:rsidRPr="000E3975">
        <w:rPr>
          <w:rFonts w:ascii="Times New Roman" w:eastAsia="Calibri" w:hAnsi="Times New Roman" w:cs="Times New Roman"/>
          <w:sz w:val="28"/>
          <w:szCs w:val="28"/>
        </w:rPr>
        <w:t>В связи с отсутствием необходимых и обязательных услуг для предоставления муниципальной услуги, плата не взимается.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Максимальный срок ожидания в очереди при подаче запроса</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 предоставлении муниципальной услуги и при получении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2.1</w:t>
      </w:r>
      <w:r w:rsidR="00FA3632" w:rsidRPr="000E3975">
        <w:rPr>
          <w:rFonts w:ascii="Times New Roman" w:eastAsia="Calibri" w:hAnsi="Times New Roman" w:cs="Times New Roman"/>
          <w:sz w:val="28"/>
          <w:szCs w:val="28"/>
          <w:lang w:eastAsia="ru-RU"/>
        </w:rPr>
        <w:t>7</w:t>
      </w:r>
      <w:r w:rsidRPr="000E3975">
        <w:rPr>
          <w:rFonts w:ascii="Times New Roman" w:eastAsia="Calibri" w:hAnsi="Times New Roman" w:cs="Times New Roman"/>
          <w:sz w:val="28"/>
          <w:szCs w:val="28"/>
          <w:lang w:eastAsia="ru-RU"/>
        </w:rPr>
        <w:t>. Максимальный срок ожидания в очереди при подаче запроса о предоставлении муниципальной услуги и при получении результата, в том числе через МФЦ, составляет не более 15 минут.</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646C1A" w:rsidRPr="000E3975" w:rsidRDefault="00646C1A" w:rsidP="000E39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ab/>
      </w:r>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195AF0" w:rsidRPr="000E3975" w:rsidRDefault="00195AF0" w:rsidP="000E3975">
      <w:pPr>
        <w:widowControl w:val="0"/>
        <w:tabs>
          <w:tab w:val="left" w:pos="2997"/>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195AF0" w:rsidRPr="000E3975" w:rsidRDefault="00195AF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2.18. </w:t>
      </w:r>
      <w:r w:rsidR="005E7464" w:rsidRPr="00FF1694">
        <w:rPr>
          <w:rFonts w:ascii="Times New Roman" w:eastAsia="Times New Roman" w:hAnsi="Times New Roman" w:cs="Calibri"/>
          <w:sz w:val="28"/>
          <w:szCs w:val="28"/>
          <w:lang w:eastAsia="ru-RU"/>
        </w:rPr>
        <w:t>Заявление и прилагаемые к нему документы регистрируются в порядке и сроки установленными п. 3.2 настоящего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195AF0" w:rsidRPr="000E3975" w:rsidRDefault="00195AF0" w:rsidP="000E3975">
      <w:pPr>
        <w:widowControl w:val="0"/>
        <w:autoSpaceDE w:val="0"/>
        <w:autoSpaceDN w:val="0"/>
        <w:adjustRightInd w:val="0"/>
        <w:spacing w:after="0" w:line="240" w:lineRule="auto"/>
        <w:ind w:firstLine="709"/>
        <w:jc w:val="center"/>
        <w:rPr>
          <w:rFonts w:ascii="Times New Roman" w:eastAsia="Calibri" w:hAnsi="Times New Roman" w:cs="Times New Roman"/>
          <w:b/>
          <w:bCs/>
          <w:sz w:val="28"/>
          <w:szCs w:val="28"/>
          <w:lang w:eastAsia="ru-RU"/>
        </w:rPr>
      </w:pPr>
      <w:r w:rsidRPr="000E3975">
        <w:rPr>
          <w:rFonts w:ascii="Times New Roman" w:eastAsia="Calibri" w:hAnsi="Times New Roman" w:cs="Times New Roman"/>
          <w:b/>
          <w:sz w:val="28"/>
          <w:szCs w:val="28"/>
          <w:lang w:eastAsia="ru-RU"/>
        </w:rPr>
        <w:t xml:space="preserve">Требования к помещениям, в которых предоставляется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w:t>
      </w:r>
      <w:r w:rsidRPr="000E3975">
        <w:rPr>
          <w:rFonts w:ascii="Times New Roman" w:eastAsia="Calibri" w:hAnsi="Times New Roman" w:cs="Times New Roman"/>
          <w:b/>
          <w:bCs/>
          <w:sz w:val="28"/>
          <w:szCs w:val="28"/>
          <w:lang w:eastAsia="ru-RU"/>
        </w:rPr>
        <w:t>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2.1</w:t>
      </w:r>
      <w:r w:rsidR="00FA3632" w:rsidRPr="000E3975">
        <w:rPr>
          <w:rFonts w:ascii="Times New Roman" w:eastAsia="Calibri" w:hAnsi="Times New Roman" w:cs="Times New Roman"/>
          <w:sz w:val="28"/>
          <w:szCs w:val="28"/>
        </w:rPr>
        <w:t>9</w:t>
      </w:r>
      <w:r w:rsidRPr="000E3975">
        <w:rPr>
          <w:rFonts w:ascii="Times New Roman" w:eastAsia="Calibri" w:hAnsi="Times New Roman" w:cs="Times New Roman"/>
          <w:sz w:val="28"/>
          <w:szCs w:val="28"/>
        </w:rPr>
        <w:t>. Здание (помещение) Органа оборудуется информационной табличкой (вывеской) с указанием полного наименования.</w:t>
      </w:r>
    </w:p>
    <w:p w:rsidR="003E7CBF" w:rsidRPr="000E3975" w:rsidRDefault="003E7CBF" w:rsidP="000E3975">
      <w:pPr>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 в том числе обеспечения возможности реализации прав инвалидов и лиц с ограниченными возможностями на получение по их заявлению муниципальной услуги.</w:t>
      </w:r>
    </w:p>
    <w:p w:rsidR="003E7CBF" w:rsidRPr="000E3975" w:rsidRDefault="003E7CBF" w:rsidP="000E3975">
      <w:pPr>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Центральный вход в здание должен быть оборудован пандусом, удобным для въезда в здание колясок с детьми и инвалидных кресел-колясок, а также вывеской, содержащей наименование, место расположения, режим работы, номер телефона для справок.</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обеспечены канцелярскими принадлежностями.</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Информационные стенды должны содержать:</w:t>
      </w:r>
    </w:p>
    <w:p w:rsidR="003E7CBF" w:rsidRPr="000E3975" w:rsidRDefault="003E7CBF" w:rsidP="000E3975">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3E7CBF" w:rsidRPr="000E3975" w:rsidRDefault="003E7CBF" w:rsidP="000E3975">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контактную информацию (телефон, адрес электронной почты, номер кабинета) специалистов, ответственных за прием документов;</w:t>
      </w:r>
    </w:p>
    <w:p w:rsidR="003E7CBF" w:rsidRPr="000E3975" w:rsidRDefault="003E7CBF" w:rsidP="000E3975">
      <w:pPr>
        <w:numPr>
          <w:ilvl w:val="0"/>
          <w:numId w:val="29"/>
        </w:numPr>
        <w:tabs>
          <w:tab w:val="left" w:pos="709"/>
          <w:tab w:val="left" w:pos="993"/>
        </w:tabs>
        <w:spacing w:after="0" w:line="240" w:lineRule="auto"/>
        <w:ind w:left="0"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контактную информацию (телефон, адрес электронной почты) специалистов, ответственных за информирование;</w:t>
      </w:r>
    </w:p>
    <w:p w:rsidR="003E7CBF" w:rsidRPr="000E3975" w:rsidRDefault="003E7CBF" w:rsidP="000E3975">
      <w:pPr>
        <w:tabs>
          <w:tab w:val="left" w:pos="709"/>
          <w:tab w:val="left" w:pos="993"/>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3E7CBF" w:rsidRPr="000E3975" w:rsidRDefault="003E7CBF" w:rsidP="000E3975">
      <w:pPr>
        <w:tabs>
          <w:tab w:val="left" w:pos="709"/>
        </w:tab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w:t>
      </w:r>
      <w:r w:rsidR="00DD034C" w:rsidRPr="000E3975">
        <w:rPr>
          <w:rFonts w:ascii="Times New Roman" w:eastAsia="Calibri" w:hAnsi="Times New Roman" w:cs="Times New Roman"/>
          <w:sz w:val="28"/>
          <w:szCs w:val="28"/>
        </w:rPr>
        <w:t xml:space="preserve">альной услуги в полном объеме. </w:t>
      </w:r>
    </w:p>
    <w:p w:rsidR="003E7CBF" w:rsidRPr="000E3975" w:rsidRDefault="003E7CBF" w:rsidP="000E3975">
      <w:pPr>
        <w:tabs>
          <w:tab w:val="left" w:pos="993"/>
        </w:tabs>
        <w:spacing w:after="0" w:line="240" w:lineRule="auto"/>
        <w:ind w:firstLine="709"/>
        <w:jc w:val="both"/>
        <w:rPr>
          <w:rFonts w:ascii="Times New Roman" w:eastAsia="Calibri" w:hAnsi="Times New Roman" w:cs="Times New Roman"/>
          <w:bCs/>
          <w:sz w:val="28"/>
          <w:szCs w:val="28"/>
        </w:rPr>
      </w:pPr>
      <w:r w:rsidRPr="000E3975">
        <w:rPr>
          <w:rFonts w:ascii="Times New Roman" w:eastAsia="Calibri" w:hAnsi="Times New Roman" w:cs="Times New Roman"/>
          <w:bCs/>
          <w:sz w:val="28"/>
          <w:szCs w:val="28"/>
        </w:rPr>
        <w:lastRenderedPageBreak/>
        <w:t>2.</w:t>
      </w:r>
      <w:r w:rsidR="00FA3632" w:rsidRPr="000E3975">
        <w:rPr>
          <w:rFonts w:ascii="Times New Roman" w:eastAsia="Calibri" w:hAnsi="Times New Roman" w:cs="Times New Roman"/>
          <w:bCs/>
          <w:sz w:val="28"/>
          <w:szCs w:val="28"/>
        </w:rPr>
        <w:t>20</w:t>
      </w:r>
      <w:r w:rsidRPr="000E3975">
        <w:rPr>
          <w:rFonts w:ascii="Times New Roman" w:eastAsia="Calibri" w:hAnsi="Times New Roman" w:cs="Times New Roman"/>
          <w:bCs/>
          <w:sz w:val="28"/>
          <w:szCs w:val="28"/>
        </w:rPr>
        <w:t xml:space="preserve">. </w:t>
      </w:r>
      <w:r w:rsidR="00DD034C" w:rsidRPr="000E3975">
        <w:rPr>
          <w:rFonts w:ascii="Times New Roman" w:eastAsia="Calibri" w:hAnsi="Times New Roman" w:cs="Times New Roman"/>
          <w:bCs/>
          <w:sz w:val="28"/>
          <w:szCs w:val="28"/>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 декабря 2012 г. № 1376. </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Показатели доступности и качества муниципальных услуг</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2.2</w:t>
      </w:r>
      <w:r w:rsidR="00FA3632" w:rsidRPr="000E3975">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Показатели доступности и качества муниципальных услуг:</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42"/>
        <w:gridCol w:w="1471"/>
        <w:gridCol w:w="2757"/>
      </w:tblGrid>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Показатели</w:t>
            </w:r>
          </w:p>
        </w:tc>
        <w:tc>
          <w:tcPr>
            <w:tcW w:w="1471"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Единица</w:t>
            </w:r>
          </w:p>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измерения</w:t>
            </w:r>
          </w:p>
        </w:tc>
        <w:tc>
          <w:tcPr>
            <w:tcW w:w="2757"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Нормативное значение показателя</w:t>
            </w:r>
          </w:p>
        </w:tc>
      </w:tr>
      <w:tr w:rsidR="003E7CBF" w:rsidRPr="000E397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Показатели доступности</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Наличие возможности получения в электронном виде (в соответствии с этапами перевода муниципальной услуги на предоставление в электронном виде)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Наличие возможности получения муниципальной услуги</w:t>
            </w:r>
            <w:r w:rsidR="00DA7EF3">
              <w:rPr>
                <w:rFonts w:ascii="Times New Roman" w:eastAsia="Times New Roman" w:hAnsi="Times New Roman" w:cs="Times New Roman"/>
                <w:sz w:val="28"/>
                <w:szCs w:val="28"/>
                <w:lang w:eastAsia="ru-RU"/>
              </w:rPr>
              <w:t xml:space="preserve"> </w:t>
            </w:r>
            <w:r w:rsidRPr="000E3975">
              <w:rPr>
                <w:rFonts w:ascii="Times New Roman" w:eastAsia="Times New Roman" w:hAnsi="Times New Roman" w:cs="Times New Roman"/>
                <w:sz w:val="28"/>
                <w:szCs w:val="28"/>
                <w:lang w:eastAsia="ru-RU"/>
              </w:rPr>
              <w:t>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да/нет</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да</w:t>
            </w:r>
          </w:p>
        </w:tc>
      </w:tr>
      <w:tr w:rsidR="003E7CBF" w:rsidRPr="000E3975" w:rsidTr="00E72ED0">
        <w:tc>
          <w:tcPr>
            <w:tcW w:w="9571" w:type="dxa"/>
            <w:gridSpan w:val="3"/>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Показатели качества</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заявлений</w:t>
            </w:r>
            <w:r w:rsidRPr="000E3975">
              <w:rPr>
                <w:rFonts w:ascii="Times New Roman" w:eastAsia="Times New Roman" w:hAnsi="Times New Roman" w:cs="Times New Roman"/>
                <w:bCs/>
                <w:sz w:val="28"/>
                <w:szCs w:val="28"/>
                <w:lang w:eastAsia="ru-RU"/>
              </w:rPr>
              <w:t xml:space="preserve"> граждан, рассмотренных в установленный срок</w:t>
            </w:r>
            <w:r w:rsidRPr="000E3975">
              <w:rPr>
                <w:rFonts w:ascii="Times New Roman" w:eastAsia="Times New Roman" w:hAnsi="Times New Roman" w:cs="Times New Roman"/>
                <w:sz w:val="28"/>
                <w:szCs w:val="28"/>
                <w:lang w:eastAsia="ru-RU"/>
              </w:rPr>
              <w:t>, в общем количестве обращений граждан в Органе</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100</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p>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100</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обоснованных жалоб в общем количестве заявлений на предоставление  муниципальной услуги в Органе</w:t>
            </w:r>
            <w:r w:rsidRPr="000E3975">
              <w:rPr>
                <w:rFonts w:ascii="Times New Roman" w:eastAsia="Times New Roman" w:hAnsi="Times New Roman" w:cs="Times New Roman"/>
                <w:sz w:val="28"/>
                <w:szCs w:val="28"/>
                <w:lang w:eastAsia="ru-RU"/>
              </w:rPr>
              <w:tab/>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0</w:t>
            </w:r>
          </w:p>
        </w:tc>
      </w:tr>
      <w:tr w:rsidR="003E7CBF" w:rsidRPr="000E3975" w:rsidTr="00E72ED0">
        <w:tc>
          <w:tcPr>
            <w:tcW w:w="5343" w:type="dxa"/>
            <w:tcBorders>
              <w:top w:val="single" w:sz="4" w:space="0" w:color="000000"/>
              <w:left w:val="single" w:sz="4" w:space="0" w:color="000000"/>
              <w:bottom w:val="single" w:sz="4" w:space="0" w:color="000000"/>
              <w:right w:val="single" w:sz="4" w:space="0" w:color="000000"/>
            </w:tcBorders>
            <w:hideMark/>
          </w:tcPr>
          <w:p w:rsidR="003E7CBF" w:rsidRPr="000E3975" w:rsidRDefault="003E7CBF" w:rsidP="000E3975">
            <w:pPr>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Удельный вес количества обоснованных жалоб в общем количестве заявлений на предоставление услуги через МФЦ</w:t>
            </w:r>
          </w:p>
        </w:tc>
        <w:tc>
          <w:tcPr>
            <w:tcW w:w="1471"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w:t>
            </w:r>
          </w:p>
        </w:tc>
        <w:tc>
          <w:tcPr>
            <w:tcW w:w="2757" w:type="dxa"/>
            <w:tcBorders>
              <w:top w:val="single" w:sz="4" w:space="0" w:color="000000"/>
              <w:left w:val="single" w:sz="4" w:space="0" w:color="000000"/>
              <w:bottom w:val="single" w:sz="4" w:space="0" w:color="000000"/>
              <w:right w:val="single" w:sz="4" w:space="0" w:color="000000"/>
            </w:tcBorders>
            <w:vAlign w:val="center"/>
            <w:hideMark/>
          </w:tcPr>
          <w:p w:rsidR="003E7CBF" w:rsidRPr="000E3975" w:rsidRDefault="003E7CBF" w:rsidP="000E3975">
            <w:pPr>
              <w:autoSpaceDE w:val="0"/>
              <w:autoSpaceDN w:val="0"/>
              <w:adjustRightInd w:val="0"/>
              <w:spacing w:after="0" w:line="240" w:lineRule="auto"/>
              <w:ind w:firstLine="709"/>
              <w:jc w:val="center"/>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0</w:t>
            </w:r>
          </w:p>
        </w:tc>
      </w:tr>
    </w:tbl>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8"/>
          <w:szCs w:val="28"/>
        </w:rPr>
      </w:pPr>
      <w:r w:rsidRPr="000E3975">
        <w:rPr>
          <w:rFonts w:ascii="Times New Roman" w:eastAsia="Calibri" w:hAnsi="Times New Roman" w:cs="Times New Roman"/>
          <w:b/>
          <w:sz w:val="28"/>
          <w:szCs w:val="28"/>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0E3975" w:rsidRDefault="003E7CBF" w:rsidP="000E3975">
      <w:pPr>
        <w:tabs>
          <w:tab w:val="left" w:pos="1134"/>
        </w:tabs>
        <w:suppressAutoHyphens/>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2.2</w:t>
      </w:r>
      <w:r w:rsidR="00FA3632" w:rsidRPr="000E3975">
        <w:rPr>
          <w:rFonts w:ascii="Times New Roman" w:eastAsia="Calibri" w:hAnsi="Times New Roman" w:cs="Times New Roman"/>
          <w:sz w:val="28"/>
          <w:szCs w:val="28"/>
        </w:rPr>
        <w:t>2</w:t>
      </w:r>
      <w:r w:rsidRPr="000E3975">
        <w:rPr>
          <w:rFonts w:ascii="Times New Roman" w:eastAsia="Calibri" w:hAnsi="Times New Roman" w:cs="Times New Roman"/>
          <w:sz w:val="28"/>
          <w:szCs w:val="28"/>
        </w:rPr>
        <w:t>. Сведения о предоставлении муниципальной услуги и форма заявления для предоставления муниципальной  услуги наход</w:t>
      </w:r>
      <w:r w:rsidR="00195AF0" w:rsidRPr="000E3975">
        <w:rPr>
          <w:rFonts w:ascii="Times New Roman" w:eastAsia="Calibri" w:hAnsi="Times New Roman" w:cs="Times New Roman"/>
          <w:sz w:val="28"/>
          <w:szCs w:val="28"/>
        </w:rPr>
        <w:t>я</w:t>
      </w:r>
      <w:r w:rsidRPr="000E3975">
        <w:rPr>
          <w:rFonts w:ascii="Times New Roman" w:eastAsia="Calibri" w:hAnsi="Times New Roman" w:cs="Times New Roman"/>
          <w:sz w:val="28"/>
          <w:szCs w:val="28"/>
        </w:rPr>
        <w:t xml:space="preserve">тся на </w:t>
      </w:r>
      <w:r w:rsidRPr="000E3975">
        <w:rPr>
          <w:rFonts w:ascii="Times New Roman" w:eastAsia="Calibri" w:hAnsi="Times New Roman" w:cs="Times New Roman"/>
          <w:sz w:val="28"/>
          <w:szCs w:val="28"/>
        </w:rPr>
        <w:lastRenderedPageBreak/>
        <w:t>Интернет-сайте Органа (</w:t>
      </w:r>
      <w:r w:rsidR="005E7464" w:rsidRPr="00903EC4">
        <w:rPr>
          <w:rFonts w:ascii="Times New Roman" w:hAnsi="Times New Roman"/>
          <w:sz w:val="28"/>
          <w:szCs w:val="28"/>
        </w:rPr>
        <w:t>нижний-одес.рф</w:t>
      </w:r>
      <w:r w:rsidRPr="000E3975">
        <w:rPr>
          <w:rFonts w:ascii="Times New Roman" w:eastAsia="Calibri" w:hAnsi="Times New Roman" w:cs="Times New Roman"/>
          <w:sz w:val="28"/>
          <w:szCs w:val="28"/>
        </w:rPr>
        <w:t>), порталах государственных и муниципальных услуг (функций).</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rPr>
        <w:t>2</w:t>
      </w:r>
      <w:r w:rsidRPr="000E3975">
        <w:rPr>
          <w:rFonts w:ascii="Times New Roman" w:eastAsia="Times New Roman" w:hAnsi="Times New Roman" w:cs="Times New Roman"/>
          <w:sz w:val="28"/>
          <w:szCs w:val="28"/>
          <w:lang w:eastAsia="ru-RU"/>
        </w:rPr>
        <w:t>.2</w:t>
      </w:r>
      <w:r w:rsidR="00FA3632" w:rsidRPr="000E3975">
        <w:rPr>
          <w:rFonts w:ascii="Times New Roman" w:eastAsia="Times New Roman" w:hAnsi="Times New Roman" w:cs="Times New Roman"/>
          <w:sz w:val="28"/>
          <w:szCs w:val="28"/>
          <w:lang w:eastAsia="ru-RU"/>
        </w:rPr>
        <w:t>3</w:t>
      </w:r>
      <w:r w:rsidRPr="000E3975">
        <w:rPr>
          <w:rFonts w:ascii="Times New Roman" w:eastAsia="Times New Roman" w:hAnsi="Times New Roman" w:cs="Times New Roman"/>
          <w:sz w:val="28"/>
          <w:szCs w:val="28"/>
          <w:lang w:eastAsia="ru-RU"/>
        </w:rPr>
        <w:t>. Предоставление муниципальной услуги посредством порталов государственных и муниципальных услуг (функций) осуществляется путем заполнения и отправки интерактивной формы заявления на предоставление муниципальной услуги и прикрепления электронных образов документов, необходимых для получения муниципальной услуги.</w:t>
      </w:r>
    </w:p>
    <w:p w:rsidR="003E7CBF" w:rsidRPr="000E3975" w:rsidRDefault="003E7CBF" w:rsidP="000E3975">
      <w:pPr>
        <w:spacing w:after="0" w:line="240" w:lineRule="auto"/>
        <w:ind w:firstLine="708"/>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 xml:space="preserve">Требования к электронным образам документов, предоставляемым через порталы государственных и муниципальных услуг (функций): </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1) Допустимыми расширениями прикрепляемых электронных образов являются: файлы архивов (*.zip); файлы текстовых документов (*.doc, *docx, *.txt, *.rtf); файлы электронных таблиц (*.xls, *.xlsx); файлы графических изображений (*.jpg, *.pdf, *.tiff);</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2) электронные образы должны быть доступны (понятны) для прочтения. Для документов, оригиналы которых изготовлены на бумажных носителях, разрешение изображения должно быть не ниже 150 dpi (точек на дюйм) в масштабе 1:1;</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3) в качестве прикрепляемого электронного образа допускается только один файл. В случае необходимости передачи нескольких файлов одного документа, они должны быть сгруппированы в один архив, который прикрепляется в качестве электронного образа. Наименование электронного образа должно позволять идентифицировать документ;</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4) электронные образы не должны содержать вирусов и вредоносных программ.</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2.2</w:t>
      </w:r>
      <w:r w:rsidR="00FA3632" w:rsidRPr="000E3975">
        <w:rPr>
          <w:rFonts w:ascii="Times New Roman" w:eastAsia="Times New Roman" w:hAnsi="Times New Roman" w:cs="Times New Roman"/>
          <w:sz w:val="28"/>
          <w:szCs w:val="28"/>
          <w:lang w:eastAsia="ru-RU"/>
        </w:rPr>
        <w:t>4</w:t>
      </w:r>
      <w:r w:rsidRPr="000E3975">
        <w:rPr>
          <w:rFonts w:ascii="Times New Roman" w:eastAsia="Times New Roman" w:hAnsi="Times New Roman" w:cs="Times New Roman"/>
          <w:sz w:val="28"/>
          <w:szCs w:val="28"/>
          <w:lang w:eastAsia="ru-RU"/>
        </w:rPr>
        <w:t>. Предоставление муниципальной у</w:t>
      </w:r>
      <w:r w:rsidRPr="000E3975">
        <w:rPr>
          <w:rFonts w:ascii="Times New Roman" w:eastAsia="Calibri" w:hAnsi="Times New Roman" w:cs="Times New Roman"/>
          <w:sz w:val="28"/>
          <w:szCs w:val="28"/>
        </w:rPr>
        <w:t>слуги</w:t>
      </w:r>
      <w:r w:rsidRPr="000E3975">
        <w:rPr>
          <w:rFonts w:ascii="Times New Roman" w:eastAsia="Times New Roman" w:hAnsi="Times New Roman" w:cs="Times New Roman"/>
          <w:sz w:val="28"/>
          <w:szCs w:val="28"/>
          <w:lang w:eastAsia="ru-RU"/>
        </w:rPr>
        <w:t xml:space="preserve"> через МФЦ осуществляется по принципу «одного окна», в соответствии с которым предоставление муниципальной у</w:t>
      </w:r>
      <w:r w:rsidRPr="000E3975">
        <w:rPr>
          <w:rFonts w:ascii="Times New Roman" w:eastAsia="Calibri" w:hAnsi="Times New Roman" w:cs="Times New Roman"/>
          <w:sz w:val="28"/>
          <w:szCs w:val="28"/>
        </w:rPr>
        <w:t>слуги</w:t>
      </w:r>
      <w:r w:rsidRPr="000E3975">
        <w:rPr>
          <w:rFonts w:ascii="Times New Roman" w:eastAsia="Times New Roman" w:hAnsi="Times New Roman" w:cs="Times New Roman"/>
          <w:sz w:val="28"/>
          <w:szCs w:val="28"/>
          <w:lang w:eastAsia="ru-RU"/>
        </w:rPr>
        <w:t xml:space="preserve"> осуществляется после однократного обращения заявителя с соответствующим заявлением, а взаимодействие МФЦ с Органом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Заявление о предоставлении муниципальной услуги подается заявителем через МФЦ лично.</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МФЦ обеспечиваются:</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а) функционирование автоматизированной информационной системы МФЦ;</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б) бесплатный доступ заявителей к порталам государственных и муниципальных услуг (функций).</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3E7CBF" w:rsidRPr="000E3975" w:rsidRDefault="003E7CBF" w:rsidP="000E3975">
      <w:pPr>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г) по заявлению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w:t>
      </w:r>
      <w:r w:rsidRPr="000E3975">
        <w:rPr>
          <w:rFonts w:ascii="Times New Roman" w:eastAsia="Times New Roman" w:hAnsi="Times New Roman" w:cs="Times New Roman"/>
          <w:sz w:val="28"/>
          <w:szCs w:val="28"/>
          <w:lang w:eastAsia="ru-RU"/>
        </w:rPr>
        <w:lastRenderedPageBreak/>
        <w:t>технологическое взаимодействие информационных систем, используемых для предоставления государственных и муниципальных услуг в электронной форме» на безвозмездной основе.</w:t>
      </w: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val="en-US" w:eastAsia="ru-RU"/>
        </w:rPr>
        <w:t>III</w:t>
      </w:r>
      <w:r w:rsidRPr="000E3975">
        <w:rPr>
          <w:rFonts w:ascii="Times New Roman" w:eastAsia="Calibri" w:hAnsi="Times New Roman" w:cs="Times New Roman"/>
          <w:b/>
          <w:sz w:val="28"/>
          <w:szCs w:val="28"/>
          <w:lang w:eastAsia="ru-RU"/>
        </w:rPr>
        <w:t xml:space="preserve">. </w:t>
      </w:r>
      <w:r w:rsidRPr="000E3975">
        <w:rPr>
          <w:rFonts w:ascii="Times New Roman" w:eastAsia="Calibri" w:hAnsi="Times New Roman" w:cs="Times New Roman"/>
          <w:b/>
          <w:sz w:val="28"/>
          <w:szCs w:val="28"/>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3.1. Предоставление муниципальной услуги включает в себя следующие административные процедуры: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прием и регистрация заявления о предоставлении муниципальной услуги;</w:t>
      </w:r>
    </w:p>
    <w:p w:rsidR="00E83830"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w:t>
      </w:r>
      <w:r w:rsidR="00FA3632" w:rsidRPr="000E3975">
        <w:rPr>
          <w:rFonts w:ascii="Times New Roman" w:eastAsia="Calibri" w:hAnsi="Times New Roman" w:cs="Times New Roman"/>
          <w:sz w:val="28"/>
          <w:szCs w:val="28"/>
          <w:lang w:eastAsia="ru-RU"/>
        </w:rPr>
        <w:t xml:space="preserve"> осуществление межведомственного информационного взаимодействия в рамках предоставления муниципальной услуги;</w:t>
      </w:r>
    </w:p>
    <w:p w:rsidR="003E7CBF" w:rsidRPr="000E3975"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w:t>
      </w:r>
      <w:r w:rsidR="003E7CBF" w:rsidRPr="000E3975">
        <w:rPr>
          <w:rFonts w:ascii="Times New Roman" w:eastAsia="Calibri" w:hAnsi="Times New Roman" w:cs="Times New Roman"/>
          <w:sz w:val="28"/>
          <w:szCs w:val="28"/>
          <w:lang w:eastAsia="ru-RU"/>
        </w:rPr>
        <w:t xml:space="preserve"> принятие решения о предоставлении муниципальной услуги или решения об отказе в предоставлении муниципальной услуги;</w:t>
      </w:r>
    </w:p>
    <w:p w:rsidR="003E7CBF" w:rsidRPr="000E3975" w:rsidRDefault="00E83830"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w:t>
      </w:r>
      <w:r w:rsidR="003E7CBF" w:rsidRPr="000E3975">
        <w:rPr>
          <w:rFonts w:ascii="Times New Roman" w:eastAsia="Calibri" w:hAnsi="Times New Roman" w:cs="Times New Roman"/>
          <w:sz w:val="28"/>
          <w:szCs w:val="28"/>
          <w:lang w:eastAsia="ru-RU"/>
        </w:rPr>
        <w:t>) выдача заявителю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Основанием для начала предоставления муниципальной услуги служит поступившее заявление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Блок-схема предоставления муниципальной у</w:t>
      </w:r>
      <w:r w:rsidR="00E83830" w:rsidRPr="000E3975">
        <w:rPr>
          <w:rFonts w:ascii="Times New Roman" w:eastAsia="Calibri" w:hAnsi="Times New Roman" w:cs="Times New Roman"/>
          <w:sz w:val="28"/>
          <w:szCs w:val="28"/>
          <w:lang w:eastAsia="ru-RU"/>
        </w:rPr>
        <w:t>слуги приведена в Приложении № 3</w:t>
      </w:r>
      <w:r w:rsidRPr="000E3975">
        <w:rPr>
          <w:rFonts w:ascii="Times New Roman" w:eastAsia="Calibri" w:hAnsi="Times New Roman" w:cs="Times New Roman"/>
          <w:sz w:val="28"/>
          <w:szCs w:val="28"/>
          <w:lang w:eastAsia="ru-RU"/>
        </w:rPr>
        <w:t xml:space="preserve"> к настоящему административному регламенту.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Прием и регистрация заявления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 Основанием для начала исполнения административной процедуры является обращение заявителя в Орган, МФЦ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Обращение заявителя в Орган может осуществляться в очной и заочной форме путем подачи заявления и иных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w:t>
      </w:r>
      <w:r w:rsidR="00E51164" w:rsidRPr="000E3975">
        <w:rPr>
          <w:rFonts w:ascii="Times New Roman" w:eastAsia="Calibri" w:hAnsi="Times New Roman" w:cs="Times New Roman"/>
          <w:sz w:val="28"/>
          <w:szCs w:val="28"/>
          <w:lang w:eastAsia="ru-RU"/>
        </w:rPr>
        <w:t>окументы, указанные в пункте 2.7</w:t>
      </w:r>
      <w:r w:rsidRPr="000E3975">
        <w:rPr>
          <w:rFonts w:ascii="Times New Roman" w:eastAsia="Calibri" w:hAnsi="Times New Roman" w:cs="Times New Roman"/>
          <w:sz w:val="28"/>
          <w:szCs w:val="28"/>
          <w:lang w:eastAsia="ru-RU"/>
        </w:rPr>
        <w:t xml:space="preserve"> настоящего административного регламента, </w:t>
      </w:r>
      <w:r w:rsidR="00E51164" w:rsidRPr="000E3975">
        <w:rPr>
          <w:rFonts w:ascii="Times New Roman" w:eastAsia="Calibri" w:hAnsi="Times New Roman" w:cs="Times New Roman"/>
          <w:sz w:val="28"/>
          <w:szCs w:val="28"/>
          <w:lang w:eastAsia="ru-RU"/>
        </w:rPr>
        <w:t xml:space="preserve">в пункте 2.8 административного регламента (в случае, если заявитель предоставляет их самостоятельно), </w:t>
      </w:r>
      <w:r w:rsidRPr="000E3975">
        <w:rPr>
          <w:rFonts w:ascii="Times New Roman" w:eastAsia="Calibri" w:hAnsi="Times New Roman" w:cs="Times New Roman"/>
          <w:sz w:val="28"/>
          <w:szCs w:val="28"/>
          <w:lang w:eastAsia="ru-RU"/>
        </w:rPr>
        <w:t>в бумажном виде, то есть документы установленной формы, сформированные на бумажном носителе.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МФЦ предусмотрена только очная форма подачи документов.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Заочная форма подачи документов – направление заявления о предоставлении муниципальной услуги и иных документов</w:t>
      </w:r>
      <w:r w:rsidR="00646C1A" w:rsidRPr="000E3975">
        <w:rPr>
          <w:rFonts w:ascii="Times New Roman" w:eastAsia="Calibri" w:hAnsi="Times New Roman" w:cs="Times New Roman"/>
          <w:sz w:val="28"/>
          <w:szCs w:val="28"/>
          <w:lang w:eastAsia="ru-RU"/>
        </w:rPr>
        <w:t xml:space="preserve"> через организацию почтовой связи, иную организацию, осуществляющую доставку </w:t>
      </w:r>
      <w:r w:rsidR="00646C1A" w:rsidRPr="000E3975">
        <w:rPr>
          <w:rFonts w:ascii="Times New Roman" w:eastAsia="Calibri" w:hAnsi="Times New Roman" w:cs="Times New Roman"/>
          <w:sz w:val="28"/>
          <w:szCs w:val="28"/>
          <w:lang w:eastAsia="ru-RU"/>
        </w:rPr>
        <w:lastRenderedPageBreak/>
        <w:t>корреспонденции,</w:t>
      </w:r>
      <w:r w:rsidRPr="000E3975">
        <w:rPr>
          <w:rFonts w:ascii="Times New Roman" w:eastAsia="Calibri" w:hAnsi="Times New Roman" w:cs="Times New Roman"/>
          <w:sz w:val="28"/>
          <w:szCs w:val="28"/>
          <w:lang w:eastAsia="ru-RU"/>
        </w:rPr>
        <w:t xml:space="preserve"> через  порталы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заочной форме подачи документов заявитель может направить заявление (документы), указанные в пункте 2.7 настоящего административного регламента,</w:t>
      </w:r>
      <w:r w:rsidR="00E1528B" w:rsidRPr="000E3975">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w:t>
      </w:r>
      <w:r w:rsidRPr="000E3975">
        <w:rPr>
          <w:rFonts w:ascii="Times New Roman" w:eastAsia="Calibri" w:hAnsi="Times New Roman" w:cs="Times New Roman"/>
          <w:sz w:val="28"/>
          <w:szCs w:val="28"/>
          <w:lang w:eastAsia="ru-RU"/>
        </w:rPr>
        <w:t xml:space="preserve"> в бумажном виде, в виде копий документов на бумажном носителе, электронном виде (то есть посредством отправки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Направление заявления (документов) в бумажном виде осуществляется </w:t>
      </w:r>
      <w:r w:rsidR="00646C1A" w:rsidRPr="000E3975">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0E3975">
        <w:rPr>
          <w:rFonts w:ascii="Times New Roman" w:eastAsia="Calibri" w:hAnsi="Times New Roman" w:cs="Times New Roman"/>
          <w:sz w:val="28"/>
          <w:szCs w:val="28"/>
          <w:lang w:eastAsia="ru-RU"/>
        </w:rPr>
        <w:t>(могут быть направлены заказным письмом с уведомлением о вручении).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направлении документов </w:t>
      </w:r>
      <w:r w:rsidR="00287806" w:rsidRPr="000E3975">
        <w:rPr>
          <w:rFonts w:ascii="Times New Roman" w:eastAsia="Calibri" w:hAnsi="Times New Roman" w:cs="Times New Roman"/>
          <w:sz w:val="28"/>
          <w:szCs w:val="28"/>
          <w:lang w:eastAsia="ru-RU"/>
        </w:rPr>
        <w:t xml:space="preserve">через организацию почтовой связи, иную организацию, осуществляющую доставку корреспонденции </w:t>
      </w:r>
      <w:r w:rsidRPr="000E3975">
        <w:rPr>
          <w:rFonts w:ascii="Times New Roman" w:eastAsia="Calibri" w:hAnsi="Times New Roman" w:cs="Times New Roman"/>
          <w:sz w:val="28"/>
          <w:szCs w:val="28"/>
          <w:lang w:eastAsia="ru-RU"/>
        </w:rPr>
        <w:t>днем регистрации заявления является день получения письма Органом.</w:t>
      </w:r>
    </w:p>
    <w:p w:rsidR="003E7CBF" w:rsidRPr="000E3975" w:rsidRDefault="003E7CBF" w:rsidP="000E3975">
      <w:pPr>
        <w:widowControl w:val="0"/>
        <w:autoSpaceDE w:val="0"/>
        <w:autoSpaceDN w:val="0"/>
        <w:adjustRightInd w:val="0"/>
        <w:spacing w:after="0" w:line="240" w:lineRule="auto"/>
        <w:ind w:firstLine="851"/>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направлении заявления и документов, указанных в пунктах 2.7. настоящего административного регламента</w:t>
      </w:r>
      <w:r w:rsidR="005C1E4B" w:rsidRPr="000E3975">
        <w:rPr>
          <w:rFonts w:ascii="Times New Roman" w:eastAsia="Calibri" w:hAnsi="Times New Roman" w:cs="Times New Roman"/>
          <w:sz w:val="28"/>
          <w:szCs w:val="28"/>
          <w:lang w:eastAsia="ru-RU"/>
        </w:rPr>
        <w:t xml:space="preserve">, 2.8 административного регламента (в случае, если заявитель предоставляет их самостоятельно), </w:t>
      </w:r>
      <w:r w:rsidRPr="000E3975">
        <w:rPr>
          <w:rFonts w:ascii="Times New Roman" w:eastAsia="Calibri" w:hAnsi="Times New Roman" w:cs="Times New Roman"/>
          <w:sz w:val="28"/>
          <w:szCs w:val="28"/>
          <w:lang w:eastAsia="ru-RU"/>
        </w:rPr>
        <w:t xml:space="preserve"> через организацию почтовой связи, </w:t>
      </w:r>
      <w:r w:rsidR="00646C1A" w:rsidRPr="000E3975">
        <w:rPr>
          <w:rFonts w:ascii="Times New Roman" w:eastAsia="Calibri" w:hAnsi="Times New Roman" w:cs="Times New Roman"/>
          <w:sz w:val="28"/>
          <w:szCs w:val="28"/>
          <w:lang w:eastAsia="ru-RU"/>
        </w:rPr>
        <w:t xml:space="preserve"> иную организацию, осуществляющую доставку корреспонденции, </w:t>
      </w:r>
      <w:r w:rsidRPr="000E3975">
        <w:rPr>
          <w:rFonts w:ascii="Times New Roman" w:eastAsia="Calibri" w:hAnsi="Times New Roman" w:cs="Times New Roman"/>
          <w:sz w:val="28"/>
          <w:szCs w:val="28"/>
          <w:lang w:eastAsia="ru-RU"/>
        </w:rPr>
        <w:t>удостоверение верности копий документов осуществляется в порядке, установленном федеральным законодательством.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Направление заявления (документов), указанного в пункте 2.7 настоящего административного регламента, </w:t>
      </w:r>
      <w:r w:rsidR="005C1E4B" w:rsidRPr="000E3975">
        <w:rPr>
          <w:rFonts w:ascii="Times New Roman" w:eastAsia="Calibri" w:hAnsi="Times New Roman" w:cs="Times New Roman"/>
          <w:sz w:val="28"/>
          <w:szCs w:val="28"/>
          <w:lang w:eastAsia="ru-RU"/>
        </w:rPr>
        <w:t xml:space="preserve">2.8 административного регламента (в случае, если заявитель предоставляет их самостоятельно), </w:t>
      </w:r>
      <w:r w:rsidRPr="000E3975">
        <w:rPr>
          <w:rFonts w:ascii="Times New Roman" w:eastAsia="Calibri" w:hAnsi="Times New Roman" w:cs="Times New Roman"/>
          <w:sz w:val="28"/>
          <w:szCs w:val="28"/>
          <w:lang w:eastAsia="ru-RU"/>
        </w:rPr>
        <w:t>в электронном виде  и (или) копий этих документов осуществляется посредством отправления интерактивной формы заявления на предоставление услуги, подписанного соответствующим типом электронной подписи, с приложением электронных образов  необходимых документов через личный кабинет порталов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Обращение заявителей за предоставлением муниципальной услуги с использованием универсальной электронной карты осуществляется через порталы государственных и муниципальных услуг (функций) и посредством аппаратно-программных комплексов – Интернет-киосков. Идентификация заявителя обеспечивается электронным идентификационным приложением с использованием соответствующего сервиса единой системы идентификации и аутентификации.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направлении документов через порталы государственных и муниципальных услуг (функций) днем получения заявления является день регистрации заявления на порталах государственных и муниципальных услуг (функций).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очной форме подачи документов, заявление о предоставлении муниципальной услуги может быть оформлено заявителем в ходе приема в </w:t>
      </w:r>
      <w:r w:rsidRPr="000E3975">
        <w:rPr>
          <w:rFonts w:ascii="Times New Roman" w:eastAsia="Calibri" w:hAnsi="Times New Roman" w:cs="Times New Roman"/>
          <w:sz w:val="28"/>
          <w:szCs w:val="28"/>
          <w:lang w:eastAsia="ru-RU"/>
        </w:rPr>
        <w:lastRenderedPageBreak/>
        <w:t xml:space="preserve">Органе, МФЦ, либо оформлено заранее.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 просьбе обратившегося лица, заявление может быть оформлено специалистом Органа, МФЦ, ответственным за прием документов, с использованием программных средств. В этом случае заявитель собственноручно вписывает в заявление свою фамилию, имя и отчество, ставит дату и подпись.</w:t>
      </w:r>
    </w:p>
    <w:p w:rsidR="003E7CBF" w:rsidRPr="000E3975" w:rsidRDefault="003E7CBF" w:rsidP="000E3975">
      <w:pPr>
        <w:spacing w:after="0" w:line="240" w:lineRule="auto"/>
        <w:ind w:firstLine="567"/>
        <w:jc w:val="both"/>
        <w:rPr>
          <w:rFonts w:ascii="Times New Roman" w:eastAsia="Calibri" w:hAnsi="Times New Roman" w:cs="Times New Roman"/>
          <w:sz w:val="28"/>
          <w:szCs w:val="28"/>
        </w:rPr>
      </w:pPr>
      <w:r w:rsidRPr="000E3975">
        <w:rPr>
          <w:rFonts w:ascii="Times New Roman" w:eastAsia="Calibri" w:hAnsi="Times New Roman" w:cs="Times New Roman"/>
          <w:sz w:val="28"/>
          <w:szCs w:val="28"/>
        </w:rPr>
        <w:t>При обращении заявителя в МФЦ может осуществляться предварительное заполнение персональных данных заявителя в заявлении путем считывания информации с универсальной электронной карты.</w:t>
      </w:r>
    </w:p>
    <w:p w:rsidR="003E7CBF" w:rsidRPr="000E3975" w:rsidRDefault="003E7CBF" w:rsidP="000E3975">
      <w:pPr>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заполнения заявления специалистом МФЦ в электронном виде заявитель </w:t>
      </w:r>
      <w:r w:rsidRPr="000E3975">
        <w:rPr>
          <w:rFonts w:ascii="Times New Roman" w:eastAsia="Calibri" w:hAnsi="Times New Roman" w:cs="Times New Roman"/>
          <w:sz w:val="28"/>
          <w:szCs w:val="28"/>
        </w:rPr>
        <w:t>может заверить</w:t>
      </w:r>
      <w:r w:rsidRPr="000E3975">
        <w:rPr>
          <w:rFonts w:ascii="Times New Roman" w:eastAsia="Calibri" w:hAnsi="Times New Roman" w:cs="Times New Roman"/>
          <w:sz w:val="28"/>
          <w:szCs w:val="28"/>
          <w:lang w:eastAsia="ru-RU"/>
        </w:rPr>
        <w:t xml:space="preserve"> его электронной подписью с использованием универсальной электронной карты.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МФЦ, ответственный за прием документов, осуществляет следующие действия в ходе приема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устанавливает предмет обращения, проверяет документ, удостоверяющий личность;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проверяет полномочия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пунктом 2.7 настоящего административного регламента</w:t>
      </w:r>
      <w:r w:rsidR="005C1E4B" w:rsidRPr="000E3975">
        <w:rPr>
          <w:rFonts w:ascii="Times New Roman" w:eastAsia="Calibri" w:hAnsi="Times New Roman" w:cs="Times New Roman"/>
          <w:sz w:val="28"/>
          <w:szCs w:val="28"/>
          <w:lang w:eastAsia="ru-RU"/>
        </w:rPr>
        <w:t>, 2.8 административного регламента (в случае, если заявитель п</w:t>
      </w:r>
      <w:r w:rsidR="002C0F3F" w:rsidRPr="000E3975">
        <w:rPr>
          <w:rFonts w:ascii="Times New Roman" w:eastAsia="Calibri" w:hAnsi="Times New Roman" w:cs="Times New Roman"/>
          <w:sz w:val="28"/>
          <w:szCs w:val="28"/>
          <w:lang w:eastAsia="ru-RU"/>
        </w:rPr>
        <w:t>редоставляет их самостоятельно)</w:t>
      </w:r>
      <w:r w:rsidRPr="000E3975">
        <w:rPr>
          <w:rFonts w:ascii="Times New Roman" w:eastAsia="Calibri"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проверяет соответствие представленных документов требованиям, удостоверяясь, что: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документы в установленных законодательством случаях нотариально удостоверены, скреплены печатями, имеют надлежащие подписи сторон или определенных законодательством должностных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тексты документов написаны разборчиво, наименования юридических лиц - без сокращения, с указанием их мест нахождения;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фамилии, имена и отчества физических лиц, контактные телефоны, адреса их мест жительства написаны полностью;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в документах нет подчисток, приписок, зачеркнутых слов и иных неоговоренных исправлений;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документы не исполнены карандашом;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документы не имеют серьезных повреждений, наличие которых не позволяет однозначно истолковать их содержание;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принимает решение о приеме у заявителя представленных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выдает заявителю уведомление с описью представленных документов и указанием даты их принятия, подтверждающее принятие документов, регистрирует принятое заявление и документы;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отсутствии у заявителя заполненного заявления или неправильном </w:t>
      </w:r>
      <w:r w:rsidRPr="000E3975">
        <w:rPr>
          <w:rFonts w:ascii="Times New Roman" w:eastAsia="Calibri" w:hAnsi="Times New Roman" w:cs="Times New Roman"/>
          <w:sz w:val="28"/>
          <w:szCs w:val="28"/>
          <w:lang w:eastAsia="ru-RU"/>
        </w:rPr>
        <w:lastRenderedPageBreak/>
        <w:t>его заполнении специалист Органа, МФЦ, ответственный за прием документов, помогает заявителю заполнить заявление.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Длительность осуществления всех необходимых действий не может превышать 15 минут.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Если заявитель обратился заочно, специалист Органа, ответственный за прием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регистрирует его под индивидуальным порядковым номером в день поступления документов в информационную систему;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проверяет правильность оформления заявления и правильность оформления иных документов, поступивших от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проверяет представленные документы на предмет комплектности;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способом, который заявитель указал при направлении заявления и документов, необходимых для предоставления услуги через порталы государственных и муниципальных услуг (функций): личный кабинет портала, электронная почта, контактный телефон).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поступлении заявления и документов, необходимых для предоставления муниципальной услуги в МФЦ специалист МФЦ регистрирует запрос в информационной системе МФЦ с присвоением запросу регистрационного номера не позднее рабочего дня МФЦ,  следующего за днем  получения запроса от заявителя. Специалист МФЦ проверяет полноту комплекта документов и достоверность содержащихся в представленных в заявлении и прилагаемых к нему документах сведений, выдает заявителю расписку в получении документов, в которой указывается: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место, дата и время приема запроса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перечень принятых документов от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специалиста, принявшего запрос;</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срок предоставления муниципальной услуги в соответствии с настоящим Регламентом.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При установлении фактов отсутствия необходимых документов, несоответствия документов требованиям, указанным в настоящем административном регламенте, специалист МФЦ, ответственный за прием документов, </w:t>
      </w:r>
      <w:r w:rsidR="00195AF0" w:rsidRPr="000E3975">
        <w:rPr>
          <w:rFonts w:ascii="Times New Roman" w:eastAsia="Calibri" w:hAnsi="Times New Roman" w:cs="Times New Roman"/>
          <w:sz w:val="28"/>
          <w:szCs w:val="28"/>
          <w:lang w:eastAsia="ru-RU"/>
        </w:rPr>
        <w:t xml:space="preserve">устно </w:t>
      </w:r>
      <w:r w:rsidRPr="000E3975">
        <w:rPr>
          <w:rFonts w:ascii="Times New Roman" w:eastAsia="Calibri" w:hAnsi="Times New Roman" w:cs="Times New Roman"/>
          <w:sz w:val="28"/>
          <w:szCs w:val="28"/>
          <w:lang w:eastAsia="ru-RU"/>
        </w:rPr>
        <w:t>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Органе специалист Органа, ответственный за прием документов, формирует документы (дело) и передает его специалисту </w:t>
      </w:r>
      <w:r w:rsidRPr="000E3975">
        <w:rPr>
          <w:rFonts w:ascii="Times New Roman" w:eastAsia="Calibri" w:hAnsi="Times New Roman" w:cs="Times New Roman"/>
          <w:sz w:val="28"/>
          <w:szCs w:val="28"/>
          <w:lang w:eastAsia="ru-RU"/>
        </w:rPr>
        <w:lastRenderedPageBreak/>
        <w:t>Органа, ответственному за принятие решения о предоставлении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По итогам исполнения административной процедуры по приему документов в МФЦ специалист МФЦ, ответственный за прием документов, формирует документы (дело) и передает его специалисту МФЦ, ответственному за межведомственное взаимодействие, который в свою очередь в этот же день передает документы в Орган. </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3.2.1. Критерием принятия решения является наличие заявления и прилагаемых к нему документов.</w:t>
      </w:r>
    </w:p>
    <w:p w:rsidR="003E7CBF"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3.2.2.</w:t>
      </w:r>
      <w:r w:rsidR="003E7CBF" w:rsidRPr="000E3975">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3 календарных дня с момента обращения заявителя о предоставлении муниципальной услуги.  </w:t>
      </w:r>
    </w:p>
    <w:p w:rsidR="002C0F3F"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3.2.3.</w:t>
      </w:r>
      <w:r w:rsidR="002C0F3F" w:rsidRPr="000E3975">
        <w:rPr>
          <w:rFonts w:ascii="Times New Roman" w:eastAsia="Calibri" w:hAnsi="Times New Roman" w:cs="Times New Roman"/>
          <w:sz w:val="28"/>
          <w:szCs w:val="28"/>
          <w:lang w:eastAsia="ru-RU"/>
        </w:rPr>
        <w:t>Результатом административной процедуры является:</w:t>
      </w:r>
    </w:p>
    <w:p w:rsidR="002C0F3F" w:rsidRPr="000E3975" w:rsidRDefault="002C0F3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прием и регистрация заявления (документов) и передача заявления (документов) специалисту Органа,  ответственному за принятие решений.</w:t>
      </w:r>
    </w:p>
    <w:p w:rsidR="003E7CBF" w:rsidRPr="000E3975" w:rsidRDefault="002C0F3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прием и регистрация документов, представленных заявителем в Органе, МФЦ и передача зарегистрированных документов специалисту Органа, МФЦ, ответственному за межведомственное взаимодействие (в случае, если заявитель самостоятельно не представил д</w:t>
      </w:r>
      <w:r w:rsidR="00AF5F58" w:rsidRPr="000E3975">
        <w:rPr>
          <w:rFonts w:ascii="Times New Roman" w:eastAsia="Calibri" w:hAnsi="Times New Roman" w:cs="Times New Roman"/>
          <w:sz w:val="28"/>
          <w:szCs w:val="28"/>
          <w:lang w:eastAsia="ru-RU"/>
        </w:rPr>
        <w:t>окументы, указанные в пункте 2.8</w:t>
      </w:r>
      <w:r w:rsidRPr="000E3975">
        <w:rPr>
          <w:rFonts w:ascii="Times New Roman" w:eastAsia="Calibri" w:hAnsi="Times New Roman" w:cs="Times New Roman"/>
          <w:sz w:val="28"/>
          <w:szCs w:val="28"/>
          <w:lang w:eastAsia="ru-RU"/>
        </w:rPr>
        <w:t xml:space="preserve"> административного регламента)</w:t>
      </w:r>
      <w:r w:rsidR="003E7CBF" w:rsidRPr="000E3975">
        <w:rPr>
          <w:rFonts w:ascii="Times New Roman" w:eastAsia="Calibri" w:hAnsi="Times New Roman" w:cs="Times New Roman"/>
          <w:sz w:val="28"/>
          <w:szCs w:val="28"/>
          <w:lang w:eastAsia="ru-RU"/>
        </w:rPr>
        <w:t>.</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9C458A" w:rsidRPr="000E3975" w:rsidRDefault="00FA3632" w:rsidP="000E3975">
      <w:pPr>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Осуществление межведомственного информационного взаимодействия в рамках предоставления муниципальной услуги</w:t>
      </w:r>
    </w:p>
    <w:p w:rsidR="00FA3632" w:rsidRPr="000E3975" w:rsidRDefault="00FA3632" w:rsidP="000E3975">
      <w:pPr>
        <w:spacing w:after="0" w:line="240" w:lineRule="auto"/>
        <w:jc w:val="center"/>
        <w:rPr>
          <w:rFonts w:ascii="Times New Roman" w:eastAsia="Times New Roman" w:hAnsi="Times New Roman" w:cs="Times New Roman"/>
          <w:sz w:val="28"/>
          <w:szCs w:val="28"/>
          <w:lang w:eastAsia="ru-RU"/>
        </w:rPr>
      </w:pP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3.3. </w:t>
      </w:r>
      <w:r w:rsidRPr="000E3975">
        <w:rPr>
          <w:rFonts w:ascii="Times New Roman" w:eastAsia="Calibri" w:hAnsi="Times New Roman" w:cs="Times New Roman"/>
          <w:sz w:val="28"/>
          <w:szCs w:val="28"/>
          <w:lang w:eastAsia="ru-RU"/>
        </w:rPr>
        <w:t xml:space="preserve">Основанием для начала осуществления административной процедуры является получение специалистом Органа, МФЦ,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w:t>
      </w:r>
      <w:r w:rsidR="009C458A" w:rsidRPr="000E3975">
        <w:rPr>
          <w:rFonts w:ascii="Times New Roman" w:eastAsia="Calibri" w:hAnsi="Times New Roman" w:cs="Times New Roman"/>
          <w:sz w:val="28"/>
          <w:szCs w:val="28"/>
          <w:lang w:eastAsia="ru-RU"/>
        </w:rPr>
        <w:t>из них), указанных в пункте 2.8</w:t>
      </w:r>
      <w:r w:rsidRPr="000E3975">
        <w:rPr>
          <w:rFonts w:ascii="Times New Roman" w:eastAsia="Calibri" w:hAnsi="Times New Roman" w:cs="Times New Roman"/>
          <w:sz w:val="28"/>
          <w:szCs w:val="28"/>
          <w:lang w:eastAsia="ru-RU"/>
        </w:rPr>
        <w:t xml:space="preserve"> настоящего административного регламента. </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МФЦ, ответственный за межведомственное взаимодействие, не позднее дня, следующего за днем поступления заявления:</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 оформляет межведомственные запросы; </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подписывает оформленный межведомственный запрос у руководителя Органа, МФЦ;</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регистрирует межведомственный запрос в соответствующем реестре;</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направляет межведомственный запрос в соответствующий орган или организацию.</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Межведомственный запрос содержит:</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наименование Органа, МФЦ, направляющего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наименование органа или организации, в адрес которых направляется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 xml:space="preserve">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 </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 сведения, необходимые для представления документа и (или) информации, изложенные заявителем в поданном заявлении; </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6) контактная информация для направления ответа на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7) дата направления межведомственного запроса и срок ожидаемого ответа на межведомственный запрос;</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8) фамилия,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9) информация о факте получения согласия, предусмотренного частью 5 статьи 7 Федерального закона</w:t>
      </w:r>
      <w:r w:rsidR="00DA7EF3">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от 27.07.2010 № 210-ФЗ «Об организации предоставления государственных и муниципальных услуг» (при направлении межведомственного запроса в случае, предусмотренном частью 5 статьи 7 вышеуказанного Федерального закона).</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Направление межведомственного запроса осуществляется одним из следующих способов:</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почтовым отправлением;</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ab/>
        <w:t>курьером, под расписку;</w:t>
      </w:r>
    </w:p>
    <w:p w:rsidR="00AF5F58" w:rsidRPr="000E3975" w:rsidRDefault="00AF5F58" w:rsidP="000E3975">
      <w:pPr>
        <w:widowControl w:val="0"/>
        <w:tabs>
          <w:tab w:val="left" w:pos="993"/>
        </w:tabs>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w:t>
      </w:r>
      <w:r w:rsidRPr="000E3975">
        <w:rPr>
          <w:rFonts w:ascii="Times New Roman" w:eastAsia="Calibri" w:hAnsi="Times New Roman" w:cs="Times New Roman"/>
          <w:sz w:val="28"/>
          <w:szCs w:val="28"/>
          <w:lang w:eastAsia="ru-RU"/>
        </w:rPr>
        <w:tab/>
        <w:t>через СМЭВ (систему межведомственного электронного взаимодействия).</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Республики Коми порядке.</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Межведомственный запрос, направляемый с использованием СМЭВ, подписывается электронной подписью специалиста Органа, МФЦ, ответственного за межведомственное взаимодействие.</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Направление запросов, контроль за получением ответов на запросы и своевременной передачей указанных ответов в Орган, осуществляет специалист Органа, МФЦ, ответственный за межведомственное взаимодействие.</w:t>
      </w:r>
    </w:p>
    <w:p w:rsidR="00AF5F58" w:rsidRPr="000E3975" w:rsidRDefault="00AF5F58"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день получения всех требуемых ответов на межведомственные запросы специалист Органа, МФЦ,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Органа,  ответственному за принятие решения о предоставлении услуги.</w:t>
      </w:r>
    </w:p>
    <w:p w:rsidR="00EE5967" w:rsidRPr="000E3975" w:rsidRDefault="00EE5967"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3.3.1. Критерием принятия решения является отсутствие документов, необходимых для предоставления муниципальной услуги, указанных в </w:t>
      </w:r>
      <w:r w:rsidRPr="000E3975">
        <w:rPr>
          <w:rFonts w:ascii="Times New Roman" w:eastAsia="Calibri" w:hAnsi="Times New Roman" w:cs="Times New Roman"/>
          <w:sz w:val="28"/>
          <w:szCs w:val="28"/>
          <w:lang w:eastAsia="ru-RU"/>
        </w:rPr>
        <w:lastRenderedPageBreak/>
        <w:t>пункте 2.10 настоящего Административного регламента.</w:t>
      </w:r>
    </w:p>
    <w:p w:rsidR="00AF5F58" w:rsidRPr="000E3975" w:rsidRDefault="00C40C4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3.3.2. </w:t>
      </w:r>
      <w:r w:rsidR="00AF5F58" w:rsidRPr="000E3975">
        <w:rPr>
          <w:rFonts w:ascii="Times New Roman" w:eastAsia="Calibri" w:hAnsi="Times New Roman" w:cs="Times New Roman"/>
          <w:sz w:val="28"/>
          <w:szCs w:val="28"/>
          <w:lang w:eastAsia="ru-RU"/>
        </w:rPr>
        <w:t xml:space="preserve">Максимальный срок исполнения административной процедуры составляет </w:t>
      </w:r>
      <w:r w:rsidR="00D92DF9" w:rsidRPr="000E3975">
        <w:rPr>
          <w:rFonts w:ascii="Times New Roman" w:eastAsia="Calibri" w:hAnsi="Times New Roman" w:cs="Times New Roman"/>
          <w:sz w:val="28"/>
          <w:szCs w:val="28"/>
          <w:lang w:eastAsia="ru-RU"/>
        </w:rPr>
        <w:t>8 календарных</w:t>
      </w:r>
      <w:r w:rsidR="00AF5F58" w:rsidRPr="000E3975">
        <w:rPr>
          <w:rFonts w:ascii="Times New Roman" w:eastAsia="Calibri" w:hAnsi="Times New Roman" w:cs="Times New Roman"/>
          <w:sz w:val="28"/>
          <w:szCs w:val="28"/>
          <w:lang w:eastAsia="ru-RU"/>
        </w:rPr>
        <w:t xml:space="preserve"> дней с момента получения специалистом Органа, МФЦ, ответственным за межведомственное взаимодействие, документов и информации для направления межведомственных запросов. </w:t>
      </w:r>
    </w:p>
    <w:p w:rsidR="00AF5F58" w:rsidRPr="000E3975" w:rsidRDefault="00FA363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3.3.3. </w:t>
      </w:r>
      <w:r w:rsidR="00AF5F58" w:rsidRPr="000E3975">
        <w:rPr>
          <w:rFonts w:ascii="Times New Roman" w:eastAsia="Calibri" w:hAnsi="Times New Roman" w:cs="Times New Roman"/>
          <w:sz w:val="28"/>
          <w:szCs w:val="28"/>
          <w:lang w:eastAsia="ru-RU"/>
        </w:rPr>
        <w:t>Результатом исполнения административной процедуры является получение документов, и их направление специалисту Органа, ответственному за принятие решения о предоставлении муниципальной услуги, для принятия решения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 xml:space="preserve">Принятие решения о предоставлении муниципальной услуги </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или решения об отказе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3.4</w:t>
      </w:r>
      <w:r w:rsidR="003E7CBF" w:rsidRPr="000E3975">
        <w:rPr>
          <w:rFonts w:ascii="Times New Roman" w:eastAsia="Calibri" w:hAnsi="Times New Roman" w:cs="Times New Roman"/>
          <w:sz w:val="28"/>
          <w:szCs w:val="28"/>
          <w:lang w:eastAsia="ru-RU"/>
        </w:rPr>
        <w:t>. Основанием для начала исполнения административной процедуры является передача в Орган  документов, необходимых для принятия решения.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в течение </w:t>
      </w:r>
      <w:r w:rsidR="00AE6C1E" w:rsidRPr="000E3975">
        <w:rPr>
          <w:rFonts w:ascii="Times New Roman" w:eastAsia="Calibri" w:hAnsi="Times New Roman" w:cs="Times New Roman"/>
          <w:sz w:val="28"/>
          <w:szCs w:val="28"/>
          <w:lang w:eastAsia="ru-RU"/>
        </w:rPr>
        <w:t xml:space="preserve">дня </w:t>
      </w:r>
      <w:r w:rsidRPr="000E3975">
        <w:rPr>
          <w:rFonts w:ascii="Times New Roman" w:eastAsia="Times New Roman" w:hAnsi="Times New Roman" w:cs="Times New Roman"/>
          <w:sz w:val="28"/>
          <w:szCs w:val="28"/>
          <w:lang w:eastAsia="ru-RU"/>
        </w:rPr>
        <w:t>проверяет заявление на соответствие установленным требованиям.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проверяет документы на предмет наличия всех документов, необходимых для представления муниципальной услуги и соответствия указанных документов установленным требованиям.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рассмотрении документов для предоставления муниципальной услуги, специалист Органа, ответственный за принятие решения о предоставлении услуги,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пунктом 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xml:space="preserve"> настоящего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Специалист Органа, ответственный за принятие решения о предоставлении услуги, по результатам проверки принимает одно из следующих решений: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 </w:t>
      </w:r>
      <w:r w:rsidR="00453E6E" w:rsidRPr="000E3975">
        <w:rPr>
          <w:rFonts w:ascii="Times New Roman" w:eastAsia="Times New Roman" w:hAnsi="Times New Roman" w:cs="Times New Roman"/>
          <w:sz w:val="28"/>
          <w:szCs w:val="28"/>
          <w:lang w:eastAsia="ru-RU"/>
        </w:rPr>
        <w:t>о постановке граждан на учет</w:t>
      </w:r>
      <w:r w:rsidRPr="000E3975">
        <w:rPr>
          <w:rFonts w:ascii="Times New Roman" w:eastAsia="Times New Roman" w:hAnsi="Times New Roman" w:cs="Times New Roman"/>
          <w:sz w:val="28"/>
          <w:szCs w:val="28"/>
          <w:lang w:eastAsia="ru-RU"/>
        </w:rPr>
        <w:t xml:space="preserve">; </w:t>
      </w:r>
    </w:p>
    <w:p w:rsidR="000633F9" w:rsidRPr="000E3975" w:rsidRDefault="000633F9"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о включении молодых семей в список молодых семей – участников подпрограммы, изъявивших желание получить социальную выплату в планируемом году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rPr>
        <w:t xml:space="preserve">- об отказе в </w:t>
      </w:r>
      <w:r w:rsidR="005344BB" w:rsidRPr="000E3975">
        <w:rPr>
          <w:rFonts w:ascii="Times New Roman" w:eastAsia="Calibri" w:hAnsi="Times New Roman" w:cs="Times New Roman"/>
          <w:sz w:val="28"/>
          <w:szCs w:val="28"/>
        </w:rPr>
        <w:t>постановке</w:t>
      </w:r>
      <w:r w:rsidR="00453E6E" w:rsidRPr="000E3975">
        <w:rPr>
          <w:rFonts w:ascii="Times New Roman" w:eastAsia="Calibri" w:hAnsi="Times New Roman" w:cs="Times New Roman"/>
          <w:sz w:val="28"/>
          <w:szCs w:val="28"/>
        </w:rPr>
        <w:t xml:space="preserve"> граждан на учет </w:t>
      </w:r>
      <w:r w:rsidRPr="000E3975">
        <w:rPr>
          <w:rFonts w:ascii="Times New Roman" w:eastAsia="Calibri" w:hAnsi="Times New Roman" w:cs="Times New Roman"/>
          <w:sz w:val="28"/>
          <w:szCs w:val="28"/>
          <w:lang w:eastAsia="ru-RU"/>
        </w:rPr>
        <w:t>(в случае наличия оснований, предусмотренных пунктом 2.1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xml:space="preserve"> настоящего административного регламента).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Специалист Органа, ответственный за принятие решения о предоставлении услуги, </w:t>
      </w:r>
      <w:r w:rsidR="00646C1A" w:rsidRPr="000E3975">
        <w:rPr>
          <w:rFonts w:ascii="Times New Roman" w:eastAsia="Calibri" w:hAnsi="Times New Roman" w:cs="Times New Roman"/>
          <w:sz w:val="28"/>
          <w:szCs w:val="28"/>
          <w:lang w:eastAsia="ru-RU"/>
        </w:rPr>
        <w:t>в течени</w:t>
      </w:r>
      <w:r w:rsidR="007428CC" w:rsidRPr="000E3975">
        <w:rPr>
          <w:rFonts w:ascii="Times New Roman" w:eastAsia="Calibri" w:hAnsi="Times New Roman" w:cs="Times New Roman"/>
          <w:sz w:val="28"/>
          <w:szCs w:val="28"/>
          <w:lang w:eastAsia="ru-RU"/>
        </w:rPr>
        <w:t>е</w:t>
      </w:r>
      <w:r w:rsidR="005E7464">
        <w:rPr>
          <w:rFonts w:ascii="Times New Roman" w:eastAsia="Calibri" w:hAnsi="Times New Roman" w:cs="Times New Roman"/>
          <w:i/>
          <w:sz w:val="28"/>
          <w:szCs w:val="28"/>
          <w:lang w:eastAsia="ru-RU"/>
        </w:rPr>
        <w:t xml:space="preserve"> </w:t>
      </w:r>
      <w:r w:rsidR="005E7464" w:rsidRPr="005E7464">
        <w:rPr>
          <w:rFonts w:ascii="Times New Roman" w:eastAsia="Calibri" w:hAnsi="Times New Roman" w:cs="Times New Roman"/>
          <w:sz w:val="28"/>
          <w:szCs w:val="28"/>
          <w:lang w:eastAsia="ru-RU"/>
        </w:rPr>
        <w:t>10 календарных дней</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 xml:space="preserve">осуществляет оформление </w:t>
      </w:r>
      <w:r w:rsidR="005344BB" w:rsidRPr="000E3975">
        <w:rPr>
          <w:rFonts w:ascii="Times New Roman" w:eastAsia="Calibri" w:hAnsi="Times New Roman" w:cs="Times New Roman"/>
          <w:sz w:val="28"/>
          <w:szCs w:val="28"/>
          <w:lang w:eastAsia="ru-RU"/>
        </w:rPr>
        <w:t xml:space="preserve">решения о </w:t>
      </w:r>
      <w:r w:rsidR="005344BB" w:rsidRPr="000E3975">
        <w:rPr>
          <w:rFonts w:ascii="Times New Roman" w:eastAsia="Times New Roman" w:hAnsi="Times New Roman" w:cs="Times New Roman"/>
          <w:sz w:val="28"/>
          <w:szCs w:val="28"/>
          <w:lang w:eastAsia="ru-RU"/>
        </w:rPr>
        <w:t>постановке граждан на учет</w:t>
      </w:r>
      <w:r w:rsidRPr="000E3975">
        <w:rPr>
          <w:rFonts w:ascii="Times New Roman" w:eastAsia="Times New Roman" w:hAnsi="Times New Roman" w:cs="Times New Roman"/>
          <w:sz w:val="28"/>
          <w:szCs w:val="28"/>
          <w:lang w:eastAsia="ru-RU"/>
        </w:rPr>
        <w:t xml:space="preserve"> либо решения об отказе в </w:t>
      </w:r>
      <w:r w:rsidR="000022A6" w:rsidRPr="000E3975">
        <w:rPr>
          <w:rFonts w:ascii="Times New Roman" w:eastAsia="Times New Roman" w:hAnsi="Times New Roman" w:cs="Times New Roman"/>
          <w:sz w:val="28"/>
          <w:szCs w:val="28"/>
          <w:lang w:eastAsia="ru-RU"/>
        </w:rPr>
        <w:t>постановке</w:t>
      </w:r>
      <w:r w:rsidR="005344BB" w:rsidRPr="000E3975">
        <w:rPr>
          <w:rFonts w:ascii="Times New Roman" w:eastAsia="Times New Roman" w:hAnsi="Times New Roman" w:cs="Times New Roman"/>
          <w:sz w:val="28"/>
          <w:szCs w:val="28"/>
          <w:lang w:eastAsia="ru-RU"/>
        </w:rPr>
        <w:t xml:space="preserve"> граждан на учет </w:t>
      </w:r>
      <w:r w:rsidRPr="000E3975">
        <w:rPr>
          <w:rFonts w:ascii="Times New Roman" w:eastAsia="Times New Roman" w:hAnsi="Times New Roman" w:cs="Times New Roman"/>
          <w:sz w:val="28"/>
          <w:szCs w:val="28"/>
          <w:lang w:eastAsia="ru-RU"/>
        </w:rPr>
        <w:t>в двух экземплярах и передает их на подпись Руководителю.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Руководитель Органа </w:t>
      </w:r>
      <w:r w:rsidR="00646C1A" w:rsidRPr="000E3975">
        <w:rPr>
          <w:rFonts w:ascii="Times New Roman" w:eastAsia="Calibri" w:hAnsi="Times New Roman" w:cs="Times New Roman"/>
          <w:sz w:val="28"/>
          <w:szCs w:val="28"/>
          <w:lang w:eastAsia="ru-RU"/>
        </w:rPr>
        <w:t>в течени</w:t>
      </w:r>
      <w:r w:rsidR="007428CC" w:rsidRPr="000E3975">
        <w:rPr>
          <w:rFonts w:ascii="Times New Roman" w:eastAsia="Calibri" w:hAnsi="Times New Roman" w:cs="Times New Roman"/>
          <w:sz w:val="28"/>
          <w:szCs w:val="28"/>
          <w:lang w:eastAsia="ru-RU"/>
        </w:rPr>
        <w:t>е</w:t>
      </w:r>
      <w:r w:rsidR="005E7464">
        <w:rPr>
          <w:rFonts w:ascii="Times New Roman" w:eastAsia="Calibri" w:hAnsi="Times New Roman" w:cs="Times New Roman"/>
          <w:i/>
          <w:sz w:val="28"/>
          <w:szCs w:val="28"/>
          <w:lang w:eastAsia="ru-RU"/>
        </w:rPr>
        <w:t xml:space="preserve"> </w:t>
      </w:r>
      <w:r w:rsidR="005E7464" w:rsidRPr="005E7464">
        <w:rPr>
          <w:rFonts w:ascii="Times New Roman" w:eastAsia="Calibri" w:hAnsi="Times New Roman" w:cs="Times New Roman"/>
          <w:sz w:val="28"/>
          <w:szCs w:val="28"/>
          <w:lang w:eastAsia="ru-RU"/>
        </w:rPr>
        <w:t>2 календарных дней</w:t>
      </w:r>
      <w:r w:rsidR="005E7464">
        <w:rPr>
          <w:rFonts w:ascii="Times New Roman" w:eastAsia="Calibri" w:hAnsi="Times New Roman" w:cs="Times New Roman"/>
          <w:i/>
          <w:sz w:val="28"/>
          <w:szCs w:val="28"/>
          <w:lang w:eastAsia="ru-RU"/>
        </w:rPr>
        <w:t xml:space="preserve"> </w:t>
      </w:r>
      <w:r w:rsidRPr="000E3975">
        <w:rPr>
          <w:rFonts w:ascii="Times New Roman" w:eastAsia="Calibri" w:hAnsi="Times New Roman" w:cs="Times New Roman"/>
          <w:sz w:val="28"/>
          <w:szCs w:val="28"/>
          <w:lang w:eastAsia="ru-RU"/>
        </w:rPr>
        <w:t>подписывает документы.</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 xml:space="preserve">В случае если заявитель изъявил желание получить результат услуги в Органе, специалист Органа, ответственный за принятие решения о предоставлении муниципальной услуги, </w:t>
      </w:r>
      <w:r w:rsidR="005E7464" w:rsidRPr="000E3975">
        <w:rPr>
          <w:rFonts w:ascii="Times New Roman" w:eastAsia="Calibri" w:hAnsi="Times New Roman" w:cs="Times New Roman"/>
          <w:sz w:val="28"/>
          <w:szCs w:val="28"/>
          <w:lang w:eastAsia="ru-RU"/>
        </w:rPr>
        <w:t>в течение</w:t>
      </w:r>
      <w:r w:rsidR="005E7464">
        <w:rPr>
          <w:rFonts w:ascii="Times New Roman" w:eastAsia="Calibri" w:hAnsi="Times New Roman" w:cs="Times New Roman"/>
          <w:i/>
          <w:sz w:val="28"/>
          <w:szCs w:val="28"/>
          <w:lang w:eastAsia="ru-RU"/>
        </w:rPr>
        <w:t xml:space="preserve"> </w:t>
      </w:r>
      <w:r w:rsidR="005E7464" w:rsidRPr="005E7464">
        <w:rPr>
          <w:rFonts w:ascii="Times New Roman" w:eastAsia="Calibri" w:hAnsi="Times New Roman" w:cs="Times New Roman"/>
          <w:sz w:val="28"/>
          <w:szCs w:val="28"/>
          <w:lang w:eastAsia="ru-RU"/>
        </w:rPr>
        <w:t>2 календарных дней</w:t>
      </w:r>
      <w:r w:rsidR="005E7464">
        <w:rPr>
          <w:rFonts w:ascii="Times New Roman" w:eastAsia="Calibri" w:hAnsi="Times New Roman" w:cs="Times New Roman"/>
          <w:i/>
          <w:sz w:val="28"/>
          <w:szCs w:val="28"/>
          <w:lang w:eastAsia="ru-RU"/>
        </w:rPr>
        <w:t xml:space="preserve"> </w:t>
      </w:r>
      <w:r w:rsidRPr="000E3975">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Органа ответственному за выдачу результата предоставления муниципальной услуги, для выдачи его заявителю.</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если заявитель изъявил желание получить результат услуги в МФЦ, специалист Органа, ответственный за принятие решения о предоставлении муниципальной услуги, </w:t>
      </w:r>
      <w:r w:rsidR="005E7464" w:rsidRPr="000E3975">
        <w:rPr>
          <w:rFonts w:ascii="Times New Roman" w:eastAsia="Calibri" w:hAnsi="Times New Roman" w:cs="Times New Roman"/>
          <w:sz w:val="28"/>
          <w:szCs w:val="28"/>
          <w:lang w:eastAsia="ru-RU"/>
        </w:rPr>
        <w:t>в течение</w:t>
      </w:r>
      <w:r w:rsidR="005E7464">
        <w:rPr>
          <w:rFonts w:ascii="Times New Roman" w:eastAsia="Calibri" w:hAnsi="Times New Roman" w:cs="Times New Roman"/>
          <w:i/>
          <w:sz w:val="28"/>
          <w:szCs w:val="28"/>
          <w:lang w:eastAsia="ru-RU"/>
        </w:rPr>
        <w:t xml:space="preserve"> </w:t>
      </w:r>
      <w:r w:rsidR="005E7464" w:rsidRPr="005E7464">
        <w:rPr>
          <w:rFonts w:ascii="Times New Roman" w:eastAsia="Calibri" w:hAnsi="Times New Roman" w:cs="Times New Roman"/>
          <w:sz w:val="28"/>
          <w:szCs w:val="28"/>
          <w:lang w:eastAsia="ru-RU"/>
        </w:rPr>
        <w:t>2 календарных дней</w:t>
      </w:r>
      <w:r w:rsidR="00646C1A" w:rsidRPr="000E3975">
        <w:rPr>
          <w:rFonts w:ascii="Times New Roman" w:eastAsia="Calibri" w:hAnsi="Times New Roman" w:cs="Times New Roman"/>
          <w:sz w:val="28"/>
          <w:szCs w:val="28"/>
          <w:lang w:eastAsia="ru-RU"/>
        </w:rPr>
        <w:t xml:space="preserve"> </w:t>
      </w:r>
      <w:r w:rsidRPr="000E3975">
        <w:rPr>
          <w:rFonts w:ascii="Times New Roman" w:eastAsia="Calibri" w:hAnsi="Times New Roman" w:cs="Times New Roman"/>
          <w:sz w:val="28"/>
          <w:szCs w:val="28"/>
          <w:lang w:eastAsia="ru-RU"/>
        </w:rPr>
        <w:t>направляет один экземпляр документа, являющегося результатом предоставления муниципальной услуги, специалисту МФЦ, ответственному за межведомственное взаимодействие.</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Второй экземпляр документа, являющегося результатом предоставления муниципальной услуги, передается специалистом, ответственным за принятие решения, в архив Органа.</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w:t>
      </w:r>
      <w:r w:rsidR="00346FD3" w:rsidRPr="000E3975">
        <w:rPr>
          <w:rFonts w:ascii="Times New Roman" w:eastAsia="Calibri" w:hAnsi="Times New Roman" w:cs="Times New Roman"/>
          <w:sz w:val="28"/>
          <w:szCs w:val="28"/>
          <w:lang w:eastAsia="ru-RU"/>
        </w:rPr>
        <w:t>4</w:t>
      </w:r>
      <w:r w:rsidRPr="000E3975">
        <w:rPr>
          <w:rFonts w:ascii="Times New Roman" w:eastAsia="Calibri" w:hAnsi="Times New Roman" w:cs="Times New Roman"/>
          <w:sz w:val="28"/>
          <w:szCs w:val="28"/>
          <w:lang w:eastAsia="ru-RU"/>
        </w:rPr>
        <w:t>.1. Критерием принятия решения является соответствие заявления и прилагаемых к нему документов требованиям настоящего Административного регламента.</w:t>
      </w:r>
    </w:p>
    <w:p w:rsidR="003E7CBF" w:rsidRPr="000E397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3.4</w:t>
      </w:r>
      <w:r w:rsidR="00646C1A" w:rsidRPr="000E3975">
        <w:rPr>
          <w:rFonts w:ascii="Times New Roman" w:eastAsia="Calibri" w:hAnsi="Times New Roman" w:cs="Times New Roman"/>
          <w:sz w:val="28"/>
          <w:szCs w:val="28"/>
          <w:lang w:eastAsia="ru-RU"/>
        </w:rPr>
        <w:t xml:space="preserve">.2. </w:t>
      </w:r>
      <w:r w:rsidR="003E7CBF" w:rsidRPr="000E3975">
        <w:rPr>
          <w:rFonts w:ascii="Times New Roman" w:eastAsia="Calibri" w:hAnsi="Times New Roman" w:cs="Times New Roman"/>
          <w:sz w:val="28"/>
          <w:szCs w:val="28"/>
          <w:lang w:eastAsia="ru-RU"/>
        </w:rPr>
        <w:t>Максимальный срок исполнения админист</w:t>
      </w:r>
      <w:r w:rsidR="000022A6" w:rsidRPr="000E3975">
        <w:rPr>
          <w:rFonts w:ascii="Times New Roman" w:eastAsia="Calibri" w:hAnsi="Times New Roman" w:cs="Times New Roman"/>
          <w:sz w:val="28"/>
          <w:szCs w:val="28"/>
          <w:lang w:eastAsia="ru-RU"/>
        </w:rPr>
        <w:t>ративной процедуры составляет  16</w:t>
      </w:r>
      <w:r w:rsidR="003E7CBF" w:rsidRPr="000E3975">
        <w:rPr>
          <w:rFonts w:ascii="Times New Roman" w:eastAsia="Calibri" w:hAnsi="Times New Roman" w:cs="Times New Roman"/>
          <w:sz w:val="28"/>
          <w:szCs w:val="28"/>
          <w:lang w:eastAsia="ru-RU"/>
        </w:rPr>
        <w:t xml:space="preserve"> календарных дня со дня получения из Органа, МФЦ документов, необходимых для принятия решения. </w:t>
      </w:r>
    </w:p>
    <w:p w:rsidR="003E7CBF" w:rsidRPr="000E3975"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3.4</w:t>
      </w:r>
      <w:r w:rsidR="00646C1A" w:rsidRPr="000E3975">
        <w:rPr>
          <w:rFonts w:ascii="Times New Roman" w:eastAsia="Calibri" w:hAnsi="Times New Roman" w:cs="Times New Roman"/>
          <w:sz w:val="28"/>
          <w:szCs w:val="28"/>
          <w:lang w:eastAsia="ru-RU"/>
        </w:rPr>
        <w:t xml:space="preserve">.3. </w:t>
      </w:r>
      <w:r w:rsidR="003E7CBF" w:rsidRPr="000E3975">
        <w:rPr>
          <w:rFonts w:ascii="Times New Roman" w:eastAsia="Calibri" w:hAnsi="Times New Roman" w:cs="Times New Roman"/>
          <w:sz w:val="28"/>
          <w:szCs w:val="28"/>
          <w:lang w:eastAsia="ru-RU"/>
        </w:rPr>
        <w:t xml:space="preserve">Результатом административной процедуры является </w:t>
      </w:r>
      <w:r w:rsidR="003E7CBF" w:rsidRPr="000E3975">
        <w:rPr>
          <w:rFonts w:ascii="Times New Roman" w:eastAsia="Times New Roman" w:hAnsi="Times New Roman" w:cs="Times New Roman"/>
          <w:sz w:val="28"/>
          <w:szCs w:val="28"/>
          <w:lang w:eastAsia="ru-RU"/>
        </w:rPr>
        <w:t xml:space="preserve">оформление  Органом </w:t>
      </w:r>
      <w:r w:rsidR="00F000B4" w:rsidRPr="000E3975">
        <w:rPr>
          <w:rFonts w:ascii="Times New Roman" w:eastAsia="Times New Roman" w:hAnsi="Times New Roman" w:cs="Times New Roman"/>
          <w:sz w:val="28"/>
          <w:szCs w:val="28"/>
          <w:lang w:eastAsia="ru-RU"/>
        </w:rPr>
        <w:t>решения о постановке граждан на учет</w:t>
      </w:r>
      <w:r w:rsidR="003E7CBF" w:rsidRPr="000E3975">
        <w:rPr>
          <w:rFonts w:ascii="Times New Roman" w:eastAsia="Times New Roman" w:hAnsi="Times New Roman" w:cs="Times New Roman"/>
          <w:sz w:val="28"/>
          <w:szCs w:val="28"/>
          <w:lang w:eastAsia="ru-RU"/>
        </w:rPr>
        <w:t xml:space="preserve"> или решения об отказе в </w:t>
      </w:r>
      <w:r w:rsidR="00F000B4" w:rsidRPr="000E3975">
        <w:rPr>
          <w:rFonts w:ascii="Times New Roman" w:eastAsia="Times New Roman" w:hAnsi="Times New Roman" w:cs="Times New Roman"/>
          <w:sz w:val="28"/>
          <w:szCs w:val="28"/>
          <w:lang w:eastAsia="ru-RU"/>
        </w:rPr>
        <w:t>постановке граждан на учет</w:t>
      </w:r>
      <w:r w:rsidR="003E7CBF" w:rsidRPr="000E3975">
        <w:rPr>
          <w:rFonts w:ascii="Times New Roman" w:eastAsia="Times New Roman" w:hAnsi="Times New Roman" w:cs="Times New Roman"/>
          <w:sz w:val="28"/>
          <w:szCs w:val="28"/>
          <w:lang w:eastAsia="ru-RU"/>
        </w:rPr>
        <w:t xml:space="preserve">, и направление принятого решения специалисту </w:t>
      </w:r>
      <w:r w:rsidR="003E7CBF" w:rsidRPr="000E3975">
        <w:rPr>
          <w:rFonts w:ascii="Times New Roman" w:hAnsi="Times New Roman"/>
          <w:sz w:val="28"/>
          <w:szCs w:val="28"/>
          <w:lang w:eastAsia="ru-RU"/>
        </w:rPr>
        <w:t>Органа, ответственному за выдачу результата предоставления услуги, или специалисту МФЦ,</w:t>
      </w:r>
      <w:r w:rsidR="00DA7EF3">
        <w:rPr>
          <w:rFonts w:ascii="Times New Roman" w:hAnsi="Times New Roman"/>
          <w:sz w:val="28"/>
          <w:szCs w:val="28"/>
          <w:lang w:eastAsia="ru-RU"/>
        </w:rPr>
        <w:t xml:space="preserve"> </w:t>
      </w:r>
      <w:r w:rsidR="003E7CBF" w:rsidRPr="000E3975">
        <w:rPr>
          <w:rFonts w:ascii="Times New Roman" w:hAnsi="Times New Roman"/>
          <w:sz w:val="28"/>
          <w:szCs w:val="28"/>
          <w:lang w:eastAsia="ru-RU"/>
        </w:rPr>
        <w:t>ответственному за межведомственное взаимодействие.</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Выдача заявителю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46FD3"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3.5</w:t>
      </w:r>
      <w:r w:rsidR="003E7CBF" w:rsidRPr="000E3975">
        <w:rPr>
          <w:rFonts w:ascii="Times New Roman" w:eastAsia="Calibri" w:hAnsi="Times New Roman" w:cs="Times New Roman"/>
          <w:sz w:val="28"/>
          <w:szCs w:val="28"/>
          <w:lang w:eastAsia="ru-RU"/>
        </w:rPr>
        <w:t xml:space="preserve">. </w:t>
      </w:r>
      <w:r w:rsidR="003E7CBF" w:rsidRPr="000E3975">
        <w:rPr>
          <w:rFonts w:ascii="Times New Roman" w:hAnsi="Times New Roman"/>
          <w:sz w:val="28"/>
          <w:szCs w:val="28"/>
        </w:rPr>
        <w:t>Основанием начала исполнения административной процедуры является поступление специалисту Органа, ответственному за выдачу результата предоставления услуги, или специалисту МФЦ,</w:t>
      </w:r>
      <w:r w:rsidR="00DA7EF3">
        <w:rPr>
          <w:rFonts w:ascii="Times New Roman" w:hAnsi="Times New Roman"/>
          <w:sz w:val="28"/>
          <w:szCs w:val="28"/>
        </w:rPr>
        <w:t xml:space="preserve"> </w:t>
      </w:r>
      <w:r w:rsidR="003E7CBF" w:rsidRPr="000E3975">
        <w:rPr>
          <w:rFonts w:ascii="Times New Roman" w:hAnsi="Times New Roman"/>
          <w:sz w:val="28"/>
          <w:szCs w:val="28"/>
        </w:rPr>
        <w:t xml:space="preserve">ответственному за межведомственное взаимодействие, </w:t>
      </w:r>
      <w:r w:rsidR="000517F9" w:rsidRPr="000E3975">
        <w:rPr>
          <w:rFonts w:ascii="Times New Roman" w:hAnsi="Times New Roman"/>
          <w:sz w:val="28"/>
          <w:szCs w:val="28"/>
        </w:rPr>
        <w:t xml:space="preserve">решения о </w:t>
      </w:r>
      <w:r w:rsidR="000517F9" w:rsidRPr="000E3975">
        <w:rPr>
          <w:rFonts w:ascii="Times New Roman" w:hAnsi="Times New Roman"/>
          <w:sz w:val="28"/>
          <w:szCs w:val="28"/>
          <w:lang w:eastAsia="ru-RU"/>
        </w:rPr>
        <w:t>постановке граждан на учет</w:t>
      </w:r>
      <w:r w:rsidR="003E7CBF" w:rsidRPr="000E3975">
        <w:rPr>
          <w:rFonts w:ascii="Times New Roman" w:hAnsi="Times New Roman"/>
          <w:sz w:val="28"/>
          <w:szCs w:val="28"/>
          <w:lang w:eastAsia="ru-RU"/>
        </w:rPr>
        <w:t xml:space="preserve"> или решения об отказе в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случае если заявитель изъявил желание получить результат услуги в Органе, при поступлении документа, являющегося результатом предоставления услуги сотрудник Органа,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Выдачу документа, являющегося результатом предоставления услуги, осуществляет сотрудник Органа, ответственный за выдачу результата предоставления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при личном приеме,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 либо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документ, являющийся результатом предоставления услуги, направляется по почте заказным письмом с уведомлением.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 случае, если заявитель обратился за предоставлением муниципальной услуги  посредством порталов государственных и муниципальных услуг (функций), то уведомление о предоставлении (отказе в предоставлении) муниципальной услуги направляется в личный кабинет заявителя через порталы государственных и муниципальных услуг (функций).</w:t>
      </w:r>
    </w:p>
    <w:p w:rsidR="003E7CBF" w:rsidRPr="000E3975" w:rsidRDefault="003E7CBF" w:rsidP="000E3975">
      <w:pPr>
        <w:autoSpaceDE w:val="0"/>
        <w:autoSpaceDN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случае если заявитель изъявил желание получить результат услуги в МФЦ специалист МФЦ, ответственный за межведомственное взаимодействие в день поступления от Органа результата предоставления муниципальной услуги регистрирует входящий документ (результат предоставления муниципальной услуги) и выбранным заявителем способом информирует заявителя о готовности результата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Выдачу документа, являющегося результатом предоставления услуги, осуществляет работник МФЦ</w:t>
      </w:r>
      <w:r w:rsidRPr="000E3975">
        <w:rPr>
          <w:rFonts w:ascii="Times New Roman" w:eastAsia="Calibri" w:hAnsi="Times New Roman" w:cs="Times New Roman"/>
          <w:i/>
          <w:sz w:val="28"/>
          <w:szCs w:val="28"/>
          <w:lang w:eastAsia="ru-RU"/>
        </w:rPr>
        <w:t>,</w:t>
      </w:r>
      <w:r w:rsidRPr="000E3975">
        <w:rPr>
          <w:rFonts w:ascii="Times New Roman" w:eastAsia="Calibri" w:hAnsi="Times New Roman" w:cs="Times New Roman"/>
          <w:sz w:val="28"/>
          <w:szCs w:val="28"/>
          <w:lang w:eastAsia="ru-RU"/>
        </w:rPr>
        <w:t xml:space="preserve"> ответственный за выдачу результата предоставления муниципальной услуги, при личном приеме заявителя при предъявлении им документа, удостоверяющего личность, а при обращении представителя заявителя также документа, подтверждающего полномочия представителя, оформляет расписку заявителя в получении результата предоставления муниципальной услуги. </w:t>
      </w:r>
    </w:p>
    <w:p w:rsidR="00646C1A" w:rsidRPr="000E3975" w:rsidRDefault="00346FD3" w:rsidP="000E3975">
      <w:pPr>
        <w:autoSpaceDE w:val="0"/>
        <w:autoSpaceDN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3.5</w:t>
      </w:r>
      <w:r w:rsidR="00646C1A" w:rsidRPr="000E3975">
        <w:rPr>
          <w:rFonts w:ascii="Times New Roman" w:eastAsia="Times New Roman" w:hAnsi="Times New Roman" w:cs="Times New Roman"/>
          <w:sz w:val="28"/>
          <w:szCs w:val="28"/>
          <w:lang w:eastAsia="ru-RU"/>
        </w:rPr>
        <w:t xml:space="preserve">.1. Критерием принятия решения является выбор заявителем способа его уведомления о принятом решении, выдачи результата предоставления </w:t>
      </w:r>
      <w:r w:rsidR="00816FB2" w:rsidRPr="000E3975">
        <w:rPr>
          <w:rFonts w:ascii="Times New Roman" w:eastAsia="Times New Roman" w:hAnsi="Times New Roman" w:cs="Times New Roman"/>
          <w:sz w:val="28"/>
          <w:szCs w:val="28"/>
          <w:lang w:eastAsia="ru-RU"/>
        </w:rPr>
        <w:t>муниципальной</w:t>
      </w:r>
      <w:r w:rsidR="00646C1A" w:rsidRPr="000E3975">
        <w:rPr>
          <w:rFonts w:ascii="Times New Roman" w:eastAsia="Times New Roman" w:hAnsi="Times New Roman" w:cs="Times New Roman"/>
          <w:sz w:val="28"/>
          <w:szCs w:val="28"/>
          <w:lang w:eastAsia="ru-RU"/>
        </w:rPr>
        <w:t xml:space="preserve"> услуги. </w:t>
      </w:r>
    </w:p>
    <w:p w:rsidR="003E7CBF" w:rsidRPr="000E3975" w:rsidRDefault="00346FD3" w:rsidP="000E3975">
      <w:pPr>
        <w:autoSpaceDE w:val="0"/>
        <w:autoSpaceDN w:val="0"/>
        <w:spacing w:after="0" w:line="240" w:lineRule="auto"/>
        <w:ind w:firstLine="709"/>
        <w:jc w:val="both"/>
        <w:rPr>
          <w:rFonts w:ascii="Times New Roman" w:eastAsia="Calibri" w:hAnsi="Times New Roman" w:cs="Times New Roman"/>
          <w:sz w:val="28"/>
          <w:szCs w:val="28"/>
        </w:rPr>
      </w:pPr>
      <w:r w:rsidRPr="000E3975">
        <w:rPr>
          <w:rFonts w:ascii="Times New Roman" w:eastAsia="Times New Roman" w:hAnsi="Times New Roman" w:cs="Times New Roman"/>
          <w:sz w:val="28"/>
          <w:szCs w:val="28"/>
          <w:lang w:eastAsia="ru-RU"/>
        </w:rPr>
        <w:t>3.5</w:t>
      </w:r>
      <w:r w:rsidR="00646C1A" w:rsidRPr="000E3975">
        <w:rPr>
          <w:rFonts w:ascii="Times New Roman" w:eastAsia="Times New Roman" w:hAnsi="Times New Roman" w:cs="Times New Roman"/>
          <w:sz w:val="28"/>
          <w:szCs w:val="28"/>
          <w:lang w:eastAsia="ru-RU"/>
        </w:rPr>
        <w:t xml:space="preserve">.2. </w:t>
      </w:r>
      <w:r w:rsidR="003E7CBF" w:rsidRPr="000E3975">
        <w:rPr>
          <w:rFonts w:ascii="Times New Roman" w:eastAsia="Times New Roman" w:hAnsi="Times New Roman" w:cs="Times New Roman"/>
          <w:sz w:val="28"/>
          <w:szCs w:val="28"/>
          <w:lang w:eastAsia="ru-RU"/>
        </w:rPr>
        <w:t xml:space="preserve">Максимальный срок исполнения административной процедуры составляет 3 календарных дня </w:t>
      </w:r>
      <w:r w:rsidR="003E7CBF" w:rsidRPr="000E3975">
        <w:rPr>
          <w:rFonts w:ascii="Times New Roman" w:eastAsia="Calibri" w:hAnsi="Times New Roman" w:cs="Times New Roman"/>
          <w:sz w:val="28"/>
          <w:szCs w:val="28"/>
        </w:rPr>
        <w:t>с момента поступления сотруднику Органа, ответственному за выдачу результата предоставления услуги, сотруднику МФЦ,</w:t>
      </w:r>
      <w:r w:rsidR="00DA7EF3">
        <w:rPr>
          <w:rFonts w:ascii="Times New Roman" w:eastAsia="Calibri" w:hAnsi="Times New Roman" w:cs="Times New Roman"/>
          <w:sz w:val="28"/>
          <w:szCs w:val="28"/>
        </w:rPr>
        <w:t xml:space="preserve"> </w:t>
      </w:r>
      <w:r w:rsidR="003E7CBF" w:rsidRPr="000E3975">
        <w:rPr>
          <w:rFonts w:ascii="Times New Roman" w:eastAsia="Calibri" w:hAnsi="Times New Roman" w:cs="Times New Roman"/>
          <w:sz w:val="28"/>
          <w:szCs w:val="28"/>
        </w:rPr>
        <w:t>ответственному за межведомственное взаимодействие, документа, являющегося результатом предоставления муниципальной услуги.</w:t>
      </w:r>
    </w:p>
    <w:p w:rsidR="003E7CBF" w:rsidRPr="000E3975" w:rsidRDefault="00346FD3"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Calibri" w:hAnsi="Times New Roman" w:cs="Times New Roman"/>
          <w:sz w:val="28"/>
          <w:szCs w:val="28"/>
          <w:lang w:eastAsia="ru-RU"/>
        </w:rPr>
        <w:t>3.5</w:t>
      </w:r>
      <w:r w:rsidR="00646C1A" w:rsidRPr="000E3975">
        <w:rPr>
          <w:rFonts w:ascii="Times New Roman" w:eastAsia="Calibri" w:hAnsi="Times New Roman" w:cs="Times New Roman"/>
          <w:sz w:val="28"/>
          <w:szCs w:val="28"/>
          <w:lang w:eastAsia="ru-RU"/>
        </w:rPr>
        <w:t xml:space="preserve">.3. </w:t>
      </w:r>
      <w:r w:rsidR="003E7CBF" w:rsidRPr="000E3975">
        <w:rPr>
          <w:rFonts w:ascii="Times New Roman" w:eastAsia="Calibri" w:hAnsi="Times New Roman" w:cs="Times New Roman"/>
          <w:sz w:val="28"/>
          <w:szCs w:val="28"/>
          <w:lang w:eastAsia="ru-RU"/>
        </w:rPr>
        <w:t xml:space="preserve">Результатом исполнения административной процедуры является уведомление заявителя о принятом решении, </w:t>
      </w:r>
      <w:r w:rsidR="00AC248E" w:rsidRPr="000E3975">
        <w:rPr>
          <w:rFonts w:ascii="Times New Roman" w:eastAsia="Times New Roman" w:hAnsi="Times New Roman" w:cs="Times New Roman"/>
          <w:sz w:val="28"/>
          <w:szCs w:val="28"/>
          <w:lang w:eastAsia="ru-RU"/>
        </w:rPr>
        <w:t>выдача заявителю оформленного решения о</w:t>
      </w:r>
      <w:r w:rsidR="00DA7EF3">
        <w:rPr>
          <w:rFonts w:ascii="Times New Roman" w:eastAsia="Times New Roman" w:hAnsi="Times New Roman" w:cs="Times New Roman"/>
          <w:sz w:val="28"/>
          <w:szCs w:val="28"/>
          <w:lang w:eastAsia="ru-RU"/>
        </w:rPr>
        <w:t xml:space="preserve"> </w:t>
      </w:r>
      <w:r w:rsidR="00AC248E" w:rsidRPr="000E3975">
        <w:rPr>
          <w:rFonts w:ascii="Times New Roman" w:eastAsia="Times New Roman" w:hAnsi="Times New Roman" w:cs="Times New Roman"/>
          <w:sz w:val="28"/>
          <w:szCs w:val="28"/>
          <w:lang w:eastAsia="ru-RU"/>
        </w:rPr>
        <w:t>постановке граждан на учет</w:t>
      </w:r>
      <w:r w:rsidR="003E7CBF" w:rsidRPr="000E3975">
        <w:rPr>
          <w:rFonts w:ascii="Times New Roman" w:eastAsia="Times New Roman" w:hAnsi="Times New Roman" w:cs="Times New Roman"/>
          <w:sz w:val="28"/>
          <w:szCs w:val="28"/>
          <w:lang w:eastAsia="ru-RU"/>
        </w:rPr>
        <w:t xml:space="preserve">, или решения об отказе в </w:t>
      </w:r>
      <w:r w:rsidR="00AC248E" w:rsidRPr="000E3975">
        <w:rPr>
          <w:rFonts w:ascii="Times New Roman" w:eastAsia="Times New Roman" w:hAnsi="Times New Roman" w:cs="Times New Roman"/>
          <w:sz w:val="28"/>
          <w:szCs w:val="28"/>
          <w:lang w:eastAsia="ru-RU"/>
        </w:rPr>
        <w:t>постановке граждан на учет</w:t>
      </w:r>
      <w:r w:rsidR="003E7CBF" w:rsidRPr="000E3975">
        <w:rPr>
          <w:rFonts w:ascii="Times New Roman" w:eastAsia="Times New Roman" w:hAnsi="Times New Roman" w:cs="Times New Roman"/>
          <w:sz w:val="28"/>
          <w:szCs w:val="28"/>
          <w:lang w:eastAsia="ru-RU"/>
        </w:rPr>
        <w:t>.</w:t>
      </w:r>
    </w:p>
    <w:p w:rsidR="003E7CBF" w:rsidRPr="000E3975" w:rsidRDefault="003E7CBF" w:rsidP="000E397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r w:rsidRPr="000E3975">
        <w:rPr>
          <w:rFonts w:ascii="Times New Roman" w:eastAsia="Times New Roman" w:hAnsi="Times New Roman" w:cs="Arial"/>
          <w:b/>
          <w:sz w:val="28"/>
          <w:szCs w:val="28"/>
          <w:lang w:val="en-US" w:eastAsia="ru-RU"/>
        </w:rPr>
        <w:t>IV</w:t>
      </w:r>
      <w:r w:rsidRPr="000E3975">
        <w:rPr>
          <w:rFonts w:ascii="Times New Roman" w:eastAsia="Times New Roman" w:hAnsi="Times New Roman" w:cs="Arial"/>
          <w:b/>
          <w:sz w:val="28"/>
          <w:szCs w:val="28"/>
          <w:lang w:eastAsia="ru-RU"/>
        </w:rPr>
        <w:t>. Формы контроля за исполнением административного регламента</w:t>
      </w: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Arial"/>
          <w:b/>
          <w:sz w:val="28"/>
          <w:szCs w:val="28"/>
          <w:lang w:eastAsia="ru-RU"/>
        </w:rPr>
      </w:pPr>
    </w:p>
    <w:p w:rsidR="003E7CBF" w:rsidRPr="000E3975" w:rsidRDefault="003E7CBF" w:rsidP="000E3975">
      <w:pPr>
        <w:spacing w:after="0" w:line="240" w:lineRule="auto"/>
        <w:jc w:val="center"/>
        <w:rPr>
          <w:rFonts w:ascii="Times New Roman" w:eastAsia="Times New Roman" w:hAnsi="Times New Roman" w:cs="Times New Roman"/>
          <w:sz w:val="24"/>
          <w:szCs w:val="24"/>
          <w:lang w:eastAsia="ru-RU"/>
        </w:rPr>
      </w:pPr>
      <w:r w:rsidRPr="000E3975">
        <w:rPr>
          <w:rFonts w:ascii="Times New Roman" w:eastAsia="Times New Roman" w:hAnsi="Times New Roman" w:cs="Times New Roman"/>
          <w:b/>
          <w:bCs/>
          <w:sz w:val="28"/>
          <w:szCs w:val="28"/>
          <w:lang w:eastAsia="ru-RU"/>
        </w:rPr>
        <w:lastRenderedPageBreak/>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0E3975">
        <w:rPr>
          <w:rFonts w:ascii="Times New Roman" w:eastAsia="Times New Roman" w:hAnsi="Times New Roman" w:cs="Times New Roman"/>
          <w:sz w:val="28"/>
          <w:szCs w:val="28"/>
          <w:lang w:eastAsia="ru-RU"/>
        </w:rPr>
        <w:t>, </w:t>
      </w:r>
      <w:r w:rsidRPr="000E3975">
        <w:rPr>
          <w:rFonts w:ascii="Times New Roman" w:eastAsia="Times New Roman" w:hAnsi="Times New Roman" w:cs="Times New Roman"/>
          <w:b/>
          <w:bCs/>
          <w:sz w:val="28"/>
          <w:szCs w:val="28"/>
          <w:lang w:eastAsia="ru-RU"/>
        </w:rPr>
        <w:t>устанавливающих требования к предоставлению муниципальной услуги, а также принятием ими решений</w:t>
      </w:r>
    </w:p>
    <w:p w:rsidR="003E7CBF" w:rsidRPr="000E3975" w:rsidRDefault="003E7CBF" w:rsidP="000E3975">
      <w:pPr>
        <w:widowControl w:val="0"/>
        <w:autoSpaceDE w:val="0"/>
        <w:autoSpaceDN w:val="0"/>
        <w:adjustRightInd w:val="0"/>
        <w:spacing w:after="0" w:line="240" w:lineRule="auto"/>
        <w:ind w:firstLine="709"/>
        <w:jc w:val="center"/>
        <w:outlineLvl w:val="1"/>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4.1.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Органа.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Контроль за исполнением настоящего административного регламента сотрудниками МФЦ осуществляется руководителем МФЦ.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195AF0" w:rsidRPr="000E3975" w:rsidRDefault="00195AF0"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Плановые проверки проводятся в соответствии с планом работы Органа, но не реже 1 раза в 3 года.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Внеплановые проверки проводятся в форме документарной проверки и (или) выездной проверки в порядке, установленном законодательством.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Ответственность должностных лиц за решения и действия (бездействия), принимаемые (осуществляемые) ими в ходе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 xml:space="preserve">4.3. </w:t>
      </w:r>
      <w:r w:rsidR="00E72ED0" w:rsidRPr="000E3975">
        <w:rPr>
          <w:rFonts w:ascii="Times New Roman" w:eastAsia="Times New Roman" w:hAnsi="Times New Roman" w:cs="Times New Roman"/>
          <w:sz w:val="28"/>
          <w:szCs w:val="28"/>
          <w:lang w:eastAsia="ru-RU"/>
        </w:rPr>
        <w:t xml:space="preserve">Должностные лица </w:t>
      </w:r>
      <w:r w:rsidR="00195AF0" w:rsidRPr="000E3975">
        <w:rPr>
          <w:rFonts w:ascii="Times New Roman" w:eastAsia="Times New Roman" w:hAnsi="Times New Roman" w:cs="Times New Roman"/>
          <w:sz w:val="28"/>
          <w:szCs w:val="28"/>
          <w:lang w:eastAsia="ru-RU"/>
        </w:rPr>
        <w:t xml:space="preserve">Органа </w:t>
      </w:r>
      <w:r w:rsidR="00E72ED0" w:rsidRPr="000E3975">
        <w:rPr>
          <w:rFonts w:ascii="Times New Roman" w:eastAsia="Times New Roman" w:hAnsi="Times New Roman" w:cs="Times New Roman"/>
          <w:sz w:val="28"/>
          <w:szCs w:val="28"/>
          <w:lang w:eastAsia="ru-RU"/>
        </w:rPr>
        <w:t>несу</w:t>
      </w:r>
      <w:r w:rsidRPr="000E3975">
        <w:rPr>
          <w:rFonts w:ascii="Times New Roman" w:eastAsia="Times New Roman" w:hAnsi="Times New Roman" w:cs="Times New Roman"/>
          <w:sz w:val="28"/>
          <w:szCs w:val="28"/>
          <w:lang w:eastAsia="ru-RU"/>
        </w:rPr>
        <w:t>т персональную ответственность</w:t>
      </w:r>
      <w:r w:rsidR="00646C1A" w:rsidRPr="000E3975">
        <w:rPr>
          <w:rFonts w:ascii="Times New Roman" w:eastAsia="Times New Roman" w:hAnsi="Times New Roman" w:cs="Times New Roman"/>
          <w:sz w:val="28"/>
          <w:szCs w:val="28"/>
          <w:lang w:eastAsia="ru-RU"/>
        </w:rPr>
        <w:t>,</w:t>
      </w:r>
      <w:r w:rsidR="00DA7EF3">
        <w:rPr>
          <w:rFonts w:ascii="Times New Roman" w:eastAsia="Times New Roman" w:hAnsi="Times New Roman" w:cs="Times New Roman"/>
          <w:sz w:val="28"/>
          <w:szCs w:val="28"/>
          <w:lang w:eastAsia="ru-RU"/>
        </w:rPr>
        <w:t xml:space="preserve"> </w:t>
      </w:r>
      <w:r w:rsidR="00646C1A" w:rsidRPr="000E3975">
        <w:rPr>
          <w:rFonts w:ascii="Times New Roman" w:eastAsia="Times New Roman" w:hAnsi="Times New Roman" w:cs="Times New Roman"/>
          <w:sz w:val="28"/>
          <w:szCs w:val="28"/>
          <w:lang w:eastAsia="ru-RU"/>
        </w:rPr>
        <w:t xml:space="preserve">предусмотренную законодательством, </w:t>
      </w:r>
      <w:r w:rsidRPr="000E3975">
        <w:rPr>
          <w:rFonts w:ascii="Times New Roman" w:eastAsia="Times New Roman" w:hAnsi="Times New Roman" w:cs="Times New Roman"/>
          <w:sz w:val="28"/>
          <w:szCs w:val="28"/>
          <w:lang w:eastAsia="ru-RU"/>
        </w:rPr>
        <w:t>за соблюдение сроков и последовательности действий (административных процедур) при предоставлении услуги.</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МФЦ и его работники, несут ответственность, установленную законодательством Российской Федерации:</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за полноту передаваемых Органу запросов, иных документов, принятых от заявителя в МФЦ;</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МФЦ Органом;</w:t>
      </w:r>
    </w:p>
    <w:p w:rsidR="003E7CBF" w:rsidRPr="000E3975" w:rsidRDefault="003E7CBF" w:rsidP="000E3975">
      <w:pPr>
        <w:widowControl w:val="0"/>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Жалоба на нарушение порядка предоставления муниципальной услуги МФЦ рассматривается Органом. При этом срок рассмотрения жалобы исчисляется со дня регистрации жалобы в Органе.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Положения, характеризующие требования к порядку и формам контроля за предоставлением</w:t>
      </w:r>
    </w:p>
    <w:p w:rsidR="003E7CBF" w:rsidRPr="000E397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муниципальной услуги, в том числе со стороны граждан,</w:t>
      </w:r>
    </w:p>
    <w:p w:rsidR="003E7CBF" w:rsidRPr="000E3975" w:rsidRDefault="003E7CBF" w:rsidP="000E3975">
      <w:pPr>
        <w:widowControl w:val="0"/>
        <w:autoSpaceDE w:val="0"/>
        <w:autoSpaceDN w:val="0"/>
        <w:adjustRightInd w:val="0"/>
        <w:spacing w:after="0" w:line="240" w:lineRule="auto"/>
        <w:jc w:val="center"/>
        <w:outlineLvl w:val="2"/>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их объединений и организаций</w:t>
      </w:r>
    </w:p>
    <w:p w:rsidR="003E7CBF" w:rsidRPr="000E3975" w:rsidRDefault="003E7CBF" w:rsidP="000E3975">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4.4. Граждане, юридические лица, их объединения и организации в случае выявления фактов нарушения порядка предоставления муниципальной услуги или ненадлежащего исполнения настоящего административного регламента вправе обратиться с жалобой в Орган, правоохранительные органы и органы государственной власти.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Общественный контроль за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Органом, органами исполнительной власти Республики Коми, подведомственными данным органам организациями, участвующими в предоставлении муниципальной услуги, МФЦ в дальнейшей работе по предоставлению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Times New Roman" w:hAnsi="Times New Roman" w:cs="Arial"/>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outlineLvl w:val="1"/>
        <w:rPr>
          <w:rFonts w:ascii="Arial" w:eastAsia="Times New Roman" w:hAnsi="Arial" w:cs="Arial"/>
          <w:b/>
          <w:bCs/>
          <w:sz w:val="20"/>
          <w:szCs w:val="28"/>
          <w:lang w:eastAsia="ru-RU"/>
        </w:rPr>
      </w:pPr>
      <w:r w:rsidRPr="000E3975">
        <w:rPr>
          <w:rFonts w:ascii="Times New Roman" w:eastAsia="Times New Roman" w:hAnsi="Times New Roman" w:cs="Arial"/>
          <w:b/>
          <w:sz w:val="28"/>
          <w:szCs w:val="28"/>
          <w:lang w:val="en-US" w:eastAsia="ru-RU"/>
        </w:rPr>
        <w:t>V</w:t>
      </w:r>
      <w:r w:rsidRPr="000E3975">
        <w:rPr>
          <w:rFonts w:ascii="Times New Roman" w:eastAsia="Times New Roman" w:hAnsi="Times New Roman" w:cs="Arial"/>
          <w:b/>
          <w:sz w:val="28"/>
          <w:szCs w:val="28"/>
          <w:lang w:eastAsia="ru-RU"/>
        </w:rPr>
        <w:t xml:space="preserve">. </w:t>
      </w:r>
      <w:r w:rsidRPr="000E3975">
        <w:rPr>
          <w:rFonts w:ascii="Times New Roman" w:eastAsia="Times New Roman" w:hAnsi="Times New Roman" w:cs="Times New Roman"/>
          <w:b/>
          <w:bCs/>
          <w:sz w:val="28"/>
          <w:szCs w:val="28"/>
          <w:lang w:eastAsia="ru-RU"/>
        </w:rPr>
        <w:t>Досудебный (внесудебный) порядок обжалования решений и действий (бездействия) органа, предоставляющего муниципальную услугу, а также должностных лиц, муниципальных служащих</w:t>
      </w: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0E3975">
        <w:rPr>
          <w:rFonts w:ascii="Times New Roman" w:eastAsia="Times New Roman" w:hAnsi="Times New Roman" w:cs="Times New Roman"/>
          <w:b/>
          <w:sz w:val="28"/>
          <w:szCs w:val="28"/>
          <w:lang w:eastAsia="ru-RU"/>
        </w:rPr>
        <w:t xml:space="preserve">Информация для заявителя о его праве подать жалобу на решение и (или) действие (бездействие) органа местного самоуправления </w:t>
      </w:r>
      <w:r w:rsidRPr="000E3975">
        <w:rPr>
          <w:rFonts w:ascii="Times New Roman" w:eastAsia="Times New Roman" w:hAnsi="Times New Roman" w:cs="Times New Roman"/>
          <w:b/>
          <w:sz w:val="28"/>
          <w:szCs w:val="28"/>
          <w:lang w:eastAsia="ru-RU"/>
        </w:rPr>
        <w:lastRenderedPageBreak/>
        <w:t>Республики Коми и (или) его должностных лиц, муниципальных служащих Республики Коми при предоставлении муниципальной услуги</w:t>
      </w:r>
    </w:p>
    <w:p w:rsidR="003E7CBF" w:rsidRPr="000E3975" w:rsidRDefault="003E7CBF" w:rsidP="000E3975">
      <w:pPr>
        <w:widowControl w:val="0"/>
        <w:autoSpaceDE w:val="0"/>
        <w:autoSpaceDN w:val="0"/>
        <w:adjustRightInd w:val="0"/>
        <w:spacing w:after="0" w:line="240" w:lineRule="auto"/>
        <w:jc w:val="both"/>
        <w:rPr>
          <w:rFonts w:ascii="Times New Roman" w:eastAsia="Times New Roman" w:hAnsi="Times New Roman" w:cs="Arial"/>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 Заявители имеют право на обжалование решений, принятых в ходе предоставления муниципальной услуги, действий или бездействия должностных лиц Органа в досудебном порядке.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Предмет жалобы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5.2. Заявитель может обратиться с жалобой, в том числе в следующих случаях:</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нарушение срока регистрации запроса заявителя о предоставлении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нарушение срока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требование у заявителя документов, не предусмотренных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Республики Коми, муниципальными правовыми актами;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Органы местного самоуправления и уполномоченные на рассмотрение жалобы должностные лица, которым может быть направлена жалоба</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4E4DDF" w:rsidRDefault="003E7CBF" w:rsidP="005E7464">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5.3. </w:t>
      </w:r>
      <w:r w:rsidR="005E7464" w:rsidRPr="00D136E6">
        <w:rPr>
          <w:rFonts w:ascii="Times New Roman" w:eastAsia="Calibri" w:hAnsi="Times New Roman" w:cs="Times New Roman"/>
          <w:sz w:val="28"/>
          <w:szCs w:val="28"/>
          <w:lang w:eastAsia="ru-RU"/>
        </w:rPr>
        <w:t xml:space="preserve">Жалоба подается в письменной форме на бумажном носителе, в электронной форме в </w:t>
      </w:r>
      <w:r w:rsidR="005E7464">
        <w:rPr>
          <w:rFonts w:ascii="Times New Roman" w:eastAsia="Calibri" w:hAnsi="Times New Roman" w:cs="Times New Roman"/>
          <w:sz w:val="28"/>
          <w:szCs w:val="28"/>
          <w:lang w:eastAsia="ru-RU"/>
        </w:rPr>
        <w:t xml:space="preserve"> Орган</w:t>
      </w:r>
      <w:r w:rsidR="005E7464" w:rsidRPr="00D136E6">
        <w:rPr>
          <w:rFonts w:ascii="Times New Roman" w:eastAsia="Calibri" w:hAnsi="Times New Roman" w:cs="Times New Roman"/>
          <w:sz w:val="28"/>
          <w:szCs w:val="28"/>
          <w:lang w:eastAsia="ru-RU"/>
        </w:rPr>
        <w:t xml:space="preserve">. Жалобы на решения, принятые руководителем </w:t>
      </w:r>
      <w:r w:rsidR="005E7464">
        <w:rPr>
          <w:rFonts w:ascii="Times New Roman" w:eastAsia="Calibri" w:hAnsi="Times New Roman" w:cs="Times New Roman"/>
          <w:sz w:val="28"/>
          <w:szCs w:val="28"/>
          <w:lang w:eastAsia="ru-RU"/>
        </w:rPr>
        <w:t xml:space="preserve"> Органа</w:t>
      </w:r>
      <w:r w:rsidR="005E7464" w:rsidRPr="00D136E6">
        <w:rPr>
          <w:rFonts w:ascii="Times New Roman" w:eastAsia="Calibri" w:hAnsi="Times New Roman" w:cs="Times New Roman"/>
          <w:sz w:val="28"/>
          <w:szCs w:val="28"/>
          <w:lang w:eastAsia="ru-RU"/>
        </w:rPr>
        <w:t xml:space="preserve">, </w:t>
      </w:r>
      <w:r w:rsidR="005E7464" w:rsidRPr="005F4549">
        <w:rPr>
          <w:rFonts w:ascii="Times New Roman" w:eastAsia="Calibri" w:hAnsi="Times New Roman" w:cs="Times New Roman"/>
          <w:sz w:val="28"/>
          <w:szCs w:val="28"/>
          <w:lang w:eastAsia="ru-RU"/>
        </w:rPr>
        <w:t>рассматривается непосредственно руководителем данного органа.</w:t>
      </w:r>
    </w:p>
    <w:p w:rsidR="005E7464" w:rsidRPr="000E3975" w:rsidRDefault="005E7464" w:rsidP="005E7464">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lastRenderedPageBreak/>
        <w:t>Порядок подачи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5.4. Жалоба может быть направлена</w:t>
      </w:r>
      <w:r w:rsidR="00DA7EF3">
        <w:rPr>
          <w:rFonts w:ascii="Times New Roman" w:eastAsia="Calibri" w:hAnsi="Times New Roman" w:cs="Times New Roman"/>
          <w:sz w:val="28"/>
          <w:szCs w:val="28"/>
          <w:lang w:eastAsia="ru-RU"/>
        </w:rPr>
        <w:t xml:space="preserve"> </w:t>
      </w:r>
      <w:r w:rsidR="00195AF0" w:rsidRPr="000E3975">
        <w:rPr>
          <w:rFonts w:ascii="Times New Roman" w:hAnsi="Times New Roman"/>
          <w:sz w:val="28"/>
          <w:szCs w:val="28"/>
          <w:lang w:eastAsia="ru-RU"/>
        </w:rPr>
        <w:t>через организацию почтовой связи, иную организацию, осуществляющую доставку корреспонденции,</w:t>
      </w:r>
      <w:r w:rsidRPr="000E3975">
        <w:rPr>
          <w:rFonts w:ascii="Times New Roman" w:eastAsia="Calibri" w:hAnsi="Times New Roman" w:cs="Times New Roman"/>
          <w:sz w:val="28"/>
          <w:szCs w:val="28"/>
          <w:lang w:eastAsia="ru-RU"/>
        </w:rPr>
        <w:t xml:space="preserve"> через МФЦ, с использованием информационно-телекоммуникационной сети "Интернет", официального сайта органа, предоставляющего муниципальную услугу, порталов государственных и муниципальных услуг (функций), а также может быть принята при личном приеме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5.5. Жалоба должна содержать:</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5.6.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оформленная в соответствии с законодательством Российской Федерации доверенность (для физических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5.7. Регистрация жалобы осуществляется органом, предоставляющим муниципальную услугу, в журнале учета жалоб на решения и действия (бездействие) органа, предоставляющего муниципальную услугу, его должностных лиц и муниципальных служащих (далее - Журнал) в течение одного рабочего дня со дня ее поступления с присвоением ей регистрационного номера.</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Ведение Журнала осуществляется по форме и в порядке, установленными правовым актом Органа.</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Органом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предоставляющего </w:t>
      </w:r>
      <w:r w:rsidR="00642DDF" w:rsidRPr="000E3975">
        <w:rPr>
          <w:rFonts w:ascii="Times New Roman" w:eastAsia="Calibri" w:hAnsi="Times New Roman" w:cs="Times New Roman"/>
          <w:sz w:val="28"/>
          <w:szCs w:val="28"/>
          <w:lang w:eastAsia="ru-RU"/>
        </w:rPr>
        <w:t>муниципальную</w:t>
      </w:r>
      <w:r w:rsidRPr="000E3975">
        <w:rPr>
          <w:rFonts w:ascii="Times New Roman" w:eastAsia="Calibri" w:hAnsi="Times New Roman" w:cs="Times New Roman"/>
          <w:sz w:val="28"/>
          <w:szCs w:val="28"/>
          <w:lang w:eastAsia="ru-RU"/>
        </w:rPr>
        <w:t xml:space="preserve"> услугу, порталов государственных и муниципальных услуг (функций)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Расписка о регистрации жалобы и получении документов с указанием регистрационного номера жалобы, даты и времени ее приема, перечня представленных документов, направленных через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w:t>
      </w:r>
      <w:r w:rsidR="00646C1A" w:rsidRPr="000E3975">
        <w:rPr>
          <w:rFonts w:ascii="Times New Roman" w:eastAsia="Calibri" w:hAnsi="Times New Roman" w:cs="Times New Roman"/>
          <w:sz w:val="28"/>
          <w:szCs w:val="28"/>
          <w:lang w:eastAsia="ru-RU"/>
        </w:rPr>
        <w:t>8</w:t>
      </w:r>
      <w:r w:rsidRPr="000E3975">
        <w:rPr>
          <w:rFonts w:ascii="Times New Roman" w:eastAsia="Calibri" w:hAnsi="Times New Roman" w:cs="Times New Roman"/>
          <w:sz w:val="28"/>
          <w:szCs w:val="28"/>
          <w:lang w:eastAsia="ru-RU"/>
        </w:rPr>
        <w:t>. При поступлении жалобы через МФЦ, обеспечивается ее передача по защищенной информационной системе или курьерской доставкой в уполномоченный на ее рассмотрение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место, дата и время приема жалобы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перечень принятых документов от заявителя;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фамилия, имя, отчество специалиста, принявшего жалобу;</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 срок рассмотрения жалобы в соответствии с настоящим административным регламентом.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w:t>
      </w:r>
      <w:r w:rsidR="00FA3632" w:rsidRPr="000E3975">
        <w:rPr>
          <w:rFonts w:ascii="Times New Roman" w:eastAsia="Calibri" w:hAnsi="Times New Roman" w:cs="Times New Roman"/>
          <w:sz w:val="28"/>
          <w:szCs w:val="28"/>
          <w:lang w:eastAsia="ru-RU"/>
        </w:rPr>
        <w:t>9</w:t>
      </w:r>
      <w:r w:rsidRPr="000E3975">
        <w:rPr>
          <w:rFonts w:ascii="Times New Roman" w:eastAsia="Calibri" w:hAnsi="Times New Roman" w:cs="Times New Roman"/>
          <w:sz w:val="28"/>
          <w:szCs w:val="28"/>
          <w:lang w:eastAsia="ru-RU"/>
        </w:rPr>
        <w:t>. 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этом срок рассмотрения жалобы исчисляется со дня регистрации жалобы в уполномоченном на ее рассмотрение органе.</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w:t>
      </w:r>
      <w:r w:rsidR="00FA3632" w:rsidRPr="000E3975">
        <w:rPr>
          <w:rFonts w:ascii="Times New Roman" w:eastAsia="Calibri" w:hAnsi="Times New Roman" w:cs="Times New Roman"/>
          <w:sz w:val="28"/>
          <w:szCs w:val="28"/>
          <w:lang w:eastAsia="ru-RU"/>
        </w:rPr>
        <w:t>10</w:t>
      </w:r>
      <w:r w:rsidRPr="000E3975">
        <w:rPr>
          <w:rFonts w:ascii="Times New Roman" w:eastAsia="Calibri" w:hAnsi="Times New Roman" w:cs="Times New Roman"/>
          <w:sz w:val="28"/>
          <w:szCs w:val="28"/>
          <w:lang w:eastAsia="ru-RU"/>
        </w:rPr>
        <w:t>.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Сроки рассмотрения жалоб</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1</w:t>
      </w:r>
      <w:r w:rsidRPr="000E3975">
        <w:rPr>
          <w:rFonts w:ascii="Times New Roman" w:eastAsia="Calibri" w:hAnsi="Times New Roman" w:cs="Times New Roman"/>
          <w:sz w:val="28"/>
          <w:szCs w:val="28"/>
          <w:lang w:eastAsia="ru-RU"/>
        </w:rPr>
        <w:t xml:space="preserve">. </w:t>
      </w:r>
      <w:r w:rsidR="00646C1A" w:rsidRPr="000E3975">
        <w:rPr>
          <w:rFonts w:ascii="Times New Roman" w:eastAsia="Calibri" w:hAnsi="Times New Roman" w:cs="Times New Roman"/>
          <w:sz w:val="28"/>
          <w:szCs w:val="28"/>
          <w:lang w:eastAsia="ru-RU"/>
        </w:rPr>
        <w:t>Жалоба, поступившая в Орган, подлежит рассмотрению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должностного лица Органа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46C1A" w:rsidRPr="000E3975" w:rsidRDefault="00646C1A"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2</w:t>
      </w:r>
      <w:r w:rsidRPr="000E3975">
        <w:rPr>
          <w:rFonts w:ascii="Times New Roman" w:eastAsia="Calibri" w:hAnsi="Times New Roman" w:cs="Times New Roman"/>
          <w:sz w:val="28"/>
          <w:szCs w:val="28"/>
          <w:lang w:eastAsia="ru-RU"/>
        </w:rPr>
        <w:t>. Основания для приостановления рассмотрения жалобы не предусмотрены.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Результат рассмотрения жалобы</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w:t>
      </w:r>
      <w:r w:rsidR="00FA3632" w:rsidRPr="000E3975">
        <w:rPr>
          <w:rFonts w:ascii="Times New Roman" w:eastAsia="Calibri" w:hAnsi="Times New Roman" w:cs="Times New Roman"/>
          <w:sz w:val="28"/>
          <w:szCs w:val="28"/>
          <w:lang w:eastAsia="ru-RU"/>
        </w:rPr>
        <w:t>3</w:t>
      </w:r>
      <w:r w:rsidRPr="000E3975">
        <w:rPr>
          <w:rFonts w:ascii="Times New Roman" w:eastAsia="Calibri" w:hAnsi="Times New Roman" w:cs="Times New Roman"/>
          <w:sz w:val="28"/>
          <w:szCs w:val="28"/>
          <w:lang w:eastAsia="ru-RU"/>
        </w:rPr>
        <w:t xml:space="preserve">. По результатам рассмотрения жалобы Органом </w:t>
      </w:r>
      <w:r w:rsidR="00646C1A" w:rsidRPr="000E3975">
        <w:rPr>
          <w:rFonts w:ascii="Times New Roman" w:eastAsia="Calibri" w:hAnsi="Times New Roman" w:cs="Times New Roman"/>
          <w:sz w:val="28"/>
          <w:szCs w:val="28"/>
          <w:lang w:eastAsia="ru-RU"/>
        </w:rPr>
        <w:t>принимается</w:t>
      </w:r>
      <w:r w:rsidRPr="000E3975">
        <w:rPr>
          <w:rFonts w:ascii="Times New Roman" w:eastAsia="Calibri" w:hAnsi="Times New Roman" w:cs="Times New Roman"/>
          <w:sz w:val="28"/>
          <w:szCs w:val="28"/>
          <w:lang w:eastAsia="ru-RU"/>
        </w:rPr>
        <w:t xml:space="preserve"> одно из следующих решений:</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 муниципальными правовыми актами, а также в иных формах;</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2) отказать в удовлетворении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5.1</w:t>
      </w:r>
      <w:r w:rsidR="00FA3632" w:rsidRPr="000E3975">
        <w:rPr>
          <w:rFonts w:ascii="Times New Roman" w:eastAsia="Calibri" w:hAnsi="Times New Roman" w:cs="Times New Roman"/>
          <w:sz w:val="28"/>
          <w:szCs w:val="28"/>
          <w:lang w:eastAsia="ru-RU"/>
        </w:rPr>
        <w:t>4</w:t>
      </w:r>
      <w:r w:rsidRPr="000E3975">
        <w:rPr>
          <w:rFonts w:ascii="Times New Roman" w:eastAsia="Calibri" w:hAnsi="Times New Roman" w:cs="Times New Roman"/>
          <w:sz w:val="28"/>
          <w:szCs w:val="28"/>
          <w:lang w:eastAsia="ru-RU"/>
        </w:rPr>
        <w:t>. Уполномоченный на рассмотрение жалобы орган отказывает в удовлетворении жалобы в следующих случаях:</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а) наличие вступившего в законную силу решения суда, арбитражного суда по жалобе о том же предмете и по тем же основаниям;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б) подача жалобы лицом, полномочия которого не подтверждены в порядке, установленном законодательством Российской Федерации;</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3E7CBF" w:rsidRPr="000E3975" w:rsidRDefault="003E7CBF" w:rsidP="000E3975">
      <w:pPr>
        <w:widowControl w:val="0"/>
        <w:autoSpaceDE w:val="0"/>
        <w:autoSpaceDN w:val="0"/>
        <w:adjustRightInd w:val="0"/>
        <w:spacing w:after="0" w:line="240" w:lineRule="auto"/>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информирования заявителя о результатах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 xml:space="preserve">5.15. Не позднее дня, следующего за днем принятия указанного </w:t>
      </w:r>
      <w:r w:rsidR="00646C1A" w:rsidRPr="000E3975">
        <w:rPr>
          <w:rFonts w:ascii="Times New Roman" w:eastAsia="Calibri" w:hAnsi="Times New Roman" w:cs="Times New Roman"/>
          <w:sz w:val="28"/>
          <w:szCs w:val="28"/>
          <w:lang w:eastAsia="ru-RU"/>
        </w:rPr>
        <w:t>в пункте 5.1</w:t>
      </w:r>
      <w:r w:rsidR="00FA3632" w:rsidRPr="000E3975">
        <w:rPr>
          <w:rFonts w:ascii="Times New Roman" w:eastAsia="Calibri" w:hAnsi="Times New Roman" w:cs="Times New Roman"/>
          <w:sz w:val="28"/>
          <w:szCs w:val="28"/>
          <w:lang w:eastAsia="ru-RU"/>
        </w:rPr>
        <w:t>3</w:t>
      </w:r>
      <w:r w:rsidR="00646C1A" w:rsidRPr="000E3975">
        <w:rPr>
          <w:rFonts w:ascii="Times New Roman" w:eastAsia="Calibri" w:hAnsi="Times New Roman" w:cs="Times New Roman"/>
          <w:sz w:val="28"/>
          <w:szCs w:val="28"/>
          <w:lang w:eastAsia="ru-RU"/>
        </w:rPr>
        <w:t xml:space="preserve"> настоящего Административного регламента </w:t>
      </w:r>
      <w:r w:rsidRPr="000E3975">
        <w:rPr>
          <w:rFonts w:ascii="Times New Roman" w:eastAsia="Calibri" w:hAnsi="Times New Roman" w:cs="Times New Roman"/>
          <w:sz w:val="28"/>
          <w:szCs w:val="28"/>
          <w:lang w:eastAsia="ru-RU"/>
        </w:rPr>
        <w:t>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Порядок обжалования решения по жалобе</w:t>
      </w: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5.16.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Право заявителя на получение информации и документов, необходимых для обоснования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5.17. Заявитель вправе запрашивать и получать информацию и документы, необходимые для обоснования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center"/>
        <w:rPr>
          <w:rFonts w:ascii="Times New Roman" w:eastAsia="Calibri" w:hAnsi="Times New Roman" w:cs="Times New Roman"/>
          <w:b/>
          <w:sz w:val="28"/>
          <w:szCs w:val="28"/>
          <w:lang w:eastAsia="ru-RU"/>
        </w:rPr>
      </w:pPr>
      <w:r w:rsidRPr="000E3975">
        <w:rPr>
          <w:rFonts w:ascii="Times New Roman" w:eastAsia="Calibri" w:hAnsi="Times New Roman" w:cs="Times New Roman"/>
          <w:b/>
          <w:sz w:val="28"/>
          <w:szCs w:val="28"/>
          <w:lang w:eastAsia="ru-RU"/>
        </w:rPr>
        <w:t>Способы информирования заявителя о порядке подачи и рассмотрения жалобы</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5.18. Информация о порядке подачи и рассмотрения жалобы размещается:</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информационных стендах, расположенных в Органе, в МФЦ;</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официальных сайтах Органа, МФЦ;</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порталах государственных и муниципальных услуг (функций);</w:t>
      </w:r>
    </w:p>
    <w:p w:rsidR="003E7CBF" w:rsidRPr="000E3975" w:rsidRDefault="003E7CBF" w:rsidP="000E3975">
      <w:pPr>
        <w:widowControl w:val="0"/>
        <w:numPr>
          <w:ilvl w:val="0"/>
          <w:numId w:val="32"/>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на аппаратно-программных комплексах – Интернет-киоск.</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5.19. Информацию о порядке подачи и рассмотрения жалобы можно получить:</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посредством телефонной связи по номеру Органа, МФЦ;</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посредством факсимильного сообщения;</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lastRenderedPageBreak/>
        <w:t>при личном обращении в Орган, МФЦ, в том числе по электронной почте;</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при письменном обращении в Орган, МФЦ;</w:t>
      </w:r>
    </w:p>
    <w:p w:rsidR="003E7CBF" w:rsidRPr="000E3975" w:rsidRDefault="003E7CBF" w:rsidP="000E3975">
      <w:pPr>
        <w:widowControl w:val="0"/>
        <w:numPr>
          <w:ilvl w:val="0"/>
          <w:numId w:val="33"/>
        </w:numPr>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путем публичного информирования.</w:t>
      </w: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Pr="000E397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E3975" w:rsidRPr="000E3975" w:rsidRDefault="000E397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E3975" w:rsidRPr="000E3975" w:rsidRDefault="000E397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0E3975" w:rsidRPr="000E3975" w:rsidRDefault="000E397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44465" w:rsidRDefault="00B44465"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359AD" w:rsidRDefault="00B359AD"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359AD" w:rsidRDefault="00B359AD"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359AD" w:rsidRDefault="00B359AD"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B359AD" w:rsidRDefault="00B359AD"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7464" w:rsidRDefault="005E746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7464" w:rsidRDefault="005E746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7464" w:rsidRDefault="005E746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7464" w:rsidRDefault="005E746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5F54" w:rsidRDefault="00A95F5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5F54" w:rsidRDefault="00A95F5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5F54" w:rsidRDefault="00A95F5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5F54" w:rsidRDefault="00A95F5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5F54" w:rsidRDefault="00A95F5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5F54" w:rsidRDefault="00A95F5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5F54" w:rsidRDefault="00A95F5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A95F54" w:rsidRDefault="00A95F5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7464" w:rsidRDefault="005E746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5E7464" w:rsidRDefault="005E7464"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3E7CBF" w:rsidRPr="000E3975" w:rsidRDefault="003E7CBF"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Приложение № 1</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к административному регламенту</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предоставления муниципальной услуги</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bCs/>
          <w:sz w:val="28"/>
          <w:szCs w:val="28"/>
        </w:rPr>
      </w:pPr>
      <w:r w:rsidRPr="000E3975">
        <w:rPr>
          <w:rFonts w:ascii="Times New Roman" w:eastAsia="Calibri" w:hAnsi="Times New Roman" w:cs="Times New Roman"/>
          <w:bCs/>
          <w:sz w:val="28"/>
          <w:szCs w:val="28"/>
        </w:rPr>
        <w:t>«</w:t>
      </w:r>
      <w:r w:rsidR="00B44465" w:rsidRPr="000E3975">
        <w:rPr>
          <w:rFonts w:ascii="Times New Roman" w:eastAsia="Calibri" w:hAnsi="Times New Roman" w:cs="Times New Roman"/>
          <w:sz w:val="28"/>
          <w:szCs w:val="28"/>
        </w:rPr>
        <w:t>Постановка граждан на учет для улучшения жилищных условий</w:t>
      </w:r>
      <w:r w:rsidRPr="000E3975">
        <w:rPr>
          <w:rFonts w:ascii="Times New Roman" w:eastAsia="Calibri" w:hAnsi="Times New Roman" w:cs="Times New Roman"/>
          <w:bCs/>
          <w:sz w:val="28"/>
          <w:szCs w:val="28"/>
        </w:rPr>
        <w:t>»</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p>
    <w:p w:rsidR="005E7464" w:rsidRDefault="005E7464" w:rsidP="005E7464">
      <w:pPr>
        <w:widowControl w:val="0"/>
        <w:spacing w:after="0" w:line="240" w:lineRule="auto"/>
        <w:jc w:val="center"/>
        <w:rPr>
          <w:rFonts w:ascii="Times New Roman" w:eastAsia="SimSun" w:hAnsi="Times New Roman"/>
          <w:b/>
          <w:sz w:val="28"/>
          <w:szCs w:val="28"/>
          <w:lang w:eastAsia="ru-RU"/>
        </w:rPr>
      </w:pPr>
      <w:r w:rsidRPr="00944E4E">
        <w:rPr>
          <w:rFonts w:ascii="Times New Roman" w:eastAsia="SimSun" w:hAnsi="Times New Roman"/>
          <w:b/>
          <w:sz w:val="28"/>
          <w:szCs w:val="28"/>
          <w:lang w:eastAsia="ru-RU"/>
        </w:rPr>
        <w:t xml:space="preserve">Общая информация о </w:t>
      </w:r>
      <w:r w:rsidRPr="003C18DE">
        <w:rPr>
          <w:rFonts w:ascii="Times New Roman" w:eastAsia="SimSun" w:hAnsi="Times New Roman"/>
          <w:b/>
          <w:sz w:val="28"/>
          <w:szCs w:val="28"/>
          <w:lang w:eastAsia="ru-RU"/>
        </w:rPr>
        <w:t>муниципальном автономном учреждении</w:t>
      </w:r>
      <w:r w:rsidRPr="00944E4E">
        <w:rPr>
          <w:rFonts w:ascii="Times New Roman" w:eastAsia="SimSun" w:hAnsi="Times New Roman"/>
          <w:b/>
          <w:sz w:val="28"/>
          <w:szCs w:val="28"/>
          <w:lang w:eastAsia="ru-RU"/>
        </w:rPr>
        <w:t xml:space="preserve"> «Многофункциональный центр предоставления государственных и муниципальных услуг» </w:t>
      </w:r>
      <w:r>
        <w:rPr>
          <w:rFonts w:ascii="Times New Roman" w:eastAsia="SimSun" w:hAnsi="Times New Roman"/>
          <w:b/>
          <w:sz w:val="28"/>
          <w:szCs w:val="28"/>
          <w:lang w:eastAsia="ru-RU"/>
        </w:rPr>
        <w:t xml:space="preserve"> муниципального района «Сосногорск»</w:t>
      </w:r>
    </w:p>
    <w:p w:rsidR="005E7464" w:rsidRPr="00944E4E" w:rsidRDefault="005E7464" w:rsidP="005E7464">
      <w:pPr>
        <w:widowControl w:val="0"/>
        <w:spacing w:after="0" w:line="240" w:lineRule="auto"/>
        <w:jc w:val="center"/>
        <w:rPr>
          <w:rFonts w:ascii="Times New Roman" w:eastAsia="SimSun" w:hAnsi="Times New Roman"/>
          <w:b/>
          <w:i/>
          <w:sz w:val="28"/>
          <w:szCs w:val="28"/>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5E7464" w:rsidRPr="003302E3" w:rsidTr="00DA7EF3">
        <w:tc>
          <w:tcPr>
            <w:tcW w:w="2608" w:type="pct"/>
          </w:tcPr>
          <w:p w:rsidR="005E7464" w:rsidRPr="00944E4E" w:rsidRDefault="005E7464" w:rsidP="00DA7EF3">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Почтовый адрес для направления корреспонденции</w:t>
            </w:r>
          </w:p>
        </w:tc>
        <w:tc>
          <w:tcPr>
            <w:tcW w:w="2392" w:type="pct"/>
          </w:tcPr>
          <w:p w:rsidR="005E7464" w:rsidRPr="00944E4E" w:rsidRDefault="005E7464" w:rsidP="00DA7EF3">
            <w:pPr>
              <w:widowControl w:val="0"/>
              <w:spacing w:after="0" w:line="240" w:lineRule="auto"/>
              <w:jc w:val="both"/>
              <w:rPr>
                <w:rFonts w:ascii="Times New Roman" w:eastAsia="SimSun" w:hAnsi="Times New Roman"/>
                <w:sz w:val="28"/>
                <w:szCs w:val="28"/>
                <w:lang w:eastAsia="ru-RU"/>
              </w:rPr>
            </w:pPr>
            <w:r w:rsidRPr="00172DB5">
              <w:rPr>
                <w:rFonts w:ascii="Times New Roman" w:hAnsi="Times New Roman"/>
                <w:sz w:val="24"/>
                <w:szCs w:val="24"/>
              </w:rPr>
              <w:t>169500, Республика Коми, г. Сосногорск, ул. Комсомольская, д. 7</w:t>
            </w:r>
          </w:p>
        </w:tc>
      </w:tr>
      <w:tr w:rsidR="005E7464" w:rsidRPr="003302E3" w:rsidTr="00DA7EF3">
        <w:tc>
          <w:tcPr>
            <w:tcW w:w="2608" w:type="pct"/>
          </w:tcPr>
          <w:p w:rsidR="005E7464" w:rsidRPr="00944E4E" w:rsidRDefault="005E7464" w:rsidP="00DA7EF3">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Фактический адрес месторасположения</w:t>
            </w:r>
          </w:p>
        </w:tc>
        <w:tc>
          <w:tcPr>
            <w:tcW w:w="2392" w:type="pct"/>
          </w:tcPr>
          <w:p w:rsidR="005E7464" w:rsidRPr="00944E4E" w:rsidRDefault="005E7464" w:rsidP="00DA7EF3">
            <w:pPr>
              <w:widowControl w:val="0"/>
              <w:spacing w:line="240" w:lineRule="auto"/>
              <w:rPr>
                <w:rFonts w:ascii="Times New Roman" w:eastAsia="SimSun" w:hAnsi="Times New Roman"/>
                <w:sz w:val="28"/>
                <w:szCs w:val="28"/>
                <w:lang w:eastAsia="ru-RU"/>
              </w:rPr>
            </w:pPr>
            <w:r w:rsidRPr="00172DB5">
              <w:rPr>
                <w:rFonts w:ascii="Times New Roman" w:hAnsi="Times New Roman"/>
                <w:sz w:val="24"/>
                <w:szCs w:val="24"/>
                <w:lang w:eastAsia="ru-RU"/>
              </w:rPr>
              <w:t>169500. Республика Коми, г. Сосногорск,  ул. Комсомольская, д.7;</w:t>
            </w:r>
            <w:r>
              <w:rPr>
                <w:rFonts w:ascii="Times New Roman" w:hAnsi="Times New Roman"/>
                <w:sz w:val="24"/>
                <w:szCs w:val="24"/>
                <w:lang w:eastAsia="ru-RU"/>
              </w:rPr>
              <w:t xml:space="preserve">                                           </w:t>
            </w:r>
            <w:r w:rsidRPr="00172DB5">
              <w:rPr>
                <w:rFonts w:ascii="Times New Roman" w:hAnsi="Times New Roman"/>
                <w:sz w:val="24"/>
                <w:szCs w:val="24"/>
                <w:lang w:eastAsia="ru-RU"/>
              </w:rPr>
              <w:t>пг</w:t>
            </w:r>
            <w:r>
              <w:rPr>
                <w:rFonts w:ascii="Times New Roman" w:hAnsi="Times New Roman"/>
                <w:sz w:val="24"/>
                <w:szCs w:val="24"/>
                <w:lang w:eastAsia="ru-RU"/>
              </w:rPr>
              <w:t>т. Нижний Одес, пл. Ленина, д.3</w:t>
            </w:r>
            <w:r w:rsidRPr="00172DB5">
              <w:rPr>
                <w:rFonts w:ascii="Times New Roman" w:hAnsi="Times New Roman"/>
                <w:sz w:val="24"/>
                <w:szCs w:val="24"/>
                <w:lang w:eastAsia="ru-RU"/>
              </w:rPr>
              <w:t>,</w:t>
            </w:r>
            <w:r>
              <w:rPr>
                <w:rFonts w:ascii="Times New Roman" w:hAnsi="Times New Roman"/>
                <w:sz w:val="24"/>
                <w:szCs w:val="24"/>
                <w:lang w:eastAsia="ru-RU"/>
              </w:rPr>
              <w:t xml:space="preserve">                        </w:t>
            </w:r>
            <w:r w:rsidRPr="00172DB5">
              <w:rPr>
                <w:rFonts w:ascii="Times New Roman" w:hAnsi="Times New Roman"/>
                <w:sz w:val="24"/>
                <w:szCs w:val="24"/>
              </w:rPr>
              <w:t>пгт. Войвож, ул. Комсомольская, д.15</w:t>
            </w:r>
          </w:p>
        </w:tc>
      </w:tr>
      <w:tr w:rsidR="005E7464" w:rsidRPr="003302E3" w:rsidTr="00DA7EF3">
        <w:tc>
          <w:tcPr>
            <w:tcW w:w="2608" w:type="pct"/>
          </w:tcPr>
          <w:p w:rsidR="005E7464" w:rsidRPr="00944E4E" w:rsidRDefault="005E7464" w:rsidP="00DA7EF3">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Адрес электронной почты для направления корреспонденции</w:t>
            </w:r>
          </w:p>
        </w:tc>
        <w:tc>
          <w:tcPr>
            <w:tcW w:w="2392" w:type="pct"/>
          </w:tcPr>
          <w:p w:rsidR="005E7464" w:rsidRPr="00172DB5" w:rsidRDefault="005E7464" w:rsidP="00DA7EF3">
            <w:pPr>
              <w:widowControl w:val="0"/>
              <w:shd w:val="clear" w:color="auto" w:fill="FFFFFF"/>
              <w:spacing w:line="240" w:lineRule="auto"/>
              <w:rPr>
                <w:rFonts w:ascii="Times New Roman" w:hAnsi="Times New Roman"/>
                <w:sz w:val="24"/>
                <w:szCs w:val="24"/>
              </w:rPr>
            </w:pPr>
            <w:r w:rsidRPr="00172DB5">
              <w:rPr>
                <w:rFonts w:ascii="Times New Roman" w:hAnsi="Times New Roman"/>
                <w:sz w:val="24"/>
                <w:szCs w:val="24"/>
                <w:lang w:val="en-US"/>
              </w:rPr>
              <w:t>sosnogorsk@mydocuments11.ru</w:t>
            </w:r>
          </w:p>
        </w:tc>
      </w:tr>
      <w:tr w:rsidR="005E7464" w:rsidRPr="003302E3" w:rsidTr="00DA7EF3">
        <w:tc>
          <w:tcPr>
            <w:tcW w:w="2608" w:type="pct"/>
          </w:tcPr>
          <w:p w:rsidR="005E7464" w:rsidRPr="00944E4E" w:rsidRDefault="005E7464" w:rsidP="00DA7EF3">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Телефон для справок</w:t>
            </w:r>
          </w:p>
        </w:tc>
        <w:tc>
          <w:tcPr>
            <w:tcW w:w="2392" w:type="pct"/>
          </w:tcPr>
          <w:p w:rsidR="005E7464" w:rsidRPr="00944E4E" w:rsidRDefault="005E7464" w:rsidP="00DA7EF3">
            <w:pPr>
              <w:widowControl w:val="0"/>
              <w:rPr>
                <w:rFonts w:ascii="Times New Roman" w:eastAsia="SimSun" w:hAnsi="Times New Roman"/>
                <w:sz w:val="28"/>
                <w:szCs w:val="28"/>
                <w:lang w:eastAsia="ru-RU"/>
              </w:rPr>
            </w:pPr>
            <w:r w:rsidRPr="00172DB5">
              <w:rPr>
                <w:rFonts w:ascii="Times New Roman" w:hAnsi="Times New Roman"/>
                <w:sz w:val="24"/>
                <w:szCs w:val="24"/>
                <w:lang w:eastAsia="ru-RU"/>
              </w:rPr>
              <w:t>Телефон/факс 8(82149) 6-76-07</w:t>
            </w:r>
            <w:r>
              <w:rPr>
                <w:rFonts w:ascii="Times New Roman" w:hAnsi="Times New Roman"/>
                <w:sz w:val="24"/>
                <w:szCs w:val="24"/>
                <w:lang w:eastAsia="ru-RU"/>
              </w:rPr>
              <w:t xml:space="preserve">               </w:t>
            </w:r>
            <w:r w:rsidRPr="00172DB5">
              <w:rPr>
                <w:rFonts w:ascii="Times New Roman" w:hAnsi="Times New Roman"/>
                <w:sz w:val="24"/>
                <w:szCs w:val="24"/>
                <w:lang w:eastAsia="ru-RU"/>
              </w:rPr>
              <w:t>Телефоны для консультаций по вопросам предоставления услуг:</w:t>
            </w:r>
            <w:r>
              <w:rPr>
                <w:rFonts w:ascii="Times New Roman" w:hAnsi="Times New Roman"/>
                <w:sz w:val="24"/>
                <w:szCs w:val="24"/>
                <w:lang w:eastAsia="ru-RU"/>
              </w:rPr>
              <w:t xml:space="preserve">                                             </w:t>
            </w:r>
            <w:r w:rsidRPr="00172DB5">
              <w:rPr>
                <w:rFonts w:ascii="Times New Roman" w:hAnsi="Times New Roman"/>
                <w:sz w:val="24"/>
                <w:szCs w:val="24"/>
                <w:lang w:eastAsia="ru-RU"/>
              </w:rPr>
              <w:t>г. Сосногорск 8(82149) 3-23-42</w:t>
            </w:r>
            <w:r>
              <w:rPr>
                <w:rFonts w:ascii="Times New Roman" w:hAnsi="Times New Roman"/>
                <w:sz w:val="24"/>
                <w:szCs w:val="24"/>
                <w:lang w:eastAsia="ru-RU"/>
              </w:rPr>
              <w:t xml:space="preserve">                              </w:t>
            </w:r>
            <w:r w:rsidRPr="00172DB5">
              <w:rPr>
                <w:rFonts w:ascii="Times New Roman" w:hAnsi="Times New Roman"/>
                <w:sz w:val="24"/>
                <w:szCs w:val="24"/>
                <w:lang w:eastAsia="ru-RU"/>
              </w:rPr>
              <w:t>пгт. Нижний Одес 8(82149) 2-29-16</w:t>
            </w:r>
            <w:r>
              <w:rPr>
                <w:rFonts w:ascii="Times New Roman" w:hAnsi="Times New Roman"/>
                <w:sz w:val="24"/>
                <w:szCs w:val="24"/>
                <w:lang w:eastAsia="ru-RU"/>
              </w:rPr>
              <w:t xml:space="preserve">                       </w:t>
            </w:r>
            <w:r w:rsidRPr="00172DB5">
              <w:rPr>
                <w:rFonts w:ascii="Times New Roman" w:hAnsi="Times New Roman"/>
                <w:sz w:val="24"/>
                <w:szCs w:val="24"/>
              </w:rPr>
              <w:t>пгт. Войвож 8(82149) 7-06-72</w:t>
            </w:r>
          </w:p>
        </w:tc>
      </w:tr>
      <w:tr w:rsidR="005E7464" w:rsidRPr="003302E3" w:rsidTr="00DA7EF3">
        <w:tc>
          <w:tcPr>
            <w:tcW w:w="2608" w:type="pct"/>
          </w:tcPr>
          <w:p w:rsidR="005E7464" w:rsidRPr="00944E4E" w:rsidRDefault="005E7464" w:rsidP="00DA7EF3">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Телефон-автоинформатор</w:t>
            </w:r>
          </w:p>
        </w:tc>
        <w:tc>
          <w:tcPr>
            <w:tcW w:w="2392" w:type="pct"/>
          </w:tcPr>
          <w:p w:rsidR="005E7464" w:rsidRPr="00944E4E" w:rsidRDefault="005E7464" w:rsidP="00DA7EF3">
            <w:pPr>
              <w:widowControl w:val="0"/>
              <w:spacing w:after="0" w:line="240" w:lineRule="auto"/>
              <w:jc w:val="both"/>
              <w:rPr>
                <w:rFonts w:ascii="Times New Roman" w:eastAsia="SimSun" w:hAnsi="Times New Roman"/>
                <w:sz w:val="28"/>
                <w:szCs w:val="28"/>
                <w:lang w:eastAsia="ru-RU"/>
              </w:rPr>
            </w:pPr>
            <w:r w:rsidRPr="00172DB5">
              <w:rPr>
                <w:rFonts w:ascii="Times New Roman" w:hAnsi="Times New Roman"/>
                <w:sz w:val="24"/>
                <w:szCs w:val="24"/>
              </w:rPr>
              <w:t>8-800-200-8212</w:t>
            </w:r>
          </w:p>
        </w:tc>
      </w:tr>
      <w:tr w:rsidR="005E7464" w:rsidRPr="003302E3" w:rsidTr="00DA7EF3">
        <w:tc>
          <w:tcPr>
            <w:tcW w:w="2608" w:type="pct"/>
          </w:tcPr>
          <w:p w:rsidR="005E7464" w:rsidRPr="00944E4E" w:rsidRDefault="005E7464" w:rsidP="00DA7EF3">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 xml:space="preserve">Официальный сайт в сети Интернет </w:t>
            </w:r>
          </w:p>
        </w:tc>
        <w:tc>
          <w:tcPr>
            <w:tcW w:w="2392" w:type="pct"/>
          </w:tcPr>
          <w:p w:rsidR="005E7464" w:rsidRPr="00944E4E" w:rsidRDefault="005E7464" w:rsidP="00DA7EF3">
            <w:pPr>
              <w:widowControl w:val="0"/>
              <w:shd w:val="clear" w:color="auto" w:fill="FFFFFF"/>
              <w:spacing w:after="0" w:line="240" w:lineRule="auto"/>
              <w:rPr>
                <w:rFonts w:ascii="Times New Roman" w:hAnsi="Times New Roman"/>
                <w:sz w:val="28"/>
                <w:szCs w:val="28"/>
              </w:rPr>
            </w:pPr>
          </w:p>
        </w:tc>
      </w:tr>
      <w:tr w:rsidR="005E7464" w:rsidRPr="003302E3" w:rsidTr="00DA7EF3">
        <w:tc>
          <w:tcPr>
            <w:tcW w:w="2608" w:type="pct"/>
          </w:tcPr>
          <w:p w:rsidR="005E7464" w:rsidRPr="00944E4E" w:rsidRDefault="005E7464" w:rsidP="00DA7EF3">
            <w:pPr>
              <w:widowControl w:val="0"/>
              <w:spacing w:after="0" w:line="240" w:lineRule="auto"/>
              <w:jc w:val="both"/>
              <w:rPr>
                <w:rFonts w:ascii="Times New Roman" w:eastAsia="SimSun" w:hAnsi="Times New Roman"/>
                <w:sz w:val="28"/>
                <w:szCs w:val="28"/>
                <w:lang w:eastAsia="ru-RU"/>
              </w:rPr>
            </w:pPr>
            <w:r w:rsidRPr="00944E4E">
              <w:rPr>
                <w:rFonts w:ascii="Times New Roman" w:eastAsia="SimSun" w:hAnsi="Times New Roman"/>
                <w:sz w:val="28"/>
                <w:szCs w:val="28"/>
                <w:lang w:eastAsia="ru-RU"/>
              </w:rPr>
              <w:t>ФИО руководителя</w:t>
            </w:r>
          </w:p>
        </w:tc>
        <w:tc>
          <w:tcPr>
            <w:tcW w:w="2392" w:type="pct"/>
          </w:tcPr>
          <w:p w:rsidR="005E7464" w:rsidRPr="00944E4E" w:rsidRDefault="005E7464" w:rsidP="00DA7EF3">
            <w:pPr>
              <w:widowControl w:val="0"/>
              <w:shd w:val="clear" w:color="auto" w:fill="FFFFFF"/>
              <w:spacing w:after="0" w:line="240" w:lineRule="auto"/>
              <w:rPr>
                <w:rFonts w:ascii="Times New Roman" w:hAnsi="Times New Roman"/>
                <w:sz w:val="28"/>
                <w:szCs w:val="28"/>
              </w:rPr>
            </w:pPr>
            <w:r w:rsidRPr="00172DB5">
              <w:rPr>
                <w:rFonts w:ascii="Times New Roman" w:hAnsi="Times New Roman"/>
                <w:sz w:val="24"/>
                <w:szCs w:val="24"/>
              </w:rPr>
              <w:t>Корягина Надежда Васильевна</w:t>
            </w:r>
          </w:p>
        </w:tc>
      </w:tr>
    </w:tbl>
    <w:p w:rsidR="005E7464" w:rsidRPr="00944E4E" w:rsidRDefault="005E7464" w:rsidP="005E7464">
      <w:pPr>
        <w:widowControl w:val="0"/>
        <w:shd w:val="clear" w:color="auto" w:fill="FFFFFF"/>
        <w:spacing w:after="0" w:line="240" w:lineRule="auto"/>
        <w:jc w:val="center"/>
        <w:rPr>
          <w:rFonts w:ascii="Times New Roman" w:hAnsi="Times New Roman"/>
          <w:b/>
          <w:bCs/>
          <w:sz w:val="28"/>
          <w:szCs w:val="28"/>
        </w:rPr>
      </w:pPr>
    </w:p>
    <w:p w:rsidR="005E7464" w:rsidRPr="00172DB5" w:rsidRDefault="005E7464" w:rsidP="005E7464">
      <w:pPr>
        <w:widowControl w:val="0"/>
        <w:autoSpaceDE w:val="0"/>
        <w:autoSpaceDN w:val="0"/>
        <w:adjustRightInd w:val="0"/>
        <w:spacing w:line="240" w:lineRule="auto"/>
        <w:jc w:val="center"/>
        <w:rPr>
          <w:rFonts w:ascii="Times New Roman" w:hAnsi="Times New Roman"/>
          <w:b/>
          <w:sz w:val="28"/>
          <w:szCs w:val="28"/>
          <w:lang w:eastAsia="ru-RU"/>
        </w:rPr>
      </w:pPr>
      <w:r w:rsidRPr="00172DB5">
        <w:rPr>
          <w:rFonts w:ascii="Times New Roman" w:hAnsi="Times New Roman"/>
          <w:b/>
          <w:sz w:val="28"/>
          <w:szCs w:val="28"/>
          <w:lang w:eastAsia="ru-RU"/>
        </w:rPr>
        <w:t>График работы по приему заявителей на базе МФЦ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785"/>
        <w:gridCol w:w="4785"/>
      </w:tblGrid>
      <w:tr w:rsidR="005E7464" w:rsidRPr="00172DB5" w:rsidTr="00DA7EF3">
        <w:tc>
          <w:tcPr>
            <w:tcW w:w="4785" w:type="dxa"/>
            <w:vAlign w:val="center"/>
          </w:tcPr>
          <w:p w:rsidR="005E7464" w:rsidRPr="00172DB5" w:rsidRDefault="005E7464" w:rsidP="00DA7EF3">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Дни недели</w:t>
            </w:r>
          </w:p>
        </w:tc>
        <w:tc>
          <w:tcPr>
            <w:tcW w:w="4785" w:type="dxa"/>
            <w:vAlign w:val="center"/>
          </w:tcPr>
          <w:p w:rsidR="005E7464" w:rsidRPr="00172DB5" w:rsidRDefault="005E7464" w:rsidP="00DA7EF3">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Часы работы</w:t>
            </w:r>
          </w:p>
        </w:tc>
      </w:tr>
      <w:tr w:rsidR="005E7464" w:rsidRPr="00172DB5" w:rsidTr="00DA7EF3">
        <w:tc>
          <w:tcPr>
            <w:tcW w:w="4785" w:type="dxa"/>
            <w:vAlign w:val="center"/>
          </w:tcPr>
          <w:p w:rsidR="005E7464" w:rsidRPr="00172DB5" w:rsidRDefault="005E7464" w:rsidP="00DA7EF3">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Понедельник</w:t>
            </w:r>
          </w:p>
        </w:tc>
        <w:tc>
          <w:tcPr>
            <w:tcW w:w="4785" w:type="dxa"/>
            <w:vAlign w:val="center"/>
          </w:tcPr>
          <w:p w:rsidR="005E7464" w:rsidRPr="00172DB5" w:rsidRDefault="005E7464" w:rsidP="00DA7EF3">
            <w:pPr>
              <w:pStyle w:val="ConsPlusNormal"/>
              <w:spacing w:line="240" w:lineRule="exact"/>
              <w:jc w:val="center"/>
              <w:rPr>
                <w:rFonts w:ascii="Times New Roman" w:hAnsi="Times New Roman"/>
                <w:sz w:val="24"/>
                <w:szCs w:val="24"/>
              </w:rPr>
            </w:pPr>
            <w:r w:rsidRPr="00172DB5">
              <w:rPr>
                <w:rFonts w:ascii="Times New Roman" w:hAnsi="Times New Roman"/>
                <w:sz w:val="24"/>
                <w:szCs w:val="24"/>
              </w:rPr>
              <w:t xml:space="preserve">Не приемный день </w:t>
            </w:r>
          </w:p>
        </w:tc>
      </w:tr>
      <w:tr w:rsidR="005E7464" w:rsidRPr="00172DB5" w:rsidTr="00DA7EF3">
        <w:tc>
          <w:tcPr>
            <w:tcW w:w="4785" w:type="dxa"/>
            <w:vAlign w:val="center"/>
          </w:tcPr>
          <w:p w:rsidR="005E7464" w:rsidRPr="00172DB5" w:rsidRDefault="005E7464" w:rsidP="00DA7EF3">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Вторник</w:t>
            </w:r>
          </w:p>
        </w:tc>
        <w:tc>
          <w:tcPr>
            <w:tcW w:w="4785" w:type="dxa"/>
            <w:vAlign w:val="center"/>
          </w:tcPr>
          <w:p w:rsidR="005E7464" w:rsidRPr="00172DB5" w:rsidRDefault="005E7464" w:rsidP="00DA7EF3">
            <w:pPr>
              <w:pStyle w:val="ConsPlusNormal"/>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5E7464" w:rsidRPr="00172DB5" w:rsidTr="00DA7EF3">
        <w:tc>
          <w:tcPr>
            <w:tcW w:w="4785" w:type="dxa"/>
            <w:vAlign w:val="center"/>
          </w:tcPr>
          <w:p w:rsidR="005E7464" w:rsidRPr="00172DB5" w:rsidRDefault="005E7464" w:rsidP="00DA7EF3">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Среда</w:t>
            </w:r>
          </w:p>
        </w:tc>
        <w:tc>
          <w:tcPr>
            <w:tcW w:w="4785" w:type="dxa"/>
            <w:vAlign w:val="center"/>
          </w:tcPr>
          <w:p w:rsidR="005E7464" w:rsidRPr="00172DB5" w:rsidRDefault="005E7464" w:rsidP="00DA7EF3">
            <w:pPr>
              <w:pStyle w:val="ConsPlusNormal"/>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5E7464" w:rsidRPr="00172DB5" w:rsidTr="00DA7EF3">
        <w:tc>
          <w:tcPr>
            <w:tcW w:w="4785" w:type="dxa"/>
            <w:vAlign w:val="center"/>
          </w:tcPr>
          <w:p w:rsidR="005E7464" w:rsidRPr="00172DB5" w:rsidRDefault="005E7464" w:rsidP="00DA7EF3">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Четверг</w:t>
            </w:r>
          </w:p>
        </w:tc>
        <w:tc>
          <w:tcPr>
            <w:tcW w:w="4785" w:type="dxa"/>
            <w:vAlign w:val="center"/>
          </w:tcPr>
          <w:p w:rsidR="005E7464" w:rsidRPr="00172DB5" w:rsidRDefault="005E7464" w:rsidP="00DA7EF3">
            <w:pPr>
              <w:pStyle w:val="ConsPlusNormal"/>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5E7464" w:rsidRPr="00172DB5" w:rsidTr="00DA7EF3">
        <w:tc>
          <w:tcPr>
            <w:tcW w:w="4785" w:type="dxa"/>
            <w:vAlign w:val="center"/>
          </w:tcPr>
          <w:p w:rsidR="005E7464" w:rsidRPr="00172DB5" w:rsidRDefault="005E7464" w:rsidP="00DA7EF3">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Пятница</w:t>
            </w:r>
          </w:p>
        </w:tc>
        <w:tc>
          <w:tcPr>
            <w:tcW w:w="4785" w:type="dxa"/>
            <w:vAlign w:val="center"/>
          </w:tcPr>
          <w:p w:rsidR="005E7464" w:rsidRPr="00172DB5" w:rsidRDefault="005E7464" w:rsidP="00DA7EF3">
            <w:pPr>
              <w:pStyle w:val="ConsPlusNormal"/>
              <w:spacing w:line="240" w:lineRule="exact"/>
              <w:jc w:val="center"/>
              <w:rPr>
                <w:rFonts w:ascii="Times New Roman" w:hAnsi="Times New Roman"/>
                <w:sz w:val="24"/>
                <w:szCs w:val="24"/>
              </w:rPr>
            </w:pPr>
            <w:r w:rsidRPr="00172DB5">
              <w:rPr>
                <w:rFonts w:ascii="Times New Roman" w:hAnsi="Times New Roman"/>
                <w:sz w:val="24"/>
                <w:szCs w:val="24"/>
              </w:rPr>
              <w:t>08.00 – 20.00 (без перерыва на обед)</w:t>
            </w:r>
          </w:p>
        </w:tc>
      </w:tr>
      <w:tr w:rsidR="005E7464" w:rsidRPr="00172DB5" w:rsidTr="00DA7EF3">
        <w:tc>
          <w:tcPr>
            <w:tcW w:w="4785" w:type="dxa"/>
            <w:vAlign w:val="center"/>
          </w:tcPr>
          <w:p w:rsidR="005E7464" w:rsidRPr="00172DB5" w:rsidRDefault="005E7464" w:rsidP="00DA7EF3">
            <w:pPr>
              <w:widowControl w:val="0"/>
              <w:autoSpaceDE w:val="0"/>
              <w:autoSpaceDN w:val="0"/>
              <w:adjustRightInd w:val="0"/>
              <w:spacing w:line="240" w:lineRule="auto"/>
              <w:jc w:val="center"/>
              <w:rPr>
                <w:rFonts w:ascii="Times New Roman" w:eastAsia="Times New Roman" w:hAnsi="Times New Roman"/>
                <w:szCs w:val="28"/>
                <w:lang w:eastAsia="ru-RU"/>
              </w:rPr>
            </w:pPr>
            <w:r w:rsidRPr="00172DB5">
              <w:rPr>
                <w:rFonts w:ascii="Times New Roman" w:eastAsia="Times New Roman" w:hAnsi="Times New Roman"/>
                <w:szCs w:val="28"/>
                <w:lang w:eastAsia="ru-RU"/>
              </w:rPr>
              <w:t>Суббота</w:t>
            </w:r>
          </w:p>
        </w:tc>
        <w:tc>
          <w:tcPr>
            <w:tcW w:w="4785" w:type="dxa"/>
            <w:vAlign w:val="center"/>
          </w:tcPr>
          <w:p w:rsidR="005E7464" w:rsidRPr="00172DB5" w:rsidRDefault="005E7464" w:rsidP="00DA7EF3">
            <w:pPr>
              <w:pStyle w:val="ConsPlusNormal"/>
              <w:spacing w:line="240" w:lineRule="exact"/>
              <w:jc w:val="center"/>
              <w:rPr>
                <w:rFonts w:ascii="Times New Roman" w:hAnsi="Times New Roman"/>
                <w:sz w:val="24"/>
                <w:szCs w:val="24"/>
              </w:rPr>
            </w:pPr>
            <w:r w:rsidRPr="00172DB5">
              <w:rPr>
                <w:rFonts w:ascii="Times New Roman" w:hAnsi="Times New Roman"/>
                <w:sz w:val="24"/>
                <w:szCs w:val="24"/>
              </w:rPr>
              <w:t>09.00 – 16.00 (без перерыва на обед)</w:t>
            </w:r>
          </w:p>
        </w:tc>
      </w:tr>
      <w:tr w:rsidR="005E7464" w:rsidRPr="00172DB5" w:rsidTr="00DA7EF3">
        <w:tc>
          <w:tcPr>
            <w:tcW w:w="4785" w:type="dxa"/>
            <w:vAlign w:val="center"/>
          </w:tcPr>
          <w:p w:rsidR="005E7464" w:rsidRPr="00172DB5" w:rsidRDefault="005E7464" w:rsidP="00DA7EF3">
            <w:pPr>
              <w:widowControl w:val="0"/>
              <w:autoSpaceDE w:val="0"/>
              <w:autoSpaceDN w:val="0"/>
              <w:adjustRightInd w:val="0"/>
              <w:spacing w:line="240" w:lineRule="auto"/>
              <w:jc w:val="center"/>
              <w:rPr>
                <w:rFonts w:ascii="Times New Roman" w:eastAsia="Times New Roman" w:hAnsi="Times New Roman"/>
                <w:b/>
                <w:bCs/>
                <w:szCs w:val="28"/>
                <w:lang w:eastAsia="ru-RU"/>
              </w:rPr>
            </w:pPr>
            <w:r w:rsidRPr="00172DB5">
              <w:rPr>
                <w:rFonts w:ascii="Times New Roman" w:eastAsia="Times New Roman" w:hAnsi="Times New Roman"/>
                <w:szCs w:val="28"/>
                <w:lang w:eastAsia="ru-RU"/>
              </w:rPr>
              <w:t>Воскресенье</w:t>
            </w:r>
          </w:p>
        </w:tc>
        <w:tc>
          <w:tcPr>
            <w:tcW w:w="4785" w:type="dxa"/>
            <w:vAlign w:val="center"/>
          </w:tcPr>
          <w:p w:rsidR="005E7464" w:rsidRPr="00172DB5" w:rsidRDefault="005E7464" w:rsidP="00DA7EF3">
            <w:pPr>
              <w:pStyle w:val="ConsPlusNormal"/>
              <w:spacing w:line="240" w:lineRule="exact"/>
              <w:jc w:val="center"/>
              <w:rPr>
                <w:rFonts w:ascii="Times New Roman" w:hAnsi="Times New Roman"/>
                <w:sz w:val="24"/>
                <w:szCs w:val="24"/>
              </w:rPr>
            </w:pPr>
            <w:r w:rsidRPr="00172DB5">
              <w:rPr>
                <w:rFonts w:ascii="Times New Roman" w:hAnsi="Times New Roman"/>
                <w:sz w:val="24"/>
                <w:szCs w:val="24"/>
              </w:rPr>
              <w:t>Выходной день</w:t>
            </w:r>
          </w:p>
        </w:tc>
      </w:tr>
    </w:tbl>
    <w:p w:rsidR="005E7464" w:rsidRDefault="005E7464" w:rsidP="005E7464">
      <w:pPr>
        <w:pStyle w:val="af5"/>
        <w:widowControl w:val="0"/>
        <w:spacing w:after="0" w:line="240" w:lineRule="auto"/>
        <w:ind w:firstLine="284"/>
        <w:jc w:val="center"/>
        <w:rPr>
          <w:b/>
          <w:bCs/>
          <w:sz w:val="28"/>
          <w:szCs w:val="28"/>
        </w:rPr>
      </w:pPr>
    </w:p>
    <w:p w:rsidR="005E7464" w:rsidRDefault="005E7464" w:rsidP="005E7464">
      <w:pPr>
        <w:pStyle w:val="af5"/>
        <w:widowControl w:val="0"/>
        <w:spacing w:after="0" w:line="240" w:lineRule="auto"/>
        <w:ind w:firstLine="284"/>
        <w:jc w:val="center"/>
        <w:rPr>
          <w:b/>
          <w:bCs/>
          <w:sz w:val="28"/>
          <w:szCs w:val="28"/>
        </w:rPr>
      </w:pPr>
    </w:p>
    <w:p w:rsidR="005E7464" w:rsidRPr="003C18DE" w:rsidRDefault="005E7464" w:rsidP="005E7464">
      <w:pPr>
        <w:pStyle w:val="af5"/>
        <w:widowControl w:val="0"/>
        <w:spacing w:after="0" w:line="240" w:lineRule="auto"/>
        <w:ind w:firstLine="284"/>
        <w:jc w:val="center"/>
        <w:rPr>
          <w:b/>
          <w:bCs/>
          <w:sz w:val="28"/>
          <w:szCs w:val="28"/>
        </w:rPr>
      </w:pPr>
      <w:r>
        <w:rPr>
          <w:b/>
          <w:bCs/>
          <w:sz w:val="28"/>
          <w:szCs w:val="28"/>
        </w:rPr>
        <w:lastRenderedPageBreak/>
        <w:t>О</w:t>
      </w:r>
      <w:r w:rsidRPr="003C18DE">
        <w:rPr>
          <w:b/>
          <w:bCs/>
          <w:sz w:val="28"/>
          <w:szCs w:val="28"/>
        </w:rPr>
        <w:t xml:space="preserve">бщая информация об </w:t>
      </w:r>
    </w:p>
    <w:p w:rsidR="005E7464" w:rsidRPr="003C18DE" w:rsidRDefault="005E7464" w:rsidP="005E7464">
      <w:pPr>
        <w:pStyle w:val="af5"/>
        <w:widowControl w:val="0"/>
        <w:spacing w:after="0" w:line="240" w:lineRule="auto"/>
        <w:ind w:firstLine="284"/>
        <w:jc w:val="center"/>
        <w:rPr>
          <w:b/>
          <w:bCs/>
          <w:sz w:val="28"/>
          <w:szCs w:val="28"/>
        </w:rPr>
      </w:pPr>
      <w:r w:rsidRPr="003C18DE">
        <w:rPr>
          <w:b/>
          <w:bCs/>
          <w:sz w:val="28"/>
          <w:szCs w:val="28"/>
        </w:rPr>
        <w:t>администрации городского поселения «Нижний Одес»</w:t>
      </w:r>
    </w:p>
    <w:p w:rsidR="005E7464" w:rsidRPr="00933BB5" w:rsidRDefault="005E7464" w:rsidP="005E7464">
      <w:pPr>
        <w:pStyle w:val="af5"/>
        <w:widowControl w:val="0"/>
        <w:spacing w:after="0" w:line="240" w:lineRule="auto"/>
        <w:ind w:firstLine="284"/>
        <w:jc w:val="center"/>
        <w:rPr>
          <w:b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992"/>
        <w:gridCol w:w="4578"/>
      </w:tblGrid>
      <w:tr w:rsidR="005E7464" w:rsidRPr="00830084" w:rsidTr="00DA7EF3">
        <w:tc>
          <w:tcPr>
            <w:tcW w:w="2608" w:type="pct"/>
          </w:tcPr>
          <w:p w:rsidR="005E7464" w:rsidRPr="007E621C" w:rsidRDefault="005E7464" w:rsidP="00DA7EF3">
            <w:pPr>
              <w:pStyle w:val="af5"/>
              <w:widowControl w:val="0"/>
              <w:spacing w:after="0" w:line="240" w:lineRule="auto"/>
              <w:jc w:val="center"/>
              <w:rPr>
                <w:sz w:val="24"/>
                <w:szCs w:val="24"/>
              </w:rPr>
            </w:pPr>
            <w:r w:rsidRPr="007E621C">
              <w:rPr>
                <w:sz w:val="24"/>
                <w:szCs w:val="24"/>
              </w:rPr>
              <w:t>Почтовый адрес для направления корреспонденции</w:t>
            </w:r>
          </w:p>
        </w:tc>
        <w:tc>
          <w:tcPr>
            <w:tcW w:w="2392" w:type="pct"/>
          </w:tcPr>
          <w:p w:rsidR="005E7464" w:rsidRPr="007E621C" w:rsidRDefault="005E7464" w:rsidP="00DA7EF3">
            <w:pPr>
              <w:pStyle w:val="af5"/>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5E7464" w:rsidRPr="00830084" w:rsidTr="00DA7EF3">
        <w:tc>
          <w:tcPr>
            <w:tcW w:w="2608" w:type="pct"/>
          </w:tcPr>
          <w:p w:rsidR="005E7464" w:rsidRPr="007E621C" w:rsidRDefault="005E7464" w:rsidP="00DA7EF3">
            <w:pPr>
              <w:pStyle w:val="af5"/>
              <w:widowControl w:val="0"/>
              <w:spacing w:after="0" w:line="240" w:lineRule="auto"/>
              <w:jc w:val="center"/>
              <w:rPr>
                <w:sz w:val="24"/>
                <w:szCs w:val="24"/>
              </w:rPr>
            </w:pPr>
            <w:r w:rsidRPr="007E621C">
              <w:rPr>
                <w:sz w:val="24"/>
                <w:szCs w:val="24"/>
              </w:rPr>
              <w:t>Фактический адрес месторасположения</w:t>
            </w:r>
          </w:p>
        </w:tc>
        <w:tc>
          <w:tcPr>
            <w:tcW w:w="2392" w:type="pct"/>
          </w:tcPr>
          <w:p w:rsidR="005E7464" w:rsidRPr="007E621C" w:rsidRDefault="005E7464" w:rsidP="00DA7EF3">
            <w:pPr>
              <w:pStyle w:val="af5"/>
              <w:widowControl w:val="0"/>
              <w:spacing w:after="0" w:line="240" w:lineRule="auto"/>
              <w:jc w:val="center"/>
              <w:rPr>
                <w:sz w:val="24"/>
                <w:szCs w:val="24"/>
              </w:rPr>
            </w:pPr>
            <w:r w:rsidRPr="007E621C">
              <w:rPr>
                <w:sz w:val="24"/>
                <w:szCs w:val="24"/>
              </w:rPr>
              <w:t>169523, Республика Коми, г. Сосногорск,  пгт. Нижний Одес, пл. Ленина. д. 3</w:t>
            </w:r>
          </w:p>
        </w:tc>
      </w:tr>
      <w:tr w:rsidR="005E7464" w:rsidRPr="00830084" w:rsidTr="00DA7EF3">
        <w:tc>
          <w:tcPr>
            <w:tcW w:w="2608" w:type="pct"/>
          </w:tcPr>
          <w:p w:rsidR="005E7464" w:rsidRPr="007E621C" w:rsidRDefault="005E7464" w:rsidP="00DA7EF3">
            <w:pPr>
              <w:pStyle w:val="af5"/>
              <w:widowControl w:val="0"/>
              <w:spacing w:after="0" w:line="240" w:lineRule="auto"/>
              <w:jc w:val="center"/>
              <w:rPr>
                <w:sz w:val="24"/>
                <w:szCs w:val="24"/>
              </w:rPr>
            </w:pPr>
            <w:r w:rsidRPr="007E621C">
              <w:rPr>
                <w:sz w:val="24"/>
                <w:szCs w:val="24"/>
              </w:rPr>
              <w:t>Адрес электронной почты для направления корреспонденции</w:t>
            </w:r>
          </w:p>
        </w:tc>
        <w:tc>
          <w:tcPr>
            <w:tcW w:w="2392" w:type="pct"/>
          </w:tcPr>
          <w:p w:rsidR="005E7464" w:rsidRPr="001E042A" w:rsidRDefault="005E7464" w:rsidP="00DA7EF3">
            <w:pPr>
              <w:widowControl w:val="0"/>
              <w:shd w:val="clear" w:color="auto" w:fill="FFFFFF"/>
              <w:spacing w:line="240" w:lineRule="auto"/>
              <w:jc w:val="center"/>
              <w:rPr>
                <w:rFonts w:ascii="Times New Roman" w:hAnsi="Times New Roman"/>
                <w:sz w:val="24"/>
                <w:szCs w:val="24"/>
              </w:rPr>
            </w:pPr>
            <w:r w:rsidRPr="001E042A">
              <w:rPr>
                <w:rFonts w:ascii="Times New Roman" w:hAnsi="Times New Roman"/>
                <w:sz w:val="24"/>
                <w:szCs w:val="24"/>
                <w:lang w:val="en-US"/>
              </w:rPr>
              <w:t>gpodes@mail.ru</w:t>
            </w:r>
          </w:p>
        </w:tc>
      </w:tr>
      <w:tr w:rsidR="005E7464" w:rsidRPr="00830084" w:rsidTr="00DA7EF3">
        <w:trPr>
          <w:trHeight w:val="443"/>
        </w:trPr>
        <w:tc>
          <w:tcPr>
            <w:tcW w:w="2608" w:type="pct"/>
          </w:tcPr>
          <w:p w:rsidR="005E7464" w:rsidRPr="007E621C" w:rsidRDefault="005E7464" w:rsidP="00DA7EF3">
            <w:pPr>
              <w:pStyle w:val="af5"/>
              <w:widowControl w:val="0"/>
              <w:spacing w:after="0" w:line="240" w:lineRule="auto"/>
              <w:jc w:val="center"/>
              <w:rPr>
                <w:sz w:val="24"/>
                <w:szCs w:val="24"/>
              </w:rPr>
            </w:pPr>
            <w:r w:rsidRPr="007E621C">
              <w:rPr>
                <w:sz w:val="24"/>
                <w:szCs w:val="24"/>
              </w:rPr>
              <w:t>Телефон для справок</w:t>
            </w:r>
          </w:p>
        </w:tc>
        <w:tc>
          <w:tcPr>
            <w:tcW w:w="2392" w:type="pct"/>
          </w:tcPr>
          <w:p w:rsidR="005E7464" w:rsidRPr="007E621C" w:rsidRDefault="005E7464" w:rsidP="00DA7EF3">
            <w:pPr>
              <w:pStyle w:val="af5"/>
              <w:widowControl w:val="0"/>
              <w:spacing w:after="0" w:line="240" w:lineRule="auto"/>
              <w:jc w:val="center"/>
              <w:rPr>
                <w:sz w:val="24"/>
                <w:szCs w:val="24"/>
              </w:rPr>
            </w:pPr>
            <w:r w:rsidRPr="007E621C">
              <w:rPr>
                <w:sz w:val="24"/>
                <w:szCs w:val="24"/>
              </w:rPr>
              <w:t xml:space="preserve"> (82149) </w:t>
            </w:r>
            <w:r>
              <w:rPr>
                <w:sz w:val="24"/>
                <w:szCs w:val="24"/>
                <w:lang w:val="en-US"/>
              </w:rPr>
              <w:t>2-26-10</w:t>
            </w:r>
            <w:r w:rsidRPr="007E621C">
              <w:rPr>
                <w:sz w:val="24"/>
                <w:szCs w:val="24"/>
              </w:rPr>
              <w:t xml:space="preserve">; </w:t>
            </w:r>
            <w:r>
              <w:rPr>
                <w:sz w:val="24"/>
                <w:szCs w:val="24"/>
                <w:lang w:val="en-US"/>
              </w:rPr>
              <w:t xml:space="preserve">2-23-83 </w:t>
            </w:r>
            <w:r w:rsidRPr="007E621C">
              <w:rPr>
                <w:sz w:val="24"/>
                <w:szCs w:val="24"/>
              </w:rPr>
              <w:t>(факс)</w:t>
            </w:r>
          </w:p>
        </w:tc>
      </w:tr>
      <w:tr w:rsidR="005E7464" w:rsidRPr="00830084" w:rsidTr="00DA7EF3">
        <w:tc>
          <w:tcPr>
            <w:tcW w:w="2608" w:type="pct"/>
          </w:tcPr>
          <w:p w:rsidR="005E7464" w:rsidRPr="007E621C" w:rsidRDefault="005E7464" w:rsidP="00DA7EF3">
            <w:pPr>
              <w:pStyle w:val="af5"/>
              <w:widowControl w:val="0"/>
              <w:spacing w:after="0" w:line="240" w:lineRule="auto"/>
              <w:jc w:val="center"/>
              <w:rPr>
                <w:sz w:val="24"/>
                <w:szCs w:val="24"/>
              </w:rPr>
            </w:pPr>
            <w:r w:rsidRPr="007E621C">
              <w:rPr>
                <w:sz w:val="24"/>
                <w:szCs w:val="24"/>
              </w:rPr>
              <w:t>Телефоны отделов или иных структурных подразделений</w:t>
            </w:r>
          </w:p>
        </w:tc>
        <w:tc>
          <w:tcPr>
            <w:tcW w:w="2392" w:type="pct"/>
          </w:tcPr>
          <w:p w:rsidR="005E7464" w:rsidRPr="007E621C" w:rsidRDefault="005E7464" w:rsidP="00DA7EF3">
            <w:pPr>
              <w:pStyle w:val="af5"/>
              <w:widowControl w:val="0"/>
              <w:spacing w:after="0" w:line="240" w:lineRule="auto"/>
              <w:jc w:val="center"/>
              <w:rPr>
                <w:sz w:val="24"/>
                <w:szCs w:val="24"/>
              </w:rPr>
            </w:pPr>
            <w:r w:rsidRPr="007E621C">
              <w:rPr>
                <w:sz w:val="24"/>
                <w:szCs w:val="24"/>
              </w:rPr>
              <w:t xml:space="preserve">(82149) </w:t>
            </w:r>
            <w:r>
              <w:rPr>
                <w:sz w:val="24"/>
                <w:szCs w:val="24"/>
                <w:lang w:val="en-US"/>
              </w:rPr>
              <w:t>2-26-10</w:t>
            </w:r>
          </w:p>
        </w:tc>
      </w:tr>
      <w:tr w:rsidR="005E7464" w:rsidRPr="00830084" w:rsidTr="00DA7EF3">
        <w:trPr>
          <w:trHeight w:val="435"/>
        </w:trPr>
        <w:tc>
          <w:tcPr>
            <w:tcW w:w="2608" w:type="pct"/>
          </w:tcPr>
          <w:p w:rsidR="005E7464" w:rsidRPr="007E621C" w:rsidRDefault="005E7464" w:rsidP="00DA7EF3">
            <w:pPr>
              <w:pStyle w:val="af5"/>
              <w:widowControl w:val="0"/>
              <w:spacing w:after="0" w:line="240" w:lineRule="auto"/>
              <w:jc w:val="center"/>
              <w:rPr>
                <w:sz w:val="24"/>
                <w:szCs w:val="24"/>
              </w:rPr>
            </w:pPr>
            <w:r w:rsidRPr="007E621C">
              <w:rPr>
                <w:sz w:val="24"/>
                <w:szCs w:val="24"/>
              </w:rPr>
              <w:t xml:space="preserve">Официальный сайт в сети Интернет </w:t>
            </w:r>
          </w:p>
        </w:tc>
        <w:tc>
          <w:tcPr>
            <w:tcW w:w="2392" w:type="pct"/>
          </w:tcPr>
          <w:p w:rsidR="005E7464" w:rsidRPr="00903EC4" w:rsidRDefault="005E7464" w:rsidP="00DA7EF3">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bCs/>
                <w:sz w:val="24"/>
                <w:szCs w:val="24"/>
              </w:rPr>
              <w:t>нижний-одес.рф</w:t>
            </w:r>
          </w:p>
        </w:tc>
      </w:tr>
      <w:tr w:rsidR="005E7464" w:rsidRPr="00830084" w:rsidTr="00DA7EF3">
        <w:tc>
          <w:tcPr>
            <w:tcW w:w="2608" w:type="pct"/>
          </w:tcPr>
          <w:p w:rsidR="005E7464" w:rsidRPr="007E621C" w:rsidRDefault="005E7464" w:rsidP="00DA7EF3">
            <w:pPr>
              <w:pStyle w:val="af5"/>
              <w:widowControl w:val="0"/>
              <w:spacing w:after="0" w:line="240" w:lineRule="auto"/>
              <w:jc w:val="center"/>
              <w:rPr>
                <w:sz w:val="24"/>
                <w:szCs w:val="24"/>
              </w:rPr>
            </w:pPr>
            <w:r w:rsidRPr="007E621C">
              <w:rPr>
                <w:sz w:val="24"/>
                <w:szCs w:val="24"/>
              </w:rPr>
              <w:t>ФИО и должность руководителя органа</w:t>
            </w:r>
          </w:p>
        </w:tc>
        <w:tc>
          <w:tcPr>
            <w:tcW w:w="2392" w:type="pct"/>
          </w:tcPr>
          <w:p w:rsidR="005E7464" w:rsidRPr="00903EC4" w:rsidRDefault="005E7464" w:rsidP="00DA7EF3">
            <w:pPr>
              <w:widowControl w:val="0"/>
              <w:shd w:val="clear" w:color="auto" w:fill="FFFFFF"/>
              <w:spacing w:line="240" w:lineRule="auto"/>
              <w:jc w:val="center"/>
              <w:rPr>
                <w:rFonts w:ascii="Times New Roman" w:hAnsi="Times New Roman"/>
                <w:sz w:val="24"/>
                <w:szCs w:val="24"/>
              </w:rPr>
            </w:pPr>
            <w:r w:rsidRPr="00903EC4">
              <w:rPr>
                <w:rFonts w:ascii="Times New Roman" w:hAnsi="Times New Roman"/>
                <w:sz w:val="24"/>
                <w:szCs w:val="24"/>
              </w:rPr>
              <w:t>Сергеева Галина Александровна, руководитель администрации городского поселения «Нижний Одес»</w:t>
            </w:r>
          </w:p>
        </w:tc>
      </w:tr>
    </w:tbl>
    <w:p w:rsidR="005E7464" w:rsidRDefault="005E7464" w:rsidP="005E7464">
      <w:pPr>
        <w:pStyle w:val="af5"/>
        <w:widowControl w:val="0"/>
        <w:spacing w:after="0" w:line="240" w:lineRule="auto"/>
        <w:ind w:firstLine="284"/>
        <w:rPr>
          <w:sz w:val="24"/>
          <w:szCs w:val="24"/>
        </w:rPr>
      </w:pPr>
    </w:p>
    <w:p w:rsidR="005E7464" w:rsidRPr="003C18DE" w:rsidRDefault="005E7464" w:rsidP="005E7464">
      <w:pPr>
        <w:pStyle w:val="af5"/>
        <w:widowControl w:val="0"/>
        <w:spacing w:after="0" w:line="240" w:lineRule="auto"/>
        <w:ind w:firstLine="284"/>
        <w:jc w:val="center"/>
        <w:rPr>
          <w:b/>
          <w:bCs/>
          <w:iCs/>
          <w:sz w:val="28"/>
          <w:szCs w:val="28"/>
        </w:rPr>
      </w:pPr>
      <w:r w:rsidRPr="003C18DE">
        <w:rPr>
          <w:b/>
          <w:bCs/>
          <w:sz w:val="28"/>
          <w:szCs w:val="28"/>
        </w:rPr>
        <w:t xml:space="preserve">График работы </w:t>
      </w:r>
      <w:r w:rsidRPr="003C18DE">
        <w:rPr>
          <w:b/>
          <w:bCs/>
          <w:iCs/>
          <w:sz w:val="28"/>
          <w:szCs w:val="28"/>
        </w:rPr>
        <w:t>администрации городского поселения «Нижний Одес»</w:t>
      </w:r>
    </w:p>
    <w:p w:rsidR="005E7464" w:rsidRPr="003C18DE" w:rsidRDefault="005E7464" w:rsidP="005E7464">
      <w:pPr>
        <w:pStyle w:val="af5"/>
        <w:widowControl w:val="0"/>
        <w:spacing w:after="0" w:line="240" w:lineRule="auto"/>
        <w:ind w:firstLine="284"/>
        <w:jc w:val="center"/>
        <w:rPr>
          <w:b/>
          <w:bCs/>
          <w:iCs/>
          <w:sz w:val="28"/>
          <w:szCs w:val="28"/>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3223"/>
        <w:gridCol w:w="3204"/>
        <w:gridCol w:w="3143"/>
      </w:tblGrid>
      <w:tr w:rsidR="005E7464" w:rsidRPr="00830084" w:rsidTr="00DA7EF3">
        <w:tc>
          <w:tcPr>
            <w:tcW w:w="1684" w:type="pct"/>
          </w:tcPr>
          <w:p w:rsidR="005E7464" w:rsidRPr="007E621C" w:rsidRDefault="005E7464" w:rsidP="00DA7EF3">
            <w:pPr>
              <w:pStyle w:val="af5"/>
              <w:widowControl w:val="0"/>
              <w:spacing w:after="0" w:line="240" w:lineRule="auto"/>
              <w:jc w:val="center"/>
              <w:rPr>
                <w:sz w:val="24"/>
                <w:szCs w:val="24"/>
              </w:rPr>
            </w:pPr>
            <w:r w:rsidRPr="007E621C">
              <w:rPr>
                <w:sz w:val="24"/>
                <w:szCs w:val="24"/>
              </w:rPr>
              <w:t>День недели</w:t>
            </w:r>
          </w:p>
        </w:tc>
        <w:tc>
          <w:tcPr>
            <w:tcW w:w="1674" w:type="pct"/>
          </w:tcPr>
          <w:p w:rsidR="005E7464" w:rsidRPr="007E621C" w:rsidRDefault="005E7464" w:rsidP="00DA7EF3">
            <w:pPr>
              <w:pStyle w:val="af5"/>
              <w:widowControl w:val="0"/>
              <w:spacing w:after="0" w:line="240" w:lineRule="auto"/>
              <w:jc w:val="center"/>
              <w:rPr>
                <w:sz w:val="24"/>
                <w:szCs w:val="24"/>
              </w:rPr>
            </w:pPr>
            <w:r w:rsidRPr="007E621C">
              <w:rPr>
                <w:sz w:val="24"/>
                <w:szCs w:val="24"/>
              </w:rPr>
              <w:t>Часы работы (обеденный перерыв)</w:t>
            </w:r>
          </w:p>
        </w:tc>
        <w:tc>
          <w:tcPr>
            <w:tcW w:w="1642" w:type="pct"/>
          </w:tcPr>
          <w:p w:rsidR="005E7464" w:rsidRPr="007E621C" w:rsidRDefault="005E7464" w:rsidP="00DA7EF3">
            <w:pPr>
              <w:pStyle w:val="af5"/>
              <w:widowControl w:val="0"/>
              <w:spacing w:after="0" w:line="240" w:lineRule="auto"/>
              <w:jc w:val="center"/>
              <w:rPr>
                <w:sz w:val="24"/>
                <w:szCs w:val="24"/>
              </w:rPr>
            </w:pPr>
            <w:r w:rsidRPr="007E621C">
              <w:rPr>
                <w:sz w:val="24"/>
                <w:szCs w:val="24"/>
              </w:rPr>
              <w:t>Часы приема граждан</w:t>
            </w:r>
          </w:p>
        </w:tc>
      </w:tr>
      <w:tr w:rsidR="005E7464" w:rsidRPr="00830084" w:rsidTr="00DA7EF3">
        <w:tc>
          <w:tcPr>
            <w:tcW w:w="1684" w:type="pct"/>
          </w:tcPr>
          <w:p w:rsidR="005E7464" w:rsidRPr="007E621C" w:rsidRDefault="005E7464" w:rsidP="00DA7EF3">
            <w:pPr>
              <w:pStyle w:val="af5"/>
              <w:widowControl w:val="0"/>
              <w:spacing w:after="0" w:line="240" w:lineRule="auto"/>
              <w:jc w:val="center"/>
              <w:rPr>
                <w:sz w:val="24"/>
                <w:szCs w:val="24"/>
              </w:rPr>
            </w:pPr>
            <w:r w:rsidRPr="007E621C">
              <w:rPr>
                <w:sz w:val="24"/>
                <w:szCs w:val="24"/>
              </w:rPr>
              <w:t>Понедельник</w:t>
            </w:r>
          </w:p>
        </w:tc>
        <w:tc>
          <w:tcPr>
            <w:tcW w:w="1674"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5E7464" w:rsidRPr="00D828E1"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5E7464" w:rsidRPr="00830084" w:rsidTr="00DA7EF3">
        <w:tc>
          <w:tcPr>
            <w:tcW w:w="1684" w:type="pct"/>
          </w:tcPr>
          <w:p w:rsidR="005E7464" w:rsidRPr="007E621C" w:rsidRDefault="005E7464" w:rsidP="00DA7EF3">
            <w:pPr>
              <w:pStyle w:val="af5"/>
              <w:widowControl w:val="0"/>
              <w:spacing w:after="0" w:line="240" w:lineRule="auto"/>
              <w:jc w:val="center"/>
              <w:rPr>
                <w:sz w:val="24"/>
                <w:szCs w:val="24"/>
              </w:rPr>
            </w:pPr>
            <w:r w:rsidRPr="007E621C">
              <w:rPr>
                <w:sz w:val="24"/>
                <w:szCs w:val="24"/>
              </w:rPr>
              <w:t>Вторник</w:t>
            </w:r>
          </w:p>
        </w:tc>
        <w:tc>
          <w:tcPr>
            <w:tcW w:w="1674"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5E7464" w:rsidRPr="00830084" w:rsidTr="00DA7EF3">
        <w:tc>
          <w:tcPr>
            <w:tcW w:w="1684" w:type="pct"/>
          </w:tcPr>
          <w:p w:rsidR="005E7464" w:rsidRPr="007E621C" w:rsidRDefault="005E7464" w:rsidP="00DA7EF3">
            <w:pPr>
              <w:pStyle w:val="af5"/>
              <w:widowControl w:val="0"/>
              <w:spacing w:after="0" w:line="240" w:lineRule="auto"/>
              <w:jc w:val="center"/>
              <w:rPr>
                <w:sz w:val="24"/>
                <w:szCs w:val="24"/>
              </w:rPr>
            </w:pPr>
            <w:r w:rsidRPr="007E621C">
              <w:rPr>
                <w:sz w:val="24"/>
                <w:szCs w:val="24"/>
              </w:rPr>
              <w:t>Среда</w:t>
            </w:r>
          </w:p>
        </w:tc>
        <w:tc>
          <w:tcPr>
            <w:tcW w:w="1674"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14</w:t>
            </w:r>
            <w:r w:rsidRPr="00741E9F">
              <w:rPr>
                <w:rFonts w:ascii="Times New Roman" w:hAnsi="Times New Roman"/>
                <w:bCs/>
                <w:sz w:val="24"/>
                <w:szCs w:val="24"/>
              </w:rPr>
              <w:t>:00-1</w:t>
            </w:r>
            <w:r>
              <w:rPr>
                <w:rFonts w:ascii="Times New Roman" w:hAnsi="Times New Roman"/>
                <w:bCs/>
                <w:sz w:val="24"/>
                <w:szCs w:val="24"/>
              </w:rPr>
              <w:t>7</w:t>
            </w:r>
            <w:r w:rsidRPr="00741E9F">
              <w:rPr>
                <w:rFonts w:ascii="Times New Roman" w:hAnsi="Times New Roman"/>
                <w:bCs/>
                <w:sz w:val="24"/>
                <w:szCs w:val="24"/>
              </w:rPr>
              <w:t>:00</w:t>
            </w:r>
          </w:p>
        </w:tc>
      </w:tr>
      <w:tr w:rsidR="005E7464" w:rsidRPr="00830084" w:rsidTr="00DA7EF3">
        <w:tc>
          <w:tcPr>
            <w:tcW w:w="1684" w:type="pct"/>
          </w:tcPr>
          <w:p w:rsidR="005E7464" w:rsidRPr="007E621C" w:rsidRDefault="005E7464" w:rsidP="00DA7EF3">
            <w:pPr>
              <w:pStyle w:val="af5"/>
              <w:widowControl w:val="0"/>
              <w:spacing w:after="0" w:line="240" w:lineRule="auto"/>
              <w:jc w:val="center"/>
              <w:rPr>
                <w:sz w:val="24"/>
                <w:szCs w:val="24"/>
              </w:rPr>
            </w:pPr>
            <w:r w:rsidRPr="007E621C">
              <w:rPr>
                <w:sz w:val="24"/>
                <w:szCs w:val="24"/>
              </w:rPr>
              <w:t>Четверг</w:t>
            </w:r>
          </w:p>
        </w:tc>
        <w:tc>
          <w:tcPr>
            <w:tcW w:w="1674"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-17:</w:t>
            </w:r>
            <w:r>
              <w:rPr>
                <w:rFonts w:ascii="Times New Roman" w:hAnsi="Times New Roman"/>
                <w:bCs/>
                <w:sz w:val="24"/>
                <w:szCs w:val="24"/>
              </w:rPr>
              <w:t>20</w:t>
            </w:r>
            <w:r w:rsidRPr="00741E9F">
              <w:rPr>
                <w:rFonts w:ascii="Times New Roman" w:hAnsi="Times New Roman"/>
                <w:bCs/>
                <w:sz w:val="24"/>
                <w:szCs w:val="24"/>
              </w:rPr>
              <w:t xml:space="preserve"> (обед с 13 до 14)</w:t>
            </w:r>
          </w:p>
        </w:tc>
        <w:tc>
          <w:tcPr>
            <w:tcW w:w="1642" w:type="pct"/>
          </w:tcPr>
          <w:p w:rsidR="005E7464" w:rsidRPr="00741E9F" w:rsidRDefault="005E7464" w:rsidP="00DA7EF3">
            <w:pPr>
              <w:pStyle w:val="ConsPlusNormal"/>
              <w:spacing w:line="240" w:lineRule="exact"/>
              <w:jc w:val="center"/>
              <w:rPr>
                <w:rFonts w:ascii="Times New Roman" w:hAnsi="Times New Roman"/>
                <w:bCs/>
                <w:sz w:val="24"/>
                <w:szCs w:val="24"/>
              </w:rPr>
            </w:pPr>
            <w:r w:rsidRPr="00741E9F">
              <w:rPr>
                <w:rFonts w:ascii="Times New Roman" w:hAnsi="Times New Roman"/>
                <w:bCs/>
                <w:sz w:val="24"/>
                <w:szCs w:val="24"/>
              </w:rPr>
              <w:t>09:00-17:00</w:t>
            </w:r>
          </w:p>
        </w:tc>
      </w:tr>
      <w:tr w:rsidR="005E7464" w:rsidRPr="00830084" w:rsidTr="00DA7EF3">
        <w:tc>
          <w:tcPr>
            <w:tcW w:w="1684" w:type="pct"/>
          </w:tcPr>
          <w:p w:rsidR="005E7464" w:rsidRPr="007E621C" w:rsidRDefault="005E7464" w:rsidP="00DA7EF3">
            <w:pPr>
              <w:pStyle w:val="af5"/>
              <w:widowControl w:val="0"/>
              <w:spacing w:after="0" w:line="240" w:lineRule="auto"/>
              <w:jc w:val="center"/>
              <w:rPr>
                <w:sz w:val="24"/>
                <w:szCs w:val="24"/>
              </w:rPr>
            </w:pPr>
            <w:r w:rsidRPr="007E621C">
              <w:rPr>
                <w:sz w:val="24"/>
                <w:szCs w:val="24"/>
              </w:rPr>
              <w:t>Пятница</w:t>
            </w:r>
          </w:p>
        </w:tc>
        <w:tc>
          <w:tcPr>
            <w:tcW w:w="1674"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09</w:t>
            </w:r>
            <w:r w:rsidRPr="00741E9F">
              <w:rPr>
                <w:rFonts w:ascii="Times New Roman" w:hAnsi="Times New Roman"/>
                <w:bCs/>
                <w:sz w:val="24"/>
                <w:szCs w:val="24"/>
              </w:rPr>
              <w:t>:</w:t>
            </w:r>
            <w:r>
              <w:rPr>
                <w:rFonts w:ascii="Times New Roman" w:hAnsi="Times New Roman"/>
                <w:bCs/>
                <w:sz w:val="24"/>
                <w:szCs w:val="24"/>
              </w:rPr>
              <w:t>00</w:t>
            </w:r>
            <w:r w:rsidRPr="00741E9F">
              <w:rPr>
                <w:rFonts w:ascii="Times New Roman" w:hAnsi="Times New Roman"/>
                <w:bCs/>
                <w:sz w:val="24"/>
                <w:szCs w:val="24"/>
              </w:rPr>
              <w:t>-1</w:t>
            </w:r>
            <w:r>
              <w:rPr>
                <w:rFonts w:ascii="Times New Roman" w:hAnsi="Times New Roman"/>
                <w:bCs/>
                <w:sz w:val="24"/>
                <w:szCs w:val="24"/>
              </w:rPr>
              <w:t>6</w:t>
            </w:r>
            <w:r w:rsidRPr="00741E9F">
              <w:rPr>
                <w:rFonts w:ascii="Times New Roman" w:hAnsi="Times New Roman"/>
                <w:bCs/>
                <w:sz w:val="24"/>
                <w:szCs w:val="24"/>
              </w:rPr>
              <w:t>:</w:t>
            </w:r>
            <w:r>
              <w:rPr>
                <w:rFonts w:ascii="Times New Roman" w:hAnsi="Times New Roman"/>
                <w:bCs/>
                <w:sz w:val="24"/>
                <w:szCs w:val="24"/>
              </w:rPr>
              <w:t>40</w:t>
            </w:r>
            <w:r w:rsidRPr="00741E9F">
              <w:rPr>
                <w:rFonts w:ascii="Times New Roman" w:hAnsi="Times New Roman"/>
                <w:bCs/>
                <w:sz w:val="24"/>
                <w:szCs w:val="24"/>
              </w:rPr>
              <w:t xml:space="preserve"> (обед с 13 до 14)</w:t>
            </w:r>
          </w:p>
        </w:tc>
        <w:tc>
          <w:tcPr>
            <w:tcW w:w="1642"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Н</w:t>
            </w:r>
            <w:r w:rsidRPr="00830084">
              <w:rPr>
                <w:rFonts w:ascii="Times New Roman" w:hAnsi="Times New Roman"/>
                <w:bCs/>
                <w:sz w:val="24"/>
                <w:szCs w:val="24"/>
              </w:rPr>
              <w:t>еприемный день</w:t>
            </w:r>
          </w:p>
        </w:tc>
      </w:tr>
      <w:tr w:rsidR="005E7464" w:rsidRPr="00830084" w:rsidTr="00DA7EF3">
        <w:tc>
          <w:tcPr>
            <w:tcW w:w="1684" w:type="pct"/>
          </w:tcPr>
          <w:p w:rsidR="005E7464" w:rsidRPr="007E621C" w:rsidRDefault="005E7464" w:rsidP="00DA7EF3">
            <w:pPr>
              <w:pStyle w:val="af5"/>
              <w:widowControl w:val="0"/>
              <w:spacing w:after="0" w:line="240" w:lineRule="auto"/>
              <w:jc w:val="center"/>
              <w:rPr>
                <w:sz w:val="24"/>
                <w:szCs w:val="24"/>
              </w:rPr>
            </w:pPr>
            <w:r w:rsidRPr="007E621C">
              <w:rPr>
                <w:sz w:val="24"/>
                <w:szCs w:val="24"/>
              </w:rPr>
              <w:t>Суббота</w:t>
            </w:r>
          </w:p>
        </w:tc>
        <w:tc>
          <w:tcPr>
            <w:tcW w:w="1674"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r w:rsidR="005E7464" w:rsidRPr="00830084" w:rsidTr="00DA7EF3">
        <w:tc>
          <w:tcPr>
            <w:tcW w:w="1684" w:type="pct"/>
          </w:tcPr>
          <w:p w:rsidR="005E7464" w:rsidRPr="007E621C" w:rsidRDefault="005E7464" w:rsidP="00DA7EF3">
            <w:pPr>
              <w:pStyle w:val="af5"/>
              <w:widowControl w:val="0"/>
              <w:spacing w:after="0" w:line="240" w:lineRule="auto"/>
              <w:jc w:val="center"/>
              <w:rPr>
                <w:sz w:val="24"/>
                <w:szCs w:val="24"/>
              </w:rPr>
            </w:pPr>
            <w:r w:rsidRPr="007E621C">
              <w:rPr>
                <w:sz w:val="24"/>
                <w:szCs w:val="24"/>
              </w:rPr>
              <w:t>Воскресенье</w:t>
            </w:r>
          </w:p>
        </w:tc>
        <w:tc>
          <w:tcPr>
            <w:tcW w:w="1674"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c>
          <w:tcPr>
            <w:tcW w:w="1642" w:type="pct"/>
          </w:tcPr>
          <w:p w:rsidR="005E7464" w:rsidRPr="00741E9F" w:rsidRDefault="005E7464" w:rsidP="00DA7EF3">
            <w:pPr>
              <w:pStyle w:val="ConsPlusNormal"/>
              <w:spacing w:line="240" w:lineRule="exact"/>
              <w:jc w:val="center"/>
              <w:rPr>
                <w:rFonts w:ascii="Times New Roman" w:hAnsi="Times New Roman"/>
                <w:bCs/>
                <w:sz w:val="24"/>
                <w:szCs w:val="24"/>
              </w:rPr>
            </w:pPr>
            <w:r>
              <w:rPr>
                <w:rFonts w:ascii="Times New Roman" w:hAnsi="Times New Roman"/>
                <w:bCs/>
                <w:sz w:val="24"/>
                <w:szCs w:val="24"/>
              </w:rPr>
              <w:t>В</w:t>
            </w:r>
            <w:r w:rsidRPr="00741E9F">
              <w:rPr>
                <w:rFonts w:ascii="Times New Roman" w:hAnsi="Times New Roman"/>
                <w:bCs/>
                <w:sz w:val="24"/>
                <w:szCs w:val="24"/>
              </w:rPr>
              <w:t>ыходной день</w:t>
            </w:r>
          </w:p>
        </w:tc>
      </w:tr>
    </w:tbl>
    <w:p w:rsidR="005E7464" w:rsidRPr="00645BF9" w:rsidRDefault="005E7464" w:rsidP="005E7464">
      <w:pPr>
        <w:widowControl w:val="0"/>
        <w:autoSpaceDE w:val="0"/>
        <w:autoSpaceDN w:val="0"/>
        <w:adjustRightInd w:val="0"/>
        <w:spacing w:after="0" w:line="240" w:lineRule="auto"/>
        <w:ind w:firstLine="709"/>
        <w:jc w:val="both"/>
        <w:outlineLvl w:val="0"/>
        <w:rPr>
          <w:rFonts w:ascii="Times New Roman" w:eastAsia="Times New Roman" w:hAnsi="Times New Roman"/>
          <w:b/>
          <w:sz w:val="28"/>
          <w:szCs w:val="28"/>
          <w:lang w:eastAsia="ru-RU"/>
        </w:rPr>
      </w:pPr>
    </w:p>
    <w:p w:rsidR="003E7CBF" w:rsidRPr="000E3975" w:rsidRDefault="003E7CBF"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B44465" w:rsidRPr="000E3975" w:rsidRDefault="00B44465" w:rsidP="000E3975">
      <w:pPr>
        <w:widowControl w:val="0"/>
        <w:autoSpaceDE w:val="0"/>
        <w:autoSpaceDN w:val="0"/>
        <w:adjustRightInd w:val="0"/>
        <w:spacing w:after="0" w:line="240" w:lineRule="auto"/>
        <w:outlineLvl w:val="0"/>
        <w:rPr>
          <w:rFonts w:ascii="Arial" w:eastAsia="Calibri" w:hAnsi="Arial" w:cs="Times New Roman"/>
          <w:sz w:val="28"/>
          <w:szCs w:val="28"/>
          <w:lang w:eastAsia="ru-RU"/>
        </w:rPr>
      </w:pPr>
    </w:p>
    <w:p w:rsidR="003E7CBF" w:rsidRPr="000E3975" w:rsidRDefault="00B44465"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lastRenderedPageBreak/>
        <w:t>Приложение № 2</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к административному регламенту</w:t>
      </w:r>
    </w:p>
    <w:p w:rsidR="003E7CBF" w:rsidRPr="000E3975" w:rsidRDefault="003E7CBF" w:rsidP="000E3975">
      <w:pPr>
        <w:autoSpaceDE w:val="0"/>
        <w:autoSpaceDN w:val="0"/>
        <w:adjustRightInd w:val="0"/>
        <w:spacing w:after="0" w:line="240" w:lineRule="auto"/>
        <w:ind w:firstLine="709"/>
        <w:jc w:val="right"/>
        <w:rPr>
          <w:rFonts w:ascii="Times New Roman" w:eastAsia="Calibri" w:hAnsi="Times New Roman" w:cs="Times New Roman"/>
          <w:sz w:val="28"/>
          <w:szCs w:val="28"/>
        </w:rPr>
      </w:pPr>
      <w:r w:rsidRPr="000E3975">
        <w:rPr>
          <w:rFonts w:ascii="Times New Roman" w:eastAsia="Calibri" w:hAnsi="Times New Roman" w:cs="Times New Roman"/>
          <w:sz w:val="28"/>
          <w:szCs w:val="28"/>
        </w:rPr>
        <w:t>предоставления муниципальной услуги</w:t>
      </w:r>
    </w:p>
    <w:p w:rsidR="003E7CBF" w:rsidRPr="000E3975" w:rsidRDefault="003E7CBF"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r w:rsidRPr="000E3975">
        <w:rPr>
          <w:rFonts w:ascii="Times New Roman" w:eastAsia="Calibri" w:hAnsi="Times New Roman" w:cs="Times New Roman"/>
          <w:sz w:val="28"/>
          <w:szCs w:val="28"/>
          <w:lang w:eastAsia="ru-RU"/>
        </w:rPr>
        <w:t>«</w:t>
      </w:r>
      <w:r w:rsidR="00AD1C69" w:rsidRPr="000E3975">
        <w:rPr>
          <w:rFonts w:ascii="Times New Roman" w:eastAsia="Calibri" w:hAnsi="Times New Roman" w:cs="Times New Roman"/>
          <w:sz w:val="28"/>
          <w:szCs w:val="28"/>
        </w:rPr>
        <w:t>Постановка граждан на учет для улучшения жилищных условий</w:t>
      </w:r>
      <w:r w:rsidRPr="000E3975">
        <w:rPr>
          <w:rFonts w:ascii="Times New Roman" w:eastAsia="Calibri" w:hAnsi="Times New Roman" w:cs="Times New Roman"/>
          <w:sz w:val="28"/>
          <w:szCs w:val="28"/>
          <w:lang w:eastAsia="ru-RU"/>
        </w:rPr>
        <w:t>»</w:t>
      </w:r>
    </w:p>
    <w:p w:rsidR="00487844" w:rsidRPr="000E3975" w:rsidRDefault="00487844" w:rsidP="000E3975">
      <w:pPr>
        <w:widowControl w:val="0"/>
        <w:autoSpaceDE w:val="0"/>
        <w:autoSpaceDN w:val="0"/>
        <w:adjustRightInd w:val="0"/>
        <w:spacing w:after="0" w:line="240" w:lineRule="auto"/>
        <w:ind w:firstLine="709"/>
        <w:jc w:val="right"/>
        <w:outlineLvl w:val="0"/>
        <w:rPr>
          <w:rFonts w:ascii="Times New Roman" w:eastAsia="Calibri" w:hAnsi="Times New Roman" w:cs="Times New Roman"/>
          <w:sz w:val="28"/>
          <w:szCs w:val="28"/>
          <w:lang w:eastAsia="ru-RU"/>
        </w:rPr>
      </w:pPr>
    </w:p>
    <w:p w:rsidR="003E7CBF" w:rsidRPr="000E3975"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w:t>
      </w:r>
      <w:r w:rsidR="00487844" w:rsidRPr="000E3975">
        <w:rPr>
          <w:rFonts w:ascii="Times New Roman" w:eastAsia="Times New Roman" w:hAnsi="Times New Roman" w:cs="Times New Roman"/>
          <w:sz w:val="28"/>
          <w:szCs w:val="28"/>
          <w:lang w:eastAsia="ru-RU"/>
        </w:rPr>
        <w:t>ля заявителей указанных в пунктах 1.2.1</w:t>
      </w:r>
      <w:r w:rsidR="00CF5BF6" w:rsidRPr="000E3975">
        <w:rPr>
          <w:rFonts w:ascii="Times New Roman" w:eastAsia="Times New Roman" w:hAnsi="Times New Roman" w:cs="Times New Roman"/>
          <w:sz w:val="28"/>
          <w:szCs w:val="28"/>
          <w:lang w:eastAsia="ru-RU"/>
        </w:rPr>
        <w:t>,1.2.2, 1.2.4,  1.2.6</w:t>
      </w:r>
      <w:r w:rsidRPr="000E3975">
        <w:rPr>
          <w:rFonts w:ascii="Times New Roman" w:eastAsia="Times New Roman" w:hAnsi="Times New Roman" w:cs="Times New Roman"/>
          <w:sz w:val="28"/>
          <w:szCs w:val="28"/>
          <w:lang w:eastAsia="ru-RU"/>
        </w:rPr>
        <w:t>)</w:t>
      </w:r>
      <w:r w:rsidR="00487844" w:rsidRPr="000E3975">
        <w:rPr>
          <w:rFonts w:ascii="Times New Roman" w:eastAsia="Times New Roman" w:hAnsi="Times New Roman" w:cs="Times New Roman"/>
          <w:sz w:val="28"/>
          <w:szCs w:val="28"/>
          <w:lang w:eastAsia="ru-RU"/>
        </w:rPr>
        <w:t xml:space="preserve"> настоящего административного регламента</w:t>
      </w:r>
    </w:p>
    <w:tbl>
      <w:tblPr>
        <w:tblStyle w:val="32"/>
        <w:tblpPr w:leftFromText="180" w:rightFromText="180" w:vertAnchor="page" w:horzAnchor="margin" w:tblpY="4077"/>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3E7CBF" w:rsidRPr="000E3975" w:rsidTr="000E3975">
        <w:tc>
          <w:tcPr>
            <w:tcW w:w="1019" w:type="pct"/>
            <w:tcBorders>
              <w:top w:val="single" w:sz="4" w:space="0" w:color="auto"/>
              <w:left w:val="single" w:sz="4" w:space="0" w:color="auto"/>
              <w:bottom w:val="single" w:sz="4" w:space="0" w:color="auto"/>
              <w:right w:val="single" w:sz="4" w:space="0" w:color="auto"/>
            </w:tcBorders>
          </w:tcPr>
          <w:p w:rsidR="003E7CBF" w:rsidRPr="000E3975" w:rsidRDefault="003E7CBF" w:rsidP="000E3975">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E7CBF" w:rsidRPr="000E3975" w:rsidRDefault="003E7CBF" w:rsidP="000E3975">
            <w:pPr>
              <w:jc w:val="center"/>
              <w:rPr>
                <w:rFonts w:ascii="Times New Roman" w:hAnsi="Times New Roman"/>
                <w:sz w:val="24"/>
                <w:szCs w:val="24"/>
                <w:u w:val="single"/>
              </w:rPr>
            </w:pPr>
          </w:p>
        </w:tc>
        <w:tc>
          <w:tcPr>
            <w:tcW w:w="518" w:type="pct"/>
            <w:tcBorders>
              <w:left w:val="single" w:sz="4" w:space="0" w:color="auto"/>
            </w:tcBorders>
          </w:tcPr>
          <w:p w:rsidR="003E7CBF" w:rsidRPr="000E3975" w:rsidRDefault="003E7CBF" w:rsidP="000E3975">
            <w:pPr>
              <w:jc w:val="center"/>
              <w:rPr>
                <w:rFonts w:ascii="Times New Roman" w:hAnsi="Times New Roman"/>
                <w:sz w:val="24"/>
                <w:szCs w:val="24"/>
                <w:u w:val="single"/>
              </w:rPr>
            </w:pPr>
          </w:p>
        </w:tc>
        <w:tc>
          <w:tcPr>
            <w:tcW w:w="2500" w:type="pct"/>
            <w:tcBorders>
              <w:left w:val="nil"/>
              <w:bottom w:val="single" w:sz="4" w:space="0" w:color="auto"/>
            </w:tcBorders>
          </w:tcPr>
          <w:p w:rsidR="003E7CBF" w:rsidRPr="000E3975" w:rsidRDefault="003E7CBF" w:rsidP="000E3975">
            <w:pPr>
              <w:jc w:val="center"/>
              <w:rPr>
                <w:rFonts w:ascii="Times New Roman" w:hAnsi="Times New Roman"/>
                <w:sz w:val="24"/>
                <w:szCs w:val="24"/>
                <w:u w:val="single"/>
              </w:rPr>
            </w:pPr>
          </w:p>
        </w:tc>
      </w:tr>
      <w:tr w:rsidR="003E7CBF" w:rsidRPr="000E3975" w:rsidTr="000E3975">
        <w:tc>
          <w:tcPr>
            <w:tcW w:w="1019" w:type="pct"/>
            <w:tcBorders>
              <w:top w:val="single" w:sz="4" w:space="0" w:color="auto"/>
            </w:tcBorders>
          </w:tcPr>
          <w:p w:rsidR="003E7CBF" w:rsidRPr="000E3975" w:rsidRDefault="003E7CBF" w:rsidP="000E3975">
            <w:pPr>
              <w:jc w:val="center"/>
              <w:rPr>
                <w:rFonts w:ascii="Times New Roman" w:hAnsi="Times New Roman"/>
                <w:sz w:val="24"/>
                <w:szCs w:val="24"/>
              </w:rPr>
            </w:pPr>
          </w:p>
        </w:tc>
        <w:tc>
          <w:tcPr>
            <w:tcW w:w="963" w:type="pct"/>
            <w:tcBorders>
              <w:top w:val="single" w:sz="4" w:space="0" w:color="auto"/>
            </w:tcBorders>
          </w:tcPr>
          <w:p w:rsidR="003E7CBF" w:rsidRPr="000E3975" w:rsidRDefault="003E7CBF" w:rsidP="000E3975">
            <w:pPr>
              <w:jc w:val="center"/>
              <w:rPr>
                <w:rFonts w:ascii="Times New Roman" w:hAnsi="Times New Roman"/>
                <w:sz w:val="24"/>
                <w:szCs w:val="24"/>
              </w:rPr>
            </w:pPr>
          </w:p>
        </w:tc>
        <w:tc>
          <w:tcPr>
            <w:tcW w:w="518" w:type="pct"/>
          </w:tcPr>
          <w:p w:rsidR="003E7CBF" w:rsidRPr="000E3975" w:rsidRDefault="003E7CBF" w:rsidP="000E3975">
            <w:pPr>
              <w:jc w:val="center"/>
              <w:rPr>
                <w:rFonts w:ascii="Times New Roman" w:hAnsi="Times New Roman"/>
                <w:sz w:val="24"/>
                <w:szCs w:val="24"/>
              </w:rPr>
            </w:pPr>
          </w:p>
        </w:tc>
        <w:tc>
          <w:tcPr>
            <w:tcW w:w="2500" w:type="pct"/>
            <w:tcBorders>
              <w:top w:val="single" w:sz="4" w:space="0" w:color="auto"/>
            </w:tcBorders>
          </w:tcPr>
          <w:p w:rsidR="003E7CBF" w:rsidRPr="000E3975" w:rsidRDefault="003E7CBF" w:rsidP="000E3975">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3E7CBF" w:rsidRPr="000E3975" w:rsidRDefault="003E7CBF" w:rsidP="000E3975">
            <w:pPr>
              <w:jc w:val="center"/>
              <w:rPr>
                <w:rFonts w:ascii="Times New Roman" w:hAnsi="Times New Roman"/>
                <w:sz w:val="24"/>
                <w:szCs w:val="24"/>
              </w:rPr>
            </w:pPr>
          </w:p>
        </w:tc>
      </w:tr>
    </w:tbl>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861"/>
        <w:gridCol w:w="298"/>
        <w:gridCol w:w="1513"/>
        <w:gridCol w:w="1032"/>
        <w:gridCol w:w="1177"/>
        <w:gridCol w:w="1496"/>
        <w:gridCol w:w="2049"/>
      </w:tblGrid>
      <w:tr w:rsidR="003E7CBF" w:rsidRPr="000E3975" w:rsidTr="00E72ED0">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w:t>
            </w:r>
            <w:r w:rsidR="00AD1C69" w:rsidRPr="000E3975">
              <w:rPr>
                <w:rFonts w:ascii="Times New Roman" w:eastAsia="Times New Roman" w:hAnsi="Times New Roman" w:cs="Times New Roman"/>
                <w:b/>
                <w:bCs/>
                <w:sz w:val="24"/>
                <w:szCs w:val="24"/>
                <w:lang w:eastAsia="ru-RU"/>
              </w:rPr>
              <w:t xml:space="preserve">ные заявителя </w:t>
            </w: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3E7CBF" w:rsidRPr="000E3975" w:rsidTr="00E72ED0">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20"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20"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spacing w:after="0" w:line="240" w:lineRule="auto"/>
              <w:rPr>
                <w:rFonts w:ascii="Times New Roman" w:eastAsia="Calibri" w:hAnsi="Times New Roman" w:cs="Times New Roman"/>
                <w:b/>
                <w:bCs/>
                <w:sz w:val="24"/>
                <w:szCs w:val="24"/>
              </w:rPr>
            </w:pPr>
          </w:p>
          <w:p w:rsidR="003E7CBF" w:rsidRPr="000E3975" w:rsidRDefault="003E7CBF" w:rsidP="000E3975">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3E7CBF" w:rsidRPr="000E3975"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E3975" w:rsidRDefault="003E7CBF"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9F1AC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3E7CBF" w:rsidRPr="000E3975"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w:t>
            </w:r>
            <w:r w:rsidR="00E73F91" w:rsidRPr="000E3975">
              <w:rPr>
                <w:rFonts w:ascii="Times New Roman" w:eastAsia="Times New Roman" w:hAnsi="Times New Roman" w:cs="Times New Roman"/>
                <w:b/>
                <w:bCs/>
                <w:sz w:val="24"/>
                <w:szCs w:val="24"/>
                <w:lang w:eastAsia="ru-RU"/>
              </w:rPr>
              <w:t xml:space="preserve">ес места жительства заявителя </w:t>
            </w:r>
          </w:p>
        </w:tc>
      </w:tr>
      <w:tr w:rsidR="003E7CBF" w:rsidRPr="000E3975" w:rsidTr="00E72ED0">
        <w:trPr>
          <w:trHeight w:val="20"/>
          <w:jc w:val="center"/>
        </w:trPr>
        <w:tc>
          <w:tcPr>
            <w:tcW w:w="567" w:type="pc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0E3975" w:rsidRDefault="003E7CBF" w:rsidP="000E3975">
      <w:pPr>
        <w:spacing w:after="0" w:line="240" w:lineRule="auto"/>
        <w:jc w:val="center"/>
        <w:rPr>
          <w:rFonts w:ascii="Times New Roman" w:eastAsia="Calibri" w:hAnsi="Times New Roman" w:cs="Times New Roman"/>
          <w:sz w:val="24"/>
          <w:szCs w:val="24"/>
        </w:rPr>
      </w:pPr>
    </w:p>
    <w:p w:rsidR="003E7CBF" w:rsidRPr="000E3975" w:rsidRDefault="003E7CBF"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3E7CBF" w:rsidRPr="000E3975" w:rsidRDefault="003E7CBF" w:rsidP="000E3975">
      <w:pPr>
        <w:spacing w:after="0" w:line="240" w:lineRule="auto"/>
        <w:jc w:val="center"/>
        <w:rPr>
          <w:rFonts w:ascii="Times New Roman" w:eastAsia="Calibri" w:hAnsi="Times New Roman" w:cs="Times New Roman"/>
          <w:sz w:val="24"/>
          <w:szCs w:val="24"/>
        </w:rPr>
      </w:pPr>
    </w:p>
    <w:p w:rsidR="00E73F91" w:rsidRPr="000E3975" w:rsidRDefault="00E73F91" w:rsidP="000E3975">
      <w:pPr>
        <w:spacing w:after="0" w:line="240" w:lineRule="auto"/>
        <w:ind w:firstLine="709"/>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Прошу  принять  на  учет  меня (семью) в качестве нуждающегося(ейся)  в жилом помещении, предоставляемом по договору социальногонайма, в связи с _________________________________________________</w:t>
      </w:r>
      <w:r w:rsidR="00B7434D" w:rsidRPr="000E3975">
        <w:rPr>
          <w:rFonts w:ascii="Times New Roman" w:eastAsia="Calibri" w:hAnsi="Times New Roman" w:cs="Times New Roman"/>
          <w:sz w:val="24"/>
          <w:szCs w:val="24"/>
        </w:rPr>
        <w:t>_____________</w:t>
      </w:r>
      <w:r w:rsidR="00FA3632" w:rsidRPr="000E3975">
        <w:rPr>
          <w:rFonts w:ascii="Times New Roman" w:eastAsia="Calibri" w:hAnsi="Times New Roman" w:cs="Times New Roman"/>
          <w:sz w:val="24"/>
          <w:szCs w:val="24"/>
        </w:rPr>
        <w:t>______________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(указать причину)</w:t>
      </w:r>
    </w:p>
    <w:p w:rsidR="00E73F91" w:rsidRPr="000E3975" w:rsidRDefault="00E73F91" w:rsidP="000E3975">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w:t>
      </w:r>
      <w:r w:rsidR="00B7434D" w:rsidRPr="000E3975">
        <w:rPr>
          <w:rFonts w:ascii="Times New Roman" w:eastAsia="Calibri" w:hAnsi="Times New Roman" w:cs="Times New Roman"/>
          <w:sz w:val="24"/>
          <w:szCs w:val="24"/>
        </w:rPr>
        <w:t>__________</w:t>
      </w:r>
    </w:p>
    <w:p w:rsidR="00E73F91" w:rsidRPr="000E3975" w:rsidRDefault="00E73F91" w:rsidP="000E3975">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__________________________________________________________________</w:t>
      </w:r>
      <w:r w:rsidR="00B7434D" w:rsidRPr="000E3975">
        <w:rPr>
          <w:rFonts w:ascii="Times New Roman" w:eastAsia="Calibri" w:hAnsi="Times New Roman" w:cs="Times New Roman"/>
          <w:sz w:val="24"/>
          <w:szCs w:val="24"/>
        </w:rPr>
        <w:t>__________</w:t>
      </w:r>
    </w:p>
    <w:p w:rsidR="00E73F91" w:rsidRPr="000E3975" w:rsidRDefault="00E73F91" w:rsidP="000E3975">
      <w:pPr>
        <w:spacing w:after="0" w:line="240" w:lineRule="auto"/>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lastRenderedPageBreak/>
        <w:t>__________________________________________________________________</w:t>
      </w:r>
      <w:r w:rsidR="00B7434D" w:rsidRPr="000E3975">
        <w:rPr>
          <w:rFonts w:ascii="Times New Roman" w:eastAsia="Calibri" w:hAnsi="Times New Roman" w:cs="Times New Roman"/>
          <w:sz w:val="24"/>
          <w:szCs w:val="24"/>
        </w:rPr>
        <w:t>__________</w:t>
      </w:r>
    </w:p>
    <w:p w:rsidR="00E73F91" w:rsidRPr="000E3975" w:rsidRDefault="00E73F91" w:rsidP="000E3975">
      <w:pPr>
        <w:tabs>
          <w:tab w:val="left" w:pos="709"/>
          <w:tab w:val="left" w:pos="851"/>
          <w:tab w:val="left" w:pos="1276"/>
        </w:tabs>
        <w:spacing w:after="0" w:line="240" w:lineRule="auto"/>
        <w:ind w:firstLine="709"/>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Состав моей семьи ______ человек:</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1. Заявитель _____________________________________________________</w:t>
      </w:r>
      <w:r w:rsidR="00EE324A" w:rsidRPr="000E3975">
        <w:rPr>
          <w:rFonts w:ascii="Times New Roman" w:eastAsia="Calibri" w:hAnsi="Times New Roman" w:cs="Times New Roman"/>
          <w:sz w:val="24"/>
          <w:szCs w:val="24"/>
        </w:rPr>
        <w:t>_______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(Ф.И.О., число, месяц, год рождения)</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2. Супруг(а) _____________________________________________________</w:t>
      </w:r>
      <w:r w:rsidR="00EE324A" w:rsidRPr="000E3975">
        <w:rPr>
          <w:rFonts w:ascii="Times New Roman" w:eastAsia="Calibri" w:hAnsi="Times New Roman" w:cs="Times New Roman"/>
          <w:sz w:val="24"/>
          <w:szCs w:val="24"/>
        </w:rPr>
        <w:t>_______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(Ф.И.О., число, месяц, год рождения)</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3. _______________________________________________________________</w:t>
      </w:r>
      <w:r w:rsidR="00EE324A" w:rsidRPr="000E3975">
        <w:rPr>
          <w:rFonts w:ascii="Times New Roman" w:eastAsia="Calibri" w:hAnsi="Times New Roman" w:cs="Times New Roman"/>
          <w:sz w:val="24"/>
          <w:szCs w:val="24"/>
        </w:rPr>
        <w:t>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(родственные отношения, Ф.И.О., число, месяц, год рождения)</w:t>
      </w:r>
    </w:p>
    <w:p w:rsidR="00E73F91" w:rsidRPr="000E3975" w:rsidRDefault="00E73F91" w:rsidP="000E3975">
      <w:pPr>
        <w:spacing w:after="0" w:line="240" w:lineRule="auto"/>
        <w:ind w:firstLine="708"/>
        <w:jc w:val="both"/>
        <w:rPr>
          <w:rFonts w:ascii="Times New Roman" w:eastAsia="Calibri" w:hAnsi="Times New Roman" w:cs="Times New Roman"/>
          <w:sz w:val="24"/>
          <w:szCs w:val="24"/>
        </w:rPr>
      </w:pPr>
      <w:r w:rsidRPr="000E3975">
        <w:rPr>
          <w:rFonts w:ascii="Times New Roman" w:eastAsia="Calibri" w:hAnsi="Times New Roman" w:cs="Times New Roman"/>
          <w:sz w:val="24"/>
          <w:szCs w:val="24"/>
        </w:rPr>
        <w:t>4. _______________________________________________________________</w:t>
      </w:r>
      <w:r w:rsidR="00EE324A" w:rsidRPr="000E3975">
        <w:rPr>
          <w:rFonts w:ascii="Times New Roman" w:eastAsia="Calibri" w:hAnsi="Times New Roman" w:cs="Times New Roman"/>
          <w:sz w:val="24"/>
          <w:szCs w:val="24"/>
        </w:rPr>
        <w:t>______</w:t>
      </w:r>
    </w:p>
    <w:p w:rsidR="00E73F91" w:rsidRPr="000E3975" w:rsidRDefault="00E73F91"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(родственные отношения, Ф.И.О., число, месяц, год рождения)</w:t>
      </w:r>
    </w:p>
    <w:p w:rsidR="003E7CBF" w:rsidRPr="000E3975" w:rsidRDefault="003E7CBF"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9"/>
        <w:gridCol w:w="1038"/>
        <w:gridCol w:w="1180"/>
        <w:gridCol w:w="1504"/>
        <w:gridCol w:w="2045"/>
      </w:tblGrid>
      <w:tr w:rsidR="003E7CBF" w:rsidRPr="000E397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3E7CBF" w:rsidRPr="000E3975" w:rsidTr="00E72ED0">
        <w:trPr>
          <w:trHeight w:val="20"/>
          <w:jc w:val="center"/>
        </w:trPr>
        <w:tc>
          <w:tcPr>
            <w:tcW w:w="234" w:type="pc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234"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234"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234" w:type="pct"/>
            <w:tcBorders>
              <w:left w:val="nil"/>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1872" w:type="pct"/>
            <w:gridSpan w:val="5"/>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872" w:type="pct"/>
            <w:gridSpan w:val="5"/>
            <w:vMerge w:val="restar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872" w:type="pct"/>
            <w:gridSpan w:val="5"/>
            <w:vMerge/>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3E7CBF" w:rsidRPr="000E3975" w:rsidTr="00E72ED0">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02" w:type="pct"/>
            <w:gridSpan w:val="3"/>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u w:val="single"/>
              </w:rPr>
            </w:pPr>
          </w:p>
        </w:tc>
      </w:tr>
      <w:tr w:rsidR="003E7CBF" w:rsidRPr="000E3975"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3E7CBF" w:rsidRPr="000E3975" w:rsidTr="00E72ED0">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3E7CBF" w:rsidRPr="000E3975" w:rsidRDefault="003E7CBF"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3E7CBF" w:rsidRPr="000E3975" w:rsidRDefault="003E7CBF"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3E7CBF" w:rsidRPr="000E3975" w:rsidTr="00E72ED0">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3E7CBF" w:rsidRPr="000E3975" w:rsidTr="00E72ED0">
        <w:trPr>
          <w:trHeight w:val="20"/>
          <w:jc w:val="center"/>
        </w:trPr>
        <w:tc>
          <w:tcPr>
            <w:tcW w:w="1168" w:type="pct"/>
            <w:gridSpan w:val="4"/>
            <w:vMerge/>
            <w:vAlign w:val="center"/>
            <w:hideMark/>
          </w:tcPr>
          <w:p w:rsidR="003E7CBF" w:rsidRPr="000E3975" w:rsidRDefault="003E7CBF"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3E7CBF" w:rsidRPr="000E3975" w:rsidRDefault="003E7CBF"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3E7CBF" w:rsidRPr="000E3975" w:rsidRDefault="003E7CBF"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3E7CBF" w:rsidRPr="000E3975" w:rsidTr="00E72ED0">
        <w:tc>
          <w:tcPr>
            <w:tcW w:w="3190" w:type="dxa"/>
          </w:tcPr>
          <w:p w:rsidR="003E7CBF" w:rsidRPr="000E3975" w:rsidRDefault="003E7CBF"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3E7CBF" w:rsidRPr="000E3975" w:rsidRDefault="003E7CBF" w:rsidP="000E3975">
            <w:pPr>
              <w:spacing w:after="0" w:line="240" w:lineRule="auto"/>
              <w:rPr>
                <w:rFonts w:ascii="Times New Roman" w:eastAsia="Calibri" w:hAnsi="Times New Roman" w:cs="Times New Roman"/>
                <w:sz w:val="24"/>
                <w:szCs w:val="24"/>
              </w:rPr>
            </w:pPr>
          </w:p>
        </w:tc>
        <w:tc>
          <w:tcPr>
            <w:tcW w:w="5103" w:type="dxa"/>
          </w:tcPr>
          <w:p w:rsidR="003E7CBF" w:rsidRPr="000E3975" w:rsidRDefault="003E7CBF" w:rsidP="000E3975">
            <w:pPr>
              <w:spacing w:after="0" w:line="240" w:lineRule="auto"/>
              <w:rPr>
                <w:rFonts w:ascii="Times New Roman" w:eastAsia="Calibri" w:hAnsi="Times New Roman" w:cs="Times New Roman"/>
                <w:sz w:val="24"/>
                <w:szCs w:val="24"/>
              </w:rPr>
            </w:pPr>
          </w:p>
        </w:tc>
      </w:tr>
      <w:tr w:rsidR="003E7CBF" w:rsidRPr="000E3975" w:rsidTr="00E72ED0">
        <w:tc>
          <w:tcPr>
            <w:tcW w:w="3190" w:type="dxa"/>
          </w:tcPr>
          <w:p w:rsidR="003E7CBF" w:rsidRPr="000E3975" w:rsidRDefault="003E7CBF"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3E7CBF" w:rsidRPr="000E3975" w:rsidRDefault="003E7CBF" w:rsidP="000E3975">
            <w:pPr>
              <w:spacing w:after="0" w:line="240" w:lineRule="auto"/>
              <w:jc w:val="center"/>
              <w:rPr>
                <w:rFonts w:ascii="Times New Roman" w:eastAsia="Calibri" w:hAnsi="Times New Roman" w:cs="Times New Roman"/>
                <w:sz w:val="24"/>
                <w:szCs w:val="24"/>
              </w:rPr>
            </w:pPr>
          </w:p>
        </w:tc>
        <w:tc>
          <w:tcPr>
            <w:tcW w:w="5103" w:type="dxa"/>
          </w:tcPr>
          <w:p w:rsidR="003E7CBF" w:rsidRPr="000E3975" w:rsidRDefault="003E7CBF"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3E7CBF" w:rsidRPr="000E3975" w:rsidRDefault="003E7CBF" w:rsidP="000E3975">
      <w:pPr>
        <w:spacing w:after="0" w:line="240" w:lineRule="auto"/>
        <w:rPr>
          <w:rFonts w:ascii="Times New Roman" w:eastAsia="Calibri" w:hAnsi="Times New Roman" w:cs="Times New Roman"/>
          <w:sz w:val="24"/>
          <w:szCs w:val="24"/>
        </w:rPr>
      </w:pPr>
    </w:p>
    <w:p w:rsidR="003E7CBF" w:rsidRPr="000E3975"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E7CBF" w:rsidRPr="000E3975" w:rsidRDefault="003E7CBF"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7844" w:rsidRPr="000E3975" w:rsidRDefault="00487844"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487844" w:rsidRPr="000E3975" w:rsidRDefault="00487844"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Style w:val="32"/>
        <w:tblpPr w:leftFromText="180" w:rightFromText="180" w:vertAnchor="page" w:horzAnchor="margin" w:tblpY="2813"/>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349DA" w:rsidRPr="000E3975" w:rsidTr="00432559">
        <w:tc>
          <w:tcPr>
            <w:tcW w:w="1019" w:type="pct"/>
            <w:tcBorders>
              <w:top w:val="single" w:sz="4" w:space="0" w:color="auto"/>
              <w:left w:val="single" w:sz="4" w:space="0" w:color="auto"/>
              <w:bottom w:val="single" w:sz="4" w:space="0" w:color="auto"/>
              <w:right w:val="single" w:sz="4" w:space="0" w:color="auto"/>
            </w:tcBorders>
          </w:tcPr>
          <w:p w:rsidR="00432559" w:rsidRPr="000E3975" w:rsidRDefault="00432559" w:rsidP="000E3975">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432559" w:rsidRPr="000E3975" w:rsidRDefault="00432559" w:rsidP="000E3975">
            <w:pPr>
              <w:jc w:val="center"/>
              <w:rPr>
                <w:rFonts w:ascii="Times New Roman" w:hAnsi="Times New Roman"/>
                <w:sz w:val="24"/>
                <w:szCs w:val="24"/>
                <w:u w:val="single"/>
              </w:rPr>
            </w:pPr>
          </w:p>
        </w:tc>
        <w:tc>
          <w:tcPr>
            <w:tcW w:w="518" w:type="pct"/>
            <w:tcBorders>
              <w:left w:val="single" w:sz="4" w:space="0" w:color="auto"/>
            </w:tcBorders>
          </w:tcPr>
          <w:p w:rsidR="00432559" w:rsidRPr="000E3975" w:rsidRDefault="00432559" w:rsidP="000E3975">
            <w:pPr>
              <w:jc w:val="center"/>
              <w:rPr>
                <w:rFonts w:ascii="Times New Roman" w:hAnsi="Times New Roman"/>
                <w:sz w:val="24"/>
                <w:szCs w:val="24"/>
                <w:u w:val="single"/>
              </w:rPr>
            </w:pPr>
          </w:p>
        </w:tc>
        <w:tc>
          <w:tcPr>
            <w:tcW w:w="2500" w:type="pct"/>
            <w:tcBorders>
              <w:left w:val="nil"/>
              <w:bottom w:val="single" w:sz="4" w:space="0" w:color="auto"/>
            </w:tcBorders>
          </w:tcPr>
          <w:p w:rsidR="00432559" w:rsidRPr="000E3975" w:rsidRDefault="00432559" w:rsidP="000E3975">
            <w:pPr>
              <w:jc w:val="center"/>
              <w:rPr>
                <w:rFonts w:ascii="Times New Roman" w:hAnsi="Times New Roman"/>
                <w:sz w:val="24"/>
                <w:szCs w:val="24"/>
                <w:u w:val="single"/>
              </w:rPr>
            </w:pPr>
          </w:p>
        </w:tc>
      </w:tr>
      <w:tr w:rsidR="008349DA" w:rsidRPr="000E3975" w:rsidTr="00432559">
        <w:tc>
          <w:tcPr>
            <w:tcW w:w="1019" w:type="pct"/>
            <w:tcBorders>
              <w:top w:val="single" w:sz="4" w:space="0" w:color="auto"/>
            </w:tcBorders>
          </w:tcPr>
          <w:p w:rsidR="00432559" w:rsidRPr="000E3975" w:rsidRDefault="00432559" w:rsidP="000E3975">
            <w:pPr>
              <w:jc w:val="center"/>
              <w:rPr>
                <w:rFonts w:ascii="Times New Roman" w:hAnsi="Times New Roman"/>
                <w:sz w:val="24"/>
                <w:szCs w:val="24"/>
              </w:rPr>
            </w:pPr>
          </w:p>
        </w:tc>
        <w:tc>
          <w:tcPr>
            <w:tcW w:w="963" w:type="pct"/>
            <w:tcBorders>
              <w:top w:val="single" w:sz="4" w:space="0" w:color="auto"/>
            </w:tcBorders>
          </w:tcPr>
          <w:p w:rsidR="00432559" w:rsidRPr="000E3975" w:rsidRDefault="00432559" w:rsidP="000E3975">
            <w:pPr>
              <w:jc w:val="center"/>
              <w:rPr>
                <w:rFonts w:ascii="Times New Roman" w:hAnsi="Times New Roman"/>
                <w:sz w:val="24"/>
                <w:szCs w:val="24"/>
              </w:rPr>
            </w:pPr>
          </w:p>
        </w:tc>
        <w:tc>
          <w:tcPr>
            <w:tcW w:w="518" w:type="pct"/>
          </w:tcPr>
          <w:p w:rsidR="00432559" w:rsidRPr="000E3975" w:rsidRDefault="00432559" w:rsidP="000E3975">
            <w:pPr>
              <w:jc w:val="center"/>
              <w:rPr>
                <w:rFonts w:ascii="Times New Roman" w:hAnsi="Times New Roman"/>
                <w:sz w:val="24"/>
                <w:szCs w:val="24"/>
              </w:rPr>
            </w:pPr>
          </w:p>
        </w:tc>
        <w:tc>
          <w:tcPr>
            <w:tcW w:w="2500" w:type="pct"/>
            <w:tcBorders>
              <w:top w:val="single" w:sz="4" w:space="0" w:color="auto"/>
            </w:tcBorders>
          </w:tcPr>
          <w:p w:rsidR="00432559" w:rsidRPr="000E3975" w:rsidRDefault="00432559" w:rsidP="000E3975">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432559" w:rsidRPr="000E3975" w:rsidRDefault="00432559" w:rsidP="000E3975">
            <w:pPr>
              <w:jc w:val="center"/>
              <w:rPr>
                <w:rFonts w:ascii="Times New Roman" w:hAnsi="Times New Roman"/>
                <w:sz w:val="24"/>
                <w:szCs w:val="24"/>
              </w:rPr>
            </w:pPr>
          </w:p>
        </w:tc>
      </w:tr>
    </w:tbl>
    <w:p w:rsidR="00487844" w:rsidRPr="000E3975"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t>(д</w:t>
      </w:r>
      <w:r w:rsidR="00487844" w:rsidRPr="000E3975">
        <w:rPr>
          <w:rFonts w:ascii="Times New Roman" w:eastAsia="Times New Roman" w:hAnsi="Times New Roman" w:cs="Times New Roman"/>
          <w:sz w:val="28"/>
          <w:szCs w:val="28"/>
          <w:lang w:eastAsia="ru-RU"/>
        </w:rPr>
        <w:t>л</w:t>
      </w:r>
      <w:r w:rsidR="00432559" w:rsidRPr="000E3975">
        <w:rPr>
          <w:rFonts w:ascii="Times New Roman" w:eastAsia="Times New Roman" w:hAnsi="Times New Roman" w:cs="Times New Roman"/>
          <w:sz w:val="28"/>
          <w:szCs w:val="28"/>
          <w:lang w:eastAsia="ru-RU"/>
        </w:rPr>
        <w:t>я заявителей указанных в пункте1.2.3</w:t>
      </w:r>
      <w:r w:rsidR="00487844" w:rsidRPr="000E3975">
        <w:rPr>
          <w:rFonts w:ascii="Times New Roman" w:eastAsia="Times New Roman" w:hAnsi="Times New Roman" w:cs="Times New Roman"/>
          <w:sz w:val="28"/>
          <w:szCs w:val="28"/>
          <w:lang w:eastAsia="ru-RU"/>
        </w:rPr>
        <w:t xml:space="preserve"> настоящего административного регламента</w:t>
      </w:r>
      <w:r w:rsidRPr="000E3975">
        <w:rPr>
          <w:rFonts w:ascii="Times New Roman" w:eastAsia="Times New Roman" w:hAnsi="Times New Roman" w:cs="Times New Roman"/>
          <w:sz w:val="28"/>
          <w:szCs w:val="28"/>
          <w:lang w:eastAsia="ru-RU"/>
        </w:rPr>
        <w:t>)</w:t>
      </w: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861"/>
        <w:gridCol w:w="298"/>
        <w:gridCol w:w="1513"/>
        <w:gridCol w:w="1032"/>
        <w:gridCol w:w="1177"/>
        <w:gridCol w:w="1496"/>
        <w:gridCol w:w="2049"/>
      </w:tblGrid>
      <w:tr w:rsidR="008349DA" w:rsidRPr="000E3975" w:rsidTr="00487844">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432559" w:rsidRPr="000E3975" w:rsidRDefault="00432559"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32559" w:rsidRPr="000E3975" w:rsidRDefault="00432559"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Данные заявителя </w:t>
            </w: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8349DA" w:rsidRPr="000E3975" w:rsidTr="00487844">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8349DA" w:rsidRPr="000E3975" w:rsidTr="00487844">
        <w:trPr>
          <w:trHeight w:val="20"/>
          <w:jc w:val="center"/>
        </w:trPr>
        <w:tc>
          <w:tcPr>
            <w:tcW w:w="1020"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8349DA" w:rsidRPr="000E3975" w:rsidTr="00487844">
        <w:trPr>
          <w:trHeight w:val="20"/>
          <w:jc w:val="center"/>
        </w:trPr>
        <w:tc>
          <w:tcPr>
            <w:tcW w:w="1020"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8349DA" w:rsidRPr="000E3975" w:rsidTr="00487844">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8349DA" w:rsidRPr="000E3975" w:rsidTr="0048784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spacing w:after="0" w:line="240" w:lineRule="auto"/>
              <w:rPr>
                <w:rFonts w:ascii="Times New Roman" w:eastAsia="Calibri" w:hAnsi="Times New Roman" w:cs="Times New Roman"/>
                <w:b/>
                <w:bCs/>
                <w:sz w:val="24"/>
                <w:szCs w:val="24"/>
              </w:rPr>
            </w:pPr>
          </w:p>
          <w:p w:rsidR="00487844" w:rsidRPr="000E3975" w:rsidRDefault="00487844" w:rsidP="000E3975">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8349DA" w:rsidRPr="000E3975"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E3975" w:rsidRDefault="00487844"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487844">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8349DA" w:rsidRPr="000E3975"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места жительства заявителя </w:t>
            </w:r>
          </w:p>
        </w:tc>
      </w:tr>
      <w:tr w:rsidR="008349DA" w:rsidRPr="000E3975" w:rsidTr="00487844">
        <w:trPr>
          <w:trHeight w:val="20"/>
          <w:jc w:val="center"/>
        </w:trPr>
        <w:tc>
          <w:tcPr>
            <w:tcW w:w="567" w:type="pc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487844">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487844">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7844" w:rsidRPr="000E3975" w:rsidRDefault="00487844" w:rsidP="000E3975">
      <w:pPr>
        <w:spacing w:after="0" w:line="240" w:lineRule="auto"/>
        <w:jc w:val="center"/>
        <w:rPr>
          <w:rFonts w:ascii="Times New Roman" w:eastAsia="Calibri" w:hAnsi="Times New Roman" w:cs="Times New Roman"/>
          <w:sz w:val="24"/>
          <w:szCs w:val="24"/>
        </w:rPr>
      </w:pPr>
    </w:p>
    <w:p w:rsidR="00487844" w:rsidRPr="000E3975" w:rsidRDefault="00487844"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487844" w:rsidRPr="000E3975" w:rsidRDefault="00487844" w:rsidP="000E3975">
      <w:pPr>
        <w:spacing w:after="0" w:line="240" w:lineRule="auto"/>
        <w:jc w:val="center"/>
        <w:rPr>
          <w:rFonts w:ascii="Times New Roman" w:eastAsia="Calibri" w:hAnsi="Times New Roman" w:cs="Times New Roman"/>
          <w:sz w:val="24"/>
          <w:szCs w:val="24"/>
        </w:rPr>
      </w:pP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bookmarkStart w:id="7" w:name="Par0"/>
      <w:bookmarkEnd w:id="7"/>
      <w:r w:rsidRPr="000E3975">
        <w:rPr>
          <w:rFonts w:ascii="Courier New" w:hAnsi="Courier New" w:cs="Courier New"/>
          <w:sz w:val="20"/>
          <w:szCs w:val="20"/>
        </w:rPr>
        <w:t xml:space="preserve">    1.   Прошу   включить   меня/гражданина,   относящегося   к   категории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детей-сирот  и  детей,  оставшихся  без  попечения  родителей, лиц из числа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детей-сирот   и   детей,   оставшихся   без  попечения  родителей,  (нужное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подчеркнуть) 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(фамилия, имя, отчество гражданина, относящегося к категории детей-сирот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 лиц из числа детей-сирот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в  список  детей-сирот  и детей, оставшихся без попечения родителей, лиц из</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числа  детей-сирот  и  детей,  оставшихся  без попечения родителей, которые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подлежат  обеспечению жилыми помещениями муниципального специализированного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жилищного  фонда,  предоставляемыми  по  договорам найма специализированных</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жилых      помещений,      (далее      -      список)     в     связи     с</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lastRenderedPageBreak/>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(указать причину: гражданин, указанный в </w:t>
      </w:r>
      <w:hyperlink w:anchor="Par0" w:history="1">
        <w:r w:rsidRPr="000E3975">
          <w:rPr>
            <w:rFonts w:ascii="Courier New" w:hAnsi="Courier New" w:cs="Courier New"/>
            <w:sz w:val="20"/>
            <w:szCs w:val="20"/>
          </w:rPr>
          <w:t>части 1</w:t>
        </w:r>
      </w:hyperlink>
      <w:r w:rsidRPr="000E3975">
        <w:rPr>
          <w:rFonts w:ascii="Courier New" w:hAnsi="Courier New" w:cs="Courier New"/>
          <w:sz w:val="20"/>
          <w:szCs w:val="20"/>
        </w:rPr>
        <w:t xml:space="preserve"> настоящего запроса, не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является нанимателем жилого помещения по договору социального найма или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членом семьи нанимателя жилого помещения по договору социального найма либо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собственником жилого помещения; является нанимателем жилого помещения по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договору социального найма или членом семьи нанимателя жилого помещения по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договору социального найма либо собственником жилого помещения, проживание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в которых признано невозможным)</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2.  Я  согласен  на проведение органом местного самоуправления в случае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необходимости   проверки   информации,   сообщенной   в  данном  запросе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содержащейся в прилагаемых документах.</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3.  Мне/гражданину,  относящемуся  к  категории  детей-сирот  и  детей,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оставшихся  без  попечения  родителей,  лиц  из  числа детей-сирот и детей,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оставшихся     без     попечения     родителей,     (нужное    подчеркнуть)</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___________________________________________________________________________</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(фамилия, имя, отчество гражданина, относящегося к категории детей-сирот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 лиц из числа детей-сирот 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детей, оставшихся без попечения родителей)</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известно, что получение жилого помещения муниципального специализированного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жилищного  фонда,  предоставляемого  по  договору найма специализированного</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жилого  помещения  будет  являться основанием  исключения  меня/гражданина,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относящегося  к  категории  детей-сирот  и  детей, оставшихся без попечения</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родителей,  лиц  из  числа  детей-сирот  и  детей, оставшихся без попечения</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родителей, (нужное подчеркнуть) из списка.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4.  Об  изменении  моего  места  жительства,  семейного положения/места</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жительства,   семейного  положения  гражданина,  относящегося  к  категории</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детей-сирот   и   детей,   оставшихся   без  попечения  родителей,  (нужное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подчеркнуть)  обязуюсь  проинформировать  орган  местного самоуправления не</w:t>
      </w:r>
    </w:p>
    <w:p w:rsidR="00432559" w:rsidRPr="000E3975" w:rsidRDefault="00432559"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позднее 30 календарных дней со дня возникновения таких обстоятельств.</w:t>
      </w:r>
    </w:p>
    <w:p w:rsidR="00487844" w:rsidRPr="000E3975" w:rsidRDefault="00487844"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9"/>
        <w:gridCol w:w="1038"/>
        <w:gridCol w:w="1180"/>
        <w:gridCol w:w="1504"/>
        <w:gridCol w:w="2045"/>
      </w:tblGrid>
      <w:tr w:rsidR="00487844" w:rsidRPr="000E3975"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487844" w:rsidRPr="000E3975" w:rsidTr="00487844">
        <w:trPr>
          <w:trHeight w:val="20"/>
          <w:jc w:val="center"/>
        </w:trPr>
        <w:tc>
          <w:tcPr>
            <w:tcW w:w="234" w:type="pc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234"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234"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234" w:type="pct"/>
            <w:tcBorders>
              <w:left w:val="nil"/>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1872" w:type="pct"/>
            <w:gridSpan w:val="5"/>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872" w:type="pct"/>
            <w:gridSpan w:val="5"/>
            <w:vMerge w:val="restar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872" w:type="pct"/>
            <w:gridSpan w:val="5"/>
            <w:vMerge/>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487844" w:rsidRPr="000E3975" w:rsidTr="00487844">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002" w:type="pct"/>
            <w:gridSpan w:val="3"/>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u w:val="single"/>
              </w:rPr>
            </w:pPr>
          </w:p>
        </w:tc>
      </w:tr>
      <w:tr w:rsidR="00487844" w:rsidRPr="000E3975" w:rsidTr="00487844">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487844" w:rsidRPr="000E3975" w:rsidTr="00487844">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487844" w:rsidRPr="000E3975" w:rsidRDefault="00487844"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E3975"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E3975" w:rsidTr="00487844">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487844" w:rsidRPr="000E3975" w:rsidRDefault="00487844"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lastRenderedPageBreak/>
              <w:t xml:space="preserve">Индекс </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487844" w:rsidRPr="000E3975" w:rsidTr="00487844">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487844" w:rsidRPr="000E3975" w:rsidTr="00487844">
        <w:trPr>
          <w:trHeight w:val="20"/>
          <w:jc w:val="center"/>
        </w:trPr>
        <w:tc>
          <w:tcPr>
            <w:tcW w:w="1168" w:type="pct"/>
            <w:gridSpan w:val="4"/>
            <w:vMerge/>
            <w:vAlign w:val="center"/>
            <w:hideMark/>
          </w:tcPr>
          <w:p w:rsidR="00487844" w:rsidRPr="000E3975" w:rsidRDefault="00487844"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487844" w:rsidRPr="000E3975" w:rsidRDefault="00487844"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487844" w:rsidRPr="000E3975" w:rsidRDefault="00487844"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487844" w:rsidRPr="000E3975" w:rsidTr="00487844">
        <w:tc>
          <w:tcPr>
            <w:tcW w:w="3190" w:type="dxa"/>
          </w:tcPr>
          <w:p w:rsidR="00487844" w:rsidRPr="000E3975" w:rsidRDefault="00487844"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487844" w:rsidRPr="000E3975" w:rsidRDefault="00487844" w:rsidP="000E3975">
            <w:pPr>
              <w:spacing w:after="0" w:line="240" w:lineRule="auto"/>
              <w:rPr>
                <w:rFonts w:ascii="Times New Roman" w:eastAsia="Calibri" w:hAnsi="Times New Roman" w:cs="Times New Roman"/>
                <w:sz w:val="24"/>
                <w:szCs w:val="24"/>
              </w:rPr>
            </w:pPr>
          </w:p>
        </w:tc>
        <w:tc>
          <w:tcPr>
            <w:tcW w:w="5103" w:type="dxa"/>
          </w:tcPr>
          <w:p w:rsidR="00487844" w:rsidRPr="000E3975" w:rsidRDefault="00487844" w:rsidP="000E3975">
            <w:pPr>
              <w:spacing w:after="0" w:line="240" w:lineRule="auto"/>
              <w:rPr>
                <w:rFonts w:ascii="Times New Roman" w:eastAsia="Calibri" w:hAnsi="Times New Roman" w:cs="Times New Roman"/>
                <w:sz w:val="24"/>
                <w:szCs w:val="24"/>
              </w:rPr>
            </w:pPr>
          </w:p>
        </w:tc>
      </w:tr>
      <w:tr w:rsidR="00487844" w:rsidRPr="000E3975" w:rsidTr="00487844">
        <w:tc>
          <w:tcPr>
            <w:tcW w:w="3190" w:type="dxa"/>
          </w:tcPr>
          <w:p w:rsidR="00487844" w:rsidRPr="000E3975" w:rsidRDefault="00487844"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487844" w:rsidRPr="000E3975" w:rsidRDefault="00487844" w:rsidP="000E3975">
            <w:pPr>
              <w:spacing w:after="0" w:line="240" w:lineRule="auto"/>
              <w:jc w:val="center"/>
              <w:rPr>
                <w:rFonts w:ascii="Times New Roman" w:eastAsia="Calibri" w:hAnsi="Times New Roman" w:cs="Times New Roman"/>
                <w:sz w:val="24"/>
                <w:szCs w:val="24"/>
              </w:rPr>
            </w:pPr>
          </w:p>
        </w:tc>
        <w:tc>
          <w:tcPr>
            <w:tcW w:w="5103" w:type="dxa"/>
          </w:tcPr>
          <w:p w:rsidR="00487844" w:rsidRPr="000E3975" w:rsidRDefault="00487844"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487844" w:rsidRPr="000E3975" w:rsidRDefault="00487844" w:rsidP="000E3975">
      <w:pPr>
        <w:spacing w:after="0" w:line="240" w:lineRule="auto"/>
        <w:rPr>
          <w:rFonts w:ascii="Times New Roman" w:eastAsia="Calibri" w:hAnsi="Times New Roman" w:cs="Times New Roman"/>
          <w:sz w:val="24"/>
          <w:szCs w:val="24"/>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CF5BF6" w:rsidRPr="000E3975" w:rsidRDefault="00CF5BF6"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p w:rsidR="003D5079" w:rsidRPr="000E3975" w:rsidRDefault="00A40A7E"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r w:rsidRPr="000E3975">
        <w:rPr>
          <w:rFonts w:ascii="Times New Roman" w:eastAsia="Times New Roman" w:hAnsi="Times New Roman" w:cs="Times New Roman"/>
          <w:sz w:val="28"/>
          <w:szCs w:val="28"/>
          <w:lang w:eastAsia="ru-RU"/>
        </w:rPr>
        <w:lastRenderedPageBreak/>
        <w:t>(д</w:t>
      </w:r>
      <w:r w:rsidR="00CF5BF6" w:rsidRPr="000E3975">
        <w:rPr>
          <w:rFonts w:ascii="Times New Roman" w:eastAsia="Times New Roman" w:hAnsi="Times New Roman" w:cs="Times New Roman"/>
          <w:sz w:val="28"/>
          <w:szCs w:val="28"/>
          <w:lang w:eastAsia="ru-RU"/>
        </w:rPr>
        <w:t xml:space="preserve">ля заявителей указанных в пункте </w:t>
      </w:r>
      <w:r w:rsidR="003D5079" w:rsidRPr="000E3975">
        <w:rPr>
          <w:rFonts w:ascii="Times New Roman" w:eastAsia="Times New Roman" w:hAnsi="Times New Roman" w:cs="Times New Roman"/>
          <w:sz w:val="28"/>
          <w:szCs w:val="28"/>
          <w:lang w:eastAsia="ru-RU"/>
        </w:rPr>
        <w:t>1.2.5</w:t>
      </w:r>
      <w:r w:rsidR="00CF5BF6" w:rsidRPr="000E3975">
        <w:rPr>
          <w:rFonts w:ascii="Times New Roman" w:eastAsia="Times New Roman" w:hAnsi="Times New Roman" w:cs="Times New Roman"/>
          <w:sz w:val="28"/>
          <w:szCs w:val="28"/>
          <w:lang w:eastAsia="ru-RU"/>
        </w:rPr>
        <w:t xml:space="preserve"> настоящего административного регламента</w:t>
      </w:r>
      <w:r w:rsidRPr="000E3975">
        <w:rPr>
          <w:rFonts w:ascii="Times New Roman" w:eastAsia="Times New Roman" w:hAnsi="Times New Roman" w:cs="Times New Roman"/>
          <w:sz w:val="28"/>
          <w:szCs w:val="28"/>
          <w:lang w:eastAsia="ru-RU"/>
        </w:rPr>
        <w:t>)</w:t>
      </w:r>
    </w:p>
    <w:p w:rsidR="003D5079" w:rsidRPr="000E3975" w:rsidRDefault="003D5079" w:rsidP="000E3975">
      <w:pPr>
        <w:widowControl w:val="0"/>
        <w:autoSpaceDE w:val="0"/>
        <w:autoSpaceDN w:val="0"/>
        <w:adjustRightInd w:val="0"/>
        <w:spacing w:after="0" w:line="240" w:lineRule="auto"/>
        <w:ind w:firstLine="709"/>
        <w:jc w:val="right"/>
        <w:outlineLvl w:val="0"/>
        <w:rPr>
          <w:rFonts w:ascii="Times New Roman" w:eastAsia="Times New Roman" w:hAnsi="Times New Roman" w:cs="Times New Roman"/>
          <w:sz w:val="28"/>
          <w:szCs w:val="28"/>
          <w:lang w:eastAsia="ru-RU"/>
        </w:rPr>
      </w:pPr>
    </w:p>
    <w:tbl>
      <w:tblPr>
        <w:tblStyle w:val="32"/>
        <w:tblpPr w:leftFromText="180" w:rightFromText="180" w:vertAnchor="page" w:horzAnchor="margin" w:tblpY="2194"/>
        <w:tblOverlap w:val="never"/>
        <w:tblW w:w="95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950"/>
        <w:gridCol w:w="1843"/>
        <w:gridCol w:w="992"/>
        <w:gridCol w:w="4786"/>
      </w:tblGrid>
      <w:tr w:rsidR="008349DA" w:rsidRPr="000E3975" w:rsidTr="003D5079">
        <w:tc>
          <w:tcPr>
            <w:tcW w:w="1019" w:type="pct"/>
            <w:tcBorders>
              <w:top w:val="single" w:sz="4" w:space="0" w:color="auto"/>
              <w:left w:val="single" w:sz="4" w:space="0" w:color="auto"/>
              <w:bottom w:val="single" w:sz="4" w:space="0" w:color="auto"/>
              <w:right w:val="single" w:sz="4" w:space="0" w:color="auto"/>
            </w:tcBorders>
          </w:tcPr>
          <w:p w:rsidR="003D5079" w:rsidRPr="000E3975" w:rsidRDefault="003D5079" w:rsidP="000E3975">
            <w:pPr>
              <w:jc w:val="center"/>
              <w:rPr>
                <w:rFonts w:ascii="Times New Roman" w:hAnsi="Times New Roman"/>
                <w:bCs/>
                <w:sz w:val="24"/>
                <w:szCs w:val="24"/>
              </w:rPr>
            </w:pPr>
            <w:r w:rsidRPr="000E3975">
              <w:rPr>
                <w:rFonts w:ascii="Times New Roman" w:hAnsi="Times New Roman"/>
                <w:bCs/>
                <w:sz w:val="24"/>
                <w:szCs w:val="24"/>
              </w:rPr>
              <w:t>№ запроса</w:t>
            </w:r>
          </w:p>
        </w:tc>
        <w:tc>
          <w:tcPr>
            <w:tcW w:w="963" w:type="pct"/>
            <w:tcBorders>
              <w:top w:val="single" w:sz="4" w:space="0" w:color="auto"/>
              <w:left w:val="single" w:sz="4" w:space="0" w:color="auto"/>
              <w:bottom w:val="single" w:sz="4" w:space="0" w:color="auto"/>
              <w:right w:val="single" w:sz="4" w:space="0" w:color="auto"/>
            </w:tcBorders>
          </w:tcPr>
          <w:p w:rsidR="003D5079" w:rsidRPr="000E3975" w:rsidRDefault="003D5079" w:rsidP="000E3975">
            <w:pPr>
              <w:jc w:val="center"/>
              <w:rPr>
                <w:rFonts w:ascii="Times New Roman" w:hAnsi="Times New Roman"/>
                <w:sz w:val="24"/>
                <w:szCs w:val="24"/>
                <w:u w:val="single"/>
              </w:rPr>
            </w:pPr>
          </w:p>
        </w:tc>
        <w:tc>
          <w:tcPr>
            <w:tcW w:w="518" w:type="pct"/>
            <w:tcBorders>
              <w:left w:val="single" w:sz="4" w:space="0" w:color="auto"/>
            </w:tcBorders>
          </w:tcPr>
          <w:p w:rsidR="003D5079" w:rsidRPr="000E3975" w:rsidRDefault="003D5079" w:rsidP="000E3975">
            <w:pPr>
              <w:jc w:val="center"/>
              <w:rPr>
                <w:rFonts w:ascii="Times New Roman" w:hAnsi="Times New Roman"/>
                <w:sz w:val="24"/>
                <w:szCs w:val="24"/>
                <w:u w:val="single"/>
              </w:rPr>
            </w:pPr>
          </w:p>
        </w:tc>
        <w:tc>
          <w:tcPr>
            <w:tcW w:w="2500" w:type="pct"/>
            <w:tcBorders>
              <w:left w:val="nil"/>
              <w:bottom w:val="single" w:sz="4" w:space="0" w:color="auto"/>
            </w:tcBorders>
          </w:tcPr>
          <w:p w:rsidR="003D5079" w:rsidRPr="000E3975" w:rsidRDefault="003D5079" w:rsidP="000E3975">
            <w:pPr>
              <w:jc w:val="center"/>
              <w:rPr>
                <w:rFonts w:ascii="Times New Roman" w:hAnsi="Times New Roman"/>
                <w:sz w:val="24"/>
                <w:szCs w:val="24"/>
                <w:u w:val="single"/>
              </w:rPr>
            </w:pPr>
          </w:p>
        </w:tc>
      </w:tr>
      <w:tr w:rsidR="008349DA" w:rsidRPr="000E3975" w:rsidTr="003D5079">
        <w:tc>
          <w:tcPr>
            <w:tcW w:w="1019" w:type="pct"/>
            <w:tcBorders>
              <w:top w:val="single" w:sz="4" w:space="0" w:color="auto"/>
            </w:tcBorders>
          </w:tcPr>
          <w:p w:rsidR="003D5079" w:rsidRPr="000E3975" w:rsidRDefault="003D5079" w:rsidP="000E3975">
            <w:pPr>
              <w:jc w:val="center"/>
              <w:rPr>
                <w:rFonts w:ascii="Times New Roman" w:hAnsi="Times New Roman"/>
                <w:sz w:val="24"/>
                <w:szCs w:val="24"/>
              </w:rPr>
            </w:pPr>
          </w:p>
        </w:tc>
        <w:tc>
          <w:tcPr>
            <w:tcW w:w="963" w:type="pct"/>
            <w:tcBorders>
              <w:top w:val="single" w:sz="4" w:space="0" w:color="auto"/>
            </w:tcBorders>
          </w:tcPr>
          <w:p w:rsidR="003D5079" w:rsidRPr="000E3975" w:rsidRDefault="003D5079" w:rsidP="000E3975">
            <w:pPr>
              <w:jc w:val="center"/>
              <w:rPr>
                <w:rFonts w:ascii="Times New Roman" w:hAnsi="Times New Roman"/>
                <w:sz w:val="24"/>
                <w:szCs w:val="24"/>
              </w:rPr>
            </w:pPr>
          </w:p>
        </w:tc>
        <w:tc>
          <w:tcPr>
            <w:tcW w:w="518" w:type="pct"/>
          </w:tcPr>
          <w:p w:rsidR="003D5079" w:rsidRPr="000E3975" w:rsidRDefault="003D5079" w:rsidP="000E3975">
            <w:pPr>
              <w:jc w:val="center"/>
              <w:rPr>
                <w:rFonts w:ascii="Times New Roman" w:hAnsi="Times New Roman"/>
                <w:sz w:val="24"/>
                <w:szCs w:val="24"/>
              </w:rPr>
            </w:pPr>
          </w:p>
        </w:tc>
        <w:tc>
          <w:tcPr>
            <w:tcW w:w="2500" w:type="pct"/>
            <w:tcBorders>
              <w:top w:val="single" w:sz="4" w:space="0" w:color="auto"/>
            </w:tcBorders>
          </w:tcPr>
          <w:p w:rsidR="003D5079" w:rsidRPr="000E3975" w:rsidRDefault="003D5079" w:rsidP="000E3975">
            <w:pPr>
              <w:jc w:val="center"/>
              <w:rPr>
                <w:rFonts w:ascii="Times New Roman" w:hAnsi="Times New Roman"/>
                <w:sz w:val="24"/>
                <w:szCs w:val="24"/>
              </w:rPr>
            </w:pPr>
            <w:r w:rsidRPr="000E3975">
              <w:rPr>
                <w:rFonts w:ascii="Times New Roman" w:hAnsi="Times New Roman"/>
                <w:sz w:val="24"/>
                <w:szCs w:val="24"/>
              </w:rPr>
              <w:t>Орган, обрабатывающий запрос на предоставление услуги</w:t>
            </w:r>
          </w:p>
          <w:p w:rsidR="003D5079" w:rsidRPr="000E3975" w:rsidRDefault="003D5079" w:rsidP="000E3975">
            <w:pPr>
              <w:jc w:val="center"/>
              <w:rPr>
                <w:rFonts w:ascii="Times New Roman" w:hAnsi="Times New Roman"/>
                <w:sz w:val="24"/>
                <w:szCs w:val="24"/>
              </w:rPr>
            </w:pPr>
          </w:p>
        </w:tc>
      </w:tr>
    </w:tbl>
    <w:p w:rsidR="003D5079" w:rsidRPr="000E3975" w:rsidRDefault="003D5079" w:rsidP="000E3975">
      <w:pPr>
        <w:widowControl w:val="0"/>
        <w:autoSpaceDE w:val="0"/>
        <w:autoSpaceDN w:val="0"/>
        <w:adjustRightInd w:val="0"/>
        <w:spacing w:after="0" w:line="240" w:lineRule="auto"/>
        <w:outlineLvl w:val="0"/>
        <w:rPr>
          <w:rFonts w:ascii="Times New Roman" w:eastAsia="Times New Roman" w:hAnsi="Times New Roman" w:cs="Times New Roman"/>
          <w:sz w:val="28"/>
          <w:szCs w:val="28"/>
          <w:lang w:eastAsia="ru-RU"/>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1078"/>
        <w:gridCol w:w="861"/>
        <w:gridCol w:w="298"/>
        <w:gridCol w:w="1513"/>
        <w:gridCol w:w="1032"/>
        <w:gridCol w:w="1177"/>
        <w:gridCol w:w="1496"/>
        <w:gridCol w:w="2049"/>
      </w:tblGrid>
      <w:tr w:rsidR="008349DA" w:rsidRPr="000E3975" w:rsidTr="008D12B1">
        <w:trPr>
          <w:trHeight w:val="20"/>
          <w:jc w:val="center"/>
        </w:trPr>
        <w:tc>
          <w:tcPr>
            <w:tcW w:w="5000" w:type="pct"/>
            <w:gridSpan w:val="8"/>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заявителя</w:t>
            </w: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tc>
      </w:tr>
      <w:tr w:rsidR="008349DA" w:rsidRPr="000E3975" w:rsidTr="008D12B1">
        <w:trPr>
          <w:trHeight w:val="20"/>
          <w:jc w:val="center"/>
        </w:trPr>
        <w:tc>
          <w:tcPr>
            <w:tcW w:w="1020"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80" w:type="pct"/>
            <w:gridSpan w:val="6"/>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8349DA" w:rsidRPr="000E3975" w:rsidTr="008D12B1">
        <w:trPr>
          <w:trHeight w:val="20"/>
          <w:jc w:val="center"/>
        </w:trPr>
        <w:tc>
          <w:tcPr>
            <w:tcW w:w="1020"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80" w:type="pct"/>
            <w:gridSpan w:val="6"/>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8349DA" w:rsidRPr="000E3975" w:rsidTr="008D12B1">
        <w:trPr>
          <w:trHeight w:val="20"/>
          <w:jc w:val="center"/>
        </w:trPr>
        <w:tc>
          <w:tcPr>
            <w:tcW w:w="1020"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80" w:type="pct"/>
            <w:gridSpan w:val="6"/>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8349DA" w:rsidRPr="000E3975" w:rsidTr="008D12B1">
        <w:trPr>
          <w:trHeight w:val="20"/>
          <w:jc w:val="center"/>
        </w:trPr>
        <w:tc>
          <w:tcPr>
            <w:tcW w:w="1020"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80" w:type="pct"/>
            <w:gridSpan w:val="6"/>
            <w:tcBorders>
              <w:bottom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8349DA" w:rsidRPr="000E3975" w:rsidTr="008D12B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spacing w:after="0" w:line="240" w:lineRule="auto"/>
              <w:rPr>
                <w:rFonts w:ascii="Times New Roman" w:eastAsia="Calibri" w:hAnsi="Times New Roman" w:cs="Times New Roman"/>
                <w:b/>
                <w:bCs/>
                <w:sz w:val="24"/>
                <w:szCs w:val="24"/>
              </w:rPr>
            </w:pPr>
          </w:p>
          <w:p w:rsidR="00CF5BF6" w:rsidRPr="000E3975" w:rsidRDefault="00CF5BF6" w:rsidP="000E3975">
            <w:pPr>
              <w:spacing w:after="0" w:line="240" w:lineRule="auto"/>
              <w:jc w:val="center"/>
              <w:rPr>
                <w:rFonts w:ascii="Times New Roman" w:eastAsia="Calibri" w:hAnsi="Times New Roman" w:cs="Times New Roman"/>
                <w:b/>
                <w:bCs/>
                <w:sz w:val="24"/>
                <w:szCs w:val="24"/>
              </w:rPr>
            </w:pPr>
            <w:r w:rsidRPr="000E3975">
              <w:rPr>
                <w:rFonts w:ascii="Times New Roman" w:eastAsia="Calibri" w:hAnsi="Times New Roman" w:cs="Times New Roman"/>
                <w:b/>
                <w:bCs/>
                <w:sz w:val="24"/>
                <w:szCs w:val="24"/>
              </w:rPr>
              <w:t>Документ, удостоверяющий личность заявителя</w:t>
            </w:r>
          </w:p>
        </w:tc>
      </w:tr>
      <w:tr w:rsidR="008349DA" w:rsidRPr="000E3975"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E3975" w:rsidRDefault="00CF5BF6"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33" w:type="pct"/>
            <w:gridSpan w:val="7"/>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6"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3"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84"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68" w:type="pct"/>
            <w:gridSpan w:val="5"/>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8D12B1">
        <w:trPr>
          <w:trHeight w:val="20"/>
          <w:jc w:val="center"/>
        </w:trPr>
        <w:tc>
          <w:tcPr>
            <w:tcW w:w="5000" w:type="pct"/>
            <w:gridSpan w:val="8"/>
            <w:tcBorders>
              <w:top w:val="dotted" w:sz="4" w:space="0" w:color="auto"/>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регистрации заявителя </w:t>
            </w:r>
          </w:p>
        </w:tc>
      </w:tr>
      <w:tr w:rsidR="008349DA" w:rsidRPr="000E3975"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5" w:type="pct"/>
            <w:gridSpan w:val="2"/>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000" w:type="pct"/>
            <w:gridSpan w:val="8"/>
            <w:tcBorders>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 xml:space="preserve">Адрес места жительства заявителя </w:t>
            </w:r>
          </w:p>
        </w:tc>
      </w:tr>
      <w:tr w:rsidR="008349DA" w:rsidRPr="000E3975" w:rsidTr="008D12B1">
        <w:trPr>
          <w:trHeight w:val="20"/>
          <w:jc w:val="center"/>
        </w:trPr>
        <w:tc>
          <w:tcPr>
            <w:tcW w:w="567" w:type="pc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6" w:type="pct"/>
            <w:gridSpan w:val="3"/>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5" w:type="pct"/>
            <w:gridSpan w:val="2"/>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6"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2"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5"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33" w:type="pct"/>
            <w:gridSpan w:val="7"/>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6" w:type="pct"/>
            <w:gridSpan w:val="3"/>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19"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567"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06" w:type="pct"/>
            <w:gridSpan w:val="3"/>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19"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87"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8349DA" w:rsidRPr="000E3975" w:rsidTr="008D12B1">
        <w:trPr>
          <w:trHeight w:val="20"/>
          <w:jc w:val="center"/>
        </w:trPr>
        <w:tc>
          <w:tcPr>
            <w:tcW w:w="1177" w:type="pct"/>
            <w:gridSpan w:val="3"/>
            <w:vMerge w:val="restar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8349DA" w:rsidRPr="000E3975" w:rsidTr="008D12B1">
        <w:trPr>
          <w:trHeight w:val="20"/>
          <w:jc w:val="center"/>
        </w:trPr>
        <w:tc>
          <w:tcPr>
            <w:tcW w:w="1177" w:type="pct"/>
            <w:gridSpan w:val="3"/>
            <w:vMerge/>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p>
        </w:tc>
        <w:tc>
          <w:tcPr>
            <w:tcW w:w="3823" w:type="pct"/>
            <w:gridSpan w:val="5"/>
            <w:tcBorders>
              <w:top w:val="dotted" w:sz="4" w:space="0" w:color="auto"/>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5BF6" w:rsidRPr="000E3975" w:rsidRDefault="00CF5BF6" w:rsidP="000E3975">
      <w:pPr>
        <w:spacing w:after="0" w:line="240" w:lineRule="auto"/>
        <w:jc w:val="center"/>
        <w:rPr>
          <w:rFonts w:ascii="Times New Roman" w:eastAsia="Calibri" w:hAnsi="Times New Roman" w:cs="Times New Roman"/>
          <w:sz w:val="24"/>
          <w:szCs w:val="24"/>
        </w:rPr>
      </w:pPr>
    </w:p>
    <w:p w:rsidR="00CF5BF6" w:rsidRPr="000E3975" w:rsidRDefault="00CF5BF6"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ЗАЯВЛЕНИЕ</w:t>
      </w:r>
    </w:p>
    <w:p w:rsidR="00CF5BF6" w:rsidRPr="000E3975" w:rsidRDefault="00CF5BF6" w:rsidP="000E3975">
      <w:pPr>
        <w:spacing w:after="0" w:line="240" w:lineRule="auto"/>
        <w:jc w:val="center"/>
        <w:rPr>
          <w:rFonts w:ascii="Times New Roman" w:eastAsia="Calibri" w:hAnsi="Times New Roman" w:cs="Times New Roman"/>
          <w:sz w:val="24"/>
          <w:szCs w:val="24"/>
        </w:rPr>
      </w:pP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Прошу  включить  в  состав  участников </w:t>
      </w:r>
      <w:hyperlink r:id="rId34" w:history="1">
        <w:r w:rsidRPr="000E3975">
          <w:rPr>
            <w:rFonts w:ascii="Courier New" w:hAnsi="Courier New" w:cs="Courier New"/>
            <w:sz w:val="20"/>
            <w:szCs w:val="20"/>
          </w:rPr>
          <w:t>подпрограммы</w:t>
        </w:r>
      </w:hyperlink>
      <w:r w:rsidR="008349DA" w:rsidRPr="000E3975">
        <w:rPr>
          <w:rFonts w:ascii="Courier New" w:hAnsi="Courier New" w:cs="Courier New"/>
          <w:sz w:val="20"/>
          <w:szCs w:val="20"/>
        </w:rPr>
        <w:t xml:space="preserve"> «</w:t>
      </w:r>
      <w:r w:rsidRPr="000E3975">
        <w:rPr>
          <w:rFonts w:ascii="Courier New" w:hAnsi="Courier New" w:cs="Courier New"/>
          <w:sz w:val="20"/>
          <w:szCs w:val="20"/>
        </w:rPr>
        <w:t>Обеспечение жильем</w:t>
      </w:r>
    </w:p>
    <w:p w:rsidR="00245E67" w:rsidRPr="000E3975" w:rsidRDefault="008349DA"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молодых  семей» федеральной целевой программы «Жилище»</w:t>
      </w:r>
      <w:r w:rsidR="00245E67" w:rsidRPr="000E3975">
        <w:rPr>
          <w:rFonts w:ascii="Courier New" w:hAnsi="Courier New" w:cs="Courier New"/>
          <w:sz w:val="20"/>
          <w:szCs w:val="20"/>
        </w:rPr>
        <w:t xml:space="preserve"> на 2011 - 2015 годы</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молодую семью в составе:</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супруг 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 "__" ________________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супруга 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дети: 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lastRenderedPageBreak/>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свидетельство о рождении (паспорт для ребенка, достигшего 14 лет)</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(ненужное вычеркнуть)</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дата рождения)</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свидетельство о рождении (паспорт для ребенка, достигшего 14 лет)</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(ненужное вычеркнуть)</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паспорт: серия __________ N ____________, выданный 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 "__" ______________ 20__ г.,</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проживает по адресу: ______________________________________________________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__________________________________________________________________________.</w:t>
      </w:r>
    </w:p>
    <w:p w:rsidR="00245E67" w:rsidRPr="000E3975" w:rsidRDefault="00245E67" w:rsidP="000E3975">
      <w:pPr>
        <w:autoSpaceDE w:val="0"/>
        <w:autoSpaceDN w:val="0"/>
        <w:adjustRightInd w:val="0"/>
        <w:spacing w:after="0" w:line="240" w:lineRule="auto"/>
        <w:jc w:val="both"/>
        <w:outlineLvl w:val="0"/>
        <w:rPr>
          <w:rFonts w:ascii="Courier New" w:hAnsi="Courier New" w:cs="Courier New"/>
          <w:sz w:val="20"/>
          <w:szCs w:val="20"/>
        </w:rPr>
      </w:pP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С  условиями  участия в </w:t>
      </w:r>
      <w:hyperlink r:id="rId35" w:history="1">
        <w:r w:rsidRPr="000E3975">
          <w:rPr>
            <w:rFonts w:ascii="Courier New" w:hAnsi="Courier New" w:cs="Courier New"/>
            <w:sz w:val="20"/>
            <w:szCs w:val="20"/>
          </w:rPr>
          <w:t>подпрограмме</w:t>
        </w:r>
      </w:hyperlink>
      <w:r w:rsidR="009D064C" w:rsidRPr="000E3975">
        <w:rPr>
          <w:rFonts w:ascii="Courier New" w:hAnsi="Courier New" w:cs="Courier New"/>
          <w:sz w:val="20"/>
          <w:szCs w:val="20"/>
        </w:rPr>
        <w:t xml:space="preserve"> «</w:t>
      </w:r>
      <w:r w:rsidRPr="000E3975">
        <w:rPr>
          <w:rFonts w:ascii="Courier New" w:hAnsi="Courier New" w:cs="Courier New"/>
          <w:sz w:val="20"/>
          <w:szCs w:val="20"/>
        </w:rPr>
        <w:t>О</w:t>
      </w:r>
      <w:r w:rsidR="009D064C" w:rsidRPr="000E3975">
        <w:rPr>
          <w:rFonts w:ascii="Courier New" w:hAnsi="Courier New" w:cs="Courier New"/>
          <w:sz w:val="20"/>
          <w:szCs w:val="20"/>
        </w:rPr>
        <w:t>беспечение жильем молодых семей»</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федеральной  целевой  программы  "Жилище"  на  2011  - 2015 годы ознакомлен</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(ознакомлены) и обязуюсь (обязуемся) их выполнять:</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1)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2)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3)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4) ____________________________________________ _____________ ____________.</w:t>
      </w:r>
    </w:p>
    <w:p w:rsidR="00245E67" w:rsidRPr="000E3975" w:rsidRDefault="00245E67" w:rsidP="000E3975">
      <w:pPr>
        <w:autoSpaceDE w:val="0"/>
        <w:autoSpaceDN w:val="0"/>
        <w:adjustRightInd w:val="0"/>
        <w:spacing w:after="0" w:line="240" w:lineRule="auto"/>
        <w:jc w:val="both"/>
        <w:rPr>
          <w:rFonts w:ascii="Courier New" w:hAnsi="Courier New" w:cs="Courier New"/>
          <w:sz w:val="20"/>
          <w:szCs w:val="20"/>
        </w:rPr>
      </w:pPr>
      <w:r w:rsidRPr="000E3975">
        <w:rPr>
          <w:rFonts w:ascii="Courier New" w:hAnsi="Courier New" w:cs="Courier New"/>
          <w:sz w:val="20"/>
          <w:szCs w:val="20"/>
        </w:rPr>
        <w:t xml:space="preserve">      (Ф.И.О. совершеннолетнего члена семьи)      (подпись)      (дата)</w:t>
      </w:r>
    </w:p>
    <w:p w:rsidR="00CF5BF6" w:rsidRPr="000E3975" w:rsidRDefault="00CF5BF6" w:rsidP="000E3975">
      <w:pPr>
        <w:spacing w:after="0" w:line="240" w:lineRule="auto"/>
        <w:jc w:val="center"/>
        <w:rPr>
          <w:rFonts w:ascii="Times New Roman" w:eastAsia="Calibri" w:hAnsi="Times New Roman" w:cs="Times New Roman"/>
          <w:sz w:val="24"/>
          <w:szCs w:val="24"/>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444"/>
        <w:gridCol w:w="610"/>
        <w:gridCol w:w="850"/>
        <w:gridCol w:w="316"/>
        <w:gridCol w:w="1338"/>
        <w:gridCol w:w="179"/>
        <w:gridCol w:w="1038"/>
        <w:gridCol w:w="1180"/>
        <w:gridCol w:w="1504"/>
        <w:gridCol w:w="2045"/>
      </w:tblGrid>
      <w:tr w:rsidR="00CF5BF6" w:rsidRPr="000E3975"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Представлены следующие документы</w:t>
            </w:r>
          </w:p>
        </w:tc>
      </w:tr>
      <w:tr w:rsidR="00CF5BF6" w:rsidRPr="000E3975" w:rsidTr="008D12B1">
        <w:trPr>
          <w:trHeight w:val="20"/>
          <w:jc w:val="center"/>
        </w:trPr>
        <w:tc>
          <w:tcPr>
            <w:tcW w:w="234" w:type="pc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1</w:t>
            </w:r>
          </w:p>
        </w:tc>
        <w:tc>
          <w:tcPr>
            <w:tcW w:w="4766" w:type="pct"/>
            <w:gridSpan w:val="9"/>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234"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2</w:t>
            </w:r>
          </w:p>
        </w:tc>
        <w:tc>
          <w:tcPr>
            <w:tcW w:w="4766" w:type="pct"/>
            <w:gridSpan w:val="9"/>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234"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3</w:t>
            </w:r>
          </w:p>
        </w:tc>
        <w:tc>
          <w:tcPr>
            <w:tcW w:w="4766" w:type="pct"/>
            <w:gridSpan w:val="9"/>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234" w:type="pct"/>
            <w:tcBorders>
              <w:left w:val="nil"/>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4766" w:type="pct"/>
            <w:gridSpan w:val="9"/>
            <w:tcBorders>
              <w:left w:val="nil"/>
              <w:right w:val="nil"/>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1872" w:type="pct"/>
            <w:gridSpan w:val="5"/>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Место получения результата предоставления услуги</w:t>
            </w:r>
          </w:p>
        </w:tc>
        <w:tc>
          <w:tcPr>
            <w:tcW w:w="3128" w:type="pct"/>
            <w:gridSpan w:val="5"/>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872" w:type="pct"/>
            <w:gridSpan w:val="5"/>
            <w:vMerge w:val="restar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r w:rsidRPr="000E3975">
              <w:rPr>
                <w:rFonts w:ascii="Times New Roman" w:eastAsia="Times New Roman" w:hAnsi="Times New Roman" w:cs="Times New Roman"/>
                <w:bCs/>
                <w:sz w:val="24"/>
                <w:szCs w:val="24"/>
                <w:lang w:eastAsia="ru-RU"/>
              </w:rPr>
              <w:t xml:space="preserve">Способ получения результата </w:t>
            </w:r>
          </w:p>
        </w:tc>
        <w:tc>
          <w:tcPr>
            <w:tcW w:w="3128" w:type="pct"/>
            <w:gridSpan w:val="5"/>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872" w:type="pct"/>
            <w:gridSpan w:val="5"/>
            <w:vMerge/>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Cs/>
                <w:sz w:val="24"/>
                <w:szCs w:val="24"/>
                <w:lang w:eastAsia="ru-RU"/>
              </w:rPr>
            </w:pPr>
          </w:p>
        </w:tc>
        <w:tc>
          <w:tcPr>
            <w:tcW w:w="3128" w:type="pct"/>
            <w:gridSpan w:val="5"/>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Данные представителя (уполномоченного лица)</w:t>
            </w:r>
          </w:p>
        </w:tc>
      </w:tr>
      <w:tr w:rsidR="00CF5BF6" w:rsidRPr="000E3975" w:rsidTr="008D12B1">
        <w:trPr>
          <w:trHeight w:val="20"/>
          <w:jc w:val="center"/>
        </w:trPr>
        <w:tc>
          <w:tcPr>
            <w:tcW w:w="1002" w:type="pct"/>
            <w:gridSpan w:val="3"/>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Фамилия</w:t>
            </w:r>
          </w:p>
        </w:tc>
        <w:tc>
          <w:tcPr>
            <w:tcW w:w="3998" w:type="pct"/>
            <w:gridSpan w:val="7"/>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002" w:type="pct"/>
            <w:gridSpan w:val="3"/>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Имя</w:t>
            </w:r>
          </w:p>
        </w:tc>
        <w:tc>
          <w:tcPr>
            <w:tcW w:w="3998" w:type="pct"/>
            <w:gridSpan w:val="7"/>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u w:val="single"/>
              </w:rPr>
            </w:pPr>
          </w:p>
        </w:tc>
      </w:tr>
      <w:tr w:rsidR="00CF5BF6" w:rsidRPr="000E3975" w:rsidTr="008D12B1">
        <w:trPr>
          <w:trHeight w:val="20"/>
          <w:jc w:val="center"/>
        </w:trPr>
        <w:tc>
          <w:tcPr>
            <w:tcW w:w="1002" w:type="pct"/>
            <w:gridSpan w:val="3"/>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Отчество</w:t>
            </w:r>
          </w:p>
        </w:tc>
        <w:tc>
          <w:tcPr>
            <w:tcW w:w="3998" w:type="pct"/>
            <w:gridSpan w:val="7"/>
            <w:tcBorders>
              <w:bottom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1002" w:type="pct"/>
            <w:gridSpan w:val="3"/>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рождения</w:t>
            </w:r>
          </w:p>
        </w:tc>
        <w:tc>
          <w:tcPr>
            <w:tcW w:w="3998" w:type="pct"/>
            <w:gridSpan w:val="7"/>
            <w:tcBorders>
              <w:bottom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5000" w:type="pct"/>
            <w:gridSpan w:val="10"/>
            <w:tcBorders>
              <w:top w:val="nil"/>
              <w:left w:val="nil"/>
              <w:bottom w:val="dotted" w:sz="4" w:space="0" w:color="auto"/>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sz w:val="24"/>
                <w:szCs w:val="24"/>
                <w:lang w:eastAsia="ru-RU"/>
              </w:rPr>
              <w:br w:type="page"/>
            </w:r>
            <w:r w:rsidRPr="000E3975">
              <w:rPr>
                <w:rFonts w:ascii="Times New Roman" w:eastAsia="Times New Roman" w:hAnsi="Times New Roman" w:cs="Times New Roman"/>
                <w:b/>
                <w:bCs/>
                <w:sz w:val="24"/>
                <w:szCs w:val="24"/>
                <w:lang w:eastAsia="ru-RU"/>
              </w:rPr>
              <w:t>Документ, удостоверяющий личность представителя (уполномоченного лица)</w:t>
            </w:r>
          </w:p>
        </w:tc>
      </w:tr>
      <w:tr w:rsidR="00CF5BF6" w:rsidRPr="000E3975" w:rsidTr="008D12B1">
        <w:trPr>
          <w:trHeight w:val="20"/>
          <w:jc w:val="center"/>
        </w:trPr>
        <w:tc>
          <w:tcPr>
            <w:tcW w:w="555" w:type="pct"/>
            <w:gridSpan w:val="2"/>
            <w:tcBorders>
              <w:top w:val="dotted" w:sz="4" w:space="0" w:color="auto"/>
            </w:tcBorders>
            <w:tcMar>
              <w:top w:w="0" w:type="dxa"/>
              <w:left w:w="75" w:type="dxa"/>
              <w:bottom w:w="0" w:type="dxa"/>
              <w:right w:w="75" w:type="dxa"/>
            </w:tcMar>
            <w:vAlign w:val="center"/>
            <w:hideMark/>
          </w:tcPr>
          <w:p w:rsidR="00CF5BF6" w:rsidRPr="000E3975" w:rsidRDefault="00CF5BF6" w:rsidP="000E3975">
            <w:pPr>
              <w:spacing w:after="0" w:line="240" w:lineRule="auto"/>
              <w:rPr>
                <w:rFonts w:ascii="Times New Roman" w:eastAsia="Calibri" w:hAnsi="Times New Roman" w:cs="Times New Roman"/>
                <w:sz w:val="24"/>
                <w:szCs w:val="24"/>
              </w:rPr>
            </w:pPr>
            <w:r w:rsidRPr="000E3975">
              <w:rPr>
                <w:rFonts w:ascii="Times New Roman" w:eastAsia="Calibri" w:hAnsi="Times New Roman" w:cs="Times New Roman"/>
                <w:sz w:val="24"/>
                <w:szCs w:val="24"/>
              </w:rPr>
              <w:t>Вид</w:t>
            </w:r>
          </w:p>
        </w:tc>
        <w:tc>
          <w:tcPr>
            <w:tcW w:w="4445" w:type="pct"/>
            <w:gridSpan w:val="8"/>
            <w:tcBorders>
              <w:top w:val="dotted" w:sz="4" w:space="0" w:color="auto"/>
            </w:tcBorders>
            <w:tcMar>
              <w:top w:w="0" w:type="dxa"/>
              <w:left w:w="75" w:type="dxa"/>
              <w:bottom w:w="0" w:type="dxa"/>
              <w:right w:w="75" w:type="dxa"/>
            </w:tcMar>
            <w:vAlign w:val="center"/>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Серия</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546" w:type="pct"/>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Номер</w:t>
            </w:r>
          </w:p>
        </w:tc>
        <w:tc>
          <w:tcPr>
            <w:tcW w:w="2490" w:type="pct"/>
            <w:gridSpan w:val="3"/>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E3975"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Выдан</w:t>
            </w:r>
          </w:p>
        </w:tc>
        <w:tc>
          <w:tcPr>
            <w:tcW w:w="2575" w:type="pct"/>
            <w:gridSpan w:val="6"/>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Дата выдачи</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E3975" w:rsidTr="008D12B1">
        <w:trPr>
          <w:trHeight w:val="20"/>
          <w:jc w:val="center"/>
        </w:trPr>
        <w:tc>
          <w:tcPr>
            <w:tcW w:w="5000" w:type="pct"/>
            <w:gridSpan w:val="10"/>
            <w:tcBorders>
              <w:top w:val="nil"/>
              <w:left w:val="nil"/>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br w:type="page"/>
            </w: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регистрации представителя (уполномоченного лица)</w:t>
            </w: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Регион </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Район</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08" w:type="pct"/>
            <w:gridSpan w:val="4"/>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6"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000" w:type="pct"/>
            <w:gridSpan w:val="10"/>
            <w:tcBorders>
              <w:left w:val="nil"/>
              <w:right w:val="nil"/>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p>
          <w:p w:rsidR="00CF5BF6" w:rsidRPr="000E3975" w:rsidRDefault="00CF5BF6" w:rsidP="000E3975">
            <w:pPr>
              <w:widowControl w:val="0"/>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Адрес места жительства представителя (уполномоченного лица)</w:t>
            </w: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 xml:space="preserve">Индекс </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Регион</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lastRenderedPageBreak/>
              <w:t>Район</w:t>
            </w:r>
          </w:p>
        </w:tc>
        <w:tc>
          <w:tcPr>
            <w:tcW w:w="1408" w:type="pct"/>
            <w:gridSpan w:val="4"/>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1167"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Населенный пункт</w:t>
            </w:r>
          </w:p>
        </w:tc>
        <w:tc>
          <w:tcPr>
            <w:tcW w:w="1869" w:type="pct"/>
            <w:gridSpan w:val="2"/>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Улица</w:t>
            </w:r>
          </w:p>
        </w:tc>
        <w:tc>
          <w:tcPr>
            <w:tcW w:w="4445" w:type="pct"/>
            <w:gridSpan w:val="8"/>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Дом</w:t>
            </w:r>
          </w:p>
        </w:tc>
        <w:tc>
          <w:tcPr>
            <w:tcW w:w="1411" w:type="pct"/>
            <w:gridSpan w:val="4"/>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Корпус</w:t>
            </w:r>
          </w:p>
        </w:tc>
        <w:tc>
          <w:tcPr>
            <w:tcW w:w="621"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bottom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r w:rsidRPr="000E3975">
              <w:rPr>
                <w:rFonts w:ascii="Times New Roman" w:eastAsia="Times New Roman" w:hAnsi="Times New Roman" w:cs="Times New Roman"/>
                <w:sz w:val="24"/>
                <w:szCs w:val="24"/>
                <w:lang w:eastAsia="ru-RU"/>
              </w:rPr>
              <w:t>Квартира</w:t>
            </w:r>
          </w:p>
        </w:tc>
        <w:tc>
          <w:tcPr>
            <w:tcW w:w="1078" w:type="pct"/>
            <w:tcBorders>
              <w:bottom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555" w:type="pct"/>
            <w:gridSpan w:val="2"/>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411" w:type="pct"/>
            <w:gridSpan w:val="4"/>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543"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621"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c>
          <w:tcPr>
            <w:tcW w:w="791"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c>
          <w:tcPr>
            <w:tcW w:w="1078" w:type="pct"/>
            <w:tcBorders>
              <w:top w:val="dotted" w:sz="4" w:space="0" w:color="auto"/>
              <w:left w:val="nil"/>
              <w:bottom w:val="dotted" w:sz="4" w:space="0" w:color="auto"/>
              <w:right w:val="nil"/>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u w:val="single"/>
                <w:lang w:eastAsia="ru-RU"/>
              </w:rPr>
            </w:pPr>
          </w:p>
        </w:tc>
      </w:tr>
      <w:tr w:rsidR="00CF5BF6" w:rsidRPr="000E3975" w:rsidTr="008D12B1">
        <w:trPr>
          <w:trHeight w:val="20"/>
          <w:jc w:val="center"/>
        </w:trPr>
        <w:tc>
          <w:tcPr>
            <w:tcW w:w="1168" w:type="pct"/>
            <w:gridSpan w:val="4"/>
            <w:vMerge w:val="restart"/>
            <w:tcBorders>
              <w:top w:val="dotted" w:sz="4" w:space="0" w:color="auto"/>
            </w:tcBorders>
            <w:tcMar>
              <w:top w:w="0" w:type="dxa"/>
              <w:left w:w="75" w:type="dxa"/>
              <w:bottom w:w="0" w:type="dxa"/>
              <w:right w:w="75" w:type="dxa"/>
            </w:tcMar>
            <w:vAlign w:val="center"/>
            <w:hideMark/>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b/>
                <w:bCs/>
                <w:sz w:val="24"/>
                <w:szCs w:val="24"/>
                <w:lang w:eastAsia="ru-RU"/>
              </w:rPr>
            </w:pPr>
            <w:r w:rsidRPr="000E3975">
              <w:rPr>
                <w:rFonts w:ascii="Times New Roman" w:eastAsia="Times New Roman" w:hAnsi="Times New Roman" w:cs="Times New Roman"/>
                <w:b/>
                <w:bCs/>
                <w:sz w:val="24"/>
                <w:szCs w:val="24"/>
                <w:lang w:eastAsia="ru-RU"/>
              </w:rPr>
              <w:t>Контактные данные</w:t>
            </w:r>
          </w:p>
        </w:tc>
        <w:tc>
          <w:tcPr>
            <w:tcW w:w="3832" w:type="pct"/>
            <w:gridSpan w:val="6"/>
            <w:tcBorders>
              <w:top w:val="dotted" w:sz="4" w:space="0" w:color="auto"/>
            </w:tcBorders>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r w:rsidR="00CF5BF6" w:rsidRPr="000E3975" w:rsidTr="008D12B1">
        <w:trPr>
          <w:trHeight w:val="20"/>
          <w:jc w:val="center"/>
        </w:trPr>
        <w:tc>
          <w:tcPr>
            <w:tcW w:w="1168" w:type="pct"/>
            <w:gridSpan w:val="4"/>
            <w:vMerge/>
            <w:vAlign w:val="center"/>
            <w:hideMark/>
          </w:tcPr>
          <w:p w:rsidR="00CF5BF6" w:rsidRPr="000E3975" w:rsidRDefault="00CF5BF6" w:rsidP="000E3975">
            <w:pPr>
              <w:spacing w:after="0" w:line="240" w:lineRule="auto"/>
              <w:rPr>
                <w:rFonts w:ascii="Times New Roman" w:eastAsia="Calibri" w:hAnsi="Times New Roman" w:cs="Times New Roman"/>
                <w:b/>
                <w:bCs/>
                <w:sz w:val="24"/>
                <w:szCs w:val="24"/>
                <w:lang w:eastAsia="ru-RU"/>
              </w:rPr>
            </w:pPr>
          </w:p>
        </w:tc>
        <w:tc>
          <w:tcPr>
            <w:tcW w:w="3832" w:type="pct"/>
            <w:gridSpan w:val="6"/>
            <w:tcMar>
              <w:top w:w="0" w:type="dxa"/>
              <w:left w:w="75" w:type="dxa"/>
              <w:bottom w:w="0" w:type="dxa"/>
              <w:right w:w="75" w:type="dxa"/>
            </w:tcMar>
            <w:vAlign w:val="center"/>
          </w:tcPr>
          <w:p w:rsidR="00CF5BF6" w:rsidRPr="000E3975" w:rsidRDefault="00CF5BF6" w:rsidP="000E3975">
            <w:pPr>
              <w:widowControl w:val="0"/>
              <w:autoSpaceDE w:val="0"/>
              <w:autoSpaceDN w:val="0"/>
              <w:adjustRightInd w:val="0"/>
              <w:spacing w:after="0" w:line="240" w:lineRule="auto"/>
              <w:rPr>
                <w:rFonts w:ascii="Times New Roman" w:eastAsia="Times New Roman" w:hAnsi="Times New Roman" w:cs="Times New Roman"/>
                <w:sz w:val="24"/>
                <w:szCs w:val="24"/>
                <w:lang w:eastAsia="ru-RU"/>
              </w:rPr>
            </w:pPr>
          </w:p>
        </w:tc>
      </w:tr>
    </w:tbl>
    <w:p w:rsidR="00CF5BF6" w:rsidRPr="000E3975" w:rsidRDefault="00CF5BF6" w:rsidP="000E3975">
      <w:pPr>
        <w:spacing w:after="0" w:line="240" w:lineRule="auto"/>
        <w:rPr>
          <w:rFonts w:ascii="Times New Roman" w:eastAsia="Calibri" w:hAnsi="Times New Roman" w:cs="Times New Roman"/>
          <w:sz w:val="24"/>
          <w:szCs w:val="24"/>
        </w:rPr>
      </w:pPr>
    </w:p>
    <w:tbl>
      <w:tblPr>
        <w:tblW w:w="0" w:type="auto"/>
        <w:tblBorders>
          <w:insideH w:val="single" w:sz="4" w:space="0" w:color="auto"/>
        </w:tblBorders>
        <w:tblLook w:val="04A0"/>
      </w:tblPr>
      <w:tblGrid>
        <w:gridCol w:w="3190"/>
        <w:gridCol w:w="887"/>
        <w:gridCol w:w="5103"/>
      </w:tblGrid>
      <w:tr w:rsidR="00CF5BF6" w:rsidRPr="000E3975" w:rsidTr="008D12B1">
        <w:tc>
          <w:tcPr>
            <w:tcW w:w="3190" w:type="dxa"/>
          </w:tcPr>
          <w:p w:rsidR="00CF5BF6" w:rsidRPr="000E3975" w:rsidRDefault="00CF5BF6" w:rsidP="000E3975">
            <w:pPr>
              <w:spacing w:after="0" w:line="240" w:lineRule="auto"/>
              <w:rPr>
                <w:rFonts w:ascii="Times New Roman" w:eastAsia="Calibri" w:hAnsi="Times New Roman" w:cs="Times New Roman"/>
                <w:sz w:val="24"/>
                <w:szCs w:val="24"/>
              </w:rPr>
            </w:pPr>
          </w:p>
        </w:tc>
        <w:tc>
          <w:tcPr>
            <w:tcW w:w="887" w:type="dxa"/>
            <w:tcBorders>
              <w:top w:val="nil"/>
              <w:bottom w:val="nil"/>
            </w:tcBorders>
          </w:tcPr>
          <w:p w:rsidR="00CF5BF6" w:rsidRPr="000E3975" w:rsidRDefault="00CF5BF6" w:rsidP="000E3975">
            <w:pPr>
              <w:spacing w:after="0" w:line="240" w:lineRule="auto"/>
              <w:rPr>
                <w:rFonts w:ascii="Times New Roman" w:eastAsia="Calibri" w:hAnsi="Times New Roman" w:cs="Times New Roman"/>
                <w:sz w:val="24"/>
                <w:szCs w:val="24"/>
              </w:rPr>
            </w:pPr>
          </w:p>
        </w:tc>
        <w:tc>
          <w:tcPr>
            <w:tcW w:w="5103" w:type="dxa"/>
          </w:tcPr>
          <w:p w:rsidR="00CF5BF6" w:rsidRPr="000E3975" w:rsidRDefault="00CF5BF6" w:rsidP="000E3975">
            <w:pPr>
              <w:spacing w:after="0" w:line="240" w:lineRule="auto"/>
              <w:rPr>
                <w:rFonts w:ascii="Times New Roman" w:eastAsia="Calibri" w:hAnsi="Times New Roman" w:cs="Times New Roman"/>
                <w:sz w:val="24"/>
                <w:szCs w:val="24"/>
              </w:rPr>
            </w:pPr>
          </w:p>
        </w:tc>
      </w:tr>
      <w:tr w:rsidR="00CF5BF6" w:rsidRPr="000E3975" w:rsidTr="008D12B1">
        <w:tc>
          <w:tcPr>
            <w:tcW w:w="3190" w:type="dxa"/>
          </w:tcPr>
          <w:p w:rsidR="00CF5BF6" w:rsidRPr="000E3975" w:rsidRDefault="00CF5BF6"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Дата</w:t>
            </w:r>
          </w:p>
        </w:tc>
        <w:tc>
          <w:tcPr>
            <w:tcW w:w="887" w:type="dxa"/>
            <w:tcBorders>
              <w:top w:val="nil"/>
              <w:bottom w:val="nil"/>
            </w:tcBorders>
          </w:tcPr>
          <w:p w:rsidR="00CF5BF6" w:rsidRPr="000E3975" w:rsidRDefault="00CF5BF6" w:rsidP="000E3975">
            <w:pPr>
              <w:spacing w:after="0" w:line="240" w:lineRule="auto"/>
              <w:jc w:val="center"/>
              <w:rPr>
                <w:rFonts w:ascii="Times New Roman" w:eastAsia="Calibri" w:hAnsi="Times New Roman" w:cs="Times New Roman"/>
                <w:sz w:val="24"/>
                <w:szCs w:val="24"/>
              </w:rPr>
            </w:pPr>
          </w:p>
        </w:tc>
        <w:tc>
          <w:tcPr>
            <w:tcW w:w="5103" w:type="dxa"/>
          </w:tcPr>
          <w:p w:rsidR="00CF5BF6" w:rsidRPr="000E3975" w:rsidRDefault="00CF5BF6" w:rsidP="000E3975">
            <w:pPr>
              <w:spacing w:after="0" w:line="240" w:lineRule="auto"/>
              <w:jc w:val="center"/>
              <w:rPr>
                <w:rFonts w:ascii="Times New Roman" w:eastAsia="Calibri" w:hAnsi="Times New Roman" w:cs="Times New Roman"/>
                <w:sz w:val="24"/>
                <w:szCs w:val="24"/>
              </w:rPr>
            </w:pPr>
            <w:r w:rsidRPr="000E3975">
              <w:rPr>
                <w:rFonts w:ascii="Times New Roman" w:eastAsia="Calibri" w:hAnsi="Times New Roman" w:cs="Times New Roman"/>
                <w:sz w:val="24"/>
                <w:szCs w:val="24"/>
              </w:rPr>
              <w:t>Подпись/ФИО</w:t>
            </w:r>
          </w:p>
        </w:tc>
      </w:tr>
    </w:tbl>
    <w:p w:rsidR="00CF5BF6" w:rsidRPr="000E3975" w:rsidRDefault="00CF5BF6" w:rsidP="000E3975">
      <w:pPr>
        <w:spacing w:after="0" w:line="240" w:lineRule="auto"/>
        <w:jc w:val="both"/>
        <w:rPr>
          <w:rFonts w:ascii="Times New Roman" w:eastAsia="Calibri" w:hAnsi="Times New Roman" w:cs="Times New Roman"/>
          <w:sz w:val="28"/>
          <w:szCs w:val="28"/>
        </w:rPr>
        <w:sectPr w:rsidR="00CF5BF6" w:rsidRPr="000E3975" w:rsidSect="00E72ED0">
          <w:pgSz w:w="11906" w:h="16838"/>
          <w:pgMar w:top="1134" w:right="851" w:bottom="1134" w:left="1701" w:header="709" w:footer="709" w:gutter="0"/>
          <w:cols w:space="720"/>
        </w:sectPr>
      </w:pPr>
    </w:p>
    <w:p w:rsidR="00765AE2" w:rsidRPr="000E3975" w:rsidRDefault="00765AE2" w:rsidP="000E3975">
      <w:pPr>
        <w:spacing w:after="0" w:line="240" w:lineRule="auto"/>
        <w:jc w:val="right"/>
        <w:rPr>
          <w:rFonts w:ascii="Times New Roman" w:eastAsia="Calibri" w:hAnsi="Times New Roman" w:cs="Times New Roman"/>
          <w:sz w:val="26"/>
          <w:szCs w:val="26"/>
        </w:rPr>
      </w:pPr>
      <w:r w:rsidRPr="000E3975">
        <w:rPr>
          <w:rFonts w:ascii="Times New Roman" w:eastAsia="Calibri" w:hAnsi="Times New Roman" w:cs="Times New Roman"/>
          <w:sz w:val="28"/>
          <w:szCs w:val="28"/>
        </w:rPr>
        <w:lastRenderedPageBreak/>
        <w:t>Приложение № 3</w:t>
      </w:r>
    </w:p>
    <w:p w:rsidR="00765AE2" w:rsidRPr="000E397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t>к административному регламенту</w:t>
      </w:r>
    </w:p>
    <w:p w:rsidR="00765AE2" w:rsidRPr="000E397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t>предоставления муниципальной услуги</w:t>
      </w:r>
    </w:p>
    <w:p w:rsidR="00765AE2" w:rsidRPr="000E397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r w:rsidRPr="000E3975">
        <w:rPr>
          <w:rFonts w:ascii="Times New Roman" w:eastAsia="Calibri" w:hAnsi="Times New Roman" w:cs="Times New Roman"/>
          <w:sz w:val="28"/>
          <w:szCs w:val="28"/>
        </w:rPr>
        <w:t>«Постановка граждан на учет для улучшения жилищных условий»</w:t>
      </w:r>
    </w:p>
    <w:p w:rsidR="00765AE2" w:rsidRPr="000E3975" w:rsidRDefault="00765AE2" w:rsidP="000E3975">
      <w:pPr>
        <w:autoSpaceDE w:val="0"/>
        <w:autoSpaceDN w:val="0"/>
        <w:adjustRightInd w:val="0"/>
        <w:spacing w:after="0" w:line="240" w:lineRule="auto"/>
        <w:ind w:firstLine="709"/>
        <w:jc w:val="right"/>
        <w:outlineLvl w:val="0"/>
        <w:rPr>
          <w:rFonts w:ascii="Times New Roman" w:eastAsia="Calibri" w:hAnsi="Times New Roman" w:cs="Times New Roman"/>
          <w:sz w:val="28"/>
          <w:szCs w:val="28"/>
        </w:rPr>
      </w:pPr>
    </w:p>
    <w:p w:rsidR="00765AE2" w:rsidRPr="000E397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БЛОК-СХЕМА</w:t>
      </w:r>
    </w:p>
    <w:p w:rsidR="00765AE2" w:rsidRPr="000E397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r w:rsidRPr="000E3975">
        <w:rPr>
          <w:rFonts w:ascii="Times New Roman" w:eastAsia="Times New Roman" w:hAnsi="Times New Roman" w:cs="Times New Roman"/>
          <w:b/>
          <w:bCs/>
          <w:sz w:val="28"/>
          <w:szCs w:val="28"/>
          <w:lang w:eastAsia="ru-RU"/>
        </w:rPr>
        <w:t>ПРЕДОСТАВЛЕНИЯ МУНИЦИПАЛЬНОЙ УСЛУГИ</w:t>
      </w:r>
    </w:p>
    <w:p w:rsidR="00765AE2" w:rsidRPr="000E3975" w:rsidRDefault="00765AE2" w:rsidP="000E3975">
      <w:pPr>
        <w:widowControl w:val="0"/>
        <w:autoSpaceDE w:val="0"/>
        <w:autoSpaceDN w:val="0"/>
        <w:adjustRightInd w:val="0"/>
        <w:spacing w:after="0" w:line="240" w:lineRule="auto"/>
        <w:ind w:firstLine="709"/>
        <w:jc w:val="center"/>
        <w:rPr>
          <w:rFonts w:ascii="Times New Roman" w:eastAsia="Times New Roman" w:hAnsi="Times New Roman" w:cs="Times New Roman"/>
          <w:b/>
          <w:bCs/>
          <w:sz w:val="28"/>
          <w:szCs w:val="28"/>
          <w:lang w:eastAsia="ru-RU"/>
        </w:rPr>
      </w:pPr>
    </w:p>
    <w:p w:rsidR="00765AE2" w:rsidRPr="000E3975" w:rsidRDefault="00765AE2" w:rsidP="000E3975">
      <w:pPr>
        <w:widowControl w:val="0"/>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p>
    <w:p w:rsidR="00765AE2" w:rsidRPr="000E3975" w:rsidRDefault="00765AE2" w:rsidP="000E3975">
      <w:pPr>
        <w:tabs>
          <w:tab w:val="left" w:pos="1500"/>
        </w:tabs>
        <w:spacing w:after="0" w:line="240" w:lineRule="auto"/>
        <w:jc w:val="both"/>
        <w:rPr>
          <w:rFonts w:ascii="Times New Roman" w:eastAsia="Times New Roman" w:hAnsi="Times New Roman" w:cs="Times New Roman"/>
          <w:sz w:val="28"/>
          <w:szCs w:val="28"/>
          <w:lang w:eastAsia="ru-RU"/>
        </w:rPr>
      </w:pPr>
    </w:p>
    <w:p w:rsidR="00CA0723" w:rsidRDefault="00765AE2" w:rsidP="000E3975">
      <w:pPr>
        <w:ind w:left="-851"/>
      </w:pPr>
      <w:r w:rsidRPr="000E3975">
        <w:rPr>
          <w:noProof/>
          <w:lang w:eastAsia="ru-RU"/>
        </w:rPr>
        <w:drawing>
          <wp:inline distT="0" distB="0" distL="0" distR="0">
            <wp:extent cx="5940425" cy="5408054"/>
            <wp:effectExtent l="0" t="0" r="3175" b="2540"/>
            <wp:docPr id="2" name="Рисунок 2" descr="U:\Центр_информационных_технологий\Отдел регламентации\ТИПОВЫЕ АР ОТ ОЛИ\типовые переработанные 15 год\к ВКС\блок-схемы с МВ и без\Снимок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Центр_информационных_технологий\Отдел регламентации\ТИПОВЫЕ АР ОТ ОЛИ\типовые переработанные 15 год\к ВКС\блок-схемы с МВ и без\Снимок2.PNG"/>
                    <pic:cNvPicPr>
                      <a:picLocks noChangeAspect="1" noChangeArrowheads="1"/>
                    </pic:cNvPicPr>
                  </pic:nvPicPr>
                  <pic:blipFill>
                    <a:blip r:embed="rId3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xmlns:arto="http://schemas.microsoft.com/office/word/2006/arto" val="0"/>
                        </a:ext>
                      </a:extLst>
                    </a:blip>
                    <a:srcRect/>
                    <a:stretch>
                      <a:fillRect/>
                    </a:stretch>
                  </pic:blipFill>
                  <pic:spPr bwMode="auto">
                    <a:xfrm>
                      <a:off x="0" y="0"/>
                      <a:ext cx="5940425" cy="5408054"/>
                    </a:xfrm>
                    <a:prstGeom prst="rect">
                      <a:avLst/>
                    </a:prstGeom>
                    <a:noFill/>
                    <a:ln>
                      <a:noFill/>
                    </a:ln>
                  </pic:spPr>
                </pic:pic>
              </a:graphicData>
            </a:graphic>
          </wp:inline>
        </w:drawing>
      </w:r>
    </w:p>
    <w:p w:rsidR="00CA0723" w:rsidRPr="00CA0723" w:rsidRDefault="00CA0723" w:rsidP="00CA0723"/>
    <w:p w:rsidR="00CA0723" w:rsidRPr="00CA0723" w:rsidRDefault="00CA0723" w:rsidP="00CA0723"/>
    <w:p w:rsidR="00CA0723" w:rsidRPr="00CA0723" w:rsidRDefault="00CA0723" w:rsidP="00CA0723"/>
    <w:p w:rsidR="00CA0723" w:rsidRPr="00CA0723" w:rsidRDefault="00CA0723" w:rsidP="00CA0723"/>
    <w:p w:rsidR="00D13826" w:rsidRPr="008349DA" w:rsidRDefault="00CA0723" w:rsidP="00CA0723">
      <w:pPr>
        <w:tabs>
          <w:tab w:val="left" w:pos="4184"/>
        </w:tabs>
      </w:pPr>
      <w:r>
        <w:tab/>
      </w:r>
    </w:p>
    <w:sectPr w:rsidR="00D13826" w:rsidRPr="008349DA" w:rsidSect="00E72ED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56E7F" w:rsidRDefault="00A56E7F" w:rsidP="003E7CBF">
      <w:pPr>
        <w:spacing w:after="0" w:line="240" w:lineRule="auto"/>
      </w:pPr>
      <w:r>
        <w:separator/>
      </w:r>
    </w:p>
  </w:endnote>
  <w:endnote w:type="continuationSeparator" w:id="1">
    <w:p w:rsidR="00A56E7F" w:rsidRDefault="00A56E7F" w:rsidP="003E7CB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56E7F" w:rsidRDefault="00A56E7F" w:rsidP="003E7CBF">
      <w:pPr>
        <w:spacing w:after="0" w:line="240" w:lineRule="auto"/>
      </w:pPr>
      <w:r>
        <w:separator/>
      </w:r>
    </w:p>
  </w:footnote>
  <w:footnote w:type="continuationSeparator" w:id="1">
    <w:p w:rsidR="00A56E7F" w:rsidRDefault="00A56E7F" w:rsidP="003E7CB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90E85"/>
    <w:multiLevelType w:val="hybridMultilevel"/>
    <w:tmpl w:val="E9061C18"/>
    <w:lvl w:ilvl="0" w:tplc="320681CE">
      <w:start w:val="1"/>
      <w:numFmt w:val="bullet"/>
      <w:lvlText w:val="-"/>
      <w:lvlJc w:val="left"/>
      <w:pPr>
        <w:ind w:left="1287" w:hanging="360"/>
      </w:pPr>
      <w:rPr>
        <w:rFonts w:ascii="Times New Roman" w:hAnsi="Times New Roman" w:cs="Times New Roman" w:hint="default"/>
      </w:r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start w:val="1"/>
      <w:numFmt w:val="lowerLetter"/>
      <w:lvlText w:val="%8."/>
      <w:lvlJc w:val="left"/>
      <w:pPr>
        <w:ind w:left="6327" w:hanging="360"/>
      </w:pPr>
    </w:lvl>
    <w:lvl w:ilvl="8" w:tplc="0419001B">
      <w:start w:val="1"/>
      <w:numFmt w:val="lowerRoman"/>
      <w:lvlText w:val="%9."/>
      <w:lvlJc w:val="right"/>
      <w:pPr>
        <w:ind w:left="7047" w:hanging="180"/>
      </w:pPr>
    </w:lvl>
  </w:abstractNum>
  <w:abstractNum w:abstractNumId="1">
    <w:nsid w:val="04030F25"/>
    <w:multiLevelType w:val="hybridMultilevel"/>
    <w:tmpl w:val="E17E499E"/>
    <w:lvl w:ilvl="0" w:tplc="BA9C95CA">
      <w:start w:val="1"/>
      <w:numFmt w:val="decimal"/>
      <w:lvlText w:val="%1."/>
      <w:lvlJc w:val="left"/>
      <w:pPr>
        <w:ind w:left="3014" w:hanging="360"/>
      </w:pPr>
      <w:rPr>
        <w:rFonts w:hint="default"/>
      </w:rPr>
    </w:lvl>
    <w:lvl w:ilvl="1" w:tplc="04190019" w:tentative="1">
      <w:start w:val="1"/>
      <w:numFmt w:val="lowerLetter"/>
      <w:lvlText w:val="%2."/>
      <w:lvlJc w:val="left"/>
      <w:pPr>
        <w:ind w:left="3734" w:hanging="360"/>
      </w:pPr>
    </w:lvl>
    <w:lvl w:ilvl="2" w:tplc="0419001B" w:tentative="1">
      <w:start w:val="1"/>
      <w:numFmt w:val="lowerRoman"/>
      <w:lvlText w:val="%3."/>
      <w:lvlJc w:val="right"/>
      <w:pPr>
        <w:ind w:left="4454" w:hanging="180"/>
      </w:pPr>
    </w:lvl>
    <w:lvl w:ilvl="3" w:tplc="0419000F" w:tentative="1">
      <w:start w:val="1"/>
      <w:numFmt w:val="decimal"/>
      <w:lvlText w:val="%4."/>
      <w:lvlJc w:val="left"/>
      <w:pPr>
        <w:ind w:left="5174" w:hanging="360"/>
      </w:pPr>
    </w:lvl>
    <w:lvl w:ilvl="4" w:tplc="04190019" w:tentative="1">
      <w:start w:val="1"/>
      <w:numFmt w:val="lowerLetter"/>
      <w:lvlText w:val="%5."/>
      <w:lvlJc w:val="left"/>
      <w:pPr>
        <w:ind w:left="5894" w:hanging="360"/>
      </w:pPr>
    </w:lvl>
    <w:lvl w:ilvl="5" w:tplc="0419001B" w:tentative="1">
      <w:start w:val="1"/>
      <w:numFmt w:val="lowerRoman"/>
      <w:lvlText w:val="%6."/>
      <w:lvlJc w:val="right"/>
      <w:pPr>
        <w:ind w:left="6614" w:hanging="180"/>
      </w:pPr>
    </w:lvl>
    <w:lvl w:ilvl="6" w:tplc="0419000F" w:tentative="1">
      <w:start w:val="1"/>
      <w:numFmt w:val="decimal"/>
      <w:lvlText w:val="%7."/>
      <w:lvlJc w:val="left"/>
      <w:pPr>
        <w:ind w:left="7334" w:hanging="360"/>
      </w:pPr>
    </w:lvl>
    <w:lvl w:ilvl="7" w:tplc="04190019" w:tentative="1">
      <w:start w:val="1"/>
      <w:numFmt w:val="lowerLetter"/>
      <w:lvlText w:val="%8."/>
      <w:lvlJc w:val="left"/>
      <w:pPr>
        <w:ind w:left="8054" w:hanging="360"/>
      </w:pPr>
    </w:lvl>
    <w:lvl w:ilvl="8" w:tplc="0419001B" w:tentative="1">
      <w:start w:val="1"/>
      <w:numFmt w:val="lowerRoman"/>
      <w:lvlText w:val="%9."/>
      <w:lvlJc w:val="right"/>
      <w:pPr>
        <w:ind w:left="8774" w:hanging="180"/>
      </w:pPr>
    </w:lvl>
  </w:abstractNum>
  <w:abstractNum w:abstractNumId="2">
    <w:nsid w:val="04363EC2"/>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
    <w:nsid w:val="096B7A35"/>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4">
    <w:nsid w:val="098B3CFF"/>
    <w:multiLevelType w:val="hybridMultilevel"/>
    <w:tmpl w:val="646CFB6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0F736D6E"/>
    <w:multiLevelType w:val="hybridMultilevel"/>
    <w:tmpl w:val="AA201814"/>
    <w:lvl w:ilvl="0" w:tplc="555C316E">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nsid w:val="1294621C"/>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
    <w:nsid w:val="13490EAB"/>
    <w:multiLevelType w:val="hybridMultilevel"/>
    <w:tmpl w:val="BFCA2DD8"/>
    <w:lvl w:ilvl="0" w:tplc="0419000F">
      <w:start w:val="1"/>
      <w:numFmt w:val="decimal"/>
      <w:lvlText w:val="%1."/>
      <w:lvlJc w:val="left"/>
      <w:pPr>
        <w:ind w:left="1070" w:hanging="360"/>
      </w:pPr>
      <w:rPr>
        <w:rFonts w:cs="Times New Roman"/>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8">
    <w:nsid w:val="14996596"/>
    <w:multiLevelType w:val="hybridMultilevel"/>
    <w:tmpl w:val="9E0A5452"/>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9">
    <w:nsid w:val="15FD3305"/>
    <w:multiLevelType w:val="hybridMultilevel"/>
    <w:tmpl w:val="D6ECA18E"/>
    <w:lvl w:ilvl="0" w:tplc="0419000F">
      <w:start w:val="3"/>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1A1F4D52"/>
    <w:multiLevelType w:val="hybridMultilevel"/>
    <w:tmpl w:val="F0F47D96"/>
    <w:lvl w:ilvl="0" w:tplc="6C102FE4">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1BDD1A58"/>
    <w:multiLevelType w:val="hybridMultilevel"/>
    <w:tmpl w:val="CC22CE62"/>
    <w:lvl w:ilvl="0" w:tplc="39606EF2">
      <w:start w:val="1"/>
      <w:numFmt w:val="bullet"/>
      <w:lvlText w:val=""/>
      <w:lvlJc w:val="left"/>
      <w:pPr>
        <w:ind w:left="1210" w:hanging="360"/>
      </w:pPr>
      <w:rPr>
        <w:rFonts w:ascii="Symbol" w:hAnsi="Symbol"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12">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3">
    <w:nsid w:val="22857B44"/>
    <w:multiLevelType w:val="hybridMultilevel"/>
    <w:tmpl w:val="F38612FA"/>
    <w:lvl w:ilvl="0" w:tplc="132A7C1E">
      <w:start w:val="1"/>
      <w:numFmt w:val="decimal"/>
      <w:lvlText w:val="%1)"/>
      <w:lvlJc w:val="left"/>
      <w:pPr>
        <w:ind w:left="1789" w:hanging="10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5">
    <w:nsid w:val="242315A9"/>
    <w:multiLevelType w:val="hybridMultilevel"/>
    <w:tmpl w:val="724085C8"/>
    <w:lvl w:ilvl="0" w:tplc="39606EF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6">
    <w:nsid w:val="26A52F5A"/>
    <w:multiLevelType w:val="hybridMultilevel"/>
    <w:tmpl w:val="B156BC74"/>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7">
    <w:nsid w:val="2B1172D0"/>
    <w:multiLevelType w:val="hybridMultilevel"/>
    <w:tmpl w:val="B3204B90"/>
    <w:lvl w:ilvl="0" w:tplc="320681CE">
      <w:start w:val="1"/>
      <w:numFmt w:val="bullet"/>
      <w:lvlText w:val="-"/>
      <w:lvlJc w:val="left"/>
      <w:pPr>
        <w:ind w:left="1287" w:hanging="360"/>
      </w:pPr>
      <w:rPr>
        <w:rFonts w:ascii="Times New Roman" w:hAnsi="Times New Roman" w:cs="Times New Roman" w:hint="default"/>
      </w:rPr>
    </w:lvl>
    <w:lvl w:ilvl="1" w:tplc="320681CE">
      <w:start w:val="1"/>
      <w:numFmt w:val="bullet"/>
      <w:lvlText w:val="-"/>
      <w:lvlJc w:val="left"/>
      <w:pPr>
        <w:ind w:left="2007" w:hanging="360"/>
      </w:pPr>
      <w:rPr>
        <w:rFonts w:ascii="Times New Roman" w:hAnsi="Times New Roman" w:cs="Times New Roman"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8">
    <w:nsid w:val="2D6663A1"/>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19">
    <w:nsid w:val="2F0935C3"/>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0">
    <w:nsid w:val="2FB90135"/>
    <w:multiLevelType w:val="hybridMultilevel"/>
    <w:tmpl w:val="EE5E31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nsid w:val="31AE1BDA"/>
    <w:multiLevelType w:val="hybridMultilevel"/>
    <w:tmpl w:val="EA488638"/>
    <w:lvl w:ilvl="0" w:tplc="0CFA4A62">
      <w:start w:val="1"/>
      <w:numFmt w:val="decimal"/>
      <w:lvlText w:val="%1."/>
      <w:lvlJc w:val="left"/>
      <w:pPr>
        <w:ind w:left="1069" w:hanging="360"/>
      </w:pPr>
      <w:rPr>
        <w:rFonts w:cs="Times New Roman" w:hint="default"/>
      </w:rPr>
    </w:lvl>
    <w:lvl w:ilvl="1" w:tplc="04190019" w:tentative="1">
      <w:start w:val="1"/>
      <w:numFmt w:val="lowerLetter"/>
      <w:lvlText w:val="%2."/>
      <w:lvlJc w:val="left"/>
      <w:pPr>
        <w:ind w:left="1789" w:hanging="360"/>
      </w:pPr>
      <w:rPr>
        <w:rFonts w:cs="Times New Roman"/>
      </w:rPr>
    </w:lvl>
    <w:lvl w:ilvl="2" w:tplc="0419001B" w:tentative="1">
      <w:start w:val="1"/>
      <w:numFmt w:val="lowerRoman"/>
      <w:lvlText w:val="%3."/>
      <w:lvlJc w:val="right"/>
      <w:pPr>
        <w:ind w:left="2509" w:hanging="180"/>
      </w:pPr>
      <w:rPr>
        <w:rFonts w:cs="Times New Roman"/>
      </w:rPr>
    </w:lvl>
    <w:lvl w:ilvl="3" w:tplc="0419000F" w:tentative="1">
      <w:start w:val="1"/>
      <w:numFmt w:val="decimal"/>
      <w:lvlText w:val="%4."/>
      <w:lvlJc w:val="left"/>
      <w:pPr>
        <w:ind w:left="3229" w:hanging="360"/>
      </w:pPr>
      <w:rPr>
        <w:rFonts w:cs="Times New Roman"/>
      </w:rPr>
    </w:lvl>
    <w:lvl w:ilvl="4" w:tplc="04190019" w:tentative="1">
      <w:start w:val="1"/>
      <w:numFmt w:val="lowerLetter"/>
      <w:lvlText w:val="%5."/>
      <w:lvlJc w:val="left"/>
      <w:pPr>
        <w:ind w:left="3949" w:hanging="360"/>
      </w:pPr>
      <w:rPr>
        <w:rFonts w:cs="Times New Roman"/>
      </w:rPr>
    </w:lvl>
    <w:lvl w:ilvl="5" w:tplc="0419001B" w:tentative="1">
      <w:start w:val="1"/>
      <w:numFmt w:val="lowerRoman"/>
      <w:lvlText w:val="%6."/>
      <w:lvlJc w:val="right"/>
      <w:pPr>
        <w:ind w:left="4669" w:hanging="180"/>
      </w:pPr>
      <w:rPr>
        <w:rFonts w:cs="Times New Roman"/>
      </w:rPr>
    </w:lvl>
    <w:lvl w:ilvl="6" w:tplc="0419000F" w:tentative="1">
      <w:start w:val="1"/>
      <w:numFmt w:val="decimal"/>
      <w:lvlText w:val="%7."/>
      <w:lvlJc w:val="left"/>
      <w:pPr>
        <w:ind w:left="5389" w:hanging="360"/>
      </w:pPr>
      <w:rPr>
        <w:rFonts w:cs="Times New Roman"/>
      </w:rPr>
    </w:lvl>
    <w:lvl w:ilvl="7" w:tplc="04190019" w:tentative="1">
      <w:start w:val="1"/>
      <w:numFmt w:val="lowerLetter"/>
      <w:lvlText w:val="%8."/>
      <w:lvlJc w:val="left"/>
      <w:pPr>
        <w:ind w:left="6109" w:hanging="360"/>
      </w:pPr>
      <w:rPr>
        <w:rFonts w:cs="Times New Roman"/>
      </w:rPr>
    </w:lvl>
    <w:lvl w:ilvl="8" w:tplc="0419001B" w:tentative="1">
      <w:start w:val="1"/>
      <w:numFmt w:val="lowerRoman"/>
      <w:lvlText w:val="%9."/>
      <w:lvlJc w:val="right"/>
      <w:pPr>
        <w:ind w:left="6829" w:hanging="180"/>
      </w:pPr>
      <w:rPr>
        <w:rFonts w:cs="Times New Roman"/>
      </w:rPr>
    </w:lvl>
  </w:abstractNum>
  <w:abstractNum w:abstractNumId="22">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32191F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4">
    <w:nsid w:val="37A730F5"/>
    <w:multiLevelType w:val="hybridMultilevel"/>
    <w:tmpl w:val="AFFA98E6"/>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3D731EFA"/>
    <w:multiLevelType w:val="hybridMultilevel"/>
    <w:tmpl w:val="1BE6AF1E"/>
    <w:lvl w:ilvl="0" w:tplc="555C316E">
      <w:start w:val="1"/>
      <w:numFmt w:val="bullet"/>
      <w:lvlText w:val=""/>
      <w:lvlJc w:val="left"/>
      <w:pPr>
        <w:ind w:left="1430" w:hanging="360"/>
      </w:pPr>
      <w:rPr>
        <w:rFonts w:ascii="Symbol" w:hAnsi="Symbol" w:hint="default"/>
      </w:rPr>
    </w:lvl>
    <w:lvl w:ilvl="1" w:tplc="04190003" w:tentative="1">
      <w:start w:val="1"/>
      <w:numFmt w:val="bullet"/>
      <w:lvlText w:val="o"/>
      <w:lvlJc w:val="left"/>
      <w:pPr>
        <w:ind w:left="2150" w:hanging="360"/>
      </w:pPr>
      <w:rPr>
        <w:rFonts w:ascii="Courier New" w:hAnsi="Courier New" w:hint="default"/>
      </w:rPr>
    </w:lvl>
    <w:lvl w:ilvl="2" w:tplc="04190005" w:tentative="1">
      <w:start w:val="1"/>
      <w:numFmt w:val="bullet"/>
      <w:lvlText w:val=""/>
      <w:lvlJc w:val="left"/>
      <w:pPr>
        <w:ind w:left="2870" w:hanging="360"/>
      </w:pPr>
      <w:rPr>
        <w:rFonts w:ascii="Wingdings" w:hAnsi="Wingdings" w:hint="default"/>
      </w:rPr>
    </w:lvl>
    <w:lvl w:ilvl="3" w:tplc="04190001" w:tentative="1">
      <w:start w:val="1"/>
      <w:numFmt w:val="bullet"/>
      <w:lvlText w:val=""/>
      <w:lvlJc w:val="left"/>
      <w:pPr>
        <w:ind w:left="3590" w:hanging="360"/>
      </w:pPr>
      <w:rPr>
        <w:rFonts w:ascii="Symbol" w:hAnsi="Symbol" w:hint="default"/>
      </w:rPr>
    </w:lvl>
    <w:lvl w:ilvl="4" w:tplc="04190003" w:tentative="1">
      <w:start w:val="1"/>
      <w:numFmt w:val="bullet"/>
      <w:lvlText w:val="o"/>
      <w:lvlJc w:val="left"/>
      <w:pPr>
        <w:ind w:left="4310" w:hanging="360"/>
      </w:pPr>
      <w:rPr>
        <w:rFonts w:ascii="Courier New" w:hAnsi="Courier New" w:hint="default"/>
      </w:rPr>
    </w:lvl>
    <w:lvl w:ilvl="5" w:tplc="04190005" w:tentative="1">
      <w:start w:val="1"/>
      <w:numFmt w:val="bullet"/>
      <w:lvlText w:val=""/>
      <w:lvlJc w:val="left"/>
      <w:pPr>
        <w:ind w:left="5030" w:hanging="360"/>
      </w:pPr>
      <w:rPr>
        <w:rFonts w:ascii="Wingdings" w:hAnsi="Wingdings" w:hint="default"/>
      </w:rPr>
    </w:lvl>
    <w:lvl w:ilvl="6" w:tplc="04190001" w:tentative="1">
      <w:start w:val="1"/>
      <w:numFmt w:val="bullet"/>
      <w:lvlText w:val=""/>
      <w:lvlJc w:val="left"/>
      <w:pPr>
        <w:ind w:left="5750" w:hanging="360"/>
      </w:pPr>
      <w:rPr>
        <w:rFonts w:ascii="Symbol" w:hAnsi="Symbol" w:hint="default"/>
      </w:rPr>
    </w:lvl>
    <w:lvl w:ilvl="7" w:tplc="04190003" w:tentative="1">
      <w:start w:val="1"/>
      <w:numFmt w:val="bullet"/>
      <w:lvlText w:val="o"/>
      <w:lvlJc w:val="left"/>
      <w:pPr>
        <w:ind w:left="6470" w:hanging="360"/>
      </w:pPr>
      <w:rPr>
        <w:rFonts w:ascii="Courier New" w:hAnsi="Courier New" w:hint="default"/>
      </w:rPr>
    </w:lvl>
    <w:lvl w:ilvl="8" w:tplc="04190005" w:tentative="1">
      <w:start w:val="1"/>
      <w:numFmt w:val="bullet"/>
      <w:lvlText w:val=""/>
      <w:lvlJc w:val="left"/>
      <w:pPr>
        <w:ind w:left="7190" w:hanging="360"/>
      </w:pPr>
      <w:rPr>
        <w:rFonts w:ascii="Wingdings" w:hAnsi="Wingdings" w:hint="default"/>
      </w:rPr>
    </w:lvl>
  </w:abstractNum>
  <w:abstractNum w:abstractNumId="26">
    <w:nsid w:val="3E8F3D86"/>
    <w:multiLevelType w:val="hybridMultilevel"/>
    <w:tmpl w:val="EE6EAF3C"/>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7">
    <w:nsid w:val="42D64E0E"/>
    <w:multiLevelType w:val="hybridMultilevel"/>
    <w:tmpl w:val="7D848EAC"/>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28">
    <w:nsid w:val="45BE3BDD"/>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2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30">
    <w:nsid w:val="55B96A1C"/>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1">
    <w:nsid w:val="55E742CE"/>
    <w:multiLevelType w:val="hybridMultilevel"/>
    <w:tmpl w:val="6B6C9B84"/>
    <w:lvl w:ilvl="0" w:tplc="FD74E280">
      <w:start w:val="1"/>
      <w:numFmt w:val="decimal"/>
      <w:lvlText w:val="%1."/>
      <w:lvlJc w:val="left"/>
      <w:pPr>
        <w:ind w:left="2654" w:hanging="2370"/>
      </w:pPr>
      <w:rPr>
        <w:rFonts w:ascii="Times New Roman" w:eastAsia="Times New Roman" w:hAnsi="Times New Roman" w:cs="Times New Roman"/>
        <w:sz w:val="28"/>
        <w:szCs w:val="28"/>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2">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33">
    <w:nsid w:val="60D3479A"/>
    <w:multiLevelType w:val="hybridMultilevel"/>
    <w:tmpl w:val="6082EF6E"/>
    <w:lvl w:ilvl="0" w:tplc="F5B4991C">
      <w:start w:val="1"/>
      <w:numFmt w:val="decimal"/>
      <w:lvlText w:val="%1."/>
      <w:lvlJc w:val="left"/>
      <w:pPr>
        <w:ind w:left="644" w:hanging="360"/>
      </w:pPr>
      <w:rPr>
        <w:rFonts w:cs="Times New Roman"/>
        <w:b w:val="0"/>
        <w:bCs w:val="0"/>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4">
    <w:nsid w:val="60D77476"/>
    <w:multiLevelType w:val="hybridMultilevel"/>
    <w:tmpl w:val="AB9AE036"/>
    <w:lvl w:ilvl="0" w:tplc="2C40F5D0">
      <w:start w:val="1"/>
      <w:numFmt w:val="decimal"/>
      <w:lvlText w:val="%1."/>
      <w:lvlJc w:val="left"/>
      <w:pPr>
        <w:ind w:left="720" w:hanging="360"/>
      </w:pPr>
      <w:rPr>
        <w:rFonts w:ascii="Times New Roman" w:eastAsia="Times New Roman" w:hAnsi="Times New Roman" w:cs="Times New Roman" w:hint="default"/>
        <w:sz w:val="24"/>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5">
    <w:nsid w:val="625D4FEE"/>
    <w:multiLevelType w:val="hybridMultilevel"/>
    <w:tmpl w:val="74DA2AB8"/>
    <w:lvl w:ilvl="0" w:tplc="F01606E8">
      <w:start w:val="1"/>
      <w:numFmt w:val="decimal"/>
      <w:lvlText w:val="%1."/>
      <w:lvlJc w:val="left"/>
      <w:pPr>
        <w:ind w:left="644" w:hanging="36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36">
    <w:nsid w:val="6E6610FB"/>
    <w:multiLevelType w:val="hybridMultilevel"/>
    <w:tmpl w:val="9000EDF2"/>
    <w:lvl w:ilvl="0" w:tplc="C780FD78">
      <w:start w:val="1"/>
      <w:numFmt w:val="decimal"/>
      <w:lvlText w:val="%1."/>
      <w:lvlJc w:val="left"/>
      <w:pPr>
        <w:ind w:left="1429" w:hanging="360"/>
      </w:pPr>
      <w:rPr>
        <w:rFonts w:cs="Times New Roman" w:hint="default"/>
      </w:rPr>
    </w:lvl>
    <w:lvl w:ilvl="1" w:tplc="04190019" w:tentative="1">
      <w:start w:val="1"/>
      <w:numFmt w:val="lowerLetter"/>
      <w:lvlText w:val="%2."/>
      <w:lvlJc w:val="left"/>
      <w:pPr>
        <w:ind w:left="2149" w:hanging="360"/>
      </w:pPr>
      <w:rPr>
        <w:rFonts w:cs="Times New Roman"/>
      </w:rPr>
    </w:lvl>
    <w:lvl w:ilvl="2" w:tplc="0419001B" w:tentative="1">
      <w:start w:val="1"/>
      <w:numFmt w:val="lowerRoman"/>
      <w:lvlText w:val="%3."/>
      <w:lvlJc w:val="right"/>
      <w:pPr>
        <w:ind w:left="2869" w:hanging="180"/>
      </w:pPr>
      <w:rPr>
        <w:rFonts w:cs="Times New Roman"/>
      </w:rPr>
    </w:lvl>
    <w:lvl w:ilvl="3" w:tplc="0419000F" w:tentative="1">
      <w:start w:val="1"/>
      <w:numFmt w:val="decimal"/>
      <w:lvlText w:val="%4."/>
      <w:lvlJc w:val="left"/>
      <w:pPr>
        <w:ind w:left="3589" w:hanging="360"/>
      </w:pPr>
      <w:rPr>
        <w:rFonts w:cs="Times New Roman"/>
      </w:rPr>
    </w:lvl>
    <w:lvl w:ilvl="4" w:tplc="04190019" w:tentative="1">
      <w:start w:val="1"/>
      <w:numFmt w:val="lowerLetter"/>
      <w:lvlText w:val="%5."/>
      <w:lvlJc w:val="left"/>
      <w:pPr>
        <w:ind w:left="4309" w:hanging="360"/>
      </w:pPr>
      <w:rPr>
        <w:rFonts w:cs="Times New Roman"/>
      </w:rPr>
    </w:lvl>
    <w:lvl w:ilvl="5" w:tplc="0419001B" w:tentative="1">
      <w:start w:val="1"/>
      <w:numFmt w:val="lowerRoman"/>
      <w:lvlText w:val="%6."/>
      <w:lvlJc w:val="right"/>
      <w:pPr>
        <w:ind w:left="5029" w:hanging="180"/>
      </w:pPr>
      <w:rPr>
        <w:rFonts w:cs="Times New Roman"/>
      </w:rPr>
    </w:lvl>
    <w:lvl w:ilvl="6" w:tplc="0419000F" w:tentative="1">
      <w:start w:val="1"/>
      <w:numFmt w:val="decimal"/>
      <w:lvlText w:val="%7."/>
      <w:lvlJc w:val="left"/>
      <w:pPr>
        <w:ind w:left="5749" w:hanging="360"/>
      </w:pPr>
      <w:rPr>
        <w:rFonts w:cs="Times New Roman"/>
      </w:rPr>
    </w:lvl>
    <w:lvl w:ilvl="7" w:tplc="04190019" w:tentative="1">
      <w:start w:val="1"/>
      <w:numFmt w:val="lowerLetter"/>
      <w:lvlText w:val="%8."/>
      <w:lvlJc w:val="left"/>
      <w:pPr>
        <w:ind w:left="6469" w:hanging="360"/>
      </w:pPr>
      <w:rPr>
        <w:rFonts w:cs="Times New Roman"/>
      </w:rPr>
    </w:lvl>
    <w:lvl w:ilvl="8" w:tplc="0419001B" w:tentative="1">
      <w:start w:val="1"/>
      <w:numFmt w:val="lowerRoman"/>
      <w:lvlText w:val="%9."/>
      <w:lvlJc w:val="right"/>
      <w:pPr>
        <w:ind w:left="7189" w:hanging="180"/>
      </w:pPr>
      <w:rPr>
        <w:rFonts w:cs="Times New Roman"/>
      </w:rPr>
    </w:lvl>
  </w:abstractNum>
  <w:abstractNum w:abstractNumId="37">
    <w:nsid w:val="74DA317D"/>
    <w:multiLevelType w:val="hybridMultilevel"/>
    <w:tmpl w:val="990C0F6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8">
    <w:nsid w:val="7F262D59"/>
    <w:multiLevelType w:val="hybridMultilevel"/>
    <w:tmpl w:val="DF382910"/>
    <w:lvl w:ilvl="0" w:tplc="555C316E">
      <w:start w:val="1"/>
      <w:numFmt w:val="bullet"/>
      <w:lvlText w:val=""/>
      <w:lvlJc w:val="left"/>
      <w:pPr>
        <w:ind w:left="1070" w:hanging="360"/>
      </w:pPr>
      <w:rPr>
        <w:rFonts w:ascii="Symbol" w:hAnsi="Symbol" w:hint="default"/>
      </w:rPr>
    </w:lvl>
    <w:lvl w:ilvl="1" w:tplc="95A4489C">
      <w:start w:val="1"/>
      <w:numFmt w:val="decimal"/>
      <w:lvlText w:val="%2)"/>
      <w:lvlJc w:val="left"/>
      <w:pPr>
        <w:ind w:left="1920" w:hanging="840"/>
      </w:pPr>
      <w:rPr>
        <w:rFonts w:cs="Times New Roman" w:hint="default"/>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num w:numId="1">
    <w:abstractNumId w:val="7"/>
  </w:num>
  <w:num w:numId="2">
    <w:abstractNumId w:val="25"/>
  </w:num>
  <w:num w:numId="3">
    <w:abstractNumId w:val="33"/>
  </w:num>
  <w:num w:numId="4">
    <w:abstractNumId w:val="15"/>
  </w:num>
  <w:num w:numId="5">
    <w:abstractNumId w:val="11"/>
  </w:num>
  <w:num w:numId="6">
    <w:abstractNumId w:val="16"/>
  </w:num>
  <w:num w:numId="7">
    <w:abstractNumId w:val="4"/>
  </w:num>
  <w:num w:numId="8">
    <w:abstractNumId w:val="37"/>
  </w:num>
  <w:num w:numId="9">
    <w:abstractNumId w:val="26"/>
  </w:num>
  <w:num w:numId="10">
    <w:abstractNumId w:val="38"/>
  </w:num>
  <w:num w:numId="11">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27"/>
  </w:num>
  <w:num w:numId="14">
    <w:abstractNumId w:val="30"/>
  </w:num>
  <w:num w:numId="15">
    <w:abstractNumId w:val="18"/>
  </w:num>
  <w:num w:numId="16">
    <w:abstractNumId w:val="19"/>
  </w:num>
  <w:num w:numId="17">
    <w:abstractNumId w:val="34"/>
  </w:num>
  <w:num w:numId="18">
    <w:abstractNumId w:val="6"/>
  </w:num>
  <w:num w:numId="19">
    <w:abstractNumId w:val="3"/>
  </w:num>
  <w:num w:numId="20">
    <w:abstractNumId w:val="2"/>
  </w:num>
  <w:num w:numId="21">
    <w:abstractNumId w:val="28"/>
  </w:num>
  <w:num w:numId="22">
    <w:abstractNumId w:val="23"/>
  </w:num>
  <w:num w:numId="23">
    <w:abstractNumId w:val="24"/>
  </w:num>
  <w:num w:numId="24">
    <w:abstractNumId w:val="21"/>
  </w:num>
  <w:num w:numId="25">
    <w:abstractNumId w:val="36"/>
  </w:num>
  <w:num w:numId="26">
    <w:abstractNumId w:val="9"/>
  </w:num>
  <w:num w:numId="27">
    <w:abstractNumId w:val="17"/>
  </w:num>
  <w:num w:numId="28">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2"/>
  </w:num>
  <w:num w:numId="30">
    <w:abstractNumId w:val="14"/>
  </w:num>
  <w:num w:numId="31">
    <w:abstractNumId w:val="32"/>
  </w:num>
  <w:num w:numId="32">
    <w:abstractNumId w:val="12"/>
  </w:num>
  <w:num w:numId="33">
    <w:abstractNumId w:val="29"/>
  </w:num>
  <w:num w:numId="34">
    <w:abstractNumId w:val="0"/>
  </w:num>
  <w:num w:numId="35">
    <w:abstractNumId w:val="20"/>
  </w:num>
  <w:num w:numId="3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1"/>
  </w:num>
  <w:num w:numId="38">
    <w:abstractNumId w:val="35"/>
  </w:num>
  <w:num w:numId="39">
    <w:abstractNumId w:val="1"/>
  </w:num>
  <w:num w:numId="40">
    <w:abstractNumId w:val="13"/>
  </w:num>
  <w:num w:numId="41">
    <w:abstractNumId w:val="10"/>
  </w:num>
  <w:num w:numId="4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8"/>
  <w:defaultTabStop w:val="708"/>
  <w:characterSpacingControl w:val="doNotCompress"/>
  <w:footnotePr>
    <w:footnote w:id="0"/>
    <w:footnote w:id="1"/>
  </w:footnotePr>
  <w:endnotePr>
    <w:endnote w:id="0"/>
    <w:endnote w:id="1"/>
  </w:endnotePr>
  <w:compat/>
  <w:rsids>
    <w:rsidRoot w:val="003E7CBF"/>
    <w:rsid w:val="00000F27"/>
    <w:rsid w:val="00001ECB"/>
    <w:rsid w:val="00001F34"/>
    <w:rsid w:val="000022A6"/>
    <w:rsid w:val="00002CDF"/>
    <w:rsid w:val="000030F0"/>
    <w:rsid w:val="000039FB"/>
    <w:rsid w:val="00003F68"/>
    <w:rsid w:val="0000671C"/>
    <w:rsid w:val="0000689D"/>
    <w:rsid w:val="0000694C"/>
    <w:rsid w:val="0000721F"/>
    <w:rsid w:val="00007533"/>
    <w:rsid w:val="00007A45"/>
    <w:rsid w:val="00010A41"/>
    <w:rsid w:val="00012EA3"/>
    <w:rsid w:val="000141D5"/>
    <w:rsid w:val="00015000"/>
    <w:rsid w:val="00015627"/>
    <w:rsid w:val="000166B8"/>
    <w:rsid w:val="00016A86"/>
    <w:rsid w:val="00016E35"/>
    <w:rsid w:val="000171AB"/>
    <w:rsid w:val="0002065F"/>
    <w:rsid w:val="00021553"/>
    <w:rsid w:val="0002244D"/>
    <w:rsid w:val="0002356A"/>
    <w:rsid w:val="00023D60"/>
    <w:rsid w:val="00025D4D"/>
    <w:rsid w:val="00026E5F"/>
    <w:rsid w:val="00027290"/>
    <w:rsid w:val="00027455"/>
    <w:rsid w:val="00030D52"/>
    <w:rsid w:val="000310EF"/>
    <w:rsid w:val="000320BC"/>
    <w:rsid w:val="00032841"/>
    <w:rsid w:val="00033041"/>
    <w:rsid w:val="0003408F"/>
    <w:rsid w:val="000344B6"/>
    <w:rsid w:val="00035699"/>
    <w:rsid w:val="00036941"/>
    <w:rsid w:val="00036E44"/>
    <w:rsid w:val="000408E0"/>
    <w:rsid w:val="00040D6B"/>
    <w:rsid w:val="00042EC8"/>
    <w:rsid w:val="00044406"/>
    <w:rsid w:val="00044918"/>
    <w:rsid w:val="000455DB"/>
    <w:rsid w:val="00045604"/>
    <w:rsid w:val="000469DD"/>
    <w:rsid w:val="00050616"/>
    <w:rsid w:val="000517F9"/>
    <w:rsid w:val="00052E5A"/>
    <w:rsid w:val="000537E8"/>
    <w:rsid w:val="000539A3"/>
    <w:rsid w:val="00053ECE"/>
    <w:rsid w:val="00053F0E"/>
    <w:rsid w:val="00054604"/>
    <w:rsid w:val="00054ECA"/>
    <w:rsid w:val="00056EFC"/>
    <w:rsid w:val="00060122"/>
    <w:rsid w:val="0006266C"/>
    <w:rsid w:val="00062807"/>
    <w:rsid w:val="000633F9"/>
    <w:rsid w:val="000637AB"/>
    <w:rsid w:val="00064C39"/>
    <w:rsid w:val="00064EAA"/>
    <w:rsid w:val="000664B8"/>
    <w:rsid w:val="00067053"/>
    <w:rsid w:val="00070849"/>
    <w:rsid w:val="00071752"/>
    <w:rsid w:val="00071AA4"/>
    <w:rsid w:val="00072047"/>
    <w:rsid w:val="00072547"/>
    <w:rsid w:val="000726E6"/>
    <w:rsid w:val="000737B6"/>
    <w:rsid w:val="00074317"/>
    <w:rsid w:val="00074E73"/>
    <w:rsid w:val="00075810"/>
    <w:rsid w:val="00075E45"/>
    <w:rsid w:val="00075E62"/>
    <w:rsid w:val="00077D8F"/>
    <w:rsid w:val="00081311"/>
    <w:rsid w:val="00081BEF"/>
    <w:rsid w:val="00082133"/>
    <w:rsid w:val="000824A4"/>
    <w:rsid w:val="000829AE"/>
    <w:rsid w:val="00082F85"/>
    <w:rsid w:val="00083C7A"/>
    <w:rsid w:val="00085A00"/>
    <w:rsid w:val="000860FE"/>
    <w:rsid w:val="0008742B"/>
    <w:rsid w:val="00087493"/>
    <w:rsid w:val="00087E71"/>
    <w:rsid w:val="00087F19"/>
    <w:rsid w:val="00090288"/>
    <w:rsid w:val="00090B54"/>
    <w:rsid w:val="00090F1E"/>
    <w:rsid w:val="0009136C"/>
    <w:rsid w:val="00092F1F"/>
    <w:rsid w:val="00094177"/>
    <w:rsid w:val="00096635"/>
    <w:rsid w:val="00097C72"/>
    <w:rsid w:val="000A101C"/>
    <w:rsid w:val="000A142E"/>
    <w:rsid w:val="000A14DE"/>
    <w:rsid w:val="000A4531"/>
    <w:rsid w:val="000A4BF5"/>
    <w:rsid w:val="000A5486"/>
    <w:rsid w:val="000A63CF"/>
    <w:rsid w:val="000A6FA9"/>
    <w:rsid w:val="000B12B9"/>
    <w:rsid w:val="000B12D4"/>
    <w:rsid w:val="000B2FF8"/>
    <w:rsid w:val="000B4313"/>
    <w:rsid w:val="000B49FB"/>
    <w:rsid w:val="000B51A3"/>
    <w:rsid w:val="000B5A64"/>
    <w:rsid w:val="000B5FC3"/>
    <w:rsid w:val="000B64D5"/>
    <w:rsid w:val="000B7EBB"/>
    <w:rsid w:val="000C0327"/>
    <w:rsid w:val="000C128E"/>
    <w:rsid w:val="000C190F"/>
    <w:rsid w:val="000C1ED7"/>
    <w:rsid w:val="000C31FA"/>
    <w:rsid w:val="000C32B3"/>
    <w:rsid w:val="000C4C67"/>
    <w:rsid w:val="000C65EC"/>
    <w:rsid w:val="000C759E"/>
    <w:rsid w:val="000D13FB"/>
    <w:rsid w:val="000D28B2"/>
    <w:rsid w:val="000D2AC1"/>
    <w:rsid w:val="000D4D49"/>
    <w:rsid w:val="000D5044"/>
    <w:rsid w:val="000D52E9"/>
    <w:rsid w:val="000D7649"/>
    <w:rsid w:val="000E04FB"/>
    <w:rsid w:val="000E1595"/>
    <w:rsid w:val="000E3975"/>
    <w:rsid w:val="000E44A0"/>
    <w:rsid w:val="000E4AEF"/>
    <w:rsid w:val="000E4F74"/>
    <w:rsid w:val="000E5D29"/>
    <w:rsid w:val="000E7153"/>
    <w:rsid w:val="000E72BB"/>
    <w:rsid w:val="000E7921"/>
    <w:rsid w:val="000F0096"/>
    <w:rsid w:val="000F00F0"/>
    <w:rsid w:val="000F20AD"/>
    <w:rsid w:val="000F2ECB"/>
    <w:rsid w:val="000F31BA"/>
    <w:rsid w:val="000F49C3"/>
    <w:rsid w:val="000F4C01"/>
    <w:rsid w:val="000F76D6"/>
    <w:rsid w:val="00100368"/>
    <w:rsid w:val="0010175A"/>
    <w:rsid w:val="0010225B"/>
    <w:rsid w:val="001024FA"/>
    <w:rsid w:val="001026A7"/>
    <w:rsid w:val="00103420"/>
    <w:rsid w:val="0010362D"/>
    <w:rsid w:val="0010399E"/>
    <w:rsid w:val="00104906"/>
    <w:rsid w:val="001053D5"/>
    <w:rsid w:val="00105EC9"/>
    <w:rsid w:val="001070FF"/>
    <w:rsid w:val="00111093"/>
    <w:rsid w:val="00111B23"/>
    <w:rsid w:val="00112470"/>
    <w:rsid w:val="0011278D"/>
    <w:rsid w:val="001133A0"/>
    <w:rsid w:val="00113C2E"/>
    <w:rsid w:val="00114087"/>
    <w:rsid w:val="00114DE6"/>
    <w:rsid w:val="00114E1E"/>
    <w:rsid w:val="00115785"/>
    <w:rsid w:val="00115863"/>
    <w:rsid w:val="00115AC8"/>
    <w:rsid w:val="00115D7B"/>
    <w:rsid w:val="00116103"/>
    <w:rsid w:val="0011735C"/>
    <w:rsid w:val="00120303"/>
    <w:rsid w:val="00120338"/>
    <w:rsid w:val="00121325"/>
    <w:rsid w:val="001215D5"/>
    <w:rsid w:val="00122271"/>
    <w:rsid w:val="00123221"/>
    <w:rsid w:val="00123BF8"/>
    <w:rsid w:val="001257C7"/>
    <w:rsid w:val="001263DE"/>
    <w:rsid w:val="00126440"/>
    <w:rsid w:val="00131A41"/>
    <w:rsid w:val="001330D9"/>
    <w:rsid w:val="00133739"/>
    <w:rsid w:val="001348E3"/>
    <w:rsid w:val="001364C8"/>
    <w:rsid w:val="00136D09"/>
    <w:rsid w:val="00137741"/>
    <w:rsid w:val="00137959"/>
    <w:rsid w:val="0013795C"/>
    <w:rsid w:val="00140550"/>
    <w:rsid w:val="00141D66"/>
    <w:rsid w:val="001423BC"/>
    <w:rsid w:val="001426D8"/>
    <w:rsid w:val="00142C4C"/>
    <w:rsid w:val="00143D1A"/>
    <w:rsid w:val="00143F35"/>
    <w:rsid w:val="001445CB"/>
    <w:rsid w:val="00147A74"/>
    <w:rsid w:val="00147F65"/>
    <w:rsid w:val="001507D7"/>
    <w:rsid w:val="00150AE1"/>
    <w:rsid w:val="00152279"/>
    <w:rsid w:val="0016011E"/>
    <w:rsid w:val="00160A9D"/>
    <w:rsid w:val="001613D4"/>
    <w:rsid w:val="00161D1A"/>
    <w:rsid w:val="00162354"/>
    <w:rsid w:val="0016386B"/>
    <w:rsid w:val="0016426F"/>
    <w:rsid w:val="00164E22"/>
    <w:rsid w:val="0016789D"/>
    <w:rsid w:val="00167EE6"/>
    <w:rsid w:val="001702AF"/>
    <w:rsid w:val="00170633"/>
    <w:rsid w:val="00170723"/>
    <w:rsid w:val="00170C01"/>
    <w:rsid w:val="00171F28"/>
    <w:rsid w:val="00172CBA"/>
    <w:rsid w:val="001738F2"/>
    <w:rsid w:val="00174745"/>
    <w:rsid w:val="00175C99"/>
    <w:rsid w:val="00175F28"/>
    <w:rsid w:val="00175FF0"/>
    <w:rsid w:val="00177574"/>
    <w:rsid w:val="00177A11"/>
    <w:rsid w:val="00177FD5"/>
    <w:rsid w:val="00180D73"/>
    <w:rsid w:val="00181C29"/>
    <w:rsid w:val="0018323C"/>
    <w:rsid w:val="00183809"/>
    <w:rsid w:val="00183820"/>
    <w:rsid w:val="001844F8"/>
    <w:rsid w:val="0018542B"/>
    <w:rsid w:val="0018617F"/>
    <w:rsid w:val="00187ADE"/>
    <w:rsid w:val="00187BCF"/>
    <w:rsid w:val="001900AB"/>
    <w:rsid w:val="0019080E"/>
    <w:rsid w:val="0019098C"/>
    <w:rsid w:val="00193956"/>
    <w:rsid w:val="00194142"/>
    <w:rsid w:val="00194143"/>
    <w:rsid w:val="00194A47"/>
    <w:rsid w:val="00194CBA"/>
    <w:rsid w:val="00195AF0"/>
    <w:rsid w:val="001A0C2E"/>
    <w:rsid w:val="001A0E1A"/>
    <w:rsid w:val="001A0ED9"/>
    <w:rsid w:val="001A2C25"/>
    <w:rsid w:val="001A325E"/>
    <w:rsid w:val="001A406E"/>
    <w:rsid w:val="001A5F86"/>
    <w:rsid w:val="001A743D"/>
    <w:rsid w:val="001B017E"/>
    <w:rsid w:val="001B048F"/>
    <w:rsid w:val="001B25F1"/>
    <w:rsid w:val="001B2A26"/>
    <w:rsid w:val="001B3D94"/>
    <w:rsid w:val="001B5129"/>
    <w:rsid w:val="001C10E6"/>
    <w:rsid w:val="001C204A"/>
    <w:rsid w:val="001C22B5"/>
    <w:rsid w:val="001C464E"/>
    <w:rsid w:val="001D0391"/>
    <w:rsid w:val="001D20BD"/>
    <w:rsid w:val="001D2129"/>
    <w:rsid w:val="001D231D"/>
    <w:rsid w:val="001D29AB"/>
    <w:rsid w:val="001D3839"/>
    <w:rsid w:val="001D4F51"/>
    <w:rsid w:val="001D5289"/>
    <w:rsid w:val="001D68B5"/>
    <w:rsid w:val="001D7D43"/>
    <w:rsid w:val="001E0528"/>
    <w:rsid w:val="001E0BA2"/>
    <w:rsid w:val="001E1638"/>
    <w:rsid w:val="001E1FA8"/>
    <w:rsid w:val="001E224A"/>
    <w:rsid w:val="001E2850"/>
    <w:rsid w:val="001E33E0"/>
    <w:rsid w:val="001E3BCB"/>
    <w:rsid w:val="001E3C69"/>
    <w:rsid w:val="001E4D07"/>
    <w:rsid w:val="001E5319"/>
    <w:rsid w:val="001E7359"/>
    <w:rsid w:val="001F0285"/>
    <w:rsid w:val="001F0332"/>
    <w:rsid w:val="001F2A16"/>
    <w:rsid w:val="001F354C"/>
    <w:rsid w:val="001F4C75"/>
    <w:rsid w:val="001F60D8"/>
    <w:rsid w:val="001F6125"/>
    <w:rsid w:val="001F65D7"/>
    <w:rsid w:val="00200240"/>
    <w:rsid w:val="00200430"/>
    <w:rsid w:val="00201318"/>
    <w:rsid w:val="002039FE"/>
    <w:rsid w:val="00203D01"/>
    <w:rsid w:val="00205577"/>
    <w:rsid w:val="0020624E"/>
    <w:rsid w:val="002062E0"/>
    <w:rsid w:val="00206975"/>
    <w:rsid w:val="00207501"/>
    <w:rsid w:val="00210582"/>
    <w:rsid w:val="00213935"/>
    <w:rsid w:val="0021421B"/>
    <w:rsid w:val="0021473C"/>
    <w:rsid w:val="00214CA4"/>
    <w:rsid w:val="00216C5B"/>
    <w:rsid w:val="00217C02"/>
    <w:rsid w:val="002215C7"/>
    <w:rsid w:val="00222085"/>
    <w:rsid w:val="002225FE"/>
    <w:rsid w:val="0022272C"/>
    <w:rsid w:val="00223AAF"/>
    <w:rsid w:val="00223EDB"/>
    <w:rsid w:val="00225580"/>
    <w:rsid w:val="00226FDC"/>
    <w:rsid w:val="002325E2"/>
    <w:rsid w:val="002329BA"/>
    <w:rsid w:val="00233503"/>
    <w:rsid w:val="002358F8"/>
    <w:rsid w:val="0023671D"/>
    <w:rsid w:val="0023693E"/>
    <w:rsid w:val="0024036A"/>
    <w:rsid w:val="00240C7D"/>
    <w:rsid w:val="00241B93"/>
    <w:rsid w:val="00242DC5"/>
    <w:rsid w:val="002448C7"/>
    <w:rsid w:val="00244B52"/>
    <w:rsid w:val="002450CC"/>
    <w:rsid w:val="002453D8"/>
    <w:rsid w:val="00245E67"/>
    <w:rsid w:val="00246094"/>
    <w:rsid w:val="002461B3"/>
    <w:rsid w:val="002463C6"/>
    <w:rsid w:val="00247FC7"/>
    <w:rsid w:val="00251DBD"/>
    <w:rsid w:val="00253410"/>
    <w:rsid w:val="002546AD"/>
    <w:rsid w:val="00255A63"/>
    <w:rsid w:val="00255A8E"/>
    <w:rsid w:val="00256159"/>
    <w:rsid w:val="002579FB"/>
    <w:rsid w:val="002606D8"/>
    <w:rsid w:val="00261BF2"/>
    <w:rsid w:val="00262EEF"/>
    <w:rsid w:val="002646AB"/>
    <w:rsid w:val="0026509D"/>
    <w:rsid w:val="00265122"/>
    <w:rsid w:val="00266099"/>
    <w:rsid w:val="002660EB"/>
    <w:rsid w:val="0026677C"/>
    <w:rsid w:val="00266C61"/>
    <w:rsid w:val="00267029"/>
    <w:rsid w:val="00267111"/>
    <w:rsid w:val="0027028D"/>
    <w:rsid w:val="002720F8"/>
    <w:rsid w:val="00273430"/>
    <w:rsid w:val="002763B6"/>
    <w:rsid w:val="0027657E"/>
    <w:rsid w:val="00276FB6"/>
    <w:rsid w:val="00277257"/>
    <w:rsid w:val="00277D51"/>
    <w:rsid w:val="0028001A"/>
    <w:rsid w:val="002805D6"/>
    <w:rsid w:val="00281BB4"/>
    <w:rsid w:val="002845A5"/>
    <w:rsid w:val="0028481B"/>
    <w:rsid w:val="00287806"/>
    <w:rsid w:val="00287848"/>
    <w:rsid w:val="00290C51"/>
    <w:rsid w:val="00290E15"/>
    <w:rsid w:val="002953A7"/>
    <w:rsid w:val="00295F8A"/>
    <w:rsid w:val="00297B0B"/>
    <w:rsid w:val="00297DEF"/>
    <w:rsid w:val="002A0B8E"/>
    <w:rsid w:val="002A1A73"/>
    <w:rsid w:val="002A1DC0"/>
    <w:rsid w:val="002A25E9"/>
    <w:rsid w:val="002A517D"/>
    <w:rsid w:val="002A712A"/>
    <w:rsid w:val="002B18D6"/>
    <w:rsid w:val="002B44F1"/>
    <w:rsid w:val="002B4974"/>
    <w:rsid w:val="002B599A"/>
    <w:rsid w:val="002B6241"/>
    <w:rsid w:val="002C0480"/>
    <w:rsid w:val="002C0F23"/>
    <w:rsid w:val="002C0F3F"/>
    <w:rsid w:val="002C165A"/>
    <w:rsid w:val="002C237C"/>
    <w:rsid w:val="002C4C15"/>
    <w:rsid w:val="002C4C57"/>
    <w:rsid w:val="002C4E3B"/>
    <w:rsid w:val="002C5537"/>
    <w:rsid w:val="002C65FF"/>
    <w:rsid w:val="002C74A7"/>
    <w:rsid w:val="002C7D6B"/>
    <w:rsid w:val="002D0E19"/>
    <w:rsid w:val="002D179A"/>
    <w:rsid w:val="002D21DF"/>
    <w:rsid w:val="002D2238"/>
    <w:rsid w:val="002D44CD"/>
    <w:rsid w:val="002D5170"/>
    <w:rsid w:val="002D5924"/>
    <w:rsid w:val="002D5D60"/>
    <w:rsid w:val="002E0551"/>
    <w:rsid w:val="002E2B1E"/>
    <w:rsid w:val="002E2C03"/>
    <w:rsid w:val="002E35BA"/>
    <w:rsid w:val="002E5214"/>
    <w:rsid w:val="002E6265"/>
    <w:rsid w:val="002E66C8"/>
    <w:rsid w:val="002E671D"/>
    <w:rsid w:val="002F3972"/>
    <w:rsid w:val="002F45DA"/>
    <w:rsid w:val="002F4877"/>
    <w:rsid w:val="002F584B"/>
    <w:rsid w:val="002F586C"/>
    <w:rsid w:val="002F7259"/>
    <w:rsid w:val="00300E19"/>
    <w:rsid w:val="003023B9"/>
    <w:rsid w:val="00302C5B"/>
    <w:rsid w:val="00302E51"/>
    <w:rsid w:val="003043C8"/>
    <w:rsid w:val="00305D85"/>
    <w:rsid w:val="0030619F"/>
    <w:rsid w:val="00306EE1"/>
    <w:rsid w:val="003100B2"/>
    <w:rsid w:val="00310197"/>
    <w:rsid w:val="00310A50"/>
    <w:rsid w:val="00311411"/>
    <w:rsid w:val="00311AB6"/>
    <w:rsid w:val="00314140"/>
    <w:rsid w:val="003141DE"/>
    <w:rsid w:val="00317838"/>
    <w:rsid w:val="00320D25"/>
    <w:rsid w:val="0032253F"/>
    <w:rsid w:val="00323AE7"/>
    <w:rsid w:val="00323F93"/>
    <w:rsid w:val="00324300"/>
    <w:rsid w:val="00324DB8"/>
    <w:rsid w:val="003250A8"/>
    <w:rsid w:val="003255F8"/>
    <w:rsid w:val="00326601"/>
    <w:rsid w:val="00326715"/>
    <w:rsid w:val="00326721"/>
    <w:rsid w:val="0032794F"/>
    <w:rsid w:val="00327A6F"/>
    <w:rsid w:val="003314DF"/>
    <w:rsid w:val="003328DE"/>
    <w:rsid w:val="00332C0F"/>
    <w:rsid w:val="00332CFB"/>
    <w:rsid w:val="00334122"/>
    <w:rsid w:val="003349C4"/>
    <w:rsid w:val="00334A3B"/>
    <w:rsid w:val="00334F3B"/>
    <w:rsid w:val="003364F4"/>
    <w:rsid w:val="003366D8"/>
    <w:rsid w:val="0033743D"/>
    <w:rsid w:val="00337E04"/>
    <w:rsid w:val="0034347A"/>
    <w:rsid w:val="00343B32"/>
    <w:rsid w:val="00346410"/>
    <w:rsid w:val="003467D6"/>
    <w:rsid w:val="00346FD3"/>
    <w:rsid w:val="0034750C"/>
    <w:rsid w:val="00347A92"/>
    <w:rsid w:val="00347C8D"/>
    <w:rsid w:val="00347DD9"/>
    <w:rsid w:val="0035027A"/>
    <w:rsid w:val="00351494"/>
    <w:rsid w:val="00352CAF"/>
    <w:rsid w:val="003530E3"/>
    <w:rsid w:val="00353165"/>
    <w:rsid w:val="003534EC"/>
    <w:rsid w:val="00353DF0"/>
    <w:rsid w:val="00353F3A"/>
    <w:rsid w:val="0035462C"/>
    <w:rsid w:val="00355873"/>
    <w:rsid w:val="00357A51"/>
    <w:rsid w:val="00357DA0"/>
    <w:rsid w:val="00360566"/>
    <w:rsid w:val="00363945"/>
    <w:rsid w:val="00363CD3"/>
    <w:rsid w:val="003641C6"/>
    <w:rsid w:val="0036557E"/>
    <w:rsid w:val="00366617"/>
    <w:rsid w:val="00366D4C"/>
    <w:rsid w:val="0036718B"/>
    <w:rsid w:val="003700AC"/>
    <w:rsid w:val="00370D03"/>
    <w:rsid w:val="00370F34"/>
    <w:rsid w:val="003714D4"/>
    <w:rsid w:val="003716DE"/>
    <w:rsid w:val="00372EC2"/>
    <w:rsid w:val="00373BA0"/>
    <w:rsid w:val="00375A6C"/>
    <w:rsid w:val="00375D21"/>
    <w:rsid w:val="00376A9F"/>
    <w:rsid w:val="00377B35"/>
    <w:rsid w:val="003805AD"/>
    <w:rsid w:val="0038086D"/>
    <w:rsid w:val="00380CED"/>
    <w:rsid w:val="00380F76"/>
    <w:rsid w:val="003814BC"/>
    <w:rsid w:val="00381FD3"/>
    <w:rsid w:val="00385335"/>
    <w:rsid w:val="00385343"/>
    <w:rsid w:val="00386AB5"/>
    <w:rsid w:val="00390611"/>
    <w:rsid w:val="003906E8"/>
    <w:rsid w:val="00391934"/>
    <w:rsid w:val="0039370D"/>
    <w:rsid w:val="003949B6"/>
    <w:rsid w:val="0039734B"/>
    <w:rsid w:val="003A4F0C"/>
    <w:rsid w:val="003A56CD"/>
    <w:rsid w:val="003A6278"/>
    <w:rsid w:val="003A7579"/>
    <w:rsid w:val="003B0194"/>
    <w:rsid w:val="003B0FFF"/>
    <w:rsid w:val="003B15B5"/>
    <w:rsid w:val="003B3240"/>
    <w:rsid w:val="003B509E"/>
    <w:rsid w:val="003B670A"/>
    <w:rsid w:val="003B6DD8"/>
    <w:rsid w:val="003B7C42"/>
    <w:rsid w:val="003C2177"/>
    <w:rsid w:val="003C2308"/>
    <w:rsid w:val="003C293B"/>
    <w:rsid w:val="003C34BB"/>
    <w:rsid w:val="003C4621"/>
    <w:rsid w:val="003C64AA"/>
    <w:rsid w:val="003C6DCD"/>
    <w:rsid w:val="003D0A14"/>
    <w:rsid w:val="003D2126"/>
    <w:rsid w:val="003D31AE"/>
    <w:rsid w:val="003D3224"/>
    <w:rsid w:val="003D3786"/>
    <w:rsid w:val="003D4271"/>
    <w:rsid w:val="003D43E0"/>
    <w:rsid w:val="003D5079"/>
    <w:rsid w:val="003D5619"/>
    <w:rsid w:val="003D6C5D"/>
    <w:rsid w:val="003D7A6C"/>
    <w:rsid w:val="003D7B1A"/>
    <w:rsid w:val="003E0B13"/>
    <w:rsid w:val="003E1639"/>
    <w:rsid w:val="003E35C6"/>
    <w:rsid w:val="003E568D"/>
    <w:rsid w:val="003E5B1D"/>
    <w:rsid w:val="003E64C7"/>
    <w:rsid w:val="003E799D"/>
    <w:rsid w:val="003E7CBF"/>
    <w:rsid w:val="003F2B44"/>
    <w:rsid w:val="003F4DCD"/>
    <w:rsid w:val="003F5DED"/>
    <w:rsid w:val="003F6393"/>
    <w:rsid w:val="003F719A"/>
    <w:rsid w:val="003F71CA"/>
    <w:rsid w:val="003F7EB4"/>
    <w:rsid w:val="003F7FEB"/>
    <w:rsid w:val="0040044E"/>
    <w:rsid w:val="00400C9B"/>
    <w:rsid w:val="00401C62"/>
    <w:rsid w:val="00401E2B"/>
    <w:rsid w:val="00403AAA"/>
    <w:rsid w:val="004047FC"/>
    <w:rsid w:val="004055FF"/>
    <w:rsid w:val="00405881"/>
    <w:rsid w:val="00406E42"/>
    <w:rsid w:val="00410237"/>
    <w:rsid w:val="00411CA1"/>
    <w:rsid w:val="004123C8"/>
    <w:rsid w:val="00414DDF"/>
    <w:rsid w:val="00414FB6"/>
    <w:rsid w:val="00415D18"/>
    <w:rsid w:val="004163AE"/>
    <w:rsid w:val="0041649C"/>
    <w:rsid w:val="00416F96"/>
    <w:rsid w:val="004170E8"/>
    <w:rsid w:val="0042056D"/>
    <w:rsid w:val="00420F79"/>
    <w:rsid w:val="00420F94"/>
    <w:rsid w:val="00422C14"/>
    <w:rsid w:val="00424F64"/>
    <w:rsid w:val="0042505D"/>
    <w:rsid w:val="00426A80"/>
    <w:rsid w:val="0043087E"/>
    <w:rsid w:val="00430909"/>
    <w:rsid w:val="00430CB3"/>
    <w:rsid w:val="00431413"/>
    <w:rsid w:val="00432559"/>
    <w:rsid w:val="004338EF"/>
    <w:rsid w:val="00433AE9"/>
    <w:rsid w:val="00433B9C"/>
    <w:rsid w:val="0043489B"/>
    <w:rsid w:val="00442990"/>
    <w:rsid w:val="00442AA6"/>
    <w:rsid w:val="00442E85"/>
    <w:rsid w:val="00443D52"/>
    <w:rsid w:val="004448BE"/>
    <w:rsid w:val="004452DD"/>
    <w:rsid w:val="00446AA8"/>
    <w:rsid w:val="0045083D"/>
    <w:rsid w:val="004518C4"/>
    <w:rsid w:val="0045225D"/>
    <w:rsid w:val="004522C1"/>
    <w:rsid w:val="00452499"/>
    <w:rsid w:val="00452645"/>
    <w:rsid w:val="0045277A"/>
    <w:rsid w:val="00452A45"/>
    <w:rsid w:val="00452F30"/>
    <w:rsid w:val="004536DD"/>
    <w:rsid w:val="00453E6E"/>
    <w:rsid w:val="00455455"/>
    <w:rsid w:val="00455487"/>
    <w:rsid w:val="00455BAA"/>
    <w:rsid w:val="0046180F"/>
    <w:rsid w:val="00463C12"/>
    <w:rsid w:val="00464868"/>
    <w:rsid w:val="0046496A"/>
    <w:rsid w:val="00465D61"/>
    <w:rsid w:val="00466FFD"/>
    <w:rsid w:val="004679F4"/>
    <w:rsid w:val="00470388"/>
    <w:rsid w:val="004708B7"/>
    <w:rsid w:val="00470ED9"/>
    <w:rsid w:val="00471373"/>
    <w:rsid w:val="00472362"/>
    <w:rsid w:val="00472F35"/>
    <w:rsid w:val="0047377A"/>
    <w:rsid w:val="00474191"/>
    <w:rsid w:val="00474272"/>
    <w:rsid w:val="004748B3"/>
    <w:rsid w:val="0047607A"/>
    <w:rsid w:val="004767B7"/>
    <w:rsid w:val="00480D8D"/>
    <w:rsid w:val="00482718"/>
    <w:rsid w:val="00482773"/>
    <w:rsid w:val="00482D2C"/>
    <w:rsid w:val="00482EB6"/>
    <w:rsid w:val="00483FC6"/>
    <w:rsid w:val="00486E23"/>
    <w:rsid w:val="004871E6"/>
    <w:rsid w:val="00487844"/>
    <w:rsid w:val="00487EB2"/>
    <w:rsid w:val="0049091A"/>
    <w:rsid w:val="00490DDA"/>
    <w:rsid w:val="004928BF"/>
    <w:rsid w:val="00493E6A"/>
    <w:rsid w:val="004947FE"/>
    <w:rsid w:val="004950B5"/>
    <w:rsid w:val="004A1542"/>
    <w:rsid w:val="004A1880"/>
    <w:rsid w:val="004A2610"/>
    <w:rsid w:val="004A3011"/>
    <w:rsid w:val="004A44B8"/>
    <w:rsid w:val="004B00C6"/>
    <w:rsid w:val="004B1509"/>
    <w:rsid w:val="004B1EFF"/>
    <w:rsid w:val="004B2384"/>
    <w:rsid w:val="004B456D"/>
    <w:rsid w:val="004B48A0"/>
    <w:rsid w:val="004B5D0B"/>
    <w:rsid w:val="004B64EF"/>
    <w:rsid w:val="004B78E4"/>
    <w:rsid w:val="004C06E7"/>
    <w:rsid w:val="004C086D"/>
    <w:rsid w:val="004C2D90"/>
    <w:rsid w:val="004C2F55"/>
    <w:rsid w:val="004C3732"/>
    <w:rsid w:val="004C383A"/>
    <w:rsid w:val="004C659B"/>
    <w:rsid w:val="004C75D5"/>
    <w:rsid w:val="004C7EED"/>
    <w:rsid w:val="004D0632"/>
    <w:rsid w:val="004D1A84"/>
    <w:rsid w:val="004D2B27"/>
    <w:rsid w:val="004D4203"/>
    <w:rsid w:val="004D4D0D"/>
    <w:rsid w:val="004D4EF7"/>
    <w:rsid w:val="004D60A4"/>
    <w:rsid w:val="004E0435"/>
    <w:rsid w:val="004E0809"/>
    <w:rsid w:val="004E0D35"/>
    <w:rsid w:val="004E1E37"/>
    <w:rsid w:val="004E2A7D"/>
    <w:rsid w:val="004E4DDF"/>
    <w:rsid w:val="004E6186"/>
    <w:rsid w:val="004E7790"/>
    <w:rsid w:val="004F0931"/>
    <w:rsid w:val="004F0C74"/>
    <w:rsid w:val="004F1F08"/>
    <w:rsid w:val="004F3C1D"/>
    <w:rsid w:val="004F6245"/>
    <w:rsid w:val="004F7CA5"/>
    <w:rsid w:val="004F7CF1"/>
    <w:rsid w:val="005014A1"/>
    <w:rsid w:val="005017F5"/>
    <w:rsid w:val="00501AAF"/>
    <w:rsid w:val="00502610"/>
    <w:rsid w:val="00502F49"/>
    <w:rsid w:val="005034CF"/>
    <w:rsid w:val="00503C49"/>
    <w:rsid w:val="00503FF1"/>
    <w:rsid w:val="0050448F"/>
    <w:rsid w:val="00505784"/>
    <w:rsid w:val="005071C5"/>
    <w:rsid w:val="00507DAF"/>
    <w:rsid w:val="00511974"/>
    <w:rsid w:val="00513B85"/>
    <w:rsid w:val="0051463E"/>
    <w:rsid w:val="00515978"/>
    <w:rsid w:val="005164A4"/>
    <w:rsid w:val="00516984"/>
    <w:rsid w:val="00516E10"/>
    <w:rsid w:val="00520379"/>
    <w:rsid w:val="00520BAD"/>
    <w:rsid w:val="00521730"/>
    <w:rsid w:val="005221DC"/>
    <w:rsid w:val="0052229E"/>
    <w:rsid w:val="00522BDE"/>
    <w:rsid w:val="00524FF4"/>
    <w:rsid w:val="00525608"/>
    <w:rsid w:val="005259DA"/>
    <w:rsid w:val="00526B3F"/>
    <w:rsid w:val="00526C9F"/>
    <w:rsid w:val="005302BD"/>
    <w:rsid w:val="00532089"/>
    <w:rsid w:val="00532911"/>
    <w:rsid w:val="00533399"/>
    <w:rsid w:val="005343CD"/>
    <w:rsid w:val="005344BB"/>
    <w:rsid w:val="00535D5D"/>
    <w:rsid w:val="00541DDF"/>
    <w:rsid w:val="005447CE"/>
    <w:rsid w:val="00544B56"/>
    <w:rsid w:val="00546838"/>
    <w:rsid w:val="005500E9"/>
    <w:rsid w:val="00551E03"/>
    <w:rsid w:val="00552473"/>
    <w:rsid w:val="00552DA0"/>
    <w:rsid w:val="00553861"/>
    <w:rsid w:val="00554360"/>
    <w:rsid w:val="00556B78"/>
    <w:rsid w:val="00557F65"/>
    <w:rsid w:val="00562793"/>
    <w:rsid w:val="00562880"/>
    <w:rsid w:val="00562F5E"/>
    <w:rsid w:val="0056310C"/>
    <w:rsid w:val="0056422C"/>
    <w:rsid w:val="00564353"/>
    <w:rsid w:val="005672C2"/>
    <w:rsid w:val="0056756B"/>
    <w:rsid w:val="00567826"/>
    <w:rsid w:val="00571EAE"/>
    <w:rsid w:val="005724A9"/>
    <w:rsid w:val="00572594"/>
    <w:rsid w:val="00574AC8"/>
    <w:rsid w:val="005771EF"/>
    <w:rsid w:val="00577F0C"/>
    <w:rsid w:val="005806BB"/>
    <w:rsid w:val="005816FE"/>
    <w:rsid w:val="00582704"/>
    <w:rsid w:val="005837F6"/>
    <w:rsid w:val="005846D6"/>
    <w:rsid w:val="00585EC7"/>
    <w:rsid w:val="0058673F"/>
    <w:rsid w:val="00590D3C"/>
    <w:rsid w:val="005913C5"/>
    <w:rsid w:val="005916B1"/>
    <w:rsid w:val="00591733"/>
    <w:rsid w:val="0059268F"/>
    <w:rsid w:val="00592691"/>
    <w:rsid w:val="00594187"/>
    <w:rsid w:val="00594C01"/>
    <w:rsid w:val="00594EE8"/>
    <w:rsid w:val="00596485"/>
    <w:rsid w:val="00596CC2"/>
    <w:rsid w:val="00597942"/>
    <w:rsid w:val="005A05A0"/>
    <w:rsid w:val="005A3ECE"/>
    <w:rsid w:val="005A492F"/>
    <w:rsid w:val="005A5891"/>
    <w:rsid w:val="005A5C9B"/>
    <w:rsid w:val="005A7BBF"/>
    <w:rsid w:val="005A7CA9"/>
    <w:rsid w:val="005B140D"/>
    <w:rsid w:val="005B1A03"/>
    <w:rsid w:val="005B252B"/>
    <w:rsid w:val="005B3544"/>
    <w:rsid w:val="005B380E"/>
    <w:rsid w:val="005B4CA6"/>
    <w:rsid w:val="005B6431"/>
    <w:rsid w:val="005B7646"/>
    <w:rsid w:val="005C0FEB"/>
    <w:rsid w:val="005C1E4B"/>
    <w:rsid w:val="005C2797"/>
    <w:rsid w:val="005C2F03"/>
    <w:rsid w:val="005C7715"/>
    <w:rsid w:val="005C78C5"/>
    <w:rsid w:val="005C7B0E"/>
    <w:rsid w:val="005C7CD8"/>
    <w:rsid w:val="005D1C90"/>
    <w:rsid w:val="005D1D52"/>
    <w:rsid w:val="005D22BC"/>
    <w:rsid w:val="005D31B2"/>
    <w:rsid w:val="005D34DB"/>
    <w:rsid w:val="005D3D6B"/>
    <w:rsid w:val="005D4F76"/>
    <w:rsid w:val="005D541A"/>
    <w:rsid w:val="005D7339"/>
    <w:rsid w:val="005E125E"/>
    <w:rsid w:val="005E26FF"/>
    <w:rsid w:val="005E3A35"/>
    <w:rsid w:val="005E4287"/>
    <w:rsid w:val="005E49A9"/>
    <w:rsid w:val="005E5349"/>
    <w:rsid w:val="005E7464"/>
    <w:rsid w:val="005E7949"/>
    <w:rsid w:val="005E7D7D"/>
    <w:rsid w:val="005F0DF3"/>
    <w:rsid w:val="005F16B5"/>
    <w:rsid w:val="005F1FE0"/>
    <w:rsid w:val="005F2162"/>
    <w:rsid w:val="005F2344"/>
    <w:rsid w:val="005F26A1"/>
    <w:rsid w:val="005F3CB7"/>
    <w:rsid w:val="005F40E5"/>
    <w:rsid w:val="005F44D3"/>
    <w:rsid w:val="005F5FF0"/>
    <w:rsid w:val="005F651A"/>
    <w:rsid w:val="00602062"/>
    <w:rsid w:val="00603782"/>
    <w:rsid w:val="006049B2"/>
    <w:rsid w:val="00605D71"/>
    <w:rsid w:val="00606A84"/>
    <w:rsid w:val="00610142"/>
    <w:rsid w:val="0061039F"/>
    <w:rsid w:val="00611F91"/>
    <w:rsid w:val="0061201F"/>
    <w:rsid w:val="00612244"/>
    <w:rsid w:val="00612565"/>
    <w:rsid w:val="00613123"/>
    <w:rsid w:val="00613C3C"/>
    <w:rsid w:val="00613E6E"/>
    <w:rsid w:val="00614A9B"/>
    <w:rsid w:val="00614C53"/>
    <w:rsid w:val="006153FE"/>
    <w:rsid w:val="0061660F"/>
    <w:rsid w:val="006167C2"/>
    <w:rsid w:val="00617DA6"/>
    <w:rsid w:val="00617F5B"/>
    <w:rsid w:val="00617F86"/>
    <w:rsid w:val="00620DAE"/>
    <w:rsid w:val="00620F82"/>
    <w:rsid w:val="00621741"/>
    <w:rsid w:val="00621889"/>
    <w:rsid w:val="00622041"/>
    <w:rsid w:val="006228EB"/>
    <w:rsid w:val="00622AC0"/>
    <w:rsid w:val="00623122"/>
    <w:rsid w:val="00623378"/>
    <w:rsid w:val="006251E0"/>
    <w:rsid w:val="0062527E"/>
    <w:rsid w:val="006257C3"/>
    <w:rsid w:val="00625864"/>
    <w:rsid w:val="00626D48"/>
    <w:rsid w:val="00627095"/>
    <w:rsid w:val="00627D0E"/>
    <w:rsid w:val="0063083B"/>
    <w:rsid w:val="00631FF3"/>
    <w:rsid w:val="00632539"/>
    <w:rsid w:val="00633815"/>
    <w:rsid w:val="00633903"/>
    <w:rsid w:val="0063427A"/>
    <w:rsid w:val="00636CE1"/>
    <w:rsid w:val="00640956"/>
    <w:rsid w:val="006417EA"/>
    <w:rsid w:val="00641AC9"/>
    <w:rsid w:val="0064223C"/>
    <w:rsid w:val="00642DDF"/>
    <w:rsid w:val="00643CB1"/>
    <w:rsid w:val="0064506D"/>
    <w:rsid w:val="0064588A"/>
    <w:rsid w:val="006458F7"/>
    <w:rsid w:val="006461A7"/>
    <w:rsid w:val="00646C1A"/>
    <w:rsid w:val="00646C9B"/>
    <w:rsid w:val="00647776"/>
    <w:rsid w:val="006478DB"/>
    <w:rsid w:val="0065110C"/>
    <w:rsid w:val="0065119F"/>
    <w:rsid w:val="006532BD"/>
    <w:rsid w:val="0065411D"/>
    <w:rsid w:val="00656A06"/>
    <w:rsid w:val="006573E3"/>
    <w:rsid w:val="00657D4A"/>
    <w:rsid w:val="00657E9B"/>
    <w:rsid w:val="00664850"/>
    <w:rsid w:val="00665545"/>
    <w:rsid w:val="00667421"/>
    <w:rsid w:val="006708D2"/>
    <w:rsid w:val="00670F91"/>
    <w:rsid w:val="00671DAE"/>
    <w:rsid w:val="00672119"/>
    <w:rsid w:val="0067352D"/>
    <w:rsid w:val="00673720"/>
    <w:rsid w:val="006738DB"/>
    <w:rsid w:val="00673E34"/>
    <w:rsid w:val="006746E5"/>
    <w:rsid w:val="00674CAB"/>
    <w:rsid w:val="0067636A"/>
    <w:rsid w:val="00677D9B"/>
    <w:rsid w:val="00680FF9"/>
    <w:rsid w:val="006812E2"/>
    <w:rsid w:val="0068222A"/>
    <w:rsid w:val="00684528"/>
    <w:rsid w:val="00684F1B"/>
    <w:rsid w:val="006856E4"/>
    <w:rsid w:val="006861C8"/>
    <w:rsid w:val="00686391"/>
    <w:rsid w:val="00686CA1"/>
    <w:rsid w:val="006878CE"/>
    <w:rsid w:val="00690680"/>
    <w:rsid w:val="00690837"/>
    <w:rsid w:val="006910C5"/>
    <w:rsid w:val="00691587"/>
    <w:rsid w:val="0069212B"/>
    <w:rsid w:val="00693C91"/>
    <w:rsid w:val="00694454"/>
    <w:rsid w:val="00694AEC"/>
    <w:rsid w:val="00696812"/>
    <w:rsid w:val="006977BB"/>
    <w:rsid w:val="00697924"/>
    <w:rsid w:val="00697FB2"/>
    <w:rsid w:val="006A0163"/>
    <w:rsid w:val="006A3135"/>
    <w:rsid w:val="006A3F7A"/>
    <w:rsid w:val="006A4D11"/>
    <w:rsid w:val="006A53C0"/>
    <w:rsid w:val="006A6AFA"/>
    <w:rsid w:val="006A6F73"/>
    <w:rsid w:val="006A7726"/>
    <w:rsid w:val="006A7F65"/>
    <w:rsid w:val="006B015B"/>
    <w:rsid w:val="006B0497"/>
    <w:rsid w:val="006B150A"/>
    <w:rsid w:val="006B2106"/>
    <w:rsid w:val="006B32F6"/>
    <w:rsid w:val="006B33CE"/>
    <w:rsid w:val="006B3955"/>
    <w:rsid w:val="006B3D02"/>
    <w:rsid w:val="006B4E8D"/>
    <w:rsid w:val="006B5493"/>
    <w:rsid w:val="006B672A"/>
    <w:rsid w:val="006C037F"/>
    <w:rsid w:val="006C248C"/>
    <w:rsid w:val="006C54AB"/>
    <w:rsid w:val="006D015F"/>
    <w:rsid w:val="006D07BC"/>
    <w:rsid w:val="006D3384"/>
    <w:rsid w:val="006D389D"/>
    <w:rsid w:val="006D3F0A"/>
    <w:rsid w:val="006D4BC6"/>
    <w:rsid w:val="006D5EDC"/>
    <w:rsid w:val="006D66F5"/>
    <w:rsid w:val="006E0279"/>
    <w:rsid w:val="006E0EF0"/>
    <w:rsid w:val="006E1D80"/>
    <w:rsid w:val="006E28A8"/>
    <w:rsid w:val="006E2E62"/>
    <w:rsid w:val="006E45AC"/>
    <w:rsid w:val="006E5F05"/>
    <w:rsid w:val="006E6973"/>
    <w:rsid w:val="006E737B"/>
    <w:rsid w:val="006E774D"/>
    <w:rsid w:val="006F115D"/>
    <w:rsid w:val="006F2261"/>
    <w:rsid w:val="006F3C0B"/>
    <w:rsid w:val="006F4BE3"/>
    <w:rsid w:val="006F5403"/>
    <w:rsid w:val="006F5CD9"/>
    <w:rsid w:val="00700A1F"/>
    <w:rsid w:val="00701472"/>
    <w:rsid w:val="00701EA5"/>
    <w:rsid w:val="00701EB0"/>
    <w:rsid w:val="00702247"/>
    <w:rsid w:val="007034EE"/>
    <w:rsid w:val="00703A72"/>
    <w:rsid w:val="0070410B"/>
    <w:rsid w:val="00707D2B"/>
    <w:rsid w:val="007105EF"/>
    <w:rsid w:val="00711034"/>
    <w:rsid w:val="00711646"/>
    <w:rsid w:val="007117DE"/>
    <w:rsid w:val="00712AA4"/>
    <w:rsid w:val="00712D0A"/>
    <w:rsid w:val="00713525"/>
    <w:rsid w:val="00713C4E"/>
    <w:rsid w:val="00713E56"/>
    <w:rsid w:val="0071610A"/>
    <w:rsid w:val="00716CFF"/>
    <w:rsid w:val="00716D06"/>
    <w:rsid w:val="00717A1F"/>
    <w:rsid w:val="007200F8"/>
    <w:rsid w:val="00723D43"/>
    <w:rsid w:val="00723E93"/>
    <w:rsid w:val="00724D42"/>
    <w:rsid w:val="00726525"/>
    <w:rsid w:val="00727F85"/>
    <w:rsid w:val="007300C3"/>
    <w:rsid w:val="00730CB9"/>
    <w:rsid w:val="007336CE"/>
    <w:rsid w:val="00733CD0"/>
    <w:rsid w:val="00733D67"/>
    <w:rsid w:val="00734CE6"/>
    <w:rsid w:val="007355F5"/>
    <w:rsid w:val="00735D53"/>
    <w:rsid w:val="007418C2"/>
    <w:rsid w:val="00741979"/>
    <w:rsid w:val="0074225B"/>
    <w:rsid w:val="007428CC"/>
    <w:rsid w:val="007437BD"/>
    <w:rsid w:val="007449F7"/>
    <w:rsid w:val="00744AF1"/>
    <w:rsid w:val="00744D60"/>
    <w:rsid w:val="00746424"/>
    <w:rsid w:val="00746C88"/>
    <w:rsid w:val="00747DA1"/>
    <w:rsid w:val="00751D9E"/>
    <w:rsid w:val="00752EF3"/>
    <w:rsid w:val="00753869"/>
    <w:rsid w:val="00753CC3"/>
    <w:rsid w:val="007553E7"/>
    <w:rsid w:val="007574EE"/>
    <w:rsid w:val="007578B9"/>
    <w:rsid w:val="007602A1"/>
    <w:rsid w:val="00761054"/>
    <w:rsid w:val="00761AB9"/>
    <w:rsid w:val="00762887"/>
    <w:rsid w:val="00765AE2"/>
    <w:rsid w:val="00770873"/>
    <w:rsid w:val="0077352C"/>
    <w:rsid w:val="007747CA"/>
    <w:rsid w:val="00775530"/>
    <w:rsid w:val="00775EB4"/>
    <w:rsid w:val="00780BE8"/>
    <w:rsid w:val="00781080"/>
    <w:rsid w:val="007820DE"/>
    <w:rsid w:val="0078374A"/>
    <w:rsid w:val="007837D3"/>
    <w:rsid w:val="00783C64"/>
    <w:rsid w:val="00783F67"/>
    <w:rsid w:val="00785229"/>
    <w:rsid w:val="0078534B"/>
    <w:rsid w:val="00785F6A"/>
    <w:rsid w:val="007877F8"/>
    <w:rsid w:val="007904AC"/>
    <w:rsid w:val="007908BF"/>
    <w:rsid w:val="00790F90"/>
    <w:rsid w:val="007913FE"/>
    <w:rsid w:val="00791A10"/>
    <w:rsid w:val="007928BD"/>
    <w:rsid w:val="007929F9"/>
    <w:rsid w:val="007931C1"/>
    <w:rsid w:val="007936F7"/>
    <w:rsid w:val="007939C4"/>
    <w:rsid w:val="00795966"/>
    <w:rsid w:val="007959F0"/>
    <w:rsid w:val="00796E7D"/>
    <w:rsid w:val="00797CF8"/>
    <w:rsid w:val="00797D0E"/>
    <w:rsid w:val="007A0080"/>
    <w:rsid w:val="007A197E"/>
    <w:rsid w:val="007A3BF9"/>
    <w:rsid w:val="007A44D3"/>
    <w:rsid w:val="007A4BB4"/>
    <w:rsid w:val="007A5D72"/>
    <w:rsid w:val="007A6D5A"/>
    <w:rsid w:val="007A7B9C"/>
    <w:rsid w:val="007B004F"/>
    <w:rsid w:val="007B03D7"/>
    <w:rsid w:val="007B1FD8"/>
    <w:rsid w:val="007B2462"/>
    <w:rsid w:val="007B2F8D"/>
    <w:rsid w:val="007B52BE"/>
    <w:rsid w:val="007B68D8"/>
    <w:rsid w:val="007B6FDB"/>
    <w:rsid w:val="007C0622"/>
    <w:rsid w:val="007C51C0"/>
    <w:rsid w:val="007C52BC"/>
    <w:rsid w:val="007C67B6"/>
    <w:rsid w:val="007D026E"/>
    <w:rsid w:val="007D0400"/>
    <w:rsid w:val="007D0DD0"/>
    <w:rsid w:val="007D25EE"/>
    <w:rsid w:val="007D2BD5"/>
    <w:rsid w:val="007D41B2"/>
    <w:rsid w:val="007D4DCF"/>
    <w:rsid w:val="007D533E"/>
    <w:rsid w:val="007D665E"/>
    <w:rsid w:val="007D6C99"/>
    <w:rsid w:val="007D78D9"/>
    <w:rsid w:val="007D7F76"/>
    <w:rsid w:val="007E295E"/>
    <w:rsid w:val="007E3033"/>
    <w:rsid w:val="007E552C"/>
    <w:rsid w:val="007E7720"/>
    <w:rsid w:val="007E7D18"/>
    <w:rsid w:val="007F18E6"/>
    <w:rsid w:val="007F3652"/>
    <w:rsid w:val="007F3F66"/>
    <w:rsid w:val="007F7409"/>
    <w:rsid w:val="007F7E30"/>
    <w:rsid w:val="00800373"/>
    <w:rsid w:val="008018BE"/>
    <w:rsid w:val="008020EA"/>
    <w:rsid w:val="00802817"/>
    <w:rsid w:val="0080733C"/>
    <w:rsid w:val="00807D6A"/>
    <w:rsid w:val="00810FEE"/>
    <w:rsid w:val="00811BAB"/>
    <w:rsid w:val="0081277C"/>
    <w:rsid w:val="0081428A"/>
    <w:rsid w:val="0081572D"/>
    <w:rsid w:val="00815B07"/>
    <w:rsid w:val="00816355"/>
    <w:rsid w:val="00816FB2"/>
    <w:rsid w:val="008209A3"/>
    <w:rsid w:val="00821623"/>
    <w:rsid w:val="00822C63"/>
    <w:rsid w:val="00825014"/>
    <w:rsid w:val="008253BE"/>
    <w:rsid w:val="008267B4"/>
    <w:rsid w:val="00826ACE"/>
    <w:rsid w:val="0083092B"/>
    <w:rsid w:val="00831511"/>
    <w:rsid w:val="00832213"/>
    <w:rsid w:val="00832B69"/>
    <w:rsid w:val="008349DA"/>
    <w:rsid w:val="0083627A"/>
    <w:rsid w:val="00836BBD"/>
    <w:rsid w:val="00837BD7"/>
    <w:rsid w:val="00842771"/>
    <w:rsid w:val="00842D0B"/>
    <w:rsid w:val="0084489B"/>
    <w:rsid w:val="008466F2"/>
    <w:rsid w:val="0084696A"/>
    <w:rsid w:val="008476F8"/>
    <w:rsid w:val="00847ABB"/>
    <w:rsid w:val="00850D9E"/>
    <w:rsid w:val="00852BED"/>
    <w:rsid w:val="00852DE5"/>
    <w:rsid w:val="00855323"/>
    <w:rsid w:val="00856B5E"/>
    <w:rsid w:val="00860FF3"/>
    <w:rsid w:val="00861906"/>
    <w:rsid w:val="00864E84"/>
    <w:rsid w:val="00865F76"/>
    <w:rsid w:val="008664BC"/>
    <w:rsid w:val="00866872"/>
    <w:rsid w:val="00870173"/>
    <w:rsid w:val="0087120D"/>
    <w:rsid w:val="00871275"/>
    <w:rsid w:val="00872F69"/>
    <w:rsid w:val="008736E0"/>
    <w:rsid w:val="00873F9D"/>
    <w:rsid w:val="00874014"/>
    <w:rsid w:val="00876001"/>
    <w:rsid w:val="008760A9"/>
    <w:rsid w:val="00876397"/>
    <w:rsid w:val="00880572"/>
    <w:rsid w:val="008805E4"/>
    <w:rsid w:val="00880DC6"/>
    <w:rsid w:val="0088215A"/>
    <w:rsid w:val="00882D59"/>
    <w:rsid w:val="00884AEA"/>
    <w:rsid w:val="008858EF"/>
    <w:rsid w:val="008867E5"/>
    <w:rsid w:val="00891CBC"/>
    <w:rsid w:val="00891CC7"/>
    <w:rsid w:val="00892B66"/>
    <w:rsid w:val="00893850"/>
    <w:rsid w:val="0089450C"/>
    <w:rsid w:val="00895320"/>
    <w:rsid w:val="008959A2"/>
    <w:rsid w:val="00895A60"/>
    <w:rsid w:val="00897F10"/>
    <w:rsid w:val="008A031D"/>
    <w:rsid w:val="008A0DFA"/>
    <w:rsid w:val="008A2402"/>
    <w:rsid w:val="008A2640"/>
    <w:rsid w:val="008A379E"/>
    <w:rsid w:val="008A630C"/>
    <w:rsid w:val="008B077F"/>
    <w:rsid w:val="008B085C"/>
    <w:rsid w:val="008B20D4"/>
    <w:rsid w:val="008B21B3"/>
    <w:rsid w:val="008B4021"/>
    <w:rsid w:val="008B4E68"/>
    <w:rsid w:val="008B62FB"/>
    <w:rsid w:val="008B782E"/>
    <w:rsid w:val="008C0EA2"/>
    <w:rsid w:val="008C1BE9"/>
    <w:rsid w:val="008C1F7B"/>
    <w:rsid w:val="008C2ADE"/>
    <w:rsid w:val="008C4D60"/>
    <w:rsid w:val="008C5261"/>
    <w:rsid w:val="008C58D4"/>
    <w:rsid w:val="008C5F90"/>
    <w:rsid w:val="008C66E2"/>
    <w:rsid w:val="008C6994"/>
    <w:rsid w:val="008C77E8"/>
    <w:rsid w:val="008D0075"/>
    <w:rsid w:val="008D11A9"/>
    <w:rsid w:val="008D12B1"/>
    <w:rsid w:val="008D1852"/>
    <w:rsid w:val="008D1A19"/>
    <w:rsid w:val="008D2804"/>
    <w:rsid w:val="008D2D64"/>
    <w:rsid w:val="008D641F"/>
    <w:rsid w:val="008D6E50"/>
    <w:rsid w:val="008D76BE"/>
    <w:rsid w:val="008E0C31"/>
    <w:rsid w:val="008E1DF2"/>
    <w:rsid w:val="008E4097"/>
    <w:rsid w:val="008E5913"/>
    <w:rsid w:val="008E5ABD"/>
    <w:rsid w:val="008F05C2"/>
    <w:rsid w:val="008F0608"/>
    <w:rsid w:val="008F0AE2"/>
    <w:rsid w:val="008F13A2"/>
    <w:rsid w:val="008F16EF"/>
    <w:rsid w:val="008F34D5"/>
    <w:rsid w:val="008F3BC0"/>
    <w:rsid w:val="008F58E3"/>
    <w:rsid w:val="008F7CBE"/>
    <w:rsid w:val="008F7CFC"/>
    <w:rsid w:val="008F7F33"/>
    <w:rsid w:val="00900FBE"/>
    <w:rsid w:val="0090187B"/>
    <w:rsid w:val="00902624"/>
    <w:rsid w:val="009026BD"/>
    <w:rsid w:val="00903334"/>
    <w:rsid w:val="0090375B"/>
    <w:rsid w:val="00904471"/>
    <w:rsid w:val="00904730"/>
    <w:rsid w:val="00907409"/>
    <w:rsid w:val="00910905"/>
    <w:rsid w:val="009124D3"/>
    <w:rsid w:val="00912734"/>
    <w:rsid w:val="009133DA"/>
    <w:rsid w:val="00913B89"/>
    <w:rsid w:val="00914227"/>
    <w:rsid w:val="00914C2C"/>
    <w:rsid w:val="00915266"/>
    <w:rsid w:val="0091536B"/>
    <w:rsid w:val="00915456"/>
    <w:rsid w:val="00915882"/>
    <w:rsid w:val="00915B7A"/>
    <w:rsid w:val="00916FF3"/>
    <w:rsid w:val="00917098"/>
    <w:rsid w:val="00917AC8"/>
    <w:rsid w:val="0092146A"/>
    <w:rsid w:val="00921AEF"/>
    <w:rsid w:val="00922103"/>
    <w:rsid w:val="009247BF"/>
    <w:rsid w:val="0092528A"/>
    <w:rsid w:val="00926D94"/>
    <w:rsid w:val="00927D0D"/>
    <w:rsid w:val="009301C4"/>
    <w:rsid w:val="00931395"/>
    <w:rsid w:val="009321C0"/>
    <w:rsid w:val="00932DDE"/>
    <w:rsid w:val="009407B6"/>
    <w:rsid w:val="00941792"/>
    <w:rsid w:val="00941C11"/>
    <w:rsid w:val="00942071"/>
    <w:rsid w:val="00942D71"/>
    <w:rsid w:val="009438E8"/>
    <w:rsid w:val="00943940"/>
    <w:rsid w:val="00943C16"/>
    <w:rsid w:val="00944412"/>
    <w:rsid w:val="00944EFF"/>
    <w:rsid w:val="00946207"/>
    <w:rsid w:val="00946AB7"/>
    <w:rsid w:val="00950B48"/>
    <w:rsid w:val="00951193"/>
    <w:rsid w:val="0095296A"/>
    <w:rsid w:val="00954415"/>
    <w:rsid w:val="0095453F"/>
    <w:rsid w:val="0095478C"/>
    <w:rsid w:val="00956BB2"/>
    <w:rsid w:val="00960592"/>
    <w:rsid w:val="00961F64"/>
    <w:rsid w:val="00964FD7"/>
    <w:rsid w:val="00965941"/>
    <w:rsid w:val="00966F0B"/>
    <w:rsid w:val="00967A3C"/>
    <w:rsid w:val="00970525"/>
    <w:rsid w:val="009721AE"/>
    <w:rsid w:val="00972F26"/>
    <w:rsid w:val="00973AC9"/>
    <w:rsid w:val="009756A6"/>
    <w:rsid w:val="00975853"/>
    <w:rsid w:val="009764A2"/>
    <w:rsid w:val="00976BB4"/>
    <w:rsid w:val="00976BC6"/>
    <w:rsid w:val="009800C7"/>
    <w:rsid w:val="009801FE"/>
    <w:rsid w:val="00982181"/>
    <w:rsid w:val="00984091"/>
    <w:rsid w:val="0098450D"/>
    <w:rsid w:val="0098505D"/>
    <w:rsid w:val="00986919"/>
    <w:rsid w:val="00987647"/>
    <w:rsid w:val="0098765C"/>
    <w:rsid w:val="009877A8"/>
    <w:rsid w:val="00987C49"/>
    <w:rsid w:val="00987D58"/>
    <w:rsid w:val="009907F6"/>
    <w:rsid w:val="009920CE"/>
    <w:rsid w:val="009927D2"/>
    <w:rsid w:val="00995C8F"/>
    <w:rsid w:val="009A0EE0"/>
    <w:rsid w:val="009A2BEA"/>
    <w:rsid w:val="009A3C23"/>
    <w:rsid w:val="009A54CA"/>
    <w:rsid w:val="009A6605"/>
    <w:rsid w:val="009A75A0"/>
    <w:rsid w:val="009A774A"/>
    <w:rsid w:val="009B122C"/>
    <w:rsid w:val="009B516C"/>
    <w:rsid w:val="009B5725"/>
    <w:rsid w:val="009B5F81"/>
    <w:rsid w:val="009B5FC1"/>
    <w:rsid w:val="009C02BA"/>
    <w:rsid w:val="009C1366"/>
    <w:rsid w:val="009C458A"/>
    <w:rsid w:val="009C4827"/>
    <w:rsid w:val="009C4FDC"/>
    <w:rsid w:val="009C5131"/>
    <w:rsid w:val="009C524C"/>
    <w:rsid w:val="009C5A09"/>
    <w:rsid w:val="009D0607"/>
    <w:rsid w:val="009D064C"/>
    <w:rsid w:val="009D104C"/>
    <w:rsid w:val="009D146E"/>
    <w:rsid w:val="009D204A"/>
    <w:rsid w:val="009D3FF2"/>
    <w:rsid w:val="009D43AF"/>
    <w:rsid w:val="009D4AAF"/>
    <w:rsid w:val="009D615C"/>
    <w:rsid w:val="009D63BC"/>
    <w:rsid w:val="009D794D"/>
    <w:rsid w:val="009E5509"/>
    <w:rsid w:val="009E6672"/>
    <w:rsid w:val="009E6F9D"/>
    <w:rsid w:val="009F01B5"/>
    <w:rsid w:val="009F0EC3"/>
    <w:rsid w:val="009F0F01"/>
    <w:rsid w:val="009F1731"/>
    <w:rsid w:val="009F1A95"/>
    <w:rsid w:val="009F1ACF"/>
    <w:rsid w:val="009F3CEF"/>
    <w:rsid w:val="009F4871"/>
    <w:rsid w:val="009F5C17"/>
    <w:rsid w:val="009F5FD7"/>
    <w:rsid w:val="009F6DD0"/>
    <w:rsid w:val="009F710D"/>
    <w:rsid w:val="009F7473"/>
    <w:rsid w:val="009F789D"/>
    <w:rsid w:val="00A0074A"/>
    <w:rsid w:val="00A008DC"/>
    <w:rsid w:val="00A009ED"/>
    <w:rsid w:val="00A01367"/>
    <w:rsid w:val="00A0302D"/>
    <w:rsid w:val="00A0392F"/>
    <w:rsid w:val="00A04B0B"/>
    <w:rsid w:val="00A04D4F"/>
    <w:rsid w:val="00A07AAE"/>
    <w:rsid w:val="00A10224"/>
    <w:rsid w:val="00A10C3E"/>
    <w:rsid w:val="00A12790"/>
    <w:rsid w:val="00A133CE"/>
    <w:rsid w:val="00A171D8"/>
    <w:rsid w:val="00A17FC7"/>
    <w:rsid w:val="00A20396"/>
    <w:rsid w:val="00A206C1"/>
    <w:rsid w:val="00A21C1E"/>
    <w:rsid w:val="00A22463"/>
    <w:rsid w:val="00A23670"/>
    <w:rsid w:val="00A240F7"/>
    <w:rsid w:val="00A24432"/>
    <w:rsid w:val="00A24BB9"/>
    <w:rsid w:val="00A24F01"/>
    <w:rsid w:val="00A26105"/>
    <w:rsid w:val="00A26E41"/>
    <w:rsid w:val="00A312DC"/>
    <w:rsid w:val="00A313B6"/>
    <w:rsid w:val="00A31C10"/>
    <w:rsid w:val="00A36DC9"/>
    <w:rsid w:val="00A40A7E"/>
    <w:rsid w:val="00A41062"/>
    <w:rsid w:val="00A41628"/>
    <w:rsid w:val="00A43C73"/>
    <w:rsid w:val="00A444AE"/>
    <w:rsid w:val="00A45079"/>
    <w:rsid w:val="00A45E6D"/>
    <w:rsid w:val="00A45EF1"/>
    <w:rsid w:val="00A471FE"/>
    <w:rsid w:val="00A47BFA"/>
    <w:rsid w:val="00A47E61"/>
    <w:rsid w:val="00A47E8E"/>
    <w:rsid w:val="00A5042A"/>
    <w:rsid w:val="00A504AC"/>
    <w:rsid w:val="00A513E9"/>
    <w:rsid w:val="00A5191C"/>
    <w:rsid w:val="00A53721"/>
    <w:rsid w:val="00A537A1"/>
    <w:rsid w:val="00A567D7"/>
    <w:rsid w:val="00A56E7F"/>
    <w:rsid w:val="00A57527"/>
    <w:rsid w:val="00A57548"/>
    <w:rsid w:val="00A61F9F"/>
    <w:rsid w:val="00A62AB6"/>
    <w:rsid w:val="00A63B42"/>
    <w:rsid w:val="00A66192"/>
    <w:rsid w:val="00A67AA5"/>
    <w:rsid w:val="00A71DB9"/>
    <w:rsid w:val="00A74644"/>
    <w:rsid w:val="00A750BA"/>
    <w:rsid w:val="00A75D0A"/>
    <w:rsid w:val="00A75E83"/>
    <w:rsid w:val="00A771EE"/>
    <w:rsid w:val="00A77DF6"/>
    <w:rsid w:val="00A77F8B"/>
    <w:rsid w:val="00A80176"/>
    <w:rsid w:val="00A819DF"/>
    <w:rsid w:val="00A81E40"/>
    <w:rsid w:val="00A82A04"/>
    <w:rsid w:val="00A830CC"/>
    <w:rsid w:val="00A83AD7"/>
    <w:rsid w:val="00A83D5D"/>
    <w:rsid w:val="00A8470C"/>
    <w:rsid w:val="00A870ED"/>
    <w:rsid w:val="00A87496"/>
    <w:rsid w:val="00A91511"/>
    <w:rsid w:val="00A93530"/>
    <w:rsid w:val="00A9393B"/>
    <w:rsid w:val="00A95925"/>
    <w:rsid w:val="00A95AB6"/>
    <w:rsid w:val="00A95F54"/>
    <w:rsid w:val="00A96296"/>
    <w:rsid w:val="00A97CF3"/>
    <w:rsid w:val="00AA0FD4"/>
    <w:rsid w:val="00AA1DFC"/>
    <w:rsid w:val="00AA22DE"/>
    <w:rsid w:val="00AA308D"/>
    <w:rsid w:val="00AA3518"/>
    <w:rsid w:val="00AA3702"/>
    <w:rsid w:val="00AA3746"/>
    <w:rsid w:val="00AA3B77"/>
    <w:rsid w:val="00AA4064"/>
    <w:rsid w:val="00AA4FF7"/>
    <w:rsid w:val="00AA6484"/>
    <w:rsid w:val="00AA692D"/>
    <w:rsid w:val="00AA765D"/>
    <w:rsid w:val="00AA79F9"/>
    <w:rsid w:val="00AA7C5A"/>
    <w:rsid w:val="00AB0086"/>
    <w:rsid w:val="00AB01B1"/>
    <w:rsid w:val="00AB0B95"/>
    <w:rsid w:val="00AB137F"/>
    <w:rsid w:val="00AB253D"/>
    <w:rsid w:val="00AB3AA0"/>
    <w:rsid w:val="00AB4201"/>
    <w:rsid w:val="00AB4349"/>
    <w:rsid w:val="00AB513B"/>
    <w:rsid w:val="00AB5DF1"/>
    <w:rsid w:val="00AB7ADA"/>
    <w:rsid w:val="00AC0A19"/>
    <w:rsid w:val="00AC0DF9"/>
    <w:rsid w:val="00AC1AE0"/>
    <w:rsid w:val="00AC248E"/>
    <w:rsid w:val="00AC323C"/>
    <w:rsid w:val="00AC40C5"/>
    <w:rsid w:val="00AC417D"/>
    <w:rsid w:val="00AC424A"/>
    <w:rsid w:val="00AC48DE"/>
    <w:rsid w:val="00AC53C7"/>
    <w:rsid w:val="00AC5A52"/>
    <w:rsid w:val="00AC5F1B"/>
    <w:rsid w:val="00AC7203"/>
    <w:rsid w:val="00AD0A1B"/>
    <w:rsid w:val="00AD12F9"/>
    <w:rsid w:val="00AD1C69"/>
    <w:rsid w:val="00AD32B4"/>
    <w:rsid w:val="00AD3A53"/>
    <w:rsid w:val="00AD3BD4"/>
    <w:rsid w:val="00AD4A52"/>
    <w:rsid w:val="00AD55F1"/>
    <w:rsid w:val="00AD6092"/>
    <w:rsid w:val="00AE15C0"/>
    <w:rsid w:val="00AE2E3B"/>
    <w:rsid w:val="00AE3F14"/>
    <w:rsid w:val="00AE4AAA"/>
    <w:rsid w:val="00AE4DDE"/>
    <w:rsid w:val="00AE50FE"/>
    <w:rsid w:val="00AE5EB9"/>
    <w:rsid w:val="00AE6383"/>
    <w:rsid w:val="00AE6C1E"/>
    <w:rsid w:val="00AF0ED2"/>
    <w:rsid w:val="00AF2782"/>
    <w:rsid w:val="00AF5BE4"/>
    <w:rsid w:val="00AF5F58"/>
    <w:rsid w:val="00AF6199"/>
    <w:rsid w:val="00AF61C4"/>
    <w:rsid w:val="00AF6896"/>
    <w:rsid w:val="00B02757"/>
    <w:rsid w:val="00B059BE"/>
    <w:rsid w:val="00B05A48"/>
    <w:rsid w:val="00B0715B"/>
    <w:rsid w:val="00B103CF"/>
    <w:rsid w:val="00B10E82"/>
    <w:rsid w:val="00B11D1E"/>
    <w:rsid w:val="00B12382"/>
    <w:rsid w:val="00B13807"/>
    <w:rsid w:val="00B13CF2"/>
    <w:rsid w:val="00B15ACE"/>
    <w:rsid w:val="00B20FBD"/>
    <w:rsid w:val="00B215CE"/>
    <w:rsid w:val="00B233CD"/>
    <w:rsid w:val="00B24B8B"/>
    <w:rsid w:val="00B269EA"/>
    <w:rsid w:val="00B26AD6"/>
    <w:rsid w:val="00B26B69"/>
    <w:rsid w:val="00B26D7F"/>
    <w:rsid w:val="00B27B2A"/>
    <w:rsid w:val="00B300CB"/>
    <w:rsid w:val="00B315F1"/>
    <w:rsid w:val="00B32AF1"/>
    <w:rsid w:val="00B332D3"/>
    <w:rsid w:val="00B359AD"/>
    <w:rsid w:val="00B365BC"/>
    <w:rsid w:val="00B36F98"/>
    <w:rsid w:val="00B403C3"/>
    <w:rsid w:val="00B408B2"/>
    <w:rsid w:val="00B40C0F"/>
    <w:rsid w:val="00B41499"/>
    <w:rsid w:val="00B42848"/>
    <w:rsid w:val="00B42A17"/>
    <w:rsid w:val="00B4315B"/>
    <w:rsid w:val="00B437A2"/>
    <w:rsid w:val="00B43CF1"/>
    <w:rsid w:val="00B44465"/>
    <w:rsid w:val="00B46BC1"/>
    <w:rsid w:val="00B47FD6"/>
    <w:rsid w:val="00B51728"/>
    <w:rsid w:val="00B53B0B"/>
    <w:rsid w:val="00B5437A"/>
    <w:rsid w:val="00B571A0"/>
    <w:rsid w:val="00B6010F"/>
    <w:rsid w:val="00B63A9B"/>
    <w:rsid w:val="00B63DA1"/>
    <w:rsid w:val="00B63DE7"/>
    <w:rsid w:val="00B64149"/>
    <w:rsid w:val="00B64B59"/>
    <w:rsid w:val="00B650E8"/>
    <w:rsid w:val="00B66F3D"/>
    <w:rsid w:val="00B7059D"/>
    <w:rsid w:val="00B72517"/>
    <w:rsid w:val="00B72E4E"/>
    <w:rsid w:val="00B73F38"/>
    <w:rsid w:val="00B740E8"/>
    <w:rsid w:val="00B7434D"/>
    <w:rsid w:val="00B74F9D"/>
    <w:rsid w:val="00B75035"/>
    <w:rsid w:val="00B76662"/>
    <w:rsid w:val="00B77ECC"/>
    <w:rsid w:val="00B80BFD"/>
    <w:rsid w:val="00B810B5"/>
    <w:rsid w:val="00B8137C"/>
    <w:rsid w:val="00B842EB"/>
    <w:rsid w:val="00B84742"/>
    <w:rsid w:val="00B8539B"/>
    <w:rsid w:val="00B85B7F"/>
    <w:rsid w:val="00B86A8F"/>
    <w:rsid w:val="00B86BD7"/>
    <w:rsid w:val="00B874F2"/>
    <w:rsid w:val="00B904F0"/>
    <w:rsid w:val="00B9051C"/>
    <w:rsid w:val="00B912C6"/>
    <w:rsid w:val="00B93E4D"/>
    <w:rsid w:val="00B95F42"/>
    <w:rsid w:val="00B9644A"/>
    <w:rsid w:val="00B96584"/>
    <w:rsid w:val="00B97218"/>
    <w:rsid w:val="00BA40B2"/>
    <w:rsid w:val="00BA53F3"/>
    <w:rsid w:val="00BA588C"/>
    <w:rsid w:val="00BA5AD0"/>
    <w:rsid w:val="00BA5CBC"/>
    <w:rsid w:val="00BA5D57"/>
    <w:rsid w:val="00BA5FCA"/>
    <w:rsid w:val="00BA60A6"/>
    <w:rsid w:val="00BA60B9"/>
    <w:rsid w:val="00BB0C8E"/>
    <w:rsid w:val="00BB1377"/>
    <w:rsid w:val="00BB13B0"/>
    <w:rsid w:val="00BB1BCB"/>
    <w:rsid w:val="00BB1F97"/>
    <w:rsid w:val="00BB33E2"/>
    <w:rsid w:val="00BB5183"/>
    <w:rsid w:val="00BB51D5"/>
    <w:rsid w:val="00BC006F"/>
    <w:rsid w:val="00BC0728"/>
    <w:rsid w:val="00BC137D"/>
    <w:rsid w:val="00BC178F"/>
    <w:rsid w:val="00BC28EA"/>
    <w:rsid w:val="00BC2DEE"/>
    <w:rsid w:val="00BC2F59"/>
    <w:rsid w:val="00BC312A"/>
    <w:rsid w:val="00BC3161"/>
    <w:rsid w:val="00BC3B67"/>
    <w:rsid w:val="00BC3FDA"/>
    <w:rsid w:val="00BC49C2"/>
    <w:rsid w:val="00BC57A3"/>
    <w:rsid w:val="00BC5DAF"/>
    <w:rsid w:val="00BC72D6"/>
    <w:rsid w:val="00BD0CFB"/>
    <w:rsid w:val="00BD1190"/>
    <w:rsid w:val="00BD4049"/>
    <w:rsid w:val="00BD50DE"/>
    <w:rsid w:val="00BD516D"/>
    <w:rsid w:val="00BD6833"/>
    <w:rsid w:val="00BD7406"/>
    <w:rsid w:val="00BD7C4E"/>
    <w:rsid w:val="00BE08A9"/>
    <w:rsid w:val="00BE0E18"/>
    <w:rsid w:val="00BE1FAB"/>
    <w:rsid w:val="00BE2C77"/>
    <w:rsid w:val="00BE4D63"/>
    <w:rsid w:val="00BE51D4"/>
    <w:rsid w:val="00BE6308"/>
    <w:rsid w:val="00BE667E"/>
    <w:rsid w:val="00BF0EE1"/>
    <w:rsid w:val="00BF1540"/>
    <w:rsid w:val="00BF1D3F"/>
    <w:rsid w:val="00BF3571"/>
    <w:rsid w:val="00BF40BC"/>
    <w:rsid w:val="00BF476A"/>
    <w:rsid w:val="00BF4779"/>
    <w:rsid w:val="00BF5C28"/>
    <w:rsid w:val="00BF759C"/>
    <w:rsid w:val="00BF7667"/>
    <w:rsid w:val="00C00258"/>
    <w:rsid w:val="00C01B4D"/>
    <w:rsid w:val="00C03201"/>
    <w:rsid w:val="00C04134"/>
    <w:rsid w:val="00C04BB7"/>
    <w:rsid w:val="00C04D93"/>
    <w:rsid w:val="00C050C2"/>
    <w:rsid w:val="00C05321"/>
    <w:rsid w:val="00C05460"/>
    <w:rsid w:val="00C05A1F"/>
    <w:rsid w:val="00C06A17"/>
    <w:rsid w:val="00C06B6B"/>
    <w:rsid w:val="00C1046C"/>
    <w:rsid w:val="00C11985"/>
    <w:rsid w:val="00C122E1"/>
    <w:rsid w:val="00C12535"/>
    <w:rsid w:val="00C1315E"/>
    <w:rsid w:val="00C13D8F"/>
    <w:rsid w:val="00C154C2"/>
    <w:rsid w:val="00C16D8C"/>
    <w:rsid w:val="00C16EEB"/>
    <w:rsid w:val="00C17207"/>
    <w:rsid w:val="00C177DD"/>
    <w:rsid w:val="00C1796C"/>
    <w:rsid w:val="00C17E7E"/>
    <w:rsid w:val="00C2034C"/>
    <w:rsid w:val="00C231C3"/>
    <w:rsid w:val="00C2510C"/>
    <w:rsid w:val="00C26C85"/>
    <w:rsid w:val="00C320A5"/>
    <w:rsid w:val="00C323B3"/>
    <w:rsid w:val="00C32BB0"/>
    <w:rsid w:val="00C32C50"/>
    <w:rsid w:val="00C33AE6"/>
    <w:rsid w:val="00C34198"/>
    <w:rsid w:val="00C3621D"/>
    <w:rsid w:val="00C36801"/>
    <w:rsid w:val="00C3694C"/>
    <w:rsid w:val="00C36CDA"/>
    <w:rsid w:val="00C36F57"/>
    <w:rsid w:val="00C36FD0"/>
    <w:rsid w:val="00C401FF"/>
    <w:rsid w:val="00C407BA"/>
    <w:rsid w:val="00C409B4"/>
    <w:rsid w:val="00C40C4A"/>
    <w:rsid w:val="00C433C4"/>
    <w:rsid w:val="00C43DA7"/>
    <w:rsid w:val="00C4417C"/>
    <w:rsid w:val="00C44B58"/>
    <w:rsid w:val="00C4525C"/>
    <w:rsid w:val="00C45AAF"/>
    <w:rsid w:val="00C46396"/>
    <w:rsid w:val="00C52644"/>
    <w:rsid w:val="00C538F5"/>
    <w:rsid w:val="00C53B53"/>
    <w:rsid w:val="00C54466"/>
    <w:rsid w:val="00C555F5"/>
    <w:rsid w:val="00C55A7B"/>
    <w:rsid w:val="00C55EBC"/>
    <w:rsid w:val="00C563D2"/>
    <w:rsid w:val="00C628DF"/>
    <w:rsid w:val="00C62BAE"/>
    <w:rsid w:val="00C63D28"/>
    <w:rsid w:val="00C64BDC"/>
    <w:rsid w:val="00C652F0"/>
    <w:rsid w:val="00C65C3B"/>
    <w:rsid w:val="00C664EB"/>
    <w:rsid w:val="00C66813"/>
    <w:rsid w:val="00C66973"/>
    <w:rsid w:val="00C671E9"/>
    <w:rsid w:val="00C67C49"/>
    <w:rsid w:val="00C710BF"/>
    <w:rsid w:val="00C7169D"/>
    <w:rsid w:val="00C728D0"/>
    <w:rsid w:val="00C7446B"/>
    <w:rsid w:val="00C75721"/>
    <w:rsid w:val="00C77398"/>
    <w:rsid w:val="00C77D82"/>
    <w:rsid w:val="00C804EA"/>
    <w:rsid w:val="00C819F7"/>
    <w:rsid w:val="00C81E81"/>
    <w:rsid w:val="00C82915"/>
    <w:rsid w:val="00C85897"/>
    <w:rsid w:val="00C85941"/>
    <w:rsid w:val="00C862AD"/>
    <w:rsid w:val="00C866BF"/>
    <w:rsid w:val="00C86A0F"/>
    <w:rsid w:val="00C90492"/>
    <w:rsid w:val="00C91AB4"/>
    <w:rsid w:val="00C93EA8"/>
    <w:rsid w:val="00C95811"/>
    <w:rsid w:val="00C95E48"/>
    <w:rsid w:val="00CA02AF"/>
    <w:rsid w:val="00CA0723"/>
    <w:rsid w:val="00CA2A91"/>
    <w:rsid w:val="00CA7241"/>
    <w:rsid w:val="00CB00BD"/>
    <w:rsid w:val="00CB1F40"/>
    <w:rsid w:val="00CB4041"/>
    <w:rsid w:val="00CB5D22"/>
    <w:rsid w:val="00CB6B65"/>
    <w:rsid w:val="00CB71AE"/>
    <w:rsid w:val="00CC0FF2"/>
    <w:rsid w:val="00CC1864"/>
    <w:rsid w:val="00CC295A"/>
    <w:rsid w:val="00CC2B78"/>
    <w:rsid w:val="00CC69DD"/>
    <w:rsid w:val="00CC7A71"/>
    <w:rsid w:val="00CD1539"/>
    <w:rsid w:val="00CD2CC6"/>
    <w:rsid w:val="00CD3542"/>
    <w:rsid w:val="00CD3A5C"/>
    <w:rsid w:val="00CD61F3"/>
    <w:rsid w:val="00CE0414"/>
    <w:rsid w:val="00CE0C66"/>
    <w:rsid w:val="00CE3DF9"/>
    <w:rsid w:val="00CE41EE"/>
    <w:rsid w:val="00CE424E"/>
    <w:rsid w:val="00CE443D"/>
    <w:rsid w:val="00CE47B9"/>
    <w:rsid w:val="00CE4E9E"/>
    <w:rsid w:val="00CE5379"/>
    <w:rsid w:val="00CE6721"/>
    <w:rsid w:val="00CE711B"/>
    <w:rsid w:val="00CF0161"/>
    <w:rsid w:val="00CF05FD"/>
    <w:rsid w:val="00CF0726"/>
    <w:rsid w:val="00CF0D77"/>
    <w:rsid w:val="00CF2047"/>
    <w:rsid w:val="00CF31F1"/>
    <w:rsid w:val="00CF3E43"/>
    <w:rsid w:val="00CF3E78"/>
    <w:rsid w:val="00CF5BF6"/>
    <w:rsid w:val="00CF789D"/>
    <w:rsid w:val="00CF79D4"/>
    <w:rsid w:val="00D0001C"/>
    <w:rsid w:val="00D000A1"/>
    <w:rsid w:val="00D01276"/>
    <w:rsid w:val="00D0156F"/>
    <w:rsid w:val="00D02FFE"/>
    <w:rsid w:val="00D07C89"/>
    <w:rsid w:val="00D1068A"/>
    <w:rsid w:val="00D10720"/>
    <w:rsid w:val="00D1215D"/>
    <w:rsid w:val="00D13450"/>
    <w:rsid w:val="00D13826"/>
    <w:rsid w:val="00D1610C"/>
    <w:rsid w:val="00D16475"/>
    <w:rsid w:val="00D17082"/>
    <w:rsid w:val="00D206FA"/>
    <w:rsid w:val="00D207F0"/>
    <w:rsid w:val="00D21096"/>
    <w:rsid w:val="00D21872"/>
    <w:rsid w:val="00D22D65"/>
    <w:rsid w:val="00D248EA"/>
    <w:rsid w:val="00D2551D"/>
    <w:rsid w:val="00D258CF"/>
    <w:rsid w:val="00D30513"/>
    <w:rsid w:val="00D31E22"/>
    <w:rsid w:val="00D33C1E"/>
    <w:rsid w:val="00D34CCD"/>
    <w:rsid w:val="00D35A23"/>
    <w:rsid w:val="00D35B7E"/>
    <w:rsid w:val="00D362E1"/>
    <w:rsid w:val="00D36497"/>
    <w:rsid w:val="00D369D6"/>
    <w:rsid w:val="00D40300"/>
    <w:rsid w:val="00D40785"/>
    <w:rsid w:val="00D40BA5"/>
    <w:rsid w:val="00D41311"/>
    <w:rsid w:val="00D43D75"/>
    <w:rsid w:val="00D513ED"/>
    <w:rsid w:val="00D52744"/>
    <w:rsid w:val="00D531DF"/>
    <w:rsid w:val="00D533A8"/>
    <w:rsid w:val="00D54161"/>
    <w:rsid w:val="00D54F0A"/>
    <w:rsid w:val="00D57727"/>
    <w:rsid w:val="00D602D9"/>
    <w:rsid w:val="00D605FA"/>
    <w:rsid w:val="00D60684"/>
    <w:rsid w:val="00D6073A"/>
    <w:rsid w:val="00D6079C"/>
    <w:rsid w:val="00D60BF2"/>
    <w:rsid w:val="00D626F6"/>
    <w:rsid w:val="00D63D1C"/>
    <w:rsid w:val="00D64267"/>
    <w:rsid w:val="00D64BF6"/>
    <w:rsid w:val="00D64F6F"/>
    <w:rsid w:val="00D65045"/>
    <w:rsid w:val="00D6527F"/>
    <w:rsid w:val="00D65B77"/>
    <w:rsid w:val="00D65F9F"/>
    <w:rsid w:val="00D670D5"/>
    <w:rsid w:val="00D71905"/>
    <w:rsid w:val="00D72BEE"/>
    <w:rsid w:val="00D73653"/>
    <w:rsid w:val="00D74D21"/>
    <w:rsid w:val="00D752A4"/>
    <w:rsid w:val="00D75928"/>
    <w:rsid w:val="00D75C0C"/>
    <w:rsid w:val="00D75D85"/>
    <w:rsid w:val="00D7646C"/>
    <w:rsid w:val="00D764F6"/>
    <w:rsid w:val="00D771CD"/>
    <w:rsid w:val="00D775B0"/>
    <w:rsid w:val="00D81EF1"/>
    <w:rsid w:val="00D82067"/>
    <w:rsid w:val="00D826F6"/>
    <w:rsid w:val="00D82D16"/>
    <w:rsid w:val="00D84A93"/>
    <w:rsid w:val="00D84AFC"/>
    <w:rsid w:val="00D85536"/>
    <w:rsid w:val="00D85545"/>
    <w:rsid w:val="00D865C1"/>
    <w:rsid w:val="00D86A01"/>
    <w:rsid w:val="00D87391"/>
    <w:rsid w:val="00D900C8"/>
    <w:rsid w:val="00D91E4F"/>
    <w:rsid w:val="00D92193"/>
    <w:rsid w:val="00D92468"/>
    <w:rsid w:val="00D92DF9"/>
    <w:rsid w:val="00D92E07"/>
    <w:rsid w:val="00D9469B"/>
    <w:rsid w:val="00D94EFB"/>
    <w:rsid w:val="00D95229"/>
    <w:rsid w:val="00D964C9"/>
    <w:rsid w:val="00D9746B"/>
    <w:rsid w:val="00D978CE"/>
    <w:rsid w:val="00D97FCA"/>
    <w:rsid w:val="00DA042A"/>
    <w:rsid w:val="00DA0BFC"/>
    <w:rsid w:val="00DA1373"/>
    <w:rsid w:val="00DA21F6"/>
    <w:rsid w:val="00DA308C"/>
    <w:rsid w:val="00DA3171"/>
    <w:rsid w:val="00DA6C7E"/>
    <w:rsid w:val="00DA7053"/>
    <w:rsid w:val="00DA7EF3"/>
    <w:rsid w:val="00DB0EE4"/>
    <w:rsid w:val="00DB37CF"/>
    <w:rsid w:val="00DB3EA1"/>
    <w:rsid w:val="00DB5D57"/>
    <w:rsid w:val="00DB741A"/>
    <w:rsid w:val="00DC040B"/>
    <w:rsid w:val="00DC0559"/>
    <w:rsid w:val="00DC2263"/>
    <w:rsid w:val="00DC22C9"/>
    <w:rsid w:val="00DC2816"/>
    <w:rsid w:val="00DC3CB9"/>
    <w:rsid w:val="00DC48E0"/>
    <w:rsid w:val="00DC638F"/>
    <w:rsid w:val="00DC6583"/>
    <w:rsid w:val="00DC6761"/>
    <w:rsid w:val="00DC7CB1"/>
    <w:rsid w:val="00DD034C"/>
    <w:rsid w:val="00DD067F"/>
    <w:rsid w:val="00DD1939"/>
    <w:rsid w:val="00DD1A2F"/>
    <w:rsid w:val="00DD26E5"/>
    <w:rsid w:val="00DD4754"/>
    <w:rsid w:val="00DD5FD4"/>
    <w:rsid w:val="00DD69C9"/>
    <w:rsid w:val="00DD7965"/>
    <w:rsid w:val="00DE1470"/>
    <w:rsid w:val="00DE7F25"/>
    <w:rsid w:val="00DF0E6B"/>
    <w:rsid w:val="00DF155A"/>
    <w:rsid w:val="00DF256A"/>
    <w:rsid w:val="00DF2BDD"/>
    <w:rsid w:val="00DF4E25"/>
    <w:rsid w:val="00DF52CF"/>
    <w:rsid w:val="00DF643C"/>
    <w:rsid w:val="00E00434"/>
    <w:rsid w:val="00E03E5D"/>
    <w:rsid w:val="00E0477F"/>
    <w:rsid w:val="00E04F83"/>
    <w:rsid w:val="00E05EC0"/>
    <w:rsid w:val="00E062E9"/>
    <w:rsid w:val="00E1014F"/>
    <w:rsid w:val="00E10CC8"/>
    <w:rsid w:val="00E11E8C"/>
    <w:rsid w:val="00E12302"/>
    <w:rsid w:val="00E124C9"/>
    <w:rsid w:val="00E131EB"/>
    <w:rsid w:val="00E1528B"/>
    <w:rsid w:val="00E162AA"/>
    <w:rsid w:val="00E16BB5"/>
    <w:rsid w:val="00E16F62"/>
    <w:rsid w:val="00E202BD"/>
    <w:rsid w:val="00E21E36"/>
    <w:rsid w:val="00E22F06"/>
    <w:rsid w:val="00E23403"/>
    <w:rsid w:val="00E236A9"/>
    <w:rsid w:val="00E23C3B"/>
    <w:rsid w:val="00E2450F"/>
    <w:rsid w:val="00E2588E"/>
    <w:rsid w:val="00E264F5"/>
    <w:rsid w:val="00E26993"/>
    <w:rsid w:val="00E26D68"/>
    <w:rsid w:val="00E279D9"/>
    <w:rsid w:val="00E300D3"/>
    <w:rsid w:val="00E319AB"/>
    <w:rsid w:val="00E31F47"/>
    <w:rsid w:val="00E33D65"/>
    <w:rsid w:val="00E35CD8"/>
    <w:rsid w:val="00E37680"/>
    <w:rsid w:val="00E4008B"/>
    <w:rsid w:val="00E40403"/>
    <w:rsid w:val="00E406A1"/>
    <w:rsid w:val="00E40DB3"/>
    <w:rsid w:val="00E4159F"/>
    <w:rsid w:val="00E417E4"/>
    <w:rsid w:val="00E41F9B"/>
    <w:rsid w:val="00E4227C"/>
    <w:rsid w:val="00E422FA"/>
    <w:rsid w:val="00E43408"/>
    <w:rsid w:val="00E44BF7"/>
    <w:rsid w:val="00E47CF9"/>
    <w:rsid w:val="00E50100"/>
    <w:rsid w:val="00E50CD9"/>
    <w:rsid w:val="00E50F97"/>
    <w:rsid w:val="00E51164"/>
    <w:rsid w:val="00E52B13"/>
    <w:rsid w:val="00E53375"/>
    <w:rsid w:val="00E53635"/>
    <w:rsid w:val="00E541C0"/>
    <w:rsid w:val="00E54A43"/>
    <w:rsid w:val="00E5524B"/>
    <w:rsid w:val="00E5571F"/>
    <w:rsid w:val="00E601E4"/>
    <w:rsid w:val="00E605F1"/>
    <w:rsid w:val="00E62CF7"/>
    <w:rsid w:val="00E63046"/>
    <w:rsid w:val="00E630B8"/>
    <w:rsid w:val="00E63706"/>
    <w:rsid w:val="00E648A3"/>
    <w:rsid w:val="00E64932"/>
    <w:rsid w:val="00E650B8"/>
    <w:rsid w:val="00E65DC6"/>
    <w:rsid w:val="00E65DCE"/>
    <w:rsid w:val="00E66D88"/>
    <w:rsid w:val="00E66DBE"/>
    <w:rsid w:val="00E70511"/>
    <w:rsid w:val="00E706AD"/>
    <w:rsid w:val="00E70CC9"/>
    <w:rsid w:val="00E72ED0"/>
    <w:rsid w:val="00E733B3"/>
    <w:rsid w:val="00E73835"/>
    <w:rsid w:val="00E73F91"/>
    <w:rsid w:val="00E76C5B"/>
    <w:rsid w:val="00E77B66"/>
    <w:rsid w:val="00E81380"/>
    <w:rsid w:val="00E83830"/>
    <w:rsid w:val="00E841BD"/>
    <w:rsid w:val="00E85110"/>
    <w:rsid w:val="00E9053F"/>
    <w:rsid w:val="00E90B68"/>
    <w:rsid w:val="00E9142B"/>
    <w:rsid w:val="00E92466"/>
    <w:rsid w:val="00E9250E"/>
    <w:rsid w:val="00E925B7"/>
    <w:rsid w:val="00E925F8"/>
    <w:rsid w:val="00E9302F"/>
    <w:rsid w:val="00E956C3"/>
    <w:rsid w:val="00E95916"/>
    <w:rsid w:val="00E97399"/>
    <w:rsid w:val="00EA0BD5"/>
    <w:rsid w:val="00EA1279"/>
    <w:rsid w:val="00EA1EE2"/>
    <w:rsid w:val="00EA1FC3"/>
    <w:rsid w:val="00EA3468"/>
    <w:rsid w:val="00EA442F"/>
    <w:rsid w:val="00EA46A9"/>
    <w:rsid w:val="00EA7184"/>
    <w:rsid w:val="00EA7D23"/>
    <w:rsid w:val="00EB14AF"/>
    <w:rsid w:val="00EB2466"/>
    <w:rsid w:val="00EB2622"/>
    <w:rsid w:val="00EB2BC2"/>
    <w:rsid w:val="00EB53B4"/>
    <w:rsid w:val="00EB61A6"/>
    <w:rsid w:val="00EC055E"/>
    <w:rsid w:val="00EC0BC7"/>
    <w:rsid w:val="00EC250E"/>
    <w:rsid w:val="00EC2863"/>
    <w:rsid w:val="00EC29FB"/>
    <w:rsid w:val="00EC2A77"/>
    <w:rsid w:val="00EC2EC5"/>
    <w:rsid w:val="00EC3726"/>
    <w:rsid w:val="00EC3778"/>
    <w:rsid w:val="00EC455C"/>
    <w:rsid w:val="00ED1019"/>
    <w:rsid w:val="00ED2816"/>
    <w:rsid w:val="00ED50A4"/>
    <w:rsid w:val="00ED569D"/>
    <w:rsid w:val="00ED5857"/>
    <w:rsid w:val="00ED5E85"/>
    <w:rsid w:val="00ED5F15"/>
    <w:rsid w:val="00ED6779"/>
    <w:rsid w:val="00EE146F"/>
    <w:rsid w:val="00EE324A"/>
    <w:rsid w:val="00EE42BE"/>
    <w:rsid w:val="00EE4F6C"/>
    <w:rsid w:val="00EE5967"/>
    <w:rsid w:val="00EE6074"/>
    <w:rsid w:val="00EE6512"/>
    <w:rsid w:val="00EF16A0"/>
    <w:rsid w:val="00EF1A34"/>
    <w:rsid w:val="00EF2AF9"/>
    <w:rsid w:val="00EF34A1"/>
    <w:rsid w:val="00F000B4"/>
    <w:rsid w:val="00F001D4"/>
    <w:rsid w:val="00F004E4"/>
    <w:rsid w:val="00F04BEB"/>
    <w:rsid w:val="00F04F5A"/>
    <w:rsid w:val="00F05E76"/>
    <w:rsid w:val="00F06CAB"/>
    <w:rsid w:val="00F06D67"/>
    <w:rsid w:val="00F1071C"/>
    <w:rsid w:val="00F1139A"/>
    <w:rsid w:val="00F11D96"/>
    <w:rsid w:val="00F13813"/>
    <w:rsid w:val="00F1387B"/>
    <w:rsid w:val="00F138F0"/>
    <w:rsid w:val="00F13E96"/>
    <w:rsid w:val="00F1487F"/>
    <w:rsid w:val="00F1559B"/>
    <w:rsid w:val="00F15990"/>
    <w:rsid w:val="00F15A69"/>
    <w:rsid w:val="00F16347"/>
    <w:rsid w:val="00F164D7"/>
    <w:rsid w:val="00F17364"/>
    <w:rsid w:val="00F17F06"/>
    <w:rsid w:val="00F20472"/>
    <w:rsid w:val="00F21DD7"/>
    <w:rsid w:val="00F22616"/>
    <w:rsid w:val="00F22A0C"/>
    <w:rsid w:val="00F25D32"/>
    <w:rsid w:val="00F26C3B"/>
    <w:rsid w:val="00F2760B"/>
    <w:rsid w:val="00F27B48"/>
    <w:rsid w:val="00F3211B"/>
    <w:rsid w:val="00F3726F"/>
    <w:rsid w:val="00F37854"/>
    <w:rsid w:val="00F415A9"/>
    <w:rsid w:val="00F4263B"/>
    <w:rsid w:val="00F42A61"/>
    <w:rsid w:val="00F431F4"/>
    <w:rsid w:val="00F4504D"/>
    <w:rsid w:val="00F46031"/>
    <w:rsid w:val="00F46388"/>
    <w:rsid w:val="00F4676B"/>
    <w:rsid w:val="00F470B8"/>
    <w:rsid w:val="00F4710C"/>
    <w:rsid w:val="00F54A80"/>
    <w:rsid w:val="00F54CAE"/>
    <w:rsid w:val="00F56FC0"/>
    <w:rsid w:val="00F576DE"/>
    <w:rsid w:val="00F60C1D"/>
    <w:rsid w:val="00F610F3"/>
    <w:rsid w:val="00F611EA"/>
    <w:rsid w:val="00F623E2"/>
    <w:rsid w:val="00F65D2B"/>
    <w:rsid w:val="00F66982"/>
    <w:rsid w:val="00F6713D"/>
    <w:rsid w:val="00F7606D"/>
    <w:rsid w:val="00F769E9"/>
    <w:rsid w:val="00F76ADB"/>
    <w:rsid w:val="00F77359"/>
    <w:rsid w:val="00F80199"/>
    <w:rsid w:val="00F80E08"/>
    <w:rsid w:val="00F81A28"/>
    <w:rsid w:val="00F81C9B"/>
    <w:rsid w:val="00F8212A"/>
    <w:rsid w:val="00F823E7"/>
    <w:rsid w:val="00F851D7"/>
    <w:rsid w:val="00F87A93"/>
    <w:rsid w:val="00F91096"/>
    <w:rsid w:val="00F9269C"/>
    <w:rsid w:val="00F93AF0"/>
    <w:rsid w:val="00F940F1"/>
    <w:rsid w:val="00F9451B"/>
    <w:rsid w:val="00F949A6"/>
    <w:rsid w:val="00F959A0"/>
    <w:rsid w:val="00F96050"/>
    <w:rsid w:val="00F96248"/>
    <w:rsid w:val="00F96ED1"/>
    <w:rsid w:val="00FA122E"/>
    <w:rsid w:val="00FA2014"/>
    <w:rsid w:val="00FA2B2E"/>
    <w:rsid w:val="00FA3632"/>
    <w:rsid w:val="00FA5587"/>
    <w:rsid w:val="00FA6841"/>
    <w:rsid w:val="00FA688B"/>
    <w:rsid w:val="00FA7520"/>
    <w:rsid w:val="00FB1452"/>
    <w:rsid w:val="00FB4D1E"/>
    <w:rsid w:val="00FC107E"/>
    <w:rsid w:val="00FC1679"/>
    <w:rsid w:val="00FC2C61"/>
    <w:rsid w:val="00FC399C"/>
    <w:rsid w:val="00FC3FD2"/>
    <w:rsid w:val="00FC439E"/>
    <w:rsid w:val="00FC4731"/>
    <w:rsid w:val="00FC5302"/>
    <w:rsid w:val="00FC603C"/>
    <w:rsid w:val="00FC7453"/>
    <w:rsid w:val="00FD27EC"/>
    <w:rsid w:val="00FD438B"/>
    <w:rsid w:val="00FD5507"/>
    <w:rsid w:val="00FD66B4"/>
    <w:rsid w:val="00FD7A9E"/>
    <w:rsid w:val="00FE0636"/>
    <w:rsid w:val="00FE1DFF"/>
    <w:rsid w:val="00FE1E2F"/>
    <w:rsid w:val="00FE357B"/>
    <w:rsid w:val="00FE3B66"/>
    <w:rsid w:val="00FE4182"/>
    <w:rsid w:val="00FE4319"/>
    <w:rsid w:val="00FE5EC9"/>
    <w:rsid w:val="00FE7780"/>
    <w:rsid w:val="00FF1942"/>
    <w:rsid w:val="00FF2DA5"/>
    <w:rsid w:val="00FF3191"/>
    <w:rsid w:val="00FF3C35"/>
    <w:rsid w:val="00FF3F7A"/>
    <w:rsid w:val="00FF604B"/>
    <w:rsid w:val="00FF6D8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DC5"/>
  </w:style>
  <w:style w:type="paragraph" w:styleId="1">
    <w:name w:val="heading 1"/>
    <w:basedOn w:val="a"/>
    <w:next w:val="a"/>
    <w:link w:val="10"/>
    <w:uiPriority w:val="9"/>
    <w:qFormat/>
    <w:rsid w:val="00620F8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5E7464"/>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9"/>
    <w:qFormat/>
    <w:rsid w:val="003E7CBF"/>
    <w:pPr>
      <w:keepNext/>
      <w:keepLines/>
      <w:spacing w:before="200" w:after="0"/>
      <w:outlineLvl w:val="2"/>
    </w:pPr>
    <w:rPr>
      <w:rFonts w:ascii="Cambria" w:eastAsia="SimSun" w:hAnsi="Cambria" w:cs="Cambria"/>
      <w:b/>
      <w:bCs/>
      <w:color w:val="4F81BD"/>
      <w:sz w:val="24"/>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9"/>
    <w:rsid w:val="003E7CBF"/>
    <w:rPr>
      <w:rFonts w:ascii="Cambria" w:eastAsia="SimSun" w:hAnsi="Cambria" w:cs="Cambria"/>
      <w:b/>
      <w:bCs/>
      <w:color w:val="4F81BD"/>
      <w:sz w:val="24"/>
      <w:szCs w:val="24"/>
      <w:lang w:eastAsia="zh-CN"/>
    </w:rPr>
  </w:style>
  <w:style w:type="numbering" w:customStyle="1" w:styleId="11">
    <w:name w:val="Нет списка1"/>
    <w:next w:val="a2"/>
    <w:uiPriority w:val="99"/>
    <w:semiHidden/>
    <w:unhideWhenUsed/>
    <w:rsid w:val="003E7CBF"/>
  </w:style>
  <w:style w:type="paragraph" w:customStyle="1" w:styleId="ConsPlusNormal">
    <w:name w:val="ConsPlusNormal"/>
    <w:link w:val="ConsPlusNormal0"/>
    <w:uiPriority w:val="99"/>
    <w:rsid w:val="003E7CBF"/>
    <w:pPr>
      <w:widowControl w:val="0"/>
      <w:autoSpaceDE w:val="0"/>
      <w:autoSpaceDN w:val="0"/>
      <w:adjustRightInd w:val="0"/>
      <w:spacing w:after="0" w:line="240" w:lineRule="auto"/>
    </w:pPr>
    <w:rPr>
      <w:rFonts w:ascii="Arial" w:eastAsia="Calibri" w:hAnsi="Arial" w:cs="Times New Roman"/>
      <w:sz w:val="26"/>
      <w:lang w:eastAsia="ru-RU"/>
    </w:rPr>
  </w:style>
  <w:style w:type="paragraph" w:customStyle="1" w:styleId="ConsPlusNonformat">
    <w:name w:val="ConsPlusNonformat"/>
    <w:uiPriority w:val="99"/>
    <w:rsid w:val="003E7CBF"/>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uiPriority w:val="99"/>
    <w:rsid w:val="003E7CBF"/>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Cell">
    <w:name w:val="ConsPlusCell"/>
    <w:uiPriority w:val="99"/>
    <w:rsid w:val="003E7CBF"/>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a3">
    <w:name w:val="header"/>
    <w:basedOn w:val="a"/>
    <w:link w:val="a4"/>
    <w:uiPriority w:val="99"/>
    <w:rsid w:val="003E7CBF"/>
    <w:pPr>
      <w:tabs>
        <w:tab w:val="center" w:pos="4677"/>
        <w:tab w:val="right" w:pos="9355"/>
      </w:tabs>
    </w:pPr>
    <w:rPr>
      <w:rFonts w:ascii="Calibri" w:eastAsia="Times New Roman" w:hAnsi="Calibri" w:cs="Times New Roman"/>
      <w:lang w:eastAsia="ru-RU"/>
    </w:rPr>
  </w:style>
  <w:style w:type="character" w:customStyle="1" w:styleId="a4">
    <w:name w:val="Верхний колонтитул Знак"/>
    <w:basedOn w:val="a0"/>
    <w:link w:val="a3"/>
    <w:uiPriority w:val="99"/>
    <w:rsid w:val="003E7CBF"/>
    <w:rPr>
      <w:rFonts w:ascii="Calibri" w:eastAsia="Times New Roman" w:hAnsi="Calibri" w:cs="Times New Roman"/>
      <w:lang w:eastAsia="ru-RU"/>
    </w:rPr>
  </w:style>
  <w:style w:type="paragraph" w:styleId="a5">
    <w:name w:val="footer"/>
    <w:basedOn w:val="a"/>
    <w:link w:val="a6"/>
    <w:uiPriority w:val="99"/>
    <w:rsid w:val="003E7CBF"/>
    <w:pPr>
      <w:tabs>
        <w:tab w:val="center" w:pos="4677"/>
        <w:tab w:val="right" w:pos="9355"/>
      </w:tabs>
    </w:pPr>
    <w:rPr>
      <w:rFonts w:ascii="Calibri" w:eastAsia="Times New Roman" w:hAnsi="Calibri" w:cs="Times New Roman"/>
      <w:lang w:eastAsia="ru-RU"/>
    </w:rPr>
  </w:style>
  <w:style w:type="character" w:customStyle="1" w:styleId="a6">
    <w:name w:val="Нижний колонтитул Знак"/>
    <w:basedOn w:val="a0"/>
    <w:link w:val="a5"/>
    <w:uiPriority w:val="99"/>
    <w:rsid w:val="003E7CBF"/>
    <w:rPr>
      <w:rFonts w:ascii="Calibri" w:eastAsia="Times New Roman" w:hAnsi="Calibri" w:cs="Times New Roman"/>
      <w:lang w:eastAsia="ru-RU"/>
    </w:rPr>
  </w:style>
  <w:style w:type="paragraph" w:styleId="a7">
    <w:name w:val="List Paragraph"/>
    <w:basedOn w:val="a"/>
    <w:uiPriority w:val="99"/>
    <w:qFormat/>
    <w:rsid w:val="003E7CBF"/>
    <w:pPr>
      <w:ind w:left="720"/>
    </w:pPr>
    <w:rPr>
      <w:rFonts w:ascii="Calibri" w:eastAsia="Times New Roman" w:hAnsi="Calibri" w:cs="Calibri"/>
    </w:rPr>
  </w:style>
  <w:style w:type="paragraph" w:styleId="a8">
    <w:name w:val="Body Text"/>
    <w:basedOn w:val="a"/>
    <w:link w:val="a9"/>
    <w:uiPriority w:val="99"/>
    <w:semiHidden/>
    <w:rsid w:val="003E7CBF"/>
    <w:pPr>
      <w:spacing w:after="120"/>
    </w:pPr>
    <w:rPr>
      <w:rFonts w:ascii="Calibri" w:eastAsia="Times New Roman" w:hAnsi="Calibri" w:cs="Times New Roman"/>
      <w:lang w:eastAsia="ru-RU"/>
    </w:rPr>
  </w:style>
  <w:style w:type="character" w:customStyle="1" w:styleId="a9">
    <w:name w:val="Основной текст Знак"/>
    <w:basedOn w:val="a0"/>
    <w:link w:val="a8"/>
    <w:uiPriority w:val="99"/>
    <w:semiHidden/>
    <w:rsid w:val="003E7CBF"/>
    <w:rPr>
      <w:rFonts w:ascii="Calibri" w:eastAsia="Times New Roman" w:hAnsi="Calibri" w:cs="Times New Roman"/>
      <w:lang w:eastAsia="ru-RU"/>
    </w:rPr>
  </w:style>
  <w:style w:type="paragraph" w:customStyle="1" w:styleId="aa">
    <w:name w:val="А.Заголовок"/>
    <w:basedOn w:val="a"/>
    <w:uiPriority w:val="99"/>
    <w:rsid w:val="003E7CBF"/>
    <w:pPr>
      <w:spacing w:before="240" w:after="240" w:line="240" w:lineRule="auto"/>
      <w:ind w:right="4678"/>
      <w:jc w:val="both"/>
    </w:pPr>
    <w:rPr>
      <w:rFonts w:ascii="Times New Roman" w:eastAsia="Times New Roman" w:hAnsi="Times New Roman" w:cs="Times New Roman"/>
      <w:sz w:val="28"/>
      <w:szCs w:val="28"/>
      <w:lang w:eastAsia="ru-RU"/>
    </w:rPr>
  </w:style>
  <w:style w:type="table" w:styleId="ab">
    <w:name w:val="Table Grid"/>
    <w:basedOn w:val="a1"/>
    <w:uiPriority w:val="99"/>
    <w:rsid w:val="003E7CBF"/>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rsid w:val="003E7CBF"/>
    <w:pPr>
      <w:spacing w:after="0" w:line="240" w:lineRule="auto"/>
    </w:pPr>
    <w:rPr>
      <w:rFonts w:ascii="Tahoma" w:eastAsia="Times New Roman" w:hAnsi="Tahoma" w:cs="Tahoma"/>
      <w:sz w:val="16"/>
      <w:szCs w:val="16"/>
      <w:lang w:eastAsia="ru-RU"/>
    </w:rPr>
  </w:style>
  <w:style w:type="character" w:customStyle="1" w:styleId="ad">
    <w:name w:val="Текст выноски Знак"/>
    <w:basedOn w:val="a0"/>
    <w:link w:val="ac"/>
    <w:uiPriority w:val="99"/>
    <w:semiHidden/>
    <w:rsid w:val="003E7CBF"/>
    <w:rPr>
      <w:rFonts w:ascii="Tahoma" w:eastAsia="Times New Roman" w:hAnsi="Tahoma" w:cs="Tahoma"/>
      <w:sz w:val="16"/>
      <w:szCs w:val="16"/>
      <w:lang w:eastAsia="ru-RU"/>
    </w:rPr>
  </w:style>
  <w:style w:type="character" w:styleId="ae">
    <w:name w:val="Hyperlink"/>
    <w:basedOn w:val="a0"/>
    <w:uiPriority w:val="99"/>
    <w:rsid w:val="003E7CBF"/>
    <w:rPr>
      <w:rFonts w:cs="Times New Roman"/>
      <w:color w:val="0000FF"/>
      <w:u w:val="single"/>
    </w:rPr>
  </w:style>
  <w:style w:type="character" w:styleId="af">
    <w:name w:val="annotation reference"/>
    <w:basedOn w:val="a0"/>
    <w:uiPriority w:val="99"/>
    <w:semiHidden/>
    <w:rsid w:val="003E7CBF"/>
    <w:rPr>
      <w:rFonts w:cs="Times New Roman"/>
      <w:sz w:val="16"/>
      <w:szCs w:val="16"/>
    </w:rPr>
  </w:style>
  <w:style w:type="paragraph" w:styleId="af0">
    <w:name w:val="annotation text"/>
    <w:basedOn w:val="a"/>
    <w:link w:val="af1"/>
    <w:uiPriority w:val="99"/>
    <w:semiHidden/>
    <w:rsid w:val="003E7CBF"/>
    <w:pPr>
      <w:spacing w:line="240" w:lineRule="auto"/>
    </w:pPr>
    <w:rPr>
      <w:rFonts w:ascii="Calibri" w:eastAsia="Times New Roman" w:hAnsi="Calibri" w:cs="Times New Roman"/>
      <w:sz w:val="20"/>
      <w:szCs w:val="20"/>
      <w:lang w:eastAsia="ru-RU"/>
    </w:rPr>
  </w:style>
  <w:style w:type="character" w:customStyle="1" w:styleId="af1">
    <w:name w:val="Текст примечания Знак"/>
    <w:basedOn w:val="a0"/>
    <w:link w:val="af0"/>
    <w:uiPriority w:val="99"/>
    <w:semiHidden/>
    <w:rsid w:val="003E7CBF"/>
    <w:rPr>
      <w:rFonts w:ascii="Calibri" w:eastAsia="Times New Roman" w:hAnsi="Calibri" w:cs="Times New Roman"/>
      <w:sz w:val="20"/>
      <w:szCs w:val="20"/>
      <w:lang w:eastAsia="ru-RU"/>
    </w:rPr>
  </w:style>
  <w:style w:type="paragraph" w:styleId="af2">
    <w:name w:val="annotation subject"/>
    <w:basedOn w:val="af0"/>
    <w:next w:val="af0"/>
    <w:link w:val="af3"/>
    <w:uiPriority w:val="99"/>
    <w:semiHidden/>
    <w:rsid w:val="003E7CBF"/>
    <w:rPr>
      <w:b/>
      <w:bCs/>
    </w:rPr>
  </w:style>
  <w:style w:type="character" w:customStyle="1" w:styleId="af3">
    <w:name w:val="Тема примечания Знак"/>
    <w:basedOn w:val="af1"/>
    <w:link w:val="af2"/>
    <w:uiPriority w:val="99"/>
    <w:semiHidden/>
    <w:rsid w:val="003E7CBF"/>
    <w:rPr>
      <w:rFonts w:ascii="Calibri" w:eastAsia="Times New Roman" w:hAnsi="Calibri" w:cs="Times New Roman"/>
      <w:b/>
      <w:bCs/>
      <w:sz w:val="20"/>
      <w:szCs w:val="20"/>
      <w:lang w:eastAsia="ru-RU"/>
    </w:rPr>
  </w:style>
  <w:style w:type="paragraph" w:styleId="af4">
    <w:name w:val="Revision"/>
    <w:hidden/>
    <w:uiPriority w:val="99"/>
    <w:semiHidden/>
    <w:rsid w:val="003E7CBF"/>
    <w:pPr>
      <w:spacing w:after="0" w:line="240" w:lineRule="auto"/>
    </w:pPr>
    <w:rPr>
      <w:rFonts w:ascii="Times New Roman" w:eastAsia="Calibri" w:hAnsi="Times New Roman" w:cs="Times New Roman"/>
      <w:sz w:val="28"/>
    </w:rPr>
  </w:style>
  <w:style w:type="paragraph" w:styleId="af5">
    <w:name w:val="Normal (Web)"/>
    <w:aliases w:val="Обычный (веб) Знак1,Обычный (веб) Знак Знак"/>
    <w:basedOn w:val="a"/>
    <w:link w:val="af6"/>
    <w:uiPriority w:val="99"/>
    <w:qFormat/>
    <w:rsid w:val="003E7CBF"/>
    <w:pPr>
      <w:spacing w:before="100" w:beforeAutospacing="1" w:after="100" w:afterAutospacing="1" w:line="360" w:lineRule="auto"/>
      <w:jc w:val="both"/>
    </w:pPr>
    <w:rPr>
      <w:rFonts w:ascii="Times New Roman" w:eastAsia="SimSun" w:hAnsi="Times New Roman" w:cs="Times New Roman"/>
      <w:sz w:val="16"/>
      <w:szCs w:val="20"/>
      <w:lang w:eastAsia="ru-RU"/>
    </w:rPr>
  </w:style>
  <w:style w:type="character" w:customStyle="1" w:styleId="af6">
    <w:name w:val="Обычный (веб) Знак"/>
    <w:aliases w:val="Обычный (веб) Знак1 Знак,Обычный (веб) Знак Знак Знак"/>
    <w:link w:val="af5"/>
    <w:uiPriority w:val="99"/>
    <w:locked/>
    <w:rsid w:val="003E7CBF"/>
    <w:rPr>
      <w:rFonts w:ascii="Times New Roman" w:eastAsia="SimSun" w:hAnsi="Times New Roman" w:cs="Times New Roman"/>
      <w:sz w:val="16"/>
      <w:szCs w:val="20"/>
      <w:lang w:eastAsia="ru-RU"/>
    </w:rPr>
  </w:style>
  <w:style w:type="character" w:customStyle="1" w:styleId="ConsPlusNormal0">
    <w:name w:val="ConsPlusNormal Знак"/>
    <w:link w:val="ConsPlusNormal"/>
    <w:uiPriority w:val="99"/>
    <w:locked/>
    <w:rsid w:val="003E7CBF"/>
    <w:rPr>
      <w:rFonts w:ascii="Arial" w:eastAsia="Calibri" w:hAnsi="Arial" w:cs="Times New Roman"/>
      <w:sz w:val="26"/>
      <w:lang w:eastAsia="ru-RU"/>
    </w:rPr>
  </w:style>
  <w:style w:type="table" w:customStyle="1" w:styleId="12">
    <w:name w:val="Сетка таблицы1"/>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7">
    <w:name w:val="No Spacing"/>
    <w:uiPriority w:val="1"/>
    <w:qFormat/>
    <w:rsid w:val="003E7CBF"/>
    <w:pPr>
      <w:spacing w:after="0" w:line="240" w:lineRule="auto"/>
    </w:pPr>
    <w:rPr>
      <w:rFonts w:ascii="Times New Roman" w:eastAsia="Times New Roman" w:hAnsi="Times New Roman" w:cs="Times New Roman"/>
      <w:sz w:val="24"/>
      <w:szCs w:val="24"/>
      <w:lang w:eastAsia="ru-RU"/>
    </w:rPr>
  </w:style>
  <w:style w:type="table" w:customStyle="1" w:styleId="21">
    <w:name w:val="Сетка таблицы2"/>
    <w:basedOn w:val="a1"/>
    <w:next w:val="ab"/>
    <w:uiPriority w:val="59"/>
    <w:rsid w:val="003E7CBF"/>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8">
    <w:name w:val="footnote reference"/>
    <w:basedOn w:val="a0"/>
    <w:uiPriority w:val="99"/>
    <w:unhideWhenUsed/>
    <w:rsid w:val="003E7CBF"/>
    <w:rPr>
      <w:vertAlign w:val="superscript"/>
    </w:rPr>
  </w:style>
  <w:style w:type="paragraph" w:customStyle="1" w:styleId="13">
    <w:name w:val="Текст сноски1"/>
    <w:basedOn w:val="a"/>
    <w:next w:val="af9"/>
    <w:link w:val="14"/>
    <w:uiPriority w:val="99"/>
    <w:semiHidden/>
    <w:unhideWhenUsed/>
    <w:rsid w:val="003E7CBF"/>
    <w:pPr>
      <w:spacing w:after="0" w:line="240" w:lineRule="auto"/>
    </w:pPr>
    <w:rPr>
      <w:rFonts w:ascii="Times New Roman" w:eastAsia="Calibri" w:hAnsi="Times New Roman" w:cs="Times New Roman"/>
      <w:sz w:val="20"/>
      <w:szCs w:val="20"/>
      <w:lang w:eastAsia="ru-RU"/>
    </w:rPr>
  </w:style>
  <w:style w:type="character" w:customStyle="1" w:styleId="14">
    <w:name w:val="Текст сноски Знак1"/>
    <w:basedOn w:val="a0"/>
    <w:link w:val="13"/>
    <w:uiPriority w:val="99"/>
    <w:semiHidden/>
    <w:rsid w:val="003E7CBF"/>
    <w:rPr>
      <w:rFonts w:ascii="Times New Roman" w:eastAsia="Calibri" w:hAnsi="Times New Roman" w:cs="Times New Roman"/>
      <w:sz w:val="20"/>
      <w:szCs w:val="20"/>
      <w:lang w:eastAsia="ru-RU"/>
    </w:rPr>
  </w:style>
  <w:style w:type="table" w:customStyle="1" w:styleId="31">
    <w:name w:val="Сетка таблицы3"/>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9">
    <w:name w:val="footnote text"/>
    <w:basedOn w:val="a"/>
    <w:link w:val="afa"/>
    <w:uiPriority w:val="99"/>
    <w:semiHidden/>
    <w:unhideWhenUsed/>
    <w:rsid w:val="003E7CBF"/>
    <w:pPr>
      <w:spacing w:after="0" w:line="240" w:lineRule="auto"/>
    </w:pPr>
    <w:rPr>
      <w:rFonts w:ascii="Times New Roman" w:eastAsia="Calibri" w:hAnsi="Times New Roman" w:cs="Times New Roman"/>
      <w:sz w:val="20"/>
      <w:szCs w:val="20"/>
    </w:rPr>
  </w:style>
  <w:style w:type="character" w:customStyle="1" w:styleId="afa">
    <w:name w:val="Текст сноски Знак"/>
    <w:basedOn w:val="a0"/>
    <w:link w:val="af9"/>
    <w:uiPriority w:val="99"/>
    <w:semiHidden/>
    <w:rsid w:val="003E7CBF"/>
    <w:rPr>
      <w:rFonts w:ascii="Times New Roman" w:eastAsia="Calibri" w:hAnsi="Times New Roman" w:cs="Times New Roman"/>
      <w:sz w:val="20"/>
      <w:szCs w:val="20"/>
    </w:rPr>
  </w:style>
  <w:style w:type="table" w:customStyle="1" w:styleId="310">
    <w:name w:val="Сетка таблицы31"/>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2">
    <w:name w:val="Сетка таблицы32"/>
    <w:basedOn w:val="a1"/>
    <w:next w:val="ab"/>
    <w:uiPriority w:val="59"/>
    <w:rsid w:val="003E7CBF"/>
    <w:pPr>
      <w:spacing w:after="0" w:line="240" w:lineRule="auto"/>
    </w:pPr>
    <w:rPr>
      <w:rFonts w:ascii="Cambria" w:eastAsia="Calibri"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0">
    <w:name w:val="Заголовок 2 Знак"/>
    <w:basedOn w:val="a0"/>
    <w:link w:val="2"/>
    <w:uiPriority w:val="9"/>
    <w:semiHidden/>
    <w:rsid w:val="005E7464"/>
    <w:rPr>
      <w:rFonts w:asciiTheme="majorHAnsi" w:eastAsiaTheme="majorEastAsia" w:hAnsiTheme="majorHAnsi" w:cstheme="majorBidi"/>
      <w:b/>
      <w:bCs/>
      <w:color w:val="4F81BD" w:themeColor="accent1"/>
      <w:sz w:val="26"/>
      <w:szCs w:val="26"/>
    </w:rPr>
  </w:style>
  <w:style w:type="character" w:customStyle="1" w:styleId="itemtext">
    <w:name w:val="itemtext"/>
    <w:basedOn w:val="a0"/>
    <w:rsid w:val="005E7464"/>
  </w:style>
  <w:style w:type="character" w:customStyle="1" w:styleId="10">
    <w:name w:val="Заголовок 1 Знак"/>
    <w:basedOn w:val="a0"/>
    <w:link w:val="1"/>
    <w:uiPriority w:val="9"/>
    <w:rsid w:val="00620F82"/>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128979273">
      <w:bodyDiv w:val="1"/>
      <w:marLeft w:val="0"/>
      <w:marRight w:val="0"/>
      <w:marTop w:val="0"/>
      <w:marBottom w:val="0"/>
      <w:divBdr>
        <w:top w:val="none" w:sz="0" w:space="0" w:color="auto"/>
        <w:left w:val="none" w:sz="0" w:space="0" w:color="auto"/>
        <w:bottom w:val="none" w:sz="0" w:space="0" w:color="auto"/>
        <w:right w:val="none" w:sz="0" w:space="0" w:color="auto"/>
      </w:divBdr>
    </w:div>
    <w:div w:id="314337483">
      <w:bodyDiv w:val="1"/>
      <w:marLeft w:val="0"/>
      <w:marRight w:val="0"/>
      <w:marTop w:val="0"/>
      <w:marBottom w:val="0"/>
      <w:divBdr>
        <w:top w:val="none" w:sz="0" w:space="0" w:color="auto"/>
        <w:left w:val="none" w:sz="0" w:space="0" w:color="auto"/>
        <w:bottom w:val="none" w:sz="0" w:space="0" w:color="auto"/>
        <w:right w:val="none" w:sz="0" w:space="0" w:color="auto"/>
      </w:divBdr>
    </w:div>
    <w:div w:id="456988897">
      <w:bodyDiv w:val="1"/>
      <w:marLeft w:val="0"/>
      <w:marRight w:val="0"/>
      <w:marTop w:val="0"/>
      <w:marBottom w:val="0"/>
      <w:divBdr>
        <w:top w:val="none" w:sz="0" w:space="0" w:color="auto"/>
        <w:left w:val="none" w:sz="0" w:space="0" w:color="auto"/>
        <w:bottom w:val="none" w:sz="0" w:space="0" w:color="auto"/>
        <w:right w:val="none" w:sz="0" w:space="0" w:color="auto"/>
      </w:divBdr>
    </w:div>
    <w:div w:id="464931913">
      <w:bodyDiv w:val="1"/>
      <w:marLeft w:val="0"/>
      <w:marRight w:val="0"/>
      <w:marTop w:val="0"/>
      <w:marBottom w:val="0"/>
      <w:divBdr>
        <w:top w:val="none" w:sz="0" w:space="0" w:color="auto"/>
        <w:left w:val="none" w:sz="0" w:space="0" w:color="auto"/>
        <w:bottom w:val="none" w:sz="0" w:space="0" w:color="auto"/>
        <w:right w:val="none" w:sz="0" w:space="0" w:color="auto"/>
      </w:divBdr>
    </w:div>
    <w:div w:id="663094816">
      <w:bodyDiv w:val="1"/>
      <w:marLeft w:val="0"/>
      <w:marRight w:val="0"/>
      <w:marTop w:val="0"/>
      <w:marBottom w:val="0"/>
      <w:divBdr>
        <w:top w:val="none" w:sz="0" w:space="0" w:color="auto"/>
        <w:left w:val="none" w:sz="0" w:space="0" w:color="auto"/>
        <w:bottom w:val="none" w:sz="0" w:space="0" w:color="auto"/>
        <w:right w:val="none" w:sz="0" w:space="0" w:color="auto"/>
      </w:divBdr>
    </w:div>
    <w:div w:id="1049691552">
      <w:bodyDiv w:val="1"/>
      <w:marLeft w:val="0"/>
      <w:marRight w:val="0"/>
      <w:marTop w:val="0"/>
      <w:marBottom w:val="0"/>
      <w:divBdr>
        <w:top w:val="none" w:sz="0" w:space="0" w:color="auto"/>
        <w:left w:val="none" w:sz="0" w:space="0" w:color="auto"/>
        <w:bottom w:val="none" w:sz="0" w:space="0" w:color="auto"/>
        <w:right w:val="none" w:sz="0" w:space="0" w:color="auto"/>
      </w:divBdr>
    </w:div>
    <w:div w:id="1083916433">
      <w:bodyDiv w:val="1"/>
      <w:marLeft w:val="0"/>
      <w:marRight w:val="0"/>
      <w:marTop w:val="0"/>
      <w:marBottom w:val="0"/>
      <w:divBdr>
        <w:top w:val="none" w:sz="0" w:space="0" w:color="auto"/>
        <w:left w:val="none" w:sz="0" w:space="0" w:color="auto"/>
        <w:bottom w:val="none" w:sz="0" w:space="0" w:color="auto"/>
        <w:right w:val="none" w:sz="0" w:space="0" w:color="auto"/>
      </w:divBdr>
    </w:div>
    <w:div w:id="1206794815">
      <w:bodyDiv w:val="1"/>
      <w:marLeft w:val="0"/>
      <w:marRight w:val="0"/>
      <w:marTop w:val="0"/>
      <w:marBottom w:val="0"/>
      <w:divBdr>
        <w:top w:val="none" w:sz="0" w:space="0" w:color="auto"/>
        <w:left w:val="none" w:sz="0" w:space="0" w:color="auto"/>
        <w:bottom w:val="none" w:sz="0" w:space="0" w:color="auto"/>
        <w:right w:val="none" w:sz="0" w:space="0" w:color="auto"/>
      </w:divBdr>
    </w:div>
    <w:div w:id="1633437535">
      <w:bodyDiv w:val="1"/>
      <w:marLeft w:val="0"/>
      <w:marRight w:val="0"/>
      <w:marTop w:val="0"/>
      <w:marBottom w:val="0"/>
      <w:divBdr>
        <w:top w:val="none" w:sz="0" w:space="0" w:color="auto"/>
        <w:left w:val="none" w:sz="0" w:space="0" w:color="auto"/>
        <w:bottom w:val="none" w:sz="0" w:space="0" w:color="auto"/>
        <w:right w:val="none" w:sz="0" w:space="0" w:color="auto"/>
      </w:divBdr>
    </w:div>
    <w:div w:id="1634216505">
      <w:bodyDiv w:val="1"/>
      <w:marLeft w:val="0"/>
      <w:marRight w:val="0"/>
      <w:marTop w:val="0"/>
      <w:marBottom w:val="0"/>
      <w:divBdr>
        <w:top w:val="none" w:sz="0" w:space="0" w:color="auto"/>
        <w:left w:val="none" w:sz="0" w:space="0" w:color="auto"/>
        <w:bottom w:val="none" w:sz="0" w:space="0" w:color="auto"/>
        <w:right w:val="none" w:sz="0" w:space="0" w:color="auto"/>
      </w:divBdr>
    </w:div>
    <w:div w:id="1671104875">
      <w:bodyDiv w:val="1"/>
      <w:marLeft w:val="0"/>
      <w:marRight w:val="0"/>
      <w:marTop w:val="0"/>
      <w:marBottom w:val="0"/>
      <w:divBdr>
        <w:top w:val="none" w:sz="0" w:space="0" w:color="auto"/>
        <w:left w:val="none" w:sz="0" w:space="0" w:color="auto"/>
        <w:bottom w:val="none" w:sz="0" w:space="0" w:color="auto"/>
        <w:right w:val="none" w:sz="0" w:space="0" w:color="auto"/>
      </w:divBdr>
    </w:div>
    <w:div w:id="1745298984">
      <w:bodyDiv w:val="1"/>
      <w:marLeft w:val="0"/>
      <w:marRight w:val="0"/>
      <w:marTop w:val="0"/>
      <w:marBottom w:val="0"/>
      <w:divBdr>
        <w:top w:val="none" w:sz="0" w:space="0" w:color="auto"/>
        <w:left w:val="none" w:sz="0" w:space="0" w:color="auto"/>
        <w:bottom w:val="none" w:sz="0" w:space="0" w:color="auto"/>
        <w:right w:val="none" w:sz="0" w:space="0" w:color="auto"/>
      </w:divBdr>
      <w:divsChild>
        <w:div w:id="1234854912">
          <w:marLeft w:val="0"/>
          <w:marRight w:val="0"/>
          <w:marTop w:val="0"/>
          <w:marBottom w:val="0"/>
          <w:divBdr>
            <w:top w:val="none" w:sz="0" w:space="0" w:color="auto"/>
            <w:left w:val="none" w:sz="0" w:space="0" w:color="auto"/>
            <w:bottom w:val="none" w:sz="0" w:space="0" w:color="auto"/>
            <w:right w:val="none" w:sz="0" w:space="0" w:color="auto"/>
          </w:divBdr>
        </w:div>
      </w:divsChild>
    </w:div>
    <w:div w:id="18079688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FFA9584165A230557B07E1EBD6A8B57496811630C73481CDB438C11F8AEA984DBD57ABD46E4A12D2k87BF" TargetMode="External"/><Relationship Id="rId18" Type="http://schemas.openxmlformats.org/officeDocument/2006/relationships/hyperlink" Target="consultantplus://offline/ref=C06363FE4AAFE2ED7ABACAC5335903C8364FE374D717B73882749C23F2D373F4A0996EFF05DF56F12D2A050DA5gFG" TargetMode="External"/><Relationship Id="rId26" Type="http://schemas.openxmlformats.org/officeDocument/2006/relationships/hyperlink" Target="consultantplus://offline/ref=68504B5434FCD5DD6B638D4FB36F4058EFFA546E9F6EA2DB2B58D7419Cf6z5H" TargetMode="External"/><Relationship Id="rId3" Type="http://schemas.openxmlformats.org/officeDocument/2006/relationships/styles" Target="styles.xml"/><Relationship Id="rId21" Type="http://schemas.openxmlformats.org/officeDocument/2006/relationships/hyperlink" Target="http://pgu.rkomi.ru/" TargetMode="External"/><Relationship Id="rId34" Type="http://schemas.openxmlformats.org/officeDocument/2006/relationships/hyperlink" Target="consultantplus://offline/ref=8248B65BE0C736137ECEBA6F45AA2C9B43CAB7037A0CA431E921009B5B034FC79FC7E12DBD336C20w1HBN" TargetMode="External"/><Relationship Id="rId7" Type="http://schemas.openxmlformats.org/officeDocument/2006/relationships/endnotes" Target="endnotes.xml"/><Relationship Id="rId12" Type="http://schemas.openxmlformats.org/officeDocument/2006/relationships/hyperlink" Target="consultantplus://offline/ref=FFA9584165A230557B07E1EBD6A8B57496811133CD3481CDB438C11F8AkE7AF" TargetMode="External"/><Relationship Id="rId17" Type="http://schemas.openxmlformats.org/officeDocument/2006/relationships/hyperlink" Target="consultantplus://offline/ref=C06363FE4AAFE2ED7ABAD4C825355DCC3143BA78DE15BD6FD8209A74ADA8g3G" TargetMode="External"/><Relationship Id="rId25" Type="http://schemas.openxmlformats.org/officeDocument/2006/relationships/hyperlink" Target="consultantplus://offline/ref=68504B5434FCD5DD6B638D4FB36F4058EFFA546E9F6EA2DB2B58D7419Cf6z5H" TargetMode="External"/><Relationship Id="rId33" Type="http://schemas.openxmlformats.org/officeDocument/2006/relationships/hyperlink" Target="consultantplus://offline/ref=3A53EF428D0F34A1AA69E75DCAE3B42BDBCE263311C3586DF9DF1258B9FDD28E9F75518A0868O6M"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FFA9584165A230557B07E1EBD6A8B574968E143AC43181CDB438C11F8AkE7AF" TargetMode="External"/><Relationship Id="rId20" Type="http://schemas.openxmlformats.org/officeDocument/2006/relationships/hyperlink" Target="consultantplus://offline/ref=7045AB86A97172FC564F0F050C7763B06ECC9A46C9994FFE700B577141324C9EA845FB7842D78D0BJ5m8K" TargetMode="External"/><Relationship Id="rId29" Type="http://schemas.openxmlformats.org/officeDocument/2006/relationships/hyperlink" Target="consultantplus://offline/ref=78F3CFC446D8B625834F2F1422059A32AA59A8F940F54B9F82C4207EC9878BF2C66B9B20C1DAE636e8nF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1085;&#1080;&#1078;&#1085;&#1080;&#1081;-&#1086;&#1076;&#1077;&#1089;.&#1088;&#1092;" TargetMode="External"/><Relationship Id="rId24" Type="http://schemas.openxmlformats.org/officeDocument/2006/relationships/hyperlink" Target="consultantplus://offline/ref=C06363FE4AAFE2ED7ABACAC5335903C8364FE374D717B73882749C23F2D373F4A0996EFF05DF56F12D2A050DA5gFG" TargetMode="External"/><Relationship Id="rId32" Type="http://schemas.openxmlformats.org/officeDocument/2006/relationships/hyperlink" Target="consultantplus://offline/ref=05E1177287EA3BBBD00773F281EB221087F417D44F38C459E404C6741AA7B52E0AC3F0EFFF421A35D3F14A4FA0n1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FFA9584165A230557B07FFE6C0C4EB70918D483FC7308E9FEE679A42DDE3921AFA18F2962A4612D088AF15k57BF" TargetMode="External"/><Relationship Id="rId23" Type="http://schemas.openxmlformats.org/officeDocument/2006/relationships/hyperlink" Target="consultantplus://offline/ref=BC049373273143B4DFB3F7F018A8794C6E31D76018E1EA92FF051E9E69DEF2A9F5893AD00A1E5FE2FCn0H" TargetMode="External"/><Relationship Id="rId28" Type="http://schemas.openxmlformats.org/officeDocument/2006/relationships/hyperlink" Target="consultantplus://offline/ref=1D8B04B329E59D88868117DA1BE8E0616CEA4809C659F67C30DA2A4273E7E996FF1EAE5874E0D792R1m7L" TargetMode="External"/><Relationship Id="rId36" Type="http://schemas.openxmlformats.org/officeDocument/2006/relationships/image" Target="media/image2.png"/><Relationship Id="rId10" Type="http://schemas.openxmlformats.org/officeDocument/2006/relationships/hyperlink" Target="consultantplus://offline/ref=4FBC564938485BA67AE25746A5E48ACB0DE4B903DED7AC9664B0AB4C4BaD2BL" TargetMode="External"/><Relationship Id="rId19" Type="http://schemas.openxmlformats.org/officeDocument/2006/relationships/hyperlink" Target="consultantplus://offline/ref=C06363FE4AAFE2ED7ABACAC5335903C8364FE374D717B73882749C23F2D373F4A0996EFF05DF56F12D2A050DA5gFG" TargetMode="External"/><Relationship Id="rId31" Type="http://schemas.openxmlformats.org/officeDocument/2006/relationships/hyperlink" Target="consultantplus://offline/ref=2A71C75A4558C52621403DEE75E69ADE847C6F4611441309486A237B6908BEF3352421A3AAE4CB3469388B94y6a9M" TargetMode="External"/><Relationship Id="rId4" Type="http://schemas.openxmlformats.org/officeDocument/2006/relationships/settings" Target="settings.xml"/><Relationship Id="rId9" Type="http://schemas.openxmlformats.org/officeDocument/2006/relationships/hyperlink" Target="consultantplus://offline/ref=4FBC564938485BA67AE25746A5E48ACB0DE4BD0BDDD6AC9664B0AB4C4BDB29A2662996C0A5C3BED7a42CL" TargetMode="External"/><Relationship Id="rId14" Type="http://schemas.openxmlformats.org/officeDocument/2006/relationships/hyperlink" Target="consultantplus://offline/ref=FFA9584165A230557B07E1EBD6A8B57496811231C03281CDB438C11F8AEA984DBD57ABD46E4B13D1k87AF" TargetMode="External"/><Relationship Id="rId22" Type="http://schemas.openxmlformats.org/officeDocument/2006/relationships/hyperlink" Target="consultantplus://offline/ref=19422E7F1E8995B729FF9417BFAF01E44CCB1F5D73CCDF4801428F669D6Cy1I" TargetMode="External"/><Relationship Id="rId27" Type="http://schemas.openxmlformats.org/officeDocument/2006/relationships/hyperlink" Target="consultantplus://offline/ref=36264FB0B5227DFACE7619043CE946F4709CEC60D354AE13F101CC72DD5Fh0J" TargetMode="External"/><Relationship Id="rId30" Type="http://schemas.openxmlformats.org/officeDocument/2006/relationships/hyperlink" Target="consultantplus://offline/ref=2A71C75A4558C52621403DEE75E69ADE847C6F4611441309486A237B6908BEF3352421A3AAE4CB3469388B94y6a9M" TargetMode="External"/><Relationship Id="rId35" Type="http://schemas.openxmlformats.org/officeDocument/2006/relationships/hyperlink" Target="consultantplus://offline/ref=8248B65BE0C736137ECEBA6F45AA2C9B43CAB7037A0CA431E921009B5B034FC79FC7E12DBD336C20w1HB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E0030A-0D75-48F9-85C6-23556C74C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126</TotalTime>
  <Pages>1</Pages>
  <Words>21632</Words>
  <Characters>123307</Characters>
  <Application>Microsoft Office Word</Application>
  <DocSecurity>0</DocSecurity>
  <Lines>1027</Lines>
  <Paragraphs>289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144650</CharactersWithSpaces>
  <SharedDoc>false</SharedDoc>
  <HLinks>
    <vt:vector size="192" baseType="variant">
      <vt:variant>
        <vt:i4>3145783</vt:i4>
      </vt:variant>
      <vt:variant>
        <vt:i4>93</vt:i4>
      </vt:variant>
      <vt:variant>
        <vt:i4>0</vt:i4>
      </vt:variant>
      <vt:variant>
        <vt:i4>5</vt:i4>
      </vt:variant>
      <vt:variant>
        <vt:lpwstr>consultantplus://offline/ref=8248B65BE0C736137ECEBA6F45AA2C9B43CAB7037A0CA431E921009B5B034FC79FC7E12DBD336C20w1HBN</vt:lpwstr>
      </vt:variant>
      <vt:variant>
        <vt:lpwstr/>
      </vt:variant>
      <vt:variant>
        <vt:i4>3145783</vt:i4>
      </vt:variant>
      <vt:variant>
        <vt:i4>90</vt:i4>
      </vt:variant>
      <vt:variant>
        <vt:i4>0</vt:i4>
      </vt:variant>
      <vt:variant>
        <vt:i4>5</vt:i4>
      </vt:variant>
      <vt:variant>
        <vt:lpwstr>consultantplus://offline/ref=8248B65BE0C736137ECEBA6F45AA2C9B43CAB7037A0CA431E921009B5B034FC79FC7E12DBD336C20w1HBN</vt:lpwstr>
      </vt:variant>
      <vt:variant>
        <vt:lpwstr/>
      </vt:variant>
      <vt:variant>
        <vt:i4>5308418</vt:i4>
      </vt:variant>
      <vt:variant>
        <vt:i4>87</vt:i4>
      </vt:variant>
      <vt:variant>
        <vt:i4>0</vt:i4>
      </vt:variant>
      <vt:variant>
        <vt:i4>5</vt:i4>
      </vt:variant>
      <vt:variant>
        <vt:lpwstr/>
      </vt:variant>
      <vt:variant>
        <vt:lpwstr>Par0</vt:lpwstr>
      </vt:variant>
      <vt:variant>
        <vt:i4>1441881</vt:i4>
      </vt:variant>
      <vt:variant>
        <vt:i4>84</vt:i4>
      </vt:variant>
      <vt:variant>
        <vt:i4>0</vt:i4>
      </vt:variant>
      <vt:variant>
        <vt:i4>5</vt:i4>
      </vt:variant>
      <vt:variant>
        <vt:lpwstr>consultantplus://offline/ref=3A53EF428D0F34A1AA69E75DCAE3B42BDBCE263311C3586DF9DF1258B9FDD28E9F75518A0868O6M</vt:lpwstr>
      </vt:variant>
      <vt:variant>
        <vt:lpwstr/>
      </vt:variant>
      <vt:variant>
        <vt:i4>8060982</vt:i4>
      </vt:variant>
      <vt:variant>
        <vt:i4>81</vt:i4>
      </vt:variant>
      <vt:variant>
        <vt:i4>0</vt:i4>
      </vt:variant>
      <vt:variant>
        <vt:i4>5</vt:i4>
      </vt:variant>
      <vt:variant>
        <vt:lpwstr>consultantplus://offline/ref=05E1177287EA3BBBD00773F281EB221087F417D44F38C459E404C6741AA7B52E0AC3F0EFFF421A35D3F14A4FA0n1M</vt:lpwstr>
      </vt:variant>
      <vt:variant>
        <vt:lpwstr/>
      </vt:variant>
      <vt:variant>
        <vt:i4>6488161</vt:i4>
      </vt:variant>
      <vt:variant>
        <vt:i4>78</vt:i4>
      </vt:variant>
      <vt:variant>
        <vt:i4>0</vt:i4>
      </vt:variant>
      <vt:variant>
        <vt:i4>5</vt:i4>
      </vt:variant>
      <vt:variant>
        <vt:lpwstr>consultantplus://offline/ref=2A71C75A4558C52621403DEE75E69ADE847C6F4611441309486A237B6908BEF3352421A3AAE4CB3469388B94y6a9M</vt:lpwstr>
      </vt:variant>
      <vt:variant>
        <vt:lpwstr/>
      </vt:variant>
      <vt:variant>
        <vt:i4>6488161</vt:i4>
      </vt:variant>
      <vt:variant>
        <vt:i4>75</vt:i4>
      </vt:variant>
      <vt:variant>
        <vt:i4>0</vt:i4>
      </vt:variant>
      <vt:variant>
        <vt:i4>5</vt:i4>
      </vt:variant>
      <vt:variant>
        <vt:lpwstr>consultantplus://offline/ref=2A71C75A4558C52621403DEE75E69ADE847C6F4611441309486A237B6908BEF3352421A3AAE4CB3469388B94y6a9M</vt:lpwstr>
      </vt:variant>
      <vt:variant>
        <vt:lpwstr/>
      </vt:variant>
      <vt:variant>
        <vt:i4>2949179</vt:i4>
      </vt:variant>
      <vt:variant>
        <vt:i4>72</vt:i4>
      </vt:variant>
      <vt:variant>
        <vt:i4>0</vt:i4>
      </vt:variant>
      <vt:variant>
        <vt:i4>5</vt:i4>
      </vt:variant>
      <vt:variant>
        <vt:lpwstr>consultantplus://offline/ref=78F3CFC446D8B625834F2F1422059A32AA59A8F940F54B9F82C4207EC9878BF2C66B9B20C1DAE636e8nFL</vt:lpwstr>
      </vt:variant>
      <vt:variant>
        <vt:lpwstr/>
      </vt:variant>
      <vt:variant>
        <vt:i4>7012403</vt:i4>
      </vt:variant>
      <vt:variant>
        <vt:i4>69</vt:i4>
      </vt:variant>
      <vt:variant>
        <vt:i4>0</vt:i4>
      </vt:variant>
      <vt:variant>
        <vt:i4>5</vt:i4>
      </vt:variant>
      <vt:variant>
        <vt:lpwstr>consultantplus://offline/ref=1D8B04B329E59D88868117DA1BE8E0616CEA4809C659F67C30DA2A4273E7E996FF1EAE5874E0D792R1m7L</vt:lpwstr>
      </vt:variant>
      <vt:variant>
        <vt:lpwstr/>
      </vt:variant>
      <vt:variant>
        <vt:i4>5111809</vt:i4>
      </vt:variant>
      <vt:variant>
        <vt:i4>66</vt:i4>
      </vt:variant>
      <vt:variant>
        <vt:i4>0</vt:i4>
      </vt:variant>
      <vt:variant>
        <vt:i4>5</vt:i4>
      </vt:variant>
      <vt:variant>
        <vt:lpwstr>consultantplus://offline/ref=36264FB0B5227DFACE7619043CE946F4709CEC60D354AE13F101CC72DD5Fh0J</vt:lpwstr>
      </vt:variant>
      <vt:variant>
        <vt:lpwstr/>
      </vt:variant>
      <vt:variant>
        <vt:i4>5898254</vt:i4>
      </vt:variant>
      <vt:variant>
        <vt:i4>63</vt:i4>
      </vt:variant>
      <vt:variant>
        <vt:i4>0</vt:i4>
      </vt:variant>
      <vt:variant>
        <vt:i4>5</vt:i4>
      </vt:variant>
      <vt:variant>
        <vt:lpwstr>consultantplus://offline/ref=68504B5434FCD5DD6B638D4FB36F4058EFFA546E9F6EA2DB2B58D7419Cf6z5H</vt:lpwstr>
      </vt:variant>
      <vt:variant>
        <vt:lpwstr/>
      </vt:variant>
      <vt:variant>
        <vt:i4>5701634</vt:i4>
      </vt:variant>
      <vt:variant>
        <vt:i4>60</vt:i4>
      </vt:variant>
      <vt:variant>
        <vt:i4>0</vt:i4>
      </vt:variant>
      <vt:variant>
        <vt:i4>5</vt:i4>
      </vt:variant>
      <vt:variant>
        <vt:lpwstr/>
      </vt:variant>
      <vt:variant>
        <vt:lpwstr>Par6</vt:lpwstr>
      </vt:variant>
      <vt:variant>
        <vt:i4>5898254</vt:i4>
      </vt:variant>
      <vt:variant>
        <vt:i4>57</vt:i4>
      </vt:variant>
      <vt:variant>
        <vt:i4>0</vt:i4>
      </vt:variant>
      <vt:variant>
        <vt:i4>5</vt:i4>
      </vt:variant>
      <vt:variant>
        <vt:lpwstr>consultantplus://offline/ref=68504B5434FCD5DD6B638D4FB36F4058EFFA546E9F6EA2DB2B58D7419Cf6z5H</vt:lpwstr>
      </vt:variant>
      <vt:variant>
        <vt:lpwstr/>
      </vt:variant>
      <vt:variant>
        <vt:i4>8126561</vt:i4>
      </vt:variant>
      <vt:variant>
        <vt:i4>54</vt:i4>
      </vt:variant>
      <vt:variant>
        <vt:i4>0</vt:i4>
      </vt:variant>
      <vt:variant>
        <vt:i4>5</vt:i4>
      </vt:variant>
      <vt:variant>
        <vt:lpwstr>consultantplus://offline/ref=C06363FE4AAFE2ED7ABACAC5335903C8364FE374D717B73882749C23F2D373F4A0996EFF05DF56F12D2A050DA5gFG</vt:lpwstr>
      </vt:variant>
      <vt:variant>
        <vt:lpwstr/>
      </vt:variant>
      <vt:variant>
        <vt:i4>7733356</vt:i4>
      </vt:variant>
      <vt:variant>
        <vt:i4>51</vt:i4>
      </vt:variant>
      <vt:variant>
        <vt:i4>0</vt:i4>
      </vt:variant>
      <vt:variant>
        <vt:i4>5</vt:i4>
      </vt:variant>
      <vt:variant>
        <vt:lpwstr>consultantplus://offline/ref=BC049373273143B4DFB3F7F018A8794C6E31D76018E1EA92FF051E9E69DEF2A9F5893AD00A1E5FE2FCn0H</vt:lpwstr>
      </vt:variant>
      <vt:variant>
        <vt:lpwstr/>
      </vt:variant>
      <vt:variant>
        <vt:i4>6160390</vt:i4>
      </vt:variant>
      <vt:variant>
        <vt:i4>48</vt:i4>
      </vt:variant>
      <vt:variant>
        <vt:i4>0</vt:i4>
      </vt:variant>
      <vt:variant>
        <vt:i4>5</vt:i4>
      </vt:variant>
      <vt:variant>
        <vt:lpwstr>consultantplus://offline/ref=19422E7F1E8995B729FF9417BFAF01E44CCB1F5D73CCDF4801428F669D6Cy1I</vt:lpwstr>
      </vt:variant>
      <vt:variant>
        <vt:lpwstr/>
      </vt:variant>
      <vt:variant>
        <vt:i4>458781</vt:i4>
      </vt:variant>
      <vt:variant>
        <vt:i4>45</vt:i4>
      </vt:variant>
      <vt:variant>
        <vt:i4>0</vt:i4>
      </vt:variant>
      <vt:variant>
        <vt:i4>5</vt:i4>
      </vt:variant>
      <vt:variant>
        <vt:lpwstr>http://pgu.rkomi.ru/</vt:lpwstr>
      </vt:variant>
      <vt:variant>
        <vt:lpwstr/>
      </vt:variant>
      <vt:variant>
        <vt:i4>2359399</vt:i4>
      </vt:variant>
      <vt:variant>
        <vt:i4>42</vt:i4>
      </vt:variant>
      <vt:variant>
        <vt:i4>0</vt:i4>
      </vt:variant>
      <vt:variant>
        <vt:i4>5</vt:i4>
      </vt:variant>
      <vt:variant>
        <vt:lpwstr>consultantplus://offline/ref=7045AB86A97172FC564F0F050C7763B06ECC9A46C9994FFE700B577141324C9EA845FB7842D78D0BJ5m8K</vt:lpwstr>
      </vt:variant>
      <vt:variant>
        <vt:lpwstr/>
      </vt:variant>
      <vt:variant>
        <vt:i4>5439490</vt:i4>
      </vt:variant>
      <vt:variant>
        <vt:i4>39</vt:i4>
      </vt:variant>
      <vt:variant>
        <vt:i4>0</vt:i4>
      </vt:variant>
      <vt:variant>
        <vt:i4>5</vt:i4>
      </vt:variant>
      <vt:variant>
        <vt:lpwstr/>
      </vt:variant>
      <vt:variant>
        <vt:lpwstr>Par2</vt:lpwstr>
      </vt:variant>
      <vt:variant>
        <vt:i4>5570562</vt:i4>
      </vt:variant>
      <vt:variant>
        <vt:i4>36</vt:i4>
      </vt:variant>
      <vt:variant>
        <vt:i4>0</vt:i4>
      </vt:variant>
      <vt:variant>
        <vt:i4>5</vt:i4>
      </vt:variant>
      <vt:variant>
        <vt:lpwstr/>
      </vt:variant>
      <vt:variant>
        <vt:lpwstr>Par4</vt:lpwstr>
      </vt:variant>
      <vt:variant>
        <vt:i4>5439490</vt:i4>
      </vt:variant>
      <vt:variant>
        <vt:i4>33</vt:i4>
      </vt:variant>
      <vt:variant>
        <vt:i4>0</vt:i4>
      </vt:variant>
      <vt:variant>
        <vt:i4>5</vt:i4>
      </vt:variant>
      <vt:variant>
        <vt:lpwstr/>
      </vt:variant>
      <vt:variant>
        <vt:lpwstr>Par2</vt:lpwstr>
      </vt:variant>
      <vt:variant>
        <vt:i4>8126561</vt:i4>
      </vt:variant>
      <vt:variant>
        <vt:i4>30</vt:i4>
      </vt:variant>
      <vt:variant>
        <vt:i4>0</vt:i4>
      </vt:variant>
      <vt:variant>
        <vt:i4>5</vt:i4>
      </vt:variant>
      <vt:variant>
        <vt:lpwstr>consultantplus://offline/ref=C06363FE4AAFE2ED7ABACAC5335903C8364FE374D717B73882749C23F2D373F4A0996EFF05DF56F12D2A050DA5gFG</vt:lpwstr>
      </vt:variant>
      <vt:variant>
        <vt:lpwstr/>
      </vt:variant>
      <vt:variant>
        <vt:i4>8126561</vt:i4>
      </vt:variant>
      <vt:variant>
        <vt:i4>27</vt:i4>
      </vt:variant>
      <vt:variant>
        <vt:i4>0</vt:i4>
      </vt:variant>
      <vt:variant>
        <vt:i4>5</vt:i4>
      </vt:variant>
      <vt:variant>
        <vt:lpwstr>consultantplus://offline/ref=C06363FE4AAFE2ED7ABACAC5335903C8364FE374D717B73882749C23F2D373F4A0996EFF05DF56F12D2A050DA5gFG</vt:lpwstr>
      </vt:variant>
      <vt:variant>
        <vt:lpwstr/>
      </vt:variant>
      <vt:variant>
        <vt:i4>1704021</vt:i4>
      </vt:variant>
      <vt:variant>
        <vt:i4>24</vt:i4>
      </vt:variant>
      <vt:variant>
        <vt:i4>0</vt:i4>
      </vt:variant>
      <vt:variant>
        <vt:i4>5</vt:i4>
      </vt:variant>
      <vt:variant>
        <vt:lpwstr>consultantplus://offline/ref=C06363FE4AAFE2ED7ABAD4C825355DCC3143BA78DE15BD6FD8209A74ADA8g3G</vt:lpwstr>
      </vt:variant>
      <vt:variant>
        <vt:lpwstr/>
      </vt:variant>
      <vt:variant>
        <vt:i4>5046356</vt:i4>
      </vt:variant>
      <vt:variant>
        <vt:i4>21</vt:i4>
      </vt:variant>
      <vt:variant>
        <vt:i4>0</vt:i4>
      </vt:variant>
      <vt:variant>
        <vt:i4>5</vt:i4>
      </vt:variant>
      <vt:variant>
        <vt:lpwstr>consultantplus://offline/ref=FFA9584165A230557B07E1EBD6A8B574968E143AC43181CDB438C11F8AkE7AF</vt:lpwstr>
      </vt:variant>
      <vt:variant>
        <vt:lpwstr/>
      </vt:variant>
      <vt:variant>
        <vt:i4>4980824</vt:i4>
      </vt:variant>
      <vt:variant>
        <vt:i4>18</vt:i4>
      </vt:variant>
      <vt:variant>
        <vt:i4>0</vt:i4>
      </vt:variant>
      <vt:variant>
        <vt:i4>5</vt:i4>
      </vt:variant>
      <vt:variant>
        <vt:lpwstr>consultantplus://offline/ref=FFA9584165A230557B07FFE6C0C4EB70918D483FC7308E9FEE679A42DDE3921AFA18F2962A4612D088AF15k57BF</vt:lpwstr>
      </vt:variant>
      <vt:variant>
        <vt:lpwstr/>
      </vt:variant>
      <vt:variant>
        <vt:i4>2097201</vt:i4>
      </vt:variant>
      <vt:variant>
        <vt:i4>15</vt:i4>
      </vt:variant>
      <vt:variant>
        <vt:i4>0</vt:i4>
      </vt:variant>
      <vt:variant>
        <vt:i4>5</vt:i4>
      </vt:variant>
      <vt:variant>
        <vt:lpwstr>consultantplus://offline/ref=FFA9584165A230557B07E1EBD6A8B57496811231C03281CDB438C11F8AEA984DBD57ABD46E4B13D1k87AF</vt:lpwstr>
      </vt:variant>
      <vt:variant>
        <vt:lpwstr/>
      </vt:variant>
      <vt:variant>
        <vt:i4>2097207</vt:i4>
      </vt:variant>
      <vt:variant>
        <vt:i4>12</vt:i4>
      </vt:variant>
      <vt:variant>
        <vt:i4>0</vt:i4>
      </vt:variant>
      <vt:variant>
        <vt:i4>5</vt:i4>
      </vt:variant>
      <vt:variant>
        <vt:lpwstr>consultantplus://offline/ref=FFA9584165A230557B07E1EBD6A8B57496811630C73481CDB438C11F8AEA984DBD57ABD46E4A12D2k87BF</vt:lpwstr>
      </vt:variant>
      <vt:variant>
        <vt:lpwstr/>
      </vt:variant>
      <vt:variant>
        <vt:i4>5046274</vt:i4>
      </vt:variant>
      <vt:variant>
        <vt:i4>9</vt:i4>
      </vt:variant>
      <vt:variant>
        <vt:i4>0</vt:i4>
      </vt:variant>
      <vt:variant>
        <vt:i4>5</vt:i4>
      </vt:variant>
      <vt:variant>
        <vt:lpwstr>consultantplus://offline/ref=FFA9584165A230557B07E1EBD6A8B57496811133CD3481CDB438C11F8AkE7AF</vt:lpwstr>
      </vt:variant>
      <vt:variant>
        <vt:lpwstr/>
      </vt:variant>
      <vt:variant>
        <vt:i4>3080276</vt:i4>
      </vt:variant>
      <vt:variant>
        <vt:i4>6</vt:i4>
      </vt:variant>
      <vt:variant>
        <vt:i4>0</vt:i4>
      </vt:variant>
      <vt:variant>
        <vt:i4>5</vt:i4>
      </vt:variant>
      <vt:variant>
        <vt:lpwstr>http://нижний-одес.рф/</vt:lpwstr>
      </vt:variant>
      <vt:variant>
        <vt:lpwstr/>
      </vt:variant>
      <vt:variant>
        <vt:i4>1638483</vt:i4>
      </vt:variant>
      <vt:variant>
        <vt:i4>3</vt:i4>
      </vt:variant>
      <vt:variant>
        <vt:i4>0</vt:i4>
      </vt:variant>
      <vt:variant>
        <vt:i4>5</vt:i4>
      </vt:variant>
      <vt:variant>
        <vt:lpwstr>consultantplus://offline/ref=4FBC564938485BA67AE25746A5E48ACB0DE4B903DED7AC9664B0AB4C4BaD2BL</vt:lpwstr>
      </vt:variant>
      <vt:variant>
        <vt:lpwstr/>
      </vt:variant>
      <vt:variant>
        <vt:i4>7602234</vt:i4>
      </vt:variant>
      <vt:variant>
        <vt:i4>0</vt:i4>
      </vt:variant>
      <vt:variant>
        <vt:i4>0</vt:i4>
      </vt:variant>
      <vt:variant>
        <vt:i4>5</vt:i4>
      </vt:variant>
      <vt:variant>
        <vt:lpwstr>consultantplus://offline/ref=4FBC564938485BA67AE25746A5E48ACB0DE4BD0BDDD6AC9664B0AB4C4BDB29A2662996C0A5C3BED7a42CL</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Пискова Ольга Сергеевна</dc:creator>
  <cp:keywords/>
  <dc:description/>
  <cp:lastModifiedBy>Elena</cp:lastModifiedBy>
  <cp:revision>4</cp:revision>
  <cp:lastPrinted>2015-11-16T06:58:00Z</cp:lastPrinted>
  <dcterms:created xsi:type="dcterms:W3CDTF">2015-10-19T07:16:00Z</dcterms:created>
  <dcterms:modified xsi:type="dcterms:W3CDTF">2015-11-16T07:01:00Z</dcterms:modified>
</cp:coreProperties>
</file>