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F6B" w:rsidRPr="00CE67B3" w:rsidRDefault="00E43B90" w:rsidP="00546F6B">
      <w:pPr>
        <w:spacing w:after="0"/>
        <w:jc w:val="center"/>
        <w:rPr>
          <w:rFonts w:ascii="Times New Roman" w:hAnsi="Times New Roman"/>
          <w:b/>
          <w:sz w:val="28"/>
        </w:rPr>
      </w:pPr>
      <w:r w:rsidRPr="00E43B90">
        <w:rPr>
          <w:rFonts w:ascii="Times New Roman" w:hAnsi="Times New Roman"/>
          <w:b/>
          <w:noProof/>
          <w:sz w:val="28"/>
          <w:lang w:eastAsia="ru-RU"/>
        </w:rPr>
        <w:drawing>
          <wp:anchor distT="0" distB="0" distL="114300" distR="114300" simplePos="0" relativeHeight="251659264" behindDoc="0" locked="0" layoutInCell="1" allowOverlap="1">
            <wp:simplePos x="0" y="0"/>
            <wp:positionH relativeFrom="column">
              <wp:posOffset>2567940</wp:posOffset>
            </wp:positionH>
            <wp:positionV relativeFrom="paragraph">
              <wp:posOffset>62865</wp:posOffset>
            </wp:positionV>
            <wp:extent cx="838200" cy="914400"/>
            <wp:effectExtent l="19050" t="0" r="0" b="0"/>
            <wp:wrapSquare wrapText="right"/>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cstate="print"/>
                    <a:srcRect/>
                    <a:stretch>
                      <a:fillRect/>
                    </a:stretch>
                  </pic:blipFill>
                  <pic:spPr bwMode="auto">
                    <a:xfrm>
                      <a:off x="0" y="0"/>
                      <a:ext cx="841562" cy="914400"/>
                    </a:xfrm>
                    <a:prstGeom prst="rect">
                      <a:avLst/>
                    </a:prstGeom>
                    <a:noFill/>
                  </pic:spPr>
                </pic:pic>
              </a:graphicData>
            </a:graphic>
          </wp:anchor>
        </w:drawing>
      </w:r>
    </w:p>
    <w:p w:rsidR="00546F6B" w:rsidRPr="00CE67B3" w:rsidRDefault="00546F6B" w:rsidP="00546F6B">
      <w:pPr>
        <w:spacing w:after="0"/>
        <w:jc w:val="center"/>
        <w:rPr>
          <w:rFonts w:ascii="Times New Roman" w:hAnsi="Times New Roman"/>
          <w:sz w:val="28"/>
        </w:rPr>
      </w:pPr>
    </w:p>
    <w:p w:rsidR="00546F6B" w:rsidRDefault="00546F6B" w:rsidP="00E43B90">
      <w:pPr>
        <w:keepNext/>
        <w:keepLines/>
        <w:spacing w:after="0" w:line="240" w:lineRule="auto"/>
        <w:outlineLvl w:val="1"/>
        <w:rPr>
          <w:rFonts w:ascii="Times New Roman" w:eastAsia="Times New Roman" w:hAnsi="Times New Roman"/>
          <w:b/>
          <w:bCs/>
          <w:sz w:val="18"/>
          <w:szCs w:val="18"/>
        </w:rPr>
      </w:pPr>
      <w:r w:rsidRPr="00CE67B3">
        <w:rPr>
          <w:rFonts w:ascii="Times New Roman" w:eastAsia="Times New Roman" w:hAnsi="Times New Roman"/>
          <w:b/>
          <w:bCs/>
          <w:sz w:val="18"/>
          <w:szCs w:val="18"/>
        </w:rPr>
        <w:t xml:space="preserve">           </w:t>
      </w:r>
      <w:r w:rsidR="0061045D">
        <w:rPr>
          <w:rFonts w:ascii="Times New Roman" w:eastAsia="Times New Roman" w:hAnsi="Times New Roman"/>
          <w:b/>
          <w:bCs/>
          <w:sz w:val="18"/>
          <w:szCs w:val="18"/>
        </w:rPr>
        <w:t xml:space="preserve">                           </w:t>
      </w:r>
      <w:r w:rsidRPr="00CE67B3">
        <w:rPr>
          <w:rFonts w:ascii="Times New Roman" w:eastAsia="Times New Roman" w:hAnsi="Times New Roman"/>
          <w:b/>
          <w:bCs/>
          <w:sz w:val="18"/>
          <w:szCs w:val="18"/>
        </w:rPr>
        <w:t xml:space="preserve"> </w:t>
      </w:r>
    </w:p>
    <w:p w:rsidR="00E43B90" w:rsidRDefault="00E43B90" w:rsidP="00E43B90">
      <w:pPr>
        <w:keepNext/>
        <w:keepLines/>
        <w:spacing w:after="0" w:line="240" w:lineRule="auto"/>
        <w:outlineLvl w:val="1"/>
        <w:rPr>
          <w:rFonts w:ascii="Times New Roman" w:eastAsia="Times New Roman" w:hAnsi="Times New Roman"/>
          <w:b/>
          <w:bCs/>
          <w:sz w:val="18"/>
          <w:szCs w:val="18"/>
        </w:rPr>
      </w:pPr>
    </w:p>
    <w:p w:rsidR="00E43B90" w:rsidRDefault="00E43B90" w:rsidP="00E43B90">
      <w:pPr>
        <w:keepNext/>
        <w:keepLines/>
        <w:spacing w:after="0" w:line="240" w:lineRule="auto"/>
        <w:outlineLvl w:val="1"/>
        <w:rPr>
          <w:rFonts w:ascii="Times New Roman" w:eastAsia="Times New Roman" w:hAnsi="Times New Roman"/>
          <w:b/>
          <w:bCs/>
          <w:sz w:val="18"/>
          <w:szCs w:val="18"/>
        </w:rPr>
      </w:pPr>
    </w:p>
    <w:p w:rsidR="00E43B90" w:rsidRDefault="00E43B90" w:rsidP="00E43B90">
      <w:pPr>
        <w:keepNext/>
        <w:keepLines/>
        <w:spacing w:after="0" w:line="240" w:lineRule="auto"/>
        <w:outlineLvl w:val="1"/>
        <w:rPr>
          <w:rFonts w:ascii="Times New Roman" w:eastAsia="Times New Roman" w:hAnsi="Times New Roman"/>
          <w:b/>
          <w:bCs/>
          <w:sz w:val="18"/>
          <w:szCs w:val="18"/>
        </w:rPr>
      </w:pPr>
    </w:p>
    <w:p w:rsidR="00E43B90" w:rsidRDefault="00E43B90" w:rsidP="00E43B90">
      <w:pPr>
        <w:keepNext/>
        <w:keepLines/>
        <w:spacing w:after="0" w:line="240" w:lineRule="auto"/>
        <w:outlineLvl w:val="1"/>
        <w:rPr>
          <w:rFonts w:ascii="Times New Roman" w:eastAsia="Times New Roman" w:hAnsi="Times New Roman"/>
          <w:b/>
          <w:bCs/>
          <w:sz w:val="18"/>
          <w:szCs w:val="18"/>
        </w:rPr>
      </w:pPr>
    </w:p>
    <w:p w:rsidR="00E43B90" w:rsidRDefault="00E43B90" w:rsidP="00E43B90">
      <w:pPr>
        <w:pStyle w:val="2"/>
        <w:widowControl w:val="0"/>
        <w:spacing w:before="0" w:line="240" w:lineRule="auto"/>
        <w:ind w:left="-567" w:right="-5"/>
        <w:jc w:val="right"/>
        <w:rPr>
          <w:rFonts w:ascii="Times New Roman" w:hAnsi="Times New Roman"/>
          <w:color w:val="auto"/>
          <w:sz w:val="18"/>
          <w:szCs w:val="18"/>
        </w:rPr>
      </w:pPr>
      <w:r>
        <w:rPr>
          <w:rFonts w:ascii="Times New Roman" w:hAnsi="Times New Roman"/>
          <w:color w:val="auto"/>
          <w:sz w:val="18"/>
          <w:szCs w:val="18"/>
        </w:rPr>
        <w:t xml:space="preserve">АДМИНИСТРАЦИЯ                                                           «НИЖНИЙ ОДЕС» КАР ОВМÖДЧÖМИНСА      </w:t>
      </w:r>
    </w:p>
    <w:p w:rsidR="00E43B90" w:rsidRPr="00C82203" w:rsidRDefault="00E43B90" w:rsidP="00E43B90">
      <w:pPr>
        <w:pStyle w:val="2"/>
        <w:widowControl w:val="0"/>
        <w:spacing w:before="0" w:line="240" w:lineRule="auto"/>
        <w:ind w:left="-567" w:right="-5"/>
        <w:jc w:val="center"/>
        <w:rPr>
          <w:rFonts w:ascii="Times New Roman" w:hAnsi="Times New Roman"/>
          <w:b w:val="0"/>
          <w:bCs w:val="0"/>
          <w:sz w:val="18"/>
          <w:szCs w:val="18"/>
        </w:rPr>
      </w:pPr>
      <w:r>
        <w:rPr>
          <w:rFonts w:ascii="Times New Roman" w:hAnsi="Times New Roman"/>
          <w:color w:val="auto"/>
          <w:sz w:val="18"/>
          <w:szCs w:val="18"/>
        </w:rPr>
        <w:t>ГОРОДСКОГО ПОСЕЛЕНИЯ «НИЖНИЙ ОДЕС»                                                  АДМИНИСТРАЦИЯ</w:t>
      </w:r>
    </w:p>
    <w:p w:rsidR="00E43B90" w:rsidRDefault="00E43B90" w:rsidP="00E43B90">
      <w:pPr>
        <w:keepNext/>
        <w:keepLines/>
        <w:spacing w:after="0" w:line="240" w:lineRule="auto"/>
        <w:outlineLvl w:val="1"/>
        <w:rPr>
          <w:rFonts w:ascii="Times New Roman" w:eastAsia="Times New Roman" w:hAnsi="Times New Roman"/>
          <w:b/>
          <w:bCs/>
          <w:sz w:val="18"/>
          <w:szCs w:val="18"/>
        </w:rPr>
      </w:pPr>
    </w:p>
    <w:p w:rsidR="00E43B90" w:rsidRDefault="00E43B90" w:rsidP="00E43B90">
      <w:pPr>
        <w:keepNext/>
        <w:keepLines/>
        <w:spacing w:after="0" w:line="240" w:lineRule="auto"/>
        <w:outlineLvl w:val="1"/>
        <w:rPr>
          <w:rFonts w:ascii="Times New Roman" w:eastAsia="Times New Roman" w:hAnsi="Times New Roman"/>
          <w:b/>
          <w:bCs/>
          <w:sz w:val="18"/>
          <w:szCs w:val="18"/>
        </w:rPr>
      </w:pPr>
    </w:p>
    <w:p w:rsidR="00E43B90" w:rsidRPr="00CE67B3" w:rsidRDefault="00E43B90" w:rsidP="00E43B90">
      <w:pPr>
        <w:keepNext/>
        <w:keepLines/>
        <w:spacing w:after="0" w:line="240" w:lineRule="auto"/>
        <w:outlineLvl w:val="1"/>
        <w:rPr>
          <w:rFonts w:ascii="Times New Roman" w:eastAsia="Times New Roman" w:hAnsi="Times New Roman"/>
          <w:b/>
          <w:bCs/>
          <w:sz w:val="18"/>
          <w:szCs w:val="18"/>
        </w:rPr>
      </w:pPr>
    </w:p>
    <w:p w:rsidR="00546F6B" w:rsidRPr="00CE67B3" w:rsidRDefault="00546F6B" w:rsidP="00546F6B">
      <w:pPr>
        <w:spacing w:after="0" w:line="240" w:lineRule="auto"/>
        <w:jc w:val="center"/>
        <w:rPr>
          <w:rFonts w:ascii="Times New Roman" w:hAnsi="Times New Roman"/>
          <w:b/>
          <w:bCs/>
          <w:sz w:val="18"/>
          <w:szCs w:val="18"/>
        </w:rPr>
      </w:pPr>
    </w:p>
    <w:p w:rsidR="00546F6B" w:rsidRPr="00CE67B3" w:rsidRDefault="00546F6B" w:rsidP="00546F6B">
      <w:pPr>
        <w:keepNext/>
        <w:keepLines/>
        <w:spacing w:after="0" w:line="240" w:lineRule="auto"/>
        <w:jc w:val="center"/>
        <w:outlineLvl w:val="2"/>
        <w:rPr>
          <w:rFonts w:ascii="Times New Roman" w:eastAsia="SimSun" w:hAnsi="Times New Roman"/>
          <w:b/>
          <w:bCs/>
          <w:sz w:val="28"/>
          <w:szCs w:val="28"/>
          <w:lang w:eastAsia="zh-CN"/>
        </w:rPr>
      </w:pPr>
      <w:r w:rsidRPr="00CE67B3">
        <w:rPr>
          <w:rFonts w:ascii="Times New Roman" w:eastAsia="SimSun" w:hAnsi="Times New Roman"/>
          <w:b/>
          <w:bCs/>
          <w:sz w:val="28"/>
          <w:szCs w:val="28"/>
          <w:lang w:eastAsia="zh-CN"/>
        </w:rPr>
        <w:t>ПОСТАНОВЛЕНИЕ</w:t>
      </w:r>
    </w:p>
    <w:p w:rsidR="00546F6B" w:rsidRPr="00CE67B3" w:rsidRDefault="00546F6B" w:rsidP="00546F6B">
      <w:pPr>
        <w:keepNext/>
        <w:keepLines/>
        <w:spacing w:after="0" w:line="240" w:lineRule="auto"/>
        <w:jc w:val="center"/>
        <w:outlineLvl w:val="2"/>
        <w:rPr>
          <w:rFonts w:ascii="Times New Roman" w:eastAsia="SimSun" w:hAnsi="Times New Roman"/>
          <w:b/>
          <w:bCs/>
          <w:sz w:val="28"/>
          <w:szCs w:val="28"/>
          <w:lang w:eastAsia="zh-CN"/>
        </w:rPr>
      </w:pPr>
      <w:r w:rsidRPr="00CE67B3">
        <w:rPr>
          <w:rFonts w:ascii="Times New Roman" w:eastAsia="SimSun" w:hAnsi="Times New Roman"/>
          <w:b/>
          <w:bCs/>
          <w:sz w:val="28"/>
          <w:szCs w:val="28"/>
          <w:lang w:eastAsia="zh-CN"/>
        </w:rPr>
        <w:t>ШУÖМ</w:t>
      </w:r>
    </w:p>
    <w:p w:rsidR="00546F6B" w:rsidRPr="00CE67B3" w:rsidRDefault="00546F6B" w:rsidP="00546F6B">
      <w:pPr>
        <w:spacing w:after="0" w:line="240" w:lineRule="auto"/>
        <w:rPr>
          <w:rFonts w:ascii="Times New Roman" w:hAnsi="Times New Roman"/>
          <w:sz w:val="28"/>
          <w:szCs w:val="28"/>
        </w:rPr>
      </w:pPr>
    </w:p>
    <w:p w:rsidR="00546F6B" w:rsidRPr="00CE67B3" w:rsidRDefault="00546F6B" w:rsidP="00546F6B">
      <w:pPr>
        <w:spacing w:after="0" w:line="240" w:lineRule="auto"/>
        <w:rPr>
          <w:rFonts w:ascii="Times New Roman" w:hAnsi="Times New Roman"/>
          <w:b/>
          <w:bCs/>
          <w:i/>
          <w:iCs/>
          <w:sz w:val="28"/>
          <w:szCs w:val="28"/>
        </w:rPr>
      </w:pPr>
      <w:r w:rsidRPr="00CE67B3">
        <w:rPr>
          <w:rFonts w:ascii="Times New Roman" w:hAnsi="Times New Roman"/>
          <w:sz w:val="28"/>
          <w:szCs w:val="28"/>
        </w:rPr>
        <w:t xml:space="preserve"> от </w:t>
      </w:r>
      <w:r w:rsidRPr="006B3EAD">
        <w:rPr>
          <w:rFonts w:ascii="Times New Roman" w:hAnsi="Times New Roman"/>
          <w:sz w:val="28"/>
          <w:szCs w:val="28"/>
        </w:rPr>
        <w:t>«</w:t>
      </w:r>
      <w:r w:rsidR="004E4F0B">
        <w:rPr>
          <w:rFonts w:ascii="Times New Roman" w:hAnsi="Times New Roman"/>
          <w:sz w:val="28"/>
          <w:szCs w:val="28"/>
        </w:rPr>
        <w:t>10</w:t>
      </w:r>
      <w:r w:rsidR="00E9756C" w:rsidRPr="006B3EAD">
        <w:rPr>
          <w:rFonts w:ascii="Times New Roman" w:hAnsi="Times New Roman"/>
          <w:sz w:val="28"/>
          <w:szCs w:val="28"/>
        </w:rPr>
        <w:t>»</w:t>
      </w:r>
      <w:r w:rsidR="004E4F0B">
        <w:rPr>
          <w:rFonts w:ascii="Times New Roman" w:hAnsi="Times New Roman"/>
          <w:sz w:val="28"/>
          <w:szCs w:val="28"/>
        </w:rPr>
        <w:t xml:space="preserve"> декабря</w:t>
      </w:r>
      <w:r w:rsidR="00E9756C" w:rsidRPr="006B3EAD">
        <w:rPr>
          <w:rFonts w:ascii="Times New Roman" w:hAnsi="Times New Roman"/>
          <w:sz w:val="28"/>
          <w:szCs w:val="28"/>
        </w:rPr>
        <w:t xml:space="preserve"> </w:t>
      </w:r>
      <w:r w:rsidRPr="006B3EAD">
        <w:rPr>
          <w:rFonts w:ascii="Times New Roman" w:hAnsi="Times New Roman"/>
          <w:sz w:val="28"/>
          <w:szCs w:val="28"/>
        </w:rPr>
        <w:t>201</w:t>
      </w:r>
      <w:r w:rsidR="00435334" w:rsidRPr="006B3EAD">
        <w:rPr>
          <w:rFonts w:ascii="Times New Roman" w:hAnsi="Times New Roman"/>
          <w:sz w:val="28"/>
          <w:szCs w:val="28"/>
        </w:rPr>
        <w:t>8</w:t>
      </w:r>
      <w:r w:rsidR="006B3EAD">
        <w:rPr>
          <w:rFonts w:ascii="Times New Roman" w:hAnsi="Times New Roman"/>
          <w:sz w:val="28"/>
          <w:szCs w:val="28"/>
        </w:rPr>
        <w:t xml:space="preserve"> года                      </w:t>
      </w:r>
      <w:r w:rsidRPr="006B3EAD">
        <w:rPr>
          <w:rFonts w:ascii="Times New Roman" w:hAnsi="Times New Roman"/>
          <w:sz w:val="28"/>
          <w:szCs w:val="28"/>
        </w:rPr>
        <w:t xml:space="preserve">                             </w:t>
      </w:r>
      <w:r w:rsidR="00E9756C" w:rsidRPr="006B3EAD">
        <w:rPr>
          <w:rFonts w:ascii="Times New Roman" w:hAnsi="Times New Roman"/>
          <w:sz w:val="28"/>
          <w:szCs w:val="28"/>
        </w:rPr>
        <w:t xml:space="preserve">                </w:t>
      </w:r>
      <w:r w:rsidRPr="006B3EAD">
        <w:rPr>
          <w:rFonts w:ascii="Times New Roman" w:hAnsi="Times New Roman"/>
          <w:sz w:val="28"/>
          <w:szCs w:val="28"/>
        </w:rPr>
        <w:t xml:space="preserve">  </w:t>
      </w:r>
      <w:r w:rsidR="004E4F0B">
        <w:rPr>
          <w:rFonts w:ascii="Times New Roman" w:hAnsi="Times New Roman"/>
          <w:sz w:val="28"/>
          <w:szCs w:val="28"/>
        </w:rPr>
        <w:t xml:space="preserve">      </w:t>
      </w:r>
      <w:r w:rsidRPr="006B3EAD">
        <w:rPr>
          <w:rFonts w:ascii="Times New Roman" w:hAnsi="Times New Roman"/>
          <w:sz w:val="28"/>
          <w:szCs w:val="28"/>
        </w:rPr>
        <w:t xml:space="preserve"> </w:t>
      </w:r>
      <w:r w:rsidRPr="00CE67B3">
        <w:rPr>
          <w:rFonts w:ascii="Times New Roman" w:hAnsi="Times New Roman"/>
          <w:sz w:val="28"/>
          <w:szCs w:val="28"/>
        </w:rPr>
        <w:t>№</w:t>
      </w:r>
      <w:r w:rsidR="00251061">
        <w:rPr>
          <w:rFonts w:ascii="Times New Roman" w:hAnsi="Times New Roman"/>
          <w:sz w:val="28"/>
          <w:szCs w:val="28"/>
        </w:rPr>
        <w:t xml:space="preserve"> 375</w:t>
      </w:r>
    </w:p>
    <w:p w:rsidR="00546F6B" w:rsidRPr="0061045D" w:rsidRDefault="00546F6B" w:rsidP="00546F6B">
      <w:pPr>
        <w:spacing w:after="0" w:line="240" w:lineRule="auto"/>
        <w:jc w:val="both"/>
        <w:rPr>
          <w:rFonts w:ascii="Times New Roman" w:hAnsi="Times New Roman"/>
          <w:i/>
          <w:iCs/>
          <w:sz w:val="28"/>
          <w:szCs w:val="28"/>
        </w:rPr>
      </w:pPr>
    </w:p>
    <w:tbl>
      <w:tblPr>
        <w:tblW w:w="9639" w:type="dxa"/>
        <w:tblInd w:w="108" w:type="dxa"/>
        <w:tblLayout w:type="fixed"/>
        <w:tblLook w:val="0000"/>
      </w:tblPr>
      <w:tblGrid>
        <w:gridCol w:w="9639"/>
      </w:tblGrid>
      <w:tr w:rsidR="00435334" w:rsidRPr="0061045D" w:rsidTr="006B3EAD">
        <w:tc>
          <w:tcPr>
            <w:tcW w:w="9639" w:type="dxa"/>
          </w:tcPr>
          <w:p w:rsidR="00435334" w:rsidRPr="0061045D" w:rsidRDefault="00435334" w:rsidP="006B3EA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1045D">
              <w:rPr>
                <w:rFonts w:ascii="Times New Roman" w:eastAsia="Times New Roman" w:hAnsi="Times New Roman"/>
                <w:bCs/>
                <w:sz w:val="24"/>
                <w:szCs w:val="24"/>
                <w:lang w:eastAsia="ru-RU"/>
              </w:rPr>
              <w:t xml:space="preserve">Об утверждении административного регламента </w:t>
            </w:r>
            <w:r w:rsidRPr="0061045D">
              <w:rPr>
                <w:rFonts w:ascii="Times New Roman" w:hAnsi="Times New Roman"/>
                <w:sz w:val="24"/>
                <w:szCs w:val="24"/>
              </w:rPr>
              <w:t>предоставления муниципальной услуги «</w:t>
            </w:r>
            <w:r w:rsidRPr="0061045D">
              <w:rPr>
                <w:rFonts w:ascii="Times New Roman" w:hAnsi="Times New Roman"/>
                <w:sz w:val="24"/>
                <w:szCs w:val="24"/>
                <w:shd w:val="clear" w:color="auto" w:fill="FFFFFF"/>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61045D">
              <w:rPr>
                <w:rFonts w:ascii="Times New Roman" w:hAnsi="Times New Roman"/>
                <w:sz w:val="24"/>
                <w:szCs w:val="24"/>
              </w:rPr>
              <w:t>»</w:t>
            </w:r>
          </w:p>
        </w:tc>
      </w:tr>
    </w:tbl>
    <w:p w:rsidR="00435334" w:rsidRPr="006B3EAD" w:rsidRDefault="00435334" w:rsidP="00435334">
      <w:pPr>
        <w:spacing w:after="0" w:line="240" w:lineRule="auto"/>
        <w:jc w:val="both"/>
        <w:rPr>
          <w:rFonts w:ascii="Times New Roman" w:eastAsia="Times New Roman" w:hAnsi="Times New Roman"/>
          <w:sz w:val="24"/>
          <w:szCs w:val="24"/>
          <w:lang w:eastAsia="ru-RU"/>
        </w:rPr>
      </w:pPr>
    </w:p>
    <w:p w:rsidR="00435334" w:rsidRPr="006B3EAD" w:rsidRDefault="00435334" w:rsidP="00435334">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6B3EAD">
        <w:rPr>
          <w:rFonts w:ascii="Times New Roman" w:eastAsia="Times New Roman" w:hAnsi="Times New Roman"/>
          <w:sz w:val="24"/>
          <w:szCs w:val="24"/>
          <w:lang w:eastAsia="ru-RU"/>
        </w:rPr>
        <w:t>В соответствии с Земельным кодексом Российской Федерации, распоряжением Правительства Республики Коми от 03.04.2017 № 156-р «Об утверждении типового (рекомендованного) перечня муниципальных услуг, предоставление которых осуществляется по принципу «одного окна», в том числе в многофункциональных центрах предоставления государственных и муниципальных услуг в Республике Коми, с указанием органов исполнительной власти Республики Коми, курирующих соответствующее направление деятельности, и признании утратившими силу некоторых распоряжений Правительства Республики Коми»,</w:t>
      </w:r>
      <w:r w:rsidR="00DE1F0C" w:rsidRPr="00DE1F0C">
        <w:rPr>
          <w:rFonts w:ascii="Times New Roman" w:eastAsia="Times New Roman" w:hAnsi="Times New Roman"/>
          <w:sz w:val="28"/>
          <w:szCs w:val="28"/>
          <w:lang w:eastAsia="ru-RU"/>
        </w:rPr>
        <w:t xml:space="preserve"> </w:t>
      </w:r>
      <w:r w:rsidR="00080A92">
        <w:rPr>
          <w:rFonts w:ascii="Times New Roman" w:eastAsia="Times New Roman" w:hAnsi="Times New Roman"/>
          <w:sz w:val="24"/>
          <w:szCs w:val="24"/>
          <w:lang w:eastAsia="ru-RU"/>
        </w:rPr>
        <w:t>Уставом муниципального образования городского поселения «Нижний Одес»,</w:t>
      </w:r>
      <w:r w:rsidR="00DE1F0C">
        <w:rPr>
          <w:rFonts w:ascii="Times New Roman" w:eastAsia="Times New Roman" w:hAnsi="Times New Roman"/>
          <w:sz w:val="24"/>
          <w:szCs w:val="24"/>
          <w:lang w:eastAsia="ru-RU"/>
        </w:rPr>
        <w:t xml:space="preserve"> </w:t>
      </w:r>
      <w:r w:rsidR="00080A92">
        <w:rPr>
          <w:rFonts w:ascii="Times New Roman" w:eastAsia="Times New Roman" w:hAnsi="Times New Roman"/>
          <w:sz w:val="24"/>
          <w:szCs w:val="24"/>
          <w:lang w:eastAsia="ru-RU"/>
        </w:rPr>
        <w:t>а</w:t>
      </w:r>
      <w:r w:rsidRPr="006B3EAD">
        <w:rPr>
          <w:rFonts w:ascii="Times New Roman" w:eastAsia="Times New Roman" w:hAnsi="Times New Roman"/>
          <w:sz w:val="24"/>
          <w:szCs w:val="24"/>
          <w:lang w:eastAsia="ru-RU"/>
        </w:rPr>
        <w:t xml:space="preserve">дминистрация городского поселения «Нижний Одес» </w:t>
      </w:r>
    </w:p>
    <w:p w:rsidR="00435334" w:rsidRPr="006B3EAD" w:rsidRDefault="00435334" w:rsidP="00435334">
      <w:pPr>
        <w:keepNext/>
        <w:spacing w:after="0" w:line="240" w:lineRule="auto"/>
        <w:jc w:val="center"/>
        <w:outlineLvl w:val="5"/>
        <w:rPr>
          <w:rFonts w:ascii="Times New Roman" w:eastAsia="Times New Roman" w:hAnsi="Times New Roman"/>
          <w:sz w:val="24"/>
          <w:szCs w:val="24"/>
          <w:lang w:eastAsia="ru-RU"/>
        </w:rPr>
      </w:pPr>
      <w:r w:rsidRPr="006B3EAD">
        <w:rPr>
          <w:rFonts w:ascii="Times New Roman" w:eastAsia="Times New Roman" w:hAnsi="Times New Roman"/>
          <w:sz w:val="24"/>
          <w:szCs w:val="24"/>
          <w:lang w:eastAsia="ru-RU"/>
        </w:rPr>
        <w:t xml:space="preserve"> ПОСТАНОВЛЯЕТ:</w:t>
      </w:r>
    </w:p>
    <w:p w:rsidR="00435334" w:rsidRPr="006B3EAD" w:rsidRDefault="00435334" w:rsidP="00435334">
      <w:pPr>
        <w:widowControl w:val="0"/>
        <w:tabs>
          <w:tab w:val="left" w:pos="993"/>
          <w:tab w:val="left" w:pos="1134"/>
        </w:tabs>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6B3EAD">
        <w:rPr>
          <w:rFonts w:ascii="Times New Roman" w:eastAsia="Times New Roman" w:hAnsi="Times New Roman"/>
          <w:sz w:val="24"/>
          <w:szCs w:val="24"/>
          <w:lang w:eastAsia="ru-RU"/>
        </w:rPr>
        <w:t xml:space="preserve">1. Утвердить  </w:t>
      </w:r>
      <w:r w:rsidRPr="006B3EAD">
        <w:rPr>
          <w:rFonts w:ascii="Times New Roman" w:eastAsia="Times New Roman" w:hAnsi="Times New Roman"/>
          <w:bCs/>
          <w:color w:val="000000"/>
          <w:sz w:val="24"/>
          <w:szCs w:val="24"/>
          <w:lang w:eastAsia="ru-RU"/>
        </w:rPr>
        <w:t xml:space="preserve">административный регламент осуществления муниципальной </w:t>
      </w:r>
      <w:r w:rsidRPr="006B3EAD">
        <w:rPr>
          <w:rFonts w:ascii="Times New Roman" w:hAnsi="Times New Roman"/>
          <w:sz w:val="24"/>
          <w:szCs w:val="24"/>
        </w:rPr>
        <w:t xml:space="preserve">услуги </w:t>
      </w:r>
      <w:r w:rsidR="00DE1F0C" w:rsidRPr="0061045D">
        <w:rPr>
          <w:rFonts w:ascii="Times New Roman" w:hAnsi="Times New Roman"/>
          <w:sz w:val="24"/>
          <w:szCs w:val="24"/>
        </w:rPr>
        <w:t>«</w:t>
      </w:r>
      <w:r w:rsidR="00DE1F0C" w:rsidRPr="0061045D">
        <w:rPr>
          <w:rFonts w:ascii="Times New Roman" w:hAnsi="Times New Roman"/>
          <w:sz w:val="24"/>
          <w:szCs w:val="24"/>
          <w:shd w:val="clear" w:color="auto" w:fill="FFFFFF"/>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DE1F0C" w:rsidRPr="0061045D">
        <w:rPr>
          <w:rFonts w:ascii="Times New Roman" w:hAnsi="Times New Roman"/>
          <w:sz w:val="24"/>
          <w:szCs w:val="24"/>
        </w:rPr>
        <w:t>»</w:t>
      </w:r>
      <w:r w:rsidR="00DE1F0C">
        <w:rPr>
          <w:rFonts w:ascii="Times New Roman" w:hAnsi="Times New Roman"/>
          <w:sz w:val="24"/>
          <w:szCs w:val="24"/>
        </w:rPr>
        <w:t xml:space="preserve"> </w:t>
      </w:r>
      <w:r w:rsidRPr="006B3EAD">
        <w:rPr>
          <w:rFonts w:ascii="Times New Roman" w:eastAsia="Times New Roman" w:hAnsi="Times New Roman"/>
          <w:sz w:val="24"/>
          <w:szCs w:val="24"/>
          <w:lang w:eastAsia="ru-RU"/>
        </w:rPr>
        <w:t xml:space="preserve">согласно приложению к настоящему постановлению. </w:t>
      </w:r>
    </w:p>
    <w:p w:rsidR="00435334" w:rsidRPr="006B3EAD" w:rsidRDefault="00435334" w:rsidP="00435334">
      <w:pPr>
        <w:widowControl w:val="0"/>
        <w:autoSpaceDE w:val="0"/>
        <w:autoSpaceDN w:val="0"/>
        <w:adjustRightInd w:val="0"/>
        <w:spacing w:after="0" w:line="240" w:lineRule="auto"/>
        <w:ind w:firstLine="851"/>
        <w:jc w:val="both"/>
        <w:rPr>
          <w:rFonts w:ascii="Times New Roman" w:eastAsia="Times New Roman" w:hAnsi="Times New Roman"/>
          <w:bCs/>
          <w:sz w:val="24"/>
          <w:szCs w:val="24"/>
          <w:lang w:eastAsia="ru-RU"/>
        </w:rPr>
      </w:pPr>
      <w:r w:rsidRPr="006B3EAD">
        <w:rPr>
          <w:rFonts w:ascii="Times New Roman" w:eastAsia="Times New Roman" w:hAnsi="Times New Roman"/>
          <w:sz w:val="24"/>
          <w:szCs w:val="24"/>
          <w:lang w:eastAsia="ru-RU"/>
        </w:rPr>
        <w:t xml:space="preserve">2. Признать утратившим силу </w:t>
      </w:r>
      <w:r w:rsidRPr="006B3EAD">
        <w:rPr>
          <w:rFonts w:ascii="Times New Roman" w:eastAsia="Times New Roman" w:hAnsi="Times New Roman"/>
          <w:bCs/>
          <w:sz w:val="24"/>
          <w:szCs w:val="24"/>
          <w:lang w:eastAsia="ru-RU"/>
        </w:rPr>
        <w:t xml:space="preserve">постановление </w:t>
      </w:r>
      <w:r w:rsidR="006B3EAD">
        <w:rPr>
          <w:rFonts w:ascii="Times New Roman" w:eastAsia="Times New Roman" w:hAnsi="Times New Roman"/>
          <w:bCs/>
          <w:sz w:val="24"/>
          <w:szCs w:val="24"/>
          <w:lang w:eastAsia="ru-RU"/>
        </w:rPr>
        <w:t>А</w:t>
      </w:r>
      <w:r w:rsidRPr="006B3EAD">
        <w:rPr>
          <w:rFonts w:ascii="Times New Roman" w:eastAsia="Times New Roman" w:hAnsi="Times New Roman"/>
          <w:bCs/>
          <w:sz w:val="24"/>
          <w:szCs w:val="24"/>
          <w:lang w:eastAsia="ru-RU"/>
        </w:rPr>
        <w:t xml:space="preserve">дминистрации </w:t>
      </w:r>
      <w:r w:rsidRPr="006B3EAD">
        <w:rPr>
          <w:rFonts w:ascii="Times New Roman" w:eastAsia="Times New Roman" w:hAnsi="Times New Roman"/>
          <w:sz w:val="24"/>
          <w:szCs w:val="24"/>
          <w:lang w:eastAsia="ru-RU"/>
        </w:rPr>
        <w:t xml:space="preserve">городского поселения «Нижний Одес» </w:t>
      </w:r>
      <w:r w:rsidRPr="006B3EAD">
        <w:rPr>
          <w:rFonts w:ascii="Times New Roman" w:eastAsia="Times New Roman" w:hAnsi="Times New Roman"/>
          <w:bCs/>
          <w:sz w:val="24"/>
          <w:szCs w:val="24"/>
          <w:lang w:eastAsia="ru-RU"/>
        </w:rPr>
        <w:t xml:space="preserve"> от 02.06.2016 № 148 «Об утверждении административного регламента </w:t>
      </w:r>
      <w:r w:rsidRPr="006B3EAD">
        <w:rPr>
          <w:rFonts w:ascii="Times New Roman" w:hAnsi="Times New Roman"/>
          <w:sz w:val="24"/>
          <w:szCs w:val="24"/>
        </w:rPr>
        <w:t>предоставления муниципальной услуги «</w:t>
      </w:r>
      <w:r w:rsidRPr="006B3EAD">
        <w:rPr>
          <w:rFonts w:ascii="Times New Roman" w:eastAsia="Times New Roman" w:hAnsi="Times New Roman"/>
          <w:bCs/>
          <w:sz w:val="24"/>
          <w:szCs w:val="24"/>
          <w:lang w:eastAsia="ru-RU"/>
        </w:rPr>
        <w:softHyphen/>
      </w:r>
      <w:r w:rsidRPr="006B3EAD">
        <w:rPr>
          <w:rFonts w:ascii="Times New Roman" w:eastAsia="Times New Roman" w:hAnsi="Times New Roman"/>
          <w:bCs/>
          <w:sz w:val="24"/>
          <w:szCs w:val="24"/>
          <w:lang w:eastAsia="ru-RU"/>
        </w:rPr>
        <w:softHyphen/>
      </w:r>
      <w:r w:rsidRPr="006B3EAD">
        <w:rPr>
          <w:rFonts w:ascii="Times New Roman" w:eastAsia="Times New Roman" w:hAnsi="Times New Roman"/>
          <w:bCs/>
          <w:sz w:val="24"/>
          <w:szCs w:val="24"/>
          <w:lang w:eastAsia="ru-RU"/>
        </w:rPr>
        <w:softHyphen/>
      </w:r>
      <w:r w:rsidRPr="006B3EAD">
        <w:rPr>
          <w:rFonts w:ascii="Times New Roman" w:eastAsia="Times New Roman" w:hAnsi="Times New Roman"/>
          <w:bCs/>
          <w:sz w:val="24"/>
          <w:szCs w:val="24"/>
          <w:lang w:eastAsia="ru-RU"/>
        </w:rPr>
        <w:softHyphen/>
      </w:r>
      <w:r w:rsidRPr="006B3EAD">
        <w:rPr>
          <w:rFonts w:ascii="Times New Roman" w:eastAsia="Times New Roman" w:hAnsi="Times New Roman"/>
          <w:bCs/>
          <w:sz w:val="24"/>
          <w:szCs w:val="24"/>
          <w:lang w:eastAsia="ru-RU"/>
        </w:rPr>
        <w:softHyphen/>
      </w:r>
      <w:r w:rsidRPr="006B3EAD">
        <w:rPr>
          <w:rFonts w:ascii="Times New Roman" w:eastAsia="Times New Roman" w:hAnsi="Times New Roman"/>
          <w:bCs/>
          <w:sz w:val="24"/>
          <w:szCs w:val="24"/>
          <w:lang w:eastAsia="ru-RU"/>
        </w:rPr>
        <w:softHyphen/>
      </w:r>
      <w:r w:rsidRPr="006B3EAD">
        <w:rPr>
          <w:rFonts w:ascii="Times New Roman" w:eastAsia="Times New Roman" w:hAnsi="Times New Roman"/>
          <w:bCs/>
          <w:sz w:val="24"/>
          <w:szCs w:val="24"/>
          <w:lang w:eastAsia="ru-RU"/>
        </w:rPr>
        <w:softHyphen/>
      </w:r>
      <w:r w:rsidRPr="006B3EAD">
        <w:rPr>
          <w:rFonts w:ascii="Times New Roman" w:eastAsia="Times New Roman" w:hAnsi="Times New Roman"/>
          <w:bCs/>
          <w:sz w:val="24"/>
          <w:szCs w:val="24"/>
          <w:lang w:eastAsia="ru-RU"/>
        </w:rPr>
        <w:softHyphen/>
      </w:r>
      <w:r w:rsidRPr="006B3EAD">
        <w:rPr>
          <w:rFonts w:ascii="Times New Roman" w:eastAsia="Times New Roman" w:hAnsi="Times New Roman"/>
          <w:bCs/>
          <w:sz w:val="24"/>
          <w:szCs w:val="24"/>
          <w:lang w:eastAsia="ru-RU"/>
        </w:rPr>
        <w:softHyphen/>
      </w:r>
      <w:r w:rsidRPr="006B3EAD">
        <w:rPr>
          <w:rFonts w:ascii="Times New Roman" w:eastAsia="Times New Roman" w:hAnsi="Times New Roman"/>
          <w:bCs/>
          <w:sz w:val="24"/>
          <w:szCs w:val="24"/>
          <w:lang w:eastAsia="ru-RU"/>
        </w:rPr>
        <w:softHyphen/>
      </w:r>
      <w:r w:rsidRPr="006B3EAD">
        <w:rPr>
          <w:rFonts w:ascii="Times New Roman" w:eastAsia="Times New Roman" w:hAnsi="Times New Roman"/>
          <w:bCs/>
          <w:sz w:val="24"/>
          <w:szCs w:val="24"/>
          <w:lang w:eastAsia="ru-RU"/>
        </w:rPr>
        <w:softHyphen/>
      </w:r>
      <w:r w:rsidRPr="006B3EAD">
        <w:rPr>
          <w:rFonts w:ascii="Times New Roman" w:eastAsia="Times New Roman" w:hAnsi="Times New Roman"/>
          <w:bCs/>
          <w:sz w:val="24"/>
          <w:szCs w:val="24"/>
          <w:lang w:eastAsia="ru-RU"/>
        </w:rPr>
        <w:softHyphen/>
      </w:r>
      <w:r w:rsidRPr="006B3EAD">
        <w:rPr>
          <w:rFonts w:ascii="Times New Roman" w:eastAsia="Times New Roman" w:hAnsi="Times New Roman"/>
          <w:bCs/>
          <w:sz w:val="24"/>
          <w:szCs w:val="24"/>
          <w:lang w:eastAsia="ru-RU"/>
        </w:rPr>
        <w:softHyphen/>
      </w:r>
      <w:r w:rsidRPr="006B3EAD">
        <w:rPr>
          <w:rFonts w:ascii="Times New Roman" w:eastAsia="Times New Roman" w:hAnsi="Times New Roman"/>
          <w:bCs/>
          <w:sz w:val="24"/>
          <w:szCs w:val="24"/>
          <w:lang w:eastAsia="ru-RU"/>
        </w:rPr>
        <w:softHyphen/>
      </w:r>
      <w:r w:rsidRPr="006B3EAD">
        <w:rPr>
          <w:rFonts w:ascii="Times New Roman" w:eastAsia="Times New Roman" w:hAnsi="Times New Roman"/>
          <w:bCs/>
          <w:sz w:val="24"/>
          <w:szCs w:val="24"/>
          <w:lang w:eastAsia="ru-RU"/>
        </w:rPr>
        <w:softHyphen/>
      </w:r>
      <w:r w:rsidRPr="006B3EAD">
        <w:rPr>
          <w:rFonts w:ascii="Times New Roman" w:eastAsia="Times New Roman" w:hAnsi="Times New Roman"/>
          <w:bCs/>
          <w:sz w:val="24"/>
          <w:szCs w:val="24"/>
          <w:lang w:eastAsia="ru-RU"/>
        </w:rPr>
        <w:softHyphen/>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p>
    <w:p w:rsidR="00435334" w:rsidRPr="006B3EAD" w:rsidRDefault="002E2EE8" w:rsidP="00435334">
      <w:pPr>
        <w:tabs>
          <w:tab w:val="left" w:pos="993"/>
          <w:tab w:val="left" w:pos="1134"/>
          <w:tab w:val="left" w:pos="1276"/>
        </w:tabs>
        <w:autoSpaceDE w:val="0"/>
        <w:autoSpaceDN w:val="0"/>
        <w:adjustRightInd w:val="0"/>
        <w:spacing w:after="0" w:line="240" w:lineRule="auto"/>
        <w:ind w:firstLine="851"/>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3. Контроль над</w:t>
      </w:r>
      <w:r w:rsidR="00435334" w:rsidRPr="006B3EAD">
        <w:rPr>
          <w:rFonts w:ascii="Times New Roman" w:eastAsia="Times New Roman" w:hAnsi="Times New Roman"/>
          <w:sz w:val="24"/>
          <w:szCs w:val="24"/>
          <w:lang w:eastAsia="ru-RU"/>
        </w:rPr>
        <w:t xml:space="preserve"> исполнением настоящего постановления </w:t>
      </w:r>
      <w:r w:rsidR="008941C6">
        <w:rPr>
          <w:rFonts w:ascii="Times New Roman" w:eastAsia="Times New Roman" w:hAnsi="Times New Roman"/>
          <w:sz w:val="24"/>
          <w:szCs w:val="24"/>
          <w:lang w:eastAsia="ru-RU"/>
        </w:rPr>
        <w:t>оставляю за собой.</w:t>
      </w:r>
    </w:p>
    <w:p w:rsidR="00435334" w:rsidRPr="006B3EAD" w:rsidRDefault="00435334" w:rsidP="00435334">
      <w:pPr>
        <w:tabs>
          <w:tab w:val="left" w:pos="993"/>
          <w:tab w:val="left" w:pos="1134"/>
        </w:tabs>
        <w:autoSpaceDE w:val="0"/>
        <w:autoSpaceDN w:val="0"/>
        <w:adjustRightInd w:val="0"/>
        <w:spacing w:after="120" w:line="240" w:lineRule="auto"/>
        <w:ind w:firstLine="851"/>
        <w:jc w:val="both"/>
        <w:outlineLvl w:val="1"/>
        <w:rPr>
          <w:rFonts w:ascii="Times New Roman" w:eastAsia="Times New Roman" w:hAnsi="Times New Roman"/>
          <w:sz w:val="24"/>
          <w:szCs w:val="24"/>
          <w:lang w:eastAsia="ru-RU"/>
        </w:rPr>
      </w:pPr>
      <w:r w:rsidRPr="006B3EAD">
        <w:rPr>
          <w:rFonts w:ascii="Times New Roman" w:eastAsia="Times New Roman" w:hAnsi="Times New Roman"/>
          <w:sz w:val="24"/>
          <w:szCs w:val="24"/>
          <w:lang w:eastAsia="ru-RU"/>
        </w:rPr>
        <w:t>4. Настоящее постановление вступает в силу со дня его официального опубликования.</w:t>
      </w:r>
    </w:p>
    <w:p w:rsidR="00435334" w:rsidRDefault="00435334" w:rsidP="00435334">
      <w:pPr>
        <w:keepNext/>
        <w:keepLines/>
        <w:spacing w:after="0" w:line="240" w:lineRule="auto"/>
        <w:outlineLvl w:val="6"/>
        <w:rPr>
          <w:rFonts w:ascii="Times New Roman" w:eastAsia="Times New Roman" w:hAnsi="Times New Roman"/>
          <w:iCs/>
          <w:sz w:val="24"/>
          <w:szCs w:val="24"/>
          <w:lang w:eastAsia="ru-RU"/>
        </w:rPr>
      </w:pPr>
    </w:p>
    <w:p w:rsidR="006B3EAD" w:rsidRDefault="006B3EAD" w:rsidP="00435334">
      <w:pPr>
        <w:keepNext/>
        <w:keepLines/>
        <w:spacing w:after="0" w:line="240" w:lineRule="auto"/>
        <w:outlineLvl w:val="6"/>
        <w:rPr>
          <w:rFonts w:ascii="Times New Roman" w:eastAsia="Times New Roman" w:hAnsi="Times New Roman"/>
          <w:iCs/>
          <w:sz w:val="24"/>
          <w:szCs w:val="24"/>
          <w:lang w:eastAsia="ru-RU"/>
        </w:rPr>
      </w:pPr>
    </w:p>
    <w:p w:rsidR="006B3EAD" w:rsidRPr="006B3EAD" w:rsidRDefault="006B3EAD" w:rsidP="00435334">
      <w:pPr>
        <w:keepNext/>
        <w:keepLines/>
        <w:spacing w:after="0" w:line="240" w:lineRule="auto"/>
        <w:outlineLvl w:val="6"/>
        <w:rPr>
          <w:rFonts w:ascii="Times New Roman" w:eastAsia="Times New Roman" w:hAnsi="Times New Roman"/>
          <w:iCs/>
          <w:sz w:val="24"/>
          <w:szCs w:val="24"/>
          <w:lang w:eastAsia="ru-RU"/>
        </w:rPr>
      </w:pPr>
    </w:p>
    <w:p w:rsidR="006B3EAD" w:rsidRPr="006B3EAD" w:rsidRDefault="006B3EAD" w:rsidP="006B3EAD">
      <w:pPr>
        <w:jc w:val="both"/>
        <w:rPr>
          <w:rFonts w:ascii="Times New Roman" w:hAnsi="Times New Roman"/>
          <w:sz w:val="24"/>
          <w:szCs w:val="24"/>
        </w:rPr>
      </w:pPr>
      <w:r w:rsidRPr="006B3EAD">
        <w:rPr>
          <w:rFonts w:ascii="Times New Roman" w:hAnsi="Times New Roman"/>
          <w:sz w:val="24"/>
          <w:szCs w:val="24"/>
        </w:rPr>
        <w:t xml:space="preserve">Руководитель администрации                                                                    </w:t>
      </w:r>
    </w:p>
    <w:p w:rsidR="006B3EAD" w:rsidRPr="006B3EAD" w:rsidRDefault="006B3EAD" w:rsidP="006B3EAD">
      <w:pPr>
        <w:jc w:val="both"/>
        <w:rPr>
          <w:sz w:val="24"/>
          <w:szCs w:val="24"/>
        </w:rPr>
      </w:pPr>
      <w:r w:rsidRPr="006B3EAD">
        <w:rPr>
          <w:rFonts w:ascii="Times New Roman" w:hAnsi="Times New Roman"/>
          <w:sz w:val="24"/>
          <w:szCs w:val="24"/>
        </w:rPr>
        <w:t xml:space="preserve">городского поселения «Нижний Одес»                                          </w:t>
      </w:r>
      <w:r>
        <w:rPr>
          <w:rFonts w:ascii="Times New Roman" w:hAnsi="Times New Roman"/>
          <w:sz w:val="24"/>
          <w:szCs w:val="24"/>
        </w:rPr>
        <w:t xml:space="preserve">                  </w:t>
      </w:r>
      <w:r w:rsidRPr="006B3EAD">
        <w:rPr>
          <w:rFonts w:ascii="Times New Roman" w:hAnsi="Times New Roman"/>
          <w:sz w:val="24"/>
          <w:szCs w:val="24"/>
        </w:rPr>
        <w:t xml:space="preserve">   Ю.С. Аксенов</w:t>
      </w:r>
    </w:p>
    <w:p w:rsidR="00435334" w:rsidRPr="00C8695A" w:rsidRDefault="00435334" w:rsidP="00435334">
      <w:pPr>
        <w:spacing w:after="0" w:line="240" w:lineRule="auto"/>
        <w:ind w:firstLine="851"/>
        <w:rPr>
          <w:rFonts w:ascii="Times New Roman" w:eastAsia="Times New Roman" w:hAnsi="Times New Roman"/>
          <w:sz w:val="28"/>
          <w:szCs w:val="28"/>
          <w:lang w:eastAsia="ru-RU"/>
        </w:rPr>
      </w:pPr>
    </w:p>
    <w:p w:rsidR="00435334" w:rsidRDefault="00435334" w:rsidP="00435334">
      <w:pPr>
        <w:spacing w:after="0" w:line="240" w:lineRule="auto"/>
        <w:ind w:firstLine="851"/>
        <w:rPr>
          <w:rFonts w:ascii="Times New Roman" w:eastAsia="Times New Roman" w:hAnsi="Times New Roman"/>
          <w:sz w:val="28"/>
          <w:szCs w:val="28"/>
          <w:lang w:eastAsia="ru-RU"/>
        </w:rPr>
      </w:pPr>
    </w:p>
    <w:p w:rsidR="006B3EAD" w:rsidRDefault="006B3EAD" w:rsidP="00435334">
      <w:pPr>
        <w:spacing w:after="0" w:line="240" w:lineRule="auto"/>
        <w:ind w:firstLine="851"/>
        <w:rPr>
          <w:rFonts w:ascii="Times New Roman" w:eastAsia="Times New Roman" w:hAnsi="Times New Roman"/>
          <w:sz w:val="28"/>
          <w:szCs w:val="28"/>
          <w:lang w:eastAsia="ru-RU"/>
        </w:rPr>
      </w:pPr>
    </w:p>
    <w:p w:rsidR="006B3EAD" w:rsidRPr="000613CA" w:rsidRDefault="006B3EAD" w:rsidP="00435334">
      <w:pPr>
        <w:spacing w:after="0" w:line="240" w:lineRule="auto"/>
        <w:ind w:firstLine="851"/>
        <w:rPr>
          <w:rFonts w:ascii="Times New Roman" w:eastAsia="Times New Roman" w:hAnsi="Times New Roman"/>
          <w:sz w:val="28"/>
          <w:szCs w:val="28"/>
          <w:lang w:eastAsia="ru-RU"/>
        </w:rPr>
      </w:pPr>
    </w:p>
    <w:p w:rsidR="00435334" w:rsidRDefault="00435334" w:rsidP="00435334">
      <w:pPr>
        <w:spacing w:after="0" w:line="240" w:lineRule="auto"/>
        <w:ind w:firstLine="851"/>
        <w:rPr>
          <w:rFonts w:ascii="Times New Roman" w:eastAsia="Times New Roman" w:hAnsi="Times New Roman"/>
          <w:sz w:val="28"/>
          <w:szCs w:val="28"/>
          <w:lang w:eastAsia="ru-RU"/>
        </w:rPr>
      </w:pPr>
    </w:p>
    <w:p w:rsidR="00435334" w:rsidRPr="0024467A" w:rsidRDefault="00435334" w:rsidP="006B3EAD">
      <w:pPr>
        <w:spacing w:after="0" w:line="240" w:lineRule="auto"/>
        <w:ind w:firstLine="4253"/>
        <w:jc w:val="right"/>
        <w:rPr>
          <w:rFonts w:ascii="Times New Roman" w:eastAsia="Times New Roman" w:hAnsi="Times New Roman"/>
          <w:sz w:val="24"/>
          <w:szCs w:val="24"/>
          <w:lang w:eastAsia="ru-RU"/>
        </w:rPr>
      </w:pPr>
      <w:r w:rsidRPr="0024467A">
        <w:rPr>
          <w:rFonts w:ascii="Times New Roman" w:eastAsia="Times New Roman" w:hAnsi="Times New Roman"/>
          <w:sz w:val="24"/>
          <w:szCs w:val="24"/>
          <w:lang w:eastAsia="ru-RU"/>
        </w:rPr>
        <w:t>УТВЕРЖДЕН</w:t>
      </w:r>
    </w:p>
    <w:p w:rsidR="00435334" w:rsidRPr="0024467A" w:rsidRDefault="006B3EAD" w:rsidP="006B3EAD">
      <w:pPr>
        <w:spacing w:after="0" w:line="240" w:lineRule="auto"/>
        <w:ind w:firstLine="4253"/>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35334" w:rsidRPr="0024467A">
        <w:rPr>
          <w:rFonts w:ascii="Times New Roman" w:eastAsia="Times New Roman" w:hAnsi="Times New Roman"/>
          <w:sz w:val="24"/>
          <w:szCs w:val="24"/>
          <w:lang w:eastAsia="ru-RU"/>
        </w:rPr>
        <w:t xml:space="preserve">постановлением </w:t>
      </w:r>
      <w:r>
        <w:rPr>
          <w:rFonts w:ascii="Times New Roman" w:eastAsia="Times New Roman" w:hAnsi="Times New Roman"/>
          <w:sz w:val="24"/>
          <w:szCs w:val="24"/>
          <w:lang w:eastAsia="ru-RU"/>
        </w:rPr>
        <w:t xml:space="preserve">Администрации городского  </w:t>
      </w:r>
      <w:r w:rsidRPr="006B3EAD">
        <w:rPr>
          <w:rFonts w:ascii="Times New Roman" w:eastAsia="Times New Roman" w:hAnsi="Times New Roman"/>
          <w:sz w:val="24"/>
          <w:szCs w:val="24"/>
          <w:lang w:eastAsia="ru-RU"/>
        </w:rPr>
        <w:t xml:space="preserve">поселения «Нижний Одес» </w:t>
      </w:r>
      <w:r w:rsidR="00435334" w:rsidRPr="0024467A">
        <w:rPr>
          <w:rFonts w:ascii="Times New Roman" w:eastAsia="Times New Roman" w:hAnsi="Times New Roman"/>
          <w:sz w:val="24"/>
          <w:szCs w:val="24"/>
          <w:lang w:eastAsia="ru-RU"/>
        </w:rPr>
        <w:t>от «</w:t>
      </w:r>
      <w:r w:rsidR="00251061">
        <w:rPr>
          <w:rFonts w:ascii="Times New Roman" w:eastAsia="Times New Roman" w:hAnsi="Times New Roman"/>
          <w:sz w:val="24"/>
          <w:szCs w:val="24"/>
          <w:lang w:eastAsia="ru-RU"/>
        </w:rPr>
        <w:t>10</w:t>
      </w:r>
      <w:r w:rsidR="00435334" w:rsidRPr="0024467A">
        <w:rPr>
          <w:rFonts w:ascii="Times New Roman" w:eastAsia="Times New Roman" w:hAnsi="Times New Roman"/>
          <w:sz w:val="24"/>
          <w:szCs w:val="24"/>
          <w:lang w:eastAsia="ru-RU"/>
        </w:rPr>
        <w:t xml:space="preserve">» </w:t>
      </w:r>
      <w:r w:rsidR="00251061">
        <w:rPr>
          <w:rFonts w:ascii="Times New Roman" w:eastAsia="Times New Roman" w:hAnsi="Times New Roman"/>
          <w:sz w:val="24"/>
          <w:szCs w:val="24"/>
          <w:lang w:eastAsia="ru-RU"/>
        </w:rPr>
        <w:t xml:space="preserve">декабря </w:t>
      </w:r>
      <w:r w:rsidR="00435334" w:rsidRPr="0024467A">
        <w:rPr>
          <w:rFonts w:ascii="Times New Roman" w:eastAsia="Times New Roman" w:hAnsi="Times New Roman"/>
          <w:sz w:val="24"/>
          <w:szCs w:val="24"/>
          <w:lang w:eastAsia="ru-RU"/>
        </w:rPr>
        <w:t>201</w:t>
      </w:r>
      <w:r w:rsidR="00435334">
        <w:rPr>
          <w:rFonts w:ascii="Times New Roman" w:eastAsia="Times New Roman" w:hAnsi="Times New Roman"/>
          <w:sz w:val="24"/>
          <w:szCs w:val="24"/>
          <w:lang w:eastAsia="ru-RU"/>
        </w:rPr>
        <w:t>8</w:t>
      </w:r>
      <w:r>
        <w:rPr>
          <w:rFonts w:ascii="Times New Roman" w:eastAsia="Times New Roman" w:hAnsi="Times New Roman"/>
          <w:sz w:val="24"/>
          <w:szCs w:val="24"/>
          <w:lang w:eastAsia="ru-RU"/>
        </w:rPr>
        <w:t xml:space="preserve"> года №</w:t>
      </w:r>
      <w:r w:rsidR="00251061">
        <w:rPr>
          <w:rFonts w:ascii="Times New Roman" w:eastAsia="Times New Roman" w:hAnsi="Times New Roman"/>
          <w:sz w:val="24"/>
          <w:szCs w:val="24"/>
          <w:lang w:eastAsia="ru-RU"/>
        </w:rPr>
        <w:t xml:space="preserve"> 375</w:t>
      </w:r>
      <w:r>
        <w:rPr>
          <w:rFonts w:ascii="Times New Roman" w:eastAsia="Times New Roman" w:hAnsi="Times New Roman"/>
          <w:sz w:val="24"/>
          <w:szCs w:val="24"/>
          <w:lang w:eastAsia="ru-RU"/>
        </w:rPr>
        <w:t xml:space="preserve">              </w:t>
      </w:r>
      <w:r w:rsidR="00435334" w:rsidRPr="0024467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p w:rsidR="00435334" w:rsidRPr="0024467A" w:rsidRDefault="00435334" w:rsidP="006B3EAD">
      <w:pPr>
        <w:shd w:val="clear" w:color="auto" w:fill="FFFFFF"/>
        <w:spacing w:after="0" w:line="240" w:lineRule="auto"/>
        <w:ind w:firstLine="4253"/>
        <w:jc w:val="right"/>
        <w:rPr>
          <w:rFonts w:ascii="Times New Roman" w:eastAsia="Times New Roman" w:hAnsi="Times New Roman"/>
          <w:sz w:val="24"/>
          <w:szCs w:val="24"/>
          <w:lang w:eastAsia="ru-RU"/>
        </w:rPr>
      </w:pPr>
      <w:r w:rsidRPr="0024467A">
        <w:rPr>
          <w:rFonts w:ascii="Times New Roman" w:eastAsia="Times New Roman" w:hAnsi="Times New Roman"/>
          <w:sz w:val="24"/>
          <w:szCs w:val="24"/>
          <w:lang w:eastAsia="ru-RU"/>
        </w:rPr>
        <w:t>(приложение)</w:t>
      </w:r>
    </w:p>
    <w:p w:rsidR="00435334" w:rsidRPr="0024467A" w:rsidRDefault="00435334" w:rsidP="00435334">
      <w:pPr>
        <w:spacing w:after="0" w:line="240" w:lineRule="auto"/>
        <w:ind w:firstLine="4253"/>
        <w:jc w:val="center"/>
        <w:rPr>
          <w:rFonts w:ascii="Times New Roman" w:eastAsia="Times New Roman" w:hAnsi="Times New Roman"/>
          <w:sz w:val="24"/>
          <w:szCs w:val="24"/>
          <w:lang w:eastAsia="ru-RU"/>
        </w:rPr>
      </w:pPr>
    </w:p>
    <w:p w:rsidR="00435334" w:rsidRPr="0024467A" w:rsidRDefault="00435334" w:rsidP="00435334">
      <w:pPr>
        <w:widowControl w:val="0"/>
        <w:autoSpaceDE w:val="0"/>
        <w:autoSpaceDN w:val="0"/>
        <w:adjustRightInd w:val="0"/>
        <w:spacing w:after="0" w:line="240" w:lineRule="auto"/>
        <w:ind w:firstLine="851"/>
        <w:jc w:val="center"/>
        <w:rPr>
          <w:rFonts w:ascii="Times New Roman" w:eastAsia="Times New Roman" w:hAnsi="Times New Roman"/>
          <w:b/>
          <w:bCs/>
          <w:sz w:val="24"/>
          <w:szCs w:val="24"/>
          <w:lang w:eastAsia="ru-RU"/>
        </w:rPr>
      </w:pPr>
      <w:r w:rsidRPr="0024467A">
        <w:rPr>
          <w:rFonts w:ascii="Times New Roman" w:eastAsia="Times New Roman" w:hAnsi="Times New Roman"/>
          <w:b/>
          <w:bCs/>
          <w:sz w:val="24"/>
          <w:szCs w:val="24"/>
          <w:lang w:eastAsia="ru-RU"/>
        </w:rPr>
        <w:t>АДМИНИСТРАТИВНЫЙ РЕГЛАМЕНТ</w:t>
      </w:r>
    </w:p>
    <w:p w:rsidR="00435334" w:rsidRPr="002C25C6" w:rsidRDefault="00435334" w:rsidP="00435334">
      <w:pPr>
        <w:widowControl w:val="0"/>
        <w:autoSpaceDE w:val="0"/>
        <w:autoSpaceDN w:val="0"/>
        <w:adjustRightInd w:val="0"/>
        <w:spacing w:after="0" w:line="240" w:lineRule="auto"/>
        <w:ind w:firstLine="851"/>
        <w:jc w:val="center"/>
        <w:rPr>
          <w:rFonts w:ascii="Times New Roman" w:eastAsia="Times New Roman" w:hAnsi="Times New Roman"/>
          <w:b/>
          <w:bCs/>
          <w:sz w:val="24"/>
          <w:szCs w:val="24"/>
          <w:lang w:eastAsia="ru-RU"/>
        </w:rPr>
      </w:pPr>
      <w:r w:rsidRPr="002C25C6">
        <w:rPr>
          <w:rFonts w:ascii="Times New Roman" w:eastAsia="Times New Roman" w:hAnsi="Times New Roman"/>
          <w:b/>
          <w:bCs/>
          <w:sz w:val="24"/>
          <w:szCs w:val="24"/>
          <w:lang w:eastAsia="ru-RU"/>
        </w:rPr>
        <w:t>предоставления муниципальной услуги «</w:t>
      </w:r>
      <w:r w:rsidRPr="002C25C6">
        <w:rPr>
          <w:rFonts w:ascii="Times New Roman" w:hAnsi="Times New Roman"/>
          <w:b/>
          <w:color w:val="22272F"/>
          <w:sz w:val="24"/>
          <w:szCs w:val="24"/>
          <w:shd w:val="clear" w:color="auto" w:fill="FFFFFF"/>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2C25C6">
        <w:rPr>
          <w:rFonts w:ascii="Times New Roman" w:eastAsia="Times New Roman" w:hAnsi="Times New Roman"/>
          <w:b/>
          <w:bCs/>
          <w:sz w:val="24"/>
          <w:szCs w:val="24"/>
          <w:lang w:eastAsia="ru-RU"/>
        </w:rPr>
        <w:t>»</w:t>
      </w:r>
      <w:r w:rsidRPr="002C25C6">
        <w:rPr>
          <w:rFonts w:ascii="Times New Roman" w:hAnsi="Times New Roman"/>
          <w:b/>
          <w:sz w:val="24"/>
          <w:szCs w:val="24"/>
          <w:vertAlign w:val="superscript"/>
        </w:rPr>
        <w:t xml:space="preserve"> </w:t>
      </w:r>
    </w:p>
    <w:p w:rsidR="00435334" w:rsidRPr="002C25C6" w:rsidRDefault="00435334" w:rsidP="00435334">
      <w:pPr>
        <w:widowControl w:val="0"/>
        <w:autoSpaceDE w:val="0"/>
        <w:autoSpaceDN w:val="0"/>
        <w:adjustRightInd w:val="0"/>
        <w:spacing w:after="0" w:line="240" w:lineRule="auto"/>
        <w:ind w:firstLine="851"/>
        <w:jc w:val="center"/>
        <w:outlineLvl w:val="1"/>
        <w:rPr>
          <w:rFonts w:ascii="Times New Roman" w:hAnsi="Times New Roman"/>
          <w:b/>
          <w:sz w:val="24"/>
          <w:szCs w:val="24"/>
        </w:rPr>
      </w:pPr>
    </w:p>
    <w:p w:rsidR="00435334" w:rsidRPr="0024467A" w:rsidRDefault="00435334" w:rsidP="00435334">
      <w:pPr>
        <w:widowControl w:val="0"/>
        <w:autoSpaceDE w:val="0"/>
        <w:autoSpaceDN w:val="0"/>
        <w:adjustRightInd w:val="0"/>
        <w:spacing w:after="0" w:line="240" w:lineRule="auto"/>
        <w:ind w:firstLine="851"/>
        <w:jc w:val="center"/>
        <w:outlineLvl w:val="1"/>
        <w:rPr>
          <w:rFonts w:ascii="Times New Roman" w:hAnsi="Times New Roman"/>
          <w:b/>
          <w:sz w:val="24"/>
          <w:szCs w:val="24"/>
        </w:rPr>
      </w:pPr>
      <w:r w:rsidRPr="0024467A">
        <w:rPr>
          <w:rFonts w:ascii="Times New Roman" w:hAnsi="Times New Roman"/>
          <w:b/>
          <w:sz w:val="24"/>
          <w:szCs w:val="24"/>
        </w:rPr>
        <w:t>I. Общие положения</w:t>
      </w:r>
    </w:p>
    <w:p w:rsidR="00435334" w:rsidRPr="0024467A" w:rsidRDefault="00435334" w:rsidP="00435334">
      <w:pPr>
        <w:widowControl w:val="0"/>
        <w:autoSpaceDE w:val="0"/>
        <w:autoSpaceDN w:val="0"/>
        <w:adjustRightInd w:val="0"/>
        <w:spacing w:after="0" w:line="240" w:lineRule="auto"/>
        <w:ind w:firstLine="851"/>
        <w:jc w:val="center"/>
        <w:outlineLvl w:val="2"/>
        <w:rPr>
          <w:rFonts w:ascii="Times New Roman" w:hAnsi="Times New Roman"/>
          <w:b/>
          <w:sz w:val="24"/>
          <w:szCs w:val="24"/>
        </w:rPr>
      </w:pPr>
      <w:bookmarkStart w:id="0" w:name="Par55"/>
      <w:bookmarkEnd w:id="0"/>
      <w:r w:rsidRPr="0024467A">
        <w:rPr>
          <w:rFonts w:ascii="Times New Roman" w:hAnsi="Times New Roman"/>
          <w:b/>
          <w:sz w:val="24"/>
          <w:szCs w:val="24"/>
        </w:rPr>
        <w:t>Предмет регулирования административного регламента</w:t>
      </w:r>
    </w:p>
    <w:p w:rsidR="00435334" w:rsidRPr="0024467A" w:rsidRDefault="00435334" w:rsidP="00435334">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2C25C6">
        <w:rPr>
          <w:rFonts w:ascii="Times New Roman" w:eastAsia="Times New Roman" w:hAnsi="Times New Roman"/>
          <w:sz w:val="24"/>
          <w:szCs w:val="24"/>
          <w:lang w:eastAsia="ru-RU"/>
        </w:rPr>
        <w:t>1.1. Административный регламент предоставления муниципальной услуги «</w:t>
      </w:r>
      <w:r w:rsidRPr="002C25C6">
        <w:rPr>
          <w:rFonts w:ascii="Times New Roman" w:hAnsi="Times New Roman"/>
          <w:color w:val="22272F"/>
          <w:sz w:val="24"/>
          <w:szCs w:val="24"/>
          <w:shd w:val="clear" w:color="auto" w:fill="FFFFFF"/>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2C25C6">
        <w:rPr>
          <w:rFonts w:ascii="Times New Roman" w:hAnsi="Times New Roman"/>
          <w:sz w:val="24"/>
          <w:szCs w:val="24"/>
          <w:lang w:eastAsia="ru-RU"/>
        </w:rPr>
        <w:t>»</w:t>
      </w:r>
      <w:r w:rsidRPr="002C25C6">
        <w:rPr>
          <w:rFonts w:ascii="Times New Roman" w:hAnsi="Times New Roman"/>
          <w:i/>
          <w:sz w:val="24"/>
          <w:szCs w:val="24"/>
          <w:lang w:eastAsia="ru-RU"/>
        </w:rPr>
        <w:t xml:space="preserve"> </w:t>
      </w:r>
      <w:r w:rsidRPr="002C25C6">
        <w:rPr>
          <w:rFonts w:ascii="Times New Roman" w:eastAsia="Times New Roman" w:hAnsi="Times New Roman"/>
          <w:sz w:val="24"/>
          <w:szCs w:val="24"/>
          <w:lang w:eastAsia="ru-RU"/>
        </w:rPr>
        <w:t xml:space="preserve">(далее - административный регламент), определяет порядок, сроки и последовательность действий (административных процедур) </w:t>
      </w:r>
      <w:r w:rsidR="0054379F">
        <w:rPr>
          <w:rFonts w:ascii="Times New Roman" w:hAnsi="Times New Roman"/>
          <w:sz w:val="24"/>
          <w:szCs w:val="24"/>
          <w:lang w:eastAsia="ru-RU"/>
        </w:rPr>
        <w:t>А</w:t>
      </w:r>
      <w:r w:rsidRPr="002C25C6">
        <w:rPr>
          <w:rFonts w:ascii="Times New Roman" w:hAnsi="Times New Roman"/>
          <w:sz w:val="24"/>
          <w:szCs w:val="24"/>
          <w:lang w:eastAsia="ru-RU"/>
        </w:rPr>
        <w:t>дминистрации</w:t>
      </w:r>
      <w:r w:rsidRPr="0024467A">
        <w:rPr>
          <w:rFonts w:ascii="Times New Roman" w:hAnsi="Times New Roman"/>
          <w:sz w:val="24"/>
          <w:szCs w:val="24"/>
          <w:lang w:eastAsia="ru-RU"/>
        </w:rPr>
        <w:t xml:space="preserve"> </w:t>
      </w:r>
      <w:r w:rsidR="006B3EAD" w:rsidRPr="006B3EAD">
        <w:rPr>
          <w:rFonts w:ascii="Times New Roman" w:eastAsia="Times New Roman" w:hAnsi="Times New Roman"/>
          <w:sz w:val="24"/>
          <w:szCs w:val="24"/>
          <w:lang w:eastAsia="ru-RU"/>
        </w:rPr>
        <w:t xml:space="preserve">городского поселения «Нижний Одес» </w:t>
      </w:r>
      <w:r w:rsidRPr="0024467A">
        <w:rPr>
          <w:rFonts w:ascii="Times New Roman" w:hAnsi="Times New Roman"/>
          <w:sz w:val="24"/>
          <w:szCs w:val="24"/>
          <w:lang w:eastAsia="ru-RU"/>
        </w:rPr>
        <w:t xml:space="preserve">(далее – Орган), </w:t>
      </w:r>
      <w:r w:rsidRPr="0024467A">
        <w:rPr>
          <w:rFonts w:ascii="Times New Roman" w:hAnsi="Times New Roman"/>
          <w:sz w:val="24"/>
          <w:szCs w:val="24"/>
        </w:rPr>
        <w:t xml:space="preserve">территориального отдела по городу Сосногорску государственного автономного учреждения Республики Коми  «Многофункциональный центр предоставления государственных и муниципальных услуг Республики Коми» </w:t>
      </w:r>
      <w:r w:rsidRPr="0024467A">
        <w:rPr>
          <w:rFonts w:ascii="Times New Roman" w:hAnsi="Times New Roman"/>
          <w:sz w:val="24"/>
          <w:szCs w:val="24"/>
          <w:lang w:eastAsia="ru-RU"/>
        </w:rPr>
        <w:t xml:space="preserve">(далее – МФЦ), </w:t>
      </w:r>
      <w:r w:rsidR="0054379F">
        <w:rPr>
          <w:rFonts w:ascii="Times New Roman" w:eastAsia="Times New Roman" w:hAnsi="Times New Roman"/>
          <w:sz w:val="24"/>
          <w:szCs w:val="24"/>
          <w:lang w:eastAsia="ru-RU"/>
        </w:rPr>
        <w:t>формы контроля над</w:t>
      </w:r>
      <w:r w:rsidRPr="0024467A">
        <w:rPr>
          <w:rFonts w:ascii="Times New Roman" w:eastAsia="Times New Roman" w:hAnsi="Times New Roman"/>
          <w:sz w:val="24"/>
          <w:szCs w:val="24"/>
          <w:lang w:eastAsia="ru-RU"/>
        </w:rPr>
        <w:t xml:space="preserve">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435334" w:rsidRPr="0024467A" w:rsidRDefault="00435334" w:rsidP="00435334">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24467A">
        <w:rPr>
          <w:rFonts w:ascii="Times New Roman" w:eastAsia="Times New Roman" w:hAnsi="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435334" w:rsidRPr="0024467A" w:rsidRDefault="00435334" w:rsidP="00435334">
      <w:pPr>
        <w:widowControl w:val="0"/>
        <w:autoSpaceDE w:val="0"/>
        <w:autoSpaceDN w:val="0"/>
        <w:adjustRightInd w:val="0"/>
        <w:spacing w:after="0" w:line="240" w:lineRule="auto"/>
        <w:ind w:firstLine="851"/>
        <w:jc w:val="both"/>
        <w:rPr>
          <w:rFonts w:ascii="Times New Roman" w:hAnsi="Times New Roman"/>
          <w:sz w:val="24"/>
          <w:szCs w:val="24"/>
        </w:rPr>
      </w:pPr>
    </w:p>
    <w:p w:rsidR="00435334" w:rsidRPr="0024467A" w:rsidRDefault="00435334" w:rsidP="00435334">
      <w:pPr>
        <w:widowControl w:val="0"/>
        <w:autoSpaceDE w:val="0"/>
        <w:autoSpaceDN w:val="0"/>
        <w:adjustRightInd w:val="0"/>
        <w:spacing w:after="0" w:line="240" w:lineRule="auto"/>
        <w:ind w:firstLine="851"/>
        <w:jc w:val="center"/>
        <w:outlineLvl w:val="2"/>
        <w:rPr>
          <w:rFonts w:ascii="Times New Roman" w:hAnsi="Times New Roman"/>
          <w:b/>
          <w:sz w:val="24"/>
          <w:szCs w:val="24"/>
        </w:rPr>
      </w:pPr>
      <w:bookmarkStart w:id="1" w:name="Par59"/>
      <w:bookmarkEnd w:id="1"/>
      <w:r w:rsidRPr="0024467A">
        <w:rPr>
          <w:rFonts w:ascii="Times New Roman" w:hAnsi="Times New Roman"/>
          <w:b/>
          <w:sz w:val="24"/>
          <w:szCs w:val="24"/>
        </w:rPr>
        <w:t>Круг заявителей</w:t>
      </w:r>
    </w:p>
    <w:p w:rsidR="00DE1F0C" w:rsidRPr="00DE1F0C" w:rsidRDefault="00DE1F0C" w:rsidP="00DE1F0C">
      <w:pPr>
        <w:pStyle w:val="ConsPlusNormal0"/>
        <w:rPr>
          <w:rFonts w:ascii="Times New Roman" w:hAnsi="Times New Roman"/>
          <w:sz w:val="24"/>
          <w:szCs w:val="24"/>
          <w:lang w:eastAsia="ru-RU"/>
        </w:rPr>
      </w:pPr>
      <w:bookmarkStart w:id="2" w:name="Par61"/>
      <w:bookmarkEnd w:id="2"/>
      <w:r>
        <w:rPr>
          <w:rFonts w:ascii="Times New Roman" w:hAnsi="Times New Roman"/>
          <w:bCs/>
          <w:sz w:val="24"/>
          <w:szCs w:val="24"/>
          <w:lang w:eastAsia="ru-RU"/>
        </w:rPr>
        <w:t xml:space="preserve">         </w:t>
      </w:r>
      <w:r w:rsidRPr="00DE1F0C">
        <w:rPr>
          <w:rFonts w:ascii="Times New Roman" w:hAnsi="Times New Roman"/>
          <w:bCs/>
          <w:sz w:val="24"/>
          <w:szCs w:val="24"/>
          <w:lang w:eastAsia="ru-RU"/>
        </w:rPr>
        <w:t>1.2. Заявителями на предоставление муниципальной  услуги являются</w:t>
      </w:r>
      <w:r w:rsidRPr="00DE1F0C">
        <w:rPr>
          <w:rFonts w:ascii="Times New Roman" w:hAnsi="Times New Roman"/>
          <w:sz w:val="24"/>
          <w:szCs w:val="24"/>
          <w:lang w:eastAsia="ru-RU"/>
        </w:rPr>
        <w:t xml:space="preserve"> физические лица (в том числе индивидуальные предприниматели) и юридические лица, которым могут быть предоставлены земельные участки в безвозмездное пользование:</w:t>
      </w:r>
    </w:p>
    <w:p w:rsidR="00DE1F0C" w:rsidRPr="00DE1F0C" w:rsidRDefault="00DE1F0C" w:rsidP="00DE1F0C">
      <w:pPr>
        <w:pStyle w:val="ConsPlusNormal0"/>
        <w:rPr>
          <w:rFonts w:ascii="Times New Roman" w:hAnsi="Times New Roman"/>
          <w:sz w:val="24"/>
          <w:szCs w:val="24"/>
          <w:lang w:eastAsia="ru-RU"/>
        </w:rPr>
      </w:pPr>
      <w:r>
        <w:rPr>
          <w:rFonts w:ascii="Times New Roman" w:hAnsi="Times New Roman"/>
          <w:sz w:val="24"/>
          <w:szCs w:val="24"/>
          <w:lang w:eastAsia="ru-RU"/>
        </w:rPr>
        <w:t xml:space="preserve">         </w:t>
      </w:r>
      <w:r w:rsidRPr="00DE1F0C">
        <w:rPr>
          <w:rFonts w:ascii="Times New Roman" w:hAnsi="Times New Roman"/>
          <w:sz w:val="24"/>
          <w:szCs w:val="24"/>
          <w:lang w:eastAsia="ru-RU"/>
        </w:rPr>
        <w:t>1) лицам, указанным в пункте 2 статьи 39.9 Земельного кодекса Российской Федерации от 25.10.2001 № 136-ФЗ на срок до одного года:</w:t>
      </w:r>
    </w:p>
    <w:p w:rsidR="00DE1F0C" w:rsidRPr="00DE1F0C" w:rsidRDefault="00DE1F0C" w:rsidP="00DE1F0C">
      <w:pPr>
        <w:pStyle w:val="ConsPlusNormal0"/>
        <w:rPr>
          <w:rFonts w:ascii="Times New Roman" w:hAnsi="Times New Roman"/>
          <w:sz w:val="24"/>
          <w:szCs w:val="24"/>
          <w:lang w:eastAsia="ru-RU"/>
        </w:rPr>
      </w:pPr>
      <w:r>
        <w:rPr>
          <w:rFonts w:ascii="Times New Roman" w:hAnsi="Times New Roman"/>
          <w:sz w:val="24"/>
          <w:szCs w:val="24"/>
          <w:lang w:eastAsia="ru-RU"/>
        </w:rPr>
        <w:t xml:space="preserve">         </w:t>
      </w:r>
      <w:r w:rsidRPr="00DE1F0C">
        <w:rPr>
          <w:rFonts w:ascii="Times New Roman" w:hAnsi="Times New Roman"/>
          <w:sz w:val="24"/>
          <w:szCs w:val="24"/>
          <w:lang w:eastAsia="ru-RU"/>
        </w:rPr>
        <w:t>а) государственным и муниципальным учреждениям (бюджетным, казенным, автономным);</w:t>
      </w:r>
    </w:p>
    <w:p w:rsidR="00DE1F0C" w:rsidRPr="00DE1F0C" w:rsidRDefault="00DE1F0C" w:rsidP="00DE1F0C">
      <w:pPr>
        <w:pStyle w:val="ConsPlusNormal0"/>
        <w:rPr>
          <w:rFonts w:ascii="Times New Roman" w:hAnsi="Times New Roman"/>
          <w:sz w:val="24"/>
          <w:szCs w:val="24"/>
          <w:lang w:eastAsia="ru-RU"/>
        </w:rPr>
      </w:pPr>
      <w:r>
        <w:rPr>
          <w:rFonts w:ascii="Times New Roman" w:hAnsi="Times New Roman"/>
          <w:sz w:val="24"/>
          <w:szCs w:val="24"/>
          <w:lang w:eastAsia="ru-RU"/>
        </w:rPr>
        <w:t xml:space="preserve">         </w:t>
      </w:r>
      <w:r w:rsidRPr="00DE1F0C">
        <w:rPr>
          <w:rFonts w:ascii="Times New Roman" w:hAnsi="Times New Roman"/>
          <w:sz w:val="24"/>
          <w:szCs w:val="24"/>
          <w:lang w:eastAsia="ru-RU"/>
        </w:rPr>
        <w:t>б) казенным предприятиям;</w:t>
      </w:r>
    </w:p>
    <w:p w:rsidR="00DE1F0C" w:rsidRPr="00DE1F0C" w:rsidRDefault="00DE1F0C" w:rsidP="00DE1F0C">
      <w:pPr>
        <w:pStyle w:val="ConsPlusNormal0"/>
        <w:rPr>
          <w:rFonts w:ascii="Times New Roman" w:hAnsi="Times New Roman"/>
          <w:sz w:val="24"/>
          <w:szCs w:val="24"/>
          <w:lang w:eastAsia="ru-RU"/>
        </w:rPr>
      </w:pPr>
      <w:r>
        <w:rPr>
          <w:rFonts w:ascii="Times New Roman" w:hAnsi="Times New Roman"/>
          <w:sz w:val="24"/>
          <w:szCs w:val="24"/>
          <w:lang w:eastAsia="ru-RU"/>
        </w:rPr>
        <w:t xml:space="preserve">         </w:t>
      </w:r>
      <w:r w:rsidRPr="00DE1F0C">
        <w:rPr>
          <w:rFonts w:ascii="Times New Roman" w:hAnsi="Times New Roman"/>
          <w:sz w:val="24"/>
          <w:szCs w:val="24"/>
          <w:lang w:eastAsia="ru-RU"/>
        </w:rPr>
        <w:t>в) центрам исторического наследия президентов Российской Федерации, прекративших исполнение своих полномочий;</w:t>
      </w:r>
    </w:p>
    <w:p w:rsidR="00DE1F0C" w:rsidRPr="00DE1F0C" w:rsidRDefault="00DE1F0C" w:rsidP="00DE1F0C">
      <w:pPr>
        <w:pStyle w:val="ConsPlusNormal0"/>
        <w:ind w:firstLine="567"/>
        <w:rPr>
          <w:rFonts w:ascii="Times New Roman" w:hAnsi="Times New Roman"/>
          <w:sz w:val="24"/>
          <w:szCs w:val="24"/>
          <w:lang w:eastAsia="ru-RU"/>
        </w:rPr>
      </w:pPr>
      <w:r w:rsidRPr="00DE1F0C">
        <w:rPr>
          <w:rFonts w:ascii="Times New Roman" w:hAnsi="Times New Roman"/>
          <w:sz w:val="24"/>
          <w:szCs w:val="24"/>
          <w:lang w:eastAsia="ru-RU"/>
        </w:rPr>
        <w:t xml:space="preserve">2) в виде служебных наделов работникам организаций в случаях, указанных в пункте 2 статьи 24 Земельного кодекса Российской Федерации от 25.10.2001 № 136-ФЗ (служебные наделы предоставляются в безвозмездное пользование категориям </w:t>
      </w:r>
      <w:r w:rsidRPr="00DE1F0C">
        <w:rPr>
          <w:rFonts w:ascii="Times New Roman" w:hAnsi="Times New Roman"/>
          <w:sz w:val="24"/>
          <w:szCs w:val="24"/>
          <w:lang w:eastAsia="ru-RU"/>
        </w:rPr>
        <w:lastRenderedPageBreak/>
        <w:t>работников организаций транспорта, лесной промышленности, категориям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законодательством Российской Федерации и законодательством субъектов Российской Федерации), на срок трудового договора, заключенного между работником и организацией;</w:t>
      </w:r>
    </w:p>
    <w:p w:rsidR="00DE1F0C" w:rsidRPr="00DE1F0C" w:rsidRDefault="00DE1F0C" w:rsidP="00DE1F0C">
      <w:pPr>
        <w:pStyle w:val="ConsPlusNormal0"/>
        <w:rPr>
          <w:rFonts w:ascii="Times New Roman" w:hAnsi="Times New Roman"/>
          <w:sz w:val="24"/>
          <w:szCs w:val="24"/>
          <w:lang w:eastAsia="ru-RU"/>
        </w:rPr>
      </w:pPr>
      <w:r>
        <w:rPr>
          <w:rFonts w:ascii="Times New Roman" w:hAnsi="Times New Roman"/>
          <w:sz w:val="24"/>
          <w:szCs w:val="24"/>
          <w:lang w:eastAsia="ru-RU"/>
        </w:rPr>
        <w:t xml:space="preserve">        </w:t>
      </w:r>
      <w:r w:rsidRPr="00DE1F0C">
        <w:rPr>
          <w:rFonts w:ascii="Times New Roman" w:hAnsi="Times New Roman"/>
          <w:sz w:val="24"/>
          <w:szCs w:val="24"/>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DE1F0C" w:rsidRPr="00DE1F0C" w:rsidRDefault="00DE1F0C" w:rsidP="00DE1F0C">
      <w:pPr>
        <w:pStyle w:val="ConsPlusNormal0"/>
        <w:rPr>
          <w:rFonts w:ascii="Times New Roman" w:hAnsi="Times New Roman"/>
          <w:sz w:val="24"/>
          <w:szCs w:val="24"/>
          <w:lang w:eastAsia="ru-RU"/>
        </w:rPr>
      </w:pPr>
      <w:r>
        <w:rPr>
          <w:rFonts w:ascii="Times New Roman" w:hAnsi="Times New Roman"/>
          <w:sz w:val="24"/>
          <w:szCs w:val="24"/>
          <w:lang w:eastAsia="ru-RU"/>
        </w:rPr>
        <w:t xml:space="preserve">        </w:t>
      </w:r>
      <w:r w:rsidRPr="00DE1F0C">
        <w:rPr>
          <w:rFonts w:ascii="Times New Roman" w:hAnsi="Times New Roman"/>
          <w:sz w:val="24"/>
          <w:szCs w:val="24"/>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E1F0C" w:rsidRPr="00DE1F0C" w:rsidRDefault="00DE1F0C" w:rsidP="00DE1F0C">
      <w:pPr>
        <w:pStyle w:val="ConsPlusNormal0"/>
        <w:rPr>
          <w:rFonts w:ascii="Times New Roman" w:hAnsi="Times New Roman"/>
          <w:sz w:val="24"/>
          <w:szCs w:val="24"/>
          <w:lang w:eastAsia="ru-RU"/>
        </w:rPr>
      </w:pPr>
      <w:r>
        <w:rPr>
          <w:rFonts w:ascii="Times New Roman" w:hAnsi="Times New Roman"/>
          <w:sz w:val="24"/>
          <w:szCs w:val="24"/>
          <w:lang w:eastAsia="ru-RU"/>
        </w:rPr>
        <w:t xml:space="preserve">         </w:t>
      </w:r>
      <w:r w:rsidRPr="00DE1F0C">
        <w:rPr>
          <w:rFonts w:ascii="Times New Roman" w:hAnsi="Times New Roman"/>
          <w:sz w:val="24"/>
          <w:szCs w:val="24"/>
          <w:lang w:eastAsia="ru-RU"/>
        </w:rPr>
        <w:t>5) лицам,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E1F0C" w:rsidRPr="00DE1F0C" w:rsidRDefault="00DE1F0C" w:rsidP="00DE1F0C">
      <w:pPr>
        <w:pStyle w:val="ConsPlusNormal0"/>
        <w:rPr>
          <w:rFonts w:ascii="Times New Roman" w:hAnsi="Times New Roman"/>
          <w:sz w:val="24"/>
          <w:szCs w:val="24"/>
          <w:lang w:eastAsia="ru-RU"/>
        </w:rPr>
      </w:pPr>
      <w:r>
        <w:rPr>
          <w:rFonts w:ascii="Times New Roman" w:hAnsi="Times New Roman"/>
          <w:sz w:val="24"/>
          <w:szCs w:val="24"/>
          <w:lang w:eastAsia="ru-RU"/>
        </w:rPr>
        <w:t xml:space="preserve">        </w:t>
      </w:r>
      <w:r w:rsidRPr="00DE1F0C">
        <w:rPr>
          <w:rFonts w:ascii="Times New Roman" w:hAnsi="Times New Roman"/>
          <w:sz w:val="24"/>
          <w:szCs w:val="24"/>
          <w:lang w:eastAsia="ru-RU"/>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DE1F0C" w:rsidRPr="00DE1F0C" w:rsidRDefault="00DE1F0C" w:rsidP="00DE1F0C">
      <w:pPr>
        <w:pStyle w:val="ConsPlusNormal0"/>
        <w:rPr>
          <w:rFonts w:ascii="Times New Roman" w:hAnsi="Times New Roman"/>
          <w:sz w:val="24"/>
          <w:szCs w:val="24"/>
          <w:lang w:eastAsia="ru-RU"/>
        </w:rPr>
      </w:pPr>
      <w:r>
        <w:rPr>
          <w:rFonts w:ascii="Times New Roman" w:hAnsi="Times New Roman"/>
          <w:sz w:val="24"/>
          <w:szCs w:val="24"/>
          <w:lang w:eastAsia="ru-RU"/>
        </w:rPr>
        <w:t xml:space="preserve">        </w:t>
      </w:r>
      <w:r w:rsidRPr="00DE1F0C">
        <w:rPr>
          <w:rFonts w:ascii="Times New Roman" w:hAnsi="Times New Roman"/>
          <w:sz w:val="24"/>
          <w:szCs w:val="24"/>
          <w:lang w:eastAsia="ru-RU"/>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DE1F0C" w:rsidRPr="00DE1F0C" w:rsidRDefault="00DE1F0C" w:rsidP="00DE1F0C">
      <w:pPr>
        <w:pStyle w:val="ConsPlusNormal0"/>
        <w:rPr>
          <w:rFonts w:ascii="Times New Roman" w:hAnsi="Times New Roman"/>
          <w:sz w:val="24"/>
          <w:szCs w:val="24"/>
          <w:lang w:eastAsia="ru-RU"/>
        </w:rPr>
      </w:pPr>
      <w:r>
        <w:rPr>
          <w:rFonts w:ascii="Times New Roman" w:hAnsi="Times New Roman"/>
          <w:sz w:val="24"/>
          <w:szCs w:val="24"/>
          <w:lang w:eastAsia="ru-RU"/>
        </w:rPr>
        <w:t xml:space="preserve">        </w:t>
      </w:r>
      <w:r w:rsidRPr="00DE1F0C">
        <w:rPr>
          <w:rFonts w:ascii="Times New Roman" w:hAnsi="Times New Roman"/>
          <w:sz w:val="24"/>
          <w:szCs w:val="24"/>
          <w:lang w:eastAsia="ru-RU"/>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E1F0C" w:rsidRPr="00DE1F0C" w:rsidRDefault="00DE1F0C" w:rsidP="00DE1F0C">
      <w:pPr>
        <w:pStyle w:val="ConsPlusNormal0"/>
        <w:rPr>
          <w:rFonts w:ascii="Times New Roman" w:hAnsi="Times New Roman"/>
          <w:sz w:val="24"/>
          <w:szCs w:val="24"/>
          <w:lang w:eastAsia="ru-RU"/>
        </w:rPr>
      </w:pPr>
      <w:r>
        <w:rPr>
          <w:rFonts w:ascii="Times New Roman" w:hAnsi="Times New Roman"/>
          <w:sz w:val="24"/>
          <w:szCs w:val="24"/>
          <w:lang w:eastAsia="ru-RU"/>
        </w:rPr>
        <w:t xml:space="preserve">       </w:t>
      </w:r>
      <w:r w:rsidRPr="00DE1F0C">
        <w:rPr>
          <w:rFonts w:ascii="Times New Roman" w:hAnsi="Times New Roman"/>
          <w:sz w:val="24"/>
          <w:szCs w:val="24"/>
          <w:lang w:eastAsia="ru-RU"/>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E1F0C" w:rsidRPr="00DE1F0C" w:rsidRDefault="00DE1F0C" w:rsidP="00DE1F0C">
      <w:pPr>
        <w:pStyle w:val="ConsPlusNormal0"/>
        <w:rPr>
          <w:rFonts w:ascii="Times New Roman" w:hAnsi="Times New Roman"/>
          <w:sz w:val="24"/>
          <w:szCs w:val="24"/>
          <w:lang w:eastAsia="ru-RU"/>
        </w:rPr>
      </w:pPr>
      <w:r>
        <w:rPr>
          <w:rFonts w:ascii="Times New Roman" w:hAnsi="Times New Roman"/>
          <w:sz w:val="24"/>
          <w:szCs w:val="24"/>
          <w:lang w:eastAsia="ru-RU"/>
        </w:rPr>
        <w:t xml:space="preserve">      </w:t>
      </w:r>
      <w:r w:rsidRPr="00DE1F0C">
        <w:rPr>
          <w:rFonts w:ascii="Times New Roman" w:hAnsi="Times New Roman"/>
          <w:sz w:val="24"/>
          <w:szCs w:val="24"/>
          <w:lang w:eastAsia="ru-RU"/>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E1F0C" w:rsidRPr="00DE1F0C" w:rsidRDefault="00DE1F0C" w:rsidP="00DE1F0C">
      <w:pPr>
        <w:pStyle w:val="ConsPlusNormal0"/>
        <w:rPr>
          <w:rFonts w:ascii="Times New Roman" w:hAnsi="Times New Roman"/>
          <w:sz w:val="24"/>
          <w:szCs w:val="24"/>
          <w:lang w:eastAsia="ru-RU"/>
        </w:rPr>
      </w:pPr>
      <w:r>
        <w:rPr>
          <w:rFonts w:ascii="Times New Roman" w:hAnsi="Times New Roman"/>
          <w:sz w:val="24"/>
          <w:szCs w:val="24"/>
          <w:lang w:eastAsia="ru-RU"/>
        </w:rPr>
        <w:t xml:space="preserve">      </w:t>
      </w:r>
      <w:r w:rsidRPr="00DE1F0C">
        <w:rPr>
          <w:rFonts w:ascii="Times New Roman" w:hAnsi="Times New Roman"/>
          <w:sz w:val="24"/>
          <w:szCs w:val="24"/>
          <w:lang w:eastAsia="ru-RU"/>
        </w:rPr>
        <w:t>11) некоммерческой организации, для ведения огородничества или садоводства на срок не более чем пять лет;</w:t>
      </w:r>
    </w:p>
    <w:p w:rsidR="00E23F35" w:rsidRDefault="00DE1F0C" w:rsidP="00DE1F0C">
      <w:pPr>
        <w:pStyle w:val="ConsPlusNormal0"/>
        <w:rPr>
          <w:rFonts w:ascii="Times New Roman" w:hAnsi="Times New Roman"/>
          <w:sz w:val="24"/>
          <w:szCs w:val="24"/>
          <w:lang w:eastAsia="ru-RU"/>
        </w:rPr>
      </w:pPr>
      <w:r>
        <w:rPr>
          <w:rFonts w:ascii="Times New Roman" w:hAnsi="Times New Roman"/>
          <w:sz w:val="24"/>
          <w:szCs w:val="24"/>
          <w:lang w:eastAsia="ru-RU"/>
        </w:rPr>
        <w:t xml:space="preserve">      </w:t>
      </w:r>
      <w:r w:rsidRPr="00DE1F0C">
        <w:rPr>
          <w:rFonts w:ascii="Times New Roman" w:hAnsi="Times New Roman"/>
          <w:sz w:val="24"/>
          <w:szCs w:val="24"/>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DE1F0C" w:rsidRPr="00DE1F0C" w:rsidRDefault="00E23F35" w:rsidP="00DE1F0C">
      <w:pPr>
        <w:pStyle w:val="ConsPlusNormal0"/>
        <w:rPr>
          <w:rFonts w:ascii="Times New Roman" w:hAnsi="Times New Roman"/>
          <w:sz w:val="24"/>
          <w:szCs w:val="24"/>
          <w:lang w:eastAsia="ru-RU"/>
        </w:rPr>
      </w:pPr>
      <w:r>
        <w:rPr>
          <w:rFonts w:ascii="Times New Roman" w:hAnsi="Times New Roman"/>
          <w:sz w:val="24"/>
          <w:szCs w:val="24"/>
          <w:lang w:eastAsia="ru-RU"/>
        </w:rPr>
        <w:t xml:space="preserve">    </w:t>
      </w:r>
      <w:r w:rsidRPr="00E23F35">
        <w:rPr>
          <w:rFonts w:eastAsia="Calibri"/>
          <w:color w:val="333333"/>
          <w:sz w:val="22"/>
        </w:rPr>
        <w:t xml:space="preserve"> </w:t>
      </w:r>
      <w:r w:rsidRPr="00E23F35">
        <w:rPr>
          <w:rFonts w:ascii="Times New Roman" w:hAnsi="Times New Roman"/>
          <w:sz w:val="24"/>
          <w:szCs w:val="24"/>
          <w:lang w:eastAsia="ru-RU"/>
        </w:rPr>
        <w:t xml:space="preserve">13) лицам, относящимся к коренным малочисленным </w:t>
      </w:r>
      <w:hyperlink r:id="rId8" w:anchor="dst100006" w:history="1">
        <w:r w:rsidRPr="00E23F35">
          <w:rPr>
            <w:rStyle w:val="a7"/>
            <w:rFonts w:ascii="Times New Roman" w:hAnsi="Times New Roman"/>
            <w:color w:val="auto"/>
            <w:sz w:val="24"/>
            <w:szCs w:val="24"/>
            <w:u w:val="none"/>
            <w:lang w:eastAsia="ru-RU"/>
          </w:rPr>
          <w:t>народам</w:t>
        </w:r>
      </w:hyperlink>
      <w:r w:rsidRPr="00E23F35">
        <w:rPr>
          <w:rFonts w:ascii="Times New Roman" w:hAnsi="Times New Roman"/>
          <w:sz w:val="24"/>
          <w:szCs w:val="24"/>
          <w:lang w:eastAsia="ru-RU"/>
        </w:rPr>
        <w:t xml:space="preserve"> </w:t>
      </w:r>
      <w:r>
        <w:rPr>
          <w:rFonts w:ascii="Times New Roman" w:hAnsi="Times New Roman"/>
          <w:sz w:val="24"/>
          <w:szCs w:val="24"/>
          <w:lang w:eastAsia="ru-RU"/>
        </w:rPr>
        <w:t xml:space="preserve">Севера </w:t>
      </w:r>
      <w:r w:rsidRPr="00E23F35">
        <w:rPr>
          <w:rFonts w:ascii="Times New Roman" w:hAnsi="Times New Roman"/>
          <w:sz w:val="24"/>
          <w:szCs w:val="24"/>
          <w:lang w:eastAsia="ru-RU"/>
        </w:rPr>
        <w:t xml:space="preserve">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w:t>
      </w:r>
      <w:r>
        <w:rPr>
          <w:rFonts w:ascii="Times New Roman" w:hAnsi="Times New Roman"/>
          <w:sz w:val="24"/>
          <w:szCs w:val="24"/>
          <w:lang w:eastAsia="ru-RU"/>
        </w:rPr>
        <w:t xml:space="preserve">х малочисленных народов Севера </w:t>
      </w:r>
      <w:r w:rsidRPr="00E23F35">
        <w:rPr>
          <w:rFonts w:ascii="Times New Roman" w:hAnsi="Times New Roman"/>
          <w:sz w:val="24"/>
          <w:szCs w:val="24"/>
          <w:lang w:eastAsia="ru-RU"/>
        </w:rPr>
        <w:t>Российской Федерации, на срок не более чем десять лет;</w:t>
      </w:r>
    </w:p>
    <w:p w:rsidR="00DE1F0C" w:rsidRPr="00DE1F0C" w:rsidRDefault="00DE1F0C" w:rsidP="00DE1F0C">
      <w:pPr>
        <w:pStyle w:val="ConsPlusNormal0"/>
        <w:rPr>
          <w:rFonts w:ascii="Times New Roman" w:hAnsi="Times New Roman"/>
          <w:sz w:val="24"/>
          <w:szCs w:val="24"/>
          <w:lang w:eastAsia="ru-RU"/>
        </w:rPr>
      </w:pPr>
      <w:r>
        <w:rPr>
          <w:rFonts w:ascii="Times New Roman" w:hAnsi="Times New Roman"/>
          <w:sz w:val="24"/>
          <w:szCs w:val="24"/>
          <w:lang w:eastAsia="ru-RU"/>
        </w:rPr>
        <w:t xml:space="preserve">      </w:t>
      </w:r>
      <w:r w:rsidR="00E23F35">
        <w:rPr>
          <w:rFonts w:ascii="Times New Roman" w:hAnsi="Times New Roman"/>
          <w:sz w:val="24"/>
          <w:szCs w:val="24"/>
          <w:lang w:eastAsia="ru-RU"/>
        </w:rPr>
        <w:t>14</w:t>
      </w:r>
      <w:r w:rsidRPr="00DE1F0C">
        <w:rPr>
          <w:rFonts w:ascii="Times New Roman" w:hAnsi="Times New Roman"/>
          <w:sz w:val="24"/>
          <w:szCs w:val="24"/>
          <w:lang w:eastAsia="ru-RU"/>
        </w:rPr>
        <w:t>) лицам, с которыми в соответствии с Федеральным законом от 29.12.2012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E1F0C" w:rsidRPr="00DE1F0C" w:rsidRDefault="00DE1F0C" w:rsidP="00DE1F0C">
      <w:pPr>
        <w:pStyle w:val="ConsPlusNormal0"/>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E23F35">
        <w:rPr>
          <w:rFonts w:ascii="Times New Roman" w:hAnsi="Times New Roman"/>
          <w:sz w:val="24"/>
          <w:szCs w:val="24"/>
          <w:lang w:eastAsia="ru-RU"/>
        </w:rPr>
        <w:t>15</w:t>
      </w:r>
      <w:r w:rsidRPr="00DE1F0C">
        <w:rPr>
          <w:rFonts w:ascii="Times New Roman" w:hAnsi="Times New Roman"/>
          <w:sz w:val="24"/>
          <w:szCs w:val="24"/>
          <w:lang w:eastAsia="ru-RU"/>
        </w:rPr>
        <w:t>)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DE1F0C" w:rsidRPr="00DE1F0C" w:rsidRDefault="00DE1F0C" w:rsidP="00DE1F0C">
      <w:pPr>
        <w:pStyle w:val="ConsPlusNormal0"/>
        <w:rPr>
          <w:rFonts w:ascii="Times New Roman" w:hAnsi="Times New Roman"/>
          <w:sz w:val="24"/>
          <w:szCs w:val="24"/>
          <w:lang w:eastAsia="ru-RU"/>
        </w:rPr>
      </w:pPr>
      <w:r>
        <w:rPr>
          <w:rFonts w:ascii="Times New Roman" w:hAnsi="Times New Roman"/>
          <w:sz w:val="24"/>
          <w:szCs w:val="24"/>
          <w:lang w:eastAsia="ru-RU"/>
        </w:rPr>
        <w:t xml:space="preserve">        </w:t>
      </w:r>
      <w:r w:rsidR="00E23F35">
        <w:rPr>
          <w:rFonts w:ascii="Times New Roman" w:hAnsi="Times New Roman"/>
          <w:sz w:val="24"/>
          <w:szCs w:val="24"/>
          <w:lang w:eastAsia="ru-RU"/>
        </w:rPr>
        <w:t>16</w:t>
      </w:r>
      <w:r w:rsidRPr="00DE1F0C">
        <w:rPr>
          <w:rFonts w:ascii="Times New Roman" w:hAnsi="Times New Roman"/>
          <w:sz w:val="24"/>
          <w:szCs w:val="24"/>
          <w:lang w:eastAsia="ru-RU"/>
        </w:rPr>
        <w:t>)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E1F0C" w:rsidRPr="00DE1F0C" w:rsidRDefault="00DE1F0C" w:rsidP="00DE1F0C">
      <w:pPr>
        <w:pStyle w:val="ConsPlusNormal0"/>
        <w:rPr>
          <w:rFonts w:ascii="Times New Roman" w:hAnsi="Times New Roman"/>
          <w:sz w:val="24"/>
          <w:szCs w:val="24"/>
          <w:lang w:eastAsia="ru-RU"/>
        </w:rPr>
      </w:pPr>
      <w:r>
        <w:rPr>
          <w:rFonts w:ascii="Times New Roman" w:hAnsi="Times New Roman"/>
          <w:sz w:val="24"/>
          <w:szCs w:val="24"/>
          <w:lang w:eastAsia="ru-RU"/>
        </w:rPr>
        <w:t xml:space="preserve">        </w:t>
      </w:r>
      <w:r w:rsidR="00E23F35">
        <w:rPr>
          <w:rFonts w:ascii="Times New Roman" w:hAnsi="Times New Roman"/>
          <w:sz w:val="24"/>
          <w:szCs w:val="24"/>
          <w:lang w:eastAsia="ru-RU"/>
        </w:rPr>
        <w:t>17</w:t>
      </w:r>
      <w:r w:rsidRPr="00DE1F0C">
        <w:rPr>
          <w:rFonts w:ascii="Times New Roman" w:hAnsi="Times New Roman"/>
          <w:sz w:val="24"/>
          <w:szCs w:val="24"/>
          <w:lang w:eastAsia="ru-RU"/>
        </w:rPr>
        <w:t>) акционерному обществу «Почта России» в соответствии с </w:t>
      </w:r>
      <w:hyperlink r:id="rId9" w:anchor="/document/71976418/entry/2010" w:history="1">
        <w:r w:rsidRPr="00E23F35">
          <w:rPr>
            <w:rStyle w:val="a7"/>
            <w:rFonts w:ascii="Times New Roman" w:hAnsi="Times New Roman"/>
            <w:color w:val="auto"/>
            <w:sz w:val="24"/>
            <w:szCs w:val="24"/>
            <w:u w:val="none"/>
            <w:lang w:eastAsia="ru-RU"/>
          </w:rPr>
          <w:t>Федеральным законом</w:t>
        </w:r>
      </w:hyperlink>
      <w:r w:rsidRPr="00DE1F0C">
        <w:rPr>
          <w:rFonts w:ascii="Times New Roman" w:hAnsi="Times New Roman"/>
          <w:sz w:val="24"/>
          <w:szCs w:val="24"/>
          <w:lang w:eastAsia="ru-RU"/>
        </w:rPr>
        <w:t>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DE1F0C" w:rsidRPr="00DE1F0C" w:rsidRDefault="00DE1F0C" w:rsidP="00DE1F0C">
      <w:pPr>
        <w:pStyle w:val="ConsPlusNormal0"/>
        <w:rPr>
          <w:rFonts w:ascii="Times New Roman" w:hAnsi="Times New Roman"/>
          <w:sz w:val="24"/>
          <w:szCs w:val="24"/>
          <w:lang w:eastAsia="ru-RU"/>
        </w:rPr>
      </w:pPr>
      <w:r>
        <w:rPr>
          <w:rFonts w:ascii="Times New Roman" w:hAnsi="Times New Roman"/>
          <w:sz w:val="24"/>
          <w:szCs w:val="24"/>
          <w:lang w:eastAsia="ru-RU"/>
        </w:rPr>
        <w:t xml:space="preserve">         </w:t>
      </w:r>
      <w:r w:rsidRPr="00DE1F0C">
        <w:rPr>
          <w:rFonts w:ascii="Times New Roman" w:hAnsi="Times New Roman"/>
          <w:sz w:val="24"/>
          <w:szCs w:val="24"/>
          <w:lang w:eastAsia="ru-RU"/>
        </w:rPr>
        <w:t>1.3.</w:t>
      </w:r>
      <w:r w:rsidRPr="00DE1F0C">
        <w:rPr>
          <w:rFonts w:ascii="Times New Roman" w:hAnsi="Times New Roman"/>
          <w:sz w:val="24"/>
          <w:szCs w:val="24"/>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435334" w:rsidRPr="0024467A" w:rsidRDefault="00435334" w:rsidP="00435334">
      <w:pPr>
        <w:pStyle w:val="ConsPlusNormal0"/>
        <w:ind w:firstLine="851"/>
        <w:jc w:val="both"/>
        <w:rPr>
          <w:rFonts w:ascii="Times New Roman" w:eastAsia="Calibri" w:hAnsi="Times New Roman" w:cs="Times New Roman"/>
          <w:bCs/>
          <w:sz w:val="24"/>
          <w:szCs w:val="24"/>
        </w:rPr>
      </w:pPr>
    </w:p>
    <w:p w:rsidR="00435334" w:rsidRPr="0024467A" w:rsidRDefault="00435334" w:rsidP="00435334">
      <w:pPr>
        <w:widowControl w:val="0"/>
        <w:autoSpaceDE w:val="0"/>
        <w:autoSpaceDN w:val="0"/>
        <w:adjustRightInd w:val="0"/>
        <w:spacing w:after="0" w:line="240" w:lineRule="auto"/>
        <w:ind w:firstLine="851"/>
        <w:jc w:val="center"/>
        <w:outlineLvl w:val="2"/>
        <w:rPr>
          <w:rFonts w:ascii="Times New Roman" w:hAnsi="Times New Roman"/>
          <w:b/>
          <w:sz w:val="24"/>
          <w:szCs w:val="24"/>
        </w:rPr>
      </w:pPr>
      <w:r w:rsidRPr="0024467A">
        <w:rPr>
          <w:rFonts w:ascii="Times New Roman" w:hAnsi="Times New Roman"/>
          <w:b/>
          <w:sz w:val="24"/>
          <w:szCs w:val="24"/>
        </w:rPr>
        <w:t>Требования к порядку информирования о предоставлении</w:t>
      </w:r>
    </w:p>
    <w:p w:rsidR="00435334" w:rsidRPr="0024467A" w:rsidRDefault="00435334" w:rsidP="00435334">
      <w:pPr>
        <w:widowControl w:val="0"/>
        <w:autoSpaceDE w:val="0"/>
        <w:autoSpaceDN w:val="0"/>
        <w:adjustRightInd w:val="0"/>
        <w:spacing w:after="0" w:line="240" w:lineRule="auto"/>
        <w:ind w:firstLine="851"/>
        <w:jc w:val="center"/>
        <w:rPr>
          <w:rFonts w:ascii="Times New Roman" w:hAnsi="Times New Roman"/>
          <w:sz w:val="24"/>
          <w:szCs w:val="24"/>
        </w:rPr>
      </w:pPr>
      <w:r w:rsidRPr="0024467A">
        <w:rPr>
          <w:rFonts w:ascii="Times New Roman" w:eastAsia="Times New Roman" w:hAnsi="Times New Roman"/>
          <w:b/>
          <w:sz w:val="24"/>
          <w:szCs w:val="24"/>
          <w:lang w:eastAsia="ru-RU"/>
        </w:rPr>
        <w:t>муниципальной</w:t>
      </w:r>
      <w:r w:rsidRPr="0024467A">
        <w:rPr>
          <w:rFonts w:ascii="Times New Roman" w:hAnsi="Times New Roman"/>
          <w:b/>
          <w:sz w:val="24"/>
          <w:szCs w:val="24"/>
        </w:rPr>
        <w:t xml:space="preserve"> услуги</w:t>
      </w:r>
    </w:p>
    <w:p w:rsidR="00DE1F0C" w:rsidRPr="00DE1F0C" w:rsidRDefault="00DE1F0C" w:rsidP="00DE1F0C">
      <w:pPr>
        <w:widowControl w:val="0"/>
        <w:autoSpaceDE w:val="0"/>
        <w:autoSpaceDN w:val="0"/>
        <w:adjustRightInd w:val="0"/>
        <w:spacing w:after="0" w:line="240" w:lineRule="auto"/>
        <w:ind w:firstLine="851"/>
        <w:jc w:val="both"/>
        <w:outlineLvl w:val="1"/>
        <w:rPr>
          <w:rFonts w:ascii="Times New Roman" w:hAnsi="Times New Roman"/>
          <w:sz w:val="24"/>
          <w:szCs w:val="24"/>
        </w:rPr>
      </w:pPr>
      <w:bookmarkStart w:id="3" w:name="Par96"/>
      <w:bookmarkEnd w:id="3"/>
      <w:r w:rsidRPr="00DE1F0C">
        <w:rPr>
          <w:rFonts w:ascii="Times New Roman" w:hAnsi="Times New Roman"/>
          <w:sz w:val="24"/>
          <w:szCs w:val="24"/>
        </w:rPr>
        <w:t>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 власти Республики Коми, предоставляющего муниципальную услугу.</w:t>
      </w:r>
    </w:p>
    <w:p w:rsidR="00DE1F0C" w:rsidRPr="00DE1F0C" w:rsidRDefault="00DE1F0C" w:rsidP="00DE1F0C">
      <w:pPr>
        <w:widowControl w:val="0"/>
        <w:autoSpaceDE w:val="0"/>
        <w:autoSpaceDN w:val="0"/>
        <w:adjustRightInd w:val="0"/>
        <w:spacing w:after="0" w:line="240" w:lineRule="auto"/>
        <w:ind w:firstLine="851"/>
        <w:jc w:val="both"/>
        <w:outlineLvl w:val="1"/>
        <w:rPr>
          <w:rFonts w:ascii="Times New Roman" w:hAnsi="Times New Roman"/>
          <w:sz w:val="24"/>
          <w:szCs w:val="24"/>
        </w:rPr>
      </w:pPr>
      <w:r w:rsidRPr="00DE1F0C">
        <w:rPr>
          <w:rFonts w:ascii="Times New Roman" w:hAnsi="Times New Roman"/>
          <w:sz w:val="24"/>
          <w:szCs w:val="24"/>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DE1F0C" w:rsidRPr="00DE1F0C" w:rsidRDefault="00DE1F0C" w:rsidP="00DE1F0C">
      <w:pPr>
        <w:widowControl w:val="0"/>
        <w:autoSpaceDE w:val="0"/>
        <w:autoSpaceDN w:val="0"/>
        <w:adjustRightInd w:val="0"/>
        <w:spacing w:after="0" w:line="240" w:lineRule="auto"/>
        <w:ind w:firstLine="851"/>
        <w:jc w:val="both"/>
        <w:outlineLvl w:val="1"/>
        <w:rPr>
          <w:rFonts w:ascii="Times New Roman" w:hAnsi="Times New Roman"/>
          <w:sz w:val="24"/>
          <w:szCs w:val="24"/>
        </w:rPr>
      </w:pPr>
      <w:r w:rsidRPr="00DE1F0C">
        <w:rPr>
          <w:rFonts w:ascii="Times New Roman" w:hAnsi="Times New Roman"/>
          <w:sz w:val="24"/>
          <w:szCs w:val="24"/>
        </w:rPr>
        <w:t>- в Органе, МФЦ по месту своего проживания (регистрации) (согласно  приложению 1 к настоящему административному регламенту);</w:t>
      </w:r>
    </w:p>
    <w:p w:rsidR="00DE1F0C" w:rsidRPr="00DE1F0C" w:rsidRDefault="00DE1F0C" w:rsidP="00DE1F0C">
      <w:pPr>
        <w:widowControl w:val="0"/>
        <w:autoSpaceDE w:val="0"/>
        <w:autoSpaceDN w:val="0"/>
        <w:adjustRightInd w:val="0"/>
        <w:spacing w:after="0" w:line="240" w:lineRule="auto"/>
        <w:ind w:firstLine="851"/>
        <w:jc w:val="both"/>
        <w:outlineLvl w:val="1"/>
        <w:rPr>
          <w:rFonts w:ascii="Times New Roman" w:hAnsi="Times New Roman"/>
          <w:sz w:val="24"/>
          <w:szCs w:val="24"/>
        </w:rPr>
      </w:pPr>
      <w:r w:rsidRPr="00DE1F0C">
        <w:rPr>
          <w:rFonts w:ascii="Times New Roman" w:hAnsi="Times New Roman"/>
          <w:sz w:val="24"/>
          <w:szCs w:val="24"/>
        </w:rPr>
        <w:t>- по справочным телефонам (согласно приложению 1 к настоящему административному регламенту);</w:t>
      </w:r>
    </w:p>
    <w:p w:rsidR="00DE1F0C" w:rsidRPr="00DE1F0C" w:rsidRDefault="00DE1F0C" w:rsidP="00DE1F0C">
      <w:pPr>
        <w:widowControl w:val="0"/>
        <w:autoSpaceDE w:val="0"/>
        <w:autoSpaceDN w:val="0"/>
        <w:adjustRightInd w:val="0"/>
        <w:spacing w:after="0" w:line="240" w:lineRule="auto"/>
        <w:ind w:firstLine="851"/>
        <w:jc w:val="both"/>
        <w:outlineLvl w:val="1"/>
        <w:rPr>
          <w:rFonts w:ascii="Times New Roman" w:hAnsi="Times New Roman"/>
          <w:sz w:val="24"/>
          <w:szCs w:val="24"/>
        </w:rPr>
      </w:pPr>
      <w:r w:rsidRPr="00DE1F0C">
        <w:rPr>
          <w:rFonts w:ascii="Times New Roman" w:hAnsi="Times New Roman"/>
          <w:sz w:val="24"/>
          <w:szCs w:val="24"/>
        </w:rPr>
        <w:t>- в сети Интернет (на официальном сайте Органа) (согласно приложению 1 к настоящему административному регламенту);</w:t>
      </w:r>
    </w:p>
    <w:p w:rsidR="00DE1F0C" w:rsidRPr="00DE1F0C" w:rsidRDefault="00DE1F0C" w:rsidP="00DE1F0C">
      <w:pPr>
        <w:widowControl w:val="0"/>
        <w:autoSpaceDE w:val="0"/>
        <w:autoSpaceDN w:val="0"/>
        <w:adjustRightInd w:val="0"/>
        <w:spacing w:after="0" w:line="240" w:lineRule="auto"/>
        <w:ind w:firstLine="851"/>
        <w:jc w:val="both"/>
        <w:outlineLvl w:val="1"/>
        <w:rPr>
          <w:rFonts w:ascii="Times New Roman" w:hAnsi="Times New Roman"/>
          <w:sz w:val="24"/>
          <w:szCs w:val="24"/>
        </w:rPr>
      </w:pPr>
      <w:r w:rsidRPr="00DE1F0C">
        <w:rPr>
          <w:rFonts w:ascii="Times New Roman" w:hAnsi="Times New Roman"/>
          <w:sz w:val="24"/>
          <w:szCs w:val="24"/>
        </w:rPr>
        <w:t xml:space="preserve"> - посредством государственной информационной системы Республики Коми «Портал государственных и муниципальных услуг (функций) Республики Коми» - pgu.rkomi.ru, федеральной государственной информационной системы «Единый портал государственных и муниципальных услуг (функций)» -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rsidR="00DE1F0C" w:rsidRPr="00DE1F0C" w:rsidRDefault="00DE1F0C" w:rsidP="00DE1F0C">
      <w:pPr>
        <w:widowControl w:val="0"/>
        <w:autoSpaceDE w:val="0"/>
        <w:autoSpaceDN w:val="0"/>
        <w:adjustRightInd w:val="0"/>
        <w:spacing w:after="0" w:line="240" w:lineRule="auto"/>
        <w:ind w:firstLine="851"/>
        <w:jc w:val="both"/>
        <w:outlineLvl w:val="1"/>
        <w:rPr>
          <w:rFonts w:ascii="Times New Roman" w:hAnsi="Times New Roman"/>
          <w:sz w:val="24"/>
          <w:szCs w:val="24"/>
        </w:rPr>
      </w:pPr>
      <w:r w:rsidRPr="00DE1F0C">
        <w:rPr>
          <w:rFonts w:ascii="Times New Roman" w:hAnsi="Times New Roman"/>
          <w:sz w:val="24"/>
          <w:szCs w:val="24"/>
        </w:rPr>
        <w:t>- направив письменное обращение через организацию почтовой связи, либо по электронной почте.</w:t>
      </w:r>
    </w:p>
    <w:p w:rsidR="00DE1F0C" w:rsidRPr="00DE1F0C" w:rsidRDefault="00DE1F0C" w:rsidP="00DE1F0C">
      <w:pPr>
        <w:widowControl w:val="0"/>
        <w:autoSpaceDE w:val="0"/>
        <w:autoSpaceDN w:val="0"/>
        <w:adjustRightInd w:val="0"/>
        <w:spacing w:after="0" w:line="240" w:lineRule="auto"/>
        <w:ind w:firstLine="851"/>
        <w:jc w:val="both"/>
        <w:outlineLvl w:val="1"/>
        <w:rPr>
          <w:rFonts w:ascii="Times New Roman" w:hAnsi="Times New Roman"/>
          <w:sz w:val="24"/>
          <w:szCs w:val="24"/>
        </w:rPr>
      </w:pPr>
      <w:r w:rsidRPr="00DE1F0C">
        <w:rPr>
          <w:rFonts w:ascii="Times New Roman" w:hAnsi="Times New Roman"/>
          <w:sz w:val="24"/>
          <w:szCs w:val="24"/>
        </w:rPr>
        <w:t xml:space="preserve">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специалист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w:t>
      </w:r>
      <w:r w:rsidRPr="00DE1F0C">
        <w:rPr>
          <w:rFonts w:ascii="Times New Roman" w:hAnsi="Times New Roman"/>
          <w:sz w:val="24"/>
          <w:szCs w:val="24"/>
        </w:rPr>
        <w:lastRenderedPageBreak/>
        <w:t>муниципальной услуги по телефону не должно превышать 15 минут.</w:t>
      </w:r>
    </w:p>
    <w:p w:rsidR="00DE1F0C" w:rsidRPr="00DE1F0C" w:rsidRDefault="00DE1F0C" w:rsidP="00DE1F0C">
      <w:pPr>
        <w:widowControl w:val="0"/>
        <w:autoSpaceDE w:val="0"/>
        <w:autoSpaceDN w:val="0"/>
        <w:adjustRightInd w:val="0"/>
        <w:spacing w:after="0" w:line="240" w:lineRule="auto"/>
        <w:ind w:firstLine="851"/>
        <w:jc w:val="both"/>
        <w:outlineLvl w:val="1"/>
        <w:rPr>
          <w:rFonts w:ascii="Times New Roman" w:hAnsi="Times New Roman"/>
          <w:sz w:val="24"/>
          <w:szCs w:val="24"/>
        </w:rPr>
      </w:pPr>
      <w:r w:rsidRPr="00DE1F0C">
        <w:rPr>
          <w:rFonts w:ascii="Times New Roman" w:hAnsi="Times New Roman"/>
          <w:sz w:val="24"/>
          <w:szCs w:val="24"/>
        </w:rPr>
        <w:t>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DE1F0C" w:rsidRPr="00DE1F0C" w:rsidRDefault="00DE1F0C" w:rsidP="00DE1F0C">
      <w:pPr>
        <w:widowControl w:val="0"/>
        <w:autoSpaceDE w:val="0"/>
        <w:autoSpaceDN w:val="0"/>
        <w:adjustRightInd w:val="0"/>
        <w:spacing w:after="0" w:line="240" w:lineRule="auto"/>
        <w:ind w:firstLine="851"/>
        <w:jc w:val="both"/>
        <w:outlineLvl w:val="1"/>
        <w:rPr>
          <w:rFonts w:ascii="Times New Roman" w:hAnsi="Times New Roman"/>
          <w:sz w:val="24"/>
          <w:szCs w:val="24"/>
        </w:rPr>
      </w:pPr>
      <w:r w:rsidRPr="00DE1F0C">
        <w:rPr>
          <w:rFonts w:ascii="Times New Roman" w:hAnsi="Times New Roman"/>
          <w:sz w:val="24"/>
          <w:szCs w:val="24"/>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DE1F0C" w:rsidRPr="00DE1F0C" w:rsidRDefault="00DE1F0C" w:rsidP="00DE1F0C">
      <w:pPr>
        <w:widowControl w:val="0"/>
        <w:autoSpaceDE w:val="0"/>
        <w:autoSpaceDN w:val="0"/>
        <w:adjustRightInd w:val="0"/>
        <w:spacing w:after="0" w:line="240" w:lineRule="auto"/>
        <w:ind w:firstLine="851"/>
        <w:jc w:val="both"/>
        <w:outlineLvl w:val="1"/>
        <w:rPr>
          <w:rFonts w:ascii="Times New Roman" w:hAnsi="Times New Roman"/>
          <w:sz w:val="24"/>
          <w:szCs w:val="24"/>
        </w:rPr>
      </w:pPr>
      <w:r w:rsidRPr="00DE1F0C">
        <w:rPr>
          <w:rFonts w:ascii="Times New Roman" w:hAnsi="Times New Roman"/>
          <w:sz w:val="24"/>
          <w:szCs w:val="24"/>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DE1F0C" w:rsidRPr="00DE1F0C" w:rsidRDefault="00DE1F0C" w:rsidP="00DE1F0C">
      <w:pPr>
        <w:widowControl w:val="0"/>
        <w:autoSpaceDE w:val="0"/>
        <w:autoSpaceDN w:val="0"/>
        <w:adjustRightInd w:val="0"/>
        <w:spacing w:after="0" w:line="240" w:lineRule="auto"/>
        <w:ind w:firstLine="851"/>
        <w:jc w:val="both"/>
        <w:outlineLvl w:val="1"/>
        <w:rPr>
          <w:rFonts w:ascii="Times New Roman" w:hAnsi="Times New Roman"/>
          <w:sz w:val="24"/>
          <w:szCs w:val="24"/>
        </w:rPr>
      </w:pPr>
      <w:r w:rsidRPr="00DE1F0C">
        <w:rPr>
          <w:rFonts w:ascii="Times New Roman" w:hAnsi="Times New Roman"/>
          <w:sz w:val="24"/>
          <w:szCs w:val="24"/>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сайте Органа.</w:t>
      </w:r>
    </w:p>
    <w:p w:rsidR="00DE1F0C" w:rsidRPr="00DE1F0C" w:rsidRDefault="00DE1F0C" w:rsidP="00DE1F0C">
      <w:pPr>
        <w:widowControl w:val="0"/>
        <w:autoSpaceDE w:val="0"/>
        <w:autoSpaceDN w:val="0"/>
        <w:adjustRightInd w:val="0"/>
        <w:spacing w:after="0" w:line="240" w:lineRule="auto"/>
        <w:ind w:firstLine="851"/>
        <w:jc w:val="both"/>
        <w:outlineLvl w:val="1"/>
        <w:rPr>
          <w:rFonts w:ascii="Times New Roman" w:hAnsi="Times New Roman"/>
          <w:sz w:val="24"/>
          <w:szCs w:val="24"/>
        </w:rPr>
      </w:pPr>
      <w:r w:rsidRPr="00DE1F0C">
        <w:rPr>
          <w:rFonts w:ascii="Times New Roman" w:hAnsi="Times New Roman"/>
          <w:sz w:val="24"/>
          <w:szCs w:val="24"/>
        </w:rPr>
        <w:t>На официальном сайте Органа, на Едином портале государственных и муниципальных услуг (функций), Портале государственных и муниципальных услуг (функций) Республики Коми,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DE1F0C" w:rsidRPr="00DE1F0C" w:rsidRDefault="00DE1F0C" w:rsidP="00DE1F0C">
      <w:pPr>
        <w:widowControl w:val="0"/>
        <w:autoSpaceDE w:val="0"/>
        <w:autoSpaceDN w:val="0"/>
        <w:adjustRightInd w:val="0"/>
        <w:spacing w:after="0" w:line="240" w:lineRule="auto"/>
        <w:ind w:firstLine="851"/>
        <w:jc w:val="both"/>
        <w:outlineLvl w:val="1"/>
        <w:rPr>
          <w:rFonts w:ascii="Times New Roman" w:hAnsi="Times New Roman"/>
          <w:sz w:val="24"/>
          <w:szCs w:val="24"/>
        </w:rPr>
      </w:pPr>
      <w:r w:rsidRPr="00DE1F0C">
        <w:rPr>
          <w:rFonts w:ascii="Times New Roman" w:hAnsi="Times New Roman"/>
          <w:sz w:val="24"/>
          <w:szCs w:val="24"/>
        </w:rPr>
        <w:t>- тексты законодательных и иных нормативных правовых актов, содержащих нормы, регламентирующие предоставление муниципальной услуги;</w:t>
      </w:r>
    </w:p>
    <w:p w:rsidR="00DE1F0C" w:rsidRPr="00DE1F0C" w:rsidRDefault="00DE1F0C" w:rsidP="00DE1F0C">
      <w:pPr>
        <w:widowControl w:val="0"/>
        <w:autoSpaceDE w:val="0"/>
        <w:autoSpaceDN w:val="0"/>
        <w:adjustRightInd w:val="0"/>
        <w:spacing w:after="0" w:line="240" w:lineRule="auto"/>
        <w:ind w:firstLine="851"/>
        <w:jc w:val="both"/>
        <w:outlineLvl w:val="1"/>
        <w:rPr>
          <w:rFonts w:ascii="Times New Roman" w:hAnsi="Times New Roman"/>
          <w:sz w:val="24"/>
          <w:szCs w:val="24"/>
        </w:rPr>
      </w:pPr>
      <w:r w:rsidRPr="00DE1F0C">
        <w:rPr>
          <w:rFonts w:ascii="Times New Roman" w:hAnsi="Times New Roman"/>
          <w:sz w:val="24"/>
          <w:szCs w:val="24"/>
        </w:rPr>
        <w:t>- настоящий административный регламент;</w:t>
      </w:r>
    </w:p>
    <w:p w:rsidR="00DE1F0C" w:rsidRPr="00DE1F0C" w:rsidRDefault="00DE1F0C" w:rsidP="00DE1F0C">
      <w:pPr>
        <w:widowControl w:val="0"/>
        <w:autoSpaceDE w:val="0"/>
        <w:autoSpaceDN w:val="0"/>
        <w:adjustRightInd w:val="0"/>
        <w:spacing w:after="0" w:line="240" w:lineRule="auto"/>
        <w:ind w:firstLine="851"/>
        <w:jc w:val="both"/>
        <w:outlineLvl w:val="1"/>
        <w:rPr>
          <w:rFonts w:ascii="Times New Roman" w:hAnsi="Times New Roman"/>
          <w:sz w:val="24"/>
          <w:szCs w:val="24"/>
        </w:rPr>
      </w:pPr>
      <w:r w:rsidRPr="00DE1F0C">
        <w:rPr>
          <w:rFonts w:ascii="Times New Roman" w:hAnsi="Times New Roman"/>
          <w:sz w:val="24"/>
          <w:szCs w:val="24"/>
        </w:rPr>
        <w:t>- справочная информация:</w:t>
      </w:r>
    </w:p>
    <w:p w:rsidR="00DE1F0C" w:rsidRPr="00DE1F0C" w:rsidRDefault="00DE1F0C" w:rsidP="00DE1F0C">
      <w:pPr>
        <w:widowControl w:val="0"/>
        <w:autoSpaceDE w:val="0"/>
        <w:autoSpaceDN w:val="0"/>
        <w:adjustRightInd w:val="0"/>
        <w:spacing w:after="0" w:line="240" w:lineRule="auto"/>
        <w:ind w:firstLine="851"/>
        <w:jc w:val="both"/>
        <w:outlineLvl w:val="1"/>
        <w:rPr>
          <w:rFonts w:ascii="Times New Roman" w:hAnsi="Times New Roman"/>
          <w:sz w:val="24"/>
          <w:szCs w:val="24"/>
        </w:rPr>
      </w:pPr>
      <w:r w:rsidRPr="00DE1F0C">
        <w:rPr>
          <w:rFonts w:ascii="Times New Roman" w:hAnsi="Times New Roman"/>
          <w:sz w:val="24"/>
          <w:szCs w:val="24"/>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 а также МФЦ;</w:t>
      </w:r>
    </w:p>
    <w:p w:rsidR="00DE1F0C" w:rsidRPr="00DE1F0C" w:rsidRDefault="00DE1F0C" w:rsidP="00DE1F0C">
      <w:pPr>
        <w:widowControl w:val="0"/>
        <w:autoSpaceDE w:val="0"/>
        <w:autoSpaceDN w:val="0"/>
        <w:adjustRightInd w:val="0"/>
        <w:spacing w:after="0" w:line="240" w:lineRule="auto"/>
        <w:ind w:firstLine="851"/>
        <w:jc w:val="both"/>
        <w:outlineLvl w:val="1"/>
        <w:rPr>
          <w:rFonts w:ascii="Times New Roman" w:hAnsi="Times New Roman"/>
          <w:sz w:val="24"/>
          <w:szCs w:val="24"/>
        </w:rPr>
      </w:pPr>
      <w:r w:rsidRPr="00DE1F0C">
        <w:rPr>
          <w:rFonts w:ascii="Times New Roman" w:hAnsi="Times New Roman"/>
          <w:sz w:val="24"/>
          <w:szCs w:val="24"/>
        </w:rPr>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DE1F0C" w:rsidRPr="00DE1F0C" w:rsidRDefault="00DE1F0C" w:rsidP="00DE1F0C">
      <w:pPr>
        <w:widowControl w:val="0"/>
        <w:autoSpaceDE w:val="0"/>
        <w:autoSpaceDN w:val="0"/>
        <w:adjustRightInd w:val="0"/>
        <w:spacing w:after="0" w:line="240" w:lineRule="auto"/>
        <w:ind w:firstLine="851"/>
        <w:jc w:val="both"/>
        <w:outlineLvl w:val="1"/>
        <w:rPr>
          <w:rFonts w:ascii="Times New Roman" w:hAnsi="Times New Roman"/>
          <w:sz w:val="24"/>
          <w:szCs w:val="24"/>
        </w:rPr>
      </w:pPr>
      <w:r w:rsidRPr="00DE1F0C">
        <w:rPr>
          <w:rFonts w:ascii="Times New Roman" w:hAnsi="Times New Roman"/>
          <w:sz w:val="24"/>
          <w:szCs w:val="24"/>
        </w:rPr>
        <w:t>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(http://нижний-одес.рф; gpodes@mail.ru);</w:t>
      </w:r>
    </w:p>
    <w:p w:rsidR="00DE1F0C" w:rsidRPr="00DE1F0C" w:rsidRDefault="00DE1F0C" w:rsidP="00DE1F0C">
      <w:pPr>
        <w:widowControl w:val="0"/>
        <w:autoSpaceDE w:val="0"/>
        <w:autoSpaceDN w:val="0"/>
        <w:adjustRightInd w:val="0"/>
        <w:spacing w:after="0" w:line="240" w:lineRule="auto"/>
        <w:ind w:firstLine="851"/>
        <w:jc w:val="both"/>
        <w:outlineLvl w:val="1"/>
        <w:rPr>
          <w:rFonts w:ascii="Times New Roman" w:hAnsi="Times New Roman"/>
          <w:sz w:val="24"/>
          <w:szCs w:val="24"/>
        </w:rPr>
      </w:pPr>
      <w:r w:rsidRPr="00DE1F0C">
        <w:rPr>
          <w:rFonts w:ascii="Times New Roman" w:hAnsi="Times New Roman"/>
          <w:sz w:val="24"/>
          <w:szCs w:val="24"/>
        </w:rPr>
        <w:t>адрес сайта МФЦ (mfc.rkomi.ru);</w:t>
      </w:r>
    </w:p>
    <w:p w:rsidR="00DE1F0C" w:rsidRPr="00DE1F0C" w:rsidRDefault="00DE1F0C" w:rsidP="00DE1F0C">
      <w:pPr>
        <w:widowControl w:val="0"/>
        <w:autoSpaceDE w:val="0"/>
        <w:autoSpaceDN w:val="0"/>
        <w:adjustRightInd w:val="0"/>
        <w:spacing w:after="0" w:line="240" w:lineRule="auto"/>
        <w:ind w:firstLine="851"/>
        <w:jc w:val="both"/>
        <w:outlineLvl w:val="1"/>
        <w:rPr>
          <w:rFonts w:ascii="Times New Roman" w:hAnsi="Times New Roman"/>
          <w:sz w:val="24"/>
          <w:szCs w:val="24"/>
        </w:rPr>
      </w:pPr>
      <w:r w:rsidRPr="00DE1F0C">
        <w:rPr>
          <w:rFonts w:ascii="Times New Roman" w:hAnsi="Times New Roman"/>
          <w:sz w:val="24"/>
          <w:szCs w:val="24"/>
        </w:rPr>
        <w:t>адреса Единого портала государственных и муниципальных услуг (функций), Портала государственных и муниципальных услуг (функций) Республики Коми.</w:t>
      </w:r>
    </w:p>
    <w:p w:rsidR="00DE1F0C" w:rsidRPr="00DE1F0C" w:rsidRDefault="00DE1F0C" w:rsidP="00DE1F0C">
      <w:pPr>
        <w:widowControl w:val="0"/>
        <w:autoSpaceDE w:val="0"/>
        <w:autoSpaceDN w:val="0"/>
        <w:adjustRightInd w:val="0"/>
        <w:spacing w:after="0" w:line="240" w:lineRule="auto"/>
        <w:ind w:firstLine="851"/>
        <w:jc w:val="both"/>
        <w:outlineLvl w:val="1"/>
        <w:rPr>
          <w:rFonts w:ascii="Times New Roman" w:hAnsi="Times New Roman"/>
          <w:sz w:val="24"/>
          <w:szCs w:val="24"/>
        </w:rPr>
      </w:pPr>
      <w:r w:rsidRPr="00DE1F0C">
        <w:rPr>
          <w:rFonts w:ascii="Times New Roman" w:hAnsi="Times New Roman"/>
          <w:sz w:val="24"/>
          <w:szCs w:val="24"/>
        </w:rPr>
        <w:t>На Едином портале государственных и муниципальных услуг (функций) и (или) на Портале государственных и муниципальных услуг (функций) Республики Коми также размещается следующая информация:</w:t>
      </w:r>
    </w:p>
    <w:p w:rsidR="00DE1F0C" w:rsidRPr="00DE1F0C" w:rsidRDefault="00DE1F0C" w:rsidP="00DE1F0C">
      <w:pPr>
        <w:widowControl w:val="0"/>
        <w:autoSpaceDE w:val="0"/>
        <w:autoSpaceDN w:val="0"/>
        <w:adjustRightInd w:val="0"/>
        <w:spacing w:after="0" w:line="240" w:lineRule="auto"/>
        <w:ind w:firstLine="851"/>
        <w:jc w:val="both"/>
        <w:outlineLvl w:val="1"/>
        <w:rPr>
          <w:rFonts w:ascii="Times New Roman" w:hAnsi="Times New Roman"/>
          <w:sz w:val="24"/>
          <w:szCs w:val="24"/>
        </w:rPr>
      </w:pPr>
      <w:r w:rsidRPr="00DE1F0C">
        <w:rPr>
          <w:rFonts w:ascii="Times New Roman" w:hAnsi="Times New Roman"/>
          <w:sz w:val="24"/>
          <w:szCs w:val="24"/>
        </w:rPr>
        <w:t>а)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E1F0C" w:rsidRPr="00DE1F0C" w:rsidRDefault="00DE1F0C" w:rsidP="00DE1F0C">
      <w:pPr>
        <w:widowControl w:val="0"/>
        <w:autoSpaceDE w:val="0"/>
        <w:autoSpaceDN w:val="0"/>
        <w:adjustRightInd w:val="0"/>
        <w:spacing w:after="0" w:line="240" w:lineRule="auto"/>
        <w:ind w:firstLine="851"/>
        <w:jc w:val="both"/>
        <w:outlineLvl w:val="1"/>
        <w:rPr>
          <w:rFonts w:ascii="Times New Roman" w:hAnsi="Times New Roman"/>
          <w:sz w:val="24"/>
          <w:szCs w:val="24"/>
        </w:rPr>
      </w:pPr>
      <w:r w:rsidRPr="00DE1F0C">
        <w:rPr>
          <w:rFonts w:ascii="Times New Roman" w:hAnsi="Times New Roman"/>
          <w:sz w:val="24"/>
          <w:szCs w:val="24"/>
        </w:rPr>
        <w:t>б) круг заявителей;</w:t>
      </w:r>
    </w:p>
    <w:p w:rsidR="00DE1F0C" w:rsidRPr="00DE1F0C" w:rsidRDefault="00DE1F0C" w:rsidP="00DE1F0C">
      <w:pPr>
        <w:widowControl w:val="0"/>
        <w:autoSpaceDE w:val="0"/>
        <w:autoSpaceDN w:val="0"/>
        <w:adjustRightInd w:val="0"/>
        <w:spacing w:after="0" w:line="240" w:lineRule="auto"/>
        <w:ind w:firstLine="851"/>
        <w:jc w:val="both"/>
        <w:outlineLvl w:val="1"/>
        <w:rPr>
          <w:rFonts w:ascii="Times New Roman" w:hAnsi="Times New Roman"/>
          <w:sz w:val="24"/>
          <w:szCs w:val="24"/>
        </w:rPr>
      </w:pPr>
      <w:r w:rsidRPr="00DE1F0C">
        <w:rPr>
          <w:rFonts w:ascii="Times New Roman" w:hAnsi="Times New Roman"/>
          <w:sz w:val="24"/>
          <w:szCs w:val="24"/>
        </w:rPr>
        <w:t>в) срок предоставления муниципальной услуги;</w:t>
      </w:r>
    </w:p>
    <w:p w:rsidR="00DE1F0C" w:rsidRPr="00DE1F0C" w:rsidRDefault="00DE1F0C" w:rsidP="00DE1F0C">
      <w:pPr>
        <w:widowControl w:val="0"/>
        <w:autoSpaceDE w:val="0"/>
        <w:autoSpaceDN w:val="0"/>
        <w:adjustRightInd w:val="0"/>
        <w:spacing w:after="0" w:line="240" w:lineRule="auto"/>
        <w:ind w:firstLine="851"/>
        <w:jc w:val="both"/>
        <w:outlineLvl w:val="1"/>
        <w:rPr>
          <w:rFonts w:ascii="Times New Roman" w:hAnsi="Times New Roman"/>
          <w:sz w:val="24"/>
          <w:szCs w:val="24"/>
        </w:rPr>
      </w:pPr>
      <w:r w:rsidRPr="00DE1F0C">
        <w:rPr>
          <w:rFonts w:ascii="Times New Roman" w:hAnsi="Times New Roman"/>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E1F0C" w:rsidRPr="00DE1F0C" w:rsidRDefault="00DE1F0C" w:rsidP="00DE1F0C">
      <w:pPr>
        <w:widowControl w:val="0"/>
        <w:autoSpaceDE w:val="0"/>
        <w:autoSpaceDN w:val="0"/>
        <w:adjustRightInd w:val="0"/>
        <w:spacing w:after="0" w:line="240" w:lineRule="auto"/>
        <w:ind w:firstLine="851"/>
        <w:jc w:val="both"/>
        <w:outlineLvl w:val="1"/>
        <w:rPr>
          <w:rFonts w:ascii="Times New Roman" w:hAnsi="Times New Roman"/>
          <w:sz w:val="24"/>
          <w:szCs w:val="24"/>
        </w:rPr>
      </w:pPr>
      <w:r w:rsidRPr="00DE1F0C">
        <w:rPr>
          <w:rFonts w:ascii="Times New Roman" w:hAnsi="Times New Roman"/>
          <w:sz w:val="24"/>
          <w:szCs w:val="24"/>
        </w:rPr>
        <w:t>д) размер государственной пошлины, взимаемой за предоставление муниципальной услуги;</w:t>
      </w:r>
    </w:p>
    <w:p w:rsidR="00DE1F0C" w:rsidRPr="00DE1F0C" w:rsidRDefault="00DE1F0C" w:rsidP="00DE1F0C">
      <w:pPr>
        <w:widowControl w:val="0"/>
        <w:autoSpaceDE w:val="0"/>
        <w:autoSpaceDN w:val="0"/>
        <w:adjustRightInd w:val="0"/>
        <w:spacing w:after="0" w:line="240" w:lineRule="auto"/>
        <w:ind w:firstLine="851"/>
        <w:jc w:val="both"/>
        <w:outlineLvl w:val="1"/>
        <w:rPr>
          <w:rFonts w:ascii="Times New Roman" w:hAnsi="Times New Roman"/>
          <w:sz w:val="24"/>
          <w:szCs w:val="24"/>
        </w:rPr>
      </w:pPr>
      <w:r w:rsidRPr="00DE1F0C">
        <w:rPr>
          <w:rFonts w:ascii="Times New Roman" w:hAnsi="Times New Roman"/>
          <w:sz w:val="24"/>
          <w:szCs w:val="24"/>
        </w:rPr>
        <w:lastRenderedPageBreak/>
        <w:t>е) исчерпывающий перечень оснований для приостановления или отказа в предоставлении муниципальной услуги;</w:t>
      </w:r>
    </w:p>
    <w:p w:rsidR="00DE1F0C" w:rsidRPr="00DE1F0C" w:rsidRDefault="00DE1F0C" w:rsidP="00DE1F0C">
      <w:pPr>
        <w:widowControl w:val="0"/>
        <w:autoSpaceDE w:val="0"/>
        <w:autoSpaceDN w:val="0"/>
        <w:adjustRightInd w:val="0"/>
        <w:spacing w:after="0" w:line="240" w:lineRule="auto"/>
        <w:ind w:firstLine="851"/>
        <w:jc w:val="both"/>
        <w:outlineLvl w:val="1"/>
        <w:rPr>
          <w:rFonts w:ascii="Times New Roman" w:hAnsi="Times New Roman"/>
          <w:sz w:val="24"/>
          <w:szCs w:val="24"/>
        </w:rPr>
      </w:pPr>
      <w:r w:rsidRPr="00DE1F0C">
        <w:rPr>
          <w:rFonts w:ascii="Times New Roman" w:hAnsi="Times New Roman"/>
          <w:sz w:val="24"/>
          <w:szCs w:val="24"/>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DE1F0C" w:rsidRPr="00DE1F0C" w:rsidRDefault="00DE1F0C" w:rsidP="00DE1F0C">
      <w:pPr>
        <w:widowControl w:val="0"/>
        <w:autoSpaceDE w:val="0"/>
        <w:autoSpaceDN w:val="0"/>
        <w:adjustRightInd w:val="0"/>
        <w:spacing w:after="0" w:line="240" w:lineRule="auto"/>
        <w:ind w:firstLine="851"/>
        <w:jc w:val="both"/>
        <w:outlineLvl w:val="1"/>
        <w:rPr>
          <w:rFonts w:ascii="Times New Roman" w:hAnsi="Times New Roman"/>
          <w:sz w:val="24"/>
          <w:szCs w:val="24"/>
        </w:rPr>
      </w:pPr>
      <w:r w:rsidRPr="00DE1F0C">
        <w:rPr>
          <w:rFonts w:ascii="Times New Roman" w:hAnsi="Times New Roman"/>
          <w:sz w:val="24"/>
          <w:szCs w:val="24"/>
        </w:rPr>
        <w:t>з) формы запросов (уведомлений, сообщений), используемые при предоставлении муниципальной услуги.</w:t>
      </w:r>
    </w:p>
    <w:p w:rsidR="00DE1F0C" w:rsidRPr="00DE1F0C" w:rsidRDefault="00DE1F0C" w:rsidP="00DE1F0C">
      <w:pPr>
        <w:widowControl w:val="0"/>
        <w:autoSpaceDE w:val="0"/>
        <w:autoSpaceDN w:val="0"/>
        <w:adjustRightInd w:val="0"/>
        <w:spacing w:after="0" w:line="240" w:lineRule="auto"/>
        <w:ind w:firstLine="851"/>
        <w:jc w:val="both"/>
        <w:outlineLvl w:val="1"/>
        <w:rPr>
          <w:rFonts w:ascii="Times New Roman" w:hAnsi="Times New Roman"/>
          <w:sz w:val="24"/>
          <w:szCs w:val="24"/>
        </w:rPr>
      </w:pPr>
      <w:r w:rsidRPr="00DE1F0C">
        <w:rPr>
          <w:rFonts w:ascii="Times New Roman" w:hAnsi="Times New Roman"/>
          <w:sz w:val="24"/>
          <w:szCs w:val="24"/>
        </w:rPr>
        <w:t>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E1F0C" w:rsidRPr="00DE1F0C" w:rsidRDefault="00DE1F0C" w:rsidP="00DE1F0C">
      <w:pPr>
        <w:widowControl w:val="0"/>
        <w:autoSpaceDE w:val="0"/>
        <w:autoSpaceDN w:val="0"/>
        <w:adjustRightInd w:val="0"/>
        <w:spacing w:after="0" w:line="240" w:lineRule="auto"/>
        <w:ind w:firstLine="851"/>
        <w:jc w:val="both"/>
        <w:outlineLvl w:val="1"/>
        <w:rPr>
          <w:rFonts w:ascii="Times New Roman" w:hAnsi="Times New Roman"/>
          <w:sz w:val="24"/>
          <w:szCs w:val="24"/>
        </w:rPr>
      </w:pPr>
      <w:r w:rsidRPr="00DE1F0C">
        <w:rPr>
          <w:rFonts w:ascii="Times New Roman" w:hAnsi="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35334" w:rsidRPr="0024467A" w:rsidRDefault="00435334" w:rsidP="00DE1F0C">
      <w:pPr>
        <w:widowControl w:val="0"/>
        <w:autoSpaceDE w:val="0"/>
        <w:autoSpaceDN w:val="0"/>
        <w:adjustRightInd w:val="0"/>
        <w:spacing w:after="0" w:line="240" w:lineRule="auto"/>
        <w:ind w:firstLine="851"/>
        <w:jc w:val="both"/>
        <w:outlineLvl w:val="1"/>
        <w:rPr>
          <w:rFonts w:ascii="Times New Roman" w:hAnsi="Times New Roman"/>
          <w:sz w:val="24"/>
          <w:szCs w:val="24"/>
        </w:rPr>
      </w:pPr>
    </w:p>
    <w:p w:rsidR="00435334" w:rsidRPr="0024467A" w:rsidRDefault="00435334" w:rsidP="00435334">
      <w:pPr>
        <w:widowControl w:val="0"/>
        <w:autoSpaceDE w:val="0"/>
        <w:autoSpaceDN w:val="0"/>
        <w:adjustRightInd w:val="0"/>
        <w:spacing w:after="0" w:line="240" w:lineRule="auto"/>
        <w:ind w:firstLine="851"/>
        <w:jc w:val="center"/>
        <w:outlineLvl w:val="1"/>
        <w:rPr>
          <w:rFonts w:ascii="Times New Roman" w:hAnsi="Times New Roman"/>
          <w:b/>
          <w:sz w:val="24"/>
          <w:szCs w:val="24"/>
        </w:rPr>
      </w:pPr>
      <w:r w:rsidRPr="0024467A">
        <w:rPr>
          <w:rFonts w:ascii="Times New Roman" w:hAnsi="Times New Roman"/>
          <w:b/>
          <w:sz w:val="24"/>
          <w:szCs w:val="24"/>
        </w:rPr>
        <w:t xml:space="preserve">II. Стандарт предоставления </w:t>
      </w:r>
      <w:r w:rsidRPr="0024467A">
        <w:rPr>
          <w:rFonts w:ascii="Times New Roman" w:eastAsia="Times New Roman" w:hAnsi="Times New Roman"/>
          <w:b/>
          <w:sz w:val="24"/>
          <w:szCs w:val="24"/>
          <w:lang w:eastAsia="ru-RU"/>
        </w:rPr>
        <w:t>муниципальной</w:t>
      </w:r>
      <w:r w:rsidRPr="0024467A">
        <w:rPr>
          <w:rFonts w:ascii="Times New Roman" w:hAnsi="Times New Roman"/>
          <w:b/>
          <w:sz w:val="24"/>
          <w:szCs w:val="24"/>
        </w:rPr>
        <w:t xml:space="preserve"> услуги</w:t>
      </w:r>
    </w:p>
    <w:p w:rsidR="00435334" w:rsidRPr="0024467A" w:rsidRDefault="00435334" w:rsidP="00435334">
      <w:pPr>
        <w:widowControl w:val="0"/>
        <w:autoSpaceDE w:val="0"/>
        <w:autoSpaceDN w:val="0"/>
        <w:adjustRightInd w:val="0"/>
        <w:spacing w:after="0" w:line="240" w:lineRule="auto"/>
        <w:ind w:firstLine="851"/>
        <w:jc w:val="center"/>
        <w:rPr>
          <w:rFonts w:ascii="Times New Roman" w:hAnsi="Times New Roman"/>
          <w:sz w:val="24"/>
          <w:szCs w:val="24"/>
        </w:rPr>
      </w:pPr>
    </w:p>
    <w:p w:rsidR="00435334" w:rsidRPr="0024467A" w:rsidRDefault="00435334" w:rsidP="00435334">
      <w:pPr>
        <w:widowControl w:val="0"/>
        <w:autoSpaceDE w:val="0"/>
        <w:autoSpaceDN w:val="0"/>
        <w:adjustRightInd w:val="0"/>
        <w:spacing w:after="0" w:line="240" w:lineRule="auto"/>
        <w:ind w:firstLine="851"/>
        <w:jc w:val="center"/>
        <w:outlineLvl w:val="2"/>
        <w:rPr>
          <w:rFonts w:ascii="Times New Roman" w:hAnsi="Times New Roman"/>
          <w:b/>
          <w:sz w:val="24"/>
          <w:szCs w:val="24"/>
        </w:rPr>
      </w:pPr>
      <w:bookmarkStart w:id="4" w:name="Par98"/>
      <w:bookmarkEnd w:id="4"/>
      <w:r w:rsidRPr="0024467A">
        <w:rPr>
          <w:rFonts w:ascii="Times New Roman" w:hAnsi="Times New Roman"/>
          <w:b/>
          <w:sz w:val="24"/>
          <w:szCs w:val="24"/>
        </w:rPr>
        <w:t xml:space="preserve">Наименование </w:t>
      </w:r>
      <w:r w:rsidRPr="0024467A">
        <w:rPr>
          <w:rFonts w:ascii="Times New Roman" w:eastAsia="Times New Roman" w:hAnsi="Times New Roman"/>
          <w:b/>
          <w:sz w:val="24"/>
          <w:szCs w:val="24"/>
          <w:lang w:eastAsia="ru-RU"/>
        </w:rPr>
        <w:t>муниципальной</w:t>
      </w:r>
      <w:r w:rsidRPr="0024467A">
        <w:rPr>
          <w:rFonts w:ascii="Times New Roman" w:hAnsi="Times New Roman"/>
          <w:b/>
          <w:sz w:val="24"/>
          <w:szCs w:val="24"/>
        </w:rPr>
        <w:t xml:space="preserve"> услуги</w:t>
      </w:r>
    </w:p>
    <w:p w:rsidR="00435334" w:rsidRPr="002C25C6" w:rsidRDefault="00435334" w:rsidP="00435334">
      <w:pPr>
        <w:widowControl w:val="0"/>
        <w:autoSpaceDE w:val="0"/>
        <w:autoSpaceDN w:val="0"/>
        <w:adjustRightInd w:val="0"/>
        <w:spacing w:after="0" w:line="240" w:lineRule="auto"/>
        <w:ind w:firstLine="851"/>
        <w:jc w:val="both"/>
        <w:rPr>
          <w:rFonts w:ascii="Times New Roman" w:hAnsi="Times New Roman"/>
          <w:sz w:val="24"/>
          <w:szCs w:val="24"/>
          <w:lang w:eastAsia="ru-RU"/>
        </w:rPr>
      </w:pPr>
      <w:bookmarkStart w:id="5" w:name="Par100"/>
      <w:bookmarkEnd w:id="5"/>
      <w:r w:rsidRPr="0024467A">
        <w:rPr>
          <w:rFonts w:ascii="Times New Roman" w:hAnsi="Times New Roman"/>
          <w:sz w:val="24"/>
          <w:szCs w:val="24"/>
        </w:rPr>
        <w:t xml:space="preserve">2.1. Наименование </w:t>
      </w:r>
      <w:r w:rsidRPr="0024467A">
        <w:rPr>
          <w:rFonts w:ascii="Times New Roman" w:eastAsia="Times New Roman" w:hAnsi="Times New Roman"/>
          <w:sz w:val="24"/>
          <w:szCs w:val="24"/>
          <w:lang w:eastAsia="ru-RU"/>
        </w:rPr>
        <w:t>муниципальной</w:t>
      </w:r>
      <w:r w:rsidRPr="0024467A">
        <w:rPr>
          <w:rFonts w:ascii="Times New Roman" w:hAnsi="Times New Roman"/>
          <w:sz w:val="24"/>
          <w:szCs w:val="24"/>
        </w:rPr>
        <w:t xml:space="preserve"> услуги</w:t>
      </w:r>
      <w:r w:rsidRPr="002C25C6">
        <w:rPr>
          <w:rFonts w:ascii="Times New Roman" w:hAnsi="Times New Roman"/>
          <w:sz w:val="24"/>
          <w:szCs w:val="24"/>
        </w:rPr>
        <w:t xml:space="preserve">: </w:t>
      </w:r>
      <w:r w:rsidRPr="002C25C6">
        <w:rPr>
          <w:rFonts w:ascii="Times New Roman" w:hAnsi="Times New Roman"/>
          <w:sz w:val="24"/>
          <w:szCs w:val="24"/>
          <w:lang w:eastAsia="ru-RU"/>
        </w:rPr>
        <w:t>«</w:t>
      </w:r>
      <w:r w:rsidRPr="002C25C6">
        <w:rPr>
          <w:rFonts w:ascii="Times New Roman" w:hAnsi="Times New Roman"/>
          <w:color w:val="22272F"/>
          <w:sz w:val="24"/>
          <w:szCs w:val="24"/>
          <w:shd w:val="clear" w:color="auto" w:fill="FFFFFF"/>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2C25C6">
        <w:rPr>
          <w:rFonts w:ascii="Times New Roman" w:hAnsi="Times New Roman"/>
          <w:sz w:val="24"/>
          <w:szCs w:val="24"/>
          <w:lang w:eastAsia="ru-RU"/>
        </w:rPr>
        <w:t>».</w:t>
      </w:r>
    </w:p>
    <w:p w:rsidR="00435334" w:rsidRPr="0024467A" w:rsidRDefault="00435334" w:rsidP="00435334">
      <w:pPr>
        <w:widowControl w:val="0"/>
        <w:autoSpaceDE w:val="0"/>
        <w:autoSpaceDN w:val="0"/>
        <w:adjustRightInd w:val="0"/>
        <w:spacing w:after="0" w:line="240" w:lineRule="auto"/>
        <w:ind w:firstLine="851"/>
        <w:jc w:val="both"/>
        <w:rPr>
          <w:rFonts w:ascii="Times New Roman" w:hAnsi="Times New Roman"/>
          <w:sz w:val="24"/>
          <w:szCs w:val="24"/>
        </w:rPr>
      </w:pPr>
    </w:p>
    <w:p w:rsidR="00435334" w:rsidRPr="0024467A" w:rsidRDefault="00435334" w:rsidP="00435334">
      <w:pPr>
        <w:widowControl w:val="0"/>
        <w:autoSpaceDE w:val="0"/>
        <w:autoSpaceDN w:val="0"/>
        <w:adjustRightInd w:val="0"/>
        <w:spacing w:after="0" w:line="240" w:lineRule="auto"/>
        <w:ind w:firstLine="851"/>
        <w:jc w:val="center"/>
        <w:outlineLvl w:val="2"/>
        <w:rPr>
          <w:rFonts w:ascii="Times New Roman" w:eastAsia="Times New Roman" w:hAnsi="Times New Roman"/>
          <w:b/>
          <w:sz w:val="24"/>
          <w:szCs w:val="24"/>
          <w:lang w:eastAsia="ru-RU"/>
        </w:rPr>
      </w:pPr>
      <w:bookmarkStart w:id="6" w:name="Par102"/>
      <w:bookmarkEnd w:id="6"/>
      <w:r w:rsidRPr="0024467A">
        <w:rPr>
          <w:rFonts w:ascii="Times New Roman" w:eastAsia="Times New Roman" w:hAnsi="Times New Roman"/>
          <w:b/>
          <w:sz w:val="24"/>
          <w:szCs w:val="24"/>
          <w:lang w:eastAsia="ru-RU"/>
        </w:rPr>
        <w:t>Наименование органа, предоставляющего муниципальную услугу</w:t>
      </w:r>
    </w:p>
    <w:p w:rsidR="00435334" w:rsidRPr="0024467A" w:rsidRDefault="00435334" w:rsidP="00435334">
      <w:pPr>
        <w:widowControl w:val="0"/>
        <w:autoSpaceDE w:val="0"/>
        <w:autoSpaceDN w:val="0"/>
        <w:adjustRightInd w:val="0"/>
        <w:spacing w:after="0" w:line="240" w:lineRule="auto"/>
        <w:ind w:firstLine="851"/>
        <w:jc w:val="both"/>
        <w:rPr>
          <w:rFonts w:ascii="Times New Roman" w:hAnsi="Times New Roman"/>
          <w:sz w:val="24"/>
          <w:szCs w:val="24"/>
        </w:rPr>
      </w:pPr>
      <w:r w:rsidRPr="0024467A">
        <w:rPr>
          <w:rFonts w:ascii="Times New Roman" w:eastAsia="Times New Roman" w:hAnsi="Times New Roman"/>
          <w:sz w:val="24"/>
          <w:szCs w:val="24"/>
          <w:lang w:eastAsia="ru-RU"/>
        </w:rPr>
        <w:t xml:space="preserve">2.2. </w:t>
      </w:r>
      <w:r w:rsidRPr="0024467A">
        <w:rPr>
          <w:rFonts w:ascii="Times New Roman" w:hAnsi="Times New Roman"/>
          <w:sz w:val="24"/>
          <w:szCs w:val="24"/>
          <w:lang w:eastAsia="ru-RU"/>
        </w:rPr>
        <w:t xml:space="preserve">Предоставление муниципальной услуги осуществляется </w:t>
      </w:r>
      <w:r w:rsidR="00F25ADE">
        <w:rPr>
          <w:rFonts w:ascii="Times New Roman" w:hAnsi="Times New Roman"/>
          <w:sz w:val="24"/>
          <w:szCs w:val="24"/>
        </w:rPr>
        <w:t>специалистом администрации городского поселения «Нижний Одес».</w:t>
      </w:r>
    </w:p>
    <w:p w:rsidR="00435334" w:rsidRPr="003B5EE2" w:rsidRDefault="00435334" w:rsidP="00435334">
      <w:pPr>
        <w:autoSpaceDE w:val="0"/>
        <w:autoSpaceDN w:val="0"/>
        <w:adjustRightInd w:val="0"/>
        <w:spacing w:after="0" w:line="240" w:lineRule="auto"/>
        <w:ind w:firstLine="851"/>
        <w:jc w:val="both"/>
        <w:rPr>
          <w:rFonts w:ascii="Times New Roman" w:hAnsi="Times New Roman"/>
          <w:sz w:val="24"/>
          <w:szCs w:val="24"/>
        </w:rPr>
      </w:pPr>
      <w:r w:rsidRPr="003B5EE2">
        <w:rPr>
          <w:rFonts w:ascii="Times New Roman" w:hAnsi="Times New Roman"/>
          <w:sz w:val="24"/>
          <w:szCs w:val="24"/>
        </w:rPr>
        <w:t xml:space="preserve">Для получения </w:t>
      </w:r>
      <w:r w:rsidRPr="003B5EE2">
        <w:rPr>
          <w:rFonts w:ascii="Times New Roman" w:eastAsia="Times New Roman" w:hAnsi="Times New Roman"/>
          <w:sz w:val="24"/>
          <w:szCs w:val="24"/>
          <w:lang w:eastAsia="ru-RU"/>
        </w:rPr>
        <w:t>муниципальной</w:t>
      </w:r>
      <w:r w:rsidRPr="003B5EE2">
        <w:rPr>
          <w:rFonts w:ascii="Times New Roman" w:hAnsi="Times New Roman"/>
          <w:sz w:val="24"/>
          <w:szCs w:val="24"/>
        </w:rPr>
        <w:t xml:space="preserve"> услуги заявитель вправе обратиться в </w:t>
      </w:r>
      <w:r w:rsidRPr="003B5EE2">
        <w:rPr>
          <w:rFonts w:ascii="Times New Roman" w:eastAsia="Times New Roman" w:hAnsi="Times New Roman"/>
          <w:sz w:val="24"/>
          <w:szCs w:val="24"/>
        </w:rPr>
        <w:t xml:space="preserve">МФЦ, уполномоченный на организацию </w:t>
      </w:r>
      <w:r w:rsidRPr="003B5EE2">
        <w:rPr>
          <w:rFonts w:ascii="Times New Roman" w:hAnsi="Times New Roman"/>
          <w:sz w:val="24"/>
          <w:szCs w:val="24"/>
        </w:rPr>
        <w:t xml:space="preserve">в предоставлении </w:t>
      </w:r>
      <w:r w:rsidRPr="003B5EE2">
        <w:rPr>
          <w:rFonts w:ascii="Times New Roman" w:eastAsia="Times New Roman" w:hAnsi="Times New Roman"/>
          <w:sz w:val="24"/>
          <w:szCs w:val="24"/>
          <w:lang w:eastAsia="ru-RU"/>
        </w:rPr>
        <w:t>муниципальной</w:t>
      </w:r>
      <w:r w:rsidRPr="003B5EE2">
        <w:rPr>
          <w:rFonts w:ascii="Times New Roman" w:hAnsi="Times New Roman"/>
          <w:sz w:val="24"/>
          <w:szCs w:val="24"/>
        </w:rPr>
        <w:t xml:space="preserve"> услуги</w:t>
      </w:r>
      <w:r w:rsidRPr="003B5EE2">
        <w:rPr>
          <w:rFonts w:ascii="Times New Roman" w:eastAsia="Times New Roman" w:hAnsi="Times New Roman"/>
          <w:sz w:val="24"/>
          <w:szCs w:val="24"/>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и выдачи результата </w:t>
      </w:r>
      <w:r w:rsidRPr="003B5EE2">
        <w:rPr>
          <w:rFonts w:ascii="Times New Roman" w:eastAsia="Times New Roman" w:hAnsi="Times New Roman"/>
          <w:sz w:val="24"/>
          <w:szCs w:val="24"/>
          <w:lang w:eastAsia="ru-RU"/>
        </w:rPr>
        <w:t>муниципальной</w:t>
      </w:r>
      <w:r w:rsidRPr="003B5EE2">
        <w:rPr>
          <w:rFonts w:ascii="Times New Roman" w:eastAsia="Times New Roman" w:hAnsi="Times New Roman"/>
          <w:sz w:val="24"/>
          <w:szCs w:val="24"/>
        </w:rPr>
        <w:t xml:space="preserve"> услуги.</w:t>
      </w:r>
    </w:p>
    <w:p w:rsidR="00DE1F0C" w:rsidRPr="00DE1F0C" w:rsidRDefault="00DE1F0C" w:rsidP="00DE1F0C">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DE1F0C">
        <w:rPr>
          <w:rFonts w:ascii="Times New Roman" w:eastAsia="Times New Roman" w:hAnsi="Times New Roman"/>
          <w:sz w:val="24"/>
          <w:szCs w:val="24"/>
          <w:lang w:eastAsia="ru-RU"/>
        </w:rPr>
        <w:t>2.2.1 Органами и организациями, участвующими в предоставлении государственной услуги, являются:</w:t>
      </w:r>
    </w:p>
    <w:p w:rsidR="00DE1F0C" w:rsidRPr="00DE1F0C" w:rsidRDefault="00DE1F0C" w:rsidP="00DE1F0C">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DE1F0C">
        <w:rPr>
          <w:rFonts w:ascii="Times New Roman" w:eastAsia="Times New Roman" w:hAnsi="Times New Roman"/>
          <w:sz w:val="24"/>
          <w:szCs w:val="24"/>
          <w:lang w:eastAsia="ru-RU"/>
        </w:rPr>
        <w:t>1) Федеральная служба государственной регистрации, кадастра и картографии в части предоставления:</w:t>
      </w:r>
    </w:p>
    <w:p w:rsidR="00DE1F0C" w:rsidRPr="00DE1F0C" w:rsidRDefault="00DE1F0C" w:rsidP="00DE1F0C">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DE1F0C">
        <w:rPr>
          <w:rFonts w:ascii="Times New Roman" w:eastAsia="Times New Roman" w:hAnsi="Times New Roman"/>
          <w:sz w:val="24"/>
          <w:szCs w:val="24"/>
          <w:lang w:eastAsia="ru-RU"/>
        </w:rPr>
        <w:t>- выписки из Единого государственного реестра недвижимости (далее - ЕГРН) об объекте недвижимости (об испрашиваемом земельном участке);</w:t>
      </w:r>
    </w:p>
    <w:p w:rsidR="00DE1F0C" w:rsidRPr="00DE1F0C" w:rsidRDefault="00DE1F0C" w:rsidP="00DE1F0C">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DE1F0C">
        <w:rPr>
          <w:rFonts w:ascii="Times New Roman" w:eastAsia="Times New Roman" w:hAnsi="Times New Roman"/>
          <w:sz w:val="24"/>
          <w:szCs w:val="24"/>
          <w:lang w:eastAsia="ru-RU"/>
        </w:rPr>
        <w:t>- выписки из ЕГРН об объекте недвижимости (о здании и (или) сооружении, расположенном (ых) на испрашиваемом земельном участке (не требуется в случае строительства здания, сооружения);</w:t>
      </w:r>
    </w:p>
    <w:p w:rsidR="00DE1F0C" w:rsidRPr="00DE1F0C" w:rsidRDefault="00DE1F0C" w:rsidP="00DE1F0C">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DE1F0C">
        <w:rPr>
          <w:rFonts w:ascii="Times New Roman" w:eastAsia="Times New Roman" w:hAnsi="Times New Roman"/>
          <w:sz w:val="24"/>
          <w:szCs w:val="24"/>
          <w:lang w:eastAsia="ru-RU"/>
        </w:rPr>
        <w:t>- выписки из ЕГРН об объекте недвижимости (о здании и (или) сооружении, расположенном (ых) на испрашиваемом земельном участке);</w:t>
      </w:r>
    </w:p>
    <w:p w:rsidR="00DE1F0C" w:rsidRPr="00DE1F0C" w:rsidRDefault="00DE1F0C" w:rsidP="00DE1F0C">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DE1F0C">
        <w:rPr>
          <w:rFonts w:ascii="Times New Roman" w:eastAsia="Times New Roman" w:hAnsi="Times New Roman"/>
          <w:sz w:val="24"/>
          <w:szCs w:val="24"/>
          <w:lang w:eastAsia="ru-RU"/>
        </w:rPr>
        <w:t>2) Федеральная налоговая служба  в части предоставления:</w:t>
      </w:r>
    </w:p>
    <w:p w:rsidR="00DE1F0C" w:rsidRPr="00DE1F0C" w:rsidRDefault="00DE1F0C" w:rsidP="00DE1F0C">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DE1F0C">
        <w:rPr>
          <w:rFonts w:ascii="Times New Roman" w:eastAsia="Times New Roman" w:hAnsi="Times New Roman"/>
          <w:sz w:val="24"/>
          <w:szCs w:val="24"/>
          <w:lang w:eastAsia="ru-RU"/>
        </w:rPr>
        <w:t>- выписки из Единого государственного реестра юридических лиц (далее - ЕГРЮЛ) о юридическом лице, являющемся заявителем;</w:t>
      </w:r>
    </w:p>
    <w:p w:rsidR="00DE1F0C" w:rsidRPr="00DE1F0C" w:rsidRDefault="00DE1F0C" w:rsidP="00DE1F0C">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DE1F0C">
        <w:rPr>
          <w:rFonts w:ascii="Times New Roman" w:eastAsia="Times New Roman" w:hAnsi="Times New Roman"/>
          <w:sz w:val="24"/>
          <w:szCs w:val="24"/>
          <w:lang w:eastAsia="ru-RU"/>
        </w:rPr>
        <w:t>- 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DE1F0C" w:rsidRPr="00DE1F0C" w:rsidRDefault="00DE1F0C" w:rsidP="00DE1F0C">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DE1F0C">
        <w:rPr>
          <w:rFonts w:ascii="Times New Roman" w:eastAsia="Times New Roman" w:hAnsi="Times New Roman"/>
          <w:sz w:val="24"/>
          <w:szCs w:val="24"/>
          <w:lang w:eastAsia="ru-RU"/>
        </w:rPr>
        <w:t>3) Федеральное агентство по управлению федеральным имуществом или орган местного самоуправления  в части предоставления:</w:t>
      </w:r>
    </w:p>
    <w:p w:rsidR="00DE1F0C" w:rsidRPr="00DE1F0C" w:rsidRDefault="00DE1F0C" w:rsidP="00DE1F0C">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DE1F0C">
        <w:rPr>
          <w:rFonts w:ascii="Times New Roman" w:eastAsia="Times New Roman" w:hAnsi="Times New Roman"/>
          <w:sz w:val="24"/>
          <w:szCs w:val="24"/>
          <w:lang w:eastAsia="ru-RU"/>
        </w:rPr>
        <w:lastRenderedPageBreak/>
        <w:t>- утвержденного в установленном Правительством Российской Федерации порядке перечня земельных участков, предоставленных для нужд обороны и безопасности и временно не используемых для указанных нужд.</w:t>
      </w:r>
    </w:p>
    <w:p w:rsidR="00DE1F0C" w:rsidRPr="00DE1F0C" w:rsidRDefault="00DE1F0C" w:rsidP="00DE1F0C">
      <w:pPr>
        <w:autoSpaceDE w:val="0"/>
        <w:autoSpaceDN w:val="0"/>
        <w:adjustRightInd w:val="0"/>
        <w:spacing w:after="0" w:line="240" w:lineRule="auto"/>
        <w:ind w:firstLine="851"/>
        <w:jc w:val="both"/>
        <w:rPr>
          <w:rFonts w:ascii="Times New Roman" w:eastAsia="Times New Roman" w:hAnsi="Times New Roman"/>
          <w:i/>
          <w:sz w:val="24"/>
          <w:szCs w:val="24"/>
          <w:lang w:eastAsia="ru-RU"/>
        </w:rPr>
      </w:pPr>
      <w:r w:rsidRPr="00DE1F0C">
        <w:rPr>
          <w:rFonts w:ascii="Times New Roman" w:eastAsia="Times New Roman" w:hAnsi="Times New Roman"/>
          <w:sz w:val="24"/>
          <w:szCs w:val="24"/>
          <w:lang w:eastAsia="ru-RU"/>
        </w:rPr>
        <w:t>2.2.2. При предоставлении муниципальной услуги запрещается требовать от заявителя:</w:t>
      </w:r>
    </w:p>
    <w:p w:rsidR="00DE1F0C" w:rsidRPr="00DE1F0C" w:rsidRDefault="00DE1F0C" w:rsidP="00DE1F0C">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DE1F0C">
        <w:rPr>
          <w:rFonts w:ascii="Times New Roman" w:eastAsia="Times New Roman" w:hAnsi="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435334" w:rsidRPr="0024467A" w:rsidRDefault="00435334" w:rsidP="00435334">
      <w:pPr>
        <w:autoSpaceDE w:val="0"/>
        <w:autoSpaceDN w:val="0"/>
        <w:adjustRightInd w:val="0"/>
        <w:spacing w:after="0" w:line="240" w:lineRule="auto"/>
        <w:ind w:firstLine="851"/>
        <w:jc w:val="both"/>
        <w:rPr>
          <w:rFonts w:ascii="Times New Roman" w:hAnsi="Times New Roman"/>
          <w:sz w:val="24"/>
          <w:szCs w:val="24"/>
        </w:rPr>
      </w:pPr>
    </w:p>
    <w:p w:rsidR="00435334" w:rsidRPr="0024467A" w:rsidRDefault="00435334" w:rsidP="00435334">
      <w:pPr>
        <w:widowControl w:val="0"/>
        <w:autoSpaceDE w:val="0"/>
        <w:autoSpaceDN w:val="0"/>
        <w:adjustRightInd w:val="0"/>
        <w:spacing w:after="0" w:line="240" w:lineRule="auto"/>
        <w:ind w:firstLine="851"/>
        <w:jc w:val="center"/>
        <w:outlineLvl w:val="2"/>
        <w:rPr>
          <w:rFonts w:ascii="Times New Roman" w:eastAsia="Times New Roman" w:hAnsi="Times New Roman"/>
          <w:b/>
          <w:sz w:val="24"/>
          <w:szCs w:val="24"/>
          <w:lang w:eastAsia="ru-RU"/>
        </w:rPr>
      </w:pPr>
      <w:bookmarkStart w:id="7" w:name="Par108"/>
      <w:bookmarkEnd w:id="7"/>
      <w:r w:rsidRPr="0024467A">
        <w:rPr>
          <w:rFonts w:ascii="Times New Roman" w:eastAsia="Times New Roman" w:hAnsi="Times New Roman"/>
          <w:b/>
          <w:sz w:val="24"/>
          <w:szCs w:val="24"/>
          <w:lang w:eastAsia="ru-RU"/>
        </w:rPr>
        <w:t>Описание результата предоставления муниципальной услуги</w:t>
      </w:r>
    </w:p>
    <w:p w:rsidR="00DE1F0C" w:rsidRPr="00DE1F0C" w:rsidRDefault="00DE1F0C" w:rsidP="00DE1F0C">
      <w:pPr>
        <w:widowControl w:val="0"/>
        <w:autoSpaceDE w:val="0"/>
        <w:autoSpaceDN w:val="0"/>
        <w:adjustRightInd w:val="0"/>
        <w:spacing w:after="0" w:line="240" w:lineRule="auto"/>
        <w:ind w:firstLine="851"/>
        <w:jc w:val="both"/>
        <w:rPr>
          <w:rFonts w:ascii="Times New Roman" w:hAnsi="Times New Roman"/>
          <w:sz w:val="24"/>
          <w:szCs w:val="24"/>
        </w:rPr>
      </w:pPr>
      <w:r w:rsidRPr="00DE1F0C">
        <w:rPr>
          <w:rFonts w:ascii="Times New Roman" w:hAnsi="Times New Roman"/>
          <w:sz w:val="24"/>
          <w:szCs w:val="24"/>
        </w:rPr>
        <w:t>2.3. Результатом предоставления муниципальной услуги является:</w:t>
      </w:r>
    </w:p>
    <w:p w:rsidR="00DE1F0C" w:rsidRPr="00DE1F0C" w:rsidRDefault="00DE1F0C" w:rsidP="00DE1F0C">
      <w:pPr>
        <w:widowControl w:val="0"/>
        <w:autoSpaceDE w:val="0"/>
        <w:autoSpaceDN w:val="0"/>
        <w:adjustRightInd w:val="0"/>
        <w:spacing w:after="0" w:line="240" w:lineRule="auto"/>
        <w:ind w:firstLine="851"/>
        <w:jc w:val="both"/>
        <w:rPr>
          <w:rFonts w:ascii="Times New Roman" w:hAnsi="Times New Roman"/>
          <w:sz w:val="24"/>
          <w:szCs w:val="24"/>
        </w:rPr>
      </w:pPr>
      <w:r w:rsidRPr="00DE1F0C">
        <w:rPr>
          <w:rFonts w:ascii="Times New Roman" w:hAnsi="Times New Roman"/>
          <w:sz w:val="24"/>
          <w:szCs w:val="24"/>
        </w:rPr>
        <w:t>1) решение о предоставлении в безвозмездное пользование земельных участков, заключение договора безвозмездного пользования (далее – решение о предоставлении муниципальной услуги);</w:t>
      </w:r>
    </w:p>
    <w:p w:rsidR="00DE1F0C" w:rsidRPr="00DE1F0C" w:rsidRDefault="00DE1F0C" w:rsidP="00DE1F0C">
      <w:pPr>
        <w:widowControl w:val="0"/>
        <w:autoSpaceDE w:val="0"/>
        <w:autoSpaceDN w:val="0"/>
        <w:adjustRightInd w:val="0"/>
        <w:spacing w:after="0" w:line="240" w:lineRule="auto"/>
        <w:ind w:firstLine="851"/>
        <w:jc w:val="both"/>
        <w:rPr>
          <w:rFonts w:ascii="Times New Roman" w:hAnsi="Times New Roman"/>
          <w:sz w:val="24"/>
          <w:szCs w:val="24"/>
        </w:rPr>
      </w:pPr>
      <w:r w:rsidRPr="00DE1F0C">
        <w:rPr>
          <w:rFonts w:ascii="Times New Roman" w:hAnsi="Times New Roman"/>
          <w:sz w:val="24"/>
          <w:szCs w:val="24"/>
        </w:rPr>
        <w:t>2) уведомление об отказе в предоставлении муниципальной услуги.</w:t>
      </w:r>
    </w:p>
    <w:p w:rsidR="00DE1F0C" w:rsidRPr="00DE1F0C" w:rsidRDefault="00DE1F0C" w:rsidP="00DE1F0C">
      <w:pPr>
        <w:widowControl w:val="0"/>
        <w:autoSpaceDE w:val="0"/>
        <w:autoSpaceDN w:val="0"/>
        <w:adjustRightInd w:val="0"/>
        <w:spacing w:after="0" w:line="240" w:lineRule="auto"/>
        <w:ind w:firstLine="851"/>
        <w:jc w:val="both"/>
        <w:rPr>
          <w:rFonts w:ascii="Times New Roman" w:hAnsi="Times New Roman"/>
          <w:sz w:val="24"/>
          <w:szCs w:val="24"/>
        </w:rPr>
      </w:pPr>
      <w:r w:rsidRPr="00DE1F0C">
        <w:rPr>
          <w:rFonts w:ascii="Times New Roman" w:hAnsi="Times New Roman"/>
          <w:sz w:val="24"/>
          <w:szCs w:val="24"/>
        </w:rPr>
        <w:t>В указанном  уведомлении должны быть указаны все основания отказа.</w:t>
      </w:r>
    </w:p>
    <w:p w:rsidR="00435334" w:rsidRPr="0024467A" w:rsidRDefault="00435334" w:rsidP="00435334">
      <w:pPr>
        <w:widowControl w:val="0"/>
        <w:autoSpaceDE w:val="0"/>
        <w:autoSpaceDN w:val="0"/>
        <w:adjustRightInd w:val="0"/>
        <w:spacing w:after="0" w:line="240" w:lineRule="auto"/>
        <w:ind w:firstLine="851"/>
        <w:jc w:val="both"/>
        <w:rPr>
          <w:rFonts w:ascii="Times New Roman" w:hAnsi="Times New Roman"/>
          <w:sz w:val="24"/>
          <w:szCs w:val="24"/>
        </w:rPr>
      </w:pPr>
      <w:r w:rsidRPr="0024467A">
        <w:rPr>
          <w:rFonts w:ascii="Times New Roman" w:hAnsi="Times New Roman"/>
          <w:strike/>
          <w:sz w:val="24"/>
          <w:szCs w:val="24"/>
        </w:rPr>
        <w:t xml:space="preserve"> </w:t>
      </w:r>
    </w:p>
    <w:p w:rsidR="00435334" w:rsidRPr="0024467A" w:rsidRDefault="00435334" w:rsidP="00435334">
      <w:pPr>
        <w:widowControl w:val="0"/>
        <w:autoSpaceDE w:val="0"/>
        <w:autoSpaceDN w:val="0"/>
        <w:adjustRightInd w:val="0"/>
        <w:spacing w:after="0" w:line="240" w:lineRule="auto"/>
        <w:ind w:firstLine="851"/>
        <w:jc w:val="center"/>
        <w:rPr>
          <w:rFonts w:ascii="Times New Roman" w:hAnsi="Times New Roman"/>
          <w:b/>
          <w:sz w:val="24"/>
          <w:szCs w:val="24"/>
        </w:rPr>
      </w:pPr>
      <w:bookmarkStart w:id="8" w:name="Par112"/>
      <w:bookmarkEnd w:id="8"/>
      <w:r w:rsidRPr="0024467A">
        <w:rPr>
          <w:rFonts w:ascii="Times New Roman" w:hAnsi="Times New Roman"/>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Pr="0024467A">
        <w:rPr>
          <w:rFonts w:ascii="Times New Roman" w:hAnsi="Times New Roman"/>
          <w:sz w:val="24"/>
          <w:szCs w:val="24"/>
        </w:rPr>
        <w:t xml:space="preserve"> </w:t>
      </w:r>
      <w:r w:rsidRPr="0024467A">
        <w:rPr>
          <w:rFonts w:ascii="Times New Roman" w:hAnsi="Times New Roman"/>
          <w:b/>
          <w:sz w:val="24"/>
          <w:szCs w:val="24"/>
        </w:rPr>
        <w:t>срок выдачи (направления) документов, являющихся результатом предоставления муниципальной услуги</w:t>
      </w:r>
    </w:p>
    <w:p w:rsidR="00DE1F0C" w:rsidRPr="00DE1F0C" w:rsidRDefault="00DE1F0C" w:rsidP="00DE1F0C">
      <w:pPr>
        <w:autoSpaceDE w:val="0"/>
        <w:autoSpaceDN w:val="0"/>
        <w:adjustRightInd w:val="0"/>
        <w:spacing w:after="0" w:line="240" w:lineRule="auto"/>
        <w:ind w:firstLine="851"/>
        <w:jc w:val="both"/>
        <w:rPr>
          <w:rFonts w:ascii="Times New Roman" w:hAnsi="Times New Roman"/>
          <w:sz w:val="24"/>
          <w:szCs w:val="24"/>
        </w:rPr>
      </w:pPr>
      <w:r w:rsidRPr="00DE1F0C">
        <w:rPr>
          <w:rFonts w:ascii="Times New Roman" w:hAnsi="Times New Roman"/>
          <w:sz w:val="24"/>
          <w:szCs w:val="24"/>
        </w:rPr>
        <w:t xml:space="preserve">2.4. Общий срок предоставления муниципальной услуги составляет не более 30 календарных дней, исчисляемых со дня регистрации запроса  о предоставлении муниципальной услуги  в Органе, МФЦ. </w:t>
      </w:r>
    </w:p>
    <w:p w:rsidR="00DE1F0C" w:rsidRPr="00DE1F0C" w:rsidRDefault="00DE1F0C" w:rsidP="00DE1F0C">
      <w:pPr>
        <w:autoSpaceDE w:val="0"/>
        <w:autoSpaceDN w:val="0"/>
        <w:adjustRightInd w:val="0"/>
        <w:spacing w:after="0" w:line="240" w:lineRule="auto"/>
        <w:ind w:firstLine="851"/>
        <w:jc w:val="both"/>
        <w:rPr>
          <w:rFonts w:ascii="Times New Roman" w:hAnsi="Times New Roman"/>
          <w:sz w:val="24"/>
          <w:szCs w:val="24"/>
        </w:rPr>
      </w:pPr>
      <w:r w:rsidRPr="00DE1F0C">
        <w:rPr>
          <w:rFonts w:ascii="Times New Roman" w:hAnsi="Times New Roman"/>
          <w:sz w:val="24"/>
          <w:szCs w:val="24"/>
        </w:rPr>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p>
    <w:p w:rsidR="00DE1F0C" w:rsidRPr="00DE1F0C" w:rsidRDefault="00DE1F0C" w:rsidP="00DE1F0C">
      <w:pPr>
        <w:autoSpaceDE w:val="0"/>
        <w:autoSpaceDN w:val="0"/>
        <w:adjustRightInd w:val="0"/>
        <w:spacing w:after="0" w:line="240" w:lineRule="auto"/>
        <w:ind w:firstLine="851"/>
        <w:jc w:val="both"/>
        <w:rPr>
          <w:rFonts w:ascii="Times New Roman" w:hAnsi="Times New Roman"/>
          <w:sz w:val="24"/>
          <w:szCs w:val="24"/>
        </w:rPr>
      </w:pPr>
      <w:r w:rsidRPr="00DE1F0C">
        <w:rPr>
          <w:rFonts w:ascii="Times New Roman" w:hAnsi="Times New Roman"/>
          <w:sz w:val="24"/>
          <w:szCs w:val="24"/>
        </w:rPr>
        <w:t>Срок выдачи (направления) документов, являющихся результатом предоставления муниципальной услуги, составляет 2 календарных дня со дня его поступления</w:t>
      </w:r>
      <w:r w:rsidRPr="00DE1F0C">
        <w:rPr>
          <w:rFonts w:ascii="Times New Roman" w:hAnsi="Times New Roman"/>
          <w:i/>
          <w:sz w:val="24"/>
          <w:szCs w:val="24"/>
        </w:rPr>
        <w:t>.</w:t>
      </w:r>
    </w:p>
    <w:p w:rsidR="00DE1F0C" w:rsidRDefault="00DE1F0C" w:rsidP="00DE1F0C">
      <w:pPr>
        <w:autoSpaceDE w:val="0"/>
        <w:autoSpaceDN w:val="0"/>
        <w:adjustRightInd w:val="0"/>
        <w:spacing w:after="0" w:line="240" w:lineRule="auto"/>
        <w:ind w:firstLine="851"/>
        <w:jc w:val="both"/>
        <w:rPr>
          <w:rFonts w:ascii="Times New Roman" w:hAnsi="Times New Roman"/>
          <w:sz w:val="24"/>
          <w:szCs w:val="24"/>
        </w:rPr>
      </w:pPr>
      <w:r w:rsidRPr="00DE1F0C">
        <w:rPr>
          <w:rFonts w:ascii="Times New Roman" w:hAnsi="Times New Roman"/>
          <w:sz w:val="24"/>
          <w:szCs w:val="24"/>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5 рабочих дней со дня поступления в Орган указанного заявления.</w:t>
      </w:r>
    </w:p>
    <w:p w:rsidR="00435334" w:rsidRPr="0024467A" w:rsidRDefault="00435334" w:rsidP="00435334">
      <w:pPr>
        <w:widowControl w:val="0"/>
        <w:autoSpaceDE w:val="0"/>
        <w:autoSpaceDN w:val="0"/>
        <w:adjustRightInd w:val="0"/>
        <w:spacing w:after="0" w:line="240" w:lineRule="auto"/>
        <w:ind w:firstLine="851"/>
        <w:jc w:val="center"/>
        <w:rPr>
          <w:rFonts w:ascii="Times New Roman" w:hAnsi="Times New Roman"/>
          <w:b/>
          <w:sz w:val="24"/>
          <w:szCs w:val="24"/>
          <w:lang w:eastAsia="ru-RU"/>
        </w:rPr>
      </w:pPr>
      <w:bookmarkStart w:id="9" w:name="Par123"/>
      <w:bookmarkEnd w:id="9"/>
    </w:p>
    <w:p w:rsidR="00435334" w:rsidRPr="0024467A" w:rsidRDefault="00435334" w:rsidP="00435334">
      <w:pPr>
        <w:widowControl w:val="0"/>
        <w:autoSpaceDE w:val="0"/>
        <w:autoSpaceDN w:val="0"/>
        <w:adjustRightInd w:val="0"/>
        <w:spacing w:after="0" w:line="240" w:lineRule="auto"/>
        <w:ind w:firstLine="851"/>
        <w:jc w:val="center"/>
        <w:rPr>
          <w:rFonts w:ascii="Times New Roman" w:hAnsi="Times New Roman"/>
          <w:b/>
          <w:sz w:val="24"/>
          <w:szCs w:val="24"/>
          <w:lang w:eastAsia="ru-RU"/>
        </w:rPr>
      </w:pPr>
      <w:r w:rsidRPr="0024467A">
        <w:rPr>
          <w:rFonts w:ascii="Times New Roman" w:hAnsi="Times New Roman"/>
          <w:b/>
          <w:sz w:val="24"/>
          <w:szCs w:val="24"/>
          <w:lang w:eastAsia="ru-RU"/>
        </w:rPr>
        <w:t>Перечень нормативных правовых актов, регулирующих отношения, возникающие в связи с предоставлением</w:t>
      </w:r>
      <w:r>
        <w:rPr>
          <w:rFonts w:ascii="Times New Roman" w:hAnsi="Times New Roman"/>
          <w:b/>
          <w:sz w:val="24"/>
          <w:szCs w:val="24"/>
          <w:lang w:eastAsia="ru-RU"/>
        </w:rPr>
        <w:t xml:space="preserve"> </w:t>
      </w:r>
      <w:r w:rsidRPr="0024467A">
        <w:rPr>
          <w:rFonts w:ascii="Times New Roman" w:hAnsi="Times New Roman"/>
          <w:b/>
          <w:sz w:val="24"/>
          <w:szCs w:val="24"/>
          <w:lang w:eastAsia="ru-RU"/>
        </w:rPr>
        <w:t>муниципальной услуги, с указанием их реквизитов и источников официального опубликования</w:t>
      </w:r>
    </w:p>
    <w:p w:rsidR="00DE1F0C" w:rsidRPr="00DE1F0C" w:rsidRDefault="00DE1F0C" w:rsidP="00DE1F0C">
      <w:pPr>
        <w:widowControl w:val="0"/>
        <w:autoSpaceDE w:val="0"/>
        <w:autoSpaceDN w:val="0"/>
        <w:adjustRightInd w:val="0"/>
        <w:spacing w:after="0" w:line="240" w:lineRule="auto"/>
        <w:ind w:firstLine="851"/>
        <w:jc w:val="both"/>
        <w:rPr>
          <w:rFonts w:ascii="Times New Roman" w:hAnsi="Times New Roman"/>
          <w:sz w:val="24"/>
          <w:szCs w:val="24"/>
        </w:rPr>
      </w:pPr>
      <w:r w:rsidRPr="00DE1F0C">
        <w:rPr>
          <w:rFonts w:ascii="Times New Roman" w:hAnsi="Times New Roman"/>
          <w:sz w:val="24"/>
          <w:szCs w:val="24"/>
        </w:rPr>
        <w:t>2.5. Предоставление муниципальной услуги осуществляется в соответствии с:</w:t>
      </w:r>
    </w:p>
    <w:p w:rsidR="002F3C89" w:rsidRPr="002F3C89" w:rsidRDefault="002F3C89" w:rsidP="002F3C89">
      <w:pPr>
        <w:widowControl w:val="0"/>
        <w:numPr>
          <w:ilvl w:val="0"/>
          <w:numId w:val="6"/>
        </w:numPr>
        <w:autoSpaceDE w:val="0"/>
        <w:autoSpaceDN w:val="0"/>
        <w:adjustRightInd w:val="0"/>
        <w:spacing w:after="0" w:line="240" w:lineRule="auto"/>
        <w:ind w:left="0" w:firstLine="1135"/>
        <w:jc w:val="both"/>
        <w:rPr>
          <w:rFonts w:ascii="Times New Roman" w:hAnsi="Times New Roman"/>
          <w:sz w:val="24"/>
          <w:szCs w:val="24"/>
        </w:rPr>
      </w:pPr>
      <w:r w:rsidRPr="002F3C89">
        <w:rPr>
          <w:rFonts w:ascii="Times New Roman" w:hAnsi="Times New Roman"/>
          <w:sz w:val="24"/>
          <w:szCs w:val="24"/>
        </w:rPr>
        <w:t>Конституцией Российской Федерации (принята всенародным голосованием 12.12.1993) («Собрание законодательства Российской Федерации», 04.08.2014, № 31, ст. 4398);</w:t>
      </w:r>
    </w:p>
    <w:p w:rsidR="002F3C89" w:rsidRPr="002F3C89" w:rsidRDefault="002F3C89" w:rsidP="002F3C89">
      <w:pPr>
        <w:widowControl w:val="0"/>
        <w:numPr>
          <w:ilvl w:val="0"/>
          <w:numId w:val="6"/>
        </w:numPr>
        <w:autoSpaceDE w:val="0"/>
        <w:autoSpaceDN w:val="0"/>
        <w:adjustRightInd w:val="0"/>
        <w:spacing w:after="0" w:line="240" w:lineRule="auto"/>
        <w:ind w:left="0" w:firstLine="1135"/>
        <w:jc w:val="both"/>
        <w:rPr>
          <w:rFonts w:ascii="Times New Roman" w:hAnsi="Times New Roman"/>
          <w:sz w:val="24"/>
          <w:szCs w:val="24"/>
        </w:rPr>
      </w:pPr>
      <w:r w:rsidRPr="002F3C89">
        <w:rPr>
          <w:rFonts w:ascii="Times New Roman" w:hAnsi="Times New Roman"/>
          <w:bCs/>
          <w:sz w:val="24"/>
          <w:szCs w:val="24"/>
        </w:rPr>
        <w:t>Земельным кодексом Российской Федерации от 25.10.2001 № 136-ФЗ («Собрание законодательства Российской Федерации», 29.10.2001, № 44, ст. 4147);</w:t>
      </w:r>
    </w:p>
    <w:p w:rsidR="002F3C89" w:rsidRPr="002F3C89" w:rsidRDefault="002F3C89" w:rsidP="002F3C89">
      <w:pPr>
        <w:widowControl w:val="0"/>
        <w:numPr>
          <w:ilvl w:val="0"/>
          <w:numId w:val="6"/>
        </w:numPr>
        <w:autoSpaceDE w:val="0"/>
        <w:autoSpaceDN w:val="0"/>
        <w:adjustRightInd w:val="0"/>
        <w:spacing w:after="0" w:line="240" w:lineRule="auto"/>
        <w:ind w:left="0" w:firstLine="1135"/>
        <w:jc w:val="both"/>
        <w:rPr>
          <w:rFonts w:ascii="Times New Roman" w:hAnsi="Times New Roman"/>
          <w:sz w:val="24"/>
          <w:szCs w:val="24"/>
        </w:rPr>
      </w:pPr>
      <w:r w:rsidRPr="002F3C89">
        <w:rPr>
          <w:rFonts w:ascii="Times New Roman" w:hAnsi="Times New Roman"/>
          <w:bCs/>
          <w:sz w:val="24"/>
          <w:szCs w:val="24"/>
        </w:rPr>
        <w:t>Федеральным законом от 25.10.2001 № 137-ФЗ «О введении в действие Земельного кодекса Российской Федерации» («Российская газета», № 211-212, 30.10.2001);</w:t>
      </w:r>
    </w:p>
    <w:p w:rsidR="002F3C89" w:rsidRPr="002F3C89" w:rsidRDefault="002F3C89" w:rsidP="002F3C89">
      <w:pPr>
        <w:widowControl w:val="0"/>
        <w:numPr>
          <w:ilvl w:val="0"/>
          <w:numId w:val="6"/>
        </w:numPr>
        <w:autoSpaceDE w:val="0"/>
        <w:autoSpaceDN w:val="0"/>
        <w:adjustRightInd w:val="0"/>
        <w:spacing w:after="0" w:line="240" w:lineRule="auto"/>
        <w:ind w:left="0" w:firstLine="1135"/>
        <w:jc w:val="both"/>
        <w:rPr>
          <w:rFonts w:ascii="Times New Roman" w:hAnsi="Times New Roman"/>
          <w:sz w:val="24"/>
          <w:szCs w:val="24"/>
        </w:rPr>
      </w:pPr>
      <w:r w:rsidRPr="002F3C89">
        <w:rPr>
          <w:rFonts w:ascii="Times New Roman" w:hAnsi="Times New Roman"/>
          <w:sz w:val="24"/>
          <w:szCs w:val="24"/>
        </w:rPr>
        <w:t xml:space="preserve">Федеральным законом от 27.07.2010 № 210-ФЗ «Об организации </w:t>
      </w:r>
      <w:r w:rsidRPr="002F3C89">
        <w:rPr>
          <w:rFonts w:ascii="Times New Roman" w:hAnsi="Times New Roman"/>
          <w:sz w:val="24"/>
          <w:szCs w:val="24"/>
        </w:rPr>
        <w:lastRenderedPageBreak/>
        <w:t>предоставления государственных и муниципальных услуг» (Собрание законодательства Российской Федерации, 2010, № 31, ст. 4179) (далее – Федеральный Закон № 210-ФЗ);</w:t>
      </w:r>
    </w:p>
    <w:p w:rsidR="002F3C89" w:rsidRPr="002F3C89" w:rsidRDefault="002F3C89" w:rsidP="002F3C89">
      <w:pPr>
        <w:widowControl w:val="0"/>
        <w:numPr>
          <w:ilvl w:val="0"/>
          <w:numId w:val="6"/>
        </w:numPr>
        <w:autoSpaceDE w:val="0"/>
        <w:autoSpaceDN w:val="0"/>
        <w:adjustRightInd w:val="0"/>
        <w:spacing w:after="0" w:line="240" w:lineRule="auto"/>
        <w:ind w:left="0" w:firstLine="1135"/>
        <w:jc w:val="both"/>
        <w:rPr>
          <w:rFonts w:ascii="Times New Roman" w:hAnsi="Times New Roman"/>
          <w:sz w:val="24"/>
          <w:szCs w:val="24"/>
        </w:rPr>
      </w:pPr>
      <w:r w:rsidRPr="002F3C89">
        <w:rPr>
          <w:rFonts w:ascii="Times New Roman" w:hAnsi="Times New Roman"/>
          <w:sz w:val="24"/>
          <w:szCs w:val="24"/>
        </w:rPr>
        <w:t xml:space="preserve">Федеральным </w:t>
      </w:r>
      <w:hyperlink r:id="rId10" w:history="1">
        <w:r w:rsidRPr="002F3C89">
          <w:rPr>
            <w:rStyle w:val="a7"/>
            <w:rFonts w:ascii="Times New Roman" w:hAnsi="Times New Roman"/>
            <w:sz w:val="24"/>
            <w:szCs w:val="24"/>
          </w:rPr>
          <w:t>закон</w:t>
        </w:r>
      </w:hyperlink>
      <w:r w:rsidRPr="002F3C89">
        <w:rPr>
          <w:rFonts w:ascii="Times New Roman" w:hAnsi="Times New Roman"/>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2F3C89" w:rsidRPr="002F3C89" w:rsidRDefault="002F3C89" w:rsidP="002F3C89">
      <w:pPr>
        <w:widowControl w:val="0"/>
        <w:numPr>
          <w:ilvl w:val="0"/>
          <w:numId w:val="6"/>
        </w:numPr>
        <w:autoSpaceDE w:val="0"/>
        <w:autoSpaceDN w:val="0"/>
        <w:adjustRightInd w:val="0"/>
        <w:spacing w:after="0" w:line="240" w:lineRule="auto"/>
        <w:ind w:left="0" w:firstLine="1135"/>
        <w:jc w:val="both"/>
        <w:rPr>
          <w:rFonts w:ascii="Times New Roman" w:hAnsi="Times New Roman"/>
          <w:sz w:val="24"/>
          <w:szCs w:val="24"/>
        </w:rPr>
      </w:pPr>
      <w:r w:rsidRPr="002F3C89">
        <w:rPr>
          <w:rFonts w:ascii="Times New Roman" w:hAnsi="Times New Roman"/>
          <w:sz w:val="24"/>
          <w:szCs w:val="24"/>
        </w:rPr>
        <w:t>Федеральным законом от 13.07.2015 № 218-ФЗ «О государственной регистрации недвижимости» (Собрание законодательства РФ, 2015, № 29 (часть I), ст. 4344);</w:t>
      </w:r>
    </w:p>
    <w:p w:rsidR="002F3C89" w:rsidRPr="002F3C89" w:rsidRDefault="002F3C89" w:rsidP="002F3C89">
      <w:pPr>
        <w:widowControl w:val="0"/>
        <w:numPr>
          <w:ilvl w:val="0"/>
          <w:numId w:val="6"/>
        </w:numPr>
        <w:autoSpaceDE w:val="0"/>
        <w:autoSpaceDN w:val="0"/>
        <w:adjustRightInd w:val="0"/>
        <w:spacing w:after="0" w:line="240" w:lineRule="auto"/>
        <w:ind w:left="0" w:firstLine="1135"/>
        <w:jc w:val="both"/>
        <w:rPr>
          <w:rFonts w:ascii="Times New Roman" w:hAnsi="Times New Roman"/>
          <w:sz w:val="24"/>
          <w:szCs w:val="24"/>
        </w:rPr>
      </w:pPr>
      <w:r w:rsidRPr="002F3C89">
        <w:rPr>
          <w:rFonts w:ascii="Times New Roman" w:hAnsi="Times New Roman"/>
          <w:sz w:val="24"/>
          <w:szCs w:val="24"/>
        </w:rPr>
        <w:t>Федеральным законом от 24.11.1995 № 181-ФЗ «О социальной защите инвалидов в Российской Федерации» (Собрание законодательства Российской Федерации, 1995, № 48,0 ст. 4563);</w:t>
      </w:r>
    </w:p>
    <w:p w:rsidR="002F3C89" w:rsidRPr="002F3C89" w:rsidRDefault="002F3C89" w:rsidP="002F3C89">
      <w:pPr>
        <w:widowControl w:val="0"/>
        <w:numPr>
          <w:ilvl w:val="0"/>
          <w:numId w:val="6"/>
        </w:numPr>
        <w:autoSpaceDE w:val="0"/>
        <w:autoSpaceDN w:val="0"/>
        <w:adjustRightInd w:val="0"/>
        <w:spacing w:after="0" w:line="240" w:lineRule="auto"/>
        <w:ind w:left="0" w:firstLine="1135"/>
        <w:jc w:val="both"/>
        <w:rPr>
          <w:rFonts w:ascii="Times New Roman" w:hAnsi="Times New Roman"/>
          <w:sz w:val="24"/>
          <w:szCs w:val="24"/>
        </w:rPr>
      </w:pPr>
      <w:r w:rsidRPr="002F3C89">
        <w:rPr>
          <w:rFonts w:ascii="Times New Roman" w:hAnsi="Times New Roman"/>
          <w:sz w:val="24"/>
          <w:szCs w:val="24"/>
        </w:rPr>
        <w:t>Федеральным законом от 1 декабря 2014 г. №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2F3C89" w:rsidRPr="002F3C89" w:rsidRDefault="002F3C89" w:rsidP="002F3C89">
      <w:pPr>
        <w:widowControl w:val="0"/>
        <w:numPr>
          <w:ilvl w:val="0"/>
          <w:numId w:val="6"/>
        </w:numPr>
        <w:autoSpaceDE w:val="0"/>
        <w:autoSpaceDN w:val="0"/>
        <w:adjustRightInd w:val="0"/>
        <w:spacing w:after="0" w:line="240" w:lineRule="auto"/>
        <w:ind w:left="0" w:firstLine="1135"/>
        <w:jc w:val="both"/>
        <w:rPr>
          <w:rFonts w:ascii="Times New Roman" w:hAnsi="Times New Roman"/>
          <w:sz w:val="24"/>
          <w:szCs w:val="24"/>
        </w:rPr>
      </w:pPr>
      <w:r w:rsidRPr="002F3C89">
        <w:rPr>
          <w:rFonts w:ascii="Times New Roman" w:hAnsi="Times New Roman"/>
          <w:sz w:val="24"/>
          <w:szCs w:val="24"/>
        </w:rPr>
        <w:t>Федеральным законом от 27.07.2006 № 152-ФЗ «О персональных данных» (Собрание законодательства Российской Федерации, 2006, № 31 (1 часть), ст. 3451);</w:t>
      </w:r>
    </w:p>
    <w:p w:rsidR="002F3C89" w:rsidRPr="002F3C89" w:rsidRDefault="002F3C89" w:rsidP="002F3C89">
      <w:pPr>
        <w:widowControl w:val="0"/>
        <w:numPr>
          <w:ilvl w:val="0"/>
          <w:numId w:val="6"/>
        </w:numPr>
        <w:autoSpaceDE w:val="0"/>
        <w:autoSpaceDN w:val="0"/>
        <w:adjustRightInd w:val="0"/>
        <w:spacing w:after="0" w:line="240" w:lineRule="auto"/>
        <w:ind w:left="0" w:firstLine="1135"/>
        <w:jc w:val="both"/>
        <w:rPr>
          <w:rFonts w:ascii="Times New Roman" w:hAnsi="Times New Roman"/>
          <w:sz w:val="24"/>
          <w:szCs w:val="24"/>
        </w:rPr>
      </w:pPr>
      <w:r w:rsidRPr="002F3C89">
        <w:rPr>
          <w:rFonts w:ascii="Times New Roman" w:hAnsi="Times New Roman"/>
          <w:sz w:val="24"/>
          <w:szCs w:val="24"/>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2F3C89" w:rsidRPr="002F3C89" w:rsidRDefault="002F3C89" w:rsidP="002F3C89">
      <w:pPr>
        <w:widowControl w:val="0"/>
        <w:numPr>
          <w:ilvl w:val="0"/>
          <w:numId w:val="6"/>
        </w:numPr>
        <w:autoSpaceDE w:val="0"/>
        <w:autoSpaceDN w:val="0"/>
        <w:adjustRightInd w:val="0"/>
        <w:spacing w:after="0" w:line="240" w:lineRule="auto"/>
        <w:ind w:left="0" w:firstLine="1135"/>
        <w:jc w:val="both"/>
        <w:rPr>
          <w:rFonts w:ascii="Times New Roman" w:hAnsi="Times New Roman"/>
          <w:sz w:val="24"/>
          <w:szCs w:val="24"/>
        </w:rPr>
      </w:pPr>
      <w:r w:rsidRPr="002F3C89">
        <w:rPr>
          <w:rFonts w:ascii="Times New Roman" w:hAnsi="Times New Roman"/>
          <w:sz w:val="24"/>
          <w:szCs w:val="24"/>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2F3C89" w:rsidRPr="002F3C89" w:rsidRDefault="002F3C89" w:rsidP="002F3C89">
      <w:pPr>
        <w:widowControl w:val="0"/>
        <w:numPr>
          <w:ilvl w:val="0"/>
          <w:numId w:val="6"/>
        </w:numPr>
        <w:autoSpaceDE w:val="0"/>
        <w:autoSpaceDN w:val="0"/>
        <w:adjustRightInd w:val="0"/>
        <w:spacing w:after="0" w:line="240" w:lineRule="auto"/>
        <w:ind w:left="0" w:firstLine="1135"/>
        <w:jc w:val="both"/>
        <w:rPr>
          <w:rFonts w:ascii="Times New Roman" w:hAnsi="Times New Roman"/>
          <w:sz w:val="24"/>
          <w:szCs w:val="24"/>
        </w:rPr>
      </w:pPr>
      <w:r w:rsidRPr="002F3C89">
        <w:rPr>
          <w:rFonts w:ascii="Times New Roman" w:hAnsi="Times New Roman"/>
          <w:sz w:val="24"/>
          <w:szCs w:val="24"/>
        </w:rPr>
        <w:t>Конституцией Республики Коми (принята Верховным Советом Республики Коми 17.02.1994) («Ведомости Верховного совета Республики Коми», 1994, №2, ст. 21);</w:t>
      </w:r>
    </w:p>
    <w:p w:rsidR="002F3C89" w:rsidRPr="002F3C89" w:rsidRDefault="002F3C89" w:rsidP="002F3C89">
      <w:pPr>
        <w:widowControl w:val="0"/>
        <w:numPr>
          <w:ilvl w:val="0"/>
          <w:numId w:val="6"/>
        </w:numPr>
        <w:autoSpaceDE w:val="0"/>
        <w:autoSpaceDN w:val="0"/>
        <w:adjustRightInd w:val="0"/>
        <w:spacing w:after="0" w:line="240" w:lineRule="auto"/>
        <w:ind w:left="0" w:firstLine="1135"/>
        <w:jc w:val="both"/>
        <w:rPr>
          <w:rFonts w:ascii="Times New Roman" w:hAnsi="Times New Roman"/>
          <w:sz w:val="24"/>
          <w:szCs w:val="24"/>
        </w:rPr>
      </w:pPr>
      <w:r w:rsidRPr="002F3C89">
        <w:rPr>
          <w:rFonts w:ascii="Times New Roman" w:hAnsi="Times New Roman"/>
          <w:sz w:val="24"/>
          <w:szCs w:val="24"/>
        </w:rPr>
        <w:t>распоряжением Правительства Республики Коми от 03.04.2017 № 156-р «Об утверждении типового (рекомендованного) перечня муниципальных услуг, предоставление которых осуществляется по принципу «одного окна», в том числе в многофункциональных центрах предоставления государственных и муниципальных услуг в Республике Коми, с указанием органов исполнительной власти Республики Коми, курирующих соответствующее направление деятельности, и признании утратившими силу некоторых распоряжений Правительства Республики Коми» («Перечень правовых актов, принятых органами государственной власти Республики Коми, иной официальной информации» (</w:t>
      </w:r>
      <w:hyperlink r:id="rId11" w:tgtFrame="_blank" w:history="1">
        <w:r w:rsidRPr="002F3C89">
          <w:rPr>
            <w:rStyle w:val="a7"/>
            <w:rFonts w:ascii="Times New Roman" w:hAnsi="Times New Roman"/>
            <w:sz w:val="24"/>
            <w:szCs w:val="24"/>
          </w:rPr>
          <w:t>http://www.law.rkomi.ru</w:t>
        </w:r>
      </w:hyperlink>
      <w:r w:rsidRPr="002F3C89">
        <w:rPr>
          <w:rFonts w:ascii="Times New Roman" w:hAnsi="Times New Roman"/>
          <w:sz w:val="24"/>
          <w:szCs w:val="24"/>
        </w:rPr>
        <w:t>) 03.04.2017);</w:t>
      </w:r>
    </w:p>
    <w:p w:rsidR="00DE1F0C" w:rsidRPr="00080A92" w:rsidRDefault="00080A92" w:rsidP="00DE1F0C">
      <w:pPr>
        <w:widowControl w:val="0"/>
        <w:numPr>
          <w:ilvl w:val="0"/>
          <w:numId w:val="6"/>
        </w:numPr>
        <w:autoSpaceDE w:val="0"/>
        <w:autoSpaceDN w:val="0"/>
        <w:adjustRightInd w:val="0"/>
        <w:spacing w:after="0" w:line="240" w:lineRule="auto"/>
        <w:ind w:left="0" w:firstLine="1135"/>
        <w:jc w:val="both"/>
        <w:rPr>
          <w:rFonts w:ascii="Times New Roman" w:hAnsi="Times New Roman"/>
          <w:sz w:val="24"/>
          <w:szCs w:val="24"/>
        </w:rPr>
      </w:pPr>
      <w:r w:rsidRPr="00080A92">
        <w:rPr>
          <w:rFonts w:ascii="Times New Roman" w:hAnsi="Times New Roman"/>
          <w:sz w:val="24"/>
          <w:szCs w:val="24"/>
        </w:rPr>
        <w:t>Уставом</w:t>
      </w:r>
      <w:r w:rsidRPr="00080A92">
        <w:rPr>
          <w:rFonts w:ascii="Times New Roman" w:hAnsi="Times New Roman"/>
          <w:sz w:val="24"/>
          <w:szCs w:val="24"/>
          <w:lang w:eastAsia="ru-RU"/>
        </w:rPr>
        <w:t xml:space="preserve"> муниципального образования городского поселения «Нижний Одес» от 12.03.2006 </w:t>
      </w:r>
      <w:r w:rsidRPr="00080A92">
        <w:rPr>
          <w:rFonts w:ascii="Times New Roman" w:hAnsi="Times New Roman"/>
          <w:sz w:val="24"/>
          <w:szCs w:val="24"/>
          <w:lang w:val="en-US" w:eastAsia="ru-RU"/>
        </w:rPr>
        <w:t>N</w:t>
      </w:r>
      <w:r w:rsidRPr="00080A92">
        <w:rPr>
          <w:rFonts w:ascii="Times New Roman" w:hAnsi="Times New Roman"/>
          <w:sz w:val="24"/>
          <w:szCs w:val="24"/>
          <w:lang w:eastAsia="ru-RU"/>
        </w:rPr>
        <w:t xml:space="preserve"> </w:t>
      </w:r>
      <w:r w:rsidRPr="00080A92">
        <w:rPr>
          <w:rFonts w:ascii="Times New Roman" w:hAnsi="Times New Roman"/>
          <w:sz w:val="24"/>
          <w:szCs w:val="24"/>
          <w:lang w:val="en-US" w:eastAsia="ru-RU"/>
        </w:rPr>
        <w:t>VI</w:t>
      </w:r>
      <w:r w:rsidRPr="00080A92">
        <w:rPr>
          <w:rFonts w:ascii="Times New Roman" w:hAnsi="Times New Roman"/>
          <w:sz w:val="24"/>
          <w:szCs w:val="24"/>
          <w:lang w:eastAsia="ru-RU"/>
        </w:rPr>
        <w:t>-29.</w:t>
      </w:r>
    </w:p>
    <w:p w:rsidR="00DE1F0C" w:rsidRPr="00DE1F0C" w:rsidRDefault="00DE1F0C" w:rsidP="00DE1F0C">
      <w:pPr>
        <w:widowControl w:val="0"/>
        <w:autoSpaceDE w:val="0"/>
        <w:autoSpaceDN w:val="0"/>
        <w:adjustRightInd w:val="0"/>
        <w:spacing w:after="0" w:line="240" w:lineRule="auto"/>
        <w:ind w:firstLine="851"/>
        <w:jc w:val="both"/>
        <w:rPr>
          <w:rFonts w:ascii="Times New Roman" w:hAnsi="Times New Roman"/>
          <w:sz w:val="24"/>
          <w:szCs w:val="24"/>
        </w:rPr>
      </w:pPr>
      <w:r w:rsidRPr="00DE1F0C">
        <w:rPr>
          <w:rFonts w:ascii="Times New Roman" w:hAnsi="Times New Roman"/>
          <w:sz w:val="24"/>
          <w:szCs w:val="24"/>
        </w:rPr>
        <w:t xml:space="preserve"> Перечень нормативных правовых актов, регулирующих предоставление муниципальной услуги, размещен на официальном сайте (</w:t>
      </w:r>
      <w:r w:rsidR="002F3C89" w:rsidRPr="00DE1F0C">
        <w:rPr>
          <w:rFonts w:ascii="Times New Roman" w:hAnsi="Times New Roman"/>
          <w:sz w:val="24"/>
          <w:szCs w:val="24"/>
        </w:rPr>
        <w:t>http://нижний-одес.рф</w:t>
      </w:r>
      <w:r w:rsidRPr="00DE1F0C">
        <w:rPr>
          <w:rFonts w:ascii="Times New Roman" w:hAnsi="Times New Roman"/>
          <w:sz w:val="24"/>
          <w:szCs w:val="24"/>
        </w:rPr>
        <w:t>),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DE1F0C" w:rsidRDefault="00DE1F0C" w:rsidP="00DE1F0C">
      <w:pPr>
        <w:widowControl w:val="0"/>
        <w:autoSpaceDE w:val="0"/>
        <w:autoSpaceDN w:val="0"/>
        <w:adjustRightInd w:val="0"/>
        <w:spacing w:after="0" w:line="240" w:lineRule="auto"/>
        <w:ind w:left="1135"/>
        <w:jc w:val="both"/>
        <w:rPr>
          <w:rFonts w:ascii="Times New Roman" w:hAnsi="Times New Roman"/>
          <w:sz w:val="24"/>
          <w:szCs w:val="24"/>
        </w:rPr>
      </w:pPr>
    </w:p>
    <w:p w:rsidR="00DE1F0C" w:rsidRPr="00DE1F0C" w:rsidRDefault="00DE1F0C" w:rsidP="00DE1F0C">
      <w:pPr>
        <w:widowControl w:val="0"/>
        <w:autoSpaceDE w:val="0"/>
        <w:autoSpaceDN w:val="0"/>
        <w:adjustRightInd w:val="0"/>
        <w:spacing w:after="0" w:line="240" w:lineRule="auto"/>
        <w:ind w:left="1135"/>
        <w:jc w:val="both"/>
        <w:rPr>
          <w:rFonts w:ascii="Times New Roman" w:hAnsi="Times New Roman"/>
          <w:sz w:val="24"/>
          <w:szCs w:val="24"/>
        </w:rPr>
      </w:pPr>
    </w:p>
    <w:p w:rsidR="00DE1F0C" w:rsidRPr="00DE1F0C" w:rsidRDefault="00DE1F0C" w:rsidP="00DE1F0C">
      <w:pPr>
        <w:autoSpaceDE w:val="0"/>
        <w:autoSpaceDN w:val="0"/>
        <w:adjustRightInd w:val="0"/>
        <w:spacing w:after="0" w:line="240" w:lineRule="auto"/>
        <w:ind w:firstLine="851"/>
        <w:jc w:val="center"/>
        <w:rPr>
          <w:rFonts w:ascii="Times New Roman" w:hAnsi="Times New Roman"/>
          <w:b/>
          <w:bCs/>
          <w:sz w:val="24"/>
          <w:szCs w:val="24"/>
          <w:lang w:eastAsia="ru-RU"/>
        </w:rPr>
      </w:pPr>
      <w:r w:rsidRPr="00DE1F0C">
        <w:rPr>
          <w:rFonts w:ascii="Times New Roman" w:hAnsi="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50EBD" w:rsidRPr="00450EBD" w:rsidRDefault="00450EBD" w:rsidP="00450EBD">
      <w:pPr>
        <w:autoSpaceDE w:val="0"/>
        <w:autoSpaceDN w:val="0"/>
        <w:adjustRightInd w:val="0"/>
        <w:spacing w:after="0" w:line="240" w:lineRule="auto"/>
        <w:ind w:firstLine="851"/>
        <w:jc w:val="both"/>
        <w:rPr>
          <w:rFonts w:ascii="Times New Roman" w:hAnsi="Times New Roman"/>
          <w:bCs/>
          <w:sz w:val="24"/>
          <w:szCs w:val="24"/>
          <w:lang w:eastAsia="ru-RU"/>
        </w:rPr>
      </w:pPr>
      <w:bookmarkStart w:id="10" w:name="Par147"/>
      <w:bookmarkEnd w:id="10"/>
      <w:r w:rsidRPr="00450EBD">
        <w:rPr>
          <w:rFonts w:ascii="Times New Roman" w:hAnsi="Times New Roman"/>
          <w:bCs/>
          <w:sz w:val="24"/>
          <w:szCs w:val="24"/>
          <w:lang w:eastAsia="ru-RU"/>
        </w:rPr>
        <w:t xml:space="preserve">2.6. Для получения муниципальной услуги заявителем самостоятельно предоставляется  в Орган, МФЦ запрос о предоставлении муниципальной услуги (по формам согласно Приложению 2 (для юридических лиц), Приложению 3 (для физических лиц, индивидуальных предпринимателей) к настоящему административному регламенту). </w:t>
      </w:r>
    </w:p>
    <w:p w:rsidR="00450EBD" w:rsidRPr="00450EBD" w:rsidRDefault="00450EBD" w:rsidP="00450EBD">
      <w:pPr>
        <w:autoSpaceDE w:val="0"/>
        <w:autoSpaceDN w:val="0"/>
        <w:adjustRightInd w:val="0"/>
        <w:spacing w:after="0" w:line="240" w:lineRule="auto"/>
        <w:ind w:firstLine="851"/>
        <w:jc w:val="both"/>
        <w:rPr>
          <w:rFonts w:ascii="Times New Roman" w:hAnsi="Times New Roman"/>
          <w:bCs/>
          <w:sz w:val="24"/>
          <w:szCs w:val="24"/>
          <w:lang w:eastAsia="ru-RU"/>
        </w:rPr>
      </w:pPr>
      <w:r w:rsidRPr="00450EBD">
        <w:rPr>
          <w:rFonts w:ascii="Times New Roman" w:hAnsi="Times New Roman"/>
          <w:bCs/>
          <w:sz w:val="24"/>
          <w:szCs w:val="24"/>
          <w:lang w:eastAsia="ru-RU"/>
        </w:rPr>
        <w:lastRenderedPageBreak/>
        <w:t>В запросе указываются:</w:t>
      </w:r>
    </w:p>
    <w:p w:rsidR="00450EBD" w:rsidRPr="00450EBD" w:rsidRDefault="00450EBD" w:rsidP="00450EBD">
      <w:pPr>
        <w:autoSpaceDE w:val="0"/>
        <w:autoSpaceDN w:val="0"/>
        <w:adjustRightInd w:val="0"/>
        <w:spacing w:after="0" w:line="240" w:lineRule="auto"/>
        <w:ind w:firstLine="851"/>
        <w:jc w:val="both"/>
        <w:rPr>
          <w:rFonts w:ascii="Times New Roman" w:hAnsi="Times New Roman"/>
          <w:bCs/>
          <w:sz w:val="24"/>
          <w:szCs w:val="24"/>
          <w:lang w:eastAsia="ru-RU"/>
        </w:rPr>
      </w:pPr>
      <w:r w:rsidRPr="00450EBD">
        <w:rPr>
          <w:rFonts w:ascii="Times New Roman" w:hAnsi="Times New Roman"/>
          <w:bCs/>
          <w:sz w:val="24"/>
          <w:szCs w:val="24"/>
          <w:lang w:eastAsia="ru-RU"/>
        </w:rPr>
        <w:t>1) фамилия, имя, отчество, место жительства заявителя и реквизиты документа, удостоверяющего личность заявителя (для гражданина);</w:t>
      </w:r>
    </w:p>
    <w:p w:rsidR="00450EBD" w:rsidRPr="00450EBD" w:rsidRDefault="00450EBD" w:rsidP="00450EBD">
      <w:pPr>
        <w:autoSpaceDE w:val="0"/>
        <w:autoSpaceDN w:val="0"/>
        <w:adjustRightInd w:val="0"/>
        <w:spacing w:after="0" w:line="240" w:lineRule="auto"/>
        <w:ind w:firstLine="851"/>
        <w:jc w:val="both"/>
        <w:rPr>
          <w:rFonts w:ascii="Times New Roman" w:hAnsi="Times New Roman"/>
          <w:bCs/>
          <w:sz w:val="24"/>
          <w:szCs w:val="24"/>
          <w:lang w:eastAsia="ru-RU"/>
        </w:rPr>
      </w:pPr>
      <w:r w:rsidRPr="00450EBD">
        <w:rPr>
          <w:rFonts w:ascii="Times New Roman" w:hAnsi="Times New Roman"/>
          <w:bCs/>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50EBD" w:rsidRPr="00450EBD" w:rsidRDefault="00450EBD" w:rsidP="00450EBD">
      <w:pPr>
        <w:autoSpaceDE w:val="0"/>
        <w:autoSpaceDN w:val="0"/>
        <w:adjustRightInd w:val="0"/>
        <w:spacing w:after="0" w:line="240" w:lineRule="auto"/>
        <w:ind w:firstLine="851"/>
        <w:jc w:val="both"/>
        <w:rPr>
          <w:rFonts w:ascii="Times New Roman" w:hAnsi="Times New Roman"/>
          <w:bCs/>
          <w:sz w:val="24"/>
          <w:szCs w:val="24"/>
          <w:lang w:eastAsia="ru-RU"/>
        </w:rPr>
      </w:pPr>
      <w:r w:rsidRPr="00450EBD">
        <w:rPr>
          <w:rFonts w:ascii="Times New Roman" w:hAnsi="Times New Roman"/>
          <w:bCs/>
          <w:sz w:val="24"/>
          <w:szCs w:val="24"/>
          <w:lang w:eastAsia="ru-RU"/>
        </w:rPr>
        <w:t>3) кадастровый номер испрашиваемого земельного участка;</w:t>
      </w:r>
    </w:p>
    <w:p w:rsidR="00450EBD" w:rsidRPr="00450EBD" w:rsidRDefault="00450EBD" w:rsidP="00450EBD">
      <w:pPr>
        <w:autoSpaceDE w:val="0"/>
        <w:autoSpaceDN w:val="0"/>
        <w:adjustRightInd w:val="0"/>
        <w:spacing w:after="0" w:line="240" w:lineRule="auto"/>
        <w:ind w:firstLine="851"/>
        <w:jc w:val="both"/>
        <w:rPr>
          <w:rFonts w:ascii="Times New Roman" w:hAnsi="Times New Roman"/>
          <w:bCs/>
          <w:sz w:val="24"/>
          <w:szCs w:val="24"/>
          <w:lang w:eastAsia="ru-RU"/>
        </w:rPr>
      </w:pPr>
      <w:r w:rsidRPr="00450EBD">
        <w:rPr>
          <w:rFonts w:ascii="Times New Roman" w:hAnsi="Times New Roman"/>
          <w:bCs/>
          <w:sz w:val="24"/>
          <w:szCs w:val="24"/>
          <w:lang w:eastAsia="ru-RU"/>
        </w:rPr>
        <w:t xml:space="preserve">4) основание предоставления земельного участка без проведения торгов из числа предусмотренных </w:t>
      </w:r>
      <w:hyperlink r:id="rId12" w:history="1">
        <w:r w:rsidRPr="00450EBD">
          <w:rPr>
            <w:rStyle w:val="a7"/>
            <w:rFonts w:ascii="Times New Roman" w:hAnsi="Times New Roman"/>
            <w:bCs/>
            <w:sz w:val="24"/>
            <w:szCs w:val="24"/>
            <w:lang w:eastAsia="ru-RU"/>
          </w:rPr>
          <w:t>пунктом 2 статьи 39.10</w:t>
        </w:r>
      </w:hyperlink>
      <w:r w:rsidRPr="00450EBD">
        <w:rPr>
          <w:rFonts w:ascii="Times New Roman" w:hAnsi="Times New Roman"/>
          <w:bCs/>
          <w:sz w:val="24"/>
          <w:szCs w:val="24"/>
          <w:lang w:eastAsia="ru-RU"/>
        </w:rPr>
        <w:t xml:space="preserve"> Земельного Кодекса Российской Федерации оснований;</w:t>
      </w:r>
    </w:p>
    <w:p w:rsidR="00450EBD" w:rsidRPr="00450EBD" w:rsidRDefault="00450EBD" w:rsidP="00450EBD">
      <w:pPr>
        <w:autoSpaceDE w:val="0"/>
        <w:autoSpaceDN w:val="0"/>
        <w:adjustRightInd w:val="0"/>
        <w:spacing w:after="0" w:line="240" w:lineRule="auto"/>
        <w:ind w:firstLine="851"/>
        <w:jc w:val="both"/>
        <w:rPr>
          <w:rFonts w:ascii="Times New Roman" w:hAnsi="Times New Roman"/>
          <w:bCs/>
          <w:sz w:val="24"/>
          <w:szCs w:val="24"/>
          <w:lang w:eastAsia="ru-RU"/>
        </w:rPr>
      </w:pPr>
      <w:r w:rsidRPr="00450EBD">
        <w:rPr>
          <w:rFonts w:ascii="Times New Roman" w:hAnsi="Times New Roman"/>
          <w:bCs/>
          <w:sz w:val="24"/>
          <w:szCs w:val="24"/>
          <w:lang w:eastAsia="ru-RU"/>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450EBD" w:rsidRPr="00450EBD" w:rsidRDefault="00450EBD" w:rsidP="00450EBD">
      <w:pPr>
        <w:autoSpaceDE w:val="0"/>
        <w:autoSpaceDN w:val="0"/>
        <w:adjustRightInd w:val="0"/>
        <w:spacing w:after="0" w:line="240" w:lineRule="auto"/>
        <w:ind w:firstLine="851"/>
        <w:jc w:val="both"/>
        <w:rPr>
          <w:rFonts w:ascii="Times New Roman" w:hAnsi="Times New Roman"/>
          <w:bCs/>
          <w:sz w:val="24"/>
          <w:szCs w:val="24"/>
          <w:lang w:eastAsia="ru-RU"/>
        </w:rPr>
      </w:pPr>
      <w:r w:rsidRPr="00450EBD">
        <w:rPr>
          <w:rFonts w:ascii="Times New Roman" w:hAnsi="Times New Roman"/>
          <w:bCs/>
          <w:sz w:val="24"/>
          <w:szCs w:val="24"/>
          <w:lang w:eastAsia="ru-RU"/>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50EBD" w:rsidRPr="00450EBD" w:rsidRDefault="00450EBD" w:rsidP="00450EBD">
      <w:pPr>
        <w:autoSpaceDE w:val="0"/>
        <w:autoSpaceDN w:val="0"/>
        <w:adjustRightInd w:val="0"/>
        <w:spacing w:after="0" w:line="240" w:lineRule="auto"/>
        <w:ind w:firstLine="851"/>
        <w:jc w:val="both"/>
        <w:rPr>
          <w:rFonts w:ascii="Times New Roman" w:hAnsi="Times New Roman"/>
          <w:bCs/>
          <w:sz w:val="24"/>
          <w:szCs w:val="24"/>
          <w:lang w:eastAsia="ru-RU"/>
        </w:rPr>
      </w:pPr>
      <w:r w:rsidRPr="00450EBD">
        <w:rPr>
          <w:rFonts w:ascii="Times New Roman" w:hAnsi="Times New Roman"/>
          <w:bCs/>
          <w:sz w:val="24"/>
          <w:szCs w:val="24"/>
          <w:lang w:eastAsia="ru-RU"/>
        </w:rPr>
        <w:t>7) цель использования земельного участка;</w:t>
      </w:r>
    </w:p>
    <w:p w:rsidR="00450EBD" w:rsidRPr="00450EBD" w:rsidRDefault="00450EBD" w:rsidP="00450EBD">
      <w:pPr>
        <w:autoSpaceDE w:val="0"/>
        <w:autoSpaceDN w:val="0"/>
        <w:adjustRightInd w:val="0"/>
        <w:spacing w:after="0" w:line="240" w:lineRule="auto"/>
        <w:ind w:firstLine="851"/>
        <w:jc w:val="both"/>
        <w:rPr>
          <w:rFonts w:ascii="Times New Roman" w:hAnsi="Times New Roman"/>
          <w:bCs/>
          <w:sz w:val="24"/>
          <w:szCs w:val="24"/>
          <w:lang w:eastAsia="ru-RU"/>
        </w:rPr>
      </w:pPr>
      <w:r w:rsidRPr="00450EBD">
        <w:rPr>
          <w:rFonts w:ascii="Times New Roman" w:hAnsi="Times New Roman"/>
          <w:bCs/>
          <w:sz w:val="24"/>
          <w:szCs w:val="24"/>
          <w:lang w:eastAsia="ru-RU"/>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50EBD" w:rsidRPr="00450EBD" w:rsidRDefault="00450EBD" w:rsidP="00450EBD">
      <w:pPr>
        <w:autoSpaceDE w:val="0"/>
        <w:autoSpaceDN w:val="0"/>
        <w:adjustRightInd w:val="0"/>
        <w:spacing w:after="0" w:line="240" w:lineRule="auto"/>
        <w:ind w:firstLine="851"/>
        <w:jc w:val="both"/>
        <w:rPr>
          <w:rFonts w:ascii="Times New Roman" w:hAnsi="Times New Roman"/>
          <w:bCs/>
          <w:sz w:val="24"/>
          <w:szCs w:val="24"/>
          <w:lang w:eastAsia="ru-RU"/>
        </w:rPr>
      </w:pPr>
      <w:r w:rsidRPr="00450EBD">
        <w:rPr>
          <w:rFonts w:ascii="Times New Roman" w:hAnsi="Times New Roman"/>
          <w:bCs/>
          <w:sz w:val="24"/>
          <w:szCs w:val="24"/>
          <w:lang w:eastAsia="ru-RU"/>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50EBD" w:rsidRPr="00450EBD" w:rsidRDefault="00450EBD" w:rsidP="00450EBD">
      <w:pPr>
        <w:autoSpaceDE w:val="0"/>
        <w:autoSpaceDN w:val="0"/>
        <w:adjustRightInd w:val="0"/>
        <w:spacing w:after="0" w:line="240" w:lineRule="auto"/>
        <w:ind w:firstLine="851"/>
        <w:jc w:val="both"/>
        <w:rPr>
          <w:rFonts w:ascii="Times New Roman" w:hAnsi="Times New Roman"/>
          <w:bCs/>
          <w:sz w:val="24"/>
          <w:szCs w:val="24"/>
          <w:lang w:eastAsia="ru-RU"/>
        </w:rPr>
      </w:pPr>
      <w:r w:rsidRPr="00450EBD">
        <w:rPr>
          <w:rFonts w:ascii="Times New Roman" w:hAnsi="Times New Roman"/>
          <w:bCs/>
          <w:sz w:val="24"/>
          <w:szCs w:val="24"/>
          <w:lang w:eastAsia="ru-RU"/>
        </w:rPr>
        <w:t>10) почтовый адрес и (или) адрес электронной почты для связи с заявителем.</w:t>
      </w:r>
    </w:p>
    <w:p w:rsidR="00450EBD" w:rsidRPr="00450EBD" w:rsidRDefault="00450EBD" w:rsidP="00450EBD">
      <w:pPr>
        <w:autoSpaceDE w:val="0"/>
        <w:autoSpaceDN w:val="0"/>
        <w:adjustRightInd w:val="0"/>
        <w:spacing w:after="0" w:line="240" w:lineRule="auto"/>
        <w:ind w:firstLine="851"/>
        <w:jc w:val="both"/>
        <w:rPr>
          <w:rFonts w:ascii="Times New Roman" w:hAnsi="Times New Roman"/>
          <w:bCs/>
          <w:sz w:val="24"/>
          <w:szCs w:val="24"/>
          <w:lang w:eastAsia="ru-RU"/>
        </w:rPr>
      </w:pPr>
      <w:r w:rsidRPr="00450EBD">
        <w:rPr>
          <w:rFonts w:ascii="Times New Roman" w:hAnsi="Times New Roman"/>
          <w:bCs/>
          <w:sz w:val="24"/>
          <w:szCs w:val="24"/>
          <w:lang w:eastAsia="ru-RU"/>
        </w:rPr>
        <w:t>2.6.1. К запросу прилагаются также следующие документы в 1 экземпляре (для всех категорий заявителей):</w:t>
      </w:r>
    </w:p>
    <w:p w:rsidR="00450EBD" w:rsidRPr="00450EBD" w:rsidRDefault="00450EBD" w:rsidP="00450EBD">
      <w:pPr>
        <w:autoSpaceDE w:val="0"/>
        <w:autoSpaceDN w:val="0"/>
        <w:adjustRightInd w:val="0"/>
        <w:spacing w:after="0" w:line="240" w:lineRule="auto"/>
        <w:ind w:firstLine="851"/>
        <w:jc w:val="both"/>
        <w:rPr>
          <w:rFonts w:ascii="Times New Roman" w:hAnsi="Times New Roman"/>
          <w:bCs/>
          <w:sz w:val="24"/>
          <w:szCs w:val="24"/>
          <w:lang w:eastAsia="ru-RU"/>
        </w:rPr>
      </w:pPr>
      <w:r w:rsidRPr="00450EBD">
        <w:rPr>
          <w:rFonts w:ascii="Times New Roman" w:hAnsi="Times New Roman"/>
          <w:bCs/>
          <w:sz w:val="24"/>
          <w:szCs w:val="24"/>
          <w:lang w:eastAsia="ru-RU"/>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450EBD" w:rsidRPr="00450EBD" w:rsidRDefault="00450EBD" w:rsidP="00450EBD">
      <w:pPr>
        <w:autoSpaceDE w:val="0"/>
        <w:autoSpaceDN w:val="0"/>
        <w:adjustRightInd w:val="0"/>
        <w:spacing w:after="0" w:line="240" w:lineRule="auto"/>
        <w:ind w:firstLine="851"/>
        <w:jc w:val="both"/>
        <w:rPr>
          <w:rFonts w:ascii="Times New Roman" w:hAnsi="Times New Roman"/>
          <w:bCs/>
          <w:sz w:val="24"/>
          <w:szCs w:val="24"/>
          <w:lang w:eastAsia="ru-RU"/>
        </w:rPr>
      </w:pPr>
      <w:r w:rsidRPr="00450EBD">
        <w:rPr>
          <w:rFonts w:ascii="Times New Roman" w:hAnsi="Times New Roman"/>
          <w:bCs/>
          <w:sz w:val="24"/>
          <w:szCs w:val="24"/>
          <w:lang w:eastAsia="ru-RU"/>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50EBD" w:rsidRPr="00450EBD" w:rsidRDefault="00450EBD" w:rsidP="00450EBD">
      <w:pPr>
        <w:autoSpaceDE w:val="0"/>
        <w:autoSpaceDN w:val="0"/>
        <w:adjustRightInd w:val="0"/>
        <w:spacing w:after="0" w:line="240" w:lineRule="auto"/>
        <w:ind w:firstLine="851"/>
        <w:jc w:val="both"/>
        <w:rPr>
          <w:rFonts w:ascii="Times New Roman" w:hAnsi="Times New Roman"/>
          <w:bCs/>
          <w:sz w:val="24"/>
          <w:szCs w:val="24"/>
          <w:lang w:eastAsia="ru-RU"/>
        </w:rPr>
      </w:pPr>
      <w:r w:rsidRPr="00450EBD">
        <w:rPr>
          <w:rFonts w:ascii="Times New Roman" w:hAnsi="Times New Roman"/>
          <w:bCs/>
          <w:sz w:val="24"/>
          <w:szCs w:val="24"/>
          <w:lang w:eastAsia="ru-RU"/>
        </w:rPr>
        <w:t>3) подготовленные некоммерческой организацией, созданной гражданами, списки ее членов в случае, если подан запрос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450EBD" w:rsidRPr="00450EBD" w:rsidRDefault="00450EBD" w:rsidP="00450EBD">
      <w:pPr>
        <w:autoSpaceDE w:val="0"/>
        <w:autoSpaceDN w:val="0"/>
        <w:adjustRightInd w:val="0"/>
        <w:spacing w:after="0" w:line="240" w:lineRule="auto"/>
        <w:ind w:firstLine="851"/>
        <w:jc w:val="both"/>
        <w:rPr>
          <w:rFonts w:ascii="Times New Roman" w:hAnsi="Times New Roman"/>
          <w:bCs/>
          <w:sz w:val="24"/>
          <w:szCs w:val="24"/>
          <w:lang w:eastAsia="ru-RU"/>
        </w:rPr>
      </w:pPr>
      <w:r w:rsidRPr="00450EBD">
        <w:rPr>
          <w:rFonts w:ascii="Times New Roman" w:hAnsi="Times New Roman"/>
          <w:bCs/>
          <w:sz w:val="24"/>
          <w:szCs w:val="24"/>
          <w:lang w:eastAsia="ru-RU"/>
        </w:rPr>
        <w:t>Предоставление указанных документов не требуется в случае, если указанные документы направлялись в уполномоченный орган с запрос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50EBD" w:rsidRPr="00450EBD" w:rsidRDefault="00450EBD" w:rsidP="00450EBD">
      <w:pPr>
        <w:autoSpaceDE w:val="0"/>
        <w:autoSpaceDN w:val="0"/>
        <w:adjustRightInd w:val="0"/>
        <w:spacing w:after="0" w:line="240" w:lineRule="auto"/>
        <w:ind w:firstLine="851"/>
        <w:jc w:val="both"/>
        <w:rPr>
          <w:rFonts w:ascii="Times New Roman" w:hAnsi="Times New Roman"/>
          <w:bCs/>
          <w:sz w:val="24"/>
          <w:szCs w:val="24"/>
          <w:lang w:eastAsia="ru-RU"/>
        </w:rPr>
      </w:pPr>
      <w:r w:rsidRPr="00450EBD">
        <w:rPr>
          <w:rFonts w:ascii="Times New Roman" w:hAnsi="Times New Roman"/>
          <w:bCs/>
          <w:sz w:val="24"/>
          <w:szCs w:val="24"/>
          <w:lang w:eastAsia="ru-RU"/>
        </w:rPr>
        <w:t xml:space="preserve">2.6.2. Заявители, указанные в подпункте 1 пункта 1.2 настоящего административного регламента: </w:t>
      </w:r>
    </w:p>
    <w:p w:rsidR="00450EBD" w:rsidRPr="00450EBD" w:rsidRDefault="00450EBD" w:rsidP="00450EBD">
      <w:pPr>
        <w:autoSpaceDE w:val="0"/>
        <w:autoSpaceDN w:val="0"/>
        <w:adjustRightInd w:val="0"/>
        <w:spacing w:after="0" w:line="240" w:lineRule="auto"/>
        <w:ind w:firstLine="851"/>
        <w:jc w:val="both"/>
        <w:rPr>
          <w:rFonts w:ascii="Times New Roman" w:hAnsi="Times New Roman"/>
          <w:bCs/>
          <w:sz w:val="24"/>
          <w:szCs w:val="24"/>
          <w:lang w:eastAsia="ru-RU"/>
        </w:rPr>
      </w:pPr>
      <w:r w:rsidRPr="00450EBD">
        <w:rPr>
          <w:rFonts w:ascii="Times New Roman" w:hAnsi="Times New Roman"/>
          <w:bCs/>
          <w:sz w:val="24"/>
          <w:szCs w:val="24"/>
          <w:lang w:eastAsia="ru-RU"/>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450EBD" w:rsidRPr="00450EBD" w:rsidRDefault="00450EBD" w:rsidP="00450EBD">
      <w:pPr>
        <w:autoSpaceDE w:val="0"/>
        <w:autoSpaceDN w:val="0"/>
        <w:adjustRightInd w:val="0"/>
        <w:spacing w:after="0" w:line="240" w:lineRule="auto"/>
        <w:ind w:firstLine="851"/>
        <w:jc w:val="both"/>
        <w:rPr>
          <w:rFonts w:ascii="Times New Roman" w:hAnsi="Times New Roman"/>
          <w:bCs/>
          <w:sz w:val="24"/>
          <w:szCs w:val="24"/>
          <w:lang w:eastAsia="ru-RU"/>
        </w:rPr>
      </w:pPr>
      <w:r w:rsidRPr="00450EBD">
        <w:rPr>
          <w:rFonts w:ascii="Times New Roman" w:hAnsi="Times New Roman"/>
          <w:bCs/>
          <w:sz w:val="24"/>
          <w:szCs w:val="24"/>
          <w:lang w:eastAsia="ru-RU"/>
        </w:rPr>
        <w:t>2.6.3. Заявители, указанные в подпунктах 2 и 7 пункта 1.2 настоящего административного регламента:</w:t>
      </w:r>
    </w:p>
    <w:p w:rsidR="00450EBD" w:rsidRPr="00450EBD" w:rsidRDefault="00450EBD" w:rsidP="00450EBD">
      <w:pPr>
        <w:autoSpaceDE w:val="0"/>
        <w:autoSpaceDN w:val="0"/>
        <w:adjustRightInd w:val="0"/>
        <w:spacing w:after="0" w:line="240" w:lineRule="auto"/>
        <w:ind w:firstLine="851"/>
        <w:jc w:val="both"/>
        <w:rPr>
          <w:rFonts w:ascii="Times New Roman" w:hAnsi="Times New Roman"/>
          <w:bCs/>
          <w:sz w:val="24"/>
          <w:szCs w:val="24"/>
          <w:lang w:eastAsia="ru-RU"/>
        </w:rPr>
      </w:pPr>
      <w:r w:rsidRPr="00450EBD">
        <w:rPr>
          <w:rFonts w:ascii="Times New Roman" w:hAnsi="Times New Roman"/>
          <w:bCs/>
          <w:sz w:val="24"/>
          <w:szCs w:val="24"/>
          <w:lang w:eastAsia="ru-RU"/>
        </w:rPr>
        <w:t>- приказ о приеме на работу, выписка из трудовой книжки или трудовой договор (контракт).</w:t>
      </w:r>
    </w:p>
    <w:p w:rsidR="00450EBD" w:rsidRPr="00450EBD" w:rsidRDefault="00450EBD" w:rsidP="00450EBD">
      <w:pPr>
        <w:autoSpaceDE w:val="0"/>
        <w:autoSpaceDN w:val="0"/>
        <w:adjustRightInd w:val="0"/>
        <w:spacing w:after="0" w:line="240" w:lineRule="auto"/>
        <w:ind w:firstLine="851"/>
        <w:jc w:val="both"/>
        <w:rPr>
          <w:rFonts w:ascii="Times New Roman" w:hAnsi="Times New Roman"/>
          <w:bCs/>
          <w:sz w:val="24"/>
          <w:szCs w:val="24"/>
          <w:lang w:eastAsia="ru-RU"/>
        </w:rPr>
      </w:pPr>
      <w:r w:rsidRPr="00450EBD">
        <w:rPr>
          <w:rFonts w:ascii="Times New Roman" w:hAnsi="Times New Roman"/>
          <w:bCs/>
          <w:sz w:val="24"/>
          <w:szCs w:val="24"/>
          <w:lang w:eastAsia="ru-RU"/>
        </w:rPr>
        <w:t xml:space="preserve">2.6.4. Заявители, указанные в подпункте 3 пункта 1.2 настоящего административного регламента: </w:t>
      </w:r>
    </w:p>
    <w:p w:rsidR="00450EBD" w:rsidRPr="00450EBD" w:rsidRDefault="00450EBD" w:rsidP="00450EBD">
      <w:pPr>
        <w:autoSpaceDE w:val="0"/>
        <w:autoSpaceDN w:val="0"/>
        <w:adjustRightInd w:val="0"/>
        <w:spacing w:after="0" w:line="240" w:lineRule="auto"/>
        <w:ind w:firstLine="851"/>
        <w:jc w:val="both"/>
        <w:rPr>
          <w:rFonts w:ascii="Times New Roman" w:hAnsi="Times New Roman"/>
          <w:bCs/>
          <w:sz w:val="24"/>
          <w:szCs w:val="24"/>
          <w:lang w:eastAsia="ru-RU"/>
        </w:rPr>
      </w:pPr>
      <w:r w:rsidRPr="00450EBD">
        <w:rPr>
          <w:rFonts w:ascii="Times New Roman" w:hAnsi="Times New Roman"/>
          <w:bCs/>
          <w:sz w:val="24"/>
          <w:szCs w:val="24"/>
          <w:lang w:eastAsia="ru-RU"/>
        </w:rPr>
        <w:lastRenderedPageBreak/>
        <w:t>-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450EBD" w:rsidRPr="00450EBD" w:rsidRDefault="00450EBD" w:rsidP="00450EBD">
      <w:pPr>
        <w:autoSpaceDE w:val="0"/>
        <w:autoSpaceDN w:val="0"/>
        <w:adjustRightInd w:val="0"/>
        <w:spacing w:after="0" w:line="240" w:lineRule="auto"/>
        <w:ind w:firstLine="851"/>
        <w:jc w:val="both"/>
        <w:rPr>
          <w:rFonts w:ascii="Times New Roman" w:hAnsi="Times New Roman"/>
          <w:bCs/>
          <w:sz w:val="24"/>
          <w:szCs w:val="24"/>
          <w:lang w:eastAsia="ru-RU"/>
        </w:rPr>
      </w:pPr>
      <w:r w:rsidRPr="00450EBD">
        <w:rPr>
          <w:rFonts w:ascii="Times New Roman" w:hAnsi="Times New Roman"/>
          <w:bCs/>
          <w:sz w:val="24"/>
          <w:szCs w:val="24"/>
          <w:lang w:eastAsia="ru-RU"/>
        </w:rPr>
        <w:t xml:space="preserve">2.6.5. Заявители, указанные в подпункте 4 пункта 1.2 настоящего административного регламента: </w:t>
      </w:r>
    </w:p>
    <w:p w:rsidR="00450EBD" w:rsidRPr="00450EBD" w:rsidRDefault="00450EBD" w:rsidP="00450EBD">
      <w:pPr>
        <w:autoSpaceDE w:val="0"/>
        <w:autoSpaceDN w:val="0"/>
        <w:adjustRightInd w:val="0"/>
        <w:spacing w:after="0" w:line="240" w:lineRule="auto"/>
        <w:ind w:firstLine="851"/>
        <w:jc w:val="both"/>
        <w:rPr>
          <w:rFonts w:ascii="Times New Roman" w:hAnsi="Times New Roman"/>
          <w:bCs/>
          <w:sz w:val="24"/>
          <w:szCs w:val="24"/>
          <w:lang w:eastAsia="ru-RU"/>
        </w:rPr>
      </w:pPr>
      <w:r w:rsidRPr="00450EBD">
        <w:rPr>
          <w:rFonts w:ascii="Times New Roman" w:hAnsi="Times New Roman"/>
          <w:bCs/>
          <w:sz w:val="24"/>
          <w:szCs w:val="24"/>
          <w:lang w:eastAsia="ru-RU"/>
        </w:rPr>
        <w:t>- договор безвозмездного пользования зданием, сооружением, если право на такое здание, сооружение не зарегистрировано в ЕГРН;</w:t>
      </w:r>
    </w:p>
    <w:p w:rsidR="00450EBD" w:rsidRPr="00450EBD" w:rsidRDefault="00450EBD" w:rsidP="00450EBD">
      <w:pPr>
        <w:autoSpaceDE w:val="0"/>
        <w:autoSpaceDN w:val="0"/>
        <w:adjustRightInd w:val="0"/>
        <w:spacing w:after="0" w:line="240" w:lineRule="auto"/>
        <w:ind w:firstLine="851"/>
        <w:jc w:val="both"/>
        <w:rPr>
          <w:rFonts w:ascii="Times New Roman" w:hAnsi="Times New Roman"/>
          <w:bCs/>
          <w:sz w:val="24"/>
          <w:szCs w:val="24"/>
          <w:lang w:eastAsia="ru-RU"/>
        </w:rPr>
      </w:pPr>
      <w:r w:rsidRPr="00450EBD">
        <w:rPr>
          <w:rFonts w:ascii="Times New Roman" w:hAnsi="Times New Roman"/>
          <w:bCs/>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450EBD" w:rsidRPr="00450EBD" w:rsidRDefault="00450EBD" w:rsidP="00450EBD">
      <w:pPr>
        <w:autoSpaceDE w:val="0"/>
        <w:autoSpaceDN w:val="0"/>
        <w:adjustRightInd w:val="0"/>
        <w:spacing w:after="0" w:line="240" w:lineRule="auto"/>
        <w:ind w:firstLine="851"/>
        <w:jc w:val="both"/>
        <w:rPr>
          <w:rFonts w:ascii="Times New Roman" w:hAnsi="Times New Roman"/>
          <w:bCs/>
          <w:sz w:val="24"/>
          <w:szCs w:val="24"/>
          <w:lang w:eastAsia="ru-RU"/>
        </w:rPr>
      </w:pPr>
      <w:r w:rsidRPr="00450EBD">
        <w:rPr>
          <w:rFonts w:ascii="Times New Roman" w:hAnsi="Times New Roman"/>
          <w:bCs/>
          <w:sz w:val="24"/>
          <w:szCs w:val="24"/>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50EBD" w:rsidRPr="00450EBD" w:rsidRDefault="00450EBD" w:rsidP="00450EBD">
      <w:pPr>
        <w:autoSpaceDE w:val="0"/>
        <w:autoSpaceDN w:val="0"/>
        <w:adjustRightInd w:val="0"/>
        <w:spacing w:after="0" w:line="240" w:lineRule="auto"/>
        <w:ind w:firstLine="851"/>
        <w:jc w:val="both"/>
        <w:rPr>
          <w:rFonts w:ascii="Times New Roman" w:hAnsi="Times New Roman"/>
          <w:bCs/>
          <w:sz w:val="24"/>
          <w:szCs w:val="24"/>
          <w:lang w:eastAsia="ru-RU"/>
        </w:rPr>
      </w:pPr>
      <w:r w:rsidRPr="00450EBD">
        <w:rPr>
          <w:rFonts w:ascii="Times New Roman" w:hAnsi="Times New Roman"/>
          <w:bCs/>
          <w:sz w:val="24"/>
          <w:szCs w:val="24"/>
          <w:lang w:eastAsia="ru-RU"/>
        </w:rPr>
        <w:t>2.6.6. Заявители, указанные в подпункте 5 пункта 1.2 настоящего административного регламента:</w:t>
      </w:r>
    </w:p>
    <w:p w:rsidR="00450EBD" w:rsidRPr="00450EBD" w:rsidRDefault="00450EBD" w:rsidP="00450EBD">
      <w:pPr>
        <w:autoSpaceDE w:val="0"/>
        <w:autoSpaceDN w:val="0"/>
        <w:adjustRightInd w:val="0"/>
        <w:spacing w:after="0" w:line="240" w:lineRule="auto"/>
        <w:ind w:firstLine="851"/>
        <w:jc w:val="both"/>
        <w:rPr>
          <w:rFonts w:ascii="Times New Roman" w:hAnsi="Times New Roman"/>
          <w:bCs/>
          <w:sz w:val="24"/>
          <w:szCs w:val="24"/>
          <w:lang w:eastAsia="ru-RU"/>
        </w:rPr>
      </w:pPr>
      <w:r w:rsidRPr="00450EBD">
        <w:rPr>
          <w:rFonts w:ascii="Times New Roman" w:hAnsi="Times New Roman"/>
          <w:bCs/>
          <w:sz w:val="24"/>
          <w:szCs w:val="24"/>
          <w:lang w:eastAsia="ru-RU"/>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450EBD" w:rsidRPr="00450EBD" w:rsidRDefault="00450EBD" w:rsidP="00450EBD">
      <w:pPr>
        <w:autoSpaceDE w:val="0"/>
        <w:autoSpaceDN w:val="0"/>
        <w:adjustRightInd w:val="0"/>
        <w:spacing w:after="0" w:line="240" w:lineRule="auto"/>
        <w:ind w:firstLine="851"/>
        <w:jc w:val="both"/>
        <w:rPr>
          <w:rFonts w:ascii="Times New Roman" w:hAnsi="Times New Roman"/>
          <w:bCs/>
          <w:sz w:val="24"/>
          <w:szCs w:val="24"/>
          <w:lang w:eastAsia="ru-RU"/>
        </w:rPr>
      </w:pPr>
      <w:r w:rsidRPr="00450EBD">
        <w:rPr>
          <w:rFonts w:ascii="Times New Roman" w:hAnsi="Times New Roman"/>
          <w:bCs/>
          <w:sz w:val="24"/>
          <w:szCs w:val="24"/>
          <w:lang w:eastAsia="ru-RU"/>
        </w:rPr>
        <w:t>2.6.7. Заявители, указанные в подпункте 6 пункта 1.2 настоящего административного регламента:</w:t>
      </w:r>
    </w:p>
    <w:p w:rsidR="00450EBD" w:rsidRPr="00450EBD" w:rsidRDefault="00450EBD" w:rsidP="00450EBD">
      <w:pPr>
        <w:autoSpaceDE w:val="0"/>
        <w:autoSpaceDN w:val="0"/>
        <w:adjustRightInd w:val="0"/>
        <w:spacing w:after="0" w:line="240" w:lineRule="auto"/>
        <w:ind w:firstLine="851"/>
        <w:jc w:val="both"/>
        <w:rPr>
          <w:rFonts w:ascii="Times New Roman" w:hAnsi="Times New Roman"/>
          <w:bCs/>
          <w:sz w:val="24"/>
          <w:szCs w:val="24"/>
          <w:lang w:eastAsia="ru-RU"/>
        </w:rPr>
      </w:pPr>
      <w:r w:rsidRPr="00450EBD">
        <w:rPr>
          <w:rFonts w:ascii="Times New Roman" w:hAnsi="Times New Roman"/>
          <w:bCs/>
          <w:sz w:val="24"/>
          <w:szCs w:val="24"/>
          <w:lang w:eastAsia="ru-RU"/>
        </w:rPr>
        <w:t>-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450EBD" w:rsidRPr="00450EBD" w:rsidRDefault="00450EBD" w:rsidP="00450EBD">
      <w:pPr>
        <w:autoSpaceDE w:val="0"/>
        <w:autoSpaceDN w:val="0"/>
        <w:adjustRightInd w:val="0"/>
        <w:spacing w:after="0" w:line="240" w:lineRule="auto"/>
        <w:ind w:firstLine="851"/>
        <w:jc w:val="both"/>
        <w:rPr>
          <w:rFonts w:ascii="Times New Roman" w:hAnsi="Times New Roman"/>
          <w:bCs/>
          <w:sz w:val="24"/>
          <w:szCs w:val="24"/>
          <w:lang w:eastAsia="ru-RU"/>
        </w:rPr>
      </w:pPr>
      <w:r w:rsidRPr="00450EBD">
        <w:rPr>
          <w:rFonts w:ascii="Times New Roman" w:hAnsi="Times New Roman"/>
          <w:bCs/>
          <w:sz w:val="24"/>
          <w:szCs w:val="24"/>
          <w:lang w:eastAsia="ru-RU"/>
        </w:rPr>
        <w:t>2.6.8. Заявители, указанные в подпункте 8 пункта 1.2 настоящего административного регламента:</w:t>
      </w:r>
    </w:p>
    <w:p w:rsidR="00450EBD" w:rsidRPr="00450EBD" w:rsidRDefault="00450EBD" w:rsidP="00450EBD">
      <w:pPr>
        <w:autoSpaceDE w:val="0"/>
        <w:autoSpaceDN w:val="0"/>
        <w:adjustRightInd w:val="0"/>
        <w:spacing w:after="0" w:line="240" w:lineRule="auto"/>
        <w:ind w:firstLine="851"/>
        <w:jc w:val="both"/>
        <w:rPr>
          <w:rFonts w:ascii="Times New Roman" w:hAnsi="Times New Roman"/>
          <w:bCs/>
          <w:sz w:val="24"/>
          <w:szCs w:val="24"/>
          <w:lang w:eastAsia="ru-RU"/>
        </w:rPr>
      </w:pPr>
      <w:r w:rsidRPr="00450EBD">
        <w:rPr>
          <w:rFonts w:ascii="Times New Roman" w:hAnsi="Times New Roman"/>
          <w:bCs/>
          <w:sz w:val="24"/>
          <w:szCs w:val="24"/>
          <w:lang w:eastAsia="ru-RU"/>
        </w:rPr>
        <w:t>- договор найма служебного жилого помещения.</w:t>
      </w:r>
    </w:p>
    <w:p w:rsidR="00450EBD" w:rsidRPr="00450EBD" w:rsidRDefault="00450EBD" w:rsidP="00450EBD">
      <w:pPr>
        <w:autoSpaceDE w:val="0"/>
        <w:autoSpaceDN w:val="0"/>
        <w:adjustRightInd w:val="0"/>
        <w:spacing w:after="0" w:line="240" w:lineRule="auto"/>
        <w:ind w:firstLine="851"/>
        <w:jc w:val="both"/>
        <w:rPr>
          <w:rFonts w:ascii="Times New Roman" w:hAnsi="Times New Roman"/>
          <w:bCs/>
          <w:sz w:val="24"/>
          <w:szCs w:val="24"/>
          <w:lang w:eastAsia="ru-RU"/>
        </w:rPr>
      </w:pPr>
      <w:r w:rsidRPr="00450EBD">
        <w:rPr>
          <w:rFonts w:ascii="Times New Roman" w:hAnsi="Times New Roman"/>
          <w:bCs/>
          <w:sz w:val="24"/>
          <w:szCs w:val="24"/>
          <w:lang w:eastAsia="ru-RU"/>
        </w:rPr>
        <w:t>2.6.9. Заявители, указанные в подпункте 12 пункта 1.2 настоящего административного регламента:</w:t>
      </w:r>
    </w:p>
    <w:p w:rsidR="00450EBD" w:rsidRPr="00450EBD" w:rsidRDefault="00450EBD" w:rsidP="00450EBD">
      <w:pPr>
        <w:autoSpaceDE w:val="0"/>
        <w:autoSpaceDN w:val="0"/>
        <w:adjustRightInd w:val="0"/>
        <w:spacing w:after="0" w:line="240" w:lineRule="auto"/>
        <w:ind w:firstLine="851"/>
        <w:jc w:val="both"/>
        <w:rPr>
          <w:rFonts w:ascii="Times New Roman" w:hAnsi="Times New Roman"/>
          <w:bCs/>
          <w:sz w:val="24"/>
          <w:szCs w:val="24"/>
          <w:lang w:eastAsia="ru-RU"/>
        </w:rPr>
      </w:pPr>
      <w:r w:rsidRPr="00450EBD">
        <w:rPr>
          <w:rFonts w:ascii="Times New Roman" w:hAnsi="Times New Roman"/>
          <w:bCs/>
          <w:sz w:val="24"/>
          <w:szCs w:val="24"/>
          <w:lang w:eastAsia="ru-RU"/>
        </w:rPr>
        <w:t>- решение о создании некоммерческой организации.</w:t>
      </w:r>
    </w:p>
    <w:p w:rsidR="00450EBD" w:rsidRPr="00450EBD" w:rsidRDefault="00450EBD" w:rsidP="00450EBD">
      <w:pPr>
        <w:autoSpaceDE w:val="0"/>
        <w:autoSpaceDN w:val="0"/>
        <w:adjustRightInd w:val="0"/>
        <w:spacing w:after="0" w:line="240" w:lineRule="auto"/>
        <w:ind w:firstLine="851"/>
        <w:jc w:val="both"/>
        <w:rPr>
          <w:rFonts w:ascii="Times New Roman" w:hAnsi="Times New Roman"/>
          <w:bCs/>
          <w:sz w:val="24"/>
          <w:szCs w:val="24"/>
          <w:lang w:eastAsia="ru-RU"/>
        </w:rPr>
      </w:pPr>
      <w:r w:rsidRPr="00450EBD">
        <w:rPr>
          <w:rFonts w:ascii="Times New Roman" w:hAnsi="Times New Roman"/>
          <w:bCs/>
          <w:sz w:val="24"/>
          <w:szCs w:val="24"/>
          <w:lang w:eastAsia="ru-RU"/>
        </w:rPr>
        <w:t>2.6.10. Зая</w:t>
      </w:r>
      <w:r>
        <w:rPr>
          <w:rFonts w:ascii="Times New Roman" w:hAnsi="Times New Roman"/>
          <w:bCs/>
          <w:sz w:val="24"/>
          <w:szCs w:val="24"/>
          <w:lang w:eastAsia="ru-RU"/>
        </w:rPr>
        <w:t>вители, указанные в подпункте 14</w:t>
      </w:r>
      <w:r w:rsidRPr="00450EBD">
        <w:rPr>
          <w:rFonts w:ascii="Times New Roman" w:hAnsi="Times New Roman"/>
          <w:bCs/>
          <w:sz w:val="24"/>
          <w:szCs w:val="24"/>
          <w:lang w:eastAsia="ru-RU"/>
        </w:rPr>
        <w:t xml:space="preserve"> пункта 1.2 настоящего административного регламента:</w:t>
      </w:r>
    </w:p>
    <w:p w:rsidR="00450EBD" w:rsidRPr="00450EBD" w:rsidRDefault="00450EBD" w:rsidP="00450EBD">
      <w:pPr>
        <w:autoSpaceDE w:val="0"/>
        <w:autoSpaceDN w:val="0"/>
        <w:adjustRightInd w:val="0"/>
        <w:spacing w:after="0" w:line="240" w:lineRule="auto"/>
        <w:ind w:firstLine="851"/>
        <w:jc w:val="both"/>
        <w:rPr>
          <w:rFonts w:ascii="Times New Roman" w:hAnsi="Times New Roman"/>
          <w:bCs/>
          <w:sz w:val="24"/>
          <w:szCs w:val="24"/>
          <w:lang w:eastAsia="ru-RU"/>
        </w:rPr>
      </w:pPr>
      <w:r w:rsidRPr="00450EBD">
        <w:rPr>
          <w:rFonts w:ascii="Times New Roman" w:hAnsi="Times New Roman"/>
          <w:bCs/>
          <w:sz w:val="24"/>
          <w:szCs w:val="24"/>
          <w:lang w:eastAsia="ru-RU"/>
        </w:rPr>
        <w:t>- государственный контракт.</w:t>
      </w:r>
    </w:p>
    <w:p w:rsidR="00450EBD" w:rsidRPr="00450EBD" w:rsidRDefault="00450EBD" w:rsidP="00450EBD">
      <w:pPr>
        <w:autoSpaceDE w:val="0"/>
        <w:autoSpaceDN w:val="0"/>
        <w:adjustRightInd w:val="0"/>
        <w:spacing w:after="0" w:line="240" w:lineRule="auto"/>
        <w:ind w:firstLine="851"/>
        <w:jc w:val="both"/>
        <w:rPr>
          <w:rFonts w:ascii="Times New Roman" w:hAnsi="Times New Roman"/>
          <w:bCs/>
          <w:sz w:val="24"/>
          <w:szCs w:val="24"/>
          <w:lang w:eastAsia="ru-RU"/>
        </w:rPr>
      </w:pPr>
      <w:r w:rsidRPr="00450EBD">
        <w:rPr>
          <w:rFonts w:ascii="Times New Roman" w:hAnsi="Times New Roman"/>
          <w:bCs/>
          <w:sz w:val="24"/>
          <w:szCs w:val="24"/>
          <w:lang w:eastAsia="ru-RU"/>
        </w:rPr>
        <w:t>2.6.11. Зая</w:t>
      </w:r>
      <w:r>
        <w:rPr>
          <w:rFonts w:ascii="Times New Roman" w:hAnsi="Times New Roman"/>
          <w:bCs/>
          <w:sz w:val="24"/>
          <w:szCs w:val="24"/>
          <w:lang w:eastAsia="ru-RU"/>
        </w:rPr>
        <w:t>вители, указанные в подпункте 15</w:t>
      </w:r>
      <w:r w:rsidRPr="00450EBD">
        <w:rPr>
          <w:rFonts w:ascii="Times New Roman" w:hAnsi="Times New Roman"/>
          <w:bCs/>
          <w:sz w:val="24"/>
          <w:szCs w:val="24"/>
          <w:lang w:eastAsia="ru-RU"/>
        </w:rPr>
        <w:t xml:space="preserve"> пункта 1.2 настоящего административного регламента:</w:t>
      </w:r>
    </w:p>
    <w:p w:rsidR="00450EBD" w:rsidRPr="00450EBD" w:rsidRDefault="00450EBD" w:rsidP="00450EBD">
      <w:pPr>
        <w:autoSpaceDE w:val="0"/>
        <w:autoSpaceDN w:val="0"/>
        <w:adjustRightInd w:val="0"/>
        <w:spacing w:after="0" w:line="240" w:lineRule="auto"/>
        <w:ind w:firstLine="851"/>
        <w:jc w:val="both"/>
        <w:rPr>
          <w:rFonts w:ascii="Times New Roman" w:hAnsi="Times New Roman"/>
          <w:bCs/>
          <w:sz w:val="24"/>
          <w:szCs w:val="24"/>
          <w:lang w:eastAsia="ru-RU"/>
        </w:rPr>
      </w:pPr>
      <w:r w:rsidRPr="00450EBD">
        <w:rPr>
          <w:rFonts w:ascii="Times New Roman" w:hAnsi="Times New Roman"/>
          <w:bCs/>
          <w:sz w:val="24"/>
          <w:szCs w:val="24"/>
          <w:lang w:eastAsia="ru-RU"/>
        </w:rPr>
        <w:t>- решение субъекта Российской Федерации о создании некоммерческой организации.</w:t>
      </w:r>
    </w:p>
    <w:p w:rsidR="00450EBD" w:rsidRPr="00450EBD" w:rsidRDefault="00450EBD" w:rsidP="00450EBD">
      <w:pPr>
        <w:autoSpaceDE w:val="0"/>
        <w:autoSpaceDN w:val="0"/>
        <w:adjustRightInd w:val="0"/>
        <w:spacing w:after="0" w:line="240" w:lineRule="auto"/>
        <w:ind w:firstLine="851"/>
        <w:jc w:val="both"/>
        <w:rPr>
          <w:rFonts w:ascii="Times New Roman" w:hAnsi="Times New Roman"/>
          <w:bCs/>
          <w:sz w:val="24"/>
          <w:szCs w:val="24"/>
          <w:lang w:eastAsia="ru-RU"/>
        </w:rPr>
      </w:pPr>
      <w:r w:rsidRPr="00450EBD">
        <w:rPr>
          <w:rFonts w:ascii="Times New Roman" w:hAnsi="Times New Roman"/>
          <w:bCs/>
          <w:sz w:val="24"/>
          <w:szCs w:val="24"/>
          <w:lang w:eastAsia="ru-RU"/>
        </w:rPr>
        <w:t>2.6.12. Зая</w:t>
      </w:r>
      <w:r>
        <w:rPr>
          <w:rFonts w:ascii="Times New Roman" w:hAnsi="Times New Roman"/>
          <w:bCs/>
          <w:sz w:val="24"/>
          <w:szCs w:val="24"/>
          <w:lang w:eastAsia="ru-RU"/>
        </w:rPr>
        <w:t>вители, указанные в подпункте 16</w:t>
      </w:r>
      <w:r w:rsidRPr="00450EBD">
        <w:rPr>
          <w:rFonts w:ascii="Times New Roman" w:hAnsi="Times New Roman"/>
          <w:bCs/>
          <w:sz w:val="24"/>
          <w:szCs w:val="24"/>
          <w:lang w:eastAsia="ru-RU"/>
        </w:rPr>
        <w:t xml:space="preserve"> пункта 1.2 настоящего административного регламента:</w:t>
      </w:r>
    </w:p>
    <w:p w:rsidR="00450EBD" w:rsidRPr="00450EBD" w:rsidRDefault="00450EBD" w:rsidP="00450EBD">
      <w:pPr>
        <w:autoSpaceDE w:val="0"/>
        <w:autoSpaceDN w:val="0"/>
        <w:adjustRightInd w:val="0"/>
        <w:spacing w:after="0" w:line="240" w:lineRule="auto"/>
        <w:ind w:firstLine="851"/>
        <w:jc w:val="both"/>
        <w:rPr>
          <w:rFonts w:ascii="Times New Roman" w:hAnsi="Times New Roman"/>
          <w:bCs/>
          <w:sz w:val="24"/>
          <w:szCs w:val="24"/>
          <w:lang w:eastAsia="ru-RU"/>
        </w:rPr>
      </w:pPr>
      <w:r w:rsidRPr="00450EBD">
        <w:rPr>
          <w:rFonts w:ascii="Times New Roman" w:hAnsi="Times New Roman"/>
          <w:bCs/>
          <w:sz w:val="24"/>
          <w:szCs w:val="24"/>
          <w:lang w:eastAsia="ru-RU"/>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450EBD" w:rsidRPr="00450EBD" w:rsidRDefault="00450EBD" w:rsidP="00450EBD">
      <w:pPr>
        <w:autoSpaceDE w:val="0"/>
        <w:autoSpaceDN w:val="0"/>
        <w:adjustRightInd w:val="0"/>
        <w:spacing w:after="0" w:line="240" w:lineRule="auto"/>
        <w:ind w:firstLine="851"/>
        <w:jc w:val="both"/>
        <w:rPr>
          <w:rFonts w:ascii="Times New Roman" w:hAnsi="Times New Roman"/>
          <w:bCs/>
          <w:sz w:val="24"/>
          <w:szCs w:val="24"/>
          <w:lang w:eastAsia="ru-RU"/>
        </w:rPr>
      </w:pPr>
      <w:r w:rsidRPr="00450EBD">
        <w:rPr>
          <w:rFonts w:ascii="Times New Roman" w:hAnsi="Times New Roman"/>
          <w:bCs/>
          <w:sz w:val="24"/>
          <w:szCs w:val="24"/>
          <w:lang w:eastAsia="ru-RU"/>
        </w:rPr>
        <w:t xml:space="preserve">2.7. 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w:t>
      </w:r>
    </w:p>
    <w:p w:rsidR="00450EBD" w:rsidRPr="00450EBD" w:rsidRDefault="00450EBD" w:rsidP="00450EBD">
      <w:pPr>
        <w:autoSpaceDE w:val="0"/>
        <w:autoSpaceDN w:val="0"/>
        <w:adjustRightInd w:val="0"/>
        <w:spacing w:after="0" w:line="240" w:lineRule="auto"/>
        <w:ind w:firstLine="851"/>
        <w:jc w:val="both"/>
        <w:rPr>
          <w:rFonts w:ascii="Times New Roman" w:hAnsi="Times New Roman"/>
          <w:bCs/>
          <w:sz w:val="24"/>
          <w:szCs w:val="24"/>
          <w:lang w:eastAsia="ru-RU"/>
        </w:rPr>
      </w:pPr>
      <w:r w:rsidRPr="00450EBD">
        <w:rPr>
          <w:rFonts w:ascii="Times New Roman" w:hAnsi="Times New Roman"/>
          <w:bCs/>
          <w:sz w:val="24"/>
          <w:szCs w:val="24"/>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50EBD" w:rsidRPr="00450EBD" w:rsidRDefault="00450EBD" w:rsidP="00450EBD">
      <w:pPr>
        <w:autoSpaceDE w:val="0"/>
        <w:autoSpaceDN w:val="0"/>
        <w:adjustRightInd w:val="0"/>
        <w:spacing w:after="0" w:line="240" w:lineRule="auto"/>
        <w:ind w:firstLine="851"/>
        <w:jc w:val="both"/>
        <w:rPr>
          <w:rFonts w:ascii="Times New Roman" w:hAnsi="Times New Roman"/>
          <w:bCs/>
          <w:sz w:val="24"/>
          <w:szCs w:val="24"/>
          <w:lang w:eastAsia="ru-RU"/>
        </w:rPr>
      </w:pPr>
      <w:r w:rsidRPr="00450EBD">
        <w:rPr>
          <w:rFonts w:ascii="Times New Roman" w:hAnsi="Times New Roman"/>
          <w:bCs/>
          <w:sz w:val="24"/>
          <w:szCs w:val="24"/>
          <w:lang w:eastAsia="ru-RU"/>
        </w:rPr>
        <w:t xml:space="preserve">2.8.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450EBD" w:rsidRPr="00450EBD" w:rsidRDefault="00450EBD" w:rsidP="00450EBD">
      <w:pPr>
        <w:autoSpaceDE w:val="0"/>
        <w:autoSpaceDN w:val="0"/>
        <w:adjustRightInd w:val="0"/>
        <w:spacing w:after="0" w:line="240" w:lineRule="auto"/>
        <w:ind w:firstLine="851"/>
        <w:jc w:val="both"/>
        <w:rPr>
          <w:rFonts w:ascii="Times New Roman" w:hAnsi="Times New Roman"/>
          <w:bCs/>
          <w:sz w:val="24"/>
          <w:szCs w:val="24"/>
          <w:lang w:eastAsia="ru-RU"/>
        </w:rPr>
      </w:pPr>
      <w:r w:rsidRPr="00450EBD">
        <w:rPr>
          <w:rFonts w:ascii="Times New Roman" w:hAnsi="Times New Roman"/>
          <w:bCs/>
          <w:sz w:val="24"/>
          <w:szCs w:val="24"/>
          <w:lang w:eastAsia="ru-RU"/>
        </w:rPr>
        <w:t xml:space="preserve">Документы, необходимые для предоставления услуг, которые являются необходимыми и обязательными для предоставления муниципальной услуги </w:t>
      </w:r>
      <w:r w:rsidRPr="00450EBD">
        <w:rPr>
          <w:rFonts w:ascii="Times New Roman" w:hAnsi="Times New Roman"/>
          <w:bCs/>
          <w:sz w:val="24"/>
          <w:szCs w:val="24"/>
          <w:lang w:eastAsia="ru-RU"/>
        </w:rPr>
        <w:lastRenderedPageBreak/>
        <w:t>законодательством Российской Федерации и законодательством Республики Коми не предусмотрены.</w:t>
      </w:r>
    </w:p>
    <w:p w:rsidR="00450EBD" w:rsidRPr="00450EBD" w:rsidRDefault="00450EBD" w:rsidP="00450EBD">
      <w:pPr>
        <w:autoSpaceDE w:val="0"/>
        <w:autoSpaceDN w:val="0"/>
        <w:adjustRightInd w:val="0"/>
        <w:spacing w:after="0" w:line="240" w:lineRule="auto"/>
        <w:ind w:firstLine="851"/>
        <w:jc w:val="both"/>
        <w:rPr>
          <w:rFonts w:ascii="Times New Roman" w:hAnsi="Times New Roman"/>
          <w:bCs/>
          <w:sz w:val="24"/>
          <w:szCs w:val="24"/>
          <w:lang w:eastAsia="ru-RU"/>
        </w:rPr>
      </w:pPr>
      <w:r w:rsidRPr="00450EBD">
        <w:rPr>
          <w:rFonts w:ascii="Times New Roman" w:hAnsi="Times New Roman"/>
          <w:bCs/>
          <w:sz w:val="24"/>
          <w:szCs w:val="24"/>
          <w:lang w:eastAsia="ru-RU"/>
        </w:rPr>
        <w:t>2.9. В случае направления документов, указанных в пункте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rsidR="00450EBD" w:rsidRPr="00450EBD" w:rsidRDefault="00450EBD" w:rsidP="00450EBD">
      <w:pPr>
        <w:autoSpaceDE w:val="0"/>
        <w:autoSpaceDN w:val="0"/>
        <w:adjustRightInd w:val="0"/>
        <w:spacing w:after="0" w:line="240" w:lineRule="auto"/>
        <w:ind w:firstLine="851"/>
        <w:jc w:val="both"/>
        <w:rPr>
          <w:rFonts w:ascii="Times New Roman" w:hAnsi="Times New Roman"/>
          <w:bCs/>
          <w:sz w:val="24"/>
          <w:szCs w:val="24"/>
          <w:lang w:eastAsia="ru-RU"/>
        </w:rPr>
      </w:pPr>
      <w:r w:rsidRPr="00450EBD">
        <w:rPr>
          <w:rFonts w:ascii="Times New Roman" w:hAnsi="Times New Roman"/>
          <w:bCs/>
          <w:sz w:val="24"/>
          <w:szCs w:val="24"/>
          <w:lang w:eastAsia="ru-RU"/>
        </w:rPr>
        <w:t>Документы, необходимые для предоставления муниципальной услуги, предоставляются заявителем следующими способами:</w:t>
      </w:r>
    </w:p>
    <w:p w:rsidR="00450EBD" w:rsidRPr="00450EBD" w:rsidRDefault="00450EBD" w:rsidP="00450EBD">
      <w:pPr>
        <w:autoSpaceDE w:val="0"/>
        <w:autoSpaceDN w:val="0"/>
        <w:adjustRightInd w:val="0"/>
        <w:spacing w:after="0" w:line="240" w:lineRule="auto"/>
        <w:ind w:firstLine="851"/>
        <w:jc w:val="both"/>
        <w:rPr>
          <w:rFonts w:ascii="Times New Roman" w:hAnsi="Times New Roman"/>
          <w:bCs/>
          <w:sz w:val="24"/>
          <w:szCs w:val="24"/>
          <w:lang w:eastAsia="ru-RU"/>
        </w:rPr>
      </w:pPr>
      <w:r w:rsidRPr="00450EBD">
        <w:rPr>
          <w:rFonts w:ascii="Times New Roman" w:hAnsi="Times New Roman"/>
          <w:bCs/>
          <w:sz w:val="24"/>
          <w:szCs w:val="24"/>
          <w:lang w:eastAsia="ru-RU"/>
        </w:rPr>
        <w:t>- лично (в Орган, МФЦ);</w:t>
      </w:r>
    </w:p>
    <w:p w:rsidR="00450EBD" w:rsidRPr="00450EBD" w:rsidRDefault="00450EBD" w:rsidP="00450EBD">
      <w:pPr>
        <w:autoSpaceDE w:val="0"/>
        <w:autoSpaceDN w:val="0"/>
        <w:adjustRightInd w:val="0"/>
        <w:spacing w:after="0" w:line="240" w:lineRule="auto"/>
        <w:ind w:firstLine="851"/>
        <w:jc w:val="both"/>
        <w:rPr>
          <w:rFonts w:ascii="Times New Roman" w:hAnsi="Times New Roman"/>
          <w:bCs/>
          <w:sz w:val="24"/>
          <w:szCs w:val="24"/>
          <w:lang w:eastAsia="ru-RU"/>
        </w:rPr>
      </w:pPr>
      <w:r w:rsidRPr="00450EBD">
        <w:rPr>
          <w:rFonts w:ascii="Times New Roman" w:hAnsi="Times New Roman"/>
          <w:bCs/>
          <w:sz w:val="24"/>
          <w:szCs w:val="24"/>
          <w:lang w:eastAsia="ru-RU"/>
        </w:rPr>
        <w:t>- посредством  почтового  отправления (в Орган).</w:t>
      </w:r>
    </w:p>
    <w:p w:rsidR="00DE1F0C" w:rsidRPr="00E52FFC" w:rsidRDefault="00DE1F0C" w:rsidP="00E52FFC">
      <w:pPr>
        <w:autoSpaceDE w:val="0"/>
        <w:autoSpaceDN w:val="0"/>
        <w:adjustRightInd w:val="0"/>
        <w:spacing w:after="0" w:line="240" w:lineRule="auto"/>
        <w:ind w:firstLine="851"/>
        <w:jc w:val="both"/>
        <w:rPr>
          <w:rFonts w:ascii="Times New Roman" w:hAnsi="Times New Roman"/>
          <w:bCs/>
          <w:sz w:val="24"/>
          <w:szCs w:val="24"/>
          <w:lang w:eastAsia="ru-RU"/>
        </w:rPr>
      </w:pPr>
    </w:p>
    <w:p w:rsidR="00DE1F0C" w:rsidRPr="00DE1F0C" w:rsidRDefault="00DE1F0C" w:rsidP="00DE1F0C">
      <w:pPr>
        <w:autoSpaceDE w:val="0"/>
        <w:autoSpaceDN w:val="0"/>
        <w:adjustRightInd w:val="0"/>
        <w:spacing w:after="0" w:line="240" w:lineRule="auto"/>
        <w:ind w:firstLine="851"/>
        <w:jc w:val="center"/>
        <w:rPr>
          <w:rFonts w:ascii="Times New Roman" w:hAnsi="Times New Roman"/>
          <w:b/>
          <w:bCs/>
          <w:sz w:val="24"/>
          <w:szCs w:val="24"/>
          <w:lang w:eastAsia="ru-RU"/>
        </w:rPr>
      </w:pPr>
    </w:p>
    <w:p w:rsidR="00DE1F0C" w:rsidRPr="00DE1F0C" w:rsidRDefault="00DE1F0C" w:rsidP="00DE1F0C">
      <w:pPr>
        <w:autoSpaceDE w:val="0"/>
        <w:autoSpaceDN w:val="0"/>
        <w:adjustRightInd w:val="0"/>
        <w:spacing w:after="0" w:line="240" w:lineRule="auto"/>
        <w:ind w:firstLine="851"/>
        <w:jc w:val="center"/>
        <w:rPr>
          <w:rFonts w:ascii="Times New Roman" w:hAnsi="Times New Roman"/>
          <w:b/>
          <w:bCs/>
          <w:sz w:val="24"/>
          <w:szCs w:val="24"/>
          <w:lang w:eastAsia="ru-RU"/>
        </w:rPr>
      </w:pPr>
      <w:r w:rsidRPr="00DE1F0C">
        <w:rPr>
          <w:rFonts w:ascii="Times New Roman" w:hAnsi="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E1F0C" w:rsidRPr="00E52FFC" w:rsidRDefault="00DE1F0C" w:rsidP="00E52FFC">
      <w:pPr>
        <w:autoSpaceDE w:val="0"/>
        <w:autoSpaceDN w:val="0"/>
        <w:adjustRightInd w:val="0"/>
        <w:spacing w:after="0" w:line="240" w:lineRule="auto"/>
        <w:ind w:firstLine="567"/>
        <w:jc w:val="both"/>
        <w:rPr>
          <w:rFonts w:ascii="Times New Roman" w:hAnsi="Times New Roman"/>
          <w:bCs/>
          <w:sz w:val="24"/>
          <w:szCs w:val="24"/>
          <w:lang w:eastAsia="ru-RU"/>
        </w:rPr>
      </w:pPr>
      <w:r w:rsidRPr="00E52FFC">
        <w:rPr>
          <w:rFonts w:ascii="Times New Roman" w:hAnsi="Times New Roman"/>
          <w:bCs/>
          <w:sz w:val="24"/>
          <w:szCs w:val="24"/>
          <w:lang w:eastAsia="ru-RU"/>
        </w:rPr>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государственной услуги:</w:t>
      </w:r>
    </w:p>
    <w:p w:rsidR="00DE1F0C" w:rsidRPr="00DE1F0C" w:rsidRDefault="00DE1F0C" w:rsidP="00E52FFC">
      <w:pPr>
        <w:numPr>
          <w:ilvl w:val="0"/>
          <w:numId w:val="35"/>
        </w:numPr>
        <w:autoSpaceDE w:val="0"/>
        <w:autoSpaceDN w:val="0"/>
        <w:adjustRightInd w:val="0"/>
        <w:spacing w:after="0" w:line="240" w:lineRule="auto"/>
        <w:ind w:left="284" w:firstLine="567"/>
        <w:jc w:val="both"/>
        <w:rPr>
          <w:rFonts w:ascii="Times New Roman" w:hAnsi="Times New Roman"/>
          <w:bCs/>
          <w:sz w:val="24"/>
          <w:szCs w:val="24"/>
          <w:lang w:eastAsia="ru-RU"/>
        </w:rPr>
      </w:pPr>
      <w:r w:rsidRPr="00DE1F0C">
        <w:rPr>
          <w:rFonts w:ascii="Times New Roman" w:hAnsi="Times New Roman"/>
          <w:bCs/>
          <w:sz w:val="24"/>
          <w:szCs w:val="24"/>
          <w:lang w:eastAsia="ru-RU"/>
        </w:rPr>
        <w:t xml:space="preserve">выписка из ЕГРН об объекте недвижимости (об испрашиваемом земельном участке) (для заявителей, указанных в </w:t>
      </w:r>
      <w:hyperlink r:id="rId13" w:history="1">
        <w:r w:rsidRPr="00DE1F0C">
          <w:rPr>
            <w:rStyle w:val="a7"/>
            <w:rFonts w:ascii="Times New Roman" w:hAnsi="Times New Roman"/>
            <w:bCs/>
            <w:sz w:val="24"/>
            <w:szCs w:val="24"/>
            <w:lang w:eastAsia="ru-RU"/>
          </w:rPr>
          <w:t>подпунктах 1</w:t>
        </w:r>
      </w:hyperlink>
      <w:r w:rsidRPr="00DE1F0C">
        <w:rPr>
          <w:rFonts w:ascii="Times New Roman" w:hAnsi="Times New Roman"/>
          <w:bCs/>
          <w:sz w:val="24"/>
          <w:szCs w:val="24"/>
          <w:lang w:eastAsia="ru-RU"/>
        </w:rPr>
        <w:t xml:space="preserve"> - </w:t>
      </w:r>
      <w:hyperlink r:id="rId14" w:history="1">
        <w:r w:rsidRPr="00DE1F0C">
          <w:rPr>
            <w:rStyle w:val="a7"/>
            <w:rFonts w:ascii="Times New Roman" w:hAnsi="Times New Roman"/>
            <w:bCs/>
            <w:sz w:val="24"/>
            <w:szCs w:val="24"/>
            <w:lang w:eastAsia="ru-RU"/>
          </w:rPr>
          <w:t>15 пункта 1.2</w:t>
        </w:r>
      </w:hyperlink>
      <w:r w:rsidRPr="00DE1F0C">
        <w:rPr>
          <w:rFonts w:ascii="Times New Roman" w:hAnsi="Times New Roman"/>
          <w:bCs/>
          <w:sz w:val="24"/>
          <w:szCs w:val="24"/>
          <w:lang w:eastAsia="ru-RU"/>
        </w:rPr>
        <w:t xml:space="preserve"> настоящего административного регламента);</w:t>
      </w:r>
    </w:p>
    <w:p w:rsidR="00DE1F0C" w:rsidRPr="00DE1F0C" w:rsidRDefault="00DE1F0C" w:rsidP="00E52FFC">
      <w:pPr>
        <w:numPr>
          <w:ilvl w:val="0"/>
          <w:numId w:val="35"/>
        </w:numPr>
        <w:autoSpaceDE w:val="0"/>
        <w:autoSpaceDN w:val="0"/>
        <w:adjustRightInd w:val="0"/>
        <w:spacing w:after="0" w:line="240" w:lineRule="auto"/>
        <w:ind w:left="284" w:firstLine="567"/>
        <w:jc w:val="both"/>
        <w:rPr>
          <w:rFonts w:ascii="Times New Roman" w:hAnsi="Times New Roman"/>
          <w:bCs/>
          <w:sz w:val="24"/>
          <w:szCs w:val="24"/>
          <w:lang w:eastAsia="ru-RU"/>
        </w:rPr>
      </w:pPr>
      <w:r w:rsidRPr="00DE1F0C">
        <w:rPr>
          <w:rFonts w:ascii="Times New Roman" w:hAnsi="Times New Roman"/>
          <w:bCs/>
          <w:sz w:val="24"/>
          <w:szCs w:val="24"/>
          <w:lang w:eastAsia="ru-RU"/>
        </w:rPr>
        <w:t>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 (для заявителей, указанных в подпунктах 3 пункта 1.2 настоящего административного регламента);</w:t>
      </w:r>
    </w:p>
    <w:p w:rsidR="00DE1F0C" w:rsidRPr="00DE1F0C" w:rsidRDefault="00DE1F0C" w:rsidP="00E52FFC">
      <w:pPr>
        <w:numPr>
          <w:ilvl w:val="0"/>
          <w:numId w:val="35"/>
        </w:numPr>
        <w:autoSpaceDE w:val="0"/>
        <w:autoSpaceDN w:val="0"/>
        <w:adjustRightInd w:val="0"/>
        <w:spacing w:after="0" w:line="240" w:lineRule="auto"/>
        <w:ind w:left="284" w:firstLine="567"/>
        <w:jc w:val="both"/>
        <w:rPr>
          <w:rFonts w:ascii="Times New Roman" w:hAnsi="Times New Roman"/>
          <w:bCs/>
          <w:sz w:val="24"/>
          <w:szCs w:val="24"/>
          <w:lang w:eastAsia="ru-RU"/>
        </w:rPr>
      </w:pPr>
      <w:r w:rsidRPr="00DE1F0C">
        <w:rPr>
          <w:rFonts w:ascii="Times New Roman" w:hAnsi="Times New Roman"/>
          <w:bCs/>
          <w:sz w:val="24"/>
          <w:szCs w:val="24"/>
          <w:lang w:eastAsia="ru-RU"/>
        </w:rPr>
        <w:t>выписка из ЕГРН об объекте недвижимости (о здании и (или) сооружении, расположенном(ых) на испрашиваемом земельном участке) (для заявителей, указанных в подпункте 4 пункта 1.2 настоящего административного регламента).</w:t>
      </w:r>
    </w:p>
    <w:p w:rsidR="00DE1F0C" w:rsidRPr="00DE1F0C" w:rsidRDefault="00DE1F0C" w:rsidP="00DE1F0C">
      <w:pPr>
        <w:autoSpaceDE w:val="0"/>
        <w:autoSpaceDN w:val="0"/>
        <w:adjustRightInd w:val="0"/>
        <w:spacing w:after="0" w:line="240" w:lineRule="auto"/>
        <w:ind w:firstLine="851"/>
        <w:jc w:val="center"/>
        <w:rPr>
          <w:rFonts w:ascii="Times New Roman" w:hAnsi="Times New Roman"/>
          <w:b/>
          <w:bCs/>
          <w:sz w:val="24"/>
          <w:szCs w:val="24"/>
          <w:lang w:eastAsia="ru-RU"/>
        </w:rPr>
      </w:pPr>
    </w:p>
    <w:p w:rsidR="00DE1F0C" w:rsidRPr="00DE1F0C" w:rsidRDefault="00DE1F0C" w:rsidP="00DE1F0C">
      <w:pPr>
        <w:autoSpaceDE w:val="0"/>
        <w:autoSpaceDN w:val="0"/>
        <w:adjustRightInd w:val="0"/>
        <w:spacing w:after="0" w:line="240" w:lineRule="auto"/>
        <w:ind w:firstLine="851"/>
        <w:jc w:val="center"/>
        <w:rPr>
          <w:rFonts w:ascii="Times New Roman" w:hAnsi="Times New Roman"/>
          <w:b/>
          <w:bCs/>
          <w:sz w:val="24"/>
          <w:szCs w:val="24"/>
          <w:lang w:eastAsia="ru-RU"/>
        </w:rPr>
      </w:pPr>
      <w:r w:rsidRPr="00DE1F0C">
        <w:rPr>
          <w:rFonts w:ascii="Times New Roman" w:hAnsi="Times New Roman"/>
          <w:b/>
          <w:bCs/>
          <w:sz w:val="24"/>
          <w:szCs w:val="24"/>
          <w:lang w:eastAsia="ru-RU"/>
        </w:rPr>
        <w:t>Указание на запрет требований и действий в отношении заявителя</w:t>
      </w:r>
    </w:p>
    <w:p w:rsidR="00DE1F0C" w:rsidRPr="00DE1F0C" w:rsidRDefault="00DE1F0C" w:rsidP="00DE1F0C">
      <w:pPr>
        <w:autoSpaceDE w:val="0"/>
        <w:autoSpaceDN w:val="0"/>
        <w:adjustRightInd w:val="0"/>
        <w:spacing w:after="0" w:line="240" w:lineRule="auto"/>
        <w:ind w:firstLine="851"/>
        <w:rPr>
          <w:rFonts w:ascii="Times New Roman" w:hAnsi="Times New Roman"/>
          <w:bCs/>
          <w:sz w:val="24"/>
          <w:szCs w:val="24"/>
          <w:lang w:eastAsia="ru-RU"/>
        </w:rPr>
      </w:pPr>
      <w:r w:rsidRPr="00DE1F0C">
        <w:rPr>
          <w:rFonts w:ascii="Times New Roman" w:hAnsi="Times New Roman"/>
          <w:bCs/>
          <w:sz w:val="24"/>
          <w:szCs w:val="24"/>
          <w:lang w:eastAsia="ru-RU"/>
        </w:rPr>
        <w:t>2.11. Запрещается:</w:t>
      </w:r>
    </w:p>
    <w:p w:rsidR="00DE1F0C" w:rsidRPr="00DE1F0C" w:rsidRDefault="00DE1F0C" w:rsidP="00DE1F0C">
      <w:pPr>
        <w:autoSpaceDE w:val="0"/>
        <w:autoSpaceDN w:val="0"/>
        <w:adjustRightInd w:val="0"/>
        <w:spacing w:after="0" w:line="240" w:lineRule="auto"/>
        <w:ind w:firstLine="851"/>
        <w:rPr>
          <w:rFonts w:ascii="Times New Roman" w:hAnsi="Times New Roman"/>
          <w:bCs/>
          <w:sz w:val="24"/>
          <w:szCs w:val="24"/>
          <w:lang w:eastAsia="ru-RU"/>
        </w:rPr>
      </w:pPr>
      <w:r w:rsidRPr="00DE1F0C">
        <w:rPr>
          <w:rFonts w:ascii="Times New Roman" w:hAnsi="Times New Roman"/>
          <w:bCs/>
          <w:sz w:val="24"/>
          <w:szCs w:val="24"/>
          <w:lang w:eastAsia="ru-RU"/>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1F0C" w:rsidRPr="00DE1F0C" w:rsidRDefault="00DE1F0C" w:rsidP="00DE1F0C">
      <w:pPr>
        <w:autoSpaceDE w:val="0"/>
        <w:autoSpaceDN w:val="0"/>
        <w:adjustRightInd w:val="0"/>
        <w:spacing w:after="0" w:line="240" w:lineRule="auto"/>
        <w:ind w:firstLine="851"/>
        <w:rPr>
          <w:rFonts w:ascii="Times New Roman" w:hAnsi="Times New Roman"/>
          <w:bCs/>
          <w:sz w:val="24"/>
          <w:szCs w:val="24"/>
          <w:lang w:eastAsia="ru-RU"/>
        </w:rPr>
      </w:pPr>
      <w:r w:rsidRPr="00DE1F0C">
        <w:rPr>
          <w:rFonts w:ascii="Times New Roman" w:hAnsi="Times New Roman"/>
          <w:bCs/>
          <w:sz w:val="24"/>
          <w:szCs w:val="24"/>
          <w:lang w:eastAsia="ru-RU"/>
        </w:rPr>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5" w:history="1">
        <w:r w:rsidRPr="00DE1F0C">
          <w:rPr>
            <w:rStyle w:val="a7"/>
            <w:rFonts w:ascii="Times New Roman" w:hAnsi="Times New Roman"/>
            <w:bCs/>
            <w:sz w:val="24"/>
            <w:szCs w:val="24"/>
            <w:lang w:eastAsia="ru-RU"/>
          </w:rPr>
          <w:t>части 6 статьи 7</w:t>
        </w:r>
      </w:hyperlink>
      <w:r w:rsidRPr="00DE1F0C">
        <w:rPr>
          <w:rFonts w:ascii="Times New Roman" w:hAnsi="Times New Roman"/>
          <w:bCs/>
          <w:sz w:val="24"/>
          <w:szCs w:val="24"/>
          <w:lang w:eastAsia="ru-RU"/>
        </w:rPr>
        <w:t xml:space="preserve"> Федерального закона № 210-ФЗ;</w:t>
      </w:r>
    </w:p>
    <w:p w:rsidR="00DE1F0C" w:rsidRPr="00DE1F0C" w:rsidRDefault="00DE1F0C" w:rsidP="00DE1F0C">
      <w:pPr>
        <w:autoSpaceDE w:val="0"/>
        <w:autoSpaceDN w:val="0"/>
        <w:adjustRightInd w:val="0"/>
        <w:spacing w:after="0" w:line="240" w:lineRule="auto"/>
        <w:ind w:firstLine="851"/>
        <w:rPr>
          <w:rFonts w:ascii="Times New Roman" w:hAnsi="Times New Roman"/>
          <w:bCs/>
          <w:sz w:val="24"/>
          <w:szCs w:val="24"/>
          <w:lang w:eastAsia="ru-RU"/>
        </w:rPr>
      </w:pPr>
      <w:r w:rsidRPr="00DE1F0C">
        <w:rPr>
          <w:rFonts w:ascii="Times New Roman" w:hAnsi="Times New Roman"/>
          <w:bCs/>
          <w:sz w:val="24"/>
          <w:szCs w:val="24"/>
          <w:lang w:eastAsia="ru-RU"/>
        </w:rPr>
        <w:t xml:space="preserve">3)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w:t>
      </w:r>
      <w:r w:rsidRPr="00DE1F0C">
        <w:rPr>
          <w:rFonts w:ascii="Times New Roman" w:hAnsi="Times New Roman"/>
          <w:bCs/>
          <w:sz w:val="24"/>
          <w:szCs w:val="24"/>
          <w:lang w:eastAsia="ru-RU"/>
        </w:rPr>
        <w:lastRenderedPageBreak/>
        <w:t>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DE1F0C" w:rsidRPr="00DE1F0C" w:rsidRDefault="00DE1F0C" w:rsidP="00DE1F0C">
      <w:pPr>
        <w:autoSpaceDE w:val="0"/>
        <w:autoSpaceDN w:val="0"/>
        <w:adjustRightInd w:val="0"/>
        <w:spacing w:after="0" w:line="240" w:lineRule="auto"/>
        <w:ind w:firstLine="851"/>
        <w:rPr>
          <w:rFonts w:ascii="Times New Roman" w:hAnsi="Times New Roman"/>
          <w:bCs/>
          <w:sz w:val="24"/>
          <w:szCs w:val="24"/>
          <w:lang w:eastAsia="ru-RU"/>
        </w:rPr>
      </w:pPr>
      <w:r w:rsidRPr="00DE1F0C">
        <w:rPr>
          <w:rFonts w:ascii="Times New Roman" w:hAnsi="Times New Roman"/>
          <w:bCs/>
          <w:sz w:val="24"/>
          <w:szCs w:val="24"/>
          <w:lang w:eastAsia="ru-RU"/>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DE1F0C" w:rsidRPr="00DE1F0C" w:rsidRDefault="00DE1F0C" w:rsidP="00DE1F0C">
      <w:pPr>
        <w:autoSpaceDE w:val="0"/>
        <w:autoSpaceDN w:val="0"/>
        <w:adjustRightInd w:val="0"/>
        <w:spacing w:after="0" w:line="240" w:lineRule="auto"/>
        <w:ind w:firstLine="851"/>
        <w:rPr>
          <w:rFonts w:ascii="Times New Roman" w:hAnsi="Times New Roman"/>
          <w:bCs/>
          <w:sz w:val="24"/>
          <w:szCs w:val="24"/>
          <w:lang w:eastAsia="ru-RU"/>
        </w:rPr>
      </w:pPr>
      <w:r w:rsidRPr="00DE1F0C">
        <w:rPr>
          <w:rFonts w:ascii="Times New Roman" w:hAnsi="Times New Roman"/>
          <w:bCs/>
          <w:sz w:val="24"/>
          <w:szCs w:val="24"/>
          <w:lang w:eastAsia="ru-RU"/>
        </w:rPr>
        <w:t>5)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E1F0C" w:rsidRPr="00DE1F0C" w:rsidRDefault="00DE1F0C" w:rsidP="00DE1F0C">
      <w:pPr>
        <w:autoSpaceDE w:val="0"/>
        <w:autoSpaceDN w:val="0"/>
        <w:adjustRightInd w:val="0"/>
        <w:spacing w:after="0" w:line="240" w:lineRule="auto"/>
        <w:ind w:firstLine="851"/>
        <w:rPr>
          <w:rFonts w:ascii="Times New Roman" w:hAnsi="Times New Roman"/>
          <w:bCs/>
          <w:sz w:val="24"/>
          <w:szCs w:val="24"/>
          <w:lang w:eastAsia="ru-RU"/>
        </w:rPr>
      </w:pPr>
      <w:r w:rsidRPr="00DE1F0C">
        <w:rPr>
          <w:rFonts w:ascii="Times New Roman" w:hAnsi="Times New Roman"/>
          <w:bCs/>
          <w:sz w:val="24"/>
          <w:szCs w:val="24"/>
          <w:lang w:eastAsia="ru-RU"/>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E1F0C" w:rsidRPr="00DE1F0C" w:rsidRDefault="00DE1F0C" w:rsidP="00DE1F0C">
      <w:pPr>
        <w:autoSpaceDE w:val="0"/>
        <w:autoSpaceDN w:val="0"/>
        <w:adjustRightInd w:val="0"/>
        <w:spacing w:after="0" w:line="240" w:lineRule="auto"/>
        <w:ind w:firstLine="851"/>
        <w:rPr>
          <w:rFonts w:ascii="Times New Roman" w:hAnsi="Times New Roman"/>
          <w:bCs/>
          <w:sz w:val="24"/>
          <w:szCs w:val="24"/>
          <w:lang w:eastAsia="ru-RU"/>
        </w:rPr>
      </w:pPr>
      <w:r w:rsidRPr="00DE1F0C">
        <w:rPr>
          <w:rFonts w:ascii="Times New Roman" w:hAnsi="Times New Roman"/>
          <w:bCs/>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DE1F0C" w:rsidRPr="00DE1F0C" w:rsidRDefault="00DE1F0C" w:rsidP="00DE1F0C">
      <w:pPr>
        <w:autoSpaceDE w:val="0"/>
        <w:autoSpaceDN w:val="0"/>
        <w:adjustRightInd w:val="0"/>
        <w:spacing w:after="0" w:line="240" w:lineRule="auto"/>
        <w:ind w:firstLine="851"/>
        <w:rPr>
          <w:rFonts w:ascii="Times New Roman" w:hAnsi="Times New Roman"/>
          <w:bCs/>
          <w:sz w:val="24"/>
          <w:szCs w:val="24"/>
          <w:lang w:eastAsia="ru-RU"/>
        </w:rPr>
      </w:pPr>
      <w:r w:rsidRPr="00DE1F0C">
        <w:rPr>
          <w:rFonts w:ascii="Times New Roman" w:hAnsi="Times New Roman"/>
          <w:bCs/>
          <w:sz w:val="24"/>
          <w:szCs w:val="24"/>
          <w:lang w:eastAsia="ru-RU"/>
        </w:rPr>
        <w:t>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E1F0C" w:rsidRPr="00DE1F0C" w:rsidRDefault="00DE1F0C" w:rsidP="00DE1F0C">
      <w:pPr>
        <w:autoSpaceDE w:val="0"/>
        <w:autoSpaceDN w:val="0"/>
        <w:adjustRightInd w:val="0"/>
        <w:spacing w:after="0" w:line="240" w:lineRule="auto"/>
        <w:ind w:firstLine="851"/>
        <w:rPr>
          <w:rFonts w:ascii="Times New Roman" w:hAnsi="Times New Roman"/>
          <w:bCs/>
          <w:sz w:val="24"/>
          <w:szCs w:val="24"/>
          <w:lang w:eastAsia="ru-RU"/>
        </w:rPr>
      </w:pPr>
      <w:r w:rsidRPr="00DE1F0C">
        <w:rPr>
          <w:rFonts w:ascii="Times New Roman" w:hAnsi="Times New Roman"/>
          <w:bCs/>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E1F0C" w:rsidRPr="00DE1F0C" w:rsidRDefault="00DE1F0C" w:rsidP="00DE1F0C">
      <w:pPr>
        <w:autoSpaceDE w:val="0"/>
        <w:autoSpaceDN w:val="0"/>
        <w:adjustRightInd w:val="0"/>
        <w:spacing w:after="0" w:line="240" w:lineRule="auto"/>
        <w:ind w:firstLine="851"/>
        <w:rPr>
          <w:rFonts w:ascii="Times New Roman" w:hAnsi="Times New Roman"/>
          <w:bCs/>
          <w:sz w:val="24"/>
          <w:szCs w:val="24"/>
          <w:lang w:eastAsia="ru-RU"/>
        </w:rPr>
      </w:pPr>
      <w:r w:rsidRPr="00DE1F0C">
        <w:rPr>
          <w:rFonts w:ascii="Times New Roman" w:hAnsi="Times New Roman"/>
          <w:bCs/>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35334" w:rsidRPr="0024467A" w:rsidRDefault="00435334" w:rsidP="00435334">
      <w:pPr>
        <w:autoSpaceDE w:val="0"/>
        <w:autoSpaceDN w:val="0"/>
        <w:adjustRightInd w:val="0"/>
        <w:spacing w:after="0" w:line="240" w:lineRule="auto"/>
        <w:ind w:firstLine="851"/>
        <w:jc w:val="center"/>
        <w:rPr>
          <w:rFonts w:ascii="Times New Roman" w:hAnsi="Times New Roman"/>
          <w:b/>
          <w:sz w:val="24"/>
          <w:szCs w:val="24"/>
          <w:lang w:eastAsia="ru-RU"/>
        </w:rPr>
      </w:pPr>
      <w:r w:rsidRPr="0024467A">
        <w:rPr>
          <w:rFonts w:ascii="Times New Roman" w:hAnsi="Times New Roman"/>
          <w:b/>
          <w:sz w:val="24"/>
          <w:szCs w:val="24"/>
          <w:lang w:eastAsia="ru-RU"/>
        </w:rPr>
        <w:t>Исчерпывающий перечень оснований для отказа в приеме документов, необходимых для предоставления</w:t>
      </w:r>
      <w:r>
        <w:rPr>
          <w:rFonts w:ascii="Times New Roman" w:hAnsi="Times New Roman"/>
          <w:b/>
          <w:sz w:val="24"/>
          <w:szCs w:val="24"/>
          <w:lang w:eastAsia="ru-RU"/>
        </w:rPr>
        <w:t xml:space="preserve"> </w:t>
      </w:r>
      <w:r w:rsidRPr="0024467A">
        <w:rPr>
          <w:rFonts w:ascii="Times New Roman" w:hAnsi="Times New Roman"/>
          <w:b/>
          <w:sz w:val="24"/>
          <w:szCs w:val="24"/>
          <w:lang w:eastAsia="ru-RU"/>
        </w:rPr>
        <w:t>муниципальной услуги</w:t>
      </w:r>
    </w:p>
    <w:p w:rsidR="00435334" w:rsidRPr="0024467A" w:rsidRDefault="00435334" w:rsidP="00435334">
      <w:pPr>
        <w:autoSpaceDE w:val="0"/>
        <w:autoSpaceDN w:val="0"/>
        <w:adjustRightInd w:val="0"/>
        <w:spacing w:after="0" w:line="240" w:lineRule="auto"/>
        <w:ind w:firstLine="851"/>
        <w:jc w:val="both"/>
        <w:rPr>
          <w:rFonts w:ascii="Times New Roman" w:hAnsi="Times New Roman"/>
          <w:sz w:val="24"/>
          <w:szCs w:val="24"/>
          <w:lang w:eastAsia="ru-RU"/>
        </w:rPr>
      </w:pPr>
      <w:r w:rsidRPr="0024467A">
        <w:rPr>
          <w:rFonts w:ascii="Times New Roman" w:hAnsi="Times New Roman"/>
          <w:sz w:val="24"/>
          <w:szCs w:val="24"/>
          <w:lang w:eastAsia="ru-RU"/>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435334" w:rsidRPr="0024467A" w:rsidRDefault="00435334" w:rsidP="00435334">
      <w:pPr>
        <w:autoSpaceDE w:val="0"/>
        <w:autoSpaceDN w:val="0"/>
        <w:adjustRightInd w:val="0"/>
        <w:spacing w:after="0" w:line="240" w:lineRule="auto"/>
        <w:ind w:firstLine="851"/>
        <w:jc w:val="both"/>
        <w:rPr>
          <w:rFonts w:ascii="Times New Roman" w:hAnsi="Times New Roman"/>
          <w:sz w:val="24"/>
          <w:szCs w:val="24"/>
          <w:lang w:eastAsia="ru-RU"/>
        </w:rPr>
      </w:pPr>
    </w:p>
    <w:p w:rsidR="00435334" w:rsidRPr="0024467A" w:rsidRDefault="00435334" w:rsidP="00435334">
      <w:pPr>
        <w:widowControl w:val="0"/>
        <w:autoSpaceDE w:val="0"/>
        <w:autoSpaceDN w:val="0"/>
        <w:adjustRightInd w:val="0"/>
        <w:spacing w:after="0" w:line="240" w:lineRule="auto"/>
        <w:ind w:firstLine="851"/>
        <w:jc w:val="center"/>
        <w:rPr>
          <w:rFonts w:ascii="Times New Roman" w:eastAsia="Times New Roman" w:hAnsi="Times New Roman"/>
          <w:b/>
          <w:sz w:val="24"/>
          <w:szCs w:val="24"/>
          <w:lang w:eastAsia="ru-RU"/>
        </w:rPr>
      </w:pPr>
      <w:r w:rsidRPr="0024467A">
        <w:rPr>
          <w:rFonts w:ascii="Times New Roman" w:eastAsia="Times New Roman" w:hAnsi="Times New Roman"/>
          <w:b/>
          <w:sz w:val="24"/>
          <w:szCs w:val="24"/>
          <w:lang w:eastAsia="ru-RU"/>
        </w:rPr>
        <w:t>Исчерпывающий перечень оснований для приостановления</w:t>
      </w:r>
    </w:p>
    <w:p w:rsidR="00435334" w:rsidRPr="0024467A" w:rsidRDefault="00435334" w:rsidP="00435334">
      <w:pPr>
        <w:widowControl w:val="0"/>
        <w:autoSpaceDE w:val="0"/>
        <w:autoSpaceDN w:val="0"/>
        <w:adjustRightInd w:val="0"/>
        <w:spacing w:after="0" w:line="240" w:lineRule="auto"/>
        <w:ind w:firstLine="851"/>
        <w:jc w:val="center"/>
        <w:rPr>
          <w:rFonts w:ascii="Times New Roman" w:eastAsia="Times New Roman" w:hAnsi="Times New Roman"/>
          <w:b/>
          <w:sz w:val="24"/>
          <w:szCs w:val="24"/>
          <w:lang w:eastAsia="ru-RU"/>
        </w:rPr>
      </w:pPr>
      <w:r w:rsidRPr="0024467A">
        <w:rPr>
          <w:rFonts w:ascii="Times New Roman" w:eastAsia="Times New Roman" w:hAnsi="Times New Roman"/>
          <w:b/>
          <w:sz w:val="24"/>
          <w:szCs w:val="24"/>
          <w:lang w:eastAsia="ru-RU"/>
        </w:rPr>
        <w:t>или отказа в предоставлении муниципальной услуги</w:t>
      </w:r>
    </w:p>
    <w:p w:rsidR="00E52FFC" w:rsidRPr="00E52FFC" w:rsidRDefault="00E52FFC" w:rsidP="00E52FFC">
      <w:pPr>
        <w:widowControl w:val="0"/>
        <w:autoSpaceDE w:val="0"/>
        <w:autoSpaceDN w:val="0"/>
        <w:adjustRightInd w:val="0"/>
        <w:spacing w:after="0" w:line="240" w:lineRule="auto"/>
        <w:ind w:firstLine="851"/>
        <w:jc w:val="both"/>
        <w:outlineLvl w:val="2"/>
        <w:rPr>
          <w:rFonts w:ascii="Times New Roman" w:hAnsi="Times New Roman"/>
          <w:sz w:val="24"/>
          <w:szCs w:val="24"/>
        </w:rPr>
      </w:pPr>
      <w:r w:rsidRPr="00E52FFC">
        <w:rPr>
          <w:rFonts w:ascii="Times New Roman" w:hAnsi="Times New Roman"/>
          <w:sz w:val="24"/>
          <w:szCs w:val="24"/>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E52FFC">
        <w:rPr>
          <w:rFonts w:ascii="Times New Roman" w:hAnsi="Times New Roman"/>
          <w:i/>
          <w:sz w:val="24"/>
          <w:szCs w:val="24"/>
        </w:rPr>
        <w:t>.</w:t>
      </w:r>
      <w:r w:rsidRPr="00E52FFC">
        <w:rPr>
          <w:rFonts w:ascii="Times New Roman" w:hAnsi="Times New Roman"/>
          <w:sz w:val="24"/>
          <w:szCs w:val="24"/>
        </w:rPr>
        <w:t xml:space="preserve"> </w:t>
      </w:r>
    </w:p>
    <w:p w:rsidR="00E52FFC" w:rsidRPr="00E52FFC" w:rsidRDefault="00E52FFC" w:rsidP="00E52FFC">
      <w:pPr>
        <w:widowControl w:val="0"/>
        <w:autoSpaceDE w:val="0"/>
        <w:autoSpaceDN w:val="0"/>
        <w:adjustRightInd w:val="0"/>
        <w:spacing w:after="0" w:line="240" w:lineRule="auto"/>
        <w:ind w:firstLine="851"/>
        <w:jc w:val="both"/>
        <w:outlineLvl w:val="2"/>
        <w:rPr>
          <w:rFonts w:ascii="Times New Roman" w:hAnsi="Times New Roman"/>
          <w:sz w:val="24"/>
          <w:szCs w:val="24"/>
        </w:rPr>
      </w:pPr>
      <w:bookmarkStart w:id="11" w:name="Par178"/>
      <w:bookmarkEnd w:id="11"/>
      <w:r w:rsidRPr="00E52FFC">
        <w:rPr>
          <w:rFonts w:ascii="Times New Roman" w:hAnsi="Times New Roman"/>
          <w:sz w:val="24"/>
          <w:szCs w:val="24"/>
        </w:rPr>
        <w:t xml:space="preserve">2.14. Основаниями для отказа в предоставлении муниципальной услуги является: </w:t>
      </w:r>
    </w:p>
    <w:p w:rsidR="00E52FFC" w:rsidRPr="00E52FFC" w:rsidRDefault="00E52FFC" w:rsidP="00E52FFC">
      <w:pPr>
        <w:widowControl w:val="0"/>
        <w:autoSpaceDE w:val="0"/>
        <w:autoSpaceDN w:val="0"/>
        <w:adjustRightInd w:val="0"/>
        <w:spacing w:after="0" w:line="240" w:lineRule="auto"/>
        <w:ind w:firstLine="851"/>
        <w:jc w:val="both"/>
        <w:outlineLvl w:val="2"/>
        <w:rPr>
          <w:rFonts w:ascii="Times New Roman" w:hAnsi="Times New Roman"/>
          <w:sz w:val="24"/>
          <w:szCs w:val="24"/>
        </w:rPr>
      </w:pPr>
      <w:r w:rsidRPr="00E52FFC">
        <w:rPr>
          <w:rFonts w:ascii="Times New Roman" w:hAnsi="Times New Roman"/>
          <w:sz w:val="24"/>
          <w:szCs w:val="24"/>
        </w:rPr>
        <w:t>1) с запросом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52FFC" w:rsidRPr="00E52FFC" w:rsidRDefault="00E52FFC" w:rsidP="00E52FFC">
      <w:pPr>
        <w:widowControl w:val="0"/>
        <w:autoSpaceDE w:val="0"/>
        <w:autoSpaceDN w:val="0"/>
        <w:adjustRightInd w:val="0"/>
        <w:spacing w:after="0" w:line="240" w:lineRule="auto"/>
        <w:ind w:firstLine="851"/>
        <w:jc w:val="both"/>
        <w:outlineLvl w:val="2"/>
        <w:rPr>
          <w:rFonts w:ascii="Times New Roman" w:hAnsi="Times New Roman"/>
          <w:sz w:val="24"/>
          <w:szCs w:val="24"/>
        </w:rPr>
      </w:pPr>
      <w:r w:rsidRPr="00E52FFC">
        <w:rPr>
          <w:rFonts w:ascii="Times New Roman" w:hAnsi="Times New Roman"/>
          <w:sz w:val="24"/>
          <w:szCs w:val="24"/>
        </w:rPr>
        <w:t xml:space="preserve">2) указанный в запросе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запросом о предоставлении земельного участка обратился обладатель данных прав </w:t>
      </w:r>
      <w:r w:rsidRPr="00E52FFC">
        <w:rPr>
          <w:rFonts w:ascii="Times New Roman" w:hAnsi="Times New Roman"/>
          <w:sz w:val="24"/>
          <w:szCs w:val="24"/>
        </w:rPr>
        <w:lastRenderedPageBreak/>
        <w:t xml:space="preserve">или подан запрос о предоставлении земельного участка в соответствии с </w:t>
      </w:r>
      <w:hyperlink r:id="rId16" w:history="1">
        <w:r w:rsidRPr="00E52FFC">
          <w:rPr>
            <w:rStyle w:val="a7"/>
            <w:rFonts w:ascii="Times New Roman" w:hAnsi="Times New Roman"/>
            <w:sz w:val="24"/>
            <w:szCs w:val="24"/>
          </w:rPr>
          <w:t>подпунктом 10 пункта 2 статьи 39.10</w:t>
        </w:r>
      </w:hyperlink>
      <w:r w:rsidRPr="00E52FFC">
        <w:rPr>
          <w:rFonts w:ascii="Times New Roman" w:hAnsi="Times New Roman"/>
          <w:sz w:val="24"/>
          <w:szCs w:val="24"/>
        </w:rPr>
        <w:t xml:space="preserve"> Земельного кодекса Российской Федерации;</w:t>
      </w:r>
    </w:p>
    <w:p w:rsidR="00E52FFC" w:rsidRPr="00E52FFC" w:rsidRDefault="00E52FFC" w:rsidP="00E52FFC">
      <w:pPr>
        <w:widowControl w:val="0"/>
        <w:autoSpaceDE w:val="0"/>
        <w:autoSpaceDN w:val="0"/>
        <w:adjustRightInd w:val="0"/>
        <w:spacing w:after="0" w:line="240" w:lineRule="auto"/>
        <w:ind w:firstLine="851"/>
        <w:jc w:val="both"/>
        <w:outlineLvl w:val="2"/>
        <w:rPr>
          <w:rFonts w:ascii="Times New Roman" w:hAnsi="Times New Roman"/>
          <w:sz w:val="24"/>
          <w:szCs w:val="24"/>
        </w:rPr>
      </w:pPr>
      <w:r w:rsidRPr="00E52FFC">
        <w:rPr>
          <w:rFonts w:ascii="Times New Roman" w:hAnsi="Times New Roman"/>
          <w:sz w:val="24"/>
          <w:szCs w:val="24"/>
        </w:rPr>
        <w:t>3) указанный в запросе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запросом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52FFC" w:rsidRPr="00E52FFC" w:rsidRDefault="00E52FFC" w:rsidP="00E52FFC">
      <w:pPr>
        <w:widowControl w:val="0"/>
        <w:autoSpaceDE w:val="0"/>
        <w:autoSpaceDN w:val="0"/>
        <w:adjustRightInd w:val="0"/>
        <w:spacing w:after="0" w:line="240" w:lineRule="auto"/>
        <w:ind w:firstLine="851"/>
        <w:jc w:val="both"/>
        <w:outlineLvl w:val="2"/>
        <w:rPr>
          <w:rFonts w:ascii="Times New Roman" w:hAnsi="Times New Roman"/>
          <w:sz w:val="24"/>
          <w:szCs w:val="24"/>
        </w:rPr>
      </w:pPr>
      <w:r w:rsidRPr="00E52FFC">
        <w:rPr>
          <w:rFonts w:ascii="Times New Roman" w:hAnsi="Times New Roman"/>
          <w:sz w:val="24"/>
          <w:szCs w:val="24"/>
        </w:rPr>
        <w:t xml:space="preserve">4) на указанном в запросе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7" w:history="1">
        <w:r w:rsidRPr="00E52FFC">
          <w:rPr>
            <w:rStyle w:val="a7"/>
            <w:rFonts w:ascii="Times New Roman" w:hAnsi="Times New Roman"/>
            <w:sz w:val="24"/>
            <w:szCs w:val="24"/>
          </w:rPr>
          <w:t>пунктом 3 статьи 39.36</w:t>
        </w:r>
      </w:hyperlink>
      <w:r w:rsidRPr="00E52FFC">
        <w:rPr>
          <w:rFonts w:ascii="Times New Roman" w:hAnsi="Times New Roman"/>
          <w:sz w:val="24"/>
          <w:szCs w:val="24"/>
        </w:rPr>
        <w:t xml:space="preserve"> Земельного </w:t>
      </w:r>
      <w:hyperlink r:id="rId18" w:history="1">
        <w:r w:rsidRPr="00E52FFC">
          <w:rPr>
            <w:rStyle w:val="a7"/>
            <w:rFonts w:ascii="Times New Roman" w:hAnsi="Times New Roman"/>
            <w:sz w:val="24"/>
            <w:szCs w:val="24"/>
          </w:rPr>
          <w:t>кодекса</w:t>
        </w:r>
      </w:hyperlink>
      <w:r w:rsidRPr="00E52FFC">
        <w:rPr>
          <w:rFonts w:ascii="Times New Roman" w:hAnsi="Times New Roman"/>
          <w:sz w:val="24"/>
          <w:szCs w:val="24"/>
        </w:rPr>
        <w:t xml:space="preserve"> Российской Федерации, и это не препятствует использованию земельного участка в соответствии с его разрешенным использованием либо с запросом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52FFC" w:rsidRPr="00E52FFC" w:rsidRDefault="00E52FFC" w:rsidP="00E52FFC">
      <w:pPr>
        <w:widowControl w:val="0"/>
        <w:autoSpaceDE w:val="0"/>
        <w:autoSpaceDN w:val="0"/>
        <w:adjustRightInd w:val="0"/>
        <w:spacing w:after="0" w:line="240" w:lineRule="auto"/>
        <w:ind w:firstLine="851"/>
        <w:jc w:val="both"/>
        <w:outlineLvl w:val="2"/>
        <w:rPr>
          <w:rFonts w:ascii="Times New Roman" w:hAnsi="Times New Roman"/>
          <w:sz w:val="24"/>
          <w:szCs w:val="24"/>
        </w:rPr>
      </w:pPr>
      <w:r w:rsidRPr="00E52FFC">
        <w:rPr>
          <w:rFonts w:ascii="Times New Roman" w:hAnsi="Times New Roman"/>
          <w:sz w:val="24"/>
          <w:szCs w:val="24"/>
        </w:rPr>
        <w:t>5) на указанном в запросе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запросом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52FFC" w:rsidRPr="00E52FFC" w:rsidRDefault="00E52FFC" w:rsidP="00E52FFC">
      <w:pPr>
        <w:widowControl w:val="0"/>
        <w:autoSpaceDE w:val="0"/>
        <w:autoSpaceDN w:val="0"/>
        <w:adjustRightInd w:val="0"/>
        <w:spacing w:after="0" w:line="240" w:lineRule="auto"/>
        <w:ind w:firstLine="851"/>
        <w:jc w:val="both"/>
        <w:outlineLvl w:val="2"/>
        <w:rPr>
          <w:rFonts w:ascii="Times New Roman" w:hAnsi="Times New Roman"/>
          <w:sz w:val="24"/>
          <w:szCs w:val="24"/>
        </w:rPr>
      </w:pPr>
      <w:r w:rsidRPr="00E52FFC">
        <w:rPr>
          <w:rFonts w:ascii="Times New Roman" w:hAnsi="Times New Roman"/>
          <w:sz w:val="24"/>
          <w:szCs w:val="24"/>
        </w:rPr>
        <w:t>6) указанный в запросе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запросе о предоставлении земельного участка;</w:t>
      </w:r>
    </w:p>
    <w:p w:rsidR="00E52FFC" w:rsidRPr="00E52FFC" w:rsidRDefault="00E52FFC" w:rsidP="00E52FFC">
      <w:pPr>
        <w:widowControl w:val="0"/>
        <w:autoSpaceDE w:val="0"/>
        <w:autoSpaceDN w:val="0"/>
        <w:adjustRightInd w:val="0"/>
        <w:spacing w:after="0" w:line="240" w:lineRule="auto"/>
        <w:ind w:firstLine="851"/>
        <w:jc w:val="both"/>
        <w:outlineLvl w:val="2"/>
        <w:rPr>
          <w:rFonts w:ascii="Times New Roman" w:hAnsi="Times New Roman"/>
          <w:sz w:val="24"/>
          <w:szCs w:val="24"/>
        </w:rPr>
      </w:pPr>
      <w:r w:rsidRPr="00E52FFC">
        <w:rPr>
          <w:rFonts w:ascii="Times New Roman" w:hAnsi="Times New Roman"/>
          <w:sz w:val="24"/>
          <w:szCs w:val="24"/>
        </w:rPr>
        <w:t>7) указанный в запросе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запросом о предоставлении земельного участка в собственность, постоянное (бессрочное) пользование или с запросом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52FFC" w:rsidRPr="00E52FFC" w:rsidRDefault="00E52FFC" w:rsidP="00E52FFC">
      <w:pPr>
        <w:widowControl w:val="0"/>
        <w:autoSpaceDE w:val="0"/>
        <w:autoSpaceDN w:val="0"/>
        <w:adjustRightInd w:val="0"/>
        <w:spacing w:after="0" w:line="240" w:lineRule="auto"/>
        <w:ind w:firstLine="851"/>
        <w:jc w:val="both"/>
        <w:outlineLvl w:val="2"/>
        <w:rPr>
          <w:rFonts w:ascii="Times New Roman" w:hAnsi="Times New Roman"/>
          <w:sz w:val="24"/>
          <w:szCs w:val="24"/>
        </w:rPr>
      </w:pPr>
      <w:r w:rsidRPr="00E52FFC">
        <w:rPr>
          <w:rFonts w:ascii="Times New Roman" w:hAnsi="Times New Roman"/>
          <w:sz w:val="24"/>
          <w:szCs w:val="24"/>
        </w:rPr>
        <w:t xml:space="preserve">8) </w:t>
      </w:r>
      <w:r w:rsidR="00015221" w:rsidRPr="00015221">
        <w:rPr>
          <w:rFonts w:ascii="Times New Roman" w:hAnsi="Times New Roman"/>
          <w:sz w:val="24"/>
          <w:szCs w:val="24"/>
        </w:rPr>
        <w:t>указанный в запросе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запросом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52FFC" w:rsidRPr="00E52FFC" w:rsidRDefault="00E52FFC" w:rsidP="00E52FFC">
      <w:pPr>
        <w:widowControl w:val="0"/>
        <w:autoSpaceDE w:val="0"/>
        <w:autoSpaceDN w:val="0"/>
        <w:adjustRightInd w:val="0"/>
        <w:spacing w:after="0" w:line="240" w:lineRule="auto"/>
        <w:ind w:firstLine="851"/>
        <w:jc w:val="both"/>
        <w:outlineLvl w:val="2"/>
        <w:rPr>
          <w:rFonts w:ascii="Times New Roman" w:hAnsi="Times New Roman"/>
          <w:sz w:val="24"/>
          <w:szCs w:val="24"/>
        </w:rPr>
      </w:pPr>
      <w:r w:rsidRPr="00E52FFC">
        <w:rPr>
          <w:rFonts w:ascii="Times New Roman" w:hAnsi="Times New Roman"/>
          <w:sz w:val="24"/>
          <w:szCs w:val="24"/>
        </w:rPr>
        <w:t>9) указанный в запросе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запросом о предоставлении такого земельного участка обратилось лицо, уполномоченное на строительство указанных объектов;</w:t>
      </w:r>
    </w:p>
    <w:p w:rsidR="00E52FFC" w:rsidRPr="00E52FFC" w:rsidRDefault="00E52FFC" w:rsidP="00E52FFC">
      <w:pPr>
        <w:widowControl w:val="0"/>
        <w:autoSpaceDE w:val="0"/>
        <w:autoSpaceDN w:val="0"/>
        <w:adjustRightInd w:val="0"/>
        <w:spacing w:after="0" w:line="240" w:lineRule="auto"/>
        <w:ind w:firstLine="851"/>
        <w:jc w:val="both"/>
        <w:outlineLvl w:val="2"/>
        <w:rPr>
          <w:rFonts w:ascii="Times New Roman" w:hAnsi="Times New Roman"/>
          <w:sz w:val="24"/>
          <w:szCs w:val="24"/>
        </w:rPr>
      </w:pPr>
      <w:r w:rsidRPr="00E52FFC">
        <w:rPr>
          <w:rFonts w:ascii="Times New Roman" w:hAnsi="Times New Roman"/>
          <w:sz w:val="24"/>
          <w:szCs w:val="24"/>
        </w:rPr>
        <w:t xml:space="preserve">10) указанный в запросе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запросом о предоставлении в аренду </w:t>
      </w:r>
      <w:r w:rsidRPr="00E52FFC">
        <w:rPr>
          <w:rFonts w:ascii="Times New Roman" w:hAnsi="Times New Roman"/>
          <w:sz w:val="24"/>
          <w:szCs w:val="24"/>
        </w:rPr>
        <w:lastRenderedPageBreak/>
        <w:t>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предусматривающий обязательство данного лица по строительству указанных объектов;</w:t>
      </w:r>
    </w:p>
    <w:p w:rsidR="00E52FFC" w:rsidRPr="00E52FFC" w:rsidRDefault="00E52FFC" w:rsidP="00E52FFC">
      <w:pPr>
        <w:widowControl w:val="0"/>
        <w:autoSpaceDE w:val="0"/>
        <w:autoSpaceDN w:val="0"/>
        <w:adjustRightInd w:val="0"/>
        <w:spacing w:after="0" w:line="240" w:lineRule="auto"/>
        <w:ind w:firstLine="851"/>
        <w:jc w:val="both"/>
        <w:outlineLvl w:val="2"/>
        <w:rPr>
          <w:rFonts w:ascii="Times New Roman" w:hAnsi="Times New Roman"/>
          <w:sz w:val="24"/>
          <w:szCs w:val="24"/>
        </w:rPr>
      </w:pPr>
      <w:r w:rsidRPr="00E52FFC">
        <w:rPr>
          <w:rFonts w:ascii="Times New Roman" w:hAnsi="Times New Roman"/>
          <w:sz w:val="24"/>
          <w:szCs w:val="24"/>
        </w:rPr>
        <w:t xml:space="preserve">11) указанный в запросе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9" w:history="1">
        <w:r w:rsidRPr="00E52FFC">
          <w:rPr>
            <w:rStyle w:val="a7"/>
            <w:rFonts w:ascii="Times New Roman" w:hAnsi="Times New Roman"/>
            <w:sz w:val="24"/>
            <w:szCs w:val="24"/>
          </w:rPr>
          <w:t>пунктом 19 статьи 39.11</w:t>
        </w:r>
      </w:hyperlink>
      <w:r w:rsidRPr="00E52FFC">
        <w:rPr>
          <w:rFonts w:ascii="Times New Roman" w:hAnsi="Times New Roman"/>
          <w:sz w:val="24"/>
          <w:szCs w:val="24"/>
        </w:rPr>
        <w:t xml:space="preserve"> Земельного </w:t>
      </w:r>
      <w:hyperlink r:id="rId20" w:history="1">
        <w:r w:rsidRPr="00E52FFC">
          <w:rPr>
            <w:rStyle w:val="a7"/>
            <w:rFonts w:ascii="Times New Roman" w:hAnsi="Times New Roman"/>
            <w:sz w:val="24"/>
            <w:szCs w:val="24"/>
          </w:rPr>
          <w:t>кодекса</w:t>
        </w:r>
      </w:hyperlink>
      <w:r w:rsidRPr="00E52FFC">
        <w:rPr>
          <w:rFonts w:ascii="Times New Roman" w:hAnsi="Times New Roman"/>
          <w:sz w:val="24"/>
          <w:szCs w:val="24"/>
        </w:rPr>
        <w:t xml:space="preserve"> Российской Федерации;</w:t>
      </w:r>
    </w:p>
    <w:p w:rsidR="00E52FFC" w:rsidRPr="00E52FFC" w:rsidRDefault="00E52FFC" w:rsidP="00E52FFC">
      <w:pPr>
        <w:widowControl w:val="0"/>
        <w:autoSpaceDE w:val="0"/>
        <w:autoSpaceDN w:val="0"/>
        <w:adjustRightInd w:val="0"/>
        <w:spacing w:after="0" w:line="240" w:lineRule="auto"/>
        <w:ind w:firstLine="851"/>
        <w:jc w:val="both"/>
        <w:outlineLvl w:val="2"/>
        <w:rPr>
          <w:rFonts w:ascii="Times New Roman" w:hAnsi="Times New Roman"/>
          <w:sz w:val="24"/>
          <w:szCs w:val="24"/>
        </w:rPr>
      </w:pPr>
      <w:r w:rsidRPr="00E52FFC">
        <w:rPr>
          <w:rFonts w:ascii="Times New Roman" w:hAnsi="Times New Roman"/>
          <w:sz w:val="24"/>
          <w:szCs w:val="24"/>
        </w:rPr>
        <w:t xml:space="preserve">12) в отношении земельного участка, указанного в запросе о его предоставлении, поступил предусмотренный </w:t>
      </w:r>
      <w:hyperlink r:id="rId21" w:history="1">
        <w:r w:rsidRPr="00E52FFC">
          <w:rPr>
            <w:rStyle w:val="a7"/>
            <w:rFonts w:ascii="Times New Roman" w:hAnsi="Times New Roman"/>
            <w:sz w:val="24"/>
            <w:szCs w:val="24"/>
          </w:rPr>
          <w:t>подпунктом 6 пункта 4 статьи 39.11</w:t>
        </w:r>
      </w:hyperlink>
      <w:r w:rsidRPr="00E52FFC">
        <w:rPr>
          <w:rFonts w:ascii="Times New Roman" w:hAnsi="Times New Roman"/>
          <w:sz w:val="24"/>
          <w:szCs w:val="24"/>
        </w:rPr>
        <w:t xml:space="preserve"> Земельного </w:t>
      </w:r>
      <w:hyperlink r:id="rId22" w:history="1">
        <w:r w:rsidRPr="00E52FFC">
          <w:rPr>
            <w:rStyle w:val="a7"/>
            <w:rFonts w:ascii="Times New Roman" w:hAnsi="Times New Roman"/>
            <w:sz w:val="24"/>
            <w:szCs w:val="24"/>
          </w:rPr>
          <w:t>кодекса</w:t>
        </w:r>
      </w:hyperlink>
      <w:r w:rsidRPr="00E52FFC">
        <w:rPr>
          <w:rFonts w:ascii="Times New Roman" w:hAnsi="Times New Roman"/>
          <w:sz w:val="24"/>
          <w:szCs w:val="24"/>
        </w:rPr>
        <w:t xml:space="preserve"> Российской Федерации запрос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3" w:history="1">
        <w:r w:rsidRPr="00E52FFC">
          <w:rPr>
            <w:rStyle w:val="a7"/>
            <w:rFonts w:ascii="Times New Roman" w:hAnsi="Times New Roman"/>
            <w:sz w:val="24"/>
            <w:szCs w:val="24"/>
          </w:rPr>
          <w:t>подпунктом 4 пункта 4 статьи 39.11</w:t>
        </w:r>
      </w:hyperlink>
      <w:r w:rsidRPr="00E52FFC">
        <w:rPr>
          <w:rFonts w:ascii="Times New Roman" w:hAnsi="Times New Roman"/>
          <w:sz w:val="24"/>
          <w:szCs w:val="24"/>
        </w:rPr>
        <w:t xml:space="preserve"> Земельного </w:t>
      </w:r>
      <w:hyperlink r:id="rId24" w:history="1">
        <w:r w:rsidRPr="00E52FFC">
          <w:rPr>
            <w:rStyle w:val="a7"/>
            <w:rFonts w:ascii="Times New Roman" w:hAnsi="Times New Roman"/>
            <w:sz w:val="24"/>
            <w:szCs w:val="24"/>
          </w:rPr>
          <w:t>кодекса</w:t>
        </w:r>
      </w:hyperlink>
      <w:r w:rsidRPr="00E52FFC">
        <w:rPr>
          <w:rFonts w:ascii="Times New Roman" w:hAnsi="Times New Roman"/>
          <w:sz w:val="24"/>
          <w:szCs w:val="24"/>
        </w:rPr>
        <w:t xml:space="preserve"> Российской Федерации и уполномоченным органом не принято решение об отказе в проведении этого аукциона по основаниям, предусмотренным </w:t>
      </w:r>
      <w:hyperlink r:id="rId25" w:history="1">
        <w:r w:rsidRPr="00E52FFC">
          <w:rPr>
            <w:rStyle w:val="a7"/>
            <w:rFonts w:ascii="Times New Roman" w:hAnsi="Times New Roman"/>
            <w:sz w:val="24"/>
            <w:szCs w:val="24"/>
          </w:rPr>
          <w:t>пунктом 8 статьи 39.11</w:t>
        </w:r>
      </w:hyperlink>
      <w:r w:rsidRPr="00E52FFC">
        <w:rPr>
          <w:rFonts w:ascii="Times New Roman" w:hAnsi="Times New Roman"/>
          <w:sz w:val="24"/>
          <w:szCs w:val="24"/>
        </w:rPr>
        <w:t xml:space="preserve"> Земельного </w:t>
      </w:r>
      <w:hyperlink r:id="rId26" w:history="1">
        <w:r w:rsidRPr="00E52FFC">
          <w:rPr>
            <w:rStyle w:val="a7"/>
            <w:rFonts w:ascii="Times New Roman" w:hAnsi="Times New Roman"/>
            <w:sz w:val="24"/>
            <w:szCs w:val="24"/>
          </w:rPr>
          <w:t>кодекса</w:t>
        </w:r>
      </w:hyperlink>
      <w:r w:rsidRPr="00E52FFC">
        <w:rPr>
          <w:rFonts w:ascii="Times New Roman" w:hAnsi="Times New Roman"/>
          <w:sz w:val="24"/>
          <w:szCs w:val="24"/>
        </w:rPr>
        <w:t xml:space="preserve"> Российской Федерации;</w:t>
      </w:r>
    </w:p>
    <w:p w:rsidR="00E52FFC" w:rsidRPr="00E52FFC" w:rsidRDefault="00E52FFC" w:rsidP="00E52FFC">
      <w:pPr>
        <w:widowControl w:val="0"/>
        <w:autoSpaceDE w:val="0"/>
        <w:autoSpaceDN w:val="0"/>
        <w:adjustRightInd w:val="0"/>
        <w:spacing w:after="0" w:line="240" w:lineRule="auto"/>
        <w:ind w:firstLine="851"/>
        <w:jc w:val="both"/>
        <w:outlineLvl w:val="2"/>
        <w:rPr>
          <w:rFonts w:ascii="Times New Roman" w:hAnsi="Times New Roman"/>
          <w:sz w:val="24"/>
          <w:szCs w:val="24"/>
        </w:rPr>
      </w:pPr>
      <w:r w:rsidRPr="00E52FFC">
        <w:rPr>
          <w:rFonts w:ascii="Times New Roman" w:hAnsi="Times New Roman"/>
          <w:sz w:val="24"/>
          <w:szCs w:val="24"/>
        </w:rPr>
        <w:t xml:space="preserve">13) в отношении земельного участка, указанного в запросе о его предоставлении, опубликовано и размещено в соответствии с </w:t>
      </w:r>
      <w:hyperlink r:id="rId27" w:history="1">
        <w:r w:rsidRPr="00E52FFC">
          <w:rPr>
            <w:rStyle w:val="a7"/>
            <w:rFonts w:ascii="Times New Roman" w:hAnsi="Times New Roman"/>
            <w:sz w:val="24"/>
            <w:szCs w:val="24"/>
          </w:rPr>
          <w:t>подпунктом 1 пункта 1 статьи 39.18</w:t>
        </w:r>
      </w:hyperlink>
      <w:r w:rsidRPr="00E52FFC">
        <w:rPr>
          <w:rFonts w:ascii="Times New Roman" w:hAnsi="Times New Roman"/>
          <w:sz w:val="24"/>
          <w:szCs w:val="24"/>
        </w:rPr>
        <w:t xml:space="preserve"> Земельного </w:t>
      </w:r>
      <w:hyperlink r:id="rId28" w:history="1">
        <w:r w:rsidRPr="00E52FFC">
          <w:rPr>
            <w:rStyle w:val="a7"/>
            <w:rFonts w:ascii="Times New Roman" w:hAnsi="Times New Roman"/>
            <w:sz w:val="24"/>
            <w:szCs w:val="24"/>
          </w:rPr>
          <w:t>кодекса</w:t>
        </w:r>
      </w:hyperlink>
      <w:r w:rsidRPr="00E52FFC">
        <w:rPr>
          <w:rFonts w:ascii="Times New Roman" w:hAnsi="Times New Roman"/>
          <w:sz w:val="24"/>
          <w:szCs w:val="24"/>
        </w:rPr>
        <w:t xml:space="preserve">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52FFC" w:rsidRPr="00E52FFC" w:rsidRDefault="00E52FFC" w:rsidP="00E52FFC">
      <w:pPr>
        <w:widowControl w:val="0"/>
        <w:autoSpaceDE w:val="0"/>
        <w:autoSpaceDN w:val="0"/>
        <w:adjustRightInd w:val="0"/>
        <w:spacing w:after="0" w:line="240" w:lineRule="auto"/>
        <w:ind w:firstLine="851"/>
        <w:jc w:val="both"/>
        <w:outlineLvl w:val="2"/>
        <w:rPr>
          <w:rFonts w:ascii="Times New Roman" w:hAnsi="Times New Roman"/>
          <w:sz w:val="24"/>
          <w:szCs w:val="24"/>
        </w:rPr>
      </w:pPr>
      <w:r w:rsidRPr="00E52FFC">
        <w:rPr>
          <w:rFonts w:ascii="Times New Roman" w:hAnsi="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запросе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52FFC" w:rsidRPr="00E52FFC" w:rsidRDefault="00E52FFC" w:rsidP="00E52FFC">
      <w:pPr>
        <w:widowControl w:val="0"/>
        <w:autoSpaceDE w:val="0"/>
        <w:autoSpaceDN w:val="0"/>
        <w:adjustRightInd w:val="0"/>
        <w:spacing w:after="0" w:line="240" w:lineRule="auto"/>
        <w:ind w:firstLine="851"/>
        <w:jc w:val="both"/>
        <w:outlineLvl w:val="2"/>
        <w:rPr>
          <w:rFonts w:ascii="Times New Roman" w:hAnsi="Times New Roman"/>
          <w:sz w:val="24"/>
          <w:szCs w:val="24"/>
        </w:rPr>
      </w:pPr>
      <w:r w:rsidRPr="00E52FFC">
        <w:rPr>
          <w:rFonts w:ascii="Times New Roman" w:hAnsi="Times New Roman"/>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29" w:history="1">
        <w:r w:rsidRPr="00E52FFC">
          <w:rPr>
            <w:rStyle w:val="a7"/>
            <w:rFonts w:ascii="Times New Roman" w:hAnsi="Times New Roman"/>
            <w:sz w:val="24"/>
            <w:szCs w:val="24"/>
          </w:rPr>
          <w:t>порядке</w:t>
        </w:r>
      </w:hyperlink>
      <w:r w:rsidRPr="00E52FFC">
        <w:rPr>
          <w:rFonts w:ascii="Times New Roman" w:hAnsi="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 запрос о предоставлении земельного участка в соответствии с </w:t>
      </w:r>
      <w:hyperlink r:id="rId30" w:history="1">
        <w:r w:rsidRPr="00E52FFC">
          <w:rPr>
            <w:rStyle w:val="a7"/>
            <w:rFonts w:ascii="Times New Roman" w:hAnsi="Times New Roman"/>
            <w:sz w:val="24"/>
            <w:szCs w:val="24"/>
          </w:rPr>
          <w:t>подпунктом 10 пункта 2 статьи 39.10</w:t>
        </w:r>
      </w:hyperlink>
      <w:r w:rsidRPr="00E52FFC">
        <w:rPr>
          <w:rFonts w:ascii="Times New Roman" w:hAnsi="Times New Roman"/>
          <w:sz w:val="24"/>
          <w:szCs w:val="24"/>
        </w:rPr>
        <w:t xml:space="preserve"> Земельного </w:t>
      </w:r>
      <w:hyperlink r:id="rId31" w:history="1">
        <w:r w:rsidRPr="00E52FFC">
          <w:rPr>
            <w:rStyle w:val="a7"/>
            <w:rFonts w:ascii="Times New Roman" w:hAnsi="Times New Roman"/>
            <w:sz w:val="24"/>
            <w:szCs w:val="24"/>
          </w:rPr>
          <w:t>кодекса</w:t>
        </w:r>
      </w:hyperlink>
      <w:r w:rsidRPr="00E52FFC">
        <w:rPr>
          <w:rFonts w:ascii="Times New Roman" w:hAnsi="Times New Roman"/>
          <w:sz w:val="24"/>
          <w:szCs w:val="24"/>
        </w:rPr>
        <w:t xml:space="preserve"> Российской Федерации;</w:t>
      </w:r>
    </w:p>
    <w:p w:rsidR="00E52FFC" w:rsidRPr="00E52FFC" w:rsidRDefault="00E52FFC" w:rsidP="00E52FFC">
      <w:pPr>
        <w:widowControl w:val="0"/>
        <w:autoSpaceDE w:val="0"/>
        <w:autoSpaceDN w:val="0"/>
        <w:adjustRightInd w:val="0"/>
        <w:spacing w:after="0" w:line="240" w:lineRule="auto"/>
        <w:ind w:firstLine="851"/>
        <w:jc w:val="both"/>
        <w:outlineLvl w:val="2"/>
        <w:rPr>
          <w:rFonts w:ascii="Times New Roman" w:hAnsi="Times New Roman"/>
          <w:sz w:val="24"/>
          <w:szCs w:val="24"/>
        </w:rPr>
      </w:pPr>
      <w:r w:rsidRPr="00E52FFC">
        <w:rPr>
          <w:rFonts w:ascii="Times New Roman" w:hAnsi="Times New Roman"/>
          <w:sz w:val="24"/>
          <w:szCs w:val="24"/>
        </w:rPr>
        <w:t>16) площадь земельного участка, указанного в запросе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52FFC" w:rsidRPr="00E52FFC" w:rsidRDefault="00E52FFC" w:rsidP="00E52FFC">
      <w:pPr>
        <w:widowControl w:val="0"/>
        <w:autoSpaceDE w:val="0"/>
        <w:autoSpaceDN w:val="0"/>
        <w:adjustRightInd w:val="0"/>
        <w:spacing w:after="0" w:line="240" w:lineRule="auto"/>
        <w:ind w:firstLine="851"/>
        <w:jc w:val="both"/>
        <w:outlineLvl w:val="2"/>
        <w:rPr>
          <w:rFonts w:ascii="Times New Roman" w:hAnsi="Times New Roman"/>
          <w:sz w:val="24"/>
          <w:szCs w:val="24"/>
        </w:rPr>
      </w:pPr>
      <w:r w:rsidRPr="00E52FFC">
        <w:rPr>
          <w:rFonts w:ascii="Times New Roman" w:hAnsi="Times New Roman"/>
          <w:sz w:val="24"/>
          <w:szCs w:val="24"/>
        </w:rPr>
        <w:t>17) указанный в запросе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запросом о предоставлении земельного участка обратилось лицо, не уполномоченное на строительство этих объектов;</w:t>
      </w:r>
    </w:p>
    <w:p w:rsidR="00E52FFC" w:rsidRPr="00E52FFC" w:rsidRDefault="00E52FFC" w:rsidP="00E52FFC">
      <w:pPr>
        <w:widowControl w:val="0"/>
        <w:autoSpaceDE w:val="0"/>
        <w:autoSpaceDN w:val="0"/>
        <w:adjustRightInd w:val="0"/>
        <w:spacing w:after="0" w:line="240" w:lineRule="auto"/>
        <w:ind w:firstLine="851"/>
        <w:jc w:val="both"/>
        <w:outlineLvl w:val="2"/>
        <w:rPr>
          <w:rFonts w:ascii="Times New Roman" w:hAnsi="Times New Roman"/>
          <w:sz w:val="24"/>
          <w:szCs w:val="24"/>
        </w:rPr>
      </w:pPr>
      <w:r w:rsidRPr="00E52FFC">
        <w:rPr>
          <w:rFonts w:ascii="Times New Roman" w:hAnsi="Times New Roman"/>
          <w:sz w:val="24"/>
          <w:szCs w:val="24"/>
        </w:rPr>
        <w:t>18) указанный в запросе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запросом о предоставлении земельного участка обратилось лицо, не уполномоченное на строительство этих здания, сооружения;</w:t>
      </w:r>
    </w:p>
    <w:p w:rsidR="00E52FFC" w:rsidRPr="00E52FFC" w:rsidRDefault="00E52FFC" w:rsidP="00E52FFC">
      <w:pPr>
        <w:widowControl w:val="0"/>
        <w:autoSpaceDE w:val="0"/>
        <w:autoSpaceDN w:val="0"/>
        <w:adjustRightInd w:val="0"/>
        <w:spacing w:after="0" w:line="240" w:lineRule="auto"/>
        <w:ind w:firstLine="851"/>
        <w:jc w:val="both"/>
        <w:outlineLvl w:val="2"/>
        <w:rPr>
          <w:rFonts w:ascii="Times New Roman" w:hAnsi="Times New Roman"/>
          <w:sz w:val="24"/>
          <w:szCs w:val="24"/>
        </w:rPr>
      </w:pPr>
      <w:r w:rsidRPr="00E52FFC">
        <w:rPr>
          <w:rFonts w:ascii="Times New Roman" w:hAnsi="Times New Roman"/>
          <w:sz w:val="24"/>
          <w:szCs w:val="24"/>
        </w:rPr>
        <w:t>19) предоставление земельного участка на заявленном виде прав не допускается;</w:t>
      </w:r>
    </w:p>
    <w:p w:rsidR="00E52FFC" w:rsidRPr="00E52FFC" w:rsidRDefault="00E52FFC" w:rsidP="00E52FFC">
      <w:pPr>
        <w:widowControl w:val="0"/>
        <w:autoSpaceDE w:val="0"/>
        <w:autoSpaceDN w:val="0"/>
        <w:adjustRightInd w:val="0"/>
        <w:spacing w:after="0" w:line="240" w:lineRule="auto"/>
        <w:ind w:firstLine="851"/>
        <w:jc w:val="both"/>
        <w:outlineLvl w:val="2"/>
        <w:rPr>
          <w:rFonts w:ascii="Times New Roman" w:hAnsi="Times New Roman"/>
          <w:sz w:val="24"/>
          <w:szCs w:val="24"/>
        </w:rPr>
      </w:pPr>
      <w:r w:rsidRPr="00E52FFC">
        <w:rPr>
          <w:rFonts w:ascii="Times New Roman" w:hAnsi="Times New Roman"/>
          <w:sz w:val="24"/>
          <w:szCs w:val="24"/>
        </w:rPr>
        <w:t>20) в отношении земельного участка, указанного в запросе о его предоставлении, не установлен вид разрешенного использования;</w:t>
      </w:r>
    </w:p>
    <w:p w:rsidR="00E52FFC" w:rsidRPr="00E52FFC" w:rsidRDefault="00E52FFC" w:rsidP="00E52FFC">
      <w:pPr>
        <w:widowControl w:val="0"/>
        <w:autoSpaceDE w:val="0"/>
        <w:autoSpaceDN w:val="0"/>
        <w:adjustRightInd w:val="0"/>
        <w:spacing w:after="0" w:line="240" w:lineRule="auto"/>
        <w:ind w:firstLine="851"/>
        <w:jc w:val="both"/>
        <w:outlineLvl w:val="2"/>
        <w:rPr>
          <w:rFonts w:ascii="Times New Roman" w:hAnsi="Times New Roman"/>
          <w:sz w:val="24"/>
          <w:szCs w:val="24"/>
        </w:rPr>
      </w:pPr>
      <w:r w:rsidRPr="00E52FFC">
        <w:rPr>
          <w:rFonts w:ascii="Times New Roman" w:hAnsi="Times New Roman"/>
          <w:sz w:val="24"/>
          <w:szCs w:val="24"/>
        </w:rPr>
        <w:t>21) указанный в запросе о предоставлении земельного участка земельный участок не отнесен к определенной категории земель;</w:t>
      </w:r>
    </w:p>
    <w:p w:rsidR="00E52FFC" w:rsidRPr="00E52FFC" w:rsidRDefault="00E52FFC" w:rsidP="00E52FFC">
      <w:pPr>
        <w:widowControl w:val="0"/>
        <w:autoSpaceDE w:val="0"/>
        <w:autoSpaceDN w:val="0"/>
        <w:adjustRightInd w:val="0"/>
        <w:spacing w:after="0" w:line="240" w:lineRule="auto"/>
        <w:ind w:firstLine="851"/>
        <w:jc w:val="both"/>
        <w:outlineLvl w:val="2"/>
        <w:rPr>
          <w:rFonts w:ascii="Times New Roman" w:hAnsi="Times New Roman"/>
          <w:sz w:val="24"/>
          <w:szCs w:val="24"/>
        </w:rPr>
      </w:pPr>
      <w:r w:rsidRPr="00E52FFC">
        <w:rPr>
          <w:rFonts w:ascii="Times New Roman" w:hAnsi="Times New Roman"/>
          <w:sz w:val="24"/>
          <w:szCs w:val="24"/>
        </w:rPr>
        <w:t>22) в отношении земельного участка, указанного в запросе о его предоставлении, принято решение о предварительном согласовании его предоставления, срок действия которого не истек, и с запросом о предоставлении земельного участка обратилось иное не указанное в этом решении лицо;</w:t>
      </w:r>
    </w:p>
    <w:p w:rsidR="00E52FFC" w:rsidRPr="00E52FFC" w:rsidRDefault="00E52FFC" w:rsidP="00E52FFC">
      <w:pPr>
        <w:widowControl w:val="0"/>
        <w:autoSpaceDE w:val="0"/>
        <w:autoSpaceDN w:val="0"/>
        <w:adjustRightInd w:val="0"/>
        <w:spacing w:after="0" w:line="240" w:lineRule="auto"/>
        <w:ind w:firstLine="851"/>
        <w:jc w:val="both"/>
        <w:outlineLvl w:val="2"/>
        <w:rPr>
          <w:rFonts w:ascii="Times New Roman" w:hAnsi="Times New Roman"/>
          <w:sz w:val="24"/>
          <w:szCs w:val="24"/>
        </w:rPr>
      </w:pPr>
      <w:r w:rsidRPr="00E52FFC">
        <w:rPr>
          <w:rFonts w:ascii="Times New Roman" w:hAnsi="Times New Roman"/>
          <w:sz w:val="24"/>
          <w:szCs w:val="24"/>
        </w:rPr>
        <w:t xml:space="preserve">23) указанный в запросе о предоставлении земельного участка земельный участок изъят для государственных или муниципальных нужд и указанная в запросе цель </w:t>
      </w:r>
      <w:r w:rsidRPr="00E52FFC">
        <w:rPr>
          <w:rFonts w:ascii="Times New Roman" w:hAnsi="Times New Roman"/>
          <w:sz w:val="24"/>
          <w:szCs w:val="24"/>
        </w:rPr>
        <w:lastRenderedPageBreak/>
        <w:t>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52FFC" w:rsidRPr="00E52FFC" w:rsidRDefault="00E52FFC" w:rsidP="00E52FFC">
      <w:pPr>
        <w:widowControl w:val="0"/>
        <w:autoSpaceDE w:val="0"/>
        <w:autoSpaceDN w:val="0"/>
        <w:adjustRightInd w:val="0"/>
        <w:spacing w:after="0" w:line="240" w:lineRule="auto"/>
        <w:ind w:firstLine="851"/>
        <w:jc w:val="both"/>
        <w:outlineLvl w:val="2"/>
        <w:rPr>
          <w:rFonts w:ascii="Times New Roman" w:hAnsi="Times New Roman"/>
          <w:sz w:val="24"/>
          <w:szCs w:val="24"/>
        </w:rPr>
      </w:pPr>
      <w:r w:rsidRPr="00E52FFC">
        <w:rPr>
          <w:rFonts w:ascii="Times New Roman" w:hAnsi="Times New Roman"/>
          <w:sz w:val="24"/>
          <w:szCs w:val="24"/>
        </w:rPr>
        <w:t xml:space="preserve">24) границы земельного участка, указанного в запросе о его предоставлении, подлежат уточнению в соответствии с Федеральным </w:t>
      </w:r>
      <w:hyperlink r:id="rId32" w:history="1">
        <w:r w:rsidRPr="00E52FFC">
          <w:rPr>
            <w:rStyle w:val="a7"/>
            <w:rFonts w:ascii="Times New Roman" w:hAnsi="Times New Roman"/>
            <w:sz w:val="24"/>
            <w:szCs w:val="24"/>
          </w:rPr>
          <w:t>законом</w:t>
        </w:r>
      </w:hyperlink>
      <w:r w:rsidRPr="00E52FFC">
        <w:rPr>
          <w:rFonts w:ascii="Times New Roman" w:hAnsi="Times New Roman"/>
          <w:sz w:val="24"/>
          <w:szCs w:val="24"/>
        </w:rPr>
        <w:t xml:space="preserve"> «О государственной регистрации недвижимости»;</w:t>
      </w:r>
    </w:p>
    <w:p w:rsidR="00E52FFC" w:rsidRPr="00E52FFC" w:rsidRDefault="00E52FFC" w:rsidP="00E52FFC">
      <w:pPr>
        <w:widowControl w:val="0"/>
        <w:autoSpaceDE w:val="0"/>
        <w:autoSpaceDN w:val="0"/>
        <w:adjustRightInd w:val="0"/>
        <w:spacing w:after="0" w:line="240" w:lineRule="auto"/>
        <w:ind w:firstLine="851"/>
        <w:jc w:val="both"/>
        <w:outlineLvl w:val="2"/>
        <w:rPr>
          <w:rFonts w:ascii="Times New Roman" w:hAnsi="Times New Roman"/>
          <w:sz w:val="24"/>
          <w:szCs w:val="24"/>
        </w:rPr>
      </w:pPr>
      <w:r w:rsidRPr="00E52FFC">
        <w:rPr>
          <w:rFonts w:ascii="Times New Roman" w:hAnsi="Times New Roman"/>
          <w:sz w:val="24"/>
          <w:szCs w:val="24"/>
        </w:rPr>
        <w:t>25) площадь земельного участка, указанного в запросе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52FFC" w:rsidRPr="00E52FFC" w:rsidRDefault="00E52FFC" w:rsidP="00E52FFC">
      <w:pPr>
        <w:widowControl w:val="0"/>
        <w:autoSpaceDE w:val="0"/>
        <w:autoSpaceDN w:val="0"/>
        <w:adjustRightInd w:val="0"/>
        <w:spacing w:after="0" w:line="240" w:lineRule="auto"/>
        <w:ind w:firstLine="851"/>
        <w:jc w:val="both"/>
        <w:outlineLvl w:val="2"/>
        <w:rPr>
          <w:rFonts w:ascii="Times New Roman" w:hAnsi="Times New Roman"/>
          <w:sz w:val="24"/>
          <w:szCs w:val="24"/>
        </w:rPr>
      </w:pPr>
      <w:r w:rsidRPr="00E52FFC">
        <w:rPr>
          <w:rFonts w:ascii="Times New Roman" w:hAnsi="Times New Roman"/>
          <w:sz w:val="24"/>
          <w:szCs w:val="24"/>
        </w:rPr>
        <w:t>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пунктом 2.14 настоящего административного регламента.</w:t>
      </w:r>
    </w:p>
    <w:p w:rsidR="00435334" w:rsidRPr="0024467A" w:rsidRDefault="00435334" w:rsidP="00435334">
      <w:pPr>
        <w:widowControl w:val="0"/>
        <w:autoSpaceDE w:val="0"/>
        <w:autoSpaceDN w:val="0"/>
        <w:adjustRightInd w:val="0"/>
        <w:spacing w:after="0" w:line="240" w:lineRule="auto"/>
        <w:ind w:firstLine="851"/>
        <w:jc w:val="both"/>
        <w:outlineLvl w:val="2"/>
        <w:rPr>
          <w:rFonts w:ascii="Times New Roman" w:hAnsi="Times New Roman"/>
          <w:b/>
          <w:sz w:val="24"/>
          <w:szCs w:val="24"/>
        </w:rPr>
      </w:pPr>
    </w:p>
    <w:p w:rsidR="00435334" w:rsidRPr="0024467A" w:rsidRDefault="00435334" w:rsidP="00435334">
      <w:pPr>
        <w:widowControl w:val="0"/>
        <w:autoSpaceDE w:val="0"/>
        <w:autoSpaceDN w:val="0"/>
        <w:adjustRightInd w:val="0"/>
        <w:spacing w:after="0" w:line="240" w:lineRule="auto"/>
        <w:ind w:firstLine="851"/>
        <w:jc w:val="center"/>
        <w:outlineLvl w:val="2"/>
        <w:rPr>
          <w:rFonts w:ascii="Times New Roman" w:hAnsi="Times New Roman"/>
          <w:b/>
          <w:sz w:val="24"/>
          <w:szCs w:val="24"/>
        </w:rPr>
      </w:pPr>
      <w:r w:rsidRPr="0024467A">
        <w:rPr>
          <w:rFonts w:ascii="Times New Roman" w:hAnsi="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35334" w:rsidRPr="0024467A" w:rsidRDefault="00435334" w:rsidP="00435334">
      <w:pPr>
        <w:widowControl w:val="0"/>
        <w:autoSpaceDE w:val="0"/>
        <w:autoSpaceDN w:val="0"/>
        <w:adjustRightInd w:val="0"/>
        <w:spacing w:after="0" w:line="240" w:lineRule="auto"/>
        <w:ind w:firstLine="851"/>
        <w:jc w:val="both"/>
        <w:rPr>
          <w:rFonts w:ascii="Times New Roman" w:eastAsia="Times New Roman" w:hAnsi="Times New Roman"/>
          <w:iCs/>
          <w:sz w:val="24"/>
          <w:szCs w:val="24"/>
          <w:lang w:eastAsia="ru-RU"/>
        </w:rPr>
      </w:pPr>
      <w:r w:rsidRPr="0024467A">
        <w:rPr>
          <w:rFonts w:ascii="Times New Roman" w:eastAsia="Times New Roman" w:hAnsi="Times New Roman"/>
          <w:iCs/>
          <w:sz w:val="24"/>
          <w:szCs w:val="24"/>
          <w:lang w:eastAsia="ru-RU"/>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435334" w:rsidRPr="0024467A" w:rsidRDefault="00435334" w:rsidP="00435334">
      <w:pPr>
        <w:widowControl w:val="0"/>
        <w:autoSpaceDE w:val="0"/>
        <w:autoSpaceDN w:val="0"/>
        <w:adjustRightInd w:val="0"/>
        <w:spacing w:after="0" w:line="240" w:lineRule="auto"/>
        <w:ind w:firstLine="851"/>
        <w:jc w:val="center"/>
        <w:outlineLvl w:val="2"/>
        <w:rPr>
          <w:rFonts w:ascii="Times New Roman" w:eastAsia="Times New Roman" w:hAnsi="Times New Roman"/>
          <w:b/>
          <w:sz w:val="24"/>
          <w:szCs w:val="24"/>
          <w:lang w:eastAsia="ru-RU"/>
        </w:rPr>
      </w:pPr>
    </w:p>
    <w:p w:rsidR="00435334" w:rsidRPr="0024467A" w:rsidRDefault="00435334" w:rsidP="00435334">
      <w:pPr>
        <w:widowControl w:val="0"/>
        <w:autoSpaceDE w:val="0"/>
        <w:autoSpaceDN w:val="0"/>
        <w:adjustRightInd w:val="0"/>
        <w:spacing w:after="0" w:line="240" w:lineRule="auto"/>
        <w:ind w:firstLine="851"/>
        <w:jc w:val="center"/>
        <w:outlineLvl w:val="2"/>
        <w:rPr>
          <w:rFonts w:ascii="Times New Roman" w:eastAsia="Times New Roman" w:hAnsi="Times New Roman"/>
          <w:b/>
          <w:sz w:val="24"/>
          <w:szCs w:val="24"/>
          <w:lang w:eastAsia="ru-RU"/>
        </w:rPr>
      </w:pPr>
      <w:r w:rsidRPr="0024467A">
        <w:rPr>
          <w:rFonts w:ascii="Times New Roman" w:eastAsia="Times New Roman" w:hAnsi="Times New Roman"/>
          <w:b/>
          <w:sz w:val="24"/>
          <w:szCs w:val="24"/>
          <w:lang w:eastAsia="ru-RU"/>
        </w:rPr>
        <w:t>Порядок, размер и основания взимания</w:t>
      </w:r>
    </w:p>
    <w:p w:rsidR="00435334" w:rsidRPr="0024467A" w:rsidRDefault="00435334" w:rsidP="00435334">
      <w:pPr>
        <w:widowControl w:val="0"/>
        <w:autoSpaceDE w:val="0"/>
        <w:autoSpaceDN w:val="0"/>
        <w:adjustRightInd w:val="0"/>
        <w:spacing w:after="0" w:line="240" w:lineRule="auto"/>
        <w:ind w:firstLine="851"/>
        <w:jc w:val="center"/>
        <w:rPr>
          <w:rFonts w:ascii="Times New Roman" w:eastAsia="Times New Roman" w:hAnsi="Times New Roman"/>
          <w:b/>
          <w:sz w:val="24"/>
          <w:szCs w:val="24"/>
          <w:lang w:eastAsia="ru-RU"/>
        </w:rPr>
      </w:pPr>
      <w:r w:rsidRPr="0024467A">
        <w:rPr>
          <w:rFonts w:ascii="Times New Roman" w:eastAsia="Times New Roman" w:hAnsi="Times New Roman"/>
          <w:b/>
          <w:sz w:val="24"/>
          <w:szCs w:val="24"/>
          <w:lang w:eastAsia="ru-RU"/>
        </w:rPr>
        <w:t>государственной пошлины или иной платы,</w:t>
      </w:r>
    </w:p>
    <w:p w:rsidR="00435334" w:rsidRPr="0024467A" w:rsidRDefault="00435334" w:rsidP="00435334">
      <w:pPr>
        <w:widowControl w:val="0"/>
        <w:autoSpaceDE w:val="0"/>
        <w:autoSpaceDN w:val="0"/>
        <w:adjustRightInd w:val="0"/>
        <w:spacing w:after="0" w:line="240" w:lineRule="auto"/>
        <w:ind w:firstLine="851"/>
        <w:jc w:val="center"/>
        <w:rPr>
          <w:rFonts w:ascii="Times New Roman" w:eastAsia="Times New Roman" w:hAnsi="Times New Roman"/>
          <w:b/>
          <w:sz w:val="24"/>
          <w:szCs w:val="24"/>
          <w:lang w:eastAsia="ru-RU"/>
        </w:rPr>
      </w:pPr>
      <w:r w:rsidRPr="0024467A">
        <w:rPr>
          <w:rFonts w:ascii="Times New Roman" w:eastAsia="Times New Roman" w:hAnsi="Times New Roman"/>
          <w:b/>
          <w:sz w:val="24"/>
          <w:szCs w:val="24"/>
          <w:lang w:eastAsia="ru-RU"/>
        </w:rPr>
        <w:t>взимаемой за предоставление муниципальной услуги</w:t>
      </w:r>
    </w:p>
    <w:p w:rsidR="00435334" w:rsidRPr="0024467A" w:rsidRDefault="00435334" w:rsidP="00435334">
      <w:pPr>
        <w:widowControl w:val="0"/>
        <w:autoSpaceDE w:val="0"/>
        <w:autoSpaceDN w:val="0"/>
        <w:adjustRightInd w:val="0"/>
        <w:spacing w:after="0" w:line="240" w:lineRule="auto"/>
        <w:ind w:firstLine="851"/>
        <w:jc w:val="both"/>
        <w:rPr>
          <w:rFonts w:ascii="Times New Roman" w:hAnsi="Times New Roman"/>
          <w:sz w:val="24"/>
          <w:szCs w:val="24"/>
        </w:rPr>
      </w:pPr>
      <w:r w:rsidRPr="0024467A">
        <w:rPr>
          <w:rFonts w:ascii="Times New Roman" w:eastAsia="Times New Roman" w:hAnsi="Times New Roman"/>
          <w:sz w:val="24"/>
          <w:szCs w:val="24"/>
          <w:lang w:eastAsia="ru-RU"/>
        </w:rPr>
        <w:t>2.17.</w:t>
      </w:r>
      <w:r w:rsidRPr="0024467A">
        <w:rPr>
          <w:rFonts w:ascii="Times New Roman" w:hAnsi="Times New Roman"/>
          <w:sz w:val="24"/>
          <w:szCs w:val="24"/>
          <w:lang w:eastAsia="ru-RU"/>
        </w:rPr>
        <w:t xml:space="preserve"> </w:t>
      </w:r>
      <w:r w:rsidRPr="0024467A">
        <w:rPr>
          <w:rFonts w:ascii="Times New Roman" w:hAnsi="Times New Roman"/>
          <w:sz w:val="24"/>
          <w:szCs w:val="24"/>
        </w:rPr>
        <w:t>Муниципальная услуга предоставляется заявителям бесплатно.</w:t>
      </w:r>
    </w:p>
    <w:p w:rsidR="00435334" w:rsidRPr="0024467A" w:rsidRDefault="00435334" w:rsidP="00435334">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p>
    <w:p w:rsidR="00435334" w:rsidRPr="0024467A" w:rsidRDefault="00435334" w:rsidP="00435334">
      <w:pPr>
        <w:widowControl w:val="0"/>
        <w:autoSpaceDE w:val="0"/>
        <w:autoSpaceDN w:val="0"/>
        <w:adjustRightInd w:val="0"/>
        <w:spacing w:after="0" w:line="240" w:lineRule="auto"/>
        <w:ind w:firstLine="851"/>
        <w:jc w:val="center"/>
        <w:outlineLvl w:val="2"/>
        <w:rPr>
          <w:rFonts w:ascii="Times New Roman" w:eastAsia="Times New Roman" w:hAnsi="Times New Roman"/>
          <w:b/>
          <w:sz w:val="24"/>
          <w:szCs w:val="24"/>
          <w:lang w:eastAsia="ru-RU"/>
        </w:rPr>
      </w:pPr>
      <w:r w:rsidRPr="0024467A">
        <w:rPr>
          <w:rFonts w:ascii="Times New Roman" w:eastAsia="Times New Roman" w:hAnsi="Times New Roman"/>
          <w:b/>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435334" w:rsidRPr="0024467A" w:rsidRDefault="00435334" w:rsidP="00435334">
      <w:pPr>
        <w:widowControl w:val="0"/>
        <w:autoSpaceDE w:val="0"/>
        <w:autoSpaceDN w:val="0"/>
        <w:adjustRightInd w:val="0"/>
        <w:spacing w:after="0" w:line="240" w:lineRule="auto"/>
        <w:ind w:firstLine="851"/>
        <w:jc w:val="both"/>
        <w:rPr>
          <w:rFonts w:ascii="Times New Roman" w:hAnsi="Times New Roman"/>
          <w:sz w:val="24"/>
          <w:szCs w:val="24"/>
        </w:rPr>
      </w:pPr>
      <w:r w:rsidRPr="0024467A">
        <w:rPr>
          <w:rFonts w:ascii="Times New Roman" w:eastAsia="Times New Roman" w:hAnsi="Times New Roman"/>
          <w:sz w:val="24"/>
          <w:szCs w:val="24"/>
          <w:lang w:eastAsia="ru-RU"/>
        </w:rPr>
        <w:t xml:space="preserve">2.18. </w:t>
      </w:r>
      <w:r w:rsidRPr="0024467A">
        <w:rPr>
          <w:rFonts w:ascii="Times New Roman" w:hAnsi="Times New Roman"/>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435334" w:rsidRPr="0024467A" w:rsidRDefault="00435334" w:rsidP="00435334">
      <w:pPr>
        <w:widowControl w:val="0"/>
        <w:autoSpaceDE w:val="0"/>
        <w:autoSpaceDN w:val="0"/>
        <w:adjustRightInd w:val="0"/>
        <w:spacing w:after="0" w:line="240" w:lineRule="auto"/>
        <w:ind w:firstLine="851"/>
        <w:jc w:val="both"/>
        <w:rPr>
          <w:rFonts w:ascii="Times New Roman" w:hAnsi="Times New Roman"/>
          <w:sz w:val="24"/>
          <w:szCs w:val="24"/>
        </w:rPr>
      </w:pPr>
    </w:p>
    <w:p w:rsidR="00435334" w:rsidRPr="0024467A" w:rsidRDefault="00435334" w:rsidP="00435334">
      <w:pPr>
        <w:widowControl w:val="0"/>
        <w:autoSpaceDE w:val="0"/>
        <w:autoSpaceDN w:val="0"/>
        <w:adjustRightInd w:val="0"/>
        <w:spacing w:after="0" w:line="240" w:lineRule="auto"/>
        <w:ind w:firstLine="851"/>
        <w:jc w:val="center"/>
        <w:rPr>
          <w:rFonts w:ascii="Times New Roman" w:eastAsia="Times New Roman" w:hAnsi="Times New Roman"/>
          <w:b/>
          <w:bCs/>
          <w:sz w:val="24"/>
          <w:szCs w:val="24"/>
          <w:lang w:eastAsia="ru-RU"/>
        </w:rPr>
      </w:pPr>
      <w:bookmarkStart w:id="12" w:name="Par162"/>
      <w:bookmarkEnd w:id="12"/>
      <w:r w:rsidRPr="0024467A">
        <w:rPr>
          <w:rFonts w:ascii="Times New Roman" w:eastAsia="Times New Roman" w:hAnsi="Times New Roman"/>
          <w:b/>
          <w:bCs/>
          <w:sz w:val="24"/>
          <w:szCs w:val="24"/>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35334" w:rsidRPr="0024467A" w:rsidRDefault="00435334" w:rsidP="00435334">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24467A">
        <w:rPr>
          <w:rFonts w:ascii="Times New Roman" w:eastAsia="Times New Roman" w:hAnsi="Times New Roman"/>
          <w:sz w:val="24"/>
          <w:szCs w:val="24"/>
          <w:lang w:eastAsia="ru-RU"/>
        </w:rPr>
        <w:t xml:space="preserve">2.19. </w:t>
      </w:r>
      <w:r w:rsidRPr="0024467A">
        <w:rPr>
          <w:rFonts w:ascii="Times New Roman" w:hAnsi="Times New Roman"/>
          <w:sz w:val="24"/>
          <w:szCs w:val="24"/>
        </w:rPr>
        <w:t>Максимальный срок ожидания в очереди при подаче запроса о предоставлении муниципальной услуги,</w:t>
      </w:r>
      <w:r w:rsidRPr="0024467A">
        <w:rPr>
          <w:rFonts w:ascii="Times New Roman" w:eastAsia="Times New Roman" w:hAnsi="Times New Roman"/>
          <w:bCs/>
          <w:sz w:val="24"/>
          <w:szCs w:val="24"/>
          <w:lang w:eastAsia="ru-RU"/>
        </w:rPr>
        <w:t xml:space="preserve"> </w:t>
      </w:r>
      <w:r w:rsidRPr="0024467A">
        <w:rPr>
          <w:rFonts w:ascii="Times New Roman" w:hAnsi="Times New Roman"/>
          <w:bCs/>
          <w:sz w:val="24"/>
          <w:szCs w:val="24"/>
        </w:rPr>
        <w:t>услуги, предоставляемой организацией, участвующей в предоставлении муниципальной услуги</w:t>
      </w:r>
      <w:r w:rsidRPr="0024467A">
        <w:rPr>
          <w:rFonts w:ascii="Times New Roman" w:hAnsi="Times New Roman"/>
          <w:sz w:val="24"/>
          <w:szCs w:val="24"/>
        </w:rPr>
        <w:t xml:space="preserve"> и при получении результата предоставления муниципальной услуги, в том числе через МФЦ составляет</w:t>
      </w:r>
      <w:r w:rsidRPr="0024467A">
        <w:rPr>
          <w:rFonts w:ascii="Times New Roman" w:eastAsia="Times New Roman" w:hAnsi="Times New Roman"/>
          <w:sz w:val="24"/>
          <w:szCs w:val="24"/>
          <w:lang w:eastAsia="ru-RU"/>
        </w:rPr>
        <w:t xml:space="preserve"> не более 15 минут.</w:t>
      </w:r>
    </w:p>
    <w:p w:rsidR="00435334" w:rsidRPr="0024467A" w:rsidRDefault="00435334" w:rsidP="00435334">
      <w:pPr>
        <w:widowControl w:val="0"/>
        <w:autoSpaceDE w:val="0"/>
        <w:autoSpaceDN w:val="0"/>
        <w:adjustRightInd w:val="0"/>
        <w:spacing w:after="0" w:line="240" w:lineRule="auto"/>
        <w:ind w:firstLine="851"/>
        <w:jc w:val="both"/>
        <w:outlineLvl w:val="2"/>
        <w:rPr>
          <w:rFonts w:ascii="Times New Roman" w:hAnsi="Times New Roman"/>
          <w:sz w:val="24"/>
          <w:szCs w:val="24"/>
        </w:rPr>
      </w:pPr>
    </w:p>
    <w:p w:rsidR="00435334" w:rsidRPr="0024467A" w:rsidRDefault="00435334" w:rsidP="00435334">
      <w:pPr>
        <w:widowControl w:val="0"/>
        <w:autoSpaceDE w:val="0"/>
        <w:autoSpaceDN w:val="0"/>
        <w:adjustRightInd w:val="0"/>
        <w:spacing w:after="0" w:line="240" w:lineRule="auto"/>
        <w:ind w:firstLine="851"/>
        <w:jc w:val="center"/>
        <w:rPr>
          <w:rFonts w:ascii="Times New Roman" w:hAnsi="Times New Roman"/>
          <w:b/>
          <w:sz w:val="24"/>
          <w:szCs w:val="24"/>
          <w:lang w:eastAsia="ru-RU"/>
        </w:rPr>
      </w:pPr>
      <w:r w:rsidRPr="0024467A">
        <w:rPr>
          <w:rFonts w:ascii="Times New Roman" w:hAnsi="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35334" w:rsidRPr="0024467A" w:rsidRDefault="00435334" w:rsidP="00435334">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24467A">
        <w:rPr>
          <w:rFonts w:ascii="Times New Roman" w:eastAsia="Times New Roman" w:hAnsi="Times New Roman"/>
          <w:sz w:val="24"/>
          <w:szCs w:val="24"/>
          <w:lang w:eastAsia="ru-RU"/>
        </w:rPr>
        <w:t xml:space="preserve">2.20. Регистрация заявления и прилагаемых к нему документов, необходимых для предоставления муниципальной услуги, при обращении заявителя: </w:t>
      </w:r>
    </w:p>
    <w:p w:rsidR="00435334" w:rsidRPr="00CA2692" w:rsidRDefault="00435334" w:rsidP="00435334">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CA2692">
        <w:rPr>
          <w:rFonts w:ascii="Times New Roman" w:eastAsia="Times New Roman" w:hAnsi="Times New Roman"/>
          <w:sz w:val="24"/>
          <w:szCs w:val="24"/>
          <w:lang w:eastAsia="ru-RU"/>
        </w:rPr>
        <w:t>- лично (в Орган, МФЦ) осуществляется в день их поступления;</w:t>
      </w:r>
    </w:p>
    <w:p w:rsidR="00435334" w:rsidRPr="00CA2692" w:rsidRDefault="00435334" w:rsidP="00435334">
      <w:pPr>
        <w:widowControl w:val="0"/>
        <w:autoSpaceDE w:val="0"/>
        <w:autoSpaceDN w:val="0"/>
        <w:adjustRightInd w:val="0"/>
        <w:spacing w:after="0" w:line="240" w:lineRule="auto"/>
        <w:ind w:firstLine="851"/>
        <w:jc w:val="both"/>
        <w:rPr>
          <w:rFonts w:ascii="Times New Roman" w:hAnsi="Times New Roman"/>
          <w:sz w:val="24"/>
          <w:szCs w:val="24"/>
        </w:rPr>
      </w:pPr>
      <w:r w:rsidRPr="00CA2692">
        <w:rPr>
          <w:rFonts w:ascii="Times New Roman" w:hAnsi="Times New Roman"/>
          <w:sz w:val="24"/>
          <w:szCs w:val="24"/>
        </w:rPr>
        <w:t>- в заочной форме</w:t>
      </w:r>
      <w:r w:rsidRPr="00CA2692">
        <w:rPr>
          <w:rFonts w:ascii="Times New Roman" w:eastAsia="Times New Roman" w:hAnsi="Times New Roman"/>
          <w:sz w:val="24"/>
          <w:szCs w:val="24"/>
          <w:lang w:eastAsia="ru-RU"/>
        </w:rPr>
        <w:t xml:space="preserve"> осуществляется</w:t>
      </w:r>
      <w:r>
        <w:rPr>
          <w:rFonts w:ascii="Times New Roman" w:hAnsi="Times New Roman"/>
          <w:sz w:val="24"/>
          <w:szCs w:val="24"/>
        </w:rPr>
        <w:t xml:space="preserve"> в день поступления в Орган.</w:t>
      </w:r>
    </w:p>
    <w:p w:rsidR="00435334" w:rsidRPr="00CA2692" w:rsidRDefault="00435334" w:rsidP="00435334">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CA2692">
        <w:rPr>
          <w:rFonts w:ascii="Times New Roman" w:eastAsia="Times New Roman" w:hAnsi="Times New Roman"/>
          <w:sz w:val="24"/>
          <w:szCs w:val="24"/>
          <w:lang w:eastAsia="ru-RU"/>
        </w:rPr>
        <w:t xml:space="preserve">Порядок приема и регистрации запроса о предоставлении муниципальной услуги предусмотрен в </w:t>
      </w:r>
      <w:hyperlink r:id="rId33" w:history="1">
        <w:r w:rsidRPr="00CA2692">
          <w:rPr>
            <w:rFonts w:ascii="Times New Roman" w:eastAsia="Times New Roman" w:hAnsi="Times New Roman"/>
            <w:sz w:val="24"/>
            <w:szCs w:val="24"/>
            <w:lang w:eastAsia="ru-RU"/>
          </w:rPr>
          <w:t>п. 3.3</w:t>
        </w:r>
      </w:hyperlink>
      <w:r w:rsidRPr="00CA2692">
        <w:rPr>
          <w:rFonts w:ascii="Times New Roman" w:eastAsia="Times New Roman" w:hAnsi="Times New Roman"/>
          <w:sz w:val="24"/>
          <w:szCs w:val="24"/>
          <w:lang w:eastAsia="ru-RU"/>
        </w:rPr>
        <w:t xml:space="preserve"> настоящего административного регламента.</w:t>
      </w:r>
    </w:p>
    <w:p w:rsidR="00435334" w:rsidRPr="0024467A" w:rsidRDefault="00435334" w:rsidP="00435334">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p>
    <w:p w:rsidR="00435334" w:rsidRPr="0024467A" w:rsidRDefault="00435334" w:rsidP="00435334">
      <w:pPr>
        <w:widowControl w:val="0"/>
        <w:autoSpaceDE w:val="0"/>
        <w:autoSpaceDN w:val="0"/>
        <w:adjustRightInd w:val="0"/>
        <w:spacing w:after="0" w:line="240" w:lineRule="auto"/>
        <w:ind w:firstLine="851"/>
        <w:jc w:val="center"/>
        <w:rPr>
          <w:rFonts w:ascii="Times New Roman" w:hAnsi="Times New Roman"/>
          <w:b/>
          <w:bCs/>
          <w:sz w:val="24"/>
          <w:szCs w:val="24"/>
          <w:lang w:eastAsia="ru-RU"/>
        </w:rPr>
      </w:pPr>
      <w:r w:rsidRPr="0024467A">
        <w:rPr>
          <w:rFonts w:ascii="Times New Roman" w:hAnsi="Times New Roman"/>
          <w:b/>
          <w:sz w:val="24"/>
          <w:szCs w:val="24"/>
        </w:rPr>
        <w:lastRenderedPageBreak/>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24467A">
        <w:rPr>
          <w:rFonts w:ascii="Times New Roman" w:hAnsi="Times New Roman"/>
          <w:b/>
          <w:bCs/>
          <w:sz w:val="24"/>
          <w:szCs w:val="24"/>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52FFC" w:rsidRPr="00E52FFC" w:rsidRDefault="00E52FFC" w:rsidP="00E52FFC">
      <w:pPr>
        <w:autoSpaceDE w:val="0"/>
        <w:autoSpaceDN w:val="0"/>
        <w:adjustRightInd w:val="0"/>
        <w:spacing w:after="0" w:line="240" w:lineRule="auto"/>
        <w:ind w:firstLine="851"/>
        <w:jc w:val="both"/>
        <w:rPr>
          <w:rFonts w:ascii="Times New Roman" w:hAnsi="Times New Roman"/>
          <w:sz w:val="24"/>
          <w:szCs w:val="24"/>
        </w:rPr>
      </w:pPr>
      <w:r w:rsidRPr="00E52FFC">
        <w:rPr>
          <w:rFonts w:ascii="Times New Roman" w:hAnsi="Times New Roman"/>
          <w:sz w:val="24"/>
          <w:szCs w:val="24"/>
        </w:rPr>
        <w:t>2.21. Здание (помещение) Органа оборудуется информационной табличкой (вывеской) с указанием полного наименования.</w:t>
      </w:r>
    </w:p>
    <w:p w:rsidR="00E52FFC" w:rsidRPr="00E52FFC" w:rsidRDefault="00E52FFC" w:rsidP="00E52FFC">
      <w:pPr>
        <w:autoSpaceDE w:val="0"/>
        <w:autoSpaceDN w:val="0"/>
        <w:adjustRightInd w:val="0"/>
        <w:spacing w:after="0" w:line="240" w:lineRule="auto"/>
        <w:ind w:firstLine="851"/>
        <w:jc w:val="both"/>
        <w:rPr>
          <w:rFonts w:ascii="Times New Roman" w:hAnsi="Times New Roman"/>
          <w:sz w:val="24"/>
          <w:szCs w:val="24"/>
        </w:rPr>
      </w:pPr>
      <w:r w:rsidRPr="00E52FFC">
        <w:rPr>
          <w:rFonts w:ascii="Times New Roman" w:hAnsi="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запросу муниципальной услуги.</w:t>
      </w:r>
    </w:p>
    <w:p w:rsidR="00E52FFC" w:rsidRPr="00E52FFC" w:rsidRDefault="00E52FFC" w:rsidP="00E52FFC">
      <w:pPr>
        <w:autoSpaceDE w:val="0"/>
        <w:autoSpaceDN w:val="0"/>
        <w:adjustRightInd w:val="0"/>
        <w:spacing w:after="0" w:line="240" w:lineRule="auto"/>
        <w:ind w:firstLine="851"/>
        <w:jc w:val="both"/>
        <w:rPr>
          <w:rFonts w:ascii="Times New Roman" w:hAnsi="Times New Roman"/>
          <w:sz w:val="24"/>
          <w:szCs w:val="24"/>
        </w:rPr>
      </w:pPr>
      <w:r w:rsidRPr="00E52FFC">
        <w:rPr>
          <w:rFonts w:ascii="Times New Roman" w:hAnsi="Times New Roman"/>
          <w:sz w:val="24"/>
          <w:szCs w:val="24"/>
        </w:rPr>
        <w:t>В соответствии с законодательством Российской Федерации о социальной защите инвалидов им, в частности, обеспечиваются:</w:t>
      </w:r>
    </w:p>
    <w:p w:rsidR="00E52FFC" w:rsidRPr="00E52FFC" w:rsidRDefault="00E52FFC" w:rsidP="00E52FFC">
      <w:pPr>
        <w:autoSpaceDE w:val="0"/>
        <w:autoSpaceDN w:val="0"/>
        <w:adjustRightInd w:val="0"/>
        <w:spacing w:after="0" w:line="240" w:lineRule="auto"/>
        <w:ind w:firstLine="851"/>
        <w:jc w:val="both"/>
        <w:rPr>
          <w:rFonts w:ascii="Times New Roman" w:hAnsi="Times New Roman"/>
          <w:sz w:val="24"/>
          <w:szCs w:val="24"/>
        </w:rPr>
      </w:pPr>
      <w:r w:rsidRPr="00E52FFC">
        <w:rPr>
          <w:rFonts w:ascii="Times New Roman" w:hAnsi="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E52FFC" w:rsidRPr="00E52FFC" w:rsidRDefault="00E52FFC" w:rsidP="00E52FFC">
      <w:pPr>
        <w:autoSpaceDE w:val="0"/>
        <w:autoSpaceDN w:val="0"/>
        <w:adjustRightInd w:val="0"/>
        <w:spacing w:after="0" w:line="240" w:lineRule="auto"/>
        <w:ind w:firstLine="851"/>
        <w:jc w:val="both"/>
        <w:rPr>
          <w:rFonts w:ascii="Times New Roman" w:hAnsi="Times New Roman"/>
          <w:sz w:val="24"/>
          <w:szCs w:val="24"/>
        </w:rPr>
      </w:pPr>
      <w:r w:rsidRPr="00E52FFC">
        <w:rPr>
          <w:rFonts w:ascii="Times New Roman" w:hAnsi="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E52FFC" w:rsidRPr="00E52FFC" w:rsidRDefault="00E52FFC" w:rsidP="00E52FFC">
      <w:pPr>
        <w:autoSpaceDE w:val="0"/>
        <w:autoSpaceDN w:val="0"/>
        <w:adjustRightInd w:val="0"/>
        <w:spacing w:after="0" w:line="240" w:lineRule="auto"/>
        <w:ind w:firstLine="851"/>
        <w:jc w:val="both"/>
        <w:rPr>
          <w:rFonts w:ascii="Times New Roman" w:hAnsi="Times New Roman"/>
          <w:sz w:val="24"/>
          <w:szCs w:val="24"/>
        </w:rPr>
      </w:pPr>
      <w:r w:rsidRPr="00E52FFC">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E52FFC" w:rsidRPr="00E52FFC" w:rsidRDefault="00E52FFC" w:rsidP="00E52FFC">
      <w:pPr>
        <w:autoSpaceDE w:val="0"/>
        <w:autoSpaceDN w:val="0"/>
        <w:adjustRightInd w:val="0"/>
        <w:spacing w:after="0" w:line="240" w:lineRule="auto"/>
        <w:ind w:firstLine="851"/>
        <w:jc w:val="both"/>
        <w:rPr>
          <w:rFonts w:ascii="Times New Roman" w:hAnsi="Times New Roman"/>
          <w:sz w:val="24"/>
          <w:szCs w:val="24"/>
        </w:rPr>
      </w:pPr>
      <w:r w:rsidRPr="00E52FFC">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E52FFC" w:rsidRPr="00E52FFC" w:rsidRDefault="00E52FFC" w:rsidP="00E52FFC">
      <w:pPr>
        <w:autoSpaceDE w:val="0"/>
        <w:autoSpaceDN w:val="0"/>
        <w:adjustRightInd w:val="0"/>
        <w:spacing w:after="0" w:line="240" w:lineRule="auto"/>
        <w:ind w:firstLine="851"/>
        <w:jc w:val="both"/>
        <w:rPr>
          <w:rFonts w:ascii="Times New Roman" w:hAnsi="Times New Roman"/>
          <w:sz w:val="24"/>
          <w:szCs w:val="24"/>
        </w:rPr>
      </w:pPr>
      <w:r w:rsidRPr="00E52FFC">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52FFC" w:rsidRPr="00E52FFC" w:rsidRDefault="00E52FFC" w:rsidP="00E52FFC">
      <w:pPr>
        <w:autoSpaceDE w:val="0"/>
        <w:autoSpaceDN w:val="0"/>
        <w:adjustRightInd w:val="0"/>
        <w:spacing w:after="0" w:line="240" w:lineRule="auto"/>
        <w:ind w:firstLine="851"/>
        <w:jc w:val="both"/>
        <w:rPr>
          <w:rFonts w:ascii="Times New Roman" w:hAnsi="Times New Roman"/>
          <w:sz w:val="24"/>
          <w:szCs w:val="24"/>
        </w:rPr>
      </w:pPr>
      <w:r w:rsidRPr="00E52FFC">
        <w:rPr>
          <w:rFonts w:ascii="Times New Roman" w:hAnsi="Times New Roman"/>
          <w:sz w:val="24"/>
          <w:szCs w:val="24"/>
        </w:rPr>
        <w:t>допуск сурдопереводчика и тифлосурдопереводчика;</w:t>
      </w:r>
    </w:p>
    <w:p w:rsidR="00E52FFC" w:rsidRPr="00E52FFC" w:rsidRDefault="00E52FFC" w:rsidP="00E52FFC">
      <w:pPr>
        <w:autoSpaceDE w:val="0"/>
        <w:autoSpaceDN w:val="0"/>
        <w:adjustRightInd w:val="0"/>
        <w:spacing w:after="0" w:line="240" w:lineRule="auto"/>
        <w:ind w:firstLine="851"/>
        <w:jc w:val="both"/>
        <w:rPr>
          <w:rFonts w:ascii="Times New Roman" w:hAnsi="Times New Roman"/>
          <w:sz w:val="24"/>
          <w:szCs w:val="24"/>
        </w:rPr>
      </w:pPr>
      <w:r w:rsidRPr="00E52FFC">
        <w:rPr>
          <w:rFonts w:ascii="Times New Roman" w:hAnsi="Times New Roman"/>
          <w:sz w:val="24"/>
          <w:szCs w:val="24"/>
        </w:rPr>
        <w:t>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52FFC" w:rsidRPr="00E52FFC" w:rsidRDefault="00E52FFC" w:rsidP="00E52FFC">
      <w:pPr>
        <w:autoSpaceDE w:val="0"/>
        <w:autoSpaceDN w:val="0"/>
        <w:adjustRightInd w:val="0"/>
        <w:spacing w:after="0" w:line="240" w:lineRule="auto"/>
        <w:ind w:firstLine="851"/>
        <w:jc w:val="both"/>
        <w:rPr>
          <w:rFonts w:ascii="Times New Roman" w:hAnsi="Times New Roman"/>
          <w:sz w:val="24"/>
          <w:szCs w:val="24"/>
        </w:rPr>
      </w:pPr>
      <w:r w:rsidRPr="00E52FFC">
        <w:rPr>
          <w:rFonts w:ascii="Times New Roman" w:hAnsi="Times New Roman"/>
          <w:sz w:val="24"/>
          <w:szCs w:val="24"/>
        </w:rPr>
        <w:t>оказание инвалидам помощи в преодолении барьеров, мешающих получению ими услуг наравне с другими лицами.</w:t>
      </w:r>
    </w:p>
    <w:p w:rsidR="00E52FFC" w:rsidRPr="00E52FFC" w:rsidRDefault="00E52FFC" w:rsidP="00E52FFC">
      <w:pPr>
        <w:autoSpaceDE w:val="0"/>
        <w:autoSpaceDN w:val="0"/>
        <w:adjustRightInd w:val="0"/>
        <w:spacing w:after="0" w:line="240" w:lineRule="auto"/>
        <w:ind w:firstLine="851"/>
        <w:jc w:val="both"/>
        <w:rPr>
          <w:rFonts w:ascii="Times New Roman" w:hAnsi="Times New Roman"/>
          <w:sz w:val="24"/>
          <w:szCs w:val="24"/>
        </w:rPr>
      </w:pPr>
      <w:r w:rsidRPr="00E52FFC">
        <w:rPr>
          <w:rFonts w:ascii="Times New Roman" w:hAnsi="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E52FFC" w:rsidRPr="00E52FFC" w:rsidRDefault="00E52FFC" w:rsidP="00E52FFC">
      <w:pPr>
        <w:autoSpaceDE w:val="0"/>
        <w:autoSpaceDN w:val="0"/>
        <w:adjustRightInd w:val="0"/>
        <w:spacing w:after="0" w:line="240" w:lineRule="auto"/>
        <w:ind w:firstLine="851"/>
        <w:jc w:val="both"/>
        <w:rPr>
          <w:rFonts w:ascii="Times New Roman" w:hAnsi="Times New Roman"/>
          <w:sz w:val="24"/>
          <w:szCs w:val="24"/>
        </w:rPr>
      </w:pPr>
      <w:r w:rsidRPr="00E52FFC">
        <w:rPr>
          <w:rFonts w:ascii="Times New Roman" w:hAnsi="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E52FFC" w:rsidRPr="00E52FFC" w:rsidRDefault="00E52FFC" w:rsidP="00E52FFC">
      <w:pPr>
        <w:autoSpaceDE w:val="0"/>
        <w:autoSpaceDN w:val="0"/>
        <w:adjustRightInd w:val="0"/>
        <w:spacing w:after="0" w:line="240" w:lineRule="auto"/>
        <w:ind w:firstLine="851"/>
        <w:jc w:val="both"/>
        <w:rPr>
          <w:rFonts w:ascii="Times New Roman" w:hAnsi="Times New Roman"/>
          <w:sz w:val="24"/>
          <w:szCs w:val="24"/>
        </w:rPr>
      </w:pPr>
      <w:r w:rsidRPr="00E52FFC">
        <w:rPr>
          <w:rFonts w:ascii="Times New Roman" w:hAnsi="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E52FFC" w:rsidRPr="00E52FFC" w:rsidRDefault="00E52FFC" w:rsidP="00E52FFC">
      <w:pPr>
        <w:autoSpaceDE w:val="0"/>
        <w:autoSpaceDN w:val="0"/>
        <w:adjustRightInd w:val="0"/>
        <w:spacing w:after="0" w:line="240" w:lineRule="auto"/>
        <w:ind w:firstLine="851"/>
        <w:jc w:val="both"/>
        <w:rPr>
          <w:rFonts w:ascii="Times New Roman" w:hAnsi="Times New Roman"/>
          <w:sz w:val="24"/>
          <w:szCs w:val="24"/>
        </w:rPr>
      </w:pPr>
      <w:r w:rsidRPr="00E52FFC">
        <w:rPr>
          <w:rFonts w:ascii="Times New Roman" w:hAnsi="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w:t>
      </w:r>
      <w:r w:rsidRPr="00E52FFC">
        <w:rPr>
          <w:rFonts w:ascii="Times New Roman" w:hAnsi="Times New Roman"/>
          <w:sz w:val="24"/>
          <w:szCs w:val="24"/>
        </w:rPr>
        <w:lastRenderedPageBreak/>
        <w:t xml:space="preserve">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E52FFC" w:rsidRPr="00E52FFC" w:rsidRDefault="00E52FFC" w:rsidP="00E52FFC">
      <w:pPr>
        <w:autoSpaceDE w:val="0"/>
        <w:autoSpaceDN w:val="0"/>
        <w:adjustRightInd w:val="0"/>
        <w:spacing w:after="0" w:line="240" w:lineRule="auto"/>
        <w:ind w:firstLine="851"/>
        <w:jc w:val="both"/>
        <w:rPr>
          <w:rFonts w:ascii="Times New Roman" w:hAnsi="Times New Roman"/>
          <w:sz w:val="24"/>
          <w:szCs w:val="24"/>
        </w:rPr>
      </w:pPr>
      <w:r w:rsidRPr="00E52FFC">
        <w:rPr>
          <w:rFonts w:ascii="Times New Roman" w:hAnsi="Times New Roman"/>
          <w:sz w:val="24"/>
          <w:szCs w:val="24"/>
        </w:rPr>
        <w:t>Информационные стенды должны содержать:</w:t>
      </w:r>
    </w:p>
    <w:p w:rsidR="00E52FFC" w:rsidRPr="00E52FFC" w:rsidRDefault="00E52FFC" w:rsidP="00E52FFC">
      <w:pPr>
        <w:numPr>
          <w:ilvl w:val="0"/>
          <w:numId w:val="7"/>
        </w:numPr>
        <w:autoSpaceDE w:val="0"/>
        <w:autoSpaceDN w:val="0"/>
        <w:adjustRightInd w:val="0"/>
        <w:spacing w:after="0" w:line="240" w:lineRule="auto"/>
        <w:jc w:val="both"/>
        <w:rPr>
          <w:rFonts w:ascii="Times New Roman" w:hAnsi="Times New Roman"/>
          <w:sz w:val="24"/>
          <w:szCs w:val="24"/>
        </w:rPr>
      </w:pPr>
      <w:r w:rsidRPr="00E52FFC">
        <w:rPr>
          <w:rFonts w:ascii="Times New Roman" w:hAnsi="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E52FFC" w:rsidRPr="00E52FFC" w:rsidRDefault="00E52FFC" w:rsidP="00E52FFC">
      <w:pPr>
        <w:numPr>
          <w:ilvl w:val="0"/>
          <w:numId w:val="7"/>
        </w:numPr>
        <w:autoSpaceDE w:val="0"/>
        <w:autoSpaceDN w:val="0"/>
        <w:adjustRightInd w:val="0"/>
        <w:spacing w:after="0" w:line="240" w:lineRule="auto"/>
        <w:jc w:val="both"/>
        <w:rPr>
          <w:rFonts w:ascii="Times New Roman" w:hAnsi="Times New Roman"/>
          <w:sz w:val="24"/>
          <w:szCs w:val="24"/>
        </w:rPr>
      </w:pPr>
      <w:r w:rsidRPr="00E52FFC">
        <w:rPr>
          <w:rFonts w:ascii="Times New Roman" w:hAnsi="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E52FFC" w:rsidRPr="00E52FFC" w:rsidRDefault="00E52FFC" w:rsidP="00E52FFC">
      <w:pPr>
        <w:numPr>
          <w:ilvl w:val="0"/>
          <w:numId w:val="7"/>
        </w:numPr>
        <w:autoSpaceDE w:val="0"/>
        <w:autoSpaceDN w:val="0"/>
        <w:adjustRightInd w:val="0"/>
        <w:spacing w:after="0" w:line="240" w:lineRule="auto"/>
        <w:jc w:val="both"/>
        <w:rPr>
          <w:rFonts w:ascii="Times New Roman" w:hAnsi="Times New Roman"/>
          <w:sz w:val="24"/>
          <w:szCs w:val="24"/>
        </w:rPr>
      </w:pPr>
      <w:r w:rsidRPr="00E52FFC">
        <w:rPr>
          <w:rFonts w:ascii="Times New Roman" w:hAnsi="Times New Roman"/>
          <w:sz w:val="24"/>
          <w:szCs w:val="24"/>
        </w:rPr>
        <w:t xml:space="preserve">контактную информацию (телефон, адрес электронной почты) специалистов, ответственных за информирование; </w:t>
      </w:r>
    </w:p>
    <w:p w:rsidR="00E52FFC" w:rsidRPr="00E52FFC" w:rsidRDefault="00E52FFC" w:rsidP="00E52FFC">
      <w:pPr>
        <w:autoSpaceDE w:val="0"/>
        <w:autoSpaceDN w:val="0"/>
        <w:adjustRightInd w:val="0"/>
        <w:spacing w:after="0" w:line="240" w:lineRule="auto"/>
        <w:ind w:firstLine="851"/>
        <w:jc w:val="both"/>
        <w:rPr>
          <w:rFonts w:ascii="Times New Roman" w:hAnsi="Times New Roman"/>
          <w:sz w:val="24"/>
          <w:szCs w:val="24"/>
        </w:rPr>
      </w:pPr>
      <w:r w:rsidRPr="00E52FFC">
        <w:rPr>
          <w:rFonts w:ascii="Times New Roman" w:hAnsi="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E52FFC" w:rsidRPr="00E52FFC" w:rsidRDefault="00E52FFC" w:rsidP="00E52FFC">
      <w:pPr>
        <w:autoSpaceDE w:val="0"/>
        <w:autoSpaceDN w:val="0"/>
        <w:adjustRightInd w:val="0"/>
        <w:spacing w:after="0" w:line="240" w:lineRule="auto"/>
        <w:ind w:firstLine="851"/>
        <w:jc w:val="both"/>
        <w:rPr>
          <w:rFonts w:ascii="Times New Roman" w:hAnsi="Times New Roman"/>
          <w:sz w:val="24"/>
          <w:szCs w:val="24"/>
        </w:rPr>
      </w:pPr>
      <w:r w:rsidRPr="00E52FFC">
        <w:rPr>
          <w:rFonts w:ascii="Times New Roman" w:hAnsi="Times New Roman"/>
          <w:sz w:val="24"/>
          <w:szCs w:val="24"/>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E52FFC" w:rsidRPr="00E52FFC" w:rsidRDefault="00E52FFC" w:rsidP="00E52FFC">
      <w:pPr>
        <w:autoSpaceDE w:val="0"/>
        <w:autoSpaceDN w:val="0"/>
        <w:adjustRightInd w:val="0"/>
        <w:spacing w:after="0" w:line="240" w:lineRule="auto"/>
        <w:ind w:firstLine="851"/>
        <w:jc w:val="both"/>
        <w:rPr>
          <w:rFonts w:ascii="Times New Roman" w:hAnsi="Times New Roman"/>
          <w:sz w:val="24"/>
          <w:szCs w:val="24"/>
        </w:rPr>
      </w:pPr>
      <w:r w:rsidRPr="00E52FFC">
        <w:rPr>
          <w:rFonts w:ascii="Times New Roman" w:hAnsi="Times New Roman"/>
          <w:sz w:val="24"/>
          <w:szCs w:val="24"/>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435334" w:rsidRPr="0024467A" w:rsidRDefault="00435334" w:rsidP="00435334">
      <w:pPr>
        <w:autoSpaceDE w:val="0"/>
        <w:autoSpaceDN w:val="0"/>
        <w:adjustRightInd w:val="0"/>
        <w:spacing w:after="0" w:line="240" w:lineRule="auto"/>
        <w:ind w:firstLine="851"/>
        <w:jc w:val="both"/>
        <w:rPr>
          <w:rFonts w:ascii="Times New Roman" w:hAnsi="Times New Roman"/>
          <w:sz w:val="24"/>
          <w:szCs w:val="24"/>
        </w:rPr>
      </w:pPr>
    </w:p>
    <w:p w:rsidR="00435334" w:rsidRPr="0024467A" w:rsidRDefault="00435334" w:rsidP="00435334">
      <w:pPr>
        <w:widowControl w:val="0"/>
        <w:autoSpaceDE w:val="0"/>
        <w:autoSpaceDN w:val="0"/>
        <w:adjustRightInd w:val="0"/>
        <w:spacing w:after="0" w:line="240" w:lineRule="auto"/>
        <w:ind w:firstLine="851"/>
        <w:jc w:val="center"/>
        <w:rPr>
          <w:rFonts w:ascii="Times New Roman" w:eastAsia="Times New Roman" w:hAnsi="Times New Roman"/>
          <w:b/>
          <w:sz w:val="24"/>
          <w:szCs w:val="24"/>
          <w:lang w:eastAsia="ru-RU"/>
        </w:rPr>
      </w:pPr>
      <w:r w:rsidRPr="0024467A">
        <w:rPr>
          <w:rFonts w:ascii="Times New Roman" w:eastAsia="Times New Roman" w:hAnsi="Times New Roman"/>
          <w:b/>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35334" w:rsidRPr="0024467A" w:rsidRDefault="00435334" w:rsidP="00435334">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24467A">
        <w:rPr>
          <w:rFonts w:ascii="Times New Roman" w:hAnsi="Times New Roman"/>
          <w:sz w:val="24"/>
          <w:szCs w:val="24"/>
          <w:lang w:eastAsia="ru-RU"/>
        </w:rPr>
        <w:t>2.22.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3"/>
        <w:gridCol w:w="1471"/>
        <w:gridCol w:w="2757"/>
      </w:tblGrid>
      <w:tr w:rsidR="00435334" w:rsidRPr="0024467A" w:rsidTr="006B3EAD">
        <w:tc>
          <w:tcPr>
            <w:tcW w:w="5343" w:type="dxa"/>
            <w:tcBorders>
              <w:top w:val="single" w:sz="4" w:space="0" w:color="000000"/>
              <w:left w:val="single" w:sz="4" w:space="0" w:color="000000"/>
              <w:bottom w:val="single" w:sz="4" w:space="0" w:color="000000"/>
              <w:right w:val="single" w:sz="4" w:space="0" w:color="000000"/>
            </w:tcBorders>
            <w:hideMark/>
          </w:tcPr>
          <w:p w:rsidR="00435334" w:rsidRPr="0024467A" w:rsidRDefault="00435334" w:rsidP="006B3EAD">
            <w:pPr>
              <w:autoSpaceDE w:val="0"/>
              <w:autoSpaceDN w:val="0"/>
              <w:adjustRightInd w:val="0"/>
              <w:spacing w:after="0" w:line="240" w:lineRule="auto"/>
              <w:jc w:val="both"/>
              <w:rPr>
                <w:rFonts w:ascii="Times New Roman" w:eastAsia="Times New Roman" w:hAnsi="Times New Roman"/>
                <w:sz w:val="24"/>
                <w:szCs w:val="24"/>
                <w:lang w:eastAsia="ru-RU"/>
              </w:rPr>
            </w:pPr>
            <w:r w:rsidRPr="0024467A">
              <w:rPr>
                <w:rFonts w:ascii="Times New Roman" w:eastAsia="Times New Roman" w:hAnsi="Times New Roman"/>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435334" w:rsidRPr="0024467A" w:rsidRDefault="00435334" w:rsidP="006B3EAD">
            <w:pPr>
              <w:autoSpaceDE w:val="0"/>
              <w:autoSpaceDN w:val="0"/>
              <w:adjustRightInd w:val="0"/>
              <w:spacing w:after="0" w:line="240" w:lineRule="auto"/>
              <w:jc w:val="both"/>
              <w:rPr>
                <w:rFonts w:ascii="Times New Roman" w:eastAsia="Times New Roman" w:hAnsi="Times New Roman"/>
                <w:sz w:val="24"/>
                <w:szCs w:val="24"/>
                <w:lang w:eastAsia="ru-RU"/>
              </w:rPr>
            </w:pPr>
            <w:r w:rsidRPr="0024467A">
              <w:rPr>
                <w:rFonts w:ascii="Times New Roman" w:eastAsia="Times New Roman" w:hAnsi="Times New Roman"/>
                <w:sz w:val="24"/>
                <w:szCs w:val="24"/>
                <w:lang w:eastAsia="ru-RU"/>
              </w:rPr>
              <w:t>Единица</w:t>
            </w:r>
          </w:p>
          <w:p w:rsidR="00435334" w:rsidRPr="0024467A" w:rsidRDefault="00435334" w:rsidP="006B3EAD">
            <w:pPr>
              <w:autoSpaceDE w:val="0"/>
              <w:autoSpaceDN w:val="0"/>
              <w:adjustRightInd w:val="0"/>
              <w:spacing w:after="0" w:line="240" w:lineRule="auto"/>
              <w:jc w:val="both"/>
              <w:rPr>
                <w:rFonts w:ascii="Times New Roman" w:eastAsia="Times New Roman" w:hAnsi="Times New Roman"/>
                <w:sz w:val="24"/>
                <w:szCs w:val="24"/>
                <w:lang w:eastAsia="ru-RU"/>
              </w:rPr>
            </w:pPr>
            <w:r w:rsidRPr="0024467A">
              <w:rPr>
                <w:rFonts w:ascii="Times New Roman" w:eastAsia="Times New Roman" w:hAnsi="Times New Roman"/>
                <w:sz w:val="24"/>
                <w:szCs w:val="24"/>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435334" w:rsidRPr="0024467A" w:rsidRDefault="00435334" w:rsidP="006B3EAD">
            <w:pPr>
              <w:autoSpaceDE w:val="0"/>
              <w:autoSpaceDN w:val="0"/>
              <w:adjustRightInd w:val="0"/>
              <w:spacing w:after="0" w:line="240" w:lineRule="auto"/>
              <w:jc w:val="both"/>
              <w:rPr>
                <w:rFonts w:ascii="Times New Roman" w:eastAsia="Times New Roman" w:hAnsi="Times New Roman"/>
                <w:sz w:val="24"/>
                <w:szCs w:val="24"/>
                <w:lang w:eastAsia="ru-RU"/>
              </w:rPr>
            </w:pPr>
            <w:r w:rsidRPr="0024467A">
              <w:rPr>
                <w:rFonts w:ascii="Times New Roman" w:eastAsia="Times New Roman" w:hAnsi="Times New Roman"/>
                <w:sz w:val="24"/>
                <w:szCs w:val="24"/>
                <w:lang w:eastAsia="ru-RU"/>
              </w:rPr>
              <w:t>Нормативное значение показателя</w:t>
            </w:r>
          </w:p>
        </w:tc>
      </w:tr>
      <w:tr w:rsidR="00435334" w:rsidRPr="0024467A" w:rsidTr="006B3EAD">
        <w:tc>
          <w:tcPr>
            <w:tcW w:w="9571" w:type="dxa"/>
            <w:gridSpan w:val="3"/>
            <w:tcBorders>
              <w:top w:val="single" w:sz="4" w:space="0" w:color="000000"/>
              <w:left w:val="single" w:sz="4" w:space="0" w:color="000000"/>
              <w:bottom w:val="single" w:sz="4" w:space="0" w:color="000000"/>
              <w:right w:val="single" w:sz="4" w:space="0" w:color="000000"/>
            </w:tcBorders>
            <w:hideMark/>
          </w:tcPr>
          <w:p w:rsidR="00435334" w:rsidRPr="0024467A" w:rsidRDefault="00435334" w:rsidP="006B3EAD">
            <w:pPr>
              <w:autoSpaceDE w:val="0"/>
              <w:autoSpaceDN w:val="0"/>
              <w:adjustRightInd w:val="0"/>
              <w:spacing w:after="0" w:line="240" w:lineRule="auto"/>
              <w:jc w:val="both"/>
              <w:rPr>
                <w:rFonts w:ascii="Times New Roman" w:eastAsia="Times New Roman" w:hAnsi="Times New Roman"/>
                <w:sz w:val="24"/>
                <w:szCs w:val="24"/>
                <w:lang w:eastAsia="ru-RU"/>
              </w:rPr>
            </w:pPr>
            <w:r w:rsidRPr="0024467A">
              <w:rPr>
                <w:rFonts w:ascii="Times New Roman" w:eastAsia="Times New Roman" w:hAnsi="Times New Roman"/>
                <w:sz w:val="24"/>
                <w:szCs w:val="24"/>
                <w:lang w:eastAsia="ru-RU"/>
              </w:rPr>
              <w:t>Показатели доступности</w:t>
            </w:r>
          </w:p>
        </w:tc>
      </w:tr>
      <w:tr w:rsidR="00435334" w:rsidRPr="0024467A" w:rsidTr="006B3EAD">
        <w:tc>
          <w:tcPr>
            <w:tcW w:w="5343" w:type="dxa"/>
            <w:tcBorders>
              <w:top w:val="single" w:sz="4" w:space="0" w:color="000000"/>
              <w:left w:val="single" w:sz="4" w:space="0" w:color="000000"/>
              <w:bottom w:val="single" w:sz="4" w:space="0" w:color="000000"/>
              <w:right w:val="single" w:sz="4" w:space="0" w:color="000000"/>
            </w:tcBorders>
            <w:hideMark/>
          </w:tcPr>
          <w:p w:rsidR="00435334" w:rsidRPr="0024467A" w:rsidRDefault="00435334" w:rsidP="006B3EAD">
            <w:pPr>
              <w:autoSpaceDE w:val="0"/>
              <w:autoSpaceDN w:val="0"/>
              <w:adjustRightInd w:val="0"/>
              <w:spacing w:after="0" w:line="240" w:lineRule="auto"/>
              <w:jc w:val="both"/>
              <w:rPr>
                <w:rFonts w:ascii="Times New Roman" w:eastAsia="Times New Roman" w:hAnsi="Times New Roman"/>
                <w:sz w:val="24"/>
                <w:szCs w:val="24"/>
                <w:lang w:eastAsia="ru-RU"/>
              </w:rPr>
            </w:pPr>
            <w:r w:rsidRPr="0024467A">
              <w:rPr>
                <w:rFonts w:ascii="Times New Roman" w:eastAsia="Times New Roman" w:hAnsi="Times New Roman"/>
                <w:sz w:val="24"/>
                <w:szCs w:val="24"/>
                <w:lang w:eastAsia="ru-RU"/>
              </w:rPr>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435334" w:rsidRPr="0024467A" w:rsidRDefault="00435334" w:rsidP="006B3EAD">
            <w:pPr>
              <w:autoSpaceDE w:val="0"/>
              <w:autoSpaceDN w:val="0"/>
              <w:adjustRightInd w:val="0"/>
              <w:spacing w:after="0" w:line="240" w:lineRule="auto"/>
              <w:jc w:val="center"/>
              <w:rPr>
                <w:rFonts w:ascii="Times New Roman" w:eastAsia="Times New Roman" w:hAnsi="Times New Roman"/>
                <w:sz w:val="24"/>
                <w:szCs w:val="24"/>
                <w:lang w:eastAsia="ru-RU"/>
              </w:rPr>
            </w:pPr>
            <w:r w:rsidRPr="0024467A">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435334" w:rsidRPr="0024467A" w:rsidRDefault="00435334" w:rsidP="006B3EAD">
            <w:pPr>
              <w:autoSpaceDE w:val="0"/>
              <w:autoSpaceDN w:val="0"/>
              <w:adjustRightInd w:val="0"/>
              <w:spacing w:after="0" w:line="240" w:lineRule="auto"/>
              <w:jc w:val="center"/>
              <w:rPr>
                <w:rFonts w:ascii="Times New Roman" w:eastAsia="Times New Roman" w:hAnsi="Times New Roman"/>
                <w:sz w:val="24"/>
                <w:szCs w:val="24"/>
                <w:lang w:eastAsia="ru-RU"/>
              </w:rPr>
            </w:pPr>
            <w:r w:rsidRPr="0024467A">
              <w:rPr>
                <w:rFonts w:ascii="Times New Roman" w:eastAsia="Times New Roman" w:hAnsi="Times New Roman"/>
                <w:sz w:val="24"/>
                <w:szCs w:val="24"/>
                <w:lang w:eastAsia="ru-RU"/>
              </w:rPr>
              <w:t>да</w:t>
            </w:r>
          </w:p>
        </w:tc>
      </w:tr>
      <w:tr w:rsidR="00435334" w:rsidRPr="0024467A" w:rsidTr="006B3EAD">
        <w:tc>
          <w:tcPr>
            <w:tcW w:w="5343" w:type="dxa"/>
            <w:tcBorders>
              <w:top w:val="single" w:sz="4" w:space="0" w:color="000000"/>
              <w:left w:val="single" w:sz="4" w:space="0" w:color="000000"/>
              <w:bottom w:val="single" w:sz="4" w:space="0" w:color="000000"/>
              <w:right w:val="single" w:sz="4" w:space="0" w:color="000000"/>
            </w:tcBorders>
            <w:hideMark/>
          </w:tcPr>
          <w:p w:rsidR="00435334" w:rsidRPr="0024467A" w:rsidRDefault="00435334" w:rsidP="006B3EAD">
            <w:pPr>
              <w:autoSpaceDE w:val="0"/>
              <w:autoSpaceDN w:val="0"/>
              <w:adjustRightInd w:val="0"/>
              <w:spacing w:after="0" w:line="240" w:lineRule="auto"/>
              <w:jc w:val="both"/>
              <w:rPr>
                <w:rFonts w:ascii="Times New Roman" w:eastAsia="Times New Roman" w:hAnsi="Times New Roman"/>
                <w:sz w:val="24"/>
                <w:szCs w:val="24"/>
                <w:lang w:eastAsia="ru-RU"/>
              </w:rPr>
            </w:pPr>
            <w:r w:rsidRPr="0024467A">
              <w:rPr>
                <w:rFonts w:ascii="Times New Roman" w:eastAsia="Times New Roman" w:hAnsi="Times New Roman"/>
                <w:sz w:val="24"/>
                <w:szCs w:val="24"/>
                <w:lang w:eastAsia="ru-RU"/>
              </w:rPr>
              <w:t>Наличие возможности получения муниципальной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435334" w:rsidRPr="0024467A" w:rsidRDefault="00435334" w:rsidP="006B3EAD">
            <w:pPr>
              <w:autoSpaceDE w:val="0"/>
              <w:autoSpaceDN w:val="0"/>
              <w:adjustRightInd w:val="0"/>
              <w:spacing w:after="0" w:line="240" w:lineRule="auto"/>
              <w:jc w:val="center"/>
              <w:rPr>
                <w:rFonts w:ascii="Times New Roman" w:eastAsia="Times New Roman" w:hAnsi="Times New Roman"/>
                <w:sz w:val="24"/>
                <w:szCs w:val="24"/>
                <w:lang w:eastAsia="ru-RU"/>
              </w:rPr>
            </w:pPr>
            <w:r w:rsidRPr="0024467A">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435334" w:rsidRPr="0024467A" w:rsidRDefault="00435334" w:rsidP="006B3EAD">
            <w:pPr>
              <w:autoSpaceDE w:val="0"/>
              <w:autoSpaceDN w:val="0"/>
              <w:adjustRightInd w:val="0"/>
              <w:spacing w:after="0" w:line="240" w:lineRule="auto"/>
              <w:jc w:val="center"/>
              <w:rPr>
                <w:rFonts w:ascii="Times New Roman" w:eastAsia="Times New Roman" w:hAnsi="Times New Roman"/>
                <w:sz w:val="24"/>
                <w:szCs w:val="24"/>
                <w:lang w:eastAsia="ru-RU"/>
              </w:rPr>
            </w:pPr>
            <w:r w:rsidRPr="0024467A">
              <w:rPr>
                <w:rFonts w:ascii="Times New Roman" w:eastAsia="Times New Roman" w:hAnsi="Times New Roman"/>
                <w:sz w:val="24"/>
                <w:szCs w:val="24"/>
                <w:lang w:eastAsia="ru-RU"/>
              </w:rPr>
              <w:t>да</w:t>
            </w:r>
          </w:p>
        </w:tc>
      </w:tr>
      <w:tr w:rsidR="00435334" w:rsidRPr="0024467A" w:rsidTr="006B3EAD">
        <w:tc>
          <w:tcPr>
            <w:tcW w:w="9571" w:type="dxa"/>
            <w:gridSpan w:val="3"/>
            <w:tcBorders>
              <w:top w:val="single" w:sz="4" w:space="0" w:color="000000"/>
              <w:left w:val="single" w:sz="4" w:space="0" w:color="000000"/>
              <w:bottom w:val="single" w:sz="4" w:space="0" w:color="000000"/>
              <w:right w:val="single" w:sz="4" w:space="0" w:color="000000"/>
            </w:tcBorders>
            <w:hideMark/>
          </w:tcPr>
          <w:p w:rsidR="00435334" w:rsidRPr="0024467A" w:rsidRDefault="00435334" w:rsidP="006B3EAD">
            <w:pPr>
              <w:autoSpaceDE w:val="0"/>
              <w:autoSpaceDN w:val="0"/>
              <w:adjustRightInd w:val="0"/>
              <w:spacing w:after="0" w:line="240" w:lineRule="auto"/>
              <w:jc w:val="both"/>
              <w:rPr>
                <w:rFonts w:ascii="Times New Roman" w:eastAsia="Times New Roman" w:hAnsi="Times New Roman"/>
                <w:sz w:val="24"/>
                <w:szCs w:val="24"/>
                <w:lang w:eastAsia="ru-RU"/>
              </w:rPr>
            </w:pPr>
            <w:r w:rsidRPr="0024467A">
              <w:rPr>
                <w:rFonts w:ascii="Times New Roman" w:eastAsia="Times New Roman" w:hAnsi="Times New Roman"/>
                <w:sz w:val="24"/>
                <w:szCs w:val="24"/>
                <w:lang w:eastAsia="ru-RU"/>
              </w:rPr>
              <w:t>Показатели качества</w:t>
            </w:r>
          </w:p>
        </w:tc>
      </w:tr>
      <w:tr w:rsidR="00435334" w:rsidRPr="0024467A" w:rsidTr="006B3EAD">
        <w:tc>
          <w:tcPr>
            <w:tcW w:w="5343" w:type="dxa"/>
            <w:tcBorders>
              <w:top w:val="single" w:sz="4" w:space="0" w:color="000000"/>
              <w:left w:val="single" w:sz="4" w:space="0" w:color="000000"/>
              <w:bottom w:val="single" w:sz="4" w:space="0" w:color="000000"/>
              <w:right w:val="single" w:sz="4" w:space="0" w:color="000000"/>
            </w:tcBorders>
            <w:hideMark/>
          </w:tcPr>
          <w:p w:rsidR="00435334" w:rsidRPr="0024467A" w:rsidRDefault="00435334" w:rsidP="006B3EAD">
            <w:pPr>
              <w:autoSpaceDE w:val="0"/>
              <w:autoSpaceDN w:val="0"/>
              <w:adjustRightInd w:val="0"/>
              <w:spacing w:after="0" w:line="240" w:lineRule="auto"/>
              <w:jc w:val="both"/>
              <w:rPr>
                <w:rFonts w:ascii="Times New Roman" w:eastAsia="Times New Roman" w:hAnsi="Times New Roman"/>
                <w:sz w:val="24"/>
                <w:szCs w:val="24"/>
                <w:lang w:eastAsia="ru-RU"/>
              </w:rPr>
            </w:pPr>
            <w:r w:rsidRPr="0024467A">
              <w:rPr>
                <w:rFonts w:ascii="Times New Roman" w:eastAsia="Times New Roman" w:hAnsi="Times New Roman"/>
                <w:sz w:val="24"/>
                <w:szCs w:val="24"/>
                <w:lang w:eastAsia="ru-RU"/>
              </w:rPr>
              <w:t>Удельный вес заявлений</w:t>
            </w:r>
            <w:r w:rsidRPr="0024467A">
              <w:rPr>
                <w:rFonts w:ascii="Times New Roman" w:eastAsia="Times New Roman" w:hAnsi="Times New Roman"/>
                <w:bCs/>
                <w:sz w:val="24"/>
                <w:szCs w:val="24"/>
                <w:lang w:eastAsia="ru-RU"/>
              </w:rPr>
              <w:t xml:space="preserve"> граждан, рассмотренных в установленный срок</w:t>
            </w:r>
            <w:r w:rsidRPr="0024467A">
              <w:rPr>
                <w:rFonts w:ascii="Times New Roman" w:eastAsia="Times New Roman" w:hAnsi="Times New Roman"/>
                <w:sz w:val="24"/>
                <w:szCs w:val="24"/>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435334" w:rsidRPr="0024467A" w:rsidRDefault="00435334" w:rsidP="006B3EAD">
            <w:pPr>
              <w:autoSpaceDE w:val="0"/>
              <w:autoSpaceDN w:val="0"/>
              <w:adjustRightInd w:val="0"/>
              <w:spacing w:after="0" w:line="240" w:lineRule="auto"/>
              <w:jc w:val="center"/>
              <w:rPr>
                <w:rFonts w:ascii="Times New Roman" w:eastAsia="Times New Roman" w:hAnsi="Times New Roman"/>
                <w:sz w:val="24"/>
                <w:szCs w:val="24"/>
                <w:lang w:eastAsia="ru-RU"/>
              </w:rPr>
            </w:pPr>
            <w:r w:rsidRPr="0024467A">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435334" w:rsidRPr="0024467A" w:rsidRDefault="00435334" w:rsidP="006B3EAD">
            <w:pPr>
              <w:autoSpaceDE w:val="0"/>
              <w:autoSpaceDN w:val="0"/>
              <w:adjustRightInd w:val="0"/>
              <w:spacing w:after="0" w:line="240" w:lineRule="auto"/>
              <w:jc w:val="center"/>
              <w:rPr>
                <w:rFonts w:ascii="Times New Roman" w:eastAsia="Times New Roman" w:hAnsi="Times New Roman"/>
                <w:sz w:val="24"/>
                <w:szCs w:val="24"/>
                <w:lang w:eastAsia="ru-RU"/>
              </w:rPr>
            </w:pPr>
            <w:r w:rsidRPr="0024467A">
              <w:rPr>
                <w:rFonts w:ascii="Times New Roman" w:eastAsia="Times New Roman" w:hAnsi="Times New Roman"/>
                <w:sz w:val="24"/>
                <w:szCs w:val="24"/>
                <w:lang w:eastAsia="ru-RU"/>
              </w:rPr>
              <w:t>100</w:t>
            </w:r>
          </w:p>
        </w:tc>
      </w:tr>
      <w:tr w:rsidR="00435334" w:rsidRPr="0024467A" w:rsidTr="006B3EAD">
        <w:tc>
          <w:tcPr>
            <w:tcW w:w="5343" w:type="dxa"/>
            <w:tcBorders>
              <w:top w:val="single" w:sz="4" w:space="0" w:color="000000"/>
              <w:left w:val="single" w:sz="4" w:space="0" w:color="000000"/>
              <w:bottom w:val="single" w:sz="4" w:space="0" w:color="000000"/>
              <w:right w:val="single" w:sz="4" w:space="0" w:color="000000"/>
            </w:tcBorders>
            <w:hideMark/>
          </w:tcPr>
          <w:p w:rsidR="00435334" w:rsidRPr="0024467A" w:rsidRDefault="00435334" w:rsidP="006B3EAD">
            <w:pPr>
              <w:autoSpaceDE w:val="0"/>
              <w:autoSpaceDN w:val="0"/>
              <w:adjustRightInd w:val="0"/>
              <w:spacing w:after="0" w:line="240" w:lineRule="auto"/>
              <w:jc w:val="both"/>
              <w:rPr>
                <w:rFonts w:ascii="Times New Roman" w:eastAsia="Times New Roman" w:hAnsi="Times New Roman"/>
                <w:sz w:val="24"/>
                <w:szCs w:val="24"/>
                <w:lang w:eastAsia="ru-RU"/>
              </w:rPr>
            </w:pPr>
            <w:r w:rsidRPr="0024467A">
              <w:rPr>
                <w:rFonts w:ascii="Times New Roman" w:eastAsia="Times New Roman" w:hAnsi="Times New Roman"/>
                <w:sz w:val="24"/>
                <w:szCs w:val="24"/>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435334" w:rsidRPr="0024467A" w:rsidRDefault="00435334" w:rsidP="006B3EAD">
            <w:pPr>
              <w:autoSpaceDE w:val="0"/>
              <w:autoSpaceDN w:val="0"/>
              <w:adjustRightInd w:val="0"/>
              <w:spacing w:after="0" w:line="240" w:lineRule="auto"/>
              <w:jc w:val="center"/>
              <w:rPr>
                <w:rFonts w:ascii="Times New Roman" w:eastAsia="Times New Roman" w:hAnsi="Times New Roman"/>
                <w:sz w:val="24"/>
                <w:szCs w:val="24"/>
                <w:lang w:eastAsia="ru-RU"/>
              </w:rPr>
            </w:pPr>
            <w:r w:rsidRPr="0024467A">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435334" w:rsidRPr="0024467A" w:rsidRDefault="00435334" w:rsidP="006B3EAD">
            <w:pPr>
              <w:autoSpaceDE w:val="0"/>
              <w:autoSpaceDN w:val="0"/>
              <w:adjustRightInd w:val="0"/>
              <w:spacing w:after="0" w:line="240" w:lineRule="auto"/>
              <w:jc w:val="center"/>
              <w:rPr>
                <w:rFonts w:ascii="Times New Roman" w:eastAsia="Times New Roman" w:hAnsi="Times New Roman"/>
                <w:sz w:val="24"/>
                <w:szCs w:val="24"/>
                <w:lang w:eastAsia="ru-RU"/>
              </w:rPr>
            </w:pPr>
          </w:p>
          <w:p w:rsidR="00435334" w:rsidRPr="0024467A" w:rsidRDefault="00435334" w:rsidP="006B3EAD">
            <w:pPr>
              <w:autoSpaceDE w:val="0"/>
              <w:autoSpaceDN w:val="0"/>
              <w:adjustRightInd w:val="0"/>
              <w:spacing w:after="0" w:line="240" w:lineRule="auto"/>
              <w:jc w:val="center"/>
              <w:rPr>
                <w:rFonts w:ascii="Times New Roman" w:eastAsia="Times New Roman" w:hAnsi="Times New Roman"/>
                <w:sz w:val="24"/>
                <w:szCs w:val="24"/>
                <w:lang w:eastAsia="ru-RU"/>
              </w:rPr>
            </w:pPr>
            <w:r w:rsidRPr="0024467A">
              <w:rPr>
                <w:rFonts w:ascii="Times New Roman" w:eastAsia="Times New Roman" w:hAnsi="Times New Roman"/>
                <w:sz w:val="24"/>
                <w:szCs w:val="24"/>
                <w:lang w:eastAsia="ru-RU"/>
              </w:rPr>
              <w:t>100</w:t>
            </w:r>
          </w:p>
        </w:tc>
      </w:tr>
      <w:tr w:rsidR="00435334" w:rsidRPr="0024467A" w:rsidTr="006B3EAD">
        <w:tc>
          <w:tcPr>
            <w:tcW w:w="5343" w:type="dxa"/>
            <w:tcBorders>
              <w:top w:val="single" w:sz="4" w:space="0" w:color="000000"/>
              <w:left w:val="single" w:sz="4" w:space="0" w:color="000000"/>
              <w:bottom w:val="single" w:sz="4" w:space="0" w:color="000000"/>
              <w:right w:val="single" w:sz="4" w:space="0" w:color="000000"/>
            </w:tcBorders>
            <w:hideMark/>
          </w:tcPr>
          <w:p w:rsidR="00435334" w:rsidRPr="0024467A" w:rsidRDefault="00435334" w:rsidP="006B3EAD">
            <w:pPr>
              <w:autoSpaceDE w:val="0"/>
              <w:autoSpaceDN w:val="0"/>
              <w:adjustRightInd w:val="0"/>
              <w:spacing w:after="0" w:line="240" w:lineRule="auto"/>
              <w:jc w:val="both"/>
              <w:rPr>
                <w:rFonts w:ascii="Times New Roman" w:eastAsia="Times New Roman" w:hAnsi="Times New Roman"/>
                <w:sz w:val="24"/>
                <w:szCs w:val="24"/>
                <w:lang w:eastAsia="ru-RU"/>
              </w:rPr>
            </w:pPr>
            <w:r w:rsidRPr="0024467A">
              <w:rPr>
                <w:rFonts w:ascii="Times New Roman" w:eastAsia="Times New Roman" w:hAnsi="Times New Roman"/>
                <w:sz w:val="24"/>
                <w:szCs w:val="24"/>
                <w:lang w:eastAsia="ru-RU"/>
              </w:rPr>
              <w:t>Удельный вес обоснованных жалоб в общем количестве заявлений на предоставление  муниципальной услуги в Органе</w:t>
            </w:r>
            <w:r w:rsidRPr="0024467A">
              <w:rPr>
                <w:rFonts w:ascii="Times New Roman" w:eastAsia="Times New Roman" w:hAnsi="Times New Roman"/>
                <w:sz w:val="24"/>
                <w:szCs w:val="24"/>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435334" w:rsidRPr="0024467A" w:rsidRDefault="00435334" w:rsidP="006B3EAD">
            <w:pPr>
              <w:autoSpaceDE w:val="0"/>
              <w:autoSpaceDN w:val="0"/>
              <w:adjustRightInd w:val="0"/>
              <w:spacing w:after="0" w:line="240" w:lineRule="auto"/>
              <w:jc w:val="center"/>
              <w:rPr>
                <w:rFonts w:ascii="Times New Roman" w:eastAsia="Times New Roman" w:hAnsi="Times New Roman"/>
                <w:sz w:val="24"/>
                <w:szCs w:val="24"/>
                <w:lang w:eastAsia="ru-RU"/>
              </w:rPr>
            </w:pPr>
            <w:r w:rsidRPr="0024467A">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435334" w:rsidRPr="0024467A" w:rsidRDefault="00435334" w:rsidP="006B3EAD">
            <w:pPr>
              <w:autoSpaceDE w:val="0"/>
              <w:autoSpaceDN w:val="0"/>
              <w:adjustRightInd w:val="0"/>
              <w:spacing w:after="0" w:line="240" w:lineRule="auto"/>
              <w:jc w:val="center"/>
              <w:rPr>
                <w:rFonts w:ascii="Times New Roman" w:eastAsia="Times New Roman" w:hAnsi="Times New Roman"/>
                <w:sz w:val="24"/>
                <w:szCs w:val="24"/>
                <w:lang w:eastAsia="ru-RU"/>
              </w:rPr>
            </w:pPr>
            <w:r w:rsidRPr="0024467A">
              <w:rPr>
                <w:rFonts w:ascii="Times New Roman" w:eastAsia="Times New Roman" w:hAnsi="Times New Roman"/>
                <w:sz w:val="24"/>
                <w:szCs w:val="24"/>
                <w:lang w:eastAsia="ru-RU"/>
              </w:rPr>
              <w:t>0</w:t>
            </w:r>
          </w:p>
        </w:tc>
      </w:tr>
      <w:tr w:rsidR="00435334" w:rsidRPr="0024467A" w:rsidTr="006B3EAD">
        <w:tc>
          <w:tcPr>
            <w:tcW w:w="5343" w:type="dxa"/>
            <w:tcBorders>
              <w:top w:val="single" w:sz="4" w:space="0" w:color="000000"/>
              <w:left w:val="single" w:sz="4" w:space="0" w:color="000000"/>
              <w:bottom w:val="single" w:sz="4" w:space="0" w:color="000000"/>
              <w:right w:val="single" w:sz="4" w:space="0" w:color="000000"/>
            </w:tcBorders>
            <w:hideMark/>
          </w:tcPr>
          <w:p w:rsidR="00435334" w:rsidRPr="0024467A" w:rsidRDefault="00435334" w:rsidP="006B3EAD">
            <w:pPr>
              <w:autoSpaceDE w:val="0"/>
              <w:autoSpaceDN w:val="0"/>
              <w:adjustRightInd w:val="0"/>
              <w:spacing w:after="0" w:line="240" w:lineRule="auto"/>
              <w:jc w:val="both"/>
              <w:rPr>
                <w:rFonts w:ascii="Times New Roman" w:eastAsia="Times New Roman" w:hAnsi="Times New Roman"/>
                <w:sz w:val="24"/>
                <w:szCs w:val="24"/>
                <w:lang w:eastAsia="ru-RU"/>
              </w:rPr>
            </w:pPr>
            <w:r w:rsidRPr="0024467A">
              <w:rPr>
                <w:rFonts w:ascii="Times New Roman" w:eastAsia="Times New Roman" w:hAnsi="Times New Roman"/>
                <w:sz w:val="24"/>
                <w:szCs w:val="24"/>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435334" w:rsidRPr="0024467A" w:rsidRDefault="00435334" w:rsidP="006B3EAD">
            <w:pPr>
              <w:autoSpaceDE w:val="0"/>
              <w:autoSpaceDN w:val="0"/>
              <w:adjustRightInd w:val="0"/>
              <w:spacing w:after="0" w:line="240" w:lineRule="auto"/>
              <w:jc w:val="center"/>
              <w:rPr>
                <w:rFonts w:ascii="Times New Roman" w:eastAsia="Times New Roman" w:hAnsi="Times New Roman"/>
                <w:sz w:val="24"/>
                <w:szCs w:val="24"/>
                <w:lang w:eastAsia="ru-RU"/>
              </w:rPr>
            </w:pPr>
            <w:r w:rsidRPr="0024467A">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435334" w:rsidRPr="0024467A" w:rsidRDefault="00435334" w:rsidP="006B3EAD">
            <w:pPr>
              <w:autoSpaceDE w:val="0"/>
              <w:autoSpaceDN w:val="0"/>
              <w:adjustRightInd w:val="0"/>
              <w:spacing w:after="0" w:line="240" w:lineRule="auto"/>
              <w:jc w:val="center"/>
              <w:rPr>
                <w:rFonts w:ascii="Times New Roman" w:eastAsia="Times New Roman" w:hAnsi="Times New Roman"/>
                <w:sz w:val="24"/>
                <w:szCs w:val="24"/>
                <w:lang w:eastAsia="ru-RU"/>
              </w:rPr>
            </w:pPr>
            <w:r w:rsidRPr="0024467A">
              <w:rPr>
                <w:rFonts w:ascii="Times New Roman" w:eastAsia="Times New Roman" w:hAnsi="Times New Roman"/>
                <w:sz w:val="24"/>
                <w:szCs w:val="24"/>
                <w:lang w:eastAsia="ru-RU"/>
              </w:rPr>
              <w:t>0</w:t>
            </w:r>
          </w:p>
        </w:tc>
      </w:tr>
    </w:tbl>
    <w:p w:rsidR="00435334" w:rsidRPr="0024467A" w:rsidRDefault="00435334" w:rsidP="00435334">
      <w:pPr>
        <w:widowControl w:val="0"/>
        <w:autoSpaceDE w:val="0"/>
        <w:autoSpaceDN w:val="0"/>
        <w:adjustRightInd w:val="0"/>
        <w:spacing w:after="0" w:line="240" w:lineRule="auto"/>
        <w:ind w:firstLine="851"/>
        <w:jc w:val="both"/>
        <w:rPr>
          <w:rFonts w:ascii="Times New Roman" w:hAnsi="Times New Roman"/>
          <w:sz w:val="24"/>
          <w:szCs w:val="24"/>
          <w:lang w:eastAsia="ru-RU"/>
        </w:rPr>
      </w:pPr>
    </w:p>
    <w:p w:rsidR="00435334" w:rsidRPr="0024467A" w:rsidRDefault="00435334" w:rsidP="00435334">
      <w:pPr>
        <w:tabs>
          <w:tab w:val="left" w:pos="709"/>
        </w:tabs>
        <w:spacing w:after="0" w:line="240" w:lineRule="auto"/>
        <w:ind w:firstLine="851"/>
        <w:jc w:val="both"/>
        <w:rPr>
          <w:rFonts w:ascii="Times New Roman" w:hAnsi="Times New Roman"/>
          <w:b/>
          <w:sz w:val="24"/>
          <w:szCs w:val="24"/>
          <w:lang w:eastAsia="ru-RU"/>
        </w:rPr>
      </w:pPr>
    </w:p>
    <w:p w:rsidR="00435334" w:rsidRPr="0024467A" w:rsidRDefault="00435334" w:rsidP="00435334">
      <w:pPr>
        <w:widowControl w:val="0"/>
        <w:tabs>
          <w:tab w:val="left" w:pos="1134"/>
        </w:tabs>
        <w:autoSpaceDE w:val="0"/>
        <w:autoSpaceDN w:val="0"/>
        <w:adjustRightInd w:val="0"/>
        <w:spacing w:after="0" w:line="240" w:lineRule="auto"/>
        <w:ind w:firstLine="851"/>
        <w:jc w:val="center"/>
        <w:outlineLvl w:val="1"/>
        <w:rPr>
          <w:rFonts w:ascii="Times New Roman" w:hAnsi="Times New Roman"/>
          <w:b/>
          <w:sz w:val="24"/>
          <w:szCs w:val="24"/>
          <w:lang w:eastAsia="ru-RU"/>
        </w:rPr>
      </w:pPr>
      <w:r w:rsidRPr="0024467A">
        <w:rPr>
          <w:rFonts w:ascii="Times New Roman" w:hAnsi="Times New Roman"/>
          <w:b/>
          <w:sz w:val="24"/>
          <w:szCs w:val="24"/>
          <w:lang w:val="en-US" w:eastAsia="ru-RU"/>
        </w:rPr>
        <w:t>III</w:t>
      </w:r>
      <w:r w:rsidRPr="0024467A">
        <w:rPr>
          <w:rFonts w:ascii="Times New Roman" w:hAnsi="Times New Roman"/>
          <w:b/>
          <w:sz w:val="24"/>
          <w:szCs w:val="24"/>
          <w:lang w:eastAsia="ru-RU"/>
        </w:rPr>
        <w:t xml:space="preserve">. </w:t>
      </w:r>
      <w:r w:rsidRPr="0024467A">
        <w:rPr>
          <w:rFonts w:ascii="Times New Roman" w:hAnsi="Times New Roman"/>
          <w:b/>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w:t>
      </w:r>
      <w:r w:rsidRPr="0024467A">
        <w:rPr>
          <w:rFonts w:ascii="Times New Roman" w:hAnsi="Times New Roman"/>
          <w:b/>
          <w:sz w:val="24"/>
          <w:szCs w:val="24"/>
        </w:rPr>
        <w:lastRenderedPageBreak/>
        <w:t>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B384D" w:rsidRPr="00DB384D" w:rsidRDefault="00DB384D" w:rsidP="00DB384D">
      <w:pPr>
        <w:widowControl w:val="0"/>
        <w:autoSpaceDE w:val="0"/>
        <w:autoSpaceDN w:val="0"/>
        <w:adjustRightInd w:val="0"/>
        <w:spacing w:after="0" w:line="240" w:lineRule="auto"/>
        <w:ind w:firstLine="851"/>
        <w:jc w:val="both"/>
        <w:rPr>
          <w:rFonts w:ascii="Times New Roman" w:hAnsi="Times New Roman"/>
          <w:sz w:val="24"/>
          <w:szCs w:val="24"/>
        </w:rPr>
      </w:pPr>
      <w:bookmarkStart w:id="13" w:name="Par279"/>
      <w:bookmarkEnd w:id="13"/>
      <w:r w:rsidRPr="00DB384D">
        <w:rPr>
          <w:rFonts w:ascii="Times New Roman" w:hAnsi="Times New Roman"/>
          <w:sz w:val="24"/>
          <w:szCs w:val="24"/>
        </w:rPr>
        <w:t>3.1. Предоставление муниципальной услуги в Органе, МФЦ  включает следующие административные процедуры:</w:t>
      </w:r>
    </w:p>
    <w:p w:rsidR="00DB384D" w:rsidRPr="00DB384D" w:rsidRDefault="00DB384D" w:rsidP="00DB384D">
      <w:pPr>
        <w:widowControl w:val="0"/>
        <w:autoSpaceDE w:val="0"/>
        <w:autoSpaceDN w:val="0"/>
        <w:adjustRightInd w:val="0"/>
        <w:spacing w:after="0" w:line="240" w:lineRule="auto"/>
        <w:ind w:firstLine="851"/>
        <w:jc w:val="both"/>
        <w:rPr>
          <w:rFonts w:ascii="Times New Roman" w:hAnsi="Times New Roman"/>
          <w:sz w:val="24"/>
          <w:szCs w:val="24"/>
        </w:rPr>
      </w:pPr>
      <w:r w:rsidRPr="00DB384D">
        <w:rPr>
          <w:rFonts w:ascii="Times New Roman" w:hAnsi="Times New Roman"/>
          <w:sz w:val="24"/>
          <w:szCs w:val="24"/>
        </w:rPr>
        <w:t xml:space="preserve">1) прием и регистрация запроса и иных документов для предоставления муниципальной услуги; </w:t>
      </w:r>
    </w:p>
    <w:p w:rsidR="00DB384D" w:rsidRPr="00DB384D" w:rsidRDefault="00DB384D" w:rsidP="00DB384D">
      <w:pPr>
        <w:widowControl w:val="0"/>
        <w:autoSpaceDE w:val="0"/>
        <w:autoSpaceDN w:val="0"/>
        <w:adjustRightInd w:val="0"/>
        <w:spacing w:after="0" w:line="240" w:lineRule="auto"/>
        <w:ind w:firstLine="851"/>
        <w:jc w:val="both"/>
        <w:rPr>
          <w:rFonts w:ascii="Times New Roman" w:hAnsi="Times New Roman"/>
          <w:sz w:val="24"/>
          <w:szCs w:val="24"/>
        </w:rPr>
      </w:pPr>
      <w:r w:rsidRPr="00DB384D">
        <w:rPr>
          <w:rFonts w:ascii="Times New Roman" w:hAnsi="Times New Roman"/>
          <w:sz w:val="24"/>
          <w:szCs w:val="24"/>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DB384D" w:rsidRPr="00DB384D" w:rsidRDefault="00DB384D" w:rsidP="00DB384D">
      <w:pPr>
        <w:widowControl w:val="0"/>
        <w:autoSpaceDE w:val="0"/>
        <w:autoSpaceDN w:val="0"/>
        <w:adjustRightInd w:val="0"/>
        <w:spacing w:after="0" w:line="240" w:lineRule="auto"/>
        <w:ind w:firstLine="851"/>
        <w:jc w:val="both"/>
        <w:rPr>
          <w:rFonts w:ascii="Times New Roman" w:hAnsi="Times New Roman"/>
          <w:sz w:val="24"/>
          <w:szCs w:val="24"/>
        </w:rPr>
      </w:pPr>
      <w:r w:rsidRPr="00DB384D">
        <w:rPr>
          <w:rFonts w:ascii="Times New Roman" w:hAnsi="Times New Roman"/>
          <w:sz w:val="24"/>
          <w:szCs w:val="24"/>
        </w:rPr>
        <w:t>3) принятие решения о предоставлении (решения об отказе в предоставлении) муниципальной услуги;</w:t>
      </w:r>
    </w:p>
    <w:p w:rsidR="00DB384D" w:rsidRPr="00DB384D" w:rsidRDefault="00DB384D" w:rsidP="00DB384D">
      <w:pPr>
        <w:widowControl w:val="0"/>
        <w:autoSpaceDE w:val="0"/>
        <w:autoSpaceDN w:val="0"/>
        <w:adjustRightInd w:val="0"/>
        <w:spacing w:after="0" w:line="240" w:lineRule="auto"/>
        <w:ind w:firstLine="851"/>
        <w:jc w:val="both"/>
        <w:rPr>
          <w:rFonts w:ascii="Times New Roman" w:hAnsi="Times New Roman"/>
          <w:sz w:val="24"/>
          <w:szCs w:val="24"/>
        </w:rPr>
      </w:pPr>
      <w:r w:rsidRPr="00DB384D">
        <w:rPr>
          <w:rFonts w:ascii="Times New Roman" w:hAnsi="Times New Roman"/>
          <w:sz w:val="24"/>
          <w:szCs w:val="24"/>
        </w:rPr>
        <w:t>4) уведомление заявителя о принятом решении, выдача заявителю результата предоставления муниципальной услуги;</w:t>
      </w:r>
    </w:p>
    <w:p w:rsidR="00DB384D" w:rsidRPr="00DB384D" w:rsidRDefault="00DB384D" w:rsidP="00DB384D">
      <w:pPr>
        <w:widowControl w:val="0"/>
        <w:autoSpaceDE w:val="0"/>
        <w:autoSpaceDN w:val="0"/>
        <w:adjustRightInd w:val="0"/>
        <w:spacing w:after="0" w:line="240" w:lineRule="auto"/>
        <w:ind w:firstLine="851"/>
        <w:jc w:val="both"/>
        <w:rPr>
          <w:rFonts w:ascii="Times New Roman" w:hAnsi="Times New Roman"/>
          <w:sz w:val="24"/>
          <w:szCs w:val="24"/>
        </w:rPr>
      </w:pPr>
      <w:r w:rsidRPr="00DB384D">
        <w:rPr>
          <w:rFonts w:ascii="Times New Roman" w:hAnsi="Times New Roman"/>
          <w:sz w:val="24"/>
          <w:szCs w:val="24"/>
        </w:rPr>
        <w:t>3.2.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p>
    <w:p w:rsidR="00DB384D" w:rsidRPr="00DB384D" w:rsidRDefault="00DB384D" w:rsidP="00DB384D">
      <w:pPr>
        <w:widowControl w:val="0"/>
        <w:autoSpaceDE w:val="0"/>
        <w:autoSpaceDN w:val="0"/>
        <w:adjustRightInd w:val="0"/>
        <w:spacing w:after="0" w:line="240" w:lineRule="auto"/>
        <w:ind w:firstLine="851"/>
        <w:jc w:val="both"/>
        <w:rPr>
          <w:rFonts w:ascii="Times New Roman" w:hAnsi="Times New Roman"/>
          <w:b/>
          <w:sz w:val="24"/>
          <w:szCs w:val="24"/>
        </w:rPr>
      </w:pPr>
    </w:p>
    <w:p w:rsidR="00435334" w:rsidRPr="0024467A" w:rsidRDefault="00435334" w:rsidP="00435334">
      <w:pPr>
        <w:widowControl w:val="0"/>
        <w:autoSpaceDE w:val="0"/>
        <w:autoSpaceDN w:val="0"/>
        <w:adjustRightInd w:val="0"/>
        <w:spacing w:after="0" w:line="240" w:lineRule="auto"/>
        <w:ind w:firstLine="851"/>
        <w:jc w:val="both"/>
        <w:rPr>
          <w:rFonts w:ascii="Times New Roman" w:hAnsi="Times New Roman"/>
          <w:sz w:val="24"/>
          <w:szCs w:val="24"/>
        </w:rPr>
      </w:pPr>
    </w:p>
    <w:p w:rsidR="00435334" w:rsidRPr="0024467A" w:rsidRDefault="00435334" w:rsidP="00435334">
      <w:pPr>
        <w:widowControl w:val="0"/>
        <w:autoSpaceDE w:val="0"/>
        <w:autoSpaceDN w:val="0"/>
        <w:adjustRightInd w:val="0"/>
        <w:spacing w:after="0" w:line="240" w:lineRule="auto"/>
        <w:ind w:firstLine="851"/>
        <w:jc w:val="center"/>
        <w:outlineLvl w:val="3"/>
        <w:rPr>
          <w:rFonts w:ascii="Times New Roman" w:hAnsi="Times New Roman"/>
          <w:b/>
          <w:sz w:val="24"/>
          <w:szCs w:val="24"/>
        </w:rPr>
      </w:pPr>
      <w:bookmarkStart w:id="14" w:name="Par293"/>
      <w:bookmarkEnd w:id="14"/>
      <w:r w:rsidRPr="0024467A">
        <w:rPr>
          <w:rFonts w:ascii="Times New Roman" w:hAnsi="Times New Roman"/>
          <w:b/>
          <w:sz w:val="24"/>
          <w:szCs w:val="24"/>
        </w:rPr>
        <w:t>Прием</w:t>
      </w:r>
      <w:r w:rsidRPr="0024467A">
        <w:rPr>
          <w:rFonts w:ascii="Times New Roman" w:hAnsi="Times New Roman"/>
          <w:sz w:val="24"/>
          <w:szCs w:val="24"/>
        </w:rPr>
        <w:t xml:space="preserve"> </w:t>
      </w:r>
      <w:r w:rsidRPr="0024467A">
        <w:rPr>
          <w:rFonts w:ascii="Times New Roman" w:hAnsi="Times New Roman"/>
          <w:b/>
          <w:sz w:val="24"/>
          <w:szCs w:val="24"/>
        </w:rPr>
        <w:t>и регистрация запроса и иных документов для предоставления муниципальной услуги</w:t>
      </w:r>
    </w:p>
    <w:p w:rsidR="00D06C62" w:rsidRPr="00D06C62" w:rsidRDefault="00D06C62" w:rsidP="00D06C62">
      <w:pPr>
        <w:autoSpaceDE w:val="0"/>
        <w:autoSpaceDN w:val="0"/>
        <w:adjustRightInd w:val="0"/>
        <w:spacing w:after="0" w:line="240" w:lineRule="auto"/>
        <w:ind w:firstLine="851"/>
        <w:jc w:val="both"/>
        <w:rPr>
          <w:rFonts w:ascii="Times New Roman" w:hAnsi="Times New Roman"/>
          <w:sz w:val="24"/>
          <w:szCs w:val="24"/>
        </w:rPr>
      </w:pPr>
      <w:r w:rsidRPr="00D06C62">
        <w:rPr>
          <w:rFonts w:ascii="Times New Roman" w:hAnsi="Times New Roman"/>
          <w:sz w:val="24"/>
          <w:szCs w:val="24"/>
        </w:rPr>
        <w:t>3.3. Основанием для начала административной процедуры является поступление от заявителя запроса о предоставлении муниципальной услуги:</w:t>
      </w:r>
    </w:p>
    <w:p w:rsidR="00D06C62" w:rsidRPr="00D06C62" w:rsidRDefault="00D06C62" w:rsidP="00D06C62">
      <w:pPr>
        <w:autoSpaceDE w:val="0"/>
        <w:autoSpaceDN w:val="0"/>
        <w:adjustRightInd w:val="0"/>
        <w:spacing w:after="0" w:line="240" w:lineRule="auto"/>
        <w:ind w:firstLine="851"/>
        <w:jc w:val="both"/>
        <w:rPr>
          <w:rFonts w:ascii="Times New Roman" w:hAnsi="Times New Roman"/>
          <w:sz w:val="24"/>
          <w:szCs w:val="24"/>
        </w:rPr>
      </w:pPr>
      <w:r w:rsidRPr="00D06C62">
        <w:rPr>
          <w:rFonts w:ascii="Times New Roman" w:hAnsi="Times New Roman"/>
          <w:sz w:val="24"/>
          <w:szCs w:val="24"/>
        </w:rPr>
        <w:t>на бумажном носителе непосредственно в Орган, МФЦ;</w:t>
      </w:r>
    </w:p>
    <w:p w:rsidR="00D06C62" w:rsidRPr="00D06C62" w:rsidRDefault="00D06C62" w:rsidP="00D06C62">
      <w:pPr>
        <w:autoSpaceDE w:val="0"/>
        <w:autoSpaceDN w:val="0"/>
        <w:adjustRightInd w:val="0"/>
        <w:spacing w:after="0" w:line="240" w:lineRule="auto"/>
        <w:ind w:firstLine="851"/>
        <w:jc w:val="both"/>
        <w:rPr>
          <w:rFonts w:ascii="Times New Roman" w:hAnsi="Times New Roman"/>
          <w:sz w:val="24"/>
          <w:szCs w:val="24"/>
        </w:rPr>
      </w:pPr>
      <w:r w:rsidRPr="00D06C62">
        <w:rPr>
          <w:rFonts w:ascii="Times New Roman" w:hAnsi="Times New Roman"/>
          <w:sz w:val="24"/>
          <w:szCs w:val="24"/>
        </w:rPr>
        <w:t>на бумажном носителе в Орган через организацию почтовой связи, иную организацию, осуществляющую доставку корреспонденции.</w:t>
      </w:r>
    </w:p>
    <w:p w:rsidR="00D06C62" w:rsidRPr="00D06C62" w:rsidRDefault="00D06C62" w:rsidP="00D06C62">
      <w:pPr>
        <w:autoSpaceDE w:val="0"/>
        <w:autoSpaceDN w:val="0"/>
        <w:adjustRightInd w:val="0"/>
        <w:spacing w:after="0" w:line="240" w:lineRule="auto"/>
        <w:ind w:firstLine="851"/>
        <w:jc w:val="both"/>
        <w:rPr>
          <w:rFonts w:ascii="Times New Roman" w:hAnsi="Times New Roman"/>
          <w:sz w:val="24"/>
          <w:szCs w:val="24"/>
        </w:rPr>
      </w:pPr>
      <w:r w:rsidRPr="00D06C62">
        <w:rPr>
          <w:rFonts w:ascii="Times New Roman" w:hAnsi="Times New Roman"/>
          <w:sz w:val="24"/>
          <w:szCs w:val="24"/>
        </w:rPr>
        <w:t>1) 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D06C62" w:rsidRPr="00D06C62" w:rsidRDefault="00D06C62" w:rsidP="00D06C62">
      <w:pPr>
        <w:autoSpaceDE w:val="0"/>
        <w:autoSpaceDN w:val="0"/>
        <w:adjustRightInd w:val="0"/>
        <w:spacing w:after="0" w:line="240" w:lineRule="auto"/>
        <w:ind w:firstLine="851"/>
        <w:jc w:val="both"/>
        <w:rPr>
          <w:rFonts w:ascii="Times New Roman" w:hAnsi="Times New Roman"/>
          <w:sz w:val="24"/>
          <w:szCs w:val="24"/>
        </w:rPr>
      </w:pPr>
      <w:r w:rsidRPr="00D06C62">
        <w:rPr>
          <w:rFonts w:ascii="Times New Roman" w:hAnsi="Times New Roman"/>
          <w:sz w:val="24"/>
          <w:szCs w:val="24"/>
        </w:rPr>
        <w:t>В МФЦ предусмотрена только очная форма подачи документов.</w:t>
      </w:r>
    </w:p>
    <w:p w:rsidR="00D06C62" w:rsidRPr="00D06C62" w:rsidRDefault="00D06C62" w:rsidP="00D06C62">
      <w:pPr>
        <w:autoSpaceDE w:val="0"/>
        <w:autoSpaceDN w:val="0"/>
        <w:adjustRightInd w:val="0"/>
        <w:spacing w:after="0" w:line="240" w:lineRule="auto"/>
        <w:ind w:firstLine="851"/>
        <w:jc w:val="both"/>
        <w:rPr>
          <w:rFonts w:ascii="Times New Roman" w:hAnsi="Times New Roman"/>
          <w:sz w:val="24"/>
          <w:szCs w:val="24"/>
        </w:rPr>
      </w:pPr>
      <w:r w:rsidRPr="00D06C62">
        <w:rPr>
          <w:rFonts w:ascii="Times New Roman" w:hAnsi="Times New Roman"/>
          <w:sz w:val="24"/>
          <w:szCs w:val="24"/>
        </w:rPr>
        <w:t xml:space="preserve">При очной форме подачи документов запрос о предоставлении муниципальной услуги может быть оформлен заявителем в ходе приема в Органе, МФЦ либо оформлен заранее. </w:t>
      </w:r>
    </w:p>
    <w:p w:rsidR="00D06C62" w:rsidRPr="00D06C62" w:rsidRDefault="00D06C62" w:rsidP="00D06C62">
      <w:pPr>
        <w:autoSpaceDE w:val="0"/>
        <w:autoSpaceDN w:val="0"/>
        <w:adjustRightInd w:val="0"/>
        <w:spacing w:after="0" w:line="240" w:lineRule="auto"/>
        <w:ind w:firstLine="851"/>
        <w:jc w:val="both"/>
        <w:rPr>
          <w:rFonts w:ascii="Times New Roman" w:hAnsi="Times New Roman"/>
          <w:sz w:val="24"/>
          <w:szCs w:val="24"/>
        </w:rPr>
      </w:pPr>
      <w:r w:rsidRPr="00D06C62">
        <w:rPr>
          <w:rFonts w:ascii="Times New Roman" w:hAnsi="Times New Roman"/>
          <w:sz w:val="24"/>
          <w:szCs w:val="24"/>
        </w:rPr>
        <w:t>По просьбе обратившегося лица запрос может быть оформлен специалистом Органа,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D06C62" w:rsidRPr="00D06C62" w:rsidRDefault="00D06C62" w:rsidP="00D06C62">
      <w:pPr>
        <w:autoSpaceDE w:val="0"/>
        <w:autoSpaceDN w:val="0"/>
        <w:adjustRightInd w:val="0"/>
        <w:spacing w:after="0" w:line="240" w:lineRule="auto"/>
        <w:ind w:firstLine="851"/>
        <w:jc w:val="both"/>
        <w:rPr>
          <w:rFonts w:ascii="Times New Roman" w:hAnsi="Times New Roman"/>
          <w:sz w:val="24"/>
          <w:szCs w:val="24"/>
        </w:rPr>
      </w:pPr>
      <w:r w:rsidRPr="00D06C62">
        <w:rPr>
          <w:rFonts w:ascii="Times New Roman" w:hAnsi="Times New Roman"/>
          <w:sz w:val="24"/>
          <w:szCs w:val="24"/>
        </w:rPr>
        <w:t>Специалист Органа, МФЦ, ответственный за прием документов, осуществляет следующие действия в ходе приема заявителя:</w:t>
      </w:r>
    </w:p>
    <w:p w:rsidR="00D06C62" w:rsidRPr="00D06C62" w:rsidRDefault="00D06C62" w:rsidP="00D06C62">
      <w:pPr>
        <w:autoSpaceDE w:val="0"/>
        <w:autoSpaceDN w:val="0"/>
        <w:adjustRightInd w:val="0"/>
        <w:spacing w:after="0" w:line="240" w:lineRule="auto"/>
        <w:ind w:firstLine="851"/>
        <w:jc w:val="both"/>
        <w:rPr>
          <w:rFonts w:ascii="Times New Roman" w:hAnsi="Times New Roman"/>
          <w:sz w:val="24"/>
          <w:szCs w:val="24"/>
        </w:rPr>
      </w:pPr>
      <w:r w:rsidRPr="00D06C62">
        <w:rPr>
          <w:rFonts w:ascii="Times New Roman" w:hAnsi="Times New Roman"/>
          <w:sz w:val="24"/>
          <w:szCs w:val="24"/>
        </w:rPr>
        <w:t>а) устанавливает предмет обращения, проверяет документ, удостоверяющий личность;</w:t>
      </w:r>
    </w:p>
    <w:p w:rsidR="00D06C62" w:rsidRPr="00D06C62" w:rsidRDefault="00D06C62" w:rsidP="00D06C62">
      <w:pPr>
        <w:autoSpaceDE w:val="0"/>
        <w:autoSpaceDN w:val="0"/>
        <w:adjustRightInd w:val="0"/>
        <w:spacing w:after="0" w:line="240" w:lineRule="auto"/>
        <w:ind w:firstLine="851"/>
        <w:jc w:val="both"/>
        <w:rPr>
          <w:rFonts w:ascii="Times New Roman" w:hAnsi="Times New Roman"/>
          <w:sz w:val="24"/>
          <w:szCs w:val="24"/>
        </w:rPr>
      </w:pPr>
      <w:r w:rsidRPr="00D06C62">
        <w:rPr>
          <w:rFonts w:ascii="Times New Roman" w:hAnsi="Times New Roman"/>
          <w:sz w:val="24"/>
          <w:szCs w:val="24"/>
        </w:rPr>
        <w:t>б) проверяет полномочия заявителя;</w:t>
      </w:r>
    </w:p>
    <w:p w:rsidR="00D06C62" w:rsidRPr="00D06C62" w:rsidRDefault="00D06C62" w:rsidP="00D06C62">
      <w:pPr>
        <w:autoSpaceDE w:val="0"/>
        <w:autoSpaceDN w:val="0"/>
        <w:adjustRightInd w:val="0"/>
        <w:spacing w:after="0" w:line="240" w:lineRule="auto"/>
        <w:ind w:firstLine="851"/>
        <w:jc w:val="both"/>
        <w:rPr>
          <w:rFonts w:ascii="Times New Roman" w:hAnsi="Times New Roman"/>
          <w:sz w:val="24"/>
          <w:szCs w:val="24"/>
        </w:rPr>
      </w:pPr>
      <w:r w:rsidRPr="00D06C62">
        <w:rPr>
          <w:rFonts w:ascii="Times New Roman" w:hAnsi="Times New Roman"/>
          <w:sz w:val="24"/>
          <w:szCs w:val="24"/>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 </w:t>
      </w:r>
    </w:p>
    <w:p w:rsidR="00D06C62" w:rsidRPr="00D06C62" w:rsidRDefault="00D06C62" w:rsidP="00D06C62">
      <w:pPr>
        <w:autoSpaceDE w:val="0"/>
        <w:autoSpaceDN w:val="0"/>
        <w:adjustRightInd w:val="0"/>
        <w:spacing w:after="0" w:line="240" w:lineRule="auto"/>
        <w:ind w:firstLine="851"/>
        <w:jc w:val="both"/>
        <w:rPr>
          <w:rFonts w:ascii="Times New Roman" w:hAnsi="Times New Roman"/>
          <w:sz w:val="24"/>
          <w:szCs w:val="24"/>
        </w:rPr>
      </w:pPr>
      <w:r w:rsidRPr="00D06C62">
        <w:rPr>
          <w:rFonts w:ascii="Times New Roman" w:hAnsi="Times New Roman"/>
          <w:sz w:val="24"/>
          <w:szCs w:val="24"/>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D06C62" w:rsidRPr="00D06C62" w:rsidRDefault="00D06C62" w:rsidP="00D06C62">
      <w:pPr>
        <w:autoSpaceDE w:val="0"/>
        <w:autoSpaceDN w:val="0"/>
        <w:adjustRightInd w:val="0"/>
        <w:spacing w:after="0" w:line="240" w:lineRule="auto"/>
        <w:ind w:firstLine="851"/>
        <w:jc w:val="both"/>
        <w:rPr>
          <w:rFonts w:ascii="Times New Roman" w:hAnsi="Times New Roman"/>
          <w:sz w:val="24"/>
          <w:szCs w:val="24"/>
        </w:rPr>
      </w:pPr>
      <w:r w:rsidRPr="00D06C62">
        <w:rPr>
          <w:rFonts w:ascii="Times New Roman" w:hAnsi="Times New Roman"/>
          <w:sz w:val="24"/>
          <w:szCs w:val="24"/>
        </w:rPr>
        <w:t>д) принимает решение о приеме у заявителя представленных документов;</w:t>
      </w:r>
    </w:p>
    <w:p w:rsidR="00D06C62" w:rsidRPr="00D06C62" w:rsidRDefault="00D06C62" w:rsidP="00D06C62">
      <w:pPr>
        <w:autoSpaceDE w:val="0"/>
        <w:autoSpaceDN w:val="0"/>
        <w:adjustRightInd w:val="0"/>
        <w:spacing w:after="0" w:line="240" w:lineRule="auto"/>
        <w:ind w:firstLine="851"/>
        <w:jc w:val="both"/>
        <w:rPr>
          <w:rFonts w:ascii="Times New Roman" w:hAnsi="Times New Roman"/>
          <w:sz w:val="24"/>
          <w:szCs w:val="24"/>
        </w:rPr>
      </w:pPr>
      <w:r w:rsidRPr="00D06C62">
        <w:rPr>
          <w:rFonts w:ascii="Times New Roman" w:hAnsi="Times New Roman"/>
          <w:sz w:val="24"/>
          <w:szCs w:val="24"/>
        </w:rPr>
        <w:lastRenderedPageBreak/>
        <w:t>е) регистрирует запрос и представленные документы под индивидуальным порядковым номером в день их поступления;</w:t>
      </w:r>
    </w:p>
    <w:p w:rsidR="00D06C62" w:rsidRPr="00D06C62" w:rsidRDefault="00D06C62" w:rsidP="00D06C62">
      <w:pPr>
        <w:autoSpaceDE w:val="0"/>
        <w:autoSpaceDN w:val="0"/>
        <w:adjustRightInd w:val="0"/>
        <w:spacing w:after="0" w:line="240" w:lineRule="auto"/>
        <w:ind w:firstLine="851"/>
        <w:jc w:val="both"/>
        <w:rPr>
          <w:rFonts w:ascii="Times New Roman" w:hAnsi="Times New Roman"/>
          <w:sz w:val="24"/>
          <w:szCs w:val="24"/>
        </w:rPr>
      </w:pPr>
      <w:r w:rsidRPr="00D06C62">
        <w:rPr>
          <w:rFonts w:ascii="Times New Roman" w:hAnsi="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w:t>
      </w:r>
    </w:p>
    <w:p w:rsidR="00D06C62" w:rsidRPr="00D06C62" w:rsidRDefault="00D06C62" w:rsidP="00D06C62">
      <w:pPr>
        <w:autoSpaceDE w:val="0"/>
        <w:autoSpaceDN w:val="0"/>
        <w:adjustRightInd w:val="0"/>
        <w:spacing w:after="0" w:line="240" w:lineRule="auto"/>
        <w:ind w:firstLine="851"/>
        <w:jc w:val="both"/>
        <w:rPr>
          <w:rFonts w:ascii="Times New Roman" w:hAnsi="Times New Roman"/>
          <w:sz w:val="24"/>
          <w:szCs w:val="24"/>
        </w:rPr>
      </w:pPr>
      <w:r w:rsidRPr="00D06C62">
        <w:rPr>
          <w:rFonts w:ascii="Times New Roman" w:hAnsi="Times New Roman"/>
          <w:sz w:val="24"/>
          <w:szCs w:val="24"/>
        </w:rPr>
        <w:t>При необходимости специалист Органа,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D06C62" w:rsidRPr="00D06C62" w:rsidRDefault="00D06C62" w:rsidP="00D06C62">
      <w:pPr>
        <w:autoSpaceDE w:val="0"/>
        <w:autoSpaceDN w:val="0"/>
        <w:adjustRightInd w:val="0"/>
        <w:spacing w:after="0" w:line="240" w:lineRule="auto"/>
        <w:ind w:firstLine="851"/>
        <w:jc w:val="both"/>
        <w:rPr>
          <w:rFonts w:ascii="Times New Roman" w:hAnsi="Times New Roman"/>
          <w:sz w:val="24"/>
          <w:szCs w:val="24"/>
        </w:rPr>
      </w:pPr>
      <w:r w:rsidRPr="00D06C62">
        <w:rPr>
          <w:rFonts w:ascii="Times New Roman" w:hAnsi="Times New Roman"/>
          <w:sz w:val="24"/>
          <w:szCs w:val="24"/>
        </w:rPr>
        <w:t xml:space="preserve">При отсутствии у заявителя заполненного запроса или неправильном его заполнении специалист Органа, МФЦ, ответственный за прием документов, помогает заявителю заполнить запрос. </w:t>
      </w:r>
    </w:p>
    <w:p w:rsidR="00D06C62" w:rsidRPr="00D06C62" w:rsidRDefault="00D06C62" w:rsidP="00D06C62">
      <w:pPr>
        <w:autoSpaceDE w:val="0"/>
        <w:autoSpaceDN w:val="0"/>
        <w:adjustRightInd w:val="0"/>
        <w:spacing w:after="0" w:line="240" w:lineRule="auto"/>
        <w:ind w:firstLine="851"/>
        <w:jc w:val="both"/>
        <w:rPr>
          <w:rFonts w:ascii="Times New Roman" w:hAnsi="Times New Roman"/>
          <w:sz w:val="24"/>
          <w:szCs w:val="24"/>
        </w:rPr>
      </w:pPr>
      <w:r w:rsidRPr="00D06C62">
        <w:rPr>
          <w:rFonts w:ascii="Times New Roman" w:hAnsi="Times New Roman"/>
          <w:sz w:val="24"/>
          <w:szCs w:val="24"/>
        </w:rPr>
        <w:t>Длительность осуществления всех необходимых действий не может превышать 15 минут.</w:t>
      </w:r>
    </w:p>
    <w:p w:rsidR="00D06C62" w:rsidRPr="00D06C62" w:rsidRDefault="00D06C62" w:rsidP="00D06C62">
      <w:pPr>
        <w:autoSpaceDE w:val="0"/>
        <w:autoSpaceDN w:val="0"/>
        <w:adjustRightInd w:val="0"/>
        <w:spacing w:after="0" w:line="240" w:lineRule="auto"/>
        <w:ind w:firstLine="851"/>
        <w:jc w:val="both"/>
        <w:rPr>
          <w:rFonts w:ascii="Times New Roman" w:hAnsi="Times New Roman"/>
          <w:sz w:val="24"/>
          <w:szCs w:val="24"/>
        </w:rPr>
      </w:pPr>
      <w:r w:rsidRPr="00D06C62">
        <w:rPr>
          <w:rFonts w:ascii="Times New Roman" w:hAnsi="Times New Roman"/>
          <w:sz w:val="24"/>
          <w:szCs w:val="24"/>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rsidR="00D06C62" w:rsidRPr="00D06C62" w:rsidRDefault="00D06C62" w:rsidP="00D06C62">
      <w:pPr>
        <w:autoSpaceDE w:val="0"/>
        <w:autoSpaceDN w:val="0"/>
        <w:adjustRightInd w:val="0"/>
        <w:spacing w:after="0" w:line="240" w:lineRule="auto"/>
        <w:ind w:firstLine="851"/>
        <w:jc w:val="both"/>
        <w:rPr>
          <w:rFonts w:ascii="Times New Roman" w:hAnsi="Times New Roman"/>
          <w:sz w:val="24"/>
          <w:szCs w:val="24"/>
        </w:rPr>
      </w:pPr>
      <w:r w:rsidRPr="00D06C62">
        <w:rPr>
          <w:rFonts w:ascii="Times New Roman" w:hAnsi="Times New Roman"/>
          <w:sz w:val="24"/>
          <w:szCs w:val="24"/>
        </w:rPr>
        <w:t>При заочной форме подачи документов заявитель может направить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D06C62" w:rsidRPr="00D06C62" w:rsidRDefault="00D06C62" w:rsidP="00D06C62">
      <w:pPr>
        <w:autoSpaceDE w:val="0"/>
        <w:autoSpaceDN w:val="0"/>
        <w:adjustRightInd w:val="0"/>
        <w:spacing w:after="0" w:line="240" w:lineRule="auto"/>
        <w:ind w:firstLine="851"/>
        <w:jc w:val="both"/>
        <w:rPr>
          <w:rFonts w:ascii="Times New Roman" w:hAnsi="Times New Roman"/>
          <w:sz w:val="24"/>
          <w:szCs w:val="24"/>
        </w:rPr>
      </w:pPr>
      <w:r w:rsidRPr="00D06C62">
        <w:rPr>
          <w:rFonts w:ascii="Times New Roman" w:hAnsi="Times New Roman"/>
          <w:sz w:val="24"/>
          <w:szCs w:val="24"/>
        </w:rPr>
        <w:t>Если заявитель обратился заочно, специалист Органа, ответственный за прием документов:</w:t>
      </w:r>
    </w:p>
    <w:p w:rsidR="00D06C62" w:rsidRPr="00D06C62" w:rsidRDefault="00D06C62" w:rsidP="00D06C62">
      <w:pPr>
        <w:autoSpaceDE w:val="0"/>
        <w:autoSpaceDN w:val="0"/>
        <w:adjustRightInd w:val="0"/>
        <w:spacing w:after="0" w:line="240" w:lineRule="auto"/>
        <w:ind w:firstLine="851"/>
        <w:jc w:val="both"/>
        <w:rPr>
          <w:rFonts w:ascii="Times New Roman" w:hAnsi="Times New Roman"/>
          <w:sz w:val="24"/>
          <w:szCs w:val="24"/>
        </w:rPr>
      </w:pPr>
      <w:r w:rsidRPr="00D06C62">
        <w:rPr>
          <w:rFonts w:ascii="Times New Roman" w:hAnsi="Times New Roman"/>
          <w:sz w:val="24"/>
          <w:szCs w:val="24"/>
        </w:rPr>
        <w:t>а) устанавливает предмет обращения, проверяет документ, удостоверяющий личность;</w:t>
      </w:r>
    </w:p>
    <w:p w:rsidR="00D06C62" w:rsidRPr="00D06C62" w:rsidRDefault="00D06C62" w:rsidP="00D06C62">
      <w:pPr>
        <w:autoSpaceDE w:val="0"/>
        <w:autoSpaceDN w:val="0"/>
        <w:adjustRightInd w:val="0"/>
        <w:spacing w:after="0" w:line="240" w:lineRule="auto"/>
        <w:ind w:firstLine="851"/>
        <w:jc w:val="both"/>
        <w:rPr>
          <w:rFonts w:ascii="Times New Roman" w:hAnsi="Times New Roman"/>
          <w:sz w:val="24"/>
          <w:szCs w:val="24"/>
        </w:rPr>
      </w:pPr>
      <w:r w:rsidRPr="00D06C62">
        <w:rPr>
          <w:rFonts w:ascii="Times New Roman" w:hAnsi="Times New Roman"/>
          <w:sz w:val="24"/>
          <w:szCs w:val="24"/>
        </w:rPr>
        <w:t>б) проверяет полномочия заявителя;</w:t>
      </w:r>
    </w:p>
    <w:p w:rsidR="00D06C62" w:rsidRPr="00D06C62" w:rsidRDefault="00D06C62" w:rsidP="00D06C62">
      <w:pPr>
        <w:autoSpaceDE w:val="0"/>
        <w:autoSpaceDN w:val="0"/>
        <w:adjustRightInd w:val="0"/>
        <w:spacing w:after="0" w:line="240" w:lineRule="auto"/>
        <w:ind w:firstLine="851"/>
        <w:jc w:val="both"/>
        <w:rPr>
          <w:rFonts w:ascii="Times New Roman" w:hAnsi="Times New Roman"/>
          <w:sz w:val="24"/>
          <w:szCs w:val="24"/>
        </w:rPr>
      </w:pPr>
      <w:r w:rsidRPr="00D06C62">
        <w:rPr>
          <w:rFonts w:ascii="Times New Roman" w:hAnsi="Times New Roman"/>
          <w:sz w:val="24"/>
          <w:szCs w:val="24"/>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D06C62" w:rsidRPr="00D06C62" w:rsidRDefault="00D06C62" w:rsidP="00D06C62">
      <w:pPr>
        <w:autoSpaceDE w:val="0"/>
        <w:autoSpaceDN w:val="0"/>
        <w:adjustRightInd w:val="0"/>
        <w:spacing w:after="0" w:line="240" w:lineRule="auto"/>
        <w:ind w:firstLine="851"/>
        <w:jc w:val="both"/>
        <w:rPr>
          <w:rFonts w:ascii="Times New Roman" w:hAnsi="Times New Roman"/>
          <w:sz w:val="24"/>
          <w:szCs w:val="24"/>
        </w:rPr>
      </w:pPr>
      <w:r w:rsidRPr="00D06C62">
        <w:rPr>
          <w:rFonts w:ascii="Times New Roman" w:hAnsi="Times New Roman"/>
          <w:sz w:val="24"/>
          <w:szCs w:val="24"/>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D06C62" w:rsidRPr="00D06C62" w:rsidRDefault="00D06C62" w:rsidP="00D06C62">
      <w:pPr>
        <w:autoSpaceDE w:val="0"/>
        <w:autoSpaceDN w:val="0"/>
        <w:adjustRightInd w:val="0"/>
        <w:spacing w:after="0" w:line="240" w:lineRule="auto"/>
        <w:ind w:firstLine="851"/>
        <w:jc w:val="both"/>
        <w:rPr>
          <w:rFonts w:ascii="Times New Roman" w:hAnsi="Times New Roman"/>
          <w:sz w:val="24"/>
          <w:szCs w:val="24"/>
        </w:rPr>
      </w:pPr>
      <w:r w:rsidRPr="00D06C62">
        <w:rPr>
          <w:rFonts w:ascii="Times New Roman" w:hAnsi="Times New Roman"/>
          <w:sz w:val="24"/>
          <w:szCs w:val="24"/>
        </w:rPr>
        <w:t>д) принимает решение о приеме у заявителя представленных документов;</w:t>
      </w:r>
    </w:p>
    <w:p w:rsidR="00D06C62" w:rsidRPr="00D06C62" w:rsidRDefault="00D06C62" w:rsidP="00D06C62">
      <w:pPr>
        <w:autoSpaceDE w:val="0"/>
        <w:autoSpaceDN w:val="0"/>
        <w:adjustRightInd w:val="0"/>
        <w:spacing w:after="0" w:line="240" w:lineRule="auto"/>
        <w:ind w:firstLine="851"/>
        <w:jc w:val="both"/>
        <w:rPr>
          <w:rFonts w:ascii="Times New Roman" w:hAnsi="Times New Roman"/>
          <w:sz w:val="24"/>
          <w:szCs w:val="24"/>
        </w:rPr>
      </w:pPr>
      <w:r w:rsidRPr="00D06C62">
        <w:rPr>
          <w:rFonts w:ascii="Times New Roman" w:hAnsi="Times New Roman"/>
          <w:sz w:val="24"/>
          <w:szCs w:val="24"/>
        </w:rPr>
        <w:t>е) регистрирует запрос и представленные документы под индивидуальным порядковым номером в день их поступления;</w:t>
      </w:r>
    </w:p>
    <w:p w:rsidR="00D06C62" w:rsidRPr="00D06C62" w:rsidRDefault="00D06C62" w:rsidP="00D06C62">
      <w:pPr>
        <w:autoSpaceDE w:val="0"/>
        <w:autoSpaceDN w:val="0"/>
        <w:adjustRightInd w:val="0"/>
        <w:spacing w:after="0" w:line="240" w:lineRule="auto"/>
        <w:ind w:firstLine="851"/>
        <w:jc w:val="both"/>
        <w:rPr>
          <w:rFonts w:ascii="Times New Roman" w:hAnsi="Times New Roman"/>
          <w:sz w:val="24"/>
          <w:szCs w:val="24"/>
        </w:rPr>
      </w:pPr>
      <w:r w:rsidRPr="00D06C62">
        <w:rPr>
          <w:rFonts w:ascii="Times New Roman" w:hAnsi="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w:t>
      </w:r>
    </w:p>
    <w:p w:rsidR="00D06C62" w:rsidRPr="00D06C62" w:rsidRDefault="00D06C62" w:rsidP="00D06C62">
      <w:pPr>
        <w:autoSpaceDE w:val="0"/>
        <w:autoSpaceDN w:val="0"/>
        <w:adjustRightInd w:val="0"/>
        <w:spacing w:after="0" w:line="240" w:lineRule="auto"/>
        <w:ind w:firstLine="851"/>
        <w:jc w:val="both"/>
        <w:rPr>
          <w:rFonts w:ascii="Times New Roman" w:hAnsi="Times New Roman"/>
          <w:sz w:val="24"/>
          <w:szCs w:val="24"/>
        </w:rPr>
      </w:pPr>
      <w:r w:rsidRPr="00D06C62">
        <w:rPr>
          <w:rFonts w:ascii="Times New Roman" w:hAnsi="Times New Roman"/>
          <w:sz w:val="24"/>
          <w:szCs w:val="24"/>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D06C62" w:rsidRPr="00D06C62" w:rsidRDefault="00D06C62" w:rsidP="00D06C62">
      <w:pPr>
        <w:autoSpaceDE w:val="0"/>
        <w:autoSpaceDN w:val="0"/>
        <w:adjustRightInd w:val="0"/>
        <w:spacing w:after="0" w:line="240" w:lineRule="auto"/>
        <w:ind w:firstLine="851"/>
        <w:jc w:val="both"/>
        <w:rPr>
          <w:rFonts w:ascii="Times New Roman" w:hAnsi="Times New Roman"/>
          <w:sz w:val="24"/>
          <w:szCs w:val="24"/>
        </w:rPr>
      </w:pPr>
      <w:r w:rsidRPr="00D06C62">
        <w:rPr>
          <w:rFonts w:ascii="Times New Roman" w:hAnsi="Times New Roman"/>
          <w:sz w:val="24"/>
          <w:szCs w:val="24"/>
        </w:rPr>
        <w:t>3.3.1.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D06C62" w:rsidRPr="00D06C62" w:rsidRDefault="00D06C62" w:rsidP="00D06C62">
      <w:pPr>
        <w:autoSpaceDE w:val="0"/>
        <w:autoSpaceDN w:val="0"/>
        <w:adjustRightInd w:val="0"/>
        <w:spacing w:after="0" w:line="240" w:lineRule="auto"/>
        <w:ind w:firstLine="851"/>
        <w:jc w:val="both"/>
        <w:rPr>
          <w:rFonts w:ascii="Times New Roman" w:hAnsi="Times New Roman"/>
          <w:sz w:val="24"/>
          <w:szCs w:val="24"/>
        </w:rPr>
      </w:pPr>
      <w:r w:rsidRPr="00D06C62">
        <w:rPr>
          <w:rFonts w:ascii="Times New Roman" w:hAnsi="Times New Roman"/>
          <w:sz w:val="24"/>
          <w:szCs w:val="24"/>
        </w:rPr>
        <w:t xml:space="preserve">3.3.2. Максимальный срок исполнения административной процедуры составляет 1 календарный день со дня поступления запроса от заявителя о предоставлении муниципальной услуги. </w:t>
      </w:r>
    </w:p>
    <w:p w:rsidR="00D06C62" w:rsidRPr="00D06C62" w:rsidRDefault="00D06C62" w:rsidP="00D06C62">
      <w:pPr>
        <w:autoSpaceDE w:val="0"/>
        <w:autoSpaceDN w:val="0"/>
        <w:adjustRightInd w:val="0"/>
        <w:spacing w:after="0" w:line="240" w:lineRule="auto"/>
        <w:ind w:firstLine="851"/>
        <w:jc w:val="both"/>
        <w:rPr>
          <w:rFonts w:ascii="Times New Roman" w:hAnsi="Times New Roman"/>
          <w:sz w:val="24"/>
          <w:szCs w:val="24"/>
        </w:rPr>
      </w:pPr>
      <w:r w:rsidRPr="00D06C62">
        <w:rPr>
          <w:rFonts w:ascii="Times New Roman" w:hAnsi="Times New Roman"/>
          <w:sz w:val="24"/>
          <w:szCs w:val="24"/>
        </w:rPr>
        <w:t xml:space="preserve">3.3.3. Результатом административной процедуры является одно из следующих действий: </w:t>
      </w:r>
    </w:p>
    <w:p w:rsidR="00D06C62" w:rsidRPr="00D06C62" w:rsidRDefault="00D06C62" w:rsidP="00D06C62">
      <w:pPr>
        <w:autoSpaceDE w:val="0"/>
        <w:autoSpaceDN w:val="0"/>
        <w:adjustRightInd w:val="0"/>
        <w:spacing w:after="0" w:line="240" w:lineRule="auto"/>
        <w:ind w:firstLine="851"/>
        <w:jc w:val="both"/>
        <w:rPr>
          <w:rFonts w:ascii="Times New Roman" w:hAnsi="Times New Roman"/>
          <w:sz w:val="24"/>
          <w:szCs w:val="24"/>
        </w:rPr>
      </w:pPr>
      <w:r w:rsidRPr="00D06C62">
        <w:rPr>
          <w:rFonts w:ascii="Times New Roman" w:hAnsi="Times New Roman"/>
          <w:sz w:val="24"/>
          <w:szCs w:val="24"/>
        </w:rPr>
        <w:t>- прием и регистрация в Органе, МФЦ запроса и документов, представленных заявителем, их передача специалисту Органа, ответственному за принятие решений о предоставлении муниципальной услуги;</w:t>
      </w:r>
    </w:p>
    <w:p w:rsidR="00D06C62" w:rsidRPr="00D06C62" w:rsidRDefault="00D06C62" w:rsidP="00D06C62">
      <w:pPr>
        <w:autoSpaceDE w:val="0"/>
        <w:autoSpaceDN w:val="0"/>
        <w:adjustRightInd w:val="0"/>
        <w:spacing w:after="0" w:line="240" w:lineRule="auto"/>
        <w:ind w:firstLine="851"/>
        <w:jc w:val="both"/>
        <w:rPr>
          <w:rFonts w:ascii="Times New Roman" w:hAnsi="Times New Roman"/>
          <w:sz w:val="24"/>
          <w:szCs w:val="24"/>
        </w:rPr>
      </w:pPr>
      <w:r w:rsidRPr="00D06C62">
        <w:rPr>
          <w:rFonts w:ascii="Times New Roman" w:hAnsi="Times New Roman"/>
          <w:sz w:val="24"/>
          <w:szCs w:val="24"/>
        </w:rPr>
        <w:t xml:space="preserve">- прием и регистрация в Органе, МФЦ запроса и документов, представленных заявителем, и их передача специалисту Органа, МФЦ, ответственному за межведомственное взаимодействие (в случае, если заявитель самостоятельно не </w:t>
      </w:r>
      <w:r w:rsidRPr="00D06C62">
        <w:rPr>
          <w:rFonts w:ascii="Times New Roman" w:hAnsi="Times New Roman"/>
          <w:sz w:val="24"/>
          <w:szCs w:val="24"/>
        </w:rPr>
        <w:lastRenderedPageBreak/>
        <w:t xml:space="preserve">представил документы, указанные в пункте 2.10 настоящего административного регламента). </w:t>
      </w:r>
    </w:p>
    <w:p w:rsidR="00D06C62" w:rsidRPr="00D06C62" w:rsidRDefault="00D06C62" w:rsidP="00D06C62">
      <w:pPr>
        <w:autoSpaceDE w:val="0"/>
        <w:autoSpaceDN w:val="0"/>
        <w:adjustRightInd w:val="0"/>
        <w:spacing w:after="0" w:line="240" w:lineRule="auto"/>
        <w:ind w:firstLine="851"/>
        <w:jc w:val="both"/>
        <w:rPr>
          <w:rFonts w:ascii="Times New Roman" w:hAnsi="Times New Roman"/>
          <w:sz w:val="24"/>
          <w:szCs w:val="24"/>
        </w:rPr>
      </w:pPr>
      <w:r w:rsidRPr="00D06C62">
        <w:rPr>
          <w:rFonts w:ascii="Times New Roman" w:hAnsi="Times New Roman"/>
          <w:sz w:val="24"/>
          <w:szCs w:val="24"/>
        </w:rPr>
        <w:t>Результат административной процедуры фиксируется в системе электронного документооборота специалистом Органа.</w:t>
      </w:r>
    </w:p>
    <w:p w:rsidR="00D06C62" w:rsidRPr="00D06C62" w:rsidRDefault="00D06C62" w:rsidP="00D06C62">
      <w:pPr>
        <w:autoSpaceDE w:val="0"/>
        <w:autoSpaceDN w:val="0"/>
        <w:adjustRightInd w:val="0"/>
        <w:spacing w:after="0" w:line="240" w:lineRule="auto"/>
        <w:ind w:firstLine="851"/>
        <w:jc w:val="both"/>
        <w:rPr>
          <w:rFonts w:ascii="Times New Roman" w:hAnsi="Times New Roman"/>
          <w:sz w:val="24"/>
          <w:szCs w:val="24"/>
        </w:rPr>
      </w:pPr>
      <w:r w:rsidRPr="00D06C62">
        <w:rPr>
          <w:rFonts w:ascii="Times New Roman" w:hAnsi="Times New Roman"/>
          <w:sz w:val="24"/>
          <w:szCs w:val="24"/>
        </w:rPr>
        <w:t>Результат выполнения административной процедуры в МФЦ  осуществляется в соответствии  с регламентом работы МФЦ.</w:t>
      </w:r>
    </w:p>
    <w:p w:rsidR="00435334" w:rsidRPr="0024467A" w:rsidRDefault="00435334" w:rsidP="00435334">
      <w:pPr>
        <w:autoSpaceDE w:val="0"/>
        <w:autoSpaceDN w:val="0"/>
        <w:adjustRightInd w:val="0"/>
        <w:spacing w:after="0" w:line="240" w:lineRule="auto"/>
        <w:ind w:firstLine="851"/>
        <w:jc w:val="center"/>
        <w:rPr>
          <w:rFonts w:ascii="Times New Roman" w:eastAsia="Times New Roman" w:hAnsi="Times New Roman"/>
          <w:b/>
          <w:sz w:val="24"/>
          <w:szCs w:val="24"/>
          <w:lang w:eastAsia="ru-RU"/>
        </w:rPr>
      </w:pPr>
    </w:p>
    <w:p w:rsidR="00435334" w:rsidRPr="0024467A" w:rsidRDefault="00435334" w:rsidP="00435334">
      <w:pPr>
        <w:autoSpaceDE w:val="0"/>
        <w:autoSpaceDN w:val="0"/>
        <w:adjustRightInd w:val="0"/>
        <w:spacing w:after="0" w:line="240" w:lineRule="auto"/>
        <w:ind w:firstLine="851"/>
        <w:jc w:val="center"/>
        <w:rPr>
          <w:rFonts w:ascii="Times New Roman" w:eastAsia="Times New Roman" w:hAnsi="Times New Roman"/>
          <w:b/>
          <w:sz w:val="24"/>
          <w:szCs w:val="24"/>
          <w:lang w:eastAsia="ru-RU"/>
        </w:rPr>
      </w:pPr>
      <w:r w:rsidRPr="0024467A">
        <w:rPr>
          <w:rFonts w:ascii="Times New Roman" w:eastAsia="Times New Roman" w:hAnsi="Times New Roman"/>
          <w:b/>
          <w:sz w:val="24"/>
          <w:szCs w:val="24"/>
          <w:lang w:eastAsia="ru-RU"/>
        </w:rPr>
        <w:t xml:space="preserve">Направление специалистом межведомственных запросов </w:t>
      </w:r>
    </w:p>
    <w:p w:rsidR="00435334" w:rsidRPr="0024467A" w:rsidRDefault="00435334" w:rsidP="00435334">
      <w:pPr>
        <w:autoSpaceDE w:val="0"/>
        <w:autoSpaceDN w:val="0"/>
        <w:adjustRightInd w:val="0"/>
        <w:spacing w:after="0" w:line="240" w:lineRule="auto"/>
        <w:ind w:firstLine="851"/>
        <w:jc w:val="center"/>
        <w:rPr>
          <w:rFonts w:ascii="Times New Roman" w:eastAsia="Times New Roman" w:hAnsi="Times New Roman"/>
          <w:b/>
          <w:sz w:val="24"/>
          <w:szCs w:val="24"/>
          <w:lang w:eastAsia="ru-RU"/>
        </w:rPr>
      </w:pPr>
      <w:r w:rsidRPr="0024467A">
        <w:rPr>
          <w:rFonts w:ascii="Times New Roman" w:eastAsia="Times New Roman" w:hAnsi="Times New Roman"/>
          <w:b/>
          <w:sz w:val="24"/>
          <w:szCs w:val="24"/>
          <w:lang w:eastAsia="ru-RU"/>
        </w:rPr>
        <w:t>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435334" w:rsidRPr="002E7612" w:rsidRDefault="00435334" w:rsidP="00435334">
      <w:pPr>
        <w:autoSpaceDE w:val="0"/>
        <w:autoSpaceDN w:val="0"/>
        <w:adjustRightInd w:val="0"/>
        <w:spacing w:after="0" w:line="240" w:lineRule="auto"/>
        <w:ind w:firstLine="851"/>
        <w:jc w:val="both"/>
        <w:rPr>
          <w:rFonts w:ascii="Times New Roman" w:hAnsi="Times New Roman"/>
          <w:sz w:val="24"/>
          <w:szCs w:val="24"/>
        </w:rPr>
      </w:pPr>
      <w:r w:rsidRPr="002E7612">
        <w:rPr>
          <w:rFonts w:ascii="Times New Roman" w:hAnsi="Times New Roman"/>
          <w:sz w:val="24"/>
          <w:szCs w:val="24"/>
        </w:rPr>
        <w:t xml:space="preserve">3.4. Основанием для начала административной процедуры является </w:t>
      </w:r>
      <w:r w:rsidRPr="002E7612">
        <w:rPr>
          <w:rFonts w:ascii="Times New Roman" w:hAnsi="Times New Roman"/>
          <w:sz w:val="24"/>
          <w:szCs w:val="24"/>
          <w:lang w:eastAsia="ru-RU"/>
        </w:rPr>
        <w:t>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 настоящего административного регламента (</w:t>
      </w:r>
      <w:r w:rsidRPr="002E7612">
        <w:rPr>
          <w:rFonts w:ascii="Times New Roman" w:hAnsi="Times New Roman"/>
          <w:sz w:val="24"/>
          <w:szCs w:val="24"/>
        </w:rPr>
        <w:t>в случае, если заявитель не представил документы, указанные в пункте 2.10 настоящего административного регламента по собственной инициативе</w:t>
      </w:r>
      <w:r w:rsidRPr="002E7612">
        <w:rPr>
          <w:rFonts w:ascii="Times New Roman" w:hAnsi="Times New Roman"/>
          <w:sz w:val="24"/>
          <w:szCs w:val="24"/>
          <w:lang w:eastAsia="ru-RU"/>
        </w:rPr>
        <w:t>)</w:t>
      </w:r>
      <w:r w:rsidRPr="002E7612">
        <w:rPr>
          <w:rFonts w:ascii="Times New Roman" w:hAnsi="Times New Roman"/>
          <w:sz w:val="24"/>
          <w:szCs w:val="24"/>
        </w:rPr>
        <w:t>.</w:t>
      </w:r>
    </w:p>
    <w:p w:rsidR="00435334" w:rsidRPr="002E7612" w:rsidRDefault="00435334" w:rsidP="00435334">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2E7612">
        <w:rPr>
          <w:rFonts w:ascii="Times New Roman" w:hAnsi="Times New Roman"/>
          <w:sz w:val="24"/>
          <w:szCs w:val="24"/>
          <w:lang w:eastAsia="ru-RU"/>
        </w:rPr>
        <w:t xml:space="preserve"> Специалист Органа, МФЦ, ответственный за межведомственное взаимодействие, не позднее дня, следующего за днем поступления запроса:</w:t>
      </w:r>
    </w:p>
    <w:p w:rsidR="00435334" w:rsidRPr="002E7612" w:rsidRDefault="00435334" w:rsidP="00435334">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2E7612">
        <w:rPr>
          <w:rFonts w:ascii="Times New Roman" w:hAnsi="Times New Roman"/>
          <w:sz w:val="24"/>
          <w:szCs w:val="24"/>
          <w:lang w:eastAsia="ru-RU"/>
        </w:rPr>
        <w:t xml:space="preserve">- оформляет межведомственные запросы; </w:t>
      </w:r>
    </w:p>
    <w:p w:rsidR="00435334" w:rsidRPr="002E7612" w:rsidRDefault="00435334" w:rsidP="00435334">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2E7612">
        <w:rPr>
          <w:rFonts w:ascii="Times New Roman" w:hAnsi="Times New Roman"/>
          <w:sz w:val="24"/>
          <w:szCs w:val="24"/>
          <w:lang w:eastAsia="ru-RU"/>
        </w:rPr>
        <w:t>- подписывает оформленный межведомственный запрос у руководителя Органа, МФЦ;</w:t>
      </w:r>
    </w:p>
    <w:p w:rsidR="00435334" w:rsidRPr="002E7612" w:rsidRDefault="00435334" w:rsidP="00435334">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2E7612">
        <w:rPr>
          <w:rFonts w:ascii="Times New Roman" w:hAnsi="Times New Roman"/>
          <w:sz w:val="24"/>
          <w:szCs w:val="24"/>
          <w:lang w:eastAsia="ru-RU"/>
        </w:rPr>
        <w:t>- регистрирует межведомственный запрос в соответствующем реестре;</w:t>
      </w:r>
    </w:p>
    <w:p w:rsidR="00435334" w:rsidRPr="002E7612" w:rsidRDefault="00435334" w:rsidP="00435334">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2E7612">
        <w:rPr>
          <w:rFonts w:ascii="Times New Roman" w:hAnsi="Times New Roman"/>
          <w:sz w:val="24"/>
          <w:szCs w:val="24"/>
          <w:lang w:eastAsia="ru-RU"/>
        </w:rPr>
        <w:t>- направляет межведомственный запрос в соответствующий орган или организацию.</w:t>
      </w:r>
    </w:p>
    <w:p w:rsidR="00435334" w:rsidRPr="002E7612" w:rsidRDefault="00435334" w:rsidP="00435334">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2E7612">
        <w:rPr>
          <w:rFonts w:ascii="Times New Roman" w:hAnsi="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435334" w:rsidRPr="002E7612" w:rsidRDefault="00435334" w:rsidP="00435334">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2E7612">
        <w:rPr>
          <w:rFonts w:ascii="Times New Roman" w:hAnsi="Times New Roman"/>
          <w:sz w:val="24"/>
          <w:szCs w:val="24"/>
          <w:lang w:eastAsia="ru-RU"/>
        </w:rPr>
        <w:t>Направление запросов, контроль за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435334" w:rsidRPr="002E7612" w:rsidRDefault="00435334" w:rsidP="00435334">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2E7612">
        <w:rPr>
          <w:rFonts w:ascii="Times New Roman" w:hAnsi="Times New Roman"/>
          <w:sz w:val="24"/>
          <w:szCs w:val="24"/>
          <w:lang w:eastAsia="ru-RU"/>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435334" w:rsidRPr="002E7612" w:rsidRDefault="00435334" w:rsidP="00435334">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2E7612">
        <w:rPr>
          <w:rFonts w:ascii="Times New Roman" w:hAnsi="Times New Roman"/>
          <w:sz w:val="24"/>
          <w:szCs w:val="24"/>
          <w:lang w:eastAsia="ru-RU"/>
        </w:rPr>
        <w:t>3.4.1.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435334" w:rsidRPr="002E7612" w:rsidRDefault="00435334" w:rsidP="00435334">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2E7612">
        <w:rPr>
          <w:rFonts w:ascii="Times New Roman" w:hAnsi="Times New Roman"/>
          <w:sz w:val="24"/>
          <w:szCs w:val="24"/>
          <w:lang w:eastAsia="ru-RU"/>
        </w:rPr>
        <w:t>3.4.2. Максимальный срок исполнения административной процедуры составляет 8 календарных дней</w:t>
      </w:r>
      <w:r w:rsidRPr="002E7612">
        <w:rPr>
          <w:rFonts w:ascii="Times New Roman" w:hAnsi="Times New Roman"/>
          <w:i/>
          <w:sz w:val="24"/>
          <w:szCs w:val="24"/>
          <w:lang w:eastAsia="ru-RU"/>
        </w:rPr>
        <w:t xml:space="preserve"> </w:t>
      </w:r>
      <w:r w:rsidRPr="002E7612">
        <w:rPr>
          <w:rFonts w:ascii="Times New Roman" w:hAnsi="Times New Roman"/>
          <w:sz w:val="24"/>
          <w:szCs w:val="24"/>
          <w:lang w:eastAsia="ru-RU"/>
        </w:rPr>
        <w:t>со дня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w:t>
      </w:r>
    </w:p>
    <w:p w:rsidR="00435334" w:rsidRPr="002E7612" w:rsidRDefault="00435334" w:rsidP="00435334">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2E7612">
        <w:rPr>
          <w:rFonts w:ascii="Times New Roman" w:hAnsi="Times New Roman"/>
          <w:sz w:val="24"/>
          <w:szCs w:val="24"/>
          <w:lang w:eastAsia="ru-RU"/>
        </w:rPr>
        <w:t xml:space="preserve">3.4.3.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 </w:t>
      </w:r>
    </w:p>
    <w:p w:rsidR="00435334" w:rsidRPr="002E7612" w:rsidRDefault="00435334" w:rsidP="00435334">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2E7612">
        <w:rPr>
          <w:rFonts w:ascii="Times New Roman" w:eastAsia="Times New Roman" w:hAnsi="Times New Roman"/>
          <w:sz w:val="24"/>
          <w:szCs w:val="24"/>
          <w:lang w:eastAsia="ru-RU"/>
        </w:rPr>
        <w:t>Способом фиксации является регистрация запрашиваемых документов специалистом Органа в системе электронной документооборота Органа или в системе межведомственного взаимодействия.</w:t>
      </w:r>
    </w:p>
    <w:p w:rsidR="00435334" w:rsidRPr="0024467A" w:rsidRDefault="00435334" w:rsidP="00435334">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2E7612">
        <w:rPr>
          <w:rFonts w:ascii="Times New Roman" w:eastAsia="Times New Roman" w:hAnsi="Times New Roman"/>
          <w:sz w:val="24"/>
          <w:szCs w:val="24"/>
          <w:lang w:eastAsia="ru-RU"/>
        </w:rPr>
        <w:t>Результат выполнения административной процедуры в МФЦ  осуществляется в соответствии  с регламентом работы МФЦ.</w:t>
      </w:r>
    </w:p>
    <w:p w:rsidR="00435334" w:rsidRPr="0024467A" w:rsidRDefault="00435334" w:rsidP="00435334">
      <w:pPr>
        <w:widowControl w:val="0"/>
        <w:autoSpaceDE w:val="0"/>
        <w:autoSpaceDN w:val="0"/>
        <w:adjustRightInd w:val="0"/>
        <w:spacing w:after="0" w:line="240" w:lineRule="auto"/>
        <w:ind w:firstLine="851"/>
        <w:jc w:val="center"/>
        <w:outlineLvl w:val="3"/>
        <w:rPr>
          <w:rFonts w:ascii="Times New Roman" w:hAnsi="Times New Roman"/>
          <w:b/>
          <w:sz w:val="24"/>
          <w:szCs w:val="24"/>
        </w:rPr>
      </w:pPr>
    </w:p>
    <w:p w:rsidR="00435334" w:rsidRPr="0024467A" w:rsidRDefault="00435334" w:rsidP="00435334">
      <w:pPr>
        <w:widowControl w:val="0"/>
        <w:autoSpaceDE w:val="0"/>
        <w:autoSpaceDN w:val="0"/>
        <w:adjustRightInd w:val="0"/>
        <w:spacing w:after="0" w:line="240" w:lineRule="auto"/>
        <w:ind w:firstLine="851"/>
        <w:jc w:val="center"/>
        <w:outlineLvl w:val="3"/>
        <w:rPr>
          <w:rFonts w:ascii="Times New Roman" w:hAnsi="Times New Roman"/>
          <w:b/>
          <w:sz w:val="24"/>
          <w:szCs w:val="24"/>
        </w:rPr>
      </w:pPr>
      <w:r w:rsidRPr="0024467A">
        <w:rPr>
          <w:rFonts w:ascii="Times New Roman" w:hAnsi="Times New Roman"/>
          <w:b/>
          <w:sz w:val="24"/>
          <w:szCs w:val="24"/>
        </w:rPr>
        <w:t xml:space="preserve">Принятие решения о предоставлении (об отказе в предоставлении) </w:t>
      </w:r>
      <w:r w:rsidRPr="0024467A">
        <w:rPr>
          <w:rFonts w:ascii="Times New Roman" w:hAnsi="Times New Roman"/>
          <w:b/>
          <w:sz w:val="24"/>
          <w:szCs w:val="24"/>
          <w:lang w:eastAsia="ru-RU"/>
        </w:rPr>
        <w:t>муниципальной</w:t>
      </w:r>
      <w:r w:rsidRPr="0024467A">
        <w:rPr>
          <w:rFonts w:ascii="Times New Roman" w:hAnsi="Times New Roman"/>
          <w:b/>
          <w:sz w:val="24"/>
          <w:szCs w:val="24"/>
        </w:rPr>
        <w:t xml:space="preserve"> услуги</w:t>
      </w:r>
    </w:p>
    <w:p w:rsidR="00435334" w:rsidRPr="0024467A" w:rsidRDefault="00435334" w:rsidP="00435334">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24467A">
        <w:rPr>
          <w:rFonts w:ascii="Times New Roman" w:hAnsi="Times New Roman"/>
          <w:sz w:val="24"/>
          <w:szCs w:val="24"/>
        </w:rPr>
        <w:t xml:space="preserve">3.5. </w:t>
      </w:r>
      <w:r w:rsidRPr="0024467A">
        <w:rPr>
          <w:rFonts w:ascii="Times New Roman" w:eastAsia="Times New Roman" w:hAnsi="Times New Roman"/>
          <w:sz w:val="24"/>
          <w:szCs w:val="24"/>
          <w:lang w:eastAsia="ru-RU"/>
        </w:rPr>
        <w:t xml:space="preserve">Основанием для начала административной процедуры является наличие в Органе зарегистрированных документов, указанных в </w:t>
      </w:r>
      <w:hyperlink r:id="rId34" w:history="1">
        <w:r w:rsidRPr="0024467A">
          <w:rPr>
            <w:rFonts w:ascii="Times New Roman" w:eastAsia="Times New Roman" w:hAnsi="Times New Roman"/>
            <w:sz w:val="24"/>
            <w:szCs w:val="24"/>
            <w:lang w:eastAsia="ru-RU"/>
          </w:rPr>
          <w:t xml:space="preserve">пунктах </w:t>
        </w:r>
      </w:hyperlink>
      <w:r w:rsidRPr="0024467A">
        <w:rPr>
          <w:rFonts w:ascii="Times New Roman" w:eastAsia="Times New Roman" w:hAnsi="Times New Roman"/>
          <w:sz w:val="24"/>
          <w:szCs w:val="24"/>
          <w:lang w:eastAsia="ru-RU"/>
        </w:rPr>
        <w:t>2.6, 2.10 настоящего административного регламента.</w:t>
      </w:r>
    </w:p>
    <w:p w:rsidR="00435334" w:rsidRPr="0024467A" w:rsidRDefault="00435334" w:rsidP="00435334">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24467A">
        <w:rPr>
          <w:rFonts w:ascii="Times New Roman" w:hAnsi="Times New Roman"/>
          <w:sz w:val="24"/>
          <w:szCs w:val="24"/>
          <w:lang w:eastAsia="ru-RU"/>
        </w:rPr>
        <w:lastRenderedPageBreak/>
        <w:t xml:space="preserve">При рассмотрении комплекта документов для предоставления муниципальной услуги специалист Органа: </w:t>
      </w:r>
    </w:p>
    <w:p w:rsidR="00435334" w:rsidRPr="0024467A" w:rsidRDefault="00435334" w:rsidP="00435334">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24467A">
        <w:rPr>
          <w:rFonts w:ascii="Times New Roman" w:hAnsi="Times New Roman"/>
          <w:sz w:val="24"/>
          <w:szCs w:val="24"/>
          <w:lang w:eastAsia="ru-RU"/>
        </w:rPr>
        <w:t>- определяет соответствие представленных документов требованиям, установленным в пунктах 2.6 и 2.10 административного регламента;</w:t>
      </w:r>
    </w:p>
    <w:p w:rsidR="00435334" w:rsidRPr="0024467A" w:rsidRDefault="00435334" w:rsidP="00435334">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24467A">
        <w:rPr>
          <w:rFonts w:ascii="Times New Roman" w:hAnsi="Times New Roman"/>
          <w:sz w:val="24"/>
          <w:szCs w:val="24"/>
          <w:lang w:eastAsia="ru-RU"/>
        </w:rPr>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435334" w:rsidRPr="0024467A" w:rsidRDefault="00435334" w:rsidP="00435334">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24467A">
        <w:rPr>
          <w:rFonts w:ascii="Times New Roman" w:hAnsi="Times New Roman"/>
          <w:sz w:val="24"/>
          <w:szCs w:val="24"/>
          <w:lang w:eastAsia="ru-RU"/>
        </w:rPr>
        <w:t xml:space="preserve">- устанавливает факт отсутствия или наличия оснований для отказа в предоставлении муниципальной услуги, предусмотренных пунктом 2.14 административного регламента.  </w:t>
      </w:r>
    </w:p>
    <w:p w:rsidR="00435334" w:rsidRPr="0024467A" w:rsidRDefault="00435334" w:rsidP="00435334">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24467A">
        <w:rPr>
          <w:rFonts w:ascii="Times New Roman" w:hAnsi="Times New Roman"/>
          <w:sz w:val="24"/>
          <w:szCs w:val="24"/>
          <w:lang w:eastAsia="ru-RU"/>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административного регламента. </w:t>
      </w:r>
    </w:p>
    <w:p w:rsidR="00435334" w:rsidRPr="0024467A" w:rsidRDefault="00435334" w:rsidP="00435334">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24467A">
        <w:rPr>
          <w:rFonts w:ascii="Times New Roman" w:hAnsi="Times New Roman"/>
          <w:sz w:val="24"/>
          <w:szCs w:val="24"/>
          <w:lang w:eastAsia="ru-RU"/>
        </w:rPr>
        <w:t xml:space="preserve">Специалист Органа, ответственный за принятие решения о предоставлении услуги, осуществляет оформление в двух экземплярах решения о предоставлении муниципальной услуги или об отказе в предоставлении муниципальной услуги, а также проект договора безвозмездного пользования в трех экземплярах </w:t>
      </w:r>
      <w:r w:rsidRPr="0024467A">
        <w:rPr>
          <w:rFonts w:ascii="Times New Roman" w:eastAsia="Times New Roman" w:hAnsi="Times New Roman"/>
          <w:sz w:val="24"/>
          <w:szCs w:val="24"/>
          <w:lang w:eastAsia="ru-RU"/>
        </w:rPr>
        <w:t>(далее - документ, являющийся результатом предоставления услуги),</w:t>
      </w:r>
      <w:r w:rsidRPr="0024467A">
        <w:rPr>
          <w:rFonts w:ascii="Times New Roman" w:hAnsi="Times New Roman"/>
          <w:sz w:val="24"/>
          <w:szCs w:val="24"/>
          <w:lang w:eastAsia="ru-RU"/>
        </w:rPr>
        <w:t xml:space="preserve"> и передает данный документ на подпись руководителю Органа.</w:t>
      </w:r>
    </w:p>
    <w:p w:rsidR="00435334" w:rsidRPr="0024467A" w:rsidRDefault="00435334" w:rsidP="00435334">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24467A">
        <w:rPr>
          <w:rFonts w:ascii="Times New Roman" w:hAnsi="Times New Roman"/>
          <w:sz w:val="24"/>
          <w:szCs w:val="24"/>
          <w:lang w:eastAsia="ru-RU"/>
        </w:rPr>
        <w:t>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w:t>
      </w:r>
      <w:r w:rsidR="002D50B3">
        <w:rPr>
          <w:rFonts w:ascii="Times New Roman" w:hAnsi="Times New Roman"/>
          <w:sz w:val="24"/>
          <w:szCs w:val="24"/>
          <w:lang w:eastAsia="ru-RU"/>
        </w:rPr>
        <w:t>сь руководителю Органа в течение</w:t>
      </w:r>
      <w:r w:rsidR="00E23F35">
        <w:rPr>
          <w:rFonts w:ascii="Times New Roman" w:hAnsi="Times New Roman"/>
          <w:sz w:val="24"/>
          <w:szCs w:val="24"/>
          <w:lang w:eastAsia="ru-RU"/>
        </w:rPr>
        <w:t xml:space="preserve"> 1 календарного дня.</w:t>
      </w:r>
      <w:r w:rsidRPr="0024467A">
        <w:rPr>
          <w:rFonts w:ascii="Times New Roman" w:hAnsi="Times New Roman"/>
          <w:sz w:val="24"/>
          <w:szCs w:val="24"/>
          <w:lang w:eastAsia="ru-RU"/>
        </w:rPr>
        <w:t xml:space="preserve"> </w:t>
      </w:r>
    </w:p>
    <w:p w:rsidR="00435334" w:rsidRPr="0024467A" w:rsidRDefault="00435334" w:rsidP="00435334">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24467A">
        <w:rPr>
          <w:rFonts w:ascii="Times New Roman" w:hAnsi="Times New Roman"/>
          <w:sz w:val="24"/>
          <w:szCs w:val="24"/>
          <w:lang w:eastAsia="ru-RU"/>
        </w:rPr>
        <w:t>Руководитель Органа подписывает проект решения о предоставлении муниципальной услуги (решения об отказе в предо</w:t>
      </w:r>
      <w:r w:rsidR="00A122FD">
        <w:rPr>
          <w:rFonts w:ascii="Times New Roman" w:hAnsi="Times New Roman"/>
          <w:sz w:val="24"/>
          <w:szCs w:val="24"/>
          <w:lang w:eastAsia="ru-RU"/>
        </w:rPr>
        <w:t>ставлении муниципальной услуги)</w:t>
      </w:r>
      <w:r w:rsidRPr="0024467A">
        <w:rPr>
          <w:rFonts w:ascii="Times New Roman" w:hAnsi="Times New Roman"/>
          <w:sz w:val="24"/>
          <w:szCs w:val="24"/>
          <w:lang w:eastAsia="ru-RU"/>
        </w:rPr>
        <w:t xml:space="preserve">  </w:t>
      </w:r>
      <w:r w:rsidR="00A122FD" w:rsidRPr="00A122FD">
        <w:rPr>
          <w:rFonts w:ascii="Times New Roman" w:hAnsi="Times New Roman"/>
          <w:sz w:val="24"/>
          <w:szCs w:val="24"/>
          <w:lang w:eastAsia="ru-RU"/>
        </w:rPr>
        <w:t>в течение 1 рабочего дня со дня его получения.</w:t>
      </w:r>
    </w:p>
    <w:p w:rsidR="00435334" w:rsidRPr="0024467A" w:rsidRDefault="00435334" w:rsidP="00435334">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24467A">
        <w:rPr>
          <w:rFonts w:ascii="Times New Roman" w:hAnsi="Times New Roman"/>
          <w:sz w:val="24"/>
          <w:szCs w:val="24"/>
          <w:lang w:eastAsia="ru-RU"/>
        </w:rPr>
        <w:t>Специалист Органа</w:t>
      </w:r>
      <w:r w:rsidR="00015221">
        <w:rPr>
          <w:rFonts w:ascii="Times New Roman" w:hAnsi="Times New Roman"/>
          <w:sz w:val="24"/>
          <w:szCs w:val="24"/>
          <w:lang w:eastAsia="ru-RU"/>
        </w:rPr>
        <w:t xml:space="preserve"> выдает</w:t>
      </w:r>
      <w:r w:rsidR="00015221" w:rsidRPr="0024467A">
        <w:rPr>
          <w:rFonts w:ascii="Times New Roman" w:hAnsi="Times New Roman"/>
          <w:sz w:val="24"/>
          <w:szCs w:val="24"/>
          <w:lang w:eastAsia="ru-RU"/>
        </w:rPr>
        <w:t xml:space="preserve"> </w:t>
      </w:r>
      <w:r w:rsidR="00015221">
        <w:rPr>
          <w:rFonts w:ascii="Times New Roman" w:hAnsi="Times New Roman"/>
          <w:sz w:val="24"/>
          <w:szCs w:val="24"/>
          <w:lang w:eastAsia="ru-RU"/>
        </w:rPr>
        <w:t xml:space="preserve">заявителю </w:t>
      </w:r>
      <w:r w:rsidRPr="0024467A">
        <w:rPr>
          <w:rFonts w:ascii="Times New Roman" w:hAnsi="Times New Roman"/>
          <w:sz w:val="24"/>
          <w:szCs w:val="24"/>
          <w:lang w:eastAsia="ru-RU"/>
        </w:rPr>
        <w:t>подписанное руководителем Органа решение</w:t>
      </w:r>
      <w:r w:rsidR="00015221">
        <w:rPr>
          <w:rFonts w:ascii="Times New Roman" w:hAnsi="Times New Roman"/>
          <w:sz w:val="24"/>
          <w:szCs w:val="24"/>
          <w:lang w:eastAsia="ru-RU"/>
        </w:rPr>
        <w:t>, либо</w:t>
      </w:r>
      <w:r w:rsidR="00015221" w:rsidRPr="00015221">
        <w:rPr>
          <w:rFonts w:ascii="Times New Roman" w:hAnsi="Times New Roman"/>
          <w:sz w:val="24"/>
          <w:szCs w:val="24"/>
          <w:lang w:eastAsia="ru-RU"/>
        </w:rPr>
        <w:t xml:space="preserve"> </w:t>
      </w:r>
      <w:r w:rsidR="00015221" w:rsidRPr="0024467A">
        <w:rPr>
          <w:rFonts w:ascii="Times New Roman" w:hAnsi="Times New Roman"/>
          <w:sz w:val="24"/>
          <w:szCs w:val="24"/>
          <w:lang w:eastAsia="ru-RU"/>
        </w:rPr>
        <w:t>направляет</w:t>
      </w:r>
      <w:r w:rsidRPr="0024467A">
        <w:rPr>
          <w:rFonts w:ascii="Times New Roman" w:hAnsi="Times New Roman"/>
          <w:sz w:val="24"/>
          <w:szCs w:val="24"/>
          <w:lang w:eastAsia="ru-RU"/>
        </w:rPr>
        <w:t xml:space="preserve"> </w:t>
      </w:r>
      <w:r w:rsidR="00015221">
        <w:rPr>
          <w:rFonts w:ascii="Times New Roman" w:hAnsi="Times New Roman"/>
          <w:sz w:val="24"/>
          <w:szCs w:val="24"/>
          <w:lang w:eastAsia="ru-RU"/>
        </w:rPr>
        <w:t xml:space="preserve">его </w:t>
      </w:r>
      <w:r w:rsidR="00A122FD" w:rsidRPr="00A122FD">
        <w:rPr>
          <w:rFonts w:ascii="Times New Roman" w:hAnsi="Times New Roman"/>
          <w:sz w:val="24"/>
          <w:szCs w:val="24"/>
          <w:lang w:eastAsia="ru-RU"/>
        </w:rPr>
        <w:t>сопроводительным письмом специалисту МФЦ</w:t>
      </w:r>
      <w:r w:rsidRPr="0024467A">
        <w:rPr>
          <w:rFonts w:ascii="Times New Roman" w:hAnsi="Times New Roman"/>
          <w:sz w:val="24"/>
          <w:szCs w:val="24"/>
          <w:lang w:eastAsia="ru-RU"/>
        </w:rPr>
        <w:t xml:space="preserve"> ответственному за выдачу ре</w:t>
      </w:r>
      <w:r w:rsidR="00015221">
        <w:rPr>
          <w:rFonts w:ascii="Times New Roman" w:hAnsi="Times New Roman"/>
          <w:sz w:val="24"/>
          <w:szCs w:val="24"/>
          <w:lang w:eastAsia="ru-RU"/>
        </w:rPr>
        <w:t>зультата предоставления услуги., для выдачи его заявителю.</w:t>
      </w:r>
    </w:p>
    <w:p w:rsidR="00435334" w:rsidRPr="0024467A" w:rsidRDefault="00435334" w:rsidP="00435334">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24467A">
        <w:rPr>
          <w:rFonts w:ascii="Times New Roman" w:hAnsi="Times New Roman"/>
          <w:sz w:val="24"/>
          <w:szCs w:val="24"/>
          <w:lang w:eastAsia="ru-RU"/>
        </w:rPr>
        <w:t>3.5.1. Критерием принятия решения</w:t>
      </w:r>
      <w:r w:rsidRPr="0024467A">
        <w:rPr>
          <w:rFonts w:ascii="Times New Roman" w:hAnsi="Times New Roman"/>
          <w:sz w:val="24"/>
          <w:szCs w:val="24"/>
        </w:rPr>
        <w:t xml:space="preserve"> о предоставлении </w:t>
      </w:r>
      <w:r w:rsidRPr="0024467A">
        <w:rPr>
          <w:rFonts w:ascii="Times New Roman" w:hAnsi="Times New Roman"/>
          <w:sz w:val="24"/>
          <w:szCs w:val="24"/>
          <w:lang w:eastAsia="ru-RU"/>
        </w:rPr>
        <w:t>муниципальной</w:t>
      </w:r>
      <w:r w:rsidRPr="0024467A">
        <w:rPr>
          <w:rFonts w:ascii="Times New Roman" w:hAnsi="Times New Roman"/>
          <w:sz w:val="24"/>
          <w:szCs w:val="24"/>
        </w:rPr>
        <w:t xml:space="preserve"> услуги </w:t>
      </w:r>
      <w:r w:rsidRPr="0024467A">
        <w:rPr>
          <w:rFonts w:ascii="Times New Roman" w:hAnsi="Times New Roman"/>
          <w:sz w:val="24"/>
          <w:szCs w:val="24"/>
          <w:lang w:eastAsia="ru-RU"/>
        </w:rPr>
        <w:t xml:space="preserve">является соответствие запроса и прилагаемых к нему документов требованиям настоящего административного регламента. </w:t>
      </w:r>
    </w:p>
    <w:p w:rsidR="00435334" w:rsidRPr="0024467A" w:rsidRDefault="00435334" w:rsidP="00435334">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24467A">
        <w:rPr>
          <w:rFonts w:ascii="Times New Roman" w:hAnsi="Times New Roman"/>
          <w:sz w:val="24"/>
          <w:szCs w:val="24"/>
          <w:lang w:eastAsia="ru-RU"/>
        </w:rPr>
        <w:t xml:space="preserve">3.5.2. </w:t>
      </w:r>
      <w:r w:rsidR="00E23F35" w:rsidRPr="00E23F35">
        <w:rPr>
          <w:rFonts w:ascii="Times New Roman" w:hAnsi="Times New Roman"/>
          <w:sz w:val="24"/>
          <w:szCs w:val="24"/>
          <w:lang w:eastAsia="ru-RU"/>
        </w:rPr>
        <w:t>Максимальный срок исполнения административной процедуры составляет 18 календарных дней со дня получения из Органа, МФЦ полного комплекта документов, необходимых для предоставления муниципальной услуги.</w:t>
      </w:r>
    </w:p>
    <w:p w:rsidR="0006254F" w:rsidRPr="0006254F" w:rsidRDefault="0006254F" w:rsidP="0006254F">
      <w:pPr>
        <w:widowControl w:val="0"/>
        <w:autoSpaceDE w:val="0"/>
        <w:autoSpaceDN w:val="0"/>
        <w:adjustRightInd w:val="0"/>
        <w:spacing w:after="0" w:line="240" w:lineRule="auto"/>
        <w:ind w:firstLine="851"/>
        <w:jc w:val="both"/>
        <w:rPr>
          <w:rFonts w:ascii="Times New Roman" w:eastAsia="Times New Roman" w:hAnsi="Times New Roman"/>
          <w:bCs/>
          <w:iCs/>
          <w:sz w:val="24"/>
          <w:szCs w:val="24"/>
          <w:lang w:eastAsia="ru-RU"/>
        </w:rPr>
      </w:pPr>
      <w:r w:rsidRPr="0006254F">
        <w:rPr>
          <w:rFonts w:ascii="Times New Roman" w:eastAsia="Times New Roman" w:hAnsi="Times New Roman"/>
          <w:bCs/>
          <w:iCs/>
          <w:sz w:val="24"/>
          <w:szCs w:val="24"/>
          <w:lang w:eastAsia="ru-RU"/>
        </w:rPr>
        <w:t>3.5.3. Результатом административной процедуры является:</w:t>
      </w:r>
    </w:p>
    <w:p w:rsidR="0006254F" w:rsidRPr="0006254F" w:rsidRDefault="0006254F" w:rsidP="0006254F">
      <w:pPr>
        <w:widowControl w:val="0"/>
        <w:autoSpaceDE w:val="0"/>
        <w:autoSpaceDN w:val="0"/>
        <w:adjustRightInd w:val="0"/>
        <w:spacing w:after="0" w:line="240" w:lineRule="auto"/>
        <w:ind w:firstLine="851"/>
        <w:jc w:val="both"/>
        <w:rPr>
          <w:rFonts w:ascii="Times New Roman" w:eastAsia="Times New Roman" w:hAnsi="Times New Roman"/>
          <w:bCs/>
          <w:iCs/>
          <w:sz w:val="24"/>
          <w:szCs w:val="24"/>
          <w:lang w:eastAsia="ru-RU"/>
        </w:rPr>
      </w:pPr>
      <w:r w:rsidRPr="0006254F">
        <w:rPr>
          <w:rFonts w:ascii="Times New Roman" w:eastAsia="Times New Roman" w:hAnsi="Times New Roman"/>
          <w:bCs/>
          <w:iCs/>
          <w:sz w:val="24"/>
          <w:szCs w:val="24"/>
          <w:lang w:eastAsia="ru-RU"/>
        </w:rPr>
        <w:t>Принятие решения о предоставлении  муниципальной услуги или уведомления об отказе в предоставлении  муниципальной услуги и передача принятого решения специалисту Органа, МФЦ, ответственному за выдачу результата предоставления услуги, для выдачи его заявителю.</w:t>
      </w:r>
    </w:p>
    <w:p w:rsidR="0006254F" w:rsidRPr="0006254F" w:rsidRDefault="0006254F" w:rsidP="0006254F">
      <w:pPr>
        <w:widowControl w:val="0"/>
        <w:autoSpaceDE w:val="0"/>
        <w:autoSpaceDN w:val="0"/>
        <w:adjustRightInd w:val="0"/>
        <w:spacing w:after="0" w:line="240" w:lineRule="auto"/>
        <w:ind w:firstLine="851"/>
        <w:jc w:val="both"/>
        <w:rPr>
          <w:rFonts w:ascii="Times New Roman" w:eastAsia="Times New Roman" w:hAnsi="Times New Roman"/>
          <w:bCs/>
          <w:iCs/>
          <w:sz w:val="24"/>
          <w:szCs w:val="24"/>
          <w:lang w:eastAsia="ru-RU"/>
        </w:rPr>
      </w:pPr>
      <w:r w:rsidRPr="0006254F">
        <w:rPr>
          <w:rFonts w:ascii="Times New Roman" w:eastAsia="Times New Roman" w:hAnsi="Times New Roman"/>
          <w:bCs/>
          <w:iCs/>
          <w:sz w:val="24"/>
          <w:szCs w:val="24"/>
          <w:lang w:eastAsia="ru-RU"/>
        </w:rPr>
        <w:t>Результат выполнения административной процедуры фиксируется специалистом Органа в системе электронного документооборота Органа.</w:t>
      </w:r>
    </w:p>
    <w:p w:rsidR="0006254F" w:rsidRPr="0006254F" w:rsidRDefault="0006254F" w:rsidP="0006254F">
      <w:pPr>
        <w:widowControl w:val="0"/>
        <w:autoSpaceDE w:val="0"/>
        <w:autoSpaceDN w:val="0"/>
        <w:adjustRightInd w:val="0"/>
        <w:spacing w:after="0" w:line="240" w:lineRule="auto"/>
        <w:ind w:firstLine="851"/>
        <w:jc w:val="both"/>
        <w:rPr>
          <w:rFonts w:ascii="Times New Roman" w:eastAsia="Times New Roman" w:hAnsi="Times New Roman"/>
          <w:bCs/>
          <w:iCs/>
          <w:sz w:val="24"/>
          <w:szCs w:val="24"/>
          <w:lang w:eastAsia="ru-RU"/>
        </w:rPr>
      </w:pPr>
      <w:r w:rsidRPr="0006254F">
        <w:rPr>
          <w:rFonts w:ascii="Times New Roman" w:eastAsia="Times New Roman" w:hAnsi="Times New Roman"/>
          <w:bCs/>
          <w:iCs/>
          <w:sz w:val="24"/>
          <w:szCs w:val="24"/>
          <w:lang w:eastAsia="ru-RU"/>
        </w:rPr>
        <w:t>Результат выполнения административной процедуры в МФЦ  осуществляется в соответствии  с регламентом работы МФЦ.</w:t>
      </w:r>
    </w:p>
    <w:p w:rsidR="00435334" w:rsidRPr="0024467A" w:rsidRDefault="00435334" w:rsidP="00435334">
      <w:pPr>
        <w:widowControl w:val="0"/>
        <w:autoSpaceDE w:val="0"/>
        <w:autoSpaceDN w:val="0"/>
        <w:adjustRightInd w:val="0"/>
        <w:spacing w:after="0" w:line="240" w:lineRule="auto"/>
        <w:ind w:firstLine="851"/>
        <w:jc w:val="center"/>
        <w:rPr>
          <w:rFonts w:ascii="Times New Roman" w:eastAsia="Times New Roman" w:hAnsi="Times New Roman"/>
          <w:sz w:val="24"/>
          <w:szCs w:val="24"/>
        </w:rPr>
      </w:pPr>
    </w:p>
    <w:p w:rsidR="00435334" w:rsidRPr="0024467A" w:rsidRDefault="00435334" w:rsidP="00435334">
      <w:pPr>
        <w:widowControl w:val="0"/>
        <w:autoSpaceDE w:val="0"/>
        <w:autoSpaceDN w:val="0"/>
        <w:adjustRightInd w:val="0"/>
        <w:spacing w:after="0" w:line="240" w:lineRule="auto"/>
        <w:ind w:firstLine="851"/>
        <w:jc w:val="center"/>
        <w:rPr>
          <w:rFonts w:ascii="Times New Roman" w:eastAsia="Times New Roman" w:hAnsi="Times New Roman"/>
          <w:b/>
          <w:sz w:val="24"/>
          <w:szCs w:val="24"/>
        </w:rPr>
      </w:pPr>
      <w:r w:rsidRPr="0024467A">
        <w:rPr>
          <w:rFonts w:ascii="Times New Roman" w:eastAsia="Times New Roman" w:hAnsi="Times New Roman"/>
          <w:b/>
          <w:sz w:val="24"/>
          <w:szCs w:val="24"/>
          <w:lang w:eastAsia="ru-RU"/>
        </w:rPr>
        <w:t>Уведомление заявителя о принятом решении</w:t>
      </w:r>
      <w:r w:rsidRPr="0024467A">
        <w:rPr>
          <w:rFonts w:ascii="Times New Roman" w:eastAsia="Times New Roman" w:hAnsi="Times New Roman"/>
          <w:b/>
          <w:sz w:val="24"/>
          <w:szCs w:val="24"/>
        </w:rPr>
        <w:t>, выдача заявителю результата предоставления муниципальной услуги</w:t>
      </w:r>
    </w:p>
    <w:p w:rsidR="00435334" w:rsidRPr="0024467A" w:rsidRDefault="00435334" w:rsidP="00435334">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24467A">
        <w:rPr>
          <w:rFonts w:ascii="Times New Roman" w:eastAsia="Times New Roman" w:hAnsi="Times New Roman"/>
          <w:sz w:val="24"/>
          <w:szCs w:val="24"/>
        </w:rPr>
        <w:t xml:space="preserve">3.6. </w:t>
      </w:r>
      <w:r w:rsidRPr="0024467A">
        <w:rPr>
          <w:rFonts w:ascii="Times New Roman" w:eastAsia="Times New Roman" w:hAnsi="Times New Roman"/>
          <w:sz w:val="24"/>
          <w:szCs w:val="24"/>
          <w:lang w:eastAsia="ru-RU"/>
        </w:rPr>
        <w:t>Основанием для начала исполнения административной процедуры является поступление сотруднику Органа, МФЦ, ответственному за выдачу результата предоставления услуги, решения</w:t>
      </w:r>
      <w:r w:rsidRPr="0024467A">
        <w:rPr>
          <w:rFonts w:ascii="Times New Roman" w:eastAsia="Times New Roman" w:hAnsi="Times New Roman"/>
          <w:iCs/>
          <w:sz w:val="24"/>
          <w:szCs w:val="24"/>
          <w:lang w:eastAsia="ru-RU"/>
        </w:rPr>
        <w:t xml:space="preserve"> о предоставлении муниципальной услуги или об отказе в предоставлении муниципальной услуги, а также</w:t>
      </w:r>
      <w:r w:rsidRPr="0024467A">
        <w:rPr>
          <w:rFonts w:ascii="Times New Roman" w:eastAsia="Times New Roman" w:hAnsi="Times New Roman"/>
          <w:sz w:val="24"/>
          <w:szCs w:val="24"/>
          <w:lang w:eastAsia="ru-RU"/>
        </w:rPr>
        <w:t xml:space="preserve"> </w:t>
      </w:r>
      <w:r w:rsidRPr="0024467A">
        <w:rPr>
          <w:rFonts w:ascii="Times New Roman" w:eastAsia="Times New Roman" w:hAnsi="Times New Roman"/>
          <w:iCs/>
          <w:sz w:val="24"/>
          <w:szCs w:val="24"/>
          <w:lang w:eastAsia="ru-RU"/>
        </w:rPr>
        <w:t>проекта договора безвозмездного пользования</w:t>
      </w:r>
      <w:r w:rsidRPr="0024467A">
        <w:rPr>
          <w:rFonts w:ascii="Times New Roman" w:eastAsia="Times New Roman" w:hAnsi="Times New Roman"/>
          <w:sz w:val="24"/>
          <w:szCs w:val="24"/>
          <w:lang w:eastAsia="ru-RU"/>
        </w:rPr>
        <w:t xml:space="preserve"> (далее - Решение). </w:t>
      </w:r>
    </w:p>
    <w:p w:rsidR="00435334" w:rsidRPr="0024467A" w:rsidRDefault="00435334" w:rsidP="00435334">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24467A">
        <w:rPr>
          <w:rFonts w:ascii="Times New Roman" w:eastAsia="Times New Roman" w:hAnsi="Times New Roman"/>
          <w:sz w:val="24"/>
          <w:szCs w:val="24"/>
          <w:lang w:eastAsia="ru-RU"/>
        </w:rPr>
        <w:t>Административная процедура исполняется сотрудником Органа, МФЦ, ответственным за выдачу Решения.</w:t>
      </w:r>
    </w:p>
    <w:p w:rsidR="00435334" w:rsidRPr="0024467A" w:rsidRDefault="00435334" w:rsidP="00435334">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24467A">
        <w:rPr>
          <w:rFonts w:ascii="Times New Roman" w:eastAsia="Times New Roman" w:hAnsi="Times New Roman"/>
          <w:sz w:val="24"/>
          <w:szCs w:val="24"/>
          <w:lang w:eastAsia="ru-RU"/>
        </w:rPr>
        <w:t xml:space="preserve">При поступлении Решения сотрудник Органа, МФЦ, ответственный за его выдачу, информирует заявителя о наличии принятого решения и согласует способ </w:t>
      </w:r>
      <w:r w:rsidRPr="0024467A">
        <w:rPr>
          <w:rFonts w:ascii="Times New Roman" w:eastAsia="Times New Roman" w:hAnsi="Times New Roman"/>
          <w:sz w:val="24"/>
          <w:szCs w:val="24"/>
          <w:lang w:eastAsia="ru-RU"/>
        </w:rPr>
        <w:lastRenderedPageBreak/>
        <w:t>получения гражданином данного Решения.</w:t>
      </w:r>
    </w:p>
    <w:p w:rsidR="00435334" w:rsidRPr="0024467A" w:rsidRDefault="00435334" w:rsidP="00435334">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24467A">
        <w:rPr>
          <w:rFonts w:ascii="Times New Roman" w:eastAsia="Times New Roman" w:hAnsi="Times New Roman"/>
          <w:sz w:val="24"/>
          <w:szCs w:val="24"/>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435334" w:rsidRPr="0024467A" w:rsidRDefault="00435334" w:rsidP="00435334">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24467A">
        <w:rPr>
          <w:rFonts w:ascii="Times New Roman" w:eastAsia="Times New Roman" w:hAnsi="Times New Roman"/>
          <w:sz w:val="24"/>
          <w:szCs w:val="24"/>
          <w:lang w:eastAsia="ru-RU"/>
        </w:rPr>
        <w:t>Выдачу Решения осуществляет сотрудник Органа, МФЦ, ответственный за выдачу Решения,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435334" w:rsidRPr="0024467A" w:rsidRDefault="00435334" w:rsidP="00435334">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24467A">
        <w:rPr>
          <w:rFonts w:ascii="Times New Roman" w:eastAsia="Times New Roman" w:hAnsi="Times New Roman"/>
          <w:sz w:val="24"/>
          <w:szCs w:val="24"/>
          <w:lang w:eastAsia="ru-RU"/>
        </w:rPr>
        <w:t>В случае невозможности информирования специалист Органа, МФЦ,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435334" w:rsidRPr="0024467A" w:rsidRDefault="00435334" w:rsidP="00435334">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24467A">
        <w:rPr>
          <w:rFonts w:ascii="Times New Roman" w:eastAsia="Times New Roman" w:hAnsi="Times New Roman"/>
          <w:sz w:val="24"/>
          <w:szCs w:val="24"/>
          <w:lang w:eastAsia="ru-RU"/>
        </w:rPr>
        <w:t xml:space="preserve">3.6.1. </w:t>
      </w:r>
      <w:r w:rsidRPr="0024467A">
        <w:rPr>
          <w:rFonts w:ascii="Times New Roman" w:hAnsi="Times New Roman"/>
          <w:sz w:val="24"/>
          <w:szCs w:val="24"/>
          <w:lang w:eastAsia="ru-RU"/>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435334" w:rsidRPr="0024467A" w:rsidRDefault="00435334" w:rsidP="00435334">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24467A">
        <w:rPr>
          <w:rFonts w:ascii="Times New Roman" w:eastAsia="Times New Roman" w:hAnsi="Times New Roman"/>
          <w:sz w:val="24"/>
          <w:szCs w:val="24"/>
          <w:lang w:eastAsia="ru-RU"/>
        </w:rPr>
        <w:t>3.6.2. Максимальный срок исполнения административной процедуры составляет 2 календарных дня со дня поступления Решения сотруднику Органа, МФЦ,</w:t>
      </w:r>
      <w:r w:rsidRPr="0024467A">
        <w:rPr>
          <w:rFonts w:ascii="Times New Roman" w:eastAsia="Times New Roman" w:hAnsi="Times New Roman"/>
          <w:i/>
          <w:iCs/>
          <w:sz w:val="24"/>
          <w:szCs w:val="24"/>
          <w:lang w:eastAsia="ru-RU"/>
        </w:rPr>
        <w:t> </w:t>
      </w:r>
      <w:r w:rsidRPr="0024467A">
        <w:rPr>
          <w:rFonts w:ascii="Times New Roman" w:eastAsia="Times New Roman" w:hAnsi="Times New Roman"/>
          <w:sz w:val="24"/>
          <w:szCs w:val="24"/>
          <w:lang w:eastAsia="ru-RU"/>
        </w:rPr>
        <w:t>ответственному за его выдачу. </w:t>
      </w:r>
    </w:p>
    <w:p w:rsidR="00435334" w:rsidRPr="0024467A" w:rsidRDefault="00435334" w:rsidP="00435334">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24467A">
        <w:rPr>
          <w:rFonts w:ascii="Times New Roman" w:eastAsia="Times New Roman" w:hAnsi="Times New Roman"/>
          <w:sz w:val="24"/>
          <w:szCs w:val="24"/>
          <w:lang w:eastAsia="ru-RU"/>
        </w:rPr>
        <w:t xml:space="preserve">3.6.3. Результатом исполнения административной процедуры является уведомление заявителя о принятом Решении и (или) выдача заявителю </w:t>
      </w:r>
      <w:r w:rsidRPr="0024467A">
        <w:rPr>
          <w:rFonts w:ascii="Times New Roman" w:hAnsi="Times New Roman"/>
          <w:sz w:val="24"/>
          <w:szCs w:val="24"/>
          <w:lang w:eastAsia="ru-RU"/>
        </w:rPr>
        <w:t>Решения.</w:t>
      </w:r>
    </w:p>
    <w:p w:rsidR="00435334" w:rsidRPr="0024467A" w:rsidRDefault="00435334" w:rsidP="00435334">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24467A">
        <w:rPr>
          <w:rFonts w:ascii="Times New Roman" w:eastAsia="Times New Roman" w:hAnsi="Times New Roman"/>
          <w:sz w:val="24"/>
          <w:szCs w:val="24"/>
          <w:lang w:eastAsia="ru-RU"/>
        </w:rPr>
        <w:t>Результат выполнения административной процедуры фиксируется специалистом Органа в системе электронного документооборота Органа.</w:t>
      </w:r>
    </w:p>
    <w:p w:rsidR="00435334" w:rsidRPr="0024467A" w:rsidRDefault="00435334" w:rsidP="00435334">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24467A">
        <w:rPr>
          <w:rFonts w:ascii="Times New Roman" w:eastAsia="Times New Roman" w:hAnsi="Times New Roman"/>
          <w:sz w:val="24"/>
          <w:szCs w:val="24"/>
          <w:lang w:eastAsia="ru-RU"/>
        </w:rPr>
        <w:t>Результат выполнения административной процедуры в МФЦ  осуществляется в соответствии  с регламентом работы МФЦ.</w:t>
      </w:r>
    </w:p>
    <w:p w:rsidR="00435334" w:rsidRPr="0024467A" w:rsidRDefault="00435334" w:rsidP="00435334">
      <w:pPr>
        <w:widowControl w:val="0"/>
        <w:autoSpaceDE w:val="0"/>
        <w:autoSpaceDN w:val="0"/>
        <w:adjustRightInd w:val="0"/>
        <w:spacing w:after="0" w:line="240" w:lineRule="auto"/>
        <w:ind w:firstLine="851"/>
        <w:outlineLvl w:val="0"/>
        <w:rPr>
          <w:rFonts w:ascii="Times New Roman" w:eastAsia="Times New Roman" w:hAnsi="Times New Roman"/>
          <w:b/>
          <w:i/>
          <w:sz w:val="24"/>
          <w:szCs w:val="24"/>
          <w:lang w:eastAsia="ru-RU"/>
        </w:rPr>
      </w:pPr>
    </w:p>
    <w:p w:rsidR="00435334" w:rsidRPr="00446E03" w:rsidRDefault="00435334" w:rsidP="00435334">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446E03">
        <w:rPr>
          <w:rFonts w:ascii="Times New Roman" w:eastAsia="Times New Roman" w:hAnsi="Times New Roman"/>
          <w:b/>
          <w:sz w:val="24"/>
          <w:szCs w:val="24"/>
          <w:lang w:eastAsia="ru-RU"/>
        </w:rPr>
        <w:t xml:space="preserve">Исправление опечаток и (или) ошибок, допущенных в документах, выданных в результате предоставления муниципальной услуги </w:t>
      </w:r>
    </w:p>
    <w:p w:rsidR="00435334" w:rsidRPr="00446E03" w:rsidRDefault="00435334" w:rsidP="00435334">
      <w:pPr>
        <w:widowControl w:val="0"/>
        <w:autoSpaceDE w:val="0"/>
        <w:autoSpaceDN w:val="0"/>
        <w:adjustRightInd w:val="0"/>
        <w:spacing w:after="0" w:line="240" w:lineRule="auto"/>
        <w:ind w:firstLine="851"/>
        <w:jc w:val="both"/>
        <w:rPr>
          <w:rFonts w:ascii="Times New Roman" w:hAnsi="Times New Roman"/>
          <w:sz w:val="24"/>
          <w:szCs w:val="24"/>
        </w:rPr>
      </w:pPr>
      <w:r w:rsidRPr="00446E03">
        <w:rPr>
          <w:rFonts w:ascii="Times New Roman" w:eastAsia="Times New Roman" w:hAnsi="Times New Roman"/>
          <w:sz w:val="24"/>
          <w:szCs w:val="24"/>
          <w:lang w:eastAsia="ru-RU"/>
        </w:rPr>
        <w:t>3.</w:t>
      </w:r>
      <w:r>
        <w:rPr>
          <w:rFonts w:ascii="Times New Roman" w:eastAsia="Times New Roman" w:hAnsi="Times New Roman"/>
          <w:sz w:val="24"/>
          <w:szCs w:val="24"/>
          <w:lang w:eastAsia="ru-RU"/>
        </w:rPr>
        <w:t>7</w:t>
      </w:r>
      <w:r w:rsidRPr="00446E03">
        <w:rPr>
          <w:rFonts w:ascii="Times New Roman" w:eastAsia="Times New Roman" w:hAnsi="Times New Roman"/>
          <w:sz w:val="24"/>
          <w:szCs w:val="24"/>
          <w:lang w:eastAsia="ru-RU"/>
        </w:rPr>
        <w:t xml:space="preserve">.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446E03">
        <w:rPr>
          <w:rFonts w:ascii="Times New Roman" w:hAnsi="Times New Roman"/>
          <w:sz w:val="24"/>
          <w:szCs w:val="24"/>
        </w:rPr>
        <w:t>Орган</w:t>
      </w:r>
      <w:r w:rsidRPr="00446E03">
        <w:rPr>
          <w:rFonts w:ascii="Times New Roman" w:eastAsia="Times New Roman" w:hAnsi="Times New Roman"/>
          <w:sz w:val="24"/>
          <w:szCs w:val="24"/>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
    <w:p w:rsidR="00435334" w:rsidRPr="00446E03" w:rsidRDefault="00435334" w:rsidP="00435334">
      <w:pPr>
        <w:widowControl w:val="0"/>
        <w:autoSpaceDE w:val="0"/>
        <w:autoSpaceDN w:val="0"/>
        <w:adjustRightInd w:val="0"/>
        <w:spacing w:after="0" w:line="240" w:lineRule="auto"/>
        <w:ind w:firstLine="851"/>
        <w:jc w:val="both"/>
        <w:rPr>
          <w:rFonts w:ascii="Times New Roman" w:hAnsi="Times New Roman"/>
          <w:sz w:val="24"/>
          <w:szCs w:val="24"/>
        </w:rPr>
      </w:pPr>
      <w:r w:rsidRPr="00446E03">
        <w:rPr>
          <w:rFonts w:ascii="Times New Roman" w:hAnsi="Times New Roman"/>
          <w:sz w:val="24"/>
          <w:szCs w:val="24"/>
        </w:rPr>
        <w:t>3.</w:t>
      </w:r>
      <w:r>
        <w:rPr>
          <w:rFonts w:ascii="Times New Roman" w:hAnsi="Times New Roman"/>
          <w:sz w:val="24"/>
          <w:szCs w:val="24"/>
        </w:rPr>
        <w:t>7</w:t>
      </w:r>
      <w:r w:rsidRPr="00446E03">
        <w:rPr>
          <w:rFonts w:ascii="Times New Roman" w:hAnsi="Times New Roman"/>
          <w:sz w:val="24"/>
          <w:szCs w:val="24"/>
        </w:rPr>
        <w:t>.1.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435334" w:rsidRPr="00446E03" w:rsidRDefault="00435334" w:rsidP="00435334">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446E03">
        <w:rPr>
          <w:rFonts w:ascii="Times New Roman" w:eastAsia="Times New Roman" w:hAnsi="Times New Roman"/>
          <w:sz w:val="24"/>
          <w:szCs w:val="24"/>
          <w:lang w:eastAsia="ru-RU"/>
        </w:rPr>
        <w:t>3.</w:t>
      </w:r>
      <w:r>
        <w:rPr>
          <w:rFonts w:ascii="Times New Roman" w:eastAsia="Times New Roman" w:hAnsi="Times New Roman"/>
          <w:sz w:val="24"/>
          <w:szCs w:val="24"/>
          <w:lang w:eastAsia="ru-RU"/>
        </w:rPr>
        <w:t>7</w:t>
      </w:r>
      <w:r w:rsidRPr="00446E03">
        <w:rPr>
          <w:rFonts w:ascii="Times New Roman" w:eastAsia="Times New Roman" w:hAnsi="Times New Roman"/>
          <w:sz w:val="24"/>
          <w:szCs w:val="24"/>
          <w:lang w:eastAsia="ru-RU"/>
        </w:rPr>
        <w:t>.2.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435334" w:rsidRPr="00446E03" w:rsidRDefault="00435334" w:rsidP="00435334">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446E03">
        <w:rPr>
          <w:rFonts w:ascii="Times New Roman" w:eastAsia="Times New Roman" w:hAnsi="Times New Roman"/>
          <w:sz w:val="24"/>
          <w:szCs w:val="24"/>
          <w:lang w:eastAsia="ru-RU"/>
        </w:rPr>
        <w:t>- лично (заявителем представляются оригиналы документов с опечатками и (или) ошибками, специалистом Органа делаются копии этих документов);</w:t>
      </w:r>
    </w:p>
    <w:p w:rsidR="00435334" w:rsidRPr="00446E03" w:rsidRDefault="00435334" w:rsidP="00435334">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446E03">
        <w:rPr>
          <w:rFonts w:ascii="Times New Roman" w:eastAsia="Times New Roman" w:hAnsi="Times New Roman"/>
          <w:sz w:val="24"/>
          <w:szCs w:val="24"/>
          <w:lang w:eastAsia="ru-RU"/>
        </w:rPr>
        <w:t>- через организацию почтовой связи (заявителем направляются копии документов с опечатками и (или) ошибками).</w:t>
      </w:r>
    </w:p>
    <w:p w:rsidR="00435334" w:rsidRPr="00446E03" w:rsidRDefault="00435334" w:rsidP="00435334">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446E03">
        <w:rPr>
          <w:rFonts w:ascii="Times New Roman" w:eastAsia="Times New Roman" w:hAnsi="Times New Roman"/>
          <w:sz w:val="24"/>
          <w:szCs w:val="24"/>
          <w:lang w:eastAsia="ru-RU"/>
        </w:rPr>
        <w:t>Прием и регистрация заявления об исправлении опечаток и (или) ошибок осуществляется в соответствии с пунктом 3.3 настоящего административного регламента, за исключением положений, касающихся возможности представлять документы в электронном виде.</w:t>
      </w:r>
    </w:p>
    <w:p w:rsidR="00435334" w:rsidRPr="00446E03" w:rsidRDefault="00435334" w:rsidP="00435334">
      <w:pPr>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3.7</w:t>
      </w:r>
      <w:r w:rsidRPr="00446E03">
        <w:rPr>
          <w:rFonts w:ascii="Times New Roman" w:eastAsia="Times New Roman" w:hAnsi="Times New Roman"/>
          <w:sz w:val="24"/>
          <w:szCs w:val="24"/>
          <w:lang w:eastAsia="ru-RU"/>
        </w:rPr>
        <w:t>.3.</w:t>
      </w:r>
      <w:r w:rsidRPr="00446E03">
        <w:rPr>
          <w:rFonts w:ascii="Times New Roman" w:eastAsia="Times New Roman" w:hAnsi="Times New Roman"/>
          <w:i/>
          <w:sz w:val="24"/>
          <w:szCs w:val="24"/>
          <w:lang w:eastAsia="ru-RU"/>
        </w:rPr>
        <w:t xml:space="preserve"> </w:t>
      </w:r>
      <w:r w:rsidRPr="00446E03">
        <w:rPr>
          <w:rFonts w:ascii="Times New Roman" w:eastAsia="Times New Roman" w:hAnsi="Times New Roman"/>
          <w:sz w:val="24"/>
          <w:szCs w:val="24"/>
          <w:lang w:eastAsia="ru-RU"/>
        </w:rPr>
        <w:t>По результатам рассмотрения заявления об исправлении опечаток и (или) ошибок специалист Органа в течение 2 рабочих дней:</w:t>
      </w:r>
    </w:p>
    <w:p w:rsidR="00435334" w:rsidRPr="00446E03" w:rsidRDefault="00435334" w:rsidP="00435334">
      <w:pPr>
        <w:numPr>
          <w:ilvl w:val="0"/>
          <w:numId w:val="33"/>
        </w:numPr>
        <w:spacing w:after="0" w:line="240" w:lineRule="auto"/>
        <w:ind w:firstLine="851"/>
        <w:contextualSpacing/>
        <w:jc w:val="both"/>
        <w:rPr>
          <w:rFonts w:ascii="Times New Roman" w:eastAsia="Times New Roman" w:hAnsi="Times New Roman"/>
          <w:sz w:val="24"/>
          <w:szCs w:val="24"/>
          <w:lang w:eastAsia="ru-RU"/>
        </w:rPr>
      </w:pPr>
      <w:r w:rsidRPr="00446E03">
        <w:rPr>
          <w:rFonts w:ascii="Times New Roman" w:eastAsia="Times New Roman" w:hAnsi="Times New Roman"/>
          <w:sz w:val="24"/>
          <w:szCs w:val="24"/>
          <w:lang w:eastAsia="ru-RU"/>
        </w:rPr>
        <w:t xml:space="preserve">принимает решение об исправлении опечаток и (или) ошибок, </w:t>
      </w:r>
      <w:r w:rsidRPr="00446E03">
        <w:rPr>
          <w:rFonts w:ascii="Times New Roman" w:hAnsi="Times New Roman"/>
          <w:sz w:val="24"/>
          <w:szCs w:val="24"/>
        </w:rPr>
        <w:t>допущенных в документах, выданных в результате предоставления муниципальной услуги,</w:t>
      </w:r>
      <w:r w:rsidRPr="00446E03">
        <w:rPr>
          <w:rFonts w:ascii="Times New Roman" w:eastAsia="Times New Roman" w:hAnsi="Times New Roman"/>
          <w:sz w:val="24"/>
          <w:szCs w:val="24"/>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435334" w:rsidRPr="00446E03" w:rsidRDefault="00435334" w:rsidP="00435334">
      <w:pPr>
        <w:numPr>
          <w:ilvl w:val="0"/>
          <w:numId w:val="33"/>
        </w:numPr>
        <w:spacing w:after="0" w:line="240" w:lineRule="auto"/>
        <w:ind w:firstLine="851"/>
        <w:contextualSpacing/>
        <w:jc w:val="both"/>
        <w:rPr>
          <w:rFonts w:ascii="Times New Roman" w:eastAsia="Times New Roman" w:hAnsi="Times New Roman"/>
          <w:sz w:val="24"/>
          <w:szCs w:val="24"/>
          <w:lang w:eastAsia="ru-RU"/>
        </w:rPr>
      </w:pPr>
      <w:r w:rsidRPr="00446E03">
        <w:rPr>
          <w:rFonts w:ascii="Times New Roman" w:eastAsia="Times New Roman" w:hAnsi="Times New Roman"/>
          <w:sz w:val="24"/>
          <w:szCs w:val="24"/>
          <w:lang w:eastAsia="ru-RU"/>
        </w:rPr>
        <w:lastRenderedPageBreak/>
        <w:t xml:space="preserve">принимает решение об отсутствии необходимости исправления опечаток и (или) ошибок, </w:t>
      </w:r>
      <w:r w:rsidRPr="00446E03">
        <w:rPr>
          <w:rFonts w:ascii="Times New Roman" w:hAnsi="Times New Roman"/>
          <w:sz w:val="24"/>
          <w:szCs w:val="24"/>
        </w:rPr>
        <w:t>допущенных в документах, выданных в результате предоставления муниципальной услуги,</w:t>
      </w:r>
      <w:r w:rsidRPr="00446E03">
        <w:rPr>
          <w:rFonts w:ascii="Times New Roman" w:eastAsia="Times New Roman" w:hAnsi="Times New Roman"/>
          <w:sz w:val="24"/>
          <w:szCs w:val="24"/>
          <w:lang w:eastAsia="ru-RU"/>
        </w:rPr>
        <w:t xml:space="preserve"> и готовит мотивированный отказ в исправлении </w:t>
      </w:r>
      <w:r w:rsidRPr="00446E03">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sidRPr="00446E03">
        <w:rPr>
          <w:rFonts w:ascii="Times New Roman" w:eastAsia="Times New Roman" w:hAnsi="Times New Roman"/>
          <w:sz w:val="24"/>
          <w:szCs w:val="24"/>
          <w:lang w:eastAsia="ru-RU"/>
        </w:rPr>
        <w:t>.</w:t>
      </w:r>
    </w:p>
    <w:p w:rsidR="00435334" w:rsidRPr="00446E03" w:rsidRDefault="00435334" w:rsidP="00435334">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446E03">
        <w:rPr>
          <w:rFonts w:ascii="Times New Roman" w:eastAsia="Times New Roman" w:hAnsi="Times New Roman"/>
          <w:sz w:val="24"/>
          <w:szCs w:val="24"/>
          <w:lang w:eastAsia="ru-RU"/>
        </w:rPr>
        <w:t xml:space="preserve">Исправление опечаток и (или) ошибок, </w:t>
      </w:r>
      <w:r w:rsidRPr="00446E03">
        <w:rPr>
          <w:rFonts w:ascii="Times New Roman" w:hAnsi="Times New Roman"/>
          <w:sz w:val="24"/>
          <w:szCs w:val="24"/>
        </w:rPr>
        <w:t xml:space="preserve">допущенных в документах, выданных в результате предоставления муниципальной услуги, осуществляется специалистом Органа </w:t>
      </w:r>
      <w:r w:rsidRPr="00446E03">
        <w:rPr>
          <w:rFonts w:ascii="Times New Roman" w:eastAsia="Times New Roman" w:hAnsi="Times New Roman"/>
          <w:sz w:val="24"/>
          <w:szCs w:val="24"/>
          <w:lang w:eastAsia="ru-RU"/>
        </w:rPr>
        <w:t>в течение 2 рабочих дней.</w:t>
      </w:r>
    </w:p>
    <w:p w:rsidR="00435334" w:rsidRPr="00446E03" w:rsidRDefault="00435334" w:rsidP="00435334">
      <w:pPr>
        <w:spacing w:after="0" w:line="240" w:lineRule="auto"/>
        <w:ind w:firstLine="851"/>
        <w:contextualSpacing/>
        <w:jc w:val="both"/>
        <w:rPr>
          <w:rFonts w:ascii="Times New Roman" w:eastAsia="Times New Roman" w:hAnsi="Times New Roman"/>
          <w:sz w:val="24"/>
          <w:szCs w:val="24"/>
          <w:lang w:eastAsia="ru-RU"/>
        </w:rPr>
      </w:pPr>
      <w:r w:rsidRPr="00446E03">
        <w:rPr>
          <w:rFonts w:ascii="Times New Roman" w:eastAsia="Times New Roman" w:hAnsi="Times New Roman"/>
          <w:sz w:val="24"/>
          <w:szCs w:val="24"/>
          <w:lang w:eastAsia="ru-RU"/>
        </w:rPr>
        <w:t>При исправлении опечаток и (или) ошибок</w:t>
      </w:r>
      <w:r w:rsidRPr="00446E03">
        <w:rPr>
          <w:rFonts w:ascii="Times New Roman" w:hAnsi="Times New Roman"/>
          <w:sz w:val="24"/>
          <w:szCs w:val="24"/>
        </w:rPr>
        <w:t>, допущенных в документах, выданных в результате предоставления муниципальной услуги,</w:t>
      </w:r>
      <w:r w:rsidRPr="00446E03">
        <w:rPr>
          <w:rFonts w:ascii="Times New Roman" w:eastAsia="Times New Roman" w:hAnsi="Times New Roman"/>
          <w:sz w:val="24"/>
          <w:szCs w:val="24"/>
          <w:lang w:eastAsia="ru-RU"/>
        </w:rPr>
        <w:t xml:space="preserve"> не допускается:</w:t>
      </w:r>
    </w:p>
    <w:p w:rsidR="00435334" w:rsidRPr="00446E03" w:rsidRDefault="00435334" w:rsidP="00435334">
      <w:pPr>
        <w:numPr>
          <w:ilvl w:val="0"/>
          <w:numId w:val="31"/>
        </w:numPr>
        <w:spacing w:after="0" w:line="240" w:lineRule="auto"/>
        <w:ind w:firstLine="851"/>
        <w:contextualSpacing/>
        <w:jc w:val="both"/>
        <w:rPr>
          <w:rFonts w:ascii="Times New Roman" w:eastAsia="Times New Roman" w:hAnsi="Times New Roman"/>
          <w:sz w:val="24"/>
          <w:szCs w:val="24"/>
          <w:lang w:eastAsia="ru-RU"/>
        </w:rPr>
      </w:pPr>
      <w:r w:rsidRPr="00446E03">
        <w:rPr>
          <w:rFonts w:ascii="Times New Roman" w:eastAsia="Times New Roman" w:hAnsi="Times New Roman"/>
          <w:sz w:val="24"/>
          <w:szCs w:val="24"/>
          <w:lang w:eastAsia="ru-RU"/>
        </w:rPr>
        <w:t>изменение содержания документов, являющихся результатом предоставления муниципальной услуги;</w:t>
      </w:r>
    </w:p>
    <w:p w:rsidR="00435334" w:rsidRPr="00446E03" w:rsidRDefault="00435334" w:rsidP="00435334">
      <w:pPr>
        <w:numPr>
          <w:ilvl w:val="0"/>
          <w:numId w:val="31"/>
        </w:numPr>
        <w:spacing w:after="0" w:line="240" w:lineRule="auto"/>
        <w:ind w:firstLine="851"/>
        <w:contextualSpacing/>
        <w:jc w:val="both"/>
        <w:rPr>
          <w:rFonts w:ascii="Times New Roman" w:eastAsia="Times New Roman" w:hAnsi="Times New Roman"/>
          <w:sz w:val="24"/>
          <w:szCs w:val="24"/>
          <w:lang w:eastAsia="ru-RU"/>
        </w:rPr>
      </w:pPr>
      <w:r w:rsidRPr="00446E03">
        <w:rPr>
          <w:rFonts w:ascii="Times New Roman" w:eastAsia="Times New Roman" w:hAnsi="Times New Roman"/>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435334" w:rsidRPr="00446E03" w:rsidRDefault="00435334" w:rsidP="00435334">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446E03">
        <w:rPr>
          <w:rFonts w:ascii="Times New Roman" w:hAnsi="Times New Roman"/>
          <w:sz w:val="24"/>
          <w:szCs w:val="24"/>
          <w:lang w:eastAsia="ru-RU"/>
        </w:rPr>
        <w:t>3.</w:t>
      </w:r>
      <w:r>
        <w:rPr>
          <w:rFonts w:ascii="Times New Roman" w:hAnsi="Times New Roman"/>
          <w:sz w:val="24"/>
          <w:szCs w:val="24"/>
          <w:lang w:eastAsia="ru-RU"/>
        </w:rPr>
        <w:t>7</w:t>
      </w:r>
      <w:r w:rsidRPr="00446E03">
        <w:rPr>
          <w:rFonts w:ascii="Times New Roman" w:hAnsi="Times New Roman"/>
          <w:sz w:val="24"/>
          <w:szCs w:val="24"/>
          <w:lang w:eastAsia="ru-RU"/>
        </w:rPr>
        <w:t>.4. Критерием принятия решения</w:t>
      </w:r>
      <w:r w:rsidRPr="00446E03">
        <w:rPr>
          <w:rFonts w:ascii="Times New Roman" w:eastAsia="Times New Roman" w:hAnsi="Times New Roman"/>
          <w:sz w:val="24"/>
          <w:szCs w:val="24"/>
          <w:lang w:eastAsia="ru-RU"/>
        </w:rPr>
        <w:t xml:space="preserve"> об исправлении опечаток и (или) ошибок </w:t>
      </w:r>
      <w:r w:rsidRPr="00446E03">
        <w:rPr>
          <w:rFonts w:ascii="Times New Roman" w:hAnsi="Times New Roman"/>
          <w:sz w:val="24"/>
          <w:szCs w:val="24"/>
          <w:lang w:eastAsia="ru-RU"/>
        </w:rPr>
        <w:t xml:space="preserve">является наличие </w:t>
      </w:r>
      <w:r w:rsidRPr="00446E03">
        <w:rPr>
          <w:rFonts w:ascii="Times New Roman" w:eastAsia="Times New Roman" w:hAnsi="Times New Roman"/>
          <w:sz w:val="24"/>
          <w:szCs w:val="24"/>
          <w:lang w:eastAsia="ru-RU"/>
        </w:rPr>
        <w:t>опечаток и (или) ошибок, допущенных в документах, являющихся результатом предоставления муниципальной услуги</w:t>
      </w:r>
      <w:r w:rsidRPr="00446E03">
        <w:rPr>
          <w:rFonts w:ascii="Times New Roman" w:hAnsi="Times New Roman"/>
          <w:sz w:val="24"/>
          <w:szCs w:val="24"/>
          <w:lang w:eastAsia="ru-RU"/>
        </w:rPr>
        <w:t xml:space="preserve">. </w:t>
      </w:r>
    </w:p>
    <w:p w:rsidR="00435334" w:rsidRPr="00446E03" w:rsidRDefault="00435334" w:rsidP="00435334">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446E03">
        <w:rPr>
          <w:rFonts w:ascii="Times New Roman" w:hAnsi="Times New Roman"/>
          <w:sz w:val="24"/>
          <w:szCs w:val="24"/>
          <w:lang w:eastAsia="ru-RU"/>
        </w:rPr>
        <w:t>3.</w:t>
      </w:r>
      <w:r>
        <w:rPr>
          <w:rFonts w:ascii="Times New Roman" w:hAnsi="Times New Roman"/>
          <w:sz w:val="24"/>
          <w:szCs w:val="24"/>
          <w:lang w:eastAsia="ru-RU"/>
        </w:rPr>
        <w:t>7</w:t>
      </w:r>
      <w:r w:rsidRPr="00446E03">
        <w:rPr>
          <w:rFonts w:ascii="Times New Roman" w:hAnsi="Times New Roman"/>
          <w:sz w:val="24"/>
          <w:szCs w:val="24"/>
          <w:lang w:eastAsia="ru-RU"/>
        </w:rPr>
        <w:t xml:space="preserve">.5. Максимальный срок исполнения административной процедуры составляет не более 5 рабочих дней со дня </w:t>
      </w:r>
      <w:r w:rsidRPr="00446E03">
        <w:rPr>
          <w:rFonts w:ascii="Times New Roman" w:eastAsia="Times New Roman" w:hAnsi="Times New Roman"/>
          <w:sz w:val="24"/>
          <w:szCs w:val="24"/>
          <w:lang w:eastAsia="ru-RU"/>
        </w:rPr>
        <w:t xml:space="preserve">поступления в </w:t>
      </w:r>
      <w:r w:rsidRPr="00446E03">
        <w:rPr>
          <w:rFonts w:ascii="Times New Roman" w:eastAsia="Times New Roman" w:hAnsi="Times New Roman"/>
          <w:i/>
          <w:sz w:val="24"/>
          <w:szCs w:val="24"/>
          <w:lang w:eastAsia="ru-RU"/>
        </w:rPr>
        <w:t xml:space="preserve"> </w:t>
      </w:r>
      <w:r w:rsidRPr="00446E03">
        <w:rPr>
          <w:rFonts w:ascii="Times New Roman" w:eastAsia="Times New Roman" w:hAnsi="Times New Roman"/>
          <w:sz w:val="24"/>
          <w:szCs w:val="24"/>
          <w:lang w:eastAsia="ru-RU"/>
        </w:rPr>
        <w:t>Орган</w:t>
      </w:r>
      <w:r w:rsidRPr="00446E03">
        <w:rPr>
          <w:rFonts w:ascii="Times New Roman" w:eastAsia="Times New Roman" w:hAnsi="Times New Roman"/>
          <w:i/>
          <w:sz w:val="24"/>
          <w:szCs w:val="24"/>
          <w:lang w:eastAsia="ru-RU"/>
        </w:rPr>
        <w:t xml:space="preserve"> </w:t>
      </w:r>
      <w:r w:rsidRPr="00446E03">
        <w:rPr>
          <w:rFonts w:ascii="Times New Roman" w:eastAsia="Times New Roman" w:hAnsi="Times New Roman"/>
          <w:sz w:val="24"/>
          <w:szCs w:val="24"/>
          <w:lang w:eastAsia="ru-RU"/>
        </w:rPr>
        <w:t>заявления об исправлении опечаток и (или) ошибок.</w:t>
      </w:r>
    </w:p>
    <w:p w:rsidR="00435334" w:rsidRPr="00446E03" w:rsidRDefault="00435334" w:rsidP="00435334">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446E03">
        <w:rPr>
          <w:rFonts w:ascii="Times New Roman" w:hAnsi="Times New Roman"/>
          <w:sz w:val="24"/>
          <w:szCs w:val="24"/>
          <w:lang w:eastAsia="ru-RU"/>
        </w:rPr>
        <w:t>3.</w:t>
      </w:r>
      <w:r>
        <w:rPr>
          <w:rFonts w:ascii="Times New Roman" w:hAnsi="Times New Roman"/>
          <w:sz w:val="24"/>
          <w:szCs w:val="24"/>
          <w:lang w:eastAsia="ru-RU"/>
        </w:rPr>
        <w:t>7</w:t>
      </w:r>
      <w:r w:rsidRPr="00446E03">
        <w:rPr>
          <w:rFonts w:ascii="Times New Roman" w:hAnsi="Times New Roman"/>
          <w:sz w:val="24"/>
          <w:szCs w:val="24"/>
          <w:lang w:eastAsia="ru-RU"/>
        </w:rPr>
        <w:t>.6. Результатом процедуры является:</w:t>
      </w:r>
    </w:p>
    <w:p w:rsidR="00435334" w:rsidRPr="00446E03" w:rsidRDefault="00435334" w:rsidP="00435334">
      <w:pPr>
        <w:numPr>
          <w:ilvl w:val="0"/>
          <w:numId w:val="32"/>
        </w:numPr>
        <w:spacing w:after="0" w:line="240" w:lineRule="auto"/>
        <w:ind w:firstLine="851"/>
        <w:contextualSpacing/>
        <w:jc w:val="both"/>
        <w:rPr>
          <w:rFonts w:ascii="Times New Roman" w:eastAsia="Times New Roman" w:hAnsi="Times New Roman"/>
          <w:sz w:val="24"/>
          <w:szCs w:val="24"/>
          <w:lang w:eastAsia="ru-RU"/>
        </w:rPr>
      </w:pPr>
      <w:r w:rsidRPr="00446E03">
        <w:rPr>
          <w:rFonts w:ascii="Times New Roman" w:eastAsia="Times New Roman" w:hAnsi="Times New Roman"/>
          <w:sz w:val="24"/>
          <w:szCs w:val="24"/>
          <w:lang w:eastAsia="ru-RU"/>
        </w:rPr>
        <w:t>исправленные документы, являющиеся результатом предоставления муниципальной услуги;</w:t>
      </w:r>
    </w:p>
    <w:p w:rsidR="00435334" w:rsidRPr="00446E03" w:rsidRDefault="00435334" w:rsidP="00435334">
      <w:pPr>
        <w:numPr>
          <w:ilvl w:val="0"/>
          <w:numId w:val="34"/>
        </w:numPr>
        <w:spacing w:after="0" w:line="240" w:lineRule="auto"/>
        <w:ind w:firstLine="851"/>
        <w:contextualSpacing/>
        <w:jc w:val="both"/>
        <w:rPr>
          <w:rFonts w:ascii="Times New Roman" w:eastAsia="Times New Roman" w:hAnsi="Times New Roman"/>
          <w:sz w:val="24"/>
          <w:szCs w:val="24"/>
          <w:lang w:eastAsia="ru-RU"/>
        </w:rPr>
      </w:pPr>
      <w:r w:rsidRPr="00446E03">
        <w:rPr>
          <w:rFonts w:ascii="Times New Roman" w:eastAsia="Times New Roman" w:hAnsi="Times New Roman"/>
          <w:sz w:val="24"/>
          <w:szCs w:val="24"/>
          <w:lang w:eastAsia="ru-RU"/>
        </w:rPr>
        <w:t xml:space="preserve">мотивированный отказ в исправлении </w:t>
      </w:r>
      <w:r w:rsidRPr="00446E03">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sidRPr="00446E03">
        <w:rPr>
          <w:rFonts w:ascii="Times New Roman" w:eastAsia="Times New Roman" w:hAnsi="Times New Roman"/>
          <w:sz w:val="24"/>
          <w:szCs w:val="24"/>
          <w:lang w:eastAsia="ru-RU"/>
        </w:rPr>
        <w:t>.</w:t>
      </w:r>
    </w:p>
    <w:p w:rsidR="00435334" w:rsidRPr="00446E03" w:rsidRDefault="00435334" w:rsidP="00435334">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446E03">
        <w:rPr>
          <w:rFonts w:ascii="Times New Roman" w:eastAsia="Times New Roman" w:hAnsi="Times New Roman"/>
          <w:sz w:val="24"/>
          <w:szCs w:val="24"/>
          <w:lang w:eastAsia="ru-RU"/>
        </w:rPr>
        <w:t>Выдача заявителю исправленного документа производится в порядке, установленном пунктом 3.</w:t>
      </w:r>
      <w:r>
        <w:rPr>
          <w:rFonts w:ascii="Times New Roman" w:eastAsia="Times New Roman" w:hAnsi="Times New Roman"/>
          <w:sz w:val="24"/>
          <w:szCs w:val="24"/>
          <w:lang w:eastAsia="ru-RU"/>
        </w:rPr>
        <w:t>6</w:t>
      </w:r>
      <w:r w:rsidRPr="00446E03">
        <w:rPr>
          <w:rFonts w:ascii="Times New Roman" w:eastAsia="Times New Roman" w:hAnsi="Times New Roman"/>
          <w:sz w:val="24"/>
          <w:szCs w:val="24"/>
          <w:lang w:eastAsia="ru-RU"/>
        </w:rPr>
        <w:t xml:space="preserve"> настоящего Регламента.</w:t>
      </w:r>
    </w:p>
    <w:p w:rsidR="00435334" w:rsidRPr="00446E03" w:rsidRDefault="00435334" w:rsidP="00435334">
      <w:pPr>
        <w:widowControl w:val="0"/>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3.7</w:t>
      </w:r>
      <w:r w:rsidRPr="00446E03">
        <w:rPr>
          <w:rFonts w:ascii="Times New Roman" w:hAnsi="Times New Roman"/>
          <w:sz w:val="24"/>
          <w:szCs w:val="24"/>
          <w:lang w:eastAsia="ru-RU"/>
        </w:rPr>
        <w:t>.7.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435334" w:rsidRPr="00446E03" w:rsidRDefault="00435334" w:rsidP="00435334">
      <w:pPr>
        <w:widowControl w:val="0"/>
        <w:autoSpaceDE w:val="0"/>
        <w:autoSpaceDN w:val="0"/>
        <w:adjustRightInd w:val="0"/>
        <w:spacing w:after="0" w:line="240" w:lineRule="auto"/>
        <w:ind w:firstLine="851"/>
        <w:jc w:val="both"/>
        <w:rPr>
          <w:rFonts w:ascii="Times New Roman" w:eastAsia="Times New Roman" w:hAnsi="Times New Roman"/>
          <w:color w:val="FF0000"/>
          <w:sz w:val="24"/>
          <w:szCs w:val="24"/>
          <w:lang w:eastAsia="ru-RU"/>
        </w:rPr>
      </w:pPr>
    </w:p>
    <w:p w:rsidR="00435334" w:rsidRPr="0024467A" w:rsidRDefault="002D50B3" w:rsidP="00435334">
      <w:pPr>
        <w:widowControl w:val="0"/>
        <w:autoSpaceDE w:val="0"/>
        <w:autoSpaceDN w:val="0"/>
        <w:adjustRightInd w:val="0"/>
        <w:spacing w:after="0" w:line="240" w:lineRule="auto"/>
        <w:ind w:firstLine="851"/>
        <w:jc w:val="center"/>
        <w:outlineLvl w:val="1"/>
        <w:rPr>
          <w:rFonts w:ascii="Times New Roman" w:hAnsi="Times New Roman"/>
          <w:b/>
          <w:sz w:val="24"/>
          <w:szCs w:val="24"/>
        </w:rPr>
      </w:pPr>
      <w:r>
        <w:rPr>
          <w:rFonts w:ascii="Times New Roman" w:hAnsi="Times New Roman"/>
          <w:b/>
          <w:sz w:val="24"/>
          <w:szCs w:val="24"/>
        </w:rPr>
        <w:t xml:space="preserve">IV. Формы контроля над </w:t>
      </w:r>
      <w:r w:rsidR="00435334" w:rsidRPr="0024467A">
        <w:rPr>
          <w:rFonts w:ascii="Times New Roman" w:hAnsi="Times New Roman"/>
          <w:b/>
          <w:sz w:val="24"/>
          <w:szCs w:val="24"/>
        </w:rPr>
        <w:t>исполнением</w:t>
      </w:r>
    </w:p>
    <w:p w:rsidR="00435334" w:rsidRPr="0024467A" w:rsidRDefault="00435334" w:rsidP="00435334">
      <w:pPr>
        <w:widowControl w:val="0"/>
        <w:autoSpaceDE w:val="0"/>
        <w:autoSpaceDN w:val="0"/>
        <w:adjustRightInd w:val="0"/>
        <w:spacing w:after="0" w:line="240" w:lineRule="auto"/>
        <w:ind w:firstLine="851"/>
        <w:jc w:val="center"/>
        <w:rPr>
          <w:rFonts w:ascii="Times New Roman" w:hAnsi="Times New Roman"/>
          <w:b/>
          <w:sz w:val="24"/>
          <w:szCs w:val="24"/>
        </w:rPr>
      </w:pPr>
      <w:r w:rsidRPr="0024467A">
        <w:rPr>
          <w:rFonts w:ascii="Times New Roman" w:hAnsi="Times New Roman"/>
          <w:b/>
          <w:sz w:val="24"/>
          <w:szCs w:val="24"/>
        </w:rPr>
        <w:t>административного регламента</w:t>
      </w:r>
    </w:p>
    <w:p w:rsidR="00435334" w:rsidRPr="0024467A" w:rsidRDefault="00435334" w:rsidP="00435334">
      <w:pPr>
        <w:widowControl w:val="0"/>
        <w:autoSpaceDE w:val="0"/>
        <w:autoSpaceDN w:val="0"/>
        <w:adjustRightInd w:val="0"/>
        <w:spacing w:after="0" w:line="240" w:lineRule="auto"/>
        <w:ind w:firstLine="851"/>
        <w:jc w:val="both"/>
        <w:rPr>
          <w:rFonts w:ascii="Times New Roman" w:hAnsi="Times New Roman"/>
          <w:sz w:val="24"/>
          <w:szCs w:val="24"/>
        </w:rPr>
      </w:pPr>
    </w:p>
    <w:p w:rsidR="00435334" w:rsidRPr="0024467A" w:rsidRDefault="00435334" w:rsidP="00435334">
      <w:pPr>
        <w:spacing w:after="0" w:line="240" w:lineRule="auto"/>
        <w:ind w:firstLine="851"/>
        <w:jc w:val="center"/>
        <w:rPr>
          <w:rFonts w:ascii="Times New Roman" w:eastAsia="Times New Roman" w:hAnsi="Times New Roman"/>
          <w:sz w:val="24"/>
          <w:szCs w:val="24"/>
          <w:lang w:eastAsia="ru-RU"/>
        </w:rPr>
      </w:pPr>
      <w:bookmarkStart w:id="15" w:name="Par368"/>
      <w:bookmarkEnd w:id="15"/>
      <w:r w:rsidRPr="0024467A">
        <w:rPr>
          <w:rFonts w:ascii="Times New Roman" w:eastAsia="Times New Roman" w:hAnsi="Times New Roman"/>
          <w:b/>
          <w:bCs/>
          <w:sz w:val="24"/>
          <w:szCs w:val="24"/>
          <w:lang w:eastAsia="ru-RU"/>
        </w:rPr>
        <w:t>Порядок ос</w:t>
      </w:r>
      <w:r w:rsidR="002D50B3">
        <w:rPr>
          <w:rFonts w:ascii="Times New Roman" w:eastAsia="Times New Roman" w:hAnsi="Times New Roman"/>
          <w:b/>
          <w:bCs/>
          <w:sz w:val="24"/>
          <w:szCs w:val="24"/>
          <w:lang w:eastAsia="ru-RU"/>
        </w:rPr>
        <w:t>уществления текущего контроля над</w:t>
      </w:r>
      <w:r w:rsidRPr="0024467A">
        <w:rPr>
          <w:rFonts w:ascii="Times New Roman" w:eastAsia="Times New Roman" w:hAnsi="Times New Roman"/>
          <w:b/>
          <w:bCs/>
          <w:sz w:val="24"/>
          <w:szCs w:val="24"/>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24467A">
        <w:rPr>
          <w:rFonts w:ascii="Times New Roman" w:eastAsia="Times New Roman" w:hAnsi="Times New Roman"/>
          <w:sz w:val="24"/>
          <w:szCs w:val="24"/>
          <w:lang w:eastAsia="ru-RU"/>
        </w:rPr>
        <w:t>, </w:t>
      </w:r>
      <w:r w:rsidRPr="0024467A">
        <w:rPr>
          <w:rFonts w:ascii="Times New Roman" w:eastAsia="Times New Roman" w:hAnsi="Times New Roman"/>
          <w:b/>
          <w:bCs/>
          <w:sz w:val="24"/>
          <w:szCs w:val="24"/>
          <w:lang w:eastAsia="ru-RU"/>
        </w:rPr>
        <w:t>устанавливающих требования к предоставлению муниципальной услуги, а также принятием ими решений</w:t>
      </w:r>
    </w:p>
    <w:p w:rsidR="00435334" w:rsidRPr="0024467A" w:rsidRDefault="00435334" w:rsidP="00435334">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24467A">
        <w:rPr>
          <w:rFonts w:ascii="Times New Roman" w:eastAsia="Times New Roman" w:hAnsi="Times New Roman"/>
          <w:sz w:val="24"/>
          <w:szCs w:val="24"/>
          <w:lang w:eastAsia="ru-RU"/>
        </w:rPr>
        <w:t>4.1. Текущий контроль</w:t>
      </w:r>
      <w:r w:rsidR="002D50B3">
        <w:rPr>
          <w:rFonts w:ascii="Times New Roman" w:eastAsia="Times New Roman" w:hAnsi="Times New Roman"/>
          <w:sz w:val="24"/>
          <w:szCs w:val="24"/>
          <w:lang w:eastAsia="ru-RU"/>
        </w:rPr>
        <w:t xml:space="preserve"> над</w:t>
      </w:r>
      <w:r w:rsidRPr="0024467A">
        <w:rPr>
          <w:rFonts w:ascii="Times New Roman" w:eastAsia="Times New Roman" w:hAnsi="Times New Roman"/>
          <w:sz w:val="24"/>
          <w:szCs w:val="24"/>
          <w:lang w:eastAsia="ru-RU"/>
        </w:rPr>
        <w:t xml:space="preserve"> соблюдением 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Органа.</w:t>
      </w:r>
    </w:p>
    <w:p w:rsidR="00435334" w:rsidRPr="0024467A" w:rsidRDefault="002D50B3" w:rsidP="00435334">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 Контроль над</w:t>
      </w:r>
      <w:r w:rsidR="00435334" w:rsidRPr="0024467A">
        <w:rPr>
          <w:rFonts w:ascii="Times New Roman" w:eastAsia="Times New Roman" w:hAnsi="Times New Roman"/>
          <w:sz w:val="24"/>
          <w:szCs w:val="24"/>
          <w:lang w:eastAsia="ru-RU"/>
        </w:rPr>
        <w:t xml:space="preserve"> деятельностью Органа по предоставлению муниципальной услуги осуществляется руководителем </w:t>
      </w:r>
      <w:r w:rsidR="0002594B">
        <w:rPr>
          <w:rFonts w:ascii="Times New Roman" w:eastAsia="Times New Roman" w:hAnsi="Times New Roman"/>
          <w:sz w:val="24"/>
          <w:szCs w:val="24"/>
          <w:lang w:eastAsia="ru-RU"/>
        </w:rPr>
        <w:t>Органа.</w:t>
      </w:r>
    </w:p>
    <w:p w:rsidR="00435334" w:rsidRPr="0024467A" w:rsidRDefault="002D50B3" w:rsidP="00435334">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 над</w:t>
      </w:r>
      <w:r w:rsidR="00435334" w:rsidRPr="0024467A">
        <w:rPr>
          <w:rFonts w:ascii="Times New Roman" w:eastAsia="Times New Roman" w:hAnsi="Times New Roman"/>
          <w:sz w:val="24"/>
          <w:szCs w:val="24"/>
          <w:lang w:eastAsia="ru-RU"/>
        </w:rPr>
        <w:t xml:space="preserve"> исполнением настоящего административного регламента сотрудниками МФЦ осуществляется руководителем МФЦ.</w:t>
      </w:r>
    </w:p>
    <w:p w:rsidR="00435334" w:rsidRPr="0024467A" w:rsidRDefault="00435334" w:rsidP="00435334">
      <w:pPr>
        <w:widowControl w:val="0"/>
        <w:autoSpaceDE w:val="0"/>
        <w:autoSpaceDN w:val="0"/>
        <w:adjustRightInd w:val="0"/>
        <w:spacing w:after="0" w:line="240" w:lineRule="auto"/>
        <w:ind w:firstLine="851"/>
        <w:jc w:val="both"/>
        <w:rPr>
          <w:rFonts w:ascii="Times New Roman" w:eastAsia="Times New Roman" w:hAnsi="Times New Roman"/>
          <w:b/>
          <w:sz w:val="24"/>
          <w:szCs w:val="24"/>
          <w:lang w:eastAsia="ru-RU"/>
        </w:rPr>
      </w:pPr>
    </w:p>
    <w:p w:rsidR="00435334" w:rsidRPr="0024467A" w:rsidRDefault="00435334" w:rsidP="00435334">
      <w:pPr>
        <w:widowControl w:val="0"/>
        <w:autoSpaceDE w:val="0"/>
        <w:autoSpaceDN w:val="0"/>
        <w:adjustRightInd w:val="0"/>
        <w:spacing w:after="0" w:line="240" w:lineRule="auto"/>
        <w:ind w:firstLine="851"/>
        <w:jc w:val="center"/>
        <w:rPr>
          <w:rFonts w:ascii="Times New Roman" w:eastAsia="Times New Roman" w:hAnsi="Times New Roman"/>
          <w:b/>
          <w:sz w:val="24"/>
          <w:szCs w:val="24"/>
          <w:lang w:eastAsia="ru-RU"/>
        </w:rPr>
      </w:pPr>
      <w:bookmarkStart w:id="16" w:name="Par377"/>
      <w:bookmarkEnd w:id="16"/>
      <w:r w:rsidRPr="0024467A">
        <w:rPr>
          <w:rFonts w:ascii="Times New Roman" w:eastAsia="Times New Roman" w:hAnsi="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w:t>
      </w:r>
      <w:r w:rsidR="002D50B3">
        <w:rPr>
          <w:rFonts w:ascii="Times New Roman" w:eastAsia="Times New Roman" w:hAnsi="Times New Roman"/>
          <w:b/>
          <w:sz w:val="24"/>
          <w:szCs w:val="24"/>
          <w:lang w:eastAsia="ru-RU"/>
        </w:rPr>
        <w:t>исле порядок и формы контроля над</w:t>
      </w:r>
      <w:r w:rsidRPr="0024467A">
        <w:rPr>
          <w:rFonts w:ascii="Times New Roman" w:eastAsia="Times New Roman" w:hAnsi="Times New Roman"/>
          <w:b/>
          <w:sz w:val="24"/>
          <w:szCs w:val="24"/>
          <w:lang w:eastAsia="ru-RU"/>
        </w:rPr>
        <w:t xml:space="preserve"> полнотой и качеством предоставления муниципальной услуги</w:t>
      </w:r>
    </w:p>
    <w:p w:rsidR="00435334" w:rsidRPr="0024467A" w:rsidRDefault="00435334" w:rsidP="00435334">
      <w:pPr>
        <w:widowControl w:val="0"/>
        <w:autoSpaceDE w:val="0"/>
        <w:autoSpaceDN w:val="0"/>
        <w:adjustRightInd w:val="0"/>
        <w:spacing w:after="0" w:line="240" w:lineRule="auto"/>
        <w:ind w:firstLine="851"/>
        <w:jc w:val="both"/>
        <w:rPr>
          <w:rFonts w:ascii="Times New Roman" w:hAnsi="Times New Roman"/>
          <w:sz w:val="24"/>
          <w:szCs w:val="24"/>
        </w:rPr>
      </w:pPr>
      <w:r w:rsidRPr="0024467A">
        <w:rPr>
          <w:rFonts w:ascii="Times New Roman" w:hAnsi="Times New Roman"/>
          <w:sz w:val="24"/>
          <w:szCs w:val="24"/>
        </w:rPr>
        <w:t xml:space="preserve">4.3. Контроль полноты и качества предоставления </w:t>
      </w:r>
      <w:r w:rsidRPr="0024467A">
        <w:rPr>
          <w:rFonts w:ascii="Times New Roman" w:eastAsia="Times New Roman" w:hAnsi="Times New Roman"/>
          <w:sz w:val="24"/>
          <w:szCs w:val="24"/>
          <w:lang w:eastAsia="ru-RU"/>
        </w:rPr>
        <w:t>муниципальной</w:t>
      </w:r>
      <w:r w:rsidRPr="0024467A">
        <w:rPr>
          <w:rFonts w:ascii="Times New Roman" w:hAnsi="Times New Roman"/>
          <w:sz w:val="24"/>
          <w:szCs w:val="24"/>
        </w:rPr>
        <w:t xml:space="preserve"> услуги осуществляется путем проведения плановых и внеплановых проверок.</w:t>
      </w:r>
    </w:p>
    <w:p w:rsidR="00435334" w:rsidRPr="0024467A" w:rsidRDefault="00435334" w:rsidP="00435334">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24467A">
        <w:rPr>
          <w:rFonts w:ascii="Times New Roman" w:eastAsia="Times New Roman" w:hAnsi="Times New Roman"/>
          <w:sz w:val="24"/>
          <w:szCs w:val="24"/>
          <w:lang w:eastAsia="ru-RU"/>
        </w:rPr>
        <w:t>Плановые проверки проводятся в соответствии с планом работы Органа, но не реже 1 раза в 3 года</w:t>
      </w:r>
      <w:r w:rsidRPr="0024467A">
        <w:rPr>
          <w:rFonts w:ascii="Times New Roman" w:eastAsia="Times New Roman" w:hAnsi="Times New Roman"/>
          <w:i/>
          <w:sz w:val="24"/>
          <w:szCs w:val="24"/>
          <w:lang w:eastAsia="ru-RU"/>
        </w:rPr>
        <w:t>.</w:t>
      </w:r>
    </w:p>
    <w:p w:rsidR="00435334" w:rsidRPr="0024467A" w:rsidRDefault="00435334" w:rsidP="00435334">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24467A">
        <w:rPr>
          <w:rFonts w:ascii="Times New Roman" w:eastAsia="Times New Roman" w:hAnsi="Times New Roman"/>
          <w:sz w:val="24"/>
          <w:szCs w:val="24"/>
          <w:lang w:eastAsia="ru-RU"/>
        </w:rPr>
        <w:lastRenderedPageBreak/>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435334" w:rsidRPr="0024467A" w:rsidRDefault="00435334" w:rsidP="00435334">
      <w:pPr>
        <w:widowControl w:val="0"/>
        <w:autoSpaceDE w:val="0"/>
        <w:autoSpaceDN w:val="0"/>
        <w:adjustRightInd w:val="0"/>
        <w:spacing w:after="0" w:line="240" w:lineRule="auto"/>
        <w:ind w:firstLine="851"/>
        <w:jc w:val="both"/>
        <w:rPr>
          <w:rFonts w:ascii="Times New Roman" w:hAnsi="Times New Roman"/>
          <w:sz w:val="24"/>
          <w:szCs w:val="24"/>
        </w:rPr>
      </w:pPr>
      <w:r w:rsidRPr="0024467A">
        <w:rPr>
          <w:rFonts w:ascii="Times New Roman" w:hAnsi="Times New Roman"/>
          <w:sz w:val="24"/>
          <w:szCs w:val="24"/>
        </w:rPr>
        <w:t>4.4. Внеплановые проверки проводятся в форме документарной проверки и (или) выездной проверки в порядке, установленном законодательством.</w:t>
      </w:r>
    </w:p>
    <w:p w:rsidR="00435334" w:rsidRPr="0024467A" w:rsidRDefault="00435334" w:rsidP="00435334">
      <w:pPr>
        <w:widowControl w:val="0"/>
        <w:autoSpaceDE w:val="0"/>
        <w:autoSpaceDN w:val="0"/>
        <w:adjustRightInd w:val="0"/>
        <w:spacing w:after="0" w:line="240" w:lineRule="auto"/>
        <w:ind w:firstLine="851"/>
        <w:jc w:val="both"/>
        <w:rPr>
          <w:rFonts w:ascii="Times New Roman" w:hAnsi="Times New Roman"/>
          <w:sz w:val="24"/>
          <w:szCs w:val="24"/>
        </w:rPr>
      </w:pPr>
      <w:r w:rsidRPr="0024467A">
        <w:rPr>
          <w:rFonts w:ascii="Times New Roman" w:hAnsi="Times New Roman"/>
          <w:sz w:val="24"/>
          <w:szCs w:val="24"/>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435334" w:rsidRPr="0024467A" w:rsidRDefault="00435334" w:rsidP="00435334">
      <w:pPr>
        <w:widowControl w:val="0"/>
        <w:autoSpaceDE w:val="0"/>
        <w:autoSpaceDN w:val="0"/>
        <w:adjustRightInd w:val="0"/>
        <w:spacing w:after="0" w:line="240" w:lineRule="auto"/>
        <w:ind w:firstLine="851"/>
        <w:jc w:val="both"/>
        <w:rPr>
          <w:rFonts w:ascii="Times New Roman" w:hAnsi="Times New Roman"/>
          <w:sz w:val="24"/>
          <w:szCs w:val="24"/>
        </w:rPr>
      </w:pPr>
      <w:r w:rsidRPr="0024467A">
        <w:rPr>
          <w:rFonts w:ascii="Times New Roman" w:hAnsi="Times New Roman"/>
          <w:sz w:val="24"/>
          <w:szCs w:val="24"/>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17" w:name="Par387"/>
      <w:bookmarkEnd w:id="17"/>
    </w:p>
    <w:p w:rsidR="00435334" w:rsidRDefault="00435334" w:rsidP="00435334">
      <w:pPr>
        <w:widowControl w:val="0"/>
        <w:autoSpaceDE w:val="0"/>
        <w:autoSpaceDN w:val="0"/>
        <w:adjustRightInd w:val="0"/>
        <w:spacing w:after="0" w:line="240" w:lineRule="auto"/>
        <w:ind w:firstLine="851"/>
        <w:jc w:val="center"/>
        <w:rPr>
          <w:rFonts w:ascii="Times New Roman" w:hAnsi="Times New Roman"/>
          <w:sz w:val="24"/>
          <w:szCs w:val="24"/>
        </w:rPr>
      </w:pPr>
    </w:p>
    <w:p w:rsidR="00E95555" w:rsidRDefault="00E95555" w:rsidP="00435334">
      <w:pPr>
        <w:widowControl w:val="0"/>
        <w:autoSpaceDE w:val="0"/>
        <w:autoSpaceDN w:val="0"/>
        <w:adjustRightInd w:val="0"/>
        <w:spacing w:after="0" w:line="240" w:lineRule="auto"/>
        <w:ind w:firstLine="851"/>
        <w:jc w:val="center"/>
        <w:rPr>
          <w:rFonts w:ascii="Times New Roman" w:hAnsi="Times New Roman"/>
          <w:sz w:val="24"/>
          <w:szCs w:val="24"/>
        </w:rPr>
      </w:pPr>
    </w:p>
    <w:p w:rsidR="00E95555" w:rsidRPr="0024467A" w:rsidRDefault="00E95555" w:rsidP="00435334">
      <w:pPr>
        <w:widowControl w:val="0"/>
        <w:autoSpaceDE w:val="0"/>
        <w:autoSpaceDN w:val="0"/>
        <w:adjustRightInd w:val="0"/>
        <w:spacing w:after="0" w:line="240" w:lineRule="auto"/>
        <w:ind w:firstLine="851"/>
        <w:jc w:val="center"/>
        <w:rPr>
          <w:rFonts w:ascii="Times New Roman" w:hAnsi="Times New Roman"/>
          <w:sz w:val="24"/>
          <w:szCs w:val="24"/>
        </w:rPr>
      </w:pPr>
    </w:p>
    <w:p w:rsidR="00435334" w:rsidRPr="0024467A" w:rsidRDefault="00435334" w:rsidP="00435334">
      <w:pPr>
        <w:widowControl w:val="0"/>
        <w:autoSpaceDE w:val="0"/>
        <w:autoSpaceDN w:val="0"/>
        <w:adjustRightInd w:val="0"/>
        <w:spacing w:after="0" w:line="240" w:lineRule="auto"/>
        <w:ind w:firstLine="851"/>
        <w:jc w:val="center"/>
        <w:outlineLvl w:val="2"/>
        <w:rPr>
          <w:rFonts w:ascii="Times New Roman" w:hAnsi="Times New Roman"/>
          <w:b/>
          <w:sz w:val="24"/>
          <w:szCs w:val="24"/>
        </w:rPr>
      </w:pPr>
      <w:r w:rsidRPr="0024467A">
        <w:rPr>
          <w:rFonts w:ascii="Times New Roman" w:hAnsi="Times New Roman"/>
          <w:b/>
          <w:sz w:val="24"/>
          <w:szCs w:val="24"/>
        </w:rPr>
        <w:t xml:space="preserve">Ответственность должностных лиц за решения и действия (бездействие), принимаемые (осуществляемые) ими в ходе предоставления </w:t>
      </w:r>
    </w:p>
    <w:p w:rsidR="00435334" w:rsidRPr="0024467A" w:rsidRDefault="00435334" w:rsidP="00435334">
      <w:pPr>
        <w:widowControl w:val="0"/>
        <w:autoSpaceDE w:val="0"/>
        <w:autoSpaceDN w:val="0"/>
        <w:adjustRightInd w:val="0"/>
        <w:spacing w:after="0" w:line="240" w:lineRule="auto"/>
        <w:ind w:firstLine="851"/>
        <w:jc w:val="center"/>
        <w:outlineLvl w:val="2"/>
        <w:rPr>
          <w:rFonts w:ascii="Times New Roman" w:hAnsi="Times New Roman"/>
          <w:b/>
          <w:sz w:val="24"/>
          <w:szCs w:val="24"/>
        </w:rPr>
      </w:pPr>
      <w:r w:rsidRPr="0024467A">
        <w:rPr>
          <w:rFonts w:ascii="Times New Roman" w:hAnsi="Times New Roman"/>
          <w:b/>
          <w:sz w:val="24"/>
          <w:szCs w:val="24"/>
        </w:rPr>
        <w:t>муниципальной услуги</w:t>
      </w:r>
    </w:p>
    <w:p w:rsidR="00435334" w:rsidRPr="0024467A" w:rsidRDefault="00435334" w:rsidP="00435334">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24467A">
        <w:rPr>
          <w:rFonts w:ascii="Times New Roman" w:hAnsi="Times New Roman"/>
          <w:sz w:val="24"/>
          <w:szCs w:val="24"/>
        </w:rPr>
        <w:t xml:space="preserve">4.6. Должностные лица, ответственные за предоставление </w:t>
      </w:r>
      <w:r w:rsidRPr="0024467A">
        <w:rPr>
          <w:rFonts w:ascii="Times New Roman" w:eastAsia="Times New Roman" w:hAnsi="Times New Roman"/>
          <w:sz w:val="24"/>
          <w:szCs w:val="24"/>
          <w:lang w:eastAsia="ru-RU"/>
        </w:rPr>
        <w:t>муниципальной</w:t>
      </w:r>
      <w:r w:rsidRPr="0024467A">
        <w:rPr>
          <w:rFonts w:ascii="Times New Roman" w:hAnsi="Times New Roman"/>
          <w:sz w:val="24"/>
          <w:szCs w:val="24"/>
        </w:rPr>
        <w:t xml:space="preserve"> услуги, несут</w:t>
      </w:r>
      <w:r w:rsidRPr="0024467A">
        <w:rPr>
          <w:rFonts w:ascii="Times New Roman" w:eastAsia="Times New Roman" w:hAnsi="Times New Roman"/>
          <w:sz w:val="24"/>
          <w:szCs w:val="24"/>
          <w:lang w:eastAsia="ru-RU"/>
        </w:rPr>
        <w:t xml:space="preserve"> персональную ответственность за соблюдение порядка и сроков предоставления муниципальной услуги. </w:t>
      </w:r>
    </w:p>
    <w:p w:rsidR="00435334" w:rsidRPr="0024467A" w:rsidRDefault="00435334" w:rsidP="00435334">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24467A">
        <w:rPr>
          <w:rFonts w:ascii="Times New Roman" w:hAnsi="Times New Roman"/>
          <w:sz w:val="24"/>
          <w:szCs w:val="24"/>
          <w:lang w:eastAsia="ru-RU"/>
        </w:rPr>
        <w:t>МФЦ и его работники несут ответственность, установленную законодательством Российской Федерации:</w:t>
      </w:r>
    </w:p>
    <w:p w:rsidR="00435334" w:rsidRPr="0024467A" w:rsidRDefault="00435334" w:rsidP="00435334">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24467A">
        <w:rPr>
          <w:rFonts w:ascii="Times New Roman" w:hAnsi="Times New Roman"/>
          <w:sz w:val="24"/>
          <w:szCs w:val="24"/>
          <w:lang w:eastAsia="ru-RU"/>
        </w:rPr>
        <w:t>1) за полноту передаваемых Органу заявлений, иных документов, принятых от заявителя в МФЦ;</w:t>
      </w:r>
    </w:p>
    <w:p w:rsidR="00435334" w:rsidRPr="0024467A" w:rsidRDefault="00435334" w:rsidP="00435334">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24467A">
        <w:rPr>
          <w:rFonts w:ascii="Times New Roman" w:hAnsi="Times New Roman"/>
          <w:sz w:val="24"/>
          <w:szCs w:val="24"/>
          <w:lang w:eastAsia="ru-RU"/>
        </w:rPr>
        <w:t>2) за своевременную передачу Органу заявлений, иных документов, принятых от заявителя, а также за своевременную выдачу заявителю документов, переданных в этих целях МФЦ Органом;</w:t>
      </w:r>
    </w:p>
    <w:p w:rsidR="00435334" w:rsidRPr="0024467A" w:rsidRDefault="00435334" w:rsidP="00435334">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24467A">
        <w:rPr>
          <w:rFonts w:ascii="Times New Roman" w:hAnsi="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35334" w:rsidRPr="0024467A" w:rsidRDefault="00435334" w:rsidP="00435334">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24467A">
        <w:rPr>
          <w:rFonts w:ascii="Times New Roman" w:eastAsia="Times New Roman" w:hAnsi="Times New Roman"/>
          <w:sz w:val="24"/>
          <w:szCs w:val="24"/>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435334" w:rsidRPr="0024467A" w:rsidRDefault="00435334" w:rsidP="00435334">
      <w:pPr>
        <w:widowControl w:val="0"/>
        <w:autoSpaceDE w:val="0"/>
        <w:autoSpaceDN w:val="0"/>
        <w:adjustRightInd w:val="0"/>
        <w:spacing w:after="0" w:line="240" w:lineRule="auto"/>
        <w:ind w:firstLine="851"/>
        <w:jc w:val="both"/>
        <w:rPr>
          <w:rFonts w:ascii="Times New Roman" w:hAnsi="Times New Roman"/>
          <w:sz w:val="24"/>
          <w:szCs w:val="24"/>
        </w:rPr>
      </w:pPr>
    </w:p>
    <w:p w:rsidR="00435334" w:rsidRPr="0024467A" w:rsidRDefault="00435334" w:rsidP="00435334">
      <w:pPr>
        <w:widowControl w:val="0"/>
        <w:autoSpaceDE w:val="0"/>
        <w:autoSpaceDN w:val="0"/>
        <w:adjustRightInd w:val="0"/>
        <w:spacing w:after="0" w:line="240" w:lineRule="auto"/>
        <w:ind w:firstLine="851"/>
        <w:jc w:val="center"/>
        <w:outlineLvl w:val="2"/>
        <w:rPr>
          <w:rFonts w:ascii="Times New Roman" w:hAnsi="Times New Roman"/>
          <w:b/>
          <w:sz w:val="24"/>
          <w:szCs w:val="24"/>
        </w:rPr>
      </w:pPr>
      <w:bookmarkStart w:id="18" w:name="Par394"/>
      <w:bookmarkEnd w:id="18"/>
      <w:r w:rsidRPr="0024467A">
        <w:rPr>
          <w:rFonts w:ascii="Times New Roman" w:hAnsi="Times New Roman"/>
          <w:b/>
          <w:sz w:val="24"/>
          <w:szCs w:val="24"/>
        </w:rPr>
        <w:t>Положения, характеризующие требования к порядку и формам</w:t>
      </w:r>
    </w:p>
    <w:p w:rsidR="00435334" w:rsidRPr="0024467A" w:rsidRDefault="002D50B3" w:rsidP="00435334">
      <w:pPr>
        <w:widowControl w:val="0"/>
        <w:autoSpaceDE w:val="0"/>
        <w:autoSpaceDN w:val="0"/>
        <w:adjustRightInd w:val="0"/>
        <w:spacing w:after="0" w:line="240" w:lineRule="auto"/>
        <w:ind w:firstLine="851"/>
        <w:jc w:val="center"/>
        <w:rPr>
          <w:rFonts w:ascii="Times New Roman" w:hAnsi="Times New Roman"/>
          <w:b/>
          <w:sz w:val="24"/>
          <w:szCs w:val="24"/>
        </w:rPr>
      </w:pPr>
      <w:r>
        <w:rPr>
          <w:rFonts w:ascii="Times New Roman" w:hAnsi="Times New Roman"/>
          <w:b/>
          <w:sz w:val="24"/>
          <w:szCs w:val="24"/>
        </w:rPr>
        <w:t>контроля над</w:t>
      </w:r>
      <w:r w:rsidR="00435334" w:rsidRPr="0024467A">
        <w:rPr>
          <w:rFonts w:ascii="Times New Roman" w:hAnsi="Times New Roman"/>
          <w:b/>
          <w:sz w:val="24"/>
          <w:szCs w:val="24"/>
        </w:rPr>
        <w:t xml:space="preserve"> предоставлением </w:t>
      </w:r>
      <w:r w:rsidR="00435334" w:rsidRPr="0024467A">
        <w:rPr>
          <w:rFonts w:ascii="Times New Roman" w:eastAsia="Times New Roman" w:hAnsi="Times New Roman"/>
          <w:b/>
          <w:sz w:val="24"/>
          <w:szCs w:val="24"/>
          <w:lang w:eastAsia="ru-RU"/>
        </w:rPr>
        <w:t>муниципальной</w:t>
      </w:r>
      <w:r w:rsidR="00435334" w:rsidRPr="0024467A">
        <w:rPr>
          <w:rFonts w:ascii="Times New Roman" w:hAnsi="Times New Roman"/>
          <w:b/>
          <w:sz w:val="24"/>
          <w:szCs w:val="24"/>
        </w:rPr>
        <w:t xml:space="preserve"> услуги</w:t>
      </w:r>
    </w:p>
    <w:p w:rsidR="00435334" w:rsidRPr="0024467A" w:rsidRDefault="00435334" w:rsidP="00435334">
      <w:pPr>
        <w:widowControl w:val="0"/>
        <w:autoSpaceDE w:val="0"/>
        <w:autoSpaceDN w:val="0"/>
        <w:adjustRightInd w:val="0"/>
        <w:spacing w:after="0" w:line="240" w:lineRule="auto"/>
        <w:ind w:firstLine="851"/>
        <w:jc w:val="center"/>
        <w:rPr>
          <w:rFonts w:ascii="Times New Roman" w:hAnsi="Times New Roman"/>
          <w:b/>
          <w:sz w:val="24"/>
          <w:szCs w:val="24"/>
        </w:rPr>
      </w:pPr>
      <w:r w:rsidRPr="0024467A">
        <w:rPr>
          <w:rFonts w:ascii="Times New Roman" w:hAnsi="Times New Roman"/>
          <w:b/>
          <w:sz w:val="24"/>
          <w:szCs w:val="24"/>
        </w:rPr>
        <w:t>со стороны граждан, их объединений и организаций</w:t>
      </w:r>
    </w:p>
    <w:p w:rsidR="00435334" w:rsidRPr="0024467A" w:rsidRDefault="00435334" w:rsidP="00435334">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24467A">
        <w:rPr>
          <w:rFonts w:ascii="Times New Roman" w:hAnsi="Times New Roman"/>
          <w:sz w:val="24"/>
          <w:szCs w:val="24"/>
        </w:rPr>
        <w:t xml:space="preserve">4.7. </w:t>
      </w:r>
      <w:r w:rsidR="002D50B3">
        <w:rPr>
          <w:rFonts w:ascii="Times New Roman" w:eastAsia="Times New Roman" w:hAnsi="Times New Roman"/>
          <w:sz w:val="24"/>
          <w:szCs w:val="24"/>
          <w:lang w:eastAsia="ru-RU"/>
        </w:rPr>
        <w:t>Контроль над</w:t>
      </w:r>
      <w:r w:rsidRPr="0024467A">
        <w:rPr>
          <w:rFonts w:ascii="Times New Roman" w:eastAsia="Times New Roman" w:hAnsi="Times New Roman"/>
          <w:sz w:val="24"/>
          <w:szCs w:val="24"/>
          <w:lang w:eastAsia="ru-RU"/>
        </w:rPr>
        <w:t xml:space="preserve"> предоставлением муниципальной услуги ос</w:t>
      </w:r>
      <w:r w:rsidR="0047161F">
        <w:rPr>
          <w:rFonts w:ascii="Times New Roman" w:eastAsia="Times New Roman" w:hAnsi="Times New Roman"/>
          <w:sz w:val="24"/>
          <w:szCs w:val="24"/>
          <w:lang w:eastAsia="ru-RU"/>
        </w:rPr>
        <w:t>уществляется в форме контроля над</w:t>
      </w:r>
      <w:r w:rsidRPr="0024467A">
        <w:rPr>
          <w:rFonts w:ascii="Times New Roman" w:eastAsia="Times New Roman" w:hAnsi="Times New Roman"/>
          <w:sz w:val="24"/>
          <w:szCs w:val="24"/>
          <w:lang w:eastAsia="ru-RU"/>
        </w:rPr>
        <w:t xml:space="preserve">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w:t>
      </w:r>
      <w:r>
        <w:rPr>
          <w:rFonts w:ascii="Times New Roman" w:eastAsia="Times New Roman" w:hAnsi="Times New Roman"/>
          <w:sz w:val="24"/>
          <w:szCs w:val="24"/>
          <w:lang w:eastAsia="ru-RU"/>
        </w:rPr>
        <w:t>а</w:t>
      </w:r>
      <w:r w:rsidRPr="0024467A">
        <w:rPr>
          <w:rFonts w:ascii="Times New Roman" w:eastAsia="Times New Roman" w:hAnsi="Times New Roman"/>
          <w:sz w:val="24"/>
          <w:szCs w:val="24"/>
          <w:lang w:eastAsia="ru-RU"/>
        </w:rPr>
        <w:t>дминистративного регламента.</w:t>
      </w:r>
    </w:p>
    <w:p w:rsidR="00435334" w:rsidRPr="0024467A" w:rsidRDefault="00435334" w:rsidP="00435334">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24467A">
        <w:rPr>
          <w:rFonts w:ascii="Times New Roman" w:eastAsia="Times New Roman" w:hAnsi="Times New Roman"/>
          <w:sz w:val="24"/>
          <w:szCs w:val="24"/>
          <w:lang w:eastAsia="ru-RU"/>
        </w:rPr>
        <w:t>Проверка также может проводиться по конкретному обращению гражданина или организации.</w:t>
      </w:r>
    </w:p>
    <w:p w:rsidR="00435334" w:rsidRPr="0024467A" w:rsidRDefault="00435334" w:rsidP="00435334">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24467A">
        <w:rPr>
          <w:rFonts w:ascii="Times New Roman" w:eastAsia="Times New Roman" w:hAnsi="Times New Roman"/>
          <w:sz w:val="24"/>
          <w:szCs w:val="24"/>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435334" w:rsidRPr="0024467A" w:rsidRDefault="00435334" w:rsidP="00435334">
      <w:pPr>
        <w:widowControl w:val="0"/>
        <w:autoSpaceDE w:val="0"/>
        <w:autoSpaceDN w:val="0"/>
        <w:adjustRightInd w:val="0"/>
        <w:spacing w:after="0" w:line="240" w:lineRule="auto"/>
        <w:ind w:firstLine="851"/>
        <w:jc w:val="both"/>
        <w:rPr>
          <w:rFonts w:ascii="Times New Roman" w:hAnsi="Times New Roman"/>
          <w:sz w:val="24"/>
          <w:szCs w:val="24"/>
        </w:rPr>
      </w:pPr>
    </w:p>
    <w:p w:rsidR="0006254F" w:rsidRPr="0006254F" w:rsidRDefault="0006254F" w:rsidP="0006254F">
      <w:pPr>
        <w:widowControl w:val="0"/>
        <w:autoSpaceDE w:val="0"/>
        <w:autoSpaceDN w:val="0"/>
        <w:adjustRightInd w:val="0"/>
        <w:spacing w:after="0" w:line="240" w:lineRule="auto"/>
        <w:ind w:firstLine="851"/>
        <w:jc w:val="center"/>
        <w:rPr>
          <w:rFonts w:ascii="Times New Roman" w:eastAsia="Times New Roman" w:hAnsi="Times New Roman"/>
          <w:b/>
          <w:bCs/>
          <w:sz w:val="24"/>
          <w:szCs w:val="24"/>
          <w:lang w:eastAsia="ru-RU"/>
        </w:rPr>
      </w:pPr>
      <w:bookmarkStart w:id="19" w:name="Par402"/>
      <w:bookmarkEnd w:id="19"/>
      <w:r w:rsidRPr="0006254F">
        <w:rPr>
          <w:rFonts w:ascii="Times New Roman" w:eastAsia="Times New Roman" w:hAnsi="Times New Roman"/>
          <w:b/>
          <w:sz w:val="24"/>
          <w:szCs w:val="24"/>
          <w:lang w:val="en-US" w:eastAsia="ru-RU"/>
        </w:rPr>
        <w:t>V</w:t>
      </w:r>
      <w:r w:rsidRPr="0006254F">
        <w:rPr>
          <w:rFonts w:ascii="Times New Roman" w:eastAsia="Times New Roman" w:hAnsi="Times New Roman"/>
          <w:b/>
          <w:sz w:val="24"/>
          <w:szCs w:val="24"/>
          <w:lang w:eastAsia="ru-RU"/>
        </w:rPr>
        <w:t xml:space="preserve">. </w:t>
      </w:r>
      <w:r w:rsidRPr="0006254F">
        <w:rPr>
          <w:rFonts w:ascii="Times New Roman" w:eastAsia="Times New Roman" w:hAnsi="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w:t>
      </w:r>
      <w:r w:rsidRPr="0006254F">
        <w:rPr>
          <w:rFonts w:ascii="Times New Roman" w:eastAsia="Times New Roman" w:hAnsi="Times New Roman"/>
          <w:b/>
          <w:sz w:val="24"/>
          <w:szCs w:val="24"/>
          <w:lang w:eastAsia="ru-RU"/>
        </w:rPr>
        <w:t xml:space="preserve"> </w:t>
      </w:r>
      <w:r w:rsidRPr="0006254F">
        <w:rPr>
          <w:rFonts w:ascii="Times New Roman" w:eastAsia="Times New Roman" w:hAnsi="Times New Roman"/>
          <w:b/>
          <w:bCs/>
          <w:sz w:val="24"/>
          <w:szCs w:val="24"/>
          <w:lang w:eastAsia="ru-RU"/>
        </w:rPr>
        <w:t>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06254F" w:rsidRPr="0006254F" w:rsidRDefault="0006254F" w:rsidP="0006254F">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06254F">
        <w:rPr>
          <w:rFonts w:ascii="Times New Roman" w:eastAsia="Times New Roman" w:hAnsi="Times New Roman"/>
          <w:sz w:val="24"/>
          <w:szCs w:val="24"/>
          <w:lang w:eastAsia="ru-RU"/>
        </w:rPr>
        <w:t xml:space="preserve">Указанная в настоящем разделе информация подлежит размещению на официальном Органа,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w:t>
      </w:r>
      <w:r w:rsidRPr="0006254F">
        <w:rPr>
          <w:rFonts w:ascii="Times New Roman" w:eastAsia="Times New Roman" w:hAnsi="Times New Roman"/>
          <w:sz w:val="24"/>
          <w:szCs w:val="24"/>
          <w:lang w:eastAsia="ru-RU"/>
        </w:rPr>
        <w:lastRenderedPageBreak/>
        <w:t>государственных и муниципальных услуг (функций) Республики Коми».</w:t>
      </w:r>
    </w:p>
    <w:p w:rsidR="0006254F" w:rsidRPr="0006254F" w:rsidRDefault="0006254F" w:rsidP="0006254F">
      <w:pPr>
        <w:widowControl w:val="0"/>
        <w:autoSpaceDE w:val="0"/>
        <w:autoSpaceDN w:val="0"/>
        <w:adjustRightInd w:val="0"/>
        <w:spacing w:after="0" w:line="240" w:lineRule="auto"/>
        <w:ind w:firstLine="851"/>
        <w:jc w:val="center"/>
        <w:rPr>
          <w:rFonts w:ascii="Times New Roman" w:hAnsi="Times New Roman"/>
          <w:b/>
          <w:sz w:val="24"/>
          <w:szCs w:val="24"/>
          <w:lang w:eastAsia="ru-RU"/>
        </w:rPr>
      </w:pPr>
      <w:r w:rsidRPr="0006254F">
        <w:rPr>
          <w:rFonts w:ascii="Times New Roman" w:hAnsi="Times New Roman"/>
          <w:b/>
          <w:sz w:val="24"/>
          <w:szCs w:val="24"/>
          <w:lang w:eastAsia="ru-RU"/>
        </w:rPr>
        <w:t>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 210-ФЗ, или их работников при предоставлении муниципальной услуги</w:t>
      </w:r>
    </w:p>
    <w:p w:rsidR="0006254F" w:rsidRPr="0006254F" w:rsidRDefault="0006254F" w:rsidP="0006254F">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06254F">
        <w:rPr>
          <w:rFonts w:ascii="Times New Roman" w:hAnsi="Times New Roman"/>
          <w:sz w:val="24"/>
          <w:szCs w:val="24"/>
          <w:lang w:eastAsia="ru-RU"/>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rsidR="0006254F" w:rsidRPr="0006254F" w:rsidRDefault="0006254F" w:rsidP="0006254F">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06254F">
        <w:rPr>
          <w:rFonts w:ascii="Times New Roman" w:hAnsi="Times New Roman"/>
          <w:sz w:val="24"/>
          <w:szCs w:val="24"/>
          <w:lang w:eastAsia="ru-RU"/>
        </w:rPr>
        <w:t>Организации, указанные в части 1.1 статьи 16 Федерального закона № 210-ФЗ в Республике Коми отсутствуют.</w:t>
      </w:r>
    </w:p>
    <w:p w:rsidR="00435334" w:rsidRPr="0024467A" w:rsidRDefault="00435334" w:rsidP="00435334">
      <w:pPr>
        <w:widowControl w:val="0"/>
        <w:autoSpaceDE w:val="0"/>
        <w:autoSpaceDN w:val="0"/>
        <w:adjustRightInd w:val="0"/>
        <w:spacing w:after="0" w:line="240" w:lineRule="auto"/>
        <w:ind w:firstLine="851"/>
        <w:jc w:val="both"/>
        <w:rPr>
          <w:rFonts w:ascii="Times New Roman" w:hAnsi="Times New Roman"/>
          <w:sz w:val="24"/>
          <w:szCs w:val="24"/>
          <w:lang w:eastAsia="ru-RU"/>
        </w:rPr>
      </w:pPr>
    </w:p>
    <w:p w:rsidR="00435334" w:rsidRPr="0024467A" w:rsidRDefault="00435334" w:rsidP="00435334">
      <w:pPr>
        <w:widowControl w:val="0"/>
        <w:autoSpaceDE w:val="0"/>
        <w:autoSpaceDN w:val="0"/>
        <w:adjustRightInd w:val="0"/>
        <w:spacing w:after="0" w:line="240" w:lineRule="auto"/>
        <w:ind w:firstLine="851"/>
        <w:jc w:val="center"/>
        <w:rPr>
          <w:rFonts w:ascii="Times New Roman" w:hAnsi="Times New Roman"/>
          <w:b/>
          <w:sz w:val="24"/>
          <w:szCs w:val="24"/>
          <w:lang w:eastAsia="ru-RU"/>
        </w:rPr>
      </w:pPr>
      <w:r w:rsidRPr="0024467A">
        <w:rPr>
          <w:rFonts w:ascii="Times New Roman" w:hAnsi="Times New Roman"/>
          <w:b/>
          <w:sz w:val="24"/>
          <w:szCs w:val="24"/>
          <w:lang w:eastAsia="ru-RU"/>
        </w:rPr>
        <w:t>Предмет жалобы</w:t>
      </w:r>
    </w:p>
    <w:p w:rsidR="00435334" w:rsidRPr="0024467A" w:rsidRDefault="00435334" w:rsidP="00435334">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24467A">
        <w:rPr>
          <w:rFonts w:ascii="Times New Roman" w:hAnsi="Times New Roman"/>
          <w:sz w:val="24"/>
          <w:szCs w:val="24"/>
          <w:lang w:eastAsia="ru-RU"/>
        </w:rPr>
        <w:t>5.2. Заявитель может обратиться с жалобой, в том числе в следующих случаях:</w:t>
      </w:r>
    </w:p>
    <w:p w:rsidR="002E7612" w:rsidRPr="00964C15" w:rsidRDefault="002E7612" w:rsidP="002E7612">
      <w:pPr>
        <w:widowControl w:val="0"/>
        <w:autoSpaceDE w:val="0"/>
        <w:autoSpaceDN w:val="0"/>
        <w:adjustRightInd w:val="0"/>
        <w:spacing w:line="240" w:lineRule="auto"/>
        <w:ind w:firstLine="851"/>
        <w:jc w:val="both"/>
        <w:rPr>
          <w:rFonts w:ascii="Times New Roman" w:hAnsi="Times New Roman"/>
          <w:sz w:val="24"/>
          <w:szCs w:val="24"/>
        </w:rPr>
      </w:pPr>
      <w:r w:rsidRPr="00964C15">
        <w:rPr>
          <w:rFonts w:ascii="Times New Roman" w:hAnsi="Times New Roman"/>
          <w:sz w:val="24"/>
          <w:szCs w:val="24"/>
        </w:rPr>
        <w:t>1) нарушение срока регистрации заявления заявителя о предоставлении муниципальной услуги;</w:t>
      </w:r>
    </w:p>
    <w:p w:rsidR="002E7612" w:rsidRPr="00964C15" w:rsidRDefault="002E7612" w:rsidP="002E7612">
      <w:pPr>
        <w:widowControl w:val="0"/>
        <w:autoSpaceDE w:val="0"/>
        <w:autoSpaceDN w:val="0"/>
        <w:adjustRightInd w:val="0"/>
        <w:spacing w:line="240" w:lineRule="auto"/>
        <w:ind w:firstLine="851"/>
        <w:jc w:val="both"/>
        <w:rPr>
          <w:rFonts w:ascii="Times New Roman" w:hAnsi="Times New Roman"/>
          <w:sz w:val="24"/>
          <w:szCs w:val="24"/>
        </w:rPr>
      </w:pPr>
      <w:r w:rsidRPr="00964C15">
        <w:rPr>
          <w:rFonts w:ascii="Times New Roman" w:hAnsi="Times New Roman"/>
          <w:sz w:val="24"/>
          <w:szCs w:val="24"/>
        </w:rPr>
        <w:t xml:space="preserve">2) </w:t>
      </w:r>
      <w:r w:rsidRPr="00BC5343">
        <w:rPr>
          <w:rFonts w:ascii="Times New Roman" w:hAnsi="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Pr>
          <w:rFonts w:ascii="Times New Roman" w:hAnsi="Times New Roman"/>
          <w:sz w:val="24"/>
          <w:szCs w:val="24"/>
        </w:rPr>
        <w:t>муниципальной</w:t>
      </w:r>
      <w:r w:rsidRPr="00BC5343">
        <w:rPr>
          <w:rFonts w:ascii="Times New Roman" w:hAnsi="Times New Roman"/>
          <w:sz w:val="24"/>
          <w:szCs w:val="24"/>
        </w:rPr>
        <w:t xml:space="preserve">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E7612" w:rsidRPr="00964C15" w:rsidRDefault="002E7612" w:rsidP="002E7612">
      <w:pPr>
        <w:widowControl w:val="0"/>
        <w:autoSpaceDE w:val="0"/>
        <w:autoSpaceDN w:val="0"/>
        <w:adjustRightInd w:val="0"/>
        <w:spacing w:line="240" w:lineRule="auto"/>
        <w:ind w:firstLine="851"/>
        <w:jc w:val="both"/>
        <w:rPr>
          <w:rFonts w:ascii="Times New Roman" w:hAnsi="Times New Roman"/>
          <w:sz w:val="24"/>
          <w:szCs w:val="24"/>
        </w:rPr>
      </w:pPr>
      <w:r w:rsidRPr="00964C15">
        <w:rPr>
          <w:rFonts w:ascii="Times New Roman" w:hAnsi="Times New Roman"/>
          <w:sz w:val="24"/>
          <w:szCs w:val="24"/>
        </w:rPr>
        <w:t xml:space="preserve">3) </w:t>
      </w:r>
      <w:r w:rsidRPr="004326D5">
        <w:rPr>
          <w:rFonts w:ascii="Times New Roman" w:hAnsi="Times New Roman"/>
          <w:sz w:val="24"/>
          <w:szCs w:val="24"/>
          <w:lang w:eastAsia="ru-RU"/>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2E7612" w:rsidRPr="00964C15" w:rsidRDefault="002E7612" w:rsidP="002E7612">
      <w:pPr>
        <w:widowControl w:val="0"/>
        <w:autoSpaceDE w:val="0"/>
        <w:autoSpaceDN w:val="0"/>
        <w:adjustRightInd w:val="0"/>
        <w:spacing w:line="240" w:lineRule="auto"/>
        <w:ind w:firstLine="851"/>
        <w:jc w:val="both"/>
        <w:rPr>
          <w:rFonts w:ascii="Times New Roman" w:hAnsi="Times New Roman"/>
          <w:sz w:val="24"/>
          <w:szCs w:val="24"/>
        </w:rPr>
      </w:pPr>
      <w:r w:rsidRPr="00964C15">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2E7612" w:rsidRPr="00964C15" w:rsidRDefault="002E7612" w:rsidP="002E7612">
      <w:pPr>
        <w:widowControl w:val="0"/>
        <w:autoSpaceDE w:val="0"/>
        <w:autoSpaceDN w:val="0"/>
        <w:adjustRightInd w:val="0"/>
        <w:spacing w:line="240" w:lineRule="auto"/>
        <w:ind w:firstLine="851"/>
        <w:jc w:val="both"/>
        <w:rPr>
          <w:rFonts w:ascii="Times New Roman" w:hAnsi="Times New Roman"/>
          <w:sz w:val="24"/>
          <w:szCs w:val="24"/>
        </w:rPr>
      </w:pPr>
      <w:r w:rsidRPr="00964C15">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2E7612" w:rsidRPr="00964C15" w:rsidRDefault="002E7612" w:rsidP="002E7612">
      <w:pPr>
        <w:widowControl w:val="0"/>
        <w:autoSpaceDE w:val="0"/>
        <w:autoSpaceDN w:val="0"/>
        <w:adjustRightInd w:val="0"/>
        <w:spacing w:line="240" w:lineRule="auto"/>
        <w:ind w:firstLine="851"/>
        <w:jc w:val="both"/>
        <w:rPr>
          <w:rFonts w:ascii="Times New Roman" w:hAnsi="Times New Roman"/>
          <w:sz w:val="24"/>
          <w:szCs w:val="24"/>
        </w:rPr>
      </w:pPr>
      <w:r w:rsidRPr="00964C15">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2E7612" w:rsidRDefault="002E7612" w:rsidP="002E7612">
      <w:pPr>
        <w:widowControl w:val="0"/>
        <w:autoSpaceDE w:val="0"/>
        <w:autoSpaceDN w:val="0"/>
        <w:adjustRightInd w:val="0"/>
        <w:spacing w:line="240" w:lineRule="auto"/>
        <w:ind w:firstLine="851"/>
        <w:jc w:val="both"/>
        <w:rPr>
          <w:rFonts w:ascii="Times New Roman" w:hAnsi="Times New Roman"/>
          <w:sz w:val="24"/>
          <w:szCs w:val="24"/>
        </w:rPr>
      </w:pPr>
      <w:r w:rsidRPr="00964C15">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E7612" w:rsidRDefault="002E7612" w:rsidP="002E7612">
      <w:pPr>
        <w:widowControl w:val="0"/>
        <w:autoSpaceDE w:val="0"/>
        <w:autoSpaceDN w:val="0"/>
        <w:adjustRightInd w:val="0"/>
        <w:spacing w:line="240" w:lineRule="auto"/>
        <w:ind w:firstLine="851"/>
        <w:jc w:val="both"/>
        <w:rPr>
          <w:rFonts w:ascii="Times New Roman" w:hAnsi="Times New Roman"/>
          <w:sz w:val="24"/>
          <w:szCs w:val="24"/>
        </w:rPr>
      </w:pPr>
      <w:r>
        <w:rPr>
          <w:rFonts w:ascii="Times New Roman" w:hAnsi="Times New Roman"/>
          <w:sz w:val="24"/>
          <w:szCs w:val="24"/>
        </w:rPr>
        <w:t>8)</w:t>
      </w:r>
      <w:r w:rsidRPr="00BC5343">
        <w:rPr>
          <w:rFonts w:ascii="Times New Roman" w:hAnsi="Times New Roman"/>
          <w:sz w:val="24"/>
          <w:szCs w:val="24"/>
        </w:rPr>
        <w:t xml:space="preserve"> </w:t>
      </w:r>
      <w:r w:rsidRPr="004326D5">
        <w:rPr>
          <w:rFonts w:ascii="Times New Roman" w:hAnsi="Times New Roman"/>
          <w:sz w:val="24"/>
          <w:szCs w:val="24"/>
        </w:rPr>
        <w:t>нарушение срока или порядка выдачи документов по результатам</w:t>
      </w:r>
      <w:r>
        <w:rPr>
          <w:rFonts w:ascii="Times New Roman" w:hAnsi="Times New Roman"/>
          <w:sz w:val="24"/>
          <w:szCs w:val="24"/>
        </w:rPr>
        <w:t xml:space="preserve"> </w:t>
      </w:r>
      <w:r w:rsidRPr="004326D5">
        <w:rPr>
          <w:rFonts w:ascii="Times New Roman" w:hAnsi="Times New Roman"/>
          <w:sz w:val="24"/>
          <w:szCs w:val="24"/>
        </w:rPr>
        <w:t>предоставления муниципальной услуги;</w:t>
      </w:r>
    </w:p>
    <w:p w:rsidR="002E7612" w:rsidRDefault="002E7612" w:rsidP="002E7612">
      <w:pPr>
        <w:widowControl w:val="0"/>
        <w:autoSpaceDE w:val="0"/>
        <w:autoSpaceDN w:val="0"/>
        <w:adjustRightInd w:val="0"/>
        <w:spacing w:line="240" w:lineRule="auto"/>
        <w:ind w:firstLine="851"/>
        <w:jc w:val="both"/>
        <w:rPr>
          <w:rFonts w:ascii="Times New Roman" w:hAnsi="Times New Roman"/>
          <w:sz w:val="24"/>
          <w:szCs w:val="24"/>
        </w:rPr>
      </w:pPr>
      <w:r>
        <w:rPr>
          <w:rFonts w:ascii="Times New Roman" w:hAnsi="Times New Roman"/>
          <w:sz w:val="24"/>
          <w:szCs w:val="24"/>
        </w:rPr>
        <w:t>9</w:t>
      </w:r>
      <w:r w:rsidRPr="004326D5">
        <w:rPr>
          <w:rFonts w:ascii="Times New Roman" w:hAnsi="Times New Roman"/>
          <w:sz w:val="24"/>
          <w:szCs w:val="24"/>
        </w:rPr>
        <w:t>) приостановление предоставления муниципальной услуги, если основания приостановления не предусмотрены федерал</w:t>
      </w:r>
      <w:r>
        <w:rPr>
          <w:rFonts w:ascii="Times New Roman" w:hAnsi="Times New Roman"/>
          <w:sz w:val="24"/>
          <w:szCs w:val="24"/>
        </w:rPr>
        <w:t>ьными законами и принятыми в соо</w:t>
      </w:r>
      <w:r w:rsidRPr="004326D5">
        <w:rPr>
          <w:rFonts w:ascii="Times New Roman" w:hAnsi="Times New Roman"/>
          <w:sz w:val="24"/>
          <w:szCs w:val="24"/>
        </w:rPr>
        <w:t xml:space="preserve">тветствии с ними иными нормативными правовыми актами Российской Федерации, законами и иными нормативными правовыми актами Республики Коми, муниципальными правовыми </w:t>
      </w:r>
      <w:r w:rsidRPr="004326D5">
        <w:rPr>
          <w:rFonts w:ascii="Times New Roman" w:hAnsi="Times New Roman"/>
          <w:sz w:val="24"/>
          <w:szCs w:val="24"/>
        </w:rPr>
        <w:lastRenderedPageBreak/>
        <w:t xml:space="preserve">актами. </w:t>
      </w:r>
    </w:p>
    <w:p w:rsidR="002E7612" w:rsidRPr="002E21E3" w:rsidRDefault="002E7612" w:rsidP="002E7612">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sz w:val="24"/>
          <w:szCs w:val="24"/>
        </w:rPr>
        <w:t xml:space="preserve">10) </w:t>
      </w:r>
      <w:r w:rsidRPr="00BC5343">
        <w:rPr>
          <w:rFonts w:ascii="Times New Roman" w:hAnsi="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Pr>
          <w:rFonts w:ascii="Times New Roman" w:hAnsi="Times New Roman"/>
          <w:sz w:val="24"/>
          <w:szCs w:val="24"/>
        </w:rPr>
        <w:t>муниципальной</w:t>
      </w:r>
      <w:r w:rsidRPr="00BC5343">
        <w:rPr>
          <w:rFonts w:ascii="Times New Roman" w:hAnsi="Times New Roman"/>
          <w:sz w:val="24"/>
          <w:szCs w:val="24"/>
        </w:rPr>
        <w:t xml:space="preserve"> услуг</w:t>
      </w:r>
      <w:r>
        <w:rPr>
          <w:rFonts w:ascii="Times New Roman" w:hAnsi="Times New Roman"/>
          <w:sz w:val="24"/>
          <w:szCs w:val="24"/>
        </w:rPr>
        <w:t>и</w:t>
      </w:r>
      <w:r w:rsidRPr="00BC5343">
        <w:rPr>
          <w:rFonts w:ascii="Times New Roman" w:hAnsi="Times New Roman"/>
          <w:sz w:val="24"/>
          <w:szCs w:val="24"/>
        </w:rPr>
        <w:t xml:space="preserve">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6254F" w:rsidRPr="0006254F" w:rsidRDefault="0006254F" w:rsidP="0006254F">
      <w:pPr>
        <w:autoSpaceDE w:val="0"/>
        <w:autoSpaceDN w:val="0"/>
        <w:adjustRightInd w:val="0"/>
        <w:spacing w:after="0" w:line="240" w:lineRule="auto"/>
        <w:ind w:firstLine="851"/>
        <w:jc w:val="center"/>
        <w:rPr>
          <w:rFonts w:ascii="Times New Roman" w:hAnsi="Times New Roman"/>
          <w:b/>
          <w:bCs/>
          <w:sz w:val="24"/>
          <w:szCs w:val="24"/>
          <w:lang w:eastAsia="ru-RU"/>
        </w:rPr>
      </w:pPr>
      <w:r w:rsidRPr="0006254F">
        <w:rPr>
          <w:rFonts w:ascii="Times New Roman" w:hAnsi="Times New Roman"/>
          <w:b/>
          <w:bCs/>
          <w:sz w:val="24"/>
          <w:szCs w:val="24"/>
          <w:lang w:eastAsia="ru-RU"/>
        </w:rPr>
        <w:t>Органы государственной власти, организации, должностные лица, которым может быть направлена жалоба</w:t>
      </w:r>
    </w:p>
    <w:p w:rsidR="0006254F" w:rsidRPr="0006254F" w:rsidRDefault="0006254F" w:rsidP="0006254F">
      <w:pPr>
        <w:autoSpaceDE w:val="0"/>
        <w:autoSpaceDN w:val="0"/>
        <w:adjustRightInd w:val="0"/>
        <w:spacing w:after="0" w:line="240" w:lineRule="auto"/>
        <w:ind w:firstLine="851"/>
        <w:jc w:val="both"/>
        <w:rPr>
          <w:rFonts w:ascii="Times New Roman" w:hAnsi="Times New Roman"/>
          <w:sz w:val="24"/>
          <w:szCs w:val="24"/>
          <w:lang w:eastAsia="ru-RU"/>
        </w:rPr>
      </w:pPr>
      <w:r w:rsidRPr="0006254F">
        <w:rPr>
          <w:rFonts w:ascii="Times New Roman" w:hAnsi="Times New Roman"/>
          <w:sz w:val="24"/>
          <w:szCs w:val="24"/>
          <w:lang w:eastAsia="ru-RU"/>
        </w:rPr>
        <w:t xml:space="preserve">5.3. Жалоба подается в письменной форме на бумажном носителе, в электронной форме в Орган, МФЦ либо в Министерство экономики Республики Коми – орган государственной власти, являющийся учредителем МФЦ (далее - Министерство). </w:t>
      </w:r>
    </w:p>
    <w:p w:rsidR="0006254F" w:rsidRPr="0006254F" w:rsidRDefault="0006254F" w:rsidP="0006254F">
      <w:pPr>
        <w:autoSpaceDE w:val="0"/>
        <w:autoSpaceDN w:val="0"/>
        <w:adjustRightInd w:val="0"/>
        <w:spacing w:after="0" w:line="240" w:lineRule="auto"/>
        <w:ind w:firstLine="851"/>
        <w:jc w:val="both"/>
        <w:rPr>
          <w:rFonts w:ascii="Times New Roman" w:hAnsi="Times New Roman"/>
          <w:sz w:val="24"/>
          <w:szCs w:val="24"/>
          <w:lang w:eastAsia="ru-RU"/>
        </w:rPr>
      </w:pPr>
      <w:r w:rsidRPr="0006254F">
        <w:rPr>
          <w:rFonts w:ascii="Times New Roman" w:hAnsi="Times New Roman"/>
          <w:sz w:val="24"/>
          <w:szCs w:val="24"/>
          <w:lang w:eastAsia="ru-RU"/>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6254F" w:rsidRPr="0006254F" w:rsidRDefault="0006254F" w:rsidP="0006254F">
      <w:pPr>
        <w:autoSpaceDE w:val="0"/>
        <w:autoSpaceDN w:val="0"/>
        <w:adjustRightInd w:val="0"/>
        <w:spacing w:after="0" w:line="240" w:lineRule="auto"/>
        <w:ind w:firstLine="851"/>
        <w:jc w:val="both"/>
        <w:rPr>
          <w:rFonts w:ascii="Times New Roman" w:hAnsi="Times New Roman"/>
          <w:sz w:val="24"/>
          <w:szCs w:val="24"/>
          <w:lang w:eastAsia="ru-RU"/>
        </w:rPr>
      </w:pPr>
      <w:r w:rsidRPr="0006254F">
        <w:rPr>
          <w:rFonts w:ascii="Times New Roman" w:hAnsi="Times New Roman"/>
          <w:sz w:val="24"/>
          <w:szCs w:val="24"/>
          <w:lang w:eastAsia="ru-RU"/>
        </w:rPr>
        <w:t>Прием жалоб в письменной форме осуществляется Министерством в месте его фактического нахождения.</w:t>
      </w:r>
    </w:p>
    <w:p w:rsidR="0006254F" w:rsidRPr="0006254F" w:rsidRDefault="0006254F" w:rsidP="0006254F">
      <w:pPr>
        <w:autoSpaceDE w:val="0"/>
        <w:autoSpaceDN w:val="0"/>
        <w:adjustRightInd w:val="0"/>
        <w:spacing w:after="0" w:line="240" w:lineRule="auto"/>
        <w:ind w:firstLine="851"/>
        <w:jc w:val="both"/>
        <w:rPr>
          <w:rFonts w:ascii="Times New Roman" w:hAnsi="Times New Roman"/>
          <w:sz w:val="24"/>
          <w:szCs w:val="24"/>
          <w:lang w:eastAsia="ru-RU"/>
        </w:rPr>
      </w:pPr>
      <w:r w:rsidRPr="0006254F">
        <w:rPr>
          <w:rFonts w:ascii="Times New Roman" w:hAnsi="Times New Roman"/>
          <w:sz w:val="24"/>
          <w:szCs w:val="24"/>
          <w:lang w:eastAsia="ru-RU"/>
        </w:rPr>
        <w:t>Жалобы на решения и действия (бездействие) руководителя Органа подаются в администрацию муниципального района «Сосногорск».</w:t>
      </w:r>
    </w:p>
    <w:p w:rsidR="0006254F" w:rsidRPr="0006254F" w:rsidRDefault="0006254F" w:rsidP="0006254F">
      <w:pPr>
        <w:autoSpaceDE w:val="0"/>
        <w:autoSpaceDN w:val="0"/>
        <w:adjustRightInd w:val="0"/>
        <w:spacing w:after="0" w:line="240" w:lineRule="auto"/>
        <w:ind w:firstLine="851"/>
        <w:jc w:val="both"/>
        <w:rPr>
          <w:rFonts w:ascii="Times New Roman" w:hAnsi="Times New Roman"/>
          <w:sz w:val="24"/>
          <w:szCs w:val="24"/>
          <w:lang w:eastAsia="ru-RU"/>
        </w:rPr>
      </w:pPr>
      <w:r w:rsidRPr="0006254F">
        <w:rPr>
          <w:rFonts w:ascii="Times New Roman" w:hAnsi="Times New Roman"/>
          <w:sz w:val="24"/>
          <w:szCs w:val="24"/>
          <w:lang w:eastAsia="ru-RU"/>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435334" w:rsidRPr="0024467A" w:rsidRDefault="00435334" w:rsidP="00435334">
      <w:pPr>
        <w:autoSpaceDE w:val="0"/>
        <w:autoSpaceDN w:val="0"/>
        <w:adjustRightInd w:val="0"/>
        <w:spacing w:after="0" w:line="240" w:lineRule="auto"/>
        <w:ind w:firstLine="851"/>
        <w:jc w:val="both"/>
        <w:rPr>
          <w:rFonts w:ascii="Times New Roman" w:hAnsi="Times New Roman"/>
          <w:sz w:val="24"/>
          <w:szCs w:val="24"/>
          <w:lang w:eastAsia="ru-RU"/>
        </w:rPr>
      </w:pPr>
    </w:p>
    <w:p w:rsidR="00435334" w:rsidRPr="0024467A" w:rsidRDefault="00435334" w:rsidP="00435334">
      <w:pPr>
        <w:widowControl w:val="0"/>
        <w:autoSpaceDE w:val="0"/>
        <w:autoSpaceDN w:val="0"/>
        <w:adjustRightInd w:val="0"/>
        <w:spacing w:after="0" w:line="240" w:lineRule="auto"/>
        <w:ind w:firstLine="851"/>
        <w:jc w:val="center"/>
        <w:rPr>
          <w:rFonts w:ascii="Times New Roman" w:hAnsi="Times New Roman"/>
          <w:b/>
          <w:sz w:val="24"/>
          <w:szCs w:val="24"/>
          <w:lang w:eastAsia="ru-RU"/>
        </w:rPr>
      </w:pPr>
      <w:r w:rsidRPr="0024467A">
        <w:rPr>
          <w:rFonts w:ascii="Times New Roman" w:hAnsi="Times New Roman"/>
          <w:b/>
          <w:sz w:val="24"/>
          <w:szCs w:val="24"/>
          <w:lang w:eastAsia="ru-RU"/>
        </w:rPr>
        <w:t>Порядок подачи и рассмотрения жалобы</w:t>
      </w:r>
    </w:p>
    <w:p w:rsidR="007345FE" w:rsidRPr="007345FE" w:rsidRDefault="007345FE" w:rsidP="007345FE">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7345FE">
        <w:rPr>
          <w:rFonts w:ascii="Times New Roman" w:hAnsi="Times New Roman"/>
          <w:sz w:val="24"/>
          <w:szCs w:val="24"/>
          <w:lang w:eastAsia="ru-RU"/>
        </w:rPr>
        <w:t>5.4. 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 также может быть принята при личном приеме заявителя.</w:t>
      </w:r>
    </w:p>
    <w:p w:rsidR="007345FE" w:rsidRPr="007345FE" w:rsidRDefault="007345FE" w:rsidP="007345FE">
      <w:pPr>
        <w:widowControl w:val="0"/>
        <w:autoSpaceDE w:val="0"/>
        <w:autoSpaceDN w:val="0"/>
        <w:adjustRightInd w:val="0"/>
        <w:spacing w:after="0" w:line="240" w:lineRule="auto"/>
        <w:ind w:firstLine="851"/>
        <w:jc w:val="both"/>
        <w:rPr>
          <w:rFonts w:ascii="Times New Roman" w:hAnsi="Times New Roman"/>
          <w:b/>
          <w:sz w:val="24"/>
          <w:szCs w:val="24"/>
          <w:lang w:eastAsia="ru-RU"/>
        </w:rPr>
      </w:pPr>
      <w:r w:rsidRPr="007345FE">
        <w:rPr>
          <w:rFonts w:ascii="Times New Roman" w:hAnsi="Times New Roman"/>
          <w:sz w:val="24"/>
          <w:szCs w:val="24"/>
          <w:lang w:eastAsia="ru-RU"/>
        </w:rPr>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w:t>
      </w:r>
      <w:r w:rsidRPr="007345FE">
        <w:rPr>
          <w:rFonts w:ascii="Times New Roman" w:hAnsi="Times New Roman"/>
          <w:b/>
          <w:sz w:val="24"/>
          <w:szCs w:val="24"/>
          <w:lang w:eastAsia="ru-RU"/>
        </w:rPr>
        <w:t xml:space="preserve"> </w:t>
      </w:r>
    </w:p>
    <w:p w:rsidR="007345FE" w:rsidRPr="007345FE" w:rsidRDefault="007345FE" w:rsidP="007345FE">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7345FE">
        <w:rPr>
          <w:rFonts w:ascii="Times New Roman" w:hAnsi="Times New Roman"/>
          <w:sz w:val="24"/>
          <w:szCs w:val="24"/>
          <w:lang w:eastAsia="ru-RU"/>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7345FE" w:rsidRPr="007345FE" w:rsidRDefault="007345FE" w:rsidP="007345FE">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7345FE">
        <w:rPr>
          <w:rFonts w:ascii="Times New Roman" w:hAnsi="Times New Roman"/>
          <w:sz w:val="24"/>
          <w:szCs w:val="24"/>
          <w:lang w:eastAsia="ru-RU"/>
        </w:rPr>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7345FE" w:rsidRPr="007345FE" w:rsidRDefault="007345FE" w:rsidP="007345FE">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7345FE">
        <w:rPr>
          <w:rFonts w:ascii="Times New Roman" w:hAnsi="Times New Roman"/>
          <w:sz w:val="24"/>
          <w:szCs w:val="24"/>
          <w:lang w:eastAsia="ru-RU"/>
        </w:rPr>
        <w:t xml:space="preserve">5.5. Регистрация жалобы осуществляется Органом, МФЦ соответственно в журнале учета жалоб на решения и действия (бездействие) Органа, его должностных лиц </w:t>
      </w:r>
      <w:r w:rsidRPr="007345FE">
        <w:rPr>
          <w:rFonts w:ascii="Times New Roman" w:hAnsi="Times New Roman"/>
          <w:sz w:val="24"/>
          <w:szCs w:val="24"/>
          <w:lang w:eastAsia="ru-RU"/>
        </w:rPr>
        <w:lastRenderedPageBreak/>
        <w:t>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7345FE" w:rsidRPr="007345FE" w:rsidRDefault="007345FE" w:rsidP="007345FE">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7345FE">
        <w:rPr>
          <w:rFonts w:ascii="Times New Roman" w:hAnsi="Times New Roman"/>
          <w:sz w:val="24"/>
          <w:szCs w:val="24"/>
          <w:lang w:eastAsia="ru-RU"/>
        </w:rPr>
        <w:t>Ведение Журнала осуществляется по форме и в порядке, установленными правовым актом Органа, локальным актом МФЦ.</w:t>
      </w:r>
    </w:p>
    <w:p w:rsidR="007345FE" w:rsidRPr="007345FE" w:rsidRDefault="007345FE" w:rsidP="007345FE">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7345FE">
        <w:rPr>
          <w:rFonts w:ascii="Times New Roman" w:hAnsi="Times New Roman"/>
          <w:sz w:val="24"/>
          <w:szCs w:val="24"/>
          <w:lang w:eastAsia="ru-RU"/>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7345FE" w:rsidRPr="007345FE" w:rsidRDefault="007345FE" w:rsidP="007345FE">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7345FE">
        <w:rPr>
          <w:rFonts w:ascii="Times New Roman" w:hAnsi="Times New Roman"/>
          <w:sz w:val="24"/>
          <w:szCs w:val="24"/>
          <w:lang w:eastAsia="ru-RU"/>
        </w:rPr>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7345FE" w:rsidRPr="007345FE" w:rsidRDefault="007345FE" w:rsidP="007345FE">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7345FE">
        <w:rPr>
          <w:rFonts w:ascii="Times New Roman" w:hAnsi="Times New Roman"/>
          <w:sz w:val="24"/>
          <w:szCs w:val="24"/>
          <w:lang w:eastAsia="ru-RU"/>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7345FE" w:rsidRPr="007345FE" w:rsidRDefault="007345FE" w:rsidP="007345FE">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7345FE">
        <w:rPr>
          <w:rFonts w:ascii="Times New Roman" w:hAnsi="Times New Roman"/>
          <w:sz w:val="24"/>
          <w:szCs w:val="24"/>
          <w:lang w:eastAsia="ru-RU"/>
        </w:rPr>
        <w:t>5.6. Жалоба должна содержать:</w:t>
      </w:r>
    </w:p>
    <w:p w:rsidR="007345FE" w:rsidRPr="007345FE" w:rsidRDefault="007345FE" w:rsidP="007345FE">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7345FE">
        <w:rPr>
          <w:rFonts w:ascii="Times New Roman" w:hAnsi="Times New Roman"/>
          <w:sz w:val="24"/>
          <w:szCs w:val="24"/>
          <w:lang w:eastAsia="ru-RU"/>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7345FE" w:rsidRPr="007345FE" w:rsidRDefault="007345FE" w:rsidP="007345FE">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7345FE">
        <w:rPr>
          <w:rFonts w:ascii="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45FE" w:rsidRPr="007345FE" w:rsidRDefault="007345FE" w:rsidP="007345FE">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7345FE">
        <w:rPr>
          <w:rFonts w:ascii="Times New Roman" w:hAnsi="Times New Roman"/>
          <w:sz w:val="24"/>
          <w:szCs w:val="24"/>
          <w:lang w:eastAsia="ru-RU"/>
        </w:rPr>
        <w:t>3) сведения об обжалуемых решениях и действиях (бездействии) Органа, должностного лица Органа, либо муниципального служащего, МФЦ или его работника;</w:t>
      </w:r>
    </w:p>
    <w:p w:rsidR="007345FE" w:rsidRPr="007345FE" w:rsidRDefault="007345FE" w:rsidP="007345FE">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7345FE">
        <w:rPr>
          <w:rFonts w:ascii="Times New Roman" w:hAnsi="Times New Roman"/>
          <w:sz w:val="24"/>
          <w:szCs w:val="24"/>
          <w:lang w:eastAsia="ru-RU"/>
        </w:rPr>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w:t>
      </w:r>
      <w:r w:rsidRPr="007345FE">
        <w:rPr>
          <w:rFonts w:ascii="Times New Roman" w:hAnsi="Times New Roman"/>
          <w:b/>
          <w:sz w:val="24"/>
          <w:szCs w:val="24"/>
          <w:lang w:eastAsia="ru-RU"/>
        </w:rPr>
        <w:t xml:space="preserve"> </w:t>
      </w:r>
      <w:r w:rsidRPr="007345FE">
        <w:rPr>
          <w:rFonts w:ascii="Times New Roman" w:hAnsi="Times New Roman"/>
          <w:sz w:val="24"/>
          <w:szCs w:val="24"/>
          <w:lang w:eastAsia="ru-RU"/>
        </w:rPr>
        <w:t xml:space="preserve">МФЦ или его работника. </w:t>
      </w:r>
    </w:p>
    <w:p w:rsidR="007345FE" w:rsidRPr="007345FE" w:rsidRDefault="007345FE" w:rsidP="007345FE">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7345FE">
        <w:rPr>
          <w:rFonts w:ascii="Times New Roman" w:hAnsi="Times New Roman"/>
          <w:sz w:val="24"/>
          <w:szCs w:val="24"/>
          <w:lang w:eastAsia="ru-RU"/>
        </w:rPr>
        <w:t>Заявителем могут быть представлены документы (при наличии), подтверждающие доводы заявителя, либо их копии.</w:t>
      </w:r>
    </w:p>
    <w:p w:rsidR="007345FE" w:rsidRPr="007345FE" w:rsidRDefault="007345FE" w:rsidP="007345FE">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7345FE">
        <w:rPr>
          <w:rFonts w:ascii="Times New Roman" w:hAnsi="Times New Roman"/>
          <w:sz w:val="24"/>
          <w:szCs w:val="24"/>
          <w:lang w:eastAsia="ru-RU"/>
        </w:rPr>
        <w:t>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7345FE" w:rsidRPr="007345FE" w:rsidRDefault="007345FE" w:rsidP="007345FE">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7345FE">
        <w:rPr>
          <w:rFonts w:ascii="Times New Roman" w:hAnsi="Times New Roman"/>
          <w:sz w:val="24"/>
          <w:szCs w:val="24"/>
          <w:lang w:eastAsia="ru-RU"/>
        </w:rPr>
        <w:t>а) оформленная в соответствии с законодательством Российской Федерации доверенность (для физических лиц);</w:t>
      </w:r>
    </w:p>
    <w:p w:rsidR="007345FE" w:rsidRPr="007345FE" w:rsidRDefault="007345FE" w:rsidP="007345FE">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7345FE">
        <w:rPr>
          <w:rFonts w:ascii="Times New Roman" w:hAnsi="Times New Roman"/>
          <w:sz w:val="24"/>
          <w:szCs w:val="24"/>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7345FE" w:rsidRPr="007345FE" w:rsidRDefault="007345FE" w:rsidP="007345FE">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7345FE">
        <w:rPr>
          <w:rFonts w:ascii="Times New Roman" w:hAnsi="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345FE" w:rsidRPr="007345FE" w:rsidRDefault="007345FE" w:rsidP="007345FE">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7345FE">
        <w:rPr>
          <w:rFonts w:ascii="Times New Roman" w:hAnsi="Times New Roman"/>
          <w:sz w:val="24"/>
          <w:szCs w:val="24"/>
          <w:lang w:eastAsia="ru-RU"/>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7345FE" w:rsidRPr="007345FE" w:rsidRDefault="007345FE" w:rsidP="007345FE">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7345FE">
        <w:rPr>
          <w:rFonts w:ascii="Times New Roman" w:hAnsi="Times New Roman"/>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7345FE" w:rsidRPr="007345FE" w:rsidRDefault="007345FE" w:rsidP="007345FE">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7345FE">
        <w:rPr>
          <w:rFonts w:ascii="Times New Roman" w:hAnsi="Times New Roman"/>
          <w:sz w:val="24"/>
          <w:szCs w:val="24"/>
          <w:lang w:eastAsia="ru-RU"/>
        </w:rPr>
        <w:lastRenderedPageBreak/>
        <w:t>- место, дата и время приема жалобы заявителя;</w:t>
      </w:r>
    </w:p>
    <w:p w:rsidR="007345FE" w:rsidRPr="007345FE" w:rsidRDefault="007345FE" w:rsidP="007345FE">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7345FE">
        <w:rPr>
          <w:rFonts w:ascii="Times New Roman" w:hAnsi="Times New Roman"/>
          <w:sz w:val="24"/>
          <w:szCs w:val="24"/>
          <w:lang w:eastAsia="ru-RU"/>
        </w:rPr>
        <w:t>- фамилия, имя, отчество заявителя;</w:t>
      </w:r>
    </w:p>
    <w:p w:rsidR="007345FE" w:rsidRPr="007345FE" w:rsidRDefault="007345FE" w:rsidP="007345FE">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7345FE">
        <w:rPr>
          <w:rFonts w:ascii="Times New Roman" w:hAnsi="Times New Roman"/>
          <w:sz w:val="24"/>
          <w:szCs w:val="24"/>
          <w:lang w:eastAsia="ru-RU"/>
        </w:rPr>
        <w:t>- перечень принятых документов от заявителя;</w:t>
      </w:r>
    </w:p>
    <w:p w:rsidR="007345FE" w:rsidRPr="007345FE" w:rsidRDefault="007345FE" w:rsidP="007345FE">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7345FE">
        <w:rPr>
          <w:rFonts w:ascii="Times New Roman" w:hAnsi="Times New Roman"/>
          <w:sz w:val="24"/>
          <w:szCs w:val="24"/>
          <w:lang w:eastAsia="ru-RU"/>
        </w:rPr>
        <w:t>- фамилия, имя, отчество специалиста, принявшего жалобу;</w:t>
      </w:r>
    </w:p>
    <w:p w:rsidR="007345FE" w:rsidRPr="007345FE" w:rsidRDefault="007345FE" w:rsidP="007345FE">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7345FE">
        <w:rPr>
          <w:rFonts w:ascii="Times New Roman" w:hAnsi="Times New Roman"/>
          <w:sz w:val="24"/>
          <w:szCs w:val="24"/>
          <w:lang w:eastAsia="ru-RU"/>
        </w:rPr>
        <w:t>- срок рассмотрения жалобы в соответствии с настоящим административным регламентом.</w:t>
      </w:r>
    </w:p>
    <w:p w:rsidR="007345FE" w:rsidRPr="007345FE" w:rsidRDefault="007345FE" w:rsidP="007345FE">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7345FE">
        <w:rPr>
          <w:rFonts w:ascii="Times New Roman" w:hAnsi="Times New Roman"/>
          <w:sz w:val="24"/>
          <w:szCs w:val="24"/>
          <w:lang w:eastAsia="ru-RU"/>
        </w:rPr>
        <w:t>5.9. В случае если жалоба подана заявителем в Орган, МФЦ, в Министерство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 специалист Министерства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7345FE" w:rsidRPr="007345FE" w:rsidRDefault="007345FE" w:rsidP="007345FE">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7345FE">
        <w:rPr>
          <w:rFonts w:ascii="Times New Roman" w:hAnsi="Times New Roman"/>
          <w:sz w:val="24"/>
          <w:szCs w:val="24"/>
          <w:lang w:eastAsia="ru-RU"/>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7345FE" w:rsidRPr="007345FE" w:rsidRDefault="007345FE" w:rsidP="007345FE">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7345FE">
        <w:rPr>
          <w:rFonts w:ascii="Times New Roman" w:hAnsi="Times New Roman"/>
          <w:sz w:val="24"/>
          <w:szCs w:val="24"/>
          <w:lang w:eastAsia="ru-RU"/>
        </w:rPr>
        <w:t>5.10.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7345FE" w:rsidRPr="007345FE" w:rsidRDefault="007345FE" w:rsidP="007345FE">
      <w:pPr>
        <w:widowControl w:val="0"/>
        <w:autoSpaceDE w:val="0"/>
        <w:autoSpaceDN w:val="0"/>
        <w:adjustRightInd w:val="0"/>
        <w:spacing w:after="0" w:line="240" w:lineRule="auto"/>
        <w:ind w:firstLine="851"/>
        <w:jc w:val="both"/>
        <w:rPr>
          <w:rFonts w:ascii="Times New Roman" w:hAnsi="Times New Roman"/>
          <w:sz w:val="24"/>
          <w:szCs w:val="24"/>
          <w:lang w:eastAsia="ru-RU"/>
        </w:rPr>
      </w:pPr>
    </w:p>
    <w:p w:rsidR="00435334" w:rsidRPr="0024467A" w:rsidRDefault="00435334" w:rsidP="00435334">
      <w:pPr>
        <w:widowControl w:val="0"/>
        <w:autoSpaceDE w:val="0"/>
        <w:autoSpaceDN w:val="0"/>
        <w:adjustRightInd w:val="0"/>
        <w:spacing w:after="0" w:line="240" w:lineRule="auto"/>
        <w:ind w:firstLine="851"/>
        <w:jc w:val="both"/>
        <w:rPr>
          <w:rFonts w:ascii="Times New Roman" w:hAnsi="Times New Roman"/>
          <w:sz w:val="24"/>
          <w:szCs w:val="24"/>
          <w:lang w:eastAsia="ru-RU"/>
        </w:rPr>
      </w:pPr>
    </w:p>
    <w:p w:rsidR="00435334" w:rsidRPr="0024467A" w:rsidRDefault="00435334" w:rsidP="00435334">
      <w:pPr>
        <w:widowControl w:val="0"/>
        <w:autoSpaceDE w:val="0"/>
        <w:autoSpaceDN w:val="0"/>
        <w:adjustRightInd w:val="0"/>
        <w:spacing w:after="0" w:line="240" w:lineRule="auto"/>
        <w:ind w:firstLine="851"/>
        <w:jc w:val="center"/>
        <w:rPr>
          <w:rFonts w:ascii="Times New Roman" w:hAnsi="Times New Roman"/>
          <w:b/>
          <w:sz w:val="24"/>
          <w:szCs w:val="24"/>
          <w:lang w:eastAsia="ru-RU"/>
        </w:rPr>
      </w:pPr>
      <w:r w:rsidRPr="0024467A">
        <w:rPr>
          <w:rFonts w:ascii="Times New Roman" w:hAnsi="Times New Roman"/>
          <w:b/>
          <w:sz w:val="24"/>
          <w:szCs w:val="24"/>
          <w:lang w:eastAsia="ru-RU"/>
        </w:rPr>
        <w:t>Сроки рассмотрения жалоб</w:t>
      </w:r>
    </w:p>
    <w:p w:rsidR="007345FE" w:rsidRPr="007345FE" w:rsidRDefault="00435334" w:rsidP="007345FE">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24467A">
        <w:rPr>
          <w:rFonts w:ascii="Times New Roman" w:hAnsi="Times New Roman"/>
          <w:sz w:val="24"/>
          <w:szCs w:val="24"/>
          <w:lang w:eastAsia="ru-RU"/>
        </w:rPr>
        <w:t xml:space="preserve">5.11. </w:t>
      </w:r>
      <w:r w:rsidR="007345FE" w:rsidRPr="007345FE">
        <w:rPr>
          <w:rFonts w:ascii="Times New Roman" w:hAnsi="Times New Roman"/>
          <w:sz w:val="24"/>
          <w:szCs w:val="24"/>
          <w:lang w:eastAsia="ru-RU"/>
        </w:rPr>
        <w:t xml:space="preserve">Жалоба, поступившая в Орган, МФЦ, Министерство,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7345FE" w:rsidRPr="007345FE" w:rsidRDefault="007345FE" w:rsidP="007345FE">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7345FE">
        <w:rPr>
          <w:rFonts w:ascii="Times New Roman" w:hAnsi="Times New Roman"/>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435334" w:rsidRDefault="00435334" w:rsidP="007345FE">
      <w:pPr>
        <w:widowControl w:val="0"/>
        <w:autoSpaceDE w:val="0"/>
        <w:autoSpaceDN w:val="0"/>
        <w:adjustRightInd w:val="0"/>
        <w:spacing w:after="0" w:line="240" w:lineRule="auto"/>
        <w:ind w:firstLine="851"/>
        <w:jc w:val="both"/>
        <w:rPr>
          <w:rFonts w:ascii="Times New Roman" w:hAnsi="Times New Roman"/>
          <w:b/>
          <w:sz w:val="24"/>
          <w:szCs w:val="24"/>
          <w:lang w:eastAsia="ru-RU"/>
        </w:rPr>
      </w:pPr>
    </w:p>
    <w:p w:rsidR="007345FE" w:rsidRPr="007345FE" w:rsidRDefault="007345FE" w:rsidP="007345FE">
      <w:pPr>
        <w:widowControl w:val="0"/>
        <w:autoSpaceDE w:val="0"/>
        <w:autoSpaceDN w:val="0"/>
        <w:adjustRightInd w:val="0"/>
        <w:spacing w:after="0" w:line="240" w:lineRule="auto"/>
        <w:ind w:firstLine="851"/>
        <w:jc w:val="center"/>
        <w:rPr>
          <w:rFonts w:ascii="Times New Roman" w:hAnsi="Times New Roman"/>
          <w:b/>
          <w:sz w:val="24"/>
          <w:szCs w:val="24"/>
          <w:lang w:eastAsia="ru-RU"/>
        </w:rPr>
      </w:pPr>
      <w:r w:rsidRPr="007345FE">
        <w:rPr>
          <w:rFonts w:ascii="Times New Roman" w:hAnsi="Times New Roman"/>
          <w:b/>
          <w:sz w:val="24"/>
          <w:szCs w:val="24"/>
          <w:lang w:eastAsia="ru-RU"/>
        </w:rPr>
        <w:t>Результат рассмотрения жалобы</w:t>
      </w:r>
    </w:p>
    <w:p w:rsidR="007345FE" w:rsidRPr="007345FE" w:rsidRDefault="007345FE" w:rsidP="007345FE">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7345FE">
        <w:rPr>
          <w:rFonts w:ascii="Times New Roman" w:hAnsi="Times New Roman"/>
          <w:sz w:val="24"/>
          <w:szCs w:val="24"/>
          <w:lang w:eastAsia="ru-RU"/>
        </w:rPr>
        <w:t>5.12. По результатам рассмотрения принимается одно из следующих решений:</w:t>
      </w:r>
    </w:p>
    <w:p w:rsidR="007345FE" w:rsidRPr="007345FE" w:rsidRDefault="007345FE" w:rsidP="007345FE">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7345FE">
        <w:rPr>
          <w:rFonts w:ascii="Times New Roman" w:hAnsi="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7345FE" w:rsidRPr="007345FE" w:rsidRDefault="007345FE" w:rsidP="007345FE">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7345FE">
        <w:rPr>
          <w:rFonts w:ascii="Times New Roman" w:hAnsi="Times New Roman"/>
          <w:sz w:val="24"/>
          <w:szCs w:val="24"/>
          <w:lang w:eastAsia="ru-RU"/>
        </w:rPr>
        <w:t>2) в удовлетворении жалобы отказывается.</w:t>
      </w:r>
    </w:p>
    <w:p w:rsidR="007345FE" w:rsidRPr="007345FE" w:rsidRDefault="007345FE" w:rsidP="007345FE">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7345FE">
        <w:rPr>
          <w:rFonts w:ascii="Times New Roman" w:hAnsi="Times New Roman"/>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7345FE" w:rsidRPr="007345FE" w:rsidRDefault="007345FE" w:rsidP="007345FE">
      <w:pPr>
        <w:widowControl w:val="0"/>
        <w:autoSpaceDE w:val="0"/>
        <w:autoSpaceDN w:val="0"/>
        <w:adjustRightInd w:val="0"/>
        <w:spacing w:after="0" w:line="240" w:lineRule="auto"/>
        <w:ind w:firstLine="851"/>
        <w:jc w:val="center"/>
        <w:rPr>
          <w:rFonts w:ascii="Times New Roman" w:hAnsi="Times New Roman"/>
          <w:b/>
          <w:sz w:val="24"/>
          <w:szCs w:val="24"/>
          <w:lang w:eastAsia="ru-RU"/>
        </w:rPr>
      </w:pPr>
      <w:r w:rsidRPr="007345FE">
        <w:rPr>
          <w:rFonts w:ascii="Times New Roman" w:hAnsi="Times New Roman"/>
          <w:b/>
          <w:sz w:val="24"/>
          <w:szCs w:val="24"/>
          <w:lang w:eastAsia="ru-RU"/>
        </w:rPr>
        <w:t>Порядок информирования заявителя о результатах рассмотрения жалобы</w:t>
      </w:r>
    </w:p>
    <w:p w:rsidR="007345FE" w:rsidRPr="007345FE" w:rsidRDefault="007345FE" w:rsidP="007345FE">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7345FE">
        <w:rPr>
          <w:rFonts w:ascii="Times New Roman" w:hAnsi="Times New Roman"/>
          <w:sz w:val="24"/>
          <w:szCs w:val="24"/>
          <w:lang w:eastAsia="ru-RU"/>
        </w:rPr>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45FE" w:rsidRPr="007345FE" w:rsidRDefault="007345FE" w:rsidP="007345FE">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7345FE">
        <w:rPr>
          <w:rFonts w:ascii="Times New Roman" w:hAnsi="Times New Roman"/>
          <w:sz w:val="24"/>
          <w:szCs w:val="24"/>
          <w:lang w:eastAsia="ru-RU"/>
        </w:rPr>
        <w:t>В мотивированном ответе по результатам рассмотрения жалобы указываются:</w:t>
      </w:r>
    </w:p>
    <w:p w:rsidR="007345FE" w:rsidRPr="007345FE" w:rsidRDefault="007345FE" w:rsidP="007345FE">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7345FE">
        <w:rPr>
          <w:rFonts w:ascii="Times New Roman" w:hAnsi="Times New Roman"/>
          <w:sz w:val="24"/>
          <w:szCs w:val="24"/>
          <w:lang w:eastAsia="ru-RU"/>
        </w:rPr>
        <w:lastRenderedPageBreak/>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
    <w:p w:rsidR="007345FE" w:rsidRPr="007345FE" w:rsidRDefault="007345FE" w:rsidP="007345FE">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7345FE">
        <w:rPr>
          <w:rFonts w:ascii="Times New Roman" w:hAnsi="Times New Roman"/>
          <w:sz w:val="24"/>
          <w:szCs w:val="24"/>
          <w:lang w:eastAsia="ru-RU"/>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7345FE" w:rsidRPr="007345FE" w:rsidRDefault="007345FE" w:rsidP="007345FE">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7345FE">
        <w:rPr>
          <w:rFonts w:ascii="Times New Roman" w:hAnsi="Times New Roman"/>
          <w:sz w:val="24"/>
          <w:szCs w:val="24"/>
          <w:lang w:eastAsia="ru-RU"/>
        </w:rPr>
        <w:t>в) фамилия, имя, отчество (последнее – при наличии) или наименование заявителя;</w:t>
      </w:r>
    </w:p>
    <w:p w:rsidR="007345FE" w:rsidRPr="007345FE" w:rsidRDefault="007345FE" w:rsidP="007345FE">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7345FE">
        <w:rPr>
          <w:rFonts w:ascii="Times New Roman" w:hAnsi="Times New Roman"/>
          <w:sz w:val="24"/>
          <w:szCs w:val="24"/>
          <w:lang w:eastAsia="ru-RU"/>
        </w:rPr>
        <w:t>г) основания для принятия решения по жалобе;</w:t>
      </w:r>
    </w:p>
    <w:p w:rsidR="007345FE" w:rsidRPr="007345FE" w:rsidRDefault="007345FE" w:rsidP="007345FE">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7345FE">
        <w:rPr>
          <w:rFonts w:ascii="Times New Roman" w:hAnsi="Times New Roman"/>
          <w:sz w:val="24"/>
          <w:szCs w:val="24"/>
          <w:lang w:eastAsia="ru-RU"/>
        </w:rPr>
        <w:t>д) принятое по жалобе решение с указанием аргументированных разъяснений о причинах принятого решения;</w:t>
      </w:r>
    </w:p>
    <w:p w:rsidR="007345FE" w:rsidRPr="007345FE" w:rsidRDefault="007345FE" w:rsidP="007345FE">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7345FE">
        <w:rPr>
          <w:rFonts w:ascii="Times New Roman" w:hAnsi="Times New Roman"/>
          <w:sz w:val="24"/>
          <w:szCs w:val="24"/>
          <w:lang w:eastAsia="ru-RU"/>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345FE" w:rsidRPr="007345FE" w:rsidRDefault="007345FE" w:rsidP="007345FE">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7345FE">
        <w:rPr>
          <w:rFonts w:ascii="Times New Roman" w:hAnsi="Times New Roman"/>
          <w:sz w:val="24"/>
          <w:szCs w:val="24"/>
          <w:lang w:eastAsia="ru-RU"/>
        </w:rPr>
        <w:t>ж) сведения о порядке обжалования принятого по жалобе решения.</w:t>
      </w:r>
    </w:p>
    <w:p w:rsidR="00435334" w:rsidRDefault="00435334" w:rsidP="00435334">
      <w:pPr>
        <w:widowControl w:val="0"/>
        <w:autoSpaceDE w:val="0"/>
        <w:autoSpaceDN w:val="0"/>
        <w:adjustRightInd w:val="0"/>
        <w:spacing w:after="0" w:line="240" w:lineRule="auto"/>
        <w:ind w:firstLine="851"/>
        <w:jc w:val="center"/>
        <w:rPr>
          <w:rFonts w:ascii="Times New Roman" w:hAnsi="Times New Roman"/>
          <w:b/>
          <w:sz w:val="24"/>
          <w:szCs w:val="24"/>
          <w:lang w:eastAsia="ru-RU"/>
        </w:rPr>
      </w:pPr>
    </w:p>
    <w:p w:rsidR="002D05ED" w:rsidRPr="002D05ED" w:rsidRDefault="002D05ED" w:rsidP="002D05ED">
      <w:pPr>
        <w:widowControl w:val="0"/>
        <w:autoSpaceDE w:val="0"/>
        <w:autoSpaceDN w:val="0"/>
        <w:adjustRightInd w:val="0"/>
        <w:spacing w:after="0" w:line="240" w:lineRule="auto"/>
        <w:ind w:firstLine="851"/>
        <w:jc w:val="center"/>
        <w:rPr>
          <w:rFonts w:ascii="Times New Roman" w:hAnsi="Times New Roman"/>
          <w:b/>
          <w:sz w:val="24"/>
          <w:szCs w:val="24"/>
          <w:lang w:eastAsia="ru-RU"/>
        </w:rPr>
      </w:pPr>
      <w:r w:rsidRPr="002D05ED">
        <w:rPr>
          <w:rFonts w:ascii="Times New Roman" w:hAnsi="Times New Roman"/>
          <w:b/>
          <w:sz w:val="24"/>
          <w:szCs w:val="24"/>
          <w:lang w:eastAsia="ru-RU"/>
        </w:rPr>
        <w:t>Порядок обжалования решения по жалобе</w:t>
      </w:r>
    </w:p>
    <w:p w:rsidR="002D05ED" w:rsidRPr="002D05ED" w:rsidRDefault="002D05ED" w:rsidP="002D05ED">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2D05ED">
        <w:rPr>
          <w:rFonts w:ascii="Times New Roman" w:hAnsi="Times New Roman"/>
          <w:sz w:val="24"/>
          <w:szCs w:val="24"/>
          <w:lang w:eastAsia="ru-RU"/>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2D05ED" w:rsidRPr="002D05ED" w:rsidRDefault="002D05ED" w:rsidP="002D05ED">
      <w:pPr>
        <w:widowControl w:val="0"/>
        <w:autoSpaceDE w:val="0"/>
        <w:autoSpaceDN w:val="0"/>
        <w:adjustRightInd w:val="0"/>
        <w:spacing w:after="0" w:line="240" w:lineRule="auto"/>
        <w:ind w:firstLine="851"/>
        <w:jc w:val="both"/>
        <w:rPr>
          <w:rFonts w:ascii="Times New Roman" w:hAnsi="Times New Roman"/>
          <w:sz w:val="24"/>
          <w:szCs w:val="24"/>
          <w:lang w:eastAsia="ru-RU"/>
        </w:rPr>
      </w:pPr>
    </w:p>
    <w:p w:rsidR="002D05ED" w:rsidRPr="002D05ED" w:rsidRDefault="002D05ED" w:rsidP="002D05ED">
      <w:pPr>
        <w:widowControl w:val="0"/>
        <w:autoSpaceDE w:val="0"/>
        <w:autoSpaceDN w:val="0"/>
        <w:adjustRightInd w:val="0"/>
        <w:spacing w:after="0" w:line="240" w:lineRule="auto"/>
        <w:ind w:firstLine="851"/>
        <w:jc w:val="center"/>
        <w:rPr>
          <w:rFonts w:ascii="Times New Roman" w:hAnsi="Times New Roman"/>
          <w:b/>
          <w:sz w:val="24"/>
          <w:szCs w:val="24"/>
          <w:lang w:eastAsia="ru-RU"/>
        </w:rPr>
      </w:pPr>
      <w:r w:rsidRPr="002D05ED">
        <w:rPr>
          <w:rFonts w:ascii="Times New Roman" w:hAnsi="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2D05ED" w:rsidRPr="002D05ED" w:rsidRDefault="002D05ED" w:rsidP="002D05ED">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2D05ED">
        <w:rPr>
          <w:rFonts w:ascii="Times New Roman" w:hAnsi="Times New Roman"/>
          <w:sz w:val="24"/>
          <w:szCs w:val="24"/>
          <w:lang w:eastAsia="ru-RU"/>
        </w:rPr>
        <w:t>5.15. Заявитель вправе запрашивать и получать информацию и документы, необходимые для обоснования и рассмотрения жалобы.</w:t>
      </w:r>
    </w:p>
    <w:p w:rsidR="002D05ED" w:rsidRPr="002D05ED" w:rsidRDefault="002D05ED" w:rsidP="002D05ED">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2D05ED">
        <w:rPr>
          <w:rFonts w:ascii="Times New Roman" w:hAnsi="Times New Roman"/>
          <w:sz w:val="24"/>
          <w:szCs w:val="24"/>
          <w:lang w:eastAsia="ru-RU"/>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2D05ED" w:rsidRPr="002D05ED" w:rsidRDefault="002D05ED" w:rsidP="002D05ED">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2D05ED">
        <w:rPr>
          <w:rFonts w:ascii="Times New Roman" w:hAnsi="Times New Roman"/>
          <w:sz w:val="24"/>
          <w:szCs w:val="24"/>
          <w:lang w:eastAsia="ru-RU"/>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(www.sosnogorsk.org), а также может быть принято при личном приеме заявителя.</w:t>
      </w:r>
    </w:p>
    <w:p w:rsidR="002D05ED" w:rsidRPr="002D05ED" w:rsidRDefault="002D05ED" w:rsidP="002D05ED">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2D05ED">
        <w:rPr>
          <w:rFonts w:ascii="Times New Roman" w:hAnsi="Times New Roman"/>
          <w:sz w:val="24"/>
          <w:szCs w:val="24"/>
          <w:lang w:eastAsia="ru-RU"/>
        </w:rPr>
        <w:t>Заявление должно содержать:</w:t>
      </w:r>
    </w:p>
    <w:p w:rsidR="002D05ED" w:rsidRPr="002D05ED" w:rsidRDefault="002D05ED" w:rsidP="002D05ED">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2D05ED">
        <w:rPr>
          <w:rFonts w:ascii="Times New Roman" w:hAnsi="Times New Roman"/>
          <w:sz w:val="24"/>
          <w:szCs w:val="24"/>
          <w:lang w:eastAsia="ru-RU"/>
        </w:rPr>
        <w:t>1) 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p>
    <w:p w:rsidR="002D05ED" w:rsidRPr="002D05ED" w:rsidRDefault="002D05ED" w:rsidP="002D05ED">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2D05ED">
        <w:rPr>
          <w:rFonts w:ascii="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D05ED" w:rsidRPr="002D05ED" w:rsidRDefault="002D05ED" w:rsidP="002D05ED">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2D05ED">
        <w:rPr>
          <w:rFonts w:ascii="Times New Roman" w:hAnsi="Times New Roman"/>
          <w:sz w:val="24"/>
          <w:szCs w:val="24"/>
          <w:lang w:eastAsia="ru-RU"/>
        </w:rPr>
        <w:t xml:space="preserve">3) сведения об информации и документах, необходимых для обоснования и рассмотрения жалобы </w:t>
      </w:r>
    </w:p>
    <w:p w:rsidR="002D05ED" w:rsidRPr="002D05ED" w:rsidRDefault="002D05ED" w:rsidP="002D05ED">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2D05ED">
        <w:rPr>
          <w:rFonts w:ascii="Times New Roman" w:hAnsi="Times New Roman"/>
          <w:sz w:val="24"/>
          <w:szCs w:val="24"/>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2D05ED" w:rsidRPr="002D05ED" w:rsidRDefault="002D05ED" w:rsidP="002D05ED">
      <w:pPr>
        <w:widowControl w:val="0"/>
        <w:autoSpaceDE w:val="0"/>
        <w:autoSpaceDN w:val="0"/>
        <w:adjustRightInd w:val="0"/>
        <w:spacing w:after="0" w:line="240" w:lineRule="auto"/>
        <w:ind w:firstLine="851"/>
        <w:jc w:val="both"/>
        <w:rPr>
          <w:rFonts w:ascii="Times New Roman" w:hAnsi="Times New Roman"/>
          <w:b/>
          <w:sz w:val="24"/>
          <w:szCs w:val="24"/>
          <w:lang w:eastAsia="ru-RU"/>
        </w:rPr>
      </w:pPr>
      <w:r w:rsidRPr="002D05ED">
        <w:rPr>
          <w:rFonts w:ascii="Times New Roman" w:hAnsi="Times New Roman"/>
          <w:sz w:val="24"/>
          <w:szCs w:val="24"/>
          <w:lang w:eastAsia="ru-RU"/>
        </w:rPr>
        <w:t>Оснований для отказа в приеме заявления не предусмотрено.</w:t>
      </w:r>
    </w:p>
    <w:p w:rsidR="00435334" w:rsidRDefault="00435334" w:rsidP="00435334">
      <w:pPr>
        <w:widowControl w:val="0"/>
        <w:autoSpaceDE w:val="0"/>
        <w:autoSpaceDN w:val="0"/>
        <w:adjustRightInd w:val="0"/>
        <w:spacing w:after="0" w:line="240" w:lineRule="auto"/>
        <w:ind w:firstLine="851"/>
        <w:jc w:val="center"/>
        <w:rPr>
          <w:rFonts w:ascii="Times New Roman" w:hAnsi="Times New Roman"/>
          <w:b/>
          <w:sz w:val="24"/>
          <w:szCs w:val="24"/>
          <w:lang w:eastAsia="ru-RU"/>
        </w:rPr>
      </w:pPr>
    </w:p>
    <w:p w:rsidR="002D05ED" w:rsidRDefault="002D05ED" w:rsidP="002D05ED">
      <w:pPr>
        <w:widowControl w:val="0"/>
        <w:autoSpaceDE w:val="0"/>
        <w:autoSpaceDN w:val="0"/>
        <w:adjustRightInd w:val="0"/>
        <w:spacing w:line="240" w:lineRule="auto"/>
        <w:jc w:val="center"/>
        <w:rPr>
          <w:rFonts w:ascii="Times New Roman" w:hAnsi="Times New Roman"/>
          <w:b/>
        </w:rPr>
      </w:pPr>
      <w:r w:rsidRPr="002D05ED">
        <w:rPr>
          <w:rFonts w:ascii="Times New Roman" w:hAnsi="Times New Roman"/>
          <w:b/>
        </w:rPr>
        <w:t>Способы информирования заявителя</w:t>
      </w:r>
      <w:r>
        <w:rPr>
          <w:rFonts w:ascii="Times New Roman" w:hAnsi="Times New Roman"/>
          <w:b/>
        </w:rPr>
        <w:t xml:space="preserve"> </w:t>
      </w:r>
    </w:p>
    <w:p w:rsidR="002D05ED" w:rsidRPr="002D05ED" w:rsidRDefault="002D05ED" w:rsidP="002D05ED">
      <w:pPr>
        <w:widowControl w:val="0"/>
        <w:autoSpaceDE w:val="0"/>
        <w:autoSpaceDN w:val="0"/>
        <w:adjustRightInd w:val="0"/>
        <w:spacing w:line="240" w:lineRule="auto"/>
        <w:jc w:val="center"/>
        <w:rPr>
          <w:rFonts w:ascii="Times New Roman" w:hAnsi="Times New Roman"/>
          <w:b/>
        </w:rPr>
      </w:pPr>
      <w:r w:rsidRPr="002D05ED">
        <w:rPr>
          <w:rFonts w:ascii="Times New Roman" w:hAnsi="Times New Roman"/>
          <w:b/>
        </w:rPr>
        <w:t>о порядке подачи и рассмотрения жалобы</w:t>
      </w:r>
    </w:p>
    <w:p w:rsidR="002D05ED" w:rsidRPr="002D05ED" w:rsidRDefault="002D05ED" w:rsidP="002D05ED">
      <w:pPr>
        <w:widowControl w:val="0"/>
        <w:autoSpaceDE w:val="0"/>
        <w:autoSpaceDN w:val="0"/>
        <w:adjustRightInd w:val="0"/>
        <w:ind w:firstLine="851"/>
        <w:jc w:val="both"/>
        <w:rPr>
          <w:rFonts w:ascii="Times New Roman" w:hAnsi="Times New Roman"/>
        </w:rPr>
      </w:pPr>
      <w:r w:rsidRPr="002D05ED">
        <w:rPr>
          <w:rFonts w:ascii="Times New Roman" w:hAnsi="Times New Roman"/>
        </w:rPr>
        <w:t>5.16. Информация о порядке подачи и рассмотрения жалобы размещается:</w:t>
      </w:r>
    </w:p>
    <w:p w:rsidR="002D05ED" w:rsidRPr="002D05ED" w:rsidRDefault="002D05ED" w:rsidP="002D05ED">
      <w:pPr>
        <w:widowControl w:val="0"/>
        <w:numPr>
          <w:ilvl w:val="0"/>
          <w:numId w:val="11"/>
        </w:numPr>
        <w:autoSpaceDE w:val="0"/>
        <w:autoSpaceDN w:val="0"/>
        <w:adjustRightInd w:val="0"/>
        <w:spacing w:after="0" w:line="240" w:lineRule="auto"/>
        <w:ind w:left="0" w:firstLine="851"/>
        <w:jc w:val="both"/>
        <w:rPr>
          <w:rFonts w:ascii="Times New Roman" w:hAnsi="Times New Roman"/>
        </w:rPr>
      </w:pPr>
      <w:r w:rsidRPr="002D05ED">
        <w:rPr>
          <w:rFonts w:ascii="Times New Roman" w:hAnsi="Times New Roman"/>
        </w:rPr>
        <w:lastRenderedPageBreak/>
        <w:t>на информационных стендах, расположенных в Органе, в МФЦ;</w:t>
      </w:r>
    </w:p>
    <w:p w:rsidR="002D05ED" w:rsidRPr="002D05ED" w:rsidRDefault="002D05ED" w:rsidP="002D05ED">
      <w:pPr>
        <w:widowControl w:val="0"/>
        <w:numPr>
          <w:ilvl w:val="0"/>
          <w:numId w:val="11"/>
        </w:numPr>
        <w:autoSpaceDE w:val="0"/>
        <w:autoSpaceDN w:val="0"/>
        <w:adjustRightInd w:val="0"/>
        <w:spacing w:after="0" w:line="240" w:lineRule="auto"/>
        <w:ind w:left="0" w:firstLine="851"/>
        <w:jc w:val="both"/>
        <w:rPr>
          <w:rFonts w:ascii="Times New Roman" w:hAnsi="Times New Roman"/>
        </w:rPr>
      </w:pPr>
      <w:r w:rsidRPr="002D05ED">
        <w:rPr>
          <w:rFonts w:ascii="Times New Roman" w:hAnsi="Times New Roman"/>
        </w:rPr>
        <w:t>на официальных сайтах Органа, МФЦ;</w:t>
      </w:r>
    </w:p>
    <w:p w:rsidR="002D05ED" w:rsidRPr="002D05ED" w:rsidRDefault="002D05ED" w:rsidP="002D05ED">
      <w:pPr>
        <w:widowControl w:val="0"/>
        <w:numPr>
          <w:ilvl w:val="0"/>
          <w:numId w:val="11"/>
        </w:numPr>
        <w:autoSpaceDE w:val="0"/>
        <w:autoSpaceDN w:val="0"/>
        <w:adjustRightInd w:val="0"/>
        <w:spacing w:after="0" w:line="240" w:lineRule="auto"/>
        <w:ind w:left="0" w:firstLine="851"/>
        <w:jc w:val="both"/>
        <w:rPr>
          <w:rFonts w:ascii="Times New Roman" w:hAnsi="Times New Roman"/>
        </w:rPr>
      </w:pPr>
      <w:r w:rsidRPr="002D05ED">
        <w:rPr>
          <w:rFonts w:ascii="Times New Roman" w:hAnsi="Times New Roman"/>
        </w:rPr>
        <w:t>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2D05ED" w:rsidRPr="002D05ED" w:rsidRDefault="002D05ED" w:rsidP="002D05ED">
      <w:pPr>
        <w:widowControl w:val="0"/>
        <w:autoSpaceDE w:val="0"/>
        <w:autoSpaceDN w:val="0"/>
        <w:adjustRightInd w:val="0"/>
        <w:ind w:firstLine="851"/>
        <w:jc w:val="both"/>
        <w:rPr>
          <w:rFonts w:ascii="Times New Roman" w:hAnsi="Times New Roman"/>
        </w:rPr>
      </w:pPr>
      <w:r w:rsidRPr="002D05ED">
        <w:rPr>
          <w:rFonts w:ascii="Times New Roman" w:hAnsi="Times New Roman"/>
        </w:rPr>
        <w:t>5.17. Информацию о порядке подачи и рассмотрения жалобы можно получить:</w:t>
      </w:r>
    </w:p>
    <w:p w:rsidR="002D05ED" w:rsidRPr="002D05ED" w:rsidRDefault="002D05ED" w:rsidP="002D05ED">
      <w:pPr>
        <w:widowControl w:val="0"/>
        <w:numPr>
          <w:ilvl w:val="0"/>
          <w:numId w:val="13"/>
        </w:numPr>
        <w:autoSpaceDE w:val="0"/>
        <w:autoSpaceDN w:val="0"/>
        <w:adjustRightInd w:val="0"/>
        <w:spacing w:after="0" w:line="240" w:lineRule="auto"/>
        <w:ind w:left="0" w:firstLine="851"/>
        <w:jc w:val="both"/>
        <w:rPr>
          <w:rFonts w:ascii="Times New Roman" w:hAnsi="Times New Roman"/>
        </w:rPr>
      </w:pPr>
      <w:r w:rsidRPr="002D05ED">
        <w:rPr>
          <w:rFonts w:ascii="Times New Roman" w:hAnsi="Times New Roman"/>
        </w:rPr>
        <w:t>посредством телефонной связи по номеру Органа, МФЦ;</w:t>
      </w:r>
    </w:p>
    <w:p w:rsidR="002D05ED" w:rsidRPr="002D05ED" w:rsidRDefault="002D05ED" w:rsidP="002D05ED">
      <w:pPr>
        <w:widowControl w:val="0"/>
        <w:numPr>
          <w:ilvl w:val="0"/>
          <w:numId w:val="13"/>
        </w:numPr>
        <w:autoSpaceDE w:val="0"/>
        <w:autoSpaceDN w:val="0"/>
        <w:adjustRightInd w:val="0"/>
        <w:spacing w:after="0" w:line="240" w:lineRule="auto"/>
        <w:ind w:left="0" w:firstLine="851"/>
        <w:jc w:val="both"/>
        <w:rPr>
          <w:rFonts w:ascii="Times New Roman" w:hAnsi="Times New Roman"/>
        </w:rPr>
      </w:pPr>
      <w:r w:rsidRPr="002D05ED">
        <w:rPr>
          <w:rFonts w:ascii="Times New Roman" w:hAnsi="Times New Roman"/>
        </w:rPr>
        <w:t xml:space="preserve"> посредством факсимильного сообщения;</w:t>
      </w:r>
    </w:p>
    <w:p w:rsidR="002D05ED" w:rsidRPr="002D05ED" w:rsidRDefault="002D05ED" w:rsidP="002D05ED">
      <w:pPr>
        <w:widowControl w:val="0"/>
        <w:numPr>
          <w:ilvl w:val="0"/>
          <w:numId w:val="13"/>
        </w:numPr>
        <w:autoSpaceDE w:val="0"/>
        <w:autoSpaceDN w:val="0"/>
        <w:adjustRightInd w:val="0"/>
        <w:spacing w:after="0" w:line="240" w:lineRule="auto"/>
        <w:ind w:left="0" w:firstLine="851"/>
        <w:jc w:val="both"/>
        <w:rPr>
          <w:rFonts w:ascii="Times New Roman" w:hAnsi="Times New Roman"/>
        </w:rPr>
      </w:pPr>
      <w:r w:rsidRPr="002D05ED">
        <w:rPr>
          <w:rFonts w:ascii="Times New Roman" w:hAnsi="Times New Roman"/>
        </w:rPr>
        <w:t>при личном обращении в Орган, МФЦ, в том числе по электронной почте;</w:t>
      </w:r>
    </w:p>
    <w:p w:rsidR="002D05ED" w:rsidRPr="002D05ED" w:rsidRDefault="002D05ED" w:rsidP="002D05ED">
      <w:pPr>
        <w:widowControl w:val="0"/>
        <w:numPr>
          <w:ilvl w:val="0"/>
          <w:numId w:val="13"/>
        </w:numPr>
        <w:autoSpaceDE w:val="0"/>
        <w:autoSpaceDN w:val="0"/>
        <w:adjustRightInd w:val="0"/>
        <w:spacing w:after="0" w:line="240" w:lineRule="auto"/>
        <w:ind w:left="0" w:firstLine="851"/>
        <w:jc w:val="both"/>
        <w:rPr>
          <w:rFonts w:ascii="Times New Roman" w:hAnsi="Times New Roman"/>
        </w:rPr>
      </w:pPr>
      <w:r w:rsidRPr="002D05ED">
        <w:rPr>
          <w:rFonts w:ascii="Times New Roman" w:hAnsi="Times New Roman"/>
        </w:rPr>
        <w:t>при письменном обращении в Орган, МФЦ;</w:t>
      </w:r>
    </w:p>
    <w:p w:rsidR="002D05ED" w:rsidRPr="002D05ED" w:rsidRDefault="002D05ED" w:rsidP="002D05ED">
      <w:pPr>
        <w:widowControl w:val="0"/>
        <w:numPr>
          <w:ilvl w:val="0"/>
          <w:numId w:val="13"/>
        </w:numPr>
        <w:autoSpaceDE w:val="0"/>
        <w:autoSpaceDN w:val="0"/>
        <w:adjustRightInd w:val="0"/>
        <w:spacing w:after="0" w:line="240" w:lineRule="auto"/>
        <w:ind w:left="0" w:firstLine="851"/>
        <w:jc w:val="both"/>
        <w:rPr>
          <w:rFonts w:ascii="Times New Roman" w:hAnsi="Times New Roman"/>
        </w:rPr>
      </w:pPr>
      <w:r w:rsidRPr="002D05ED">
        <w:rPr>
          <w:rFonts w:ascii="Times New Roman" w:hAnsi="Times New Roman"/>
        </w:rPr>
        <w:t>путем публичного информирования.</w:t>
      </w:r>
    </w:p>
    <w:p w:rsidR="001F655E" w:rsidRDefault="001F655E" w:rsidP="002D05ED">
      <w:pPr>
        <w:tabs>
          <w:tab w:val="left" w:pos="1365"/>
        </w:tabs>
        <w:autoSpaceDE w:val="0"/>
        <w:autoSpaceDN w:val="0"/>
        <w:adjustRightInd w:val="0"/>
        <w:spacing w:after="0" w:line="240" w:lineRule="auto"/>
        <w:ind w:firstLine="709"/>
        <w:outlineLvl w:val="0"/>
        <w:rPr>
          <w:rFonts w:ascii="Times New Roman" w:hAnsi="Times New Roman"/>
          <w:b/>
          <w:sz w:val="24"/>
          <w:szCs w:val="24"/>
          <w:lang w:eastAsia="ru-RU"/>
        </w:rPr>
      </w:pPr>
    </w:p>
    <w:p w:rsidR="002D05ED" w:rsidRDefault="002D05ED" w:rsidP="001F655E">
      <w:pPr>
        <w:autoSpaceDE w:val="0"/>
        <w:autoSpaceDN w:val="0"/>
        <w:adjustRightInd w:val="0"/>
        <w:spacing w:after="0" w:line="240" w:lineRule="auto"/>
        <w:ind w:firstLine="709"/>
        <w:jc w:val="right"/>
        <w:outlineLvl w:val="0"/>
        <w:rPr>
          <w:rFonts w:ascii="Times New Roman" w:hAnsi="Times New Roman"/>
          <w:sz w:val="28"/>
          <w:szCs w:val="28"/>
        </w:rPr>
      </w:pPr>
    </w:p>
    <w:p w:rsidR="001F655E" w:rsidRDefault="001F655E" w:rsidP="001F655E">
      <w:pPr>
        <w:autoSpaceDE w:val="0"/>
        <w:autoSpaceDN w:val="0"/>
        <w:adjustRightInd w:val="0"/>
        <w:spacing w:after="0" w:line="240" w:lineRule="auto"/>
        <w:outlineLvl w:val="0"/>
        <w:rPr>
          <w:rFonts w:ascii="Times New Roman" w:hAnsi="Times New Roman"/>
          <w:sz w:val="28"/>
          <w:szCs w:val="28"/>
        </w:rPr>
      </w:pPr>
    </w:p>
    <w:p w:rsidR="001F655E" w:rsidRDefault="001F655E" w:rsidP="001F655E">
      <w:pPr>
        <w:autoSpaceDE w:val="0"/>
        <w:autoSpaceDN w:val="0"/>
        <w:adjustRightInd w:val="0"/>
        <w:spacing w:after="0" w:line="240" w:lineRule="auto"/>
        <w:ind w:firstLine="709"/>
        <w:jc w:val="right"/>
        <w:outlineLvl w:val="0"/>
        <w:rPr>
          <w:rFonts w:ascii="Times New Roman" w:hAnsi="Times New Roman"/>
          <w:sz w:val="28"/>
          <w:szCs w:val="28"/>
        </w:rPr>
      </w:pPr>
    </w:p>
    <w:p w:rsidR="001F655E" w:rsidRDefault="001F655E" w:rsidP="001F655E">
      <w:pPr>
        <w:autoSpaceDE w:val="0"/>
        <w:autoSpaceDN w:val="0"/>
        <w:adjustRightInd w:val="0"/>
        <w:spacing w:after="0" w:line="240" w:lineRule="auto"/>
        <w:ind w:firstLine="709"/>
        <w:jc w:val="right"/>
        <w:outlineLvl w:val="0"/>
        <w:rPr>
          <w:rFonts w:ascii="Times New Roman" w:hAnsi="Times New Roman"/>
          <w:sz w:val="28"/>
          <w:szCs w:val="28"/>
        </w:rPr>
      </w:pPr>
    </w:p>
    <w:p w:rsidR="001F655E" w:rsidRDefault="001F655E" w:rsidP="001F655E">
      <w:pPr>
        <w:autoSpaceDE w:val="0"/>
        <w:autoSpaceDN w:val="0"/>
        <w:adjustRightInd w:val="0"/>
        <w:spacing w:after="0" w:line="240" w:lineRule="auto"/>
        <w:ind w:firstLine="709"/>
        <w:jc w:val="right"/>
        <w:outlineLvl w:val="0"/>
        <w:rPr>
          <w:rFonts w:ascii="Times New Roman" w:hAnsi="Times New Roman"/>
          <w:sz w:val="28"/>
          <w:szCs w:val="28"/>
        </w:rPr>
      </w:pPr>
    </w:p>
    <w:p w:rsidR="001F655E" w:rsidRDefault="001F655E" w:rsidP="001F655E">
      <w:pPr>
        <w:autoSpaceDE w:val="0"/>
        <w:autoSpaceDN w:val="0"/>
        <w:adjustRightInd w:val="0"/>
        <w:spacing w:after="0" w:line="240" w:lineRule="auto"/>
        <w:ind w:firstLine="709"/>
        <w:jc w:val="right"/>
        <w:outlineLvl w:val="0"/>
        <w:rPr>
          <w:rFonts w:ascii="Times New Roman" w:hAnsi="Times New Roman"/>
          <w:sz w:val="28"/>
          <w:szCs w:val="28"/>
        </w:rPr>
      </w:pPr>
    </w:p>
    <w:p w:rsidR="001F655E" w:rsidRDefault="001F655E" w:rsidP="002D05ED">
      <w:pPr>
        <w:autoSpaceDE w:val="0"/>
        <w:autoSpaceDN w:val="0"/>
        <w:adjustRightInd w:val="0"/>
        <w:spacing w:after="0" w:line="240" w:lineRule="auto"/>
        <w:ind w:firstLine="709"/>
        <w:jc w:val="center"/>
        <w:outlineLvl w:val="0"/>
        <w:rPr>
          <w:rFonts w:ascii="Times New Roman" w:hAnsi="Times New Roman"/>
          <w:sz w:val="28"/>
          <w:szCs w:val="28"/>
        </w:rPr>
      </w:pPr>
    </w:p>
    <w:p w:rsidR="001F655E" w:rsidRDefault="001F655E" w:rsidP="001F655E">
      <w:pPr>
        <w:autoSpaceDE w:val="0"/>
        <w:autoSpaceDN w:val="0"/>
        <w:adjustRightInd w:val="0"/>
        <w:spacing w:after="0" w:line="240" w:lineRule="auto"/>
        <w:ind w:firstLine="709"/>
        <w:jc w:val="right"/>
        <w:outlineLvl w:val="0"/>
        <w:rPr>
          <w:rFonts w:ascii="Times New Roman" w:hAnsi="Times New Roman"/>
          <w:sz w:val="28"/>
          <w:szCs w:val="28"/>
        </w:rPr>
      </w:pPr>
    </w:p>
    <w:p w:rsidR="001F655E" w:rsidRDefault="001F655E" w:rsidP="001F655E">
      <w:pPr>
        <w:autoSpaceDE w:val="0"/>
        <w:autoSpaceDN w:val="0"/>
        <w:adjustRightInd w:val="0"/>
        <w:spacing w:after="0" w:line="240" w:lineRule="auto"/>
        <w:ind w:firstLine="709"/>
        <w:jc w:val="right"/>
        <w:outlineLvl w:val="0"/>
        <w:rPr>
          <w:rFonts w:ascii="Times New Roman" w:hAnsi="Times New Roman"/>
          <w:sz w:val="28"/>
          <w:szCs w:val="28"/>
        </w:rPr>
      </w:pPr>
    </w:p>
    <w:p w:rsidR="001F655E" w:rsidRDefault="001F655E" w:rsidP="001F655E">
      <w:pPr>
        <w:autoSpaceDE w:val="0"/>
        <w:autoSpaceDN w:val="0"/>
        <w:adjustRightInd w:val="0"/>
        <w:spacing w:after="0" w:line="240" w:lineRule="auto"/>
        <w:ind w:firstLine="709"/>
        <w:jc w:val="right"/>
        <w:outlineLvl w:val="0"/>
        <w:rPr>
          <w:rFonts w:ascii="Times New Roman" w:hAnsi="Times New Roman"/>
          <w:sz w:val="28"/>
          <w:szCs w:val="28"/>
        </w:rPr>
      </w:pPr>
    </w:p>
    <w:p w:rsidR="001F655E" w:rsidRDefault="001F655E" w:rsidP="001F655E">
      <w:pPr>
        <w:autoSpaceDE w:val="0"/>
        <w:autoSpaceDN w:val="0"/>
        <w:adjustRightInd w:val="0"/>
        <w:spacing w:after="0" w:line="240" w:lineRule="auto"/>
        <w:ind w:firstLine="709"/>
        <w:jc w:val="right"/>
        <w:outlineLvl w:val="0"/>
        <w:rPr>
          <w:rFonts w:ascii="Times New Roman" w:hAnsi="Times New Roman"/>
          <w:sz w:val="28"/>
          <w:szCs w:val="28"/>
        </w:rPr>
      </w:pPr>
    </w:p>
    <w:p w:rsidR="001F655E" w:rsidRDefault="001F655E" w:rsidP="001F655E">
      <w:pPr>
        <w:autoSpaceDE w:val="0"/>
        <w:autoSpaceDN w:val="0"/>
        <w:adjustRightInd w:val="0"/>
        <w:spacing w:after="0" w:line="240" w:lineRule="auto"/>
        <w:ind w:firstLine="709"/>
        <w:jc w:val="right"/>
        <w:outlineLvl w:val="0"/>
        <w:rPr>
          <w:rFonts w:ascii="Times New Roman" w:hAnsi="Times New Roman"/>
          <w:sz w:val="28"/>
          <w:szCs w:val="28"/>
        </w:rPr>
      </w:pPr>
    </w:p>
    <w:p w:rsidR="001F655E" w:rsidRDefault="001F655E" w:rsidP="001F655E">
      <w:pPr>
        <w:autoSpaceDE w:val="0"/>
        <w:autoSpaceDN w:val="0"/>
        <w:adjustRightInd w:val="0"/>
        <w:spacing w:after="0" w:line="240" w:lineRule="auto"/>
        <w:ind w:firstLine="709"/>
        <w:jc w:val="right"/>
        <w:outlineLvl w:val="0"/>
        <w:rPr>
          <w:rFonts w:ascii="Times New Roman" w:hAnsi="Times New Roman"/>
          <w:sz w:val="28"/>
          <w:szCs w:val="28"/>
        </w:rPr>
      </w:pPr>
    </w:p>
    <w:p w:rsidR="00C850F3" w:rsidRDefault="00C850F3" w:rsidP="003D6298">
      <w:pPr>
        <w:autoSpaceDE w:val="0"/>
        <w:autoSpaceDN w:val="0"/>
        <w:adjustRightInd w:val="0"/>
        <w:spacing w:after="0" w:line="240" w:lineRule="auto"/>
        <w:ind w:firstLine="709"/>
        <w:jc w:val="right"/>
        <w:outlineLvl w:val="0"/>
        <w:rPr>
          <w:rFonts w:ascii="Times New Roman" w:hAnsi="Times New Roman"/>
          <w:sz w:val="28"/>
          <w:szCs w:val="28"/>
        </w:rPr>
      </w:pPr>
    </w:p>
    <w:p w:rsidR="00C850F3" w:rsidRDefault="00C850F3" w:rsidP="003D6298">
      <w:pPr>
        <w:autoSpaceDE w:val="0"/>
        <w:autoSpaceDN w:val="0"/>
        <w:adjustRightInd w:val="0"/>
        <w:spacing w:after="0" w:line="240" w:lineRule="auto"/>
        <w:ind w:firstLine="709"/>
        <w:jc w:val="right"/>
        <w:outlineLvl w:val="0"/>
        <w:rPr>
          <w:rFonts w:ascii="Times New Roman" w:hAnsi="Times New Roman"/>
          <w:sz w:val="28"/>
          <w:szCs w:val="28"/>
        </w:rPr>
      </w:pPr>
    </w:p>
    <w:p w:rsidR="00C850F3" w:rsidRDefault="00C850F3" w:rsidP="003D6298">
      <w:pPr>
        <w:autoSpaceDE w:val="0"/>
        <w:autoSpaceDN w:val="0"/>
        <w:adjustRightInd w:val="0"/>
        <w:spacing w:after="0" w:line="240" w:lineRule="auto"/>
        <w:ind w:firstLine="709"/>
        <w:jc w:val="right"/>
        <w:outlineLvl w:val="0"/>
        <w:rPr>
          <w:rFonts w:ascii="Times New Roman" w:hAnsi="Times New Roman"/>
          <w:sz w:val="28"/>
          <w:szCs w:val="28"/>
        </w:rPr>
      </w:pPr>
    </w:p>
    <w:p w:rsidR="00C850F3" w:rsidRDefault="00C850F3" w:rsidP="003D6298">
      <w:pPr>
        <w:autoSpaceDE w:val="0"/>
        <w:autoSpaceDN w:val="0"/>
        <w:adjustRightInd w:val="0"/>
        <w:spacing w:after="0" w:line="240" w:lineRule="auto"/>
        <w:ind w:firstLine="709"/>
        <w:jc w:val="right"/>
        <w:outlineLvl w:val="0"/>
        <w:rPr>
          <w:rFonts w:ascii="Times New Roman" w:hAnsi="Times New Roman"/>
          <w:sz w:val="28"/>
          <w:szCs w:val="28"/>
        </w:rPr>
      </w:pPr>
    </w:p>
    <w:p w:rsidR="00C850F3" w:rsidRDefault="00C850F3" w:rsidP="003D6298">
      <w:pPr>
        <w:autoSpaceDE w:val="0"/>
        <w:autoSpaceDN w:val="0"/>
        <w:adjustRightInd w:val="0"/>
        <w:spacing w:after="0" w:line="240" w:lineRule="auto"/>
        <w:ind w:firstLine="709"/>
        <w:jc w:val="right"/>
        <w:outlineLvl w:val="0"/>
        <w:rPr>
          <w:rFonts w:ascii="Times New Roman" w:hAnsi="Times New Roman"/>
          <w:sz w:val="28"/>
          <w:szCs w:val="28"/>
        </w:rPr>
      </w:pPr>
    </w:p>
    <w:p w:rsidR="00C850F3" w:rsidRDefault="00C850F3" w:rsidP="003D6298">
      <w:pPr>
        <w:autoSpaceDE w:val="0"/>
        <w:autoSpaceDN w:val="0"/>
        <w:adjustRightInd w:val="0"/>
        <w:spacing w:after="0" w:line="240" w:lineRule="auto"/>
        <w:ind w:firstLine="709"/>
        <w:jc w:val="right"/>
        <w:outlineLvl w:val="0"/>
        <w:rPr>
          <w:rFonts w:ascii="Times New Roman" w:hAnsi="Times New Roman"/>
          <w:sz w:val="28"/>
          <w:szCs w:val="28"/>
        </w:rPr>
      </w:pPr>
    </w:p>
    <w:p w:rsidR="00C850F3" w:rsidRDefault="00C850F3" w:rsidP="003D6298">
      <w:pPr>
        <w:autoSpaceDE w:val="0"/>
        <w:autoSpaceDN w:val="0"/>
        <w:adjustRightInd w:val="0"/>
        <w:spacing w:after="0" w:line="240" w:lineRule="auto"/>
        <w:ind w:firstLine="709"/>
        <w:jc w:val="right"/>
        <w:outlineLvl w:val="0"/>
        <w:rPr>
          <w:rFonts w:ascii="Times New Roman" w:hAnsi="Times New Roman"/>
          <w:sz w:val="28"/>
          <w:szCs w:val="28"/>
        </w:rPr>
      </w:pPr>
    </w:p>
    <w:p w:rsidR="00C850F3" w:rsidRDefault="00C850F3" w:rsidP="003D6298">
      <w:pPr>
        <w:autoSpaceDE w:val="0"/>
        <w:autoSpaceDN w:val="0"/>
        <w:adjustRightInd w:val="0"/>
        <w:spacing w:after="0" w:line="240" w:lineRule="auto"/>
        <w:ind w:firstLine="709"/>
        <w:jc w:val="right"/>
        <w:outlineLvl w:val="0"/>
        <w:rPr>
          <w:rFonts w:ascii="Times New Roman" w:hAnsi="Times New Roman"/>
          <w:sz w:val="28"/>
          <w:szCs w:val="28"/>
        </w:rPr>
      </w:pPr>
    </w:p>
    <w:p w:rsidR="00C850F3" w:rsidRDefault="00C850F3" w:rsidP="003D6298">
      <w:pPr>
        <w:autoSpaceDE w:val="0"/>
        <w:autoSpaceDN w:val="0"/>
        <w:adjustRightInd w:val="0"/>
        <w:spacing w:after="0" w:line="240" w:lineRule="auto"/>
        <w:ind w:firstLine="709"/>
        <w:jc w:val="right"/>
        <w:outlineLvl w:val="0"/>
        <w:rPr>
          <w:rFonts w:ascii="Times New Roman" w:hAnsi="Times New Roman"/>
          <w:sz w:val="28"/>
          <w:szCs w:val="28"/>
        </w:rPr>
      </w:pPr>
    </w:p>
    <w:p w:rsidR="00C850F3" w:rsidRDefault="00C850F3" w:rsidP="003D6298">
      <w:pPr>
        <w:autoSpaceDE w:val="0"/>
        <w:autoSpaceDN w:val="0"/>
        <w:adjustRightInd w:val="0"/>
        <w:spacing w:after="0" w:line="240" w:lineRule="auto"/>
        <w:ind w:firstLine="709"/>
        <w:jc w:val="right"/>
        <w:outlineLvl w:val="0"/>
        <w:rPr>
          <w:rFonts w:ascii="Times New Roman" w:hAnsi="Times New Roman"/>
          <w:sz w:val="28"/>
          <w:szCs w:val="28"/>
        </w:rPr>
      </w:pPr>
    </w:p>
    <w:p w:rsidR="00C850F3" w:rsidRDefault="00C850F3" w:rsidP="003D6298">
      <w:pPr>
        <w:autoSpaceDE w:val="0"/>
        <w:autoSpaceDN w:val="0"/>
        <w:adjustRightInd w:val="0"/>
        <w:spacing w:after="0" w:line="240" w:lineRule="auto"/>
        <w:ind w:firstLine="709"/>
        <w:jc w:val="right"/>
        <w:outlineLvl w:val="0"/>
        <w:rPr>
          <w:rFonts w:ascii="Times New Roman" w:hAnsi="Times New Roman"/>
          <w:sz w:val="28"/>
          <w:szCs w:val="28"/>
        </w:rPr>
      </w:pPr>
    </w:p>
    <w:p w:rsidR="002D05ED" w:rsidRDefault="002D05ED" w:rsidP="003D6298">
      <w:pPr>
        <w:autoSpaceDE w:val="0"/>
        <w:autoSpaceDN w:val="0"/>
        <w:adjustRightInd w:val="0"/>
        <w:spacing w:after="0" w:line="240" w:lineRule="auto"/>
        <w:ind w:firstLine="709"/>
        <w:jc w:val="right"/>
        <w:outlineLvl w:val="0"/>
        <w:rPr>
          <w:rFonts w:ascii="Times New Roman" w:hAnsi="Times New Roman"/>
          <w:sz w:val="28"/>
          <w:szCs w:val="28"/>
        </w:rPr>
      </w:pPr>
    </w:p>
    <w:p w:rsidR="002D05ED" w:rsidRDefault="002D05ED" w:rsidP="003D6298">
      <w:pPr>
        <w:autoSpaceDE w:val="0"/>
        <w:autoSpaceDN w:val="0"/>
        <w:adjustRightInd w:val="0"/>
        <w:spacing w:after="0" w:line="240" w:lineRule="auto"/>
        <w:ind w:firstLine="709"/>
        <w:jc w:val="right"/>
        <w:outlineLvl w:val="0"/>
        <w:rPr>
          <w:rFonts w:ascii="Times New Roman" w:hAnsi="Times New Roman"/>
          <w:sz w:val="28"/>
          <w:szCs w:val="28"/>
        </w:rPr>
      </w:pPr>
    </w:p>
    <w:p w:rsidR="002D05ED" w:rsidRDefault="002D05ED" w:rsidP="003D6298">
      <w:pPr>
        <w:autoSpaceDE w:val="0"/>
        <w:autoSpaceDN w:val="0"/>
        <w:adjustRightInd w:val="0"/>
        <w:spacing w:after="0" w:line="240" w:lineRule="auto"/>
        <w:ind w:firstLine="709"/>
        <w:jc w:val="right"/>
        <w:outlineLvl w:val="0"/>
        <w:rPr>
          <w:rFonts w:ascii="Times New Roman" w:hAnsi="Times New Roman"/>
          <w:sz w:val="28"/>
          <w:szCs w:val="28"/>
        </w:rPr>
      </w:pPr>
    </w:p>
    <w:p w:rsidR="002D05ED" w:rsidRDefault="002D05ED" w:rsidP="003D6298">
      <w:pPr>
        <w:autoSpaceDE w:val="0"/>
        <w:autoSpaceDN w:val="0"/>
        <w:adjustRightInd w:val="0"/>
        <w:spacing w:after="0" w:line="240" w:lineRule="auto"/>
        <w:ind w:firstLine="709"/>
        <w:jc w:val="right"/>
        <w:outlineLvl w:val="0"/>
        <w:rPr>
          <w:rFonts w:ascii="Times New Roman" w:hAnsi="Times New Roman"/>
          <w:sz w:val="28"/>
          <w:szCs w:val="28"/>
        </w:rPr>
      </w:pPr>
    </w:p>
    <w:p w:rsidR="002D05ED" w:rsidRDefault="002D05ED" w:rsidP="003D6298">
      <w:pPr>
        <w:autoSpaceDE w:val="0"/>
        <w:autoSpaceDN w:val="0"/>
        <w:adjustRightInd w:val="0"/>
        <w:spacing w:after="0" w:line="240" w:lineRule="auto"/>
        <w:ind w:firstLine="709"/>
        <w:jc w:val="right"/>
        <w:outlineLvl w:val="0"/>
        <w:rPr>
          <w:rFonts w:ascii="Times New Roman" w:hAnsi="Times New Roman"/>
          <w:sz w:val="28"/>
          <w:szCs w:val="28"/>
        </w:rPr>
      </w:pPr>
    </w:p>
    <w:p w:rsidR="002D05ED" w:rsidRDefault="002D05ED" w:rsidP="003D6298">
      <w:pPr>
        <w:autoSpaceDE w:val="0"/>
        <w:autoSpaceDN w:val="0"/>
        <w:adjustRightInd w:val="0"/>
        <w:spacing w:after="0" w:line="240" w:lineRule="auto"/>
        <w:ind w:firstLine="709"/>
        <w:jc w:val="right"/>
        <w:outlineLvl w:val="0"/>
        <w:rPr>
          <w:rFonts w:ascii="Times New Roman" w:hAnsi="Times New Roman"/>
          <w:sz w:val="28"/>
          <w:szCs w:val="28"/>
        </w:rPr>
      </w:pPr>
    </w:p>
    <w:p w:rsidR="00C850F3" w:rsidRDefault="00C850F3" w:rsidP="003D6298">
      <w:pPr>
        <w:autoSpaceDE w:val="0"/>
        <w:autoSpaceDN w:val="0"/>
        <w:adjustRightInd w:val="0"/>
        <w:spacing w:after="0" w:line="240" w:lineRule="auto"/>
        <w:ind w:firstLine="709"/>
        <w:jc w:val="right"/>
        <w:outlineLvl w:val="0"/>
        <w:rPr>
          <w:rFonts w:ascii="Times New Roman" w:hAnsi="Times New Roman"/>
          <w:sz w:val="28"/>
          <w:szCs w:val="28"/>
        </w:rPr>
      </w:pPr>
    </w:p>
    <w:p w:rsidR="005D2188" w:rsidRDefault="005D2188" w:rsidP="003D6298">
      <w:pPr>
        <w:autoSpaceDE w:val="0"/>
        <w:autoSpaceDN w:val="0"/>
        <w:adjustRightInd w:val="0"/>
        <w:spacing w:after="0" w:line="240" w:lineRule="auto"/>
        <w:ind w:firstLine="709"/>
        <w:jc w:val="right"/>
        <w:outlineLvl w:val="0"/>
        <w:rPr>
          <w:rFonts w:ascii="Times New Roman" w:hAnsi="Times New Roman"/>
          <w:sz w:val="28"/>
          <w:szCs w:val="28"/>
        </w:rPr>
      </w:pPr>
    </w:p>
    <w:p w:rsidR="003D6298" w:rsidRPr="005206EC" w:rsidRDefault="003D6298" w:rsidP="003D6298">
      <w:pPr>
        <w:autoSpaceDE w:val="0"/>
        <w:autoSpaceDN w:val="0"/>
        <w:adjustRightInd w:val="0"/>
        <w:spacing w:after="0" w:line="240" w:lineRule="auto"/>
        <w:ind w:firstLine="709"/>
        <w:jc w:val="right"/>
        <w:outlineLvl w:val="0"/>
        <w:rPr>
          <w:rFonts w:ascii="Times New Roman" w:hAnsi="Times New Roman"/>
          <w:sz w:val="28"/>
          <w:szCs w:val="28"/>
        </w:rPr>
      </w:pPr>
      <w:r w:rsidRPr="005206EC">
        <w:rPr>
          <w:rFonts w:ascii="Times New Roman" w:hAnsi="Times New Roman"/>
          <w:sz w:val="28"/>
          <w:szCs w:val="28"/>
        </w:rPr>
        <w:t>Приложение № 1</w:t>
      </w:r>
    </w:p>
    <w:p w:rsidR="003D6298" w:rsidRPr="005206EC" w:rsidRDefault="003D6298" w:rsidP="003D6298">
      <w:pPr>
        <w:autoSpaceDE w:val="0"/>
        <w:autoSpaceDN w:val="0"/>
        <w:adjustRightInd w:val="0"/>
        <w:spacing w:after="0" w:line="240" w:lineRule="auto"/>
        <w:ind w:firstLine="709"/>
        <w:jc w:val="right"/>
        <w:rPr>
          <w:rFonts w:ascii="Times New Roman" w:hAnsi="Times New Roman"/>
          <w:sz w:val="28"/>
          <w:szCs w:val="28"/>
        </w:rPr>
      </w:pPr>
      <w:r w:rsidRPr="005206EC">
        <w:rPr>
          <w:rFonts w:ascii="Times New Roman" w:hAnsi="Times New Roman"/>
          <w:sz w:val="28"/>
          <w:szCs w:val="28"/>
        </w:rPr>
        <w:t>к административному регламенту</w:t>
      </w:r>
    </w:p>
    <w:p w:rsidR="00772E5F" w:rsidRPr="005206EC" w:rsidRDefault="00772E5F" w:rsidP="00772E5F">
      <w:pPr>
        <w:autoSpaceDE w:val="0"/>
        <w:autoSpaceDN w:val="0"/>
        <w:adjustRightInd w:val="0"/>
        <w:spacing w:after="0" w:line="240" w:lineRule="auto"/>
        <w:ind w:firstLine="709"/>
        <w:jc w:val="right"/>
        <w:rPr>
          <w:rFonts w:ascii="Times New Roman" w:hAnsi="Times New Roman"/>
          <w:sz w:val="28"/>
          <w:szCs w:val="28"/>
        </w:rPr>
      </w:pPr>
      <w:r w:rsidRPr="005206EC">
        <w:rPr>
          <w:rFonts w:ascii="Times New Roman" w:hAnsi="Times New Roman"/>
          <w:sz w:val="28"/>
          <w:szCs w:val="28"/>
        </w:rPr>
        <w:t>предоставления муниципальной услуги</w:t>
      </w:r>
    </w:p>
    <w:p w:rsidR="00772E5F" w:rsidRPr="005206EC" w:rsidRDefault="00772E5F" w:rsidP="00772E5F">
      <w:pPr>
        <w:autoSpaceDE w:val="0"/>
        <w:autoSpaceDN w:val="0"/>
        <w:adjustRightInd w:val="0"/>
        <w:spacing w:after="0" w:line="240" w:lineRule="auto"/>
        <w:ind w:firstLine="709"/>
        <w:jc w:val="right"/>
        <w:rPr>
          <w:rFonts w:ascii="Times New Roman" w:hAnsi="Times New Roman"/>
          <w:bCs/>
          <w:sz w:val="28"/>
          <w:szCs w:val="28"/>
        </w:rPr>
      </w:pPr>
      <w:r w:rsidRPr="005206EC">
        <w:rPr>
          <w:rFonts w:ascii="Times New Roman" w:hAnsi="Times New Roman"/>
          <w:bCs/>
          <w:sz w:val="28"/>
          <w:szCs w:val="28"/>
        </w:rPr>
        <w:t>«</w:t>
      </w:r>
      <w:r w:rsidRPr="005206EC">
        <w:rPr>
          <w:rFonts w:ascii="Times New Roman" w:hAnsi="Times New Roman"/>
          <w:bCs/>
          <w:sz w:val="28"/>
          <w:szCs w:val="28"/>
        </w:rPr>
        <w:softHyphen/>
      </w:r>
      <w:r w:rsidRPr="005206EC">
        <w:rPr>
          <w:rFonts w:ascii="Times New Roman" w:hAnsi="Times New Roman"/>
          <w:bCs/>
          <w:sz w:val="28"/>
          <w:szCs w:val="28"/>
        </w:rPr>
        <w:softHyphen/>
      </w:r>
      <w:r w:rsidRPr="005206EC">
        <w:rPr>
          <w:rFonts w:ascii="Times New Roman" w:hAnsi="Times New Roman"/>
          <w:bCs/>
          <w:sz w:val="28"/>
          <w:szCs w:val="28"/>
        </w:rPr>
        <w:softHyphen/>
      </w:r>
      <w:r w:rsidRPr="005206EC">
        <w:rPr>
          <w:rFonts w:ascii="Times New Roman" w:hAnsi="Times New Roman"/>
          <w:bCs/>
          <w:sz w:val="28"/>
          <w:szCs w:val="28"/>
        </w:rPr>
        <w:softHyphen/>
      </w:r>
      <w:r w:rsidRPr="005206EC">
        <w:rPr>
          <w:rFonts w:ascii="Times New Roman" w:hAnsi="Times New Roman"/>
          <w:bCs/>
          <w:sz w:val="28"/>
          <w:szCs w:val="28"/>
        </w:rPr>
        <w:softHyphen/>
      </w:r>
      <w:r w:rsidRPr="005206EC">
        <w:rPr>
          <w:rFonts w:ascii="Times New Roman" w:hAnsi="Times New Roman"/>
          <w:bCs/>
          <w:sz w:val="28"/>
          <w:szCs w:val="28"/>
        </w:rPr>
        <w:softHyphen/>
      </w:r>
      <w:r w:rsidRPr="005206EC">
        <w:rPr>
          <w:rFonts w:ascii="Times New Roman" w:hAnsi="Times New Roman"/>
          <w:bCs/>
          <w:sz w:val="28"/>
          <w:szCs w:val="28"/>
        </w:rPr>
        <w:softHyphen/>
      </w:r>
      <w:r w:rsidRPr="005206EC">
        <w:rPr>
          <w:rFonts w:ascii="Times New Roman" w:hAnsi="Times New Roman"/>
          <w:bCs/>
          <w:sz w:val="28"/>
          <w:szCs w:val="28"/>
        </w:rPr>
        <w:softHyphen/>
      </w:r>
      <w:r w:rsidRPr="005206EC">
        <w:rPr>
          <w:rFonts w:ascii="Times New Roman" w:hAnsi="Times New Roman"/>
          <w:bCs/>
          <w:sz w:val="28"/>
          <w:szCs w:val="28"/>
        </w:rPr>
        <w:softHyphen/>
      </w:r>
      <w:r w:rsidRPr="005206EC">
        <w:rPr>
          <w:rFonts w:ascii="Times New Roman" w:hAnsi="Times New Roman"/>
          <w:bCs/>
          <w:sz w:val="28"/>
          <w:szCs w:val="28"/>
        </w:rPr>
        <w:softHyphen/>
      </w:r>
      <w:r w:rsidRPr="005206EC">
        <w:rPr>
          <w:rFonts w:ascii="Times New Roman" w:hAnsi="Times New Roman"/>
          <w:bCs/>
          <w:sz w:val="28"/>
          <w:szCs w:val="28"/>
        </w:rPr>
        <w:softHyphen/>
      </w:r>
      <w:r w:rsidRPr="005206EC">
        <w:rPr>
          <w:rFonts w:ascii="Times New Roman" w:hAnsi="Times New Roman"/>
          <w:bCs/>
          <w:sz w:val="28"/>
          <w:szCs w:val="28"/>
        </w:rPr>
        <w:softHyphen/>
      </w:r>
      <w:r w:rsidRPr="005206EC">
        <w:rPr>
          <w:rFonts w:ascii="Times New Roman" w:hAnsi="Times New Roman"/>
          <w:bCs/>
          <w:sz w:val="28"/>
          <w:szCs w:val="28"/>
        </w:rPr>
        <w:softHyphen/>
      </w:r>
      <w:r w:rsidRPr="005206EC">
        <w:rPr>
          <w:rFonts w:ascii="Times New Roman" w:hAnsi="Times New Roman"/>
          <w:bCs/>
          <w:sz w:val="28"/>
          <w:szCs w:val="28"/>
        </w:rPr>
        <w:softHyphen/>
      </w:r>
      <w:r w:rsidRPr="005206EC">
        <w:rPr>
          <w:rFonts w:ascii="Times New Roman" w:hAnsi="Times New Roman"/>
          <w:bCs/>
          <w:sz w:val="28"/>
          <w:szCs w:val="28"/>
        </w:rPr>
        <w:softHyphen/>
      </w:r>
      <w:r w:rsidRPr="005206EC">
        <w:rPr>
          <w:rFonts w:ascii="Times New Roman" w:hAnsi="Times New Roman"/>
          <w:bCs/>
          <w:sz w:val="28"/>
          <w:szCs w:val="28"/>
        </w:rPr>
        <w:softHyphen/>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p>
    <w:p w:rsidR="00607669" w:rsidRPr="005206EC" w:rsidRDefault="00607669" w:rsidP="00BF0733">
      <w:pPr>
        <w:widowControl w:val="0"/>
        <w:autoSpaceDE w:val="0"/>
        <w:autoSpaceDN w:val="0"/>
        <w:adjustRightInd w:val="0"/>
        <w:spacing w:after="0" w:line="240" w:lineRule="auto"/>
        <w:jc w:val="center"/>
        <w:rPr>
          <w:rFonts w:ascii="Times New Roman" w:hAnsi="Times New Roman"/>
          <w:b/>
          <w:sz w:val="28"/>
          <w:szCs w:val="28"/>
        </w:rPr>
      </w:pPr>
    </w:p>
    <w:p w:rsidR="008C6A4E" w:rsidRPr="00A67ABC" w:rsidRDefault="008C6A4E" w:rsidP="008C6A4E">
      <w:pPr>
        <w:widowControl w:val="0"/>
        <w:tabs>
          <w:tab w:val="left" w:pos="3180"/>
          <w:tab w:val="center" w:pos="4677"/>
        </w:tabs>
        <w:autoSpaceDE w:val="0"/>
        <w:autoSpaceDN w:val="0"/>
        <w:adjustRightInd w:val="0"/>
        <w:spacing w:after="0" w:line="240" w:lineRule="auto"/>
        <w:jc w:val="center"/>
        <w:rPr>
          <w:rFonts w:ascii="Times New Roman" w:hAnsi="Times New Roman"/>
          <w:b/>
          <w:sz w:val="24"/>
          <w:szCs w:val="24"/>
        </w:rPr>
      </w:pPr>
      <w:r w:rsidRPr="00A67ABC">
        <w:rPr>
          <w:rFonts w:ascii="Times New Roman" w:hAnsi="Times New Roman"/>
          <w:b/>
          <w:sz w:val="24"/>
          <w:szCs w:val="24"/>
        </w:rPr>
        <w:t>Общая информация</w:t>
      </w:r>
    </w:p>
    <w:p w:rsidR="008C6A4E" w:rsidRPr="00A67ABC" w:rsidRDefault="008C6A4E" w:rsidP="008C6A4E">
      <w:pPr>
        <w:widowControl w:val="0"/>
        <w:autoSpaceDE w:val="0"/>
        <w:autoSpaceDN w:val="0"/>
        <w:adjustRightInd w:val="0"/>
        <w:spacing w:after="0" w:line="240" w:lineRule="auto"/>
        <w:jc w:val="center"/>
        <w:rPr>
          <w:rFonts w:ascii="Times New Roman" w:hAnsi="Times New Roman"/>
          <w:b/>
          <w:sz w:val="24"/>
          <w:szCs w:val="24"/>
        </w:rPr>
      </w:pPr>
      <w:r w:rsidRPr="00A67ABC">
        <w:rPr>
          <w:rFonts w:ascii="Times New Roman" w:hAnsi="Times New Roman"/>
          <w:b/>
          <w:sz w:val="24"/>
          <w:szCs w:val="24"/>
        </w:rPr>
        <w:t xml:space="preserve">о территориальном отделе по городу Сосногорску государственного автономного учреждения Республики Коми  «Многофункциональный центр предоставления государственных и муниципальных услуг Республики Коми» </w:t>
      </w:r>
    </w:p>
    <w:p w:rsidR="008C6A4E" w:rsidRPr="00A67ABC" w:rsidRDefault="008C6A4E" w:rsidP="008C6A4E">
      <w:pPr>
        <w:widowControl w:val="0"/>
        <w:autoSpaceDE w:val="0"/>
        <w:autoSpaceDN w:val="0"/>
        <w:adjustRightInd w:val="0"/>
        <w:spacing w:after="0" w:line="240" w:lineRule="auto"/>
        <w:jc w:val="center"/>
        <w:rPr>
          <w:rFonts w:ascii="Times New Roman" w:hAnsi="Times New Roman"/>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8C6A4E" w:rsidRPr="00A67ABC" w:rsidTr="00DC0F8F">
        <w:tc>
          <w:tcPr>
            <w:tcW w:w="2608" w:type="pct"/>
          </w:tcPr>
          <w:p w:rsidR="008C6A4E" w:rsidRPr="00A67ABC" w:rsidRDefault="008C6A4E" w:rsidP="00DC0F8F">
            <w:pPr>
              <w:widowControl w:val="0"/>
              <w:spacing w:after="0" w:line="240" w:lineRule="auto"/>
              <w:jc w:val="both"/>
              <w:rPr>
                <w:rFonts w:ascii="Times New Roman" w:eastAsia="SimSun" w:hAnsi="Times New Roman"/>
                <w:sz w:val="24"/>
                <w:szCs w:val="24"/>
                <w:lang w:eastAsia="ru-RU"/>
              </w:rPr>
            </w:pPr>
            <w:r w:rsidRPr="00A67ABC">
              <w:rPr>
                <w:rFonts w:ascii="Times New Roman" w:eastAsia="SimSun" w:hAnsi="Times New Roman"/>
                <w:sz w:val="24"/>
                <w:szCs w:val="24"/>
                <w:lang w:eastAsia="ru-RU"/>
              </w:rPr>
              <w:t>Почтовый адрес для направления корреспонденции</w:t>
            </w:r>
          </w:p>
        </w:tc>
        <w:tc>
          <w:tcPr>
            <w:tcW w:w="2392" w:type="pct"/>
          </w:tcPr>
          <w:p w:rsidR="008C6A4E" w:rsidRPr="00A67ABC" w:rsidRDefault="008C6A4E" w:rsidP="00DC0F8F">
            <w:pPr>
              <w:widowControl w:val="0"/>
              <w:spacing w:after="0" w:line="240" w:lineRule="auto"/>
              <w:jc w:val="both"/>
              <w:rPr>
                <w:rFonts w:ascii="Times New Roman" w:eastAsia="SimSun" w:hAnsi="Times New Roman"/>
                <w:sz w:val="24"/>
                <w:szCs w:val="24"/>
                <w:lang w:eastAsia="ru-RU"/>
              </w:rPr>
            </w:pPr>
            <w:r w:rsidRPr="00A67ABC">
              <w:rPr>
                <w:rFonts w:ascii="Times New Roman" w:eastAsia="SimSun" w:hAnsi="Times New Roman"/>
                <w:sz w:val="24"/>
                <w:szCs w:val="24"/>
                <w:lang w:eastAsia="ru-RU"/>
              </w:rPr>
              <w:t xml:space="preserve">169500, Республика Коми,                                </w:t>
            </w:r>
          </w:p>
          <w:p w:rsidR="008C6A4E" w:rsidRPr="00A67ABC" w:rsidRDefault="008C6A4E" w:rsidP="00DC0F8F">
            <w:pPr>
              <w:widowControl w:val="0"/>
              <w:spacing w:after="0" w:line="240" w:lineRule="auto"/>
              <w:jc w:val="both"/>
              <w:rPr>
                <w:rFonts w:ascii="Times New Roman" w:eastAsia="SimSun" w:hAnsi="Times New Roman"/>
                <w:sz w:val="24"/>
                <w:szCs w:val="24"/>
                <w:lang w:eastAsia="ru-RU"/>
              </w:rPr>
            </w:pPr>
            <w:r w:rsidRPr="00A67ABC">
              <w:rPr>
                <w:rFonts w:ascii="Times New Roman" w:eastAsia="SimSun" w:hAnsi="Times New Roman"/>
                <w:sz w:val="24"/>
                <w:szCs w:val="24"/>
                <w:lang w:eastAsia="ru-RU"/>
              </w:rPr>
              <w:t>г. Сосногорск, ул. Комсомольская, 7</w:t>
            </w:r>
          </w:p>
        </w:tc>
      </w:tr>
      <w:tr w:rsidR="008C6A4E" w:rsidRPr="00A67ABC" w:rsidTr="00DC0F8F">
        <w:tc>
          <w:tcPr>
            <w:tcW w:w="2608" w:type="pct"/>
          </w:tcPr>
          <w:p w:rsidR="008C6A4E" w:rsidRPr="00A67ABC" w:rsidRDefault="008C6A4E" w:rsidP="00DC0F8F">
            <w:pPr>
              <w:widowControl w:val="0"/>
              <w:spacing w:after="0" w:line="240" w:lineRule="auto"/>
              <w:jc w:val="both"/>
              <w:rPr>
                <w:rFonts w:ascii="Times New Roman" w:eastAsia="SimSun" w:hAnsi="Times New Roman"/>
                <w:sz w:val="24"/>
                <w:szCs w:val="24"/>
                <w:lang w:eastAsia="ru-RU"/>
              </w:rPr>
            </w:pPr>
            <w:r w:rsidRPr="00A67ABC">
              <w:rPr>
                <w:rFonts w:ascii="Times New Roman" w:eastAsia="SimSun" w:hAnsi="Times New Roman"/>
                <w:sz w:val="24"/>
                <w:szCs w:val="24"/>
                <w:lang w:eastAsia="ru-RU"/>
              </w:rPr>
              <w:t>Фактический адрес месторасположения</w:t>
            </w:r>
          </w:p>
        </w:tc>
        <w:tc>
          <w:tcPr>
            <w:tcW w:w="2392" w:type="pct"/>
          </w:tcPr>
          <w:p w:rsidR="008C6A4E" w:rsidRPr="00A67ABC" w:rsidRDefault="008C6A4E" w:rsidP="00DC0F8F">
            <w:pPr>
              <w:widowControl w:val="0"/>
              <w:spacing w:after="0"/>
              <w:rPr>
                <w:rFonts w:ascii="Times New Roman" w:hAnsi="Times New Roman"/>
                <w:sz w:val="24"/>
                <w:szCs w:val="24"/>
                <w:lang w:eastAsia="ru-RU"/>
              </w:rPr>
            </w:pPr>
            <w:r w:rsidRPr="00A67ABC">
              <w:rPr>
                <w:rFonts w:ascii="Times New Roman" w:hAnsi="Times New Roman"/>
                <w:sz w:val="24"/>
                <w:szCs w:val="24"/>
                <w:lang w:eastAsia="ru-RU"/>
              </w:rPr>
              <w:t xml:space="preserve">169500. Республика Коми, </w:t>
            </w:r>
          </w:p>
          <w:p w:rsidR="008C6A4E" w:rsidRPr="00A67ABC" w:rsidRDefault="008C6A4E" w:rsidP="00DC0F8F">
            <w:pPr>
              <w:widowControl w:val="0"/>
              <w:spacing w:after="0"/>
              <w:rPr>
                <w:rFonts w:ascii="Times New Roman" w:eastAsia="SimSun" w:hAnsi="Times New Roman"/>
                <w:sz w:val="24"/>
                <w:szCs w:val="24"/>
                <w:lang w:eastAsia="ru-RU"/>
              </w:rPr>
            </w:pPr>
            <w:r w:rsidRPr="00A67ABC">
              <w:rPr>
                <w:rFonts w:ascii="Times New Roman" w:hAnsi="Times New Roman"/>
                <w:sz w:val="24"/>
                <w:szCs w:val="24"/>
                <w:lang w:eastAsia="ru-RU"/>
              </w:rPr>
              <w:t>г. Сосногорск, ул. Комсомольская, д.7</w:t>
            </w:r>
          </w:p>
        </w:tc>
      </w:tr>
      <w:tr w:rsidR="008C6A4E" w:rsidRPr="00A67ABC" w:rsidTr="00DC0F8F">
        <w:tc>
          <w:tcPr>
            <w:tcW w:w="2608" w:type="pct"/>
          </w:tcPr>
          <w:p w:rsidR="008C6A4E" w:rsidRPr="00A67ABC" w:rsidRDefault="008C6A4E" w:rsidP="00DC0F8F">
            <w:pPr>
              <w:widowControl w:val="0"/>
              <w:spacing w:after="0" w:line="240" w:lineRule="auto"/>
              <w:jc w:val="both"/>
              <w:rPr>
                <w:rFonts w:ascii="Times New Roman" w:eastAsia="SimSun" w:hAnsi="Times New Roman"/>
                <w:sz w:val="24"/>
                <w:szCs w:val="24"/>
                <w:lang w:eastAsia="ru-RU"/>
              </w:rPr>
            </w:pPr>
            <w:r w:rsidRPr="00A67ABC">
              <w:rPr>
                <w:rFonts w:ascii="Times New Roman" w:eastAsia="SimSun" w:hAnsi="Times New Roman"/>
                <w:sz w:val="24"/>
                <w:szCs w:val="24"/>
                <w:lang w:eastAsia="ru-RU"/>
              </w:rPr>
              <w:t>Адрес электронной почты для направления корреспонденции</w:t>
            </w:r>
          </w:p>
        </w:tc>
        <w:tc>
          <w:tcPr>
            <w:tcW w:w="2392" w:type="pct"/>
          </w:tcPr>
          <w:p w:rsidR="008C6A4E" w:rsidRPr="00A67ABC" w:rsidRDefault="008C6A4E" w:rsidP="00DC0F8F">
            <w:pPr>
              <w:widowControl w:val="0"/>
              <w:spacing w:after="0" w:line="240" w:lineRule="auto"/>
              <w:jc w:val="both"/>
              <w:rPr>
                <w:rFonts w:ascii="Times New Roman" w:eastAsia="SimSun" w:hAnsi="Times New Roman"/>
                <w:sz w:val="24"/>
                <w:szCs w:val="24"/>
                <w:lang w:eastAsia="ru-RU"/>
              </w:rPr>
            </w:pPr>
            <w:r w:rsidRPr="00A67ABC">
              <w:rPr>
                <w:rFonts w:ascii="Times New Roman" w:eastAsia="SimSun" w:hAnsi="Times New Roman"/>
                <w:sz w:val="24"/>
                <w:szCs w:val="24"/>
                <w:lang w:eastAsia="ru-RU"/>
              </w:rPr>
              <w:t>sosnogorsk@mydocuments11.ru</w:t>
            </w:r>
          </w:p>
          <w:p w:rsidR="008C6A4E" w:rsidRPr="00A67ABC" w:rsidRDefault="008C6A4E" w:rsidP="00DC0F8F">
            <w:pPr>
              <w:widowControl w:val="0"/>
              <w:shd w:val="clear" w:color="auto" w:fill="FFFFFF"/>
              <w:spacing w:after="0" w:line="240" w:lineRule="auto"/>
              <w:jc w:val="center"/>
              <w:rPr>
                <w:rFonts w:ascii="Times New Roman" w:hAnsi="Times New Roman"/>
                <w:sz w:val="24"/>
                <w:szCs w:val="24"/>
                <w:lang w:val="en-US"/>
              </w:rPr>
            </w:pPr>
          </w:p>
        </w:tc>
      </w:tr>
      <w:tr w:rsidR="008C6A4E" w:rsidRPr="00A67ABC" w:rsidTr="00DC0F8F">
        <w:tc>
          <w:tcPr>
            <w:tcW w:w="2608" w:type="pct"/>
          </w:tcPr>
          <w:p w:rsidR="008C6A4E" w:rsidRPr="00A67ABC" w:rsidRDefault="008C6A4E" w:rsidP="00DC0F8F">
            <w:pPr>
              <w:widowControl w:val="0"/>
              <w:spacing w:after="0" w:line="240" w:lineRule="auto"/>
              <w:jc w:val="both"/>
              <w:rPr>
                <w:rFonts w:ascii="Times New Roman" w:eastAsia="SimSun" w:hAnsi="Times New Roman"/>
                <w:sz w:val="24"/>
                <w:szCs w:val="24"/>
                <w:lang w:eastAsia="ru-RU"/>
              </w:rPr>
            </w:pPr>
            <w:r w:rsidRPr="00A67ABC">
              <w:rPr>
                <w:rFonts w:ascii="Times New Roman" w:eastAsia="SimSun" w:hAnsi="Times New Roman"/>
                <w:sz w:val="24"/>
                <w:szCs w:val="24"/>
                <w:lang w:eastAsia="ru-RU"/>
              </w:rPr>
              <w:t>Телефон для справок</w:t>
            </w:r>
          </w:p>
        </w:tc>
        <w:tc>
          <w:tcPr>
            <w:tcW w:w="2392" w:type="pct"/>
          </w:tcPr>
          <w:p w:rsidR="008C6A4E" w:rsidRPr="00A67ABC" w:rsidRDefault="008C6A4E" w:rsidP="00DC0F8F">
            <w:pPr>
              <w:widowControl w:val="0"/>
              <w:spacing w:after="0"/>
              <w:rPr>
                <w:rFonts w:ascii="Times New Roman" w:eastAsia="SimSun" w:hAnsi="Times New Roman"/>
                <w:sz w:val="24"/>
                <w:szCs w:val="24"/>
                <w:lang w:eastAsia="ru-RU"/>
              </w:rPr>
            </w:pPr>
            <w:r w:rsidRPr="00A67ABC">
              <w:rPr>
                <w:rFonts w:ascii="Times New Roman" w:hAnsi="Times New Roman"/>
                <w:sz w:val="24"/>
                <w:szCs w:val="24"/>
                <w:lang w:eastAsia="ru-RU"/>
              </w:rPr>
              <w:t>Телефон/факс 8(82149) 6-76-07</w:t>
            </w:r>
          </w:p>
        </w:tc>
      </w:tr>
      <w:tr w:rsidR="008C6A4E" w:rsidRPr="00A67ABC" w:rsidTr="00DC0F8F">
        <w:tc>
          <w:tcPr>
            <w:tcW w:w="2608" w:type="pct"/>
          </w:tcPr>
          <w:p w:rsidR="008C6A4E" w:rsidRPr="00A67ABC" w:rsidRDefault="008C6A4E" w:rsidP="00DC0F8F">
            <w:pPr>
              <w:widowControl w:val="0"/>
              <w:spacing w:after="0" w:line="240" w:lineRule="auto"/>
              <w:jc w:val="both"/>
              <w:rPr>
                <w:rFonts w:ascii="Times New Roman" w:eastAsia="SimSun" w:hAnsi="Times New Roman"/>
                <w:sz w:val="24"/>
                <w:szCs w:val="24"/>
                <w:lang w:eastAsia="ru-RU"/>
              </w:rPr>
            </w:pPr>
            <w:r w:rsidRPr="00A67ABC">
              <w:rPr>
                <w:rFonts w:ascii="Times New Roman" w:eastAsia="Times New Roman" w:hAnsi="Times New Roman"/>
                <w:sz w:val="24"/>
                <w:szCs w:val="24"/>
                <w:shd w:val="clear" w:color="auto" w:fill="FFFFFF"/>
                <w:lang w:eastAsia="ru-RU"/>
              </w:rPr>
              <w:t>Региональный центр телефонного обслуживания</w:t>
            </w:r>
          </w:p>
        </w:tc>
        <w:tc>
          <w:tcPr>
            <w:tcW w:w="2392" w:type="pct"/>
          </w:tcPr>
          <w:p w:rsidR="008C6A4E" w:rsidRPr="00A67ABC" w:rsidRDefault="008C6A4E" w:rsidP="00DC0F8F">
            <w:pPr>
              <w:widowControl w:val="0"/>
              <w:spacing w:after="0" w:line="240" w:lineRule="auto"/>
              <w:rPr>
                <w:rFonts w:ascii="Times New Roman" w:eastAsia="SimSun" w:hAnsi="Times New Roman"/>
                <w:sz w:val="24"/>
                <w:szCs w:val="24"/>
                <w:lang w:eastAsia="ru-RU"/>
              </w:rPr>
            </w:pPr>
            <w:r w:rsidRPr="00A67ABC">
              <w:rPr>
                <w:rFonts w:ascii="Times New Roman" w:eastAsia="SimSun" w:hAnsi="Times New Roman"/>
                <w:sz w:val="24"/>
                <w:szCs w:val="24"/>
                <w:lang w:eastAsia="ru-RU"/>
              </w:rPr>
              <w:t>8-800-200-82-12</w:t>
            </w:r>
            <w:r w:rsidRPr="00A67ABC">
              <w:rPr>
                <w:rFonts w:ascii="Times New Roman" w:eastAsia="Times New Roman" w:hAnsi="Times New Roman"/>
                <w:sz w:val="24"/>
                <w:szCs w:val="24"/>
                <w:shd w:val="clear" w:color="auto" w:fill="FFFFFF"/>
                <w:lang w:eastAsia="ru-RU"/>
              </w:rPr>
              <w:t xml:space="preserve"> (звонок бесплатный)</w:t>
            </w:r>
          </w:p>
        </w:tc>
      </w:tr>
      <w:tr w:rsidR="008C6A4E" w:rsidRPr="00A67ABC" w:rsidTr="00DC0F8F">
        <w:trPr>
          <w:trHeight w:val="125"/>
        </w:trPr>
        <w:tc>
          <w:tcPr>
            <w:tcW w:w="2608" w:type="pct"/>
          </w:tcPr>
          <w:p w:rsidR="008C6A4E" w:rsidRPr="00A67ABC" w:rsidRDefault="008C6A4E" w:rsidP="00DC0F8F">
            <w:pPr>
              <w:widowControl w:val="0"/>
              <w:spacing w:after="0" w:line="240" w:lineRule="auto"/>
              <w:jc w:val="both"/>
              <w:rPr>
                <w:rFonts w:ascii="Times New Roman" w:eastAsia="SimSun" w:hAnsi="Times New Roman"/>
                <w:sz w:val="24"/>
                <w:szCs w:val="24"/>
                <w:lang w:eastAsia="ru-RU"/>
              </w:rPr>
            </w:pPr>
            <w:r w:rsidRPr="00A67ABC">
              <w:rPr>
                <w:rFonts w:ascii="Times New Roman" w:eastAsia="SimSun" w:hAnsi="Times New Roman"/>
                <w:sz w:val="24"/>
                <w:szCs w:val="24"/>
                <w:lang w:eastAsia="ru-RU"/>
              </w:rPr>
              <w:t xml:space="preserve">Официальный сайт в сети Интернет </w:t>
            </w:r>
          </w:p>
        </w:tc>
        <w:tc>
          <w:tcPr>
            <w:tcW w:w="2392" w:type="pct"/>
          </w:tcPr>
          <w:p w:rsidR="008C6A4E" w:rsidRPr="00A67ABC" w:rsidRDefault="008C6A4E" w:rsidP="00DC0F8F">
            <w:pPr>
              <w:widowControl w:val="0"/>
              <w:spacing w:after="0" w:line="240" w:lineRule="auto"/>
              <w:jc w:val="both"/>
              <w:rPr>
                <w:rFonts w:ascii="Times New Roman" w:hAnsi="Times New Roman"/>
                <w:sz w:val="24"/>
                <w:szCs w:val="24"/>
                <w:lang w:val="en-US"/>
              </w:rPr>
            </w:pPr>
            <w:r w:rsidRPr="00A67ABC">
              <w:rPr>
                <w:rFonts w:ascii="Times New Roman" w:hAnsi="Times New Roman"/>
                <w:sz w:val="24"/>
                <w:szCs w:val="24"/>
                <w:lang w:val="en-US"/>
              </w:rPr>
              <w:t>www.</w:t>
            </w:r>
            <w:r w:rsidRPr="00A67ABC">
              <w:rPr>
                <w:rFonts w:ascii="Times New Roman" w:eastAsia="SimSun" w:hAnsi="Times New Roman"/>
                <w:sz w:val="24"/>
                <w:szCs w:val="24"/>
                <w:lang w:eastAsia="ru-RU"/>
              </w:rPr>
              <w:t xml:space="preserve"> mydocuments11.ru</w:t>
            </w:r>
          </w:p>
        </w:tc>
      </w:tr>
      <w:tr w:rsidR="008C6A4E" w:rsidRPr="00A67ABC" w:rsidTr="00DC0F8F">
        <w:tc>
          <w:tcPr>
            <w:tcW w:w="2608" w:type="pct"/>
          </w:tcPr>
          <w:p w:rsidR="008C6A4E" w:rsidRPr="00A67ABC" w:rsidRDefault="008C6A4E" w:rsidP="00DC0F8F">
            <w:pPr>
              <w:widowControl w:val="0"/>
              <w:spacing w:after="0" w:line="240" w:lineRule="auto"/>
              <w:jc w:val="both"/>
              <w:rPr>
                <w:rFonts w:ascii="Times New Roman" w:eastAsia="SimSun" w:hAnsi="Times New Roman"/>
                <w:sz w:val="24"/>
                <w:szCs w:val="24"/>
                <w:lang w:eastAsia="ru-RU"/>
              </w:rPr>
            </w:pPr>
            <w:r w:rsidRPr="00A67ABC">
              <w:rPr>
                <w:rFonts w:ascii="Times New Roman" w:eastAsia="SimSun" w:hAnsi="Times New Roman"/>
                <w:sz w:val="24"/>
                <w:szCs w:val="24"/>
                <w:lang w:eastAsia="ru-RU"/>
              </w:rPr>
              <w:t>ФИО и должность руководителя органа</w:t>
            </w:r>
          </w:p>
        </w:tc>
        <w:tc>
          <w:tcPr>
            <w:tcW w:w="2392" w:type="pct"/>
          </w:tcPr>
          <w:p w:rsidR="008C6A4E" w:rsidRPr="00A67ABC" w:rsidRDefault="008C6A4E" w:rsidP="00DC0F8F">
            <w:pPr>
              <w:widowControl w:val="0"/>
              <w:autoSpaceDE w:val="0"/>
              <w:autoSpaceDN w:val="0"/>
              <w:adjustRightInd w:val="0"/>
              <w:spacing w:after="0" w:line="240" w:lineRule="auto"/>
              <w:jc w:val="both"/>
              <w:rPr>
                <w:rFonts w:ascii="Times New Roman" w:hAnsi="Times New Roman"/>
                <w:sz w:val="24"/>
                <w:szCs w:val="24"/>
              </w:rPr>
            </w:pPr>
            <w:r w:rsidRPr="00A67ABC">
              <w:rPr>
                <w:rFonts w:ascii="Times New Roman" w:hAnsi="Times New Roman"/>
                <w:sz w:val="24"/>
                <w:szCs w:val="24"/>
              </w:rPr>
              <w:t xml:space="preserve">Борисова Екатерина Юрьевна, руководитель территориального отдела по городу Сосногорску государственного автономного учреждения Республики Коми  «Многофункциональный центр предоставления государственных и муниципальных услуг Республики Коми» </w:t>
            </w:r>
          </w:p>
        </w:tc>
      </w:tr>
    </w:tbl>
    <w:p w:rsidR="008C6A4E" w:rsidRPr="00A67ABC" w:rsidRDefault="008C6A4E" w:rsidP="008C6A4E">
      <w:pPr>
        <w:widowControl w:val="0"/>
        <w:shd w:val="clear" w:color="auto" w:fill="FFFFFF"/>
        <w:spacing w:after="0" w:line="240" w:lineRule="auto"/>
        <w:jc w:val="center"/>
        <w:rPr>
          <w:rFonts w:ascii="Times New Roman" w:hAnsi="Times New Roman"/>
          <w:b/>
          <w:bCs/>
          <w:sz w:val="24"/>
          <w:szCs w:val="24"/>
        </w:rPr>
      </w:pPr>
    </w:p>
    <w:p w:rsidR="008C6A4E" w:rsidRDefault="008C6A4E" w:rsidP="008C6A4E">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A67ABC">
        <w:rPr>
          <w:rFonts w:ascii="Times New Roman" w:eastAsia="Times New Roman" w:hAnsi="Times New Roman"/>
          <w:b/>
          <w:sz w:val="24"/>
          <w:szCs w:val="24"/>
          <w:lang w:eastAsia="ru-RU"/>
        </w:rPr>
        <w:t>График работы по приему заявителей на базе МФЦ</w:t>
      </w:r>
    </w:p>
    <w:p w:rsidR="00E95555" w:rsidRPr="00A67ABC" w:rsidRDefault="00E95555" w:rsidP="008C6A4E">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8C6A4E" w:rsidRPr="00A67ABC" w:rsidTr="00DC0F8F">
        <w:tc>
          <w:tcPr>
            <w:tcW w:w="4785" w:type="dxa"/>
            <w:vAlign w:val="center"/>
          </w:tcPr>
          <w:p w:rsidR="008C6A4E" w:rsidRPr="00A67ABC" w:rsidRDefault="008C6A4E" w:rsidP="00DC0F8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67ABC">
              <w:rPr>
                <w:rFonts w:ascii="Times New Roman" w:eastAsia="Times New Roman" w:hAnsi="Times New Roman"/>
                <w:sz w:val="24"/>
                <w:szCs w:val="24"/>
                <w:lang w:eastAsia="ru-RU"/>
              </w:rPr>
              <w:t>Дни недели</w:t>
            </w:r>
          </w:p>
        </w:tc>
        <w:tc>
          <w:tcPr>
            <w:tcW w:w="4786" w:type="dxa"/>
            <w:vAlign w:val="center"/>
          </w:tcPr>
          <w:p w:rsidR="008C6A4E" w:rsidRPr="00A67ABC" w:rsidRDefault="008C6A4E" w:rsidP="00DC0F8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67ABC">
              <w:rPr>
                <w:rFonts w:ascii="Times New Roman" w:eastAsia="Times New Roman" w:hAnsi="Times New Roman"/>
                <w:sz w:val="24"/>
                <w:szCs w:val="24"/>
                <w:lang w:eastAsia="ru-RU"/>
              </w:rPr>
              <w:t>Часы работы</w:t>
            </w:r>
          </w:p>
        </w:tc>
      </w:tr>
      <w:tr w:rsidR="008C6A4E" w:rsidRPr="00A67ABC" w:rsidTr="00DC0F8F">
        <w:tc>
          <w:tcPr>
            <w:tcW w:w="4785" w:type="dxa"/>
            <w:vAlign w:val="center"/>
          </w:tcPr>
          <w:p w:rsidR="008C6A4E" w:rsidRPr="00A67ABC" w:rsidRDefault="008C6A4E" w:rsidP="00DC0F8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67ABC">
              <w:rPr>
                <w:rFonts w:ascii="Times New Roman" w:eastAsia="Times New Roman" w:hAnsi="Times New Roman"/>
                <w:sz w:val="24"/>
                <w:szCs w:val="24"/>
                <w:lang w:eastAsia="ru-RU"/>
              </w:rPr>
              <w:t>Понедельник</w:t>
            </w:r>
          </w:p>
        </w:tc>
        <w:tc>
          <w:tcPr>
            <w:tcW w:w="4786" w:type="dxa"/>
            <w:vAlign w:val="center"/>
          </w:tcPr>
          <w:p w:rsidR="008C6A4E" w:rsidRPr="00A67ABC" w:rsidRDefault="008C6A4E" w:rsidP="00DC0F8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67ABC">
              <w:rPr>
                <w:rFonts w:ascii="Times New Roman" w:eastAsia="Times New Roman" w:hAnsi="Times New Roman"/>
                <w:sz w:val="24"/>
                <w:szCs w:val="24"/>
                <w:lang w:eastAsia="ru-RU"/>
              </w:rPr>
              <w:t>08.00-18.00 (без обеда)</w:t>
            </w:r>
          </w:p>
        </w:tc>
      </w:tr>
      <w:tr w:rsidR="008C6A4E" w:rsidRPr="00A67ABC" w:rsidTr="00DC0F8F">
        <w:tc>
          <w:tcPr>
            <w:tcW w:w="4785" w:type="dxa"/>
            <w:vAlign w:val="center"/>
          </w:tcPr>
          <w:p w:rsidR="008C6A4E" w:rsidRPr="00A67ABC" w:rsidRDefault="008C6A4E" w:rsidP="00DC0F8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67ABC">
              <w:rPr>
                <w:rFonts w:ascii="Times New Roman" w:eastAsia="Times New Roman" w:hAnsi="Times New Roman"/>
                <w:sz w:val="24"/>
                <w:szCs w:val="24"/>
                <w:lang w:eastAsia="ru-RU"/>
              </w:rPr>
              <w:t>Вторник</w:t>
            </w:r>
          </w:p>
        </w:tc>
        <w:tc>
          <w:tcPr>
            <w:tcW w:w="4786" w:type="dxa"/>
            <w:vAlign w:val="center"/>
          </w:tcPr>
          <w:p w:rsidR="008C6A4E" w:rsidRPr="00A67ABC" w:rsidRDefault="008C6A4E" w:rsidP="00DC0F8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67ABC">
              <w:rPr>
                <w:rFonts w:ascii="Times New Roman" w:eastAsia="Times New Roman" w:hAnsi="Times New Roman"/>
                <w:sz w:val="24"/>
                <w:szCs w:val="24"/>
                <w:lang w:eastAsia="ru-RU"/>
              </w:rPr>
              <w:t xml:space="preserve"> 08.00-20.00 (без обеда)</w:t>
            </w:r>
          </w:p>
        </w:tc>
      </w:tr>
      <w:tr w:rsidR="008C6A4E" w:rsidRPr="00A67ABC" w:rsidTr="00DC0F8F">
        <w:tc>
          <w:tcPr>
            <w:tcW w:w="4785" w:type="dxa"/>
            <w:vAlign w:val="center"/>
          </w:tcPr>
          <w:p w:rsidR="008C6A4E" w:rsidRPr="00A67ABC" w:rsidRDefault="008C6A4E" w:rsidP="00DC0F8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67ABC">
              <w:rPr>
                <w:rFonts w:ascii="Times New Roman" w:eastAsia="Times New Roman" w:hAnsi="Times New Roman"/>
                <w:sz w:val="24"/>
                <w:szCs w:val="24"/>
                <w:lang w:eastAsia="ru-RU"/>
              </w:rPr>
              <w:t>Среда</w:t>
            </w:r>
          </w:p>
        </w:tc>
        <w:tc>
          <w:tcPr>
            <w:tcW w:w="4786" w:type="dxa"/>
            <w:vAlign w:val="center"/>
          </w:tcPr>
          <w:p w:rsidR="008C6A4E" w:rsidRPr="00A67ABC" w:rsidRDefault="008C6A4E" w:rsidP="00DC0F8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67ABC">
              <w:rPr>
                <w:rFonts w:ascii="Times New Roman" w:eastAsia="Times New Roman" w:hAnsi="Times New Roman"/>
                <w:sz w:val="24"/>
                <w:szCs w:val="24"/>
                <w:lang w:eastAsia="ru-RU"/>
              </w:rPr>
              <w:t>08.00-18.00 (без обеда)</w:t>
            </w:r>
          </w:p>
        </w:tc>
      </w:tr>
      <w:tr w:rsidR="008C6A4E" w:rsidRPr="00A67ABC" w:rsidTr="00DC0F8F">
        <w:tc>
          <w:tcPr>
            <w:tcW w:w="4785" w:type="dxa"/>
            <w:vAlign w:val="center"/>
          </w:tcPr>
          <w:p w:rsidR="008C6A4E" w:rsidRPr="00A67ABC" w:rsidRDefault="008C6A4E" w:rsidP="00DC0F8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67ABC">
              <w:rPr>
                <w:rFonts w:ascii="Times New Roman" w:eastAsia="Times New Roman" w:hAnsi="Times New Roman"/>
                <w:sz w:val="24"/>
                <w:szCs w:val="24"/>
                <w:lang w:eastAsia="ru-RU"/>
              </w:rPr>
              <w:t>Четверг</w:t>
            </w:r>
          </w:p>
        </w:tc>
        <w:tc>
          <w:tcPr>
            <w:tcW w:w="4786" w:type="dxa"/>
          </w:tcPr>
          <w:p w:rsidR="008C6A4E" w:rsidRPr="00A67ABC" w:rsidRDefault="008C6A4E" w:rsidP="00DC0F8F">
            <w:pPr>
              <w:spacing w:after="0" w:line="240" w:lineRule="auto"/>
              <w:jc w:val="center"/>
              <w:rPr>
                <w:rFonts w:ascii="Times New Roman" w:eastAsia="Times New Roman" w:hAnsi="Times New Roman"/>
                <w:sz w:val="24"/>
                <w:szCs w:val="24"/>
                <w:lang w:eastAsia="ru-RU"/>
              </w:rPr>
            </w:pPr>
            <w:r w:rsidRPr="00A67ABC">
              <w:rPr>
                <w:rFonts w:ascii="Times New Roman" w:eastAsia="Times New Roman" w:hAnsi="Times New Roman"/>
                <w:sz w:val="24"/>
                <w:szCs w:val="24"/>
                <w:lang w:eastAsia="ru-RU"/>
              </w:rPr>
              <w:t>08.00-20.00 (без обеда)</w:t>
            </w:r>
          </w:p>
        </w:tc>
      </w:tr>
      <w:tr w:rsidR="008C6A4E" w:rsidRPr="00A67ABC" w:rsidTr="00DC0F8F">
        <w:tc>
          <w:tcPr>
            <w:tcW w:w="4785" w:type="dxa"/>
            <w:vAlign w:val="center"/>
          </w:tcPr>
          <w:p w:rsidR="008C6A4E" w:rsidRPr="00A67ABC" w:rsidRDefault="008C6A4E" w:rsidP="00DC0F8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67ABC">
              <w:rPr>
                <w:rFonts w:ascii="Times New Roman" w:eastAsia="Times New Roman" w:hAnsi="Times New Roman"/>
                <w:sz w:val="24"/>
                <w:szCs w:val="24"/>
                <w:lang w:eastAsia="ru-RU"/>
              </w:rPr>
              <w:t>Пятница</w:t>
            </w:r>
          </w:p>
        </w:tc>
        <w:tc>
          <w:tcPr>
            <w:tcW w:w="4786" w:type="dxa"/>
          </w:tcPr>
          <w:p w:rsidR="008C6A4E" w:rsidRPr="00A67ABC" w:rsidRDefault="008C6A4E" w:rsidP="00DC0F8F">
            <w:pPr>
              <w:spacing w:after="0" w:line="240" w:lineRule="auto"/>
              <w:jc w:val="center"/>
              <w:rPr>
                <w:rFonts w:ascii="Times New Roman" w:eastAsia="Times New Roman" w:hAnsi="Times New Roman"/>
                <w:sz w:val="24"/>
                <w:szCs w:val="24"/>
                <w:lang w:eastAsia="ru-RU"/>
              </w:rPr>
            </w:pPr>
            <w:r w:rsidRPr="00A67ABC">
              <w:rPr>
                <w:rFonts w:ascii="Times New Roman" w:eastAsia="Times New Roman" w:hAnsi="Times New Roman"/>
                <w:sz w:val="24"/>
                <w:szCs w:val="24"/>
                <w:lang w:eastAsia="ru-RU"/>
              </w:rPr>
              <w:t>08.00-18.00 (без обеда)</w:t>
            </w:r>
          </w:p>
        </w:tc>
      </w:tr>
      <w:tr w:rsidR="008C6A4E" w:rsidRPr="00A67ABC" w:rsidTr="00DC0F8F">
        <w:tc>
          <w:tcPr>
            <w:tcW w:w="4785" w:type="dxa"/>
            <w:vAlign w:val="center"/>
          </w:tcPr>
          <w:p w:rsidR="008C6A4E" w:rsidRPr="00A67ABC" w:rsidRDefault="008C6A4E" w:rsidP="00DC0F8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67ABC">
              <w:rPr>
                <w:rFonts w:ascii="Times New Roman" w:eastAsia="Times New Roman" w:hAnsi="Times New Roman"/>
                <w:sz w:val="24"/>
                <w:szCs w:val="24"/>
                <w:lang w:eastAsia="ru-RU"/>
              </w:rPr>
              <w:t>Суббота</w:t>
            </w:r>
          </w:p>
        </w:tc>
        <w:tc>
          <w:tcPr>
            <w:tcW w:w="4786" w:type="dxa"/>
            <w:vAlign w:val="center"/>
          </w:tcPr>
          <w:p w:rsidR="008C6A4E" w:rsidRPr="00A67ABC" w:rsidRDefault="008C6A4E" w:rsidP="00DC0F8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67ABC">
              <w:rPr>
                <w:rFonts w:ascii="Times New Roman" w:eastAsia="Times New Roman" w:hAnsi="Times New Roman"/>
                <w:sz w:val="24"/>
                <w:szCs w:val="24"/>
                <w:lang w:eastAsia="ru-RU"/>
              </w:rPr>
              <w:t>09.00-16.00 (без обеда)</w:t>
            </w:r>
          </w:p>
        </w:tc>
      </w:tr>
      <w:tr w:rsidR="008C6A4E" w:rsidRPr="00A67ABC" w:rsidTr="00DC0F8F">
        <w:tc>
          <w:tcPr>
            <w:tcW w:w="4785" w:type="dxa"/>
            <w:vAlign w:val="center"/>
          </w:tcPr>
          <w:p w:rsidR="008C6A4E" w:rsidRPr="00A67ABC" w:rsidRDefault="008C6A4E" w:rsidP="00DC0F8F">
            <w:pPr>
              <w:widowControl w:val="0"/>
              <w:autoSpaceDE w:val="0"/>
              <w:autoSpaceDN w:val="0"/>
              <w:adjustRightInd w:val="0"/>
              <w:spacing w:after="0" w:line="240" w:lineRule="auto"/>
              <w:jc w:val="center"/>
              <w:rPr>
                <w:rFonts w:ascii="Times New Roman" w:eastAsia="Times New Roman" w:hAnsi="Times New Roman"/>
                <w:b/>
                <w:bCs/>
                <w:color w:val="365F91"/>
                <w:sz w:val="24"/>
                <w:szCs w:val="24"/>
                <w:lang w:eastAsia="ru-RU"/>
              </w:rPr>
            </w:pPr>
            <w:r w:rsidRPr="00A67ABC">
              <w:rPr>
                <w:rFonts w:ascii="Times New Roman" w:eastAsia="Times New Roman" w:hAnsi="Times New Roman"/>
                <w:sz w:val="24"/>
                <w:szCs w:val="24"/>
                <w:lang w:eastAsia="ru-RU"/>
              </w:rPr>
              <w:t>Воскресенье</w:t>
            </w:r>
          </w:p>
        </w:tc>
        <w:tc>
          <w:tcPr>
            <w:tcW w:w="4786" w:type="dxa"/>
            <w:vAlign w:val="center"/>
          </w:tcPr>
          <w:p w:rsidR="008C6A4E" w:rsidRPr="00A67ABC" w:rsidRDefault="008C6A4E" w:rsidP="00DC0F8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67ABC">
              <w:rPr>
                <w:rFonts w:ascii="Times New Roman" w:eastAsia="Times New Roman" w:hAnsi="Times New Roman"/>
                <w:sz w:val="24"/>
                <w:szCs w:val="24"/>
                <w:lang w:eastAsia="ru-RU"/>
              </w:rPr>
              <w:t>выходной</w:t>
            </w:r>
          </w:p>
        </w:tc>
      </w:tr>
    </w:tbl>
    <w:p w:rsidR="00BF0733" w:rsidRPr="005206EC" w:rsidRDefault="00BF0733" w:rsidP="00BF0733">
      <w:pPr>
        <w:widowControl w:val="0"/>
        <w:spacing w:after="0" w:line="240" w:lineRule="auto"/>
        <w:ind w:firstLine="284"/>
        <w:jc w:val="center"/>
        <w:rPr>
          <w:rFonts w:ascii="Times New Roman" w:eastAsia="SimSun" w:hAnsi="Times New Roman"/>
          <w:b/>
          <w:sz w:val="28"/>
          <w:szCs w:val="28"/>
          <w:lang w:eastAsia="ru-RU"/>
        </w:rPr>
      </w:pPr>
    </w:p>
    <w:p w:rsidR="00BF0733" w:rsidRDefault="00BF0733" w:rsidP="00BF0733">
      <w:pPr>
        <w:widowControl w:val="0"/>
        <w:spacing w:after="0" w:line="240" w:lineRule="auto"/>
        <w:ind w:firstLine="284"/>
        <w:jc w:val="center"/>
        <w:rPr>
          <w:rFonts w:ascii="Times New Roman" w:eastAsia="SimSun" w:hAnsi="Times New Roman"/>
          <w:b/>
          <w:sz w:val="28"/>
          <w:szCs w:val="28"/>
          <w:lang w:eastAsia="ru-RU"/>
        </w:rPr>
      </w:pPr>
    </w:p>
    <w:p w:rsidR="001F655E" w:rsidRDefault="001F655E" w:rsidP="00BF0733">
      <w:pPr>
        <w:widowControl w:val="0"/>
        <w:spacing w:after="0" w:line="240" w:lineRule="auto"/>
        <w:ind w:firstLine="284"/>
        <w:jc w:val="center"/>
        <w:rPr>
          <w:rFonts w:ascii="Times New Roman" w:eastAsia="SimSun" w:hAnsi="Times New Roman"/>
          <w:b/>
          <w:sz w:val="28"/>
          <w:szCs w:val="28"/>
          <w:lang w:eastAsia="ru-RU"/>
        </w:rPr>
      </w:pPr>
    </w:p>
    <w:p w:rsidR="001F655E" w:rsidRDefault="001F655E" w:rsidP="00BF0733">
      <w:pPr>
        <w:widowControl w:val="0"/>
        <w:spacing w:after="0" w:line="240" w:lineRule="auto"/>
        <w:ind w:firstLine="284"/>
        <w:jc w:val="center"/>
        <w:rPr>
          <w:rFonts w:ascii="Times New Roman" w:eastAsia="SimSun" w:hAnsi="Times New Roman"/>
          <w:b/>
          <w:sz w:val="28"/>
          <w:szCs w:val="28"/>
          <w:lang w:eastAsia="ru-RU"/>
        </w:rPr>
      </w:pPr>
    </w:p>
    <w:p w:rsidR="001F655E" w:rsidRDefault="001F655E" w:rsidP="00BF0733">
      <w:pPr>
        <w:widowControl w:val="0"/>
        <w:spacing w:after="0" w:line="240" w:lineRule="auto"/>
        <w:ind w:firstLine="284"/>
        <w:jc w:val="center"/>
        <w:rPr>
          <w:rFonts w:ascii="Times New Roman" w:eastAsia="SimSun" w:hAnsi="Times New Roman"/>
          <w:b/>
          <w:sz w:val="28"/>
          <w:szCs w:val="28"/>
          <w:lang w:eastAsia="ru-RU"/>
        </w:rPr>
      </w:pPr>
    </w:p>
    <w:p w:rsidR="001F655E" w:rsidRDefault="001F655E" w:rsidP="00BF0733">
      <w:pPr>
        <w:widowControl w:val="0"/>
        <w:spacing w:after="0" w:line="240" w:lineRule="auto"/>
        <w:ind w:firstLine="284"/>
        <w:jc w:val="center"/>
        <w:rPr>
          <w:rFonts w:ascii="Times New Roman" w:eastAsia="SimSun" w:hAnsi="Times New Roman"/>
          <w:b/>
          <w:sz w:val="28"/>
          <w:szCs w:val="28"/>
          <w:lang w:eastAsia="ru-RU"/>
        </w:rPr>
      </w:pPr>
    </w:p>
    <w:p w:rsidR="001F655E" w:rsidRDefault="001F655E" w:rsidP="00BF0733">
      <w:pPr>
        <w:widowControl w:val="0"/>
        <w:spacing w:after="0" w:line="240" w:lineRule="auto"/>
        <w:ind w:firstLine="284"/>
        <w:jc w:val="center"/>
        <w:rPr>
          <w:rFonts w:ascii="Times New Roman" w:eastAsia="SimSun" w:hAnsi="Times New Roman"/>
          <w:b/>
          <w:sz w:val="28"/>
          <w:szCs w:val="28"/>
          <w:lang w:eastAsia="ru-RU"/>
        </w:rPr>
      </w:pPr>
    </w:p>
    <w:p w:rsidR="001F655E" w:rsidRDefault="001F655E" w:rsidP="00BF0733">
      <w:pPr>
        <w:widowControl w:val="0"/>
        <w:spacing w:after="0" w:line="240" w:lineRule="auto"/>
        <w:ind w:firstLine="284"/>
        <w:jc w:val="center"/>
        <w:rPr>
          <w:rFonts w:ascii="Times New Roman" w:eastAsia="SimSun" w:hAnsi="Times New Roman"/>
          <w:b/>
          <w:sz w:val="28"/>
          <w:szCs w:val="28"/>
          <w:lang w:eastAsia="ru-RU"/>
        </w:rPr>
      </w:pPr>
    </w:p>
    <w:p w:rsidR="001F655E" w:rsidRDefault="001F655E" w:rsidP="00BF0733">
      <w:pPr>
        <w:widowControl w:val="0"/>
        <w:spacing w:after="0" w:line="240" w:lineRule="auto"/>
        <w:ind w:firstLine="284"/>
        <w:jc w:val="center"/>
        <w:rPr>
          <w:rFonts w:ascii="Times New Roman" w:eastAsia="SimSun" w:hAnsi="Times New Roman"/>
          <w:b/>
          <w:sz w:val="28"/>
          <w:szCs w:val="28"/>
          <w:lang w:eastAsia="ru-RU"/>
        </w:rPr>
      </w:pPr>
    </w:p>
    <w:p w:rsidR="001F655E" w:rsidRDefault="001F655E" w:rsidP="00BF0733">
      <w:pPr>
        <w:widowControl w:val="0"/>
        <w:spacing w:after="0" w:line="240" w:lineRule="auto"/>
        <w:ind w:firstLine="284"/>
        <w:jc w:val="center"/>
        <w:rPr>
          <w:rFonts w:ascii="Times New Roman" w:eastAsia="SimSun" w:hAnsi="Times New Roman"/>
          <w:b/>
          <w:sz w:val="28"/>
          <w:szCs w:val="28"/>
          <w:lang w:eastAsia="ru-RU"/>
        </w:rPr>
      </w:pPr>
    </w:p>
    <w:p w:rsidR="001F655E" w:rsidRDefault="001F655E" w:rsidP="00BF0733">
      <w:pPr>
        <w:widowControl w:val="0"/>
        <w:spacing w:after="0" w:line="240" w:lineRule="auto"/>
        <w:ind w:firstLine="284"/>
        <w:jc w:val="center"/>
        <w:rPr>
          <w:rFonts w:ascii="Times New Roman" w:eastAsia="SimSun" w:hAnsi="Times New Roman"/>
          <w:b/>
          <w:sz w:val="28"/>
          <w:szCs w:val="28"/>
          <w:lang w:eastAsia="ru-RU"/>
        </w:rPr>
      </w:pPr>
    </w:p>
    <w:p w:rsidR="008C6A4E" w:rsidRPr="00E95555" w:rsidRDefault="008C6A4E" w:rsidP="00E95555">
      <w:pPr>
        <w:pStyle w:val="ac"/>
        <w:widowControl w:val="0"/>
        <w:spacing w:after="0" w:line="240" w:lineRule="auto"/>
        <w:ind w:firstLine="284"/>
        <w:jc w:val="center"/>
        <w:rPr>
          <w:b/>
          <w:bCs/>
          <w:sz w:val="24"/>
          <w:szCs w:val="24"/>
        </w:rPr>
      </w:pPr>
      <w:r w:rsidRPr="00E95555">
        <w:rPr>
          <w:b/>
          <w:bCs/>
          <w:sz w:val="24"/>
          <w:szCs w:val="24"/>
        </w:rPr>
        <w:t xml:space="preserve">Общая информация о </w:t>
      </w:r>
    </w:p>
    <w:p w:rsidR="008C6A4E" w:rsidRPr="00E95555" w:rsidRDefault="008C6A4E" w:rsidP="00E95555">
      <w:pPr>
        <w:pStyle w:val="ac"/>
        <w:widowControl w:val="0"/>
        <w:spacing w:after="0" w:line="240" w:lineRule="auto"/>
        <w:ind w:firstLine="284"/>
        <w:jc w:val="center"/>
        <w:rPr>
          <w:b/>
          <w:bCs/>
          <w:sz w:val="24"/>
          <w:szCs w:val="24"/>
        </w:rPr>
      </w:pPr>
      <w:r w:rsidRPr="00E95555">
        <w:rPr>
          <w:b/>
          <w:bCs/>
          <w:sz w:val="24"/>
          <w:szCs w:val="24"/>
        </w:rPr>
        <w:t>администрации городского поселения «Нижний Одес»</w:t>
      </w:r>
    </w:p>
    <w:p w:rsidR="008C6A4E" w:rsidRPr="00933BB5" w:rsidRDefault="008C6A4E" w:rsidP="008C6A4E">
      <w:pPr>
        <w:pStyle w:val="ac"/>
        <w:widowControl w:val="0"/>
        <w:spacing w:after="0" w:line="240" w:lineRule="auto"/>
        <w:ind w:firstLine="284"/>
        <w:jc w:val="center"/>
        <w:rPr>
          <w:bCs/>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8C6A4E" w:rsidRPr="00830084" w:rsidTr="00DC0F8F">
        <w:tc>
          <w:tcPr>
            <w:tcW w:w="2608" w:type="pct"/>
          </w:tcPr>
          <w:p w:rsidR="008C6A4E" w:rsidRPr="007E621C" w:rsidRDefault="008C6A4E" w:rsidP="00DC0F8F">
            <w:pPr>
              <w:pStyle w:val="ac"/>
              <w:widowControl w:val="0"/>
              <w:spacing w:after="0" w:line="240" w:lineRule="auto"/>
              <w:jc w:val="center"/>
              <w:rPr>
                <w:sz w:val="24"/>
                <w:szCs w:val="24"/>
              </w:rPr>
            </w:pPr>
            <w:r w:rsidRPr="007E621C">
              <w:rPr>
                <w:sz w:val="24"/>
                <w:szCs w:val="24"/>
              </w:rPr>
              <w:t xml:space="preserve">Почтовый адрес для направления </w:t>
            </w:r>
            <w:r w:rsidRPr="007E621C">
              <w:rPr>
                <w:sz w:val="24"/>
                <w:szCs w:val="24"/>
              </w:rPr>
              <w:lastRenderedPageBreak/>
              <w:t>корреспонденции</w:t>
            </w:r>
          </w:p>
        </w:tc>
        <w:tc>
          <w:tcPr>
            <w:tcW w:w="2392" w:type="pct"/>
          </w:tcPr>
          <w:p w:rsidR="008C6A4E" w:rsidRPr="007E621C" w:rsidRDefault="008C6A4E" w:rsidP="00DC0F8F">
            <w:pPr>
              <w:pStyle w:val="ac"/>
              <w:widowControl w:val="0"/>
              <w:spacing w:after="0" w:line="240" w:lineRule="auto"/>
              <w:jc w:val="center"/>
              <w:rPr>
                <w:sz w:val="24"/>
                <w:szCs w:val="24"/>
              </w:rPr>
            </w:pPr>
            <w:r w:rsidRPr="007E621C">
              <w:rPr>
                <w:sz w:val="24"/>
                <w:szCs w:val="24"/>
              </w:rPr>
              <w:lastRenderedPageBreak/>
              <w:t xml:space="preserve">169523, Республика Коми, г. Сосногорск,  </w:t>
            </w:r>
            <w:r w:rsidRPr="007E621C">
              <w:rPr>
                <w:sz w:val="24"/>
                <w:szCs w:val="24"/>
              </w:rPr>
              <w:lastRenderedPageBreak/>
              <w:t>пгт. Нижний Одес, пл. Ленина. д. 3</w:t>
            </w:r>
          </w:p>
        </w:tc>
      </w:tr>
      <w:tr w:rsidR="008C6A4E" w:rsidRPr="00830084" w:rsidTr="00DC0F8F">
        <w:tc>
          <w:tcPr>
            <w:tcW w:w="2608" w:type="pct"/>
          </w:tcPr>
          <w:p w:rsidR="008C6A4E" w:rsidRPr="007E621C" w:rsidRDefault="008C6A4E" w:rsidP="00DC0F8F">
            <w:pPr>
              <w:pStyle w:val="ac"/>
              <w:widowControl w:val="0"/>
              <w:spacing w:after="0" w:line="240" w:lineRule="auto"/>
              <w:jc w:val="center"/>
              <w:rPr>
                <w:sz w:val="24"/>
                <w:szCs w:val="24"/>
              </w:rPr>
            </w:pPr>
            <w:r w:rsidRPr="007E621C">
              <w:rPr>
                <w:sz w:val="24"/>
                <w:szCs w:val="24"/>
              </w:rPr>
              <w:lastRenderedPageBreak/>
              <w:t>Фактический адрес месторасположения</w:t>
            </w:r>
          </w:p>
        </w:tc>
        <w:tc>
          <w:tcPr>
            <w:tcW w:w="2392" w:type="pct"/>
          </w:tcPr>
          <w:p w:rsidR="008C6A4E" w:rsidRPr="007E621C" w:rsidRDefault="008C6A4E" w:rsidP="00DC0F8F">
            <w:pPr>
              <w:pStyle w:val="ac"/>
              <w:widowControl w:val="0"/>
              <w:spacing w:after="0" w:line="240" w:lineRule="auto"/>
              <w:jc w:val="center"/>
              <w:rPr>
                <w:sz w:val="24"/>
                <w:szCs w:val="24"/>
              </w:rPr>
            </w:pPr>
            <w:r w:rsidRPr="007E621C">
              <w:rPr>
                <w:sz w:val="24"/>
                <w:szCs w:val="24"/>
              </w:rPr>
              <w:t>169523, Республика Коми, г. Сосногорск,  пгт. Нижний Одес, пл. Ленина. д. 3</w:t>
            </w:r>
          </w:p>
        </w:tc>
      </w:tr>
      <w:tr w:rsidR="008C6A4E" w:rsidRPr="00830084" w:rsidTr="00DC0F8F">
        <w:tc>
          <w:tcPr>
            <w:tcW w:w="2608" w:type="pct"/>
          </w:tcPr>
          <w:p w:rsidR="008C6A4E" w:rsidRPr="007E621C" w:rsidRDefault="008C6A4E" w:rsidP="00DC0F8F">
            <w:pPr>
              <w:pStyle w:val="ac"/>
              <w:widowControl w:val="0"/>
              <w:spacing w:after="0" w:line="240" w:lineRule="auto"/>
              <w:jc w:val="center"/>
              <w:rPr>
                <w:sz w:val="24"/>
                <w:szCs w:val="24"/>
              </w:rPr>
            </w:pPr>
            <w:r w:rsidRPr="007E621C">
              <w:rPr>
                <w:sz w:val="24"/>
                <w:szCs w:val="24"/>
              </w:rPr>
              <w:t>Адрес электронной почты для направления корреспонденции</w:t>
            </w:r>
          </w:p>
        </w:tc>
        <w:tc>
          <w:tcPr>
            <w:tcW w:w="2392" w:type="pct"/>
          </w:tcPr>
          <w:p w:rsidR="008C6A4E" w:rsidRPr="001E042A" w:rsidRDefault="008C6A4E" w:rsidP="00DC0F8F">
            <w:pPr>
              <w:widowControl w:val="0"/>
              <w:shd w:val="clear" w:color="auto" w:fill="FFFFFF"/>
              <w:spacing w:line="240" w:lineRule="auto"/>
              <w:jc w:val="center"/>
              <w:rPr>
                <w:rFonts w:ascii="Times New Roman" w:hAnsi="Times New Roman"/>
                <w:sz w:val="24"/>
                <w:szCs w:val="24"/>
              </w:rPr>
            </w:pPr>
            <w:r w:rsidRPr="001E042A">
              <w:rPr>
                <w:rFonts w:ascii="Times New Roman" w:hAnsi="Times New Roman"/>
                <w:sz w:val="24"/>
                <w:szCs w:val="24"/>
                <w:lang w:val="en-US"/>
              </w:rPr>
              <w:t>gpodes@mail.ru</w:t>
            </w:r>
          </w:p>
        </w:tc>
      </w:tr>
      <w:tr w:rsidR="008C6A4E" w:rsidRPr="00830084" w:rsidTr="00DC0F8F">
        <w:trPr>
          <w:trHeight w:val="443"/>
        </w:trPr>
        <w:tc>
          <w:tcPr>
            <w:tcW w:w="2608" w:type="pct"/>
          </w:tcPr>
          <w:p w:rsidR="008C6A4E" w:rsidRPr="007E621C" w:rsidRDefault="008C6A4E" w:rsidP="00DC0F8F">
            <w:pPr>
              <w:pStyle w:val="ac"/>
              <w:widowControl w:val="0"/>
              <w:spacing w:after="0" w:line="240" w:lineRule="auto"/>
              <w:jc w:val="center"/>
              <w:rPr>
                <w:sz w:val="24"/>
                <w:szCs w:val="24"/>
              </w:rPr>
            </w:pPr>
            <w:r w:rsidRPr="007E621C">
              <w:rPr>
                <w:sz w:val="24"/>
                <w:szCs w:val="24"/>
              </w:rPr>
              <w:t>Телефон для справок</w:t>
            </w:r>
          </w:p>
        </w:tc>
        <w:tc>
          <w:tcPr>
            <w:tcW w:w="2392" w:type="pct"/>
          </w:tcPr>
          <w:p w:rsidR="008C6A4E" w:rsidRPr="007E621C" w:rsidRDefault="008C6A4E" w:rsidP="00DC0F8F">
            <w:pPr>
              <w:pStyle w:val="ac"/>
              <w:widowControl w:val="0"/>
              <w:spacing w:after="0" w:line="240" w:lineRule="auto"/>
              <w:jc w:val="center"/>
              <w:rPr>
                <w:sz w:val="24"/>
                <w:szCs w:val="24"/>
              </w:rPr>
            </w:pPr>
            <w:r w:rsidRPr="007E621C">
              <w:rPr>
                <w:sz w:val="24"/>
                <w:szCs w:val="24"/>
              </w:rPr>
              <w:t xml:space="preserve"> (82149) </w:t>
            </w:r>
            <w:r>
              <w:rPr>
                <w:sz w:val="24"/>
                <w:szCs w:val="24"/>
                <w:lang w:val="en-US"/>
              </w:rPr>
              <w:t>2-26-10</w:t>
            </w:r>
            <w:r w:rsidRPr="007E621C">
              <w:rPr>
                <w:sz w:val="24"/>
                <w:szCs w:val="24"/>
              </w:rPr>
              <w:t xml:space="preserve">; </w:t>
            </w:r>
            <w:r>
              <w:rPr>
                <w:sz w:val="24"/>
                <w:szCs w:val="24"/>
                <w:lang w:val="en-US"/>
              </w:rPr>
              <w:t xml:space="preserve">2-23-83 </w:t>
            </w:r>
            <w:r w:rsidRPr="007E621C">
              <w:rPr>
                <w:sz w:val="24"/>
                <w:szCs w:val="24"/>
              </w:rPr>
              <w:t>(факс)</w:t>
            </w:r>
          </w:p>
        </w:tc>
      </w:tr>
      <w:tr w:rsidR="008C6A4E" w:rsidRPr="00830084" w:rsidTr="00DC0F8F">
        <w:tc>
          <w:tcPr>
            <w:tcW w:w="2608" w:type="pct"/>
          </w:tcPr>
          <w:p w:rsidR="008C6A4E" w:rsidRPr="007E621C" w:rsidRDefault="008C6A4E" w:rsidP="00DC0F8F">
            <w:pPr>
              <w:pStyle w:val="ac"/>
              <w:widowControl w:val="0"/>
              <w:spacing w:after="0" w:line="240" w:lineRule="auto"/>
              <w:jc w:val="center"/>
              <w:rPr>
                <w:sz w:val="24"/>
                <w:szCs w:val="24"/>
              </w:rPr>
            </w:pPr>
            <w:r w:rsidRPr="007E621C">
              <w:rPr>
                <w:sz w:val="24"/>
                <w:szCs w:val="24"/>
              </w:rPr>
              <w:t>Телефоны отделов или иных структурных подразделений</w:t>
            </w:r>
          </w:p>
        </w:tc>
        <w:tc>
          <w:tcPr>
            <w:tcW w:w="2392" w:type="pct"/>
          </w:tcPr>
          <w:p w:rsidR="008C6A4E" w:rsidRPr="004E1537" w:rsidRDefault="008C6A4E" w:rsidP="00DC0F8F">
            <w:pPr>
              <w:pStyle w:val="ac"/>
              <w:widowControl w:val="0"/>
              <w:spacing w:after="0" w:line="240" w:lineRule="auto"/>
              <w:jc w:val="center"/>
              <w:rPr>
                <w:sz w:val="24"/>
                <w:szCs w:val="24"/>
              </w:rPr>
            </w:pPr>
            <w:r w:rsidRPr="007E621C">
              <w:rPr>
                <w:sz w:val="24"/>
                <w:szCs w:val="24"/>
              </w:rPr>
              <w:t xml:space="preserve">(82149) </w:t>
            </w:r>
            <w:r>
              <w:rPr>
                <w:sz w:val="24"/>
                <w:szCs w:val="24"/>
                <w:lang w:val="en-US"/>
              </w:rPr>
              <w:t>2-26-10</w:t>
            </w:r>
            <w:r>
              <w:rPr>
                <w:sz w:val="24"/>
                <w:szCs w:val="24"/>
              </w:rPr>
              <w:t>,2-47-66</w:t>
            </w:r>
          </w:p>
        </w:tc>
      </w:tr>
      <w:tr w:rsidR="008C6A4E" w:rsidRPr="00830084" w:rsidTr="00DC0F8F">
        <w:trPr>
          <w:trHeight w:val="435"/>
        </w:trPr>
        <w:tc>
          <w:tcPr>
            <w:tcW w:w="2608" w:type="pct"/>
          </w:tcPr>
          <w:p w:rsidR="008C6A4E" w:rsidRPr="007E621C" w:rsidRDefault="008C6A4E" w:rsidP="00DC0F8F">
            <w:pPr>
              <w:pStyle w:val="ac"/>
              <w:widowControl w:val="0"/>
              <w:spacing w:after="0" w:line="240" w:lineRule="auto"/>
              <w:jc w:val="center"/>
              <w:rPr>
                <w:sz w:val="24"/>
                <w:szCs w:val="24"/>
              </w:rPr>
            </w:pPr>
            <w:r w:rsidRPr="007E621C">
              <w:rPr>
                <w:sz w:val="24"/>
                <w:szCs w:val="24"/>
              </w:rPr>
              <w:t xml:space="preserve">Официальный сайт в сети Интернет </w:t>
            </w:r>
          </w:p>
        </w:tc>
        <w:tc>
          <w:tcPr>
            <w:tcW w:w="2392" w:type="pct"/>
          </w:tcPr>
          <w:p w:rsidR="008C6A4E" w:rsidRPr="00903EC4" w:rsidRDefault="008C6A4E" w:rsidP="00DC0F8F">
            <w:pPr>
              <w:widowControl w:val="0"/>
              <w:shd w:val="clear" w:color="auto" w:fill="FFFFFF"/>
              <w:spacing w:line="240" w:lineRule="auto"/>
              <w:jc w:val="center"/>
              <w:rPr>
                <w:rFonts w:ascii="Times New Roman" w:hAnsi="Times New Roman"/>
                <w:sz w:val="24"/>
                <w:szCs w:val="24"/>
              </w:rPr>
            </w:pPr>
            <w:r w:rsidRPr="00903EC4">
              <w:rPr>
                <w:rFonts w:ascii="Times New Roman" w:hAnsi="Times New Roman"/>
                <w:bCs/>
                <w:sz w:val="24"/>
                <w:szCs w:val="24"/>
              </w:rPr>
              <w:t>нижний-одес.рф</w:t>
            </w:r>
          </w:p>
        </w:tc>
      </w:tr>
      <w:tr w:rsidR="008C6A4E" w:rsidRPr="00830084" w:rsidTr="00DC0F8F">
        <w:tc>
          <w:tcPr>
            <w:tcW w:w="2608" w:type="pct"/>
          </w:tcPr>
          <w:p w:rsidR="008C6A4E" w:rsidRPr="007E621C" w:rsidRDefault="008C6A4E" w:rsidP="00DC0F8F">
            <w:pPr>
              <w:pStyle w:val="ac"/>
              <w:widowControl w:val="0"/>
              <w:spacing w:after="0" w:line="240" w:lineRule="auto"/>
              <w:jc w:val="center"/>
              <w:rPr>
                <w:sz w:val="24"/>
                <w:szCs w:val="24"/>
              </w:rPr>
            </w:pPr>
            <w:r w:rsidRPr="007E621C">
              <w:rPr>
                <w:sz w:val="24"/>
                <w:szCs w:val="24"/>
              </w:rPr>
              <w:t>ФИО и должность руководителя органа</w:t>
            </w:r>
          </w:p>
        </w:tc>
        <w:tc>
          <w:tcPr>
            <w:tcW w:w="2392" w:type="pct"/>
          </w:tcPr>
          <w:p w:rsidR="008C6A4E" w:rsidRPr="00903EC4" w:rsidRDefault="008C6A4E" w:rsidP="00DC0F8F">
            <w:pPr>
              <w:widowControl w:val="0"/>
              <w:shd w:val="clear" w:color="auto" w:fill="FFFFFF"/>
              <w:spacing w:line="240" w:lineRule="auto"/>
              <w:jc w:val="center"/>
              <w:rPr>
                <w:rFonts w:ascii="Times New Roman" w:hAnsi="Times New Roman"/>
                <w:sz w:val="24"/>
                <w:szCs w:val="24"/>
              </w:rPr>
            </w:pPr>
            <w:r>
              <w:rPr>
                <w:rFonts w:ascii="Times New Roman" w:hAnsi="Times New Roman"/>
                <w:sz w:val="24"/>
                <w:szCs w:val="24"/>
              </w:rPr>
              <w:t>Аксенов Юрий Сергеевич</w:t>
            </w:r>
            <w:r w:rsidRPr="00903EC4">
              <w:rPr>
                <w:rFonts w:ascii="Times New Roman" w:hAnsi="Times New Roman"/>
                <w:sz w:val="24"/>
                <w:szCs w:val="24"/>
              </w:rPr>
              <w:t>, руководитель администрации городского поселения «Нижний Одес»</w:t>
            </w:r>
          </w:p>
        </w:tc>
      </w:tr>
    </w:tbl>
    <w:p w:rsidR="008C6A4E" w:rsidRPr="00E95555" w:rsidRDefault="008C6A4E" w:rsidP="008C6A4E">
      <w:pPr>
        <w:pStyle w:val="ac"/>
        <w:widowControl w:val="0"/>
        <w:spacing w:after="0" w:line="240" w:lineRule="auto"/>
        <w:ind w:firstLine="284"/>
        <w:rPr>
          <w:sz w:val="24"/>
          <w:szCs w:val="24"/>
        </w:rPr>
      </w:pPr>
    </w:p>
    <w:p w:rsidR="008C6A4E" w:rsidRPr="00E95555" w:rsidRDefault="008C6A4E" w:rsidP="008C6A4E">
      <w:pPr>
        <w:pStyle w:val="ac"/>
        <w:widowControl w:val="0"/>
        <w:spacing w:after="0" w:line="240" w:lineRule="auto"/>
        <w:ind w:firstLine="284"/>
        <w:jc w:val="center"/>
        <w:rPr>
          <w:b/>
          <w:bCs/>
          <w:iCs/>
          <w:sz w:val="24"/>
          <w:szCs w:val="24"/>
        </w:rPr>
      </w:pPr>
      <w:r w:rsidRPr="00E95555">
        <w:rPr>
          <w:b/>
          <w:bCs/>
          <w:sz w:val="24"/>
          <w:szCs w:val="24"/>
        </w:rPr>
        <w:t xml:space="preserve">График работы </w:t>
      </w:r>
      <w:r w:rsidRPr="00E95555">
        <w:rPr>
          <w:b/>
          <w:bCs/>
          <w:iCs/>
          <w:sz w:val="24"/>
          <w:szCs w:val="24"/>
        </w:rPr>
        <w:t>администрации городского поселения «Нижний Одес»</w:t>
      </w:r>
    </w:p>
    <w:p w:rsidR="008C6A4E" w:rsidRPr="003C18DE" w:rsidRDefault="008C6A4E" w:rsidP="008C6A4E">
      <w:pPr>
        <w:pStyle w:val="ac"/>
        <w:widowControl w:val="0"/>
        <w:spacing w:after="0" w:line="240" w:lineRule="auto"/>
        <w:ind w:firstLine="284"/>
        <w:jc w:val="center"/>
        <w:rPr>
          <w:b/>
          <w:bCs/>
          <w:iCs/>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204"/>
        <w:gridCol w:w="3143"/>
      </w:tblGrid>
      <w:tr w:rsidR="008C6A4E" w:rsidRPr="00830084" w:rsidTr="00DC0F8F">
        <w:tc>
          <w:tcPr>
            <w:tcW w:w="1684" w:type="pct"/>
          </w:tcPr>
          <w:p w:rsidR="008C6A4E" w:rsidRPr="007E621C" w:rsidRDefault="008C6A4E" w:rsidP="00DC0F8F">
            <w:pPr>
              <w:pStyle w:val="ac"/>
              <w:widowControl w:val="0"/>
              <w:spacing w:after="0" w:line="240" w:lineRule="auto"/>
              <w:jc w:val="center"/>
              <w:rPr>
                <w:sz w:val="24"/>
                <w:szCs w:val="24"/>
              </w:rPr>
            </w:pPr>
            <w:r w:rsidRPr="007E621C">
              <w:rPr>
                <w:sz w:val="24"/>
                <w:szCs w:val="24"/>
              </w:rPr>
              <w:t>День недели</w:t>
            </w:r>
          </w:p>
        </w:tc>
        <w:tc>
          <w:tcPr>
            <w:tcW w:w="1674" w:type="pct"/>
          </w:tcPr>
          <w:p w:rsidR="008C6A4E" w:rsidRPr="007E621C" w:rsidRDefault="008C6A4E" w:rsidP="00DC0F8F">
            <w:pPr>
              <w:pStyle w:val="ac"/>
              <w:widowControl w:val="0"/>
              <w:spacing w:after="0" w:line="240" w:lineRule="auto"/>
              <w:jc w:val="center"/>
              <w:rPr>
                <w:sz w:val="24"/>
                <w:szCs w:val="24"/>
              </w:rPr>
            </w:pPr>
            <w:r w:rsidRPr="007E621C">
              <w:rPr>
                <w:sz w:val="24"/>
                <w:szCs w:val="24"/>
              </w:rPr>
              <w:t>Часы работы (обеденный перерыв)</w:t>
            </w:r>
          </w:p>
        </w:tc>
        <w:tc>
          <w:tcPr>
            <w:tcW w:w="1642" w:type="pct"/>
          </w:tcPr>
          <w:p w:rsidR="008C6A4E" w:rsidRPr="007E621C" w:rsidRDefault="008C6A4E" w:rsidP="00DC0F8F">
            <w:pPr>
              <w:pStyle w:val="ac"/>
              <w:widowControl w:val="0"/>
              <w:spacing w:after="0" w:line="240" w:lineRule="auto"/>
              <w:jc w:val="center"/>
              <w:rPr>
                <w:sz w:val="24"/>
                <w:szCs w:val="24"/>
              </w:rPr>
            </w:pPr>
            <w:r w:rsidRPr="007E621C">
              <w:rPr>
                <w:sz w:val="24"/>
                <w:szCs w:val="24"/>
              </w:rPr>
              <w:t>Часы приема граждан</w:t>
            </w:r>
          </w:p>
        </w:tc>
      </w:tr>
      <w:tr w:rsidR="008C6A4E" w:rsidRPr="00830084" w:rsidTr="00DC0F8F">
        <w:tc>
          <w:tcPr>
            <w:tcW w:w="1684" w:type="pct"/>
          </w:tcPr>
          <w:p w:rsidR="008C6A4E" w:rsidRPr="007E621C" w:rsidRDefault="008C6A4E" w:rsidP="00DC0F8F">
            <w:pPr>
              <w:pStyle w:val="ac"/>
              <w:widowControl w:val="0"/>
              <w:spacing w:after="0" w:line="240" w:lineRule="auto"/>
              <w:jc w:val="center"/>
              <w:rPr>
                <w:sz w:val="24"/>
                <w:szCs w:val="24"/>
              </w:rPr>
            </w:pPr>
            <w:r w:rsidRPr="007E621C">
              <w:rPr>
                <w:sz w:val="24"/>
                <w:szCs w:val="24"/>
              </w:rPr>
              <w:t>Понедельник</w:t>
            </w:r>
          </w:p>
        </w:tc>
        <w:tc>
          <w:tcPr>
            <w:tcW w:w="1674" w:type="pct"/>
          </w:tcPr>
          <w:p w:rsidR="008C6A4E" w:rsidRPr="00741E9F" w:rsidRDefault="008C6A4E" w:rsidP="00DC0F8F">
            <w:pPr>
              <w:pStyle w:val="ConsPlusNormal0"/>
              <w:spacing w:line="240" w:lineRule="exact"/>
              <w:jc w:val="center"/>
              <w:rPr>
                <w:rFonts w:ascii="Times New Roman" w:hAnsi="Times New Roman"/>
                <w:bCs/>
                <w:sz w:val="24"/>
                <w:szCs w:val="24"/>
              </w:rPr>
            </w:pPr>
            <w:r>
              <w:rPr>
                <w:rFonts w:ascii="Times New Roman" w:hAnsi="Times New Roman"/>
                <w:bCs/>
                <w:sz w:val="24"/>
                <w:szCs w:val="24"/>
              </w:rPr>
              <w:t>08:45</w:t>
            </w:r>
            <w:r w:rsidRPr="00741E9F">
              <w:rPr>
                <w:rFonts w:ascii="Times New Roman" w:hAnsi="Times New Roman"/>
                <w:bCs/>
                <w:sz w:val="24"/>
                <w:szCs w:val="24"/>
              </w:rPr>
              <w:t>-17:</w:t>
            </w:r>
            <w:r>
              <w:rPr>
                <w:rFonts w:ascii="Times New Roman" w:hAnsi="Times New Roman"/>
                <w:bCs/>
                <w:sz w:val="24"/>
                <w:szCs w:val="24"/>
              </w:rPr>
              <w:t>15</w:t>
            </w:r>
            <w:r w:rsidRPr="00741E9F">
              <w:rPr>
                <w:rFonts w:ascii="Times New Roman" w:hAnsi="Times New Roman"/>
                <w:bCs/>
                <w:sz w:val="24"/>
                <w:szCs w:val="24"/>
              </w:rPr>
              <w:t xml:space="preserve"> (обед с 13 до 14)</w:t>
            </w:r>
          </w:p>
        </w:tc>
        <w:tc>
          <w:tcPr>
            <w:tcW w:w="1642" w:type="pct"/>
          </w:tcPr>
          <w:p w:rsidR="008C6A4E" w:rsidRPr="00D828E1" w:rsidRDefault="008C6A4E" w:rsidP="00DC0F8F">
            <w:pPr>
              <w:pStyle w:val="ConsPlusNormal0"/>
              <w:spacing w:line="240" w:lineRule="exact"/>
              <w:jc w:val="center"/>
              <w:rPr>
                <w:rFonts w:ascii="Times New Roman" w:hAnsi="Times New Roman"/>
                <w:bCs/>
                <w:sz w:val="24"/>
                <w:szCs w:val="24"/>
              </w:rPr>
            </w:pPr>
            <w:r>
              <w:rPr>
                <w:rFonts w:ascii="Times New Roman" w:hAnsi="Times New Roman"/>
                <w:bCs/>
                <w:sz w:val="24"/>
                <w:szCs w:val="24"/>
              </w:rPr>
              <w:t>Н</w:t>
            </w:r>
            <w:r w:rsidRPr="00830084">
              <w:rPr>
                <w:rFonts w:ascii="Times New Roman" w:hAnsi="Times New Roman"/>
                <w:bCs/>
                <w:sz w:val="24"/>
                <w:szCs w:val="24"/>
              </w:rPr>
              <w:t>еприемный день</w:t>
            </w:r>
          </w:p>
        </w:tc>
      </w:tr>
      <w:tr w:rsidR="008C6A4E" w:rsidRPr="00830084" w:rsidTr="00DC0F8F">
        <w:tc>
          <w:tcPr>
            <w:tcW w:w="1684" w:type="pct"/>
          </w:tcPr>
          <w:p w:rsidR="008C6A4E" w:rsidRPr="007E621C" w:rsidRDefault="008C6A4E" w:rsidP="00DC0F8F">
            <w:pPr>
              <w:pStyle w:val="ac"/>
              <w:widowControl w:val="0"/>
              <w:spacing w:after="0" w:line="240" w:lineRule="auto"/>
              <w:jc w:val="center"/>
              <w:rPr>
                <w:sz w:val="24"/>
                <w:szCs w:val="24"/>
              </w:rPr>
            </w:pPr>
            <w:r w:rsidRPr="007E621C">
              <w:rPr>
                <w:sz w:val="24"/>
                <w:szCs w:val="24"/>
              </w:rPr>
              <w:t>Вторник</w:t>
            </w:r>
          </w:p>
        </w:tc>
        <w:tc>
          <w:tcPr>
            <w:tcW w:w="1674" w:type="pct"/>
          </w:tcPr>
          <w:p w:rsidR="008C6A4E" w:rsidRPr="00741E9F" w:rsidRDefault="008C6A4E" w:rsidP="00DC0F8F">
            <w:pPr>
              <w:pStyle w:val="ConsPlusNormal0"/>
              <w:spacing w:line="240" w:lineRule="exact"/>
              <w:jc w:val="center"/>
              <w:rPr>
                <w:rFonts w:ascii="Times New Roman" w:hAnsi="Times New Roman"/>
                <w:bCs/>
                <w:sz w:val="24"/>
                <w:szCs w:val="24"/>
              </w:rPr>
            </w:pPr>
            <w:r>
              <w:rPr>
                <w:rFonts w:ascii="Times New Roman" w:hAnsi="Times New Roman"/>
                <w:bCs/>
                <w:sz w:val="24"/>
                <w:szCs w:val="24"/>
              </w:rPr>
              <w:t>08:45</w:t>
            </w:r>
            <w:r w:rsidRPr="00741E9F">
              <w:rPr>
                <w:rFonts w:ascii="Times New Roman" w:hAnsi="Times New Roman"/>
                <w:bCs/>
                <w:sz w:val="24"/>
                <w:szCs w:val="24"/>
              </w:rPr>
              <w:t>-17:</w:t>
            </w:r>
            <w:r>
              <w:rPr>
                <w:rFonts w:ascii="Times New Roman" w:hAnsi="Times New Roman"/>
                <w:bCs/>
                <w:sz w:val="24"/>
                <w:szCs w:val="24"/>
              </w:rPr>
              <w:t>15</w:t>
            </w:r>
            <w:r w:rsidRPr="00741E9F">
              <w:rPr>
                <w:rFonts w:ascii="Times New Roman" w:hAnsi="Times New Roman"/>
                <w:bCs/>
                <w:sz w:val="24"/>
                <w:szCs w:val="24"/>
              </w:rPr>
              <w:t xml:space="preserve"> (обед с 13 до 14)</w:t>
            </w:r>
          </w:p>
        </w:tc>
        <w:tc>
          <w:tcPr>
            <w:tcW w:w="1642" w:type="pct"/>
          </w:tcPr>
          <w:p w:rsidR="008C6A4E" w:rsidRPr="00741E9F" w:rsidRDefault="008C6A4E" w:rsidP="00DC0F8F">
            <w:pPr>
              <w:pStyle w:val="ConsPlusNormal0"/>
              <w:spacing w:line="240" w:lineRule="exact"/>
              <w:jc w:val="center"/>
              <w:rPr>
                <w:rFonts w:ascii="Times New Roman" w:hAnsi="Times New Roman"/>
                <w:bCs/>
                <w:sz w:val="24"/>
                <w:szCs w:val="24"/>
              </w:rPr>
            </w:pPr>
            <w:r>
              <w:rPr>
                <w:rFonts w:ascii="Times New Roman" w:hAnsi="Times New Roman"/>
                <w:bCs/>
                <w:sz w:val="24"/>
                <w:szCs w:val="24"/>
              </w:rPr>
              <w:t>14</w:t>
            </w:r>
            <w:r w:rsidRPr="00741E9F">
              <w:rPr>
                <w:rFonts w:ascii="Times New Roman" w:hAnsi="Times New Roman"/>
                <w:bCs/>
                <w:sz w:val="24"/>
                <w:szCs w:val="24"/>
              </w:rPr>
              <w:t>:00-1</w:t>
            </w:r>
            <w:r>
              <w:rPr>
                <w:rFonts w:ascii="Times New Roman" w:hAnsi="Times New Roman"/>
                <w:bCs/>
                <w:sz w:val="24"/>
                <w:szCs w:val="24"/>
              </w:rPr>
              <w:t>7</w:t>
            </w:r>
            <w:r w:rsidRPr="00741E9F">
              <w:rPr>
                <w:rFonts w:ascii="Times New Roman" w:hAnsi="Times New Roman"/>
                <w:bCs/>
                <w:sz w:val="24"/>
                <w:szCs w:val="24"/>
              </w:rPr>
              <w:t>:00</w:t>
            </w:r>
          </w:p>
        </w:tc>
      </w:tr>
      <w:tr w:rsidR="008C6A4E" w:rsidRPr="00830084" w:rsidTr="00DC0F8F">
        <w:tc>
          <w:tcPr>
            <w:tcW w:w="1684" w:type="pct"/>
          </w:tcPr>
          <w:p w:rsidR="008C6A4E" w:rsidRPr="007E621C" w:rsidRDefault="008C6A4E" w:rsidP="00DC0F8F">
            <w:pPr>
              <w:pStyle w:val="ac"/>
              <w:widowControl w:val="0"/>
              <w:spacing w:after="0" w:line="240" w:lineRule="auto"/>
              <w:jc w:val="center"/>
              <w:rPr>
                <w:sz w:val="24"/>
                <w:szCs w:val="24"/>
              </w:rPr>
            </w:pPr>
            <w:r w:rsidRPr="007E621C">
              <w:rPr>
                <w:sz w:val="24"/>
                <w:szCs w:val="24"/>
              </w:rPr>
              <w:t>Среда</w:t>
            </w:r>
          </w:p>
        </w:tc>
        <w:tc>
          <w:tcPr>
            <w:tcW w:w="1674" w:type="pct"/>
          </w:tcPr>
          <w:p w:rsidR="008C6A4E" w:rsidRPr="00741E9F" w:rsidRDefault="008C6A4E" w:rsidP="00DC0F8F">
            <w:pPr>
              <w:pStyle w:val="ConsPlusNormal0"/>
              <w:spacing w:line="240" w:lineRule="exact"/>
              <w:jc w:val="center"/>
              <w:rPr>
                <w:rFonts w:ascii="Times New Roman" w:hAnsi="Times New Roman"/>
                <w:bCs/>
                <w:sz w:val="24"/>
                <w:szCs w:val="24"/>
              </w:rPr>
            </w:pPr>
            <w:r>
              <w:rPr>
                <w:rFonts w:ascii="Times New Roman" w:hAnsi="Times New Roman"/>
                <w:bCs/>
                <w:sz w:val="24"/>
                <w:szCs w:val="24"/>
              </w:rPr>
              <w:t>08:45</w:t>
            </w:r>
            <w:r w:rsidRPr="00741E9F">
              <w:rPr>
                <w:rFonts w:ascii="Times New Roman" w:hAnsi="Times New Roman"/>
                <w:bCs/>
                <w:sz w:val="24"/>
                <w:szCs w:val="24"/>
              </w:rPr>
              <w:t>-17:</w:t>
            </w:r>
            <w:r>
              <w:rPr>
                <w:rFonts w:ascii="Times New Roman" w:hAnsi="Times New Roman"/>
                <w:bCs/>
                <w:sz w:val="24"/>
                <w:szCs w:val="24"/>
              </w:rPr>
              <w:t>15</w:t>
            </w:r>
            <w:r w:rsidRPr="00741E9F">
              <w:rPr>
                <w:rFonts w:ascii="Times New Roman" w:hAnsi="Times New Roman"/>
                <w:bCs/>
                <w:sz w:val="24"/>
                <w:szCs w:val="24"/>
              </w:rPr>
              <w:t xml:space="preserve"> (обед с 13 до 14)</w:t>
            </w:r>
          </w:p>
        </w:tc>
        <w:tc>
          <w:tcPr>
            <w:tcW w:w="1642" w:type="pct"/>
          </w:tcPr>
          <w:p w:rsidR="008C6A4E" w:rsidRPr="00741E9F" w:rsidRDefault="008C6A4E" w:rsidP="00DC0F8F">
            <w:pPr>
              <w:pStyle w:val="ConsPlusNormal0"/>
              <w:spacing w:line="240" w:lineRule="exact"/>
              <w:jc w:val="center"/>
              <w:rPr>
                <w:rFonts w:ascii="Times New Roman" w:hAnsi="Times New Roman"/>
                <w:bCs/>
                <w:sz w:val="24"/>
                <w:szCs w:val="24"/>
              </w:rPr>
            </w:pPr>
            <w:r>
              <w:rPr>
                <w:rFonts w:ascii="Times New Roman" w:hAnsi="Times New Roman"/>
                <w:bCs/>
                <w:sz w:val="24"/>
                <w:szCs w:val="24"/>
              </w:rPr>
              <w:t>09</w:t>
            </w:r>
            <w:r w:rsidRPr="00741E9F">
              <w:rPr>
                <w:rFonts w:ascii="Times New Roman" w:hAnsi="Times New Roman"/>
                <w:bCs/>
                <w:sz w:val="24"/>
                <w:szCs w:val="24"/>
              </w:rPr>
              <w:t>:00-1</w:t>
            </w:r>
            <w:r>
              <w:rPr>
                <w:rFonts w:ascii="Times New Roman" w:hAnsi="Times New Roman"/>
                <w:bCs/>
                <w:sz w:val="24"/>
                <w:szCs w:val="24"/>
              </w:rPr>
              <w:t>7</w:t>
            </w:r>
            <w:r w:rsidRPr="00741E9F">
              <w:rPr>
                <w:rFonts w:ascii="Times New Roman" w:hAnsi="Times New Roman"/>
                <w:bCs/>
                <w:sz w:val="24"/>
                <w:szCs w:val="24"/>
              </w:rPr>
              <w:t>:00</w:t>
            </w:r>
          </w:p>
        </w:tc>
      </w:tr>
      <w:tr w:rsidR="008C6A4E" w:rsidRPr="00830084" w:rsidTr="00DC0F8F">
        <w:tc>
          <w:tcPr>
            <w:tcW w:w="1684" w:type="pct"/>
          </w:tcPr>
          <w:p w:rsidR="008C6A4E" w:rsidRPr="007E621C" w:rsidRDefault="008C6A4E" w:rsidP="00DC0F8F">
            <w:pPr>
              <w:pStyle w:val="ac"/>
              <w:widowControl w:val="0"/>
              <w:spacing w:after="0" w:line="240" w:lineRule="auto"/>
              <w:jc w:val="center"/>
              <w:rPr>
                <w:sz w:val="24"/>
                <w:szCs w:val="24"/>
              </w:rPr>
            </w:pPr>
            <w:r w:rsidRPr="007E621C">
              <w:rPr>
                <w:sz w:val="24"/>
                <w:szCs w:val="24"/>
              </w:rPr>
              <w:t>Четверг</w:t>
            </w:r>
          </w:p>
        </w:tc>
        <w:tc>
          <w:tcPr>
            <w:tcW w:w="1674" w:type="pct"/>
          </w:tcPr>
          <w:p w:rsidR="008C6A4E" w:rsidRPr="00741E9F" w:rsidRDefault="008C6A4E" w:rsidP="00DC0F8F">
            <w:pPr>
              <w:pStyle w:val="ConsPlusNormal0"/>
              <w:spacing w:line="240" w:lineRule="exact"/>
              <w:jc w:val="center"/>
              <w:rPr>
                <w:rFonts w:ascii="Times New Roman" w:hAnsi="Times New Roman"/>
                <w:bCs/>
                <w:sz w:val="24"/>
                <w:szCs w:val="24"/>
              </w:rPr>
            </w:pPr>
            <w:r>
              <w:rPr>
                <w:rFonts w:ascii="Times New Roman" w:hAnsi="Times New Roman"/>
                <w:bCs/>
                <w:sz w:val="24"/>
                <w:szCs w:val="24"/>
              </w:rPr>
              <w:t>08:45</w:t>
            </w:r>
            <w:r w:rsidRPr="00741E9F">
              <w:rPr>
                <w:rFonts w:ascii="Times New Roman" w:hAnsi="Times New Roman"/>
                <w:bCs/>
                <w:sz w:val="24"/>
                <w:szCs w:val="24"/>
              </w:rPr>
              <w:t>-17:</w:t>
            </w:r>
            <w:r>
              <w:rPr>
                <w:rFonts w:ascii="Times New Roman" w:hAnsi="Times New Roman"/>
                <w:bCs/>
                <w:sz w:val="24"/>
                <w:szCs w:val="24"/>
              </w:rPr>
              <w:t>15</w:t>
            </w:r>
            <w:r w:rsidRPr="00741E9F">
              <w:rPr>
                <w:rFonts w:ascii="Times New Roman" w:hAnsi="Times New Roman"/>
                <w:bCs/>
                <w:sz w:val="24"/>
                <w:szCs w:val="24"/>
              </w:rPr>
              <w:t xml:space="preserve"> (обед с 13 до 14)</w:t>
            </w:r>
          </w:p>
        </w:tc>
        <w:tc>
          <w:tcPr>
            <w:tcW w:w="1642" w:type="pct"/>
          </w:tcPr>
          <w:p w:rsidR="008C6A4E" w:rsidRPr="00741E9F" w:rsidRDefault="008C6A4E" w:rsidP="00DC0F8F">
            <w:pPr>
              <w:pStyle w:val="ConsPlusNormal0"/>
              <w:spacing w:line="240" w:lineRule="exact"/>
              <w:jc w:val="center"/>
              <w:rPr>
                <w:rFonts w:ascii="Times New Roman" w:hAnsi="Times New Roman"/>
                <w:bCs/>
                <w:sz w:val="24"/>
                <w:szCs w:val="24"/>
              </w:rPr>
            </w:pPr>
            <w:r w:rsidRPr="00741E9F">
              <w:rPr>
                <w:rFonts w:ascii="Times New Roman" w:hAnsi="Times New Roman"/>
                <w:bCs/>
                <w:sz w:val="24"/>
                <w:szCs w:val="24"/>
              </w:rPr>
              <w:t>09:00-17:00</w:t>
            </w:r>
          </w:p>
        </w:tc>
      </w:tr>
      <w:tr w:rsidR="008C6A4E" w:rsidRPr="00830084" w:rsidTr="00DC0F8F">
        <w:tc>
          <w:tcPr>
            <w:tcW w:w="1684" w:type="pct"/>
          </w:tcPr>
          <w:p w:rsidR="008C6A4E" w:rsidRPr="007E621C" w:rsidRDefault="008C6A4E" w:rsidP="00DC0F8F">
            <w:pPr>
              <w:pStyle w:val="ac"/>
              <w:widowControl w:val="0"/>
              <w:spacing w:after="0" w:line="240" w:lineRule="auto"/>
              <w:jc w:val="center"/>
              <w:rPr>
                <w:sz w:val="24"/>
                <w:szCs w:val="24"/>
              </w:rPr>
            </w:pPr>
            <w:r w:rsidRPr="007E621C">
              <w:rPr>
                <w:sz w:val="24"/>
                <w:szCs w:val="24"/>
              </w:rPr>
              <w:t>Пятница</w:t>
            </w:r>
          </w:p>
        </w:tc>
        <w:tc>
          <w:tcPr>
            <w:tcW w:w="1674" w:type="pct"/>
          </w:tcPr>
          <w:p w:rsidR="008C6A4E" w:rsidRPr="00741E9F" w:rsidRDefault="008C6A4E" w:rsidP="00DC0F8F">
            <w:pPr>
              <w:pStyle w:val="ConsPlusNormal0"/>
              <w:spacing w:line="240" w:lineRule="exact"/>
              <w:jc w:val="center"/>
              <w:rPr>
                <w:rFonts w:ascii="Times New Roman" w:hAnsi="Times New Roman"/>
                <w:bCs/>
                <w:sz w:val="24"/>
                <w:szCs w:val="24"/>
              </w:rPr>
            </w:pPr>
            <w:r>
              <w:rPr>
                <w:rFonts w:ascii="Times New Roman" w:hAnsi="Times New Roman"/>
                <w:bCs/>
                <w:sz w:val="24"/>
                <w:szCs w:val="24"/>
              </w:rPr>
              <w:t>08:45-15</w:t>
            </w:r>
            <w:r w:rsidRPr="00741E9F">
              <w:rPr>
                <w:rFonts w:ascii="Times New Roman" w:hAnsi="Times New Roman"/>
                <w:bCs/>
                <w:sz w:val="24"/>
                <w:szCs w:val="24"/>
              </w:rPr>
              <w:t>:</w:t>
            </w:r>
            <w:r>
              <w:rPr>
                <w:rFonts w:ascii="Times New Roman" w:hAnsi="Times New Roman"/>
                <w:bCs/>
                <w:sz w:val="24"/>
                <w:szCs w:val="24"/>
              </w:rPr>
              <w:t>45</w:t>
            </w:r>
            <w:r w:rsidRPr="00741E9F">
              <w:rPr>
                <w:rFonts w:ascii="Times New Roman" w:hAnsi="Times New Roman"/>
                <w:bCs/>
                <w:sz w:val="24"/>
                <w:szCs w:val="24"/>
              </w:rPr>
              <w:t xml:space="preserve"> (обед с 13 до 14)</w:t>
            </w:r>
          </w:p>
        </w:tc>
        <w:tc>
          <w:tcPr>
            <w:tcW w:w="1642" w:type="pct"/>
          </w:tcPr>
          <w:p w:rsidR="008C6A4E" w:rsidRPr="00741E9F" w:rsidRDefault="008C6A4E" w:rsidP="00DC0F8F">
            <w:pPr>
              <w:pStyle w:val="ConsPlusNormal0"/>
              <w:spacing w:line="240" w:lineRule="exact"/>
              <w:jc w:val="center"/>
              <w:rPr>
                <w:rFonts w:ascii="Times New Roman" w:hAnsi="Times New Roman"/>
                <w:bCs/>
                <w:sz w:val="24"/>
                <w:szCs w:val="24"/>
              </w:rPr>
            </w:pPr>
            <w:r>
              <w:rPr>
                <w:rFonts w:ascii="Times New Roman" w:hAnsi="Times New Roman"/>
                <w:bCs/>
                <w:sz w:val="24"/>
                <w:szCs w:val="24"/>
              </w:rPr>
              <w:t>Н</w:t>
            </w:r>
            <w:r w:rsidRPr="00830084">
              <w:rPr>
                <w:rFonts w:ascii="Times New Roman" w:hAnsi="Times New Roman"/>
                <w:bCs/>
                <w:sz w:val="24"/>
                <w:szCs w:val="24"/>
              </w:rPr>
              <w:t>еприемный день</w:t>
            </w:r>
          </w:p>
        </w:tc>
      </w:tr>
      <w:tr w:rsidR="008C6A4E" w:rsidRPr="00830084" w:rsidTr="00DC0F8F">
        <w:tc>
          <w:tcPr>
            <w:tcW w:w="1684" w:type="pct"/>
          </w:tcPr>
          <w:p w:rsidR="008C6A4E" w:rsidRPr="007E621C" w:rsidRDefault="008C6A4E" w:rsidP="00DC0F8F">
            <w:pPr>
              <w:pStyle w:val="ac"/>
              <w:widowControl w:val="0"/>
              <w:spacing w:after="0" w:line="240" w:lineRule="auto"/>
              <w:jc w:val="center"/>
              <w:rPr>
                <w:sz w:val="24"/>
                <w:szCs w:val="24"/>
              </w:rPr>
            </w:pPr>
            <w:r w:rsidRPr="007E621C">
              <w:rPr>
                <w:sz w:val="24"/>
                <w:szCs w:val="24"/>
              </w:rPr>
              <w:t>Суббота</w:t>
            </w:r>
          </w:p>
        </w:tc>
        <w:tc>
          <w:tcPr>
            <w:tcW w:w="1674" w:type="pct"/>
          </w:tcPr>
          <w:p w:rsidR="008C6A4E" w:rsidRPr="00741E9F" w:rsidRDefault="008C6A4E" w:rsidP="00DC0F8F">
            <w:pPr>
              <w:pStyle w:val="ConsPlusNormal0"/>
              <w:spacing w:line="240" w:lineRule="exact"/>
              <w:jc w:val="center"/>
              <w:rPr>
                <w:rFonts w:ascii="Times New Roman" w:hAnsi="Times New Roman"/>
                <w:bCs/>
                <w:sz w:val="24"/>
                <w:szCs w:val="24"/>
              </w:rPr>
            </w:pPr>
            <w:r>
              <w:rPr>
                <w:rFonts w:ascii="Times New Roman" w:hAnsi="Times New Roman"/>
                <w:bCs/>
                <w:sz w:val="24"/>
                <w:szCs w:val="24"/>
              </w:rPr>
              <w:t>В</w:t>
            </w:r>
            <w:r w:rsidRPr="00741E9F">
              <w:rPr>
                <w:rFonts w:ascii="Times New Roman" w:hAnsi="Times New Roman"/>
                <w:bCs/>
                <w:sz w:val="24"/>
                <w:szCs w:val="24"/>
              </w:rPr>
              <w:t>ыходной день</w:t>
            </w:r>
          </w:p>
        </w:tc>
        <w:tc>
          <w:tcPr>
            <w:tcW w:w="1642" w:type="pct"/>
          </w:tcPr>
          <w:p w:rsidR="008C6A4E" w:rsidRPr="00741E9F" w:rsidRDefault="008C6A4E" w:rsidP="00DC0F8F">
            <w:pPr>
              <w:pStyle w:val="ConsPlusNormal0"/>
              <w:spacing w:line="240" w:lineRule="exact"/>
              <w:jc w:val="center"/>
              <w:rPr>
                <w:rFonts w:ascii="Times New Roman" w:hAnsi="Times New Roman"/>
                <w:bCs/>
                <w:sz w:val="24"/>
                <w:szCs w:val="24"/>
              </w:rPr>
            </w:pPr>
            <w:r>
              <w:rPr>
                <w:rFonts w:ascii="Times New Roman" w:hAnsi="Times New Roman"/>
                <w:bCs/>
                <w:sz w:val="24"/>
                <w:szCs w:val="24"/>
              </w:rPr>
              <w:t>В</w:t>
            </w:r>
            <w:r w:rsidRPr="00741E9F">
              <w:rPr>
                <w:rFonts w:ascii="Times New Roman" w:hAnsi="Times New Roman"/>
                <w:bCs/>
                <w:sz w:val="24"/>
                <w:szCs w:val="24"/>
              </w:rPr>
              <w:t>ыходной день</w:t>
            </w:r>
          </w:p>
        </w:tc>
      </w:tr>
      <w:tr w:rsidR="008C6A4E" w:rsidRPr="00830084" w:rsidTr="00DC0F8F">
        <w:tc>
          <w:tcPr>
            <w:tcW w:w="1684" w:type="pct"/>
          </w:tcPr>
          <w:p w:rsidR="008C6A4E" w:rsidRPr="007E621C" w:rsidRDefault="008C6A4E" w:rsidP="00DC0F8F">
            <w:pPr>
              <w:pStyle w:val="ac"/>
              <w:widowControl w:val="0"/>
              <w:spacing w:after="0" w:line="240" w:lineRule="auto"/>
              <w:jc w:val="center"/>
              <w:rPr>
                <w:sz w:val="24"/>
                <w:szCs w:val="24"/>
              </w:rPr>
            </w:pPr>
            <w:r w:rsidRPr="007E621C">
              <w:rPr>
                <w:sz w:val="24"/>
                <w:szCs w:val="24"/>
              </w:rPr>
              <w:t>Воскресенье</w:t>
            </w:r>
          </w:p>
        </w:tc>
        <w:tc>
          <w:tcPr>
            <w:tcW w:w="1674" w:type="pct"/>
          </w:tcPr>
          <w:p w:rsidR="008C6A4E" w:rsidRPr="00741E9F" w:rsidRDefault="008C6A4E" w:rsidP="00DC0F8F">
            <w:pPr>
              <w:pStyle w:val="ConsPlusNormal0"/>
              <w:spacing w:line="240" w:lineRule="exact"/>
              <w:jc w:val="center"/>
              <w:rPr>
                <w:rFonts w:ascii="Times New Roman" w:hAnsi="Times New Roman"/>
                <w:bCs/>
                <w:sz w:val="24"/>
                <w:szCs w:val="24"/>
              </w:rPr>
            </w:pPr>
            <w:r>
              <w:rPr>
                <w:rFonts w:ascii="Times New Roman" w:hAnsi="Times New Roman"/>
                <w:bCs/>
                <w:sz w:val="24"/>
                <w:szCs w:val="24"/>
              </w:rPr>
              <w:t>В</w:t>
            </w:r>
            <w:r w:rsidRPr="00741E9F">
              <w:rPr>
                <w:rFonts w:ascii="Times New Roman" w:hAnsi="Times New Roman"/>
                <w:bCs/>
                <w:sz w:val="24"/>
                <w:szCs w:val="24"/>
              </w:rPr>
              <w:t>ыходной день</w:t>
            </w:r>
          </w:p>
        </w:tc>
        <w:tc>
          <w:tcPr>
            <w:tcW w:w="1642" w:type="pct"/>
          </w:tcPr>
          <w:p w:rsidR="008C6A4E" w:rsidRPr="00741E9F" w:rsidRDefault="008C6A4E" w:rsidP="00DC0F8F">
            <w:pPr>
              <w:pStyle w:val="ConsPlusNormal0"/>
              <w:spacing w:line="240" w:lineRule="exact"/>
              <w:jc w:val="center"/>
              <w:rPr>
                <w:rFonts w:ascii="Times New Roman" w:hAnsi="Times New Roman"/>
                <w:bCs/>
                <w:sz w:val="24"/>
                <w:szCs w:val="24"/>
              </w:rPr>
            </w:pPr>
            <w:r>
              <w:rPr>
                <w:rFonts w:ascii="Times New Roman" w:hAnsi="Times New Roman"/>
                <w:bCs/>
                <w:sz w:val="24"/>
                <w:szCs w:val="24"/>
              </w:rPr>
              <w:t>В</w:t>
            </w:r>
            <w:r w:rsidRPr="00741E9F">
              <w:rPr>
                <w:rFonts w:ascii="Times New Roman" w:hAnsi="Times New Roman"/>
                <w:bCs/>
                <w:sz w:val="24"/>
                <w:szCs w:val="24"/>
              </w:rPr>
              <w:t>ыходной день</w:t>
            </w:r>
          </w:p>
        </w:tc>
      </w:tr>
    </w:tbl>
    <w:p w:rsidR="005D2188" w:rsidRPr="003575BC" w:rsidRDefault="005D2188" w:rsidP="005D2188">
      <w:pPr>
        <w:widowControl w:val="0"/>
        <w:spacing w:after="0" w:line="240" w:lineRule="auto"/>
        <w:ind w:firstLine="284"/>
        <w:jc w:val="center"/>
        <w:rPr>
          <w:rFonts w:ascii="Times New Roman" w:eastAsia="SimSun" w:hAnsi="Times New Roman"/>
          <w:sz w:val="28"/>
          <w:szCs w:val="28"/>
          <w:lang w:eastAsia="ru-RU"/>
        </w:rPr>
      </w:pPr>
    </w:p>
    <w:p w:rsidR="003D6298" w:rsidRPr="005206EC" w:rsidRDefault="003D6298" w:rsidP="003D6298">
      <w:pPr>
        <w:autoSpaceDE w:val="0"/>
        <w:autoSpaceDN w:val="0"/>
        <w:adjustRightInd w:val="0"/>
        <w:spacing w:after="0" w:line="240" w:lineRule="auto"/>
        <w:ind w:firstLine="709"/>
        <w:jc w:val="right"/>
        <w:rPr>
          <w:rFonts w:ascii="Times New Roman" w:hAnsi="Times New Roman"/>
          <w:sz w:val="28"/>
          <w:szCs w:val="28"/>
        </w:rPr>
      </w:pPr>
    </w:p>
    <w:p w:rsidR="00C850F3" w:rsidRPr="005206EC" w:rsidRDefault="00C850F3" w:rsidP="003D6298">
      <w:pPr>
        <w:autoSpaceDE w:val="0"/>
        <w:autoSpaceDN w:val="0"/>
        <w:adjustRightInd w:val="0"/>
        <w:spacing w:after="0" w:line="240" w:lineRule="auto"/>
        <w:ind w:firstLine="709"/>
        <w:jc w:val="right"/>
        <w:rPr>
          <w:rFonts w:ascii="Times New Roman" w:hAnsi="Times New Roman"/>
          <w:sz w:val="28"/>
          <w:szCs w:val="28"/>
        </w:rPr>
      </w:pPr>
    </w:p>
    <w:p w:rsidR="00C850F3" w:rsidRPr="005206EC" w:rsidRDefault="00C850F3" w:rsidP="003D6298">
      <w:pPr>
        <w:autoSpaceDE w:val="0"/>
        <w:autoSpaceDN w:val="0"/>
        <w:adjustRightInd w:val="0"/>
        <w:spacing w:after="0" w:line="240" w:lineRule="auto"/>
        <w:ind w:firstLine="709"/>
        <w:jc w:val="right"/>
        <w:rPr>
          <w:rFonts w:ascii="Times New Roman" w:hAnsi="Times New Roman"/>
          <w:sz w:val="28"/>
          <w:szCs w:val="28"/>
        </w:rPr>
      </w:pPr>
    </w:p>
    <w:p w:rsidR="00C850F3" w:rsidRPr="005206EC" w:rsidRDefault="00C850F3" w:rsidP="003D6298">
      <w:pPr>
        <w:autoSpaceDE w:val="0"/>
        <w:autoSpaceDN w:val="0"/>
        <w:adjustRightInd w:val="0"/>
        <w:spacing w:after="0" w:line="240" w:lineRule="auto"/>
        <w:ind w:firstLine="709"/>
        <w:jc w:val="right"/>
        <w:rPr>
          <w:rFonts w:ascii="Times New Roman" w:hAnsi="Times New Roman"/>
          <w:sz w:val="28"/>
          <w:szCs w:val="28"/>
        </w:rPr>
      </w:pPr>
    </w:p>
    <w:p w:rsidR="00C850F3" w:rsidRPr="005206EC" w:rsidRDefault="00C850F3" w:rsidP="003D6298">
      <w:pPr>
        <w:autoSpaceDE w:val="0"/>
        <w:autoSpaceDN w:val="0"/>
        <w:adjustRightInd w:val="0"/>
        <w:spacing w:after="0" w:line="240" w:lineRule="auto"/>
        <w:ind w:firstLine="709"/>
        <w:jc w:val="right"/>
        <w:rPr>
          <w:rFonts w:ascii="Times New Roman" w:hAnsi="Times New Roman"/>
          <w:sz w:val="28"/>
          <w:szCs w:val="28"/>
        </w:rPr>
      </w:pPr>
    </w:p>
    <w:p w:rsidR="00C850F3" w:rsidRPr="005206EC" w:rsidRDefault="00C850F3" w:rsidP="003D6298">
      <w:pPr>
        <w:autoSpaceDE w:val="0"/>
        <w:autoSpaceDN w:val="0"/>
        <w:adjustRightInd w:val="0"/>
        <w:spacing w:after="0" w:line="240" w:lineRule="auto"/>
        <w:ind w:firstLine="709"/>
        <w:jc w:val="right"/>
        <w:rPr>
          <w:rFonts w:ascii="Times New Roman" w:hAnsi="Times New Roman"/>
          <w:sz w:val="28"/>
          <w:szCs w:val="28"/>
        </w:rPr>
      </w:pPr>
    </w:p>
    <w:p w:rsidR="00C850F3" w:rsidRPr="005206EC" w:rsidRDefault="00C850F3" w:rsidP="003D6298">
      <w:pPr>
        <w:autoSpaceDE w:val="0"/>
        <w:autoSpaceDN w:val="0"/>
        <w:adjustRightInd w:val="0"/>
        <w:spacing w:after="0" w:line="240" w:lineRule="auto"/>
        <w:ind w:firstLine="709"/>
        <w:jc w:val="right"/>
        <w:rPr>
          <w:rFonts w:ascii="Times New Roman" w:hAnsi="Times New Roman"/>
          <w:sz w:val="28"/>
          <w:szCs w:val="28"/>
        </w:rPr>
      </w:pPr>
    </w:p>
    <w:p w:rsidR="00C850F3" w:rsidRPr="005206EC" w:rsidRDefault="00C850F3" w:rsidP="003D6298">
      <w:pPr>
        <w:autoSpaceDE w:val="0"/>
        <w:autoSpaceDN w:val="0"/>
        <w:adjustRightInd w:val="0"/>
        <w:spacing w:after="0" w:line="240" w:lineRule="auto"/>
        <w:ind w:firstLine="709"/>
        <w:jc w:val="right"/>
        <w:rPr>
          <w:rFonts w:ascii="Times New Roman" w:hAnsi="Times New Roman"/>
          <w:sz w:val="28"/>
          <w:szCs w:val="28"/>
        </w:rPr>
      </w:pPr>
    </w:p>
    <w:p w:rsidR="00C850F3" w:rsidRDefault="00C850F3" w:rsidP="003D6298">
      <w:pPr>
        <w:autoSpaceDE w:val="0"/>
        <w:autoSpaceDN w:val="0"/>
        <w:adjustRightInd w:val="0"/>
        <w:spacing w:after="0" w:line="240" w:lineRule="auto"/>
        <w:ind w:firstLine="709"/>
        <w:jc w:val="right"/>
        <w:rPr>
          <w:rFonts w:ascii="Times New Roman" w:hAnsi="Times New Roman"/>
          <w:sz w:val="28"/>
          <w:szCs w:val="28"/>
        </w:rPr>
      </w:pPr>
    </w:p>
    <w:p w:rsidR="00E95555" w:rsidRPr="005206EC" w:rsidRDefault="00E95555" w:rsidP="003D6298">
      <w:pPr>
        <w:autoSpaceDE w:val="0"/>
        <w:autoSpaceDN w:val="0"/>
        <w:adjustRightInd w:val="0"/>
        <w:spacing w:after="0" w:line="240" w:lineRule="auto"/>
        <w:ind w:firstLine="709"/>
        <w:jc w:val="right"/>
        <w:rPr>
          <w:rFonts w:ascii="Times New Roman" w:hAnsi="Times New Roman"/>
          <w:sz w:val="28"/>
          <w:szCs w:val="28"/>
        </w:rPr>
      </w:pPr>
    </w:p>
    <w:p w:rsidR="00C850F3" w:rsidRPr="005206EC" w:rsidRDefault="00C850F3" w:rsidP="003D6298">
      <w:pPr>
        <w:autoSpaceDE w:val="0"/>
        <w:autoSpaceDN w:val="0"/>
        <w:adjustRightInd w:val="0"/>
        <w:spacing w:after="0" w:line="240" w:lineRule="auto"/>
        <w:ind w:firstLine="709"/>
        <w:jc w:val="right"/>
        <w:rPr>
          <w:rFonts w:ascii="Times New Roman" w:hAnsi="Times New Roman"/>
          <w:sz w:val="28"/>
          <w:szCs w:val="28"/>
        </w:rPr>
      </w:pPr>
    </w:p>
    <w:p w:rsidR="00C850F3" w:rsidRDefault="00C850F3" w:rsidP="003D6298">
      <w:pPr>
        <w:autoSpaceDE w:val="0"/>
        <w:autoSpaceDN w:val="0"/>
        <w:adjustRightInd w:val="0"/>
        <w:spacing w:after="0" w:line="240" w:lineRule="auto"/>
        <w:ind w:firstLine="709"/>
        <w:jc w:val="right"/>
        <w:rPr>
          <w:rFonts w:ascii="Times New Roman" w:hAnsi="Times New Roman"/>
          <w:sz w:val="28"/>
          <w:szCs w:val="28"/>
        </w:rPr>
      </w:pPr>
    </w:p>
    <w:p w:rsidR="003B624F" w:rsidRDefault="003B624F" w:rsidP="003D6298">
      <w:pPr>
        <w:autoSpaceDE w:val="0"/>
        <w:autoSpaceDN w:val="0"/>
        <w:adjustRightInd w:val="0"/>
        <w:spacing w:after="0" w:line="240" w:lineRule="auto"/>
        <w:ind w:firstLine="709"/>
        <w:jc w:val="right"/>
        <w:rPr>
          <w:rFonts w:ascii="Times New Roman" w:hAnsi="Times New Roman"/>
          <w:sz w:val="28"/>
          <w:szCs w:val="28"/>
        </w:rPr>
      </w:pPr>
    </w:p>
    <w:p w:rsidR="003B624F" w:rsidRPr="005206EC" w:rsidRDefault="003B624F" w:rsidP="003D6298">
      <w:pPr>
        <w:autoSpaceDE w:val="0"/>
        <w:autoSpaceDN w:val="0"/>
        <w:adjustRightInd w:val="0"/>
        <w:spacing w:after="0" w:line="240" w:lineRule="auto"/>
        <w:ind w:firstLine="709"/>
        <w:jc w:val="right"/>
        <w:rPr>
          <w:rFonts w:ascii="Times New Roman" w:hAnsi="Times New Roman"/>
          <w:sz w:val="28"/>
          <w:szCs w:val="28"/>
        </w:rPr>
      </w:pPr>
    </w:p>
    <w:p w:rsidR="00C850F3" w:rsidRPr="005206EC" w:rsidRDefault="00C850F3" w:rsidP="003D6298">
      <w:pPr>
        <w:autoSpaceDE w:val="0"/>
        <w:autoSpaceDN w:val="0"/>
        <w:adjustRightInd w:val="0"/>
        <w:spacing w:after="0" w:line="240" w:lineRule="auto"/>
        <w:ind w:firstLine="709"/>
        <w:jc w:val="right"/>
        <w:rPr>
          <w:rFonts w:ascii="Times New Roman" w:hAnsi="Times New Roman"/>
          <w:sz w:val="28"/>
          <w:szCs w:val="28"/>
        </w:rPr>
      </w:pPr>
    </w:p>
    <w:p w:rsidR="002D05ED" w:rsidRPr="002D05ED" w:rsidRDefault="002D05ED" w:rsidP="002D05ED">
      <w:pPr>
        <w:spacing w:after="0" w:line="240" w:lineRule="auto"/>
        <w:jc w:val="right"/>
        <w:rPr>
          <w:rFonts w:ascii="Times New Roman" w:hAnsi="Times New Roman"/>
          <w:sz w:val="24"/>
          <w:szCs w:val="24"/>
        </w:rPr>
      </w:pPr>
      <w:bookmarkStart w:id="20" w:name="_GoBack"/>
      <w:bookmarkEnd w:id="20"/>
    </w:p>
    <w:p w:rsidR="002D05ED" w:rsidRPr="002D05ED" w:rsidRDefault="002D05ED" w:rsidP="002D05ED">
      <w:pPr>
        <w:spacing w:after="0" w:line="240" w:lineRule="auto"/>
        <w:jc w:val="right"/>
        <w:rPr>
          <w:rFonts w:ascii="Times New Roman" w:hAnsi="Times New Roman"/>
          <w:sz w:val="24"/>
          <w:szCs w:val="24"/>
        </w:rPr>
      </w:pPr>
      <w:bookmarkStart w:id="21" w:name="Par779"/>
      <w:bookmarkEnd w:id="21"/>
      <w:r w:rsidRPr="002D05ED">
        <w:rPr>
          <w:rFonts w:ascii="Times New Roman" w:hAnsi="Times New Roman"/>
          <w:sz w:val="24"/>
          <w:szCs w:val="24"/>
        </w:rPr>
        <w:t>Приложение 2</w:t>
      </w:r>
    </w:p>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к административному регламенту предоставления муниципальной услуги</w:t>
      </w:r>
    </w:p>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 xml:space="preserve">«Предоставление в безвозмездное пользование земельных участков, </w:t>
      </w:r>
    </w:p>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 xml:space="preserve">находящихся в собственности муниципального образования, и земельных </w:t>
      </w:r>
    </w:p>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участков, государственная собственность на которые не разграничена»</w:t>
      </w:r>
    </w:p>
    <w:tbl>
      <w:tblPr>
        <w:tblW w:w="972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299"/>
        <w:gridCol w:w="851"/>
        <w:gridCol w:w="2258"/>
        <w:gridCol w:w="423"/>
        <w:gridCol w:w="935"/>
        <w:gridCol w:w="175"/>
        <w:gridCol w:w="3785"/>
      </w:tblGrid>
      <w:tr w:rsidR="002D05ED" w:rsidRPr="002D05ED" w:rsidTr="00B83E5F">
        <w:trPr>
          <w:gridAfter w:val="4"/>
          <w:wAfter w:w="4930" w:type="dxa"/>
          <w:trHeight w:val="20"/>
          <w:jc w:val="center"/>
        </w:trPr>
        <w:tc>
          <w:tcPr>
            <w:tcW w:w="4796" w:type="dxa"/>
            <w:gridSpan w:val="3"/>
            <w:tcBorders>
              <w:top w:val="nil"/>
              <w:left w:val="nil"/>
              <w:bottom w:val="dotted" w:sz="4" w:space="0" w:color="auto"/>
              <w:right w:val="nil"/>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b/>
                <w:bCs/>
                <w:sz w:val="24"/>
                <w:szCs w:val="24"/>
              </w:rPr>
            </w:pPr>
          </w:p>
        </w:tc>
      </w:tr>
      <w:tr w:rsidR="002D05ED" w:rsidRPr="002D05ED" w:rsidTr="00B83E5F">
        <w:trPr>
          <w:trHeight w:val="20"/>
          <w:jc w:val="center"/>
        </w:trPr>
        <w:tc>
          <w:tcPr>
            <w:tcW w:w="2282" w:type="dxa"/>
            <w:gridSpan w:val="2"/>
            <w:tcBorders>
              <w:top w:val="dotted" w:sz="4" w:space="0" w:color="auto"/>
            </w:tcBorders>
            <w:tcMar>
              <w:top w:w="0" w:type="dxa"/>
              <w:left w:w="75" w:type="dxa"/>
              <w:bottom w:w="0" w:type="dxa"/>
              <w:right w:w="75" w:type="dxa"/>
            </w:tcMar>
            <w:hideMark/>
          </w:tcPr>
          <w:p w:rsidR="002D05ED" w:rsidRPr="002D05ED" w:rsidRDefault="002D05ED" w:rsidP="002D05ED">
            <w:pPr>
              <w:spacing w:after="0" w:line="240" w:lineRule="auto"/>
              <w:jc w:val="right"/>
              <w:rPr>
                <w:rFonts w:ascii="Times New Roman" w:hAnsi="Times New Roman"/>
                <w:bCs/>
                <w:sz w:val="24"/>
                <w:szCs w:val="24"/>
              </w:rPr>
            </w:pPr>
            <w:r w:rsidRPr="002D05ED">
              <w:rPr>
                <w:rFonts w:ascii="Times New Roman" w:hAnsi="Times New Roman"/>
                <w:bCs/>
                <w:sz w:val="24"/>
                <w:szCs w:val="24"/>
              </w:rPr>
              <w:lastRenderedPageBreak/>
              <w:t>№ запроса</w:t>
            </w:r>
          </w:p>
        </w:tc>
        <w:tc>
          <w:tcPr>
            <w:tcW w:w="2514" w:type="dxa"/>
            <w:tcBorders>
              <w:top w:val="dotted" w:sz="4" w:space="0" w:color="auto"/>
            </w:tcBorders>
            <w:tcMar>
              <w:top w:w="0" w:type="dxa"/>
              <w:left w:w="75" w:type="dxa"/>
              <w:bottom w:w="0" w:type="dxa"/>
              <w:right w:w="75" w:type="dxa"/>
            </w:tcMar>
          </w:tcPr>
          <w:p w:rsidR="002D05ED" w:rsidRPr="002D05ED" w:rsidRDefault="002D05ED" w:rsidP="002D05ED">
            <w:pPr>
              <w:spacing w:after="0" w:line="240" w:lineRule="auto"/>
              <w:jc w:val="right"/>
              <w:rPr>
                <w:rFonts w:ascii="Times New Roman" w:hAnsi="Times New Roman"/>
                <w:sz w:val="24"/>
                <w:szCs w:val="24"/>
                <w:u w:val="single"/>
              </w:rPr>
            </w:pPr>
          </w:p>
        </w:tc>
        <w:tc>
          <w:tcPr>
            <w:tcW w:w="636" w:type="dxa"/>
            <w:gridSpan w:val="2"/>
          </w:tcPr>
          <w:p w:rsidR="002D05ED" w:rsidRPr="002D05ED" w:rsidRDefault="002D05ED" w:rsidP="002D05ED">
            <w:pPr>
              <w:spacing w:after="0" w:line="240" w:lineRule="auto"/>
              <w:jc w:val="right"/>
              <w:rPr>
                <w:rFonts w:ascii="Times New Roman" w:hAnsi="Times New Roman"/>
                <w:sz w:val="24"/>
                <w:szCs w:val="24"/>
                <w:u w:val="single"/>
              </w:rPr>
            </w:pPr>
          </w:p>
        </w:tc>
        <w:tc>
          <w:tcPr>
            <w:tcW w:w="4294" w:type="dxa"/>
            <w:gridSpan w:val="2"/>
          </w:tcPr>
          <w:p w:rsidR="002D05ED" w:rsidRPr="002D05ED" w:rsidRDefault="002D05ED" w:rsidP="002D05ED">
            <w:pPr>
              <w:spacing w:after="0" w:line="240" w:lineRule="auto"/>
              <w:jc w:val="right"/>
              <w:rPr>
                <w:rFonts w:ascii="Times New Roman" w:hAnsi="Times New Roman"/>
                <w:sz w:val="24"/>
                <w:szCs w:val="24"/>
                <w:u w:val="single"/>
              </w:rPr>
            </w:pPr>
          </w:p>
        </w:tc>
      </w:tr>
      <w:tr w:rsidR="002D05ED" w:rsidRPr="002D05ED" w:rsidTr="00B83E5F">
        <w:trPr>
          <w:trHeight w:val="20"/>
          <w:jc w:val="center"/>
        </w:trPr>
        <w:tc>
          <w:tcPr>
            <w:tcW w:w="2282" w:type="dxa"/>
            <w:gridSpan w:val="2"/>
            <w:tcMar>
              <w:top w:w="0" w:type="dxa"/>
              <w:left w:w="75" w:type="dxa"/>
              <w:bottom w:w="0" w:type="dxa"/>
              <w:right w:w="75" w:type="dxa"/>
            </w:tcMar>
            <w:hideMark/>
          </w:tcPr>
          <w:p w:rsidR="002D05ED" w:rsidRPr="002D05ED" w:rsidRDefault="002D05ED" w:rsidP="002D05ED">
            <w:pPr>
              <w:spacing w:after="0" w:line="240" w:lineRule="auto"/>
              <w:jc w:val="right"/>
              <w:rPr>
                <w:rFonts w:ascii="Times New Roman" w:hAnsi="Times New Roman"/>
                <w:sz w:val="24"/>
                <w:szCs w:val="24"/>
              </w:rPr>
            </w:pPr>
          </w:p>
        </w:tc>
        <w:tc>
          <w:tcPr>
            <w:tcW w:w="2514" w:type="dxa"/>
            <w:tcMar>
              <w:top w:w="0" w:type="dxa"/>
              <w:left w:w="75" w:type="dxa"/>
              <w:bottom w:w="0" w:type="dxa"/>
              <w:right w:w="75" w:type="dxa"/>
            </w:tcMar>
          </w:tcPr>
          <w:p w:rsidR="002D05ED" w:rsidRPr="002D05ED" w:rsidRDefault="002D05ED" w:rsidP="002D05ED">
            <w:pPr>
              <w:spacing w:after="0" w:line="240" w:lineRule="auto"/>
              <w:jc w:val="right"/>
              <w:rPr>
                <w:rFonts w:ascii="Times New Roman" w:hAnsi="Times New Roman"/>
                <w:sz w:val="24"/>
                <w:szCs w:val="24"/>
              </w:rPr>
            </w:pPr>
          </w:p>
        </w:tc>
        <w:tc>
          <w:tcPr>
            <w:tcW w:w="636" w:type="dxa"/>
            <w:gridSpan w:val="2"/>
          </w:tcPr>
          <w:p w:rsidR="002D05ED" w:rsidRPr="002D05ED" w:rsidRDefault="002D05ED" w:rsidP="002D05ED">
            <w:pPr>
              <w:spacing w:after="0" w:line="240" w:lineRule="auto"/>
              <w:jc w:val="right"/>
              <w:rPr>
                <w:rFonts w:ascii="Times New Roman" w:hAnsi="Times New Roman"/>
                <w:sz w:val="24"/>
                <w:szCs w:val="24"/>
              </w:rPr>
            </w:pPr>
          </w:p>
        </w:tc>
        <w:tc>
          <w:tcPr>
            <w:tcW w:w="4294" w:type="dxa"/>
            <w:gridSpan w:val="2"/>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Орган, обрабатывающий запрос на предоставление услуги</w:t>
            </w:r>
          </w:p>
        </w:tc>
      </w:tr>
      <w:tr w:rsidR="002D05ED" w:rsidRPr="002D05ED" w:rsidTr="00B83E5F">
        <w:trPr>
          <w:trHeight w:val="20"/>
          <w:jc w:val="center"/>
        </w:trPr>
        <w:tc>
          <w:tcPr>
            <w:tcW w:w="2284" w:type="dxa"/>
            <w:gridSpan w:val="2"/>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Фамилия, имя, отчество руководителя юридического лица</w:t>
            </w:r>
          </w:p>
        </w:tc>
        <w:tc>
          <w:tcPr>
            <w:tcW w:w="7442" w:type="dxa"/>
            <w:gridSpan w:val="5"/>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rPr>
            </w:pPr>
          </w:p>
        </w:tc>
      </w:tr>
      <w:tr w:rsidR="002D05ED" w:rsidRPr="002D05ED" w:rsidTr="00B83E5F">
        <w:trPr>
          <w:trHeight w:val="20"/>
          <w:jc w:val="center"/>
        </w:trPr>
        <w:tc>
          <w:tcPr>
            <w:tcW w:w="1299" w:type="dxa"/>
            <w:tcBorders>
              <w:bottom w:val="dotted" w:sz="4" w:space="0" w:color="auto"/>
            </w:tcBorders>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ОГРН</w:t>
            </w:r>
          </w:p>
        </w:tc>
        <w:tc>
          <w:tcPr>
            <w:tcW w:w="8427" w:type="dxa"/>
            <w:gridSpan w:val="6"/>
            <w:tcBorders>
              <w:bottom w:val="dotted" w:sz="4" w:space="0" w:color="auto"/>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rPr>
            </w:pPr>
          </w:p>
        </w:tc>
      </w:tr>
      <w:tr w:rsidR="002D05ED" w:rsidRPr="002D05ED" w:rsidTr="00B83E5F">
        <w:trPr>
          <w:trHeight w:val="20"/>
          <w:jc w:val="center"/>
        </w:trPr>
        <w:tc>
          <w:tcPr>
            <w:tcW w:w="9726"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b/>
                <w:bCs/>
                <w:sz w:val="24"/>
                <w:szCs w:val="24"/>
              </w:rPr>
            </w:pPr>
            <w:r w:rsidRPr="002D05ED">
              <w:rPr>
                <w:rFonts w:ascii="Times New Roman" w:hAnsi="Times New Roman"/>
                <w:b/>
                <w:bCs/>
                <w:sz w:val="24"/>
                <w:szCs w:val="24"/>
              </w:rPr>
              <w:t>Юридический адрес</w:t>
            </w:r>
          </w:p>
        </w:tc>
      </w:tr>
      <w:tr w:rsidR="002D05ED" w:rsidRPr="002D05ED" w:rsidTr="00B83E5F">
        <w:trPr>
          <w:trHeight w:val="20"/>
          <w:jc w:val="center"/>
        </w:trPr>
        <w:tc>
          <w:tcPr>
            <w:tcW w:w="1299" w:type="dxa"/>
            <w:tcBorders>
              <w:top w:val="dotted" w:sz="4" w:space="0" w:color="auto"/>
            </w:tcBorders>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 xml:space="preserve">Индекс </w:t>
            </w:r>
          </w:p>
        </w:tc>
        <w:tc>
          <w:tcPr>
            <w:tcW w:w="985" w:type="dxa"/>
            <w:tcBorders>
              <w:top w:val="dotted" w:sz="4" w:space="0" w:color="auto"/>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u w:val="single"/>
              </w:rPr>
            </w:pPr>
          </w:p>
        </w:tc>
        <w:tc>
          <w:tcPr>
            <w:tcW w:w="2994" w:type="dxa"/>
            <w:gridSpan w:val="2"/>
            <w:tcBorders>
              <w:top w:val="dotted" w:sz="4" w:space="0" w:color="auto"/>
            </w:tcBorders>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 xml:space="preserve">Регион </w:t>
            </w:r>
          </w:p>
        </w:tc>
        <w:tc>
          <w:tcPr>
            <w:tcW w:w="4448" w:type="dxa"/>
            <w:gridSpan w:val="3"/>
            <w:tcBorders>
              <w:top w:val="dotted" w:sz="4" w:space="0" w:color="auto"/>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u w:val="single"/>
              </w:rPr>
            </w:pPr>
          </w:p>
        </w:tc>
      </w:tr>
      <w:tr w:rsidR="002D05ED" w:rsidRPr="002D05ED" w:rsidTr="00B83E5F">
        <w:trPr>
          <w:trHeight w:val="20"/>
          <w:jc w:val="center"/>
        </w:trPr>
        <w:tc>
          <w:tcPr>
            <w:tcW w:w="1299" w:type="dxa"/>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Район</w:t>
            </w:r>
          </w:p>
        </w:tc>
        <w:tc>
          <w:tcPr>
            <w:tcW w:w="985" w:type="dxa"/>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u w:val="single"/>
              </w:rPr>
            </w:pPr>
          </w:p>
        </w:tc>
        <w:tc>
          <w:tcPr>
            <w:tcW w:w="2994" w:type="dxa"/>
            <w:gridSpan w:val="2"/>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Населенный пункт</w:t>
            </w:r>
          </w:p>
        </w:tc>
        <w:tc>
          <w:tcPr>
            <w:tcW w:w="4448" w:type="dxa"/>
            <w:gridSpan w:val="3"/>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u w:val="single"/>
              </w:rPr>
            </w:pPr>
          </w:p>
        </w:tc>
      </w:tr>
      <w:tr w:rsidR="002D05ED" w:rsidRPr="002D05ED" w:rsidTr="00B83E5F">
        <w:trPr>
          <w:trHeight w:val="20"/>
          <w:jc w:val="center"/>
        </w:trPr>
        <w:tc>
          <w:tcPr>
            <w:tcW w:w="1299" w:type="dxa"/>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Улица</w:t>
            </w:r>
          </w:p>
        </w:tc>
        <w:tc>
          <w:tcPr>
            <w:tcW w:w="8427" w:type="dxa"/>
            <w:gridSpan w:val="6"/>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u w:val="single"/>
              </w:rPr>
            </w:pPr>
          </w:p>
        </w:tc>
      </w:tr>
      <w:tr w:rsidR="002D05ED" w:rsidRPr="002D05ED" w:rsidTr="00B83E5F">
        <w:trPr>
          <w:trHeight w:val="20"/>
          <w:jc w:val="center"/>
        </w:trPr>
        <w:tc>
          <w:tcPr>
            <w:tcW w:w="1299" w:type="dxa"/>
            <w:tcBorders>
              <w:bottom w:val="dotted" w:sz="4" w:space="0" w:color="auto"/>
            </w:tcBorders>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Дом</w:t>
            </w:r>
          </w:p>
        </w:tc>
        <w:tc>
          <w:tcPr>
            <w:tcW w:w="985" w:type="dxa"/>
            <w:tcBorders>
              <w:bottom w:val="dotted" w:sz="4" w:space="0" w:color="auto"/>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u w:val="single"/>
              </w:rPr>
            </w:pPr>
          </w:p>
        </w:tc>
        <w:tc>
          <w:tcPr>
            <w:tcW w:w="2513" w:type="dxa"/>
            <w:tcBorders>
              <w:bottom w:val="dotted" w:sz="4" w:space="0" w:color="auto"/>
            </w:tcBorders>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Корпус</w:t>
            </w:r>
          </w:p>
        </w:tc>
        <w:tc>
          <w:tcPr>
            <w:tcW w:w="481" w:type="dxa"/>
            <w:tcBorders>
              <w:bottom w:val="dotted" w:sz="4" w:space="0" w:color="auto"/>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u w:val="single"/>
              </w:rPr>
            </w:pPr>
          </w:p>
        </w:tc>
        <w:tc>
          <w:tcPr>
            <w:tcW w:w="170" w:type="dxa"/>
            <w:gridSpan w:val="2"/>
            <w:tcBorders>
              <w:bottom w:val="dotted" w:sz="4" w:space="0" w:color="auto"/>
            </w:tcBorders>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Квартира</w:t>
            </w:r>
          </w:p>
        </w:tc>
        <w:tc>
          <w:tcPr>
            <w:tcW w:w="4278" w:type="dxa"/>
            <w:tcBorders>
              <w:bottom w:val="dotted" w:sz="4" w:space="0" w:color="auto"/>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u w:val="single"/>
              </w:rPr>
            </w:pPr>
          </w:p>
        </w:tc>
      </w:tr>
      <w:tr w:rsidR="002D05ED" w:rsidRPr="002D05ED" w:rsidTr="00B83E5F">
        <w:trPr>
          <w:trHeight w:val="20"/>
          <w:jc w:val="center"/>
        </w:trPr>
        <w:tc>
          <w:tcPr>
            <w:tcW w:w="9726" w:type="dxa"/>
            <w:gridSpan w:val="7"/>
            <w:tcBorders>
              <w:left w:val="nil"/>
              <w:bottom w:val="dotted" w:sz="4" w:space="0" w:color="auto"/>
              <w:right w:val="nil"/>
            </w:tcBorders>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b/>
                <w:bCs/>
                <w:sz w:val="24"/>
                <w:szCs w:val="24"/>
                <w:vertAlign w:val="superscript"/>
              </w:rPr>
            </w:pPr>
            <w:r w:rsidRPr="002D05ED">
              <w:rPr>
                <w:rFonts w:ascii="Times New Roman" w:hAnsi="Times New Roman"/>
                <w:b/>
                <w:bCs/>
                <w:sz w:val="24"/>
                <w:szCs w:val="24"/>
              </w:rPr>
              <w:t>Почтовый адрес</w:t>
            </w:r>
          </w:p>
        </w:tc>
      </w:tr>
      <w:tr w:rsidR="002D05ED" w:rsidRPr="002D05ED" w:rsidTr="00B83E5F">
        <w:trPr>
          <w:trHeight w:val="20"/>
          <w:jc w:val="center"/>
        </w:trPr>
        <w:tc>
          <w:tcPr>
            <w:tcW w:w="1299" w:type="dxa"/>
            <w:tcBorders>
              <w:top w:val="dotted" w:sz="4" w:space="0" w:color="auto"/>
            </w:tcBorders>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 xml:space="preserve">Индекс </w:t>
            </w:r>
          </w:p>
        </w:tc>
        <w:tc>
          <w:tcPr>
            <w:tcW w:w="985" w:type="dxa"/>
            <w:tcBorders>
              <w:top w:val="dotted" w:sz="4" w:space="0" w:color="auto"/>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u w:val="single"/>
              </w:rPr>
            </w:pPr>
          </w:p>
        </w:tc>
        <w:tc>
          <w:tcPr>
            <w:tcW w:w="2994" w:type="dxa"/>
            <w:gridSpan w:val="2"/>
            <w:tcBorders>
              <w:top w:val="dotted" w:sz="4" w:space="0" w:color="auto"/>
            </w:tcBorders>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Регион</w:t>
            </w:r>
          </w:p>
        </w:tc>
        <w:tc>
          <w:tcPr>
            <w:tcW w:w="4448" w:type="dxa"/>
            <w:gridSpan w:val="3"/>
            <w:tcBorders>
              <w:top w:val="dotted" w:sz="4" w:space="0" w:color="auto"/>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u w:val="single"/>
              </w:rPr>
            </w:pPr>
          </w:p>
        </w:tc>
      </w:tr>
      <w:tr w:rsidR="002D05ED" w:rsidRPr="002D05ED" w:rsidTr="00B83E5F">
        <w:trPr>
          <w:trHeight w:val="20"/>
          <w:jc w:val="center"/>
        </w:trPr>
        <w:tc>
          <w:tcPr>
            <w:tcW w:w="1299" w:type="dxa"/>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Район</w:t>
            </w:r>
          </w:p>
        </w:tc>
        <w:tc>
          <w:tcPr>
            <w:tcW w:w="985" w:type="dxa"/>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u w:val="single"/>
              </w:rPr>
            </w:pPr>
          </w:p>
        </w:tc>
        <w:tc>
          <w:tcPr>
            <w:tcW w:w="2994" w:type="dxa"/>
            <w:gridSpan w:val="2"/>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Населенный пункт</w:t>
            </w:r>
          </w:p>
        </w:tc>
        <w:tc>
          <w:tcPr>
            <w:tcW w:w="4448" w:type="dxa"/>
            <w:gridSpan w:val="3"/>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u w:val="single"/>
              </w:rPr>
            </w:pPr>
          </w:p>
        </w:tc>
      </w:tr>
      <w:tr w:rsidR="002D05ED" w:rsidRPr="002D05ED" w:rsidTr="00B83E5F">
        <w:trPr>
          <w:trHeight w:val="20"/>
          <w:jc w:val="center"/>
        </w:trPr>
        <w:tc>
          <w:tcPr>
            <w:tcW w:w="1299" w:type="dxa"/>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Улица</w:t>
            </w:r>
          </w:p>
        </w:tc>
        <w:tc>
          <w:tcPr>
            <w:tcW w:w="8427" w:type="dxa"/>
            <w:gridSpan w:val="6"/>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u w:val="single"/>
              </w:rPr>
            </w:pPr>
          </w:p>
        </w:tc>
      </w:tr>
      <w:tr w:rsidR="002D05ED" w:rsidRPr="002D05ED" w:rsidTr="00B83E5F">
        <w:trPr>
          <w:trHeight w:val="20"/>
          <w:jc w:val="center"/>
        </w:trPr>
        <w:tc>
          <w:tcPr>
            <w:tcW w:w="1299" w:type="dxa"/>
            <w:tcBorders>
              <w:bottom w:val="dotted" w:sz="4" w:space="0" w:color="auto"/>
            </w:tcBorders>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Дом</w:t>
            </w:r>
          </w:p>
        </w:tc>
        <w:tc>
          <w:tcPr>
            <w:tcW w:w="985" w:type="dxa"/>
            <w:tcBorders>
              <w:bottom w:val="dotted" w:sz="4" w:space="0" w:color="auto"/>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u w:val="single"/>
              </w:rPr>
            </w:pPr>
          </w:p>
        </w:tc>
        <w:tc>
          <w:tcPr>
            <w:tcW w:w="2513" w:type="dxa"/>
            <w:tcBorders>
              <w:bottom w:val="dotted" w:sz="4" w:space="0" w:color="auto"/>
            </w:tcBorders>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Корпус</w:t>
            </w:r>
          </w:p>
        </w:tc>
        <w:tc>
          <w:tcPr>
            <w:tcW w:w="481" w:type="dxa"/>
            <w:tcBorders>
              <w:bottom w:val="dotted" w:sz="4" w:space="0" w:color="auto"/>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u w:val="single"/>
              </w:rPr>
            </w:pPr>
          </w:p>
        </w:tc>
        <w:tc>
          <w:tcPr>
            <w:tcW w:w="170" w:type="dxa"/>
            <w:gridSpan w:val="2"/>
            <w:tcBorders>
              <w:bottom w:val="dotted" w:sz="4" w:space="0" w:color="auto"/>
            </w:tcBorders>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Квартира</w:t>
            </w:r>
          </w:p>
        </w:tc>
        <w:tc>
          <w:tcPr>
            <w:tcW w:w="4278" w:type="dxa"/>
            <w:tcBorders>
              <w:bottom w:val="dotted" w:sz="4" w:space="0" w:color="auto"/>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u w:val="single"/>
              </w:rPr>
            </w:pPr>
          </w:p>
        </w:tc>
      </w:tr>
      <w:tr w:rsidR="002D05ED" w:rsidRPr="002D05ED" w:rsidTr="00B83E5F">
        <w:trPr>
          <w:trHeight w:val="20"/>
          <w:jc w:val="center"/>
        </w:trPr>
        <w:tc>
          <w:tcPr>
            <w:tcW w:w="1299" w:type="dxa"/>
            <w:tcBorders>
              <w:top w:val="dotted" w:sz="4" w:space="0" w:color="auto"/>
              <w:left w:val="nil"/>
              <w:bottom w:val="dotted" w:sz="4" w:space="0" w:color="auto"/>
              <w:right w:val="nil"/>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rPr>
            </w:pPr>
          </w:p>
        </w:tc>
        <w:tc>
          <w:tcPr>
            <w:tcW w:w="985" w:type="dxa"/>
            <w:tcBorders>
              <w:top w:val="dotted" w:sz="4" w:space="0" w:color="auto"/>
              <w:left w:val="nil"/>
              <w:bottom w:val="dotted" w:sz="4" w:space="0" w:color="auto"/>
              <w:right w:val="nil"/>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u w:val="single"/>
              </w:rPr>
            </w:pPr>
          </w:p>
        </w:tc>
        <w:tc>
          <w:tcPr>
            <w:tcW w:w="2513" w:type="dxa"/>
            <w:tcBorders>
              <w:top w:val="dotted" w:sz="4" w:space="0" w:color="auto"/>
              <w:left w:val="nil"/>
              <w:bottom w:val="dotted" w:sz="4" w:space="0" w:color="auto"/>
              <w:right w:val="nil"/>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rPr>
            </w:pPr>
          </w:p>
        </w:tc>
        <w:tc>
          <w:tcPr>
            <w:tcW w:w="481" w:type="dxa"/>
            <w:tcBorders>
              <w:top w:val="dotted" w:sz="4" w:space="0" w:color="auto"/>
              <w:left w:val="nil"/>
              <w:bottom w:val="dotted" w:sz="4" w:space="0" w:color="auto"/>
              <w:right w:val="nil"/>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u w:val="single"/>
              </w:rPr>
            </w:pPr>
          </w:p>
        </w:tc>
        <w:tc>
          <w:tcPr>
            <w:tcW w:w="170"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rPr>
            </w:pPr>
          </w:p>
        </w:tc>
        <w:tc>
          <w:tcPr>
            <w:tcW w:w="4278" w:type="dxa"/>
            <w:tcBorders>
              <w:top w:val="dotted" w:sz="4" w:space="0" w:color="auto"/>
              <w:left w:val="nil"/>
              <w:bottom w:val="dotted" w:sz="4" w:space="0" w:color="auto"/>
              <w:right w:val="nil"/>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u w:val="single"/>
              </w:rPr>
            </w:pPr>
          </w:p>
        </w:tc>
      </w:tr>
      <w:tr w:rsidR="002D05ED" w:rsidRPr="002D05ED" w:rsidTr="00B83E5F">
        <w:trPr>
          <w:trHeight w:val="20"/>
          <w:jc w:val="center"/>
        </w:trPr>
        <w:tc>
          <w:tcPr>
            <w:tcW w:w="2283" w:type="dxa"/>
            <w:gridSpan w:val="2"/>
            <w:vMerge w:val="restart"/>
            <w:tcBorders>
              <w:top w:val="dotted" w:sz="4" w:space="0" w:color="auto"/>
            </w:tcBorders>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b/>
                <w:bCs/>
                <w:sz w:val="24"/>
                <w:szCs w:val="24"/>
              </w:rPr>
            </w:pPr>
            <w:r w:rsidRPr="002D05ED">
              <w:rPr>
                <w:rFonts w:ascii="Times New Roman" w:hAnsi="Times New Roman"/>
                <w:b/>
                <w:bCs/>
                <w:sz w:val="24"/>
                <w:szCs w:val="24"/>
              </w:rPr>
              <w:t>Контактные данные</w:t>
            </w:r>
          </w:p>
        </w:tc>
        <w:tc>
          <w:tcPr>
            <w:tcW w:w="7443" w:type="dxa"/>
            <w:gridSpan w:val="5"/>
            <w:tcBorders>
              <w:top w:val="dotted" w:sz="4" w:space="0" w:color="auto"/>
              <w:bottom w:val="dotted" w:sz="4" w:space="0" w:color="auto"/>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rPr>
            </w:pPr>
          </w:p>
        </w:tc>
      </w:tr>
      <w:tr w:rsidR="002D05ED" w:rsidRPr="002D05ED" w:rsidTr="002D05ED">
        <w:trPr>
          <w:trHeight w:val="20"/>
          <w:jc w:val="center"/>
        </w:trPr>
        <w:tc>
          <w:tcPr>
            <w:tcW w:w="2283" w:type="dxa"/>
            <w:gridSpan w:val="2"/>
            <w:vMerge/>
            <w:tcBorders>
              <w:top w:val="dotted" w:sz="4" w:space="0" w:color="auto"/>
              <w:bottom w:val="dotted" w:sz="4" w:space="0" w:color="auto"/>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b/>
                <w:bCs/>
                <w:sz w:val="24"/>
                <w:szCs w:val="24"/>
              </w:rPr>
            </w:pPr>
          </w:p>
        </w:tc>
        <w:tc>
          <w:tcPr>
            <w:tcW w:w="7443" w:type="dxa"/>
            <w:gridSpan w:val="5"/>
            <w:tcBorders>
              <w:top w:val="dotted" w:sz="4" w:space="0" w:color="auto"/>
              <w:bottom w:val="dotted" w:sz="4" w:space="0" w:color="auto"/>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rPr>
            </w:pPr>
          </w:p>
        </w:tc>
      </w:tr>
      <w:tr w:rsidR="002D05ED" w:rsidRPr="002D05ED" w:rsidTr="00B83E5F">
        <w:trPr>
          <w:trHeight w:val="20"/>
          <w:jc w:val="center"/>
        </w:trPr>
        <w:tc>
          <w:tcPr>
            <w:tcW w:w="2283" w:type="dxa"/>
            <w:gridSpan w:val="2"/>
            <w:tcBorders>
              <w:top w:val="dotted" w:sz="4" w:space="0" w:color="auto"/>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b/>
                <w:bCs/>
                <w:sz w:val="24"/>
                <w:szCs w:val="24"/>
              </w:rPr>
            </w:pPr>
          </w:p>
        </w:tc>
        <w:tc>
          <w:tcPr>
            <w:tcW w:w="7443" w:type="dxa"/>
            <w:gridSpan w:val="5"/>
            <w:tcBorders>
              <w:top w:val="dotted" w:sz="4" w:space="0" w:color="auto"/>
              <w:bottom w:val="dotted" w:sz="4" w:space="0" w:color="auto"/>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rPr>
            </w:pPr>
          </w:p>
        </w:tc>
      </w:tr>
    </w:tbl>
    <w:p w:rsidR="002D05ED" w:rsidRPr="002D05ED" w:rsidRDefault="002D05ED" w:rsidP="002D05ED">
      <w:pPr>
        <w:spacing w:after="0" w:line="240" w:lineRule="auto"/>
        <w:jc w:val="center"/>
        <w:rPr>
          <w:rFonts w:ascii="Times New Roman" w:hAnsi="Times New Roman"/>
          <w:sz w:val="24"/>
          <w:szCs w:val="24"/>
        </w:rPr>
      </w:pPr>
      <w:r w:rsidRPr="002D05ED">
        <w:rPr>
          <w:rFonts w:ascii="Times New Roman" w:hAnsi="Times New Roman"/>
          <w:sz w:val="24"/>
          <w:szCs w:val="24"/>
        </w:rPr>
        <w:t>ЗАПРОС</w:t>
      </w:r>
    </w:p>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Прошу  предоставить в безвозмездное пользование земельный участок, расположенный по адресу: _____________________________площадью: ____________ кв. м с кадастровым номером: _____________ для  ________________________________________</w:t>
      </w:r>
    </w:p>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 xml:space="preserve">                                                                    (вид деятельности, цель использования)</w:t>
      </w:r>
    </w:p>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Дополнительная информация о земельном участке (при наличии):  ______________________</w:t>
      </w:r>
    </w:p>
    <w:p w:rsidR="002D05ED" w:rsidRPr="002D05ED" w:rsidRDefault="002D05ED" w:rsidP="002D05ED">
      <w:pPr>
        <w:spacing w:after="0" w:line="240" w:lineRule="auto"/>
        <w:jc w:val="right"/>
        <w:rPr>
          <w:rFonts w:ascii="Times New Roman" w:hAnsi="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12"/>
        <w:gridCol w:w="848"/>
        <w:gridCol w:w="316"/>
        <w:gridCol w:w="1338"/>
        <w:gridCol w:w="175"/>
        <w:gridCol w:w="6"/>
        <w:gridCol w:w="1032"/>
        <w:gridCol w:w="1181"/>
        <w:gridCol w:w="1502"/>
        <w:gridCol w:w="2051"/>
      </w:tblGrid>
      <w:tr w:rsidR="002D05ED" w:rsidRPr="002D05ED" w:rsidTr="00B83E5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b/>
                <w:bCs/>
                <w:sz w:val="24"/>
                <w:szCs w:val="24"/>
              </w:rPr>
            </w:pPr>
            <w:r w:rsidRPr="002D05ED">
              <w:rPr>
                <w:rFonts w:ascii="Times New Roman" w:hAnsi="Times New Roman"/>
                <w:b/>
                <w:bCs/>
                <w:sz w:val="24"/>
                <w:szCs w:val="24"/>
              </w:rPr>
              <w:t>Представлены следующие документы</w:t>
            </w:r>
          </w:p>
        </w:tc>
      </w:tr>
      <w:tr w:rsidR="002D05ED" w:rsidRPr="002D05ED" w:rsidTr="00B83E5F">
        <w:trPr>
          <w:trHeight w:val="20"/>
          <w:jc w:val="center"/>
        </w:trPr>
        <w:tc>
          <w:tcPr>
            <w:tcW w:w="234" w:type="pct"/>
            <w:tcBorders>
              <w:top w:val="dotted" w:sz="4" w:space="0" w:color="auto"/>
            </w:tcBorders>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1</w:t>
            </w:r>
          </w:p>
        </w:tc>
        <w:tc>
          <w:tcPr>
            <w:tcW w:w="4766" w:type="pct"/>
            <w:gridSpan w:val="10"/>
            <w:tcBorders>
              <w:top w:val="dotted" w:sz="4" w:space="0" w:color="auto"/>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u w:val="single"/>
              </w:rPr>
            </w:pPr>
          </w:p>
        </w:tc>
      </w:tr>
      <w:tr w:rsidR="002D05ED" w:rsidRPr="002D05ED" w:rsidTr="00B83E5F">
        <w:trPr>
          <w:trHeight w:val="20"/>
          <w:jc w:val="center"/>
        </w:trPr>
        <w:tc>
          <w:tcPr>
            <w:tcW w:w="234" w:type="pct"/>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2</w:t>
            </w:r>
          </w:p>
        </w:tc>
        <w:tc>
          <w:tcPr>
            <w:tcW w:w="4766" w:type="pct"/>
            <w:gridSpan w:val="10"/>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u w:val="single"/>
              </w:rPr>
            </w:pPr>
          </w:p>
        </w:tc>
      </w:tr>
      <w:tr w:rsidR="002D05ED" w:rsidRPr="002D05ED" w:rsidTr="00B83E5F">
        <w:trPr>
          <w:trHeight w:val="20"/>
          <w:jc w:val="center"/>
        </w:trPr>
        <w:tc>
          <w:tcPr>
            <w:tcW w:w="234" w:type="pct"/>
            <w:tcBorders>
              <w:left w:val="nil"/>
              <w:right w:val="nil"/>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rPr>
            </w:pPr>
          </w:p>
        </w:tc>
        <w:tc>
          <w:tcPr>
            <w:tcW w:w="4766" w:type="pct"/>
            <w:gridSpan w:val="10"/>
            <w:tcBorders>
              <w:left w:val="nil"/>
              <w:right w:val="nil"/>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rPr>
            </w:pPr>
          </w:p>
        </w:tc>
      </w:tr>
      <w:tr w:rsidR="002D05ED" w:rsidRPr="002D05ED" w:rsidTr="00B83E5F">
        <w:trPr>
          <w:trHeight w:val="20"/>
          <w:jc w:val="center"/>
        </w:trPr>
        <w:tc>
          <w:tcPr>
            <w:tcW w:w="1872" w:type="pct"/>
            <w:gridSpan w:val="5"/>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bCs/>
                <w:sz w:val="24"/>
                <w:szCs w:val="24"/>
              </w:rPr>
            </w:pPr>
            <w:r w:rsidRPr="002D05ED">
              <w:rPr>
                <w:rFonts w:ascii="Times New Roman" w:hAnsi="Times New Roman"/>
                <w:bCs/>
                <w:sz w:val="24"/>
                <w:szCs w:val="24"/>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u w:val="single"/>
              </w:rPr>
            </w:pPr>
          </w:p>
        </w:tc>
      </w:tr>
      <w:tr w:rsidR="002D05ED" w:rsidRPr="002D05ED" w:rsidTr="00B83E5F">
        <w:trPr>
          <w:trHeight w:val="20"/>
          <w:jc w:val="center"/>
        </w:trPr>
        <w:tc>
          <w:tcPr>
            <w:tcW w:w="1872" w:type="pct"/>
            <w:gridSpan w:val="5"/>
            <w:vMerge w:val="restart"/>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bCs/>
                <w:sz w:val="24"/>
                <w:szCs w:val="24"/>
              </w:rPr>
            </w:pPr>
            <w:r w:rsidRPr="002D05ED">
              <w:rPr>
                <w:rFonts w:ascii="Times New Roman" w:hAnsi="Times New Roman"/>
                <w:bCs/>
                <w:sz w:val="24"/>
                <w:szCs w:val="24"/>
              </w:rPr>
              <w:t xml:space="preserve">Способ получения результата </w:t>
            </w:r>
          </w:p>
        </w:tc>
        <w:tc>
          <w:tcPr>
            <w:tcW w:w="3128" w:type="pct"/>
            <w:gridSpan w:val="6"/>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u w:val="single"/>
              </w:rPr>
            </w:pPr>
          </w:p>
        </w:tc>
      </w:tr>
      <w:tr w:rsidR="002D05ED" w:rsidRPr="002D05ED" w:rsidTr="00B83E5F">
        <w:trPr>
          <w:trHeight w:val="20"/>
          <w:jc w:val="center"/>
        </w:trPr>
        <w:tc>
          <w:tcPr>
            <w:tcW w:w="1872" w:type="pct"/>
            <w:gridSpan w:val="5"/>
            <w:vMerge/>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bCs/>
                <w:sz w:val="24"/>
                <w:szCs w:val="24"/>
              </w:rPr>
            </w:pPr>
          </w:p>
        </w:tc>
        <w:tc>
          <w:tcPr>
            <w:tcW w:w="3128" w:type="pct"/>
            <w:gridSpan w:val="6"/>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u w:val="single"/>
              </w:rPr>
            </w:pPr>
          </w:p>
        </w:tc>
      </w:tr>
      <w:tr w:rsidR="002D05ED" w:rsidRPr="002D05ED" w:rsidTr="00B83E5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b/>
                <w:bCs/>
                <w:sz w:val="24"/>
                <w:szCs w:val="24"/>
              </w:rPr>
            </w:pPr>
            <w:r w:rsidRPr="002D05ED">
              <w:rPr>
                <w:rFonts w:ascii="Times New Roman" w:hAnsi="Times New Roman"/>
                <w:b/>
                <w:bCs/>
                <w:sz w:val="24"/>
                <w:szCs w:val="24"/>
              </w:rPr>
              <w:t>Данные представителя (уполномоченного лица)</w:t>
            </w:r>
          </w:p>
        </w:tc>
      </w:tr>
      <w:tr w:rsidR="002D05ED" w:rsidRPr="002D05ED" w:rsidTr="00B83E5F">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Фамилия</w:t>
            </w:r>
          </w:p>
        </w:tc>
        <w:tc>
          <w:tcPr>
            <w:tcW w:w="3998" w:type="pct"/>
            <w:gridSpan w:val="8"/>
            <w:tcBorders>
              <w:top w:val="dotted" w:sz="4" w:space="0" w:color="auto"/>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u w:val="single"/>
              </w:rPr>
            </w:pPr>
          </w:p>
        </w:tc>
      </w:tr>
      <w:tr w:rsidR="002D05ED" w:rsidRPr="002D05ED" w:rsidTr="00B83E5F">
        <w:trPr>
          <w:trHeight w:val="20"/>
          <w:jc w:val="center"/>
        </w:trPr>
        <w:tc>
          <w:tcPr>
            <w:tcW w:w="1002" w:type="pct"/>
            <w:gridSpan w:val="3"/>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Имя</w:t>
            </w:r>
          </w:p>
        </w:tc>
        <w:tc>
          <w:tcPr>
            <w:tcW w:w="3998" w:type="pct"/>
            <w:gridSpan w:val="8"/>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u w:val="single"/>
              </w:rPr>
            </w:pPr>
          </w:p>
        </w:tc>
      </w:tr>
      <w:tr w:rsidR="002D05ED" w:rsidRPr="002D05ED" w:rsidTr="00B83E5F">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Отчество</w:t>
            </w:r>
          </w:p>
        </w:tc>
        <w:tc>
          <w:tcPr>
            <w:tcW w:w="3998" w:type="pct"/>
            <w:gridSpan w:val="8"/>
            <w:tcBorders>
              <w:bottom w:val="dotted" w:sz="4" w:space="0" w:color="auto"/>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rPr>
            </w:pPr>
          </w:p>
        </w:tc>
      </w:tr>
      <w:tr w:rsidR="002D05ED" w:rsidRPr="002D05ED" w:rsidTr="00B83E5F">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rPr>
            </w:pPr>
          </w:p>
        </w:tc>
      </w:tr>
      <w:tr w:rsidR="002D05ED" w:rsidRPr="002D05ED" w:rsidTr="00B83E5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br w:type="page"/>
            </w:r>
            <w:r w:rsidRPr="002D05ED">
              <w:rPr>
                <w:rFonts w:ascii="Times New Roman" w:hAnsi="Times New Roman"/>
                <w:b/>
                <w:bCs/>
                <w:sz w:val="24"/>
                <w:szCs w:val="24"/>
              </w:rPr>
              <w:t>Документ, удостоверяющий личность представителя (уполномоченного лица)</w:t>
            </w:r>
          </w:p>
        </w:tc>
      </w:tr>
      <w:tr w:rsidR="002D05ED" w:rsidRPr="002D05ED" w:rsidTr="00B83E5F">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Вид</w:t>
            </w:r>
          </w:p>
        </w:tc>
        <w:tc>
          <w:tcPr>
            <w:tcW w:w="4444" w:type="pct"/>
            <w:gridSpan w:val="9"/>
            <w:tcBorders>
              <w:top w:val="dotted" w:sz="4" w:space="0" w:color="auto"/>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rPr>
            </w:pPr>
          </w:p>
        </w:tc>
      </w:tr>
      <w:tr w:rsidR="002D05ED" w:rsidRPr="002D05ED" w:rsidTr="00B83E5F">
        <w:trPr>
          <w:trHeight w:val="20"/>
          <w:jc w:val="center"/>
        </w:trPr>
        <w:tc>
          <w:tcPr>
            <w:tcW w:w="556" w:type="pct"/>
            <w:gridSpan w:val="2"/>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Серия</w:t>
            </w:r>
          </w:p>
        </w:tc>
        <w:tc>
          <w:tcPr>
            <w:tcW w:w="1408" w:type="pct"/>
            <w:gridSpan w:val="4"/>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rPr>
            </w:pPr>
          </w:p>
        </w:tc>
        <w:tc>
          <w:tcPr>
            <w:tcW w:w="546" w:type="pct"/>
            <w:gridSpan w:val="2"/>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Номер</w:t>
            </w:r>
          </w:p>
        </w:tc>
        <w:tc>
          <w:tcPr>
            <w:tcW w:w="2490" w:type="pct"/>
            <w:gridSpan w:val="3"/>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rPr>
            </w:pPr>
          </w:p>
        </w:tc>
      </w:tr>
      <w:tr w:rsidR="002D05ED" w:rsidRPr="002D05ED" w:rsidTr="00B83E5F">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Выдан</w:t>
            </w:r>
          </w:p>
        </w:tc>
        <w:tc>
          <w:tcPr>
            <w:tcW w:w="2575" w:type="pct"/>
            <w:gridSpan w:val="7"/>
            <w:tcBorders>
              <w:bottom w:val="dotted" w:sz="4" w:space="0" w:color="auto"/>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rPr>
            </w:pPr>
          </w:p>
        </w:tc>
        <w:tc>
          <w:tcPr>
            <w:tcW w:w="790" w:type="pct"/>
            <w:tcBorders>
              <w:bottom w:val="dotted" w:sz="4" w:space="0" w:color="auto"/>
            </w:tcBorders>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Дата выдачи</w:t>
            </w:r>
          </w:p>
        </w:tc>
        <w:tc>
          <w:tcPr>
            <w:tcW w:w="1079" w:type="pct"/>
            <w:tcBorders>
              <w:bottom w:val="dotted" w:sz="4" w:space="0" w:color="auto"/>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rPr>
            </w:pPr>
          </w:p>
        </w:tc>
      </w:tr>
      <w:tr w:rsidR="002D05ED" w:rsidRPr="002D05ED" w:rsidTr="00B83E5F">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b/>
                <w:bCs/>
                <w:sz w:val="24"/>
                <w:szCs w:val="24"/>
              </w:rPr>
            </w:pPr>
            <w:r w:rsidRPr="002D05ED">
              <w:rPr>
                <w:rFonts w:ascii="Times New Roman" w:hAnsi="Times New Roman"/>
                <w:b/>
                <w:bCs/>
                <w:sz w:val="24"/>
                <w:szCs w:val="24"/>
              </w:rPr>
              <w:br w:type="page"/>
              <w:t>Адрес регистрации представителя (уполномоченного лица)</w:t>
            </w:r>
          </w:p>
        </w:tc>
      </w:tr>
      <w:tr w:rsidR="002D05ED" w:rsidRPr="002D05ED" w:rsidTr="00B83E5F">
        <w:trPr>
          <w:trHeight w:val="20"/>
          <w:jc w:val="center"/>
        </w:trPr>
        <w:tc>
          <w:tcPr>
            <w:tcW w:w="556" w:type="pct"/>
            <w:gridSpan w:val="2"/>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 xml:space="preserve">Индекс </w:t>
            </w:r>
          </w:p>
        </w:tc>
        <w:tc>
          <w:tcPr>
            <w:tcW w:w="1408" w:type="pct"/>
            <w:gridSpan w:val="4"/>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u w:val="single"/>
              </w:rPr>
            </w:pPr>
          </w:p>
        </w:tc>
        <w:tc>
          <w:tcPr>
            <w:tcW w:w="1167" w:type="pct"/>
            <w:gridSpan w:val="3"/>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 xml:space="preserve">Регион </w:t>
            </w:r>
          </w:p>
        </w:tc>
        <w:tc>
          <w:tcPr>
            <w:tcW w:w="1869" w:type="pct"/>
            <w:gridSpan w:val="2"/>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u w:val="single"/>
              </w:rPr>
            </w:pPr>
          </w:p>
        </w:tc>
      </w:tr>
      <w:tr w:rsidR="002D05ED" w:rsidRPr="002D05ED" w:rsidTr="00B83E5F">
        <w:trPr>
          <w:trHeight w:val="20"/>
          <w:jc w:val="center"/>
        </w:trPr>
        <w:tc>
          <w:tcPr>
            <w:tcW w:w="556" w:type="pct"/>
            <w:gridSpan w:val="2"/>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Район</w:t>
            </w:r>
          </w:p>
        </w:tc>
        <w:tc>
          <w:tcPr>
            <w:tcW w:w="1408" w:type="pct"/>
            <w:gridSpan w:val="4"/>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u w:val="single"/>
              </w:rPr>
            </w:pPr>
          </w:p>
        </w:tc>
        <w:tc>
          <w:tcPr>
            <w:tcW w:w="1167" w:type="pct"/>
            <w:gridSpan w:val="3"/>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Населенный пункт</w:t>
            </w:r>
          </w:p>
        </w:tc>
        <w:tc>
          <w:tcPr>
            <w:tcW w:w="1869" w:type="pct"/>
            <w:gridSpan w:val="2"/>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u w:val="single"/>
              </w:rPr>
            </w:pPr>
          </w:p>
        </w:tc>
      </w:tr>
      <w:tr w:rsidR="002D05ED" w:rsidRPr="002D05ED" w:rsidTr="00B83E5F">
        <w:trPr>
          <w:trHeight w:val="20"/>
          <w:jc w:val="center"/>
        </w:trPr>
        <w:tc>
          <w:tcPr>
            <w:tcW w:w="556" w:type="pct"/>
            <w:gridSpan w:val="2"/>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Улица</w:t>
            </w:r>
          </w:p>
        </w:tc>
        <w:tc>
          <w:tcPr>
            <w:tcW w:w="4444" w:type="pct"/>
            <w:gridSpan w:val="9"/>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u w:val="single"/>
              </w:rPr>
            </w:pPr>
          </w:p>
        </w:tc>
      </w:tr>
      <w:tr w:rsidR="002D05ED" w:rsidRPr="002D05ED" w:rsidTr="00B83E5F">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Дом</w:t>
            </w:r>
          </w:p>
        </w:tc>
        <w:tc>
          <w:tcPr>
            <w:tcW w:w="1408" w:type="pct"/>
            <w:gridSpan w:val="4"/>
            <w:tcBorders>
              <w:bottom w:val="dotted" w:sz="4" w:space="0" w:color="auto"/>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u w:val="single"/>
              </w:rPr>
            </w:pPr>
          </w:p>
        </w:tc>
        <w:tc>
          <w:tcPr>
            <w:tcW w:w="546" w:type="pct"/>
            <w:gridSpan w:val="2"/>
            <w:tcBorders>
              <w:bottom w:val="dotted" w:sz="4" w:space="0" w:color="auto"/>
            </w:tcBorders>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Корпус</w:t>
            </w:r>
          </w:p>
        </w:tc>
        <w:tc>
          <w:tcPr>
            <w:tcW w:w="621" w:type="pct"/>
            <w:tcBorders>
              <w:bottom w:val="dotted" w:sz="4" w:space="0" w:color="auto"/>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u w:val="single"/>
              </w:rPr>
            </w:pPr>
          </w:p>
        </w:tc>
        <w:tc>
          <w:tcPr>
            <w:tcW w:w="790" w:type="pct"/>
            <w:tcBorders>
              <w:bottom w:val="dotted" w:sz="4" w:space="0" w:color="auto"/>
            </w:tcBorders>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Квартира</w:t>
            </w:r>
          </w:p>
        </w:tc>
        <w:tc>
          <w:tcPr>
            <w:tcW w:w="1079" w:type="pct"/>
            <w:tcBorders>
              <w:bottom w:val="dotted" w:sz="4" w:space="0" w:color="auto"/>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u w:val="single"/>
              </w:rPr>
            </w:pPr>
          </w:p>
        </w:tc>
      </w:tr>
      <w:tr w:rsidR="002D05ED" w:rsidRPr="002D05ED" w:rsidTr="00B83E5F">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b/>
                <w:bCs/>
                <w:sz w:val="24"/>
                <w:szCs w:val="24"/>
              </w:rPr>
            </w:pPr>
            <w:r w:rsidRPr="002D05ED">
              <w:rPr>
                <w:rFonts w:ascii="Times New Roman" w:hAnsi="Times New Roman"/>
                <w:b/>
                <w:bCs/>
                <w:sz w:val="24"/>
                <w:szCs w:val="24"/>
              </w:rPr>
              <w:t>Адрес места жительства представителя (уполномоченного лица)</w:t>
            </w:r>
          </w:p>
        </w:tc>
      </w:tr>
      <w:tr w:rsidR="002D05ED" w:rsidRPr="002D05ED" w:rsidTr="00B83E5F">
        <w:trPr>
          <w:trHeight w:val="20"/>
          <w:jc w:val="center"/>
        </w:trPr>
        <w:tc>
          <w:tcPr>
            <w:tcW w:w="556" w:type="pct"/>
            <w:gridSpan w:val="2"/>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 xml:space="preserve">Индекс </w:t>
            </w:r>
          </w:p>
        </w:tc>
        <w:tc>
          <w:tcPr>
            <w:tcW w:w="1408" w:type="pct"/>
            <w:gridSpan w:val="4"/>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u w:val="single"/>
              </w:rPr>
            </w:pPr>
          </w:p>
        </w:tc>
        <w:tc>
          <w:tcPr>
            <w:tcW w:w="1167" w:type="pct"/>
            <w:gridSpan w:val="3"/>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Регион</w:t>
            </w:r>
          </w:p>
        </w:tc>
        <w:tc>
          <w:tcPr>
            <w:tcW w:w="1869" w:type="pct"/>
            <w:gridSpan w:val="2"/>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u w:val="single"/>
              </w:rPr>
            </w:pPr>
          </w:p>
        </w:tc>
      </w:tr>
      <w:tr w:rsidR="002D05ED" w:rsidRPr="002D05ED" w:rsidTr="00B83E5F">
        <w:trPr>
          <w:trHeight w:val="20"/>
          <w:jc w:val="center"/>
        </w:trPr>
        <w:tc>
          <w:tcPr>
            <w:tcW w:w="556" w:type="pct"/>
            <w:gridSpan w:val="2"/>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lastRenderedPageBreak/>
              <w:t>Район</w:t>
            </w:r>
          </w:p>
        </w:tc>
        <w:tc>
          <w:tcPr>
            <w:tcW w:w="1408" w:type="pct"/>
            <w:gridSpan w:val="4"/>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u w:val="single"/>
              </w:rPr>
            </w:pPr>
          </w:p>
        </w:tc>
        <w:tc>
          <w:tcPr>
            <w:tcW w:w="1167" w:type="pct"/>
            <w:gridSpan w:val="3"/>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Населенный пункт</w:t>
            </w:r>
          </w:p>
        </w:tc>
        <w:tc>
          <w:tcPr>
            <w:tcW w:w="1869" w:type="pct"/>
            <w:gridSpan w:val="2"/>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u w:val="single"/>
              </w:rPr>
            </w:pPr>
          </w:p>
        </w:tc>
      </w:tr>
      <w:tr w:rsidR="002D05ED" w:rsidRPr="002D05ED" w:rsidTr="00B83E5F">
        <w:trPr>
          <w:trHeight w:val="20"/>
          <w:jc w:val="center"/>
        </w:trPr>
        <w:tc>
          <w:tcPr>
            <w:tcW w:w="556" w:type="pct"/>
            <w:gridSpan w:val="2"/>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Улица</w:t>
            </w:r>
          </w:p>
        </w:tc>
        <w:tc>
          <w:tcPr>
            <w:tcW w:w="4444" w:type="pct"/>
            <w:gridSpan w:val="9"/>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u w:val="single"/>
              </w:rPr>
            </w:pPr>
          </w:p>
        </w:tc>
      </w:tr>
      <w:tr w:rsidR="002D05ED" w:rsidRPr="002D05ED" w:rsidTr="00B83E5F">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Дом</w:t>
            </w:r>
          </w:p>
        </w:tc>
        <w:tc>
          <w:tcPr>
            <w:tcW w:w="1411" w:type="pct"/>
            <w:gridSpan w:val="5"/>
            <w:tcBorders>
              <w:bottom w:val="dotted" w:sz="4" w:space="0" w:color="auto"/>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u w:val="single"/>
              </w:rPr>
            </w:pPr>
          </w:p>
        </w:tc>
        <w:tc>
          <w:tcPr>
            <w:tcW w:w="543" w:type="pct"/>
            <w:tcBorders>
              <w:bottom w:val="dotted" w:sz="4" w:space="0" w:color="auto"/>
            </w:tcBorders>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Корпус</w:t>
            </w:r>
          </w:p>
        </w:tc>
        <w:tc>
          <w:tcPr>
            <w:tcW w:w="621" w:type="pct"/>
            <w:tcBorders>
              <w:bottom w:val="dotted" w:sz="4" w:space="0" w:color="auto"/>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u w:val="single"/>
              </w:rPr>
            </w:pPr>
          </w:p>
        </w:tc>
        <w:tc>
          <w:tcPr>
            <w:tcW w:w="790" w:type="pct"/>
            <w:tcBorders>
              <w:bottom w:val="dotted" w:sz="4" w:space="0" w:color="auto"/>
            </w:tcBorders>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Квартира</w:t>
            </w:r>
          </w:p>
        </w:tc>
        <w:tc>
          <w:tcPr>
            <w:tcW w:w="1079" w:type="pct"/>
            <w:tcBorders>
              <w:bottom w:val="dotted" w:sz="4" w:space="0" w:color="auto"/>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u w:val="single"/>
              </w:rPr>
            </w:pPr>
          </w:p>
        </w:tc>
      </w:tr>
      <w:tr w:rsidR="002D05ED" w:rsidRPr="002D05ED" w:rsidTr="00B83E5F">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u w:val="single"/>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u w:val="single"/>
              </w:rPr>
            </w:pPr>
          </w:p>
        </w:tc>
      </w:tr>
      <w:tr w:rsidR="002D05ED" w:rsidRPr="002D05ED" w:rsidTr="00B83E5F">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b/>
                <w:bCs/>
                <w:sz w:val="24"/>
                <w:szCs w:val="24"/>
              </w:rPr>
            </w:pPr>
            <w:r w:rsidRPr="002D05ED">
              <w:rPr>
                <w:rFonts w:ascii="Times New Roman" w:hAnsi="Times New Roman"/>
                <w:b/>
                <w:bCs/>
                <w:sz w:val="24"/>
                <w:szCs w:val="24"/>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rPr>
            </w:pPr>
          </w:p>
        </w:tc>
      </w:tr>
      <w:tr w:rsidR="002D05ED" w:rsidRPr="002D05ED" w:rsidTr="00B83E5F">
        <w:trPr>
          <w:trHeight w:val="20"/>
          <w:jc w:val="center"/>
        </w:trPr>
        <w:tc>
          <w:tcPr>
            <w:tcW w:w="1168" w:type="pct"/>
            <w:gridSpan w:val="4"/>
            <w:vMerge/>
            <w:vAlign w:val="center"/>
            <w:hideMark/>
          </w:tcPr>
          <w:p w:rsidR="002D05ED" w:rsidRPr="002D05ED" w:rsidRDefault="002D05ED" w:rsidP="002D05ED">
            <w:pPr>
              <w:spacing w:after="0" w:line="240" w:lineRule="auto"/>
              <w:jc w:val="right"/>
              <w:rPr>
                <w:rFonts w:ascii="Times New Roman" w:hAnsi="Times New Roman"/>
                <w:b/>
                <w:bCs/>
                <w:sz w:val="24"/>
                <w:szCs w:val="24"/>
              </w:rPr>
            </w:pPr>
          </w:p>
        </w:tc>
        <w:tc>
          <w:tcPr>
            <w:tcW w:w="3832" w:type="pct"/>
            <w:gridSpan w:val="7"/>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rPr>
            </w:pPr>
          </w:p>
        </w:tc>
      </w:tr>
    </w:tbl>
    <w:p w:rsidR="002D05ED" w:rsidRPr="002D05ED" w:rsidRDefault="002D05ED" w:rsidP="002D05ED">
      <w:pPr>
        <w:spacing w:after="0" w:line="240" w:lineRule="auto"/>
        <w:jc w:val="right"/>
        <w:rPr>
          <w:rFonts w:ascii="Times New Roman" w:hAnsi="Times New Roman"/>
          <w:sz w:val="24"/>
          <w:szCs w:val="24"/>
        </w:rPr>
      </w:pPr>
    </w:p>
    <w:p w:rsidR="002D05ED" w:rsidRPr="002D05ED" w:rsidRDefault="002D05ED" w:rsidP="002D05ED">
      <w:pPr>
        <w:spacing w:after="0" w:line="240" w:lineRule="auto"/>
        <w:jc w:val="right"/>
        <w:rPr>
          <w:rFonts w:ascii="Times New Roman" w:hAnsi="Times New Roman"/>
          <w:sz w:val="24"/>
          <w:szCs w:val="24"/>
        </w:rPr>
      </w:pPr>
    </w:p>
    <w:tbl>
      <w:tblPr>
        <w:tblW w:w="0" w:type="auto"/>
        <w:tblBorders>
          <w:insideH w:val="single" w:sz="4" w:space="0" w:color="auto"/>
        </w:tblBorders>
        <w:tblLook w:val="04A0"/>
      </w:tblPr>
      <w:tblGrid>
        <w:gridCol w:w="3128"/>
        <w:gridCol w:w="871"/>
        <w:gridCol w:w="5572"/>
      </w:tblGrid>
      <w:tr w:rsidR="002D05ED" w:rsidRPr="002D05ED" w:rsidTr="00B83E5F">
        <w:tc>
          <w:tcPr>
            <w:tcW w:w="3190" w:type="dxa"/>
            <w:shd w:val="clear" w:color="auto" w:fill="auto"/>
          </w:tcPr>
          <w:p w:rsidR="002D05ED" w:rsidRPr="002D05ED" w:rsidRDefault="002D05ED" w:rsidP="002D05ED">
            <w:pPr>
              <w:spacing w:after="0" w:line="240" w:lineRule="auto"/>
              <w:jc w:val="right"/>
              <w:rPr>
                <w:rFonts w:ascii="Times New Roman" w:hAnsi="Times New Roman"/>
                <w:sz w:val="24"/>
                <w:szCs w:val="24"/>
              </w:rPr>
            </w:pPr>
          </w:p>
        </w:tc>
        <w:tc>
          <w:tcPr>
            <w:tcW w:w="887" w:type="dxa"/>
            <w:tcBorders>
              <w:top w:val="nil"/>
              <w:bottom w:val="nil"/>
            </w:tcBorders>
            <w:shd w:val="clear" w:color="auto" w:fill="auto"/>
          </w:tcPr>
          <w:p w:rsidR="002D05ED" w:rsidRPr="002D05ED" w:rsidRDefault="002D05ED" w:rsidP="002D05ED">
            <w:pPr>
              <w:spacing w:after="0" w:line="240" w:lineRule="auto"/>
              <w:jc w:val="right"/>
              <w:rPr>
                <w:rFonts w:ascii="Times New Roman" w:hAnsi="Times New Roman"/>
                <w:sz w:val="24"/>
                <w:szCs w:val="24"/>
              </w:rPr>
            </w:pPr>
          </w:p>
        </w:tc>
        <w:tc>
          <w:tcPr>
            <w:tcW w:w="5670" w:type="dxa"/>
            <w:shd w:val="clear" w:color="auto" w:fill="auto"/>
          </w:tcPr>
          <w:p w:rsidR="002D05ED" w:rsidRPr="002D05ED" w:rsidRDefault="002D05ED" w:rsidP="002D05ED">
            <w:pPr>
              <w:spacing w:after="0" w:line="240" w:lineRule="auto"/>
              <w:jc w:val="right"/>
              <w:rPr>
                <w:rFonts w:ascii="Times New Roman" w:hAnsi="Times New Roman"/>
                <w:sz w:val="24"/>
                <w:szCs w:val="24"/>
              </w:rPr>
            </w:pPr>
          </w:p>
        </w:tc>
      </w:tr>
      <w:tr w:rsidR="002D05ED" w:rsidRPr="002D05ED" w:rsidTr="00B83E5F">
        <w:tc>
          <w:tcPr>
            <w:tcW w:w="3190" w:type="dxa"/>
            <w:shd w:val="clear" w:color="auto" w:fill="auto"/>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Дата</w:t>
            </w:r>
          </w:p>
        </w:tc>
        <w:tc>
          <w:tcPr>
            <w:tcW w:w="887" w:type="dxa"/>
            <w:tcBorders>
              <w:top w:val="nil"/>
              <w:bottom w:val="nil"/>
            </w:tcBorders>
            <w:shd w:val="clear" w:color="auto" w:fill="auto"/>
          </w:tcPr>
          <w:p w:rsidR="002D05ED" w:rsidRPr="002D05ED" w:rsidRDefault="002D05ED" w:rsidP="002D05ED">
            <w:pPr>
              <w:spacing w:after="0" w:line="240" w:lineRule="auto"/>
              <w:jc w:val="right"/>
              <w:rPr>
                <w:rFonts w:ascii="Times New Roman" w:hAnsi="Times New Roman"/>
                <w:sz w:val="24"/>
                <w:szCs w:val="24"/>
              </w:rPr>
            </w:pPr>
          </w:p>
        </w:tc>
        <w:tc>
          <w:tcPr>
            <w:tcW w:w="5670" w:type="dxa"/>
            <w:shd w:val="clear" w:color="auto" w:fill="auto"/>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Подпись/ФИО</w:t>
            </w:r>
          </w:p>
        </w:tc>
      </w:tr>
    </w:tbl>
    <w:p w:rsidR="002D05ED" w:rsidRPr="002D05ED" w:rsidRDefault="002D05ED" w:rsidP="002D05ED">
      <w:pPr>
        <w:spacing w:after="0" w:line="240" w:lineRule="auto"/>
        <w:jc w:val="right"/>
        <w:rPr>
          <w:rFonts w:ascii="Times New Roman" w:hAnsi="Times New Roman"/>
          <w:sz w:val="24"/>
          <w:szCs w:val="24"/>
        </w:rPr>
      </w:pPr>
    </w:p>
    <w:p w:rsidR="002D05ED" w:rsidRPr="002D05ED" w:rsidRDefault="002D05ED" w:rsidP="002D05ED">
      <w:pPr>
        <w:spacing w:after="0" w:line="240" w:lineRule="auto"/>
        <w:jc w:val="right"/>
        <w:rPr>
          <w:rFonts w:ascii="Times New Roman" w:hAnsi="Times New Roman"/>
          <w:sz w:val="24"/>
          <w:szCs w:val="24"/>
        </w:rPr>
      </w:pPr>
    </w:p>
    <w:p w:rsidR="002D05ED" w:rsidRPr="002D05ED" w:rsidRDefault="002D05ED" w:rsidP="002D05ED">
      <w:pPr>
        <w:spacing w:after="0" w:line="240" w:lineRule="auto"/>
        <w:jc w:val="right"/>
        <w:rPr>
          <w:rFonts w:ascii="Times New Roman" w:hAnsi="Times New Roman"/>
          <w:sz w:val="24"/>
          <w:szCs w:val="24"/>
        </w:rPr>
      </w:pPr>
    </w:p>
    <w:p w:rsidR="002D05ED" w:rsidRPr="002D05ED" w:rsidRDefault="002D05ED" w:rsidP="002D05ED">
      <w:pPr>
        <w:spacing w:after="0" w:line="240" w:lineRule="auto"/>
        <w:jc w:val="right"/>
        <w:rPr>
          <w:rFonts w:ascii="Times New Roman" w:hAnsi="Times New Roman"/>
          <w:sz w:val="24"/>
          <w:szCs w:val="24"/>
        </w:rPr>
      </w:pPr>
    </w:p>
    <w:p w:rsidR="002D05ED" w:rsidRPr="002D05ED" w:rsidRDefault="002D05ED" w:rsidP="002D05ED">
      <w:pPr>
        <w:spacing w:after="0" w:line="240" w:lineRule="auto"/>
        <w:jc w:val="right"/>
        <w:rPr>
          <w:rFonts w:ascii="Times New Roman" w:hAnsi="Times New Roman"/>
          <w:sz w:val="24"/>
          <w:szCs w:val="24"/>
        </w:rPr>
      </w:pPr>
    </w:p>
    <w:p w:rsidR="002D05ED" w:rsidRPr="002D05ED" w:rsidRDefault="002D05ED" w:rsidP="002D05ED">
      <w:pPr>
        <w:spacing w:after="0" w:line="240" w:lineRule="auto"/>
        <w:jc w:val="right"/>
        <w:rPr>
          <w:rFonts w:ascii="Times New Roman" w:hAnsi="Times New Roman"/>
          <w:sz w:val="24"/>
          <w:szCs w:val="24"/>
        </w:rPr>
      </w:pPr>
    </w:p>
    <w:p w:rsidR="002D05ED" w:rsidRPr="002D05ED" w:rsidRDefault="002D05ED" w:rsidP="002D05ED">
      <w:pPr>
        <w:spacing w:after="0" w:line="240" w:lineRule="auto"/>
        <w:jc w:val="right"/>
        <w:rPr>
          <w:rFonts w:ascii="Times New Roman" w:hAnsi="Times New Roman"/>
          <w:sz w:val="24"/>
          <w:szCs w:val="24"/>
        </w:rPr>
      </w:pPr>
    </w:p>
    <w:p w:rsidR="002D05ED" w:rsidRPr="002D05ED" w:rsidRDefault="002D05ED" w:rsidP="002D05ED">
      <w:pPr>
        <w:spacing w:after="0" w:line="240" w:lineRule="auto"/>
        <w:jc w:val="right"/>
        <w:rPr>
          <w:rFonts w:ascii="Times New Roman" w:hAnsi="Times New Roman"/>
          <w:sz w:val="24"/>
          <w:szCs w:val="24"/>
        </w:rPr>
      </w:pPr>
    </w:p>
    <w:p w:rsidR="002D05ED" w:rsidRPr="002D05ED" w:rsidRDefault="002D05ED" w:rsidP="002D05ED">
      <w:pPr>
        <w:spacing w:after="0" w:line="240" w:lineRule="auto"/>
        <w:jc w:val="right"/>
        <w:rPr>
          <w:rFonts w:ascii="Times New Roman" w:hAnsi="Times New Roman"/>
          <w:sz w:val="24"/>
          <w:szCs w:val="24"/>
        </w:rPr>
      </w:pPr>
    </w:p>
    <w:p w:rsidR="002D05ED" w:rsidRPr="002D05ED" w:rsidRDefault="002D05ED" w:rsidP="002D05ED">
      <w:pPr>
        <w:spacing w:after="0" w:line="240" w:lineRule="auto"/>
        <w:jc w:val="right"/>
        <w:rPr>
          <w:rFonts w:ascii="Times New Roman" w:hAnsi="Times New Roman"/>
          <w:sz w:val="24"/>
          <w:szCs w:val="24"/>
        </w:rPr>
      </w:pPr>
    </w:p>
    <w:p w:rsidR="002D05ED" w:rsidRPr="002D05ED" w:rsidRDefault="002D05ED" w:rsidP="002D05ED">
      <w:pPr>
        <w:spacing w:after="0" w:line="240" w:lineRule="auto"/>
        <w:jc w:val="right"/>
        <w:rPr>
          <w:rFonts w:ascii="Times New Roman" w:hAnsi="Times New Roman"/>
          <w:sz w:val="24"/>
          <w:szCs w:val="24"/>
        </w:rPr>
      </w:pPr>
    </w:p>
    <w:p w:rsidR="002D05ED" w:rsidRPr="002D05ED" w:rsidRDefault="002D05ED" w:rsidP="002D05ED">
      <w:pPr>
        <w:spacing w:after="0" w:line="240" w:lineRule="auto"/>
        <w:jc w:val="right"/>
        <w:rPr>
          <w:rFonts w:ascii="Times New Roman" w:hAnsi="Times New Roman"/>
          <w:sz w:val="24"/>
          <w:szCs w:val="24"/>
        </w:rPr>
      </w:pPr>
    </w:p>
    <w:p w:rsidR="002D05ED" w:rsidRPr="002D05ED" w:rsidRDefault="002D05ED" w:rsidP="002D05ED">
      <w:pPr>
        <w:spacing w:after="0" w:line="240" w:lineRule="auto"/>
        <w:jc w:val="right"/>
        <w:rPr>
          <w:rFonts w:ascii="Times New Roman" w:hAnsi="Times New Roman"/>
          <w:sz w:val="24"/>
          <w:szCs w:val="24"/>
        </w:rPr>
      </w:pPr>
    </w:p>
    <w:p w:rsidR="002D05ED" w:rsidRPr="002D05ED" w:rsidRDefault="002D05ED" w:rsidP="002D05ED">
      <w:pPr>
        <w:spacing w:after="0" w:line="240" w:lineRule="auto"/>
        <w:jc w:val="right"/>
        <w:rPr>
          <w:rFonts w:ascii="Times New Roman" w:hAnsi="Times New Roman"/>
          <w:sz w:val="24"/>
          <w:szCs w:val="24"/>
        </w:rPr>
      </w:pPr>
    </w:p>
    <w:p w:rsidR="002D05ED" w:rsidRPr="002D05ED" w:rsidRDefault="002D05ED" w:rsidP="002D05ED">
      <w:pPr>
        <w:spacing w:after="0" w:line="240" w:lineRule="auto"/>
        <w:jc w:val="right"/>
        <w:rPr>
          <w:rFonts w:ascii="Times New Roman" w:hAnsi="Times New Roman"/>
          <w:sz w:val="24"/>
          <w:szCs w:val="24"/>
        </w:rPr>
      </w:pPr>
    </w:p>
    <w:p w:rsidR="002D05ED" w:rsidRPr="002D05ED" w:rsidRDefault="002D05ED" w:rsidP="002D05ED">
      <w:pPr>
        <w:spacing w:after="0" w:line="240" w:lineRule="auto"/>
        <w:jc w:val="right"/>
        <w:rPr>
          <w:rFonts w:ascii="Times New Roman" w:hAnsi="Times New Roman"/>
          <w:sz w:val="24"/>
          <w:szCs w:val="24"/>
        </w:rPr>
      </w:pPr>
    </w:p>
    <w:p w:rsidR="002D05ED" w:rsidRPr="002D05ED" w:rsidRDefault="002D05ED" w:rsidP="002D05ED">
      <w:pPr>
        <w:spacing w:after="0" w:line="240" w:lineRule="auto"/>
        <w:jc w:val="right"/>
        <w:rPr>
          <w:rFonts w:ascii="Times New Roman" w:hAnsi="Times New Roman"/>
          <w:sz w:val="24"/>
          <w:szCs w:val="24"/>
        </w:rPr>
      </w:pPr>
    </w:p>
    <w:p w:rsidR="002D05ED" w:rsidRPr="002D05ED" w:rsidRDefault="002D05ED" w:rsidP="002D05ED">
      <w:pPr>
        <w:spacing w:after="0" w:line="240" w:lineRule="auto"/>
        <w:jc w:val="right"/>
        <w:rPr>
          <w:rFonts w:ascii="Times New Roman" w:hAnsi="Times New Roman"/>
          <w:sz w:val="24"/>
          <w:szCs w:val="24"/>
        </w:rPr>
      </w:pPr>
    </w:p>
    <w:p w:rsidR="002D05ED" w:rsidRPr="002D05ED" w:rsidRDefault="002D05ED" w:rsidP="002D05ED">
      <w:pPr>
        <w:spacing w:after="0" w:line="240" w:lineRule="auto"/>
        <w:jc w:val="right"/>
        <w:rPr>
          <w:rFonts w:ascii="Times New Roman" w:hAnsi="Times New Roman"/>
          <w:sz w:val="24"/>
          <w:szCs w:val="24"/>
        </w:rPr>
      </w:pPr>
    </w:p>
    <w:p w:rsidR="002D05ED" w:rsidRPr="002D05ED" w:rsidRDefault="002D05ED" w:rsidP="002D05ED">
      <w:pPr>
        <w:spacing w:after="0" w:line="240" w:lineRule="auto"/>
        <w:jc w:val="right"/>
        <w:rPr>
          <w:rFonts w:ascii="Times New Roman" w:hAnsi="Times New Roman"/>
          <w:sz w:val="24"/>
          <w:szCs w:val="24"/>
        </w:rPr>
      </w:pPr>
    </w:p>
    <w:p w:rsidR="002D05ED" w:rsidRPr="002D05ED" w:rsidRDefault="002D05ED" w:rsidP="002D05ED">
      <w:pPr>
        <w:spacing w:after="0" w:line="240" w:lineRule="auto"/>
        <w:jc w:val="right"/>
        <w:rPr>
          <w:rFonts w:ascii="Times New Roman" w:hAnsi="Times New Roman"/>
          <w:sz w:val="24"/>
          <w:szCs w:val="24"/>
        </w:rPr>
      </w:pPr>
    </w:p>
    <w:p w:rsidR="002D05ED" w:rsidRPr="002D05ED" w:rsidRDefault="002D05ED" w:rsidP="002D05ED">
      <w:pPr>
        <w:spacing w:after="0" w:line="240" w:lineRule="auto"/>
        <w:jc w:val="right"/>
        <w:rPr>
          <w:rFonts w:ascii="Times New Roman" w:hAnsi="Times New Roman"/>
          <w:sz w:val="24"/>
          <w:szCs w:val="24"/>
        </w:rPr>
      </w:pPr>
    </w:p>
    <w:p w:rsidR="002D05ED" w:rsidRPr="002D05ED" w:rsidRDefault="002D05ED" w:rsidP="002D05ED">
      <w:pPr>
        <w:spacing w:after="0" w:line="240" w:lineRule="auto"/>
        <w:jc w:val="right"/>
        <w:rPr>
          <w:rFonts w:ascii="Times New Roman" w:hAnsi="Times New Roman"/>
          <w:sz w:val="24"/>
          <w:szCs w:val="24"/>
        </w:rPr>
      </w:pPr>
    </w:p>
    <w:p w:rsidR="002D05ED" w:rsidRPr="002D05ED" w:rsidRDefault="002D05ED" w:rsidP="002D05ED">
      <w:pPr>
        <w:spacing w:after="0" w:line="240" w:lineRule="auto"/>
        <w:jc w:val="right"/>
        <w:rPr>
          <w:rFonts w:ascii="Times New Roman" w:hAnsi="Times New Roman"/>
          <w:sz w:val="24"/>
          <w:szCs w:val="24"/>
        </w:rPr>
      </w:pPr>
    </w:p>
    <w:p w:rsidR="002D05ED" w:rsidRPr="002D05ED" w:rsidRDefault="002D05ED" w:rsidP="002D05ED">
      <w:pPr>
        <w:spacing w:after="0" w:line="240" w:lineRule="auto"/>
        <w:jc w:val="right"/>
        <w:rPr>
          <w:rFonts w:ascii="Times New Roman" w:hAnsi="Times New Roman"/>
          <w:sz w:val="24"/>
          <w:szCs w:val="24"/>
        </w:rPr>
      </w:pPr>
    </w:p>
    <w:p w:rsidR="002D05ED" w:rsidRPr="002D05ED" w:rsidRDefault="002D05ED" w:rsidP="002D05ED">
      <w:pPr>
        <w:spacing w:after="0" w:line="240" w:lineRule="auto"/>
        <w:jc w:val="right"/>
        <w:rPr>
          <w:rFonts w:ascii="Times New Roman" w:hAnsi="Times New Roman"/>
          <w:sz w:val="24"/>
          <w:szCs w:val="24"/>
        </w:rPr>
      </w:pPr>
    </w:p>
    <w:p w:rsidR="002D05ED" w:rsidRPr="002D05ED" w:rsidRDefault="002D05ED" w:rsidP="002D05ED">
      <w:pPr>
        <w:spacing w:after="0" w:line="240" w:lineRule="auto"/>
        <w:jc w:val="right"/>
        <w:rPr>
          <w:rFonts w:ascii="Times New Roman" w:hAnsi="Times New Roman"/>
          <w:sz w:val="24"/>
          <w:szCs w:val="24"/>
        </w:rPr>
      </w:pPr>
    </w:p>
    <w:p w:rsidR="002D05ED" w:rsidRPr="002D05ED" w:rsidRDefault="002D05ED" w:rsidP="002D05ED">
      <w:pPr>
        <w:spacing w:after="0" w:line="240" w:lineRule="auto"/>
        <w:jc w:val="right"/>
        <w:rPr>
          <w:rFonts w:ascii="Times New Roman" w:hAnsi="Times New Roman"/>
          <w:sz w:val="24"/>
          <w:szCs w:val="24"/>
        </w:rPr>
      </w:pPr>
    </w:p>
    <w:p w:rsidR="002D05ED" w:rsidRPr="002D05ED" w:rsidRDefault="002D05ED" w:rsidP="002D05ED">
      <w:pPr>
        <w:spacing w:after="0" w:line="240" w:lineRule="auto"/>
        <w:jc w:val="right"/>
        <w:rPr>
          <w:rFonts w:ascii="Times New Roman" w:hAnsi="Times New Roman"/>
          <w:sz w:val="24"/>
          <w:szCs w:val="24"/>
        </w:rPr>
      </w:pPr>
    </w:p>
    <w:p w:rsidR="002D05ED" w:rsidRPr="002D05ED" w:rsidRDefault="002D05ED" w:rsidP="002D05ED">
      <w:pPr>
        <w:spacing w:after="0" w:line="240" w:lineRule="auto"/>
        <w:jc w:val="right"/>
        <w:rPr>
          <w:rFonts w:ascii="Times New Roman" w:hAnsi="Times New Roman"/>
          <w:sz w:val="24"/>
          <w:szCs w:val="24"/>
        </w:rPr>
      </w:pPr>
    </w:p>
    <w:p w:rsidR="002D05ED" w:rsidRPr="002D05ED" w:rsidRDefault="002D05ED" w:rsidP="002D05ED">
      <w:pPr>
        <w:spacing w:after="0" w:line="240" w:lineRule="auto"/>
        <w:jc w:val="right"/>
        <w:rPr>
          <w:rFonts w:ascii="Times New Roman" w:hAnsi="Times New Roman"/>
          <w:sz w:val="24"/>
          <w:szCs w:val="24"/>
        </w:rPr>
      </w:pPr>
    </w:p>
    <w:p w:rsidR="002D05ED" w:rsidRPr="002D05ED" w:rsidRDefault="002D05ED" w:rsidP="002D05ED">
      <w:pPr>
        <w:spacing w:after="0" w:line="240" w:lineRule="auto"/>
        <w:jc w:val="right"/>
        <w:rPr>
          <w:rFonts w:ascii="Times New Roman" w:hAnsi="Times New Roman"/>
          <w:sz w:val="24"/>
          <w:szCs w:val="24"/>
        </w:rPr>
      </w:pPr>
    </w:p>
    <w:p w:rsidR="002D05ED" w:rsidRPr="002D05ED" w:rsidRDefault="002D05ED" w:rsidP="002D05ED">
      <w:pPr>
        <w:spacing w:after="0" w:line="240" w:lineRule="auto"/>
        <w:jc w:val="right"/>
        <w:rPr>
          <w:rFonts w:ascii="Times New Roman" w:hAnsi="Times New Roman"/>
          <w:sz w:val="24"/>
          <w:szCs w:val="24"/>
        </w:rPr>
      </w:pPr>
    </w:p>
    <w:p w:rsidR="002D05ED" w:rsidRPr="002D05ED" w:rsidRDefault="002D05ED" w:rsidP="002D05ED">
      <w:pPr>
        <w:spacing w:after="0" w:line="240" w:lineRule="auto"/>
        <w:jc w:val="right"/>
        <w:rPr>
          <w:rFonts w:ascii="Times New Roman" w:hAnsi="Times New Roman"/>
          <w:sz w:val="24"/>
          <w:szCs w:val="24"/>
        </w:rPr>
      </w:pPr>
    </w:p>
    <w:p w:rsidR="002D05ED" w:rsidRPr="002D05ED" w:rsidRDefault="002D05ED" w:rsidP="002D05ED">
      <w:pPr>
        <w:spacing w:after="0" w:line="240" w:lineRule="auto"/>
        <w:jc w:val="right"/>
        <w:rPr>
          <w:rFonts w:ascii="Times New Roman" w:hAnsi="Times New Roman"/>
          <w:sz w:val="24"/>
          <w:szCs w:val="24"/>
        </w:rPr>
      </w:pPr>
    </w:p>
    <w:p w:rsidR="002D05ED" w:rsidRPr="002D05ED" w:rsidRDefault="002D05ED" w:rsidP="002D05ED">
      <w:pPr>
        <w:spacing w:after="0" w:line="240" w:lineRule="auto"/>
        <w:jc w:val="right"/>
        <w:rPr>
          <w:rFonts w:ascii="Times New Roman" w:hAnsi="Times New Roman"/>
          <w:sz w:val="24"/>
          <w:szCs w:val="24"/>
        </w:rPr>
      </w:pPr>
    </w:p>
    <w:p w:rsidR="002D05ED" w:rsidRPr="002D05ED" w:rsidRDefault="002D05ED" w:rsidP="002D05ED">
      <w:pPr>
        <w:spacing w:after="0" w:line="240" w:lineRule="auto"/>
        <w:jc w:val="right"/>
        <w:rPr>
          <w:rFonts w:ascii="Times New Roman" w:hAnsi="Times New Roman"/>
          <w:sz w:val="24"/>
          <w:szCs w:val="24"/>
        </w:rPr>
      </w:pPr>
    </w:p>
    <w:p w:rsidR="002D05ED" w:rsidRPr="002D05ED" w:rsidRDefault="002D05ED" w:rsidP="002D05ED">
      <w:pPr>
        <w:spacing w:after="0" w:line="240" w:lineRule="auto"/>
        <w:jc w:val="right"/>
        <w:rPr>
          <w:rFonts w:ascii="Times New Roman" w:hAnsi="Times New Roman"/>
          <w:sz w:val="24"/>
          <w:szCs w:val="24"/>
        </w:rPr>
      </w:pPr>
    </w:p>
    <w:p w:rsidR="002D05ED" w:rsidRPr="002D05ED" w:rsidRDefault="002D05ED" w:rsidP="002D05ED">
      <w:pPr>
        <w:spacing w:after="0" w:line="240" w:lineRule="auto"/>
        <w:jc w:val="right"/>
        <w:rPr>
          <w:rFonts w:ascii="Times New Roman" w:hAnsi="Times New Roman"/>
          <w:sz w:val="24"/>
          <w:szCs w:val="24"/>
        </w:rPr>
      </w:pPr>
    </w:p>
    <w:p w:rsidR="002D05ED" w:rsidRPr="002D05ED" w:rsidRDefault="002D05ED" w:rsidP="002D05ED">
      <w:pPr>
        <w:spacing w:after="0" w:line="240" w:lineRule="auto"/>
        <w:jc w:val="right"/>
        <w:rPr>
          <w:rFonts w:ascii="Times New Roman" w:hAnsi="Times New Roman"/>
          <w:sz w:val="24"/>
          <w:szCs w:val="24"/>
        </w:rPr>
      </w:pPr>
    </w:p>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Приложение  3</w:t>
      </w:r>
    </w:p>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к административному регламенту предоставления муниципальной услуги</w:t>
      </w:r>
    </w:p>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 xml:space="preserve">«Предоставление в безвозмездное пользование земельных участков, </w:t>
      </w:r>
    </w:p>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 xml:space="preserve">находящихся в собственности муниципального образования, и земельных </w:t>
      </w:r>
    </w:p>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участков, государственная собственность на которые не разграничена»</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130"/>
        <w:gridCol w:w="862"/>
        <w:gridCol w:w="310"/>
        <w:gridCol w:w="234"/>
        <w:gridCol w:w="1284"/>
        <w:gridCol w:w="1001"/>
        <w:gridCol w:w="1171"/>
        <w:gridCol w:w="1485"/>
        <w:gridCol w:w="2028"/>
      </w:tblGrid>
      <w:tr w:rsidR="002D05ED" w:rsidRPr="002D05ED" w:rsidTr="00B83E5F">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b/>
                <w:bCs/>
                <w:sz w:val="24"/>
                <w:szCs w:val="24"/>
              </w:rPr>
            </w:pPr>
          </w:p>
          <w:tbl>
            <w:tblPr>
              <w:tblpPr w:leftFromText="180" w:rightFromText="180" w:vertAnchor="page" w:horzAnchor="margin" w:tblpY="593"/>
              <w:tblOverlap w:val="never"/>
              <w:tblW w:w="9571" w:type="dxa"/>
              <w:tblLook w:val="04A0"/>
            </w:tblPr>
            <w:tblGrid>
              <w:gridCol w:w="1950"/>
              <w:gridCol w:w="1843"/>
              <w:gridCol w:w="992"/>
              <w:gridCol w:w="4786"/>
            </w:tblGrid>
            <w:tr w:rsidR="002D05ED" w:rsidRPr="002D05ED" w:rsidTr="00B83E5F">
              <w:tc>
                <w:tcPr>
                  <w:tcW w:w="1019" w:type="pct"/>
                  <w:tcBorders>
                    <w:top w:val="single" w:sz="4" w:space="0" w:color="auto"/>
                    <w:left w:val="single" w:sz="4" w:space="0" w:color="auto"/>
                    <w:bottom w:val="single" w:sz="4" w:space="0" w:color="auto"/>
                    <w:right w:val="single" w:sz="4" w:space="0" w:color="auto"/>
                  </w:tcBorders>
                  <w:shd w:val="clear" w:color="auto" w:fill="auto"/>
                </w:tcPr>
                <w:p w:rsidR="002D05ED" w:rsidRPr="002D05ED" w:rsidRDefault="002D05ED" w:rsidP="002D05ED">
                  <w:pPr>
                    <w:spacing w:after="0" w:line="240" w:lineRule="auto"/>
                    <w:jc w:val="right"/>
                    <w:rPr>
                      <w:rFonts w:ascii="Times New Roman" w:hAnsi="Times New Roman"/>
                      <w:bCs/>
                      <w:sz w:val="24"/>
                      <w:szCs w:val="24"/>
                    </w:rPr>
                  </w:pPr>
                  <w:r w:rsidRPr="002D05ED">
                    <w:rPr>
                      <w:rFonts w:ascii="Times New Roman" w:hAnsi="Times New Roman"/>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2D05ED" w:rsidRPr="002D05ED" w:rsidRDefault="002D05ED" w:rsidP="002D05ED">
                  <w:pPr>
                    <w:spacing w:after="0" w:line="240" w:lineRule="auto"/>
                    <w:jc w:val="right"/>
                    <w:rPr>
                      <w:rFonts w:ascii="Times New Roman" w:hAnsi="Times New Roman"/>
                      <w:sz w:val="24"/>
                      <w:szCs w:val="24"/>
                      <w:u w:val="single"/>
                    </w:rPr>
                  </w:pPr>
                </w:p>
              </w:tc>
              <w:tc>
                <w:tcPr>
                  <w:tcW w:w="518" w:type="pct"/>
                  <w:tcBorders>
                    <w:left w:val="single" w:sz="4" w:space="0" w:color="auto"/>
                  </w:tcBorders>
                  <w:shd w:val="clear" w:color="auto" w:fill="auto"/>
                </w:tcPr>
                <w:p w:rsidR="002D05ED" w:rsidRPr="002D05ED" w:rsidRDefault="002D05ED" w:rsidP="002D05ED">
                  <w:pPr>
                    <w:spacing w:after="0" w:line="240" w:lineRule="auto"/>
                    <w:jc w:val="right"/>
                    <w:rPr>
                      <w:rFonts w:ascii="Times New Roman" w:hAnsi="Times New Roman"/>
                      <w:sz w:val="24"/>
                      <w:szCs w:val="24"/>
                      <w:u w:val="single"/>
                    </w:rPr>
                  </w:pPr>
                </w:p>
              </w:tc>
              <w:tc>
                <w:tcPr>
                  <w:tcW w:w="2500" w:type="pct"/>
                  <w:tcBorders>
                    <w:left w:val="nil"/>
                    <w:bottom w:val="single" w:sz="4" w:space="0" w:color="auto"/>
                  </w:tcBorders>
                  <w:shd w:val="clear" w:color="auto" w:fill="auto"/>
                </w:tcPr>
                <w:p w:rsidR="002D05ED" w:rsidRPr="002D05ED" w:rsidRDefault="002D05ED" w:rsidP="002D05ED">
                  <w:pPr>
                    <w:spacing w:after="0" w:line="240" w:lineRule="auto"/>
                    <w:jc w:val="right"/>
                    <w:rPr>
                      <w:rFonts w:ascii="Times New Roman" w:hAnsi="Times New Roman"/>
                      <w:sz w:val="24"/>
                      <w:szCs w:val="24"/>
                      <w:u w:val="single"/>
                    </w:rPr>
                  </w:pPr>
                </w:p>
              </w:tc>
            </w:tr>
            <w:tr w:rsidR="002D05ED" w:rsidRPr="002D05ED" w:rsidTr="00B83E5F">
              <w:tc>
                <w:tcPr>
                  <w:tcW w:w="1019" w:type="pct"/>
                  <w:tcBorders>
                    <w:top w:val="single" w:sz="4" w:space="0" w:color="auto"/>
                  </w:tcBorders>
                  <w:shd w:val="clear" w:color="auto" w:fill="auto"/>
                </w:tcPr>
                <w:p w:rsidR="002D05ED" w:rsidRPr="002D05ED" w:rsidRDefault="002D05ED" w:rsidP="002D05ED">
                  <w:pPr>
                    <w:spacing w:after="0" w:line="240" w:lineRule="auto"/>
                    <w:jc w:val="right"/>
                    <w:rPr>
                      <w:rFonts w:ascii="Times New Roman" w:hAnsi="Times New Roman"/>
                      <w:sz w:val="24"/>
                      <w:szCs w:val="24"/>
                    </w:rPr>
                  </w:pPr>
                </w:p>
              </w:tc>
              <w:tc>
                <w:tcPr>
                  <w:tcW w:w="963" w:type="pct"/>
                  <w:tcBorders>
                    <w:top w:val="single" w:sz="4" w:space="0" w:color="auto"/>
                  </w:tcBorders>
                  <w:shd w:val="clear" w:color="auto" w:fill="auto"/>
                </w:tcPr>
                <w:p w:rsidR="002D05ED" w:rsidRPr="002D05ED" w:rsidRDefault="002D05ED" w:rsidP="002D05ED">
                  <w:pPr>
                    <w:spacing w:after="0" w:line="240" w:lineRule="auto"/>
                    <w:jc w:val="right"/>
                    <w:rPr>
                      <w:rFonts w:ascii="Times New Roman" w:hAnsi="Times New Roman"/>
                      <w:sz w:val="24"/>
                      <w:szCs w:val="24"/>
                    </w:rPr>
                  </w:pPr>
                </w:p>
              </w:tc>
              <w:tc>
                <w:tcPr>
                  <w:tcW w:w="518" w:type="pct"/>
                  <w:shd w:val="clear" w:color="auto" w:fill="auto"/>
                </w:tcPr>
                <w:p w:rsidR="002D05ED" w:rsidRPr="002D05ED" w:rsidRDefault="002D05ED" w:rsidP="002D05ED">
                  <w:pPr>
                    <w:spacing w:after="0" w:line="240" w:lineRule="auto"/>
                    <w:jc w:val="right"/>
                    <w:rPr>
                      <w:rFonts w:ascii="Times New Roman" w:hAnsi="Times New Roman"/>
                      <w:sz w:val="24"/>
                      <w:szCs w:val="24"/>
                    </w:rPr>
                  </w:pPr>
                </w:p>
              </w:tc>
              <w:tc>
                <w:tcPr>
                  <w:tcW w:w="2500" w:type="pct"/>
                  <w:tcBorders>
                    <w:top w:val="single" w:sz="4" w:space="0" w:color="auto"/>
                  </w:tcBorders>
                  <w:shd w:val="clear" w:color="auto" w:fill="auto"/>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Орган, обрабатывающий запрос на предоставление услуги</w:t>
                  </w:r>
                </w:p>
                <w:p w:rsidR="002D05ED" w:rsidRPr="002D05ED" w:rsidRDefault="002D05ED" w:rsidP="002D05ED">
                  <w:pPr>
                    <w:spacing w:after="0" w:line="240" w:lineRule="auto"/>
                    <w:jc w:val="right"/>
                    <w:rPr>
                      <w:rFonts w:ascii="Times New Roman" w:hAnsi="Times New Roman"/>
                      <w:sz w:val="24"/>
                      <w:szCs w:val="24"/>
                    </w:rPr>
                  </w:pPr>
                </w:p>
              </w:tc>
            </w:tr>
          </w:tbl>
          <w:p w:rsidR="002D05ED" w:rsidRPr="002D05ED" w:rsidRDefault="002D05ED" w:rsidP="002D05ED">
            <w:pPr>
              <w:spacing w:after="0" w:line="240" w:lineRule="auto"/>
              <w:jc w:val="right"/>
              <w:rPr>
                <w:rFonts w:ascii="Times New Roman" w:hAnsi="Times New Roman"/>
                <w:b/>
                <w:bCs/>
                <w:sz w:val="24"/>
                <w:szCs w:val="24"/>
              </w:rPr>
            </w:pPr>
            <w:r w:rsidRPr="002D05ED">
              <w:rPr>
                <w:rFonts w:ascii="Times New Roman" w:hAnsi="Times New Roman"/>
                <w:b/>
                <w:bCs/>
                <w:sz w:val="24"/>
                <w:szCs w:val="24"/>
              </w:rPr>
              <w:t>Данные заявителя (для физического лица, индивидуального предпринимателя)</w:t>
            </w:r>
          </w:p>
        </w:tc>
      </w:tr>
      <w:tr w:rsidR="002D05ED" w:rsidRPr="002D05ED" w:rsidTr="00B83E5F">
        <w:trPr>
          <w:trHeight w:val="20"/>
          <w:jc w:val="center"/>
        </w:trPr>
        <w:tc>
          <w:tcPr>
            <w:tcW w:w="1036" w:type="pct"/>
            <w:gridSpan w:val="2"/>
            <w:tcBorders>
              <w:top w:val="dotted" w:sz="4" w:space="0" w:color="auto"/>
            </w:tcBorders>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Фамилия</w:t>
            </w:r>
          </w:p>
        </w:tc>
        <w:tc>
          <w:tcPr>
            <w:tcW w:w="3964" w:type="pct"/>
            <w:gridSpan w:val="7"/>
            <w:tcBorders>
              <w:top w:val="dotted" w:sz="4" w:space="0" w:color="auto"/>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u w:val="single"/>
              </w:rPr>
            </w:pPr>
          </w:p>
        </w:tc>
      </w:tr>
      <w:tr w:rsidR="002D05ED" w:rsidRPr="002D05ED" w:rsidTr="00B83E5F">
        <w:trPr>
          <w:trHeight w:val="20"/>
          <w:jc w:val="center"/>
        </w:trPr>
        <w:tc>
          <w:tcPr>
            <w:tcW w:w="1036" w:type="pct"/>
            <w:gridSpan w:val="2"/>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Имя</w:t>
            </w:r>
          </w:p>
        </w:tc>
        <w:tc>
          <w:tcPr>
            <w:tcW w:w="3964" w:type="pct"/>
            <w:gridSpan w:val="7"/>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u w:val="single"/>
              </w:rPr>
            </w:pPr>
          </w:p>
        </w:tc>
      </w:tr>
      <w:tr w:rsidR="002D05ED" w:rsidRPr="002D05ED" w:rsidTr="00B83E5F">
        <w:trPr>
          <w:trHeight w:val="20"/>
          <w:jc w:val="center"/>
        </w:trPr>
        <w:tc>
          <w:tcPr>
            <w:tcW w:w="1036" w:type="pct"/>
            <w:gridSpan w:val="2"/>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Отчество</w:t>
            </w:r>
          </w:p>
        </w:tc>
        <w:tc>
          <w:tcPr>
            <w:tcW w:w="3964" w:type="pct"/>
            <w:gridSpan w:val="7"/>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rPr>
            </w:pPr>
          </w:p>
        </w:tc>
      </w:tr>
      <w:tr w:rsidR="002D05ED" w:rsidRPr="002D05ED" w:rsidTr="00B83E5F">
        <w:trPr>
          <w:trHeight w:val="20"/>
          <w:jc w:val="center"/>
        </w:trPr>
        <w:tc>
          <w:tcPr>
            <w:tcW w:w="1036" w:type="pct"/>
            <w:gridSpan w:val="2"/>
            <w:tcBorders>
              <w:bottom w:val="dotted" w:sz="4" w:space="0" w:color="auto"/>
            </w:tcBorders>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Дата рождения</w:t>
            </w:r>
          </w:p>
        </w:tc>
        <w:tc>
          <w:tcPr>
            <w:tcW w:w="3964" w:type="pct"/>
            <w:gridSpan w:val="7"/>
            <w:tcBorders>
              <w:bottom w:val="dotted" w:sz="4" w:space="0" w:color="auto"/>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rPr>
            </w:pPr>
          </w:p>
        </w:tc>
      </w:tr>
      <w:tr w:rsidR="002D05ED" w:rsidRPr="002D05ED" w:rsidTr="00B83E5F">
        <w:trPr>
          <w:trHeight w:val="20"/>
          <w:jc w:val="center"/>
        </w:trPr>
        <w:tc>
          <w:tcPr>
            <w:tcW w:w="1320" w:type="pct"/>
            <w:gridSpan w:val="4"/>
            <w:tcBorders>
              <w:bottom w:val="dotted" w:sz="4" w:space="0" w:color="auto"/>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Полное наименование индивидуального предпринимателя</w:t>
            </w:r>
          </w:p>
        </w:tc>
        <w:tc>
          <w:tcPr>
            <w:tcW w:w="3680" w:type="pct"/>
            <w:gridSpan w:val="5"/>
            <w:tcBorders>
              <w:bottom w:val="dotted" w:sz="4" w:space="0" w:color="auto"/>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rPr>
            </w:pPr>
          </w:p>
        </w:tc>
      </w:tr>
      <w:tr w:rsidR="002D05ED" w:rsidRPr="002D05ED" w:rsidTr="00B83E5F">
        <w:trPr>
          <w:trHeight w:val="20"/>
          <w:jc w:val="center"/>
        </w:trPr>
        <w:tc>
          <w:tcPr>
            <w:tcW w:w="1320" w:type="pct"/>
            <w:gridSpan w:val="4"/>
            <w:tcBorders>
              <w:bottom w:val="dotted" w:sz="4" w:space="0" w:color="auto"/>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ОГРНИП</w:t>
            </w:r>
          </w:p>
        </w:tc>
        <w:tc>
          <w:tcPr>
            <w:tcW w:w="3680" w:type="pct"/>
            <w:gridSpan w:val="5"/>
            <w:tcBorders>
              <w:bottom w:val="dotted" w:sz="4" w:space="0" w:color="auto"/>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rPr>
            </w:pPr>
          </w:p>
        </w:tc>
      </w:tr>
      <w:tr w:rsidR="002D05ED" w:rsidRPr="002D05ED" w:rsidTr="00B83E5F">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b/>
                <w:bCs/>
                <w:sz w:val="24"/>
                <w:szCs w:val="24"/>
              </w:rPr>
            </w:pPr>
          </w:p>
          <w:p w:rsidR="002D05ED" w:rsidRPr="002D05ED" w:rsidRDefault="002D05ED" w:rsidP="002D05ED">
            <w:pPr>
              <w:spacing w:after="0" w:line="240" w:lineRule="auto"/>
              <w:jc w:val="right"/>
              <w:rPr>
                <w:rFonts w:ascii="Times New Roman" w:hAnsi="Times New Roman"/>
                <w:b/>
                <w:bCs/>
                <w:sz w:val="24"/>
                <w:szCs w:val="24"/>
              </w:rPr>
            </w:pPr>
            <w:r w:rsidRPr="002D05ED">
              <w:rPr>
                <w:rFonts w:ascii="Times New Roman" w:hAnsi="Times New Roman"/>
                <w:b/>
                <w:bCs/>
                <w:sz w:val="24"/>
                <w:szCs w:val="24"/>
              </w:rPr>
              <w:t>Документ, удостоверяющий личность заявителя</w:t>
            </w:r>
          </w:p>
        </w:tc>
      </w:tr>
      <w:tr w:rsidR="002D05ED" w:rsidRPr="002D05ED" w:rsidTr="00B83E5F">
        <w:trPr>
          <w:trHeight w:val="20"/>
          <w:jc w:val="center"/>
        </w:trPr>
        <w:tc>
          <w:tcPr>
            <w:tcW w:w="582" w:type="pct"/>
            <w:tcBorders>
              <w:top w:val="dotted" w:sz="4" w:space="0" w:color="auto"/>
            </w:tcBorders>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Вид</w:t>
            </w:r>
          </w:p>
        </w:tc>
        <w:tc>
          <w:tcPr>
            <w:tcW w:w="4418" w:type="pct"/>
            <w:gridSpan w:val="8"/>
            <w:tcBorders>
              <w:top w:val="dotted" w:sz="4" w:space="0" w:color="auto"/>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rPr>
            </w:pPr>
          </w:p>
        </w:tc>
      </w:tr>
      <w:tr w:rsidR="002D05ED" w:rsidRPr="002D05ED" w:rsidTr="00B83E5F">
        <w:trPr>
          <w:trHeight w:val="20"/>
          <w:jc w:val="center"/>
        </w:trPr>
        <w:tc>
          <w:tcPr>
            <w:tcW w:w="582" w:type="pct"/>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Серия</w:t>
            </w:r>
          </w:p>
        </w:tc>
        <w:tc>
          <w:tcPr>
            <w:tcW w:w="1416" w:type="pct"/>
            <w:gridSpan w:val="4"/>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rPr>
            </w:pPr>
          </w:p>
        </w:tc>
        <w:tc>
          <w:tcPr>
            <w:tcW w:w="528" w:type="pct"/>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Номер</w:t>
            </w:r>
          </w:p>
        </w:tc>
        <w:tc>
          <w:tcPr>
            <w:tcW w:w="2475" w:type="pct"/>
            <w:gridSpan w:val="3"/>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rPr>
            </w:pPr>
          </w:p>
        </w:tc>
      </w:tr>
      <w:tr w:rsidR="002D05ED" w:rsidRPr="002D05ED" w:rsidTr="00B83E5F">
        <w:trPr>
          <w:trHeight w:val="20"/>
          <w:jc w:val="center"/>
        </w:trPr>
        <w:tc>
          <w:tcPr>
            <w:tcW w:w="582" w:type="pct"/>
            <w:tcBorders>
              <w:bottom w:val="dotted" w:sz="4" w:space="0" w:color="auto"/>
            </w:tcBorders>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Выдан</w:t>
            </w:r>
          </w:p>
        </w:tc>
        <w:tc>
          <w:tcPr>
            <w:tcW w:w="2561" w:type="pct"/>
            <w:gridSpan w:val="6"/>
            <w:tcBorders>
              <w:bottom w:val="dotted" w:sz="4" w:space="0" w:color="auto"/>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rPr>
            </w:pPr>
          </w:p>
        </w:tc>
        <w:tc>
          <w:tcPr>
            <w:tcW w:w="784" w:type="pct"/>
            <w:tcBorders>
              <w:bottom w:val="dotted" w:sz="4" w:space="0" w:color="auto"/>
            </w:tcBorders>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Дата выдачи</w:t>
            </w:r>
          </w:p>
        </w:tc>
        <w:tc>
          <w:tcPr>
            <w:tcW w:w="1073" w:type="pct"/>
            <w:tcBorders>
              <w:bottom w:val="dotted" w:sz="4" w:space="0" w:color="auto"/>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rPr>
            </w:pPr>
          </w:p>
        </w:tc>
      </w:tr>
      <w:tr w:rsidR="002D05ED" w:rsidRPr="002D05ED" w:rsidTr="00B83E5F">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b/>
                <w:bCs/>
                <w:sz w:val="24"/>
                <w:szCs w:val="24"/>
              </w:rPr>
            </w:pPr>
            <w:r w:rsidRPr="002D05ED">
              <w:rPr>
                <w:rFonts w:ascii="Times New Roman" w:hAnsi="Times New Roman"/>
                <w:b/>
                <w:bCs/>
                <w:sz w:val="24"/>
                <w:szCs w:val="24"/>
              </w:rPr>
              <w:t>Адрес регистрации заявителя /</w:t>
            </w:r>
          </w:p>
          <w:p w:rsidR="002D05ED" w:rsidRPr="002D05ED" w:rsidRDefault="002D05ED" w:rsidP="002D05ED">
            <w:pPr>
              <w:spacing w:after="0" w:line="240" w:lineRule="auto"/>
              <w:jc w:val="right"/>
              <w:rPr>
                <w:rFonts w:ascii="Times New Roman" w:hAnsi="Times New Roman"/>
                <w:b/>
                <w:bCs/>
                <w:sz w:val="24"/>
                <w:szCs w:val="24"/>
              </w:rPr>
            </w:pPr>
            <w:r w:rsidRPr="002D05ED">
              <w:rPr>
                <w:rFonts w:ascii="Times New Roman" w:hAnsi="Times New Roman"/>
                <w:b/>
                <w:bCs/>
                <w:sz w:val="24"/>
                <w:szCs w:val="24"/>
              </w:rPr>
              <w:t>Юридический адрес (адрес регистрации) индивидуального предпринимателя</w:t>
            </w:r>
          </w:p>
        </w:tc>
      </w:tr>
      <w:tr w:rsidR="002D05ED" w:rsidRPr="002D05ED" w:rsidTr="00B83E5F">
        <w:trPr>
          <w:trHeight w:val="20"/>
          <w:jc w:val="center"/>
        </w:trPr>
        <w:tc>
          <w:tcPr>
            <w:tcW w:w="582" w:type="pct"/>
            <w:tcBorders>
              <w:top w:val="dotted" w:sz="4" w:space="0" w:color="auto"/>
            </w:tcBorders>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 xml:space="preserve">Индекс </w:t>
            </w:r>
          </w:p>
        </w:tc>
        <w:tc>
          <w:tcPr>
            <w:tcW w:w="1416" w:type="pct"/>
            <w:gridSpan w:val="4"/>
            <w:tcBorders>
              <w:top w:val="dotted" w:sz="4" w:space="0" w:color="auto"/>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u w:val="single"/>
              </w:rPr>
            </w:pPr>
          </w:p>
        </w:tc>
        <w:tc>
          <w:tcPr>
            <w:tcW w:w="1146" w:type="pct"/>
            <w:gridSpan w:val="2"/>
            <w:tcBorders>
              <w:top w:val="dotted" w:sz="4" w:space="0" w:color="auto"/>
            </w:tcBorders>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 xml:space="preserve">Регион </w:t>
            </w:r>
          </w:p>
        </w:tc>
        <w:tc>
          <w:tcPr>
            <w:tcW w:w="1857" w:type="pct"/>
            <w:gridSpan w:val="2"/>
            <w:tcBorders>
              <w:top w:val="dotted" w:sz="4" w:space="0" w:color="auto"/>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u w:val="single"/>
              </w:rPr>
            </w:pPr>
          </w:p>
        </w:tc>
      </w:tr>
      <w:tr w:rsidR="002D05ED" w:rsidRPr="002D05ED" w:rsidTr="00B83E5F">
        <w:trPr>
          <w:trHeight w:val="20"/>
          <w:jc w:val="center"/>
        </w:trPr>
        <w:tc>
          <w:tcPr>
            <w:tcW w:w="582" w:type="pct"/>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Район</w:t>
            </w:r>
          </w:p>
        </w:tc>
        <w:tc>
          <w:tcPr>
            <w:tcW w:w="1416" w:type="pct"/>
            <w:gridSpan w:val="4"/>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u w:val="single"/>
              </w:rPr>
            </w:pPr>
          </w:p>
        </w:tc>
        <w:tc>
          <w:tcPr>
            <w:tcW w:w="1146" w:type="pct"/>
            <w:gridSpan w:val="2"/>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Населенный пункт</w:t>
            </w:r>
          </w:p>
        </w:tc>
        <w:tc>
          <w:tcPr>
            <w:tcW w:w="1857" w:type="pct"/>
            <w:gridSpan w:val="2"/>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u w:val="single"/>
              </w:rPr>
            </w:pPr>
          </w:p>
        </w:tc>
      </w:tr>
      <w:tr w:rsidR="002D05ED" w:rsidRPr="002D05ED" w:rsidTr="00B83E5F">
        <w:trPr>
          <w:trHeight w:val="20"/>
          <w:jc w:val="center"/>
        </w:trPr>
        <w:tc>
          <w:tcPr>
            <w:tcW w:w="582" w:type="pct"/>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Улица</w:t>
            </w:r>
          </w:p>
        </w:tc>
        <w:tc>
          <w:tcPr>
            <w:tcW w:w="4418" w:type="pct"/>
            <w:gridSpan w:val="8"/>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u w:val="single"/>
              </w:rPr>
            </w:pPr>
          </w:p>
        </w:tc>
      </w:tr>
      <w:tr w:rsidR="002D05ED" w:rsidRPr="002D05ED" w:rsidTr="00B83E5F">
        <w:trPr>
          <w:trHeight w:val="20"/>
          <w:jc w:val="center"/>
        </w:trPr>
        <w:tc>
          <w:tcPr>
            <w:tcW w:w="582" w:type="pct"/>
            <w:tcBorders>
              <w:bottom w:val="dotted" w:sz="4" w:space="0" w:color="auto"/>
            </w:tcBorders>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Дом</w:t>
            </w:r>
          </w:p>
        </w:tc>
        <w:tc>
          <w:tcPr>
            <w:tcW w:w="1416" w:type="pct"/>
            <w:gridSpan w:val="4"/>
            <w:tcBorders>
              <w:bottom w:val="dotted" w:sz="4" w:space="0" w:color="auto"/>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u w:val="single"/>
              </w:rPr>
            </w:pPr>
          </w:p>
        </w:tc>
        <w:tc>
          <w:tcPr>
            <w:tcW w:w="528" w:type="pct"/>
            <w:tcBorders>
              <w:bottom w:val="dotted" w:sz="4" w:space="0" w:color="auto"/>
            </w:tcBorders>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Корпус</w:t>
            </w:r>
          </w:p>
        </w:tc>
        <w:tc>
          <w:tcPr>
            <w:tcW w:w="618" w:type="pct"/>
            <w:tcBorders>
              <w:bottom w:val="dotted" w:sz="4" w:space="0" w:color="auto"/>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u w:val="single"/>
              </w:rPr>
            </w:pPr>
          </w:p>
        </w:tc>
        <w:tc>
          <w:tcPr>
            <w:tcW w:w="784" w:type="pct"/>
            <w:tcBorders>
              <w:bottom w:val="dotted" w:sz="4" w:space="0" w:color="auto"/>
            </w:tcBorders>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Квартира</w:t>
            </w:r>
          </w:p>
        </w:tc>
        <w:tc>
          <w:tcPr>
            <w:tcW w:w="1073" w:type="pct"/>
            <w:tcBorders>
              <w:bottom w:val="dotted" w:sz="4" w:space="0" w:color="auto"/>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u w:val="single"/>
              </w:rPr>
            </w:pPr>
          </w:p>
        </w:tc>
      </w:tr>
      <w:tr w:rsidR="002D05ED" w:rsidRPr="002D05ED" w:rsidTr="00B83E5F">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b/>
                <w:bCs/>
                <w:sz w:val="24"/>
                <w:szCs w:val="24"/>
              </w:rPr>
            </w:pPr>
            <w:r w:rsidRPr="002D05ED">
              <w:rPr>
                <w:rFonts w:ascii="Times New Roman" w:hAnsi="Times New Roman"/>
                <w:b/>
                <w:bCs/>
                <w:sz w:val="24"/>
                <w:szCs w:val="24"/>
              </w:rPr>
              <w:t>Адрес места жительства заявителя /</w:t>
            </w:r>
          </w:p>
          <w:p w:rsidR="002D05ED" w:rsidRPr="002D05ED" w:rsidRDefault="002D05ED" w:rsidP="002D05ED">
            <w:pPr>
              <w:spacing w:after="0" w:line="240" w:lineRule="auto"/>
              <w:jc w:val="right"/>
              <w:rPr>
                <w:rFonts w:ascii="Times New Roman" w:hAnsi="Times New Roman"/>
                <w:b/>
                <w:bCs/>
                <w:sz w:val="24"/>
                <w:szCs w:val="24"/>
                <w:vertAlign w:val="superscript"/>
              </w:rPr>
            </w:pPr>
            <w:r w:rsidRPr="002D05ED">
              <w:rPr>
                <w:rFonts w:ascii="Times New Roman" w:hAnsi="Times New Roman"/>
                <w:b/>
                <w:bCs/>
                <w:sz w:val="24"/>
                <w:szCs w:val="24"/>
              </w:rPr>
              <w:t>Почтовый адрес индивидуального предпринимателя</w:t>
            </w:r>
          </w:p>
        </w:tc>
      </w:tr>
      <w:tr w:rsidR="002D05ED" w:rsidRPr="002D05ED" w:rsidTr="00B83E5F">
        <w:trPr>
          <w:trHeight w:val="20"/>
          <w:jc w:val="center"/>
        </w:trPr>
        <w:tc>
          <w:tcPr>
            <w:tcW w:w="582" w:type="pct"/>
            <w:tcBorders>
              <w:top w:val="dotted" w:sz="4" w:space="0" w:color="auto"/>
            </w:tcBorders>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 xml:space="preserve">Индекс </w:t>
            </w:r>
          </w:p>
        </w:tc>
        <w:tc>
          <w:tcPr>
            <w:tcW w:w="1416" w:type="pct"/>
            <w:gridSpan w:val="4"/>
            <w:tcBorders>
              <w:top w:val="dotted" w:sz="4" w:space="0" w:color="auto"/>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u w:val="single"/>
              </w:rPr>
            </w:pPr>
          </w:p>
        </w:tc>
        <w:tc>
          <w:tcPr>
            <w:tcW w:w="1146" w:type="pct"/>
            <w:gridSpan w:val="2"/>
            <w:tcBorders>
              <w:top w:val="dotted" w:sz="4" w:space="0" w:color="auto"/>
            </w:tcBorders>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Регион</w:t>
            </w:r>
          </w:p>
        </w:tc>
        <w:tc>
          <w:tcPr>
            <w:tcW w:w="1857" w:type="pct"/>
            <w:gridSpan w:val="2"/>
            <w:tcBorders>
              <w:top w:val="dotted" w:sz="4" w:space="0" w:color="auto"/>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u w:val="single"/>
              </w:rPr>
            </w:pPr>
          </w:p>
        </w:tc>
      </w:tr>
      <w:tr w:rsidR="002D05ED" w:rsidRPr="002D05ED" w:rsidTr="00B83E5F">
        <w:trPr>
          <w:trHeight w:val="20"/>
          <w:jc w:val="center"/>
        </w:trPr>
        <w:tc>
          <w:tcPr>
            <w:tcW w:w="582" w:type="pct"/>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Район</w:t>
            </w:r>
          </w:p>
        </w:tc>
        <w:tc>
          <w:tcPr>
            <w:tcW w:w="1416" w:type="pct"/>
            <w:gridSpan w:val="4"/>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u w:val="single"/>
              </w:rPr>
            </w:pPr>
          </w:p>
        </w:tc>
        <w:tc>
          <w:tcPr>
            <w:tcW w:w="1146" w:type="pct"/>
            <w:gridSpan w:val="2"/>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Населенный пункт</w:t>
            </w:r>
          </w:p>
        </w:tc>
        <w:tc>
          <w:tcPr>
            <w:tcW w:w="1857" w:type="pct"/>
            <w:gridSpan w:val="2"/>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u w:val="single"/>
              </w:rPr>
            </w:pPr>
          </w:p>
        </w:tc>
      </w:tr>
      <w:tr w:rsidR="002D05ED" w:rsidRPr="002D05ED" w:rsidTr="00B83E5F">
        <w:trPr>
          <w:trHeight w:val="20"/>
          <w:jc w:val="center"/>
        </w:trPr>
        <w:tc>
          <w:tcPr>
            <w:tcW w:w="582" w:type="pct"/>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Улица</w:t>
            </w:r>
          </w:p>
        </w:tc>
        <w:tc>
          <w:tcPr>
            <w:tcW w:w="4418" w:type="pct"/>
            <w:gridSpan w:val="8"/>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u w:val="single"/>
              </w:rPr>
            </w:pPr>
          </w:p>
        </w:tc>
      </w:tr>
      <w:tr w:rsidR="002D05ED" w:rsidRPr="002D05ED" w:rsidTr="00B83E5F">
        <w:trPr>
          <w:trHeight w:val="20"/>
          <w:jc w:val="center"/>
        </w:trPr>
        <w:tc>
          <w:tcPr>
            <w:tcW w:w="582" w:type="pct"/>
            <w:tcBorders>
              <w:bottom w:val="dotted" w:sz="4" w:space="0" w:color="auto"/>
            </w:tcBorders>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Дом</w:t>
            </w:r>
          </w:p>
        </w:tc>
        <w:tc>
          <w:tcPr>
            <w:tcW w:w="1416" w:type="pct"/>
            <w:gridSpan w:val="4"/>
            <w:tcBorders>
              <w:bottom w:val="dotted" w:sz="4" w:space="0" w:color="auto"/>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u w:val="single"/>
              </w:rPr>
            </w:pPr>
          </w:p>
        </w:tc>
        <w:tc>
          <w:tcPr>
            <w:tcW w:w="528" w:type="pct"/>
            <w:tcBorders>
              <w:bottom w:val="dotted" w:sz="4" w:space="0" w:color="auto"/>
            </w:tcBorders>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Корпус</w:t>
            </w:r>
          </w:p>
        </w:tc>
        <w:tc>
          <w:tcPr>
            <w:tcW w:w="618" w:type="pct"/>
            <w:tcBorders>
              <w:bottom w:val="dotted" w:sz="4" w:space="0" w:color="auto"/>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u w:val="single"/>
              </w:rPr>
            </w:pPr>
          </w:p>
        </w:tc>
        <w:tc>
          <w:tcPr>
            <w:tcW w:w="784" w:type="pct"/>
            <w:tcBorders>
              <w:bottom w:val="dotted" w:sz="4" w:space="0" w:color="auto"/>
            </w:tcBorders>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Квартира</w:t>
            </w:r>
          </w:p>
        </w:tc>
        <w:tc>
          <w:tcPr>
            <w:tcW w:w="1073" w:type="pct"/>
            <w:tcBorders>
              <w:bottom w:val="dotted" w:sz="4" w:space="0" w:color="auto"/>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u w:val="single"/>
              </w:rPr>
            </w:pPr>
          </w:p>
        </w:tc>
      </w:tr>
      <w:tr w:rsidR="002D05ED" w:rsidRPr="002D05ED" w:rsidTr="00B83E5F">
        <w:trPr>
          <w:trHeight w:val="20"/>
          <w:jc w:val="center"/>
        </w:trPr>
        <w:tc>
          <w:tcPr>
            <w:tcW w:w="582" w:type="pct"/>
            <w:tcBorders>
              <w:top w:val="dotted" w:sz="4" w:space="0" w:color="auto"/>
              <w:left w:val="nil"/>
              <w:bottom w:val="dotted" w:sz="4" w:space="0" w:color="auto"/>
              <w:right w:val="nil"/>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rPr>
            </w:pPr>
          </w:p>
        </w:tc>
        <w:tc>
          <w:tcPr>
            <w:tcW w:w="1416"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u w:val="single"/>
              </w:rPr>
            </w:pPr>
          </w:p>
        </w:tc>
        <w:tc>
          <w:tcPr>
            <w:tcW w:w="528" w:type="pct"/>
            <w:tcBorders>
              <w:top w:val="dotted" w:sz="4" w:space="0" w:color="auto"/>
              <w:left w:val="nil"/>
              <w:bottom w:val="dotted" w:sz="4" w:space="0" w:color="auto"/>
              <w:right w:val="nil"/>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rPr>
            </w:pPr>
          </w:p>
        </w:tc>
        <w:tc>
          <w:tcPr>
            <w:tcW w:w="618" w:type="pct"/>
            <w:tcBorders>
              <w:top w:val="dotted" w:sz="4" w:space="0" w:color="auto"/>
              <w:left w:val="nil"/>
              <w:bottom w:val="dotted" w:sz="4" w:space="0" w:color="auto"/>
              <w:right w:val="nil"/>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u w:val="single"/>
              </w:rPr>
            </w:pPr>
          </w:p>
        </w:tc>
        <w:tc>
          <w:tcPr>
            <w:tcW w:w="784" w:type="pct"/>
            <w:tcBorders>
              <w:top w:val="dotted" w:sz="4" w:space="0" w:color="auto"/>
              <w:left w:val="nil"/>
              <w:bottom w:val="dotted" w:sz="4" w:space="0" w:color="auto"/>
              <w:right w:val="nil"/>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rPr>
            </w:pPr>
          </w:p>
        </w:tc>
        <w:tc>
          <w:tcPr>
            <w:tcW w:w="1073" w:type="pct"/>
            <w:tcBorders>
              <w:top w:val="dotted" w:sz="4" w:space="0" w:color="auto"/>
              <w:left w:val="nil"/>
              <w:bottom w:val="dotted" w:sz="4" w:space="0" w:color="auto"/>
              <w:right w:val="nil"/>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u w:val="single"/>
              </w:rPr>
            </w:pPr>
          </w:p>
        </w:tc>
      </w:tr>
      <w:tr w:rsidR="002D05ED" w:rsidRPr="002D05ED" w:rsidTr="00B83E5F">
        <w:trPr>
          <w:trHeight w:val="20"/>
          <w:jc w:val="center"/>
        </w:trPr>
        <w:tc>
          <w:tcPr>
            <w:tcW w:w="1198" w:type="pct"/>
            <w:gridSpan w:val="3"/>
            <w:vMerge w:val="restart"/>
            <w:tcBorders>
              <w:top w:val="dotted" w:sz="4" w:space="0" w:color="auto"/>
            </w:tcBorders>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b/>
                <w:bCs/>
                <w:sz w:val="24"/>
                <w:szCs w:val="24"/>
              </w:rPr>
            </w:pPr>
            <w:r w:rsidRPr="002D05ED">
              <w:rPr>
                <w:rFonts w:ascii="Times New Roman" w:hAnsi="Times New Roman"/>
                <w:b/>
                <w:bCs/>
                <w:sz w:val="24"/>
                <w:szCs w:val="24"/>
              </w:rPr>
              <w:t>Контактные данные</w:t>
            </w:r>
          </w:p>
        </w:tc>
        <w:tc>
          <w:tcPr>
            <w:tcW w:w="3802" w:type="pct"/>
            <w:gridSpan w:val="6"/>
            <w:tcBorders>
              <w:top w:val="dotted" w:sz="4" w:space="0" w:color="auto"/>
              <w:bottom w:val="dotted" w:sz="4" w:space="0" w:color="auto"/>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rPr>
            </w:pPr>
          </w:p>
        </w:tc>
      </w:tr>
      <w:tr w:rsidR="002D05ED" w:rsidRPr="002D05ED" w:rsidTr="00B83E5F">
        <w:trPr>
          <w:trHeight w:val="20"/>
          <w:jc w:val="center"/>
        </w:trPr>
        <w:tc>
          <w:tcPr>
            <w:tcW w:w="1198" w:type="pct"/>
            <w:gridSpan w:val="3"/>
            <w:vMerge/>
            <w:tcBorders>
              <w:top w:val="dotted" w:sz="4" w:space="0" w:color="auto"/>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b/>
                <w:bCs/>
                <w:sz w:val="24"/>
                <w:szCs w:val="24"/>
              </w:rPr>
            </w:pPr>
          </w:p>
        </w:tc>
        <w:tc>
          <w:tcPr>
            <w:tcW w:w="3802" w:type="pct"/>
            <w:gridSpan w:val="6"/>
            <w:tcBorders>
              <w:top w:val="dotted" w:sz="4" w:space="0" w:color="auto"/>
              <w:bottom w:val="dotted" w:sz="4" w:space="0" w:color="auto"/>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rPr>
            </w:pPr>
          </w:p>
        </w:tc>
      </w:tr>
    </w:tbl>
    <w:p w:rsidR="002D05ED" w:rsidRPr="002D05ED" w:rsidRDefault="002D05ED" w:rsidP="002D05ED">
      <w:pPr>
        <w:spacing w:after="0" w:line="240" w:lineRule="auto"/>
        <w:jc w:val="center"/>
        <w:rPr>
          <w:rFonts w:ascii="Times New Roman" w:hAnsi="Times New Roman"/>
          <w:sz w:val="24"/>
          <w:szCs w:val="24"/>
        </w:rPr>
      </w:pPr>
    </w:p>
    <w:p w:rsidR="002D05ED" w:rsidRPr="002D05ED" w:rsidRDefault="002D05ED" w:rsidP="002D05ED">
      <w:pPr>
        <w:spacing w:after="0" w:line="240" w:lineRule="auto"/>
        <w:jc w:val="center"/>
        <w:rPr>
          <w:rFonts w:ascii="Times New Roman" w:hAnsi="Times New Roman"/>
          <w:sz w:val="24"/>
          <w:szCs w:val="24"/>
        </w:rPr>
      </w:pPr>
      <w:r w:rsidRPr="002D05ED">
        <w:rPr>
          <w:rFonts w:ascii="Times New Roman" w:hAnsi="Times New Roman"/>
          <w:sz w:val="24"/>
          <w:szCs w:val="24"/>
        </w:rPr>
        <w:t>ЗАПРОС</w:t>
      </w:r>
    </w:p>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Прошу  предоставить в безвозмездное пользование земельный участок, расположенный по адресу:______________________________________________ площадью: ____________ кв. м с кадастровым номером: ______________________ для  ________________________________</w:t>
      </w:r>
    </w:p>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 xml:space="preserve">                                                                                          (вид деятельности, цель использования)</w:t>
      </w:r>
    </w:p>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Дополнительная информация о земельном участке (при наличии): _______________________</w:t>
      </w:r>
    </w:p>
    <w:p w:rsidR="002D05ED" w:rsidRPr="002D05ED" w:rsidRDefault="002D05ED" w:rsidP="002D05ED">
      <w:pPr>
        <w:spacing w:after="0" w:line="240" w:lineRule="auto"/>
        <w:jc w:val="right"/>
        <w:rPr>
          <w:rFonts w:ascii="Times New Roman" w:hAnsi="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12"/>
        <w:gridCol w:w="848"/>
        <w:gridCol w:w="316"/>
        <w:gridCol w:w="1338"/>
        <w:gridCol w:w="175"/>
        <w:gridCol w:w="8"/>
        <w:gridCol w:w="1032"/>
        <w:gridCol w:w="1181"/>
        <w:gridCol w:w="1504"/>
        <w:gridCol w:w="2047"/>
      </w:tblGrid>
      <w:tr w:rsidR="002D05ED" w:rsidRPr="002D05ED" w:rsidTr="00B83E5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b/>
                <w:bCs/>
                <w:sz w:val="24"/>
                <w:szCs w:val="24"/>
              </w:rPr>
            </w:pPr>
            <w:r w:rsidRPr="002D05ED">
              <w:rPr>
                <w:rFonts w:ascii="Times New Roman" w:hAnsi="Times New Roman"/>
                <w:b/>
                <w:bCs/>
                <w:sz w:val="24"/>
                <w:szCs w:val="24"/>
              </w:rPr>
              <w:t>Представлены следующие документы</w:t>
            </w:r>
          </w:p>
        </w:tc>
      </w:tr>
      <w:tr w:rsidR="002D05ED" w:rsidRPr="002D05ED" w:rsidTr="00B83E5F">
        <w:trPr>
          <w:trHeight w:val="20"/>
          <w:jc w:val="center"/>
        </w:trPr>
        <w:tc>
          <w:tcPr>
            <w:tcW w:w="234" w:type="pct"/>
            <w:tcBorders>
              <w:top w:val="dotted" w:sz="4" w:space="0" w:color="auto"/>
            </w:tcBorders>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1</w:t>
            </w:r>
          </w:p>
        </w:tc>
        <w:tc>
          <w:tcPr>
            <w:tcW w:w="4766" w:type="pct"/>
            <w:gridSpan w:val="10"/>
            <w:tcBorders>
              <w:top w:val="dotted" w:sz="4" w:space="0" w:color="auto"/>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u w:val="single"/>
              </w:rPr>
            </w:pPr>
          </w:p>
        </w:tc>
      </w:tr>
      <w:tr w:rsidR="002D05ED" w:rsidRPr="002D05ED" w:rsidTr="00B83E5F">
        <w:trPr>
          <w:trHeight w:val="20"/>
          <w:jc w:val="center"/>
        </w:trPr>
        <w:tc>
          <w:tcPr>
            <w:tcW w:w="234" w:type="pct"/>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2</w:t>
            </w:r>
          </w:p>
        </w:tc>
        <w:tc>
          <w:tcPr>
            <w:tcW w:w="4766" w:type="pct"/>
            <w:gridSpan w:val="10"/>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u w:val="single"/>
              </w:rPr>
            </w:pPr>
          </w:p>
        </w:tc>
      </w:tr>
      <w:tr w:rsidR="002D05ED" w:rsidRPr="002D05ED" w:rsidTr="00B83E5F">
        <w:trPr>
          <w:trHeight w:val="20"/>
          <w:jc w:val="center"/>
        </w:trPr>
        <w:tc>
          <w:tcPr>
            <w:tcW w:w="1872" w:type="pct"/>
            <w:gridSpan w:val="5"/>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bCs/>
                <w:sz w:val="24"/>
                <w:szCs w:val="24"/>
              </w:rPr>
            </w:pPr>
            <w:r w:rsidRPr="002D05ED">
              <w:rPr>
                <w:rFonts w:ascii="Times New Roman" w:hAnsi="Times New Roman"/>
                <w:bCs/>
                <w:sz w:val="24"/>
                <w:szCs w:val="24"/>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u w:val="single"/>
              </w:rPr>
            </w:pPr>
          </w:p>
        </w:tc>
      </w:tr>
      <w:tr w:rsidR="002D05ED" w:rsidRPr="002D05ED" w:rsidTr="00B83E5F">
        <w:trPr>
          <w:trHeight w:val="20"/>
          <w:jc w:val="center"/>
        </w:trPr>
        <w:tc>
          <w:tcPr>
            <w:tcW w:w="1872" w:type="pct"/>
            <w:gridSpan w:val="5"/>
            <w:vMerge w:val="restart"/>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bCs/>
                <w:sz w:val="24"/>
                <w:szCs w:val="24"/>
              </w:rPr>
            </w:pPr>
            <w:r w:rsidRPr="002D05ED">
              <w:rPr>
                <w:rFonts w:ascii="Times New Roman" w:hAnsi="Times New Roman"/>
                <w:bCs/>
                <w:sz w:val="24"/>
                <w:szCs w:val="24"/>
              </w:rPr>
              <w:t xml:space="preserve">Способ получения результата </w:t>
            </w:r>
          </w:p>
        </w:tc>
        <w:tc>
          <w:tcPr>
            <w:tcW w:w="3128" w:type="pct"/>
            <w:gridSpan w:val="6"/>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u w:val="single"/>
              </w:rPr>
            </w:pPr>
          </w:p>
        </w:tc>
      </w:tr>
      <w:tr w:rsidR="002D05ED" w:rsidRPr="002D05ED" w:rsidTr="00B83E5F">
        <w:trPr>
          <w:trHeight w:val="20"/>
          <w:jc w:val="center"/>
        </w:trPr>
        <w:tc>
          <w:tcPr>
            <w:tcW w:w="1872" w:type="pct"/>
            <w:gridSpan w:val="5"/>
            <w:vMerge/>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bCs/>
                <w:sz w:val="24"/>
                <w:szCs w:val="24"/>
              </w:rPr>
            </w:pPr>
          </w:p>
        </w:tc>
        <w:tc>
          <w:tcPr>
            <w:tcW w:w="3128" w:type="pct"/>
            <w:gridSpan w:val="6"/>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u w:val="single"/>
              </w:rPr>
            </w:pPr>
          </w:p>
        </w:tc>
      </w:tr>
      <w:tr w:rsidR="002D05ED" w:rsidRPr="002D05ED" w:rsidTr="00B83E5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b/>
                <w:bCs/>
                <w:sz w:val="24"/>
                <w:szCs w:val="24"/>
              </w:rPr>
            </w:pPr>
            <w:r w:rsidRPr="002D05ED">
              <w:rPr>
                <w:rFonts w:ascii="Times New Roman" w:hAnsi="Times New Roman"/>
                <w:b/>
                <w:bCs/>
                <w:sz w:val="24"/>
                <w:szCs w:val="24"/>
              </w:rPr>
              <w:t>Данные представителя (уполномоченного лица)</w:t>
            </w:r>
          </w:p>
        </w:tc>
      </w:tr>
      <w:tr w:rsidR="002D05ED" w:rsidRPr="002D05ED" w:rsidTr="00B83E5F">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Фамилия</w:t>
            </w:r>
          </w:p>
        </w:tc>
        <w:tc>
          <w:tcPr>
            <w:tcW w:w="3998" w:type="pct"/>
            <w:gridSpan w:val="8"/>
            <w:tcBorders>
              <w:top w:val="dotted" w:sz="4" w:space="0" w:color="auto"/>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u w:val="single"/>
              </w:rPr>
            </w:pPr>
          </w:p>
        </w:tc>
      </w:tr>
      <w:tr w:rsidR="002D05ED" w:rsidRPr="002D05ED" w:rsidTr="00B83E5F">
        <w:trPr>
          <w:trHeight w:val="20"/>
          <w:jc w:val="center"/>
        </w:trPr>
        <w:tc>
          <w:tcPr>
            <w:tcW w:w="1002" w:type="pct"/>
            <w:gridSpan w:val="3"/>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Имя</w:t>
            </w:r>
          </w:p>
        </w:tc>
        <w:tc>
          <w:tcPr>
            <w:tcW w:w="3998" w:type="pct"/>
            <w:gridSpan w:val="8"/>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u w:val="single"/>
              </w:rPr>
            </w:pPr>
          </w:p>
        </w:tc>
      </w:tr>
      <w:tr w:rsidR="002D05ED" w:rsidRPr="002D05ED" w:rsidTr="00B83E5F">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lastRenderedPageBreak/>
              <w:t>Отчество</w:t>
            </w:r>
          </w:p>
        </w:tc>
        <w:tc>
          <w:tcPr>
            <w:tcW w:w="3998" w:type="pct"/>
            <w:gridSpan w:val="8"/>
            <w:tcBorders>
              <w:bottom w:val="dotted" w:sz="4" w:space="0" w:color="auto"/>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rPr>
            </w:pPr>
          </w:p>
        </w:tc>
      </w:tr>
      <w:tr w:rsidR="002D05ED" w:rsidRPr="002D05ED" w:rsidTr="00B83E5F">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rPr>
            </w:pPr>
          </w:p>
        </w:tc>
      </w:tr>
      <w:tr w:rsidR="002D05ED" w:rsidRPr="002D05ED" w:rsidTr="00B83E5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b/>
                <w:bCs/>
                <w:sz w:val="24"/>
                <w:szCs w:val="24"/>
              </w:rPr>
            </w:pPr>
            <w:r w:rsidRPr="002D05ED">
              <w:rPr>
                <w:rFonts w:ascii="Times New Roman" w:hAnsi="Times New Roman"/>
                <w:sz w:val="24"/>
                <w:szCs w:val="24"/>
              </w:rPr>
              <w:br w:type="page"/>
            </w:r>
            <w:r w:rsidRPr="002D05ED">
              <w:rPr>
                <w:rFonts w:ascii="Times New Roman" w:hAnsi="Times New Roman"/>
                <w:b/>
                <w:bCs/>
                <w:sz w:val="24"/>
                <w:szCs w:val="24"/>
              </w:rPr>
              <w:t>Документ, удостоверяющий личность представителя (уполномоченного лица)</w:t>
            </w:r>
          </w:p>
        </w:tc>
      </w:tr>
      <w:tr w:rsidR="002D05ED" w:rsidRPr="002D05ED" w:rsidTr="00B83E5F">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Вид</w:t>
            </w:r>
          </w:p>
        </w:tc>
        <w:tc>
          <w:tcPr>
            <w:tcW w:w="4444" w:type="pct"/>
            <w:gridSpan w:val="9"/>
            <w:tcBorders>
              <w:top w:val="dotted" w:sz="4" w:space="0" w:color="auto"/>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rPr>
            </w:pPr>
          </w:p>
        </w:tc>
      </w:tr>
      <w:tr w:rsidR="002D05ED" w:rsidRPr="002D05ED" w:rsidTr="00B83E5F">
        <w:trPr>
          <w:trHeight w:val="20"/>
          <w:jc w:val="center"/>
        </w:trPr>
        <w:tc>
          <w:tcPr>
            <w:tcW w:w="556" w:type="pct"/>
            <w:gridSpan w:val="2"/>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Серия</w:t>
            </w:r>
          </w:p>
        </w:tc>
        <w:tc>
          <w:tcPr>
            <w:tcW w:w="1408" w:type="pct"/>
            <w:gridSpan w:val="4"/>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rPr>
            </w:pPr>
          </w:p>
        </w:tc>
        <w:tc>
          <w:tcPr>
            <w:tcW w:w="547" w:type="pct"/>
            <w:gridSpan w:val="2"/>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Номер</w:t>
            </w:r>
          </w:p>
        </w:tc>
        <w:tc>
          <w:tcPr>
            <w:tcW w:w="2489" w:type="pct"/>
            <w:gridSpan w:val="3"/>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rPr>
            </w:pPr>
          </w:p>
        </w:tc>
      </w:tr>
      <w:tr w:rsidR="002D05ED" w:rsidRPr="002D05ED" w:rsidTr="00B83E5F">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Выдан</w:t>
            </w:r>
          </w:p>
        </w:tc>
        <w:tc>
          <w:tcPr>
            <w:tcW w:w="2576" w:type="pct"/>
            <w:gridSpan w:val="7"/>
            <w:tcBorders>
              <w:bottom w:val="dotted" w:sz="4" w:space="0" w:color="auto"/>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rPr>
            </w:pPr>
          </w:p>
        </w:tc>
        <w:tc>
          <w:tcPr>
            <w:tcW w:w="791" w:type="pct"/>
            <w:tcBorders>
              <w:bottom w:val="dotted" w:sz="4" w:space="0" w:color="auto"/>
            </w:tcBorders>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Дата выдачи</w:t>
            </w:r>
          </w:p>
        </w:tc>
        <w:tc>
          <w:tcPr>
            <w:tcW w:w="1077" w:type="pct"/>
            <w:tcBorders>
              <w:bottom w:val="dotted" w:sz="4" w:space="0" w:color="auto"/>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rPr>
            </w:pPr>
          </w:p>
        </w:tc>
      </w:tr>
      <w:tr w:rsidR="002D05ED" w:rsidRPr="002D05ED" w:rsidTr="00B83E5F">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b/>
                <w:bCs/>
                <w:sz w:val="24"/>
                <w:szCs w:val="24"/>
              </w:rPr>
            </w:pPr>
            <w:r w:rsidRPr="002D05ED">
              <w:rPr>
                <w:rFonts w:ascii="Times New Roman" w:hAnsi="Times New Roman"/>
                <w:b/>
                <w:bCs/>
                <w:sz w:val="24"/>
                <w:szCs w:val="24"/>
              </w:rPr>
              <w:br w:type="page"/>
            </w:r>
          </w:p>
          <w:p w:rsidR="002D05ED" w:rsidRPr="002D05ED" w:rsidRDefault="002D05ED" w:rsidP="002D05ED">
            <w:pPr>
              <w:spacing w:after="0" w:line="240" w:lineRule="auto"/>
              <w:jc w:val="right"/>
              <w:rPr>
                <w:rFonts w:ascii="Times New Roman" w:hAnsi="Times New Roman"/>
                <w:b/>
                <w:bCs/>
                <w:sz w:val="24"/>
                <w:szCs w:val="24"/>
              </w:rPr>
            </w:pPr>
            <w:r w:rsidRPr="002D05ED">
              <w:rPr>
                <w:rFonts w:ascii="Times New Roman" w:hAnsi="Times New Roman"/>
                <w:b/>
                <w:bCs/>
                <w:sz w:val="24"/>
                <w:szCs w:val="24"/>
              </w:rPr>
              <w:t>Адрес регистрации представителя (уполномоченного лица)</w:t>
            </w:r>
          </w:p>
        </w:tc>
      </w:tr>
      <w:tr w:rsidR="002D05ED" w:rsidRPr="002D05ED" w:rsidTr="00B83E5F">
        <w:trPr>
          <w:trHeight w:val="20"/>
          <w:jc w:val="center"/>
        </w:trPr>
        <w:tc>
          <w:tcPr>
            <w:tcW w:w="556" w:type="pct"/>
            <w:gridSpan w:val="2"/>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 xml:space="preserve">Индекс </w:t>
            </w:r>
          </w:p>
        </w:tc>
        <w:tc>
          <w:tcPr>
            <w:tcW w:w="1408" w:type="pct"/>
            <w:gridSpan w:val="4"/>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u w:val="single"/>
              </w:rPr>
            </w:pPr>
          </w:p>
        </w:tc>
        <w:tc>
          <w:tcPr>
            <w:tcW w:w="1168" w:type="pct"/>
            <w:gridSpan w:val="3"/>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 xml:space="preserve">Регион </w:t>
            </w:r>
          </w:p>
        </w:tc>
        <w:tc>
          <w:tcPr>
            <w:tcW w:w="1868" w:type="pct"/>
            <w:gridSpan w:val="2"/>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u w:val="single"/>
              </w:rPr>
            </w:pPr>
          </w:p>
        </w:tc>
      </w:tr>
      <w:tr w:rsidR="002D05ED" w:rsidRPr="002D05ED" w:rsidTr="00B83E5F">
        <w:trPr>
          <w:trHeight w:val="20"/>
          <w:jc w:val="center"/>
        </w:trPr>
        <w:tc>
          <w:tcPr>
            <w:tcW w:w="556" w:type="pct"/>
            <w:gridSpan w:val="2"/>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Район</w:t>
            </w:r>
          </w:p>
        </w:tc>
        <w:tc>
          <w:tcPr>
            <w:tcW w:w="1408" w:type="pct"/>
            <w:gridSpan w:val="4"/>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u w:val="single"/>
              </w:rPr>
            </w:pPr>
          </w:p>
        </w:tc>
        <w:tc>
          <w:tcPr>
            <w:tcW w:w="1168" w:type="pct"/>
            <w:gridSpan w:val="3"/>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Населенный пункт</w:t>
            </w:r>
          </w:p>
        </w:tc>
        <w:tc>
          <w:tcPr>
            <w:tcW w:w="1868" w:type="pct"/>
            <w:gridSpan w:val="2"/>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u w:val="single"/>
              </w:rPr>
            </w:pPr>
          </w:p>
        </w:tc>
      </w:tr>
      <w:tr w:rsidR="002D05ED" w:rsidRPr="002D05ED" w:rsidTr="00B83E5F">
        <w:trPr>
          <w:trHeight w:val="20"/>
          <w:jc w:val="center"/>
        </w:trPr>
        <w:tc>
          <w:tcPr>
            <w:tcW w:w="556" w:type="pct"/>
            <w:gridSpan w:val="2"/>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Улица</w:t>
            </w:r>
          </w:p>
        </w:tc>
        <w:tc>
          <w:tcPr>
            <w:tcW w:w="4444" w:type="pct"/>
            <w:gridSpan w:val="9"/>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u w:val="single"/>
              </w:rPr>
            </w:pPr>
          </w:p>
        </w:tc>
      </w:tr>
      <w:tr w:rsidR="002D05ED" w:rsidRPr="002D05ED" w:rsidTr="00B83E5F">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Дом</w:t>
            </w:r>
          </w:p>
        </w:tc>
        <w:tc>
          <w:tcPr>
            <w:tcW w:w="1408" w:type="pct"/>
            <w:gridSpan w:val="4"/>
            <w:tcBorders>
              <w:bottom w:val="dotted" w:sz="4" w:space="0" w:color="auto"/>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u w:val="single"/>
              </w:rPr>
            </w:pPr>
          </w:p>
        </w:tc>
        <w:tc>
          <w:tcPr>
            <w:tcW w:w="547" w:type="pct"/>
            <w:gridSpan w:val="2"/>
            <w:tcBorders>
              <w:bottom w:val="dotted" w:sz="4" w:space="0" w:color="auto"/>
            </w:tcBorders>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Корпус</w:t>
            </w:r>
          </w:p>
        </w:tc>
        <w:tc>
          <w:tcPr>
            <w:tcW w:w="621" w:type="pct"/>
            <w:tcBorders>
              <w:bottom w:val="dotted" w:sz="4" w:space="0" w:color="auto"/>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u w:val="single"/>
              </w:rPr>
            </w:pPr>
          </w:p>
        </w:tc>
        <w:tc>
          <w:tcPr>
            <w:tcW w:w="791" w:type="pct"/>
            <w:tcBorders>
              <w:bottom w:val="dotted" w:sz="4" w:space="0" w:color="auto"/>
            </w:tcBorders>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Квартира</w:t>
            </w:r>
          </w:p>
        </w:tc>
        <w:tc>
          <w:tcPr>
            <w:tcW w:w="1077" w:type="pct"/>
            <w:tcBorders>
              <w:bottom w:val="dotted" w:sz="4" w:space="0" w:color="auto"/>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u w:val="single"/>
              </w:rPr>
            </w:pPr>
          </w:p>
        </w:tc>
      </w:tr>
      <w:tr w:rsidR="002D05ED" w:rsidRPr="002D05ED" w:rsidTr="00B83E5F">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b/>
                <w:bCs/>
                <w:sz w:val="24"/>
                <w:szCs w:val="24"/>
              </w:rPr>
            </w:pPr>
            <w:r w:rsidRPr="002D05ED">
              <w:rPr>
                <w:rFonts w:ascii="Times New Roman" w:hAnsi="Times New Roman"/>
                <w:b/>
                <w:bCs/>
                <w:sz w:val="24"/>
                <w:szCs w:val="24"/>
              </w:rPr>
              <w:t>Адрес места жительства представителя (уполномоченного лица)</w:t>
            </w:r>
          </w:p>
        </w:tc>
      </w:tr>
      <w:tr w:rsidR="002D05ED" w:rsidRPr="002D05ED" w:rsidTr="00B83E5F">
        <w:trPr>
          <w:trHeight w:val="20"/>
          <w:jc w:val="center"/>
        </w:trPr>
        <w:tc>
          <w:tcPr>
            <w:tcW w:w="556" w:type="pct"/>
            <w:gridSpan w:val="2"/>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 xml:space="preserve">Индекс </w:t>
            </w:r>
          </w:p>
        </w:tc>
        <w:tc>
          <w:tcPr>
            <w:tcW w:w="1408" w:type="pct"/>
            <w:gridSpan w:val="4"/>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u w:val="single"/>
              </w:rPr>
            </w:pPr>
          </w:p>
        </w:tc>
        <w:tc>
          <w:tcPr>
            <w:tcW w:w="1168" w:type="pct"/>
            <w:gridSpan w:val="3"/>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Регион</w:t>
            </w:r>
          </w:p>
        </w:tc>
        <w:tc>
          <w:tcPr>
            <w:tcW w:w="1868" w:type="pct"/>
            <w:gridSpan w:val="2"/>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u w:val="single"/>
              </w:rPr>
            </w:pPr>
          </w:p>
        </w:tc>
      </w:tr>
      <w:tr w:rsidR="002D05ED" w:rsidRPr="002D05ED" w:rsidTr="00B83E5F">
        <w:trPr>
          <w:trHeight w:val="20"/>
          <w:jc w:val="center"/>
        </w:trPr>
        <w:tc>
          <w:tcPr>
            <w:tcW w:w="556" w:type="pct"/>
            <w:gridSpan w:val="2"/>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Район</w:t>
            </w:r>
          </w:p>
        </w:tc>
        <w:tc>
          <w:tcPr>
            <w:tcW w:w="1408" w:type="pct"/>
            <w:gridSpan w:val="4"/>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u w:val="single"/>
              </w:rPr>
            </w:pPr>
          </w:p>
        </w:tc>
        <w:tc>
          <w:tcPr>
            <w:tcW w:w="1168" w:type="pct"/>
            <w:gridSpan w:val="3"/>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Населенный пункт</w:t>
            </w:r>
          </w:p>
        </w:tc>
        <w:tc>
          <w:tcPr>
            <w:tcW w:w="1868" w:type="pct"/>
            <w:gridSpan w:val="2"/>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u w:val="single"/>
              </w:rPr>
            </w:pPr>
          </w:p>
        </w:tc>
      </w:tr>
      <w:tr w:rsidR="002D05ED" w:rsidRPr="002D05ED" w:rsidTr="00B83E5F">
        <w:trPr>
          <w:trHeight w:val="20"/>
          <w:jc w:val="center"/>
        </w:trPr>
        <w:tc>
          <w:tcPr>
            <w:tcW w:w="556" w:type="pct"/>
            <w:gridSpan w:val="2"/>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Улица</w:t>
            </w:r>
          </w:p>
        </w:tc>
        <w:tc>
          <w:tcPr>
            <w:tcW w:w="4444" w:type="pct"/>
            <w:gridSpan w:val="9"/>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u w:val="single"/>
              </w:rPr>
            </w:pPr>
          </w:p>
        </w:tc>
      </w:tr>
      <w:tr w:rsidR="002D05ED" w:rsidRPr="002D05ED" w:rsidTr="00B83E5F">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Дом</w:t>
            </w:r>
          </w:p>
        </w:tc>
        <w:tc>
          <w:tcPr>
            <w:tcW w:w="1412" w:type="pct"/>
            <w:gridSpan w:val="5"/>
            <w:tcBorders>
              <w:bottom w:val="dotted" w:sz="4" w:space="0" w:color="auto"/>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u w:val="single"/>
              </w:rPr>
            </w:pPr>
          </w:p>
        </w:tc>
        <w:tc>
          <w:tcPr>
            <w:tcW w:w="543" w:type="pct"/>
            <w:tcBorders>
              <w:bottom w:val="dotted" w:sz="4" w:space="0" w:color="auto"/>
            </w:tcBorders>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Корпус</w:t>
            </w:r>
          </w:p>
        </w:tc>
        <w:tc>
          <w:tcPr>
            <w:tcW w:w="621" w:type="pct"/>
            <w:tcBorders>
              <w:bottom w:val="dotted" w:sz="4" w:space="0" w:color="auto"/>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u w:val="single"/>
              </w:rPr>
            </w:pPr>
          </w:p>
        </w:tc>
        <w:tc>
          <w:tcPr>
            <w:tcW w:w="791" w:type="pct"/>
            <w:tcBorders>
              <w:bottom w:val="dotted" w:sz="4" w:space="0" w:color="auto"/>
            </w:tcBorders>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Квартира</w:t>
            </w:r>
          </w:p>
        </w:tc>
        <w:tc>
          <w:tcPr>
            <w:tcW w:w="1077" w:type="pct"/>
            <w:tcBorders>
              <w:bottom w:val="dotted" w:sz="4" w:space="0" w:color="auto"/>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u w:val="single"/>
              </w:rPr>
            </w:pPr>
          </w:p>
        </w:tc>
      </w:tr>
      <w:tr w:rsidR="002D05ED" w:rsidRPr="002D05ED" w:rsidTr="00B83E5F">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u w:val="single"/>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rPr>
            </w:pPr>
          </w:p>
        </w:tc>
        <w:tc>
          <w:tcPr>
            <w:tcW w:w="1077" w:type="pct"/>
            <w:tcBorders>
              <w:top w:val="dotted" w:sz="4" w:space="0" w:color="auto"/>
              <w:left w:val="nil"/>
              <w:bottom w:val="dotted" w:sz="4" w:space="0" w:color="auto"/>
              <w:right w:val="nil"/>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u w:val="single"/>
              </w:rPr>
            </w:pPr>
          </w:p>
        </w:tc>
      </w:tr>
      <w:tr w:rsidR="002D05ED" w:rsidRPr="002D05ED" w:rsidTr="00B83E5F">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2D05ED" w:rsidRPr="002D05ED" w:rsidRDefault="002D05ED" w:rsidP="002D05ED">
            <w:pPr>
              <w:spacing w:after="0" w:line="240" w:lineRule="auto"/>
              <w:jc w:val="right"/>
              <w:rPr>
                <w:rFonts w:ascii="Times New Roman" w:hAnsi="Times New Roman"/>
                <w:b/>
                <w:bCs/>
                <w:sz w:val="24"/>
                <w:szCs w:val="24"/>
              </w:rPr>
            </w:pPr>
            <w:r w:rsidRPr="002D05ED">
              <w:rPr>
                <w:rFonts w:ascii="Times New Roman" w:hAnsi="Times New Roman"/>
                <w:b/>
                <w:bCs/>
                <w:sz w:val="24"/>
                <w:szCs w:val="24"/>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rPr>
            </w:pPr>
          </w:p>
        </w:tc>
      </w:tr>
      <w:tr w:rsidR="002D05ED" w:rsidRPr="002D05ED" w:rsidTr="00B83E5F">
        <w:trPr>
          <w:trHeight w:val="20"/>
          <w:jc w:val="center"/>
        </w:trPr>
        <w:tc>
          <w:tcPr>
            <w:tcW w:w="1168" w:type="pct"/>
            <w:gridSpan w:val="4"/>
            <w:vMerge/>
            <w:vAlign w:val="center"/>
            <w:hideMark/>
          </w:tcPr>
          <w:p w:rsidR="002D05ED" w:rsidRPr="002D05ED" w:rsidRDefault="002D05ED" w:rsidP="002D05ED">
            <w:pPr>
              <w:spacing w:after="0" w:line="240" w:lineRule="auto"/>
              <w:jc w:val="right"/>
              <w:rPr>
                <w:rFonts w:ascii="Times New Roman" w:hAnsi="Times New Roman"/>
                <w:b/>
                <w:bCs/>
                <w:sz w:val="24"/>
                <w:szCs w:val="24"/>
              </w:rPr>
            </w:pPr>
          </w:p>
        </w:tc>
        <w:tc>
          <w:tcPr>
            <w:tcW w:w="3832" w:type="pct"/>
            <w:gridSpan w:val="7"/>
            <w:tcMar>
              <w:top w:w="0" w:type="dxa"/>
              <w:left w:w="75" w:type="dxa"/>
              <w:bottom w:w="0" w:type="dxa"/>
              <w:right w:w="75" w:type="dxa"/>
            </w:tcMar>
            <w:vAlign w:val="center"/>
          </w:tcPr>
          <w:p w:rsidR="002D05ED" w:rsidRPr="002D05ED" w:rsidRDefault="002D05ED" w:rsidP="002D05ED">
            <w:pPr>
              <w:spacing w:after="0" w:line="240" w:lineRule="auto"/>
              <w:jc w:val="right"/>
              <w:rPr>
                <w:rFonts w:ascii="Times New Roman" w:hAnsi="Times New Roman"/>
                <w:sz w:val="24"/>
                <w:szCs w:val="24"/>
              </w:rPr>
            </w:pPr>
          </w:p>
        </w:tc>
      </w:tr>
    </w:tbl>
    <w:p w:rsidR="002D05ED" w:rsidRPr="002D05ED" w:rsidRDefault="002D05ED" w:rsidP="002D05ED">
      <w:pPr>
        <w:spacing w:after="0" w:line="240" w:lineRule="auto"/>
        <w:jc w:val="right"/>
        <w:rPr>
          <w:rFonts w:ascii="Times New Roman" w:hAnsi="Times New Roman"/>
          <w:sz w:val="24"/>
          <w:szCs w:val="24"/>
        </w:rPr>
      </w:pPr>
    </w:p>
    <w:p w:rsidR="002D05ED" w:rsidRPr="002D05ED" w:rsidRDefault="002D05ED" w:rsidP="002D05ED">
      <w:pPr>
        <w:spacing w:after="0" w:line="240" w:lineRule="auto"/>
        <w:jc w:val="right"/>
        <w:rPr>
          <w:rFonts w:ascii="Times New Roman" w:hAnsi="Times New Roman"/>
          <w:sz w:val="24"/>
          <w:szCs w:val="24"/>
        </w:rPr>
      </w:pPr>
    </w:p>
    <w:tbl>
      <w:tblPr>
        <w:tblW w:w="9889" w:type="dxa"/>
        <w:tblBorders>
          <w:insideH w:val="single" w:sz="4" w:space="0" w:color="auto"/>
        </w:tblBorders>
        <w:tblLook w:val="04A0"/>
      </w:tblPr>
      <w:tblGrid>
        <w:gridCol w:w="3190"/>
        <w:gridCol w:w="887"/>
        <w:gridCol w:w="5812"/>
      </w:tblGrid>
      <w:tr w:rsidR="002D05ED" w:rsidRPr="002D05ED" w:rsidTr="00B83E5F">
        <w:tc>
          <w:tcPr>
            <w:tcW w:w="3190" w:type="dxa"/>
            <w:shd w:val="clear" w:color="auto" w:fill="auto"/>
          </w:tcPr>
          <w:p w:rsidR="002D05ED" w:rsidRPr="002D05ED" w:rsidRDefault="002D05ED" w:rsidP="002D05ED">
            <w:pPr>
              <w:spacing w:after="0" w:line="240" w:lineRule="auto"/>
              <w:jc w:val="right"/>
              <w:rPr>
                <w:rFonts w:ascii="Times New Roman" w:hAnsi="Times New Roman"/>
                <w:sz w:val="24"/>
                <w:szCs w:val="24"/>
              </w:rPr>
            </w:pPr>
          </w:p>
        </w:tc>
        <w:tc>
          <w:tcPr>
            <w:tcW w:w="887" w:type="dxa"/>
            <w:tcBorders>
              <w:top w:val="nil"/>
              <w:bottom w:val="nil"/>
            </w:tcBorders>
            <w:shd w:val="clear" w:color="auto" w:fill="auto"/>
          </w:tcPr>
          <w:p w:rsidR="002D05ED" w:rsidRPr="002D05ED" w:rsidRDefault="002D05ED" w:rsidP="002D05ED">
            <w:pPr>
              <w:spacing w:after="0" w:line="240" w:lineRule="auto"/>
              <w:jc w:val="right"/>
              <w:rPr>
                <w:rFonts w:ascii="Times New Roman" w:hAnsi="Times New Roman"/>
                <w:sz w:val="24"/>
                <w:szCs w:val="24"/>
              </w:rPr>
            </w:pPr>
          </w:p>
        </w:tc>
        <w:tc>
          <w:tcPr>
            <w:tcW w:w="5812" w:type="dxa"/>
            <w:shd w:val="clear" w:color="auto" w:fill="auto"/>
          </w:tcPr>
          <w:p w:rsidR="002D05ED" w:rsidRPr="002D05ED" w:rsidRDefault="002D05ED" w:rsidP="002D05ED">
            <w:pPr>
              <w:spacing w:after="0" w:line="240" w:lineRule="auto"/>
              <w:jc w:val="right"/>
              <w:rPr>
                <w:rFonts w:ascii="Times New Roman" w:hAnsi="Times New Roman"/>
                <w:sz w:val="24"/>
                <w:szCs w:val="24"/>
              </w:rPr>
            </w:pPr>
          </w:p>
        </w:tc>
      </w:tr>
      <w:tr w:rsidR="002D05ED" w:rsidRPr="002D05ED" w:rsidTr="00B83E5F">
        <w:tc>
          <w:tcPr>
            <w:tcW w:w="3190" w:type="dxa"/>
            <w:shd w:val="clear" w:color="auto" w:fill="auto"/>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Дата</w:t>
            </w:r>
          </w:p>
        </w:tc>
        <w:tc>
          <w:tcPr>
            <w:tcW w:w="887" w:type="dxa"/>
            <w:tcBorders>
              <w:top w:val="nil"/>
              <w:bottom w:val="nil"/>
            </w:tcBorders>
            <w:shd w:val="clear" w:color="auto" w:fill="auto"/>
          </w:tcPr>
          <w:p w:rsidR="002D05ED" w:rsidRPr="002D05ED" w:rsidRDefault="002D05ED" w:rsidP="002D05ED">
            <w:pPr>
              <w:spacing w:after="0" w:line="240" w:lineRule="auto"/>
              <w:jc w:val="right"/>
              <w:rPr>
                <w:rFonts w:ascii="Times New Roman" w:hAnsi="Times New Roman"/>
                <w:sz w:val="24"/>
                <w:szCs w:val="24"/>
              </w:rPr>
            </w:pPr>
          </w:p>
        </w:tc>
        <w:tc>
          <w:tcPr>
            <w:tcW w:w="5812" w:type="dxa"/>
            <w:shd w:val="clear" w:color="auto" w:fill="auto"/>
          </w:tcPr>
          <w:p w:rsidR="002D05ED" w:rsidRPr="002D05ED" w:rsidRDefault="002D05ED" w:rsidP="002D05ED">
            <w:pPr>
              <w:spacing w:after="0" w:line="240" w:lineRule="auto"/>
              <w:jc w:val="right"/>
              <w:rPr>
                <w:rFonts w:ascii="Times New Roman" w:hAnsi="Times New Roman"/>
                <w:sz w:val="24"/>
                <w:szCs w:val="24"/>
              </w:rPr>
            </w:pPr>
            <w:r w:rsidRPr="002D05ED">
              <w:rPr>
                <w:rFonts w:ascii="Times New Roman" w:hAnsi="Times New Roman"/>
                <w:sz w:val="24"/>
                <w:szCs w:val="24"/>
              </w:rPr>
              <w:t>Подпись/ФИО</w:t>
            </w:r>
          </w:p>
        </w:tc>
      </w:tr>
    </w:tbl>
    <w:p w:rsidR="002D05ED" w:rsidRPr="002D05ED" w:rsidRDefault="002D05ED" w:rsidP="002D05ED">
      <w:pPr>
        <w:spacing w:after="0" w:line="240" w:lineRule="auto"/>
        <w:jc w:val="right"/>
        <w:rPr>
          <w:rFonts w:ascii="Times New Roman" w:hAnsi="Times New Roman"/>
          <w:sz w:val="24"/>
          <w:szCs w:val="24"/>
        </w:rPr>
      </w:pPr>
    </w:p>
    <w:p w:rsidR="002D05ED" w:rsidRPr="002D05ED" w:rsidRDefault="002D05ED" w:rsidP="002D05ED">
      <w:pPr>
        <w:spacing w:after="0" w:line="240" w:lineRule="auto"/>
        <w:jc w:val="right"/>
        <w:rPr>
          <w:rFonts w:ascii="Times New Roman" w:hAnsi="Times New Roman"/>
          <w:sz w:val="24"/>
          <w:szCs w:val="24"/>
        </w:rPr>
      </w:pPr>
    </w:p>
    <w:p w:rsidR="00A91A0C" w:rsidRPr="002D05ED" w:rsidRDefault="00A91A0C" w:rsidP="003D6298">
      <w:pPr>
        <w:spacing w:after="0" w:line="240" w:lineRule="auto"/>
        <w:jc w:val="right"/>
        <w:rPr>
          <w:rFonts w:ascii="Times New Roman" w:hAnsi="Times New Roman"/>
          <w:sz w:val="24"/>
          <w:szCs w:val="24"/>
        </w:rPr>
      </w:pPr>
    </w:p>
    <w:p w:rsidR="00A91A0C" w:rsidRPr="002D05ED" w:rsidRDefault="00A91A0C" w:rsidP="003D6298">
      <w:pPr>
        <w:spacing w:after="0" w:line="240" w:lineRule="auto"/>
        <w:jc w:val="right"/>
        <w:rPr>
          <w:rFonts w:ascii="Times New Roman" w:hAnsi="Times New Roman"/>
          <w:sz w:val="24"/>
          <w:szCs w:val="24"/>
        </w:rPr>
      </w:pPr>
    </w:p>
    <w:p w:rsidR="00A91A0C" w:rsidRPr="002D05ED" w:rsidRDefault="00A91A0C" w:rsidP="003D6298">
      <w:pPr>
        <w:spacing w:after="0" w:line="240" w:lineRule="auto"/>
        <w:jc w:val="right"/>
        <w:rPr>
          <w:rFonts w:ascii="Times New Roman" w:hAnsi="Times New Roman"/>
          <w:sz w:val="24"/>
          <w:szCs w:val="24"/>
        </w:rPr>
      </w:pPr>
    </w:p>
    <w:p w:rsidR="00A91A0C" w:rsidRPr="002D05ED" w:rsidRDefault="00A91A0C" w:rsidP="003D6298">
      <w:pPr>
        <w:spacing w:after="0" w:line="240" w:lineRule="auto"/>
        <w:jc w:val="right"/>
        <w:rPr>
          <w:rFonts w:ascii="Times New Roman" w:hAnsi="Times New Roman"/>
          <w:sz w:val="24"/>
          <w:szCs w:val="24"/>
        </w:rPr>
      </w:pPr>
    </w:p>
    <w:p w:rsidR="00A91A0C" w:rsidRPr="002D05ED" w:rsidRDefault="00A91A0C" w:rsidP="003D6298">
      <w:pPr>
        <w:spacing w:after="0" w:line="240" w:lineRule="auto"/>
        <w:jc w:val="right"/>
        <w:rPr>
          <w:rFonts w:ascii="Times New Roman" w:hAnsi="Times New Roman"/>
          <w:sz w:val="24"/>
          <w:szCs w:val="24"/>
        </w:rPr>
      </w:pPr>
    </w:p>
    <w:p w:rsidR="00A91A0C" w:rsidRPr="002D05ED" w:rsidRDefault="00A91A0C" w:rsidP="003D6298">
      <w:pPr>
        <w:spacing w:after="0" w:line="240" w:lineRule="auto"/>
        <w:jc w:val="right"/>
        <w:rPr>
          <w:rFonts w:ascii="Times New Roman" w:hAnsi="Times New Roman"/>
          <w:sz w:val="24"/>
          <w:szCs w:val="24"/>
        </w:rPr>
      </w:pPr>
    </w:p>
    <w:p w:rsidR="00A91A0C" w:rsidRPr="002D05ED" w:rsidRDefault="00A91A0C" w:rsidP="003D6298">
      <w:pPr>
        <w:spacing w:after="0" w:line="240" w:lineRule="auto"/>
        <w:jc w:val="right"/>
        <w:rPr>
          <w:rFonts w:ascii="Times New Roman" w:hAnsi="Times New Roman"/>
          <w:sz w:val="24"/>
          <w:szCs w:val="24"/>
        </w:rPr>
      </w:pPr>
    </w:p>
    <w:p w:rsidR="00A91A0C" w:rsidRPr="002D05ED" w:rsidRDefault="00A91A0C" w:rsidP="003D6298">
      <w:pPr>
        <w:spacing w:after="0" w:line="240" w:lineRule="auto"/>
        <w:jc w:val="right"/>
        <w:rPr>
          <w:rFonts w:ascii="Times New Roman" w:hAnsi="Times New Roman"/>
          <w:sz w:val="24"/>
          <w:szCs w:val="24"/>
        </w:rPr>
      </w:pPr>
    </w:p>
    <w:p w:rsidR="002D05ED" w:rsidRPr="002D05ED" w:rsidRDefault="002D05ED" w:rsidP="003D6298">
      <w:pPr>
        <w:spacing w:after="0" w:line="240" w:lineRule="auto"/>
        <w:jc w:val="right"/>
        <w:rPr>
          <w:rFonts w:ascii="Times New Roman" w:hAnsi="Times New Roman"/>
          <w:sz w:val="24"/>
          <w:szCs w:val="24"/>
        </w:rPr>
      </w:pPr>
    </w:p>
    <w:p w:rsidR="002D05ED" w:rsidRDefault="002D05ED" w:rsidP="003D6298">
      <w:pPr>
        <w:spacing w:after="0" w:line="240" w:lineRule="auto"/>
        <w:jc w:val="right"/>
        <w:rPr>
          <w:rFonts w:ascii="Times New Roman" w:hAnsi="Times New Roman"/>
          <w:sz w:val="28"/>
          <w:szCs w:val="28"/>
        </w:rPr>
      </w:pPr>
    </w:p>
    <w:p w:rsidR="002D05ED" w:rsidRDefault="002D05ED" w:rsidP="003D6298">
      <w:pPr>
        <w:spacing w:after="0" w:line="240" w:lineRule="auto"/>
        <w:jc w:val="right"/>
        <w:rPr>
          <w:rFonts w:ascii="Times New Roman" w:hAnsi="Times New Roman"/>
          <w:sz w:val="28"/>
          <w:szCs w:val="28"/>
        </w:rPr>
      </w:pPr>
    </w:p>
    <w:p w:rsidR="002D05ED" w:rsidRDefault="002D05ED" w:rsidP="003D6298">
      <w:pPr>
        <w:spacing w:after="0" w:line="240" w:lineRule="auto"/>
        <w:jc w:val="right"/>
        <w:rPr>
          <w:rFonts w:ascii="Times New Roman" w:hAnsi="Times New Roman"/>
          <w:sz w:val="28"/>
          <w:szCs w:val="28"/>
        </w:rPr>
      </w:pPr>
    </w:p>
    <w:p w:rsidR="002D05ED" w:rsidRDefault="002D05ED" w:rsidP="003D6298">
      <w:pPr>
        <w:spacing w:after="0" w:line="240" w:lineRule="auto"/>
        <w:jc w:val="right"/>
        <w:rPr>
          <w:rFonts w:ascii="Times New Roman" w:hAnsi="Times New Roman"/>
          <w:sz w:val="28"/>
          <w:szCs w:val="28"/>
        </w:rPr>
      </w:pPr>
    </w:p>
    <w:p w:rsidR="002D05ED" w:rsidRDefault="002D05ED" w:rsidP="003D6298">
      <w:pPr>
        <w:spacing w:after="0" w:line="240" w:lineRule="auto"/>
        <w:jc w:val="right"/>
        <w:rPr>
          <w:rFonts w:ascii="Times New Roman" w:hAnsi="Times New Roman"/>
          <w:sz w:val="28"/>
          <w:szCs w:val="28"/>
        </w:rPr>
      </w:pPr>
    </w:p>
    <w:p w:rsidR="002D05ED" w:rsidRDefault="002D05ED" w:rsidP="003D6298">
      <w:pPr>
        <w:spacing w:after="0" w:line="240" w:lineRule="auto"/>
        <w:jc w:val="right"/>
        <w:rPr>
          <w:rFonts w:ascii="Times New Roman" w:hAnsi="Times New Roman"/>
          <w:sz w:val="28"/>
          <w:szCs w:val="28"/>
        </w:rPr>
      </w:pPr>
    </w:p>
    <w:p w:rsidR="002D05ED" w:rsidRDefault="002D05ED" w:rsidP="003D6298">
      <w:pPr>
        <w:spacing w:after="0" w:line="240" w:lineRule="auto"/>
        <w:jc w:val="right"/>
        <w:rPr>
          <w:rFonts w:ascii="Times New Roman" w:hAnsi="Times New Roman"/>
          <w:sz w:val="28"/>
          <w:szCs w:val="28"/>
        </w:rPr>
      </w:pPr>
    </w:p>
    <w:p w:rsidR="002D05ED" w:rsidRDefault="002D05ED" w:rsidP="003D6298">
      <w:pPr>
        <w:spacing w:after="0" w:line="240" w:lineRule="auto"/>
        <w:jc w:val="right"/>
        <w:rPr>
          <w:rFonts w:ascii="Times New Roman" w:hAnsi="Times New Roman"/>
          <w:sz w:val="28"/>
          <w:szCs w:val="28"/>
        </w:rPr>
      </w:pPr>
    </w:p>
    <w:p w:rsidR="002D05ED" w:rsidRDefault="002D05ED" w:rsidP="003D6298">
      <w:pPr>
        <w:spacing w:after="0" w:line="240" w:lineRule="auto"/>
        <w:jc w:val="right"/>
        <w:rPr>
          <w:rFonts w:ascii="Times New Roman" w:hAnsi="Times New Roman"/>
          <w:sz w:val="28"/>
          <w:szCs w:val="28"/>
        </w:rPr>
      </w:pPr>
    </w:p>
    <w:p w:rsidR="002D05ED" w:rsidRDefault="002D05ED" w:rsidP="003D6298">
      <w:pPr>
        <w:spacing w:after="0" w:line="240" w:lineRule="auto"/>
        <w:jc w:val="right"/>
        <w:rPr>
          <w:rFonts w:ascii="Times New Roman" w:hAnsi="Times New Roman"/>
          <w:sz w:val="28"/>
          <w:szCs w:val="28"/>
        </w:rPr>
      </w:pPr>
    </w:p>
    <w:p w:rsidR="00A91A0C" w:rsidRDefault="00A91A0C" w:rsidP="003D6298">
      <w:pPr>
        <w:spacing w:after="0" w:line="240" w:lineRule="auto"/>
        <w:jc w:val="right"/>
        <w:rPr>
          <w:rFonts w:ascii="Times New Roman" w:hAnsi="Times New Roman"/>
          <w:sz w:val="28"/>
          <w:szCs w:val="28"/>
        </w:rPr>
      </w:pPr>
    </w:p>
    <w:p w:rsidR="00A91A0C" w:rsidRPr="005206EC" w:rsidRDefault="00A91A0C" w:rsidP="003D6298">
      <w:pPr>
        <w:spacing w:after="0" w:line="240" w:lineRule="auto"/>
        <w:jc w:val="right"/>
        <w:rPr>
          <w:rFonts w:ascii="Times New Roman" w:hAnsi="Times New Roman"/>
          <w:sz w:val="28"/>
          <w:szCs w:val="28"/>
        </w:rPr>
      </w:pPr>
    </w:p>
    <w:p w:rsidR="003D6298" w:rsidRPr="00A91A0C" w:rsidRDefault="0053313D" w:rsidP="003D6298">
      <w:pPr>
        <w:spacing w:after="0" w:line="240" w:lineRule="auto"/>
        <w:jc w:val="right"/>
        <w:rPr>
          <w:rFonts w:ascii="Times New Roman" w:hAnsi="Times New Roman"/>
          <w:sz w:val="24"/>
          <w:szCs w:val="24"/>
        </w:rPr>
      </w:pPr>
      <w:r w:rsidRPr="00A91A0C">
        <w:rPr>
          <w:rFonts w:ascii="Times New Roman" w:hAnsi="Times New Roman"/>
          <w:sz w:val="24"/>
          <w:szCs w:val="24"/>
        </w:rPr>
        <w:t>Приложение № 4</w:t>
      </w:r>
    </w:p>
    <w:p w:rsidR="003D6298" w:rsidRPr="00A91A0C" w:rsidRDefault="003D6298" w:rsidP="003D6298">
      <w:pPr>
        <w:autoSpaceDE w:val="0"/>
        <w:autoSpaceDN w:val="0"/>
        <w:adjustRightInd w:val="0"/>
        <w:spacing w:after="0" w:line="240" w:lineRule="auto"/>
        <w:ind w:firstLine="709"/>
        <w:jc w:val="right"/>
        <w:outlineLvl w:val="0"/>
        <w:rPr>
          <w:rFonts w:ascii="Times New Roman" w:hAnsi="Times New Roman"/>
          <w:sz w:val="24"/>
          <w:szCs w:val="24"/>
        </w:rPr>
      </w:pPr>
      <w:r w:rsidRPr="00A91A0C">
        <w:rPr>
          <w:rFonts w:ascii="Times New Roman" w:hAnsi="Times New Roman"/>
          <w:sz w:val="24"/>
          <w:szCs w:val="24"/>
        </w:rPr>
        <w:t>к административному регламенту</w:t>
      </w:r>
    </w:p>
    <w:p w:rsidR="00772E5F" w:rsidRPr="00A91A0C" w:rsidRDefault="00772E5F" w:rsidP="00772E5F">
      <w:pPr>
        <w:autoSpaceDE w:val="0"/>
        <w:autoSpaceDN w:val="0"/>
        <w:adjustRightInd w:val="0"/>
        <w:spacing w:after="0" w:line="240" w:lineRule="auto"/>
        <w:ind w:firstLine="709"/>
        <w:jc w:val="right"/>
        <w:rPr>
          <w:rFonts w:ascii="Times New Roman" w:hAnsi="Times New Roman"/>
          <w:sz w:val="24"/>
          <w:szCs w:val="24"/>
        </w:rPr>
      </w:pPr>
      <w:r w:rsidRPr="00A91A0C">
        <w:rPr>
          <w:rFonts w:ascii="Times New Roman" w:hAnsi="Times New Roman"/>
          <w:sz w:val="24"/>
          <w:szCs w:val="24"/>
        </w:rPr>
        <w:t>предоставления муниципальной услуги</w:t>
      </w:r>
    </w:p>
    <w:p w:rsidR="00772E5F" w:rsidRPr="00A91A0C" w:rsidRDefault="00772E5F" w:rsidP="00772E5F">
      <w:pPr>
        <w:autoSpaceDE w:val="0"/>
        <w:autoSpaceDN w:val="0"/>
        <w:adjustRightInd w:val="0"/>
        <w:spacing w:after="0" w:line="240" w:lineRule="auto"/>
        <w:ind w:firstLine="709"/>
        <w:jc w:val="right"/>
        <w:rPr>
          <w:rFonts w:ascii="Times New Roman" w:hAnsi="Times New Roman"/>
          <w:bCs/>
          <w:sz w:val="24"/>
          <w:szCs w:val="24"/>
        </w:rPr>
      </w:pPr>
      <w:r w:rsidRPr="00A91A0C">
        <w:rPr>
          <w:rFonts w:ascii="Times New Roman" w:hAnsi="Times New Roman"/>
          <w:bCs/>
          <w:sz w:val="24"/>
          <w:szCs w:val="24"/>
        </w:rPr>
        <w:t>«</w:t>
      </w:r>
      <w:r w:rsidRPr="00A91A0C">
        <w:rPr>
          <w:rFonts w:ascii="Times New Roman" w:hAnsi="Times New Roman"/>
          <w:bCs/>
          <w:sz w:val="24"/>
          <w:szCs w:val="24"/>
        </w:rPr>
        <w:softHyphen/>
      </w:r>
      <w:r w:rsidRPr="00A91A0C">
        <w:rPr>
          <w:rFonts w:ascii="Times New Roman" w:hAnsi="Times New Roman"/>
          <w:bCs/>
          <w:sz w:val="24"/>
          <w:szCs w:val="24"/>
        </w:rPr>
        <w:softHyphen/>
      </w:r>
      <w:r w:rsidRPr="00A91A0C">
        <w:rPr>
          <w:rFonts w:ascii="Times New Roman" w:hAnsi="Times New Roman"/>
          <w:bCs/>
          <w:sz w:val="24"/>
          <w:szCs w:val="24"/>
        </w:rPr>
        <w:softHyphen/>
      </w:r>
      <w:r w:rsidRPr="00A91A0C">
        <w:rPr>
          <w:rFonts w:ascii="Times New Roman" w:hAnsi="Times New Roman"/>
          <w:bCs/>
          <w:sz w:val="24"/>
          <w:szCs w:val="24"/>
        </w:rPr>
        <w:softHyphen/>
      </w:r>
      <w:r w:rsidRPr="00A91A0C">
        <w:rPr>
          <w:rFonts w:ascii="Times New Roman" w:hAnsi="Times New Roman"/>
          <w:bCs/>
          <w:sz w:val="24"/>
          <w:szCs w:val="24"/>
        </w:rPr>
        <w:softHyphen/>
      </w:r>
      <w:r w:rsidRPr="00A91A0C">
        <w:rPr>
          <w:rFonts w:ascii="Times New Roman" w:hAnsi="Times New Roman"/>
          <w:bCs/>
          <w:sz w:val="24"/>
          <w:szCs w:val="24"/>
        </w:rPr>
        <w:softHyphen/>
      </w:r>
      <w:r w:rsidRPr="00A91A0C">
        <w:rPr>
          <w:rFonts w:ascii="Times New Roman" w:hAnsi="Times New Roman"/>
          <w:bCs/>
          <w:sz w:val="24"/>
          <w:szCs w:val="24"/>
        </w:rPr>
        <w:softHyphen/>
      </w:r>
      <w:r w:rsidRPr="00A91A0C">
        <w:rPr>
          <w:rFonts w:ascii="Times New Roman" w:hAnsi="Times New Roman"/>
          <w:bCs/>
          <w:sz w:val="24"/>
          <w:szCs w:val="24"/>
        </w:rPr>
        <w:softHyphen/>
      </w:r>
      <w:r w:rsidRPr="00A91A0C">
        <w:rPr>
          <w:rFonts w:ascii="Times New Roman" w:hAnsi="Times New Roman"/>
          <w:bCs/>
          <w:sz w:val="24"/>
          <w:szCs w:val="24"/>
        </w:rPr>
        <w:softHyphen/>
      </w:r>
      <w:r w:rsidRPr="00A91A0C">
        <w:rPr>
          <w:rFonts w:ascii="Times New Roman" w:hAnsi="Times New Roman"/>
          <w:bCs/>
          <w:sz w:val="24"/>
          <w:szCs w:val="24"/>
        </w:rPr>
        <w:softHyphen/>
      </w:r>
      <w:r w:rsidRPr="00A91A0C">
        <w:rPr>
          <w:rFonts w:ascii="Times New Roman" w:hAnsi="Times New Roman"/>
          <w:bCs/>
          <w:sz w:val="24"/>
          <w:szCs w:val="24"/>
        </w:rPr>
        <w:softHyphen/>
      </w:r>
      <w:r w:rsidRPr="00A91A0C">
        <w:rPr>
          <w:rFonts w:ascii="Times New Roman" w:hAnsi="Times New Roman"/>
          <w:bCs/>
          <w:sz w:val="24"/>
          <w:szCs w:val="24"/>
        </w:rPr>
        <w:softHyphen/>
      </w:r>
      <w:r w:rsidRPr="00A91A0C">
        <w:rPr>
          <w:rFonts w:ascii="Times New Roman" w:hAnsi="Times New Roman"/>
          <w:bCs/>
          <w:sz w:val="24"/>
          <w:szCs w:val="24"/>
        </w:rPr>
        <w:softHyphen/>
      </w:r>
      <w:r w:rsidRPr="00A91A0C">
        <w:rPr>
          <w:rFonts w:ascii="Times New Roman" w:hAnsi="Times New Roman"/>
          <w:bCs/>
          <w:sz w:val="24"/>
          <w:szCs w:val="24"/>
        </w:rPr>
        <w:softHyphen/>
      </w:r>
      <w:r w:rsidRPr="00A91A0C">
        <w:rPr>
          <w:rFonts w:ascii="Times New Roman" w:hAnsi="Times New Roman"/>
          <w:bCs/>
          <w:sz w:val="24"/>
          <w:szCs w:val="24"/>
        </w:rPr>
        <w:softHyphen/>
      </w:r>
      <w:r w:rsidRPr="00A91A0C">
        <w:rPr>
          <w:rFonts w:ascii="Times New Roman" w:hAnsi="Times New Roman"/>
          <w:bCs/>
          <w:sz w:val="24"/>
          <w:szCs w:val="24"/>
        </w:rPr>
        <w:softHyphen/>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p>
    <w:p w:rsidR="00772E5F" w:rsidRPr="005206EC" w:rsidRDefault="00772E5F" w:rsidP="003D6298">
      <w:pPr>
        <w:autoSpaceDE w:val="0"/>
        <w:autoSpaceDN w:val="0"/>
        <w:adjustRightInd w:val="0"/>
        <w:spacing w:after="0" w:line="240" w:lineRule="auto"/>
        <w:ind w:firstLine="709"/>
        <w:jc w:val="right"/>
        <w:outlineLvl w:val="0"/>
        <w:rPr>
          <w:rFonts w:ascii="Times New Roman" w:hAnsi="Times New Roman"/>
          <w:sz w:val="28"/>
          <w:szCs w:val="28"/>
        </w:rPr>
      </w:pPr>
    </w:p>
    <w:p w:rsidR="003D6298" w:rsidRPr="005206EC" w:rsidRDefault="003D6298" w:rsidP="003D6298">
      <w:pPr>
        <w:autoSpaceDE w:val="0"/>
        <w:autoSpaceDN w:val="0"/>
        <w:adjustRightInd w:val="0"/>
        <w:spacing w:after="0" w:line="240" w:lineRule="auto"/>
        <w:ind w:firstLine="709"/>
        <w:jc w:val="right"/>
        <w:outlineLvl w:val="0"/>
        <w:rPr>
          <w:rFonts w:ascii="Times New Roman" w:hAnsi="Times New Roman"/>
          <w:sz w:val="28"/>
          <w:szCs w:val="28"/>
        </w:rPr>
      </w:pPr>
    </w:p>
    <w:p w:rsidR="003D6298" w:rsidRPr="005206EC"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5206EC">
        <w:rPr>
          <w:rFonts w:ascii="Times New Roman" w:eastAsia="Times New Roman" w:hAnsi="Times New Roman"/>
          <w:b/>
          <w:bCs/>
          <w:sz w:val="28"/>
          <w:szCs w:val="28"/>
          <w:lang w:eastAsia="ru-RU"/>
        </w:rPr>
        <w:t>БЛОК-СХЕМА</w:t>
      </w:r>
    </w:p>
    <w:p w:rsidR="003D6298" w:rsidRPr="005206EC"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5206EC">
        <w:rPr>
          <w:rFonts w:ascii="Times New Roman" w:eastAsia="Times New Roman" w:hAnsi="Times New Roman"/>
          <w:b/>
          <w:bCs/>
          <w:sz w:val="28"/>
          <w:szCs w:val="28"/>
          <w:lang w:eastAsia="ru-RU"/>
        </w:rPr>
        <w:t>ПРЕДОСТАВЛЕНИЯ МУНИЦИПАЛЬНОЙ УСЛУГИ</w:t>
      </w:r>
    </w:p>
    <w:p w:rsidR="003D6298" w:rsidRDefault="003D6298" w:rsidP="003D6298">
      <w:pPr>
        <w:widowControl w:val="0"/>
        <w:autoSpaceDE w:val="0"/>
        <w:autoSpaceDN w:val="0"/>
        <w:adjustRightInd w:val="0"/>
        <w:spacing w:after="0" w:line="240" w:lineRule="auto"/>
        <w:ind w:firstLine="142"/>
        <w:jc w:val="center"/>
        <w:rPr>
          <w:rFonts w:ascii="Times New Roman" w:eastAsia="Times New Roman" w:hAnsi="Times New Roman"/>
          <w:b/>
          <w:bCs/>
          <w:sz w:val="28"/>
          <w:szCs w:val="28"/>
          <w:lang w:eastAsia="ru-RU"/>
        </w:rPr>
      </w:pPr>
      <w:r w:rsidRPr="005206EC">
        <w:rPr>
          <w:rFonts w:ascii="Times New Roman" w:eastAsia="Times New Roman" w:hAnsi="Times New Roman"/>
          <w:b/>
          <w:noProof/>
          <w:sz w:val="28"/>
          <w:szCs w:val="28"/>
          <w:lang w:eastAsia="ru-RU"/>
        </w:rPr>
        <w:drawing>
          <wp:inline distT="0" distB="0" distL="0" distR="0">
            <wp:extent cx="5943600" cy="5423535"/>
            <wp:effectExtent l="0" t="0" r="0" b="5715"/>
            <wp:docPr id="1" name="Рисунок 1" descr="Сним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2"/>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5423535"/>
                    </a:xfrm>
                    <a:prstGeom prst="rect">
                      <a:avLst/>
                    </a:prstGeom>
                    <a:noFill/>
                    <a:ln>
                      <a:noFill/>
                    </a:ln>
                  </pic:spPr>
                </pic:pic>
              </a:graphicData>
            </a:graphic>
          </wp:inline>
        </w:drawing>
      </w:r>
    </w:p>
    <w:p w:rsidR="00D13826" w:rsidRDefault="00D13826"/>
    <w:sectPr w:rsidR="00D13826" w:rsidSect="00546F6B">
      <w:pgSz w:w="11906" w:h="16838"/>
      <w:pgMar w:top="426"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60E" w:rsidRDefault="003F460E" w:rsidP="003D6298">
      <w:pPr>
        <w:spacing w:after="0" w:line="240" w:lineRule="auto"/>
      </w:pPr>
      <w:r>
        <w:separator/>
      </w:r>
    </w:p>
  </w:endnote>
  <w:endnote w:type="continuationSeparator" w:id="1">
    <w:p w:rsidR="003F460E" w:rsidRDefault="003F460E" w:rsidP="003D62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60E" w:rsidRDefault="003F460E" w:rsidP="003D6298">
      <w:pPr>
        <w:spacing w:after="0" w:line="240" w:lineRule="auto"/>
      </w:pPr>
      <w:r>
        <w:separator/>
      </w:r>
    </w:p>
  </w:footnote>
  <w:footnote w:type="continuationSeparator" w:id="1">
    <w:p w:rsidR="003F460E" w:rsidRDefault="003F460E" w:rsidP="003D62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97552DB"/>
    <w:multiLevelType w:val="hybridMultilevel"/>
    <w:tmpl w:val="D01ECC22"/>
    <w:lvl w:ilvl="0" w:tplc="04190011">
      <w:start w:val="1"/>
      <w:numFmt w:val="decimal"/>
      <w:lvlText w:val="%1)"/>
      <w:lvlJc w:val="left"/>
      <w:pPr>
        <w:ind w:left="1495"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218827EA"/>
    <w:multiLevelType w:val="hybridMultilevel"/>
    <w:tmpl w:val="E3723B3A"/>
    <w:lvl w:ilvl="0" w:tplc="B78E450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15">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53B0403C"/>
    <w:multiLevelType w:val="hybridMultilevel"/>
    <w:tmpl w:val="AA923A7C"/>
    <w:lvl w:ilvl="0" w:tplc="2274244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0">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14B266F"/>
    <w:multiLevelType w:val="hybridMultilevel"/>
    <w:tmpl w:val="38A2E86A"/>
    <w:lvl w:ilvl="0" w:tplc="0419000F">
      <w:start w:val="1"/>
      <w:numFmt w:val="decimal"/>
      <w:lvlText w:val="%1."/>
      <w:lvlJc w:val="left"/>
      <w:pPr>
        <w:ind w:left="1352"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71C32324"/>
    <w:multiLevelType w:val="hybridMultilevel"/>
    <w:tmpl w:val="F536B40A"/>
    <w:lvl w:ilvl="0" w:tplc="A24CF044">
      <w:start w:val="1"/>
      <w:numFmt w:val="decimal"/>
      <w:lvlText w:val="%1)"/>
      <w:lvlJc w:val="left"/>
      <w:pPr>
        <w:ind w:left="1837" w:hanging="112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61A19A2"/>
    <w:multiLevelType w:val="hybridMultilevel"/>
    <w:tmpl w:val="54D4CF0E"/>
    <w:lvl w:ilvl="0" w:tplc="B35E8B7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5"/>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num>
  <w:num w:numId="9">
    <w:abstractNumId w:val="21"/>
  </w:num>
  <w:num w:numId="10">
    <w:abstractNumId w:val="21"/>
  </w:num>
  <w:num w:numId="11">
    <w:abstractNumId w:val="5"/>
  </w:num>
  <w:num w:numId="12">
    <w:abstractNumId w:val="5"/>
  </w:num>
  <w:num w:numId="13">
    <w:abstractNumId w:val="16"/>
  </w:num>
  <w:num w:numId="14">
    <w:abstractNumId w:val="16"/>
  </w:num>
  <w:num w:numId="15">
    <w:abstractNumId w:val="23"/>
  </w:num>
  <w:num w:numId="16">
    <w:abstractNumId w:val="7"/>
  </w:num>
  <w:num w:numId="17">
    <w:abstractNumId w:val="19"/>
  </w:num>
  <w:num w:numId="18">
    <w:abstractNumId w:val="5"/>
  </w:num>
  <w:num w:numId="19">
    <w:abstractNumId w:val="16"/>
  </w:num>
  <w:num w:numId="20">
    <w:abstractNumId w:val="9"/>
  </w:num>
  <w:num w:numId="21">
    <w:abstractNumId w:val="11"/>
  </w:num>
  <w:num w:numId="22">
    <w:abstractNumId w:val="4"/>
  </w:num>
  <w:num w:numId="23">
    <w:abstractNumId w:val="22"/>
  </w:num>
  <w:num w:numId="24">
    <w:abstractNumId w:val="8"/>
  </w:num>
  <w:num w:numId="25">
    <w:abstractNumId w:val="18"/>
  </w:num>
  <w:num w:numId="26">
    <w:abstractNumId w:val="1"/>
  </w:num>
  <w:num w:numId="27">
    <w:abstractNumId w:val="2"/>
  </w:num>
  <w:num w:numId="28">
    <w:abstractNumId w:val="6"/>
  </w:num>
  <w:num w:numId="29">
    <w:abstractNumId w:val="17"/>
  </w:num>
  <w:num w:numId="30">
    <w:abstractNumId w:val="20"/>
  </w:num>
  <w:num w:numId="31">
    <w:abstractNumId w:val="13"/>
  </w:num>
  <w:num w:numId="32">
    <w:abstractNumId w:val="0"/>
  </w:num>
  <w:num w:numId="33">
    <w:abstractNumId w:val="10"/>
  </w:num>
  <w:num w:numId="34">
    <w:abstractNumId w:val="15"/>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D6298"/>
    <w:rsid w:val="00000F27"/>
    <w:rsid w:val="00001F34"/>
    <w:rsid w:val="00002CDF"/>
    <w:rsid w:val="000030F0"/>
    <w:rsid w:val="0000357C"/>
    <w:rsid w:val="000039FB"/>
    <w:rsid w:val="00003F68"/>
    <w:rsid w:val="0000671C"/>
    <w:rsid w:val="0000689D"/>
    <w:rsid w:val="0000694C"/>
    <w:rsid w:val="0000721F"/>
    <w:rsid w:val="00007533"/>
    <w:rsid w:val="00007A45"/>
    <w:rsid w:val="00010A41"/>
    <w:rsid w:val="00012EA3"/>
    <w:rsid w:val="00012EB0"/>
    <w:rsid w:val="000141D5"/>
    <w:rsid w:val="00015000"/>
    <w:rsid w:val="00015221"/>
    <w:rsid w:val="00015627"/>
    <w:rsid w:val="000166B8"/>
    <w:rsid w:val="00016A86"/>
    <w:rsid w:val="00016E35"/>
    <w:rsid w:val="000171AB"/>
    <w:rsid w:val="00021553"/>
    <w:rsid w:val="0002244D"/>
    <w:rsid w:val="000225BF"/>
    <w:rsid w:val="0002356A"/>
    <w:rsid w:val="00023D60"/>
    <w:rsid w:val="0002594B"/>
    <w:rsid w:val="00026E5F"/>
    <w:rsid w:val="00027455"/>
    <w:rsid w:val="00030D52"/>
    <w:rsid w:val="000320BC"/>
    <w:rsid w:val="00032841"/>
    <w:rsid w:val="00033041"/>
    <w:rsid w:val="00033DF0"/>
    <w:rsid w:val="0003408F"/>
    <w:rsid w:val="000344B6"/>
    <w:rsid w:val="00035699"/>
    <w:rsid w:val="00036941"/>
    <w:rsid w:val="00036E44"/>
    <w:rsid w:val="000408E0"/>
    <w:rsid w:val="00040D6B"/>
    <w:rsid w:val="00042EC8"/>
    <w:rsid w:val="00044406"/>
    <w:rsid w:val="00044918"/>
    <w:rsid w:val="000455DB"/>
    <w:rsid w:val="00045604"/>
    <w:rsid w:val="00050616"/>
    <w:rsid w:val="00052E5A"/>
    <w:rsid w:val="000537E8"/>
    <w:rsid w:val="000539A3"/>
    <w:rsid w:val="00053F0E"/>
    <w:rsid w:val="00054604"/>
    <w:rsid w:val="00054ECA"/>
    <w:rsid w:val="00056EFC"/>
    <w:rsid w:val="00060122"/>
    <w:rsid w:val="0006254F"/>
    <w:rsid w:val="0006266C"/>
    <w:rsid w:val="00062807"/>
    <w:rsid w:val="000637AB"/>
    <w:rsid w:val="00064C39"/>
    <w:rsid w:val="00064EAA"/>
    <w:rsid w:val="000664B8"/>
    <w:rsid w:val="00067053"/>
    <w:rsid w:val="00070849"/>
    <w:rsid w:val="00071752"/>
    <w:rsid w:val="00071AA4"/>
    <w:rsid w:val="00072047"/>
    <w:rsid w:val="000726E6"/>
    <w:rsid w:val="000737B6"/>
    <w:rsid w:val="00074317"/>
    <w:rsid w:val="00074E73"/>
    <w:rsid w:val="00075810"/>
    <w:rsid w:val="00075E62"/>
    <w:rsid w:val="00077D8F"/>
    <w:rsid w:val="00080A92"/>
    <w:rsid w:val="00081311"/>
    <w:rsid w:val="00081BEF"/>
    <w:rsid w:val="00082133"/>
    <w:rsid w:val="000824A4"/>
    <w:rsid w:val="000829AE"/>
    <w:rsid w:val="00082F85"/>
    <w:rsid w:val="00083C7A"/>
    <w:rsid w:val="0008402F"/>
    <w:rsid w:val="00085A00"/>
    <w:rsid w:val="00085FEE"/>
    <w:rsid w:val="000860FE"/>
    <w:rsid w:val="0008742B"/>
    <w:rsid w:val="00087493"/>
    <w:rsid w:val="00090288"/>
    <w:rsid w:val="00090B54"/>
    <w:rsid w:val="00090F1E"/>
    <w:rsid w:val="0009136C"/>
    <w:rsid w:val="00092A5C"/>
    <w:rsid w:val="00092F1F"/>
    <w:rsid w:val="00094177"/>
    <w:rsid w:val="00094DD0"/>
    <w:rsid w:val="00096635"/>
    <w:rsid w:val="00097C72"/>
    <w:rsid w:val="000A101C"/>
    <w:rsid w:val="000A142E"/>
    <w:rsid w:val="000A14DE"/>
    <w:rsid w:val="000A4531"/>
    <w:rsid w:val="000A4BF5"/>
    <w:rsid w:val="000A5486"/>
    <w:rsid w:val="000A63CF"/>
    <w:rsid w:val="000A6FA9"/>
    <w:rsid w:val="000B067B"/>
    <w:rsid w:val="000B0AB2"/>
    <w:rsid w:val="000B12B9"/>
    <w:rsid w:val="000B12D4"/>
    <w:rsid w:val="000B2FF8"/>
    <w:rsid w:val="000B4313"/>
    <w:rsid w:val="000B51A3"/>
    <w:rsid w:val="000B5A64"/>
    <w:rsid w:val="000B64D5"/>
    <w:rsid w:val="000B7EBB"/>
    <w:rsid w:val="000C0327"/>
    <w:rsid w:val="000C128E"/>
    <w:rsid w:val="000C190F"/>
    <w:rsid w:val="000C1ED7"/>
    <w:rsid w:val="000C31FA"/>
    <w:rsid w:val="000C32B3"/>
    <w:rsid w:val="000C4C67"/>
    <w:rsid w:val="000C65EC"/>
    <w:rsid w:val="000C759E"/>
    <w:rsid w:val="000D13FB"/>
    <w:rsid w:val="000D28B2"/>
    <w:rsid w:val="000D2AC1"/>
    <w:rsid w:val="000D4D49"/>
    <w:rsid w:val="000D52E9"/>
    <w:rsid w:val="000D7649"/>
    <w:rsid w:val="000E04FB"/>
    <w:rsid w:val="000E1595"/>
    <w:rsid w:val="000E4AEF"/>
    <w:rsid w:val="000E4F74"/>
    <w:rsid w:val="000E5D29"/>
    <w:rsid w:val="000E7153"/>
    <w:rsid w:val="000E7921"/>
    <w:rsid w:val="000F0096"/>
    <w:rsid w:val="000F00F0"/>
    <w:rsid w:val="000F20AD"/>
    <w:rsid w:val="000F2ECB"/>
    <w:rsid w:val="000F31BA"/>
    <w:rsid w:val="000F49C3"/>
    <w:rsid w:val="000F4C01"/>
    <w:rsid w:val="000F66A0"/>
    <w:rsid w:val="000F76D6"/>
    <w:rsid w:val="00100368"/>
    <w:rsid w:val="0010175A"/>
    <w:rsid w:val="0010225B"/>
    <w:rsid w:val="001024FA"/>
    <w:rsid w:val="00103420"/>
    <w:rsid w:val="0010362D"/>
    <w:rsid w:val="0010399E"/>
    <w:rsid w:val="00104906"/>
    <w:rsid w:val="001053D5"/>
    <w:rsid w:val="00105EC9"/>
    <w:rsid w:val="001070FF"/>
    <w:rsid w:val="00110811"/>
    <w:rsid w:val="00111093"/>
    <w:rsid w:val="00112470"/>
    <w:rsid w:val="0011278D"/>
    <w:rsid w:val="001133A0"/>
    <w:rsid w:val="00113C2E"/>
    <w:rsid w:val="00114087"/>
    <w:rsid w:val="00114DE6"/>
    <w:rsid w:val="00114E1E"/>
    <w:rsid w:val="00115785"/>
    <w:rsid w:val="00115AC8"/>
    <w:rsid w:val="00115D7B"/>
    <w:rsid w:val="00116103"/>
    <w:rsid w:val="0011735C"/>
    <w:rsid w:val="00120338"/>
    <w:rsid w:val="00121325"/>
    <w:rsid w:val="00122271"/>
    <w:rsid w:val="00123221"/>
    <w:rsid w:val="00123BF8"/>
    <w:rsid w:val="001257C7"/>
    <w:rsid w:val="00126440"/>
    <w:rsid w:val="00131A41"/>
    <w:rsid w:val="00136D09"/>
    <w:rsid w:val="00137959"/>
    <w:rsid w:val="0013795C"/>
    <w:rsid w:val="00140550"/>
    <w:rsid w:val="001423BC"/>
    <w:rsid w:val="00142C4C"/>
    <w:rsid w:val="00143D1A"/>
    <w:rsid w:val="00143F35"/>
    <w:rsid w:val="001445CB"/>
    <w:rsid w:val="00147A74"/>
    <w:rsid w:val="00147F65"/>
    <w:rsid w:val="001507D7"/>
    <w:rsid w:val="00150AE1"/>
    <w:rsid w:val="00152279"/>
    <w:rsid w:val="0016011E"/>
    <w:rsid w:val="00160A9D"/>
    <w:rsid w:val="001613D4"/>
    <w:rsid w:val="00161D1A"/>
    <w:rsid w:val="00162354"/>
    <w:rsid w:val="0016386B"/>
    <w:rsid w:val="0016426F"/>
    <w:rsid w:val="00164E22"/>
    <w:rsid w:val="00166AC3"/>
    <w:rsid w:val="0016789D"/>
    <w:rsid w:val="00167EE6"/>
    <w:rsid w:val="001702AF"/>
    <w:rsid w:val="00170633"/>
    <w:rsid w:val="00170723"/>
    <w:rsid w:val="00170C01"/>
    <w:rsid w:val="00171F28"/>
    <w:rsid w:val="00172CBA"/>
    <w:rsid w:val="001738F2"/>
    <w:rsid w:val="00175C99"/>
    <w:rsid w:val="00175F28"/>
    <w:rsid w:val="00175FF0"/>
    <w:rsid w:val="00177A11"/>
    <w:rsid w:val="00177FD5"/>
    <w:rsid w:val="00180D73"/>
    <w:rsid w:val="00181C29"/>
    <w:rsid w:val="0018323C"/>
    <w:rsid w:val="00183809"/>
    <w:rsid w:val="00183820"/>
    <w:rsid w:val="001844F8"/>
    <w:rsid w:val="0018617F"/>
    <w:rsid w:val="00187ADE"/>
    <w:rsid w:val="00187BCF"/>
    <w:rsid w:val="001900AB"/>
    <w:rsid w:val="0019080E"/>
    <w:rsid w:val="0019098C"/>
    <w:rsid w:val="00193956"/>
    <w:rsid w:val="00194142"/>
    <w:rsid w:val="00194143"/>
    <w:rsid w:val="00194A47"/>
    <w:rsid w:val="00194CBA"/>
    <w:rsid w:val="00197EB2"/>
    <w:rsid w:val="001A0C2E"/>
    <w:rsid w:val="001A0E1A"/>
    <w:rsid w:val="001A2C25"/>
    <w:rsid w:val="001A325E"/>
    <w:rsid w:val="001A406E"/>
    <w:rsid w:val="001A5F86"/>
    <w:rsid w:val="001A743D"/>
    <w:rsid w:val="001B017E"/>
    <w:rsid w:val="001B048F"/>
    <w:rsid w:val="001B25F1"/>
    <w:rsid w:val="001B2A26"/>
    <w:rsid w:val="001B5129"/>
    <w:rsid w:val="001C10E6"/>
    <w:rsid w:val="001C204A"/>
    <w:rsid w:val="001C464E"/>
    <w:rsid w:val="001D0391"/>
    <w:rsid w:val="001D20BD"/>
    <w:rsid w:val="001D2129"/>
    <w:rsid w:val="001D231D"/>
    <w:rsid w:val="001D29AB"/>
    <w:rsid w:val="001D3839"/>
    <w:rsid w:val="001D4E61"/>
    <w:rsid w:val="001D4F51"/>
    <w:rsid w:val="001D5289"/>
    <w:rsid w:val="001D68B5"/>
    <w:rsid w:val="001D7D43"/>
    <w:rsid w:val="001E0528"/>
    <w:rsid w:val="001E1638"/>
    <w:rsid w:val="001E1FA8"/>
    <w:rsid w:val="001E224A"/>
    <w:rsid w:val="001E2850"/>
    <w:rsid w:val="001E33E0"/>
    <w:rsid w:val="001E3BCB"/>
    <w:rsid w:val="001E3C69"/>
    <w:rsid w:val="001E5319"/>
    <w:rsid w:val="001E7359"/>
    <w:rsid w:val="001F0285"/>
    <w:rsid w:val="001F0332"/>
    <w:rsid w:val="001F2A16"/>
    <w:rsid w:val="001F354C"/>
    <w:rsid w:val="001F4C75"/>
    <w:rsid w:val="001F60D8"/>
    <w:rsid w:val="001F6125"/>
    <w:rsid w:val="001F655E"/>
    <w:rsid w:val="00200240"/>
    <w:rsid w:val="00200430"/>
    <w:rsid w:val="00201318"/>
    <w:rsid w:val="002039FE"/>
    <w:rsid w:val="00203D01"/>
    <w:rsid w:val="00205577"/>
    <w:rsid w:val="0020624E"/>
    <w:rsid w:val="002062E0"/>
    <w:rsid w:val="00206975"/>
    <w:rsid w:val="00207501"/>
    <w:rsid w:val="00210582"/>
    <w:rsid w:val="00213935"/>
    <w:rsid w:val="0021421B"/>
    <w:rsid w:val="0021473C"/>
    <w:rsid w:val="00214CA4"/>
    <w:rsid w:val="00216C5B"/>
    <w:rsid w:val="00217C02"/>
    <w:rsid w:val="00217D6C"/>
    <w:rsid w:val="002215C7"/>
    <w:rsid w:val="00222085"/>
    <w:rsid w:val="002225FE"/>
    <w:rsid w:val="00223AAF"/>
    <w:rsid w:val="00225580"/>
    <w:rsid w:val="00226FDC"/>
    <w:rsid w:val="002325E2"/>
    <w:rsid w:val="002329BA"/>
    <w:rsid w:val="00233503"/>
    <w:rsid w:val="002358F8"/>
    <w:rsid w:val="0023671D"/>
    <w:rsid w:val="0023693E"/>
    <w:rsid w:val="00237E5E"/>
    <w:rsid w:val="0024036A"/>
    <w:rsid w:val="00240C7D"/>
    <w:rsid w:val="00241B93"/>
    <w:rsid w:val="00244B52"/>
    <w:rsid w:val="002450CC"/>
    <w:rsid w:val="002453D8"/>
    <w:rsid w:val="00246094"/>
    <w:rsid w:val="002461B3"/>
    <w:rsid w:val="002463C6"/>
    <w:rsid w:val="00247FC7"/>
    <w:rsid w:val="00251061"/>
    <w:rsid w:val="00251DBD"/>
    <w:rsid w:val="00252985"/>
    <w:rsid w:val="00253410"/>
    <w:rsid w:val="002546AD"/>
    <w:rsid w:val="00255A63"/>
    <w:rsid w:val="00255A8E"/>
    <w:rsid w:val="00256159"/>
    <w:rsid w:val="002579FB"/>
    <w:rsid w:val="002606D8"/>
    <w:rsid w:val="00261BF2"/>
    <w:rsid w:val="00262EEF"/>
    <w:rsid w:val="002646AB"/>
    <w:rsid w:val="0026509D"/>
    <w:rsid w:val="00265122"/>
    <w:rsid w:val="00266099"/>
    <w:rsid w:val="002660EB"/>
    <w:rsid w:val="0026677C"/>
    <w:rsid w:val="00267029"/>
    <w:rsid w:val="0027028D"/>
    <w:rsid w:val="002720F8"/>
    <w:rsid w:val="00273430"/>
    <w:rsid w:val="002763B6"/>
    <w:rsid w:val="0027657E"/>
    <w:rsid w:val="00276FB6"/>
    <w:rsid w:val="00277D51"/>
    <w:rsid w:val="0028001A"/>
    <w:rsid w:val="00281BB4"/>
    <w:rsid w:val="002829F3"/>
    <w:rsid w:val="002845A5"/>
    <w:rsid w:val="0028481B"/>
    <w:rsid w:val="00287848"/>
    <w:rsid w:val="00290C51"/>
    <w:rsid w:val="00290E15"/>
    <w:rsid w:val="002953A7"/>
    <w:rsid w:val="00295F8A"/>
    <w:rsid w:val="00297B0B"/>
    <w:rsid w:val="00297DEF"/>
    <w:rsid w:val="002A1A73"/>
    <w:rsid w:val="002A1DC0"/>
    <w:rsid w:val="002A25E9"/>
    <w:rsid w:val="002A517D"/>
    <w:rsid w:val="002A712A"/>
    <w:rsid w:val="002B18D6"/>
    <w:rsid w:val="002B3798"/>
    <w:rsid w:val="002B44F1"/>
    <w:rsid w:val="002B4974"/>
    <w:rsid w:val="002B599A"/>
    <w:rsid w:val="002B6241"/>
    <w:rsid w:val="002C0480"/>
    <w:rsid w:val="002C0F23"/>
    <w:rsid w:val="002C165A"/>
    <w:rsid w:val="002C1C56"/>
    <w:rsid w:val="002C1E35"/>
    <w:rsid w:val="002C237C"/>
    <w:rsid w:val="002C4C57"/>
    <w:rsid w:val="002C4E3B"/>
    <w:rsid w:val="002C5537"/>
    <w:rsid w:val="002C65FF"/>
    <w:rsid w:val="002C7015"/>
    <w:rsid w:val="002C7D6B"/>
    <w:rsid w:val="002D05ED"/>
    <w:rsid w:val="002D0E19"/>
    <w:rsid w:val="002D179A"/>
    <w:rsid w:val="002D21DF"/>
    <w:rsid w:val="002D2238"/>
    <w:rsid w:val="002D44CD"/>
    <w:rsid w:val="002D50B3"/>
    <w:rsid w:val="002D5170"/>
    <w:rsid w:val="002D5924"/>
    <w:rsid w:val="002E0551"/>
    <w:rsid w:val="002E1CF7"/>
    <w:rsid w:val="002E2B1E"/>
    <w:rsid w:val="002E2C03"/>
    <w:rsid w:val="002E2EE8"/>
    <w:rsid w:val="002E35BA"/>
    <w:rsid w:val="002E5214"/>
    <w:rsid w:val="002E6265"/>
    <w:rsid w:val="002E66C8"/>
    <w:rsid w:val="002E671D"/>
    <w:rsid w:val="002E7612"/>
    <w:rsid w:val="002E7DE4"/>
    <w:rsid w:val="002F3972"/>
    <w:rsid w:val="002F3C89"/>
    <w:rsid w:val="002F45DA"/>
    <w:rsid w:val="002F4877"/>
    <w:rsid w:val="002F584B"/>
    <w:rsid w:val="002F586C"/>
    <w:rsid w:val="00300E19"/>
    <w:rsid w:val="003023B9"/>
    <w:rsid w:val="00302C5B"/>
    <w:rsid w:val="00302E51"/>
    <w:rsid w:val="003043C8"/>
    <w:rsid w:val="00305D85"/>
    <w:rsid w:val="0030619F"/>
    <w:rsid w:val="00306928"/>
    <w:rsid w:val="00306EE1"/>
    <w:rsid w:val="003100B2"/>
    <w:rsid w:val="00310197"/>
    <w:rsid w:val="00310A50"/>
    <w:rsid w:val="00311411"/>
    <w:rsid w:val="00311AB6"/>
    <w:rsid w:val="00313AE1"/>
    <w:rsid w:val="003141DE"/>
    <w:rsid w:val="00317838"/>
    <w:rsid w:val="00321C78"/>
    <w:rsid w:val="0032253F"/>
    <w:rsid w:val="00323AE7"/>
    <w:rsid w:val="00324300"/>
    <w:rsid w:val="00324DB8"/>
    <w:rsid w:val="003250A8"/>
    <w:rsid w:val="003255F8"/>
    <w:rsid w:val="00326601"/>
    <w:rsid w:val="00326715"/>
    <w:rsid w:val="00326721"/>
    <w:rsid w:val="0032794F"/>
    <w:rsid w:val="00327A6F"/>
    <w:rsid w:val="003314DF"/>
    <w:rsid w:val="003328DE"/>
    <w:rsid w:val="00332C0F"/>
    <w:rsid w:val="00332CFB"/>
    <w:rsid w:val="003349C4"/>
    <w:rsid w:val="00334A3B"/>
    <w:rsid w:val="00334F3B"/>
    <w:rsid w:val="003364F4"/>
    <w:rsid w:val="003366D8"/>
    <w:rsid w:val="0033743D"/>
    <w:rsid w:val="00337E04"/>
    <w:rsid w:val="0034347A"/>
    <w:rsid w:val="00343B32"/>
    <w:rsid w:val="00346410"/>
    <w:rsid w:val="003467D6"/>
    <w:rsid w:val="0034750C"/>
    <w:rsid w:val="00347A92"/>
    <w:rsid w:val="00347DD9"/>
    <w:rsid w:val="0035027A"/>
    <w:rsid w:val="00351494"/>
    <w:rsid w:val="00351E2A"/>
    <w:rsid w:val="003527F0"/>
    <w:rsid w:val="00352CAF"/>
    <w:rsid w:val="003530E3"/>
    <w:rsid w:val="00353165"/>
    <w:rsid w:val="003534EC"/>
    <w:rsid w:val="00353DF0"/>
    <w:rsid w:val="00353F3A"/>
    <w:rsid w:val="0035462C"/>
    <w:rsid w:val="00357A51"/>
    <w:rsid w:val="00360566"/>
    <w:rsid w:val="00363CD3"/>
    <w:rsid w:val="003641C6"/>
    <w:rsid w:val="0036557E"/>
    <w:rsid w:val="00366D4C"/>
    <w:rsid w:val="003700AC"/>
    <w:rsid w:val="00370D03"/>
    <w:rsid w:val="003714D4"/>
    <w:rsid w:val="003716DE"/>
    <w:rsid w:val="00372EC2"/>
    <w:rsid w:val="00373BA0"/>
    <w:rsid w:val="00375D21"/>
    <w:rsid w:val="00376A9F"/>
    <w:rsid w:val="00377745"/>
    <w:rsid w:val="0038086D"/>
    <w:rsid w:val="00380F76"/>
    <w:rsid w:val="003814BC"/>
    <w:rsid w:val="00381FD3"/>
    <w:rsid w:val="00385335"/>
    <w:rsid w:val="00385343"/>
    <w:rsid w:val="00386AB5"/>
    <w:rsid w:val="00390611"/>
    <w:rsid w:val="003906E8"/>
    <w:rsid w:val="00391934"/>
    <w:rsid w:val="0039370D"/>
    <w:rsid w:val="0039734B"/>
    <w:rsid w:val="00397F43"/>
    <w:rsid w:val="003A4F0C"/>
    <w:rsid w:val="003A56CD"/>
    <w:rsid w:val="003A6278"/>
    <w:rsid w:val="003B0194"/>
    <w:rsid w:val="003B08BB"/>
    <w:rsid w:val="003B0FFF"/>
    <w:rsid w:val="003B15B5"/>
    <w:rsid w:val="003B3240"/>
    <w:rsid w:val="003B509E"/>
    <w:rsid w:val="003B624F"/>
    <w:rsid w:val="003B670A"/>
    <w:rsid w:val="003B6DD8"/>
    <w:rsid w:val="003B798E"/>
    <w:rsid w:val="003B7C42"/>
    <w:rsid w:val="003C2177"/>
    <w:rsid w:val="003C2308"/>
    <w:rsid w:val="003C293B"/>
    <w:rsid w:val="003C34BB"/>
    <w:rsid w:val="003C4621"/>
    <w:rsid w:val="003C64AA"/>
    <w:rsid w:val="003C6DCD"/>
    <w:rsid w:val="003D0A14"/>
    <w:rsid w:val="003D181C"/>
    <w:rsid w:val="003D2126"/>
    <w:rsid w:val="003D31AE"/>
    <w:rsid w:val="003D3224"/>
    <w:rsid w:val="003D3786"/>
    <w:rsid w:val="003D4271"/>
    <w:rsid w:val="003D43E0"/>
    <w:rsid w:val="003D5619"/>
    <w:rsid w:val="003D6298"/>
    <w:rsid w:val="003D6C5D"/>
    <w:rsid w:val="003D7A6C"/>
    <w:rsid w:val="003D7B1A"/>
    <w:rsid w:val="003E0B13"/>
    <w:rsid w:val="003E1639"/>
    <w:rsid w:val="003E35C6"/>
    <w:rsid w:val="003E5B1D"/>
    <w:rsid w:val="003E64C7"/>
    <w:rsid w:val="003E799D"/>
    <w:rsid w:val="003F01A4"/>
    <w:rsid w:val="003F2B44"/>
    <w:rsid w:val="003F460E"/>
    <w:rsid w:val="003F4DCD"/>
    <w:rsid w:val="003F5DED"/>
    <w:rsid w:val="003F6393"/>
    <w:rsid w:val="003F719A"/>
    <w:rsid w:val="003F71CA"/>
    <w:rsid w:val="003F7EB4"/>
    <w:rsid w:val="003F7FEB"/>
    <w:rsid w:val="0040044E"/>
    <w:rsid w:val="00400C9B"/>
    <w:rsid w:val="00401C62"/>
    <w:rsid w:val="00401E2B"/>
    <w:rsid w:val="00403E52"/>
    <w:rsid w:val="00404712"/>
    <w:rsid w:val="004047FC"/>
    <w:rsid w:val="0040559C"/>
    <w:rsid w:val="004055FF"/>
    <w:rsid w:val="00406E42"/>
    <w:rsid w:val="00410237"/>
    <w:rsid w:val="00411CA1"/>
    <w:rsid w:val="004123C8"/>
    <w:rsid w:val="00414DDF"/>
    <w:rsid w:val="00414FB6"/>
    <w:rsid w:val="00415D18"/>
    <w:rsid w:val="004163AE"/>
    <w:rsid w:val="00416F96"/>
    <w:rsid w:val="0042056D"/>
    <w:rsid w:val="00420F79"/>
    <w:rsid w:val="00420F94"/>
    <w:rsid w:val="00422C14"/>
    <w:rsid w:val="00424F64"/>
    <w:rsid w:val="0042505D"/>
    <w:rsid w:val="00426A80"/>
    <w:rsid w:val="0043087E"/>
    <w:rsid w:val="00430909"/>
    <w:rsid w:val="00431413"/>
    <w:rsid w:val="004338EF"/>
    <w:rsid w:val="00433AE9"/>
    <w:rsid w:val="00433B9C"/>
    <w:rsid w:val="0043489B"/>
    <w:rsid w:val="00435334"/>
    <w:rsid w:val="00440C9A"/>
    <w:rsid w:val="00442990"/>
    <w:rsid w:val="00442E85"/>
    <w:rsid w:val="00443D52"/>
    <w:rsid w:val="004448BE"/>
    <w:rsid w:val="00446069"/>
    <w:rsid w:val="00446AA8"/>
    <w:rsid w:val="0045083D"/>
    <w:rsid w:val="00450EBD"/>
    <w:rsid w:val="004518C4"/>
    <w:rsid w:val="0045225D"/>
    <w:rsid w:val="004522C1"/>
    <w:rsid w:val="00452499"/>
    <w:rsid w:val="00452645"/>
    <w:rsid w:val="0045277A"/>
    <w:rsid w:val="00452A45"/>
    <w:rsid w:val="00452F30"/>
    <w:rsid w:val="004536DD"/>
    <w:rsid w:val="00455455"/>
    <w:rsid w:val="00455487"/>
    <w:rsid w:val="00455BAA"/>
    <w:rsid w:val="0046180F"/>
    <w:rsid w:val="00463C12"/>
    <w:rsid w:val="0046496A"/>
    <w:rsid w:val="00465D61"/>
    <w:rsid w:val="00466FFD"/>
    <w:rsid w:val="004679F4"/>
    <w:rsid w:val="00470388"/>
    <w:rsid w:val="004708B7"/>
    <w:rsid w:val="00470ED9"/>
    <w:rsid w:val="00471373"/>
    <w:rsid w:val="0047161F"/>
    <w:rsid w:val="00472362"/>
    <w:rsid w:val="0047377A"/>
    <w:rsid w:val="00474191"/>
    <w:rsid w:val="00474272"/>
    <w:rsid w:val="004748B3"/>
    <w:rsid w:val="004767B7"/>
    <w:rsid w:val="00480D8D"/>
    <w:rsid w:val="00482718"/>
    <w:rsid w:val="00482D2C"/>
    <w:rsid w:val="00482EB6"/>
    <w:rsid w:val="00486E23"/>
    <w:rsid w:val="004871E6"/>
    <w:rsid w:val="00487EB2"/>
    <w:rsid w:val="0049091A"/>
    <w:rsid w:val="00490DDA"/>
    <w:rsid w:val="004928BF"/>
    <w:rsid w:val="00493E6A"/>
    <w:rsid w:val="004947FE"/>
    <w:rsid w:val="004950B5"/>
    <w:rsid w:val="004977D5"/>
    <w:rsid w:val="004A0838"/>
    <w:rsid w:val="004A1542"/>
    <w:rsid w:val="004A1880"/>
    <w:rsid w:val="004A2610"/>
    <w:rsid w:val="004A3011"/>
    <w:rsid w:val="004A44B8"/>
    <w:rsid w:val="004A72AE"/>
    <w:rsid w:val="004B00C6"/>
    <w:rsid w:val="004B1031"/>
    <w:rsid w:val="004B1509"/>
    <w:rsid w:val="004B1EFF"/>
    <w:rsid w:val="004B2384"/>
    <w:rsid w:val="004B48A0"/>
    <w:rsid w:val="004B5D0B"/>
    <w:rsid w:val="004B64EF"/>
    <w:rsid w:val="004B766F"/>
    <w:rsid w:val="004B78E4"/>
    <w:rsid w:val="004C06E7"/>
    <w:rsid w:val="004C1F10"/>
    <w:rsid w:val="004C2F55"/>
    <w:rsid w:val="004C3732"/>
    <w:rsid w:val="004C383A"/>
    <w:rsid w:val="004C659B"/>
    <w:rsid w:val="004C75D5"/>
    <w:rsid w:val="004D0632"/>
    <w:rsid w:val="004D1A84"/>
    <w:rsid w:val="004D1CF8"/>
    <w:rsid w:val="004D2B27"/>
    <w:rsid w:val="004D4203"/>
    <w:rsid w:val="004D4D0D"/>
    <w:rsid w:val="004D4EF7"/>
    <w:rsid w:val="004D60A4"/>
    <w:rsid w:val="004E0435"/>
    <w:rsid w:val="004E0809"/>
    <w:rsid w:val="004E0D35"/>
    <w:rsid w:val="004E2A7D"/>
    <w:rsid w:val="004E4F0B"/>
    <w:rsid w:val="004E6186"/>
    <w:rsid w:val="004E7790"/>
    <w:rsid w:val="004F0931"/>
    <w:rsid w:val="004F0C74"/>
    <w:rsid w:val="004F1F08"/>
    <w:rsid w:val="004F3C1D"/>
    <w:rsid w:val="004F4932"/>
    <w:rsid w:val="004F6245"/>
    <w:rsid w:val="004F7CA5"/>
    <w:rsid w:val="004F7CF1"/>
    <w:rsid w:val="005014A1"/>
    <w:rsid w:val="005017F5"/>
    <w:rsid w:val="00501AAF"/>
    <w:rsid w:val="00502610"/>
    <w:rsid w:val="00502F49"/>
    <w:rsid w:val="005034CF"/>
    <w:rsid w:val="00503C49"/>
    <w:rsid w:val="00505784"/>
    <w:rsid w:val="00507DAF"/>
    <w:rsid w:val="00511974"/>
    <w:rsid w:val="00513B85"/>
    <w:rsid w:val="0051463E"/>
    <w:rsid w:val="00515978"/>
    <w:rsid w:val="005164A4"/>
    <w:rsid w:val="00516E10"/>
    <w:rsid w:val="005176E5"/>
    <w:rsid w:val="00520379"/>
    <w:rsid w:val="005206EC"/>
    <w:rsid w:val="00520BAD"/>
    <w:rsid w:val="005221DC"/>
    <w:rsid w:val="0052229E"/>
    <w:rsid w:val="00522BDE"/>
    <w:rsid w:val="00524FF4"/>
    <w:rsid w:val="00525608"/>
    <w:rsid w:val="005259DA"/>
    <w:rsid w:val="00526B3F"/>
    <w:rsid w:val="00526C9F"/>
    <w:rsid w:val="005302BD"/>
    <w:rsid w:val="00532089"/>
    <w:rsid w:val="00532911"/>
    <w:rsid w:val="0053313D"/>
    <w:rsid w:val="00533399"/>
    <w:rsid w:val="005343CD"/>
    <w:rsid w:val="00535D5D"/>
    <w:rsid w:val="00541DDF"/>
    <w:rsid w:val="0054379F"/>
    <w:rsid w:val="0054406A"/>
    <w:rsid w:val="005447CE"/>
    <w:rsid w:val="00546838"/>
    <w:rsid w:val="00546F6B"/>
    <w:rsid w:val="005500E9"/>
    <w:rsid w:val="00551E03"/>
    <w:rsid w:val="00552DA0"/>
    <w:rsid w:val="00553861"/>
    <w:rsid w:val="00554360"/>
    <w:rsid w:val="00555C23"/>
    <w:rsid w:val="005567D0"/>
    <w:rsid w:val="00557F65"/>
    <w:rsid w:val="005618DC"/>
    <w:rsid w:val="00562793"/>
    <w:rsid w:val="00562F5E"/>
    <w:rsid w:val="0056310C"/>
    <w:rsid w:val="0056422C"/>
    <w:rsid w:val="00564353"/>
    <w:rsid w:val="00567826"/>
    <w:rsid w:val="00571EAE"/>
    <w:rsid w:val="005724A9"/>
    <w:rsid w:val="00572594"/>
    <w:rsid w:val="00574AC8"/>
    <w:rsid w:val="00577F0C"/>
    <w:rsid w:val="005816FE"/>
    <w:rsid w:val="00582704"/>
    <w:rsid w:val="005837F6"/>
    <w:rsid w:val="00585EC7"/>
    <w:rsid w:val="0058673F"/>
    <w:rsid w:val="00586C3A"/>
    <w:rsid w:val="00590D3C"/>
    <w:rsid w:val="005913C5"/>
    <w:rsid w:val="005916B1"/>
    <w:rsid w:val="00591733"/>
    <w:rsid w:val="0059268F"/>
    <w:rsid w:val="00592691"/>
    <w:rsid w:val="00594C01"/>
    <w:rsid w:val="00594EE8"/>
    <w:rsid w:val="00596485"/>
    <w:rsid w:val="00596CC2"/>
    <w:rsid w:val="00597942"/>
    <w:rsid w:val="005A05A0"/>
    <w:rsid w:val="005A1FA5"/>
    <w:rsid w:val="005A3ECE"/>
    <w:rsid w:val="005A4254"/>
    <w:rsid w:val="005A492F"/>
    <w:rsid w:val="005A5891"/>
    <w:rsid w:val="005A5C9B"/>
    <w:rsid w:val="005A7BBF"/>
    <w:rsid w:val="005A7CA9"/>
    <w:rsid w:val="005B140D"/>
    <w:rsid w:val="005B1418"/>
    <w:rsid w:val="005B1A03"/>
    <w:rsid w:val="005B252B"/>
    <w:rsid w:val="005B3544"/>
    <w:rsid w:val="005B380E"/>
    <w:rsid w:val="005B4CA6"/>
    <w:rsid w:val="005B6431"/>
    <w:rsid w:val="005B7646"/>
    <w:rsid w:val="005C0FEB"/>
    <w:rsid w:val="005C2797"/>
    <w:rsid w:val="005C2F03"/>
    <w:rsid w:val="005C7715"/>
    <w:rsid w:val="005C78C5"/>
    <w:rsid w:val="005C7B0E"/>
    <w:rsid w:val="005C7BD0"/>
    <w:rsid w:val="005D0EF4"/>
    <w:rsid w:val="005D1C90"/>
    <w:rsid w:val="005D1D52"/>
    <w:rsid w:val="005D2188"/>
    <w:rsid w:val="005D22BC"/>
    <w:rsid w:val="005D31B2"/>
    <w:rsid w:val="005D34DB"/>
    <w:rsid w:val="005D3D6B"/>
    <w:rsid w:val="005D4F76"/>
    <w:rsid w:val="005D541A"/>
    <w:rsid w:val="005D7339"/>
    <w:rsid w:val="005E26FF"/>
    <w:rsid w:val="005E3A35"/>
    <w:rsid w:val="005E4287"/>
    <w:rsid w:val="005E47B3"/>
    <w:rsid w:val="005E49A9"/>
    <w:rsid w:val="005E5349"/>
    <w:rsid w:val="005E7949"/>
    <w:rsid w:val="005E7D7D"/>
    <w:rsid w:val="005F0DF3"/>
    <w:rsid w:val="005F16B5"/>
    <w:rsid w:val="005F1FE0"/>
    <w:rsid w:val="005F2162"/>
    <w:rsid w:val="005F26A1"/>
    <w:rsid w:val="005F3CB7"/>
    <w:rsid w:val="005F40E5"/>
    <w:rsid w:val="005F44D3"/>
    <w:rsid w:val="005F5FF0"/>
    <w:rsid w:val="005F651A"/>
    <w:rsid w:val="006049B2"/>
    <w:rsid w:val="00605D71"/>
    <w:rsid w:val="00606A84"/>
    <w:rsid w:val="00607461"/>
    <w:rsid w:val="00607669"/>
    <w:rsid w:val="00610142"/>
    <w:rsid w:val="0061039F"/>
    <w:rsid w:val="0061045D"/>
    <w:rsid w:val="00611F91"/>
    <w:rsid w:val="0061201F"/>
    <w:rsid w:val="00612244"/>
    <w:rsid w:val="00612565"/>
    <w:rsid w:val="00613123"/>
    <w:rsid w:val="00613C3C"/>
    <w:rsid w:val="00613E6E"/>
    <w:rsid w:val="00614A9B"/>
    <w:rsid w:val="00614C53"/>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83B"/>
    <w:rsid w:val="00632539"/>
    <w:rsid w:val="00633903"/>
    <w:rsid w:val="0063427A"/>
    <w:rsid w:val="00636CE1"/>
    <w:rsid w:val="00640956"/>
    <w:rsid w:val="006417EA"/>
    <w:rsid w:val="00641AC9"/>
    <w:rsid w:val="0064223C"/>
    <w:rsid w:val="00643CB1"/>
    <w:rsid w:val="0064506D"/>
    <w:rsid w:val="0064588A"/>
    <w:rsid w:val="006458F7"/>
    <w:rsid w:val="006461A7"/>
    <w:rsid w:val="00646C9B"/>
    <w:rsid w:val="00647776"/>
    <w:rsid w:val="006478DB"/>
    <w:rsid w:val="0065110C"/>
    <w:rsid w:val="0065119F"/>
    <w:rsid w:val="0065411D"/>
    <w:rsid w:val="006573E3"/>
    <w:rsid w:val="006576C2"/>
    <w:rsid w:val="00657D4A"/>
    <w:rsid w:val="00657E9B"/>
    <w:rsid w:val="00664850"/>
    <w:rsid w:val="00665545"/>
    <w:rsid w:val="00667421"/>
    <w:rsid w:val="006708D2"/>
    <w:rsid w:val="00670F91"/>
    <w:rsid w:val="00671DAE"/>
    <w:rsid w:val="00672119"/>
    <w:rsid w:val="0067352D"/>
    <w:rsid w:val="00673720"/>
    <w:rsid w:val="00673E34"/>
    <w:rsid w:val="006746E5"/>
    <w:rsid w:val="00674CAB"/>
    <w:rsid w:val="0067636A"/>
    <w:rsid w:val="00677D9B"/>
    <w:rsid w:val="00680FF9"/>
    <w:rsid w:val="0068222A"/>
    <w:rsid w:val="00684528"/>
    <w:rsid w:val="00684F1B"/>
    <w:rsid w:val="006856E4"/>
    <w:rsid w:val="006861C8"/>
    <w:rsid w:val="00686391"/>
    <w:rsid w:val="00686CA1"/>
    <w:rsid w:val="006878CE"/>
    <w:rsid w:val="00690680"/>
    <w:rsid w:val="00690837"/>
    <w:rsid w:val="006910C5"/>
    <w:rsid w:val="00691587"/>
    <w:rsid w:val="0069212B"/>
    <w:rsid w:val="00693C91"/>
    <w:rsid w:val="00693D69"/>
    <w:rsid w:val="00694AEC"/>
    <w:rsid w:val="00696812"/>
    <w:rsid w:val="006971EA"/>
    <w:rsid w:val="006977BB"/>
    <w:rsid w:val="00697924"/>
    <w:rsid w:val="00697FB2"/>
    <w:rsid w:val="006A0163"/>
    <w:rsid w:val="006A3135"/>
    <w:rsid w:val="006A3F7A"/>
    <w:rsid w:val="006A4D11"/>
    <w:rsid w:val="006A53C0"/>
    <w:rsid w:val="006A6AFA"/>
    <w:rsid w:val="006A6F73"/>
    <w:rsid w:val="006A7F65"/>
    <w:rsid w:val="006B0497"/>
    <w:rsid w:val="006B150A"/>
    <w:rsid w:val="006B2106"/>
    <w:rsid w:val="006B32F6"/>
    <w:rsid w:val="006B33CE"/>
    <w:rsid w:val="006B3955"/>
    <w:rsid w:val="006B3D02"/>
    <w:rsid w:val="006B3EAD"/>
    <w:rsid w:val="006B4E8D"/>
    <w:rsid w:val="006B5493"/>
    <w:rsid w:val="006B672A"/>
    <w:rsid w:val="006C2078"/>
    <w:rsid w:val="006C2470"/>
    <w:rsid w:val="006C248C"/>
    <w:rsid w:val="006C54AB"/>
    <w:rsid w:val="006D015F"/>
    <w:rsid w:val="006D07BC"/>
    <w:rsid w:val="006D3384"/>
    <w:rsid w:val="006D389D"/>
    <w:rsid w:val="006D3F0A"/>
    <w:rsid w:val="006D4BC6"/>
    <w:rsid w:val="006D5EDC"/>
    <w:rsid w:val="006E0EF0"/>
    <w:rsid w:val="006E1D80"/>
    <w:rsid w:val="006E28A8"/>
    <w:rsid w:val="006E5F05"/>
    <w:rsid w:val="006E6973"/>
    <w:rsid w:val="006E737B"/>
    <w:rsid w:val="006E774D"/>
    <w:rsid w:val="006F115D"/>
    <w:rsid w:val="006F2261"/>
    <w:rsid w:val="006F3C0B"/>
    <w:rsid w:val="006F4BE3"/>
    <w:rsid w:val="006F5403"/>
    <w:rsid w:val="006F5CD9"/>
    <w:rsid w:val="00700A1F"/>
    <w:rsid w:val="00701472"/>
    <w:rsid w:val="00701EA5"/>
    <w:rsid w:val="00701EB0"/>
    <w:rsid w:val="00702088"/>
    <w:rsid w:val="00702247"/>
    <w:rsid w:val="007034EE"/>
    <w:rsid w:val="00703A72"/>
    <w:rsid w:val="0070410B"/>
    <w:rsid w:val="007053DF"/>
    <w:rsid w:val="00707D2B"/>
    <w:rsid w:val="007105EF"/>
    <w:rsid w:val="00711034"/>
    <w:rsid w:val="00711646"/>
    <w:rsid w:val="007117DE"/>
    <w:rsid w:val="00712AA4"/>
    <w:rsid w:val="00712D0A"/>
    <w:rsid w:val="00713525"/>
    <w:rsid w:val="00713C4E"/>
    <w:rsid w:val="00713E56"/>
    <w:rsid w:val="0071610A"/>
    <w:rsid w:val="00716CFF"/>
    <w:rsid w:val="00716D06"/>
    <w:rsid w:val="00717A1F"/>
    <w:rsid w:val="007200F8"/>
    <w:rsid w:val="00723D43"/>
    <w:rsid w:val="00723E93"/>
    <w:rsid w:val="00724D42"/>
    <w:rsid w:val="00726525"/>
    <w:rsid w:val="00727F85"/>
    <w:rsid w:val="007300C3"/>
    <w:rsid w:val="007301AE"/>
    <w:rsid w:val="00730CB9"/>
    <w:rsid w:val="007336CE"/>
    <w:rsid w:val="00733CD0"/>
    <w:rsid w:val="00733D67"/>
    <w:rsid w:val="007345FE"/>
    <w:rsid w:val="00734CE6"/>
    <w:rsid w:val="00735D53"/>
    <w:rsid w:val="0074062D"/>
    <w:rsid w:val="00741979"/>
    <w:rsid w:val="0074225B"/>
    <w:rsid w:val="007437BD"/>
    <w:rsid w:val="007449F7"/>
    <w:rsid w:val="00744AF1"/>
    <w:rsid w:val="00744D60"/>
    <w:rsid w:val="00746424"/>
    <w:rsid w:val="00746C88"/>
    <w:rsid w:val="00747DA1"/>
    <w:rsid w:val="007505D0"/>
    <w:rsid w:val="00751D9E"/>
    <w:rsid w:val="00753869"/>
    <w:rsid w:val="00753CC3"/>
    <w:rsid w:val="007553E7"/>
    <w:rsid w:val="007574EE"/>
    <w:rsid w:val="007578B9"/>
    <w:rsid w:val="007602A1"/>
    <w:rsid w:val="0076086A"/>
    <w:rsid w:val="00761054"/>
    <w:rsid w:val="00761AB9"/>
    <w:rsid w:val="00762887"/>
    <w:rsid w:val="007678BA"/>
    <w:rsid w:val="00770873"/>
    <w:rsid w:val="00772E5F"/>
    <w:rsid w:val="0077352C"/>
    <w:rsid w:val="007741A3"/>
    <w:rsid w:val="007747CA"/>
    <w:rsid w:val="00775530"/>
    <w:rsid w:val="00775EB4"/>
    <w:rsid w:val="00780BE8"/>
    <w:rsid w:val="00781080"/>
    <w:rsid w:val="007820DE"/>
    <w:rsid w:val="007837D3"/>
    <w:rsid w:val="00783C64"/>
    <w:rsid w:val="00783F67"/>
    <w:rsid w:val="0078467A"/>
    <w:rsid w:val="00785229"/>
    <w:rsid w:val="0078534B"/>
    <w:rsid w:val="00785D4B"/>
    <w:rsid w:val="00785F6A"/>
    <w:rsid w:val="007877F8"/>
    <w:rsid w:val="007904AC"/>
    <w:rsid w:val="007908BF"/>
    <w:rsid w:val="00791A10"/>
    <w:rsid w:val="00791B58"/>
    <w:rsid w:val="007928BD"/>
    <w:rsid w:val="007929F9"/>
    <w:rsid w:val="007931C1"/>
    <w:rsid w:val="007959F0"/>
    <w:rsid w:val="00796E7D"/>
    <w:rsid w:val="00797CF8"/>
    <w:rsid w:val="00797D0E"/>
    <w:rsid w:val="007A0080"/>
    <w:rsid w:val="007A197E"/>
    <w:rsid w:val="007A44D3"/>
    <w:rsid w:val="007A4BB4"/>
    <w:rsid w:val="007A5D72"/>
    <w:rsid w:val="007A6D5A"/>
    <w:rsid w:val="007A7B9C"/>
    <w:rsid w:val="007B004F"/>
    <w:rsid w:val="007B03D7"/>
    <w:rsid w:val="007B1FD8"/>
    <w:rsid w:val="007B2462"/>
    <w:rsid w:val="007B2901"/>
    <w:rsid w:val="007B2F8D"/>
    <w:rsid w:val="007B52BE"/>
    <w:rsid w:val="007B68D8"/>
    <w:rsid w:val="007B6E26"/>
    <w:rsid w:val="007C0622"/>
    <w:rsid w:val="007C52BC"/>
    <w:rsid w:val="007C67B6"/>
    <w:rsid w:val="007D026E"/>
    <w:rsid w:val="007D0400"/>
    <w:rsid w:val="007D0DD0"/>
    <w:rsid w:val="007D25EE"/>
    <w:rsid w:val="007D41B2"/>
    <w:rsid w:val="007D6C99"/>
    <w:rsid w:val="007D78D9"/>
    <w:rsid w:val="007D797F"/>
    <w:rsid w:val="007D7F76"/>
    <w:rsid w:val="007E3033"/>
    <w:rsid w:val="007E7720"/>
    <w:rsid w:val="007E7D18"/>
    <w:rsid w:val="007F18E6"/>
    <w:rsid w:val="007F1A99"/>
    <w:rsid w:val="007F3652"/>
    <w:rsid w:val="007F385B"/>
    <w:rsid w:val="007F7409"/>
    <w:rsid w:val="007F7E30"/>
    <w:rsid w:val="00800373"/>
    <w:rsid w:val="008018BE"/>
    <w:rsid w:val="008020EA"/>
    <w:rsid w:val="0080253F"/>
    <w:rsid w:val="00802817"/>
    <w:rsid w:val="008072D9"/>
    <w:rsid w:val="0080733C"/>
    <w:rsid w:val="00807D6A"/>
    <w:rsid w:val="0081277C"/>
    <w:rsid w:val="0081428A"/>
    <w:rsid w:val="0081572D"/>
    <w:rsid w:val="00816355"/>
    <w:rsid w:val="008209A3"/>
    <w:rsid w:val="00821623"/>
    <w:rsid w:val="00822C63"/>
    <w:rsid w:val="00825014"/>
    <w:rsid w:val="008253BE"/>
    <w:rsid w:val="008267B4"/>
    <w:rsid w:val="00826ACE"/>
    <w:rsid w:val="0083092B"/>
    <w:rsid w:val="00831511"/>
    <w:rsid w:val="00832213"/>
    <w:rsid w:val="00832B69"/>
    <w:rsid w:val="0083627A"/>
    <w:rsid w:val="00837BD7"/>
    <w:rsid w:val="00842771"/>
    <w:rsid w:val="00842D0B"/>
    <w:rsid w:val="0084489B"/>
    <w:rsid w:val="008466F2"/>
    <w:rsid w:val="0084696A"/>
    <w:rsid w:val="008476F8"/>
    <w:rsid w:val="00847C6F"/>
    <w:rsid w:val="00850D9E"/>
    <w:rsid w:val="00852BED"/>
    <w:rsid w:val="00852DE5"/>
    <w:rsid w:val="00855323"/>
    <w:rsid w:val="00856B5E"/>
    <w:rsid w:val="008600A1"/>
    <w:rsid w:val="00861906"/>
    <w:rsid w:val="00864E84"/>
    <w:rsid w:val="00865F76"/>
    <w:rsid w:val="008664BC"/>
    <w:rsid w:val="00866872"/>
    <w:rsid w:val="00870173"/>
    <w:rsid w:val="0087120D"/>
    <w:rsid w:val="008736E0"/>
    <w:rsid w:val="00873F9D"/>
    <w:rsid w:val="00874014"/>
    <w:rsid w:val="00876001"/>
    <w:rsid w:val="00876397"/>
    <w:rsid w:val="00880572"/>
    <w:rsid w:val="008805E4"/>
    <w:rsid w:val="00880DC6"/>
    <w:rsid w:val="0088215A"/>
    <w:rsid w:val="00882D59"/>
    <w:rsid w:val="00884AEA"/>
    <w:rsid w:val="008858EF"/>
    <w:rsid w:val="008867E5"/>
    <w:rsid w:val="00892B66"/>
    <w:rsid w:val="008930EF"/>
    <w:rsid w:val="008941C6"/>
    <w:rsid w:val="0089450C"/>
    <w:rsid w:val="00895320"/>
    <w:rsid w:val="008959A2"/>
    <w:rsid w:val="00895A60"/>
    <w:rsid w:val="008977C5"/>
    <w:rsid w:val="00897F10"/>
    <w:rsid w:val="008A031D"/>
    <w:rsid w:val="008A0DFA"/>
    <w:rsid w:val="008A2402"/>
    <w:rsid w:val="008A2640"/>
    <w:rsid w:val="008A379E"/>
    <w:rsid w:val="008A630C"/>
    <w:rsid w:val="008B077F"/>
    <w:rsid w:val="008B20D4"/>
    <w:rsid w:val="008B4021"/>
    <w:rsid w:val="008B4E68"/>
    <w:rsid w:val="008B62FB"/>
    <w:rsid w:val="008B782E"/>
    <w:rsid w:val="008C0EA2"/>
    <w:rsid w:val="008C10B9"/>
    <w:rsid w:val="008C13BF"/>
    <w:rsid w:val="008C1679"/>
    <w:rsid w:val="008C1BE9"/>
    <w:rsid w:val="008C1D5E"/>
    <w:rsid w:val="008C1F7B"/>
    <w:rsid w:val="008C4D60"/>
    <w:rsid w:val="008C58D4"/>
    <w:rsid w:val="008C5F90"/>
    <w:rsid w:val="008C66E2"/>
    <w:rsid w:val="008C6994"/>
    <w:rsid w:val="008C6A4E"/>
    <w:rsid w:val="008C77E8"/>
    <w:rsid w:val="008D0075"/>
    <w:rsid w:val="008D11A9"/>
    <w:rsid w:val="008D1852"/>
    <w:rsid w:val="008D1A19"/>
    <w:rsid w:val="008D2804"/>
    <w:rsid w:val="008D641F"/>
    <w:rsid w:val="008D6E50"/>
    <w:rsid w:val="008D76BE"/>
    <w:rsid w:val="008E0C31"/>
    <w:rsid w:val="008E1DF2"/>
    <w:rsid w:val="008E4097"/>
    <w:rsid w:val="008E5913"/>
    <w:rsid w:val="008F05C2"/>
    <w:rsid w:val="008F0608"/>
    <w:rsid w:val="008F0AE2"/>
    <w:rsid w:val="008F13A2"/>
    <w:rsid w:val="008F16EF"/>
    <w:rsid w:val="008F3BC0"/>
    <w:rsid w:val="008F58E3"/>
    <w:rsid w:val="008F7711"/>
    <w:rsid w:val="008F7CBE"/>
    <w:rsid w:val="008F7CFC"/>
    <w:rsid w:val="008F7F33"/>
    <w:rsid w:val="00900FBE"/>
    <w:rsid w:val="00902624"/>
    <w:rsid w:val="009026BD"/>
    <w:rsid w:val="00903334"/>
    <w:rsid w:val="0090375B"/>
    <w:rsid w:val="00904471"/>
    <w:rsid w:val="00904730"/>
    <w:rsid w:val="00907409"/>
    <w:rsid w:val="00910905"/>
    <w:rsid w:val="00912734"/>
    <w:rsid w:val="009133DA"/>
    <w:rsid w:val="00913B89"/>
    <w:rsid w:val="00914C2C"/>
    <w:rsid w:val="00915266"/>
    <w:rsid w:val="0091536B"/>
    <w:rsid w:val="00915456"/>
    <w:rsid w:val="00915882"/>
    <w:rsid w:val="00915B7A"/>
    <w:rsid w:val="00917098"/>
    <w:rsid w:val="00917AC8"/>
    <w:rsid w:val="0092146A"/>
    <w:rsid w:val="00921AEF"/>
    <w:rsid w:val="00922103"/>
    <w:rsid w:val="009247BF"/>
    <w:rsid w:val="0092528A"/>
    <w:rsid w:val="00926D94"/>
    <w:rsid w:val="009301C4"/>
    <w:rsid w:val="00931395"/>
    <w:rsid w:val="0093202E"/>
    <w:rsid w:val="009321C0"/>
    <w:rsid w:val="00932DDE"/>
    <w:rsid w:val="009407B6"/>
    <w:rsid w:val="00941792"/>
    <w:rsid w:val="00941C11"/>
    <w:rsid w:val="00942071"/>
    <w:rsid w:val="00942D71"/>
    <w:rsid w:val="009438E8"/>
    <w:rsid w:val="00943C16"/>
    <w:rsid w:val="00944412"/>
    <w:rsid w:val="00944EFF"/>
    <w:rsid w:val="00946207"/>
    <w:rsid w:val="00946AB7"/>
    <w:rsid w:val="009503BE"/>
    <w:rsid w:val="00950B48"/>
    <w:rsid w:val="00951193"/>
    <w:rsid w:val="0095296A"/>
    <w:rsid w:val="00954415"/>
    <w:rsid w:val="0095478C"/>
    <w:rsid w:val="009567DB"/>
    <w:rsid w:val="00956BB2"/>
    <w:rsid w:val="00960592"/>
    <w:rsid w:val="00961F64"/>
    <w:rsid w:val="00964FD7"/>
    <w:rsid w:val="00965941"/>
    <w:rsid w:val="00967A3C"/>
    <w:rsid w:val="00970525"/>
    <w:rsid w:val="009721AE"/>
    <w:rsid w:val="00972F26"/>
    <w:rsid w:val="00973AC9"/>
    <w:rsid w:val="0097468C"/>
    <w:rsid w:val="009756A6"/>
    <w:rsid w:val="00975853"/>
    <w:rsid w:val="009764A2"/>
    <w:rsid w:val="00976BB4"/>
    <w:rsid w:val="00976BC6"/>
    <w:rsid w:val="009800C7"/>
    <w:rsid w:val="009801FE"/>
    <w:rsid w:val="00982181"/>
    <w:rsid w:val="00984091"/>
    <w:rsid w:val="00986919"/>
    <w:rsid w:val="00987647"/>
    <w:rsid w:val="0098765C"/>
    <w:rsid w:val="009877A8"/>
    <w:rsid w:val="00987C49"/>
    <w:rsid w:val="00987D58"/>
    <w:rsid w:val="009907F6"/>
    <w:rsid w:val="009920CE"/>
    <w:rsid w:val="00992432"/>
    <w:rsid w:val="00995C8F"/>
    <w:rsid w:val="009A03DC"/>
    <w:rsid w:val="009A1D28"/>
    <w:rsid w:val="009A3C23"/>
    <w:rsid w:val="009A54CA"/>
    <w:rsid w:val="009A6605"/>
    <w:rsid w:val="009A774A"/>
    <w:rsid w:val="009B122C"/>
    <w:rsid w:val="009B516C"/>
    <w:rsid w:val="009B5FC1"/>
    <w:rsid w:val="009C02BA"/>
    <w:rsid w:val="009C1366"/>
    <w:rsid w:val="009C4827"/>
    <w:rsid w:val="009C4FDC"/>
    <w:rsid w:val="009C5131"/>
    <w:rsid w:val="009C524C"/>
    <w:rsid w:val="009C5A09"/>
    <w:rsid w:val="009D0607"/>
    <w:rsid w:val="009D104C"/>
    <w:rsid w:val="009D146E"/>
    <w:rsid w:val="009D204A"/>
    <w:rsid w:val="009D3FF2"/>
    <w:rsid w:val="009D43AF"/>
    <w:rsid w:val="009D4AAF"/>
    <w:rsid w:val="009D615C"/>
    <w:rsid w:val="009D63BC"/>
    <w:rsid w:val="009D63E3"/>
    <w:rsid w:val="009D794D"/>
    <w:rsid w:val="009E5509"/>
    <w:rsid w:val="009E6672"/>
    <w:rsid w:val="009F01B5"/>
    <w:rsid w:val="009F0EC3"/>
    <w:rsid w:val="009F0F01"/>
    <w:rsid w:val="009F1731"/>
    <w:rsid w:val="009F1A95"/>
    <w:rsid w:val="009F3CEF"/>
    <w:rsid w:val="009F4871"/>
    <w:rsid w:val="009F5C17"/>
    <w:rsid w:val="009F5FD7"/>
    <w:rsid w:val="009F6DD0"/>
    <w:rsid w:val="009F7473"/>
    <w:rsid w:val="009F789D"/>
    <w:rsid w:val="009F7EB4"/>
    <w:rsid w:val="00A0074A"/>
    <w:rsid w:val="00A008DC"/>
    <w:rsid w:val="00A01367"/>
    <w:rsid w:val="00A0302D"/>
    <w:rsid w:val="00A0392F"/>
    <w:rsid w:val="00A0444D"/>
    <w:rsid w:val="00A04B0B"/>
    <w:rsid w:val="00A04D4F"/>
    <w:rsid w:val="00A10224"/>
    <w:rsid w:val="00A10C3E"/>
    <w:rsid w:val="00A122FD"/>
    <w:rsid w:val="00A12790"/>
    <w:rsid w:val="00A133CE"/>
    <w:rsid w:val="00A17FC7"/>
    <w:rsid w:val="00A20396"/>
    <w:rsid w:val="00A22463"/>
    <w:rsid w:val="00A23670"/>
    <w:rsid w:val="00A240F7"/>
    <w:rsid w:val="00A24432"/>
    <w:rsid w:val="00A26E41"/>
    <w:rsid w:val="00A312DC"/>
    <w:rsid w:val="00A313B6"/>
    <w:rsid w:val="00A36DC9"/>
    <w:rsid w:val="00A43299"/>
    <w:rsid w:val="00A4391F"/>
    <w:rsid w:val="00A43C73"/>
    <w:rsid w:val="00A444AE"/>
    <w:rsid w:val="00A45079"/>
    <w:rsid w:val="00A45E6D"/>
    <w:rsid w:val="00A47BFA"/>
    <w:rsid w:val="00A47E61"/>
    <w:rsid w:val="00A5042A"/>
    <w:rsid w:val="00A504AC"/>
    <w:rsid w:val="00A513E9"/>
    <w:rsid w:val="00A53721"/>
    <w:rsid w:val="00A537A1"/>
    <w:rsid w:val="00A567D7"/>
    <w:rsid w:val="00A57527"/>
    <w:rsid w:val="00A57548"/>
    <w:rsid w:val="00A61F9F"/>
    <w:rsid w:val="00A62AB6"/>
    <w:rsid w:val="00A63142"/>
    <w:rsid w:val="00A63B42"/>
    <w:rsid w:val="00A651F2"/>
    <w:rsid w:val="00A66192"/>
    <w:rsid w:val="00A67AA5"/>
    <w:rsid w:val="00A71DB9"/>
    <w:rsid w:val="00A74644"/>
    <w:rsid w:val="00A750BA"/>
    <w:rsid w:val="00A75D0A"/>
    <w:rsid w:val="00A75E83"/>
    <w:rsid w:val="00A77DF6"/>
    <w:rsid w:val="00A77F8B"/>
    <w:rsid w:val="00A80176"/>
    <w:rsid w:val="00A819DF"/>
    <w:rsid w:val="00A81E40"/>
    <w:rsid w:val="00A826F8"/>
    <w:rsid w:val="00A82A04"/>
    <w:rsid w:val="00A830CC"/>
    <w:rsid w:val="00A83AD7"/>
    <w:rsid w:val="00A83D5D"/>
    <w:rsid w:val="00A8470C"/>
    <w:rsid w:val="00A87496"/>
    <w:rsid w:val="00A91511"/>
    <w:rsid w:val="00A91A0C"/>
    <w:rsid w:val="00A91F48"/>
    <w:rsid w:val="00A93530"/>
    <w:rsid w:val="00A9393B"/>
    <w:rsid w:val="00A95925"/>
    <w:rsid w:val="00A96296"/>
    <w:rsid w:val="00AA0FD4"/>
    <w:rsid w:val="00AA1DFC"/>
    <w:rsid w:val="00AA22DE"/>
    <w:rsid w:val="00AA308D"/>
    <w:rsid w:val="00AA3746"/>
    <w:rsid w:val="00AA4064"/>
    <w:rsid w:val="00AA4FF7"/>
    <w:rsid w:val="00AA6484"/>
    <w:rsid w:val="00AA692D"/>
    <w:rsid w:val="00AA765D"/>
    <w:rsid w:val="00AA79F9"/>
    <w:rsid w:val="00AA7C5A"/>
    <w:rsid w:val="00AA7D6C"/>
    <w:rsid w:val="00AB0086"/>
    <w:rsid w:val="00AB01B1"/>
    <w:rsid w:val="00AB0B95"/>
    <w:rsid w:val="00AB137F"/>
    <w:rsid w:val="00AB253D"/>
    <w:rsid w:val="00AB3AA0"/>
    <w:rsid w:val="00AB3CA8"/>
    <w:rsid w:val="00AB4201"/>
    <w:rsid w:val="00AB4349"/>
    <w:rsid w:val="00AB513B"/>
    <w:rsid w:val="00AB5DF1"/>
    <w:rsid w:val="00AB7ADA"/>
    <w:rsid w:val="00AC0A19"/>
    <w:rsid w:val="00AC1AE0"/>
    <w:rsid w:val="00AC40C5"/>
    <w:rsid w:val="00AC417D"/>
    <w:rsid w:val="00AC424A"/>
    <w:rsid w:val="00AC48DE"/>
    <w:rsid w:val="00AC5F1B"/>
    <w:rsid w:val="00AC7203"/>
    <w:rsid w:val="00AD0A1B"/>
    <w:rsid w:val="00AD12F9"/>
    <w:rsid w:val="00AD1906"/>
    <w:rsid w:val="00AD32B4"/>
    <w:rsid w:val="00AD3A53"/>
    <w:rsid w:val="00AD3BD4"/>
    <w:rsid w:val="00AD4A52"/>
    <w:rsid w:val="00AD55F1"/>
    <w:rsid w:val="00AE15C0"/>
    <w:rsid w:val="00AE2E3B"/>
    <w:rsid w:val="00AE3433"/>
    <w:rsid w:val="00AE4AAA"/>
    <w:rsid w:val="00AE50FE"/>
    <w:rsid w:val="00AE5EB9"/>
    <w:rsid w:val="00AE6383"/>
    <w:rsid w:val="00AF0ED2"/>
    <w:rsid w:val="00AF5BE4"/>
    <w:rsid w:val="00AF6199"/>
    <w:rsid w:val="00AF61C4"/>
    <w:rsid w:val="00AF6896"/>
    <w:rsid w:val="00B01419"/>
    <w:rsid w:val="00B059BE"/>
    <w:rsid w:val="00B05A48"/>
    <w:rsid w:val="00B0715B"/>
    <w:rsid w:val="00B103CF"/>
    <w:rsid w:val="00B10E82"/>
    <w:rsid w:val="00B11D1E"/>
    <w:rsid w:val="00B12382"/>
    <w:rsid w:val="00B13807"/>
    <w:rsid w:val="00B13CF2"/>
    <w:rsid w:val="00B15ACE"/>
    <w:rsid w:val="00B20FBD"/>
    <w:rsid w:val="00B233CD"/>
    <w:rsid w:val="00B24B8B"/>
    <w:rsid w:val="00B26AD6"/>
    <w:rsid w:val="00B26B69"/>
    <w:rsid w:val="00B26D7F"/>
    <w:rsid w:val="00B27B2A"/>
    <w:rsid w:val="00B300CB"/>
    <w:rsid w:val="00B315F1"/>
    <w:rsid w:val="00B32AF1"/>
    <w:rsid w:val="00B332D3"/>
    <w:rsid w:val="00B365BC"/>
    <w:rsid w:val="00B36F98"/>
    <w:rsid w:val="00B403C3"/>
    <w:rsid w:val="00B408B2"/>
    <w:rsid w:val="00B42848"/>
    <w:rsid w:val="00B42A17"/>
    <w:rsid w:val="00B4315B"/>
    <w:rsid w:val="00B437A2"/>
    <w:rsid w:val="00B43CF1"/>
    <w:rsid w:val="00B46BC1"/>
    <w:rsid w:val="00B47FD6"/>
    <w:rsid w:val="00B51728"/>
    <w:rsid w:val="00B53B0B"/>
    <w:rsid w:val="00B5437A"/>
    <w:rsid w:val="00B571A0"/>
    <w:rsid w:val="00B6010F"/>
    <w:rsid w:val="00B63A9B"/>
    <w:rsid w:val="00B63DA1"/>
    <w:rsid w:val="00B63DE7"/>
    <w:rsid w:val="00B64149"/>
    <w:rsid w:val="00B650E8"/>
    <w:rsid w:val="00B66F3D"/>
    <w:rsid w:val="00B708DB"/>
    <w:rsid w:val="00B72517"/>
    <w:rsid w:val="00B72E4E"/>
    <w:rsid w:val="00B73F38"/>
    <w:rsid w:val="00B7435D"/>
    <w:rsid w:val="00B74F9D"/>
    <w:rsid w:val="00B76662"/>
    <w:rsid w:val="00B77ECC"/>
    <w:rsid w:val="00B80BFD"/>
    <w:rsid w:val="00B83E7D"/>
    <w:rsid w:val="00B842EB"/>
    <w:rsid w:val="00B8539B"/>
    <w:rsid w:val="00B86BD7"/>
    <w:rsid w:val="00B904F0"/>
    <w:rsid w:val="00B9051C"/>
    <w:rsid w:val="00B912C6"/>
    <w:rsid w:val="00B92300"/>
    <w:rsid w:val="00B93E4D"/>
    <w:rsid w:val="00B94B62"/>
    <w:rsid w:val="00B95F42"/>
    <w:rsid w:val="00B9644A"/>
    <w:rsid w:val="00B96584"/>
    <w:rsid w:val="00B96F74"/>
    <w:rsid w:val="00B97218"/>
    <w:rsid w:val="00BA40B2"/>
    <w:rsid w:val="00BA53F3"/>
    <w:rsid w:val="00BA588C"/>
    <w:rsid w:val="00BA5CBC"/>
    <w:rsid w:val="00BA5D57"/>
    <w:rsid w:val="00BA5FCA"/>
    <w:rsid w:val="00BA60A6"/>
    <w:rsid w:val="00BB13B0"/>
    <w:rsid w:val="00BB1BCB"/>
    <w:rsid w:val="00BB2461"/>
    <w:rsid w:val="00BB33E2"/>
    <w:rsid w:val="00BB5183"/>
    <w:rsid w:val="00BB51D5"/>
    <w:rsid w:val="00BC006F"/>
    <w:rsid w:val="00BC04CC"/>
    <w:rsid w:val="00BC0728"/>
    <w:rsid w:val="00BC137D"/>
    <w:rsid w:val="00BC178F"/>
    <w:rsid w:val="00BC28EA"/>
    <w:rsid w:val="00BC2DEE"/>
    <w:rsid w:val="00BC2F59"/>
    <w:rsid w:val="00BC3161"/>
    <w:rsid w:val="00BC3B67"/>
    <w:rsid w:val="00BC3FDA"/>
    <w:rsid w:val="00BC49C2"/>
    <w:rsid w:val="00BC57A3"/>
    <w:rsid w:val="00BC5DAF"/>
    <w:rsid w:val="00BC72D6"/>
    <w:rsid w:val="00BD0CFB"/>
    <w:rsid w:val="00BD1190"/>
    <w:rsid w:val="00BD1775"/>
    <w:rsid w:val="00BD50DE"/>
    <w:rsid w:val="00BD516D"/>
    <w:rsid w:val="00BD6833"/>
    <w:rsid w:val="00BD7406"/>
    <w:rsid w:val="00BD7C4E"/>
    <w:rsid w:val="00BE08A9"/>
    <w:rsid w:val="00BE0E18"/>
    <w:rsid w:val="00BE2C77"/>
    <w:rsid w:val="00BE4D63"/>
    <w:rsid w:val="00BE51D4"/>
    <w:rsid w:val="00BE667E"/>
    <w:rsid w:val="00BF0733"/>
    <w:rsid w:val="00BF0EE1"/>
    <w:rsid w:val="00BF1540"/>
    <w:rsid w:val="00BF1D3F"/>
    <w:rsid w:val="00BF3571"/>
    <w:rsid w:val="00BF40BC"/>
    <w:rsid w:val="00BF4779"/>
    <w:rsid w:val="00BF5C28"/>
    <w:rsid w:val="00BF62E8"/>
    <w:rsid w:val="00BF759C"/>
    <w:rsid w:val="00BF7667"/>
    <w:rsid w:val="00C00258"/>
    <w:rsid w:val="00C011B1"/>
    <w:rsid w:val="00C01B4D"/>
    <w:rsid w:val="00C03201"/>
    <w:rsid w:val="00C04134"/>
    <w:rsid w:val="00C04BB7"/>
    <w:rsid w:val="00C04D93"/>
    <w:rsid w:val="00C050C2"/>
    <w:rsid w:val="00C05321"/>
    <w:rsid w:val="00C05460"/>
    <w:rsid w:val="00C06463"/>
    <w:rsid w:val="00C06A17"/>
    <w:rsid w:val="00C06B6B"/>
    <w:rsid w:val="00C1046C"/>
    <w:rsid w:val="00C11985"/>
    <w:rsid w:val="00C122E1"/>
    <w:rsid w:val="00C12535"/>
    <w:rsid w:val="00C1315E"/>
    <w:rsid w:val="00C13175"/>
    <w:rsid w:val="00C13C22"/>
    <w:rsid w:val="00C13D8F"/>
    <w:rsid w:val="00C14153"/>
    <w:rsid w:val="00C154C2"/>
    <w:rsid w:val="00C16D8C"/>
    <w:rsid w:val="00C16EEB"/>
    <w:rsid w:val="00C17207"/>
    <w:rsid w:val="00C177DD"/>
    <w:rsid w:val="00C1796C"/>
    <w:rsid w:val="00C17E7E"/>
    <w:rsid w:val="00C2034C"/>
    <w:rsid w:val="00C26C85"/>
    <w:rsid w:val="00C320A5"/>
    <w:rsid w:val="00C323B3"/>
    <w:rsid w:val="00C32BB0"/>
    <w:rsid w:val="00C34198"/>
    <w:rsid w:val="00C3621D"/>
    <w:rsid w:val="00C3694C"/>
    <w:rsid w:val="00C36CDA"/>
    <w:rsid w:val="00C36F57"/>
    <w:rsid w:val="00C36FD0"/>
    <w:rsid w:val="00C401FF"/>
    <w:rsid w:val="00C407BA"/>
    <w:rsid w:val="00C420B0"/>
    <w:rsid w:val="00C433C4"/>
    <w:rsid w:val="00C43DA7"/>
    <w:rsid w:val="00C4417C"/>
    <w:rsid w:val="00C44B58"/>
    <w:rsid w:val="00C4525C"/>
    <w:rsid w:val="00C45AAF"/>
    <w:rsid w:val="00C46396"/>
    <w:rsid w:val="00C52644"/>
    <w:rsid w:val="00C538F5"/>
    <w:rsid w:val="00C53B53"/>
    <w:rsid w:val="00C54466"/>
    <w:rsid w:val="00C555F5"/>
    <w:rsid w:val="00C563D2"/>
    <w:rsid w:val="00C628DF"/>
    <w:rsid w:val="00C62BAE"/>
    <w:rsid w:val="00C63D28"/>
    <w:rsid w:val="00C64BDC"/>
    <w:rsid w:val="00C652F0"/>
    <w:rsid w:val="00C654B3"/>
    <w:rsid w:val="00C664EB"/>
    <w:rsid w:val="00C66813"/>
    <w:rsid w:val="00C66973"/>
    <w:rsid w:val="00C671E9"/>
    <w:rsid w:val="00C67C49"/>
    <w:rsid w:val="00C710BF"/>
    <w:rsid w:val="00C7169D"/>
    <w:rsid w:val="00C728D0"/>
    <w:rsid w:val="00C7446B"/>
    <w:rsid w:val="00C75721"/>
    <w:rsid w:val="00C77398"/>
    <w:rsid w:val="00C77D82"/>
    <w:rsid w:val="00C804EA"/>
    <w:rsid w:val="00C819F7"/>
    <w:rsid w:val="00C850F3"/>
    <w:rsid w:val="00C85897"/>
    <w:rsid w:val="00C862AD"/>
    <w:rsid w:val="00C866BF"/>
    <w:rsid w:val="00C90492"/>
    <w:rsid w:val="00C93EA8"/>
    <w:rsid w:val="00C95E48"/>
    <w:rsid w:val="00CA02AF"/>
    <w:rsid w:val="00CA1D62"/>
    <w:rsid w:val="00CA2A91"/>
    <w:rsid w:val="00CB00BD"/>
    <w:rsid w:val="00CB4041"/>
    <w:rsid w:val="00CB5D22"/>
    <w:rsid w:val="00CB6B65"/>
    <w:rsid w:val="00CB71AE"/>
    <w:rsid w:val="00CC0FF2"/>
    <w:rsid w:val="00CC1864"/>
    <w:rsid w:val="00CC295A"/>
    <w:rsid w:val="00CC2B78"/>
    <w:rsid w:val="00CC61DF"/>
    <w:rsid w:val="00CC69DD"/>
    <w:rsid w:val="00CC7A71"/>
    <w:rsid w:val="00CD2CC6"/>
    <w:rsid w:val="00CD3542"/>
    <w:rsid w:val="00CD3A5C"/>
    <w:rsid w:val="00CD61F3"/>
    <w:rsid w:val="00CE3DF9"/>
    <w:rsid w:val="00CE41EE"/>
    <w:rsid w:val="00CE424E"/>
    <w:rsid w:val="00CE443D"/>
    <w:rsid w:val="00CE47B9"/>
    <w:rsid w:val="00CE6721"/>
    <w:rsid w:val="00CE711B"/>
    <w:rsid w:val="00CF05FD"/>
    <w:rsid w:val="00CF0726"/>
    <w:rsid w:val="00CF0D77"/>
    <w:rsid w:val="00CF109A"/>
    <w:rsid w:val="00CF2047"/>
    <w:rsid w:val="00CF31F1"/>
    <w:rsid w:val="00CF3E78"/>
    <w:rsid w:val="00CF4452"/>
    <w:rsid w:val="00CF789D"/>
    <w:rsid w:val="00CF79D4"/>
    <w:rsid w:val="00D0001C"/>
    <w:rsid w:val="00D000A1"/>
    <w:rsid w:val="00D01276"/>
    <w:rsid w:val="00D0156F"/>
    <w:rsid w:val="00D06C62"/>
    <w:rsid w:val="00D07C89"/>
    <w:rsid w:val="00D10720"/>
    <w:rsid w:val="00D1215D"/>
    <w:rsid w:val="00D13450"/>
    <w:rsid w:val="00D13826"/>
    <w:rsid w:val="00D1610C"/>
    <w:rsid w:val="00D16475"/>
    <w:rsid w:val="00D17082"/>
    <w:rsid w:val="00D207F0"/>
    <w:rsid w:val="00D21096"/>
    <w:rsid w:val="00D21872"/>
    <w:rsid w:val="00D22D65"/>
    <w:rsid w:val="00D248EA"/>
    <w:rsid w:val="00D2551D"/>
    <w:rsid w:val="00D258CF"/>
    <w:rsid w:val="00D30513"/>
    <w:rsid w:val="00D31E22"/>
    <w:rsid w:val="00D33C1E"/>
    <w:rsid w:val="00D34CCD"/>
    <w:rsid w:val="00D35A23"/>
    <w:rsid w:val="00D35B7E"/>
    <w:rsid w:val="00D362E1"/>
    <w:rsid w:val="00D36497"/>
    <w:rsid w:val="00D369D6"/>
    <w:rsid w:val="00D40300"/>
    <w:rsid w:val="00D40785"/>
    <w:rsid w:val="00D40BA5"/>
    <w:rsid w:val="00D41311"/>
    <w:rsid w:val="00D43D75"/>
    <w:rsid w:val="00D44A86"/>
    <w:rsid w:val="00D513ED"/>
    <w:rsid w:val="00D52744"/>
    <w:rsid w:val="00D531DF"/>
    <w:rsid w:val="00D533A8"/>
    <w:rsid w:val="00D54161"/>
    <w:rsid w:val="00D54F0A"/>
    <w:rsid w:val="00D5657C"/>
    <w:rsid w:val="00D57727"/>
    <w:rsid w:val="00D605FA"/>
    <w:rsid w:val="00D60684"/>
    <w:rsid w:val="00D6079C"/>
    <w:rsid w:val="00D626F6"/>
    <w:rsid w:val="00D634BF"/>
    <w:rsid w:val="00D63D1C"/>
    <w:rsid w:val="00D64267"/>
    <w:rsid w:val="00D64BF6"/>
    <w:rsid w:val="00D64F6F"/>
    <w:rsid w:val="00D65045"/>
    <w:rsid w:val="00D6527F"/>
    <w:rsid w:val="00D65B77"/>
    <w:rsid w:val="00D65F9F"/>
    <w:rsid w:val="00D670D5"/>
    <w:rsid w:val="00D67FEE"/>
    <w:rsid w:val="00D71905"/>
    <w:rsid w:val="00D72BEE"/>
    <w:rsid w:val="00D73653"/>
    <w:rsid w:val="00D74D21"/>
    <w:rsid w:val="00D752A4"/>
    <w:rsid w:val="00D75390"/>
    <w:rsid w:val="00D75928"/>
    <w:rsid w:val="00D75D85"/>
    <w:rsid w:val="00D7646C"/>
    <w:rsid w:val="00D764F6"/>
    <w:rsid w:val="00D771CD"/>
    <w:rsid w:val="00D775B0"/>
    <w:rsid w:val="00D80811"/>
    <w:rsid w:val="00D82067"/>
    <w:rsid w:val="00D826F6"/>
    <w:rsid w:val="00D82D16"/>
    <w:rsid w:val="00D84A93"/>
    <w:rsid w:val="00D84AFC"/>
    <w:rsid w:val="00D85536"/>
    <w:rsid w:val="00D85545"/>
    <w:rsid w:val="00D865C1"/>
    <w:rsid w:val="00D86A01"/>
    <w:rsid w:val="00D87391"/>
    <w:rsid w:val="00D900C8"/>
    <w:rsid w:val="00D91E4F"/>
    <w:rsid w:val="00D92193"/>
    <w:rsid w:val="00D92468"/>
    <w:rsid w:val="00D9469B"/>
    <w:rsid w:val="00D94EFB"/>
    <w:rsid w:val="00D95229"/>
    <w:rsid w:val="00D964C9"/>
    <w:rsid w:val="00D9746B"/>
    <w:rsid w:val="00D978CE"/>
    <w:rsid w:val="00D97FCA"/>
    <w:rsid w:val="00DA042A"/>
    <w:rsid w:val="00DA0BFC"/>
    <w:rsid w:val="00DA1373"/>
    <w:rsid w:val="00DA308C"/>
    <w:rsid w:val="00DA3171"/>
    <w:rsid w:val="00DA6C7E"/>
    <w:rsid w:val="00DA7053"/>
    <w:rsid w:val="00DB0EE4"/>
    <w:rsid w:val="00DB37CF"/>
    <w:rsid w:val="00DB384D"/>
    <w:rsid w:val="00DB3EA1"/>
    <w:rsid w:val="00DB5D57"/>
    <w:rsid w:val="00DB741A"/>
    <w:rsid w:val="00DC040B"/>
    <w:rsid w:val="00DC0F8F"/>
    <w:rsid w:val="00DC2263"/>
    <w:rsid w:val="00DC22C9"/>
    <w:rsid w:val="00DC2816"/>
    <w:rsid w:val="00DC3CB9"/>
    <w:rsid w:val="00DC48E0"/>
    <w:rsid w:val="00DC6583"/>
    <w:rsid w:val="00DC6761"/>
    <w:rsid w:val="00DC7CB1"/>
    <w:rsid w:val="00DD067F"/>
    <w:rsid w:val="00DD1939"/>
    <w:rsid w:val="00DD1A2F"/>
    <w:rsid w:val="00DD26E5"/>
    <w:rsid w:val="00DD4754"/>
    <w:rsid w:val="00DD5FD4"/>
    <w:rsid w:val="00DD7965"/>
    <w:rsid w:val="00DE1470"/>
    <w:rsid w:val="00DE1F0C"/>
    <w:rsid w:val="00DE48FC"/>
    <w:rsid w:val="00DE7F25"/>
    <w:rsid w:val="00DF155A"/>
    <w:rsid w:val="00DF256A"/>
    <w:rsid w:val="00DF42FD"/>
    <w:rsid w:val="00DF4E25"/>
    <w:rsid w:val="00DF52CF"/>
    <w:rsid w:val="00DF643C"/>
    <w:rsid w:val="00E00434"/>
    <w:rsid w:val="00E03193"/>
    <w:rsid w:val="00E03E5D"/>
    <w:rsid w:val="00E0477F"/>
    <w:rsid w:val="00E04F83"/>
    <w:rsid w:val="00E05EC0"/>
    <w:rsid w:val="00E062E9"/>
    <w:rsid w:val="00E1014F"/>
    <w:rsid w:val="00E1045D"/>
    <w:rsid w:val="00E10CC8"/>
    <w:rsid w:val="00E12302"/>
    <w:rsid w:val="00E124C9"/>
    <w:rsid w:val="00E131EB"/>
    <w:rsid w:val="00E162AA"/>
    <w:rsid w:val="00E16BB5"/>
    <w:rsid w:val="00E202BD"/>
    <w:rsid w:val="00E21E36"/>
    <w:rsid w:val="00E22F06"/>
    <w:rsid w:val="00E23403"/>
    <w:rsid w:val="00E236A9"/>
    <w:rsid w:val="00E23C3B"/>
    <w:rsid w:val="00E23F35"/>
    <w:rsid w:val="00E2450F"/>
    <w:rsid w:val="00E2588E"/>
    <w:rsid w:val="00E264F5"/>
    <w:rsid w:val="00E26993"/>
    <w:rsid w:val="00E26D68"/>
    <w:rsid w:val="00E279D9"/>
    <w:rsid w:val="00E300D3"/>
    <w:rsid w:val="00E319AB"/>
    <w:rsid w:val="00E33D65"/>
    <w:rsid w:val="00E35CD8"/>
    <w:rsid w:val="00E4008B"/>
    <w:rsid w:val="00E40403"/>
    <w:rsid w:val="00E406A1"/>
    <w:rsid w:val="00E40DB3"/>
    <w:rsid w:val="00E4159F"/>
    <w:rsid w:val="00E417E4"/>
    <w:rsid w:val="00E4227C"/>
    <w:rsid w:val="00E422FA"/>
    <w:rsid w:val="00E43408"/>
    <w:rsid w:val="00E43B90"/>
    <w:rsid w:val="00E44BF7"/>
    <w:rsid w:val="00E50100"/>
    <w:rsid w:val="00E50CD9"/>
    <w:rsid w:val="00E50F97"/>
    <w:rsid w:val="00E52FFC"/>
    <w:rsid w:val="00E53375"/>
    <w:rsid w:val="00E53635"/>
    <w:rsid w:val="00E541C0"/>
    <w:rsid w:val="00E54A43"/>
    <w:rsid w:val="00E5524B"/>
    <w:rsid w:val="00E5571F"/>
    <w:rsid w:val="00E601E4"/>
    <w:rsid w:val="00E605F1"/>
    <w:rsid w:val="00E62CF7"/>
    <w:rsid w:val="00E63046"/>
    <w:rsid w:val="00E630B8"/>
    <w:rsid w:val="00E63706"/>
    <w:rsid w:val="00E648A3"/>
    <w:rsid w:val="00E64932"/>
    <w:rsid w:val="00E65DC6"/>
    <w:rsid w:val="00E66D88"/>
    <w:rsid w:val="00E706AD"/>
    <w:rsid w:val="00E70CC9"/>
    <w:rsid w:val="00E733B3"/>
    <w:rsid w:val="00E73835"/>
    <w:rsid w:val="00E76C5B"/>
    <w:rsid w:val="00E77B66"/>
    <w:rsid w:val="00E80D55"/>
    <w:rsid w:val="00E81380"/>
    <w:rsid w:val="00E818BD"/>
    <w:rsid w:val="00E841BD"/>
    <w:rsid w:val="00E9053F"/>
    <w:rsid w:val="00E90B68"/>
    <w:rsid w:val="00E92466"/>
    <w:rsid w:val="00E9250E"/>
    <w:rsid w:val="00E925B7"/>
    <w:rsid w:val="00E9302F"/>
    <w:rsid w:val="00E95555"/>
    <w:rsid w:val="00E956C3"/>
    <w:rsid w:val="00E97399"/>
    <w:rsid w:val="00E9756C"/>
    <w:rsid w:val="00EA0BD5"/>
    <w:rsid w:val="00EA1279"/>
    <w:rsid w:val="00EA1EE2"/>
    <w:rsid w:val="00EA1FC3"/>
    <w:rsid w:val="00EA442F"/>
    <w:rsid w:val="00EA46A9"/>
    <w:rsid w:val="00EA7184"/>
    <w:rsid w:val="00EA7D23"/>
    <w:rsid w:val="00EB14AF"/>
    <w:rsid w:val="00EB2466"/>
    <w:rsid w:val="00EB2BC2"/>
    <w:rsid w:val="00EB4A41"/>
    <w:rsid w:val="00EB53B4"/>
    <w:rsid w:val="00EC055E"/>
    <w:rsid w:val="00EC0BC7"/>
    <w:rsid w:val="00EC250E"/>
    <w:rsid w:val="00EC2863"/>
    <w:rsid w:val="00EC29FB"/>
    <w:rsid w:val="00EC2A77"/>
    <w:rsid w:val="00EC2EC5"/>
    <w:rsid w:val="00EC3726"/>
    <w:rsid w:val="00EC3778"/>
    <w:rsid w:val="00EC455C"/>
    <w:rsid w:val="00ED1019"/>
    <w:rsid w:val="00ED2816"/>
    <w:rsid w:val="00ED4066"/>
    <w:rsid w:val="00ED50A4"/>
    <w:rsid w:val="00ED569D"/>
    <w:rsid w:val="00ED5857"/>
    <w:rsid w:val="00ED5E85"/>
    <w:rsid w:val="00ED6779"/>
    <w:rsid w:val="00ED6D69"/>
    <w:rsid w:val="00EE146F"/>
    <w:rsid w:val="00EE42BE"/>
    <w:rsid w:val="00EE4F6C"/>
    <w:rsid w:val="00EE6074"/>
    <w:rsid w:val="00EE6512"/>
    <w:rsid w:val="00EF16A0"/>
    <w:rsid w:val="00EF1A34"/>
    <w:rsid w:val="00EF2AF9"/>
    <w:rsid w:val="00EF34A1"/>
    <w:rsid w:val="00EF6E8E"/>
    <w:rsid w:val="00F001D4"/>
    <w:rsid w:val="00F004E4"/>
    <w:rsid w:val="00F04BEB"/>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6347"/>
    <w:rsid w:val="00F17364"/>
    <w:rsid w:val="00F17F06"/>
    <w:rsid w:val="00F22616"/>
    <w:rsid w:val="00F22A0C"/>
    <w:rsid w:val="00F25ADE"/>
    <w:rsid w:val="00F25D32"/>
    <w:rsid w:val="00F26C3B"/>
    <w:rsid w:val="00F2760B"/>
    <w:rsid w:val="00F27B48"/>
    <w:rsid w:val="00F3211B"/>
    <w:rsid w:val="00F3726F"/>
    <w:rsid w:val="00F37854"/>
    <w:rsid w:val="00F415A9"/>
    <w:rsid w:val="00F4263B"/>
    <w:rsid w:val="00F42A61"/>
    <w:rsid w:val="00F431F4"/>
    <w:rsid w:val="00F4504D"/>
    <w:rsid w:val="00F46388"/>
    <w:rsid w:val="00F4676B"/>
    <w:rsid w:val="00F470B8"/>
    <w:rsid w:val="00F4710C"/>
    <w:rsid w:val="00F52A25"/>
    <w:rsid w:val="00F54A80"/>
    <w:rsid w:val="00F54CAE"/>
    <w:rsid w:val="00F565C9"/>
    <w:rsid w:val="00F56FC0"/>
    <w:rsid w:val="00F576DE"/>
    <w:rsid w:val="00F60C1D"/>
    <w:rsid w:val="00F610F3"/>
    <w:rsid w:val="00F611EA"/>
    <w:rsid w:val="00F623E2"/>
    <w:rsid w:val="00F6279C"/>
    <w:rsid w:val="00F63E99"/>
    <w:rsid w:val="00F6713D"/>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3AF0"/>
    <w:rsid w:val="00F940F1"/>
    <w:rsid w:val="00F9451B"/>
    <w:rsid w:val="00F949A6"/>
    <w:rsid w:val="00F959A0"/>
    <w:rsid w:val="00F96050"/>
    <w:rsid w:val="00F96248"/>
    <w:rsid w:val="00FA122E"/>
    <w:rsid w:val="00FA2014"/>
    <w:rsid w:val="00FA2B2E"/>
    <w:rsid w:val="00FA5587"/>
    <w:rsid w:val="00FA6841"/>
    <w:rsid w:val="00FA688B"/>
    <w:rsid w:val="00FA7520"/>
    <w:rsid w:val="00FA7AFF"/>
    <w:rsid w:val="00FB1452"/>
    <w:rsid w:val="00FB3A28"/>
    <w:rsid w:val="00FB4D1E"/>
    <w:rsid w:val="00FC107E"/>
    <w:rsid w:val="00FC1679"/>
    <w:rsid w:val="00FC2C61"/>
    <w:rsid w:val="00FC399C"/>
    <w:rsid w:val="00FC3FD2"/>
    <w:rsid w:val="00FC439E"/>
    <w:rsid w:val="00FC4731"/>
    <w:rsid w:val="00FC5302"/>
    <w:rsid w:val="00FC7453"/>
    <w:rsid w:val="00FD27EC"/>
    <w:rsid w:val="00FD5507"/>
    <w:rsid w:val="00FD66B4"/>
    <w:rsid w:val="00FE0636"/>
    <w:rsid w:val="00FE1DFF"/>
    <w:rsid w:val="00FE1E2F"/>
    <w:rsid w:val="00FE357B"/>
    <w:rsid w:val="00FE3B66"/>
    <w:rsid w:val="00FE4182"/>
    <w:rsid w:val="00FE5EC9"/>
    <w:rsid w:val="00FE7780"/>
    <w:rsid w:val="00FF1942"/>
    <w:rsid w:val="00FF2DA5"/>
    <w:rsid w:val="00FF3191"/>
    <w:rsid w:val="00FF3C35"/>
    <w:rsid w:val="00FF3F7A"/>
    <w:rsid w:val="00FF4285"/>
    <w:rsid w:val="00FF604B"/>
    <w:rsid w:val="00FF6D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paragraph" w:styleId="2">
    <w:name w:val="heading 2"/>
    <w:basedOn w:val="a"/>
    <w:next w:val="a"/>
    <w:link w:val="20"/>
    <w:uiPriority w:val="9"/>
    <w:unhideWhenUsed/>
    <w:qFormat/>
    <w:rsid w:val="00E43B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43B90"/>
    <w:rPr>
      <w:rFonts w:asciiTheme="majorHAnsi" w:eastAsiaTheme="majorEastAsia" w:hAnsiTheme="majorHAnsi" w:cstheme="majorBidi"/>
      <w:b/>
      <w:bCs/>
      <w:color w:val="4F81BD" w:themeColor="accent1"/>
      <w:sz w:val="26"/>
      <w:szCs w:val="26"/>
    </w:rPr>
  </w:style>
  <w:style w:type="paragraph" w:styleId="a3">
    <w:name w:val="footnote text"/>
    <w:basedOn w:val="a"/>
    <w:link w:val="a4"/>
    <w:uiPriority w:val="99"/>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rsid w:val="003D6298"/>
    <w:rPr>
      <w:rFonts w:ascii="Times New Roman" w:eastAsia="Calibri" w:hAnsi="Times New Roman" w:cs="Times New Roman"/>
      <w:sz w:val="20"/>
      <w:szCs w:val="20"/>
    </w:rPr>
  </w:style>
  <w:style w:type="paragraph" w:styleId="a5">
    <w:name w:val="List Paragraph"/>
    <w:basedOn w:val="a"/>
    <w:uiPriority w:val="34"/>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uiPriority w:val="99"/>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702088"/>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7020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b"/>
    <w:uiPriority w:val="59"/>
    <w:rsid w:val="00AE343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aliases w:val="Обычный (веб) Знак1,Обычный (веб) Знак Знак"/>
    <w:basedOn w:val="a"/>
    <w:link w:val="ad"/>
    <w:uiPriority w:val="99"/>
    <w:qFormat/>
    <w:rsid w:val="005D2188"/>
    <w:pPr>
      <w:spacing w:before="100" w:beforeAutospacing="1" w:after="100" w:afterAutospacing="1" w:line="360" w:lineRule="auto"/>
      <w:jc w:val="both"/>
    </w:pPr>
    <w:rPr>
      <w:rFonts w:ascii="Times New Roman" w:eastAsia="SimSun" w:hAnsi="Times New Roman"/>
      <w:sz w:val="16"/>
      <w:szCs w:val="20"/>
      <w:lang w:eastAsia="ru-RU"/>
    </w:rPr>
  </w:style>
  <w:style w:type="character" w:customStyle="1" w:styleId="ad">
    <w:name w:val="Обычный (веб) Знак"/>
    <w:aliases w:val="Обычный (веб) Знак1 Знак,Обычный (веб) Знак Знак Знак"/>
    <w:link w:val="ac"/>
    <w:uiPriority w:val="99"/>
    <w:locked/>
    <w:rsid w:val="005D2188"/>
    <w:rPr>
      <w:rFonts w:ascii="Times New Roman" w:eastAsia="SimSun" w:hAnsi="Times New Roman" w:cs="Times New Roman"/>
      <w:sz w:val="16"/>
      <w:szCs w:val="20"/>
      <w:lang w:eastAsia="ru-RU"/>
    </w:rPr>
  </w:style>
  <w:style w:type="paragraph" w:customStyle="1" w:styleId="ConsPlusNonformat">
    <w:name w:val="ConsPlusNonformat"/>
    <w:uiPriority w:val="99"/>
    <w:rsid w:val="004353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3533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435334"/>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
    <w:name w:val="Гиперссылка1"/>
    <w:basedOn w:val="a0"/>
    <w:uiPriority w:val="99"/>
    <w:unhideWhenUsed/>
    <w:rsid w:val="00435334"/>
    <w:rPr>
      <w:color w:val="0000FF"/>
      <w:u w:val="single"/>
    </w:rPr>
  </w:style>
  <w:style w:type="paragraph" w:styleId="ae">
    <w:name w:val="annotation text"/>
    <w:basedOn w:val="a"/>
    <w:link w:val="af"/>
    <w:uiPriority w:val="99"/>
    <w:semiHidden/>
    <w:unhideWhenUsed/>
    <w:rsid w:val="00435334"/>
    <w:pPr>
      <w:spacing w:line="240" w:lineRule="auto"/>
    </w:pPr>
    <w:rPr>
      <w:rFonts w:asciiTheme="minorHAnsi" w:eastAsiaTheme="minorHAnsi" w:hAnsiTheme="minorHAnsi" w:cstheme="minorBidi"/>
      <w:sz w:val="20"/>
      <w:szCs w:val="20"/>
    </w:rPr>
  </w:style>
  <w:style w:type="character" w:customStyle="1" w:styleId="af">
    <w:name w:val="Текст примечания Знак"/>
    <w:basedOn w:val="a0"/>
    <w:link w:val="ae"/>
    <w:uiPriority w:val="99"/>
    <w:semiHidden/>
    <w:rsid w:val="00435334"/>
    <w:rPr>
      <w:sz w:val="20"/>
      <w:szCs w:val="20"/>
    </w:rPr>
  </w:style>
  <w:style w:type="paragraph" w:styleId="af0">
    <w:name w:val="annotation subject"/>
    <w:basedOn w:val="ae"/>
    <w:next w:val="ae"/>
    <w:link w:val="af1"/>
    <w:uiPriority w:val="99"/>
    <w:semiHidden/>
    <w:unhideWhenUsed/>
    <w:rsid w:val="00435334"/>
    <w:rPr>
      <w:b/>
      <w:bCs/>
    </w:rPr>
  </w:style>
  <w:style w:type="character" w:customStyle="1" w:styleId="af1">
    <w:name w:val="Тема примечания Знак"/>
    <w:basedOn w:val="af"/>
    <w:link w:val="af0"/>
    <w:uiPriority w:val="99"/>
    <w:semiHidden/>
    <w:rsid w:val="00435334"/>
    <w:rPr>
      <w:b/>
      <w:bCs/>
    </w:rPr>
  </w:style>
  <w:style w:type="table" w:customStyle="1" w:styleId="10">
    <w:name w:val="Сетка таблицы1"/>
    <w:basedOn w:val="a1"/>
    <w:next w:val="ab"/>
    <w:uiPriority w:val="59"/>
    <w:rsid w:val="0043533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b"/>
    <w:uiPriority w:val="59"/>
    <w:rsid w:val="0043533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b"/>
    <w:uiPriority w:val="59"/>
    <w:rsid w:val="0043533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435334"/>
    <w:pPr>
      <w:spacing w:after="0" w:line="240" w:lineRule="auto"/>
    </w:pPr>
  </w:style>
  <w:style w:type="paragraph" w:styleId="af3">
    <w:name w:val="header"/>
    <w:basedOn w:val="a"/>
    <w:link w:val="af4"/>
    <w:uiPriority w:val="99"/>
    <w:unhideWhenUsed/>
    <w:rsid w:val="00435334"/>
    <w:pPr>
      <w:tabs>
        <w:tab w:val="center" w:pos="4677"/>
        <w:tab w:val="right" w:pos="9355"/>
      </w:tabs>
      <w:spacing w:after="0" w:line="240" w:lineRule="auto"/>
    </w:pPr>
    <w:rPr>
      <w:rFonts w:asciiTheme="minorHAnsi" w:eastAsiaTheme="minorHAnsi" w:hAnsiTheme="minorHAnsi" w:cstheme="minorBidi"/>
    </w:rPr>
  </w:style>
  <w:style w:type="character" w:customStyle="1" w:styleId="af4">
    <w:name w:val="Верхний колонтитул Знак"/>
    <w:basedOn w:val="a0"/>
    <w:link w:val="af3"/>
    <w:uiPriority w:val="99"/>
    <w:rsid w:val="00435334"/>
  </w:style>
  <w:style w:type="paragraph" w:styleId="af5">
    <w:name w:val="footer"/>
    <w:basedOn w:val="a"/>
    <w:link w:val="af6"/>
    <w:uiPriority w:val="99"/>
    <w:unhideWhenUsed/>
    <w:rsid w:val="00435334"/>
    <w:pPr>
      <w:tabs>
        <w:tab w:val="center" w:pos="4677"/>
        <w:tab w:val="right" w:pos="9355"/>
      </w:tabs>
      <w:spacing w:after="0" w:line="240" w:lineRule="auto"/>
    </w:pPr>
    <w:rPr>
      <w:rFonts w:asciiTheme="minorHAnsi" w:eastAsiaTheme="minorHAnsi" w:hAnsiTheme="minorHAnsi" w:cstheme="minorBidi"/>
    </w:rPr>
  </w:style>
  <w:style w:type="character" w:customStyle="1" w:styleId="af6">
    <w:name w:val="Нижний колонтитул Знак"/>
    <w:basedOn w:val="a0"/>
    <w:link w:val="af5"/>
    <w:uiPriority w:val="99"/>
    <w:rsid w:val="00435334"/>
  </w:style>
  <w:style w:type="paragraph" w:styleId="af7">
    <w:name w:val="endnote text"/>
    <w:basedOn w:val="a"/>
    <w:link w:val="af8"/>
    <w:uiPriority w:val="99"/>
    <w:semiHidden/>
    <w:unhideWhenUsed/>
    <w:rsid w:val="00435334"/>
    <w:pPr>
      <w:spacing w:after="0" w:line="240" w:lineRule="auto"/>
    </w:pPr>
    <w:rPr>
      <w:rFonts w:asciiTheme="minorHAnsi" w:eastAsiaTheme="minorHAnsi" w:hAnsiTheme="minorHAnsi" w:cstheme="minorBidi"/>
      <w:sz w:val="20"/>
      <w:szCs w:val="20"/>
    </w:rPr>
  </w:style>
  <w:style w:type="character" w:customStyle="1" w:styleId="af8">
    <w:name w:val="Текст концевой сноски Знак"/>
    <w:basedOn w:val="a0"/>
    <w:link w:val="af7"/>
    <w:uiPriority w:val="99"/>
    <w:semiHidden/>
    <w:rsid w:val="00435334"/>
    <w:rPr>
      <w:sz w:val="20"/>
      <w:szCs w:val="20"/>
    </w:rPr>
  </w:style>
  <w:style w:type="table" w:styleId="-3">
    <w:name w:val="Table List 3"/>
    <w:basedOn w:val="a1"/>
    <w:uiPriority w:val="99"/>
    <w:semiHidden/>
    <w:unhideWhenUsed/>
    <w:rsid w:val="0043533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3"/>
    <w:link w:val="4640"/>
    <w:qFormat/>
    <w:rsid w:val="00435334"/>
    <w:rPr>
      <w:rFonts w:eastAsiaTheme="minorHAnsi" w:cstheme="minorBidi"/>
    </w:rPr>
  </w:style>
  <w:style w:type="character" w:customStyle="1" w:styleId="4640">
    <w:name w:val="Стиль 464 Знак"/>
    <w:basedOn w:val="a4"/>
    <w:link w:val="464"/>
    <w:rsid w:val="00435334"/>
  </w:style>
  <w:style w:type="table" w:customStyle="1" w:styleId="210">
    <w:name w:val="Сетка таблицы21"/>
    <w:basedOn w:val="a1"/>
    <w:next w:val="ab"/>
    <w:uiPriority w:val="59"/>
    <w:rsid w:val="0043533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b"/>
    <w:uiPriority w:val="59"/>
    <w:rsid w:val="0043533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b"/>
    <w:uiPriority w:val="59"/>
    <w:rsid w:val="00435334"/>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b"/>
    <w:uiPriority w:val="59"/>
    <w:rsid w:val="0043533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b"/>
    <w:uiPriority w:val="59"/>
    <w:rsid w:val="0043533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b"/>
    <w:uiPriority w:val="59"/>
    <w:rsid w:val="0043533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b"/>
    <w:uiPriority w:val="59"/>
    <w:rsid w:val="004353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next w:val="ab"/>
    <w:uiPriority w:val="59"/>
    <w:rsid w:val="0043533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next w:val="ab"/>
    <w:uiPriority w:val="59"/>
    <w:rsid w:val="0043533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b"/>
    <w:uiPriority w:val="59"/>
    <w:rsid w:val="0043533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b"/>
    <w:uiPriority w:val="59"/>
    <w:rsid w:val="0043533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basedOn w:val="a1"/>
    <w:next w:val="ab"/>
    <w:uiPriority w:val="59"/>
    <w:rsid w:val="0043533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uiPriority w:val="99"/>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semiHidden/>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70208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702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b"/>
    <w:uiPriority w:val="59"/>
    <w:rsid w:val="00AE343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65188883">
      <w:bodyDiv w:val="1"/>
      <w:marLeft w:val="0"/>
      <w:marRight w:val="0"/>
      <w:marTop w:val="0"/>
      <w:marBottom w:val="0"/>
      <w:divBdr>
        <w:top w:val="none" w:sz="0" w:space="0" w:color="auto"/>
        <w:left w:val="none" w:sz="0" w:space="0" w:color="auto"/>
        <w:bottom w:val="none" w:sz="0" w:space="0" w:color="auto"/>
        <w:right w:val="none" w:sz="0" w:space="0" w:color="auto"/>
      </w:divBdr>
    </w:div>
    <w:div w:id="36687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24261/" TargetMode="External"/><Relationship Id="rId13" Type="http://schemas.openxmlformats.org/officeDocument/2006/relationships/hyperlink" Target="consultantplus://offline/ref=6562A14D8CAC5B1B1FA5C52753ADC772EEE492EF2C8CCF566E2C281E45E824AB6C71DF6D1182E224E0FD177Fs9l4J" TargetMode="External"/><Relationship Id="rId18" Type="http://schemas.openxmlformats.org/officeDocument/2006/relationships/hyperlink" Target="consultantplus://offline/ref=6B469E1BE371B9A0D6D0CF2818406054FAD362EBAAD9D6FC6019F88BABpDgDK" TargetMode="External"/><Relationship Id="rId26" Type="http://schemas.openxmlformats.org/officeDocument/2006/relationships/hyperlink" Target="consultantplus://offline/ref=6B469E1BE371B9A0D6D0CF2818406054FAD362EBAAD9D6FC6019F88BABpDgDK" TargetMode="External"/><Relationship Id="rId3" Type="http://schemas.openxmlformats.org/officeDocument/2006/relationships/settings" Target="settings.xml"/><Relationship Id="rId21" Type="http://schemas.openxmlformats.org/officeDocument/2006/relationships/hyperlink" Target="consultantplus://offline/ref=BF6B5051CC43CD31E6525A886BEEEBBA2068E6B57B9389BD075B0E31EB5CE207D5D35416F04C5FH" TargetMode="External"/><Relationship Id="rId34" Type="http://schemas.openxmlformats.org/officeDocument/2006/relationships/hyperlink" Target="consultantplus://offline/ref=6064F8DFD93374F550D0DE7BB4D83E98F6322D1C07F0B42FC6444979F12707E00FCE604DAF5BFE1FD14D27g228F" TargetMode="External"/><Relationship Id="rId7" Type="http://schemas.openxmlformats.org/officeDocument/2006/relationships/image" Target="media/image1.png"/><Relationship Id="rId12" Type="http://schemas.openxmlformats.org/officeDocument/2006/relationships/hyperlink" Target="consultantplus://offline/ref=0E18768E805E9CE99B1DB75AAD97EFBCBDD96DBC2586449000AC786B2440506EF4824BC1C8r8F3N" TargetMode="External"/><Relationship Id="rId17" Type="http://schemas.openxmlformats.org/officeDocument/2006/relationships/hyperlink" Target="consultantplus://offline/ref=BF6B5051CC43CD31E6525A886BEEEBBA2068E6B57B9389BD075B0E31EB5CE207D5D35411F1C54853H" TargetMode="External"/><Relationship Id="rId25" Type="http://schemas.openxmlformats.org/officeDocument/2006/relationships/hyperlink" Target="consultantplus://offline/ref=BF6B5051CC43CD31E6525A886BEEEBBA2068E6B57B9389BD075B0E31EB5CE207D5D35416F34C5CH" TargetMode="External"/><Relationship Id="rId33" Type="http://schemas.openxmlformats.org/officeDocument/2006/relationships/hyperlink" Target="consultantplus://offline/ref=E78499FD2582587BD27CD793E8B92C96D1503BA333D6D4A95597B450F447DC3EE27AA15F56DC1F08EB574BE8o3P9I" TargetMode="External"/><Relationship Id="rId38"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BF6B5051CC43CD31E6525A886BEEEBBA2068E6B57B9389BD075B0E31EB5CE207D5D35415F94C59H" TargetMode="External"/><Relationship Id="rId20" Type="http://schemas.openxmlformats.org/officeDocument/2006/relationships/hyperlink" Target="consultantplus://offline/ref=6B469E1BE371B9A0D6D0CF2818406054FAD362EBAAD9D6FC6019F88BABpDgDK" TargetMode="External"/><Relationship Id="rId29" Type="http://schemas.openxmlformats.org/officeDocument/2006/relationships/hyperlink" Target="consultantplus://offline/ref=BF6B5051CC43CD31E6525A886BEEEBBA2361E6B1789789BD075B0E31EB5CE207D5D35411F1CC8B7E4F54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w.rkomi.ru/" TargetMode="External"/><Relationship Id="rId24" Type="http://schemas.openxmlformats.org/officeDocument/2006/relationships/hyperlink" Target="consultantplus://offline/ref=6B469E1BE371B9A0D6D0CF2818406054FAD362EBAAD9D6FC6019F88BABpDgDK" TargetMode="External"/><Relationship Id="rId32" Type="http://schemas.openxmlformats.org/officeDocument/2006/relationships/hyperlink" Target="consultantplus://offline/ref=BF6B5051CC43CD31E6525A886BEEEBBA2068E7B27A9289BD075B0E31EB455CH"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C0A7380B68D115D61CE0C9E10E6686965945CA041EFF9D912FF30CA6EA1472F913E9BD7x469F" TargetMode="External"/><Relationship Id="rId23" Type="http://schemas.openxmlformats.org/officeDocument/2006/relationships/hyperlink" Target="consultantplus://offline/ref=BF6B5051CC43CD31E6525A886BEEEBBA2068E6B57B9389BD075B0E31EB5CE207D5D35416F04C5DH" TargetMode="External"/><Relationship Id="rId28" Type="http://schemas.openxmlformats.org/officeDocument/2006/relationships/hyperlink" Target="consultantplus://offline/ref=6B469E1BE371B9A0D6D0CF2818406054FAD362EBAAD9D6FC6019F88BABpDgDK" TargetMode="External"/><Relationship Id="rId36" Type="http://schemas.openxmlformats.org/officeDocument/2006/relationships/fontTable" Target="fontTable.xml"/><Relationship Id="rId10" Type="http://schemas.openxmlformats.org/officeDocument/2006/relationships/hyperlink" Target="consultantplus://offline/ref=19422E7F1E8995B729FF9417BFAF01E44CCB1F5D73CCDF4801428F669D6Cy1I" TargetMode="External"/><Relationship Id="rId19" Type="http://schemas.openxmlformats.org/officeDocument/2006/relationships/hyperlink" Target="consultantplus://offline/ref=BF6B5051CC43CD31E6525A886BEEEBBA2068E6B57B9389BD075B0E31EB5CE207D5D35416F44C5EH" TargetMode="External"/><Relationship Id="rId31" Type="http://schemas.openxmlformats.org/officeDocument/2006/relationships/hyperlink" Target="consultantplus://offline/ref=6B469E1BE371B9A0D6D0CF2818406054FAD362EBAAD9D6FC6019F88BABpDgDK" TargetMode="External"/><Relationship Id="rId4" Type="http://schemas.openxmlformats.org/officeDocument/2006/relationships/webSettings" Target="webSettings.xml"/><Relationship Id="rId9" Type="http://schemas.openxmlformats.org/officeDocument/2006/relationships/hyperlink" Target="http://internet.garant.ru/" TargetMode="External"/><Relationship Id="rId14" Type="http://schemas.openxmlformats.org/officeDocument/2006/relationships/hyperlink" Target="consultantplus://offline/ref=6562A14D8CAC5B1B1FA5C52753ADC772EEE492EF2C8CCF566E2C281E45E824AB6C71DF6D1182E224E0FD177Ds9lAJ" TargetMode="External"/><Relationship Id="rId22" Type="http://schemas.openxmlformats.org/officeDocument/2006/relationships/hyperlink" Target="consultantplus://offline/ref=6B469E1BE371B9A0D6D0CF2818406054FAD362EBAAD9D6FC6019F88BABpDgDK" TargetMode="External"/><Relationship Id="rId27" Type="http://schemas.openxmlformats.org/officeDocument/2006/relationships/hyperlink" Target="consultantplus://offline/ref=BF6B5051CC43CD31E6525A886BEEEBBA2068E6B57B9389BD075B0E31EB5CE207D5D35418F74C5CH" TargetMode="External"/><Relationship Id="rId30" Type="http://schemas.openxmlformats.org/officeDocument/2006/relationships/hyperlink" Target="consultantplus://offline/ref=BF6B5051CC43CD31E6525A886BEEEBBA2068E6B57B9389BD075B0E31EB5CE207D5D35415F94C59H" TargetMode="External"/><Relationship Id="rId35"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37</Pages>
  <Words>16577</Words>
  <Characters>94494</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110850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Пользователь</cp:lastModifiedBy>
  <cp:revision>2</cp:revision>
  <cp:lastPrinted>2018-12-10T11:52:00Z</cp:lastPrinted>
  <dcterms:created xsi:type="dcterms:W3CDTF">2018-12-10T14:01:00Z</dcterms:created>
  <dcterms:modified xsi:type="dcterms:W3CDTF">2018-12-10T14:01:00Z</dcterms:modified>
</cp:coreProperties>
</file>