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B9" w:rsidRPr="004B32B9" w:rsidRDefault="004B32B9" w:rsidP="004B32B9">
      <w:pPr>
        <w:spacing w:after="0"/>
        <w:jc w:val="center"/>
        <w:rPr>
          <w:rFonts w:ascii="Times New Roman" w:eastAsia="Calibri" w:hAnsi="Times New Roman" w:cs="Times New Roman"/>
          <w:b/>
          <w:sz w:val="28"/>
        </w:rPr>
      </w:pPr>
    </w:p>
    <w:p w:rsidR="004B32B9" w:rsidRPr="004B32B9" w:rsidRDefault="00740EF3" w:rsidP="004B32B9">
      <w:pPr>
        <w:spacing w:after="0"/>
        <w:jc w:val="center"/>
        <w:rPr>
          <w:rFonts w:ascii="Times New Roman" w:eastAsia="Calibri" w:hAnsi="Times New Roman" w:cs="Times New Roman"/>
          <w:sz w:val="28"/>
        </w:rPr>
      </w:pPr>
      <w:r>
        <w:rPr>
          <w:rFonts w:ascii="Times New Roman" w:eastAsia="Calibri" w:hAnsi="Times New Roman" w:cs="Times New Roman"/>
          <w:sz w:val="28"/>
        </w:rPr>
        <w:t>ПРОЕКТ</w:t>
      </w:r>
    </w:p>
    <w:p w:rsidR="002C6873" w:rsidRPr="004B32B9" w:rsidRDefault="004B32B9" w:rsidP="002C6873">
      <w:pPr>
        <w:spacing w:after="0"/>
        <w:jc w:val="center"/>
        <w:rPr>
          <w:rFonts w:ascii="Times New Roman" w:eastAsia="Calibri" w:hAnsi="Times New Roman" w:cs="Times New Roman"/>
          <w:b/>
          <w:sz w:val="28"/>
        </w:rPr>
      </w:pPr>
      <w:r w:rsidRPr="004B32B9">
        <w:rPr>
          <w:rFonts w:ascii="Times New Roman" w:eastAsia="Times New Roman" w:hAnsi="Times New Roman" w:cs="Times New Roman"/>
          <w:b/>
          <w:bCs/>
          <w:sz w:val="18"/>
          <w:szCs w:val="18"/>
        </w:rPr>
        <w:t xml:space="preserve">            </w:t>
      </w:r>
      <w:r w:rsidR="002C6873">
        <w:rPr>
          <w:rFonts w:ascii="Times New Roman" w:eastAsia="Calibri" w:hAnsi="Times New Roman" w:cs="Times New Roman"/>
          <w:b/>
          <w:noProof/>
          <w:sz w:val="28"/>
          <w:lang w:eastAsia="ru-RU"/>
        </w:rPr>
        <w:drawing>
          <wp:anchor distT="0" distB="0" distL="114300" distR="114300" simplePos="0" relativeHeight="251659264" behindDoc="0" locked="0" layoutInCell="1" allowOverlap="1">
            <wp:simplePos x="0" y="0"/>
            <wp:positionH relativeFrom="column">
              <wp:posOffset>2564242</wp:posOffset>
            </wp:positionH>
            <wp:positionV relativeFrom="paragraph">
              <wp:posOffset>-386603</wp:posOffset>
            </wp:positionV>
            <wp:extent cx="841562" cy="914400"/>
            <wp:effectExtent l="19050" t="0" r="0" b="0"/>
            <wp:wrapSquare wrapText="r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41562" cy="914400"/>
                    </a:xfrm>
                    <a:prstGeom prst="rect">
                      <a:avLst/>
                    </a:prstGeom>
                    <a:noFill/>
                  </pic:spPr>
                </pic:pic>
              </a:graphicData>
            </a:graphic>
          </wp:anchor>
        </w:drawing>
      </w:r>
    </w:p>
    <w:p w:rsidR="002C6873" w:rsidRPr="004B32B9" w:rsidRDefault="002C6873" w:rsidP="002C6873">
      <w:pPr>
        <w:spacing w:after="0" w:line="240" w:lineRule="auto"/>
        <w:jc w:val="center"/>
        <w:rPr>
          <w:rFonts w:ascii="Times New Roman" w:eastAsia="Calibri" w:hAnsi="Times New Roman" w:cs="Times New Roman"/>
          <w:b/>
          <w:bCs/>
          <w:sz w:val="18"/>
          <w:szCs w:val="18"/>
        </w:rPr>
      </w:pPr>
    </w:p>
    <w:p w:rsidR="002C6873" w:rsidRDefault="002C6873" w:rsidP="002C6873">
      <w:pPr>
        <w:keepNext/>
        <w:keepLines/>
        <w:spacing w:after="0" w:line="240" w:lineRule="auto"/>
        <w:jc w:val="center"/>
        <w:outlineLvl w:val="2"/>
        <w:rPr>
          <w:rFonts w:ascii="Times New Roman" w:eastAsia="SimSun" w:hAnsi="Times New Roman" w:cs="Times New Roman"/>
          <w:b/>
          <w:bCs/>
          <w:sz w:val="28"/>
          <w:szCs w:val="28"/>
          <w:lang w:eastAsia="zh-CN"/>
        </w:rPr>
      </w:pPr>
    </w:p>
    <w:p w:rsidR="002C6873" w:rsidRDefault="002C6873" w:rsidP="002C6873">
      <w:pPr>
        <w:keepNext/>
        <w:keepLines/>
        <w:spacing w:after="0" w:line="240" w:lineRule="auto"/>
        <w:jc w:val="center"/>
        <w:outlineLvl w:val="2"/>
        <w:rPr>
          <w:rFonts w:ascii="Times New Roman" w:eastAsia="SimSun" w:hAnsi="Times New Roman" w:cs="Times New Roman"/>
          <w:b/>
          <w:bCs/>
          <w:sz w:val="28"/>
          <w:szCs w:val="28"/>
          <w:lang w:eastAsia="zh-CN"/>
        </w:rPr>
      </w:pPr>
    </w:p>
    <w:p w:rsidR="002C6873" w:rsidRDefault="002C6873" w:rsidP="002C6873">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АДМИНИСТРАЦИЯ                                                           «НИЖНИЙ ОДЕС» КАР ОВМÖДЧÖМИНСА</w:t>
      </w:r>
    </w:p>
    <w:p w:rsidR="002C6873" w:rsidRPr="00C82203" w:rsidRDefault="002C6873" w:rsidP="002C6873">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ГОРОДСКОГО ПОСЕЛЕНИЯ «НИЖНИЙ ОДЕС»                                                      АДМИНИСТРАЦИЯ</w:t>
      </w:r>
    </w:p>
    <w:p w:rsidR="002C6873" w:rsidRDefault="002C6873" w:rsidP="002C6873">
      <w:pPr>
        <w:keepNext/>
        <w:keepLines/>
        <w:spacing w:after="0" w:line="240" w:lineRule="auto"/>
        <w:jc w:val="center"/>
        <w:outlineLvl w:val="2"/>
        <w:rPr>
          <w:rFonts w:ascii="Times New Roman" w:eastAsia="SimSun" w:hAnsi="Times New Roman" w:cs="Times New Roman"/>
          <w:b/>
          <w:bCs/>
          <w:sz w:val="28"/>
          <w:szCs w:val="28"/>
          <w:lang w:eastAsia="zh-CN"/>
        </w:rPr>
      </w:pPr>
    </w:p>
    <w:p w:rsidR="002C6873" w:rsidRPr="004B32B9" w:rsidRDefault="002C6873" w:rsidP="002C6873">
      <w:pPr>
        <w:keepNext/>
        <w:keepLines/>
        <w:spacing w:after="0" w:line="240" w:lineRule="auto"/>
        <w:jc w:val="center"/>
        <w:outlineLvl w:val="2"/>
        <w:rPr>
          <w:rFonts w:ascii="Times New Roman" w:eastAsia="SimSun" w:hAnsi="Times New Roman" w:cs="Times New Roman"/>
          <w:b/>
          <w:bCs/>
          <w:sz w:val="28"/>
          <w:szCs w:val="28"/>
          <w:lang w:eastAsia="zh-CN"/>
        </w:rPr>
      </w:pPr>
      <w:r w:rsidRPr="004B32B9">
        <w:rPr>
          <w:rFonts w:ascii="Times New Roman" w:eastAsia="SimSun" w:hAnsi="Times New Roman" w:cs="Times New Roman"/>
          <w:b/>
          <w:bCs/>
          <w:sz w:val="28"/>
          <w:szCs w:val="28"/>
          <w:lang w:eastAsia="zh-CN"/>
        </w:rPr>
        <w:t>ПОСТАНОВЛЕНИЕ</w:t>
      </w:r>
    </w:p>
    <w:p w:rsidR="002C6873" w:rsidRPr="004B32B9" w:rsidRDefault="002C6873" w:rsidP="002C6873">
      <w:pPr>
        <w:keepNext/>
        <w:keepLines/>
        <w:spacing w:after="0" w:line="240" w:lineRule="auto"/>
        <w:jc w:val="center"/>
        <w:outlineLvl w:val="2"/>
        <w:rPr>
          <w:rFonts w:ascii="Times New Roman" w:eastAsia="SimSun" w:hAnsi="Times New Roman" w:cs="Times New Roman"/>
          <w:b/>
          <w:bCs/>
          <w:sz w:val="28"/>
          <w:szCs w:val="28"/>
          <w:lang w:eastAsia="zh-CN"/>
        </w:rPr>
      </w:pPr>
      <w:proofErr w:type="gramStart"/>
      <w:r w:rsidRPr="004B32B9">
        <w:rPr>
          <w:rFonts w:ascii="Times New Roman" w:eastAsia="SimSun" w:hAnsi="Times New Roman" w:cs="Times New Roman"/>
          <w:b/>
          <w:bCs/>
          <w:sz w:val="28"/>
          <w:szCs w:val="28"/>
          <w:lang w:eastAsia="zh-CN"/>
        </w:rPr>
        <w:t>ШУÖМ</w:t>
      </w:r>
      <w:proofErr w:type="gramEnd"/>
    </w:p>
    <w:p w:rsidR="002C6873" w:rsidRPr="004B32B9" w:rsidRDefault="002C6873" w:rsidP="002C6873">
      <w:pPr>
        <w:spacing w:after="0" w:line="240" w:lineRule="auto"/>
        <w:rPr>
          <w:rFonts w:ascii="Times New Roman" w:eastAsia="Calibri" w:hAnsi="Times New Roman" w:cs="Times New Roman"/>
          <w:sz w:val="28"/>
          <w:szCs w:val="28"/>
        </w:rPr>
      </w:pPr>
    </w:p>
    <w:p w:rsidR="002C6873" w:rsidRPr="008A480C" w:rsidRDefault="002C6873" w:rsidP="002C6873">
      <w:pPr>
        <w:spacing w:after="0" w:line="240" w:lineRule="auto"/>
        <w:rPr>
          <w:rFonts w:ascii="Times New Roman" w:eastAsia="Calibri" w:hAnsi="Times New Roman" w:cs="Times New Roman"/>
          <w:b/>
          <w:bCs/>
          <w:i/>
          <w:iCs/>
          <w:sz w:val="24"/>
          <w:szCs w:val="24"/>
        </w:rPr>
      </w:pPr>
      <w:r w:rsidRPr="008A480C">
        <w:rPr>
          <w:rFonts w:ascii="Times New Roman" w:eastAsia="Calibri" w:hAnsi="Times New Roman" w:cs="Times New Roman"/>
          <w:sz w:val="24"/>
          <w:szCs w:val="24"/>
        </w:rPr>
        <w:t xml:space="preserve"> от </w:t>
      </w:r>
      <w:r w:rsidR="00334463" w:rsidRPr="008A480C">
        <w:rPr>
          <w:rFonts w:ascii="Times New Roman" w:eastAsia="Calibri" w:hAnsi="Times New Roman" w:cs="Times New Roman"/>
          <w:sz w:val="24"/>
          <w:szCs w:val="24"/>
        </w:rPr>
        <w:t xml:space="preserve">«    </w:t>
      </w:r>
      <w:r w:rsidR="00E62622" w:rsidRPr="008A480C">
        <w:rPr>
          <w:rFonts w:ascii="Times New Roman" w:eastAsia="Calibri" w:hAnsi="Times New Roman" w:cs="Times New Roman"/>
          <w:sz w:val="24"/>
          <w:szCs w:val="24"/>
        </w:rPr>
        <w:t xml:space="preserve">» </w:t>
      </w:r>
      <w:r w:rsidR="00334463" w:rsidRPr="008A480C">
        <w:rPr>
          <w:rFonts w:ascii="Times New Roman" w:eastAsia="Calibri" w:hAnsi="Times New Roman" w:cs="Times New Roman"/>
          <w:sz w:val="24"/>
          <w:szCs w:val="24"/>
        </w:rPr>
        <w:t xml:space="preserve">                </w:t>
      </w:r>
      <w:r w:rsidRPr="008A480C">
        <w:rPr>
          <w:rFonts w:ascii="Times New Roman" w:eastAsia="Calibri" w:hAnsi="Times New Roman" w:cs="Times New Roman"/>
          <w:sz w:val="24"/>
          <w:szCs w:val="24"/>
        </w:rPr>
        <w:t>201</w:t>
      </w:r>
      <w:r w:rsidR="00334463" w:rsidRPr="008A480C">
        <w:rPr>
          <w:rFonts w:ascii="Times New Roman" w:eastAsia="Calibri" w:hAnsi="Times New Roman" w:cs="Times New Roman"/>
          <w:sz w:val="24"/>
          <w:szCs w:val="24"/>
        </w:rPr>
        <w:t>8 года</w:t>
      </w:r>
      <w:r w:rsidRPr="008A480C">
        <w:rPr>
          <w:rFonts w:ascii="Times New Roman" w:eastAsia="Calibri" w:hAnsi="Times New Roman" w:cs="Times New Roman"/>
          <w:sz w:val="24"/>
          <w:szCs w:val="24"/>
        </w:rPr>
        <w:t xml:space="preserve">                                                           </w:t>
      </w:r>
      <w:r w:rsidR="00334463" w:rsidRPr="008A480C">
        <w:rPr>
          <w:rFonts w:ascii="Times New Roman" w:eastAsia="Calibri" w:hAnsi="Times New Roman" w:cs="Times New Roman"/>
          <w:sz w:val="24"/>
          <w:szCs w:val="24"/>
        </w:rPr>
        <w:t xml:space="preserve">            </w:t>
      </w:r>
      <w:r w:rsidR="008A480C">
        <w:rPr>
          <w:rFonts w:ascii="Times New Roman" w:eastAsia="Calibri" w:hAnsi="Times New Roman" w:cs="Times New Roman"/>
          <w:sz w:val="24"/>
          <w:szCs w:val="24"/>
        </w:rPr>
        <w:t xml:space="preserve">                      </w:t>
      </w:r>
      <w:r w:rsidR="00334463" w:rsidRPr="008A480C">
        <w:rPr>
          <w:rFonts w:ascii="Times New Roman" w:eastAsia="Calibri" w:hAnsi="Times New Roman" w:cs="Times New Roman"/>
          <w:sz w:val="24"/>
          <w:szCs w:val="24"/>
        </w:rPr>
        <w:t xml:space="preserve">    </w:t>
      </w:r>
      <w:r w:rsidRPr="008A480C">
        <w:rPr>
          <w:rFonts w:ascii="Times New Roman" w:eastAsia="Calibri" w:hAnsi="Times New Roman" w:cs="Times New Roman"/>
          <w:sz w:val="24"/>
          <w:szCs w:val="24"/>
        </w:rPr>
        <w:t xml:space="preserve"> № </w:t>
      </w:r>
    </w:p>
    <w:p w:rsidR="002C6873" w:rsidRPr="008A480C" w:rsidRDefault="002C6873" w:rsidP="002C6873">
      <w:pPr>
        <w:spacing w:after="0" w:line="240" w:lineRule="auto"/>
        <w:jc w:val="both"/>
        <w:rPr>
          <w:rFonts w:ascii="Times New Roman" w:eastAsia="Calibri" w:hAnsi="Times New Roman" w:cs="Times New Roman"/>
          <w:sz w:val="24"/>
          <w:szCs w:val="24"/>
        </w:rPr>
      </w:pPr>
      <w:r w:rsidRPr="008A480C">
        <w:rPr>
          <w:rFonts w:ascii="Times New Roman" w:eastAsia="Calibri" w:hAnsi="Times New Roman" w:cs="Times New Roman"/>
          <w:iCs/>
          <w:sz w:val="24"/>
          <w:szCs w:val="24"/>
        </w:rPr>
        <w:t xml:space="preserve">       </w:t>
      </w:r>
    </w:p>
    <w:tbl>
      <w:tblPr>
        <w:tblW w:w="9639" w:type="dxa"/>
        <w:tblInd w:w="108" w:type="dxa"/>
        <w:tblLayout w:type="fixed"/>
        <w:tblLook w:val="0000"/>
      </w:tblPr>
      <w:tblGrid>
        <w:gridCol w:w="9639"/>
      </w:tblGrid>
      <w:tr w:rsidR="00334463" w:rsidRPr="008A480C" w:rsidTr="00D32BC1">
        <w:tc>
          <w:tcPr>
            <w:tcW w:w="9639" w:type="dxa"/>
          </w:tcPr>
          <w:p w:rsidR="00334463" w:rsidRPr="008A480C" w:rsidRDefault="00334463" w:rsidP="008A480C">
            <w:pPr>
              <w:widowControl w:val="0"/>
              <w:autoSpaceDE w:val="0"/>
              <w:autoSpaceDN w:val="0"/>
              <w:adjustRightInd w:val="0"/>
              <w:spacing w:line="240" w:lineRule="auto"/>
              <w:ind w:firstLine="709"/>
              <w:jc w:val="center"/>
              <w:rPr>
                <w:rFonts w:ascii="Times New Roman" w:hAnsi="Times New Roman" w:cs="Times New Roman"/>
                <w:b/>
                <w:sz w:val="24"/>
                <w:szCs w:val="24"/>
              </w:rPr>
            </w:pPr>
            <w:r w:rsidRPr="008A480C">
              <w:rPr>
                <w:rFonts w:ascii="Times New Roman" w:hAnsi="Times New Roman" w:cs="Times New Roman"/>
                <w:bCs/>
                <w:sz w:val="24"/>
                <w:szCs w:val="24"/>
              </w:rPr>
              <w:t xml:space="preserve">Об утверждении административного регламента </w:t>
            </w:r>
            <w:r w:rsidRPr="008A480C">
              <w:rPr>
                <w:rFonts w:ascii="Times New Roman" w:eastAsia="Calibri" w:hAnsi="Times New Roman" w:cs="Times New Roman"/>
                <w:sz w:val="24"/>
                <w:szCs w:val="24"/>
              </w:rPr>
              <w:t>предоставления муниципальной услуги «</w:t>
            </w:r>
            <w:r w:rsidRPr="008A480C">
              <w:rPr>
                <w:rFonts w:ascii="Times New Roman" w:hAnsi="Times New Roman" w:cs="Times New Roman"/>
                <w:bCs/>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tc>
      </w:tr>
    </w:tbl>
    <w:p w:rsidR="008A480C" w:rsidRPr="008A480C" w:rsidRDefault="00334463" w:rsidP="008A480C">
      <w:pPr>
        <w:spacing w:line="240" w:lineRule="auto"/>
        <w:ind w:firstLine="851"/>
        <w:jc w:val="both"/>
        <w:rPr>
          <w:rFonts w:ascii="Times New Roman" w:hAnsi="Times New Roman" w:cs="Times New Roman"/>
          <w:sz w:val="24"/>
          <w:szCs w:val="24"/>
        </w:rPr>
      </w:pPr>
      <w:proofErr w:type="gramStart"/>
      <w:r w:rsidRPr="008A480C">
        <w:rPr>
          <w:rFonts w:ascii="Times New Roman" w:hAnsi="Times New Roman" w:cs="Times New Roman"/>
          <w:sz w:val="24"/>
          <w:szCs w:val="24"/>
        </w:rPr>
        <w:t>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w:t>
      </w:r>
      <w:proofErr w:type="gramEnd"/>
      <w:r w:rsidRPr="008A480C">
        <w:rPr>
          <w:rFonts w:ascii="Times New Roman" w:hAnsi="Times New Roman" w:cs="Times New Roman"/>
          <w:sz w:val="24"/>
          <w:szCs w:val="24"/>
        </w:rPr>
        <w:t xml:space="preserve"> Республики Коми», Администрация городского пос</w:t>
      </w:r>
      <w:r w:rsidR="00881C31">
        <w:rPr>
          <w:rFonts w:ascii="Times New Roman" w:hAnsi="Times New Roman" w:cs="Times New Roman"/>
          <w:sz w:val="24"/>
          <w:szCs w:val="24"/>
        </w:rPr>
        <w:t>еления «Нижний Одес»</w:t>
      </w:r>
    </w:p>
    <w:p w:rsidR="00334463" w:rsidRPr="008A480C" w:rsidRDefault="008A480C" w:rsidP="008A480C">
      <w:pPr>
        <w:spacing w:line="240" w:lineRule="auto"/>
        <w:ind w:firstLine="851"/>
        <w:jc w:val="both"/>
        <w:rPr>
          <w:rFonts w:ascii="Times New Roman" w:hAnsi="Times New Roman" w:cs="Times New Roman"/>
          <w:sz w:val="24"/>
          <w:szCs w:val="24"/>
        </w:rPr>
      </w:pPr>
      <w:r w:rsidRPr="008A480C">
        <w:rPr>
          <w:rFonts w:ascii="Times New Roman" w:hAnsi="Times New Roman" w:cs="Times New Roman"/>
          <w:sz w:val="24"/>
          <w:szCs w:val="24"/>
        </w:rPr>
        <w:t xml:space="preserve">                                              </w:t>
      </w:r>
      <w:r w:rsidR="00334463" w:rsidRPr="008A480C">
        <w:rPr>
          <w:rFonts w:ascii="Times New Roman" w:hAnsi="Times New Roman" w:cs="Times New Roman"/>
          <w:color w:val="000000" w:themeColor="text1"/>
          <w:sz w:val="24"/>
          <w:szCs w:val="24"/>
        </w:rPr>
        <w:t>ПОСТАНОВЛЯЕТ:</w:t>
      </w:r>
    </w:p>
    <w:p w:rsidR="00334463" w:rsidRPr="008A480C" w:rsidRDefault="00334463" w:rsidP="008A480C">
      <w:pPr>
        <w:widowControl w:val="0"/>
        <w:tabs>
          <w:tab w:val="left" w:pos="993"/>
          <w:tab w:val="left" w:pos="1134"/>
          <w:tab w:val="left" w:pos="1276"/>
        </w:tabs>
        <w:autoSpaceDE w:val="0"/>
        <w:autoSpaceDN w:val="0"/>
        <w:adjustRightInd w:val="0"/>
        <w:spacing w:line="240" w:lineRule="auto"/>
        <w:ind w:firstLine="567"/>
        <w:jc w:val="both"/>
        <w:rPr>
          <w:rFonts w:ascii="Times New Roman" w:hAnsi="Times New Roman" w:cs="Times New Roman"/>
          <w:sz w:val="24"/>
          <w:szCs w:val="24"/>
        </w:rPr>
      </w:pPr>
      <w:r w:rsidRPr="008A480C">
        <w:rPr>
          <w:rFonts w:ascii="Times New Roman" w:hAnsi="Times New Roman" w:cs="Times New Roman"/>
          <w:sz w:val="24"/>
          <w:szCs w:val="24"/>
        </w:rPr>
        <w:t>1. Утвердить </w:t>
      </w:r>
      <w:r w:rsidRPr="008A480C">
        <w:rPr>
          <w:rFonts w:ascii="Times New Roman" w:hAnsi="Times New Roman" w:cs="Times New Roman"/>
          <w:bCs/>
          <w:sz w:val="24"/>
          <w:szCs w:val="24"/>
        </w:rPr>
        <w:t xml:space="preserve">административный регламент </w:t>
      </w:r>
      <w:r w:rsidRPr="008A480C">
        <w:rPr>
          <w:rFonts w:ascii="Times New Roman" w:eastAsia="Calibri" w:hAnsi="Times New Roman" w:cs="Times New Roman"/>
          <w:sz w:val="24"/>
          <w:szCs w:val="24"/>
        </w:rPr>
        <w:t>предоставления муниципальной услуги «</w:t>
      </w:r>
      <w:r w:rsidRPr="008A480C">
        <w:rPr>
          <w:rFonts w:ascii="Times New Roman" w:hAnsi="Times New Roman" w:cs="Times New Roman"/>
          <w:bCs/>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8A480C">
        <w:rPr>
          <w:rFonts w:ascii="Times New Roman" w:hAnsi="Times New Roman" w:cs="Times New Roman"/>
          <w:sz w:val="24"/>
          <w:szCs w:val="24"/>
        </w:rPr>
        <w:t xml:space="preserve"> согласно приложению к настоящему постановлению. </w:t>
      </w:r>
    </w:p>
    <w:p w:rsidR="008A480C" w:rsidRPr="008A480C" w:rsidRDefault="00334463" w:rsidP="008A480C">
      <w:pPr>
        <w:widowControl w:val="0"/>
        <w:tabs>
          <w:tab w:val="left" w:pos="993"/>
          <w:tab w:val="left" w:pos="1276"/>
        </w:tabs>
        <w:autoSpaceDE w:val="0"/>
        <w:autoSpaceDN w:val="0"/>
        <w:adjustRightInd w:val="0"/>
        <w:spacing w:line="240" w:lineRule="auto"/>
        <w:ind w:firstLine="567"/>
        <w:jc w:val="both"/>
        <w:rPr>
          <w:rFonts w:ascii="Times New Roman" w:hAnsi="Times New Roman" w:cs="Times New Roman"/>
          <w:bCs/>
          <w:sz w:val="24"/>
          <w:szCs w:val="24"/>
        </w:rPr>
      </w:pPr>
      <w:r w:rsidRPr="008A480C">
        <w:rPr>
          <w:rFonts w:ascii="Times New Roman" w:hAnsi="Times New Roman" w:cs="Times New Roman"/>
          <w:sz w:val="24"/>
          <w:szCs w:val="24"/>
        </w:rPr>
        <w:t xml:space="preserve">2. Признать утратившим силу </w:t>
      </w:r>
      <w:r w:rsidRPr="008A480C">
        <w:rPr>
          <w:rFonts w:ascii="Times New Roman" w:hAnsi="Times New Roman" w:cs="Times New Roman"/>
          <w:bCs/>
          <w:sz w:val="24"/>
          <w:szCs w:val="24"/>
        </w:rPr>
        <w:t xml:space="preserve">постановление администрации </w:t>
      </w:r>
      <w:r w:rsidR="00881C31" w:rsidRPr="008A480C">
        <w:rPr>
          <w:rFonts w:ascii="Times New Roman" w:hAnsi="Times New Roman" w:cs="Times New Roman"/>
          <w:sz w:val="24"/>
          <w:szCs w:val="24"/>
        </w:rPr>
        <w:t>городского пос</w:t>
      </w:r>
      <w:r w:rsidR="00881C31">
        <w:rPr>
          <w:rFonts w:ascii="Times New Roman" w:hAnsi="Times New Roman" w:cs="Times New Roman"/>
          <w:sz w:val="24"/>
          <w:szCs w:val="24"/>
        </w:rPr>
        <w:t xml:space="preserve">еления «Нижний Одес» </w:t>
      </w:r>
      <w:r w:rsidRPr="008A480C">
        <w:rPr>
          <w:rFonts w:ascii="Times New Roman" w:hAnsi="Times New Roman" w:cs="Times New Roman"/>
          <w:bCs/>
          <w:sz w:val="24"/>
          <w:szCs w:val="24"/>
        </w:rPr>
        <w:t xml:space="preserve">от 02.06.2016 № 145 «Об утверждении административного регламента </w:t>
      </w:r>
      <w:r w:rsidRPr="008A480C">
        <w:rPr>
          <w:rFonts w:ascii="Times New Roman" w:eastAsia="Calibri" w:hAnsi="Times New Roman" w:cs="Times New Roman"/>
          <w:sz w:val="24"/>
          <w:szCs w:val="24"/>
        </w:rPr>
        <w:t>предоставления муниципальной услуги «</w:t>
      </w:r>
      <w:r w:rsidRPr="008A480C">
        <w:rPr>
          <w:rFonts w:ascii="Times New Roman" w:hAnsi="Times New Roman" w:cs="Times New Roman"/>
          <w:bCs/>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334463" w:rsidRPr="008A480C" w:rsidRDefault="00334463" w:rsidP="008A480C">
      <w:pPr>
        <w:widowControl w:val="0"/>
        <w:tabs>
          <w:tab w:val="left" w:pos="993"/>
          <w:tab w:val="left" w:pos="1276"/>
        </w:tabs>
        <w:autoSpaceDE w:val="0"/>
        <w:autoSpaceDN w:val="0"/>
        <w:adjustRightInd w:val="0"/>
        <w:spacing w:line="240" w:lineRule="auto"/>
        <w:ind w:firstLine="567"/>
        <w:jc w:val="both"/>
        <w:rPr>
          <w:rFonts w:ascii="Times New Roman" w:hAnsi="Times New Roman" w:cs="Times New Roman"/>
          <w:bCs/>
          <w:sz w:val="24"/>
          <w:szCs w:val="24"/>
        </w:rPr>
      </w:pPr>
      <w:r w:rsidRPr="008A480C">
        <w:rPr>
          <w:rFonts w:ascii="Times New Roman" w:hAnsi="Times New Roman" w:cs="Times New Roman"/>
          <w:sz w:val="24"/>
          <w:szCs w:val="24"/>
        </w:rPr>
        <w:t xml:space="preserve">3. </w:t>
      </w:r>
      <w:r w:rsidR="00C412DA">
        <w:rPr>
          <w:rFonts w:ascii="Times New Roman" w:eastAsia="Times New Roman" w:hAnsi="Times New Roman"/>
          <w:sz w:val="24"/>
          <w:szCs w:val="24"/>
          <w:lang w:eastAsia="ru-RU"/>
        </w:rPr>
        <w:t>Контроль над</w:t>
      </w:r>
      <w:r w:rsidRPr="008A480C">
        <w:rPr>
          <w:rFonts w:ascii="Times New Roman" w:eastAsia="Times New Roman" w:hAnsi="Times New Roman"/>
          <w:sz w:val="24"/>
          <w:szCs w:val="24"/>
          <w:lang w:eastAsia="ru-RU"/>
        </w:rPr>
        <w:t xml:space="preserve"> исполнением настоящего постановления </w:t>
      </w:r>
      <w:r w:rsidR="00885DF0">
        <w:rPr>
          <w:rFonts w:ascii="Times New Roman" w:eastAsia="Times New Roman" w:hAnsi="Times New Roman"/>
          <w:sz w:val="24"/>
          <w:szCs w:val="24"/>
          <w:lang w:eastAsia="ru-RU"/>
        </w:rPr>
        <w:t>оставляю за собой.</w:t>
      </w:r>
    </w:p>
    <w:p w:rsidR="008A480C" w:rsidRDefault="00334463" w:rsidP="008A480C">
      <w:pPr>
        <w:tabs>
          <w:tab w:val="left" w:pos="993"/>
          <w:tab w:val="left" w:pos="1134"/>
        </w:tabs>
        <w:autoSpaceDE w:val="0"/>
        <w:autoSpaceDN w:val="0"/>
        <w:adjustRightInd w:val="0"/>
        <w:spacing w:after="120" w:line="240" w:lineRule="auto"/>
        <w:ind w:firstLine="567"/>
        <w:jc w:val="both"/>
        <w:outlineLvl w:val="1"/>
        <w:rPr>
          <w:rFonts w:ascii="Times New Roman" w:hAnsi="Times New Roman" w:cs="Times New Roman"/>
          <w:sz w:val="24"/>
          <w:szCs w:val="24"/>
        </w:rPr>
      </w:pPr>
      <w:r w:rsidRPr="008A480C">
        <w:rPr>
          <w:rFonts w:ascii="Times New Roman" w:hAnsi="Times New Roman" w:cs="Times New Roman"/>
          <w:sz w:val="24"/>
          <w:szCs w:val="24"/>
        </w:rPr>
        <w:t>4. Настоящее постановление вступает в силу со дня его официального опубликования.</w:t>
      </w:r>
    </w:p>
    <w:p w:rsidR="008A480C" w:rsidRPr="008A480C" w:rsidRDefault="008A480C" w:rsidP="008A480C">
      <w:pPr>
        <w:tabs>
          <w:tab w:val="left" w:pos="993"/>
          <w:tab w:val="left" w:pos="1134"/>
        </w:tabs>
        <w:autoSpaceDE w:val="0"/>
        <w:autoSpaceDN w:val="0"/>
        <w:adjustRightInd w:val="0"/>
        <w:spacing w:after="120" w:line="240" w:lineRule="auto"/>
        <w:ind w:firstLine="567"/>
        <w:jc w:val="both"/>
        <w:outlineLvl w:val="1"/>
        <w:rPr>
          <w:rFonts w:ascii="Times New Roman" w:hAnsi="Times New Roman" w:cs="Times New Roman"/>
          <w:sz w:val="24"/>
          <w:szCs w:val="24"/>
        </w:rPr>
      </w:pPr>
    </w:p>
    <w:p w:rsidR="00334463" w:rsidRPr="008A480C" w:rsidRDefault="00334463" w:rsidP="008A480C">
      <w:pPr>
        <w:spacing w:line="240" w:lineRule="auto"/>
        <w:jc w:val="both"/>
        <w:rPr>
          <w:rFonts w:ascii="Times New Roman" w:hAnsi="Times New Roman"/>
          <w:sz w:val="24"/>
          <w:szCs w:val="24"/>
        </w:rPr>
      </w:pPr>
      <w:r w:rsidRPr="008A480C">
        <w:rPr>
          <w:rFonts w:ascii="Times New Roman" w:hAnsi="Times New Roman"/>
          <w:sz w:val="24"/>
          <w:szCs w:val="24"/>
        </w:rPr>
        <w:t xml:space="preserve">Руководитель администрации                                                                    </w:t>
      </w:r>
    </w:p>
    <w:p w:rsidR="00334463" w:rsidRDefault="00334463" w:rsidP="00D32BC1">
      <w:pPr>
        <w:spacing w:line="240" w:lineRule="auto"/>
        <w:jc w:val="both"/>
        <w:rPr>
          <w:rFonts w:ascii="Times New Roman" w:hAnsi="Times New Roman"/>
          <w:sz w:val="24"/>
          <w:szCs w:val="24"/>
        </w:rPr>
      </w:pPr>
      <w:r w:rsidRPr="008A480C">
        <w:rPr>
          <w:rFonts w:ascii="Times New Roman" w:hAnsi="Times New Roman"/>
          <w:sz w:val="24"/>
          <w:szCs w:val="24"/>
        </w:rPr>
        <w:t>городского поселения «Нижний Одес»                                                               Ю.С. Аксенов</w:t>
      </w:r>
    </w:p>
    <w:p w:rsidR="0040028C" w:rsidRPr="00D32BC1" w:rsidRDefault="0040028C" w:rsidP="00D32BC1">
      <w:pPr>
        <w:spacing w:line="240" w:lineRule="auto"/>
        <w:jc w:val="both"/>
        <w:rPr>
          <w:sz w:val="24"/>
          <w:szCs w:val="24"/>
        </w:rPr>
      </w:pPr>
    </w:p>
    <w:p w:rsidR="00D32BC1" w:rsidRPr="00D32BC1" w:rsidRDefault="00334463" w:rsidP="00D32BC1">
      <w:pPr>
        <w:spacing w:line="240" w:lineRule="auto"/>
        <w:ind w:left="5245" w:hanging="5245"/>
        <w:jc w:val="right"/>
        <w:rPr>
          <w:rFonts w:ascii="Times New Roman" w:hAnsi="Times New Roman" w:cs="Times New Roman"/>
          <w:sz w:val="24"/>
          <w:szCs w:val="24"/>
        </w:rPr>
      </w:pPr>
      <w:r w:rsidRPr="00334463">
        <w:rPr>
          <w:rFonts w:ascii="Times New Roman" w:hAnsi="Times New Roman" w:cs="Times New Roman"/>
          <w:sz w:val="24"/>
          <w:szCs w:val="24"/>
        </w:rPr>
        <w:lastRenderedPageBreak/>
        <w:t xml:space="preserve">          </w:t>
      </w:r>
      <w:r w:rsidR="00D32BC1">
        <w:rPr>
          <w:rFonts w:ascii="Times New Roman" w:hAnsi="Times New Roman" w:cs="Times New Roman"/>
          <w:sz w:val="24"/>
          <w:szCs w:val="24"/>
        </w:rPr>
        <w:t xml:space="preserve">                          </w:t>
      </w:r>
      <w:r w:rsidRPr="00334463">
        <w:rPr>
          <w:rFonts w:ascii="Times New Roman" w:hAnsi="Times New Roman" w:cs="Times New Roman"/>
          <w:sz w:val="24"/>
          <w:szCs w:val="24"/>
        </w:rPr>
        <w:t xml:space="preserve">                                                                       </w:t>
      </w:r>
      <w:r w:rsidR="00D32BC1">
        <w:rPr>
          <w:rFonts w:ascii="Times New Roman" w:hAnsi="Times New Roman" w:cs="Times New Roman"/>
          <w:sz w:val="24"/>
          <w:szCs w:val="24"/>
        </w:rPr>
        <w:t xml:space="preserve">              </w:t>
      </w:r>
      <w:r w:rsidRPr="00334463">
        <w:rPr>
          <w:rFonts w:ascii="Times New Roman" w:hAnsi="Times New Roman" w:cs="Times New Roman"/>
          <w:sz w:val="24"/>
          <w:szCs w:val="24"/>
        </w:rPr>
        <w:t xml:space="preserve">    </w:t>
      </w:r>
      <w:r w:rsidR="00D32BC1" w:rsidRPr="0024467A">
        <w:rPr>
          <w:rFonts w:ascii="Times New Roman" w:eastAsia="Times New Roman" w:hAnsi="Times New Roman"/>
          <w:sz w:val="24"/>
          <w:szCs w:val="24"/>
          <w:lang w:eastAsia="ru-RU"/>
        </w:rPr>
        <w:t>УТВЕРЖДЕН</w:t>
      </w:r>
    </w:p>
    <w:p w:rsidR="00D32BC1" w:rsidRPr="0024467A" w:rsidRDefault="00D32BC1" w:rsidP="00D32BC1">
      <w:pPr>
        <w:spacing w:after="0" w:line="240" w:lineRule="auto"/>
        <w:ind w:firstLine="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467A">
        <w:rPr>
          <w:rFonts w:ascii="Times New Roman" w:eastAsia="Times New Roman" w:hAnsi="Times New Roman"/>
          <w:sz w:val="24"/>
          <w:szCs w:val="24"/>
          <w:lang w:eastAsia="ru-RU"/>
        </w:rPr>
        <w:t xml:space="preserve">постановлением </w:t>
      </w:r>
      <w:r>
        <w:rPr>
          <w:rFonts w:ascii="Times New Roman" w:eastAsia="Times New Roman" w:hAnsi="Times New Roman"/>
          <w:sz w:val="24"/>
          <w:szCs w:val="24"/>
          <w:lang w:eastAsia="ru-RU"/>
        </w:rPr>
        <w:t xml:space="preserve">Администрации городского  </w:t>
      </w:r>
      <w:r w:rsidRPr="006B3EAD">
        <w:rPr>
          <w:rFonts w:ascii="Times New Roman" w:eastAsia="Times New Roman" w:hAnsi="Times New Roman"/>
          <w:sz w:val="24"/>
          <w:szCs w:val="24"/>
          <w:lang w:eastAsia="ru-RU"/>
        </w:rPr>
        <w:t xml:space="preserve">поселения «Нижний Одес» </w:t>
      </w:r>
      <w:r w:rsidRPr="0024467A">
        <w:rPr>
          <w:rFonts w:ascii="Times New Roman" w:eastAsia="Times New Roman" w:hAnsi="Times New Roman"/>
          <w:sz w:val="24"/>
          <w:szCs w:val="24"/>
          <w:lang w:eastAsia="ru-RU"/>
        </w:rPr>
        <w:t>от «</w:t>
      </w:r>
      <w:r>
        <w:rPr>
          <w:rFonts w:ascii="Times New Roman" w:eastAsia="Times New Roman" w:hAnsi="Times New Roman"/>
          <w:sz w:val="24"/>
          <w:szCs w:val="24"/>
          <w:lang w:eastAsia="ru-RU"/>
        </w:rPr>
        <w:t xml:space="preserve">   </w:t>
      </w:r>
      <w:r w:rsidRPr="002446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4467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 xml:space="preserve">8 года № _____              </w:t>
      </w:r>
      <w:r w:rsidRPr="002446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D32BC1" w:rsidRPr="0024467A" w:rsidRDefault="00D32BC1" w:rsidP="00D32BC1">
      <w:pPr>
        <w:shd w:val="clear" w:color="auto" w:fill="FFFFFF"/>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(приложение)</w:t>
      </w:r>
    </w:p>
    <w:p w:rsidR="00334463" w:rsidRPr="00334463" w:rsidRDefault="00334463" w:rsidP="00D32BC1">
      <w:pPr>
        <w:ind w:left="5245" w:hanging="5245"/>
        <w:jc w:val="center"/>
        <w:rPr>
          <w:rFonts w:ascii="Times New Roman" w:hAnsi="Times New Roman" w:cs="Times New Roman"/>
          <w:color w:val="000000"/>
          <w:sz w:val="24"/>
          <w:szCs w:val="24"/>
        </w:rPr>
      </w:pPr>
    </w:p>
    <w:p w:rsidR="00334463" w:rsidRPr="00334463" w:rsidRDefault="00334463" w:rsidP="00334463">
      <w:pPr>
        <w:widowControl w:val="0"/>
        <w:autoSpaceDE w:val="0"/>
        <w:autoSpaceDN w:val="0"/>
        <w:adjustRightInd w:val="0"/>
        <w:ind w:firstLine="709"/>
        <w:jc w:val="center"/>
        <w:rPr>
          <w:rFonts w:ascii="Times New Roman" w:hAnsi="Times New Roman" w:cs="Times New Roman"/>
          <w:b/>
          <w:bCs/>
          <w:sz w:val="24"/>
          <w:szCs w:val="24"/>
        </w:rPr>
      </w:pPr>
      <w:r w:rsidRPr="00334463">
        <w:rPr>
          <w:rFonts w:ascii="Times New Roman" w:hAnsi="Times New Roman" w:cs="Times New Roman"/>
          <w:b/>
          <w:bCs/>
          <w:sz w:val="24"/>
          <w:szCs w:val="24"/>
        </w:rPr>
        <w:t>АДМИНИСТРАТИВНЫЙ РЕГЛАМЕНТ</w:t>
      </w:r>
    </w:p>
    <w:p w:rsidR="00334463" w:rsidRPr="00334463" w:rsidRDefault="00334463" w:rsidP="00334463">
      <w:pPr>
        <w:widowControl w:val="0"/>
        <w:autoSpaceDE w:val="0"/>
        <w:autoSpaceDN w:val="0"/>
        <w:adjustRightInd w:val="0"/>
        <w:ind w:firstLine="709"/>
        <w:jc w:val="center"/>
        <w:rPr>
          <w:rFonts w:ascii="Times New Roman" w:hAnsi="Times New Roman" w:cs="Times New Roman"/>
          <w:b/>
          <w:bCs/>
          <w:sz w:val="24"/>
          <w:szCs w:val="24"/>
        </w:rPr>
      </w:pPr>
      <w:r w:rsidRPr="00334463">
        <w:rPr>
          <w:rFonts w:ascii="Times New Roman" w:hAnsi="Times New Roman" w:cs="Times New Roman"/>
          <w:b/>
          <w:bCs/>
          <w:sz w:val="24"/>
          <w:szCs w:val="24"/>
        </w:rPr>
        <w:t xml:space="preserve">предоставления муниципальной услуги </w:t>
      </w:r>
    </w:p>
    <w:p w:rsidR="00334463" w:rsidRPr="00D32BC1" w:rsidRDefault="00334463" w:rsidP="00334463">
      <w:pPr>
        <w:widowControl w:val="0"/>
        <w:autoSpaceDE w:val="0"/>
        <w:autoSpaceDN w:val="0"/>
        <w:adjustRightInd w:val="0"/>
        <w:jc w:val="center"/>
        <w:rPr>
          <w:rFonts w:ascii="Times New Roman" w:hAnsi="Times New Roman" w:cs="Times New Roman"/>
          <w:b/>
          <w:bCs/>
          <w:sz w:val="24"/>
          <w:szCs w:val="24"/>
        </w:rPr>
      </w:pPr>
      <w:r w:rsidRPr="00334463">
        <w:rPr>
          <w:rFonts w:ascii="Times New Roman" w:hAnsi="Times New Roman" w:cs="Times New Roman"/>
          <w:b/>
          <w:bCs/>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334463" w:rsidRPr="00334463" w:rsidRDefault="00334463" w:rsidP="00334463">
      <w:pPr>
        <w:widowControl w:val="0"/>
        <w:autoSpaceDE w:val="0"/>
        <w:autoSpaceDN w:val="0"/>
        <w:adjustRightInd w:val="0"/>
        <w:ind w:firstLine="709"/>
        <w:jc w:val="center"/>
        <w:outlineLvl w:val="1"/>
        <w:rPr>
          <w:rFonts w:ascii="Times New Roman" w:eastAsia="Calibri" w:hAnsi="Times New Roman" w:cs="Times New Roman"/>
          <w:b/>
          <w:sz w:val="24"/>
          <w:szCs w:val="24"/>
        </w:rPr>
      </w:pPr>
      <w:r w:rsidRPr="00334463">
        <w:rPr>
          <w:rFonts w:ascii="Times New Roman" w:eastAsia="Calibri" w:hAnsi="Times New Roman" w:cs="Times New Roman"/>
          <w:b/>
          <w:sz w:val="24"/>
          <w:szCs w:val="24"/>
        </w:rPr>
        <w:t>I. Общие положения</w:t>
      </w:r>
    </w:p>
    <w:p w:rsidR="00334463" w:rsidRPr="00334463" w:rsidRDefault="00334463" w:rsidP="00334463">
      <w:pPr>
        <w:widowControl w:val="0"/>
        <w:autoSpaceDE w:val="0"/>
        <w:autoSpaceDN w:val="0"/>
        <w:adjustRightInd w:val="0"/>
        <w:ind w:firstLine="709"/>
        <w:jc w:val="center"/>
        <w:outlineLvl w:val="2"/>
        <w:rPr>
          <w:rFonts w:ascii="Times New Roman" w:eastAsia="Calibri" w:hAnsi="Times New Roman" w:cs="Times New Roman"/>
          <w:b/>
          <w:sz w:val="24"/>
          <w:szCs w:val="24"/>
        </w:rPr>
      </w:pPr>
      <w:bookmarkStart w:id="0" w:name="Par55"/>
      <w:bookmarkEnd w:id="0"/>
      <w:r w:rsidRPr="00334463">
        <w:rPr>
          <w:rFonts w:ascii="Times New Roman" w:eastAsia="Calibri" w:hAnsi="Times New Roman" w:cs="Times New Roman"/>
          <w:b/>
          <w:sz w:val="24"/>
          <w:szCs w:val="24"/>
        </w:rPr>
        <w:t>Предмет регулирования административного регламента</w:t>
      </w:r>
    </w:p>
    <w:p w:rsidR="00D32BC1" w:rsidRPr="00B04FC8" w:rsidRDefault="00D32BC1" w:rsidP="00B04FC8">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sidRPr="002C25C6">
        <w:rPr>
          <w:rFonts w:ascii="Times New Roman" w:eastAsia="Times New Roman" w:hAnsi="Times New Roman"/>
          <w:sz w:val="24"/>
          <w:szCs w:val="24"/>
          <w:lang w:eastAsia="ru-RU"/>
        </w:rPr>
        <w:t xml:space="preserve">1.1. </w:t>
      </w:r>
      <w:proofErr w:type="gramStart"/>
      <w:r w:rsidRPr="002C25C6">
        <w:rPr>
          <w:rFonts w:ascii="Times New Roman" w:eastAsia="Times New Roman" w:hAnsi="Times New Roman"/>
          <w:sz w:val="24"/>
          <w:szCs w:val="24"/>
          <w:lang w:eastAsia="ru-RU"/>
        </w:rPr>
        <w:t xml:space="preserve">Административный регламент предоставления муниципальной услуги </w:t>
      </w:r>
      <w:r w:rsidR="00B04FC8" w:rsidRPr="00B04FC8">
        <w:rPr>
          <w:rFonts w:ascii="Times New Roman" w:eastAsia="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00B04FC8" w:rsidRPr="00B04FC8">
        <w:rPr>
          <w:rFonts w:ascii="Times New Roman" w:eastAsia="Times New Roman" w:hAnsi="Times New Roman"/>
          <w:sz w:val="24"/>
          <w:szCs w:val="24"/>
          <w:lang w:eastAsia="ru-RU"/>
        </w:rPr>
        <w:t xml:space="preserve"> </w:t>
      </w:r>
      <w:r w:rsidRPr="002C25C6">
        <w:rPr>
          <w:rFonts w:ascii="Times New Roman" w:eastAsia="Times New Roman" w:hAnsi="Times New Roman"/>
          <w:sz w:val="24"/>
          <w:szCs w:val="24"/>
          <w:lang w:eastAsia="ru-RU"/>
        </w:rPr>
        <w:t xml:space="preserve">(далее - административный регламент), определяет порядок, сроки и последовательность действий (административных процедур) </w:t>
      </w:r>
      <w:r>
        <w:rPr>
          <w:rFonts w:ascii="Times New Roman" w:hAnsi="Times New Roman"/>
          <w:sz w:val="24"/>
          <w:szCs w:val="24"/>
          <w:lang w:eastAsia="ru-RU"/>
        </w:rPr>
        <w:t>А</w:t>
      </w:r>
      <w:r w:rsidRPr="002C25C6">
        <w:rPr>
          <w:rFonts w:ascii="Times New Roman" w:hAnsi="Times New Roman"/>
          <w:sz w:val="24"/>
          <w:szCs w:val="24"/>
          <w:lang w:eastAsia="ru-RU"/>
        </w:rPr>
        <w:t>дминистрации</w:t>
      </w:r>
      <w:r w:rsidRPr="0024467A">
        <w:rPr>
          <w:rFonts w:ascii="Times New Roman" w:hAnsi="Times New Roman"/>
          <w:sz w:val="24"/>
          <w:szCs w:val="24"/>
          <w:lang w:eastAsia="ru-RU"/>
        </w:rPr>
        <w:t xml:space="preserve"> </w:t>
      </w:r>
      <w:r w:rsidRPr="006B3EAD">
        <w:rPr>
          <w:rFonts w:ascii="Times New Roman" w:eastAsia="Times New Roman" w:hAnsi="Times New Roman"/>
          <w:sz w:val="24"/>
          <w:szCs w:val="24"/>
          <w:lang w:eastAsia="ru-RU"/>
        </w:rPr>
        <w:t xml:space="preserve">городского поселения «Нижний Одес» </w:t>
      </w:r>
      <w:r w:rsidRPr="0024467A">
        <w:rPr>
          <w:rFonts w:ascii="Times New Roman" w:hAnsi="Times New Roman"/>
          <w:sz w:val="24"/>
          <w:szCs w:val="24"/>
          <w:lang w:eastAsia="ru-RU"/>
        </w:rPr>
        <w:t xml:space="preserve">(далее – Орган), </w:t>
      </w:r>
      <w:r w:rsidRPr="0024467A">
        <w:rPr>
          <w:rFonts w:ascii="Times New Roman" w:hAnsi="Times New Roman"/>
          <w:sz w:val="24"/>
          <w:szCs w:val="24"/>
        </w:rPr>
        <w:t>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w:t>
      </w:r>
      <w:proofErr w:type="gramEnd"/>
      <w:r w:rsidRPr="0024467A">
        <w:rPr>
          <w:rFonts w:ascii="Times New Roman" w:hAnsi="Times New Roman"/>
          <w:sz w:val="24"/>
          <w:szCs w:val="24"/>
        </w:rPr>
        <w:t xml:space="preserve"> Республики Коми» </w:t>
      </w:r>
      <w:r w:rsidRPr="0024467A">
        <w:rPr>
          <w:rFonts w:ascii="Times New Roman" w:hAnsi="Times New Roman"/>
          <w:sz w:val="24"/>
          <w:szCs w:val="24"/>
          <w:lang w:eastAsia="ru-RU"/>
        </w:rPr>
        <w:t xml:space="preserve">(далее – МФЦ), </w:t>
      </w:r>
      <w:r>
        <w:rPr>
          <w:rFonts w:ascii="Times New Roman" w:eastAsia="Times New Roman" w:hAnsi="Times New Roman"/>
          <w:sz w:val="24"/>
          <w:szCs w:val="24"/>
          <w:lang w:eastAsia="ru-RU"/>
        </w:rPr>
        <w:t>формы контроля над</w:t>
      </w:r>
      <w:r w:rsidRPr="0024467A">
        <w:rPr>
          <w:rFonts w:ascii="Times New Roman" w:eastAsia="Times New Roman" w:hAnsi="Times New Roman"/>
          <w:sz w:val="24"/>
          <w:szCs w:val="24"/>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D32BC1" w:rsidRPr="0024467A" w:rsidRDefault="00D32BC1" w:rsidP="00D32BC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sidRPr="0024467A">
        <w:rPr>
          <w:rFonts w:ascii="Times New Roman" w:eastAsia="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4467A">
        <w:rPr>
          <w:rFonts w:ascii="Times New Roman" w:eastAsia="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34463" w:rsidRPr="00334463" w:rsidRDefault="00334463" w:rsidP="00334463">
      <w:pPr>
        <w:widowControl w:val="0"/>
        <w:autoSpaceDE w:val="0"/>
        <w:autoSpaceDN w:val="0"/>
        <w:adjustRightInd w:val="0"/>
        <w:ind w:firstLine="709"/>
        <w:jc w:val="center"/>
        <w:outlineLvl w:val="2"/>
        <w:rPr>
          <w:rFonts w:ascii="Times New Roman" w:eastAsia="Calibri" w:hAnsi="Times New Roman" w:cs="Times New Roman"/>
          <w:b/>
          <w:sz w:val="24"/>
          <w:szCs w:val="24"/>
        </w:rPr>
      </w:pPr>
      <w:bookmarkStart w:id="1" w:name="Par59"/>
      <w:bookmarkEnd w:id="1"/>
      <w:r w:rsidRPr="00334463">
        <w:rPr>
          <w:rFonts w:ascii="Times New Roman" w:eastAsia="Calibri" w:hAnsi="Times New Roman" w:cs="Times New Roman"/>
          <w:b/>
          <w:sz w:val="24"/>
          <w:szCs w:val="24"/>
        </w:rPr>
        <w:t>Круг заявителей</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bookmarkStart w:id="2" w:name="Par61"/>
      <w:bookmarkEnd w:id="2"/>
      <w:r w:rsidRPr="00334463">
        <w:rPr>
          <w:rFonts w:ascii="Times New Roman" w:eastAsia="Calibri" w:hAnsi="Times New Roman" w:cs="Times New Roman"/>
          <w:sz w:val="24"/>
          <w:szCs w:val="24"/>
        </w:rPr>
        <w:t>1.2. Заявителями являются</w:t>
      </w:r>
      <w:r w:rsidRPr="00334463">
        <w:rPr>
          <w:rFonts w:ascii="Times New Roman" w:hAnsi="Times New Roman" w:cs="Times New Roman"/>
          <w:sz w:val="24"/>
          <w:szCs w:val="24"/>
        </w:rPr>
        <w:t xml:space="preserve"> </w:t>
      </w:r>
      <w:r w:rsidRPr="00334463">
        <w:rPr>
          <w:rFonts w:ascii="Times New Roman" w:eastAsia="Calibri" w:hAnsi="Times New Roman" w:cs="Times New Roman"/>
          <w:sz w:val="24"/>
          <w:szCs w:val="24"/>
        </w:rPr>
        <w:t>граждане (в том числе индивидуальные предприниматели) и юридические лица, относящиеся к следующим категориям:</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1.2.1. Лицо, с которым заключен договор о развитии застроенной территории.</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1.2.2. 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lastRenderedPageBreak/>
        <w:t xml:space="preserve">1.2.3. </w:t>
      </w:r>
      <w:r w:rsidRPr="00334463">
        <w:rPr>
          <w:rFonts w:ascii="Times New Roman" w:eastAsia="Calibri" w:hAnsi="Times New Roman" w:cs="Times New Roman"/>
          <w:bCs/>
          <w:sz w:val="24"/>
          <w:szCs w:val="24"/>
        </w:rPr>
        <w:t>Г</w:t>
      </w:r>
      <w:r w:rsidRPr="00334463">
        <w:rPr>
          <w:rFonts w:ascii="Times New Roman" w:eastAsia="Calibri" w:hAnsi="Times New Roman" w:cs="Times New Roman"/>
          <w:sz w:val="24"/>
          <w:szCs w:val="24"/>
        </w:rPr>
        <w:t xml:space="preserve">ражданин, имеющий в собственности жилой дом, право </w:t>
      </w:r>
      <w:proofErr w:type="gramStart"/>
      <w:r w:rsidRPr="00334463">
        <w:rPr>
          <w:rFonts w:ascii="Times New Roman" w:eastAsia="Calibri" w:hAnsi="Times New Roman" w:cs="Times New Roman"/>
          <w:sz w:val="24"/>
          <w:szCs w:val="24"/>
        </w:rPr>
        <w:t>собственности</w:t>
      </w:r>
      <w:proofErr w:type="gramEnd"/>
      <w:r w:rsidRPr="00334463">
        <w:rPr>
          <w:rFonts w:ascii="Times New Roman" w:eastAsia="Calibri" w:hAnsi="Times New Roman" w:cs="Times New Roman"/>
          <w:sz w:val="24"/>
          <w:szCs w:val="24"/>
        </w:rPr>
        <w:t xml:space="preserve"> на который возникло до дня введения в действие Земельного </w:t>
      </w:r>
      <w:hyperlink r:id="rId9" w:history="1">
        <w:r w:rsidRPr="00334463">
          <w:rPr>
            <w:rFonts w:ascii="Times New Roman" w:eastAsia="Calibri" w:hAnsi="Times New Roman" w:cs="Times New Roman"/>
            <w:sz w:val="24"/>
            <w:szCs w:val="24"/>
          </w:rPr>
          <w:t>кодекса</w:t>
        </w:r>
      </w:hyperlink>
      <w:r w:rsidRPr="00334463">
        <w:rPr>
          <w:rFonts w:ascii="Times New Roman" w:eastAsia="Calibri"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0" w:history="1">
        <w:r w:rsidRPr="00334463">
          <w:rPr>
            <w:rFonts w:ascii="Times New Roman" w:eastAsia="Calibri" w:hAnsi="Times New Roman" w:cs="Times New Roman"/>
            <w:sz w:val="24"/>
            <w:szCs w:val="24"/>
          </w:rPr>
          <w:t>кодекса</w:t>
        </w:r>
      </w:hyperlink>
      <w:r w:rsidRPr="00334463">
        <w:rPr>
          <w:rFonts w:ascii="Times New Roman" w:eastAsia="Calibri" w:hAnsi="Times New Roman" w:cs="Times New Roman"/>
          <w:sz w:val="24"/>
          <w:szCs w:val="24"/>
        </w:rPr>
        <w:t xml:space="preserve"> Российской Федерации.</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1.2.4.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их собственности.</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1.2.5. Лица в отношении земельного участка, предоставляемого в соответствии с Федеральным законом от 24.07.2008 № 161-ФЗ «О содействии развитию жилищного строительства».</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1.2.6. Некоммерческая организация (в случаях, если федеральным законом предусмотрено предоставление земельного участка  в общую собственность членов данной некоммерческой организации) - в отношении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1.2.7. </w:t>
      </w:r>
      <w:proofErr w:type="gramStart"/>
      <w:r w:rsidRPr="00334463">
        <w:rPr>
          <w:rFonts w:ascii="Times New Roman" w:eastAsia="Calibri" w:hAnsi="Times New Roman" w:cs="Times New Roman"/>
          <w:sz w:val="24"/>
          <w:szCs w:val="24"/>
        </w:rPr>
        <w:t>Садоводческое, огородническое или дачное некоммерческое объединение граждан – в отношении земельного участка, который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w:t>
      </w:r>
      <w:proofErr w:type="gramEnd"/>
      <w:r w:rsidRPr="00334463">
        <w:rPr>
          <w:rFonts w:ascii="Times New Roman" w:eastAsia="Calibri" w:hAnsi="Times New Roman" w:cs="Times New Roman"/>
          <w:sz w:val="24"/>
          <w:szCs w:val="24"/>
        </w:rPr>
        <w:t xml:space="preserve"> пользования.</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1.2.8. Некоммерческая организация, созданная гражданами, которой предоставлен земельный участок для садоводства, огородничества.</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1.3.</w:t>
      </w:r>
      <w:r w:rsidRPr="00334463">
        <w:rPr>
          <w:rFonts w:ascii="Times New Roman" w:eastAsia="Calibri" w:hAnsi="Times New Roman" w:cs="Times New Roman"/>
          <w:sz w:val="24"/>
          <w:szCs w:val="24"/>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1.3.1.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то гражданин вправе получить бесплатно в собственность земельный участок по одному из указанных оснований.</w:t>
      </w:r>
    </w:p>
    <w:p w:rsidR="00334463" w:rsidRDefault="00334463" w:rsidP="00334463">
      <w:pPr>
        <w:autoSpaceDE w:val="0"/>
        <w:autoSpaceDN w:val="0"/>
        <w:adjustRightInd w:val="0"/>
        <w:ind w:firstLine="709"/>
        <w:jc w:val="both"/>
        <w:rPr>
          <w:rFonts w:ascii="Times New Roman" w:eastAsia="Calibri" w:hAnsi="Times New Roman" w:cs="Times New Roman"/>
          <w:bCs/>
          <w:sz w:val="24"/>
          <w:szCs w:val="24"/>
        </w:rPr>
      </w:pPr>
    </w:p>
    <w:p w:rsidR="00D32BC1" w:rsidRPr="00334463" w:rsidRDefault="00D32BC1" w:rsidP="00334463">
      <w:pPr>
        <w:autoSpaceDE w:val="0"/>
        <w:autoSpaceDN w:val="0"/>
        <w:adjustRightInd w:val="0"/>
        <w:ind w:firstLine="709"/>
        <w:jc w:val="both"/>
        <w:rPr>
          <w:rFonts w:ascii="Times New Roman" w:eastAsia="Calibri" w:hAnsi="Times New Roman" w:cs="Times New Roman"/>
          <w:bCs/>
          <w:sz w:val="24"/>
          <w:szCs w:val="24"/>
        </w:rPr>
      </w:pPr>
    </w:p>
    <w:p w:rsidR="00334463" w:rsidRPr="00334463" w:rsidRDefault="00334463" w:rsidP="00334463">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334463">
        <w:rPr>
          <w:rFonts w:ascii="Times New Roman" w:eastAsia="Calibri" w:hAnsi="Times New Roman" w:cs="Times New Roman"/>
          <w:b/>
          <w:sz w:val="24"/>
          <w:szCs w:val="24"/>
        </w:rPr>
        <w:lastRenderedPageBreak/>
        <w:t>Требования к порядку информирования о предоставлении</w:t>
      </w:r>
    </w:p>
    <w:p w:rsidR="00334463" w:rsidRPr="00334463" w:rsidRDefault="00334463" w:rsidP="00334463">
      <w:pPr>
        <w:widowControl w:val="0"/>
        <w:autoSpaceDE w:val="0"/>
        <w:autoSpaceDN w:val="0"/>
        <w:adjustRightInd w:val="0"/>
        <w:ind w:firstLine="709"/>
        <w:jc w:val="center"/>
        <w:rPr>
          <w:rFonts w:ascii="Times New Roman" w:eastAsia="Calibri" w:hAnsi="Times New Roman" w:cs="Times New Roman"/>
          <w:sz w:val="24"/>
          <w:szCs w:val="24"/>
        </w:rPr>
      </w:pPr>
      <w:r w:rsidRPr="00334463">
        <w:rPr>
          <w:rFonts w:ascii="Times New Roman" w:hAnsi="Times New Roman" w:cs="Times New Roman"/>
          <w:b/>
          <w:sz w:val="24"/>
          <w:szCs w:val="24"/>
        </w:rPr>
        <w:t>муниципальной</w:t>
      </w:r>
      <w:r w:rsidRPr="00334463">
        <w:rPr>
          <w:rFonts w:ascii="Times New Roman" w:eastAsia="Calibri" w:hAnsi="Times New Roman" w:cs="Times New Roman"/>
          <w:b/>
          <w:sz w:val="24"/>
          <w:szCs w:val="24"/>
        </w:rPr>
        <w:t xml:space="preserve"> услуги</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информация о месте нахождения, графике работы Органа, МФЦ приводятся в приложении № 1 к настоящему административному регламенту.</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1.5. Справочные телефоны структурных подразделений Органа, в том числе номер </w:t>
      </w:r>
      <w:proofErr w:type="spellStart"/>
      <w:r w:rsidRPr="00334463">
        <w:rPr>
          <w:rFonts w:ascii="Times New Roman" w:eastAsia="Calibri" w:hAnsi="Times New Roman" w:cs="Times New Roman"/>
          <w:sz w:val="24"/>
          <w:szCs w:val="24"/>
        </w:rPr>
        <w:t>телефона-автоинформатора</w:t>
      </w:r>
      <w:proofErr w:type="spellEnd"/>
      <w:r w:rsidRPr="00334463">
        <w:rPr>
          <w:rFonts w:ascii="Times New Roman" w:eastAsia="Calibri" w:hAnsi="Times New Roman" w:cs="Times New Roman"/>
          <w:sz w:val="24"/>
          <w:szCs w:val="24"/>
        </w:rPr>
        <w:t>:</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 справочные телефоны Органа, приводятся в приложении № 1 к настоящему административному регламенту;</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 справочные телефоны МФЦ, приводятся в приложении № 1 к настоящему административному регламенту.</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1) адрес официального сайта Органа - </w:t>
      </w:r>
      <w:r w:rsidR="00D32BC1">
        <w:rPr>
          <w:rFonts w:ascii="Times New Roman" w:hAnsi="Times New Roman"/>
          <w:sz w:val="24"/>
          <w:szCs w:val="24"/>
        </w:rPr>
        <w:t>http://нижний-одес</w:t>
      </w:r>
      <w:proofErr w:type="gramStart"/>
      <w:r w:rsidR="00D32BC1">
        <w:rPr>
          <w:rFonts w:ascii="Times New Roman" w:hAnsi="Times New Roman"/>
          <w:sz w:val="24"/>
          <w:szCs w:val="24"/>
        </w:rPr>
        <w:t>.р</w:t>
      </w:r>
      <w:proofErr w:type="gramEnd"/>
      <w:r w:rsidR="00D32BC1">
        <w:rPr>
          <w:rFonts w:ascii="Times New Roman" w:hAnsi="Times New Roman"/>
          <w:sz w:val="24"/>
          <w:szCs w:val="24"/>
        </w:rPr>
        <w:t>ф</w:t>
      </w:r>
      <w:r w:rsidR="00D32BC1" w:rsidRPr="003B5EE2">
        <w:rPr>
          <w:rFonts w:ascii="Times New Roman" w:hAnsi="Times New Roman"/>
          <w:sz w:val="24"/>
          <w:szCs w:val="24"/>
        </w:rPr>
        <w:t>;</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адрес сайта МФЦ - содержится в Приложении № 1 к настоящему административному регламенту;</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адрес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334463">
        <w:rPr>
          <w:rFonts w:ascii="Times New Roman" w:eastAsia="Calibri" w:hAnsi="Times New Roman" w:cs="Times New Roman"/>
          <w:sz w:val="24"/>
          <w:szCs w:val="24"/>
        </w:rPr>
        <w:t>pgu.rkomi.ru</w:t>
      </w:r>
      <w:proofErr w:type="spellEnd"/>
      <w:r w:rsidRPr="00334463">
        <w:rPr>
          <w:rFonts w:ascii="Times New Roman" w:eastAsia="Calibri" w:hAnsi="Times New Roman" w:cs="Times New Roman"/>
          <w:sz w:val="24"/>
          <w:szCs w:val="24"/>
        </w:rPr>
        <w:t xml:space="preserve">, адрес федеральной государственной информационной системы «Единый портал государственных и муниципальных услуг (функций)» - </w:t>
      </w:r>
      <w:proofErr w:type="spellStart"/>
      <w:r w:rsidRPr="00334463">
        <w:rPr>
          <w:rFonts w:ascii="Times New Roman" w:eastAsia="Calibri" w:hAnsi="Times New Roman" w:cs="Times New Roman"/>
          <w:sz w:val="24"/>
          <w:szCs w:val="24"/>
        </w:rPr>
        <w:t>gosuslugi.ru</w:t>
      </w:r>
      <w:proofErr w:type="spellEnd"/>
      <w:r w:rsidRPr="00334463">
        <w:rPr>
          <w:rFonts w:ascii="Times New Roman" w:eastAsia="Calibri" w:hAnsi="Times New Roman" w:cs="Times New Roman"/>
          <w:sz w:val="24"/>
          <w:szCs w:val="24"/>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2) адрес электронной почты Органа - </w:t>
      </w:r>
      <w:proofErr w:type="spellStart"/>
      <w:r w:rsidR="00D32BC1" w:rsidRPr="008C1D5E">
        <w:rPr>
          <w:rFonts w:ascii="Times New Roman" w:hAnsi="Times New Roman"/>
          <w:sz w:val="24"/>
          <w:szCs w:val="24"/>
        </w:rPr>
        <w:t>gpodes@mail.ru</w:t>
      </w:r>
      <w:proofErr w:type="spellEnd"/>
      <w:r w:rsidR="00D32BC1" w:rsidRPr="003B5EE2">
        <w:rPr>
          <w:rFonts w:ascii="Times New Roman" w:hAnsi="Times New Roman"/>
          <w:sz w:val="24"/>
          <w:szCs w:val="24"/>
        </w:rPr>
        <w:t>;</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1.7. </w:t>
      </w:r>
      <w:proofErr w:type="gramStart"/>
      <w:r w:rsidRPr="00334463">
        <w:rPr>
          <w:rFonts w:ascii="Times New Roman" w:eastAsia="Calibri" w:hAnsi="Times New Roman" w:cs="Times New Roman"/>
          <w:sz w:val="24"/>
          <w:szCs w:val="24"/>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 xml:space="preserve">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w:t>
      </w:r>
      <w:r w:rsidRPr="00334463">
        <w:rPr>
          <w:rFonts w:ascii="Times New Roman" w:eastAsia="Calibri" w:hAnsi="Times New Roman" w:cs="Times New Roman"/>
          <w:sz w:val="24"/>
          <w:szCs w:val="24"/>
        </w:rPr>
        <w:lastRenderedPageBreak/>
        <w:t>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334463">
        <w:rPr>
          <w:rFonts w:ascii="Times New Roman" w:eastAsia="Calibri" w:hAnsi="Times New Roman" w:cs="Times New Roman"/>
          <w:sz w:val="24"/>
          <w:szCs w:val="24"/>
        </w:rPr>
        <w:t xml:space="preserve"> обращение через организацию почтовой связи, либо по электронной почте: </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1.8. </w:t>
      </w:r>
      <w:proofErr w:type="gramStart"/>
      <w:r w:rsidRPr="00334463">
        <w:rPr>
          <w:rFonts w:ascii="Times New Roman" w:eastAsia="Calibri" w:hAnsi="Times New Roman" w:cs="Times New Roman"/>
          <w:sz w:val="24"/>
          <w:szCs w:val="24"/>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3) на официальном сайте Органа, размещена следующая информация: </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настоящий административный регламент; </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адрес места нахождения, график работы, справочные телефоны Органа и структурных подразделений и адреса электронной почты Органа.</w:t>
      </w:r>
    </w:p>
    <w:p w:rsidR="00334463" w:rsidRPr="00334463" w:rsidRDefault="00334463" w:rsidP="00334463">
      <w:pPr>
        <w:widowControl w:val="0"/>
        <w:autoSpaceDE w:val="0"/>
        <w:autoSpaceDN w:val="0"/>
        <w:adjustRightInd w:val="0"/>
        <w:jc w:val="center"/>
        <w:outlineLvl w:val="2"/>
        <w:rPr>
          <w:rFonts w:ascii="Times New Roman" w:eastAsia="Calibri" w:hAnsi="Times New Roman" w:cs="Times New Roman"/>
          <w:b/>
          <w:sz w:val="24"/>
          <w:szCs w:val="24"/>
        </w:rPr>
      </w:pPr>
    </w:p>
    <w:p w:rsidR="00334463" w:rsidRPr="00D32BC1" w:rsidRDefault="00334463" w:rsidP="00D32BC1">
      <w:pPr>
        <w:widowControl w:val="0"/>
        <w:autoSpaceDE w:val="0"/>
        <w:autoSpaceDN w:val="0"/>
        <w:adjustRightInd w:val="0"/>
        <w:ind w:firstLine="709"/>
        <w:jc w:val="center"/>
        <w:outlineLvl w:val="1"/>
        <w:rPr>
          <w:rFonts w:ascii="Times New Roman" w:eastAsia="Calibri" w:hAnsi="Times New Roman" w:cs="Times New Roman"/>
          <w:b/>
          <w:sz w:val="24"/>
          <w:szCs w:val="24"/>
        </w:rPr>
      </w:pPr>
      <w:bookmarkStart w:id="3" w:name="Par96"/>
      <w:bookmarkEnd w:id="3"/>
      <w:r w:rsidRPr="00334463">
        <w:rPr>
          <w:rFonts w:ascii="Times New Roman" w:eastAsia="Calibri" w:hAnsi="Times New Roman" w:cs="Times New Roman"/>
          <w:b/>
          <w:sz w:val="24"/>
          <w:szCs w:val="24"/>
        </w:rPr>
        <w:lastRenderedPageBreak/>
        <w:t xml:space="preserve">II. Стандарт предоставления </w:t>
      </w:r>
      <w:r w:rsidRPr="00334463">
        <w:rPr>
          <w:rFonts w:ascii="Times New Roman" w:hAnsi="Times New Roman" w:cs="Times New Roman"/>
          <w:b/>
          <w:sz w:val="24"/>
          <w:szCs w:val="24"/>
        </w:rPr>
        <w:t>муниципальной</w:t>
      </w:r>
      <w:r w:rsidRPr="00334463">
        <w:rPr>
          <w:rFonts w:ascii="Times New Roman" w:eastAsia="Calibri" w:hAnsi="Times New Roman" w:cs="Times New Roman"/>
          <w:b/>
          <w:sz w:val="24"/>
          <w:szCs w:val="24"/>
        </w:rPr>
        <w:t xml:space="preserve"> услуги</w:t>
      </w:r>
    </w:p>
    <w:p w:rsidR="00334463" w:rsidRPr="00334463" w:rsidRDefault="00334463" w:rsidP="00334463">
      <w:pPr>
        <w:widowControl w:val="0"/>
        <w:autoSpaceDE w:val="0"/>
        <w:autoSpaceDN w:val="0"/>
        <w:adjustRightInd w:val="0"/>
        <w:ind w:firstLine="709"/>
        <w:jc w:val="center"/>
        <w:outlineLvl w:val="2"/>
        <w:rPr>
          <w:rFonts w:ascii="Times New Roman" w:eastAsia="Calibri" w:hAnsi="Times New Roman" w:cs="Times New Roman"/>
          <w:b/>
          <w:sz w:val="24"/>
          <w:szCs w:val="24"/>
        </w:rPr>
      </w:pPr>
      <w:bookmarkStart w:id="4" w:name="Par98"/>
      <w:bookmarkEnd w:id="4"/>
      <w:r w:rsidRPr="00334463">
        <w:rPr>
          <w:rFonts w:ascii="Times New Roman" w:eastAsia="Calibri" w:hAnsi="Times New Roman" w:cs="Times New Roman"/>
          <w:b/>
          <w:sz w:val="24"/>
          <w:szCs w:val="24"/>
        </w:rPr>
        <w:t xml:space="preserve">Наименование </w:t>
      </w:r>
      <w:r w:rsidRPr="00334463">
        <w:rPr>
          <w:rFonts w:ascii="Times New Roman" w:hAnsi="Times New Roman" w:cs="Times New Roman"/>
          <w:b/>
          <w:sz w:val="24"/>
          <w:szCs w:val="24"/>
        </w:rPr>
        <w:t>муниципальной</w:t>
      </w:r>
      <w:r w:rsidRPr="00334463">
        <w:rPr>
          <w:rFonts w:ascii="Times New Roman" w:eastAsia="Calibri" w:hAnsi="Times New Roman" w:cs="Times New Roman"/>
          <w:b/>
          <w:sz w:val="24"/>
          <w:szCs w:val="24"/>
        </w:rPr>
        <w:t xml:space="preserve"> услуги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bookmarkStart w:id="5" w:name="Par100"/>
      <w:bookmarkEnd w:id="5"/>
      <w:r w:rsidRPr="00334463">
        <w:rPr>
          <w:rFonts w:ascii="Times New Roman" w:eastAsia="Calibri" w:hAnsi="Times New Roman" w:cs="Times New Roman"/>
          <w:sz w:val="24"/>
          <w:szCs w:val="24"/>
        </w:rPr>
        <w:t xml:space="preserve">2.1. Наименование </w:t>
      </w:r>
      <w:r w:rsidRPr="00334463">
        <w:rPr>
          <w:rFonts w:ascii="Times New Roman" w:hAnsi="Times New Roman" w:cs="Times New Roman"/>
          <w:sz w:val="24"/>
          <w:szCs w:val="24"/>
        </w:rPr>
        <w:t>муниципальной</w:t>
      </w:r>
      <w:r w:rsidRPr="00334463">
        <w:rPr>
          <w:rFonts w:ascii="Times New Roman" w:eastAsia="Calibri" w:hAnsi="Times New Roman" w:cs="Times New Roman"/>
          <w:sz w:val="24"/>
          <w:szCs w:val="24"/>
        </w:rPr>
        <w:t xml:space="preserve"> услуги: «</w:t>
      </w:r>
      <w:r w:rsidRPr="00334463">
        <w:rPr>
          <w:rFonts w:ascii="Times New Roman" w:hAnsi="Times New Roman" w:cs="Times New Roman"/>
          <w:bCs/>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334463" w:rsidRPr="00334463" w:rsidRDefault="00334463" w:rsidP="00334463">
      <w:pPr>
        <w:widowControl w:val="0"/>
        <w:autoSpaceDE w:val="0"/>
        <w:autoSpaceDN w:val="0"/>
        <w:adjustRightInd w:val="0"/>
        <w:ind w:firstLine="709"/>
        <w:jc w:val="center"/>
        <w:outlineLvl w:val="2"/>
        <w:rPr>
          <w:rFonts w:ascii="Times New Roman" w:hAnsi="Times New Roman" w:cs="Times New Roman"/>
          <w:b/>
          <w:sz w:val="24"/>
          <w:szCs w:val="24"/>
        </w:rPr>
      </w:pPr>
      <w:bookmarkStart w:id="6" w:name="Par102"/>
      <w:bookmarkEnd w:id="6"/>
      <w:r w:rsidRPr="00334463">
        <w:rPr>
          <w:rFonts w:ascii="Times New Roman" w:hAnsi="Times New Roman" w:cs="Times New Roman"/>
          <w:b/>
          <w:sz w:val="24"/>
          <w:szCs w:val="24"/>
        </w:rPr>
        <w:t>Наименование органа, предоставляющего муниципальную услугу</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hAnsi="Times New Roman" w:cs="Times New Roman"/>
          <w:sz w:val="24"/>
          <w:szCs w:val="24"/>
        </w:rPr>
        <w:t xml:space="preserve">2.2. </w:t>
      </w:r>
      <w:r w:rsidRPr="00334463">
        <w:rPr>
          <w:rFonts w:ascii="Times New Roman" w:eastAsia="Calibri" w:hAnsi="Times New Roman" w:cs="Times New Roman"/>
          <w:sz w:val="24"/>
          <w:szCs w:val="24"/>
        </w:rPr>
        <w:t>Предоставление муниципальной услуги осуществляется с</w:t>
      </w:r>
      <w:r w:rsidR="00D72526">
        <w:rPr>
          <w:rFonts w:ascii="Times New Roman" w:eastAsia="Calibri" w:hAnsi="Times New Roman" w:cs="Times New Roman"/>
          <w:sz w:val="24"/>
          <w:szCs w:val="24"/>
        </w:rPr>
        <w:t xml:space="preserve">пециалистом </w:t>
      </w:r>
      <w:r w:rsidRPr="00334463">
        <w:rPr>
          <w:rFonts w:ascii="Times New Roman" w:eastAsia="Calibri" w:hAnsi="Times New Roman" w:cs="Times New Roman"/>
          <w:sz w:val="24"/>
          <w:szCs w:val="24"/>
        </w:rPr>
        <w:t xml:space="preserve"> администрации </w:t>
      </w:r>
      <w:r w:rsidR="00D32BC1" w:rsidRPr="008A480C">
        <w:rPr>
          <w:rFonts w:ascii="Times New Roman" w:hAnsi="Times New Roman" w:cs="Times New Roman"/>
          <w:sz w:val="24"/>
          <w:szCs w:val="24"/>
        </w:rPr>
        <w:t xml:space="preserve">городского поселения «Нижний Одес».   </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Для получения </w:t>
      </w:r>
      <w:r w:rsidRPr="00334463">
        <w:rPr>
          <w:rFonts w:ascii="Times New Roman" w:hAnsi="Times New Roman" w:cs="Times New Roman"/>
          <w:sz w:val="24"/>
          <w:szCs w:val="24"/>
        </w:rPr>
        <w:t>муниципальной</w:t>
      </w:r>
      <w:r w:rsidRPr="00334463">
        <w:rPr>
          <w:rFonts w:ascii="Times New Roman" w:eastAsia="Calibri" w:hAnsi="Times New Roman" w:cs="Times New Roman"/>
          <w:sz w:val="24"/>
          <w:szCs w:val="24"/>
        </w:rPr>
        <w:t xml:space="preserve"> услуги заявитель вправе обратиться в </w:t>
      </w:r>
      <w:r w:rsidRPr="00334463">
        <w:rPr>
          <w:rFonts w:ascii="Times New Roman" w:hAnsi="Times New Roman" w:cs="Times New Roman"/>
          <w:sz w:val="24"/>
          <w:szCs w:val="24"/>
        </w:rPr>
        <w:t xml:space="preserve">МФЦ, уполномоченный на организацию </w:t>
      </w:r>
      <w:r w:rsidRPr="00334463">
        <w:rPr>
          <w:rFonts w:ascii="Times New Roman" w:eastAsia="Calibri" w:hAnsi="Times New Roman" w:cs="Times New Roman"/>
          <w:sz w:val="24"/>
          <w:szCs w:val="24"/>
        </w:rPr>
        <w:t xml:space="preserve">в предоставлении </w:t>
      </w:r>
      <w:r w:rsidRPr="00334463">
        <w:rPr>
          <w:rFonts w:ascii="Times New Roman" w:hAnsi="Times New Roman" w:cs="Times New Roman"/>
          <w:sz w:val="24"/>
          <w:szCs w:val="24"/>
        </w:rPr>
        <w:t>муниципальной</w:t>
      </w:r>
      <w:r w:rsidRPr="00334463">
        <w:rPr>
          <w:rFonts w:ascii="Times New Roman" w:eastAsia="Calibri" w:hAnsi="Times New Roman" w:cs="Times New Roman"/>
          <w:sz w:val="24"/>
          <w:szCs w:val="24"/>
        </w:rPr>
        <w:t xml:space="preserve"> услуги</w:t>
      </w:r>
      <w:r w:rsidRPr="00334463">
        <w:rPr>
          <w:rFonts w:ascii="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334463" w:rsidRPr="00334463" w:rsidRDefault="00334463" w:rsidP="00334463">
      <w:pPr>
        <w:widowControl w:val="0"/>
        <w:autoSpaceDE w:val="0"/>
        <w:autoSpaceDN w:val="0"/>
        <w:adjustRightInd w:val="0"/>
        <w:ind w:firstLine="709"/>
        <w:jc w:val="both"/>
        <w:rPr>
          <w:rFonts w:ascii="Times New Roman" w:hAnsi="Times New Roman" w:cs="Times New Roman"/>
          <w:sz w:val="24"/>
          <w:szCs w:val="24"/>
        </w:rPr>
      </w:pPr>
      <w:r w:rsidRPr="00334463">
        <w:rPr>
          <w:rFonts w:ascii="Times New Roman" w:hAnsi="Times New Roman" w:cs="Times New Roman"/>
          <w:sz w:val="24"/>
          <w:szCs w:val="24"/>
        </w:rPr>
        <w:t>2.2.1. Органами и организациями, участвующими в предоставлении муниципальной услуги, являются:</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1) Федеральная служба государственной регистрации, кадастра и картографии – в части предоставления:  </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выписки из Единого государственного реестра недвижимости (далее – ЕГРН);</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утвержденного проекта планировки, утвержденного проекта межевания территории;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 Федеральная налоговая служба – в части предоставления:</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 выписки из Единого государственного реестра юридических лиц (далее – ЕГРЮЛ) о юридическом лице, являющемся заявителем;</w:t>
      </w:r>
    </w:p>
    <w:p w:rsidR="00334463" w:rsidRPr="00334463" w:rsidRDefault="00334463" w:rsidP="00334463">
      <w:pPr>
        <w:widowControl w:val="0"/>
        <w:autoSpaceDE w:val="0"/>
        <w:autoSpaceDN w:val="0"/>
        <w:adjustRightInd w:val="0"/>
        <w:ind w:firstLine="709"/>
        <w:jc w:val="both"/>
        <w:rPr>
          <w:rFonts w:ascii="Times New Roman" w:hAnsi="Times New Roman" w:cs="Times New Roman"/>
          <w:sz w:val="24"/>
          <w:szCs w:val="24"/>
        </w:rPr>
      </w:pPr>
      <w:r w:rsidRPr="00334463">
        <w:rPr>
          <w:rFonts w:ascii="Times New Roman" w:hAnsi="Times New Roman" w:cs="Times New Roman"/>
          <w:sz w:val="24"/>
          <w:szCs w:val="24"/>
        </w:rPr>
        <w:t>3) Органы местного самоуправления или подведомственные им организации – в части предоставления:</w:t>
      </w:r>
    </w:p>
    <w:p w:rsidR="00334463" w:rsidRPr="00334463" w:rsidRDefault="00334463" w:rsidP="00334463">
      <w:pPr>
        <w:autoSpaceDE w:val="0"/>
        <w:autoSpaceDN w:val="0"/>
        <w:adjustRightInd w:val="0"/>
        <w:ind w:firstLine="709"/>
        <w:jc w:val="both"/>
        <w:rPr>
          <w:rFonts w:ascii="Times New Roman" w:hAnsi="Times New Roman" w:cs="Times New Roman"/>
          <w:sz w:val="24"/>
          <w:szCs w:val="24"/>
        </w:rPr>
      </w:pPr>
      <w:r w:rsidRPr="00334463">
        <w:rPr>
          <w:rFonts w:ascii="Times New Roman" w:hAnsi="Times New Roman" w:cs="Times New Roman"/>
          <w:sz w:val="24"/>
          <w:szCs w:val="24"/>
        </w:rPr>
        <w:t>- проекта организации и застройки территории некоммерческого объединения;</w:t>
      </w:r>
    </w:p>
    <w:p w:rsidR="00334463" w:rsidRPr="00334463" w:rsidRDefault="00334463" w:rsidP="00334463">
      <w:pPr>
        <w:autoSpaceDE w:val="0"/>
        <w:autoSpaceDN w:val="0"/>
        <w:adjustRightInd w:val="0"/>
        <w:ind w:firstLine="709"/>
        <w:jc w:val="both"/>
        <w:rPr>
          <w:rFonts w:ascii="Times New Roman" w:hAnsi="Times New Roman" w:cs="Times New Roman"/>
          <w:sz w:val="24"/>
          <w:szCs w:val="24"/>
        </w:rPr>
      </w:pPr>
      <w:r w:rsidRPr="00334463">
        <w:rPr>
          <w:rFonts w:ascii="Times New Roman" w:hAnsi="Times New Roman" w:cs="Times New Roman"/>
          <w:sz w:val="24"/>
          <w:szCs w:val="24"/>
        </w:rPr>
        <w:t>- утвержденного проекта планировки и утвержденного проекта межевания территории.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i/>
          <w:sz w:val="24"/>
          <w:szCs w:val="24"/>
        </w:rPr>
      </w:pPr>
      <w:r w:rsidRPr="00334463">
        <w:rPr>
          <w:rFonts w:ascii="Times New Roman" w:eastAsia="Calibri" w:hAnsi="Times New Roman" w:cs="Times New Roman"/>
          <w:sz w:val="24"/>
          <w:szCs w:val="24"/>
        </w:rPr>
        <w:t>При предоставлении муниципальной услуги запрещается требовать от заявителя:</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w:t>
      </w:r>
      <w:r w:rsidRPr="00334463">
        <w:rPr>
          <w:rFonts w:ascii="Times New Roman" w:eastAsia="Calibri" w:hAnsi="Times New Roman" w:cs="Times New Roman"/>
          <w:sz w:val="24"/>
          <w:szCs w:val="24"/>
        </w:rPr>
        <w:lastRenderedPageBreak/>
        <w:t>27.07.2010  № 210-ФЗ «Об организации предоставления государственных и муниципальных услуг».</w:t>
      </w:r>
      <w:proofErr w:type="gramEnd"/>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ind w:firstLine="709"/>
        <w:jc w:val="center"/>
        <w:outlineLvl w:val="2"/>
        <w:rPr>
          <w:rFonts w:ascii="Times New Roman" w:hAnsi="Times New Roman" w:cs="Times New Roman"/>
          <w:b/>
          <w:sz w:val="24"/>
          <w:szCs w:val="24"/>
        </w:rPr>
      </w:pPr>
      <w:bookmarkStart w:id="7" w:name="Par108"/>
      <w:bookmarkEnd w:id="7"/>
      <w:r w:rsidRPr="00334463">
        <w:rPr>
          <w:rFonts w:ascii="Times New Roman" w:hAnsi="Times New Roman" w:cs="Times New Roman"/>
          <w:b/>
          <w:sz w:val="24"/>
          <w:szCs w:val="24"/>
        </w:rPr>
        <w:t>Описание результата предоставления муниципальной услуги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2.3. Результатом предоставления муниципальной услуги является:</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 решение о предоставлении земельного участка</w:t>
      </w:r>
      <w:r w:rsidRPr="00334463">
        <w:rPr>
          <w:rFonts w:ascii="Times New Roman" w:hAnsi="Times New Roman" w:cs="Times New Roman"/>
          <w:sz w:val="24"/>
          <w:szCs w:val="24"/>
        </w:rPr>
        <w:t xml:space="preserve"> </w:t>
      </w:r>
      <w:r w:rsidRPr="00334463">
        <w:rPr>
          <w:rFonts w:ascii="Times New Roman" w:eastAsia="Calibri" w:hAnsi="Times New Roman" w:cs="Times New Roman"/>
          <w:sz w:val="24"/>
          <w:szCs w:val="24"/>
        </w:rPr>
        <w:t>бесплатно, и направление принятого решения заявителю (далее – решение о предоставлении муниципальной услуги), уведомление о предоставлении муниципальной услуги;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2) </w:t>
      </w:r>
      <w:r w:rsidRPr="00334463">
        <w:rPr>
          <w:rFonts w:ascii="Times New Roman" w:hAnsi="Times New Roman" w:cs="Times New Roman"/>
          <w:sz w:val="24"/>
          <w:szCs w:val="24"/>
        </w:rPr>
        <w:t>решение об отказе в предоставлении земельного участка бесплатно, и направление принятого решения заявителю (далее – решение об отказе в предоставлении муниципальной услуги); уведомление об отказе в предоставлении муниципальной услуги</w:t>
      </w:r>
      <w:r w:rsidRPr="00334463">
        <w:rPr>
          <w:rFonts w:ascii="Times New Roman" w:eastAsia="Calibri" w:hAnsi="Times New Roman" w:cs="Times New Roman"/>
          <w:sz w:val="24"/>
          <w:szCs w:val="24"/>
        </w:rPr>
        <w:t>.</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В указанном решении должны быть указаны все основания отказа.</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trike/>
          <w:color w:val="FF0000"/>
          <w:sz w:val="24"/>
          <w:szCs w:val="24"/>
        </w:rPr>
        <w:t xml:space="preserve"> </w:t>
      </w:r>
    </w:p>
    <w:p w:rsidR="00334463" w:rsidRPr="00334463" w:rsidRDefault="00334463" w:rsidP="00334463">
      <w:pPr>
        <w:widowControl w:val="0"/>
        <w:autoSpaceDE w:val="0"/>
        <w:autoSpaceDN w:val="0"/>
        <w:adjustRightInd w:val="0"/>
        <w:ind w:firstLine="709"/>
        <w:jc w:val="center"/>
        <w:rPr>
          <w:rFonts w:ascii="Times New Roman" w:eastAsia="Calibri" w:hAnsi="Times New Roman" w:cs="Times New Roman"/>
          <w:b/>
          <w:sz w:val="24"/>
          <w:szCs w:val="24"/>
        </w:rPr>
      </w:pPr>
      <w:bookmarkStart w:id="8" w:name="Par112"/>
      <w:bookmarkEnd w:id="8"/>
      <w:r w:rsidRPr="00334463">
        <w:rPr>
          <w:rFonts w:ascii="Times New Roman" w:eastAsia="Calibri"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334463">
        <w:rPr>
          <w:rFonts w:ascii="Times New Roman" w:eastAsia="Calibri" w:hAnsi="Times New Roman" w:cs="Times New Roman"/>
          <w:sz w:val="24"/>
          <w:szCs w:val="24"/>
        </w:rPr>
        <w:t xml:space="preserve"> </w:t>
      </w:r>
      <w:r w:rsidRPr="00334463">
        <w:rPr>
          <w:rFonts w:ascii="Times New Roman" w:eastAsia="Calibri" w:hAnsi="Times New Roman" w:cs="Times New Roman"/>
          <w:b/>
          <w:sz w:val="24"/>
          <w:szCs w:val="24"/>
        </w:rPr>
        <w:t>срок выдачи (направления) документов, являющихся результатом предоставления муниципальной услуги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2.4. </w:t>
      </w:r>
      <w:r w:rsidRPr="00334463">
        <w:rPr>
          <w:rFonts w:ascii="Times New Roman" w:hAnsi="Times New Roman" w:cs="Times New Roman"/>
          <w:sz w:val="24"/>
          <w:szCs w:val="24"/>
        </w:rPr>
        <w:t>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334463">
        <w:rPr>
          <w:rFonts w:ascii="Times New Roman" w:eastAsia="Calibri" w:hAnsi="Times New Roman" w:cs="Times New Roman"/>
          <w:sz w:val="24"/>
          <w:szCs w:val="24"/>
        </w:rPr>
        <w:t xml:space="preserve"> </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eastAsia="Calibri" w:hAnsi="Times New Roman" w:cs="Times New Roman"/>
          <w:sz w:val="24"/>
          <w:szCs w:val="24"/>
        </w:rPr>
        <w:t>В течение 10 календарных</w:t>
      </w:r>
      <w:r w:rsidRPr="00334463">
        <w:rPr>
          <w:rFonts w:ascii="Times New Roman" w:eastAsia="Calibri" w:hAnsi="Times New Roman" w:cs="Times New Roman"/>
          <w:color w:val="FF0000"/>
          <w:sz w:val="24"/>
          <w:szCs w:val="24"/>
        </w:rPr>
        <w:t xml:space="preserve"> </w:t>
      </w:r>
      <w:r w:rsidRPr="00334463">
        <w:rPr>
          <w:rFonts w:ascii="Times New Roman" w:eastAsia="Calibri" w:hAnsi="Times New Roman" w:cs="Times New Roman"/>
          <w:sz w:val="24"/>
          <w:szCs w:val="24"/>
        </w:rPr>
        <w:t>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2.6.8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Срок приостановления предоставления услуги законодательством Российской Федерации не предусмотрен.</w:t>
      </w:r>
      <w:r w:rsidRPr="00334463">
        <w:rPr>
          <w:rFonts w:ascii="Times New Roman" w:hAnsi="Times New Roman" w:cs="Times New Roman"/>
          <w:i/>
          <w:sz w:val="24"/>
          <w:szCs w:val="24"/>
        </w:rPr>
        <w:t xml:space="preserve"> </w:t>
      </w:r>
    </w:p>
    <w:p w:rsidR="00334463" w:rsidRPr="00334463" w:rsidRDefault="00334463" w:rsidP="00334463">
      <w:pPr>
        <w:autoSpaceDE w:val="0"/>
        <w:autoSpaceDN w:val="0"/>
        <w:adjustRightInd w:val="0"/>
        <w:ind w:firstLine="851"/>
        <w:jc w:val="both"/>
        <w:rPr>
          <w:rFonts w:ascii="Times New Roman" w:eastAsia="Calibri" w:hAnsi="Times New Roman" w:cs="Times New Roman"/>
          <w:sz w:val="24"/>
          <w:szCs w:val="24"/>
        </w:rPr>
      </w:pPr>
      <w:r w:rsidRPr="00334463">
        <w:rPr>
          <w:rFonts w:ascii="Times New Roman" w:hAnsi="Times New Roman" w:cs="Times New Roman"/>
          <w:sz w:val="24"/>
          <w:szCs w:val="24"/>
        </w:rPr>
        <w:t>Срок выдачи (направления) заявителю принятого решения о предоставлении муниципальной услуги или отказе в предоставлении муниципальной услуги Органом, МФЦ составляет 1 календарный день со дня его поступления.</w:t>
      </w:r>
      <w:r w:rsidRPr="00334463">
        <w:rPr>
          <w:rFonts w:ascii="Times New Roman" w:eastAsia="Calibri" w:hAnsi="Times New Roman" w:cs="Times New Roman"/>
          <w:sz w:val="24"/>
          <w:szCs w:val="24"/>
        </w:rPr>
        <w:t xml:space="preserve"> </w:t>
      </w:r>
    </w:p>
    <w:p w:rsidR="00334463" w:rsidRPr="00D72526" w:rsidRDefault="00334463" w:rsidP="00D72526">
      <w:pPr>
        <w:autoSpaceDE w:val="0"/>
        <w:autoSpaceDN w:val="0"/>
        <w:adjustRightInd w:val="0"/>
        <w:ind w:firstLine="851"/>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30 календарных дней со дня поступления в Орган указанного заявления.</w:t>
      </w:r>
      <w:bookmarkStart w:id="9" w:name="Par123"/>
      <w:bookmarkEnd w:id="9"/>
      <w:proofErr w:type="gramEnd"/>
    </w:p>
    <w:p w:rsidR="00334463" w:rsidRPr="00334463" w:rsidRDefault="00334463" w:rsidP="00334463">
      <w:pPr>
        <w:widowControl w:val="0"/>
        <w:autoSpaceDE w:val="0"/>
        <w:autoSpaceDN w:val="0"/>
        <w:adjustRightInd w:val="0"/>
        <w:ind w:firstLine="709"/>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34463" w:rsidRPr="00334463" w:rsidRDefault="00334463" w:rsidP="00334463">
      <w:pPr>
        <w:widowControl w:val="0"/>
        <w:tabs>
          <w:tab w:val="left" w:pos="1134"/>
        </w:tabs>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2.5. Предоставление муниципальной услуги осуществляется в соответствии </w:t>
      </w:r>
      <w:proofErr w:type="gramStart"/>
      <w:r w:rsidRPr="00334463">
        <w:rPr>
          <w:rFonts w:ascii="Times New Roman" w:eastAsia="Calibri" w:hAnsi="Times New Roman" w:cs="Times New Roman"/>
          <w:sz w:val="24"/>
          <w:szCs w:val="24"/>
        </w:rPr>
        <w:t>с</w:t>
      </w:r>
      <w:proofErr w:type="gramEnd"/>
      <w:r w:rsidRPr="00334463">
        <w:rPr>
          <w:rFonts w:ascii="Times New Roman" w:eastAsia="Calibri" w:hAnsi="Times New Roman" w:cs="Times New Roman"/>
          <w:sz w:val="24"/>
          <w:szCs w:val="24"/>
        </w:rPr>
        <w:t>:</w:t>
      </w:r>
    </w:p>
    <w:p w:rsidR="00334463" w:rsidRPr="00334463" w:rsidRDefault="00334463" w:rsidP="008A480C">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Конституцией Российской Федерации (</w:t>
      </w:r>
      <w:proofErr w:type="gramStart"/>
      <w:r w:rsidRPr="00334463">
        <w:rPr>
          <w:rFonts w:ascii="Times New Roman" w:eastAsia="Calibri" w:hAnsi="Times New Roman" w:cs="Times New Roman"/>
          <w:sz w:val="24"/>
          <w:szCs w:val="24"/>
        </w:rPr>
        <w:t>принята</w:t>
      </w:r>
      <w:proofErr w:type="gramEnd"/>
      <w:r w:rsidRPr="00334463">
        <w:rPr>
          <w:rFonts w:ascii="Times New Roman" w:eastAsia="Calibri" w:hAnsi="Times New Roman" w:cs="Times New Roman"/>
          <w:sz w:val="24"/>
          <w:szCs w:val="24"/>
        </w:rPr>
        <w:t xml:space="preserve"> всенародным голосованием 12.12.1993) («Собрание законодательства Российской Федерации», 04.08.2014, № 31, ст. 4398);</w:t>
      </w:r>
    </w:p>
    <w:p w:rsidR="00334463" w:rsidRPr="00334463" w:rsidRDefault="00334463" w:rsidP="008A480C">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34463">
        <w:rPr>
          <w:rFonts w:ascii="Times New Roman" w:eastAsia="Calibri" w:hAnsi="Times New Roman" w:cs="Times New Roman"/>
          <w:bCs/>
          <w:sz w:val="24"/>
          <w:szCs w:val="24"/>
        </w:rPr>
        <w:t>Земельным кодексом Российской Федерации от 25.10.2001 № 136-ФЗ («Собрание законодательства Российской Федерации», 29.10.2001, № 44, ст. 4147);</w:t>
      </w:r>
    </w:p>
    <w:p w:rsidR="00334463" w:rsidRPr="00334463" w:rsidRDefault="00334463" w:rsidP="008A480C">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34463">
        <w:rPr>
          <w:rFonts w:ascii="Times New Roman" w:eastAsia="Calibri" w:hAnsi="Times New Roman" w:cs="Times New Roman"/>
          <w:bCs/>
          <w:sz w:val="24"/>
          <w:szCs w:val="24"/>
        </w:rPr>
        <w:t>Федеральным законом от 25.10.2001 № 137-ФЗ «О введении в действие Земельного кодекса Российской Федерации» («Российская газета», № 211-212, 30.10.2001);</w:t>
      </w:r>
    </w:p>
    <w:p w:rsidR="00334463" w:rsidRPr="00334463" w:rsidRDefault="00334463" w:rsidP="008A480C">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334463" w:rsidRPr="00334463" w:rsidRDefault="00334463" w:rsidP="008A480C">
      <w:pPr>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34463" w:rsidRPr="00334463" w:rsidRDefault="00334463" w:rsidP="008A480C">
      <w:pPr>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Федеральным</w:t>
      </w:r>
      <w:proofErr w:type="gramEnd"/>
      <w:r w:rsidRPr="00334463">
        <w:rPr>
          <w:rFonts w:ascii="Times New Roman" w:eastAsia="Calibri" w:hAnsi="Times New Roman" w:cs="Times New Roman"/>
          <w:sz w:val="24"/>
          <w:szCs w:val="24"/>
        </w:rPr>
        <w:t xml:space="preserve"> </w:t>
      </w:r>
      <w:hyperlink r:id="rId11" w:history="1">
        <w:r w:rsidRPr="00334463">
          <w:rPr>
            <w:rFonts w:ascii="Times New Roman" w:eastAsia="Calibri" w:hAnsi="Times New Roman" w:cs="Times New Roman"/>
            <w:sz w:val="24"/>
            <w:szCs w:val="24"/>
          </w:rPr>
          <w:t>закон</w:t>
        </w:r>
      </w:hyperlink>
      <w:r w:rsidRPr="00334463">
        <w:rPr>
          <w:rFonts w:ascii="Times New Roman" w:eastAsia="Calibri"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34463" w:rsidRPr="00334463" w:rsidRDefault="00334463" w:rsidP="008A480C">
      <w:pPr>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Федеральным законом от 06.04.2011 № 63-ФЗ «Об электронной подписи» («Российская газета», № 75, 08.04.2011);</w:t>
      </w:r>
    </w:p>
    <w:p w:rsidR="00334463" w:rsidRPr="00334463" w:rsidRDefault="00334463" w:rsidP="008A480C">
      <w:pPr>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Федеральным законом от 1 декабря 2014 г. № </w:t>
      </w:r>
      <w:proofErr w:type="spellStart"/>
      <w:r w:rsidRPr="00334463">
        <w:rPr>
          <w:rFonts w:ascii="Times New Roman" w:eastAsia="Calibri" w:hAnsi="Times New Roman" w:cs="Times New Roman"/>
          <w:sz w:val="24"/>
          <w:szCs w:val="24"/>
        </w:rPr>
        <w:t>№</w:t>
      </w:r>
      <w:proofErr w:type="spellEnd"/>
      <w:r w:rsidRPr="00334463">
        <w:rPr>
          <w:rFonts w:ascii="Times New Roman" w:eastAsia="Calibri" w:hAnsi="Times New Roman" w:cs="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34463" w:rsidRPr="00334463" w:rsidRDefault="00334463" w:rsidP="008A480C">
      <w:pPr>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Федеральным законом от 27.07.2006 № 152-ФЗ «О персональных данных» («Российская газета», № 165, 29.07.2006);</w:t>
      </w:r>
    </w:p>
    <w:p w:rsidR="00334463" w:rsidRPr="00334463" w:rsidRDefault="00334463" w:rsidP="008A480C">
      <w:pPr>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Постановлением Правительства Российской Федерации от 22.12.2012 № 1376 «Об утверждении </w:t>
      </w:r>
      <w:proofErr w:type="gramStart"/>
      <w:r w:rsidRPr="00334463">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334463">
        <w:rPr>
          <w:rFonts w:ascii="Times New Roman" w:eastAsia="Calibri" w:hAnsi="Times New Roman" w:cs="Times New Roman"/>
          <w:sz w:val="24"/>
          <w:szCs w:val="24"/>
        </w:rPr>
        <w:t xml:space="preserve"> и муниципальных услуг» («Российская газета», № 303, 31.12.2012);</w:t>
      </w:r>
    </w:p>
    <w:p w:rsidR="00334463" w:rsidRPr="00334463" w:rsidRDefault="00334463" w:rsidP="008A480C">
      <w:pPr>
        <w:numPr>
          <w:ilvl w:val="0"/>
          <w:numId w:val="4"/>
        </w:numPr>
        <w:tabs>
          <w:tab w:val="left" w:pos="1134"/>
        </w:tabs>
        <w:spacing w:after="0" w:line="240" w:lineRule="auto"/>
        <w:ind w:left="0"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34463" w:rsidRPr="00334463" w:rsidRDefault="00334463" w:rsidP="008A480C">
      <w:pPr>
        <w:numPr>
          <w:ilvl w:val="0"/>
          <w:numId w:val="4"/>
        </w:numPr>
        <w:tabs>
          <w:tab w:val="left" w:pos="1134"/>
        </w:tabs>
        <w:spacing w:after="0" w:line="240" w:lineRule="auto"/>
        <w:ind w:left="0"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334463">
        <w:rPr>
          <w:rFonts w:ascii="Times New Roman" w:eastAsia="Calibri" w:hAnsi="Times New Roman" w:cs="Times New Roman"/>
          <w:sz w:val="24"/>
          <w:szCs w:val="24"/>
        </w:rPr>
        <w:t xml:space="preserve"> </w:t>
      </w:r>
      <w:proofErr w:type="gramStart"/>
      <w:r w:rsidRPr="00334463">
        <w:rPr>
          <w:rFonts w:ascii="Times New Roman" w:eastAsia="Calibri"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334463">
        <w:rPr>
          <w:rFonts w:ascii="Times New Roman" w:eastAsia="Calibri" w:hAnsi="Times New Roman" w:cs="Times New Roman"/>
          <w:sz w:val="24"/>
          <w:szCs w:val="24"/>
        </w:rPr>
        <w:t>» (</w:t>
      </w:r>
      <w:proofErr w:type="gramStart"/>
      <w:r w:rsidRPr="00334463">
        <w:rPr>
          <w:rFonts w:ascii="Times New Roman" w:eastAsia="Calibri" w:hAnsi="Times New Roman" w:cs="Times New Roman"/>
          <w:sz w:val="24"/>
          <w:szCs w:val="24"/>
        </w:rPr>
        <w:t>Официальный интернет-портал правовой информации http://www.pravo.gov.ru, 27.02.2015);</w:t>
      </w:r>
      <w:proofErr w:type="gramEnd"/>
    </w:p>
    <w:p w:rsidR="00334463" w:rsidRPr="00334463" w:rsidRDefault="00334463" w:rsidP="008A480C">
      <w:pPr>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lastRenderedPageBreak/>
        <w:t>Конституцией Республики Коми (принята Верховным Советом Республики Коми 17.02.1994) («Ведомости Верховного совета Республики Коми», 1994, №2, ст. 21);</w:t>
      </w:r>
    </w:p>
    <w:p w:rsidR="00334463" w:rsidRPr="00334463" w:rsidRDefault="00334463" w:rsidP="008A480C">
      <w:pPr>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Законом Республики Коми от 28.06.2005 № 59-РЗ «О регулировании некоторых вопросов в области земельных отношений» («Республика», N 123-124, 05.07.2005);</w:t>
      </w:r>
    </w:p>
    <w:p w:rsidR="00334463" w:rsidRPr="00334463" w:rsidRDefault="00334463" w:rsidP="00334463">
      <w:pPr>
        <w:tabs>
          <w:tab w:val="left" w:pos="1134"/>
        </w:tabs>
        <w:autoSpaceDE w:val="0"/>
        <w:autoSpaceDN w:val="0"/>
        <w:adjustRightInd w:val="0"/>
        <w:ind w:firstLine="709"/>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ind w:firstLine="709"/>
        <w:jc w:val="center"/>
        <w:rPr>
          <w:rFonts w:ascii="Times New Roman" w:eastAsia="Calibri" w:hAnsi="Times New Roman" w:cs="Times New Roman"/>
          <w:b/>
          <w:bCs/>
          <w:sz w:val="24"/>
          <w:szCs w:val="24"/>
        </w:rPr>
      </w:pPr>
      <w:r w:rsidRPr="00334463">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bookmarkStart w:id="10" w:name="Par147"/>
      <w:bookmarkEnd w:id="10"/>
      <w:r w:rsidRPr="00334463">
        <w:rPr>
          <w:rFonts w:ascii="Times New Roman" w:hAnsi="Times New Roman" w:cs="Times New Roman"/>
          <w:sz w:val="24"/>
          <w:szCs w:val="24"/>
        </w:rPr>
        <w:t xml:space="preserve">2.6. </w:t>
      </w:r>
      <w:r w:rsidRPr="00334463">
        <w:rPr>
          <w:rFonts w:ascii="Times New Roman" w:eastAsia="Calibri" w:hAnsi="Times New Roman" w:cs="Times New Roman"/>
          <w:sz w:val="24"/>
          <w:szCs w:val="24"/>
        </w:rPr>
        <w:t xml:space="preserve">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В заявлении указываются:</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3) кадастровый номер испрашиваемого земельного участка;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2" w:history="1">
        <w:r w:rsidRPr="00334463">
          <w:rPr>
            <w:rFonts w:ascii="Times New Roman" w:hAnsi="Times New Roman" w:cs="Times New Roman"/>
            <w:sz w:val="24"/>
            <w:szCs w:val="24"/>
          </w:rPr>
          <w:t>статьей 39.5</w:t>
        </w:r>
      </w:hyperlink>
      <w:r w:rsidRPr="00334463">
        <w:rPr>
          <w:rFonts w:ascii="Times New Roman" w:hAnsi="Times New Roman" w:cs="Times New Roman"/>
          <w:sz w:val="24"/>
          <w:szCs w:val="24"/>
        </w:rPr>
        <w:t xml:space="preserve"> Земельного Кодекса Российской Федерации оснований;</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334463">
        <w:rPr>
          <w:rFonts w:ascii="Times New Roman" w:hAnsi="Times New Roman" w:cs="Times New Roman"/>
          <w:sz w:val="24"/>
          <w:szCs w:val="24"/>
        </w:rPr>
        <w:t>жд в сл</w:t>
      </w:r>
      <w:proofErr w:type="gramEnd"/>
      <w:r w:rsidRPr="00334463">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7) цель использования земельного участка;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lastRenderedPageBreak/>
        <w:t>10) почтовый адрес и (или) адрес электронной почты для связи с заявителем.</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2.6.1. К заявлению прилагаются следующие документы (для всех категорий заявителей):</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proofErr w:type="gramStart"/>
      <w:r w:rsidRPr="00334463">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(пункты 2.6.2 – 2.6.3, 2.6.6 – 2.6.7 настоящего административного регламента);</w:t>
      </w:r>
      <w:proofErr w:type="gramEnd"/>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3) В случае, если заявителем является иностранное юридическое лицо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2.6.2. Для заявителей, указанных в пункте 1.2.1 настоящего административного регламента: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 договор о развитии застроенной территории.</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2.6.3. Для заявителей, указанных в пункте 1.2.2 настоящего административного регламента: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2.6.4. Для заявителей, указанных в пункте 1.2.3 настоящего административного регламента: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1) документ, удостоверяющий (устанавливающий) права заявителя на жилой дом в порядке наследования, если право на такое здание, сооружение не зарегистрировано в ЕГРН;</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lastRenderedPageBreak/>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2.6.5. Для заявителей, указанных в пункте 1.2.4 настоящего административного регламента: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1) решение органа общественной организации о приобретении земельного участка.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2.6.6. Для заявителей, указанных в пункте 1.2.5 настоящего административного регламента: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1) документ, подтверждающий предоставление испрашиваемого земельного участка в соответствии Федеральным законом от 24 июля 2008 года № 161-ФЗ «О содействии развитию жилищного строительства».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2.6.7. Для заявителей, указанных в пункте 1.2.6 настоящего административного регламента: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1) решение органа общественной организации о приобретении земельного участка.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2.6.8. Для заявителей, указанных в пункте 1.2.7 настоящего административного регламента: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1)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2.6.9. Для заявителей, указанных в пункте 1.2.8 настоящего административного регламента: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 решение органа некоммерческой организации о приобретении земельного участка.</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34463" w:rsidRPr="00334463" w:rsidRDefault="00334463" w:rsidP="00334463">
      <w:pPr>
        <w:widowControl w:val="0"/>
        <w:autoSpaceDE w:val="0"/>
        <w:autoSpaceDN w:val="0"/>
        <w:adjustRightInd w:val="0"/>
        <w:ind w:firstLine="708"/>
        <w:jc w:val="both"/>
        <w:rPr>
          <w:rFonts w:ascii="Times New Roman" w:hAnsi="Times New Roman" w:cs="Times New Roman"/>
          <w:sz w:val="24"/>
          <w:szCs w:val="24"/>
        </w:rPr>
      </w:pPr>
      <w:r w:rsidRPr="00334463">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lastRenderedPageBreak/>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34463" w:rsidRPr="00334463" w:rsidRDefault="00334463" w:rsidP="00334463">
      <w:pPr>
        <w:widowControl w:val="0"/>
        <w:autoSpaceDE w:val="0"/>
        <w:autoSpaceDN w:val="0"/>
        <w:adjustRightInd w:val="0"/>
        <w:ind w:firstLine="709"/>
        <w:jc w:val="both"/>
        <w:rPr>
          <w:rFonts w:ascii="Times New Roman" w:hAnsi="Times New Roman" w:cs="Times New Roman"/>
          <w:sz w:val="24"/>
          <w:szCs w:val="24"/>
        </w:rPr>
      </w:pPr>
      <w:r w:rsidRPr="00334463">
        <w:rPr>
          <w:rFonts w:ascii="Times New Roman" w:hAnsi="Times New Roman" w:cs="Times New Roman"/>
          <w:sz w:val="24"/>
          <w:szCs w:val="24"/>
        </w:rPr>
        <w:t xml:space="preserve">2.8. </w:t>
      </w:r>
      <w:proofErr w:type="gramStart"/>
      <w:r w:rsidRPr="00334463">
        <w:rPr>
          <w:rFonts w:ascii="Times New Roman" w:hAnsi="Times New Roman" w:cs="Times New Roman"/>
          <w:sz w:val="24"/>
          <w:szCs w:val="24"/>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334463" w:rsidRPr="00334463" w:rsidRDefault="00334463" w:rsidP="00334463">
      <w:pPr>
        <w:widowControl w:val="0"/>
        <w:autoSpaceDE w:val="0"/>
        <w:autoSpaceDN w:val="0"/>
        <w:adjustRightInd w:val="0"/>
        <w:ind w:firstLine="709"/>
        <w:jc w:val="both"/>
        <w:rPr>
          <w:rFonts w:ascii="Times New Roman" w:hAnsi="Times New Roman" w:cs="Times New Roman"/>
          <w:sz w:val="24"/>
          <w:szCs w:val="24"/>
        </w:rPr>
      </w:pPr>
      <w:r w:rsidRPr="00334463">
        <w:rPr>
          <w:rFonts w:ascii="Times New Roman" w:hAnsi="Times New Roman" w:cs="Times New Roman"/>
          <w:sz w:val="24"/>
          <w:szCs w:val="24"/>
        </w:rPr>
        <w:t>2.9. Документы, необходимые для предоставления муниципальной услуги, предоставляются заявителем следующими способами:</w:t>
      </w:r>
    </w:p>
    <w:p w:rsidR="00334463" w:rsidRPr="00334463" w:rsidRDefault="00334463" w:rsidP="00334463">
      <w:pPr>
        <w:widowControl w:val="0"/>
        <w:autoSpaceDE w:val="0"/>
        <w:autoSpaceDN w:val="0"/>
        <w:adjustRightInd w:val="0"/>
        <w:ind w:firstLine="709"/>
        <w:jc w:val="both"/>
        <w:rPr>
          <w:rFonts w:ascii="Times New Roman" w:hAnsi="Times New Roman" w:cs="Times New Roman"/>
          <w:sz w:val="24"/>
          <w:szCs w:val="24"/>
        </w:rPr>
      </w:pPr>
      <w:r w:rsidRPr="00334463">
        <w:rPr>
          <w:rFonts w:ascii="Times New Roman" w:hAnsi="Times New Roman" w:cs="Times New Roman"/>
          <w:sz w:val="24"/>
          <w:szCs w:val="24"/>
        </w:rPr>
        <w:t>- лично (в Орган, МФЦ);</w:t>
      </w:r>
    </w:p>
    <w:p w:rsidR="00334463" w:rsidRPr="00334463" w:rsidRDefault="00334463" w:rsidP="00334463">
      <w:pPr>
        <w:widowControl w:val="0"/>
        <w:autoSpaceDE w:val="0"/>
        <w:autoSpaceDN w:val="0"/>
        <w:adjustRightInd w:val="0"/>
        <w:ind w:firstLine="709"/>
        <w:jc w:val="both"/>
        <w:rPr>
          <w:rFonts w:ascii="Times New Roman" w:hAnsi="Times New Roman" w:cs="Times New Roman"/>
          <w:sz w:val="24"/>
          <w:szCs w:val="24"/>
        </w:rPr>
      </w:pPr>
      <w:r w:rsidRPr="00334463">
        <w:rPr>
          <w:rFonts w:ascii="Times New Roman" w:hAnsi="Times New Roman" w:cs="Times New Roman"/>
          <w:sz w:val="24"/>
          <w:szCs w:val="24"/>
        </w:rPr>
        <w:t>- посредством  почтового  отправления (в Орган).</w:t>
      </w:r>
    </w:p>
    <w:p w:rsidR="00334463" w:rsidRPr="00334463" w:rsidRDefault="00334463" w:rsidP="00334463">
      <w:pPr>
        <w:autoSpaceDE w:val="0"/>
        <w:autoSpaceDN w:val="0"/>
        <w:adjustRightInd w:val="0"/>
        <w:ind w:firstLine="567"/>
        <w:jc w:val="both"/>
        <w:rPr>
          <w:rFonts w:ascii="Times New Roman" w:eastAsia="Calibri" w:hAnsi="Times New Roman" w:cs="Times New Roman"/>
          <w:sz w:val="24"/>
          <w:szCs w:val="24"/>
        </w:rPr>
      </w:pPr>
      <w:r w:rsidRPr="00334463">
        <w:rPr>
          <w:rFonts w:ascii="Times New Roman" w:hAnsi="Times New Roman" w:cs="Times New Roman"/>
          <w:sz w:val="24"/>
          <w:szCs w:val="24"/>
        </w:rPr>
        <w:t>Документы, указанные в пункте 2.10 настоящего административного регламента, заявитель вправе представить по собственной инициативе.</w:t>
      </w:r>
    </w:p>
    <w:p w:rsidR="00334463" w:rsidRPr="00334463" w:rsidRDefault="00334463" w:rsidP="00334463">
      <w:pPr>
        <w:autoSpaceDE w:val="0"/>
        <w:autoSpaceDN w:val="0"/>
        <w:adjustRightInd w:val="0"/>
        <w:ind w:firstLine="709"/>
        <w:jc w:val="both"/>
        <w:rPr>
          <w:rFonts w:ascii="Times New Roman" w:eastAsia="Calibri" w:hAnsi="Times New Roman" w:cs="Times New Roman"/>
          <w:b/>
          <w:sz w:val="24"/>
          <w:szCs w:val="24"/>
        </w:rPr>
      </w:pPr>
    </w:p>
    <w:p w:rsidR="00334463" w:rsidRPr="00334463" w:rsidRDefault="00334463" w:rsidP="00334463">
      <w:pPr>
        <w:autoSpaceDE w:val="0"/>
        <w:autoSpaceDN w:val="0"/>
        <w:adjustRightInd w:val="0"/>
        <w:ind w:firstLine="709"/>
        <w:jc w:val="center"/>
        <w:rPr>
          <w:rFonts w:ascii="Times New Roman" w:eastAsia="Calibri" w:hAnsi="Times New Roman" w:cs="Times New Roman"/>
          <w:b/>
          <w:sz w:val="24"/>
          <w:szCs w:val="24"/>
        </w:rPr>
      </w:pPr>
      <w:proofErr w:type="gramStart"/>
      <w:r w:rsidRPr="00334463">
        <w:rPr>
          <w:rFonts w:ascii="Times New Roman" w:eastAsia="Calibri"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34463" w:rsidRPr="00334463" w:rsidRDefault="00334463" w:rsidP="00334463">
      <w:pPr>
        <w:widowControl w:val="0"/>
        <w:autoSpaceDE w:val="0"/>
        <w:autoSpaceDN w:val="0"/>
        <w:adjustRightInd w:val="0"/>
        <w:ind w:firstLine="709"/>
        <w:jc w:val="both"/>
        <w:rPr>
          <w:rFonts w:ascii="Times New Roman" w:hAnsi="Times New Roman" w:cs="Times New Roman"/>
          <w:sz w:val="24"/>
          <w:szCs w:val="24"/>
        </w:rPr>
      </w:pPr>
      <w:r w:rsidRPr="00334463">
        <w:rPr>
          <w:rFonts w:ascii="Times New Roman" w:hAnsi="Times New Roman" w:cs="Times New Roman"/>
          <w:sz w:val="24"/>
          <w:szCs w:val="24"/>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2.10.1. Для заявителей, указанных в пунктах 1.2.1 настоящего административного регламента:</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 выписка из ЕГРН об объекте недвижимости (об испрашиваемом земельном участке);</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 утвержденный проект планировки и утвержденный проект межевания территории;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lastRenderedPageBreak/>
        <w:t>3) выписка из ЕГРЮЛ о юридическом лице, являющемся заявителем.</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2.10.2. Для заявителей, указанных в пунктах 1.2.2, 1.2.4 настоящего административного регламента:</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1) выписка из ЕГРН об объекте недвижимости (об испрашиваемом земельном участке); </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 выписка из ЕГРН об объекте недвижимости (о здании и (или) сооружении, расположенно</w:t>
      </w:r>
      <w:proofErr w:type="gramStart"/>
      <w:r w:rsidRPr="00334463">
        <w:rPr>
          <w:rFonts w:ascii="Times New Roman" w:eastAsia="Calibri" w:hAnsi="Times New Roman" w:cs="Times New Roman"/>
          <w:sz w:val="24"/>
          <w:szCs w:val="24"/>
        </w:rPr>
        <w:t>м(</w:t>
      </w:r>
      <w:proofErr w:type="spellStart"/>
      <w:proofErr w:type="gramEnd"/>
      <w:r w:rsidRPr="00334463">
        <w:rPr>
          <w:rFonts w:ascii="Times New Roman" w:eastAsia="Calibri" w:hAnsi="Times New Roman" w:cs="Times New Roman"/>
          <w:sz w:val="24"/>
          <w:szCs w:val="24"/>
        </w:rPr>
        <w:t>ых</w:t>
      </w:r>
      <w:proofErr w:type="spellEnd"/>
      <w:r w:rsidRPr="00334463">
        <w:rPr>
          <w:rFonts w:ascii="Times New Roman" w:eastAsia="Calibri" w:hAnsi="Times New Roman" w:cs="Times New Roman"/>
          <w:sz w:val="24"/>
          <w:szCs w:val="24"/>
        </w:rPr>
        <w:t>) на испрашиваемом земельном участке);</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3) выписка из ЕГРЮЛ о юридическом лице, являющемся заявителем.</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2.10.3. Для заявителей, указанных в пункте 1.2.3 настоящего административного регламента:</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 выписка из ЕГРН об объекте недвижимости (о здании и (или) сооружении, расположенно</w:t>
      </w:r>
      <w:proofErr w:type="gramStart"/>
      <w:r w:rsidRPr="00334463">
        <w:rPr>
          <w:rFonts w:ascii="Times New Roman" w:eastAsia="Calibri" w:hAnsi="Times New Roman" w:cs="Times New Roman"/>
          <w:sz w:val="24"/>
          <w:szCs w:val="24"/>
        </w:rPr>
        <w:t>м(</w:t>
      </w:r>
      <w:proofErr w:type="spellStart"/>
      <w:proofErr w:type="gramEnd"/>
      <w:r w:rsidRPr="00334463">
        <w:rPr>
          <w:rFonts w:ascii="Times New Roman" w:eastAsia="Calibri" w:hAnsi="Times New Roman" w:cs="Times New Roman"/>
          <w:sz w:val="24"/>
          <w:szCs w:val="24"/>
        </w:rPr>
        <w:t>ых</w:t>
      </w:r>
      <w:proofErr w:type="spellEnd"/>
      <w:r w:rsidRPr="00334463">
        <w:rPr>
          <w:rFonts w:ascii="Times New Roman" w:eastAsia="Calibri" w:hAnsi="Times New Roman" w:cs="Times New Roman"/>
          <w:sz w:val="24"/>
          <w:szCs w:val="24"/>
        </w:rPr>
        <w:t>) на испрашиваемом земельном участке).</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2.10.4.  Для заявителей, указанных в пункте 1.2.5 настоящего административного регламента:</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 выписка из ЕГРЮЛ о юридическом лице, являющемся заявителем;</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 выписка из ЕГРН об объекте недвижимости (об испрашиваемом земельном участке).</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2.10.5. Для заявителей, указанных в пунктах 1.2.6, 1.2.8 настоящего административного регламента:</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 утвержденный проект межевания территории;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3) выписка из ЕГРН об объекте недвижимости (об испрашиваемом земельном участке);</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4) выписка из ЕГРЮЛ о юридическом лице, являющемся заявителем.</w:t>
      </w:r>
    </w:p>
    <w:p w:rsidR="00334463" w:rsidRPr="00334463" w:rsidRDefault="00334463" w:rsidP="00334463">
      <w:pPr>
        <w:widowControl w:val="0"/>
        <w:tabs>
          <w:tab w:val="left" w:pos="1134"/>
        </w:tabs>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2.10.6. Для заявителей, указанных в пункте 1.2.7 настоящего административного регламента.</w:t>
      </w:r>
    </w:p>
    <w:p w:rsidR="00334463" w:rsidRPr="00334463" w:rsidRDefault="00334463" w:rsidP="00334463">
      <w:pPr>
        <w:widowControl w:val="0"/>
        <w:tabs>
          <w:tab w:val="left" w:pos="1134"/>
        </w:tabs>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В случае</w:t>
      </w:r>
      <w:proofErr w:type="gramStart"/>
      <w:r w:rsidRPr="00334463">
        <w:rPr>
          <w:rFonts w:ascii="Times New Roman" w:eastAsia="Calibri" w:hAnsi="Times New Roman" w:cs="Times New Roman"/>
          <w:sz w:val="24"/>
          <w:szCs w:val="24"/>
        </w:rPr>
        <w:t>,</w:t>
      </w:r>
      <w:proofErr w:type="gramEnd"/>
      <w:r w:rsidRPr="00334463">
        <w:rPr>
          <w:rFonts w:ascii="Times New Roman" w:eastAsia="Calibri" w:hAnsi="Times New Roman" w:cs="Times New Roman"/>
          <w:sz w:val="24"/>
          <w:szCs w:val="24"/>
        </w:rPr>
        <w:t xml:space="preserve">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w:t>
      </w:r>
    </w:p>
    <w:p w:rsidR="00334463" w:rsidRPr="00334463" w:rsidRDefault="00334463" w:rsidP="008A480C">
      <w:pPr>
        <w:widowControl w:val="0"/>
        <w:numPr>
          <w:ilvl w:val="0"/>
          <w:numId w:val="9"/>
        </w:numPr>
        <w:tabs>
          <w:tab w:val="left" w:pos="1134"/>
        </w:tabs>
        <w:autoSpaceDE w:val="0"/>
        <w:autoSpaceDN w:val="0"/>
        <w:adjustRightInd w:val="0"/>
        <w:ind w:left="0" w:firstLine="709"/>
        <w:contextualSpacing/>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выписка из ЕГРН об объекте недвижимости (об испрашиваемом земельном участке, </w:t>
      </w:r>
      <w:proofErr w:type="gramStart"/>
      <w:r w:rsidRPr="00334463">
        <w:rPr>
          <w:rFonts w:ascii="Times New Roman" w:eastAsia="Calibri" w:hAnsi="Times New Roman" w:cs="Times New Roman"/>
          <w:sz w:val="24"/>
          <w:szCs w:val="24"/>
        </w:rPr>
        <w:t>составляющий</w:t>
      </w:r>
      <w:proofErr w:type="gramEnd"/>
      <w:r w:rsidRPr="00334463">
        <w:rPr>
          <w:rFonts w:ascii="Times New Roman" w:eastAsia="Calibri" w:hAnsi="Times New Roman" w:cs="Times New Roman"/>
          <w:sz w:val="24"/>
          <w:szCs w:val="24"/>
        </w:rPr>
        <w:t xml:space="preserve"> территорию этого объединения);</w:t>
      </w:r>
    </w:p>
    <w:p w:rsidR="00334463" w:rsidRPr="00334463" w:rsidRDefault="00334463" w:rsidP="008A480C">
      <w:pPr>
        <w:widowControl w:val="0"/>
        <w:numPr>
          <w:ilvl w:val="0"/>
          <w:numId w:val="9"/>
        </w:numPr>
        <w:tabs>
          <w:tab w:val="left" w:pos="1134"/>
        </w:tabs>
        <w:autoSpaceDE w:val="0"/>
        <w:autoSpaceDN w:val="0"/>
        <w:adjustRightInd w:val="0"/>
        <w:ind w:left="0" w:firstLine="709"/>
        <w:contextualSpacing/>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выписка из ЕГРЮЛ о юридическом лице.</w:t>
      </w:r>
    </w:p>
    <w:p w:rsidR="00334463" w:rsidRPr="00334463" w:rsidRDefault="00334463" w:rsidP="00D72526">
      <w:pPr>
        <w:widowControl w:val="0"/>
        <w:tabs>
          <w:tab w:val="left" w:pos="1134"/>
        </w:tabs>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Документы, указанные в пункте 2.10 настоящего административного регламента, заявитель вправе представить по собственной инициативе.</w:t>
      </w:r>
    </w:p>
    <w:p w:rsidR="00334463" w:rsidRPr="00334463" w:rsidRDefault="00334463" w:rsidP="00334463">
      <w:pPr>
        <w:widowControl w:val="0"/>
        <w:autoSpaceDE w:val="0"/>
        <w:autoSpaceDN w:val="0"/>
        <w:adjustRightInd w:val="0"/>
        <w:ind w:firstLine="709"/>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lastRenderedPageBreak/>
        <w:t>Указание на запрет требовать от заявителя</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2.11. Запрещается требовать от заявителя:</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334463">
        <w:rPr>
          <w:rFonts w:ascii="Times New Roman" w:eastAsia="Calibri" w:hAnsi="Times New Roman" w:cs="Times New Roman"/>
          <w:sz w:val="24"/>
          <w:szCs w:val="24"/>
        </w:rPr>
        <w:t xml:space="preserve">, участвующих в предоставлении муниципальных услуг, за исключением документов, указанных </w:t>
      </w:r>
      <w:proofErr w:type="gramStart"/>
      <w:r w:rsidRPr="00334463">
        <w:rPr>
          <w:rFonts w:ascii="Times New Roman" w:eastAsia="Calibri" w:hAnsi="Times New Roman" w:cs="Times New Roman"/>
          <w:sz w:val="24"/>
          <w:szCs w:val="24"/>
        </w:rPr>
        <w:t>в</w:t>
      </w:r>
      <w:proofErr w:type="gramEnd"/>
      <w:r w:rsidRPr="00334463">
        <w:rPr>
          <w:rFonts w:ascii="Times New Roman" w:eastAsia="Calibri" w:hAnsi="Times New Roman" w:cs="Times New Roman"/>
          <w:sz w:val="24"/>
          <w:szCs w:val="24"/>
        </w:rPr>
        <w:t xml:space="preserve"> </w:t>
      </w:r>
      <w:hyperlink r:id="rId13" w:history="1"/>
      <w:r w:rsidRPr="00334463">
        <w:rPr>
          <w:rFonts w:ascii="Times New Roman" w:eastAsia="Calibri" w:hAnsi="Times New Roman" w:cs="Times New Roman"/>
          <w:sz w:val="24"/>
          <w:szCs w:val="24"/>
        </w:rPr>
        <w:t xml:space="preserve">  </w:t>
      </w:r>
      <w:proofErr w:type="gramStart"/>
      <w:r w:rsidRPr="00334463">
        <w:rPr>
          <w:rFonts w:ascii="Times New Roman" w:eastAsia="Calibri" w:hAnsi="Times New Roman" w:cs="Times New Roman"/>
          <w:sz w:val="24"/>
          <w:szCs w:val="24"/>
        </w:rPr>
        <w:t>Федерального</w:t>
      </w:r>
      <w:proofErr w:type="gramEnd"/>
      <w:r w:rsidRPr="00334463">
        <w:rPr>
          <w:rFonts w:ascii="Times New Roman" w:eastAsia="Calibri" w:hAnsi="Times New Roman" w:cs="Times New Roman"/>
          <w:sz w:val="24"/>
          <w:szCs w:val="24"/>
        </w:rPr>
        <w:t xml:space="preserve"> закона от 27.07.2010 № 210-ФЗ «Об организации предоставления государственных и муниципальных услуг».</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p>
    <w:p w:rsidR="00334463" w:rsidRPr="00334463" w:rsidRDefault="00334463" w:rsidP="00334463">
      <w:pPr>
        <w:autoSpaceDE w:val="0"/>
        <w:autoSpaceDN w:val="0"/>
        <w:adjustRightInd w:val="0"/>
        <w:ind w:firstLine="709"/>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334463" w:rsidRPr="00334463" w:rsidRDefault="00334463" w:rsidP="00334463">
      <w:pPr>
        <w:autoSpaceDE w:val="0"/>
        <w:autoSpaceDN w:val="0"/>
        <w:adjustRightInd w:val="0"/>
        <w:ind w:firstLine="709"/>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ind w:firstLine="709"/>
        <w:jc w:val="center"/>
        <w:rPr>
          <w:rFonts w:ascii="Times New Roman" w:hAnsi="Times New Roman" w:cs="Times New Roman"/>
          <w:b/>
          <w:sz w:val="24"/>
          <w:szCs w:val="24"/>
        </w:rPr>
      </w:pPr>
      <w:r w:rsidRPr="00334463">
        <w:rPr>
          <w:rFonts w:ascii="Times New Roman" w:hAnsi="Times New Roman" w:cs="Times New Roman"/>
          <w:b/>
          <w:sz w:val="24"/>
          <w:szCs w:val="24"/>
        </w:rPr>
        <w:t>Исчерпывающий перечень оснований для приостановления</w:t>
      </w:r>
    </w:p>
    <w:p w:rsidR="00334463" w:rsidRPr="00334463" w:rsidRDefault="00334463" w:rsidP="00334463">
      <w:pPr>
        <w:widowControl w:val="0"/>
        <w:autoSpaceDE w:val="0"/>
        <w:autoSpaceDN w:val="0"/>
        <w:adjustRightInd w:val="0"/>
        <w:ind w:firstLine="709"/>
        <w:jc w:val="center"/>
        <w:rPr>
          <w:rFonts w:ascii="Times New Roman" w:hAnsi="Times New Roman" w:cs="Times New Roman"/>
          <w:b/>
          <w:sz w:val="24"/>
          <w:szCs w:val="24"/>
        </w:rPr>
      </w:pPr>
      <w:r w:rsidRPr="00334463">
        <w:rPr>
          <w:rFonts w:ascii="Times New Roman" w:hAnsi="Times New Roman" w:cs="Times New Roman"/>
          <w:b/>
          <w:sz w:val="24"/>
          <w:szCs w:val="24"/>
        </w:rPr>
        <w:t>или отказа в предоставлении муниципальной услуги</w:t>
      </w:r>
    </w:p>
    <w:p w:rsidR="00334463" w:rsidRPr="00334463" w:rsidRDefault="00334463" w:rsidP="00334463">
      <w:pPr>
        <w:widowControl w:val="0"/>
        <w:autoSpaceDE w:val="0"/>
        <w:autoSpaceDN w:val="0"/>
        <w:adjustRightInd w:val="0"/>
        <w:ind w:firstLine="708"/>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334463">
        <w:rPr>
          <w:rFonts w:ascii="Times New Roman" w:hAnsi="Times New Roman" w:cs="Times New Roman"/>
          <w:i/>
          <w:sz w:val="24"/>
          <w:szCs w:val="24"/>
        </w:rPr>
        <w:t>.</w:t>
      </w:r>
      <w:r w:rsidRPr="00334463">
        <w:rPr>
          <w:rFonts w:ascii="Times New Roman" w:hAnsi="Times New Roman" w:cs="Times New Roman"/>
          <w:sz w:val="24"/>
          <w:szCs w:val="24"/>
        </w:rPr>
        <w:t xml:space="preserve"> </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bookmarkStart w:id="11" w:name="Par178"/>
      <w:bookmarkEnd w:id="11"/>
      <w:r w:rsidRPr="00334463">
        <w:rPr>
          <w:rFonts w:ascii="Times New Roman" w:eastAsia="Calibri" w:hAnsi="Times New Roman" w:cs="Times New Roman"/>
          <w:sz w:val="24"/>
          <w:szCs w:val="24"/>
        </w:rPr>
        <w:t xml:space="preserve">2.14. Основаниями для отказа в предоставлении муниципальной услуги является: </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334463">
          <w:rPr>
            <w:rFonts w:ascii="Times New Roman" w:eastAsia="Calibri" w:hAnsi="Times New Roman" w:cs="Times New Roman"/>
            <w:sz w:val="24"/>
            <w:szCs w:val="24"/>
          </w:rPr>
          <w:t>подпунктом 10 пункта 2 статьи 39.10</w:t>
        </w:r>
      </w:hyperlink>
      <w:r w:rsidRPr="00334463">
        <w:rPr>
          <w:rFonts w:ascii="Times New Roman" w:eastAsia="Calibri" w:hAnsi="Times New Roman" w:cs="Times New Roman"/>
          <w:sz w:val="24"/>
          <w:szCs w:val="24"/>
        </w:rPr>
        <w:t xml:space="preserve"> Земельного кодекса Российской Федерации;</w:t>
      </w:r>
      <w:proofErr w:type="gramEnd"/>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334463">
        <w:rPr>
          <w:rFonts w:ascii="Times New Roman" w:eastAsia="Calibri" w:hAnsi="Times New Roman" w:cs="Times New Roman"/>
          <w:sz w:val="24"/>
          <w:szCs w:val="24"/>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334463">
          <w:rPr>
            <w:rFonts w:ascii="Times New Roman" w:eastAsia="Calibri" w:hAnsi="Times New Roman" w:cs="Times New Roman"/>
            <w:sz w:val="24"/>
            <w:szCs w:val="24"/>
          </w:rPr>
          <w:t>пунктом 3 статьи 39.36</w:t>
        </w:r>
      </w:hyperlink>
      <w:r w:rsidRPr="00334463">
        <w:rPr>
          <w:rFonts w:ascii="Times New Roman" w:eastAsia="Calibri" w:hAnsi="Times New Roman" w:cs="Times New Roman"/>
          <w:sz w:val="24"/>
          <w:szCs w:val="24"/>
        </w:rPr>
        <w:t xml:space="preserve"> Земельного </w:t>
      </w:r>
      <w:hyperlink r:id="rId16" w:history="1">
        <w:r w:rsidRPr="00334463">
          <w:rPr>
            <w:rFonts w:ascii="Times New Roman" w:eastAsia="Calibri" w:hAnsi="Times New Roman" w:cs="Times New Roman"/>
            <w:sz w:val="24"/>
            <w:szCs w:val="24"/>
          </w:rPr>
          <w:t>кодекса</w:t>
        </w:r>
      </w:hyperlink>
      <w:r w:rsidRPr="00334463">
        <w:rPr>
          <w:rFonts w:ascii="Times New Roman" w:eastAsia="Calibri" w:hAnsi="Times New Roman" w:cs="Times New Roman"/>
          <w:sz w:val="24"/>
          <w:szCs w:val="24"/>
        </w:rPr>
        <w:t xml:space="preserve"> Российской Федерации, и это не</w:t>
      </w:r>
      <w:proofErr w:type="gramEnd"/>
      <w:r w:rsidRPr="00334463">
        <w:rPr>
          <w:rFonts w:ascii="Times New Roman" w:eastAsia="Calibri"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34463">
        <w:rPr>
          <w:rFonts w:ascii="Times New Roman" w:eastAsia="Calibri" w:hAnsi="Times New Roman" w:cs="Times New Roman"/>
          <w:sz w:val="24"/>
          <w:szCs w:val="24"/>
        </w:rPr>
        <w:t xml:space="preserve"> незавершенного строительства;</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34463">
        <w:rPr>
          <w:rFonts w:ascii="Times New Roman" w:eastAsia="Calibri" w:hAnsi="Times New Roman" w:cs="Times New Roman"/>
          <w:sz w:val="24"/>
          <w:szCs w:val="24"/>
        </w:rPr>
        <w:t xml:space="preserve"> для целей резервирования;</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334463">
        <w:rPr>
          <w:rFonts w:ascii="Times New Roman" w:eastAsia="Calibri" w:hAnsi="Times New Roman" w:cs="Times New Roman"/>
          <w:sz w:val="24"/>
          <w:szCs w:val="24"/>
        </w:rPr>
        <w:lastRenderedPageBreak/>
        <w:t>регионального</w:t>
      </w:r>
      <w:proofErr w:type="gramEnd"/>
      <w:r w:rsidRPr="00334463">
        <w:rPr>
          <w:rFonts w:ascii="Times New Roman" w:eastAsia="Calibri"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34463">
        <w:rPr>
          <w:rFonts w:ascii="Times New Roman" w:eastAsia="Calibri"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34463">
        <w:rPr>
          <w:rFonts w:ascii="Times New Roman" w:eastAsia="Calibri" w:hAnsi="Times New Roman" w:cs="Times New Roman"/>
          <w:sz w:val="24"/>
          <w:szCs w:val="24"/>
        </w:rPr>
        <w:t>извещение</w:t>
      </w:r>
      <w:proofErr w:type="gramEnd"/>
      <w:r w:rsidRPr="00334463">
        <w:rPr>
          <w:rFonts w:ascii="Times New Roman" w:eastAsia="Calibri" w:hAnsi="Times New Roman" w:cs="Times New Roman"/>
          <w:sz w:val="24"/>
          <w:szCs w:val="24"/>
        </w:rPr>
        <w:t xml:space="preserve"> о проведении которого размещено в соответствии с </w:t>
      </w:r>
      <w:hyperlink r:id="rId17" w:history="1">
        <w:r w:rsidRPr="00334463">
          <w:rPr>
            <w:rFonts w:ascii="Times New Roman" w:eastAsia="Calibri" w:hAnsi="Times New Roman" w:cs="Times New Roman"/>
            <w:sz w:val="24"/>
            <w:szCs w:val="24"/>
          </w:rPr>
          <w:t>пунктом 19 статьи 39.11</w:t>
        </w:r>
      </w:hyperlink>
      <w:r w:rsidRPr="00334463">
        <w:rPr>
          <w:rFonts w:ascii="Times New Roman" w:eastAsia="Calibri" w:hAnsi="Times New Roman" w:cs="Times New Roman"/>
          <w:sz w:val="24"/>
          <w:szCs w:val="24"/>
        </w:rPr>
        <w:t xml:space="preserve"> Земельного </w:t>
      </w:r>
      <w:hyperlink r:id="rId18" w:history="1">
        <w:r w:rsidRPr="00334463">
          <w:rPr>
            <w:rFonts w:ascii="Times New Roman" w:eastAsia="Calibri" w:hAnsi="Times New Roman" w:cs="Times New Roman"/>
            <w:sz w:val="24"/>
            <w:szCs w:val="24"/>
          </w:rPr>
          <w:t>кодекса</w:t>
        </w:r>
      </w:hyperlink>
      <w:r w:rsidRPr="00334463">
        <w:rPr>
          <w:rFonts w:ascii="Times New Roman" w:eastAsia="Calibri" w:hAnsi="Times New Roman" w:cs="Times New Roman"/>
          <w:sz w:val="24"/>
          <w:szCs w:val="24"/>
        </w:rPr>
        <w:t xml:space="preserve"> Российской Федерации;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334463">
          <w:rPr>
            <w:rFonts w:ascii="Times New Roman" w:eastAsia="Calibri" w:hAnsi="Times New Roman" w:cs="Times New Roman"/>
            <w:sz w:val="24"/>
            <w:szCs w:val="24"/>
          </w:rPr>
          <w:t>подпунктом 6 пункта 4 статьи 39.11</w:t>
        </w:r>
      </w:hyperlink>
      <w:r w:rsidRPr="00334463">
        <w:rPr>
          <w:rFonts w:ascii="Times New Roman" w:eastAsia="Calibri" w:hAnsi="Times New Roman" w:cs="Times New Roman"/>
          <w:sz w:val="24"/>
          <w:szCs w:val="24"/>
        </w:rPr>
        <w:t xml:space="preserve"> Земельного </w:t>
      </w:r>
      <w:hyperlink r:id="rId20" w:history="1">
        <w:r w:rsidRPr="00334463">
          <w:rPr>
            <w:rFonts w:ascii="Times New Roman" w:eastAsia="Calibri" w:hAnsi="Times New Roman" w:cs="Times New Roman"/>
            <w:sz w:val="24"/>
            <w:szCs w:val="24"/>
          </w:rPr>
          <w:t>кодекса</w:t>
        </w:r>
      </w:hyperlink>
      <w:r w:rsidRPr="00334463">
        <w:rPr>
          <w:rFonts w:ascii="Times New Roman" w:eastAsia="Calibri" w:hAnsi="Times New Roman" w:cs="Times New Roman"/>
          <w:sz w:val="24"/>
          <w:szCs w:val="24"/>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334463">
          <w:rPr>
            <w:rFonts w:ascii="Times New Roman" w:eastAsia="Calibri" w:hAnsi="Times New Roman" w:cs="Times New Roman"/>
            <w:sz w:val="24"/>
            <w:szCs w:val="24"/>
          </w:rPr>
          <w:t>подпунктом 4 пункта 4 статьи 39.11</w:t>
        </w:r>
      </w:hyperlink>
      <w:r w:rsidRPr="00334463">
        <w:rPr>
          <w:rFonts w:ascii="Times New Roman" w:eastAsia="Calibri" w:hAnsi="Times New Roman" w:cs="Times New Roman"/>
          <w:sz w:val="24"/>
          <w:szCs w:val="24"/>
        </w:rPr>
        <w:t xml:space="preserve"> Земельного </w:t>
      </w:r>
      <w:hyperlink r:id="rId22" w:history="1">
        <w:r w:rsidRPr="00334463">
          <w:rPr>
            <w:rFonts w:ascii="Times New Roman" w:eastAsia="Calibri" w:hAnsi="Times New Roman" w:cs="Times New Roman"/>
            <w:sz w:val="24"/>
            <w:szCs w:val="24"/>
          </w:rPr>
          <w:t>кодекса</w:t>
        </w:r>
      </w:hyperlink>
      <w:r w:rsidRPr="00334463">
        <w:rPr>
          <w:rFonts w:ascii="Times New Roman" w:eastAsia="Calibri" w:hAnsi="Times New Roman" w:cs="Times New Roman"/>
          <w:sz w:val="24"/>
          <w:szCs w:val="24"/>
        </w:rPr>
        <w:t xml:space="preserve"> Российской Федерации и уполномоченным</w:t>
      </w:r>
      <w:proofErr w:type="gramEnd"/>
      <w:r w:rsidRPr="00334463">
        <w:rPr>
          <w:rFonts w:ascii="Times New Roman" w:eastAsia="Calibri"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23" w:history="1">
        <w:r w:rsidRPr="00334463">
          <w:rPr>
            <w:rFonts w:ascii="Times New Roman" w:eastAsia="Calibri" w:hAnsi="Times New Roman" w:cs="Times New Roman"/>
            <w:sz w:val="24"/>
            <w:szCs w:val="24"/>
          </w:rPr>
          <w:t>пунктом 8 статьи 39.11</w:t>
        </w:r>
      </w:hyperlink>
      <w:r w:rsidRPr="00334463">
        <w:rPr>
          <w:rFonts w:ascii="Times New Roman" w:eastAsia="Calibri" w:hAnsi="Times New Roman" w:cs="Times New Roman"/>
          <w:sz w:val="24"/>
          <w:szCs w:val="24"/>
        </w:rPr>
        <w:t xml:space="preserve"> Земельного </w:t>
      </w:r>
      <w:hyperlink r:id="rId24" w:history="1">
        <w:r w:rsidRPr="00334463">
          <w:rPr>
            <w:rFonts w:ascii="Times New Roman" w:eastAsia="Calibri" w:hAnsi="Times New Roman" w:cs="Times New Roman"/>
            <w:sz w:val="24"/>
            <w:szCs w:val="24"/>
          </w:rPr>
          <w:t>кодекса</w:t>
        </w:r>
      </w:hyperlink>
      <w:r w:rsidRPr="00334463">
        <w:rPr>
          <w:rFonts w:ascii="Times New Roman" w:eastAsia="Calibri" w:hAnsi="Times New Roman" w:cs="Times New Roman"/>
          <w:sz w:val="24"/>
          <w:szCs w:val="24"/>
        </w:rPr>
        <w:t xml:space="preserve"> Российской Федерации;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13) в отношении земельного участка, указанного в заявлен</w:t>
      </w:r>
      <w:proofErr w:type="gramStart"/>
      <w:r w:rsidRPr="00334463">
        <w:rPr>
          <w:rFonts w:ascii="Times New Roman" w:eastAsia="Calibri" w:hAnsi="Times New Roman" w:cs="Times New Roman"/>
          <w:sz w:val="24"/>
          <w:szCs w:val="24"/>
        </w:rPr>
        <w:t>ии о е</w:t>
      </w:r>
      <w:proofErr w:type="gramEnd"/>
      <w:r w:rsidRPr="00334463">
        <w:rPr>
          <w:rFonts w:ascii="Times New Roman" w:eastAsia="Calibri" w:hAnsi="Times New Roman" w:cs="Times New Roman"/>
          <w:sz w:val="24"/>
          <w:szCs w:val="24"/>
        </w:rPr>
        <w:t xml:space="preserve">го предоставлении, опубликовано и размещено в соответствии с </w:t>
      </w:r>
      <w:hyperlink r:id="rId25" w:history="1">
        <w:r w:rsidRPr="00334463">
          <w:rPr>
            <w:rFonts w:ascii="Times New Roman" w:eastAsia="Calibri" w:hAnsi="Times New Roman" w:cs="Times New Roman"/>
            <w:sz w:val="24"/>
            <w:szCs w:val="24"/>
          </w:rPr>
          <w:t>подпунктом 1 пункта 1 статьи 39.18</w:t>
        </w:r>
      </w:hyperlink>
      <w:r w:rsidRPr="00334463">
        <w:rPr>
          <w:rFonts w:ascii="Times New Roman" w:eastAsia="Calibri" w:hAnsi="Times New Roman" w:cs="Times New Roman"/>
          <w:sz w:val="24"/>
          <w:szCs w:val="24"/>
        </w:rPr>
        <w:t xml:space="preserve"> Земельного </w:t>
      </w:r>
      <w:hyperlink r:id="rId26" w:history="1">
        <w:r w:rsidRPr="00334463">
          <w:rPr>
            <w:rFonts w:ascii="Times New Roman" w:eastAsia="Calibri" w:hAnsi="Times New Roman" w:cs="Times New Roman"/>
            <w:sz w:val="24"/>
            <w:szCs w:val="24"/>
          </w:rPr>
          <w:t>кодекса</w:t>
        </w:r>
      </w:hyperlink>
      <w:r w:rsidRPr="00334463">
        <w:rPr>
          <w:rFonts w:ascii="Times New Roman" w:eastAsia="Calibri" w:hAnsi="Times New Roman" w:cs="Times New Roman"/>
          <w:sz w:val="24"/>
          <w:szCs w:val="24"/>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7" w:history="1">
        <w:r w:rsidRPr="00334463">
          <w:rPr>
            <w:rFonts w:ascii="Times New Roman" w:eastAsia="Calibri" w:hAnsi="Times New Roman" w:cs="Times New Roman"/>
            <w:sz w:val="24"/>
            <w:szCs w:val="24"/>
          </w:rPr>
          <w:t>порядке</w:t>
        </w:r>
      </w:hyperlink>
      <w:r w:rsidRPr="00334463">
        <w:rPr>
          <w:rFonts w:ascii="Times New Roman" w:eastAsia="Calibri"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334463">
          <w:rPr>
            <w:rFonts w:ascii="Times New Roman" w:eastAsia="Calibri" w:hAnsi="Times New Roman" w:cs="Times New Roman"/>
            <w:sz w:val="24"/>
            <w:szCs w:val="24"/>
          </w:rPr>
          <w:t>подпунктом 10 пункта 2 статьи 39.10</w:t>
        </w:r>
      </w:hyperlink>
      <w:r w:rsidRPr="00334463">
        <w:rPr>
          <w:rFonts w:ascii="Times New Roman" w:eastAsia="Calibri" w:hAnsi="Times New Roman" w:cs="Times New Roman"/>
          <w:sz w:val="24"/>
          <w:szCs w:val="24"/>
        </w:rPr>
        <w:t xml:space="preserve"> Земельного </w:t>
      </w:r>
      <w:hyperlink r:id="rId29" w:history="1">
        <w:r w:rsidRPr="00334463">
          <w:rPr>
            <w:rFonts w:ascii="Times New Roman" w:eastAsia="Calibri" w:hAnsi="Times New Roman" w:cs="Times New Roman"/>
            <w:sz w:val="24"/>
            <w:szCs w:val="24"/>
          </w:rPr>
          <w:t>кодекса</w:t>
        </w:r>
      </w:hyperlink>
      <w:r w:rsidRPr="00334463">
        <w:rPr>
          <w:rFonts w:ascii="Times New Roman" w:eastAsia="Calibri" w:hAnsi="Times New Roman" w:cs="Times New Roman"/>
          <w:sz w:val="24"/>
          <w:szCs w:val="24"/>
        </w:rPr>
        <w:t xml:space="preserve"> Российской Федерации;</w:t>
      </w:r>
      <w:proofErr w:type="gramEnd"/>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w:t>
      </w:r>
      <w:r w:rsidRPr="00334463">
        <w:rPr>
          <w:rFonts w:ascii="Times New Roman" w:eastAsia="Calibri" w:hAnsi="Times New Roman" w:cs="Times New Roman"/>
          <w:sz w:val="24"/>
          <w:szCs w:val="24"/>
        </w:rPr>
        <w:lastRenderedPageBreak/>
        <w:t>огородничества, садоводства, превышает предельный размер, установленный в соответствии с федеральным законом;</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19) предоставление земельного участка на заявленном виде прав не допускается;</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20) в отношении земельного участка, указанного в заявлен</w:t>
      </w:r>
      <w:proofErr w:type="gramStart"/>
      <w:r w:rsidRPr="00334463">
        <w:rPr>
          <w:rFonts w:ascii="Times New Roman" w:eastAsia="Calibri" w:hAnsi="Times New Roman" w:cs="Times New Roman"/>
          <w:sz w:val="24"/>
          <w:szCs w:val="24"/>
        </w:rPr>
        <w:t>ии о е</w:t>
      </w:r>
      <w:proofErr w:type="gramEnd"/>
      <w:r w:rsidRPr="00334463">
        <w:rPr>
          <w:rFonts w:ascii="Times New Roman" w:eastAsia="Calibri" w:hAnsi="Times New Roman" w:cs="Times New Roman"/>
          <w:sz w:val="24"/>
          <w:szCs w:val="24"/>
        </w:rPr>
        <w:t>го предоставлении, не установлен вид разрешенного использования;</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22) в отношении земельного участка, указанного в заявлен</w:t>
      </w:r>
      <w:proofErr w:type="gramStart"/>
      <w:r w:rsidRPr="00334463">
        <w:rPr>
          <w:rFonts w:ascii="Times New Roman" w:eastAsia="Calibri" w:hAnsi="Times New Roman" w:cs="Times New Roman"/>
          <w:sz w:val="24"/>
          <w:szCs w:val="24"/>
        </w:rPr>
        <w:t>ии о е</w:t>
      </w:r>
      <w:proofErr w:type="gramEnd"/>
      <w:r w:rsidRPr="00334463">
        <w:rPr>
          <w:rFonts w:ascii="Times New Roman" w:eastAsia="Calibri"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34463">
        <w:rPr>
          <w:rFonts w:ascii="Times New Roman" w:eastAsia="Calibri" w:hAnsi="Times New Roman" w:cs="Times New Roman"/>
          <w:sz w:val="24"/>
          <w:szCs w:val="24"/>
        </w:rPr>
        <w:t xml:space="preserve"> сносу или реконструкции;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24) границы земельного участка, указанного в заявлен</w:t>
      </w:r>
      <w:proofErr w:type="gramStart"/>
      <w:r w:rsidRPr="00334463">
        <w:rPr>
          <w:rFonts w:ascii="Times New Roman" w:eastAsia="Calibri" w:hAnsi="Times New Roman" w:cs="Times New Roman"/>
          <w:sz w:val="24"/>
          <w:szCs w:val="24"/>
        </w:rPr>
        <w:t>ии о е</w:t>
      </w:r>
      <w:proofErr w:type="gramEnd"/>
      <w:r w:rsidRPr="00334463">
        <w:rPr>
          <w:rFonts w:ascii="Times New Roman" w:eastAsia="Calibri" w:hAnsi="Times New Roman" w:cs="Times New Roman"/>
          <w:sz w:val="24"/>
          <w:szCs w:val="24"/>
        </w:rPr>
        <w:t xml:space="preserve">го предоставлении, подлежат уточнению в соответствии с Федеральным </w:t>
      </w:r>
      <w:hyperlink r:id="rId30" w:history="1">
        <w:r w:rsidRPr="00334463">
          <w:rPr>
            <w:rFonts w:ascii="Times New Roman" w:eastAsia="Calibri" w:hAnsi="Times New Roman" w:cs="Times New Roman"/>
            <w:sz w:val="24"/>
            <w:szCs w:val="24"/>
          </w:rPr>
          <w:t>законом</w:t>
        </w:r>
      </w:hyperlink>
      <w:r w:rsidRPr="00334463">
        <w:rPr>
          <w:rFonts w:ascii="Times New Roman" w:eastAsia="Calibri" w:hAnsi="Times New Roman" w:cs="Times New Roman"/>
          <w:sz w:val="24"/>
          <w:szCs w:val="24"/>
        </w:rPr>
        <w:t xml:space="preserve"> «О государственной регистрации недвижимости»;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25) площадь земельного участка, указанного в заявлен</w:t>
      </w:r>
      <w:proofErr w:type="gramStart"/>
      <w:r w:rsidRPr="00334463">
        <w:rPr>
          <w:rFonts w:ascii="Times New Roman" w:eastAsia="Calibri" w:hAnsi="Times New Roman" w:cs="Times New Roman"/>
          <w:sz w:val="24"/>
          <w:szCs w:val="24"/>
        </w:rPr>
        <w:t>ии о е</w:t>
      </w:r>
      <w:proofErr w:type="gramEnd"/>
      <w:r w:rsidRPr="00334463">
        <w:rPr>
          <w:rFonts w:ascii="Times New Roman" w:eastAsia="Calibri"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34463" w:rsidRPr="00D72526" w:rsidRDefault="00334463" w:rsidP="00D72526">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334463" w:rsidRPr="00334463" w:rsidRDefault="00334463" w:rsidP="00334463">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334463">
        <w:rPr>
          <w:rFonts w:ascii="Times New Roman" w:eastAsia="Calibri" w:hAnsi="Times New Roman" w:cs="Times New Roman"/>
          <w:b/>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4463" w:rsidRPr="00334463" w:rsidRDefault="00334463" w:rsidP="00334463">
      <w:pPr>
        <w:widowControl w:val="0"/>
        <w:autoSpaceDE w:val="0"/>
        <w:autoSpaceDN w:val="0"/>
        <w:adjustRightInd w:val="0"/>
        <w:ind w:firstLine="709"/>
        <w:jc w:val="both"/>
        <w:rPr>
          <w:rFonts w:ascii="Times New Roman" w:hAnsi="Times New Roman" w:cs="Times New Roman"/>
          <w:iCs/>
          <w:sz w:val="24"/>
          <w:szCs w:val="24"/>
        </w:rPr>
      </w:pPr>
      <w:r w:rsidRPr="00334463">
        <w:rPr>
          <w:rFonts w:ascii="Times New Roman" w:hAnsi="Times New Roman" w:cs="Times New Roman"/>
          <w:iCs/>
          <w:sz w:val="24"/>
          <w:szCs w:val="24"/>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334463" w:rsidRPr="00334463" w:rsidRDefault="00334463" w:rsidP="00334463">
      <w:pPr>
        <w:widowControl w:val="0"/>
        <w:autoSpaceDE w:val="0"/>
        <w:autoSpaceDN w:val="0"/>
        <w:adjustRightInd w:val="0"/>
        <w:ind w:firstLine="709"/>
        <w:jc w:val="center"/>
        <w:outlineLvl w:val="2"/>
        <w:rPr>
          <w:rFonts w:ascii="Times New Roman" w:hAnsi="Times New Roman" w:cs="Times New Roman"/>
          <w:b/>
          <w:sz w:val="24"/>
          <w:szCs w:val="24"/>
        </w:rPr>
      </w:pPr>
    </w:p>
    <w:p w:rsidR="00334463" w:rsidRPr="00334463" w:rsidRDefault="00334463" w:rsidP="00334463">
      <w:pPr>
        <w:widowControl w:val="0"/>
        <w:autoSpaceDE w:val="0"/>
        <w:autoSpaceDN w:val="0"/>
        <w:adjustRightInd w:val="0"/>
        <w:ind w:firstLine="709"/>
        <w:jc w:val="center"/>
        <w:outlineLvl w:val="2"/>
        <w:rPr>
          <w:rFonts w:ascii="Times New Roman" w:hAnsi="Times New Roman" w:cs="Times New Roman"/>
          <w:b/>
          <w:sz w:val="24"/>
          <w:szCs w:val="24"/>
        </w:rPr>
      </w:pPr>
      <w:r w:rsidRPr="00334463">
        <w:rPr>
          <w:rFonts w:ascii="Times New Roman" w:hAnsi="Times New Roman" w:cs="Times New Roman"/>
          <w:b/>
          <w:sz w:val="24"/>
          <w:szCs w:val="24"/>
        </w:rPr>
        <w:t>Порядок, размер и основания взимания</w:t>
      </w:r>
    </w:p>
    <w:p w:rsidR="00334463" w:rsidRPr="00334463" w:rsidRDefault="00334463" w:rsidP="00334463">
      <w:pPr>
        <w:widowControl w:val="0"/>
        <w:autoSpaceDE w:val="0"/>
        <w:autoSpaceDN w:val="0"/>
        <w:adjustRightInd w:val="0"/>
        <w:ind w:firstLine="709"/>
        <w:jc w:val="center"/>
        <w:rPr>
          <w:rFonts w:ascii="Times New Roman" w:hAnsi="Times New Roman" w:cs="Times New Roman"/>
          <w:b/>
          <w:sz w:val="24"/>
          <w:szCs w:val="24"/>
        </w:rPr>
      </w:pPr>
      <w:r w:rsidRPr="00334463">
        <w:rPr>
          <w:rFonts w:ascii="Times New Roman" w:hAnsi="Times New Roman" w:cs="Times New Roman"/>
          <w:b/>
          <w:sz w:val="24"/>
          <w:szCs w:val="24"/>
        </w:rPr>
        <w:t>государственной пошлины или иной платы,</w:t>
      </w:r>
    </w:p>
    <w:p w:rsidR="00334463" w:rsidRPr="00334463" w:rsidRDefault="00334463" w:rsidP="00334463">
      <w:pPr>
        <w:widowControl w:val="0"/>
        <w:autoSpaceDE w:val="0"/>
        <w:autoSpaceDN w:val="0"/>
        <w:adjustRightInd w:val="0"/>
        <w:ind w:firstLine="709"/>
        <w:jc w:val="center"/>
        <w:rPr>
          <w:rFonts w:ascii="Times New Roman" w:hAnsi="Times New Roman" w:cs="Times New Roman"/>
          <w:b/>
          <w:sz w:val="24"/>
          <w:szCs w:val="24"/>
        </w:rPr>
      </w:pPr>
      <w:r w:rsidRPr="00334463">
        <w:rPr>
          <w:rFonts w:ascii="Times New Roman" w:hAnsi="Times New Roman" w:cs="Times New Roman"/>
          <w:b/>
          <w:sz w:val="24"/>
          <w:szCs w:val="24"/>
        </w:rPr>
        <w:t>взимаемой за предоставление муниципальной услуги</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hAnsi="Times New Roman" w:cs="Times New Roman"/>
          <w:sz w:val="24"/>
          <w:szCs w:val="24"/>
        </w:rPr>
        <w:t>2.17.</w:t>
      </w:r>
      <w:r w:rsidRPr="00334463">
        <w:rPr>
          <w:rFonts w:ascii="Times New Roman" w:eastAsia="Calibri" w:hAnsi="Times New Roman" w:cs="Times New Roman"/>
          <w:sz w:val="24"/>
          <w:szCs w:val="24"/>
        </w:rPr>
        <w:t xml:space="preserve"> Муниципальная услуга предоставляется заявителям бесплатно.</w:t>
      </w:r>
    </w:p>
    <w:p w:rsidR="00334463" w:rsidRPr="00334463" w:rsidRDefault="00334463" w:rsidP="00334463">
      <w:pPr>
        <w:widowControl w:val="0"/>
        <w:autoSpaceDE w:val="0"/>
        <w:autoSpaceDN w:val="0"/>
        <w:adjustRightInd w:val="0"/>
        <w:ind w:firstLine="709"/>
        <w:jc w:val="both"/>
        <w:rPr>
          <w:rFonts w:ascii="Times New Roman" w:hAnsi="Times New Roman" w:cs="Times New Roman"/>
          <w:sz w:val="24"/>
          <w:szCs w:val="24"/>
        </w:rPr>
      </w:pPr>
    </w:p>
    <w:p w:rsidR="00334463" w:rsidRPr="00334463" w:rsidRDefault="00334463" w:rsidP="00334463">
      <w:pPr>
        <w:widowControl w:val="0"/>
        <w:autoSpaceDE w:val="0"/>
        <w:autoSpaceDN w:val="0"/>
        <w:adjustRightInd w:val="0"/>
        <w:jc w:val="center"/>
        <w:outlineLvl w:val="2"/>
        <w:rPr>
          <w:rFonts w:ascii="Times New Roman" w:hAnsi="Times New Roman" w:cs="Times New Roman"/>
          <w:b/>
          <w:sz w:val="24"/>
          <w:szCs w:val="24"/>
        </w:rPr>
      </w:pPr>
      <w:r w:rsidRPr="00334463">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hAnsi="Times New Roman" w:cs="Times New Roman"/>
          <w:sz w:val="24"/>
          <w:szCs w:val="24"/>
        </w:rPr>
        <w:t xml:space="preserve">2.18. </w:t>
      </w:r>
      <w:r w:rsidRPr="00334463">
        <w:rPr>
          <w:rFonts w:ascii="Times New Roman" w:eastAsia="Calibri"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rPr>
          <w:rFonts w:ascii="Times New Roman" w:hAnsi="Times New Roman" w:cs="Times New Roman"/>
          <w:b/>
          <w:bCs/>
          <w:sz w:val="24"/>
          <w:szCs w:val="24"/>
        </w:rPr>
      </w:pPr>
      <w:bookmarkStart w:id="12" w:name="Par162"/>
      <w:bookmarkEnd w:id="12"/>
      <w:r w:rsidRPr="00334463">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34463" w:rsidRPr="00334463" w:rsidRDefault="00334463" w:rsidP="00334463">
      <w:pPr>
        <w:widowControl w:val="0"/>
        <w:autoSpaceDE w:val="0"/>
        <w:autoSpaceDN w:val="0"/>
        <w:adjustRightInd w:val="0"/>
        <w:ind w:firstLine="709"/>
        <w:jc w:val="both"/>
        <w:rPr>
          <w:rFonts w:ascii="Times New Roman" w:hAnsi="Times New Roman" w:cs="Times New Roman"/>
          <w:sz w:val="24"/>
          <w:szCs w:val="24"/>
        </w:rPr>
      </w:pPr>
      <w:r w:rsidRPr="00334463">
        <w:rPr>
          <w:rFonts w:ascii="Times New Roman" w:hAnsi="Times New Roman" w:cs="Times New Roman"/>
          <w:sz w:val="24"/>
          <w:szCs w:val="24"/>
        </w:rPr>
        <w:t xml:space="preserve">2.19. </w:t>
      </w:r>
      <w:r w:rsidRPr="00334463">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334463">
        <w:rPr>
          <w:rFonts w:ascii="Times New Roman" w:hAnsi="Times New Roman" w:cs="Times New Roman"/>
          <w:bCs/>
          <w:sz w:val="24"/>
          <w:szCs w:val="24"/>
        </w:rPr>
        <w:t xml:space="preserve"> </w:t>
      </w:r>
      <w:r w:rsidRPr="00334463">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334463">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МФЦ составляет</w:t>
      </w:r>
      <w:r w:rsidRPr="00334463">
        <w:rPr>
          <w:rFonts w:ascii="Times New Roman" w:hAnsi="Times New Roman" w:cs="Times New Roman"/>
          <w:sz w:val="24"/>
          <w:szCs w:val="24"/>
        </w:rPr>
        <w:t xml:space="preserve"> не более 15 минут.</w:t>
      </w:r>
    </w:p>
    <w:p w:rsidR="00334463" w:rsidRPr="00334463" w:rsidRDefault="00334463" w:rsidP="00334463">
      <w:pPr>
        <w:widowControl w:val="0"/>
        <w:autoSpaceDE w:val="0"/>
        <w:autoSpaceDN w:val="0"/>
        <w:adjustRightInd w:val="0"/>
        <w:ind w:firstLine="709"/>
        <w:jc w:val="both"/>
        <w:outlineLvl w:val="2"/>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34463" w:rsidRPr="00334463" w:rsidRDefault="00334463" w:rsidP="00334463">
      <w:pPr>
        <w:widowControl w:val="0"/>
        <w:autoSpaceDE w:val="0"/>
        <w:autoSpaceDN w:val="0"/>
        <w:adjustRightInd w:val="0"/>
        <w:ind w:firstLine="709"/>
        <w:jc w:val="both"/>
        <w:rPr>
          <w:rFonts w:ascii="Times New Roman" w:hAnsi="Times New Roman" w:cs="Times New Roman"/>
          <w:sz w:val="24"/>
          <w:szCs w:val="24"/>
        </w:rPr>
      </w:pPr>
      <w:r w:rsidRPr="00334463">
        <w:rPr>
          <w:rFonts w:ascii="Times New Roman" w:hAnsi="Times New Roman" w:cs="Times New Roman"/>
          <w:sz w:val="24"/>
          <w:szCs w:val="24"/>
        </w:rPr>
        <w:t xml:space="preserve">2.20. Регистрация заявления и прилагаемых к нему документов, необходимых для предоставления муниципальной услуги, при обращении заявителя: </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 лично (в Орган, МФЦ) осуществляется в день их поступления;</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в заочной форме</w:t>
      </w:r>
      <w:r w:rsidRPr="00334463">
        <w:rPr>
          <w:rFonts w:ascii="Times New Roman" w:hAnsi="Times New Roman" w:cs="Times New Roman"/>
          <w:sz w:val="24"/>
          <w:szCs w:val="24"/>
        </w:rPr>
        <w:t xml:space="preserve"> осуществляется</w:t>
      </w:r>
      <w:r w:rsidRPr="00334463">
        <w:rPr>
          <w:rFonts w:ascii="Times New Roman" w:eastAsia="Calibri" w:hAnsi="Times New Roman" w:cs="Times New Roman"/>
          <w:sz w:val="24"/>
          <w:szCs w:val="24"/>
        </w:rPr>
        <w:t xml:space="preserve"> в день поступления в Орган. </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lastRenderedPageBreak/>
        <w:t xml:space="preserve">Порядок приема и регистрации запроса о предоставлении муниципальной услуги предусмотрен в </w:t>
      </w:r>
      <w:hyperlink r:id="rId31" w:history="1">
        <w:r w:rsidRPr="00334463">
          <w:rPr>
            <w:rFonts w:ascii="Times New Roman" w:hAnsi="Times New Roman" w:cs="Times New Roman"/>
            <w:sz w:val="24"/>
            <w:szCs w:val="24"/>
          </w:rPr>
          <w:t>п. 3.3</w:t>
        </w:r>
      </w:hyperlink>
      <w:r w:rsidRPr="00334463">
        <w:rPr>
          <w:rFonts w:ascii="Times New Roman" w:hAnsi="Times New Roman" w:cs="Times New Roman"/>
          <w:sz w:val="24"/>
          <w:szCs w:val="24"/>
        </w:rPr>
        <w:t xml:space="preserve"> настоящего административного регламента.</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rPr>
          <w:rFonts w:ascii="Times New Roman" w:eastAsia="Calibri" w:hAnsi="Times New Roman" w:cs="Times New Roman"/>
          <w:b/>
          <w:bCs/>
          <w:sz w:val="24"/>
          <w:szCs w:val="24"/>
        </w:rPr>
      </w:pPr>
      <w:proofErr w:type="gramStart"/>
      <w:r w:rsidRPr="00334463">
        <w:rPr>
          <w:rFonts w:ascii="Times New Roman" w:eastAsia="Calibri" w:hAnsi="Times New Roman" w:cs="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334463">
        <w:rPr>
          <w:rFonts w:ascii="Times New Roman" w:eastAsia="Calibri" w:hAnsi="Times New Roman" w:cs="Times New Roman"/>
          <w:b/>
          <w:sz w:val="24"/>
          <w:szCs w:val="24"/>
        </w:rPr>
        <w:t>мультимедийной</w:t>
      </w:r>
      <w:proofErr w:type="spellEnd"/>
      <w:r w:rsidRPr="00334463">
        <w:rPr>
          <w:rFonts w:ascii="Times New Roman" w:eastAsia="Calibri" w:hAnsi="Times New Roman" w:cs="Times New Roman"/>
          <w:b/>
          <w:sz w:val="24"/>
          <w:szCs w:val="24"/>
        </w:rPr>
        <w:t xml:space="preserve"> информации о порядке предоставления таких услуг, </w:t>
      </w:r>
      <w:r w:rsidRPr="00334463">
        <w:rPr>
          <w:rFonts w:ascii="Times New Roman" w:eastAsia="Calibri" w:hAnsi="Times New Roman" w:cs="Times New Roman"/>
          <w:b/>
          <w:bCs/>
          <w:sz w:val="24"/>
          <w:szCs w:val="24"/>
        </w:rPr>
        <w:t xml:space="preserve">в том числе к обеспечению доступности для инвалидов указанных объектов в соответствии с законодательством Российской Федерации </w:t>
      </w:r>
      <w:proofErr w:type="gramEnd"/>
    </w:p>
    <w:p w:rsidR="00334463" w:rsidRPr="00334463" w:rsidRDefault="00334463" w:rsidP="00334463">
      <w:pPr>
        <w:widowControl w:val="0"/>
        <w:autoSpaceDE w:val="0"/>
        <w:autoSpaceDN w:val="0"/>
        <w:adjustRightInd w:val="0"/>
        <w:jc w:val="center"/>
        <w:rPr>
          <w:rFonts w:ascii="Times New Roman" w:eastAsia="Calibri" w:hAnsi="Times New Roman" w:cs="Times New Roman"/>
          <w:b/>
          <w:bCs/>
          <w:sz w:val="24"/>
          <w:szCs w:val="24"/>
        </w:rPr>
      </w:pPr>
      <w:r w:rsidRPr="00334463">
        <w:rPr>
          <w:rFonts w:ascii="Times New Roman" w:eastAsia="Calibri" w:hAnsi="Times New Roman" w:cs="Times New Roman"/>
          <w:b/>
          <w:bCs/>
          <w:sz w:val="24"/>
          <w:szCs w:val="24"/>
        </w:rPr>
        <w:t>о социальной защите инвалидов</w:t>
      </w:r>
    </w:p>
    <w:p w:rsidR="00334463" w:rsidRPr="00334463" w:rsidRDefault="00334463" w:rsidP="00334463">
      <w:pPr>
        <w:tabs>
          <w:tab w:val="left" w:pos="709"/>
        </w:tabs>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rsidR="00334463" w:rsidRPr="00334463" w:rsidRDefault="00334463" w:rsidP="00334463">
      <w:pPr>
        <w:tabs>
          <w:tab w:val="left" w:pos="709"/>
        </w:tabs>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2.21.1. </w:t>
      </w:r>
      <w:proofErr w:type="gramStart"/>
      <w:r w:rsidRPr="00334463">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34463" w:rsidRPr="00334463" w:rsidRDefault="00334463" w:rsidP="00334463">
      <w:pPr>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334463" w:rsidRPr="00334463" w:rsidRDefault="00334463" w:rsidP="00334463">
      <w:pPr>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34463" w:rsidRPr="00334463" w:rsidRDefault="00334463" w:rsidP="00334463">
      <w:pPr>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34463" w:rsidRPr="00334463" w:rsidRDefault="00334463" w:rsidP="00334463">
      <w:pPr>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34463" w:rsidRPr="00334463" w:rsidRDefault="00334463" w:rsidP="00334463">
      <w:pPr>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34463" w:rsidRPr="00334463" w:rsidRDefault="00334463" w:rsidP="00334463">
      <w:pPr>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4463" w:rsidRPr="00334463" w:rsidRDefault="00334463" w:rsidP="00334463">
      <w:pPr>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допуск </w:t>
      </w:r>
      <w:proofErr w:type="spellStart"/>
      <w:r w:rsidRPr="00334463">
        <w:rPr>
          <w:rFonts w:ascii="Times New Roman" w:eastAsia="Calibri" w:hAnsi="Times New Roman" w:cs="Times New Roman"/>
          <w:sz w:val="24"/>
          <w:szCs w:val="24"/>
        </w:rPr>
        <w:t>сурдопереводчика</w:t>
      </w:r>
      <w:proofErr w:type="spellEnd"/>
      <w:r w:rsidRPr="00334463">
        <w:rPr>
          <w:rFonts w:ascii="Times New Roman" w:eastAsia="Calibri" w:hAnsi="Times New Roman" w:cs="Times New Roman"/>
          <w:sz w:val="24"/>
          <w:szCs w:val="24"/>
        </w:rPr>
        <w:t xml:space="preserve"> и </w:t>
      </w:r>
      <w:proofErr w:type="spellStart"/>
      <w:r w:rsidRPr="00334463">
        <w:rPr>
          <w:rFonts w:ascii="Times New Roman" w:eastAsia="Calibri" w:hAnsi="Times New Roman" w:cs="Times New Roman"/>
          <w:sz w:val="24"/>
          <w:szCs w:val="24"/>
        </w:rPr>
        <w:t>тифлосурдопереводчика</w:t>
      </w:r>
      <w:proofErr w:type="spellEnd"/>
      <w:r w:rsidRPr="00334463">
        <w:rPr>
          <w:rFonts w:ascii="Times New Roman" w:eastAsia="Calibri" w:hAnsi="Times New Roman" w:cs="Times New Roman"/>
          <w:sz w:val="24"/>
          <w:szCs w:val="24"/>
        </w:rPr>
        <w:t>;</w:t>
      </w:r>
    </w:p>
    <w:p w:rsidR="00334463" w:rsidRPr="00334463" w:rsidRDefault="00334463" w:rsidP="00334463">
      <w:pPr>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334463" w:rsidRPr="00334463" w:rsidRDefault="00334463" w:rsidP="00334463">
      <w:pPr>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lastRenderedPageBreak/>
        <w:t>оказание инвалидам помощи в преодолении барьеров, мешающих получению ими услуг наравне с другими лицами.</w:t>
      </w:r>
    </w:p>
    <w:p w:rsidR="00334463" w:rsidRPr="00334463" w:rsidRDefault="00334463" w:rsidP="00334463">
      <w:pPr>
        <w:tabs>
          <w:tab w:val="left" w:pos="709"/>
        </w:tabs>
        <w:ind w:firstLine="851"/>
        <w:jc w:val="both"/>
        <w:rPr>
          <w:rFonts w:ascii="Times New Roman" w:hAnsi="Times New Roman" w:cs="Times New Roman"/>
          <w:sz w:val="24"/>
          <w:szCs w:val="24"/>
        </w:rPr>
      </w:pPr>
      <w:r w:rsidRPr="00334463">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34463" w:rsidRPr="00334463" w:rsidRDefault="00334463" w:rsidP="00334463">
      <w:pPr>
        <w:tabs>
          <w:tab w:val="left" w:pos="709"/>
        </w:tabs>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34463" w:rsidRPr="00334463" w:rsidRDefault="00334463" w:rsidP="00334463">
      <w:pPr>
        <w:tabs>
          <w:tab w:val="left" w:pos="709"/>
        </w:tabs>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34463" w:rsidRPr="00334463" w:rsidRDefault="00334463" w:rsidP="00334463">
      <w:pPr>
        <w:tabs>
          <w:tab w:val="left" w:pos="709"/>
        </w:tabs>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34463" w:rsidRPr="00334463" w:rsidRDefault="00334463" w:rsidP="00334463">
      <w:pPr>
        <w:shd w:val="clear" w:color="auto" w:fill="FFFFFF"/>
        <w:tabs>
          <w:tab w:val="left" w:pos="709"/>
        </w:tabs>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Информационные стенды должны содержать:</w:t>
      </w:r>
    </w:p>
    <w:p w:rsidR="00334463" w:rsidRPr="00334463" w:rsidRDefault="00334463" w:rsidP="008A480C">
      <w:pPr>
        <w:numPr>
          <w:ilvl w:val="0"/>
          <w:numId w:val="1"/>
        </w:numPr>
        <w:shd w:val="clear" w:color="auto" w:fill="FFFFFF"/>
        <w:tabs>
          <w:tab w:val="left" w:pos="426"/>
          <w:tab w:val="left" w:pos="1134"/>
        </w:tabs>
        <w:spacing w:after="0" w:line="240" w:lineRule="auto"/>
        <w:ind w:left="0"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34463" w:rsidRPr="00334463" w:rsidRDefault="00334463" w:rsidP="008A480C">
      <w:pPr>
        <w:numPr>
          <w:ilvl w:val="0"/>
          <w:numId w:val="1"/>
        </w:numPr>
        <w:shd w:val="clear" w:color="auto" w:fill="FFFFFF"/>
        <w:tabs>
          <w:tab w:val="left" w:pos="426"/>
          <w:tab w:val="left" w:pos="1134"/>
        </w:tabs>
        <w:spacing w:after="0" w:line="240" w:lineRule="auto"/>
        <w:ind w:left="0"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34463" w:rsidRPr="00334463" w:rsidRDefault="00334463" w:rsidP="008A480C">
      <w:pPr>
        <w:numPr>
          <w:ilvl w:val="0"/>
          <w:numId w:val="1"/>
        </w:numPr>
        <w:shd w:val="clear" w:color="auto" w:fill="FFFFFF"/>
        <w:tabs>
          <w:tab w:val="left" w:pos="426"/>
          <w:tab w:val="left" w:pos="1134"/>
        </w:tabs>
        <w:spacing w:after="0" w:line="240" w:lineRule="auto"/>
        <w:ind w:left="0"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контактную информацию (телефон, адрес электронной почты) специалистов, ответственных за информирование; </w:t>
      </w:r>
    </w:p>
    <w:p w:rsidR="00334463" w:rsidRPr="00334463" w:rsidRDefault="00334463" w:rsidP="00334463">
      <w:pPr>
        <w:shd w:val="clear" w:color="auto" w:fill="FFFFFF"/>
        <w:tabs>
          <w:tab w:val="left" w:pos="709"/>
          <w:tab w:val="left" w:pos="993"/>
        </w:tabs>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34463" w:rsidRPr="00334463" w:rsidRDefault="00334463" w:rsidP="00334463">
      <w:pPr>
        <w:tabs>
          <w:tab w:val="left" w:pos="709"/>
        </w:tabs>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34463" w:rsidRPr="00334463" w:rsidRDefault="00334463" w:rsidP="00334463">
      <w:pPr>
        <w:tabs>
          <w:tab w:val="left" w:pos="709"/>
        </w:tabs>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34463" w:rsidRPr="00334463" w:rsidRDefault="00334463" w:rsidP="00334463">
      <w:pPr>
        <w:autoSpaceDE w:val="0"/>
        <w:autoSpaceDN w:val="0"/>
        <w:adjustRightInd w:val="0"/>
        <w:ind w:firstLine="851"/>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rPr>
          <w:rFonts w:ascii="Times New Roman" w:hAnsi="Times New Roman" w:cs="Times New Roman"/>
          <w:b/>
          <w:sz w:val="24"/>
          <w:szCs w:val="24"/>
        </w:rPr>
      </w:pPr>
      <w:r w:rsidRPr="00334463">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334463">
        <w:rPr>
          <w:rFonts w:ascii="Times New Roman" w:hAnsi="Times New Roman" w:cs="Times New Roman"/>
          <w:b/>
          <w:sz w:val="24"/>
          <w:szCs w:val="24"/>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34463" w:rsidRPr="00334463" w:rsidTr="00D32BC1">
        <w:tc>
          <w:tcPr>
            <w:tcW w:w="5343" w:type="dxa"/>
            <w:tcBorders>
              <w:top w:val="single" w:sz="4" w:space="0" w:color="000000"/>
              <w:left w:val="single" w:sz="4" w:space="0" w:color="000000"/>
              <w:bottom w:val="single" w:sz="4" w:space="0" w:color="000000"/>
              <w:right w:val="single" w:sz="4" w:space="0" w:color="000000"/>
            </w:tcBorders>
            <w:hideMark/>
          </w:tcPr>
          <w:p w:rsidR="00334463" w:rsidRPr="00334463" w:rsidRDefault="00334463" w:rsidP="00D32BC1">
            <w:pPr>
              <w:autoSpaceDE w:val="0"/>
              <w:autoSpaceDN w:val="0"/>
              <w:adjustRightInd w:val="0"/>
              <w:jc w:val="both"/>
              <w:rPr>
                <w:rFonts w:ascii="Times New Roman" w:hAnsi="Times New Roman" w:cs="Times New Roman"/>
                <w:sz w:val="24"/>
                <w:szCs w:val="24"/>
              </w:rPr>
            </w:pPr>
            <w:r w:rsidRPr="00334463">
              <w:rPr>
                <w:rFonts w:ascii="Times New Roman" w:hAnsi="Times New Roman" w:cs="Times New Roman"/>
                <w:sz w:val="24"/>
                <w:szCs w:val="24"/>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34463" w:rsidRPr="00334463" w:rsidRDefault="00334463" w:rsidP="00D32BC1">
            <w:pPr>
              <w:autoSpaceDE w:val="0"/>
              <w:autoSpaceDN w:val="0"/>
              <w:adjustRightInd w:val="0"/>
              <w:jc w:val="both"/>
              <w:rPr>
                <w:rFonts w:ascii="Times New Roman" w:hAnsi="Times New Roman" w:cs="Times New Roman"/>
                <w:sz w:val="24"/>
                <w:szCs w:val="24"/>
              </w:rPr>
            </w:pPr>
            <w:r w:rsidRPr="00334463">
              <w:rPr>
                <w:rFonts w:ascii="Times New Roman" w:hAnsi="Times New Roman" w:cs="Times New Roman"/>
                <w:sz w:val="24"/>
                <w:szCs w:val="24"/>
              </w:rPr>
              <w:t>Единица</w:t>
            </w:r>
          </w:p>
          <w:p w:rsidR="00334463" w:rsidRPr="00334463" w:rsidRDefault="00334463" w:rsidP="00D32BC1">
            <w:pPr>
              <w:autoSpaceDE w:val="0"/>
              <w:autoSpaceDN w:val="0"/>
              <w:adjustRightInd w:val="0"/>
              <w:jc w:val="both"/>
              <w:rPr>
                <w:rFonts w:ascii="Times New Roman" w:hAnsi="Times New Roman" w:cs="Times New Roman"/>
                <w:sz w:val="24"/>
                <w:szCs w:val="24"/>
              </w:rPr>
            </w:pPr>
            <w:r w:rsidRPr="00334463">
              <w:rPr>
                <w:rFonts w:ascii="Times New Roman" w:hAnsi="Times New Roman" w:cs="Times New Roman"/>
                <w:sz w:val="24"/>
                <w:szCs w:val="24"/>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34463" w:rsidRPr="00334463" w:rsidRDefault="00334463" w:rsidP="00D32BC1">
            <w:pPr>
              <w:autoSpaceDE w:val="0"/>
              <w:autoSpaceDN w:val="0"/>
              <w:adjustRightInd w:val="0"/>
              <w:jc w:val="both"/>
              <w:rPr>
                <w:rFonts w:ascii="Times New Roman" w:hAnsi="Times New Roman" w:cs="Times New Roman"/>
                <w:sz w:val="24"/>
                <w:szCs w:val="24"/>
              </w:rPr>
            </w:pPr>
            <w:r w:rsidRPr="00334463">
              <w:rPr>
                <w:rFonts w:ascii="Times New Roman" w:hAnsi="Times New Roman" w:cs="Times New Roman"/>
                <w:sz w:val="24"/>
                <w:szCs w:val="24"/>
              </w:rPr>
              <w:t>Нормативное значение показателя</w:t>
            </w:r>
          </w:p>
        </w:tc>
      </w:tr>
      <w:tr w:rsidR="00334463" w:rsidRPr="00334463" w:rsidTr="00D32BC1">
        <w:tc>
          <w:tcPr>
            <w:tcW w:w="9571" w:type="dxa"/>
            <w:gridSpan w:val="3"/>
            <w:tcBorders>
              <w:top w:val="single" w:sz="4" w:space="0" w:color="000000"/>
              <w:left w:val="single" w:sz="4" w:space="0" w:color="000000"/>
              <w:bottom w:val="single" w:sz="4" w:space="0" w:color="000000"/>
              <w:right w:val="single" w:sz="4" w:space="0" w:color="000000"/>
            </w:tcBorders>
            <w:hideMark/>
          </w:tcPr>
          <w:p w:rsidR="00334463" w:rsidRPr="00334463" w:rsidRDefault="00334463" w:rsidP="00D32BC1">
            <w:pPr>
              <w:autoSpaceDE w:val="0"/>
              <w:autoSpaceDN w:val="0"/>
              <w:adjustRightInd w:val="0"/>
              <w:jc w:val="both"/>
              <w:rPr>
                <w:rFonts w:ascii="Times New Roman" w:hAnsi="Times New Roman" w:cs="Times New Roman"/>
                <w:sz w:val="24"/>
                <w:szCs w:val="24"/>
              </w:rPr>
            </w:pPr>
            <w:r w:rsidRPr="00334463">
              <w:rPr>
                <w:rFonts w:ascii="Times New Roman" w:hAnsi="Times New Roman" w:cs="Times New Roman"/>
                <w:sz w:val="24"/>
                <w:szCs w:val="24"/>
              </w:rPr>
              <w:t>Показатели доступности</w:t>
            </w:r>
          </w:p>
        </w:tc>
      </w:tr>
      <w:tr w:rsidR="00334463" w:rsidRPr="00334463" w:rsidTr="00D32BC1">
        <w:tc>
          <w:tcPr>
            <w:tcW w:w="5343" w:type="dxa"/>
            <w:tcBorders>
              <w:top w:val="single" w:sz="4" w:space="0" w:color="000000"/>
              <w:left w:val="single" w:sz="4" w:space="0" w:color="000000"/>
              <w:bottom w:val="single" w:sz="4" w:space="0" w:color="000000"/>
              <w:right w:val="single" w:sz="4" w:space="0" w:color="000000"/>
            </w:tcBorders>
            <w:hideMark/>
          </w:tcPr>
          <w:p w:rsidR="00334463" w:rsidRPr="00334463" w:rsidRDefault="00334463" w:rsidP="00D32BC1">
            <w:pPr>
              <w:autoSpaceDE w:val="0"/>
              <w:autoSpaceDN w:val="0"/>
              <w:adjustRightInd w:val="0"/>
              <w:jc w:val="both"/>
              <w:rPr>
                <w:rFonts w:ascii="Times New Roman" w:hAnsi="Times New Roman" w:cs="Times New Roman"/>
                <w:sz w:val="24"/>
                <w:szCs w:val="24"/>
              </w:rPr>
            </w:pPr>
            <w:r w:rsidRPr="00334463">
              <w:rPr>
                <w:rFonts w:ascii="Times New Roman" w:hAnsi="Times New Roman" w:cs="Times New Roman"/>
                <w:sz w:val="24"/>
                <w:szCs w:val="24"/>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34463" w:rsidRPr="00334463" w:rsidRDefault="00334463" w:rsidP="00D32BC1">
            <w:pPr>
              <w:autoSpaceDE w:val="0"/>
              <w:autoSpaceDN w:val="0"/>
              <w:adjustRightInd w:val="0"/>
              <w:jc w:val="center"/>
              <w:rPr>
                <w:rFonts w:ascii="Times New Roman" w:hAnsi="Times New Roman" w:cs="Times New Roman"/>
                <w:sz w:val="24"/>
                <w:szCs w:val="24"/>
              </w:rPr>
            </w:pPr>
            <w:r w:rsidRPr="00334463">
              <w:rPr>
                <w:rFonts w:ascii="Times New Roman" w:hAnsi="Times New Roman" w:cs="Times New Roman"/>
                <w:sz w:val="24"/>
                <w:szCs w:val="24"/>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34463" w:rsidRPr="00334463" w:rsidRDefault="00334463" w:rsidP="00D32BC1">
            <w:pPr>
              <w:autoSpaceDE w:val="0"/>
              <w:autoSpaceDN w:val="0"/>
              <w:adjustRightInd w:val="0"/>
              <w:jc w:val="center"/>
              <w:rPr>
                <w:rFonts w:ascii="Times New Roman" w:hAnsi="Times New Roman" w:cs="Times New Roman"/>
                <w:sz w:val="24"/>
                <w:szCs w:val="24"/>
              </w:rPr>
            </w:pPr>
            <w:r w:rsidRPr="00334463">
              <w:rPr>
                <w:rFonts w:ascii="Times New Roman" w:hAnsi="Times New Roman" w:cs="Times New Roman"/>
                <w:sz w:val="24"/>
                <w:szCs w:val="24"/>
              </w:rPr>
              <w:t>да</w:t>
            </w:r>
          </w:p>
        </w:tc>
      </w:tr>
      <w:tr w:rsidR="00334463" w:rsidRPr="00334463" w:rsidTr="00D32BC1">
        <w:tc>
          <w:tcPr>
            <w:tcW w:w="5343" w:type="dxa"/>
            <w:tcBorders>
              <w:top w:val="single" w:sz="4" w:space="0" w:color="000000"/>
              <w:left w:val="single" w:sz="4" w:space="0" w:color="000000"/>
              <w:bottom w:val="single" w:sz="4" w:space="0" w:color="000000"/>
              <w:right w:val="single" w:sz="4" w:space="0" w:color="000000"/>
            </w:tcBorders>
            <w:hideMark/>
          </w:tcPr>
          <w:p w:rsidR="00334463" w:rsidRPr="00334463" w:rsidRDefault="00334463" w:rsidP="00D32BC1">
            <w:pPr>
              <w:autoSpaceDE w:val="0"/>
              <w:autoSpaceDN w:val="0"/>
              <w:adjustRightInd w:val="0"/>
              <w:jc w:val="both"/>
              <w:rPr>
                <w:rFonts w:ascii="Times New Roman" w:hAnsi="Times New Roman" w:cs="Times New Roman"/>
                <w:sz w:val="24"/>
                <w:szCs w:val="24"/>
              </w:rPr>
            </w:pPr>
            <w:r w:rsidRPr="00334463">
              <w:rPr>
                <w:rFonts w:ascii="Times New Roman" w:hAnsi="Times New Roman" w:cs="Times New Roman"/>
                <w:sz w:val="24"/>
                <w:szCs w:val="24"/>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34463" w:rsidRPr="00334463" w:rsidRDefault="00334463" w:rsidP="00D32BC1">
            <w:pPr>
              <w:autoSpaceDE w:val="0"/>
              <w:autoSpaceDN w:val="0"/>
              <w:adjustRightInd w:val="0"/>
              <w:jc w:val="center"/>
              <w:rPr>
                <w:rFonts w:ascii="Times New Roman" w:hAnsi="Times New Roman" w:cs="Times New Roman"/>
                <w:sz w:val="24"/>
                <w:szCs w:val="24"/>
              </w:rPr>
            </w:pPr>
            <w:r w:rsidRPr="00334463">
              <w:rPr>
                <w:rFonts w:ascii="Times New Roman" w:hAnsi="Times New Roman" w:cs="Times New Roman"/>
                <w:sz w:val="24"/>
                <w:szCs w:val="24"/>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34463" w:rsidRPr="00334463" w:rsidRDefault="00334463" w:rsidP="00D32BC1">
            <w:pPr>
              <w:autoSpaceDE w:val="0"/>
              <w:autoSpaceDN w:val="0"/>
              <w:adjustRightInd w:val="0"/>
              <w:jc w:val="center"/>
              <w:rPr>
                <w:rFonts w:ascii="Times New Roman" w:hAnsi="Times New Roman" w:cs="Times New Roman"/>
                <w:sz w:val="24"/>
                <w:szCs w:val="24"/>
              </w:rPr>
            </w:pPr>
            <w:r w:rsidRPr="00334463">
              <w:rPr>
                <w:rFonts w:ascii="Times New Roman" w:hAnsi="Times New Roman" w:cs="Times New Roman"/>
                <w:sz w:val="24"/>
                <w:szCs w:val="24"/>
              </w:rPr>
              <w:t>да</w:t>
            </w:r>
          </w:p>
        </w:tc>
      </w:tr>
      <w:tr w:rsidR="00334463" w:rsidRPr="00334463" w:rsidTr="00D32BC1">
        <w:tc>
          <w:tcPr>
            <w:tcW w:w="9571" w:type="dxa"/>
            <w:gridSpan w:val="3"/>
            <w:tcBorders>
              <w:top w:val="single" w:sz="4" w:space="0" w:color="000000"/>
              <w:left w:val="single" w:sz="4" w:space="0" w:color="000000"/>
              <w:bottom w:val="single" w:sz="4" w:space="0" w:color="000000"/>
              <w:right w:val="single" w:sz="4" w:space="0" w:color="000000"/>
            </w:tcBorders>
            <w:hideMark/>
          </w:tcPr>
          <w:p w:rsidR="00334463" w:rsidRPr="00334463" w:rsidRDefault="00334463" w:rsidP="00D32BC1">
            <w:pPr>
              <w:autoSpaceDE w:val="0"/>
              <w:autoSpaceDN w:val="0"/>
              <w:adjustRightInd w:val="0"/>
              <w:jc w:val="both"/>
              <w:rPr>
                <w:rFonts w:ascii="Times New Roman" w:hAnsi="Times New Roman" w:cs="Times New Roman"/>
                <w:sz w:val="24"/>
                <w:szCs w:val="24"/>
              </w:rPr>
            </w:pPr>
            <w:r w:rsidRPr="00334463">
              <w:rPr>
                <w:rFonts w:ascii="Times New Roman" w:hAnsi="Times New Roman" w:cs="Times New Roman"/>
                <w:sz w:val="24"/>
                <w:szCs w:val="24"/>
              </w:rPr>
              <w:t>Показатели качества</w:t>
            </w:r>
          </w:p>
        </w:tc>
      </w:tr>
      <w:tr w:rsidR="00334463" w:rsidRPr="00334463" w:rsidTr="00D32BC1">
        <w:tc>
          <w:tcPr>
            <w:tcW w:w="5343" w:type="dxa"/>
            <w:tcBorders>
              <w:top w:val="single" w:sz="4" w:space="0" w:color="000000"/>
              <w:left w:val="single" w:sz="4" w:space="0" w:color="000000"/>
              <w:bottom w:val="single" w:sz="4" w:space="0" w:color="000000"/>
              <w:right w:val="single" w:sz="4" w:space="0" w:color="000000"/>
            </w:tcBorders>
            <w:hideMark/>
          </w:tcPr>
          <w:p w:rsidR="00334463" w:rsidRPr="00334463" w:rsidRDefault="00334463" w:rsidP="00D32BC1">
            <w:pPr>
              <w:autoSpaceDE w:val="0"/>
              <w:autoSpaceDN w:val="0"/>
              <w:adjustRightInd w:val="0"/>
              <w:jc w:val="both"/>
              <w:rPr>
                <w:rFonts w:ascii="Times New Roman" w:hAnsi="Times New Roman" w:cs="Times New Roman"/>
                <w:sz w:val="24"/>
                <w:szCs w:val="24"/>
              </w:rPr>
            </w:pPr>
            <w:r w:rsidRPr="00334463">
              <w:rPr>
                <w:rFonts w:ascii="Times New Roman" w:hAnsi="Times New Roman" w:cs="Times New Roman"/>
                <w:sz w:val="24"/>
                <w:szCs w:val="24"/>
              </w:rPr>
              <w:t>Удельный вес заявлений</w:t>
            </w:r>
            <w:r w:rsidRPr="00334463">
              <w:rPr>
                <w:rFonts w:ascii="Times New Roman" w:hAnsi="Times New Roman" w:cs="Times New Roman"/>
                <w:bCs/>
                <w:sz w:val="24"/>
                <w:szCs w:val="24"/>
              </w:rPr>
              <w:t xml:space="preserve"> граждан, рассмотренных в установленный срок</w:t>
            </w:r>
            <w:r w:rsidRPr="00334463">
              <w:rPr>
                <w:rFonts w:ascii="Times New Roman" w:hAnsi="Times New Roman" w:cs="Times New Roman"/>
                <w:sz w:val="24"/>
                <w:szCs w:val="24"/>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34463" w:rsidRPr="00334463" w:rsidRDefault="00334463" w:rsidP="00D32BC1">
            <w:pPr>
              <w:autoSpaceDE w:val="0"/>
              <w:autoSpaceDN w:val="0"/>
              <w:adjustRightInd w:val="0"/>
              <w:jc w:val="center"/>
              <w:rPr>
                <w:rFonts w:ascii="Times New Roman" w:hAnsi="Times New Roman" w:cs="Times New Roman"/>
                <w:sz w:val="24"/>
                <w:szCs w:val="24"/>
              </w:rPr>
            </w:pPr>
            <w:r w:rsidRPr="00334463">
              <w:rPr>
                <w:rFonts w:ascii="Times New Roman" w:hAnsi="Times New Roman" w:cs="Times New Roman"/>
                <w:sz w:val="24"/>
                <w:szCs w:val="24"/>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34463" w:rsidRPr="00334463" w:rsidRDefault="00334463" w:rsidP="00D32BC1">
            <w:pPr>
              <w:autoSpaceDE w:val="0"/>
              <w:autoSpaceDN w:val="0"/>
              <w:adjustRightInd w:val="0"/>
              <w:jc w:val="center"/>
              <w:rPr>
                <w:rFonts w:ascii="Times New Roman" w:hAnsi="Times New Roman" w:cs="Times New Roman"/>
                <w:sz w:val="24"/>
                <w:szCs w:val="24"/>
              </w:rPr>
            </w:pPr>
            <w:r w:rsidRPr="00334463">
              <w:rPr>
                <w:rFonts w:ascii="Times New Roman" w:hAnsi="Times New Roman" w:cs="Times New Roman"/>
                <w:sz w:val="24"/>
                <w:szCs w:val="24"/>
              </w:rPr>
              <w:t>100</w:t>
            </w:r>
          </w:p>
        </w:tc>
      </w:tr>
      <w:tr w:rsidR="00334463" w:rsidRPr="00334463" w:rsidTr="00D32BC1">
        <w:tc>
          <w:tcPr>
            <w:tcW w:w="5343" w:type="dxa"/>
            <w:tcBorders>
              <w:top w:val="single" w:sz="4" w:space="0" w:color="000000"/>
              <w:left w:val="single" w:sz="4" w:space="0" w:color="000000"/>
              <w:bottom w:val="single" w:sz="4" w:space="0" w:color="000000"/>
              <w:right w:val="single" w:sz="4" w:space="0" w:color="000000"/>
            </w:tcBorders>
            <w:hideMark/>
          </w:tcPr>
          <w:p w:rsidR="00334463" w:rsidRPr="00334463" w:rsidRDefault="00334463" w:rsidP="00D32BC1">
            <w:pPr>
              <w:autoSpaceDE w:val="0"/>
              <w:autoSpaceDN w:val="0"/>
              <w:adjustRightInd w:val="0"/>
              <w:jc w:val="both"/>
              <w:rPr>
                <w:rFonts w:ascii="Times New Roman" w:hAnsi="Times New Roman" w:cs="Times New Roman"/>
                <w:sz w:val="24"/>
                <w:szCs w:val="24"/>
              </w:rPr>
            </w:pPr>
            <w:r w:rsidRPr="00334463">
              <w:rPr>
                <w:rFonts w:ascii="Times New Roman" w:hAnsi="Times New Roman" w:cs="Times New Roman"/>
                <w:sz w:val="24"/>
                <w:szCs w:val="24"/>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34463" w:rsidRPr="00334463" w:rsidRDefault="00334463" w:rsidP="00D32BC1">
            <w:pPr>
              <w:autoSpaceDE w:val="0"/>
              <w:autoSpaceDN w:val="0"/>
              <w:adjustRightInd w:val="0"/>
              <w:jc w:val="center"/>
              <w:rPr>
                <w:rFonts w:ascii="Times New Roman" w:hAnsi="Times New Roman" w:cs="Times New Roman"/>
                <w:sz w:val="24"/>
                <w:szCs w:val="24"/>
              </w:rPr>
            </w:pPr>
            <w:r w:rsidRPr="00334463">
              <w:rPr>
                <w:rFonts w:ascii="Times New Roman" w:hAnsi="Times New Roman" w:cs="Times New Roman"/>
                <w:sz w:val="24"/>
                <w:szCs w:val="24"/>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34463" w:rsidRPr="00334463" w:rsidRDefault="00334463" w:rsidP="00D32BC1">
            <w:pPr>
              <w:autoSpaceDE w:val="0"/>
              <w:autoSpaceDN w:val="0"/>
              <w:adjustRightInd w:val="0"/>
              <w:jc w:val="center"/>
              <w:rPr>
                <w:rFonts w:ascii="Times New Roman" w:hAnsi="Times New Roman" w:cs="Times New Roman"/>
                <w:sz w:val="24"/>
                <w:szCs w:val="24"/>
              </w:rPr>
            </w:pPr>
          </w:p>
          <w:p w:rsidR="00334463" w:rsidRPr="00334463" w:rsidRDefault="00334463" w:rsidP="00D32BC1">
            <w:pPr>
              <w:autoSpaceDE w:val="0"/>
              <w:autoSpaceDN w:val="0"/>
              <w:adjustRightInd w:val="0"/>
              <w:jc w:val="center"/>
              <w:rPr>
                <w:rFonts w:ascii="Times New Roman" w:hAnsi="Times New Roman" w:cs="Times New Roman"/>
                <w:sz w:val="24"/>
                <w:szCs w:val="24"/>
              </w:rPr>
            </w:pPr>
            <w:r w:rsidRPr="00334463">
              <w:rPr>
                <w:rFonts w:ascii="Times New Roman" w:hAnsi="Times New Roman" w:cs="Times New Roman"/>
                <w:sz w:val="24"/>
                <w:szCs w:val="24"/>
              </w:rPr>
              <w:t>100</w:t>
            </w:r>
          </w:p>
        </w:tc>
      </w:tr>
      <w:tr w:rsidR="00334463" w:rsidRPr="00334463" w:rsidTr="00D32BC1">
        <w:tc>
          <w:tcPr>
            <w:tcW w:w="5343" w:type="dxa"/>
            <w:tcBorders>
              <w:top w:val="single" w:sz="4" w:space="0" w:color="000000"/>
              <w:left w:val="single" w:sz="4" w:space="0" w:color="000000"/>
              <w:bottom w:val="single" w:sz="4" w:space="0" w:color="000000"/>
              <w:right w:val="single" w:sz="4" w:space="0" w:color="000000"/>
            </w:tcBorders>
            <w:hideMark/>
          </w:tcPr>
          <w:p w:rsidR="00334463" w:rsidRPr="00334463" w:rsidRDefault="00334463" w:rsidP="00D32BC1">
            <w:pPr>
              <w:autoSpaceDE w:val="0"/>
              <w:autoSpaceDN w:val="0"/>
              <w:adjustRightInd w:val="0"/>
              <w:jc w:val="both"/>
              <w:rPr>
                <w:rFonts w:ascii="Times New Roman" w:hAnsi="Times New Roman" w:cs="Times New Roman"/>
                <w:sz w:val="24"/>
                <w:szCs w:val="24"/>
              </w:rPr>
            </w:pPr>
            <w:r w:rsidRPr="00334463">
              <w:rPr>
                <w:rFonts w:ascii="Times New Roman" w:hAnsi="Times New Roman" w:cs="Times New Roman"/>
                <w:sz w:val="24"/>
                <w:szCs w:val="24"/>
              </w:rPr>
              <w:t>Удельный вес обоснованных жалоб в общем количестве заявлений на предоставление  муниципальной услуги в Органе</w:t>
            </w:r>
            <w:r w:rsidRPr="00334463">
              <w:rPr>
                <w:rFonts w:ascii="Times New Roman" w:hAnsi="Times New Roman" w:cs="Times New Roman"/>
                <w:sz w:val="24"/>
                <w:szCs w:val="24"/>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34463" w:rsidRPr="00334463" w:rsidRDefault="00334463" w:rsidP="00D32BC1">
            <w:pPr>
              <w:autoSpaceDE w:val="0"/>
              <w:autoSpaceDN w:val="0"/>
              <w:adjustRightInd w:val="0"/>
              <w:jc w:val="center"/>
              <w:rPr>
                <w:rFonts w:ascii="Times New Roman" w:hAnsi="Times New Roman" w:cs="Times New Roman"/>
                <w:sz w:val="24"/>
                <w:szCs w:val="24"/>
              </w:rPr>
            </w:pPr>
            <w:r w:rsidRPr="00334463">
              <w:rPr>
                <w:rFonts w:ascii="Times New Roman" w:hAnsi="Times New Roman" w:cs="Times New Roman"/>
                <w:sz w:val="24"/>
                <w:szCs w:val="24"/>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34463" w:rsidRPr="00334463" w:rsidRDefault="00334463" w:rsidP="00D32BC1">
            <w:pPr>
              <w:autoSpaceDE w:val="0"/>
              <w:autoSpaceDN w:val="0"/>
              <w:adjustRightInd w:val="0"/>
              <w:jc w:val="center"/>
              <w:rPr>
                <w:rFonts w:ascii="Times New Roman" w:hAnsi="Times New Roman" w:cs="Times New Roman"/>
                <w:sz w:val="24"/>
                <w:szCs w:val="24"/>
              </w:rPr>
            </w:pPr>
            <w:r w:rsidRPr="00334463">
              <w:rPr>
                <w:rFonts w:ascii="Times New Roman" w:hAnsi="Times New Roman" w:cs="Times New Roman"/>
                <w:sz w:val="24"/>
                <w:szCs w:val="24"/>
              </w:rPr>
              <w:t>0</w:t>
            </w:r>
          </w:p>
        </w:tc>
      </w:tr>
      <w:tr w:rsidR="00334463" w:rsidRPr="00334463" w:rsidTr="00D32BC1">
        <w:tc>
          <w:tcPr>
            <w:tcW w:w="5343" w:type="dxa"/>
            <w:tcBorders>
              <w:top w:val="single" w:sz="4" w:space="0" w:color="000000"/>
              <w:left w:val="single" w:sz="4" w:space="0" w:color="000000"/>
              <w:bottom w:val="single" w:sz="4" w:space="0" w:color="000000"/>
              <w:right w:val="single" w:sz="4" w:space="0" w:color="000000"/>
            </w:tcBorders>
            <w:hideMark/>
          </w:tcPr>
          <w:p w:rsidR="00334463" w:rsidRPr="00334463" w:rsidRDefault="00334463" w:rsidP="00D32BC1">
            <w:pPr>
              <w:autoSpaceDE w:val="0"/>
              <w:autoSpaceDN w:val="0"/>
              <w:adjustRightInd w:val="0"/>
              <w:jc w:val="both"/>
              <w:rPr>
                <w:rFonts w:ascii="Times New Roman" w:hAnsi="Times New Roman" w:cs="Times New Roman"/>
                <w:sz w:val="24"/>
                <w:szCs w:val="24"/>
              </w:rPr>
            </w:pPr>
            <w:r w:rsidRPr="00334463">
              <w:rPr>
                <w:rFonts w:ascii="Times New Roman" w:hAnsi="Times New Roman" w:cs="Times New Roman"/>
                <w:sz w:val="24"/>
                <w:szCs w:val="24"/>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34463" w:rsidRPr="00334463" w:rsidRDefault="00334463" w:rsidP="00D32BC1">
            <w:pPr>
              <w:autoSpaceDE w:val="0"/>
              <w:autoSpaceDN w:val="0"/>
              <w:adjustRightInd w:val="0"/>
              <w:jc w:val="center"/>
              <w:rPr>
                <w:rFonts w:ascii="Times New Roman" w:hAnsi="Times New Roman" w:cs="Times New Roman"/>
                <w:sz w:val="24"/>
                <w:szCs w:val="24"/>
              </w:rPr>
            </w:pPr>
            <w:r w:rsidRPr="00334463">
              <w:rPr>
                <w:rFonts w:ascii="Times New Roman" w:hAnsi="Times New Roman" w:cs="Times New Roman"/>
                <w:sz w:val="24"/>
                <w:szCs w:val="24"/>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34463" w:rsidRPr="00334463" w:rsidRDefault="00334463" w:rsidP="00D32BC1">
            <w:pPr>
              <w:autoSpaceDE w:val="0"/>
              <w:autoSpaceDN w:val="0"/>
              <w:adjustRightInd w:val="0"/>
              <w:jc w:val="center"/>
              <w:rPr>
                <w:rFonts w:ascii="Times New Roman" w:hAnsi="Times New Roman" w:cs="Times New Roman"/>
                <w:sz w:val="24"/>
                <w:szCs w:val="24"/>
              </w:rPr>
            </w:pPr>
            <w:r w:rsidRPr="00334463">
              <w:rPr>
                <w:rFonts w:ascii="Times New Roman" w:hAnsi="Times New Roman" w:cs="Times New Roman"/>
                <w:sz w:val="24"/>
                <w:szCs w:val="24"/>
              </w:rPr>
              <w:t>0</w:t>
            </w:r>
          </w:p>
        </w:tc>
      </w:tr>
    </w:tbl>
    <w:p w:rsidR="00334463" w:rsidRPr="00334463" w:rsidRDefault="00334463" w:rsidP="00334463">
      <w:pPr>
        <w:widowControl w:val="0"/>
        <w:autoSpaceDE w:val="0"/>
        <w:autoSpaceDN w:val="0"/>
        <w:adjustRightInd w:val="0"/>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outlineLvl w:val="2"/>
        <w:rPr>
          <w:rFonts w:ascii="Times New Roman" w:eastAsia="Calibri" w:hAnsi="Times New Roman" w:cs="Times New Roman"/>
          <w:b/>
          <w:sz w:val="24"/>
          <w:szCs w:val="24"/>
        </w:rPr>
      </w:pPr>
      <w:r w:rsidRPr="00334463">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72526" w:rsidRPr="0024467A" w:rsidRDefault="00D72526" w:rsidP="00D72526">
      <w:pPr>
        <w:shd w:val="clear" w:color="auto" w:fill="FFFFFF"/>
        <w:tabs>
          <w:tab w:val="left" w:pos="1134"/>
        </w:tabs>
        <w:suppressAutoHyphens/>
        <w:spacing w:after="0" w:line="240" w:lineRule="auto"/>
        <w:ind w:firstLine="851"/>
        <w:jc w:val="both"/>
        <w:rPr>
          <w:rFonts w:ascii="Times New Roman" w:hAnsi="Times New Roman"/>
          <w:sz w:val="24"/>
          <w:szCs w:val="24"/>
        </w:rPr>
      </w:pPr>
      <w:r w:rsidRPr="0024467A">
        <w:rPr>
          <w:rFonts w:ascii="Times New Roman" w:hAnsi="Times New Roman"/>
          <w:sz w:val="24"/>
          <w:szCs w:val="24"/>
        </w:rPr>
        <w:t xml:space="preserve">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r>
        <w:rPr>
          <w:rFonts w:ascii="Times New Roman" w:hAnsi="Times New Roman"/>
          <w:sz w:val="24"/>
          <w:szCs w:val="24"/>
        </w:rPr>
        <w:t>городского поселения «Нижний Одес»</w:t>
      </w:r>
      <w:r w:rsidRPr="0024467A">
        <w:rPr>
          <w:rFonts w:ascii="Times New Roman" w:hAnsi="Times New Roman"/>
          <w:sz w:val="24"/>
          <w:szCs w:val="24"/>
        </w:rPr>
        <w:t xml:space="preserve">  (</w:t>
      </w:r>
      <w:r>
        <w:rPr>
          <w:rFonts w:ascii="Times New Roman" w:hAnsi="Times New Roman"/>
          <w:sz w:val="24"/>
          <w:szCs w:val="24"/>
        </w:rPr>
        <w:t>http://нижний-одес</w:t>
      </w:r>
      <w:proofErr w:type="gramStart"/>
      <w:r>
        <w:rPr>
          <w:rFonts w:ascii="Times New Roman" w:hAnsi="Times New Roman"/>
          <w:sz w:val="24"/>
          <w:szCs w:val="24"/>
        </w:rPr>
        <w:t>.р</w:t>
      </w:r>
      <w:proofErr w:type="gramEnd"/>
      <w:r>
        <w:rPr>
          <w:rFonts w:ascii="Times New Roman" w:hAnsi="Times New Roman"/>
          <w:sz w:val="24"/>
          <w:szCs w:val="24"/>
        </w:rPr>
        <w:t>ф</w:t>
      </w:r>
      <w:r w:rsidRPr="0024467A">
        <w:rPr>
          <w:rFonts w:ascii="Times New Roman" w:hAnsi="Times New Roman"/>
          <w:sz w:val="24"/>
          <w:szCs w:val="24"/>
        </w:rPr>
        <w:t>), порталах государственных и муниципальных услуг (функций).</w:t>
      </w:r>
    </w:p>
    <w:p w:rsidR="00334463" w:rsidRPr="00334463" w:rsidRDefault="00334463" w:rsidP="00334463">
      <w:pPr>
        <w:ind w:firstLine="851"/>
        <w:jc w:val="both"/>
        <w:rPr>
          <w:rFonts w:ascii="Times New Roman" w:hAnsi="Times New Roman" w:cs="Times New Roman"/>
          <w:sz w:val="24"/>
          <w:szCs w:val="24"/>
        </w:rPr>
      </w:pPr>
      <w:r w:rsidRPr="00334463">
        <w:rPr>
          <w:rFonts w:ascii="Times New Roman" w:eastAsia="Calibri" w:hAnsi="Times New Roman" w:cs="Times New Roman"/>
          <w:sz w:val="24"/>
          <w:szCs w:val="24"/>
        </w:rPr>
        <w:t>2</w:t>
      </w:r>
      <w:r w:rsidRPr="00334463">
        <w:rPr>
          <w:rFonts w:ascii="Times New Roman" w:hAnsi="Times New Roman" w:cs="Times New Roman"/>
          <w:sz w:val="24"/>
          <w:szCs w:val="24"/>
        </w:rPr>
        <w:t xml:space="preserve">.24. Предоставление муниципальной услуги посредством порталов государственных и муниципальных услуг (функций) осуществляется путем заполнения и </w:t>
      </w:r>
      <w:r w:rsidRPr="00334463">
        <w:rPr>
          <w:rFonts w:ascii="Times New Roman" w:hAnsi="Times New Roman" w:cs="Times New Roman"/>
          <w:sz w:val="24"/>
          <w:szCs w:val="24"/>
        </w:rPr>
        <w:lastRenderedPageBreak/>
        <w:t>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34463" w:rsidRPr="00334463" w:rsidRDefault="00334463" w:rsidP="00334463">
      <w:pPr>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334463" w:rsidRPr="00334463" w:rsidRDefault="00334463" w:rsidP="00334463">
      <w:pPr>
        <w:autoSpaceDE w:val="0"/>
        <w:autoSpaceDN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 Допустимыми расширениями прикрепляемых электронных образов являются: файлы архивов (*.</w:t>
      </w:r>
      <w:proofErr w:type="spellStart"/>
      <w:r w:rsidRPr="00334463">
        <w:rPr>
          <w:rFonts w:ascii="Times New Roman" w:eastAsia="Calibri" w:hAnsi="Times New Roman" w:cs="Times New Roman"/>
          <w:sz w:val="24"/>
          <w:szCs w:val="24"/>
        </w:rPr>
        <w:t>zip</w:t>
      </w:r>
      <w:proofErr w:type="spellEnd"/>
      <w:r w:rsidRPr="00334463">
        <w:rPr>
          <w:rFonts w:ascii="Times New Roman" w:eastAsia="Calibri" w:hAnsi="Times New Roman" w:cs="Times New Roman"/>
          <w:sz w:val="24"/>
          <w:szCs w:val="24"/>
        </w:rPr>
        <w:t>); файлы текстовых документов (*.</w:t>
      </w:r>
      <w:proofErr w:type="spellStart"/>
      <w:r w:rsidRPr="00334463">
        <w:rPr>
          <w:rFonts w:ascii="Times New Roman" w:eastAsia="Calibri" w:hAnsi="Times New Roman" w:cs="Times New Roman"/>
          <w:sz w:val="24"/>
          <w:szCs w:val="24"/>
        </w:rPr>
        <w:t>doc</w:t>
      </w:r>
      <w:proofErr w:type="spellEnd"/>
      <w:r w:rsidRPr="00334463">
        <w:rPr>
          <w:rFonts w:ascii="Times New Roman" w:eastAsia="Calibri" w:hAnsi="Times New Roman" w:cs="Times New Roman"/>
          <w:sz w:val="24"/>
          <w:szCs w:val="24"/>
        </w:rPr>
        <w:t>, *</w:t>
      </w:r>
      <w:proofErr w:type="spellStart"/>
      <w:r w:rsidRPr="00334463">
        <w:rPr>
          <w:rFonts w:ascii="Times New Roman" w:eastAsia="Calibri" w:hAnsi="Times New Roman" w:cs="Times New Roman"/>
          <w:sz w:val="24"/>
          <w:szCs w:val="24"/>
        </w:rPr>
        <w:t>docx</w:t>
      </w:r>
      <w:proofErr w:type="spellEnd"/>
      <w:r w:rsidRPr="00334463">
        <w:rPr>
          <w:rFonts w:ascii="Times New Roman" w:eastAsia="Calibri" w:hAnsi="Times New Roman" w:cs="Times New Roman"/>
          <w:sz w:val="24"/>
          <w:szCs w:val="24"/>
        </w:rPr>
        <w:t>, *.</w:t>
      </w:r>
      <w:proofErr w:type="spellStart"/>
      <w:r w:rsidRPr="00334463">
        <w:rPr>
          <w:rFonts w:ascii="Times New Roman" w:eastAsia="Calibri" w:hAnsi="Times New Roman" w:cs="Times New Roman"/>
          <w:sz w:val="24"/>
          <w:szCs w:val="24"/>
        </w:rPr>
        <w:t>txt</w:t>
      </w:r>
      <w:proofErr w:type="spellEnd"/>
      <w:r w:rsidRPr="00334463">
        <w:rPr>
          <w:rFonts w:ascii="Times New Roman" w:eastAsia="Calibri" w:hAnsi="Times New Roman" w:cs="Times New Roman"/>
          <w:sz w:val="24"/>
          <w:szCs w:val="24"/>
        </w:rPr>
        <w:t>, *.</w:t>
      </w:r>
      <w:proofErr w:type="spellStart"/>
      <w:r w:rsidRPr="00334463">
        <w:rPr>
          <w:rFonts w:ascii="Times New Roman" w:eastAsia="Calibri" w:hAnsi="Times New Roman" w:cs="Times New Roman"/>
          <w:sz w:val="24"/>
          <w:szCs w:val="24"/>
        </w:rPr>
        <w:t>rtf</w:t>
      </w:r>
      <w:proofErr w:type="spellEnd"/>
      <w:r w:rsidRPr="00334463">
        <w:rPr>
          <w:rFonts w:ascii="Times New Roman" w:eastAsia="Calibri" w:hAnsi="Times New Roman" w:cs="Times New Roman"/>
          <w:sz w:val="24"/>
          <w:szCs w:val="24"/>
        </w:rPr>
        <w:t>); файлы электронных таблиц (*.</w:t>
      </w:r>
      <w:proofErr w:type="spellStart"/>
      <w:r w:rsidRPr="00334463">
        <w:rPr>
          <w:rFonts w:ascii="Times New Roman" w:eastAsia="Calibri" w:hAnsi="Times New Roman" w:cs="Times New Roman"/>
          <w:sz w:val="24"/>
          <w:szCs w:val="24"/>
        </w:rPr>
        <w:t>xls</w:t>
      </w:r>
      <w:proofErr w:type="spellEnd"/>
      <w:r w:rsidRPr="00334463">
        <w:rPr>
          <w:rFonts w:ascii="Times New Roman" w:eastAsia="Calibri" w:hAnsi="Times New Roman" w:cs="Times New Roman"/>
          <w:sz w:val="24"/>
          <w:szCs w:val="24"/>
        </w:rPr>
        <w:t>, *.</w:t>
      </w:r>
      <w:proofErr w:type="spellStart"/>
      <w:r w:rsidRPr="00334463">
        <w:rPr>
          <w:rFonts w:ascii="Times New Roman" w:eastAsia="Calibri" w:hAnsi="Times New Roman" w:cs="Times New Roman"/>
          <w:sz w:val="24"/>
          <w:szCs w:val="24"/>
        </w:rPr>
        <w:t>xlsx</w:t>
      </w:r>
      <w:proofErr w:type="spellEnd"/>
      <w:r w:rsidRPr="00334463">
        <w:rPr>
          <w:rFonts w:ascii="Times New Roman" w:eastAsia="Calibri" w:hAnsi="Times New Roman" w:cs="Times New Roman"/>
          <w:sz w:val="24"/>
          <w:szCs w:val="24"/>
        </w:rPr>
        <w:t>); файлы графических изображений (*.</w:t>
      </w:r>
      <w:proofErr w:type="spellStart"/>
      <w:r w:rsidRPr="00334463">
        <w:rPr>
          <w:rFonts w:ascii="Times New Roman" w:eastAsia="Calibri" w:hAnsi="Times New Roman" w:cs="Times New Roman"/>
          <w:sz w:val="24"/>
          <w:szCs w:val="24"/>
        </w:rPr>
        <w:t>jpg</w:t>
      </w:r>
      <w:proofErr w:type="spellEnd"/>
      <w:r w:rsidRPr="00334463">
        <w:rPr>
          <w:rFonts w:ascii="Times New Roman" w:eastAsia="Calibri" w:hAnsi="Times New Roman" w:cs="Times New Roman"/>
          <w:sz w:val="24"/>
          <w:szCs w:val="24"/>
        </w:rPr>
        <w:t>, *.</w:t>
      </w:r>
      <w:proofErr w:type="spellStart"/>
      <w:r w:rsidRPr="00334463">
        <w:rPr>
          <w:rFonts w:ascii="Times New Roman" w:eastAsia="Calibri" w:hAnsi="Times New Roman" w:cs="Times New Roman"/>
          <w:sz w:val="24"/>
          <w:szCs w:val="24"/>
        </w:rPr>
        <w:t>pdf</w:t>
      </w:r>
      <w:proofErr w:type="spellEnd"/>
      <w:r w:rsidRPr="00334463">
        <w:rPr>
          <w:rFonts w:ascii="Times New Roman" w:eastAsia="Calibri" w:hAnsi="Times New Roman" w:cs="Times New Roman"/>
          <w:sz w:val="24"/>
          <w:szCs w:val="24"/>
        </w:rPr>
        <w:t>, *.</w:t>
      </w:r>
      <w:proofErr w:type="spellStart"/>
      <w:r w:rsidRPr="00334463">
        <w:rPr>
          <w:rFonts w:ascii="Times New Roman" w:eastAsia="Calibri" w:hAnsi="Times New Roman" w:cs="Times New Roman"/>
          <w:sz w:val="24"/>
          <w:szCs w:val="24"/>
        </w:rPr>
        <w:t>tiff</w:t>
      </w:r>
      <w:proofErr w:type="spellEnd"/>
      <w:r w:rsidRPr="00334463">
        <w:rPr>
          <w:rFonts w:ascii="Times New Roman" w:eastAsia="Calibri" w:hAnsi="Times New Roman" w:cs="Times New Roman"/>
          <w:sz w:val="24"/>
          <w:szCs w:val="24"/>
        </w:rPr>
        <w:t>);</w:t>
      </w:r>
    </w:p>
    <w:p w:rsidR="00334463" w:rsidRPr="00334463" w:rsidRDefault="00334463" w:rsidP="00334463">
      <w:pPr>
        <w:autoSpaceDE w:val="0"/>
        <w:autoSpaceDN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334463">
        <w:rPr>
          <w:rFonts w:ascii="Times New Roman" w:eastAsia="Calibri" w:hAnsi="Times New Roman" w:cs="Times New Roman"/>
          <w:sz w:val="24"/>
          <w:szCs w:val="24"/>
        </w:rPr>
        <w:t>dpi</w:t>
      </w:r>
      <w:proofErr w:type="spellEnd"/>
      <w:r w:rsidRPr="00334463">
        <w:rPr>
          <w:rFonts w:ascii="Times New Roman" w:eastAsia="Calibri" w:hAnsi="Times New Roman" w:cs="Times New Roman"/>
          <w:sz w:val="24"/>
          <w:szCs w:val="24"/>
        </w:rPr>
        <w:t xml:space="preserve"> (точек на дюйм) в масштабе 1:1;</w:t>
      </w:r>
    </w:p>
    <w:p w:rsidR="00334463" w:rsidRPr="00334463" w:rsidRDefault="00334463" w:rsidP="00334463">
      <w:pPr>
        <w:autoSpaceDE w:val="0"/>
        <w:autoSpaceDN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34463" w:rsidRPr="00334463" w:rsidRDefault="00334463" w:rsidP="00334463">
      <w:pPr>
        <w:autoSpaceDE w:val="0"/>
        <w:autoSpaceDN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4) электронные образы не должны содержать вирусов и вредоносных программ.</w:t>
      </w:r>
    </w:p>
    <w:p w:rsidR="00334463" w:rsidRPr="00334463" w:rsidRDefault="00334463" w:rsidP="00334463">
      <w:pPr>
        <w:ind w:firstLine="851"/>
        <w:jc w:val="both"/>
        <w:rPr>
          <w:rFonts w:ascii="Times New Roman" w:hAnsi="Times New Roman" w:cs="Times New Roman"/>
          <w:sz w:val="24"/>
          <w:szCs w:val="24"/>
        </w:rPr>
      </w:pPr>
      <w:r w:rsidRPr="00334463">
        <w:rPr>
          <w:rFonts w:ascii="Times New Roman" w:hAnsi="Times New Roman" w:cs="Times New Roman"/>
          <w:sz w:val="24"/>
          <w:szCs w:val="24"/>
        </w:rPr>
        <w:t xml:space="preserve">2.25. </w:t>
      </w:r>
      <w:proofErr w:type="gramStart"/>
      <w:r w:rsidRPr="00334463">
        <w:rPr>
          <w:rFonts w:ascii="Times New Roman" w:hAnsi="Times New Roman" w:cs="Times New Roman"/>
          <w:sz w:val="24"/>
          <w:szCs w:val="24"/>
        </w:rPr>
        <w:t>Предоставление муниципальной у</w:t>
      </w:r>
      <w:r w:rsidRPr="00334463">
        <w:rPr>
          <w:rFonts w:ascii="Times New Roman" w:eastAsia="Calibri" w:hAnsi="Times New Roman" w:cs="Times New Roman"/>
          <w:sz w:val="24"/>
          <w:szCs w:val="24"/>
        </w:rPr>
        <w:t>слуги</w:t>
      </w:r>
      <w:r w:rsidRPr="00334463">
        <w:rPr>
          <w:rFonts w:ascii="Times New Roman" w:hAnsi="Times New Roman" w:cs="Times New Roman"/>
          <w:sz w:val="24"/>
          <w:szCs w:val="24"/>
        </w:rPr>
        <w:t xml:space="preserve"> через МФЦ осуществляется по принципу «одного окна», в соответствии с которым предоставление муниципальной у</w:t>
      </w:r>
      <w:r w:rsidRPr="00334463">
        <w:rPr>
          <w:rFonts w:ascii="Times New Roman" w:eastAsia="Calibri" w:hAnsi="Times New Roman" w:cs="Times New Roman"/>
          <w:sz w:val="24"/>
          <w:szCs w:val="24"/>
        </w:rPr>
        <w:t>слуги</w:t>
      </w:r>
      <w:r w:rsidRPr="00334463">
        <w:rPr>
          <w:rFonts w:ascii="Times New Roman" w:hAnsi="Times New Roman" w:cs="Times New Roman"/>
          <w:sz w:val="24"/>
          <w:szCs w:val="24"/>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34463" w:rsidRPr="00334463" w:rsidRDefault="00334463" w:rsidP="00334463">
      <w:pPr>
        <w:ind w:firstLine="851"/>
        <w:jc w:val="both"/>
        <w:rPr>
          <w:rFonts w:ascii="Times New Roman" w:hAnsi="Times New Roman" w:cs="Times New Roman"/>
          <w:sz w:val="24"/>
          <w:szCs w:val="24"/>
        </w:rPr>
      </w:pPr>
      <w:r w:rsidRPr="00334463">
        <w:rPr>
          <w:rFonts w:ascii="Times New Roman" w:hAnsi="Times New Roman" w:cs="Times New Roman"/>
          <w:sz w:val="24"/>
          <w:szCs w:val="24"/>
        </w:rPr>
        <w:t>Заявление о предоставлении муниципальной услуги подается заявителем через МФЦ лично.</w:t>
      </w:r>
    </w:p>
    <w:p w:rsidR="00334463" w:rsidRPr="00334463" w:rsidRDefault="00334463" w:rsidP="00334463">
      <w:pPr>
        <w:ind w:firstLine="851"/>
        <w:jc w:val="both"/>
        <w:rPr>
          <w:rFonts w:ascii="Times New Roman" w:hAnsi="Times New Roman" w:cs="Times New Roman"/>
          <w:sz w:val="24"/>
          <w:szCs w:val="24"/>
        </w:rPr>
      </w:pPr>
      <w:r w:rsidRPr="00334463">
        <w:rPr>
          <w:rFonts w:ascii="Times New Roman" w:hAnsi="Times New Roman" w:cs="Times New Roman"/>
          <w:sz w:val="24"/>
          <w:szCs w:val="24"/>
        </w:rPr>
        <w:t>В МФЦ обеспечиваются:</w:t>
      </w:r>
    </w:p>
    <w:p w:rsidR="00334463" w:rsidRPr="00334463" w:rsidRDefault="00334463" w:rsidP="00334463">
      <w:pPr>
        <w:ind w:firstLine="851"/>
        <w:jc w:val="both"/>
        <w:rPr>
          <w:rFonts w:ascii="Times New Roman" w:hAnsi="Times New Roman" w:cs="Times New Roman"/>
          <w:sz w:val="24"/>
          <w:szCs w:val="24"/>
        </w:rPr>
      </w:pPr>
      <w:r w:rsidRPr="00334463">
        <w:rPr>
          <w:rFonts w:ascii="Times New Roman" w:hAnsi="Times New Roman" w:cs="Times New Roman"/>
          <w:sz w:val="24"/>
          <w:szCs w:val="24"/>
        </w:rPr>
        <w:t>а) функционирование автоматизированной информационной системы МФЦ;</w:t>
      </w:r>
    </w:p>
    <w:p w:rsidR="00334463" w:rsidRPr="00334463" w:rsidRDefault="00334463" w:rsidP="00334463">
      <w:pPr>
        <w:ind w:firstLine="851"/>
        <w:jc w:val="both"/>
        <w:rPr>
          <w:rFonts w:ascii="Times New Roman" w:hAnsi="Times New Roman" w:cs="Times New Roman"/>
          <w:sz w:val="24"/>
          <w:szCs w:val="24"/>
        </w:rPr>
      </w:pPr>
      <w:r w:rsidRPr="00334463">
        <w:rPr>
          <w:rFonts w:ascii="Times New Roman" w:hAnsi="Times New Roman" w:cs="Times New Roman"/>
          <w:sz w:val="24"/>
          <w:szCs w:val="24"/>
        </w:rPr>
        <w:t>б) бесплатный доступ заявителей к порталам государственных и муниципальных услуг (функций).</w:t>
      </w:r>
    </w:p>
    <w:p w:rsidR="00334463" w:rsidRPr="00334463" w:rsidRDefault="00334463" w:rsidP="00334463">
      <w:pPr>
        <w:ind w:firstLine="851"/>
        <w:jc w:val="both"/>
        <w:rPr>
          <w:rFonts w:ascii="Times New Roman" w:hAnsi="Times New Roman" w:cs="Times New Roman"/>
          <w:sz w:val="24"/>
          <w:szCs w:val="24"/>
        </w:rPr>
      </w:pPr>
      <w:r w:rsidRPr="00334463">
        <w:rPr>
          <w:rFonts w:ascii="Times New Roman" w:hAnsi="Times New Roman" w:cs="Times New Roman"/>
          <w:sz w:val="24"/>
          <w:szCs w:val="24"/>
        </w:rPr>
        <w:t>в) возможность приема от заявителей денежных сре</w:t>
      </w:r>
      <w:proofErr w:type="gramStart"/>
      <w:r w:rsidRPr="00334463">
        <w:rPr>
          <w:rFonts w:ascii="Times New Roman" w:hAnsi="Times New Roman" w:cs="Times New Roman"/>
          <w:sz w:val="24"/>
          <w:szCs w:val="24"/>
        </w:rPr>
        <w:t>дств в сч</w:t>
      </w:r>
      <w:proofErr w:type="gramEnd"/>
      <w:r w:rsidRPr="00334463">
        <w:rPr>
          <w:rFonts w:ascii="Times New Roman" w:hAnsi="Times New Roman" w:cs="Times New Roman"/>
          <w:sz w:val="24"/>
          <w:szCs w:val="24"/>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34463" w:rsidRPr="00334463" w:rsidRDefault="00334463" w:rsidP="00334463">
      <w:pPr>
        <w:ind w:firstLine="851"/>
        <w:jc w:val="both"/>
        <w:rPr>
          <w:rFonts w:ascii="Times New Roman" w:hAnsi="Times New Roman" w:cs="Times New Roman"/>
          <w:sz w:val="24"/>
          <w:szCs w:val="24"/>
        </w:rPr>
      </w:pPr>
      <w:r w:rsidRPr="00334463">
        <w:rPr>
          <w:rFonts w:ascii="Times New Roman" w:hAnsi="Times New Roman" w:cs="Times New Roman"/>
          <w:sz w:val="24"/>
          <w:szCs w:val="24"/>
        </w:rPr>
        <w:t>г) по заявлению заявителя регистрация в федеральной государственной информационной системе «Единая система идентификац</w:t>
      </w:r>
      <w:proofErr w:type="gramStart"/>
      <w:r w:rsidRPr="00334463">
        <w:rPr>
          <w:rFonts w:ascii="Times New Roman" w:hAnsi="Times New Roman" w:cs="Times New Roman"/>
          <w:sz w:val="24"/>
          <w:szCs w:val="24"/>
        </w:rPr>
        <w:t>ии и ау</w:t>
      </w:r>
      <w:proofErr w:type="gramEnd"/>
      <w:r w:rsidRPr="00334463">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34463" w:rsidRPr="00334463" w:rsidRDefault="00334463" w:rsidP="00334463">
      <w:pPr>
        <w:widowControl w:val="0"/>
        <w:autoSpaceDE w:val="0"/>
        <w:autoSpaceDN w:val="0"/>
        <w:adjustRightInd w:val="0"/>
        <w:ind w:firstLine="709"/>
        <w:jc w:val="both"/>
        <w:rPr>
          <w:rFonts w:ascii="Times New Roman" w:hAnsi="Times New Roman" w:cs="Times New Roman"/>
          <w:sz w:val="24"/>
          <w:szCs w:val="24"/>
        </w:rPr>
      </w:pPr>
    </w:p>
    <w:p w:rsidR="00334463" w:rsidRPr="00334463" w:rsidRDefault="00334463" w:rsidP="00334463">
      <w:pPr>
        <w:widowControl w:val="0"/>
        <w:tabs>
          <w:tab w:val="left" w:pos="1134"/>
        </w:tabs>
        <w:autoSpaceDE w:val="0"/>
        <w:autoSpaceDN w:val="0"/>
        <w:adjustRightInd w:val="0"/>
        <w:jc w:val="center"/>
        <w:outlineLvl w:val="1"/>
        <w:rPr>
          <w:rFonts w:ascii="Times New Roman" w:eastAsia="Calibri" w:hAnsi="Times New Roman" w:cs="Times New Roman"/>
          <w:b/>
          <w:sz w:val="24"/>
          <w:szCs w:val="24"/>
        </w:rPr>
      </w:pPr>
      <w:r w:rsidRPr="00334463">
        <w:rPr>
          <w:rFonts w:ascii="Times New Roman" w:eastAsia="Calibri" w:hAnsi="Times New Roman" w:cs="Times New Roman"/>
          <w:b/>
          <w:sz w:val="24"/>
          <w:szCs w:val="24"/>
          <w:lang w:val="en-US"/>
        </w:rPr>
        <w:t>III</w:t>
      </w:r>
      <w:r w:rsidRPr="00334463">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bookmarkStart w:id="13" w:name="Par279"/>
      <w:bookmarkEnd w:id="13"/>
      <w:r w:rsidRPr="00334463">
        <w:rPr>
          <w:rFonts w:ascii="Times New Roman" w:eastAsia="Calibri" w:hAnsi="Times New Roman" w:cs="Times New Roman"/>
          <w:sz w:val="24"/>
          <w:szCs w:val="24"/>
        </w:rPr>
        <w:t xml:space="preserve">3.1. Предоставление </w:t>
      </w:r>
      <w:r w:rsidRPr="00334463">
        <w:rPr>
          <w:rFonts w:ascii="Times New Roman" w:hAnsi="Times New Roman" w:cs="Times New Roman"/>
          <w:sz w:val="24"/>
          <w:szCs w:val="24"/>
        </w:rPr>
        <w:t>муниципальной</w:t>
      </w:r>
      <w:r w:rsidRPr="00334463">
        <w:rPr>
          <w:rFonts w:ascii="Times New Roman" w:eastAsia="Calibri" w:hAnsi="Times New Roman" w:cs="Times New Roman"/>
          <w:sz w:val="24"/>
          <w:szCs w:val="24"/>
        </w:rPr>
        <w:t xml:space="preserve"> услуги включает следующие административные процедуры:</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1) прием и регистрация запроса и иных документов для предоставления </w:t>
      </w:r>
      <w:r w:rsidRPr="00334463">
        <w:rPr>
          <w:rFonts w:ascii="Times New Roman" w:hAnsi="Times New Roman" w:cs="Times New Roman"/>
          <w:sz w:val="24"/>
          <w:szCs w:val="24"/>
        </w:rPr>
        <w:t>муниципальной</w:t>
      </w:r>
      <w:r w:rsidRPr="00334463">
        <w:rPr>
          <w:rFonts w:ascii="Times New Roman" w:eastAsia="Calibri" w:hAnsi="Times New Roman" w:cs="Times New Roman"/>
          <w:sz w:val="24"/>
          <w:szCs w:val="24"/>
        </w:rPr>
        <w:t xml:space="preserve"> услуги; </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3) принятие решения о предоставлении (решения об отказе в предоставлении) </w:t>
      </w:r>
      <w:r w:rsidRPr="00334463">
        <w:rPr>
          <w:rFonts w:ascii="Times New Roman" w:hAnsi="Times New Roman" w:cs="Times New Roman"/>
          <w:sz w:val="24"/>
          <w:szCs w:val="24"/>
        </w:rPr>
        <w:t>муниципальной</w:t>
      </w:r>
      <w:r w:rsidRPr="00334463">
        <w:rPr>
          <w:rFonts w:ascii="Times New Roman" w:eastAsia="Calibri" w:hAnsi="Times New Roman" w:cs="Times New Roman"/>
          <w:sz w:val="24"/>
          <w:szCs w:val="24"/>
        </w:rPr>
        <w:t xml:space="preserve"> услуги;</w:t>
      </w:r>
    </w:p>
    <w:p w:rsidR="00334463" w:rsidRPr="00334463" w:rsidRDefault="00334463" w:rsidP="00334463">
      <w:pPr>
        <w:widowControl w:val="0"/>
        <w:autoSpaceDE w:val="0"/>
        <w:autoSpaceDN w:val="0"/>
        <w:adjustRightInd w:val="0"/>
        <w:ind w:firstLine="709"/>
        <w:jc w:val="both"/>
        <w:rPr>
          <w:rFonts w:ascii="Times New Roman" w:hAnsi="Times New Roman" w:cs="Times New Roman"/>
          <w:sz w:val="24"/>
          <w:szCs w:val="24"/>
        </w:rPr>
      </w:pPr>
      <w:r w:rsidRPr="00334463">
        <w:rPr>
          <w:rFonts w:ascii="Times New Roman" w:hAnsi="Times New Roman" w:cs="Times New Roman"/>
          <w:sz w:val="24"/>
          <w:szCs w:val="24"/>
        </w:rPr>
        <w:t>4) уведомление заявителя о принятом решении, выдача заявителю результата предоставления муниципальной услуги;</w:t>
      </w:r>
    </w:p>
    <w:p w:rsidR="00334463" w:rsidRPr="00334463" w:rsidRDefault="00334463" w:rsidP="00334463">
      <w:pPr>
        <w:widowControl w:val="0"/>
        <w:autoSpaceDE w:val="0"/>
        <w:autoSpaceDN w:val="0"/>
        <w:adjustRightInd w:val="0"/>
        <w:ind w:firstLine="709"/>
        <w:jc w:val="both"/>
        <w:rPr>
          <w:rFonts w:ascii="Times New Roman" w:hAnsi="Times New Roman" w:cs="Times New Roman"/>
          <w:sz w:val="24"/>
          <w:szCs w:val="24"/>
        </w:rPr>
      </w:pPr>
      <w:r w:rsidRPr="00334463">
        <w:rPr>
          <w:rFonts w:ascii="Times New Roman" w:hAnsi="Times New Roman" w:cs="Times New Roman"/>
          <w:sz w:val="24"/>
          <w:szCs w:val="24"/>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4" w:name="Par288"/>
    <w:bookmarkEnd w:id="14"/>
    <w:p w:rsidR="00334463" w:rsidRPr="00334463" w:rsidRDefault="00B43275" w:rsidP="00334463">
      <w:pPr>
        <w:widowControl w:val="0"/>
        <w:autoSpaceDE w:val="0"/>
        <w:autoSpaceDN w:val="0"/>
        <w:adjustRightInd w:val="0"/>
        <w:ind w:firstLine="709"/>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fldChar w:fldCharType="begin"/>
      </w:r>
      <w:r w:rsidR="00334463" w:rsidRPr="00334463">
        <w:rPr>
          <w:rFonts w:ascii="Times New Roman" w:eastAsia="Calibri" w:hAnsi="Times New Roman" w:cs="Times New Roman"/>
          <w:sz w:val="24"/>
          <w:szCs w:val="24"/>
        </w:rPr>
        <w:instrText xml:space="preserve"> HYPERLINK \l "Par1004" </w:instrText>
      </w:r>
      <w:r w:rsidRPr="00334463">
        <w:rPr>
          <w:rFonts w:ascii="Times New Roman" w:eastAsia="Calibri" w:hAnsi="Times New Roman" w:cs="Times New Roman"/>
          <w:sz w:val="24"/>
          <w:szCs w:val="24"/>
        </w:rPr>
        <w:fldChar w:fldCharType="separate"/>
      </w:r>
      <w:r w:rsidR="00334463" w:rsidRPr="00334463">
        <w:rPr>
          <w:rFonts w:ascii="Times New Roman" w:eastAsia="Calibri" w:hAnsi="Times New Roman" w:cs="Times New Roman"/>
          <w:sz w:val="24"/>
          <w:szCs w:val="24"/>
        </w:rPr>
        <w:t>Блок-схема</w:t>
      </w:r>
      <w:r w:rsidRPr="00334463">
        <w:rPr>
          <w:rFonts w:ascii="Times New Roman" w:eastAsia="Calibri" w:hAnsi="Times New Roman" w:cs="Times New Roman"/>
          <w:sz w:val="24"/>
          <w:szCs w:val="24"/>
        </w:rPr>
        <w:fldChar w:fldCharType="end"/>
      </w:r>
      <w:r w:rsidR="00334463" w:rsidRPr="00334463">
        <w:rPr>
          <w:rFonts w:ascii="Times New Roman" w:eastAsia="Calibri" w:hAnsi="Times New Roman" w:cs="Times New Roman"/>
          <w:sz w:val="24"/>
          <w:szCs w:val="24"/>
        </w:rPr>
        <w:t xml:space="preserve"> последовательности административных процедур при предоставлении </w:t>
      </w:r>
      <w:r w:rsidR="00334463" w:rsidRPr="00334463">
        <w:rPr>
          <w:rFonts w:ascii="Times New Roman" w:hAnsi="Times New Roman" w:cs="Times New Roman"/>
          <w:sz w:val="24"/>
          <w:szCs w:val="24"/>
        </w:rPr>
        <w:t>муниципальной</w:t>
      </w:r>
      <w:r w:rsidR="00334463" w:rsidRPr="00334463">
        <w:rPr>
          <w:rFonts w:ascii="Times New Roman" w:eastAsia="Calibri" w:hAnsi="Times New Roman" w:cs="Times New Roman"/>
          <w:sz w:val="24"/>
          <w:szCs w:val="24"/>
        </w:rPr>
        <w:t xml:space="preserve"> услуги приводится в приложении № 4 к настоящему административному регламенту. </w:t>
      </w:r>
    </w:p>
    <w:p w:rsidR="00334463" w:rsidRPr="00334463" w:rsidRDefault="00334463" w:rsidP="00334463">
      <w:pPr>
        <w:widowControl w:val="0"/>
        <w:autoSpaceDE w:val="0"/>
        <w:autoSpaceDN w:val="0"/>
        <w:adjustRightInd w:val="0"/>
        <w:ind w:firstLine="709"/>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ind w:firstLine="709"/>
        <w:jc w:val="center"/>
        <w:outlineLvl w:val="3"/>
        <w:rPr>
          <w:rFonts w:ascii="Times New Roman" w:eastAsia="Calibri" w:hAnsi="Times New Roman" w:cs="Times New Roman"/>
          <w:b/>
          <w:sz w:val="24"/>
          <w:szCs w:val="24"/>
        </w:rPr>
      </w:pPr>
      <w:bookmarkStart w:id="15" w:name="Par293"/>
      <w:bookmarkEnd w:id="15"/>
      <w:r w:rsidRPr="00334463">
        <w:rPr>
          <w:rFonts w:ascii="Times New Roman" w:eastAsia="Calibri" w:hAnsi="Times New Roman" w:cs="Times New Roman"/>
          <w:b/>
          <w:sz w:val="24"/>
          <w:szCs w:val="24"/>
        </w:rPr>
        <w:t>Прием</w:t>
      </w:r>
      <w:r w:rsidRPr="00334463">
        <w:rPr>
          <w:rFonts w:ascii="Times New Roman" w:eastAsia="Calibri" w:hAnsi="Times New Roman" w:cs="Times New Roman"/>
          <w:sz w:val="24"/>
          <w:szCs w:val="24"/>
        </w:rPr>
        <w:t xml:space="preserve"> </w:t>
      </w:r>
      <w:r w:rsidRPr="00334463">
        <w:rPr>
          <w:rFonts w:ascii="Times New Roman" w:eastAsia="Calibri" w:hAnsi="Times New Roman" w:cs="Times New Roman"/>
          <w:b/>
          <w:sz w:val="24"/>
          <w:szCs w:val="24"/>
        </w:rPr>
        <w:t>и регистрация запроса и иных документов для предоставления муниципальной услуги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3.3. Основанием для начала административной процедуры является поступление от заявителя запроса о предоставлении </w:t>
      </w:r>
      <w:r w:rsidRPr="00334463">
        <w:rPr>
          <w:rFonts w:ascii="Times New Roman" w:hAnsi="Times New Roman" w:cs="Times New Roman"/>
          <w:sz w:val="24"/>
          <w:szCs w:val="24"/>
        </w:rPr>
        <w:t>муниципальной</w:t>
      </w:r>
      <w:r w:rsidRPr="00334463">
        <w:rPr>
          <w:rFonts w:ascii="Times New Roman" w:eastAsia="Calibri" w:hAnsi="Times New Roman" w:cs="Times New Roman"/>
          <w:sz w:val="24"/>
          <w:szCs w:val="24"/>
        </w:rPr>
        <w:t xml:space="preserve"> услуги  в Орган, МФЦ.</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В МФЦ предусмотрена только очная форма подачи документов.</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При очной форме подачи документов запрос о предоставлении </w:t>
      </w:r>
      <w:r w:rsidRPr="00334463">
        <w:rPr>
          <w:rFonts w:ascii="Times New Roman" w:hAnsi="Times New Roman" w:cs="Times New Roman"/>
          <w:sz w:val="24"/>
          <w:szCs w:val="24"/>
        </w:rPr>
        <w:t>муниципальной</w:t>
      </w:r>
      <w:r w:rsidRPr="00334463">
        <w:rPr>
          <w:rFonts w:ascii="Times New Roman" w:eastAsia="Calibri" w:hAnsi="Times New Roman" w:cs="Times New Roman"/>
          <w:sz w:val="24"/>
          <w:szCs w:val="24"/>
        </w:rPr>
        <w:t xml:space="preserve"> услуги может быть оформлен заявителем в ходе приема в Органе, МФЦ либо оформлен </w:t>
      </w:r>
      <w:r w:rsidRPr="00334463">
        <w:rPr>
          <w:rFonts w:ascii="Times New Roman" w:eastAsia="Calibri" w:hAnsi="Times New Roman" w:cs="Times New Roman"/>
          <w:sz w:val="24"/>
          <w:szCs w:val="24"/>
        </w:rPr>
        <w:lastRenderedPageBreak/>
        <w:t xml:space="preserve">заранее.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Специалист Органа, МФЦ, ответственный за прием документов, осуществляет следующие действия в ходе приема заявителя:</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а) устанавливает предмет обращения, проверяет документ, удостоверяющий личность;</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б) проверяет полномочия заявителя;</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в) проверяет наличие всех документов, необходимых для предоставления </w:t>
      </w:r>
      <w:r w:rsidRPr="00334463">
        <w:rPr>
          <w:rFonts w:ascii="Times New Roman" w:hAnsi="Times New Roman" w:cs="Times New Roman"/>
          <w:sz w:val="24"/>
          <w:szCs w:val="24"/>
        </w:rPr>
        <w:t>муниципальной</w:t>
      </w:r>
      <w:r w:rsidRPr="00334463">
        <w:rPr>
          <w:rFonts w:ascii="Times New Roman" w:eastAsia="Calibri" w:hAnsi="Times New Roman" w:cs="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г) проверяет соответствие представленных </w:t>
      </w:r>
      <w:proofErr w:type="gramStart"/>
      <w:r w:rsidRPr="00334463">
        <w:rPr>
          <w:rFonts w:ascii="Times New Roman" w:eastAsia="Calibri" w:hAnsi="Times New Roman" w:cs="Times New Roman"/>
          <w:sz w:val="24"/>
          <w:szCs w:val="24"/>
        </w:rPr>
        <w:t>документов</w:t>
      </w:r>
      <w:proofErr w:type="gramEnd"/>
      <w:r w:rsidRPr="00334463">
        <w:rPr>
          <w:rFonts w:ascii="Times New Roman" w:eastAsia="Calibri" w:hAnsi="Times New Roman" w:cs="Times New Roman"/>
          <w:sz w:val="24"/>
          <w:szCs w:val="24"/>
        </w:rPr>
        <w:t xml:space="preserve"> требованиям</w:t>
      </w:r>
      <w:r w:rsidRPr="00334463">
        <w:rPr>
          <w:rFonts w:ascii="Times New Roman" w:hAnsi="Times New Roman" w:cs="Times New Roman"/>
          <w:sz w:val="24"/>
          <w:szCs w:val="24"/>
        </w:rPr>
        <w:t xml:space="preserve"> </w:t>
      </w:r>
      <w:r w:rsidRPr="00334463">
        <w:rPr>
          <w:rFonts w:ascii="Times New Roman" w:eastAsia="Calibri" w:hAnsi="Times New Roman" w:cs="Times New Roman"/>
          <w:sz w:val="24"/>
          <w:szCs w:val="24"/>
        </w:rPr>
        <w:t>удостоверяясь, что:</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в документах нет подчисток, приписок, зачеркнутых слов и иных неоговоренных исправлений;</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документы не исполнены карандашом;</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proofErr w:type="spellStart"/>
      <w:r w:rsidRPr="00334463">
        <w:rPr>
          <w:rFonts w:ascii="Times New Roman" w:eastAsia="Calibri" w:hAnsi="Times New Roman" w:cs="Times New Roman"/>
          <w:sz w:val="24"/>
          <w:szCs w:val="24"/>
        </w:rPr>
        <w:t>д</w:t>
      </w:r>
      <w:proofErr w:type="spellEnd"/>
      <w:r w:rsidRPr="00334463">
        <w:rPr>
          <w:rFonts w:ascii="Times New Roman" w:eastAsia="Calibri" w:hAnsi="Times New Roman" w:cs="Times New Roman"/>
          <w:sz w:val="24"/>
          <w:szCs w:val="24"/>
        </w:rPr>
        <w:t>) принимает решение о приеме у заявителя представленных документов;</w:t>
      </w:r>
    </w:p>
    <w:p w:rsidR="00334463" w:rsidRPr="00334463" w:rsidRDefault="00334463" w:rsidP="00334463">
      <w:pPr>
        <w:widowControl w:val="0"/>
        <w:tabs>
          <w:tab w:val="left" w:pos="1932"/>
        </w:tabs>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При отсутствии у заявителя заполненного запроса или неправильном его </w:t>
      </w:r>
      <w:r w:rsidRPr="00334463">
        <w:rPr>
          <w:rFonts w:ascii="Times New Roman" w:eastAsia="Calibri" w:hAnsi="Times New Roman" w:cs="Times New Roman"/>
          <w:sz w:val="24"/>
          <w:szCs w:val="24"/>
        </w:rPr>
        <w:lastRenderedPageBreak/>
        <w:t xml:space="preserve">заполнении специалист Органа, МФЦ, ответственный за прием документов, помогает заявителю заполнить запрос.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Длительность осуществления всех необходимых действий не может превышать 15 минут.</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2) Заочная форма подачи документов – направление запроса о предоставлении </w:t>
      </w:r>
      <w:r w:rsidRPr="00334463">
        <w:rPr>
          <w:rFonts w:ascii="Times New Roman" w:hAnsi="Times New Roman" w:cs="Times New Roman"/>
          <w:sz w:val="24"/>
          <w:szCs w:val="24"/>
        </w:rPr>
        <w:t>муниципальной</w:t>
      </w:r>
      <w:r w:rsidRPr="00334463">
        <w:rPr>
          <w:rFonts w:ascii="Times New Roman" w:eastAsia="Calibri" w:hAnsi="Times New Roman" w:cs="Times New Roman"/>
          <w:sz w:val="24"/>
          <w:szCs w:val="24"/>
        </w:rPr>
        <w:t xml:space="preserve"> услуги и иных документов через организацию почтовой связи, иную организацию, осуществляющую доставку корреспонденции.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При заочной</w:t>
      </w:r>
      <w:r w:rsidR="00D72526">
        <w:rPr>
          <w:rFonts w:ascii="Times New Roman" w:eastAsia="Calibri" w:hAnsi="Times New Roman" w:cs="Times New Roman"/>
          <w:sz w:val="24"/>
          <w:szCs w:val="24"/>
        </w:rPr>
        <w:t xml:space="preserve"> </w:t>
      </w:r>
      <w:r w:rsidRPr="00334463">
        <w:rPr>
          <w:rFonts w:ascii="Times New Roman" w:eastAsia="Calibri" w:hAnsi="Times New Roman" w:cs="Times New Roman"/>
          <w:sz w:val="24"/>
          <w:szCs w:val="24"/>
        </w:rPr>
        <w:t>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Если заявитель обратился заочно, специалист Органа, ответственный за прием документов:</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а) устанавливает предмет обращения, проверяет документ, удостоверяющий личность;</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б) проверяет полномочия заявителя;</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г) проверяет соответствие представленных </w:t>
      </w:r>
      <w:proofErr w:type="gramStart"/>
      <w:r w:rsidRPr="00334463">
        <w:rPr>
          <w:rFonts w:ascii="Times New Roman" w:eastAsia="Calibri" w:hAnsi="Times New Roman" w:cs="Times New Roman"/>
          <w:sz w:val="24"/>
          <w:szCs w:val="24"/>
        </w:rPr>
        <w:t>документов</w:t>
      </w:r>
      <w:proofErr w:type="gramEnd"/>
      <w:r w:rsidRPr="00334463">
        <w:rPr>
          <w:rFonts w:ascii="Times New Roman" w:eastAsia="Calibri" w:hAnsi="Times New Roman" w:cs="Times New Roman"/>
          <w:sz w:val="24"/>
          <w:szCs w:val="24"/>
        </w:rPr>
        <w:t xml:space="preserve"> требованиям</w:t>
      </w:r>
      <w:r w:rsidRPr="00334463">
        <w:rPr>
          <w:rFonts w:ascii="Times New Roman" w:hAnsi="Times New Roman" w:cs="Times New Roman"/>
          <w:sz w:val="24"/>
          <w:szCs w:val="24"/>
        </w:rPr>
        <w:t xml:space="preserve"> </w:t>
      </w:r>
      <w:r w:rsidRPr="00334463">
        <w:rPr>
          <w:rFonts w:ascii="Times New Roman" w:eastAsia="Calibri" w:hAnsi="Times New Roman" w:cs="Times New Roman"/>
          <w:sz w:val="24"/>
          <w:szCs w:val="24"/>
        </w:rPr>
        <w:t>удостоверяясь, что:</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в документах нет подчисток, приписок, зачеркнутых слов и иных неоговоренных исправлений;</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документы не исполнены карандашом;</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документы не имеют серьезных повреждений, наличие которых не позволяет </w:t>
      </w:r>
      <w:r w:rsidRPr="00334463">
        <w:rPr>
          <w:rFonts w:ascii="Times New Roman" w:eastAsia="Calibri" w:hAnsi="Times New Roman" w:cs="Times New Roman"/>
          <w:sz w:val="24"/>
          <w:szCs w:val="24"/>
        </w:rPr>
        <w:lastRenderedPageBreak/>
        <w:t>однозначно истолковать их содержание;</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proofErr w:type="spellStart"/>
      <w:r w:rsidRPr="00334463">
        <w:rPr>
          <w:rFonts w:ascii="Times New Roman" w:eastAsia="Calibri" w:hAnsi="Times New Roman" w:cs="Times New Roman"/>
          <w:sz w:val="24"/>
          <w:szCs w:val="24"/>
        </w:rPr>
        <w:t>д</w:t>
      </w:r>
      <w:proofErr w:type="spellEnd"/>
      <w:r w:rsidRPr="00334463">
        <w:rPr>
          <w:rFonts w:ascii="Times New Roman" w:eastAsia="Calibri" w:hAnsi="Times New Roman" w:cs="Times New Roman"/>
          <w:sz w:val="24"/>
          <w:szCs w:val="24"/>
        </w:rPr>
        <w:t>) принимает решение о приеме у заявителя представленных документов.</w:t>
      </w:r>
    </w:p>
    <w:p w:rsidR="00334463" w:rsidRPr="00334463" w:rsidRDefault="00334463" w:rsidP="00334463">
      <w:pPr>
        <w:widowControl w:val="0"/>
        <w:tabs>
          <w:tab w:val="left" w:pos="1932"/>
        </w:tabs>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3.3.2. Максимальный срок исполнения административной процедуры составляет 1 календарный день</w:t>
      </w:r>
      <w:r w:rsidRPr="00334463">
        <w:rPr>
          <w:rFonts w:ascii="Times New Roman" w:eastAsia="Calibri" w:hAnsi="Times New Roman" w:cs="Times New Roman"/>
          <w:i/>
          <w:sz w:val="24"/>
          <w:szCs w:val="24"/>
        </w:rPr>
        <w:t xml:space="preserve"> </w:t>
      </w:r>
      <w:r w:rsidRPr="00334463">
        <w:rPr>
          <w:rFonts w:ascii="Times New Roman" w:eastAsia="Calibri" w:hAnsi="Times New Roman" w:cs="Times New Roman"/>
          <w:sz w:val="24"/>
          <w:szCs w:val="24"/>
        </w:rPr>
        <w:t xml:space="preserve">со дня поступления запроса от заявителя о предоставлении </w:t>
      </w:r>
      <w:r w:rsidRPr="00334463">
        <w:rPr>
          <w:rFonts w:ascii="Times New Roman" w:hAnsi="Times New Roman" w:cs="Times New Roman"/>
          <w:sz w:val="24"/>
          <w:szCs w:val="24"/>
        </w:rPr>
        <w:t>муниципальной</w:t>
      </w:r>
      <w:r w:rsidRPr="00334463">
        <w:rPr>
          <w:rFonts w:ascii="Times New Roman" w:eastAsia="Calibri" w:hAnsi="Times New Roman" w:cs="Times New Roman"/>
          <w:sz w:val="24"/>
          <w:szCs w:val="24"/>
        </w:rPr>
        <w:t xml:space="preserve"> услуги.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3.3.3. Результатом административной процедуры является одно из следующих действий: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334463">
        <w:rPr>
          <w:rFonts w:ascii="Times New Roman" w:hAnsi="Times New Roman" w:cs="Times New Roman"/>
          <w:sz w:val="24"/>
          <w:szCs w:val="24"/>
        </w:rPr>
        <w:t>муниципальной</w:t>
      </w:r>
      <w:r w:rsidRPr="00334463">
        <w:rPr>
          <w:rFonts w:ascii="Times New Roman" w:eastAsia="Calibri" w:hAnsi="Times New Roman" w:cs="Times New Roman"/>
          <w:sz w:val="24"/>
          <w:szCs w:val="24"/>
        </w:rPr>
        <w:t xml:space="preserve"> услуги;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Результат выполнения административной процедуры фиксируется специалистом Органа в системе электронного документооборота Органа.</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Результат выполнения административной процедуры в МФЦ  осуществляется в соответствии  с регламентом работы МФЦ.</w:t>
      </w:r>
    </w:p>
    <w:p w:rsidR="00334463" w:rsidRPr="00334463" w:rsidRDefault="00334463" w:rsidP="00334463">
      <w:pPr>
        <w:autoSpaceDE w:val="0"/>
        <w:autoSpaceDN w:val="0"/>
        <w:adjustRightInd w:val="0"/>
        <w:jc w:val="center"/>
        <w:rPr>
          <w:rFonts w:ascii="Times New Roman" w:hAnsi="Times New Roman" w:cs="Times New Roman"/>
          <w:b/>
          <w:sz w:val="24"/>
          <w:szCs w:val="24"/>
        </w:rPr>
      </w:pPr>
    </w:p>
    <w:p w:rsidR="00334463" w:rsidRPr="00334463" w:rsidRDefault="00334463" w:rsidP="00334463">
      <w:pPr>
        <w:autoSpaceDE w:val="0"/>
        <w:autoSpaceDN w:val="0"/>
        <w:adjustRightInd w:val="0"/>
        <w:jc w:val="center"/>
        <w:rPr>
          <w:rFonts w:ascii="Times New Roman" w:hAnsi="Times New Roman" w:cs="Times New Roman"/>
          <w:b/>
          <w:sz w:val="24"/>
          <w:szCs w:val="24"/>
        </w:rPr>
      </w:pPr>
      <w:r w:rsidRPr="00334463">
        <w:rPr>
          <w:rFonts w:ascii="Times New Roman" w:hAnsi="Times New Roman" w:cs="Times New Roman"/>
          <w:b/>
          <w:sz w:val="24"/>
          <w:szCs w:val="24"/>
        </w:rPr>
        <w:t xml:space="preserve">Направление специалистом межведомственных запросов </w:t>
      </w:r>
    </w:p>
    <w:p w:rsidR="00334463" w:rsidRPr="00334463" w:rsidRDefault="00334463" w:rsidP="00334463">
      <w:pPr>
        <w:autoSpaceDE w:val="0"/>
        <w:autoSpaceDN w:val="0"/>
        <w:adjustRightInd w:val="0"/>
        <w:jc w:val="center"/>
        <w:rPr>
          <w:rFonts w:ascii="Times New Roman" w:hAnsi="Times New Roman" w:cs="Times New Roman"/>
          <w:b/>
          <w:sz w:val="24"/>
          <w:szCs w:val="24"/>
        </w:rPr>
      </w:pPr>
      <w:r w:rsidRPr="00334463">
        <w:rPr>
          <w:rFonts w:ascii="Times New Roman" w:hAnsi="Times New Roman" w:cs="Times New Roman"/>
          <w:b/>
          <w:sz w:val="24"/>
          <w:szCs w:val="24"/>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34463" w:rsidRPr="00334463" w:rsidRDefault="00334463" w:rsidP="00334463">
      <w:pPr>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3.4. </w:t>
      </w:r>
      <w:proofErr w:type="gramStart"/>
      <w:r w:rsidRPr="00334463">
        <w:rPr>
          <w:rFonts w:ascii="Times New Roman" w:eastAsia="Calibri" w:hAnsi="Times New Roman" w:cs="Times New Roman"/>
          <w:sz w:val="24"/>
          <w:szCs w:val="24"/>
        </w:rPr>
        <w:t xml:space="preserve">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w:t>
      </w:r>
      <w:r w:rsidRPr="00334463">
        <w:rPr>
          <w:rFonts w:ascii="Times New Roman" w:eastAsia="Calibri" w:hAnsi="Times New Roman" w:cs="Times New Roman"/>
          <w:sz w:val="24"/>
          <w:szCs w:val="24"/>
        </w:rPr>
        <w:lastRenderedPageBreak/>
        <w:t>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roofErr w:type="gramEnd"/>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оформляет межведомственные запросы;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-подписывает оформленный межведомственный запрос у руководителя Органа, МФЦ;</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регистрирует межведомственный запрос в соответствующем реестре;</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направляет межведомственный запрос в соответствующий орган или организацию.</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Н</w:t>
      </w:r>
      <w:r w:rsidR="00D72526">
        <w:rPr>
          <w:rFonts w:ascii="Times New Roman" w:eastAsia="Calibri" w:hAnsi="Times New Roman" w:cs="Times New Roman"/>
          <w:sz w:val="24"/>
          <w:szCs w:val="24"/>
        </w:rPr>
        <w:t>аправление запросов, контроль над</w:t>
      </w:r>
      <w:r w:rsidRPr="00334463">
        <w:rPr>
          <w:rFonts w:ascii="Times New Roman" w:eastAsia="Calibri" w:hAnsi="Times New Roman" w:cs="Times New Roman"/>
          <w:sz w:val="24"/>
          <w:szCs w:val="24"/>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3.4.2. Максимальный срок исполнения административной процедуры составляет 8 календарных дней</w:t>
      </w:r>
      <w:r w:rsidRPr="00334463">
        <w:rPr>
          <w:rFonts w:ascii="Times New Roman" w:eastAsia="Calibri" w:hAnsi="Times New Roman" w:cs="Times New Roman"/>
          <w:i/>
          <w:sz w:val="24"/>
          <w:szCs w:val="24"/>
        </w:rPr>
        <w:t xml:space="preserve"> </w:t>
      </w:r>
      <w:r w:rsidRPr="00334463">
        <w:rPr>
          <w:rFonts w:ascii="Times New Roman" w:eastAsia="Calibri" w:hAnsi="Times New Roman" w:cs="Times New Roman"/>
          <w:sz w:val="24"/>
          <w:szCs w:val="24"/>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Результат выполнения административной процедуры в МФЦ  осуществляется в соответствии  с регламентом работы МФЦ.</w:t>
      </w:r>
    </w:p>
    <w:p w:rsidR="00334463" w:rsidRDefault="00334463" w:rsidP="00334463">
      <w:pPr>
        <w:widowControl w:val="0"/>
        <w:autoSpaceDE w:val="0"/>
        <w:autoSpaceDN w:val="0"/>
        <w:adjustRightInd w:val="0"/>
        <w:ind w:firstLine="709"/>
        <w:jc w:val="center"/>
        <w:outlineLvl w:val="3"/>
        <w:rPr>
          <w:rFonts w:ascii="Times New Roman" w:eastAsia="Calibri" w:hAnsi="Times New Roman" w:cs="Times New Roman"/>
          <w:b/>
          <w:sz w:val="24"/>
          <w:szCs w:val="24"/>
        </w:rPr>
      </w:pPr>
    </w:p>
    <w:p w:rsidR="00D72526" w:rsidRPr="00334463" w:rsidRDefault="00D72526" w:rsidP="00334463">
      <w:pPr>
        <w:widowControl w:val="0"/>
        <w:autoSpaceDE w:val="0"/>
        <w:autoSpaceDN w:val="0"/>
        <w:adjustRightInd w:val="0"/>
        <w:ind w:firstLine="709"/>
        <w:jc w:val="center"/>
        <w:outlineLvl w:val="3"/>
        <w:rPr>
          <w:rFonts w:ascii="Times New Roman" w:eastAsia="Calibri" w:hAnsi="Times New Roman" w:cs="Times New Roman"/>
          <w:b/>
          <w:sz w:val="24"/>
          <w:szCs w:val="24"/>
        </w:rPr>
      </w:pPr>
    </w:p>
    <w:p w:rsidR="00334463" w:rsidRPr="00334463" w:rsidRDefault="00334463" w:rsidP="00334463">
      <w:pPr>
        <w:widowControl w:val="0"/>
        <w:autoSpaceDE w:val="0"/>
        <w:autoSpaceDN w:val="0"/>
        <w:adjustRightInd w:val="0"/>
        <w:ind w:firstLine="709"/>
        <w:jc w:val="center"/>
        <w:outlineLvl w:val="3"/>
        <w:rPr>
          <w:rFonts w:ascii="Times New Roman" w:eastAsia="Calibri" w:hAnsi="Times New Roman" w:cs="Times New Roman"/>
          <w:b/>
          <w:sz w:val="24"/>
          <w:szCs w:val="24"/>
        </w:rPr>
      </w:pPr>
      <w:r w:rsidRPr="00334463">
        <w:rPr>
          <w:rFonts w:ascii="Times New Roman" w:eastAsia="Calibri" w:hAnsi="Times New Roman" w:cs="Times New Roman"/>
          <w:b/>
          <w:sz w:val="24"/>
          <w:szCs w:val="24"/>
        </w:rPr>
        <w:lastRenderedPageBreak/>
        <w:t>Принятие решения о предоставлении (об отказе в предоставлении) муниципальной услуги</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eastAsia="Calibri" w:hAnsi="Times New Roman" w:cs="Times New Roman"/>
          <w:sz w:val="24"/>
          <w:szCs w:val="24"/>
        </w:rPr>
        <w:t xml:space="preserve">3.5. </w:t>
      </w:r>
      <w:r w:rsidRPr="00334463">
        <w:rPr>
          <w:rFonts w:ascii="Times New Roman" w:hAnsi="Times New Roman" w:cs="Times New Roman"/>
          <w:sz w:val="24"/>
          <w:szCs w:val="24"/>
        </w:rPr>
        <w:t xml:space="preserve">Основанием для начала административной процедуры является наличие в Органе зарегистрированных документов, указанных в </w:t>
      </w:r>
      <w:hyperlink r:id="rId32" w:history="1">
        <w:r w:rsidRPr="00334463">
          <w:rPr>
            <w:rFonts w:ascii="Times New Roman" w:hAnsi="Times New Roman" w:cs="Times New Roman"/>
            <w:sz w:val="24"/>
            <w:szCs w:val="24"/>
          </w:rPr>
          <w:t xml:space="preserve">пунктах </w:t>
        </w:r>
      </w:hyperlink>
      <w:r w:rsidRPr="00334463">
        <w:rPr>
          <w:rFonts w:ascii="Times New Roman" w:hAnsi="Times New Roman" w:cs="Times New Roman"/>
          <w:sz w:val="24"/>
          <w:szCs w:val="24"/>
        </w:rPr>
        <w:t>2.6, 2.10 настоящего административного регламента.</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При рассмотрении комплекта документов для предоставления муниципальной услуги специалист Органа: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определяет соответствие представленных документов требованиям, установленным в пунктах 2.6 и 2.10 административного регламента;</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подготовить решение о предоставлении  земельного участка бесплатно;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об отказе в предоставлении  земельного участка бесплатно (в случае наличия оснований, предусмотренных пунктом 2.14 настоящего административного регламента).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Специалист Органа, ответственный за принятие решения о предоставлении услуги, осуществляет оформление решения о предоставлении земельного участка бесплатно либо решения об отказе в предоставлении земельного участка бесплатно, и передает их на подпись Руководителю </w:t>
      </w:r>
      <w:r w:rsidR="00D72526">
        <w:rPr>
          <w:rFonts w:ascii="Times New Roman" w:eastAsia="Calibri" w:hAnsi="Times New Roman" w:cs="Times New Roman"/>
          <w:sz w:val="24"/>
          <w:szCs w:val="24"/>
        </w:rPr>
        <w:t>Органа</w:t>
      </w:r>
    </w:p>
    <w:p w:rsidR="00334463" w:rsidRPr="00334463" w:rsidRDefault="00334463" w:rsidP="00334463">
      <w:pPr>
        <w:widowControl w:val="0"/>
        <w:shd w:val="clear" w:color="auto" w:fill="FFFFFF"/>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Руководитель </w:t>
      </w:r>
      <w:r w:rsidR="00D72526">
        <w:rPr>
          <w:rFonts w:ascii="Times New Roman" w:eastAsia="Calibri" w:hAnsi="Times New Roman" w:cs="Times New Roman"/>
          <w:sz w:val="24"/>
          <w:szCs w:val="24"/>
        </w:rPr>
        <w:t>Органа</w:t>
      </w:r>
      <w:r w:rsidRPr="00334463">
        <w:rPr>
          <w:rFonts w:ascii="Times New Roman" w:eastAsia="Calibri" w:hAnsi="Times New Roman" w:cs="Times New Roman"/>
          <w:sz w:val="24"/>
          <w:szCs w:val="24"/>
        </w:rPr>
        <w:t xml:space="preserve"> (либо  руководитель Органа) подписывает проект решения о предоставлении муниципальной услуги (проект решения об отказе в предоставлении муниципальной услуги). </w:t>
      </w:r>
    </w:p>
    <w:p w:rsidR="00334463" w:rsidRPr="00334463" w:rsidRDefault="00334463" w:rsidP="00334463">
      <w:pPr>
        <w:widowControl w:val="0"/>
        <w:shd w:val="clear" w:color="auto" w:fill="FFFFFF"/>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3.5.1.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3.5.2. Максимальный срок исполнения административной процедуры составляет </w:t>
      </w:r>
      <w:r w:rsidRPr="00334463">
        <w:rPr>
          <w:rFonts w:ascii="Times New Roman" w:eastAsia="Calibri" w:hAnsi="Times New Roman" w:cs="Times New Roman"/>
          <w:sz w:val="24"/>
          <w:szCs w:val="24"/>
        </w:rPr>
        <w:lastRenderedPageBreak/>
        <w:t xml:space="preserve">20 календарных дней со дня получения из Органа, МФЦ документов, необходимых для принятия решения.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В случае</w:t>
      </w:r>
      <w:proofErr w:type="gramStart"/>
      <w:r w:rsidRPr="00334463">
        <w:rPr>
          <w:rFonts w:ascii="Times New Roman" w:eastAsia="Calibri" w:hAnsi="Times New Roman" w:cs="Times New Roman"/>
          <w:sz w:val="24"/>
          <w:szCs w:val="24"/>
        </w:rPr>
        <w:t>,</w:t>
      </w:r>
      <w:proofErr w:type="gramEnd"/>
      <w:r w:rsidRPr="00334463">
        <w:rPr>
          <w:rFonts w:ascii="Times New Roman" w:eastAsia="Calibri" w:hAnsi="Times New Roman" w:cs="Times New Roman"/>
          <w:sz w:val="24"/>
          <w:szCs w:val="24"/>
        </w:rPr>
        <w:t xml:space="preserve"> если заявление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2.6.8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hAnsi="Times New Roman" w:cs="Times New Roman"/>
          <w:bCs/>
          <w:iCs/>
          <w:sz w:val="24"/>
          <w:szCs w:val="24"/>
        </w:rPr>
        <w:t xml:space="preserve">3.5.3. </w:t>
      </w:r>
      <w:r w:rsidRPr="00334463">
        <w:rPr>
          <w:rFonts w:ascii="Times New Roman" w:eastAsia="Calibri" w:hAnsi="Times New Roman" w:cs="Times New Roman"/>
          <w:sz w:val="24"/>
          <w:szCs w:val="24"/>
        </w:rPr>
        <w:t>Результатом административной процедуры является:</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оформление  Органом решения о предоставлении  земельного участка бесплатно или решения об отказе в предоставлении  земельного участка бесплатно и направление принятого решения специалисту Органа, ответственному за выдачу результата предоставления услуги или специалисту МФЦ,</w:t>
      </w:r>
      <w:r w:rsidRPr="00334463">
        <w:rPr>
          <w:rFonts w:ascii="Times New Roman" w:hAnsi="Times New Roman" w:cs="Times New Roman"/>
          <w:i/>
          <w:iCs/>
          <w:sz w:val="24"/>
          <w:szCs w:val="24"/>
        </w:rPr>
        <w:t xml:space="preserve"> </w:t>
      </w:r>
      <w:r w:rsidRPr="00334463">
        <w:rPr>
          <w:rFonts w:ascii="Times New Roman" w:hAnsi="Times New Roman" w:cs="Times New Roman"/>
          <w:sz w:val="24"/>
          <w:szCs w:val="24"/>
        </w:rPr>
        <w:t>ответственному за межведомственное взаимодействие.</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Результат выполнения административной процедуры фиксируется специалистом Органа в системе электронного документооборота Органа.</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Результат выполнения административной процедуры в МФЦ  осуществляется в соответствии  с регламентом работы МФЦ.</w:t>
      </w:r>
    </w:p>
    <w:p w:rsidR="00334463" w:rsidRPr="00334463" w:rsidRDefault="00334463" w:rsidP="00334463">
      <w:pPr>
        <w:widowControl w:val="0"/>
        <w:autoSpaceDE w:val="0"/>
        <w:autoSpaceDN w:val="0"/>
        <w:adjustRightInd w:val="0"/>
        <w:ind w:firstLine="851"/>
        <w:jc w:val="center"/>
        <w:rPr>
          <w:rFonts w:ascii="Times New Roman" w:hAnsi="Times New Roman" w:cs="Times New Roman"/>
          <w:b/>
          <w:sz w:val="24"/>
          <w:szCs w:val="24"/>
        </w:rPr>
      </w:pPr>
    </w:p>
    <w:p w:rsidR="00334463" w:rsidRPr="00334463" w:rsidRDefault="00334463" w:rsidP="00334463">
      <w:pPr>
        <w:widowControl w:val="0"/>
        <w:autoSpaceDE w:val="0"/>
        <w:autoSpaceDN w:val="0"/>
        <w:adjustRightInd w:val="0"/>
        <w:ind w:firstLine="851"/>
        <w:jc w:val="center"/>
        <w:rPr>
          <w:rFonts w:ascii="Times New Roman" w:hAnsi="Times New Roman" w:cs="Times New Roman"/>
          <w:b/>
          <w:sz w:val="24"/>
          <w:szCs w:val="24"/>
        </w:rPr>
      </w:pPr>
      <w:r w:rsidRPr="00334463">
        <w:rPr>
          <w:rFonts w:ascii="Times New Roman" w:hAnsi="Times New Roman" w:cs="Times New Roman"/>
          <w:b/>
          <w:sz w:val="24"/>
          <w:szCs w:val="24"/>
        </w:rPr>
        <w:t>Уведомление заявителя о принятом решении, выдача заявителю результата предоставления муниципальной услуги</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 xml:space="preserve">3.6.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 ответственному за межведомственное взаимодействие, решения о предоставлении  земельного участка бесплатно или решения об отказе в предоставлении  земельного участка бесплатно (далее - Решение). </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Административная процедура исполняется сотрудником Органа, МФЦ, ответственным за выдачу Решения.</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 xml:space="preserve">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w:t>
      </w:r>
      <w:r w:rsidRPr="00334463">
        <w:rPr>
          <w:rFonts w:ascii="Times New Roman" w:hAnsi="Times New Roman" w:cs="Times New Roman"/>
          <w:sz w:val="24"/>
          <w:szCs w:val="24"/>
        </w:rPr>
        <w:lastRenderedPageBreak/>
        <w:t>обращении представителя также документа, подтверждающего полномочия представителя.</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 xml:space="preserve">3.6.1. </w:t>
      </w:r>
      <w:r w:rsidRPr="00334463">
        <w:rPr>
          <w:rFonts w:ascii="Times New Roman" w:eastAsia="Calibri" w:hAnsi="Times New Roman" w:cs="Times New Roman"/>
          <w:sz w:val="24"/>
          <w:szCs w:val="24"/>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3.6.2. Максимальный срок исполнения административной процедуры составляет 1 календарный день со дня поступления Решения сотруднику Органа, МФЦ,</w:t>
      </w:r>
      <w:r w:rsidRPr="00334463">
        <w:rPr>
          <w:rFonts w:ascii="Times New Roman" w:hAnsi="Times New Roman" w:cs="Times New Roman"/>
          <w:i/>
          <w:iCs/>
          <w:sz w:val="24"/>
          <w:szCs w:val="24"/>
        </w:rPr>
        <w:t> </w:t>
      </w:r>
      <w:r w:rsidRPr="00334463">
        <w:rPr>
          <w:rFonts w:ascii="Times New Roman" w:hAnsi="Times New Roman" w:cs="Times New Roman"/>
          <w:sz w:val="24"/>
          <w:szCs w:val="24"/>
        </w:rPr>
        <w:t>ответственному за его выдачу.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hAnsi="Times New Roman" w:cs="Times New Roman"/>
          <w:sz w:val="24"/>
          <w:szCs w:val="24"/>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334463">
        <w:rPr>
          <w:rFonts w:ascii="Times New Roman" w:eastAsia="Calibri" w:hAnsi="Times New Roman" w:cs="Times New Roman"/>
          <w:sz w:val="24"/>
          <w:szCs w:val="24"/>
        </w:rPr>
        <w:t>Решения.</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Результат выполнения административной процедуры фиксируется специалистом Органа в системе электронного документооборота Органа.</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Результат выполнения административной процедуры в МФЦ  осуществляется в соответствии  с регламентом работы МФЦ.</w:t>
      </w:r>
    </w:p>
    <w:p w:rsidR="00334463" w:rsidRPr="00334463" w:rsidRDefault="00334463" w:rsidP="00334463">
      <w:pPr>
        <w:widowControl w:val="0"/>
        <w:autoSpaceDE w:val="0"/>
        <w:autoSpaceDN w:val="0"/>
        <w:adjustRightInd w:val="0"/>
        <w:jc w:val="center"/>
        <w:outlineLvl w:val="0"/>
        <w:rPr>
          <w:rFonts w:ascii="Times New Roman" w:hAnsi="Times New Roman" w:cs="Times New Roman"/>
          <w:b/>
          <w:sz w:val="24"/>
          <w:szCs w:val="24"/>
        </w:rPr>
      </w:pPr>
    </w:p>
    <w:p w:rsidR="00334463" w:rsidRPr="00334463" w:rsidRDefault="00334463" w:rsidP="00334463">
      <w:pPr>
        <w:widowControl w:val="0"/>
        <w:autoSpaceDE w:val="0"/>
        <w:autoSpaceDN w:val="0"/>
        <w:adjustRightInd w:val="0"/>
        <w:jc w:val="center"/>
        <w:outlineLvl w:val="0"/>
        <w:rPr>
          <w:rFonts w:ascii="Times New Roman" w:hAnsi="Times New Roman" w:cs="Times New Roman"/>
          <w:b/>
          <w:sz w:val="24"/>
          <w:szCs w:val="24"/>
        </w:rPr>
      </w:pPr>
      <w:r w:rsidRPr="00334463">
        <w:rPr>
          <w:rFonts w:ascii="Times New Roman" w:hAnsi="Times New Roman" w:cs="Times New Roman"/>
          <w:b/>
          <w:sz w:val="24"/>
          <w:szCs w:val="24"/>
        </w:rPr>
        <w:t xml:space="preserve">Исправление опечаток и (или) ошибок, допущенных в документах, выданных в результате предоставления муниципальной услуги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hAnsi="Times New Roman" w:cs="Times New Roman"/>
          <w:sz w:val="24"/>
          <w:szCs w:val="24"/>
        </w:rPr>
        <w:t xml:space="preserve">3.7. </w:t>
      </w:r>
      <w:proofErr w:type="gramStart"/>
      <w:r w:rsidRPr="00334463">
        <w:rPr>
          <w:rFonts w:ascii="Times New Roman" w:hAnsi="Times New Roman" w:cs="Times New Roman"/>
          <w:sz w:val="24"/>
          <w:szCs w:val="24"/>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334463">
        <w:rPr>
          <w:rFonts w:ascii="Times New Roman" w:eastAsia="Calibri" w:hAnsi="Times New Roman" w:cs="Times New Roman"/>
          <w:sz w:val="24"/>
          <w:szCs w:val="24"/>
        </w:rPr>
        <w:t>Орган</w:t>
      </w:r>
      <w:r w:rsidRPr="00334463">
        <w:rPr>
          <w:rFonts w:ascii="Times New Roman" w:hAnsi="Times New Roman" w:cs="Times New Roman"/>
          <w:sz w:val="24"/>
          <w:szCs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 лично (заявителем представляются оригиналы документов с опечатками и (или) ошибками, специалистом Органа делаются копии этих документов);</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 через организацию почтовой связи (заявителем направляются копии документов с опечатками и (или) ошибками).</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lastRenderedPageBreak/>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3.7.3.</w:t>
      </w:r>
      <w:r w:rsidRPr="00334463">
        <w:rPr>
          <w:rFonts w:ascii="Times New Roman" w:hAnsi="Times New Roman" w:cs="Times New Roman"/>
          <w:i/>
          <w:sz w:val="24"/>
          <w:szCs w:val="24"/>
        </w:rPr>
        <w:t xml:space="preserve"> </w:t>
      </w:r>
      <w:r w:rsidRPr="00334463">
        <w:rPr>
          <w:rFonts w:ascii="Times New Roman" w:hAnsi="Times New Roman" w:cs="Times New Roman"/>
          <w:sz w:val="24"/>
          <w:szCs w:val="24"/>
        </w:rPr>
        <w:t>По результатам рассмотрения заявления об исправлении опечаток и (или) ошибок специалист Органа в течение 2 рабочих дней:</w:t>
      </w:r>
    </w:p>
    <w:p w:rsidR="00334463" w:rsidRPr="00334463" w:rsidRDefault="00334463" w:rsidP="008A480C">
      <w:pPr>
        <w:numPr>
          <w:ilvl w:val="0"/>
          <w:numId w:val="7"/>
        </w:numPr>
        <w:spacing w:after="0" w:line="240" w:lineRule="auto"/>
        <w:ind w:firstLine="851"/>
        <w:contextualSpacing/>
        <w:jc w:val="both"/>
        <w:rPr>
          <w:rFonts w:ascii="Times New Roman" w:hAnsi="Times New Roman" w:cs="Times New Roman"/>
          <w:sz w:val="24"/>
          <w:szCs w:val="24"/>
        </w:rPr>
      </w:pPr>
      <w:r w:rsidRPr="00334463">
        <w:rPr>
          <w:rFonts w:ascii="Times New Roman" w:hAnsi="Times New Roman" w:cs="Times New Roman"/>
          <w:sz w:val="24"/>
          <w:szCs w:val="24"/>
        </w:rPr>
        <w:t xml:space="preserve">принимает решение об исправлении опечаток и (или) ошибок, </w:t>
      </w:r>
      <w:r w:rsidRPr="00334463">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334463">
        <w:rPr>
          <w:rFonts w:ascii="Times New Roman" w:hAnsi="Times New Roman" w:cs="Times New Roman"/>
          <w:sz w:val="24"/>
          <w:szCs w:val="24"/>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34463" w:rsidRPr="00334463" w:rsidRDefault="00334463" w:rsidP="008A480C">
      <w:pPr>
        <w:numPr>
          <w:ilvl w:val="0"/>
          <w:numId w:val="7"/>
        </w:numPr>
        <w:spacing w:after="0" w:line="240" w:lineRule="auto"/>
        <w:ind w:firstLine="851"/>
        <w:contextualSpacing/>
        <w:jc w:val="both"/>
        <w:rPr>
          <w:rFonts w:ascii="Times New Roman" w:hAnsi="Times New Roman" w:cs="Times New Roman"/>
          <w:sz w:val="24"/>
          <w:szCs w:val="24"/>
        </w:rPr>
      </w:pPr>
      <w:r w:rsidRPr="00334463">
        <w:rPr>
          <w:rFonts w:ascii="Times New Roman" w:hAnsi="Times New Roman" w:cs="Times New Roman"/>
          <w:sz w:val="24"/>
          <w:szCs w:val="24"/>
        </w:rPr>
        <w:t xml:space="preserve">принимает решение об отсутствии необходимости исправления опечаток и (или) ошибок, </w:t>
      </w:r>
      <w:r w:rsidRPr="00334463">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334463">
        <w:rPr>
          <w:rFonts w:ascii="Times New Roman" w:hAnsi="Times New Roman" w:cs="Times New Roman"/>
          <w:sz w:val="24"/>
          <w:szCs w:val="24"/>
        </w:rPr>
        <w:t xml:space="preserve"> и готовит мотивированный отказ в исправлении </w:t>
      </w:r>
      <w:r w:rsidRPr="00334463">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334463">
        <w:rPr>
          <w:rFonts w:ascii="Times New Roman" w:hAnsi="Times New Roman" w:cs="Times New Roman"/>
          <w:sz w:val="24"/>
          <w:szCs w:val="24"/>
        </w:rPr>
        <w:t>.</w:t>
      </w:r>
    </w:p>
    <w:p w:rsidR="00334463" w:rsidRPr="00334463" w:rsidRDefault="00334463" w:rsidP="00334463">
      <w:pPr>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 xml:space="preserve">Исправление опечаток и (или) ошибок, </w:t>
      </w:r>
      <w:r w:rsidRPr="00334463">
        <w:rPr>
          <w:rFonts w:ascii="Times New Roman" w:eastAsia="Calibri" w:hAnsi="Times New Roman" w:cs="Times New Roman"/>
          <w:sz w:val="24"/>
          <w:szCs w:val="24"/>
        </w:rPr>
        <w:t xml:space="preserve">допущенных в документах, выданных в результате предоставления муниципальной услуги, осуществляется специалистом Органа </w:t>
      </w:r>
      <w:r w:rsidRPr="00334463">
        <w:rPr>
          <w:rFonts w:ascii="Times New Roman" w:hAnsi="Times New Roman" w:cs="Times New Roman"/>
          <w:sz w:val="24"/>
          <w:szCs w:val="24"/>
        </w:rPr>
        <w:t>в течение 2 рабочих дней.</w:t>
      </w:r>
    </w:p>
    <w:p w:rsidR="00334463" w:rsidRPr="00334463" w:rsidRDefault="00334463" w:rsidP="00334463">
      <w:pPr>
        <w:ind w:firstLine="851"/>
        <w:contextualSpacing/>
        <w:jc w:val="both"/>
        <w:rPr>
          <w:rFonts w:ascii="Times New Roman" w:hAnsi="Times New Roman" w:cs="Times New Roman"/>
          <w:sz w:val="24"/>
          <w:szCs w:val="24"/>
        </w:rPr>
      </w:pPr>
      <w:r w:rsidRPr="00334463">
        <w:rPr>
          <w:rFonts w:ascii="Times New Roman" w:hAnsi="Times New Roman" w:cs="Times New Roman"/>
          <w:sz w:val="24"/>
          <w:szCs w:val="24"/>
        </w:rPr>
        <w:t>При исправлении опечаток и (или) ошибок</w:t>
      </w:r>
      <w:r w:rsidRPr="00334463">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334463">
        <w:rPr>
          <w:rFonts w:ascii="Times New Roman" w:hAnsi="Times New Roman" w:cs="Times New Roman"/>
          <w:sz w:val="24"/>
          <w:szCs w:val="24"/>
        </w:rPr>
        <w:t xml:space="preserve"> не допускается:</w:t>
      </w:r>
    </w:p>
    <w:p w:rsidR="00334463" w:rsidRPr="00334463" w:rsidRDefault="00334463" w:rsidP="008A480C">
      <w:pPr>
        <w:numPr>
          <w:ilvl w:val="0"/>
          <w:numId w:val="5"/>
        </w:numPr>
        <w:spacing w:after="0" w:line="240" w:lineRule="auto"/>
        <w:ind w:firstLine="851"/>
        <w:contextualSpacing/>
        <w:jc w:val="both"/>
        <w:rPr>
          <w:rFonts w:ascii="Times New Roman" w:hAnsi="Times New Roman" w:cs="Times New Roman"/>
          <w:sz w:val="24"/>
          <w:szCs w:val="24"/>
        </w:rPr>
      </w:pPr>
      <w:r w:rsidRPr="00334463">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334463" w:rsidRPr="00334463" w:rsidRDefault="00334463" w:rsidP="008A480C">
      <w:pPr>
        <w:numPr>
          <w:ilvl w:val="0"/>
          <w:numId w:val="5"/>
        </w:numPr>
        <w:spacing w:after="0" w:line="240" w:lineRule="auto"/>
        <w:ind w:firstLine="851"/>
        <w:contextualSpacing/>
        <w:jc w:val="both"/>
        <w:rPr>
          <w:rFonts w:ascii="Times New Roman" w:hAnsi="Times New Roman" w:cs="Times New Roman"/>
          <w:sz w:val="24"/>
          <w:szCs w:val="24"/>
        </w:rPr>
      </w:pPr>
      <w:r w:rsidRPr="00334463">
        <w:rPr>
          <w:rFonts w:ascii="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3.7.4. Критерием принятия решения</w:t>
      </w:r>
      <w:r w:rsidRPr="00334463">
        <w:rPr>
          <w:rFonts w:ascii="Times New Roman" w:hAnsi="Times New Roman" w:cs="Times New Roman"/>
          <w:sz w:val="24"/>
          <w:szCs w:val="24"/>
        </w:rPr>
        <w:t xml:space="preserve"> об исправлении опечаток и (или) ошибок </w:t>
      </w:r>
      <w:r w:rsidRPr="00334463">
        <w:rPr>
          <w:rFonts w:ascii="Times New Roman" w:eastAsia="Calibri" w:hAnsi="Times New Roman" w:cs="Times New Roman"/>
          <w:sz w:val="24"/>
          <w:szCs w:val="24"/>
        </w:rPr>
        <w:t xml:space="preserve">является наличие </w:t>
      </w:r>
      <w:r w:rsidRPr="00334463">
        <w:rPr>
          <w:rFonts w:ascii="Times New Roman" w:hAnsi="Times New Roman" w:cs="Times New Roman"/>
          <w:sz w:val="24"/>
          <w:szCs w:val="24"/>
        </w:rPr>
        <w:t>опечаток и (или) ошибок, допущенных в документах, являющихся результатом предоставления муниципальной услуги</w:t>
      </w:r>
      <w:r w:rsidRPr="00334463">
        <w:rPr>
          <w:rFonts w:ascii="Times New Roman" w:eastAsia="Calibri" w:hAnsi="Times New Roman" w:cs="Times New Roman"/>
          <w:sz w:val="24"/>
          <w:szCs w:val="24"/>
        </w:rPr>
        <w:t xml:space="preserve">. </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eastAsia="Calibri" w:hAnsi="Times New Roman" w:cs="Times New Roman"/>
          <w:sz w:val="24"/>
          <w:szCs w:val="24"/>
        </w:rPr>
        <w:t xml:space="preserve">3.7.5. Максимальный срок исполнения административной процедуры составляет не более 5 рабочих дней со дня </w:t>
      </w:r>
      <w:r w:rsidRPr="00334463">
        <w:rPr>
          <w:rFonts w:ascii="Times New Roman" w:hAnsi="Times New Roman" w:cs="Times New Roman"/>
          <w:sz w:val="24"/>
          <w:szCs w:val="24"/>
        </w:rPr>
        <w:t xml:space="preserve">поступления в </w:t>
      </w:r>
      <w:r w:rsidRPr="00334463">
        <w:rPr>
          <w:rFonts w:ascii="Times New Roman" w:hAnsi="Times New Roman" w:cs="Times New Roman"/>
          <w:i/>
          <w:sz w:val="24"/>
          <w:szCs w:val="24"/>
        </w:rPr>
        <w:t xml:space="preserve"> </w:t>
      </w:r>
      <w:r w:rsidRPr="00334463">
        <w:rPr>
          <w:rFonts w:ascii="Times New Roman" w:hAnsi="Times New Roman" w:cs="Times New Roman"/>
          <w:sz w:val="24"/>
          <w:szCs w:val="24"/>
        </w:rPr>
        <w:t>Орган</w:t>
      </w:r>
      <w:r w:rsidRPr="00334463">
        <w:rPr>
          <w:rFonts w:ascii="Times New Roman" w:hAnsi="Times New Roman" w:cs="Times New Roman"/>
          <w:i/>
          <w:sz w:val="24"/>
          <w:szCs w:val="24"/>
        </w:rPr>
        <w:t xml:space="preserve"> </w:t>
      </w:r>
      <w:r w:rsidRPr="00334463">
        <w:rPr>
          <w:rFonts w:ascii="Times New Roman" w:hAnsi="Times New Roman" w:cs="Times New Roman"/>
          <w:sz w:val="24"/>
          <w:szCs w:val="24"/>
        </w:rPr>
        <w:t>заявления об исправлении опечаток и (или) ошибок.</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3.7.6. Результатом процедуры является:</w:t>
      </w:r>
    </w:p>
    <w:p w:rsidR="00334463" w:rsidRPr="00334463" w:rsidRDefault="00334463" w:rsidP="008A480C">
      <w:pPr>
        <w:numPr>
          <w:ilvl w:val="0"/>
          <w:numId w:val="6"/>
        </w:numPr>
        <w:spacing w:after="0" w:line="240" w:lineRule="auto"/>
        <w:ind w:firstLine="851"/>
        <w:contextualSpacing/>
        <w:jc w:val="both"/>
        <w:rPr>
          <w:rFonts w:ascii="Times New Roman" w:hAnsi="Times New Roman" w:cs="Times New Roman"/>
          <w:sz w:val="24"/>
          <w:szCs w:val="24"/>
        </w:rPr>
      </w:pPr>
      <w:r w:rsidRPr="00334463">
        <w:rPr>
          <w:rFonts w:ascii="Times New Roman" w:hAnsi="Times New Roman" w:cs="Times New Roman"/>
          <w:sz w:val="24"/>
          <w:szCs w:val="24"/>
        </w:rPr>
        <w:t>исправленные документы, являющиеся результатом предоставления муниципальной услуги;</w:t>
      </w:r>
    </w:p>
    <w:p w:rsidR="00334463" w:rsidRPr="00334463" w:rsidRDefault="00334463" w:rsidP="008A480C">
      <w:pPr>
        <w:numPr>
          <w:ilvl w:val="0"/>
          <w:numId w:val="8"/>
        </w:numPr>
        <w:spacing w:after="0" w:line="240" w:lineRule="auto"/>
        <w:ind w:firstLine="851"/>
        <w:contextualSpacing/>
        <w:jc w:val="both"/>
        <w:rPr>
          <w:rFonts w:ascii="Times New Roman" w:hAnsi="Times New Roman" w:cs="Times New Roman"/>
          <w:sz w:val="24"/>
          <w:szCs w:val="24"/>
        </w:rPr>
      </w:pPr>
      <w:r w:rsidRPr="00334463">
        <w:rPr>
          <w:rFonts w:ascii="Times New Roman" w:hAnsi="Times New Roman" w:cs="Times New Roman"/>
          <w:sz w:val="24"/>
          <w:szCs w:val="24"/>
        </w:rPr>
        <w:t xml:space="preserve">мотивированный отказ в исправлении </w:t>
      </w:r>
      <w:r w:rsidRPr="00334463">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334463">
        <w:rPr>
          <w:rFonts w:ascii="Times New Roman" w:hAnsi="Times New Roman" w:cs="Times New Roman"/>
          <w:sz w:val="24"/>
          <w:szCs w:val="24"/>
        </w:rPr>
        <w:t>.</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hAnsi="Times New Roman" w:cs="Times New Roman"/>
          <w:sz w:val="24"/>
          <w:szCs w:val="24"/>
        </w:rPr>
        <w:t>Выдача заявителю исправленного документа производится в порядке, установленном пунктом 3.6 настоящего Регламента.</w:t>
      </w:r>
    </w:p>
    <w:p w:rsid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430E4" w:rsidRDefault="00D430E4" w:rsidP="00334463">
      <w:pPr>
        <w:widowControl w:val="0"/>
        <w:autoSpaceDE w:val="0"/>
        <w:autoSpaceDN w:val="0"/>
        <w:adjustRightInd w:val="0"/>
        <w:ind w:firstLine="851"/>
        <w:jc w:val="both"/>
        <w:rPr>
          <w:rFonts w:ascii="Times New Roman" w:eastAsia="Calibri" w:hAnsi="Times New Roman" w:cs="Times New Roman"/>
          <w:sz w:val="24"/>
          <w:szCs w:val="24"/>
        </w:rPr>
      </w:pPr>
    </w:p>
    <w:p w:rsidR="00D430E4" w:rsidRPr="00D430E4" w:rsidRDefault="00D430E4" w:rsidP="00334463">
      <w:pPr>
        <w:widowControl w:val="0"/>
        <w:autoSpaceDE w:val="0"/>
        <w:autoSpaceDN w:val="0"/>
        <w:adjustRightInd w:val="0"/>
        <w:ind w:firstLine="851"/>
        <w:jc w:val="both"/>
        <w:rPr>
          <w:rFonts w:ascii="Times New Roman" w:eastAsia="Calibri" w:hAnsi="Times New Roman" w:cs="Times New Roman"/>
          <w:sz w:val="24"/>
          <w:szCs w:val="24"/>
        </w:rPr>
      </w:pPr>
    </w:p>
    <w:p w:rsidR="00334463" w:rsidRPr="00334463" w:rsidRDefault="00D430E4" w:rsidP="00334463">
      <w:pPr>
        <w:widowControl w:val="0"/>
        <w:autoSpaceDE w:val="0"/>
        <w:autoSpaceDN w:val="0"/>
        <w:adjustRightInd w:val="0"/>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IV. Формы контроля над</w:t>
      </w:r>
      <w:r w:rsidR="00334463" w:rsidRPr="00334463">
        <w:rPr>
          <w:rFonts w:ascii="Times New Roman" w:eastAsia="Calibri" w:hAnsi="Times New Roman" w:cs="Times New Roman"/>
          <w:b/>
          <w:sz w:val="24"/>
          <w:szCs w:val="24"/>
        </w:rPr>
        <w:t xml:space="preserve"> исполнением</w:t>
      </w:r>
    </w:p>
    <w:p w:rsidR="00334463" w:rsidRPr="00D430E4" w:rsidRDefault="00334463" w:rsidP="00D430E4">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административного регламента</w:t>
      </w:r>
    </w:p>
    <w:p w:rsidR="00334463" w:rsidRPr="00334463" w:rsidRDefault="00334463" w:rsidP="00334463">
      <w:pPr>
        <w:jc w:val="center"/>
        <w:rPr>
          <w:rFonts w:ascii="Times New Roman" w:hAnsi="Times New Roman" w:cs="Times New Roman"/>
          <w:sz w:val="24"/>
          <w:szCs w:val="24"/>
        </w:rPr>
      </w:pPr>
      <w:bookmarkStart w:id="16" w:name="Par368"/>
      <w:bookmarkEnd w:id="16"/>
      <w:r w:rsidRPr="00334463">
        <w:rPr>
          <w:rFonts w:ascii="Times New Roman" w:hAnsi="Times New Roman" w:cs="Times New Roman"/>
          <w:b/>
          <w:bCs/>
          <w:color w:val="000000"/>
          <w:sz w:val="24"/>
          <w:szCs w:val="24"/>
        </w:rPr>
        <w:t>Порядок ос</w:t>
      </w:r>
      <w:r w:rsidR="00D430E4">
        <w:rPr>
          <w:rFonts w:ascii="Times New Roman" w:hAnsi="Times New Roman" w:cs="Times New Roman"/>
          <w:b/>
          <w:bCs/>
          <w:color w:val="000000"/>
          <w:sz w:val="24"/>
          <w:szCs w:val="24"/>
        </w:rPr>
        <w:t>уществления текущего контроля над</w:t>
      </w:r>
      <w:r w:rsidRPr="00334463">
        <w:rPr>
          <w:rFonts w:ascii="Times New Roman" w:hAnsi="Times New Roman" w:cs="Times New Roman"/>
          <w:b/>
          <w:bCs/>
          <w:color w:val="000000"/>
          <w:sz w:val="24"/>
          <w:szCs w:val="24"/>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34463">
        <w:rPr>
          <w:rFonts w:ascii="Times New Roman" w:hAnsi="Times New Roman" w:cs="Times New Roman"/>
          <w:color w:val="000000"/>
          <w:sz w:val="24"/>
          <w:szCs w:val="24"/>
        </w:rPr>
        <w:t>, </w:t>
      </w:r>
      <w:r w:rsidRPr="00334463">
        <w:rPr>
          <w:rFonts w:ascii="Times New Roman" w:hAnsi="Times New Roman" w:cs="Times New Roman"/>
          <w:b/>
          <w:bCs/>
          <w:color w:val="000000"/>
          <w:sz w:val="24"/>
          <w:szCs w:val="24"/>
        </w:rPr>
        <w:t>устанавливающих требования к предоставлению муниципальной услуги, а также принятием ими решений</w:t>
      </w:r>
    </w:p>
    <w:p w:rsidR="00334463" w:rsidRPr="00334463" w:rsidRDefault="00D430E4" w:rsidP="00334463">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4.1. Текущий контроль над</w:t>
      </w:r>
      <w:r w:rsidR="00334463" w:rsidRPr="00334463">
        <w:rPr>
          <w:rFonts w:ascii="Times New Roman" w:hAnsi="Times New Roman" w:cs="Times New Roman"/>
          <w:sz w:val="24"/>
          <w:szCs w:val="24"/>
        </w:rPr>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34463" w:rsidRPr="00334463" w:rsidRDefault="00D430E4" w:rsidP="00334463">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CC646E" w:rsidRPr="00CC646E">
        <w:rPr>
          <w:rFonts w:ascii="Times New Roman" w:hAnsi="Times New Roman" w:cs="Times New Roman"/>
          <w:sz w:val="24"/>
          <w:szCs w:val="24"/>
        </w:rPr>
        <w:t>Контроль над деятельностью Органа по предоставлению муниципальной услуги осуществляется руководителем Органа.</w:t>
      </w:r>
    </w:p>
    <w:p w:rsidR="00334463" w:rsidRPr="00334463" w:rsidRDefault="00D430E4" w:rsidP="00334463">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Контроль над</w:t>
      </w:r>
      <w:r w:rsidR="00334463" w:rsidRPr="00334463">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w:t>
      </w:r>
    </w:p>
    <w:p w:rsidR="00334463" w:rsidRPr="00334463" w:rsidRDefault="00334463" w:rsidP="00334463">
      <w:pPr>
        <w:widowControl w:val="0"/>
        <w:autoSpaceDE w:val="0"/>
        <w:autoSpaceDN w:val="0"/>
        <w:adjustRightInd w:val="0"/>
        <w:ind w:firstLine="709"/>
        <w:jc w:val="both"/>
        <w:rPr>
          <w:rFonts w:ascii="Times New Roman" w:hAnsi="Times New Roman" w:cs="Times New Roman"/>
          <w:b/>
          <w:sz w:val="24"/>
          <w:szCs w:val="24"/>
        </w:rPr>
      </w:pPr>
    </w:p>
    <w:p w:rsidR="00334463" w:rsidRPr="00334463" w:rsidRDefault="00334463" w:rsidP="00334463">
      <w:pPr>
        <w:widowControl w:val="0"/>
        <w:autoSpaceDE w:val="0"/>
        <w:autoSpaceDN w:val="0"/>
        <w:adjustRightInd w:val="0"/>
        <w:jc w:val="center"/>
        <w:rPr>
          <w:rFonts w:ascii="Times New Roman" w:hAnsi="Times New Roman" w:cs="Times New Roman"/>
          <w:b/>
          <w:sz w:val="24"/>
          <w:szCs w:val="24"/>
        </w:rPr>
      </w:pPr>
      <w:bookmarkStart w:id="17" w:name="Par377"/>
      <w:bookmarkEnd w:id="17"/>
      <w:r w:rsidRPr="00334463">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w:t>
      </w:r>
      <w:r w:rsidR="00D430E4">
        <w:rPr>
          <w:rFonts w:ascii="Times New Roman" w:hAnsi="Times New Roman" w:cs="Times New Roman"/>
          <w:b/>
          <w:sz w:val="24"/>
          <w:szCs w:val="24"/>
        </w:rPr>
        <w:t>исле порядок и формы контроля над</w:t>
      </w:r>
      <w:r w:rsidRPr="00334463">
        <w:rPr>
          <w:rFonts w:ascii="Times New Roman" w:hAnsi="Times New Roman" w:cs="Times New Roman"/>
          <w:b/>
          <w:sz w:val="24"/>
          <w:szCs w:val="24"/>
        </w:rPr>
        <w:t xml:space="preserve"> полнотой и качеством предоставления муниципальной услуги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4.3. Контроль полноты и качества предоставления </w:t>
      </w:r>
      <w:r w:rsidRPr="00334463">
        <w:rPr>
          <w:rFonts w:ascii="Times New Roman" w:hAnsi="Times New Roman" w:cs="Times New Roman"/>
          <w:sz w:val="24"/>
          <w:szCs w:val="24"/>
        </w:rPr>
        <w:t>муниципальной</w:t>
      </w:r>
      <w:r w:rsidRPr="00334463">
        <w:rPr>
          <w:rFonts w:ascii="Times New Roman" w:eastAsia="Calibri" w:hAnsi="Times New Roman" w:cs="Times New Roman"/>
          <w:sz w:val="24"/>
          <w:szCs w:val="24"/>
        </w:rPr>
        <w:t xml:space="preserve"> услуги осуществляется путем проведения плановых и внеплановых проверок.</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Плановые проверки проводятся в соответствии с планом работы Органа, но не реже 1 раза в 3 года</w:t>
      </w:r>
      <w:r w:rsidRPr="00334463">
        <w:rPr>
          <w:rFonts w:ascii="Times New Roman" w:hAnsi="Times New Roman" w:cs="Times New Roman"/>
          <w:i/>
          <w:sz w:val="24"/>
          <w:szCs w:val="24"/>
        </w:rPr>
        <w:t>.</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rsidR="00334463" w:rsidRPr="00334463" w:rsidRDefault="00334463" w:rsidP="00334463">
      <w:pPr>
        <w:widowControl w:val="0"/>
        <w:autoSpaceDE w:val="0"/>
        <w:autoSpaceDN w:val="0"/>
        <w:adjustRightInd w:val="0"/>
        <w:jc w:val="center"/>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outlineLvl w:val="2"/>
        <w:rPr>
          <w:rFonts w:ascii="Times New Roman" w:eastAsia="Calibri" w:hAnsi="Times New Roman" w:cs="Times New Roman"/>
          <w:b/>
          <w:sz w:val="24"/>
          <w:szCs w:val="24"/>
        </w:rPr>
      </w:pPr>
      <w:r w:rsidRPr="00334463">
        <w:rPr>
          <w:rFonts w:ascii="Times New Roman" w:eastAsia="Calibri"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eastAsia="Calibri" w:hAnsi="Times New Roman" w:cs="Times New Roman"/>
          <w:sz w:val="24"/>
          <w:szCs w:val="24"/>
        </w:rPr>
        <w:t xml:space="preserve">4.6. Должностные лица, ответственные за предоставление </w:t>
      </w:r>
      <w:r w:rsidRPr="00334463">
        <w:rPr>
          <w:rFonts w:ascii="Times New Roman" w:hAnsi="Times New Roman" w:cs="Times New Roman"/>
          <w:sz w:val="24"/>
          <w:szCs w:val="24"/>
        </w:rPr>
        <w:t>муниципальной</w:t>
      </w:r>
      <w:r w:rsidRPr="00334463">
        <w:rPr>
          <w:rFonts w:ascii="Times New Roman" w:eastAsia="Calibri" w:hAnsi="Times New Roman" w:cs="Times New Roman"/>
          <w:sz w:val="24"/>
          <w:szCs w:val="24"/>
        </w:rPr>
        <w:t xml:space="preserve"> услуги, несут</w:t>
      </w:r>
      <w:r w:rsidRPr="00334463">
        <w:rPr>
          <w:rFonts w:ascii="Times New Roman" w:hAnsi="Times New Roman" w:cs="Times New Roman"/>
          <w:sz w:val="24"/>
          <w:szCs w:val="24"/>
        </w:rPr>
        <w:t xml:space="preserve"> персональную ответственность за соблюдение порядка и сроков предоставления </w:t>
      </w:r>
      <w:r w:rsidRPr="00334463">
        <w:rPr>
          <w:rFonts w:ascii="Times New Roman" w:hAnsi="Times New Roman" w:cs="Times New Roman"/>
          <w:sz w:val="24"/>
          <w:szCs w:val="24"/>
        </w:rPr>
        <w:lastRenderedPageBreak/>
        <w:t xml:space="preserve">муниципальной услуги.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МФЦ и его работники несут ответственность, установленную законодательством Российской Федерации: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 за полноту передаваемых Органу заявлений, иных документов, принятых от заявителя в МФЦ;</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outlineLvl w:val="2"/>
        <w:rPr>
          <w:rFonts w:ascii="Times New Roman" w:eastAsia="Calibri" w:hAnsi="Times New Roman" w:cs="Times New Roman"/>
          <w:b/>
          <w:sz w:val="24"/>
          <w:szCs w:val="24"/>
        </w:rPr>
      </w:pPr>
      <w:bookmarkStart w:id="19" w:name="Par394"/>
      <w:bookmarkEnd w:id="19"/>
      <w:r w:rsidRPr="00334463">
        <w:rPr>
          <w:rFonts w:ascii="Times New Roman" w:eastAsia="Calibri" w:hAnsi="Times New Roman" w:cs="Times New Roman"/>
          <w:b/>
          <w:sz w:val="24"/>
          <w:szCs w:val="24"/>
        </w:rPr>
        <w:t>Положения, характеризующие требования к порядку и формам</w:t>
      </w:r>
    </w:p>
    <w:p w:rsidR="00334463" w:rsidRPr="00334463" w:rsidRDefault="00D430E4" w:rsidP="00334463">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контроля над</w:t>
      </w:r>
      <w:r w:rsidR="00334463" w:rsidRPr="00334463">
        <w:rPr>
          <w:rFonts w:ascii="Times New Roman" w:eastAsia="Calibri" w:hAnsi="Times New Roman" w:cs="Times New Roman"/>
          <w:b/>
          <w:sz w:val="24"/>
          <w:szCs w:val="24"/>
        </w:rPr>
        <w:t xml:space="preserve"> предоставлением </w:t>
      </w:r>
      <w:r w:rsidR="00334463" w:rsidRPr="00334463">
        <w:rPr>
          <w:rFonts w:ascii="Times New Roman" w:hAnsi="Times New Roman" w:cs="Times New Roman"/>
          <w:b/>
          <w:sz w:val="24"/>
          <w:szCs w:val="24"/>
        </w:rPr>
        <w:t>муниципальной</w:t>
      </w:r>
      <w:r w:rsidR="00334463" w:rsidRPr="00334463">
        <w:rPr>
          <w:rFonts w:ascii="Times New Roman" w:eastAsia="Calibri" w:hAnsi="Times New Roman" w:cs="Times New Roman"/>
          <w:b/>
          <w:sz w:val="24"/>
          <w:szCs w:val="24"/>
        </w:rPr>
        <w:t xml:space="preserve"> услуги</w:t>
      </w:r>
    </w:p>
    <w:p w:rsidR="00334463" w:rsidRPr="00334463" w:rsidRDefault="00334463" w:rsidP="00334463">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со стороны граждан, их объединений и организаций</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eastAsia="Calibri" w:hAnsi="Times New Roman" w:cs="Times New Roman"/>
          <w:sz w:val="24"/>
          <w:szCs w:val="24"/>
        </w:rPr>
        <w:t xml:space="preserve">4.7. </w:t>
      </w:r>
      <w:r w:rsidRPr="00334463">
        <w:rPr>
          <w:rFonts w:ascii="Times New Roman" w:hAnsi="Times New Roman" w:cs="Times New Roman"/>
          <w:sz w:val="24"/>
          <w:szCs w:val="24"/>
        </w:rPr>
        <w:t xml:space="preserve">Контроль </w:t>
      </w:r>
      <w:r w:rsidR="00D430E4">
        <w:rPr>
          <w:rFonts w:ascii="Times New Roman" w:hAnsi="Times New Roman" w:cs="Times New Roman"/>
          <w:sz w:val="24"/>
          <w:szCs w:val="24"/>
        </w:rPr>
        <w:t>н</w:t>
      </w:r>
      <w:r w:rsidRPr="00334463">
        <w:rPr>
          <w:rFonts w:ascii="Times New Roman" w:hAnsi="Times New Roman" w:cs="Times New Roman"/>
          <w:sz w:val="24"/>
          <w:szCs w:val="24"/>
        </w:rPr>
        <w:t>а</w:t>
      </w:r>
      <w:r w:rsidR="00D430E4">
        <w:rPr>
          <w:rFonts w:ascii="Times New Roman" w:hAnsi="Times New Roman" w:cs="Times New Roman"/>
          <w:sz w:val="24"/>
          <w:szCs w:val="24"/>
        </w:rPr>
        <w:t>д</w:t>
      </w:r>
      <w:r w:rsidRPr="00334463">
        <w:rPr>
          <w:rFonts w:ascii="Times New Roman" w:hAnsi="Times New Roman" w:cs="Times New Roman"/>
          <w:sz w:val="24"/>
          <w:szCs w:val="24"/>
        </w:rPr>
        <w:t xml:space="preserve"> предоставлением муниципальной услуги о</w:t>
      </w:r>
      <w:r w:rsidR="00D430E4">
        <w:rPr>
          <w:rFonts w:ascii="Times New Roman" w:hAnsi="Times New Roman" w:cs="Times New Roman"/>
          <w:sz w:val="24"/>
          <w:szCs w:val="24"/>
        </w:rPr>
        <w:t>существляется в форме контроля н</w:t>
      </w:r>
      <w:r w:rsidRPr="00334463">
        <w:rPr>
          <w:rFonts w:ascii="Times New Roman" w:hAnsi="Times New Roman" w:cs="Times New Roman"/>
          <w:sz w:val="24"/>
          <w:szCs w:val="24"/>
        </w:rPr>
        <w:t>а</w:t>
      </w:r>
      <w:r w:rsidR="00D430E4">
        <w:rPr>
          <w:rFonts w:ascii="Times New Roman" w:hAnsi="Times New Roman" w:cs="Times New Roman"/>
          <w:sz w:val="24"/>
          <w:szCs w:val="24"/>
        </w:rPr>
        <w:t>д</w:t>
      </w:r>
      <w:r w:rsidRPr="00334463">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hAnsi="Times New Roman" w:cs="Times New Roman"/>
          <w:sz w:val="24"/>
          <w:szCs w:val="24"/>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outlineLvl w:val="1"/>
        <w:rPr>
          <w:rFonts w:ascii="Times New Roman" w:hAnsi="Times New Roman" w:cs="Times New Roman"/>
          <w:b/>
          <w:bCs/>
          <w:sz w:val="24"/>
          <w:szCs w:val="24"/>
        </w:rPr>
      </w:pPr>
      <w:bookmarkStart w:id="20" w:name="Par402"/>
      <w:bookmarkEnd w:id="20"/>
      <w:r w:rsidRPr="00334463">
        <w:rPr>
          <w:rFonts w:ascii="Times New Roman" w:hAnsi="Times New Roman" w:cs="Times New Roman"/>
          <w:b/>
          <w:sz w:val="24"/>
          <w:szCs w:val="24"/>
          <w:lang w:val="en-US"/>
        </w:rPr>
        <w:t>V</w:t>
      </w:r>
      <w:r w:rsidRPr="00334463">
        <w:rPr>
          <w:rFonts w:ascii="Times New Roman" w:hAnsi="Times New Roman" w:cs="Times New Roman"/>
          <w:b/>
          <w:sz w:val="24"/>
          <w:szCs w:val="24"/>
        </w:rPr>
        <w:t xml:space="preserve">. </w:t>
      </w:r>
      <w:r w:rsidRPr="00334463">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4463" w:rsidRPr="00334463" w:rsidRDefault="00334463" w:rsidP="00334463">
      <w:pPr>
        <w:autoSpaceDE w:val="0"/>
        <w:autoSpaceDN w:val="0"/>
        <w:adjustRightInd w:val="0"/>
        <w:jc w:val="center"/>
        <w:outlineLvl w:val="1"/>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rPr>
          <w:rFonts w:ascii="Times New Roman" w:hAnsi="Times New Roman" w:cs="Times New Roman"/>
          <w:b/>
          <w:sz w:val="24"/>
          <w:szCs w:val="24"/>
        </w:rPr>
      </w:pPr>
      <w:r w:rsidRPr="00334463">
        <w:rPr>
          <w:rFonts w:ascii="Times New Roman" w:hAnsi="Times New Roman" w:cs="Times New Roman"/>
          <w:b/>
          <w:sz w:val="24"/>
          <w:szCs w:val="24"/>
        </w:rPr>
        <w:t xml:space="preserve">Информация для заявителя о его праве подать жалобу на решение и (или) действие </w:t>
      </w:r>
      <w:r w:rsidRPr="00334463">
        <w:rPr>
          <w:rFonts w:ascii="Times New Roman" w:hAnsi="Times New Roman" w:cs="Times New Roman"/>
          <w:b/>
          <w:sz w:val="24"/>
          <w:szCs w:val="24"/>
        </w:rPr>
        <w:lastRenderedPageBreak/>
        <w:t>(бездействие)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334463" w:rsidRPr="00334463" w:rsidRDefault="00334463" w:rsidP="00334463">
      <w:pPr>
        <w:widowControl w:val="0"/>
        <w:autoSpaceDE w:val="0"/>
        <w:autoSpaceDN w:val="0"/>
        <w:adjustRightInd w:val="0"/>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Предмет жалобы</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5.2. Заявитель может обратиться с жалобой, в том числе в следующих случаях:</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 нарушение срока регистрации заявления заявителя о предоставлении муниципальной услуги;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 нарушение срока предоставления муниципальной услуги;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rPr>
          <w:rFonts w:ascii="Times New Roman" w:eastAsia="Calibri" w:hAnsi="Times New Roman" w:cs="Times New Roman"/>
          <w:b/>
          <w:bCs/>
          <w:sz w:val="24"/>
          <w:szCs w:val="24"/>
        </w:rPr>
      </w:pPr>
      <w:r w:rsidRPr="00334463">
        <w:rPr>
          <w:rFonts w:ascii="Times New Roman" w:eastAsia="Calibri" w:hAnsi="Times New Roman" w:cs="Times New Roman"/>
          <w:b/>
          <w:sz w:val="24"/>
          <w:szCs w:val="24"/>
        </w:rPr>
        <w:t>Орган</w:t>
      </w:r>
      <w:r w:rsidRPr="00334463">
        <w:rPr>
          <w:rFonts w:ascii="Times New Roman" w:eastAsia="Calibri" w:hAnsi="Times New Roman" w:cs="Times New Roman"/>
          <w:b/>
          <w:bCs/>
          <w:sz w:val="24"/>
          <w:szCs w:val="24"/>
        </w:rPr>
        <w:t>, предоставляющий муниципальную услугу</w:t>
      </w:r>
    </w:p>
    <w:p w:rsidR="00334463" w:rsidRPr="00334463" w:rsidRDefault="00334463" w:rsidP="00334463">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 xml:space="preserve">и уполномоченные на рассмотрение жалобы должностные лица, </w:t>
      </w:r>
    </w:p>
    <w:p w:rsidR="00334463" w:rsidRPr="00334463" w:rsidRDefault="00334463" w:rsidP="00334463">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которым может быть направлена жалоба</w:t>
      </w:r>
    </w:p>
    <w:p w:rsidR="00334463" w:rsidRPr="00334463" w:rsidRDefault="00334463" w:rsidP="00334463">
      <w:pPr>
        <w:widowControl w:val="0"/>
        <w:autoSpaceDE w:val="0"/>
        <w:autoSpaceDN w:val="0"/>
        <w:adjustRightInd w:val="0"/>
        <w:ind w:firstLine="851"/>
        <w:jc w:val="both"/>
        <w:rPr>
          <w:rFonts w:ascii="Times New Roman" w:hAnsi="Times New Roman" w:cs="Times New Roman"/>
          <w:sz w:val="24"/>
          <w:szCs w:val="24"/>
        </w:rPr>
      </w:pPr>
      <w:r w:rsidRPr="00334463">
        <w:rPr>
          <w:rFonts w:ascii="Times New Roman" w:eastAsia="Calibri" w:hAnsi="Times New Roman" w:cs="Times New Roman"/>
          <w:sz w:val="24"/>
          <w:szCs w:val="24"/>
        </w:rPr>
        <w:t xml:space="preserve">5.3. </w:t>
      </w:r>
      <w:r w:rsidR="00D430E4" w:rsidRPr="0024467A">
        <w:rPr>
          <w:rFonts w:ascii="Times New Roman" w:hAnsi="Times New Roman"/>
          <w:sz w:val="24"/>
          <w:szCs w:val="24"/>
        </w:rPr>
        <w:t xml:space="preserve">Жалоба подается в письменной форме на бумажном носителе, в электронной </w:t>
      </w:r>
      <w:r w:rsidR="00D430E4" w:rsidRPr="0024467A">
        <w:rPr>
          <w:rFonts w:ascii="Times New Roman" w:hAnsi="Times New Roman"/>
          <w:sz w:val="24"/>
          <w:szCs w:val="24"/>
        </w:rPr>
        <w:lastRenderedPageBreak/>
        <w:t xml:space="preserve">форме в </w:t>
      </w:r>
      <w:r w:rsidR="00D430E4" w:rsidRPr="0024467A">
        <w:rPr>
          <w:rFonts w:ascii="Times New Roman" w:hAnsi="Times New Roman"/>
          <w:iCs/>
          <w:sz w:val="24"/>
          <w:szCs w:val="24"/>
        </w:rPr>
        <w:t xml:space="preserve">орган, предоставляющий </w:t>
      </w:r>
      <w:r w:rsidR="00D430E4" w:rsidRPr="0024467A">
        <w:rPr>
          <w:rFonts w:ascii="Times New Roman" w:hAnsi="Times New Roman"/>
          <w:sz w:val="24"/>
          <w:szCs w:val="24"/>
          <w:lang w:eastAsia="ru-RU"/>
        </w:rPr>
        <w:t>муниципальную</w:t>
      </w:r>
      <w:r w:rsidR="00D430E4" w:rsidRPr="0024467A">
        <w:rPr>
          <w:rFonts w:ascii="Times New Roman" w:hAnsi="Times New Roman"/>
          <w:iCs/>
          <w:sz w:val="24"/>
          <w:szCs w:val="24"/>
        </w:rPr>
        <w:t xml:space="preserve"> услугу</w:t>
      </w:r>
      <w:r w:rsidR="00D430E4" w:rsidRPr="0024467A">
        <w:rPr>
          <w:rFonts w:ascii="Times New Roman" w:hAnsi="Times New Roman"/>
          <w:sz w:val="24"/>
          <w:szCs w:val="24"/>
        </w:rPr>
        <w:t xml:space="preserve">. Жалобы на решения, принятые руководителем </w:t>
      </w:r>
      <w:r w:rsidR="00D430E4" w:rsidRPr="0024467A">
        <w:rPr>
          <w:rFonts w:ascii="Times New Roman" w:hAnsi="Times New Roman"/>
          <w:iCs/>
          <w:sz w:val="24"/>
          <w:szCs w:val="24"/>
        </w:rPr>
        <w:t xml:space="preserve">органа, предоставляющего </w:t>
      </w:r>
      <w:r w:rsidR="00D430E4" w:rsidRPr="0024467A">
        <w:rPr>
          <w:rFonts w:ascii="Times New Roman" w:hAnsi="Times New Roman"/>
          <w:sz w:val="24"/>
          <w:szCs w:val="24"/>
          <w:lang w:eastAsia="ru-RU"/>
        </w:rPr>
        <w:t>муниципальную</w:t>
      </w:r>
      <w:r w:rsidR="00D430E4" w:rsidRPr="0024467A">
        <w:rPr>
          <w:rFonts w:ascii="Times New Roman" w:hAnsi="Times New Roman"/>
          <w:iCs/>
          <w:sz w:val="24"/>
          <w:szCs w:val="24"/>
        </w:rPr>
        <w:t xml:space="preserve"> услугу</w:t>
      </w:r>
      <w:r w:rsidR="00D430E4" w:rsidRPr="0024467A">
        <w:rPr>
          <w:rFonts w:ascii="Times New Roman" w:hAnsi="Times New Roman"/>
          <w:sz w:val="24"/>
          <w:szCs w:val="24"/>
        </w:rPr>
        <w:t xml:space="preserve">, подаются в </w:t>
      </w:r>
      <w:r w:rsidR="00D430E4" w:rsidRPr="0024467A">
        <w:rPr>
          <w:rFonts w:ascii="Times New Roman" w:eastAsia="Times New Roman" w:hAnsi="Times New Roman"/>
          <w:sz w:val="24"/>
          <w:szCs w:val="24"/>
          <w:lang w:eastAsia="ru-RU"/>
        </w:rPr>
        <w:t xml:space="preserve">Администрацию </w:t>
      </w:r>
      <w:r w:rsidR="00D430E4">
        <w:rPr>
          <w:rFonts w:ascii="Times New Roman" w:eastAsia="Times New Roman" w:hAnsi="Times New Roman"/>
          <w:sz w:val="24"/>
          <w:szCs w:val="24"/>
          <w:lang w:eastAsia="ru-RU"/>
        </w:rPr>
        <w:t>городского поселения «Нижний Одес»</w:t>
      </w:r>
      <w:r w:rsidR="00D430E4" w:rsidRPr="0024467A">
        <w:rPr>
          <w:rFonts w:ascii="Times New Roman" w:hAnsi="Times New Roman"/>
          <w:sz w:val="24"/>
          <w:szCs w:val="24"/>
        </w:rPr>
        <w:t xml:space="preserve"> и </w:t>
      </w:r>
      <w:r w:rsidR="00D430E4" w:rsidRPr="0024467A">
        <w:rPr>
          <w:rFonts w:ascii="Times New Roman" w:eastAsia="Times New Roman" w:hAnsi="Times New Roman"/>
          <w:sz w:val="24"/>
          <w:szCs w:val="24"/>
          <w:lang w:eastAsia="ru-RU"/>
        </w:rPr>
        <w:t xml:space="preserve">рассматриваются непосредственно руководителем Администрации </w:t>
      </w:r>
      <w:r w:rsidR="00D430E4">
        <w:rPr>
          <w:rFonts w:ascii="Times New Roman" w:eastAsia="Times New Roman" w:hAnsi="Times New Roman"/>
          <w:sz w:val="24"/>
          <w:szCs w:val="24"/>
          <w:lang w:eastAsia="ru-RU"/>
        </w:rPr>
        <w:t>городского поселения «Нижний Одес».</w:t>
      </w:r>
    </w:p>
    <w:p w:rsidR="00334463" w:rsidRPr="00334463" w:rsidRDefault="00334463" w:rsidP="00334463">
      <w:pPr>
        <w:autoSpaceDE w:val="0"/>
        <w:autoSpaceDN w:val="0"/>
        <w:adjustRightInd w:val="0"/>
        <w:ind w:firstLine="851"/>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Порядок подачи и рассмотрения жалобы</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5.5. Жалоба должна содержать:</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34463">
        <w:rPr>
          <w:rFonts w:ascii="Times New Roman" w:eastAsia="Calibri" w:hAnsi="Times New Roman" w:cs="Times New Roman"/>
          <w:sz w:val="24"/>
          <w:szCs w:val="24"/>
        </w:rPr>
        <w:t>представлена</w:t>
      </w:r>
      <w:proofErr w:type="gramEnd"/>
      <w:r w:rsidRPr="00334463">
        <w:rPr>
          <w:rFonts w:ascii="Times New Roman" w:eastAsia="Calibri" w:hAnsi="Times New Roman" w:cs="Times New Roman"/>
          <w:sz w:val="24"/>
          <w:szCs w:val="24"/>
        </w:rPr>
        <w:t>:</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Ведение Журнала осуществляется по форме и в порядке, установленными правовым актом Органа.</w:t>
      </w:r>
      <w:proofErr w:type="gramEnd"/>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lastRenderedPageBreak/>
        <w:t xml:space="preserve">– место, дата и время приема жалобы заявителя;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фамилия, имя, отчество заявителя;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перечень принятых документов от заявителя;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 фамилия, имя, отчество специалиста, принявшего жалобу;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срок рассмотрения жалобы в соответствии с настоящим административным регламентом.</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5.9.</w:t>
      </w:r>
      <w:r w:rsidRPr="00334463">
        <w:rPr>
          <w:rFonts w:ascii="Times New Roman" w:eastAsia="Calibri" w:hAnsi="Times New Roman" w:cs="Times New Roman"/>
          <w:color w:val="FF0000"/>
          <w:sz w:val="24"/>
          <w:szCs w:val="24"/>
        </w:rPr>
        <w:t xml:space="preserve"> </w:t>
      </w:r>
      <w:proofErr w:type="gramStart"/>
      <w:r w:rsidRPr="00334463">
        <w:rPr>
          <w:rFonts w:ascii="Times New Roman" w:eastAsia="Calibri"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5.10. В случае установления в ходе или по результатам </w:t>
      </w:r>
      <w:proofErr w:type="gramStart"/>
      <w:r w:rsidRPr="00334463">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334463">
        <w:rPr>
          <w:rFonts w:ascii="Times New Roman" w:eastAsia="Calibri" w:hAnsi="Times New Roman" w:cs="Times New Roman"/>
          <w:sz w:val="24"/>
          <w:szCs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Сроки рассмотрения жалоб</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5.11. </w:t>
      </w:r>
      <w:proofErr w:type="gramStart"/>
      <w:r w:rsidRPr="00334463">
        <w:rPr>
          <w:rFonts w:ascii="Times New Roman" w:eastAsia="Calibri"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34463">
        <w:rPr>
          <w:rFonts w:ascii="Times New Roman" w:eastAsia="Calibri" w:hAnsi="Times New Roman" w:cs="Times New Roman"/>
          <w:sz w:val="24"/>
          <w:szCs w:val="24"/>
        </w:rPr>
        <w:t xml:space="preserve"> 5 рабочих дней со дня ее регистрации. </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color w:val="FF0000"/>
          <w:sz w:val="24"/>
          <w:szCs w:val="24"/>
        </w:rPr>
      </w:pPr>
    </w:p>
    <w:p w:rsidR="00334463" w:rsidRPr="00334463" w:rsidRDefault="00334463" w:rsidP="00334463">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 xml:space="preserve">Перечень оснований для приостановления рассмотрения жалобы </w:t>
      </w:r>
    </w:p>
    <w:p w:rsidR="00334463" w:rsidRPr="00334463" w:rsidRDefault="00334463" w:rsidP="00334463">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в случае</w:t>
      </w:r>
      <w:proofErr w:type="gramStart"/>
      <w:r w:rsidRPr="00334463">
        <w:rPr>
          <w:rFonts w:ascii="Times New Roman" w:eastAsia="Calibri" w:hAnsi="Times New Roman" w:cs="Times New Roman"/>
          <w:b/>
          <w:sz w:val="24"/>
          <w:szCs w:val="24"/>
        </w:rPr>
        <w:t>,</w:t>
      </w:r>
      <w:proofErr w:type="gramEnd"/>
      <w:r w:rsidRPr="00334463">
        <w:rPr>
          <w:rFonts w:ascii="Times New Roman" w:eastAsia="Calibri" w:hAnsi="Times New Roman" w:cs="Times New Roman"/>
          <w:b/>
          <w:sz w:val="24"/>
          <w:szCs w:val="24"/>
        </w:rPr>
        <w:t xml:space="preserve"> если возможность приостановления предусмотрена </w:t>
      </w:r>
    </w:p>
    <w:p w:rsidR="00334463" w:rsidRPr="00334463" w:rsidRDefault="00334463" w:rsidP="00334463">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законодательством Российской Федерации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lastRenderedPageBreak/>
        <w:t>5.12. Основания для приостановления рассмотрения жалобы не предусмотрены.</w:t>
      </w:r>
    </w:p>
    <w:p w:rsidR="00334463" w:rsidRPr="00334463" w:rsidRDefault="00334463" w:rsidP="00334463">
      <w:pPr>
        <w:widowControl w:val="0"/>
        <w:autoSpaceDE w:val="0"/>
        <w:autoSpaceDN w:val="0"/>
        <w:adjustRightInd w:val="0"/>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Результат рассмотрения жалобы</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5.13. По результатам рассмотрения жалобы Орган, принимает одно из следующих решений:</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2) отказывает в удовлетворении жалобы.</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 xml:space="preserve">Указанное решение принимается в форме акта </w:t>
      </w:r>
      <w:r w:rsidR="00D430E4">
        <w:rPr>
          <w:rFonts w:ascii="Times New Roman" w:hAnsi="Times New Roman"/>
          <w:sz w:val="24"/>
          <w:szCs w:val="24"/>
          <w:lang w:eastAsia="ru-RU"/>
        </w:rPr>
        <w:t>А</w:t>
      </w:r>
      <w:r w:rsidR="00D430E4" w:rsidRPr="0024467A">
        <w:rPr>
          <w:rFonts w:ascii="Times New Roman" w:hAnsi="Times New Roman"/>
          <w:sz w:val="24"/>
          <w:szCs w:val="24"/>
          <w:lang w:eastAsia="ru-RU"/>
        </w:rPr>
        <w:t xml:space="preserve">дминистрации </w:t>
      </w:r>
      <w:r w:rsidR="00D430E4">
        <w:rPr>
          <w:rFonts w:ascii="Times New Roman" w:eastAsia="Times New Roman" w:hAnsi="Times New Roman"/>
          <w:sz w:val="24"/>
          <w:szCs w:val="24"/>
          <w:lang w:eastAsia="ru-RU"/>
        </w:rPr>
        <w:t>городского поселения «Нижний Одес».</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proofErr w:type="gramStart"/>
      <w:r w:rsidRPr="00334463">
        <w:rPr>
          <w:rFonts w:ascii="Times New Roman" w:eastAsia="Calibri" w:hAnsi="Times New Roman" w:cs="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5.14. Основаниями для отказа в удовлетворении жалобы являются:</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г) признание жалобы необоснованной (решения и действия (бездействие) признаны законными, отсутствует нарушение прав заявителя).</w:t>
      </w:r>
    </w:p>
    <w:p w:rsidR="00334463" w:rsidRPr="00334463" w:rsidRDefault="00334463" w:rsidP="00334463">
      <w:pPr>
        <w:widowControl w:val="0"/>
        <w:autoSpaceDE w:val="0"/>
        <w:autoSpaceDN w:val="0"/>
        <w:adjustRightInd w:val="0"/>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Порядок информирования заявителя о результатах рассмотрения жалобы</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463" w:rsidRPr="00334463" w:rsidRDefault="00334463" w:rsidP="00334463">
      <w:pPr>
        <w:widowControl w:val="0"/>
        <w:autoSpaceDE w:val="0"/>
        <w:autoSpaceDN w:val="0"/>
        <w:adjustRightInd w:val="0"/>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lastRenderedPageBreak/>
        <w:t>Порядок обжалования решения по жалобе</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34463" w:rsidRPr="00334463" w:rsidRDefault="00334463" w:rsidP="00334463">
      <w:pPr>
        <w:widowControl w:val="0"/>
        <w:autoSpaceDE w:val="0"/>
        <w:autoSpaceDN w:val="0"/>
        <w:adjustRightInd w:val="0"/>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34463" w:rsidRPr="00334463" w:rsidRDefault="00334463" w:rsidP="00334463">
      <w:pPr>
        <w:widowControl w:val="0"/>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5.17. Заявитель вправе запрашивать и получать информацию и документы, необходимые для обоснования и рассмотрения жалобы.</w:t>
      </w:r>
    </w:p>
    <w:p w:rsidR="00334463" w:rsidRPr="00334463" w:rsidRDefault="00334463" w:rsidP="00334463">
      <w:pPr>
        <w:widowControl w:val="0"/>
        <w:autoSpaceDE w:val="0"/>
        <w:autoSpaceDN w:val="0"/>
        <w:adjustRightInd w:val="0"/>
        <w:jc w:val="both"/>
        <w:rPr>
          <w:rFonts w:ascii="Times New Roman" w:eastAsia="Calibri" w:hAnsi="Times New Roman" w:cs="Times New Roman"/>
          <w:sz w:val="24"/>
          <w:szCs w:val="24"/>
        </w:rPr>
      </w:pPr>
    </w:p>
    <w:p w:rsidR="00334463" w:rsidRPr="00334463" w:rsidRDefault="00334463" w:rsidP="00334463">
      <w:pPr>
        <w:widowControl w:val="0"/>
        <w:autoSpaceDE w:val="0"/>
        <w:autoSpaceDN w:val="0"/>
        <w:adjustRightInd w:val="0"/>
        <w:jc w:val="center"/>
        <w:rPr>
          <w:rFonts w:ascii="Times New Roman" w:eastAsia="Calibri" w:hAnsi="Times New Roman" w:cs="Times New Roman"/>
          <w:b/>
          <w:sz w:val="24"/>
          <w:szCs w:val="24"/>
        </w:rPr>
      </w:pPr>
      <w:r w:rsidRPr="00334463">
        <w:rPr>
          <w:rFonts w:ascii="Times New Roman" w:eastAsia="Calibri" w:hAnsi="Times New Roman" w:cs="Times New Roman"/>
          <w:b/>
          <w:sz w:val="24"/>
          <w:szCs w:val="24"/>
        </w:rPr>
        <w:t>Способы информирования заявителя о порядке подачи и рассмотрения жалобы</w:t>
      </w:r>
    </w:p>
    <w:p w:rsidR="00334463" w:rsidRPr="00334463" w:rsidRDefault="00334463" w:rsidP="00334463">
      <w:pPr>
        <w:widowControl w:val="0"/>
        <w:tabs>
          <w:tab w:val="left" w:pos="1134"/>
        </w:tabs>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5.18. Информация о порядке подачи и рассмотрения жалобы размещается:</w:t>
      </w:r>
    </w:p>
    <w:p w:rsidR="00334463" w:rsidRPr="00334463" w:rsidRDefault="00334463" w:rsidP="008A480C">
      <w:pPr>
        <w:widowControl w:val="0"/>
        <w:numPr>
          <w:ilvl w:val="0"/>
          <w:numId w:val="2"/>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на информационных стендах, расположенных в Органе, в МФЦ;</w:t>
      </w:r>
    </w:p>
    <w:p w:rsidR="00334463" w:rsidRPr="00334463" w:rsidRDefault="00334463" w:rsidP="008A480C">
      <w:pPr>
        <w:widowControl w:val="0"/>
        <w:numPr>
          <w:ilvl w:val="0"/>
          <w:numId w:val="2"/>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на официальных сайтах Органа, МФЦ;</w:t>
      </w:r>
    </w:p>
    <w:p w:rsidR="00334463" w:rsidRPr="00334463" w:rsidRDefault="00334463" w:rsidP="008A480C">
      <w:pPr>
        <w:widowControl w:val="0"/>
        <w:numPr>
          <w:ilvl w:val="0"/>
          <w:numId w:val="2"/>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на порталах государственных и муниципальных услуг (функций).</w:t>
      </w:r>
    </w:p>
    <w:p w:rsidR="00334463" w:rsidRPr="00334463" w:rsidRDefault="00334463" w:rsidP="00334463">
      <w:pPr>
        <w:widowControl w:val="0"/>
        <w:tabs>
          <w:tab w:val="left" w:pos="1134"/>
        </w:tabs>
        <w:autoSpaceDE w:val="0"/>
        <w:autoSpaceDN w:val="0"/>
        <w:adjustRightInd w:val="0"/>
        <w:ind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5.19. Информацию о порядке подачи и рассмотрения жалобы можно получить:</w:t>
      </w:r>
    </w:p>
    <w:p w:rsidR="00334463" w:rsidRPr="00334463" w:rsidRDefault="00334463" w:rsidP="008A480C">
      <w:pPr>
        <w:widowControl w:val="0"/>
        <w:numPr>
          <w:ilvl w:val="0"/>
          <w:numId w:val="3"/>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посредством телефонной связи по номеру Органа, МФЦ;</w:t>
      </w:r>
    </w:p>
    <w:p w:rsidR="00334463" w:rsidRPr="00334463" w:rsidRDefault="00334463" w:rsidP="008A480C">
      <w:pPr>
        <w:widowControl w:val="0"/>
        <w:numPr>
          <w:ilvl w:val="0"/>
          <w:numId w:val="3"/>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посредством факсимильного сообщения;</w:t>
      </w:r>
    </w:p>
    <w:p w:rsidR="00334463" w:rsidRPr="00334463" w:rsidRDefault="00334463" w:rsidP="008A480C">
      <w:pPr>
        <w:widowControl w:val="0"/>
        <w:numPr>
          <w:ilvl w:val="0"/>
          <w:numId w:val="3"/>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при личном обращении в Орган, МФЦ, в том числе по электронной почте;</w:t>
      </w:r>
    </w:p>
    <w:p w:rsidR="00334463" w:rsidRPr="00334463" w:rsidRDefault="00334463" w:rsidP="008A480C">
      <w:pPr>
        <w:widowControl w:val="0"/>
        <w:numPr>
          <w:ilvl w:val="0"/>
          <w:numId w:val="3"/>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при письменном обращении в Орган, МФЦ;</w:t>
      </w:r>
    </w:p>
    <w:p w:rsidR="00334463" w:rsidRPr="00334463" w:rsidRDefault="00334463" w:rsidP="008A480C">
      <w:pPr>
        <w:widowControl w:val="0"/>
        <w:numPr>
          <w:ilvl w:val="0"/>
          <w:numId w:val="3"/>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334463">
        <w:rPr>
          <w:rFonts w:ascii="Times New Roman" w:eastAsia="Calibri" w:hAnsi="Times New Roman" w:cs="Times New Roman"/>
          <w:sz w:val="24"/>
          <w:szCs w:val="24"/>
        </w:rPr>
        <w:t>путем публичного информирования.</w:t>
      </w: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45266" w:rsidRPr="00545266" w:rsidRDefault="00545266" w:rsidP="0054526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Pr="00545266"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D97" w:rsidRDefault="00753D97"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430E4" w:rsidRPr="00545266" w:rsidRDefault="00D430E4" w:rsidP="00156B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53D97" w:rsidRDefault="00545266"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3E7CBF" w:rsidRPr="00753D97">
        <w:rPr>
          <w:rFonts w:ascii="Times New Roman" w:eastAsia="Calibri" w:hAnsi="Times New Roman" w:cs="Times New Roman"/>
          <w:sz w:val="28"/>
          <w:szCs w:val="28"/>
        </w:rPr>
        <w:t>риложение № 1</w:t>
      </w:r>
    </w:p>
    <w:p w:rsidR="003E7CBF" w:rsidRPr="00753D97" w:rsidRDefault="003E7CBF" w:rsidP="00156BE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753D97">
        <w:rPr>
          <w:rFonts w:ascii="Times New Roman" w:eastAsia="Calibri" w:hAnsi="Times New Roman" w:cs="Times New Roman"/>
          <w:sz w:val="28"/>
          <w:szCs w:val="28"/>
        </w:rPr>
        <w:t>к административному регламенту</w:t>
      </w:r>
    </w:p>
    <w:p w:rsidR="0087389A" w:rsidRPr="00753D97" w:rsidRDefault="0087389A" w:rsidP="0087389A">
      <w:pPr>
        <w:autoSpaceDE w:val="0"/>
        <w:autoSpaceDN w:val="0"/>
        <w:adjustRightInd w:val="0"/>
        <w:spacing w:after="0" w:line="240" w:lineRule="auto"/>
        <w:ind w:firstLine="709"/>
        <w:jc w:val="right"/>
        <w:rPr>
          <w:rFonts w:ascii="Times New Roman" w:hAnsi="Times New Roman"/>
          <w:sz w:val="28"/>
          <w:szCs w:val="28"/>
        </w:rPr>
      </w:pPr>
      <w:r w:rsidRPr="00753D97">
        <w:rPr>
          <w:rFonts w:ascii="Times New Roman" w:hAnsi="Times New Roman"/>
          <w:sz w:val="28"/>
          <w:szCs w:val="28"/>
        </w:rPr>
        <w:t>предоставления муниципальной услуги</w:t>
      </w:r>
    </w:p>
    <w:p w:rsidR="0087389A" w:rsidRPr="00753D97" w:rsidRDefault="0087389A" w:rsidP="0087389A">
      <w:pPr>
        <w:autoSpaceDE w:val="0"/>
        <w:autoSpaceDN w:val="0"/>
        <w:adjustRightInd w:val="0"/>
        <w:spacing w:after="0" w:line="240" w:lineRule="auto"/>
        <w:ind w:firstLine="709"/>
        <w:jc w:val="right"/>
        <w:rPr>
          <w:rFonts w:ascii="Times New Roman" w:hAnsi="Times New Roman"/>
          <w:bCs/>
          <w:sz w:val="28"/>
          <w:szCs w:val="28"/>
        </w:rPr>
      </w:pPr>
      <w:r w:rsidRPr="00753D97">
        <w:rPr>
          <w:rFonts w:ascii="Times New Roman" w:hAnsi="Times New Roman"/>
          <w:bCs/>
          <w:sz w:val="28"/>
          <w:szCs w:val="28"/>
        </w:rPr>
        <w:t>«</w:t>
      </w:r>
      <w:r w:rsidRPr="00753D97">
        <w:rPr>
          <w:rFonts w:ascii="Times New Roman" w:eastAsia="Calibri" w:hAnsi="Times New Roman" w:cs="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753D97">
        <w:rPr>
          <w:rFonts w:ascii="Times New Roman" w:hAnsi="Times New Roman"/>
          <w:bCs/>
          <w:sz w:val="28"/>
          <w:szCs w:val="28"/>
        </w:rPr>
        <w:t>»</w:t>
      </w:r>
    </w:p>
    <w:p w:rsidR="0087389A" w:rsidRPr="00753D97" w:rsidRDefault="0087389A" w:rsidP="00156BE5">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D430E4" w:rsidRPr="00A67ABC" w:rsidRDefault="00D430E4" w:rsidP="00D430E4">
      <w:pPr>
        <w:widowControl w:val="0"/>
        <w:tabs>
          <w:tab w:val="left" w:pos="3180"/>
          <w:tab w:val="center" w:pos="4677"/>
        </w:tabs>
        <w:autoSpaceDE w:val="0"/>
        <w:autoSpaceDN w:val="0"/>
        <w:adjustRightInd w:val="0"/>
        <w:spacing w:after="0" w:line="240" w:lineRule="auto"/>
        <w:jc w:val="center"/>
        <w:rPr>
          <w:rFonts w:ascii="Times New Roman" w:hAnsi="Times New Roman"/>
          <w:b/>
          <w:sz w:val="24"/>
          <w:szCs w:val="24"/>
        </w:rPr>
      </w:pPr>
      <w:r w:rsidRPr="00A67ABC">
        <w:rPr>
          <w:rFonts w:ascii="Times New Roman" w:hAnsi="Times New Roman"/>
          <w:b/>
          <w:sz w:val="24"/>
          <w:szCs w:val="24"/>
        </w:rPr>
        <w:t>Общая информация</w:t>
      </w:r>
    </w:p>
    <w:p w:rsidR="00D430E4" w:rsidRPr="00A67ABC" w:rsidRDefault="00D430E4" w:rsidP="00D430E4">
      <w:pPr>
        <w:widowControl w:val="0"/>
        <w:autoSpaceDE w:val="0"/>
        <w:autoSpaceDN w:val="0"/>
        <w:adjustRightInd w:val="0"/>
        <w:spacing w:after="0" w:line="240" w:lineRule="auto"/>
        <w:jc w:val="center"/>
        <w:rPr>
          <w:rFonts w:ascii="Times New Roman" w:hAnsi="Times New Roman"/>
          <w:b/>
          <w:sz w:val="24"/>
          <w:szCs w:val="24"/>
        </w:rPr>
      </w:pPr>
      <w:r w:rsidRPr="00A67ABC">
        <w:rPr>
          <w:rFonts w:ascii="Times New Roman" w:hAnsi="Times New Roman"/>
          <w:b/>
          <w:sz w:val="24"/>
          <w:szCs w:val="24"/>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D430E4" w:rsidRPr="00A67ABC" w:rsidRDefault="00D430E4" w:rsidP="00D430E4">
      <w:pPr>
        <w:widowControl w:val="0"/>
        <w:autoSpaceDE w:val="0"/>
        <w:autoSpaceDN w:val="0"/>
        <w:adjustRightInd w:val="0"/>
        <w:spacing w:after="0" w:line="240" w:lineRule="auto"/>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D430E4" w:rsidRPr="00A67ABC" w:rsidTr="00FC5C0E">
        <w:tc>
          <w:tcPr>
            <w:tcW w:w="2608" w:type="pct"/>
          </w:tcPr>
          <w:p w:rsidR="00D430E4" w:rsidRPr="00A67ABC" w:rsidRDefault="00D430E4" w:rsidP="00FC5C0E">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Почтовый адрес для направления корреспонденции</w:t>
            </w:r>
          </w:p>
        </w:tc>
        <w:tc>
          <w:tcPr>
            <w:tcW w:w="2392" w:type="pct"/>
          </w:tcPr>
          <w:p w:rsidR="00D430E4" w:rsidRPr="00A67ABC" w:rsidRDefault="00D430E4" w:rsidP="00FC5C0E">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 xml:space="preserve">169500, Республика Коми,                                </w:t>
            </w:r>
          </w:p>
          <w:p w:rsidR="00D430E4" w:rsidRPr="00A67ABC" w:rsidRDefault="00D430E4" w:rsidP="00FC5C0E">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 xml:space="preserve">г. Сосногорск, ул. </w:t>
            </w:r>
            <w:proofErr w:type="gramStart"/>
            <w:r w:rsidRPr="00A67ABC">
              <w:rPr>
                <w:rFonts w:ascii="Times New Roman" w:eastAsia="SimSun" w:hAnsi="Times New Roman"/>
                <w:sz w:val="24"/>
                <w:szCs w:val="24"/>
                <w:lang w:eastAsia="ru-RU"/>
              </w:rPr>
              <w:t>Комсомольская</w:t>
            </w:r>
            <w:proofErr w:type="gramEnd"/>
            <w:r w:rsidRPr="00A67ABC">
              <w:rPr>
                <w:rFonts w:ascii="Times New Roman" w:eastAsia="SimSun" w:hAnsi="Times New Roman"/>
                <w:sz w:val="24"/>
                <w:szCs w:val="24"/>
                <w:lang w:eastAsia="ru-RU"/>
              </w:rPr>
              <w:t>, 7</w:t>
            </w:r>
          </w:p>
        </w:tc>
      </w:tr>
      <w:tr w:rsidR="00D430E4" w:rsidRPr="00A67ABC" w:rsidTr="00FC5C0E">
        <w:tc>
          <w:tcPr>
            <w:tcW w:w="2608" w:type="pct"/>
          </w:tcPr>
          <w:p w:rsidR="00D430E4" w:rsidRPr="00A67ABC" w:rsidRDefault="00D430E4" w:rsidP="00FC5C0E">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Фактический адрес месторасположения</w:t>
            </w:r>
          </w:p>
        </w:tc>
        <w:tc>
          <w:tcPr>
            <w:tcW w:w="2392" w:type="pct"/>
          </w:tcPr>
          <w:p w:rsidR="00D430E4" w:rsidRPr="00A67ABC" w:rsidRDefault="00D430E4" w:rsidP="00FC5C0E">
            <w:pPr>
              <w:widowControl w:val="0"/>
              <w:spacing w:after="0"/>
              <w:rPr>
                <w:rFonts w:ascii="Times New Roman" w:hAnsi="Times New Roman"/>
                <w:sz w:val="24"/>
                <w:szCs w:val="24"/>
                <w:lang w:eastAsia="ru-RU"/>
              </w:rPr>
            </w:pPr>
            <w:r w:rsidRPr="00A67ABC">
              <w:rPr>
                <w:rFonts w:ascii="Times New Roman" w:hAnsi="Times New Roman"/>
                <w:sz w:val="24"/>
                <w:szCs w:val="24"/>
                <w:lang w:eastAsia="ru-RU"/>
              </w:rPr>
              <w:t xml:space="preserve">169500. Республика Коми, </w:t>
            </w:r>
          </w:p>
          <w:p w:rsidR="00D430E4" w:rsidRPr="00A67ABC" w:rsidRDefault="00D430E4" w:rsidP="00FC5C0E">
            <w:pPr>
              <w:widowControl w:val="0"/>
              <w:spacing w:after="0"/>
              <w:rPr>
                <w:rFonts w:ascii="Times New Roman" w:eastAsia="SimSun" w:hAnsi="Times New Roman"/>
                <w:sz w:val="24"/>
                <w:szCs w:val="24"/>
                <w:lang w:eastAsia="ru-RU"/>
              </w:rPr>
            </w:pPr>
            <w:r w:rsidRPr="00A67ABC">
              <w:rPr>
                <w:rFonts w:ascii="Times New Roman" w:hAnsi="Times New Roman"/>
                <w:sz w:val="24"/>
                <w:szCs w:val="24"/>
                <w:lang w:eastAsia="ru-RU"/>
              </w:rPr>
              <w:t xml:space="preserve">г. Сосногорск, ул. </w:t>
            </w:r>
            <w:proofErr w:type="gramStart"/>
            <w:r w:rsidRPr="00A67ABC">
              <w:rPr>
                <w:rFonts w:ascii="Times New Roman" w:hAnsi="Times New Roman"/>
                <w:sz w:val="24"/>
                <w:szCs w:val="24"/>
                <w:lang w:eastAsia="ru-RU"/>
              </w:rPr>
              <w:t>Комсомольская</w:t>
            </w:r>
            <w:proofErr w:type="gramEnd"/>
            <w:r w:rsidRPr="00A67ABC">
              <w:rPr>
                <w:rFonts w:ascii="Times New Roman" w:hAnsi="Times New Roman"/>
                <w:sz w:val="24"/>
                <w:szCs w:val="24"/>
                <w:lang w:eastAsia="ru-RU"/>
              </w:rPr>
              <w:t>, д.7</w:t>
            </w:r>
          </w:p>
        </w:tc>
      </w:tr>
      <w:tr w:rsidR="00D430E4" w:rsidRPr="00A67ABC" w:rsidTr="00FC5C0E">
        <w:tc>
          <w:tcPr>
            <w:tcW w:w="2608" w:type="pct"/>
          </w:tcPr>
          <w:p w:rsidR="00D430E4" w:rsidRPr="00A67ABC" w:rsidRDefault="00D430E4" w:rsidP="00FC5C0E">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D430E4" w:rsidRPr="00A67ABC" w:rsidRDefault="00D430E4" w:rsidP="00FC5C0E">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sosnogorsk@mydocuments11.ru</w:t>
            </w:r>
          </w:p>
          <w:p w:rsidR="00D430E4" w:rsidRPr="00A67ABC" w:rsidRDefault="00D430E4" w:rsidP="00FC5C0E">
            <w:pPr>
              <w:widowControl w:val="0"/>
              <w:shd w:val="clear" w:color="auto" w:fill="FFFFFF"/>
              <w:spacing w:after="0" w:line="240" w:lineRule="auto"/>
              <w:jc w:val="center"/>
              <w:rPr>
                <w:rFonts w:ascii="Times New Roman" w:hAnsi="Times New Roman"/>
                <w:sz w:val="24"/>
                <w:szCs w:val="24"/>
                <w:lang w:val="en-US"/>
              </w:rPr>
            </w:pPr>
          </w:p>
        </w:tc>
      </w:tr>
      <w:tr w:rsidR="00D430E4" w:rsidRPr="00A67ABC" w:rsidTr="00FC5C0E">
        <w:tc>
          <w:tcPr>
            <w:tcW w:w="2608" w:type="pct"/>
          </w:tcPr>
          <w:p w:rsidR="00D430E4" w:rsidRPr="00A67ABC" w:rsidRDefault="00D430E4" w:rsidP="00FC5C0E">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Телефон для справок</w:t>
            </w:r>
          </w:p>
        </w:tc>
        <w:tc>
          <w:tcPr>
            <w:tcW w:w="2392" w:type="pct"/>
          </w:tcPr>
          <w:p w:rsidR="00D430E4" w:rsidRPr="00A67ABC" w:rsidRDefault="00D430E4" w:rsidP="00FC5C0E">
            <w:pPr>
              <w:widowControl w:val="0"/>
              <w:spacing w:after="0"/>
              <w:rPr>
                <w:rFonts w:ascii="Times New Roman" w:eastAsia="SimSun" w:hAnsi="Times New Roman"/>
                <w:sz w:val="24"/>
                <w:szCs w:val="24"/>
                <w:lang w:eastAsia="ru-RU"/>
              </w:rPr>
            </w:pPr>
            <w:r w:rsidRPr="00A67ABC">
              <w:rPr>
                <w:rFonts w:ascii="Times New Roman" w:hAnsi="Times New Roman"/>
                <w:sz w:val="24"/>
                <w:szCs w:val="24"/>
                <w:lang w:eastAsia="ru-RU"/>
              </w:rPr>
              <w:t>Телефон/факс 8(82149) 6-76-07</w:t>
            </w:r>
          </w:p>
        </w:tc>
      </w:tr>
      <w:tr w:rsidR="00D430E4" w:rsidRPr="00A67ABC" w:rsidTr="00FC5C0E">
        <w:tc>
          <w:tcPr>
            <w:tcW w:w="2608" w:type="pct"/>
          </w:tcPr>
          <w:p w:rsidR="00D430E4" w:rsidRPr="00A67ABC" w:rsidRDefault="00D430E4" w:rsidP="00FC5C0E">
            <w:pPr>
              <w:widowControl w:val="0"/>
              <w:spacing w:after="0" w:line="240" w:lineRule="auto"/>
              <w:jc w:val="both"/>
              <w:rPr>
                <w:rFonts w:ascii="Times New Roman" w:eastAsia="SimSun" w:hAnsi="Times New Roman"/>
                <w:sz w:val="24"/>
                <w:szCs w:val="24"/>
                <w:lang w:eastAsia="ru-RU"/>
              </w:rPr>
            </w:pPr>
            <w:r w:rsidRPr="00A67ABC">
              <w:rPr>
                <w:rFonts w:ascii="Times New Roman" w:eastAsia="Times New Roman" w:hAnsi="Times New Roman"/>
                <w:sz w:val="24"/>
                <w:szCs w:val="24"/>
                <w:shd w:val="clear" w:color="auto" w:fill="FFFFFF"/>
                <w:lang w:eastAsia="ru-RU"/>
              </w:rPr>
              <w:t>Региональный центр телефонного обслуживания</w:t>
            </w:r>
          </w:p>
        </w:tc>
        <w:tc>
          <w:tcPr>
            <w:tcW w:w="2392" w:type="pct"/>
          </w:tcPr>
          <w:p w:rsidR="00D430E4" w:rsidRPr="00A67ABC" w:rsidRDefault="00D430E4" w:rsidP="00FC5C0E">
            <w:pPr>
              <w:widowControl w:val="0"/>
              <w:spacing w:after="0" w:line="240" w:lineRule="auto"/>
              <w:rPr>
                <w:rFonts w:ascii="Times New Roman" w:eastAsia="SimSun" w:hAnsi="Times New Roman"/>
                <w:sz w:val="24"/>
                <w:szCs w:val="24"/>
                <w:lang w:eastAsia="ru-RU"/>
              </w:rPr>
            </w:pPr>
            <w:r w:rsidRPr="00A67ABC">
              <w:rPr>
                <w:rFonts w:ascii="Times New Roman" w:eastAsia="SimSun" w:hAnsi="Times New Roman"/>
                <w:sz w:val="24"/>
                <w:szCs w:val="24"/>
                <w:lang w:eastAsia="ru-RU"/>
              </w:rPr>
              <w:t>8-800-200-82-12</w:t>
            </w:r>
            <w:r w:rsidRPr="00A67ABC">
              <w:rPr>
                <w:rFonts w:ascii="Times New Roman" w:eastAsia="Times New Roman" w:hAnsi="Times New Roman"/>
                <w:sz w:val="24"/>
                <w:szCs w:val="24"/>
                <w:shd w:val="clear" w:color="auto" w:fill="FFFFFF"/>
                <w:lang w:eastAsia="ru-RU"/>
              </w:rPr>
              <w:t xml:space="preserve"> (звонок бесплатный)</w:t>
            </w:r>
          </w:p>
        </w:tc>
      </w:tr>
      <w:tr w:rsidR="00D430E4" w:rsidRPr="00A67ABC" w:rsidTr="00FC5C0E">
        <w:trPr>
          <w:trHeight w:val="125"/>
        </w:trPr>
        <w:tc>
          <w:tcPr>
            <w:tcW w:w="2608" w:type="pct"/>
          </w:tcPr>
          <w:p w:rsidR="00D430E4" w:rsidRPr="00A67ABC" w:rsidRDefault="00D430E4" w:rsidP="00FC5C0E">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 xml:space="preserve">Официальный сайт в сети Интернет </w:t>
            </w:r>
          </w:p>
        </w:tc>
        <w:tc>
          <w:tcPr>
            <w:tcW w:w="2392" w:type="pct"/>
          </w:tcPr>
          <w:p w:rsidR="00D430E4" w:rsidRPr="00A67ABC" w:rsidRDefault="00D430E4" w:rsidP="00FC5C0E">
            <w:pPr>
              <w:widowControl w:val="0"/>
              <w:spacing w:after="0" w:line="240" w:lineRule="auto"/>
              <w:jc w:val="both"/>
              <w:rPr>
                <w:rFonts w:ascii="Times New Roman" w:hAnsi="Times New Roman"/>
                <w:sz w:val="24"/>
                <w:szCs w:val="24"/>
                <w:lang w:val="en-US"/>
              </w:rPr>
            </w:pPr>
            <w:proofErr w:type="gramStart"/>
            <w:r w:rsidRPr="00A67ABC">
              <w:rPr>
                <w:rFonts w:ascii="Times New Roman" w:hAnsi="Times New Roman"/>
                <w:sz w:val="24"/>
                <w:szCs w:val="24"/>
                <w:lang w:val="en-US"/>
              </w:rPr>
              <w:t>www</w:t>
            </w:r>
            <w:proofErr w:type="gramEnd"/>
            <w:r w:rsidRPr="00A67ABC">
              <w:rPr>
                <w:rFonts w:ascii="Times New Roman" w:hAnsi="Times New Roman"/>
                <w:sz w:val="24"/>
                <w:szCs w:val="24"/>
                <w:lang w:val="en-US"/>
              </w:rPr>
              <w:t>.</w:t>
            </w:r>
            <w:r w:rsidRPr="00A67ABC">
              <w:rPr>
                <w:rFonts w:ascii="Times New Roman" w:eastAsia="SimSun" w:hAnsi="Times New Roman"/>
                <w:sz w:val="24"/>
                <w:szCs w:val="24"/>
                <w:lang w:eastAsia="ru-RU"/>
              </w:rPr>
              <w:t xml:space="preserve"> mydocuments11.ru</w:t>
            </w:r>
          </w:p>
        </w:tc>
      </w:tr>
      <w:tr w:rsidR="00D430E4" w:rsidRPr="00A67ABC" w:rsidTr="00FC5C0E">
        <w:tc>
          <w:tcPr>
            <w:tcW w:w="2608" w:type="pct"/>
          </w:tcPr>
          <w:p w:rsidR="00D430E4" w:rsidRPr="00A67ABC" w:rsidRDefault="00D430E4" w:rsidP="00FC5C0E">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ФИО и должность руководителя органа</w:t>
            </w:r>
          </w:p>
        </w:tc>
        <w:tc>
          <w:tcPr>
            <w:tcW w:w="2392" w:type="pct"/>
          </w:tcPr>
          <w:p w:rsidR="00D430E4" w:rsidRPr="00A67ABC" w:rsidRDefault="00D430E4" w:rsidP="00FC5C0E">
            <w:pPr>
              <w:widowControl w:val="0"/>
              <w:autoSpaceDE w:val="0"/>
              <w:autoSpaceDN w:val="0"/>
              <w:adjustRightInd w:val="0"/>
              <w:spacing w:after="0" w:line="240" w:lineRule="auto"/>
              <w:jc w:val="both"/>
              <w:rPr>
                <w:rFonts w:ascii="Times New Roman" w:hAnsi="Times New Roman"/>
                <w:sz w:val="24"/>
                <w:szCs w:val="24"/>
              </w:rPr>
            </w:pPr>
            <w:r w:rsidRPr="00A67ABC">
              <w:rPr>
                <w:rFonts w:ascii="Times New Roman" w:hAnsi="Times New Roman"/>
                <w:sz w:val="24"/>
                <w:szCs w:val="24"/>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D430E4" w:rsidRPr="00A67ABC" w:rsidRDefault="00D430E4" w:rsidP="00D430E4">
      <w:pPr>
        <w:widowControl w:val="0"/>
        <w:shd w:val="clear" w:color="auto" w:fill="FFFFFF"/>
        <w:spacing w:after="0" w:line="240" w:lineRule="auto"/>
        <w:jc w:val="center"/>
        <w:rPr>
          <w:rFonts w:ascii="Times New Roman" w:hAnsi="Times New Roman"/>
          <w:b/>
          <w:bCs/>
          <w:sz w:val="24"/>
          <w:szCs w:val="24"/>
        </w:rPr>
      </w:pPr>
    </w:p>
    <w:p w:rsidR="00D430E4" w:rsidRDefault="00D430E4" w:rsidP="00D430E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67ABC">
        <w:rPr>
          <w:rFonts w:ascii="Times New Roman" w:eastAsia="Times New Roman" w:hAnsi="Times New Roman"/>
          <w:b/>
          <w:sz w:val="24"/>
          <w:szCs w:val="24"/>
          <w:lang w:eastAsia="ru-RU"/>
        </w:rPr>
        <w:t>График работы по приему заявителей на базе МФЦ</w:t>
      </w:r>
    </w:p>
    <w:p w:rsidR="00D430E4" w:rsidRPr="00A67ABC" w:rsidRDefault="00D430E4" w:rsidP="00D430E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430E4" w:rsidRPr="00A67ABC" w:rsidTr="00FC5C0E">
        <w:tc>
          <w:tcPr>
            <w:tcW w:w="4785" w:type="dxa"/>
            <w:vAlign w:val="center"/>
          </w:tcPr>
          <w:p w:rsidR="00D430E4" w:rsidRPr="00A67ABC" w:rsidRDefault="00D430E4" w:rsidP="00FC5C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Дни недели</w:t>
            </w:r>
          </w:p>
        </w:tc>
        <w:tc>
          <w:tcPr>
            <w:tcW w:w="4786" w:type="dxa"/>
            <w:vAlign w:val="center"/>
          </w:tcPr>
          <w:p w:rsidR="00D430E4" w:rsidRPr="00A67ABC" w:rsidRDefault="00D430E4" w:rsidP="00FC5C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Часы работы</w:t>
            </w:r>
          </w:p>
        </w:tc>
      </w:tr>
      <w:tr w:rsidR="00D430E4" w:rsidRPr="00A67ABC" w:rsidTr="00FC5C0E">
        <w:tc>
          <w:tcPr>
            <w:tcW w:w="4785" w:type="dxa"/>
            <w:vAlign w:val="center"/>
          </w:tcPr>
          <w:p w:rsidR="00D430E4" w:rsidRPr="00A67ABC" w:rsidRDefault="00D430E4" w:rsidP="00FC5C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Понедельник</w:t>
            </w:r>
          </w:p>
        </w:tc>
        <w:tc>
          <w:tcPr>
            <w:tcW w:w="4786" w:type="dxa"/>
            <w:vAlign w:val="center"/>
          </w:tcPr>
          <w:p w:rsidR="00D430E4" w:rsidRPr="00A67ABC" w:rsidRDefault="00D430E4" w:rsidP="00FC5C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08.00-18.00 (без обеда)</w:t>
            </w:r>
          </w:p>
        </w:tc>
      </w:tr>
      <w:tr w:rsidR="00D430E4" w:rsidRPr="00A67ABC" w:rsidTr="00FC5C0E">
        <w:tc>
          <w:tcPr>
            <w:tcW w:w="4785" w:type="dxa"/>
            <w:vAlign w:val="center"/>
          </w:tcPr>
          <w:p w:rsidR="00D430E4" w:rsidRPr="00A67ABC" w:rsidRDefault="00D430E4" w:rsidP="00FC5C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Вторник</w:t>
            </w:r>
          </w:p>
        </w:tc>
        <w:tc>
          <w:tcPr>
            <w:tcW w:w="4786" w:type="dxa"/>
            <w:vAlign w:val="center"/>
          </w:tcPr>
          <w:p w:rsidR="00D430E4" w:rsidRPr="00A67ABC" w:rsidRDefault="00D430E4" w:rsidP="00FC5C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 xml:space="preserve"> 08.00-20.00 (без обеда)</w:t>
            </w:r>
          </w:p>
        </w:tc>
      </w:tr>
      <w:tr w:rsidR="00D430E4" w:rsidRPr="00A67ABC" w:rsidTr="00FC5C0E">
        <w:tc>
          <w:tcPr>
            <w:tcW w:w="4785" w:type="dxa"/>
            <w:vAlign w:val="center"/>
          </w:tcPr>
          <w:p w:rsidR="00D430E4" w:rsidRPr="00A67ABC" w:rsidRDefault="00D430E4" w:rsidP="00FC5C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Среда</w:t>
            </w:r>
          </w:p>
        </w:tc>
        <w:tc>
          <w:tcPr>
            <w:tcW w:w="4786" w:type="dxa"/>
            <w:vAlign w:val="center"/>
          </w:tcPr>
          <w:p w:rsidR="00D430E4" w:rsidRPr="00A67ABC" w:rsidRDefault="00D430E4" w:rsidP="00FC5C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08.00-18.00 (без обеда)</w:t>
            </w:r>
          </w:p>
        </w:tc>
      </w:tr>
      <w:tr w:rsidR="00D430E4" w:rsidRPr="00A67ABC" w:rsidTr="00FC5C0E">
        <w:tc>
          <w:tcPr>
            <w:tcW w:w="4785" w:type="dxa"/>
            <w:vAlign w:val="center"/>
          </w:tcPr>
          <w:p w:rsidR="00D430E4" w:rsidRPr="00A67ABC" w:rsidRDefault="00D430E4" w:rsidP="00FC5C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Четверг</w:t>
            </w:r>
          </w:p>
        </w:tc>
        <w:tc>
          <w:tcPr>
            <w:tcW w:w="4786" w:type="dxa"/>
          </w:tcPr>
          <w:p w:rsidR="00D430E4" w:rsidRPr="00A67ABC" w:rsidRDefault="00D430E4" w:rsidP="00FC5C0E">
            <w:pPr>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08.00-20.00 (без обеда)</w:t>
            </w:r>
          </w:p>
        </w:tc>
      </w:tr>
      <w:tr w:rsidR="00D430E4" w:rsidRPr="00A67ABC" w:rsidTr="00FC5C0E">
        <w:tc>
          <w:tcPr>
            <w:tcW w:w="4785" w:type="dxa"/>
            <w:vAlign w:val="center"/>
          </w:tcPr>
          <w:p w:rsidR="00D430E4" w:rsidRPr="00A67ABC" w:rsidRDefault="00D430E4" w:rsidP="00FC5C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Пятница</w:t>
            </w:r>
          </w:p>
        </w:tc>
        <w:tc>
          <w:tcPr>
            <w:tcW w:w="4786" w:type="dxa"/>
          </w:tcPr>
          <w:p w:rsidR="00D430E4" w:rsidRPr="00A67ABC" w:rsidRDefault="00D430E4" w:rsidP="00FC5C0E">
            <w:pPr>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08.00-18.00 (без обеда)</w:t>
            </w:r>
          </w:p>
        </w:tc>
      </w:tr>
      <w:tr w:rsidR="00D430E4" w:rsidRPr="00A67ABC" w:rsidTr="00FC5C0E">
        <w:tc>
          <w:tcPr>
            <w:tcW w:w="4785" w:type="dxa"/>
            <w:vAlign w:val="center"/>
          </w:tcPr>
          <w:p w:rsidR="00D430E4" w:rsidRPr="00A67ABC" w:rsidRDefault="00D430E4" w:rsidP="00FC5C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Суббота</w:t>
            </w:r>
          </w:p>
        </w:tc>
        <w:tc>
          <w:tcPr>
            <w:tcW w:w="4786" w:type="dxa"/>
            <w:vAlign w:val="center"/>
          </w:tcPr>
          <w:p w:rsidR="00D430E4" w:rsidRPr="00A67ABC" w:rsidRDefault="00D430E4" w:rsidP="00FC5C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09.00-16.00 (без обеда)</w:t>
            </w:r>
          </w:p>
        </w:tc>
      </w:tr>
      <w:tr w:rsidR="00D430E4" w:rsidRPr="00A67ABC" w:rsidTr="00FC5C0E">
        <w:tc>
          <w:tcPr>
            <w:tcW w:w="4785" w:type="dxa"/>
            <w:vAlign w:val="center"/>
          </w:tcPr>
          <w:p w:rsidR="00D430E4" w:rsidRPr="00A67ABC" w:rsidRDefault="00D430E4" w:rsidP="00FC5C0E">
            <w:pPr>
              <w:widowControl w:val="0"/>
              <w:autoSpaceDE w:val="0"/>
              <w:autoSpaceDN w:val="0"/>
              <w:adjustRightInd w:val="0"/>
              <w:spacing w:after="0" w:line="240" w:lineRule="auto"/>
              <w:jc w:val="center"/>
              <w:rPr>
                <w:rFonts w:ascii="Times New Roman" w:eastAsia="Times New Roman" w:hAnsi="Times New Roman"/>
                <w:b/>
                <w:bCs/>
                <w:color w:val="365F91"/>
                <w:sz w:val="24"/>
                <w:szCs w:val="24"/>
                <w:lang w:eastAsia="ru-RU"/>
              </w:rPr>
            </w:pPr>
            <w:r w:rsidRPr="00A67ABC">
              <w:rPr>
                <w:rFonts w:ascii="Times New Roman" w:eastAsia="Times New Roman" w:hAnsi="Times New Roman"/>
                <w:sz w:val="24"/>
                <w:szCs w:val="24"/>
                <w:lang w:eastAsia="ru-RU"/>
              </w:rPr>
              <w:t>Воскресенье</w:t>
            </w:r>
          </w:p>
        </w:tc>
        <w:tc>
          <w:tcPr>
            <w:tcW w:w="4786" w:type="dxa"/>
            <w:vAlign w:val="center"/>
          </w:tcPr>
          <w:p w:rsidR="00D430E4" w:rsidRPr="00A67ABC" w:rsidRDefault="00D430E4" w:rsidP="00FC5C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выходной</w:t>
            </w:r>
          </w:p>
        </w:tc>
      </w:tr>
    </w:tbl>
    <w:p w:rsidR="00D430E4" w:rsidRPr="005206EC" w:rsidRDefault="00D430E4" w:rsidP="00D430E4">
      <w:pPr>
        <w:widowControl w:val="0"/>
        <w:spacing w:after="0" w:line="240" w:lineRule="auto"/>
        <w:ind w:firstLine="284"/>
        <w:jc w:val="center"/>
        <w:rPr>
          <w:rFonts w:ascii="Times New Roman" w:eastAsia="SimSun" w:hAnsi="Times New Roman"/>
          <w:b/>
          <w:sz w:val="28"/>
          <w:szCs w:val="28"/>
          <w:lang w:eastAsia="ru-RU"/>
        </w:rPr>
      </w:pPr>
    </w:p>
    <w:p w:rsidR="00D430E4" w:rsidRDefault="00D430E4" w:rsidP="00D430E4">
      <w:pPr>
        <w:widowControl w:val="0"/>
        <w:spacing w:after="0" w:line="240" w:lineRule="auto"/>
        <w:ind w:firstLine="284"/>
        <w:jc w:val="center"/>
        <w:rPr>
          <w:rFonts w:ascii="Times New Roman" w:eastAsia="SimSun" w:hAnsi="Times New Roman"/>
          <w:b/>
          <w:sz w:val="28"/>
          <w:szCs w:val="28"/>
          <w:lang w:eastAsia="ru-RU"/>
        </w:rPr>
      </w:pPr>
    </w:p>
    <w:p w:rsidR="00D430E4" w:rsidRDefault="00D430E4" w:rsidP="00D430E4">
      <w:pPr>
        <w:widowControl w:val="0"/>
        <w:spacing w:after="0" w:line="240" w:lineRule="auto"/>
        <w:ind w:firstLine="284"/>
        <w:jc w:val="center"/>
        <w:rPr>
          <w:rFonts w:ascii="Times New Roman" w:eastAsia="SimSun" w:hAnsi="Times New Roman"/>
          <w:b/>
          <w:sz w:val="28"/>
          <w:szCs w:val="28"/>
          <w:lang w:eastAsia="ru-RU"/>
        </w:rPr>
      </w:pPr>
    </w:p>
    <w:p w:rsidR="00D430E4" w:rsidRDefault="00D430E4" w:rsidP="00D430E4">
      <w:pPr>
        <w:widowControl w:val="0"/>
        <w:spacing w:after="0" w:line="240" w:lineRule="auto"/>
        <w:ind w:firstLine="284"/>
        <w:jc w:val="center"/>
        <w:rPr>
          <w:rFonts w:ascii="Times New Roman" w:eastAsia="SimSun" w:hAnsi="Times New Roman"/>
          <w:b/>
          <w:sz w:val="28"/>
          <w:szCs w:val="28"/>
          <w:lang w:eastAsia="ru-RU"/>
        </w:rPr>
      </w:pPr>
    </w:p>
    <w:p w:rsidR="00D430E4" w:rsidRDefault="00D430E4" w:rsidP="00D430E4">
      <w:pPr>
        <w:widowControl w:val="0"/>
        <w:spacing w:after="0" w:line="240" w:lineRule="auto"/>
        <w:ind w:firstLine="284"/>
        <w:jc w:val="center"/>
        <w:rPr>
          <w:rFonts w:ascii="Times New Roman" w:eastAsia="SimSun" w:hAnsi="Times New Roman"/>
          <w:b/>
          <w:sz w:val="28"/>
          <w:szCs w:val="28"/>
          <w:lang w:eastAsia="ru-RU"/>
        </w:rPr>
      </w:pPr>
    </w:p>
    <w:p w:rsidR="00D430E4" w:rsidRDefault="00D430E4" w:rsidP="00D430E4">
      <w:pPr>
        <w:widowControl w:val="0"/>
        <w:spacing w:after="0" w:line="240" w:lineRule="auto"/>
        <w:ind w:firstLine="284"/>
        <w:jc w:val="center"/>
        <w:rPr>
          <w:rFonts w:ascii="Times New Roman" w:eastAsia="SimSun" w:hAnsi="Times New Roman"/>
          <w:b/>
          <w:sz w:val="28"/>
          <w:szCs w:val="28"/>
          <w:lang w:eastAsia="ru-RU"/>
        </w:rPr>
      </w:pPr>
    </w:p>
    <w:p w:rsidR="00D430E4" w:rsidRDefault="00D430E4" w:rsidP="00D430E4">
      <w:pPr>
        <w:widowControl w:val="0"/>
        <w:spacing w:after="0" w:line="240" w:lineRule="auto"/>
        <w:ind w:firstLine="284"/>
        <w:jc w:val="center"/>
        <w:rPr>
          <w:rFonts w:ascii="Times New Roman" w:eastAsia="SimSun" w:hAnsi="Times New Roman"/>
          <w:b/>
          <w:sz w:val="28"/>
          <w:szCs w:val="28"/>
          <w:lang w:eastAsia="ru-RU"/>
        </w:rPr>
      </w:pPr>
    </w:p>
    <w:p w:rsidR="00D430E4" w:rsidRDefault="00D430E4" w:rsidP="00D430E4">
      <w:pPr>
        <w:widowControl w:val="0"/>
        <w:spacing w:after="0" w:line="240" w:lineRule="auto"/>
        <w:ind w:firstLine="284"/>
        <w:jc w:val="center"/>
        <w:rPr>
          <w:rFonts w:ascii="Times New Roman" w:eastAsia="SimSun" w:hAnsi="Times New Roman"/>
          <w:b/>
          <w:sz w:val="28"/>
          <w:szCs w:val="28"/>
          <w:lang w:eastAsia="ru-RU"/>
        </w:rPr>
      </w:pPr>
    </w:p>
    <w:p w:rsidR="00D430E4" w:rsidRDefault="00D430E4" w:rsidP="00D430E4">
      <w:pPr>
        <w:widowControl w:val="0"/>
        <w:spacing w:after="0" w:line="240" w:lineRule="auto"/>
        <w:ind w:firstLine="284"/>
        <w:jc w:val="center"/>
        <w:rPr>
          <w:rFonts w:ascii="Times New Roman" w:eastAsia="SimSun" w:hAnsi="Times New Roman"/>
          <w:b/>
          <w:sz w:val="28"/>
          <w:szCs w:val="28"/>
          <w:lang w:eastAsia="ru-RU"/>
        </w:rPr>
      </w:pPr>
    </w:p>
    <w:p w:rsidR="00D430E4" w:rsidRPr="00E95555" w:rsidRDefault="00D430E4" w:rsidP="00D430E4">
      <w:pPr>
        <w:pStyle w:val="af5"/>
        <w:widowControl w:val="0"/>
        <w:spacing w:after="0" w:line="240" w:lineRule="auto"/>
        <w:ind w:firstLine="284"/>
        <w:jc w:val="center"/>
        <w:rPr>
          <w:b/>
          <w:bCs/>
          <w:sz w:val="24"/>
          <w:szCs w:val="24"/>
        </w:rPr>
      </w:pPr>
      <w:r w:rsidRPr="00E95555">
        <w:rPr>
          <w:b/>
          <w:bCs/>
          <w:sz w:val="24"/>
          <w:szCs w:val="24"/>
        </w:rPr>
        <w:lastRenderedPageBreak/>
        <w:t xml:space="preserve">Общая информация о </w:t>
      </w:r>
    </w:p>
    <w:p w:rsidR="00D430E4" w:rsidRPr="00E95555" w:rsidRDefault="00D430E4" w:rsidP="00D430E4">
      <w:pPr>
        <w:pStyle w:val="af5"/>
        <w:widowControl w:val="0"/>
        <w:spacing w:after="0" w:line="240" w:lineRule="auto"/>
        <w:ind w:firstLine="284"/>
        <w:jc w:val="center"/>
        <w:rPr>
          <w:b/>
          <w:bCs/>
          <w:sz w:val="24"/>
          <w:szCs w:val="24"/>
        </w:rPr>
      </w:pPr>
      <w:r w:rsidRPr="00E95555">
        <w:rPr>
          <w:b/>
          <w:bCs/>
          <w:sz w:val="24"/>
          <w:szCs w:val="24"/>
        </w:rPr>
        <w:t>администрации городского поселения «Нижний Одес»</w:t>
      </w:r>
    </w:p>
    <w:p w:rsidR="00D430E4" w:rsidRPr="00933BB5" w:rsidRDefault="00D430E4" w:rsidP="00D430E4">
      <w:pPr>
        <w:pStyle w:val="af5"/>
        <w:widowControl w:val="0"/>
        <w:spacing w:after="0" w:line="240" w:lineRule="auto"/>
        <w:ind w:firstLine="284"/>
        <w:jc w:val="center"/>
        <w:rPr>
          <w:b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D430E4" w:rsidRPr="00830084" w:rsidTr="00FC5C0E">
        <w:tc>
          <w:tcPr>
            <w:tcW w:w="2608" w:type="pct"/>
          </w:tcPr>
          <w:p w:rsidR="00D430E4" w:rsidRPr="007E621C" w:rsidRDefault="00D430E4" w:rsidP="00FC5C0E">
            <w:pPr>
              <w:pStyle w:val="af5"/>
              <w:widowControl w:val="0"/>
              <w:spacing w:after="0" w:line="240" w:lineRule="auto"/>
              <w:jc w:val="center"/>
              <w:rPr>
                <w:sz w:val="24"/>
                <w:szCs w:val="24"/>
              </w:rPr>
            </w:pPr>
            <w:r w:rsidRPr="007E621C">
              <w:rPr>
                <w:sz w:val="24"/>
                <w:szCs w:val="24"/>
              </w:rPr>
              <w:t>Почтовый адрес для направления корреспонденции</w:t>
            </w:r>
          </w:p>
        </w:tc>
        <w:tc>
          <w:tcPr>
            <w:tcW w:w="2392" w:type="pct"/>
          </w:tcPr>
          <w:p w:rsidR="00D430E4" w:rsidRPr="007E621C" w:rsidRDefault="00D430E4" w:rsidP="00FC5C0E">
            <w:pPr>
              <w:pStyle w:val="af5"/>
              <w:widowControl w:val="0"/>
              <w:spacing w:after="0" w:line="240" w:lineRule="auto"/>
              <w:jc w:val="center"/>
              <w:rPr>
                <w:sz w:val="24"/>
                <w:szCs w:val="24"/>
              </w:rPr>
            </w:pPr>
            <w:r w:rsidRPr="007E621C">
              <w:rPr>
                <w:sz w:val="24"/>
                <w:szCs w:val="24"/>
              </w:rPr>
              <w:t xml:space="preserve">169523, Республика Коми, </w:t>
            </w:r>
            <w:proofErr w:type="gramStart"/>
            <w:r w:rsidRPr="007E621C">
              <w:rPr>
                <w:sz w:val="24"/>
                <w:szCs w:val="24"/>
              </w:rPr>
              <w:t>г</w:t>
            </w:r>
            <w:proofErr w:type="gramEnd"/>
            <w:r w:rsidRPr="007E621C">
              <w:rPr>
                <w:sz w:val="24"/>
                <w:szCs w:val="24"/>
              </w:rPr>
              <w:t xml:space="preserve">. Сосногорск,  </w:t>
            </w:r>
            <w:proofErr w:type="spellStart"/>
            <w:r w:rsidRPr="007E621C">
              <w:rPr>
                <w:sz w:val="24"/>
                <w:szCs w:val="24"/>
              </w:rPr>
              <w:t>пгт</w:t>
            </w:r>
            <w:proofErr w:type="spellEnd"/>
            <w:r w:rsidRPr="007E621C">
              <w:rPr>
                <w:sz w:val="24"/>
                <w:szCs w:val="24"/>
              </w:rPr>
              <w:t>. Нижний Одес, пл. Ленина</w:t>
            </w:r>
            <w:proofErr w:type="gramStart"/>
            <w:r w:rsidRPr="007E621C">
              <w:rPr>
                <w:sz w:val="24"/>
                <w:szCs w:val="24"/>
              </w:rPr>
              <w:t>.</w:t>
            </w:r>
            <w:proofErr w:type="gramEnd"/>
            <w:r w:rsidRPr="007E621C">
              <w:rPr>
                <w:sz w:val="24"/>
                <w:szCs w:val="24"/>
              </w:rPr>
              <w:t xml:space="preserve"> </w:t>
            </w:r>
            <w:proofErr w:type="gramStart"/>
            <w:r w:rsidRPr="007E621C">
              <w:rPr>
                <w:sz w:val="24"/>
                <w:szCs w:val="24"/>
              </w:rPr>
              <w:t>д</w:t>
            </w:r>
            <w:proofErr w:type="gramEnd"/>
            <w:r w:rsidRPr="007E621C">
              <w:rPr>
                <w:sz w:val="24"/>
                <w:szCs w:val="24"/>
              </w:rPr>
              <w:t>. 3</w:t>
            </w:r>
          </w:p>
        </w:tc>
      </w:tr>
      <w:tr w:rsidR="00D430E4" w:rsidRPr="00830084" w:rsidTr="00FC5C0E">
        <w:tc>
          <w:tcPr>
            <w:tcW w:w="2608" w:type="pct"/>
          </w:tcPr>
          <w:p w:rsidR="00D430E4" w:rsidRPr="007E621C" w:rsidRDefault="00D430E4" w:rsidP="00FC5C0E">
            <w:pPr>
              <w:pStyle w:val="af5"/>
              <w:widowControl w:val="0"/>
              <w:spacing w:after="0" w:line="240" w:lineRule="auto"/>
              <w:jc w:val="center"/>
              <w:rPr>
                <w:sz w:val="24"/>
                <w:szCs w:val="24"/>
              </w:rPr>
            </w:pPr>
            <w:r w:rsidRPr="007E621C">
              <w:rPr>
                <w:sz w:val="24"/>
                <w:szCs w:val="24"/>
              </w:rPr>
              <w:t>Фактический адрес месторасположения</w:t>
            </w:r>
          </w:p>
        </w:tc>
        <w:tc>
          <w:tcPr>
            <w:tcW w:w="2392" w:type="pct"/>
          </w:tcPr>
          <w:p w:rsidR="00D430E4" w:rsidRPr="007E621C" w:rsidRDefault="00D430E4" w:rsidP="00FC5C0E">
            <w:pPr>
              <w:pStyle w:val="af5"/>
              <w:widowControl w:val="0"/>
              <w:spacing w:after="0" w:line="240" w:lineRule="auto"/>
              <w:jc w:val="center"/>
              <w:rPr>
                <w:sz w:val="24"/>
                <w:szCs w:val="24"/>
              </w:rPr>
            </w:pPr>
            <w:r w:rsidRPr="007E621C">
              <w:rPr>
                <w:sz w:val="24"/>
                <w:szCs w:val="24"/>
              </w:rPr>
              <w:t xml:space="preserve">169523, Республика Коми, </w:t>
            </w:r>
            <w:proofErr w:type="gramStart"/>
            <w:r w:rsidRPr="007E621C">
              <w:rPr>
                <w:sz w:val="24"/>
                <w:szCs w:val="24"/>
              </w:rPr>
              <w:t>г</w:t>
            </w:r>
            <w:proofErr w:type="gramEnd"/>
            <w:r w:rsidRPr="007E621C">
              <w:rPr>
                <w:sz w:val="24"/>
                <w:szCs w:val="24"/>
              </w:rPr>
              <w:t xml:space="preserve">. Сосногорск,  </w:t>
            </w:r>
            <w:proofErr w:type="spellStart"/>
            <w:r w:rsidRPr="007E621C">
              <w:rPr>
                <w:sz w:val="24"/>
                <w:szCs w:val="24"/>
              </w:rPr>
              <w:t>пгт</w:t>
            </w:r>
            <w:proofErr w:type="spellEnd"/>
            <w:r w:rsidRPr="007E621C">
              <w:rPr>
                <w:sz w:val="24"/>
                <w:szCs w:val="24"/>
              </w:rPr>
              <w:t>. Нижний Одес, пл. Ленина</w:t>
            </w:r>
            <w:proofErr w:type="gramStart"/>
            <w:r w:rsidRPr="007E621C">
              <w:rPr>
                <w:sz w:val="24"/>
                <w:szCs w:val="24"/>
              </w:rPr>
              <w:t>.</w:t>
            </w:r>
            <w:proofErr w:type="gramEnd"/>
            <w:r w:rsidRPr="007E621C">
              <w:rPr>
                <w:sz w:val="24"/>
                <w:szCs w:val="24"/>
              </w:rPr>
              <w:t xml:space="preserve"> </w:t>
            </w:r>
            <w:proofErr w:type="gramStart"/>
            <w:r w:rsidRPr="007E621C">
              <w:rPr>
                <w:sz w:val="24"/>
                <w:szCs w:val="24"/>
              </w:rPr>
              <w:t>д</w:t>
            </w:r>
            <w:proofErr w:type="gramEnd"/>
            <w:r w:rsidRPr="007E621C">
              <w:rPr>
                <w:sz w:val="24"/>
                <w:szCs w:val="24"/>
              </w:rPr>
              <w:t>. 3</w:t>
            </w:r>
          </w:p>
        </w:tc>
      </w:tr>
      <w:tr w:rsidR="00D430E4" w:rsidRPr="00830084" w:rsidTr="00FC5C0E">
        <w:tc>
          <w:tcPr>
            <w:tcW w:w="2608" w:type="pct"/>
          </w:tcPr>
          <w:p w:rsidR="00D430E4" w:rsidRPr="007E621C" w:rsidRDefault="00D430E4" w:rsidP="00FC5C0E">
            <w:pPr>
              <w:pStyle w:val="af5"/>
              <w:widowControl w:val="0"/>
              <w:spacing w:after="0" w:line="240" w:lineRule="auto"/>
              <w:jc w:val="center"/>
              <w:rPr>
                <w:sz w:val="24"/>
                <w:szCs w:val="24"/>
              </w:rPr>
            </w:pPr>
            <w:r w:rsidRPr="007E621C">
              <w:rPr>
                <w:sz w:val="24"/>
                <w:szCs w:val="24"/>
              </w:rPr>
              <w:t>Адрес электронной почты для направления корреспонденции</w:t>
            </w:r>
          </w:p>
        </w:tc>
        <w:tc>
          <w:tcPr>
            <w:tcW w:w="2392" w:type="pct"/>
          </w:tcPr>
          <w:p w:rsidR="00D430E4" w:rsidRPr="001E042A" w:rsidRDefault="00D430E4" w:rsidP="00FC5C0E">
            <w:pPr>
              <w:widowControl w:val="0"/>
              <w:shd w:val="clear" w:color="auto" w:fill="FFFFFF"/>
              <w:spacing w:line="240" w:lineRule="auto"/>
              <w:jc w:val="center"/>
              <w:rPr>
                <w:rFonts w:ascii="Times New Roman" w:hAnsi="Times New Roman"/>
                <w:sz w:val="24"/>
                <w:szCs w:val="24"/>
              </w:rPr>
            </w:pPr>
            <w:r w:rsidRPr="001E042A">
              <w:rPr>
                <w:rFonts w:ascii="Times New Roman" w:hAnsi="Times New Roman"/>
                <w:sz w:val="24"/>
                <w:szCs w:val="24"/>
                <w:lang w:val="en-US"/>
              </w:rPr>
              <w:t>gpodes@mail.ru</w:t>
            </w:r>
          </w:p>
        </w:tc>
      </w:tr>
      <w:tr w:rsidR="00D430E4" w:rsidRPr="00830084" w:rsidTr="00FC5C0E">
        <w:trPr>
          <w:trHeight w:val="443"/>
        </w:trPr>
        <w:tc>
          <w:tcPr>
            <w:tcW w:w="2608" w:type="pct"/>
          </w:tcPr>
          <w:p w:rsidR="00D430E4" w:rsidRPr="007E621C" w:rsidRDefault="00D430E4" w:rsidP="00FC5C0E">
            <w:pPr>
              <w:pStyle w:val="af5"/>
              <w:widowControl w:val="0"/>
              <w:spacing w:after="0" w:line="240" w:lineRule="auto"/>
              <w:jc w:val="center"/>
              <w:rPr>
                <w:sz w:val="24"/>
                <w:szCs w:val="24"/>
              </w:rPr>
            </w:pPr>
            <w:r w:rsidRPr="007E621C">
              <w:rPr>
                <w:sz w:val="24"/>
                <w:szCs w:val="24"/>
              </w:rPr>
              <w:t>Телефон для справок</w:t>
            </w:r>
          </w:p>
        </w:tc>
        <w:tc>
          <w:tcPr>
            <w:tcW w:w="2392" w:type="pct"/>
          </w:tcPr>
          <w:p w:rsidR="00D430E4" w:rsidRPr="007E621C" w:rsidRDefault="00D430E4" w:rsidP="00FC5C0E">
            <w:pPr>
              <w:pStyle w:val="af5"/>
              <w:widowControl w:val="0"/>
              <w:spacing w:after="0" w:line="240" w:lineRule="auto"/>
              <w:jc w:val="center"/>
              <w:rPr>
                <w:sz w:val="24"/>
                <w:szCs w:val="24"/>
              </w:rPr>
            </w:pPr>
            <w:r w:rsidRPr="007E621C">
              <w:rPr>
                <w:sz w:val="24"/>
                <w:szCs w:val="24"/>
              </w:rPr>
              <w:t xml:space="preserve"> (82149) </w:t>
            </w:r>
            <w:r>
              <w:rPr>
                <w:sz w:val="24"/>
                <w:szCs w:val="24"/>
                <w:lang w:val="en-US"/>
              </w:rPr>
              <w:t>2-26-10</w:t>
            </w:r>
            <w:r w:rsidRPr="007E621C">
              <w:rPr>
                <w:sz w:val="24"/>
                <w:szCs w:val="24"/>
              </w:rPr>
              <w:t xml:space="preserve">; </w:t>
            </w:r>
            <w:r>
              <w:rPr>
                <w:sz w:val="24"/>
                <w:szCs w:val="24"/>
                <w:lang w:val="en-US"/>
              </w:rPr>
              <w:t xml:space="preserve">2-23-83 </w:t>
            </w:r>
            <w:r w:rsidRPr="007E621C">
              <w:rPr>
                <w:sz w:val="24"/>
                <w:szCs w:val="24"/>
              </w:rPr>
              <w:t>(факс)</w:t>
            </w:r>
          </w:p>
        </w:tc>
      </w:tr>
      <w:tr w:rsidR="00D430E4" w:rsidRPr="00830084" w:rsidTr="00FC5C0E">
        <w:tc>
          <w:tcPr>
            <w:tcW w:w="2608" w:type="pct"/>
          </w:tcPr>
          <w:p w:rsidR="00D430E4" w:rsidRPr="007E621C" w:rsidRDefault="00D430E4" w:rsidP="00FC5C0E">
            <w:pPr>
              <w:pStyle w:val="af5"/>
              <w:widowControl w:val="0"/>
              <w:spacing w:after="0" w:line="240" w:lineRule="auto"/>
              <w:jc w:val="center"/>
              <w:rPr>
                <w:sz w:val="24"/>
                <w:szCs w:val="24"/>
              </w:rPr>
            </w:pPr>
            <w:r w:rsidRPr="007E621C">
              <w:rPr>
                <w:sz w:val="24"/>
                <w:szCs w:val="24"/>
              </w:rPr>
              <w:t>Телефоны отделов или иных структурных подразделений</w:t>
            </w:r>
          </w:p>
        </w:tc>
        <w:tc>
          <w:tcPr>
            <w:tcW w:w="2392" w:type="pct"/>
          </w:tcPr>
          <w:p w:rsidR="00D430E4" w:rsidRPr="004E1537" w:rsidRDefault="00D430E4" w:rsidP="00FC5C0E">
            <w:pPr>
              <w:pStyle w:val="af5"/>
              <w:widowControl w:val="0"/>
              <w:spacing w:after="0" w:line="240" w:lineRule="auto"/>
              <w:jc w:val="center"/>
              <w:rPr>
                <w:sz w:val="24"/>
                <w:szCs w:val="24"/>
              </w:rPr>
            </w:pPr>
            <w:r w:rsidRPr="007E621C">
              <w:rPr>
                <w:sz w:val="24"/>
                <w:szCs w:val="24"/>
              </w:rPr>
              <w:t xml:space="preserve">(82149) </w:t>
            </w:r>
            <w:r>
              <w:rPr>
                <w:sz w:val="24"/>
                <w:szCs w:val="24"/>
                <w:lang w:val="en-US"/>
              </w:rPr>
              <w:t>2-26-10</w:t>
            </w:r>
            <w:r>
              <w:rPr>
                <w:sz w:val="24"/>
                <w:szCs w:val="24"/>
              </w:rPr>
              <w:t>,2-47-66</w:t>
            </w:r>
          </w:p>
        </w:tc>
      </w:tr>
      <w:tr w:rsidR="00D430E4" w:rsidRPr="00830084" w:rsidTr="00FC5C0E">
        <w:trPr>
          <w:trHeight w:val="435"/>
        </w:trPr>
        <w:tc>
          <w:tcPr>
            <w:tcW w:w="2608" w:type="pct"/>
          </w:tcPr>
          <w:p w:rsidR="00D430E4" w:rsidRPr="007E621C" w:rsidRDefault="00D430E4" w:rsidP="00FC5C0E">
            <w:pPr>
              <w:pStyle w:val="af5"/>
              <w:widowControl w:val="0"/>
              <w:spacing w:after="0" w:line="240" w:lineRule="auto"/>
              <w:jc w:val="center"/>
              <w:rPr>
                <w:sz w:val="24"/>
                <w:szCs w:val="24"/>
              </w:rPr>
            </w:pPr>
            <w:r w:rsidRPr="007E621C">
              <w:rPr>
                <w:sz w:val="24"/>
                <w:szCs w:val="24"/>
              </w:rPr>
              <w:t xml:space="preserve">Официальный сайт в сети Интернет </w:t>
            </w:r>
          </w:p>
        </w:tc>
        <w:tc>
          <w:tcPr>
            <w:tcW w:w="2392" w:type="pct"/>
          </w:tcPr>
          <w:p w:rsidR="00D430E4" w:rsidRPr="00903EC4" w:rsidRDefault="00D430E4" w:rsidP="00FC5C0E">
            <w:pPr>
              <w:widowControl w:val="0"/>
              <w:shd w:val="clear" w:color="auto" w:fill="FFFFFF"/>
              <w:spacing w:line="240" w:lineRule="auto"/>
              <w:jc w:val="center"/>
              <w:rPr>
                <w:rFonts w:ascii="Times New Roman" w:hAnsi="Times New Roman"/>
                <w:sz w:val="24"/>
                <w:szCs w:val="24"/>
              </w:rPr>
            </w:pPr>
            <w:proofErr w:type="spellStart"/>
            <w:r w:rsidRPr="00903EC4">
              <w:rPr>
                <w:rFonts w:ascii="Times New Roman" w:hAnsi="Times New Roman"/>
                <w:bCs/>
                <w:sz w:val="24"/>
                <w:szCs w:val="24"/>
              </w:rPr>
              <w:t>нижний-одес</w:t>
            </w:r>
            <w:proofErr w:type="gramStart"/>
            <w:r w:rsidRPr="00903EC4">
              <w:rPr>
                <w:rFonts w:ascii="Times New Roman" w:hAnsi="Times New Roman"/>
                <w:bCs/>
                <w:sz w:val="24"/>
                <w:szCs w:val="24"/>
              </w:rPr>
              <w:t>.р</w:t>
            </w:r>
            <w:proofErr w:type="gramEnd"/>
            <w:r w:rsidRPr="00903EC4">
              <w:rPr>
                <w:rFonts w:ascii="Times New Roman" w:hAnsi="Times New Roman"/>
                <w:bCs/>
                <w:sz w:val="24"/>
                <w:szCs w:val="24"/>
              </w:rPr>
              <w:t>ф</w:t>
            </w:r>
            <w:proofErr w:type="spellEnd"/>
          </w:p>
        </w:tc>
      </w:tr>
      <w:tr w:rsidR="00D430E4" w:rsidRPr="00830084" w:rsidTr="00FC5C0E">
        <w:tc>
          <w:tcPr>
            <w:tcW w:w="2608" w:type="pct"/>
          </w:tcPr>
          <w:p w:rsidR="00D430E4" w:rsidRPr="007E621C" w:rsidRDefault="00D430E4" w:rsidP="00FC5C0E">
            <w:pPr>
              <w:pStyle w:val="af5"/>
              <w:widowControl w:val="0"/>
              <w:spacing w:after="0" w:line="240" w:lineRule="auto"/>
              <w:jc w:val="center"/>
              <w:rPr>
                <w:sz w:val="24"/>
                <w:szCs w:val="24"/>
              </w:rPr>
            </w:pPr>
            <w:r w:rsidRPr="007E621C">
              <w:rPr>
                <w:sz w:val="24"/>
                <w:szCs w:val="24"/>
              </w:rPr>
              <w:t>ФИО и должность руководителя органа</w:t>
            </w:r>
          </w:p>
        </w:tc>
        <w:tc>
          <w:tcPr>
            <w:tcW w:w="2392" w:type="pct"/>
          </w:tcPr>
          <w:p w:rsidR="00D430E4" w:rsidRPr="00903EC4" w:rsidRDefault="00D430E4" w:rsidP="00FC5C0E">
            <w:pPr>
              <w:widowControl w:val="0"/>
              <w:shd w:val="clear" w:color="auto" w:fill="FFFFFF"/>
              <w:spacing w:line="240" w:lineRule="auto"/>
              <w:jc w:val="center"/>
              <w:rPr>
                <w:rFonts w:ascii="Times New Roman" w:hAnsi="Times New Roman"/>
                <w:sz w:val="24"/>
                <w:szCs w:val="24"/>
              </w:rPr>
            </w:pPr>
            <w:r>
              <w:rPr>
                <w:rFonts w:ascii="Times New Roman" w:hAnsi="Times New Roman"/>
                <w:sz w:val="24"/>
                <w:szCs w:val="24"/>
              </w:rPr>
              <w:t>Аксенов Юрий Сергеевич</w:t>
            </w:r>
            <w:r w:rsidRPr="00903EC4">
              <w:rPr>
                <w:rFonts w:ascii="Times New Roman" w:hAnsi="Times New Roman"/>
                <w:sz w:val="24"/>
                <w:szCs w:val="24"/>
              </w:rPr>
              <w:t>, руководитель администрации городского поселения «Нижний Одес»</w:t>
            </w:r>
          </w:p>
        </w:tc>
      </w:tr>
    </w:tbl>
    <w:p w:rsidR="00D430E4" w:rsidRPr="00E95555" w:rsidRDefault="00D430E4" w:rsidP="00D430E4">
      <w:pPr>
        <w:pStyle w:val="af5"/>
        <w:widowControl w:val="0"/>
        <w:spacing w:after="0" w:line="240" w:lineRule="auto"/>
        <w:ind w:firstLine="284"/>
        <w:rPr>
          <w:sz w:val="24"/>
          <w:szCs w:val="24"/>
        </w:rPr>
      </w:pPr>
    </w:p>
    <w:p w:rsidR="00D430E4" w:rsidRPr="00E95555" w:rsidRDefault="00D430E4" w:rsidP="00D430E4">
      <w:pPr>
        <w:pStyle w:val="af5"/>
        <w:widowControl w:val="0"/>
        <w:spacing w:after="0" w:line="240" w:lineRule="auto"/>
        <w:ind w:firstLine="284"/>
        <w:jc w:val="center"/>
        <w:rPr>
          <w:b/>
          <w:bCs/>
          <w:iCs/>
          <w:sz w:val="24"/>
          <w:szCs w:val="24"/>
        </w:rPr>
      </w:pPr>
      <w:r w:rsidRPr="00E95555">
        <w:rPr>
          <w:b/>
          <w:bCs/>
          <w:sz w:val="24"/>
          <w:szCs w:val="24"/>
        </w:rPr>
        <w:t xml:space="preserve">График работы </w:t>
      </w:r>
      <w:r w:rsidRPr="00E95555">
        <w:rPr>
          <w:b/>
          <w:bCs/>
          <w:iCs/>
          <w:sz w:val="24"/>
          <w:szCs w:val="24"/>
        </w:rPr>
        <w:t>администрации городского поселения «Нижний Одес»</w:t>
      </w:r>
    </w:p>
    <w:p w:rsidR="00D430E4" w:rsidRPr="003C18DE" w:rsidRDefault="00D430E4" w:rsidP="00D430E4">
      <w:pPr>
        <w:pStyle w:val="af5"/>
        <w:widowControl w:val="0"/>
        <w:spacing w:after="0" w:line="240" w:lineRule="auto"/>
        <w:ind w:firstLine="284"/>
        <w:jc w:val="center"/>
        <w:rPr>
          <w:b/>
          <w:bCs/>
          <w:i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D430E4" w:rsidRPr="00830084" w:rsidTr="00FC5C0E">
        <w:tc>
          <w:tcPr>
            <w:tcW w:w="1684" w:type="pct"/>
          </w:tcPr>
          <w:p w:rsidR="00D430E4" w:rsidRPr="007E621C" w:rsidRDefault="00D430E4" w:rsidP="00FC5C0E">
            <w:pPr>
              <w:pStyle w:val="af5"/>
              <w:widowControl w:val="0"/>
              <w:spacing w:after="0" w:line="240" w:lineRule="auto"/>
              <w:jc w:val="center"/>
              <w:rPr>
                <w:sz w:val="24"/>
                <w:szCs w:val="24"/>
              </w:rPr>
            </w:pPr>
            <w:r w:rsidRPr="007E621C">
              <w:rPr>
                <w:sz w:val="24"/>
                <w:szCs w:val="24"/>
              </w:rPr>
              <w:t>День недели</w:t>
            </w:r>
          </w:p>
        </w:tc>
        <w:tc>
          <w:tcPr>
            <w:tcW w:w="1674" w:type="pct"/>
          </w:tcPr>
          <w:p w:rsidR="00D430E4" w:rsidRPr="007E621C" w:rsidRDefault="00D430E4" w:rsidP="00FC5C0E">
            <w:pPr>
              <w:pStyle w:val="af5"/>
              <w:widowControl w:val="0"/>
              <w:spacing w:after="0" w:line="240" w:lineRule="auto"/>
              <w:jc w:val="center"/>
              <w:rPr>
                <w:sz w:val="24"/>
                <w:szCs w:val="24"/>
              </w:rPr>
            </w:pPr>
            <w:r w:rsidRPr="007E621C">
              <w:rPr>
                <w:sz w:val="24"/>
                <w:szCs w:val="24"/>
              </w:rPr>
              <w:t>Часы работы (обеденный перерыв)</w:t>
            </w:r>
          </w:p>
        </w:tc>
        <w:tc>
          <w:tcPr>
            <w:tcW w:w="1642" w:type="pct"/>
          </w:tcPr>
          <w:p w:rsidR="00D430E4" w:rsidRPr="007E621C" w:rsidRDefault="00D430E4" w:rsidP="00FC5C0E">
            <w:pPr>
              <w:pStyle w:val="af5"/>
              <w:widowControl w:val="0"/>
              <w:spacing w:after="0" w:line="240" w:lineRule="auto"/>
              <w:jc w:val="center"/>
              <w:rPr>
                <w:sz w:val="24"/>
                <w:szCs w:val="24"/>
              </w:rPr>
            </w:pPr>
            <w:r w:rsidRPr="007E621C">
              <w:rPr>
                <w:sz w:val="24"/>
                <w:szCs w:val="24"/>
              </w:rPr>
              <w:t>Часы приема граждан</w:t>
            </w:r>
          </w:p>
        </w:tc>
      </w:tr>
      <w:tr w:rsidR="00D430E4" w:rsidRPr="00830084" w:rsidTr="00FC5C0E">
        <w:tc>
          <w:tcPr>
            <w:tcW w:w="1684" w:type="pct"/>
          </w:tcPr>
          <w:p w:rsidR="00D430E4" w:rsidRPr="007E621C" w:rsidRDefault="00D430E4" w:rsidP="00FC5C0E">
            <w:pPr>
              <w:pStyle w:val="af5"/>
              <w:widowControl w:val="0"/>
              <w:spacing w:after="0" w:line="240" w:lineRule="auto"/>
              <w:jc w:val="center"/>
              <w:rPr>
                <w:sz w:val="24"/>
                <w:szCs w:val="24"/>
              </w:rPr>
            </w:pPr>
            <w:r w:rsidRPr="007E621C">
              <w:rPr>
                <w:sz w:val="24"/>
                <w:szCs w:val="24"/>
              </w:rPr>
              <w:t>Понедельник</w:t>
            </w:r>
          </w:p>
        </w:tc>
        <w:tc>
          <w:tcPr>
            <w:tcW w:w="1674" w:type="pct"/>
          </w:tcPr>
          <w:p w:rsidR="00D430E4" w:rsidRPr="00741E9F" w:rsidRDefault="00D430E4" w:rsidP="00FC5C0E">
            <w:pPr>
              <w:pStyle w:val="ConsPlusNormal"/>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D430E4" w:rsidRPr="00D828E1" w:rsidRDefault="00D430E4" w:rsidP="00FC5C0E">
            <w:pPr>
              <w:pStyle w:val="ConsPlusNormal"/>
              <w:spacing w:line="240" w:lineRule="exact"/>
              <w:jc w:val="center"/>
              <w:rPr>
                <w:rFonts w:ascii="Times New Roman" w:hAnsi="Times New Roman"/>
                <w:bCs/>
                <w:sz w:val="24"/>
                <w:szCs w:val="24"/>
              </w:rPr>
            </w:pPr>
            <w:proofErr w:type="spellStart"/>
            <w:r>
              <w:rPr>
                <w:rFonts w:ascii="Times New Roman" w:hAnsi="Times New Roman"/>
                <w:bCs/>
                <w:sz w:val="24"/>
                <w:szCs w:val="24"/>
              </w:rPr>
              <w:t>Н</w:t>
            </w:r>
            <w:r w:rsidRPr="00830084">
              <w:rPr>
                <w:rFonts w:ascii="Times New Roman" w:hAnsi="Times New Roman"/>
                <w:bCs/>
                <w:sz w:val="24"/>
                <w:szCs w:val="24"/>
              </w:rPr>
              <w:t>еприемный</w:t>
            </w:r>
            <w:proofErr w:type="spellEnd"/>
            <w:r w:rsidRPr="00830084">
              <w:rPr>
                <w:rFonts w:ascii="Times New Roman" w:hAnsi="Times New Roman"/>
                <w:bCs/>
                <w:sz w:val="24"/>
                <w:szCs w:val="24"/>
              </w:rPr>
              <w:t xml:space="preserve"> день</w:t>
            </w:r>
          </w:p>
        </w:tc>
      </w:tr>
      <w:tr w:rsidR="00D430E4" w:rsidRPr="00830084" w:rsidTr="00FC5C0E">
        <w:tc>
          <w:tcPr>
            <w:tcW w:w="1684" w:type="pct"/>
          </w:tcPr>
          <w:p w:rsidR="00D430E4" w:rsidRPr="007E621C" w:rsidRDefault="00D430E4" w:rsidP="00FC5C0E">
            <w:pPr>
              <w:pStyle w:val="af5"/>
              <w:widowControl w:val="0"/>
              <w:spacing w:after="0" w:line="240" w:lineRule="auto"/>
              <w:jc w:val="center"/>
              <w:rPr>
                <w:sz w:val="24"/>
                <w:szCs w:val="24"/>
              </w:rPr>
            </w:pPr>
            <w:r w:rsidRPr="007E621C">
              <w:rPr>
                <w:sz w:val="24"/>
                <w:szCs w:val="24"/>
              </w:rPr>
              <w:t>Вторник</w:t>
            </w:r>
          </w:p>
        </w:tc>
        <w:tc>
          <w:tcPr>
            <w:tcW w:w="1674" w:type="pct"/>
          </w:tcPr>
          <w:p w:rsidR="00D430E4" w:rsidRPr="00741E9F" w:rsidRDefault="00D430E4" w:rsidP="00FC5C0E">
            <w:pPr>
              <w:pStyle w:val="ConsPlusNormal"/>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D430E4" w:rsidRPr="00741E9F" w:rsidRDefault="00D430E4" w:rsidP="00FC5C0E">
            <w:pPr>
              <w:pStyle w:val="ConsPlusNormal"/>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D430E4" w:rsidRPr="00830084" w:rsidTr="00FC5C0E">
        <w:tc>
          <w:tcPr>
            <w:tcW w:w="1684" w:type="pct"/>
          </w:tcPr>
          <w:p w:rsidR="00D430E4" w:rsidRPr="007E621C" w:rsidRDefault="00D430E4" w:rsidP="00FC5C0E">
            <w:pPr>
              <w:pStyle w:val="af5"/>
              <w:widowControl w:val="0"/>
              <w:spacing w:after="0" w:line="240" w:lineRule="auto"/>
              <w:jc w:val="center"/>
              <w:rPr>
                <w:sz w:val="24"/>
                <w:szCs w:val="24"/>
              </w:rPr>
            </w:pPr>
            <w:r w:rsidRPr="007E621C">
              <w:rPr>
                <w:sz w:val="24"/>
                <w:szCs w:val="24"/>
              </w:rPr>
              <w:t>Среда</w:t>
            </w:r>
          </w:p>
        </w:tc>
        <w:tc>
          <w:tcPr>
            <w:tcW w:w="1674" w:type="pct"/>
          </w:tcPr>
          <w:p w:rsidR="00D430E4" w:rsidRPr="00741E9F" w:rsidRDefault="00D430E4" w:rsidP="00FC5C0E">
            <w:pPr>
              <w:pStyle w:val="ConsPlusNormal"/>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D430E4" w:rsidRPr="00741E9F" w:rsidRDefault="00D430E4" w:rsidP="00FC5C0E">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D430E4" w:rsidRPr="00830084" w:rsidTr="00FC5C0E">
        <w:tc>
          <w:tcPr>
            <w:tcW w:w="1684" w:type="pct"/>
          </w:tcPr>
          <w:p w:rsidR="00D430E4" w:rsidRPr="007E621C" w:rsidRDefault="00D430E4" w:rsidP="00FC5C0E">
            <w:pPr>
              <w:pStyle w:val="af5"/>
              <w:widowControl w:val="0"/>
              <w:spacing w:after="0" w:line="240" w:lineRule="auto"/>
              <w:jc w:val="center"/>
              <w:rPr>
                <w:sz w:val="24"/>
                <w:szCs w:val="24"/>
              </w:rPr>
            </w:pPr>
            <w:r w:rsidRPr="007E621C">
              <w:rPr>
                <w:sz w:val="24"/>
                <w:szCs w:val="24"/>
              </w:rPr>
              <w:t>Четверг</w:t>
            </w:r>
          </w:p>
        </w:tc>
        <w:tc>
          <w:tcPr>
            <w:tcW w:w="1674" w:type="pct"/>
          </w:tcPr>
          <w:p w:rsidR="00D430E4" w:rsidRPr="00741E9F" w:rsidRDefault="00D430E4" w:rsidP="00FC5C0E">
            <w:pPr>
              <w:pStyle w:val="ConsPlusNormal"/>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D430E4" w:rsidRPr="00741E9F" w:rsidRDefault="00D430E4" w:rsidP="00FC5C0E">
            <w:pPr>
              <w:pStyle w:val="ConsPlusNormal"/>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D430E4" w:rsidRPr="00830084" w:rsidTr="00FC5C0E">
        <w:tc>
          <w:tcPr>
            <w:tcW w:w="1684" w:type="pct"/>
          </w:tcPr>
          <w:p w:rsidR="00D430E4" w:rsidRPr="007E621C" w:rsidRDefault="00D430E4" w:rsidP="00FC5C0E">
            <w:pPr>
              <w:pStyle w:val="af5"/>
              <w:widowControl w:val="0"/>
              <w:spacing w:after="0" w:line="240" w:lineRule="auto"/>
              <w:jc w:val="center"/>
              <w:rPr>
                <w:sz w:val="24"/>
                <w:szCs w:val="24"/>
              </w:rPr>
            </w:pPr>
            <w:r w:rsidRPr="007E621C">
              <w:rPr>
                <w:sz w:val="24"/>
                <w:szCs w:val="24"/>
              </w:rPr>
              <w:t>Пятница</w:t>
            </w:r>
          </w:p>
        </w:tc>
        <w:tc>
          <w:tcPr>
            <w:tcW w:w="1674" w:type="pct"/>
          </w:tcPr>
          <w:p w:rsidR="00D430E4" w:rsidRPr="00741E9F" w:rsidRDefault="00D430E4" w:rsidP="00FC5C0E">
            <w:pPr>
              <w:pStyle w:val="ConsPlusNormal"/>
              <w:spacing w:line="240" w:lineRule="exact"/>
              <w:jc w:val="center"/>
              <w:rPr>
                <w:rFonts w:ascii="Times New Roman" w:hAnsi="Times New Roman"/>
                <w:bCs/>
                <w:sz w:val="24"/>
                <w:szCs w:val="24"/>
              </w:rPr>
            </w:pPr>
            <w:r>
              <w:rPr>
                <w:rFonts w:ascii="Times New Roman" w:hAnsi="Times New Roman"/>
                <w:bCs/>
                <w:sz w:val="24"/>
                <w:szCs w:val="24"/>
              </w:rPr>
              <w:t>08:45-15</w:t>
            </w:r>
            <w:r w:rsidRPr="00741E9F">
              <w:rPr>
                <w:rFonts w:ascii="Times New Roman" w:hAnsi="Times New Roman"/>
                <w:bCs/>
                <w:sz w:val="24"/>
                <w:szCs w:val="24"/>
              </w:rPr>
              <w:t>:</w:t>
            </w:r>
            <w:r>
              <w:rPr>
                <w:rFonts w:ascii="Times New Roman" w:hAnsi="Times New Roman"/>
                <w:bCs/>
                <w:sz w:val="24"/>
                <w:szCs w:val="24"/>
              </w:rPr>
              <w:t>45</w:t>
            </w:r>
            <w:r w:rsidRPr="00741E9F">
              <w:rPr>
                <w:rFonts w:ascii="Times New Roman" w:hAnsi="Times New Roman"/>
                <w:bCs/>
                <w:sz w:val="24"/>
                <w:szCs w:val="24"/>
              </w:rPr>
              <w:t xml:space="preserve"> (обед с 13 до 14)</w:t>
            </w:r>
          </w:p>
        </w:tc>
        <w:tc>
          <w:tcPr>
            <w:tcW w:w="1642" w:type="pct"/>
          </w:tcPr>
          <w:p w:rsidR="00D430E4" w:rsidRPr="00741E9F" w:rsidRDefault="00D430E4" w:rsidP="00FC5C0E">
            <w:pPr>
              <w:pStyle w:val="ConsPlusNormal"/>
              <w:spacing w:line="240" w:lineRule="exact"/>
              <w:jc w:val="center"/>
              <w:rPr>
                <w:rFonts w:ascii="Times New Roman" w:hAnsi="Times New Roman"/>
                <w:bCs/>
                <w:sz w:val="24"/>
                <w:szCs w:val="24"/>
              </w:rPr>
            </w:pPr>
            <w:proofErr w:type="spellStart"/>
            <w:r>
              <w:rPr>
                <w:rFonts w:ascii="Times New Roman" w:hAnsi="Times New Roman"/>
                <w:bCs/>
                <w:sz w:val="24"/>
                <w:szCs w:val="24"/>
              </w:rPr>
              <w:t>Н</w:t>
            </w:r>
            <w:r w:rsidRPr="00830084">
              <w:rPr>
                <w:rFonts w:ascii="Times New Roman" w:hAnsi="Times New Roman"/>
                <w:bCs/>
                <w:sz w:val="24"/>
                <w:szCs w:val="24"/>
              </w:rPr>
              <w:t>еприемный</w:t>
            </w:r>
            <w:proofErr w:type="spellEnd"/>
            <w:r w:rsidRPr="00830084">
              <w:rPr>
                <w:rFonts w:ascii="Times New Roman" w:hAnsi="Times New Roman"/>
                <w:bCs/>
                <w:sz w:val="24"/>
                <w:szCs w:val="24"/>
              </w:rPr>
              <w:t xml:space="preserve"> день</w:t>
            </w:r>
          </w:p>
        </w:tc>
      </w:tr>
      <w:tr w:rsidR="00D430E4" w:rsidRPr="00830084" w:rsidTr="00FC5C0E">
        <w:tc>
          <w:tcPr>
            <w:tcW w:w="1684" w:type="pct"/>
          </w:tcPr>
          <w:p w:rsidR="00D430E4" w:rsidRPr="007E621C" w:rsidRDefault="00D430E4" w:rsidP="00FC5C0E">
            <w:pPr>
              <w:pStyle w:val="af5"/>
              <w:widowControl w:val="0"/>
              <w:spacing w:after="0" w:line="240" w:lineRule="auto"/>
              <w:jc w:val="center"/>
              <w:rPr>
                <w:sz w:val="24"/>
                <w:szCs w:val="24"/>
              </w:rPr>
            </w:pPr>
            <w:r w:rsidRPr="007E621C">
              <w:rPr>
                <w:sz w:val="24"/>
                <w:szCs w:val="24"/>
              </w:rPr>
              <w:t>Суббота</w:t>
            </w:r>
          </w:p>
        </w:tc>
        <w:tc>
          <w:tcPr>
            <w:tcW w:w="1674" w:type="pct"/>
          </w:tcPr>
          <w:p w:rsidR="00D430E4" w:rsidRPr="00741E9F" w:rsidRDefault="00D430E4" w:rsidP="00FC5C0E">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D430E4" w:rsidRPr="00741E9F" w:rsidRDefault="00D430E4" w:rsidP="00FC5C0E">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D430E4" w:rsidRPr="00830084" w:rsidTr="00FC5C0E">
        <w:tc>
          <w:tcPr>
            <w:tcW w:w="1684" w:type="pct"/>
          </w:tcPr>
          <w:p w:rsidR="00D430E4" w:rsidRPr="007E621C" w:rsidRDefault="00D430E4" w:rsidP="00FC5C0E">
            <w:pPr>
              <w:pStyle w:val="af5"/>
              <w:widowControl w:val="0"/>
              <w:spacing w:after="0" w:line="240" w:lineRule="auto"/>
              <w:jc w:val="center"/>
              <w:rPr>
                <w:sz w:val="24"/>
                <w:szCs w:val="24"/>
              </w:rPr>
            </w:pPr>
            <w:r w:rsidRPr="007E621C">
              <w:rPr>
                <w:sz w:val="24"/>
                <w:szCs w:val="24"/>
              </w:rPr>
              <w:t>Воскресенье</w:t>
            </w:r>
          </w:p>
        </w:tc>
        <w:tc>
          <w:tcPr>
            <w:tcW w:w="1674" w:type="pct"/>
          </w:tcPr>
          <w:p w:rsidR="00D430E4" w:rsidRPr="00741E9F" w:rsidRDefault="00D430E4" w:rsidP="00FC5C0E">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D430E4" w:rsidRPr="00741E9F" w:rsidRDefault="00D430E4" w:rsidP="00FC5C0E">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D430E4" w:rsidRPr="003575BC" w:rsidRDefault="00D430E4" w:rsidP="00D430E4">
      <w:pPr>
        <w:widowControl w:val="0"/>
        <w:spacing w:after="0" w:line="240" w:lineRule="auto"/>
        <w:ind w:firstLine="284"/>
        <w:jc w:val="center"/>
        <w:rPr>
          <w:rFonts w:ascii="Times New Roman" w:eastAsia="SimSun" w:hAnsi="Times New Roman"/>
          <w:sz w:val="28"/>
          <w:szCs w:val="28"/>
          <w:lang w:eastAsia="ru-RU"/>
        </w:rPr>
      </w:pPr>
    </w:p>
    <w:p w:rsidR="00EB484F" w:rsidRPr="00753D97" w:rsidRDefault="00EB484F" w:rsidP="00EB484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B484F" w:rsidRPr="00753D97" w:rsidRDefault="00EB484F" w:rsidP="00EB484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EB484F" w:rsidRPr="00753D97" w:rsidRDefault="00EB484F" w:rsidP="00EB484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EB484F" w:rsidRPr="00753D97" w:rsidRDefault="00EB484F" w:rsidP="00EB484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EB484F" w:rsidRPr="00753D97" w:rsidRDefault="00EB484F" w:rsidP="00EB484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EB484F" w:rsidRPr="00753D97" w:rsidRDefault="00EB484F" w:rsidP="00EB484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EB484F" w:rsidRPr="00753D97" w:rsidRDefault="00EB484F" w:rsidP="00EB484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EB484F" w:rsidRPr="00753D97" w:rsidRDefault="00EB484F" w:rsidP="00EB484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B44465" w:rsidRPr="00753D97" w:rsidRDefault="00B44465" w:rsidP="00156BE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753D97" w:rsidRDefault="00B44465" w:rsidP="00156BE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753D97" w:rsidRDefault="00B44465" w:rsidP="00156BE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2C6873" w:rsidRDefault="002C6873" w:rsidP="00156BE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lastRenderedPageBreak/>
        <w:t>Приложение № 2</w:t>
      </w: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 административному регламенту</w:t>
      </w: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предоставления муниципальной услуги</w:t>
      </w: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bCs/>
          <w:sz w:val="24"/>
          <w:szCs w:val="24"/>
        </w:rPr>
      </w:pPr>
      <w:r w:rsidRPr="00D430E4">
        <w:rPr>
          <w:rFonts w:ascii="Times New Roman" w:eastAsia="Calibri" w:hAnsi="Times New Roman" w:cs="Times New Roman"/>
          <w:sz w:val="24"/>
          <w:szCs w:val="24"/>
        </w:rPr>
        <w:t>«</w:t>
      </w:r>
      <w:r w:rsidRPr="00D430E4">
        <w:rPr>
          <w:rFonts w:ascii="Times New Roman" w:eastAsia="Calibri" w:hAnsi="Times New Roman" w:cs="Times New Roman"/>
          <w:bCs/>
          <w:sz w:val="24"/>
          <w:szCs w:val="24"/>
        </w:rPr>
        <w:t xml:space="preserve">Предоставление в собственность земельных участков, </w:t>
      </w: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bCs/>
          <w:sz w:val="24"/>
          <w:szCs w:val="24"/>
        </w:rPr>
      </w:pPr>
      <w:proofErr w:type="gramStart"/>
      <w:r w:rsidRPr="00D430E4">
        <w:rPr>
          <w:rFonts w:ascii="Times New Roman" w:eastAsia="Calibri" w:hAnsi="Times New Roman" w:cs="Times New Roman"/>
          <w:bCs/>
          <w:sz w:val="24"/>
          <w:szCs w:val="24"/>
        </w:rPr>
        <w:t>находящихся</w:t>
      </w:r>
      <w:proofErr w:type="gramEnd"/>
      <w:r w:rsidRPr="00D430E4">
        <w:rPr>
          <w:rFonts w:ascii="Times New Roman" w:eastAsia="Calibri" w:hAnsi="Times New Roman" w:cs="Times New Roman"/>
          <w:bCs/>
          <w:sz w:val="24"/>
          <w:szCs w:val="24"/>
        </w:rPr>
        <w:t xml:space="preserve"> в собственности муниципального образования,</w:t>
      </w: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bCs/>
          <w:sz w:val="24"/>
          <w:szCs w:val="24"/>
        </w:rPr>
      </w:pPr>
      <w:r w:rsidRPr="00D430E4">
        <w:rPr>
          <w:rFonts w:ascii="Times New Roman" w:eastAsia="Calibri" w:hAnsi="Times New Roman" w:cs="Times New Roman"/>
          <w:bCs/>
          <w:sz w:val="24"/>
          <w:szCs w:val="24"/>
        </w:rPr>
        <w:t xml:space="preserve">и земельных участков, государственная собственность </w:t>
      </w: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r w:rsidRPr="00D430E4">
        <w:rPr>
          <w:rFonts w:ascii="Times New Roman" w:eastAsia="Calibri" w:hAnsi="Times New Roman" w:cs="Times New Roman"/>
          <w:bCs/>
          <w:sz w:val="24"/>
          <w:szCs w:val="24"/>
        </w:rPr>
        <w:t>на которые не разграничена, бесплатно</w:t>
      </w:r>
      <w:r w:rsidRPr="00D430E4">
        <w:rPr>
          <w:rFonts w:ascii="Times New Roman" w:eastAsia="Calibri" w:hAnsi="Times New Roman" w:cs="Times New Roman"/>
          <w:sz w:val="24"/>
          <w:szCs w:val="24"/>
        </w:rPr>
        <w:t>»</w:t>
      </w: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p>
    <w:tbl>
      <w:tblPr>
        <w:tblpPr w:leftFromText="180" w:rightFromText="180" w:vertAnchor="page" w:horzAnchor="margin" w:tblpX="108" w:tblpY="3500"/>
        <w:tblOverlap w:val="never"/>
        <w:tblW w:w="9639" w:type="dxa"/>
        <w:tblLook w:val="04A0"/>
      </w:tblPr>
      <w:tblGrid>
        <w:gridCol w:w="1841"/>
        <w:gridCol w:w="1841"/>
        <w:gridCol w:w="993"/>
        <w:gridCol w:w="4964"/>
      </w:tblGrid>
      <w:tr w:rsidR="00D430E4" w:rsidRPr="00D430E4" w:rsidTr="00FC5C0E">
        <w:tc>
          <w:tcPr>
            <w:tcW w:w="955" w:type="pct"/>
            <w:tcBorders>
              <w:top w:val="single" w:sz="4" w:space="0" w:color="auto"/>
              <w:left w:val="single" w:sz="4" w:space="0" w:color="auto"/>
              <w:bottom w:val="single" w:sz="4" w:space="0" w:color="auto"/>
              <w:right w:val="single" w:sz="4" w:space="0" w:color="auto"/>
            </w:tcBorders>
            <w:shd w:val="clear" w:color="auto" w:fill="auto"/>
          </w:tcPr>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bCs/>
                <w:sz w:val="24"/>
                <w:szCs w:val="24"/>
              </w:rPr>
            </w:pPr>
            <w:r w:rsidRPr="00D430E4">
              <w:rPr>
                <w:rFonts w:ascii="Times New Roman" w:eastAsia="Calibri" w:hAnsi="Times New Roman" w:cs="Times New Roman"/>
                <w:bCs/>
                <w:sz w:val="24"/>
                <w:szCs w:val="24"/>
              </w:rPr>
              <w:t>№ запроса</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u w:val="single"/>
              </w:rPr>
            </w:pPr>
          </w:p>
        </w:tc>
        <w:tc>
          <w:tcPr>
            <w:tcW w:w="515" w:type="pct"/>
            <w:tcBorders>
              <w:left w:val="single" w:sz="4" w:space="0" w:color="auto"/>
            </w:tcBorders>
            <w:shd w:val="clear" w:color="auto" w:fill="auto"/>
          </w:tcPr>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u w:val="single"/>
              </w:rPr>
            </w:pPr>
          </w:p>
        </w:tc>
        <w:tc>
          <w:tcPr>
            <w:tcW w:w="2574" w:type="pct"/>
            <w:tcBorders>
              <w:left w:val="nil"/>
              <w:bottom w:val="single" w:sz="4" w:space="0" w:color="auto"/>
            </w:tcBorders>
            <w:shd w:val="clear" w:color="auto" w:fill="auto"/>
          </w:tcPr>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u w:val="single"/>
              </w:rPr>
            </w:pPr>
          </w:p>
        </w:tc>
      </w:tr>
      <w:tr w:rsidR="00D430E4" w:rsidRPr="00D430E4" w:rsidTr="00FC5C0E">
        <w:tc>
          <w:tcPr>
            <w:tcW w:w="955" w:type="pct"/>
            <w:tcBorders>
              <w:top w:val="single" w:sz="4" w:space="0" w:color="auto"/>
            </w:tcBorders>
            <w:shd w:val="clear" w:color="auto" w:fill="auto"/>
          </w:tcPr>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p>
        </w:tc>
        <w:tc>
          <w:tcPr>
            <w:tcW w:w="955" w:type="pct"/>
            <w:tcBorders>
              <w:top w:val="single" w:sz="4" w:space="0" w:color="auto"/>
            </w:tcBorders>
            <w:shd w:val="clear" w:color="auto" w:fill="auto"/>
          </w:tcPr>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p>
        </w:tc>
        <w:tc>
          <w:tcPr>
            <w:tcW w:w="515" w:type="pct"/>
            <w:shd w:val="clear" w:color="auto" w:fill="auto"/>
          </w:tcPr>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p>
        </w:tc>
        <w:tc>
          <w:tcPr>
            <w:tcW w:w="2574" w:type="pct"/>
            <w:tcBorders>
              <w:top w:val="single" w:sz="4" w:space="0" w:color="auto"/>
            </w:tcBorders>
            <w:shd w:val="clear" w:color="auto" w:fill="auto"/>
          </w:tcPr>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Орган, обрабатывающий запрос на предоставление услуги</w:t>
            </w: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p>
        </w:tc>
      </w:tr>
    </w:tbl>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vanish/>
          <w:sz w:val="24"/>
          <w:szCs w:val="24"/>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D430E4" w:rsidRPr="00D430E4" w:rsidTr="00FC5C0E">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Данные заявителя (юридического лица)</w:t>
            </w:r>
          </w:p>
        </w:tc>
      </w:tr>
      <w:tr w:rsidR="00D430E4" w:rsidRPr="00D430E4" w:rsidTr="00FC5C0E">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3522" w:type="dxa"/>
            <w:gridSpan w:val="3"/>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3522" w:type="dxa"/>
            <w:gridSpan w:val="3"/>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ОГРН</w:t>
            </w:r>
          </w:p>
        </w:tc>
        <w:tc>
          <w:tcPr>
            <w:tcW w:w="8045" w:type="dxa"/>
            <w:gridSpan w:val="6"/>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Юридический адрес</w:t>
            </w:r>
          </w:p>
        </w:tc>
      </w:tr>
      <w:tr w:rsidR="00D430E4" w:rsidRPr="00D430E4" w:rsidTr="00FC5C0E">
        <w:trPr>
          <w:trHeight w:val="20"/>
          <w:jc w:val="center"/>
        </w:trPr>
        <w:tc>
          <w:tcPr>
            <w:tcW w:w="1566" w:type="dxa"/>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566" w:type="dxa"/>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Район</w:t>
            </w:r>
          </w:p>
        </w:tc>
        <w:tc>
          <w:tcPr>
            <w:tcW w:w="1956" w:type="dxa"/>
            <w:gridSpan w:val="2"/>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2462" w:type="dxa"/>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Населенный пункт</w:t>
            </w:r>
          </w:p>
        </w:tc>
        <w:tc>
          <w:tcPr>
            <w:tcW w:w="3627" w:type="dxa"/>
            <w:gridSpan w:val="2"/>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566" w:type="dxa"/>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Улица</w:t>
            </w:r>
          </w:p>
        </w:tc>
        <w:tc>
          <w:tcPr>
            <w:tcW w:w="8045" w:type="dxa"/>
            <w:gridSpan w:val="6"/>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Дом</w:t>
            </w:r>
          </w:p>
        </w:tc>
        <w:tc>
          <w:tcPr>
            <w:tcW w:w="1956" w:type="dxa"/>
            <w:gridSpan w:val="2"/>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1495" w:type="dxa"/>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Корпус</w:t>
            </w:r>
          </w:p>
        </w:tc>
        <w:tc>
          <w:tcPr>
            <w:tcW w:w="967" w:type="dxa"/>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2003" w:type="dxa"/>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Квартира</w:t>
            </w:r>
          </w:p>
        </w:tc>
        <w:tc>
          <w:tcPr>
            <w:tcW w:w="1624" w:type="dxa"/>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vertAlign w:val="superscript"/>
              </w:rPr>
            </w:pPr>
            <w:r w:rsidRPr="00D430E4">
              <w:rPr>
                <w:rFonts w:ascii="Times New Roman" w:eastAsia="Calibri" w:hAnsi="Times New Roman" w:cs="Times New Roman"/>
                <w:b/>
                <w:bCs/>
                <w:sz w:val="24"/>
                <w:szCs w:val="24"/>
              </w:rPr>
              <w:t>Почтовый адрес</w:t>
            </w:r>
          </w:p>
        </w:tc>
      </w:tr>
      <w:tr w:rsidR="00D430E4" w:rsidRPr="00D430E4" w:rsidTr="00FC5C0E">
        <w:trPr>
          <w:trHeight w:val="20"/>
          <w:jc w:val="center"/>
        </w:trPr>
        <w:tc>
          <w:tcPr>
            <w:tcW w:w="1566" w:type="dxa"/>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lastRenderedPageBreak/>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Регион</w:t>
            </w:r>
          </w:p>
        </w:tc>
        <w:tc>
          <w:tcPr>
            <w:tcW w:w="3627" w:type="dxa"/>
            <w:gridSpan w:val="2"/>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566" w:type="dxa"/>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Район</w:t>
            </w:r>
          </w:p>
        </w:tc>
        <w:tc>
          <w:tcPr>
            <w:tcW w:w="1956" w:type="dxa"/>
            <w:gridSpan w:val="2"/>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2462" w:type="dxa"/>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Населенный пункт</w:t>
            </w:r>
          </w:p>
        </w:tc>
        <w:tc>
          <w:tcPr>
            <w:tcW w:w="3627" w:type="dxa"/>
            <w:gridSpan w:val="2"/>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566" w:type="dxa"/>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Улица</w:t>
            </w:r>
          </w:p>
        </w:tc>
        <w:tc>
          <w:tcPr>
            <w:tcW w:w="8045" w:type="dxa"/>
            <w:gridSpan w:val="6"/>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Дом</w:t>
            </w:r>
          </w:p>
        </w:tc>
        <w:tc>
          <w:tcPr>
            <w:tcW w:w="1956" w:type="dxa"/>
            <w:gridSpan w:val="2"/>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1495" w:type="dxa"/>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Корпус</w:t>
            </w:r>
          </w:p>
        </w:tc>
        <w:tc>
          <w:tcPr>
            <w:tcW w:w="967" w:type="dxa"/>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2003" w:type="dxa"/>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Квартира</w:t>
            </w:r>
          </w:p>
        </w:tc>
        <w:tc>
          <w:tcPr>
            <w:tcW w:w="1624" w:type="dxa"/>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bl>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spacing w:after="0" w:line="240" w:lineRule="auto"/>
        <w:rPr>
          <w:rFonts w:ascii="Times New Roman" w:hAnsi="Times New Roman"/>
          <w:sz w:val="28"/>
          <w:szCs w:val="28"/>
        </w:rPr>
      </w:pPr>
      <w:r>
        <w:rPr>
          <w:rFonts w:ascii="Times New Roman" w:hAnsi="Times New Roman"/>
          <w:sz w:val="28"/>
          <w:szCs w:val="28"/>
        </w:rPr>
        <w:t xml:space="preserve">                                              </w:t>
      </w:r>
    </w:p>
    <w:p w:rsidR="00D430E4" w:rsidRDefault="00D430E4" w:rsidP="00D430E4">
      <w:pPr>
        <w:spacing w:after="0" w:line="240" w:lineRule="auto"/>
        <w:rPr>
          <w:rFonts w:ascii="Times New Roman" w:hAnsi="Times New Roman"/>
          <w:sz w:val="28"/>
          <w:szCs w:val="28"/>
        </w:rPr>
      </w:pPr>
    </w:p>
    <w:p w:rsidR="00D430E4" w:rsidRDefault="00D430E4" w:rsidP="00D430E4">
      <w:pPr>
        <w:spacing w:after="0" w:line="240" w:lineRule="auto"/>
        <w:rPr>
          <w:rFonts w:ascii="Times New Roman" w:hAnsi="Times New Roman"/>
          <w:sz w:val="28"/>
          <w:szCs w:val="28"/>
        </w:rPr>
      </w:pPr>
    </w:p>
    <w:p w:rsidR="00D430E4" w:rsidRDefault="00D430E4" w:rsidP="00D430E4">
      <w:pPr>
        <w:spacing w:after="0" w:line="240" w:lineRule="auto"/>
        <w:rPr>
          <w:rFonts w:ascii="Times New Roman" w:hAnsi="Times New Roman"/>
          <w:sz w:val="28"/>
          <w:szCs w:val="28"/>
        </w:rPr>
      </w:pPr>
    </w:p>
    <w:p w:rsidR="00D430E4" w:rsidRDefault="00D430E4" w:rsidP="00D430E4">
      <w:pPr>
        <w:spacing w:after="0" w:line="240" w:lineRule="auto"/>
        <w:rPr>
          <w:rFonts w:ascii="Times New Roman" w:hAnsi="Times New Roman"/>
          <w:sz w:val="28"/>
          <w:szCs w:val="28"/>
        </w:rPr>
      </w:pPr>
    </w:p>
    <w:p w:rsidR="00D430E4" w:rsidRDefault="00D430E4" w:rsidP="00D430E4">
      <w:pPr>
        <w:spacing w:after="0" w:line="240" w:lineRule="auto"/>
        <w:rPr>
          <w:rFonts w:ascii="Times New Roman" w:hAnsi="Times New Roman"/>
          <w:sz w:val="28"/>
          <w:szCs w:val="28"/>
        </w:rPr>
      </w:pPr>
    </w:p>
    <w:p w:rsidR="00D430E4" w:rsidRDefault="00D430E4" w:rsidP="00D430E4">
      <w:pPr>
        <w:spacing w:after="0" w:line="240" w:lineRule="auto"/>
        <w:rPr>
          <w:rFonts w:ascii="Times New Roman" w:hAnsi="Times New Roman"/>
          <w:sz w:val="28"/>
          <w:szCs w:val="28"/>
        </w:rPr>
      </w:pPr>
    </w:p>
    <w:p w:rsidR="00D430E4" w:rsidRDefault="00D430E4" w:rsidP="00D430E4">
      <w:pPr>
        <w:spacing w:after="0" w:line="240" w:lineRule="auto"/>
        <w:rPr>
          <w:rFonts w:ascii="Times New Roman" w:hAnsi="Times New Roman"/>
          <w:sz w:val="28"/>
          <w:szCs w:val="28"/>
        </w:rPr>
      </w:pPr>
    </w:p>
    <w:p w:rsidR="00D430E4" w:rsidRPr="00A273FC" w:rsidRDefault="00D430E4" w:rsidP="00A273FC">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A72A51">
        <w:rPr>
          <w:rFonts w:ascii="Times New Roman" w:hAnsi="Times New Roman"/>
          <w:sz w:val="28"/>
          <w:szCs w:val="28"/>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08"/>
        <w:gridCol w:w="852"/>
        <w:gridCol w:w="316"/>
        <w:gridCol w:w="1338"/>
        <w:gridCol w:w="177"/>
        <w:gridCol w:w="1038"/>
        <w:gridCol w:w="1182"/>
        <w:gridCol w:w="1504"/>
        <w:gridCol w:w="2045"/>
      </w:tblGrid>
      <w:tr w:rsidR="00D430E4" w:rsidRPr="00D430E4" w:rsidTr="00FC5C0E">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Прошу предоставить земельный участок площадью _____ кв</w:t>
            </w:r>
            <w:proofErr w:type="gramStart"/>
            <w:r w:rsidRPr="00D430E4">
              <w:rPr>
                <w:rFonts w:ascii="Times New Roman" w:eastAsia="Calibri" w:hAnsi="Times New Roman" w:cs="Times New Roman"/>
                <w:sz w:val="24"/>
                <w:szCs w:val="24"/>
              </w:rPr>
              <w:t>.м</w:t>
            </w:r>
            <w:proofErr w:type="gramEnd"/>
            <w:r w:rsidRPr="00D430E4">
              <w:rPr>
                <w:rFonts w:ascii="Times New Roman" w:eastAsia="Calibri" w:hAnsi="Times New Roman" w:cs="Times New Roman"/>
                <w:sz w:val="24"/>
                <w:szCs w:val="24"/>
              </w:rPr>
              <w:t xml:space="preserve">,  местоположение земельного участка: ___________________________________________________, </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 xml:space="preserve">кадастровый номер  _______________________________________________, </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(в случае</w:t>
            </w:r>
            <w:proofErr w:type="gramStart"/>
            <w:r w:rsidRPr="00D430E4">
              <w:rPr>
                <w:rFonts w:ascii="Times New Roman" w:eastAsia="Calibri" w:hAnsi="Times New Roman" w:cs="Times New Roman"/>
                <w:sz w:val="24"/>
                <w:szCs w:val="24"/>
              </w:rPr>
              <w:t>,</w:t>
            </w:r>
            <w:proofErr w:type="gramEnd"/>
            <w:r w:rsidRPr="00D430E4">
              <w:rPr>
                <w:rFonts w:ascii="Times New Roman" w:eastAsia="Calibri" w:hAnsi="Times New Roman" w:cs="Times New Roman"/>
                <w:sz w:val="24"/>
                <w:szCs w:val="24"/>
              </w:rPr>
              <w:t xml:space="preserve"> если границы земельного участка подлежат уточнению)</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для___________________________________________________________________</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(цель использования земельного участка)</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вид испрашиваемого права: ______________________________________________,</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основание предоставления земельного участка без проведения торгов из числа предусмотренных статьей 39.5 Земельного кодекса: ______________________________________________________________________,</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D430E4">
              <w:rPr>
                <w:rFonts w:ascii="Times New Roman" w:eastAsia="Calibri" w:hAnsi="Times New Roman" w:cs="Times New Roman"/>
                <w:sz w:val="24"/>
                <w:szCs w:val="24"/>
              </w:rPr>
              <w:t>жд в сл</w:t>
            </w:r>
            <w:proofErr w:type="gramEnd"/>
            <w:r w:rsidRPr="00D430E4">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______________________________________________________________________,</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430E4">
              <w:rPr>
                <w:rFonts w:ascii="Times New Roman" w:eastAsia="Calibri" w:hAnsi="Times New Roman" w:cs="Times New Roman"/>
                <w:sz w:val="24"/>
                <w:szCs w:val="24"/>
              </w:rPr>
              <w:t>указанными</w:t>
            </w:r>
            <w:proofErr w:type="gramEnd"/>
            <w:r w:rsidRPr="00D430E4">
              <w:rPr>
                <w:rFonts w:ascii="Times New Roman" w:eastAsia="Calibri" w:hAnsi="Times New Roman" w:cs="Times New Roman"/>
                <w:sz w:val="24"/>
                <w:szCs w:val="24"/>
              </w:rPr>
              <w:t xml:space="preserve"> документом и (или) проектом______________________________________________</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roofErr w:type="gramStart"/>
            <w:r w:rsidRPr="00D430E4">
              <w:rPr>
                <w:rFonts w:ascii="Times New Roman" w:eastAsia="Calibri"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w:t>
            </w:r>
            <w:proofErr w:type="gramEnd"/>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Представлены следующие документы</w:t>
            </w:r>
          </w:p>
        </w:tc>
      </w:tr>
      <w:tr w:rsidR="00D430E4" w:rsidRPr="00D430E4" w:rsidTr="00FC5C0E">
        <w:trPr>
          <w:trHeight w:val="20"/>
          <w:jc w:val="center"/>
        </w:trPr>
        <w:tc>
          <w:tcPr>
            <w:tcW w:w="234" w:type="pct"/>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1</w:t>
            </w:r>
          </w:p>
        </w:tc>
        <w:tc>
          <w:tcPr>
            <w:tcW w:w="4766" w:type="pct"/>
            <w:gridSpan w:val="9"/>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234" w:type="pct"/>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2</w:t>
            </w:r>
          </w:p>
        </w:tc>
        <w:tc>
          <w:tcPr>
            <w:tcW w:w="4766" w:type="pct"/>
            <w:gridSpan w:val="9"/>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234" w:type="pct"/>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3</w:t>
            </w:r>
          </w:p>
        </w:tc>
        <w:tc>
          <w:tcPr>
            <w:tcW w:w="4766" w:type="pct"/>
            <w:gridSpan w:val="9"/>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234" w:type="pct"/>
            <w:tcBorders>
              <w:left w:val="nil"/>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4766" w:type="pct"/>
            <w:gridSpan w:val="9"/>
            <w:tcBorders>
              <w:left w:val="nil"/>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1872" w:type="pct"/>
            <w:gridSpan w:val="5"/>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Cs/>
                <w:sz w:val="24"/>
                <w:szCs w:val="24"/>
              </w:rPr>
            </w:pPr>
            <w:r w:rsidRPr="00D430E4">
              <w:rPr>
                <w:rFonts w:ascii="Times New Roman" w:eastAsia="Calibri" w:hAnsi="Times New Roman" w:cs="Times New Roman"/>
                <w:bCs/>
                <w:sz w:val="24"/>
                <w:szCs w:val="24"/>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872" w:type="pct"/>
            <w:gridSpan w:val="5"/>
            <w:vMerge w:val="restart"/>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Cs/>
                <w:sz w:val="24"/>
                <w:szCs w:val="24"/>
              </w:rPr>
            </w:pPr>
            <w:r w:rsidRPr="00D430E4">
              <w:rPr>
                <w:rFonts w:ascii="Times New Roman" w:eastAsia="Calibri" w:hAnsi="Times New Roman" w:cs="Times New Roman"/>
                <w:bCs/>
                <w:sz w:val="24"/>
                <w:szCs w:val="24"/>
              </w:rPr>
              <w:lastRenderedPageBreak/>
              <w:t xml:space="preserve">Способ получения результата </w:t>
            </w:r>
          </w:p>
        </w:tc>
        <w:tc>
          <w:tcPr>
            <w:tcW w:w="3128" w:type="pct"/>
            <w:gridSpan w:val="5"/>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872" w:type="pct"/>
            <w:gridSpan w:val="5"/>
            <w:vMerge/>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Cs/>
                <w:sz w:val="24"/>
                <w:szCs w:val="24"/>
              </w:rPr>
            </w:pPr>
          </w:p>
        </w:tc>
        <w:tc>
          <w:tcPr>
            <w:tcW w:w="3128" w:type="pct"/>
            <w:gridSpan w:val="5"/>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Данные представителя (уполномоченного лица)</w:t>
            </w:r>
          </w:p>
        </w:tc>
      </w:tr>
      <w:tr w:rsidR="00D430E4" w:rsidRPr="00D430E4" w:rsidTr="00FC5C0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Фамилия</w:t>
            </w:r>
          </w:p>
        </w:tc>
        <w:tc>
          <w:tcPr>
            <w:tcW w:w="3998" w:type="pct"/>
            <w:gridSpan w:val="7"/>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002" w:type="pct"/>
            <w:gridSpan w:val="3"/>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Имя</w:t>
            </w:r>
          </w:p>
        </w:tc>
        <w:tc>
          <w:tcPr>
            <w:tcW w:w="3998" w:type="pct"/>
            <w:gridSpan w:val="7"/>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Отчество</w:t>
            </w:r>
          </w:p>
        </w:tc>
        <w:tc>
          <w:tcPr>
            <w:tcW w:w="3998" w:type="pct"/>
            <w:gridSpan w:val="7"/>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br w:type="page"/>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Документ, удостоверяющий личность представителя (уполномоченного лица)</w:t>
            </w:r>
          </w:p>
        </w:tc>
      </w:tr>
      <w:tr w:rsidR="00D430E4" w:rsidRPr="00D430E4" w:rsidTr="00D430E4">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Вид</w:t>
            </w:r>
          </w:p>
        </w:tc>
        <w:tc>
          <w:tcPr>
            <w:tcW w:w="4446" w:type="pct"/>
            <w:gridSpan w:val="8"/>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D430E4">
        <w:trPr>
          <w:trHeight w:val="20"/>
          <w:jc w:val="center"/>
        </w:trPr>
        <w:tc>
          <w:tcPr>
            <w:tcW w:w="554"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Серия</w:t>
            </w:r>
          </w:p>
        </w:tc>
        <w:tc>
          <w:tcPr>
            <w:tcW w:w="1411" w:type="pct"/>
            <w:gridSpan w:val="4"/>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546" w:type="pct"/>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Номер</w:t>
            </w:r>
          </w:p>
        </w:tc>
        <w:tc>
          <w:tcPr>
            <w:tcW w:w="2488" w:type="pct"/>
            <w:gridSpan w:val="3"/>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D430E4">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Выдан</w:t>
            </w:r>
          </w:p>
        </w:tc>
        <w:tc>
          <w:tcPr>
            <w:tcW w:w="2579" w:type="pct"/>
            <w:gridSpan w:val="6"/>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791"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Дата выдачи</w:t>
            </w:r>
          </w:p>
        </w:tc>
        <w:tc>
          <w:tcPr>
            <w:tcW w:w="1076"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br w:type="page"/>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Адрес регистрации представителя (уполномоченного лица)</w:t>
            </w:r>
          </w:p>
        </w:tc>
      </w:tr>
      <w:tr w:rsidR="00D430E4" w:rsidRPr="00D430E4" w:rsidTr="00D430E4">
        <w:trPr>
          <w:trHeight w:val="20"/>
          <w:jc w:val="center"/>
        </w:trPr>
        <w:tc>
          <w:tcPr>
            <w:tcW w:w="554"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 xml:space="preserve">Индекс </w:t>
            </w:r>
          </w:p>
        </w:tc>
        <w:tc>
          <w:tcPr>
            <w:tcW w:w="1411" w:type="pct"/>
            <w:gridSpan w:val="4"/>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1167"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 xml:space="preserve">Регион </w:t>
            </w:r>
          </w:p>
        </w:tc>
        <w:tc>
          <w:tcPr>
            <w:tcW w:w="1867" w:type="pct"/>
            <w:gridSpan w:val="2"/>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D430E4">
        <w:trPr>
          <w:trHeight w:val="20"/>
          <w:jc w:val="center"/>
        </w:trPr>
        <w:tc>
          <w:tcPr>
            <w:tcW w:w="554"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Район</w:t>
            </w:r>
          </w:p>
        </w:tc>
        <w:tc>
          <w:tcPr>
            <w:tcW w:w="1411" w:type="pct"/>
            <w:gridSpan w:val="4"/>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1167"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Населенный пункт</w:t>
            </w:r>
          </w:p>
        </w:tc>
        <w:tc>
          <w:tcPr>
            <w:tcW w:w="1867" w:type="pct"/>
            <w:gridSpan w:val="2"/>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D430E4">
        <w:trPr>
          <w:trHeight w:val="20"/>
          <w:jc w:val="center"/>
        </w:trPr>
        <w:tc>
          <w:tcPr>
            <w:tcW w:w="554"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Улица</w:t>
            </w:r>
          </w:p>
        </w:tc>
        <w:tc>
          <w:tcPr>
            <w:tcW w:w="4446" w:type="pct"/>
            <w:gridSpan w:val="8"/>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D430E4">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Дом</w:t>
            </w:r>
          </w:p>
        </w:tc>
        <w:tc>
          <w:tcPr>
            <w:tcW w:w="1411" w:type="pct"/>
            <w:gridSpan w:val="4"/>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546"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Квартира</w:t>
            </w:r>
          </w:p>
        </w:tc>
        <w:tc>
          <w:tcPr>
            <w:tcW w:w="1076"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Адрес места жительства представителя (уполномоченного лица)</w:t>
            </w:r>
          </w:p>
        </w:tc>
      </w:tr>
      <w:tr w:rsidR="00D430E4" w:rsidRPr="00D430E4" w:rsidTr="00D430E4">
        <w:trPr>
          <w:trHeight w:val="20"/>
          <w:jc w:val="center"/>
        </w:trPr>
        <w:tc>
          <w:tcPr>
            <w:tcW w:w="554"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 xml:space="preserve">Индекс </w:t>
            </w:r>
          </w:p>
        </w:tc>
        <w:tc>
          <w:tcPr>
            <w:tcW w:w="1411" w:type="pct"/>
            <w:gridSpan w:val="4"/>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1167"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Регион</w:t>
            </w:r>
          </w:p>
        </w:tc>
        <w:tc>
          <w:tcPr>
            <w:tcW w:w="1867" w:type="pct"/>
            <w:gridSpan w:val="2"/>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D430E4">
        <w:trPr>
          <w:trHeight w:val="20"/>
          <w:jc w:val="center"/>
        </w:trPr>
        <w:tc>
          <w:tcPr>
            <w:tcW w:w="554"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Район</w:t>
            </w:r>
          </w:p>
        </w:tc>
        <w:tc>
          <w:tcPr>
            <w:tcW w:w="1411" w:type="pct"/>
            <w:gridSpan w:val="4"/>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1167"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Населенный пункт</w:t>
            </w:r>
          </w:p>
        </w:tc>
        <w:tc>
          <w:tcPr>
            <w:tcW w:w="1867" w:type="pct"/>
            <w:gridSpan w:val="2"/>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D430E4">
        <w:trPr>
          <w:trHeight w:val="20"/>
          <w:jc w:val="center"/>
        </w:trPr>
        <w:tc>
          <w:tcPr>
            <w:tcW w:w="554"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Улица</w:t>
            </w:r>
          </w:p>
        </w:tc>
        <w:tc>
          <w:tcPr>
            <w:tcW w:w="4446" w:type="pct"/>
            <w:gridSpan w:val="8"/>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D430E4">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Дом</w:t>
            </w:r>
          </w:p>
        </w:tc>
        <w:tc>
          <w:tcPr>
            <w:tcW w:w="1411" w:type="pct"/>
            <w:gridSpan w:val="4"/>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546"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Квартира</w:t>
            </w:r>
          </w:p>
        </w:tc>
        <w:tc>
          <w:tcPr>
            <w:tcW w:w="1076"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D430E4">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1168" w:type="pct"/>
            <w:gridSpan w:val="4"/>
            <w:vMerge/>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p>
        </w:tc>
        <w:tc>
          <w:tcPr>
            <w:tcW w:w="3832" w:type="pct"/>
            <w:gridSpan w:val="6"/>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bl>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bl>
      <w:tblPr>
        <w:tblpPr w:leftFromText="180" w:rightFromText="180" w:vertAnchor="text" w:horzAnchor="margin" w:tblpY="293"/>
        <w:tblW w:w="0" w:type="auto"/>
        <w:tblBorders>
          <w:insideH w:val="single" w:sz="4" w:space="0" w:color="auto"/>
        </w:tblBorders>
        <w:tblLook w:val="04A0"/>
      </w:tblPr>
      <w:tblGrid>
        <w:gridCol w:w="3190"/>
        <w:gridCol w:w="887"/>
        <w:gridCol w:w="5103"/>
      </w:tblGrid>
      <w:tr w:rsidR="00D430E4" w:rsidRPr="00D430E4" w:rsidTr="00FC5C0E">
        <w:tc>
          <w:tcPr>
            <w:tcW w:w="3190" w:type="dxa"/>
            <w:shd w:val="clear" w:color="auto" w:fill="auto"/>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887" w:type="dxa"/>
            <w:tcBorders>
              <w:top w:val="nil"/>
              <w:bottom w:val="nil"/>
            </w:tcBorders>
            <w:shd w:val="clear" w:color="auto" w:fill="auto"/>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5103" w:type="dxa"/>
            <w:shd w:val="clear" w:color="auto" w:fill="auto"/>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c>
          <w:tcPr>
            <w:tcW w:w="3190" w:type="dxa"/>
            <w:shd w:val="clear" w:color="auto" w:fill="auto"/>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Дата</w:t>
            </w:r>
          </w:p>
        </w:tc>
        <w:tc>
          <w:tcPr>
            <w:tcW w:w="887" w:type="dxa"/>
            <w:tcBorders>
              <w:top w:val="nil"/>
              <w:bottom w:val="nil"/>
            </w:tcBorders>
            <w:shd w:val="clear" w:color="auto" w:fill="auto"/>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5103" w:type="dxa"/>
            <w:shd w:val="clear" w:color="auto" w:fill="auto"/>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Подпись/ФИО</w:t>
            </w:r>
          </w:p>
        </w:tc>
      </w:tr>
    </w:tbl>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A273FC" w:rsidRPr="00D430E4" w:rsidRDefault="00A273FC"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lastRenderedPageBreak/>
        <w:t>Приложение № 3</w:t>
      </w: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 административному регламенту</w:t>
      </w: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предоставления муниципальной услуги</w:t>
      </w: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bCs/>
          <w:sz w:val="24"/>
          <w:szCs w:val="24"/>
        </w:rPr>
      </w:pPr>
      <w:r w:rsidRPr="00D430E4">
        <w:rPr>
          <w:rFonts w:ascii="Times New Roman" w:eastAsia="Calibri" w:hAnsi="Times New Roman" w:cs="Times New Roman"/>
          <w:sz w:val="24"/>
          <w:szCs w:val="24"/>
        </w:rPr>
        <w:t>«</w:t>
      </w:r>
      <w:r w:rsidRPr="00D430E4">
        <w:rPr>
          <w:rFonts w:ascii="Times New Roman" w:eastAsia="Calibri" w:hAnsi="Times New Roman" w:cs="Times New Roman"/>
          <w:bCs/>
          <w:sz w:val="24"/>
          <w:szCs w:val="24"/>
        </w:rPr>
        <w:t xml:space="preserve">Предоставление в собственность земельных участков, </w:t>
      </w: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bCs/>
          <w:sz w:val="24"/>
          <w:szCs w:val="24"/>
        </w:rPr>
      </w:pPr>
      <w:proofErr w:type="gramStart"/>
      <w:r w:rsidRPr="00D430E4">
        <w:rPr>
          <w:rFonts w:ascii="Times New Roman" w:eastAsia="Calibri" w:hAnsi="Times New Roman" w:cs="Times New Roman"/>
          <w:bCs/>
          <w:sz w:val="24"/>
          <w:szCs w:val="24"/>
        </w:rPr>
        <w:t>находящихся</w:t>
      </w:r>
      <w:proofErr w:type="gramEnd"/>
      <w:r w:rsidRPr="00D430E4">
        <w:rPr>
          <w:rFonts w:ascii="Times New Roman" w:eastAsia="Calibri" w:hAnsi="Times New Roman" w:cs="Times New Roman"/>
          <w:bCs/>
          <w:sz w:val="24"/>
          <w:szCs w:val="24"/>
        </w:rPr>
        <w:t xml:space="preserve"> в собственности муниципального образования,</w:t>
      </w: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bCs/>
          <w:sz w:val="24"/>
          <w:szCs w:val="24"/>
        </w:rPr>
      </w:pPr>
      <w:r w:rsidRPr="00D430E4">
        <w:rPr>
          <w:rFonts w:ascii="Times New Roman" w:eastAsia="Calibri" w:hAnsi="Times New Roman" w:cs="Times New Roman"/>
          <w:bCs/>
          <w:sz w:val="24"/>
          <w:szCs w:val="24"/>
        </w:rPr>
        <w:t xml:space="preserve">и земельных участков, государственная собственность </w:t>
      </w: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r w:rsidRPr="00D430E4">
        <w:rPr>
          <w:rFonts w:ascii="Times New Roman" w:eastAsia="Calibri" w:hAnsi="Times New Roman" w:cs="Times New Roman"/>
          <w:bCs/>
          <w:sz w:val="24"/>
          <w:szCs w:val="24"/>
        </w:rPr>
        <w:t>на которые не разграничена, бесплатно</w:t>
      </w:r>
      <w:r w:rsidRPr="00D430E4">
        <w:rPr>
          <w:rFonts w:ascii="Times New Roman" w:eastAsia="Calibri" w:hAnsi="Times New Roman" w:cs="Times New Roman"/>
          <w:sz w:val="24"/>
          <w:szCs w:val="24"/>
        </w:rPr>
        <w:t>»</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bl>
      <w:tblPr>
        <w:tblpPr w:leftFromText="180" w:rightFromText="180" w:vertAnchor="page" w:horzAnchor="margin" w:tblpY="3391"/>
        <w:tblW w:w="5000" w:type="pct"/>
        <w:tblLook w:val="04A0"/>
      </w:tblPr>
      <w:tblGrid>
        <w:gridCol w:w="1950"/>
        <w:gridCol w:w="1843"/>
        <w:gridCol w:w="992"/>
        <w:gridCol w:w="4786"/>
      </w:tblGrid>
      <w:tr w:rsidR="00D430E4" w:rsidRPr="00D430E4" w:rsidTr="00FC5C0E">
        <w:tc>
          <w:tcPr>
            <w:tcW w:w="1019" w:type="pct"/>
            <w:tcBorders>
              <w:top w:val="single" w:sz="4" w:space="0" w:color="auto"/>
              <w:left w:val="single" w:sz="4" w:space="0" w:color="auto"/>
              <w:bottom w:val="single" w:sz="4" w:space="0" w:color="auto"/>
              <w:right w:val="single" w:sz="4" w:space="0" w:color="auto"/>
            </w:tcBorders>
            <w:shd w:val="clear" w:color="auto" w:fill="auto"/>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Cs/>
                <w:sz w:val="24"/>
                <w:szCs w:val="24"/>
              </w:rPr>
            </w:pPr>
            <w:r w:rsidRPr="00D430E4">
              <w:rPr>
                <w:rFonts w:ascii="Times New Roman" w:eastAsia="Calibri" w:hAnsi="Times New Roman" w:cs="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518" w:type="pct"/>
            <w:tcBorders>
              <w:left w:val="single" w:sz="4" w:space="0" w:color="auto"/>
            </w:tcBorders>
            <w:shd w:val="clear" w:color="auto" w:fill="auto"/>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2500" w:type="pct"/>
            <w:tcBorders>
              <w:left w:val="nil"/>
              <w:bottom w:val="single" w:sz="4" w:space="0" w:color="auto"/>
            </w:tcBorders>
            <w:shd w:val="clear" w:color="auto" w:fill="auto"/>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c>
          <w:tcPr>
            <w:tcW w:w="1019" w:type="pct"/>
            <w:tcBorders>
              <w:top w:val="single" w:sz="4" w:space="0" w:color="auto"/>
            </w:tcBorders>
            <w:shd w:val="clear" w:color="auto" w:fill="auto"/>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963" w:type="pct"/>
            <w:tcBorders>
              <w:top w:val="single" w:sz="4" w:space="0" w:color="auto"/>
            </w:tcBorders>
            <w:shd w:val="clear" w:color="auto" w:fill="auto"/>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518" w:type="pct"/>
            <w:shd w:val="clear" w:color="auto" w:fill="auto"/>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2500" w:type="pct"/>
            <w:tcBorders>
              <w:top w:val="single" w:sz="4" w:space="0" w:color="auto"/>
            </w:tcBorders>
            <w:shd w:val="clear" w:color="auto" w:fill="auto"/>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Орган, обрабатывающий запрос на предоставление услуги</w:t>
            </w:r>
          </w:p>
        </w:tc>
      </w:tr>
    </w:tbl>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vanish/>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D430E4" w:rsidRPr="00D430E4" w:rsidTr="00FC5C0E">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Данные заявителя (физического лица, индивидуального предпринимателя)</w:t>
            </w:r>
          </w:p>
        </w:tc>
      </w:tr>
      <w:tr w:rsidR="00D430E4" w:rsidRPr="00D430E4" w:rsidTr="00FC5C0E">
        <w:trPr>
          <w:trHeight w:val="20"/>
          <w:jc w:val="center"/>
        </w:trPr>
        <w:tc>
          <w:tcPr>
            <w:tcW w:w="1020" w:type="pct"/>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Фамилия</w:t>
            </w:r>
          </w:p>
        </w:tc>
        <w:tc>
          <w:tcPr>
            <w:tcW w:w="3980" w:type="pct"/>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020" w:type="pct"/>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Имя</w:t>
            </w:r>
          </w:p>
        </w:tc>
        <w:tc>
          <w:tcPr>
            <w:tcW w:w="3980" w:type="pct"/>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020" w:type="pct"/>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Отчество</w:t>
            </w:r>
          </w:p>
        </w:tc>
        <w:tc>
          <w:tcPr>
            <w:tcW w:w="3980" w:type="pct"/>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Дата рождения</w:t>
            </w:r>
          </w:p>
        </w:tc>
        <w:tc>
          <w:tcPr>
            <w:tcW w:w="3980"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bl>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D430E4" w:rsidRPr="00D430E4" w:rsidTr="00FC5C0E">
        <w:trPr>
          <w:trHeight w:val="20"/>
        </w:trPr>
        <w:tc>
          <w:tcPr>
            <w:tcW w:w="1295" w:type="pct"/>
            <w:gridSpan w:val="3"/>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Полное наименование индивидуального предпринимателя</w:t>
            </w:r>
            <w:r w:rsidRPr="00D430E4">
              <w:rPr>
                <w:rFonts w:ascii="Times New Roman" w:eastAsia="Calibri" w:hAnsi="Times New Roman" w:cs="Times New Roman"/>
                <w:b/>
                <w:bCs/>
                <w:sz w:val="24"/>
                <w:szCs w:val="24"/>
                <w:vertAlign w:val="superscript"/>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trPr>
        <w:tc>
          <w:tcPr>
            <w:tcW w:w="1295" w:type="pct"/>
            <w:gridSpan w:val="3"/>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ОГРНИП</w:t>
            </w:r>
            <w:r w:rsidRPr="00D430E4">
              <w:rPr>
                <w:rFonts w:ascii="Times New Roman" w:eastAsia="Calibri" w:hAnsi="Times New Roman" w:cs="Times New Roman"/>
                <w:b/>
                <w:bCs/>
                <w:sz w:val="24"/>
                <w:szCs w:val="24"/>
                <w:vertAlign w:val="superscript"/>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Документ, удостоверяющий личность заявителя</w:t>
            </w:r>
          </w:p>
        </w:tc>
      </w:tr>
      <w:tr w:rsidR="00D430E4" w:rsidRPr="00D430E4" w:rsidTr="00FC5C0E">
        <w:trPr>
          <w:trHeight w:val="20"/>
        </w:trPr>
        <w:tc>
          <w:tcPr>
            <w:tcW w:w="567" w:type="pct"/>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trPr>
        <w:tc>
          <w:tcPr>
            <w:tcW w:w="567" w:type="pct"/>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Серия</w:t>
            </w:r>
          </w:p>
        </w:tc>
        <w:tc>
          <w:tcPr>
            <w:tcW w:w="1406" w:type="pct"/>
            <w:gridSpan w:val="3"/>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543" w:type="pct"/>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Номер</w:t>
            </w:r>
          </w:p>
        </w:tc>
        <w:tc>
          <w:tcPr>
            <w:tcW w:w="2484" w:type="pct"/>
            <w:gridSpan w:val="3"/>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trPr>
        <w:tc>
          <w:tcPr>
            <w:tcW w:w="567"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Выдан</w:t>
            </w:r>
          </w:p>
        </w:tc>
        <w:tc>
          <w:tcPr>
            <w:tcW w:w="2568" w:type="pct"/>
            <w:gridSpan w:val="5"/>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787"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Дата выдачи</w:t>
            </w:r>
          </w:p>
        </w:tc>
        <w:tc>
          <w:tcPr>
            <w:tcW w:w="1078"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lastRenderedPageBreak/>
              <w:t>Адрес регистрации заявителя /</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Юридический адрес (адрес регистрации) индивидуального предпринимателя</w:t>
            </w:r>
            <w:r w:rsidRPr="00D430E4">
              <w:rPr>
                <w:rFonts w:ascii="Times New Roman" w:eastAsia="Calibri" w:hAnsi="Times New Roman" w:cs="Times New Roman"/>
                <w:b/>
                <w:bCs/>
                <w:sz w:val="24"/>
                <w:szCs w:val="24"/>
                <w:vertAlign w:val="superscript"/>
              </w:rPr>
              <w:footnoteReference w:id="3"/>
            </w:r>
          </w:p>
        </w:tc>
      </w:tr>
      <w:tr w:rsidR="00D430E4" w:rsidRPr="00D430E4" w:rsidTr="00FC5C0E">
        <w:trPr>
          <w:trHeight w:val="20"/>
        </w:trPr>
        <w:tc>
          <w:tcPr>
            <w:tcW w:w="567" w:type="pct"/>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lastRenderedPageBreak/>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trPr>
        <w:tc>
          <w:tcPr>
            <w:tcW w:w="567" w:type="pct"/>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Район</w:t>
            </w:r>
          </w:p>
        </w:tc>
        <w:tc>
          <w:tcPr>
            <w:tcW w:w="1406" w:type="pct"/>
            <w:gridSpan w:val="3"/>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1162"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Населенный пункт</w:t>
            </w:r>
          </w:p>
        </w:tc>
        <w:tc>
          <w:tcPr>
            <w:tcW w:w="1865" w:type="pct"/>
            <w:gridSpan w:val="2"/>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trPr>
        <w:tc>
          <w:tcPr>
            <w:tcW w:w="567" w:type="pct"/>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Улица</w:t>
            </w:r>
          </w:p>
        </w:tc>
        <w:tc>
          <w:tcPr>
            <w:tcW w:w="4433" w:type="pct"/>
            <w:gridSpan w:val="7"/>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trPr>
        <w:tc>
          <w:tcPr>
            <w:tcW w:w="567"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Дом</w:t>
            </w:r>
          </w:p>
        </w:tc>
        <w:tc>
          <w:tcPr>
            <w:tcW w:w="1406" w:type="pct"/>
            <w:gridSpan w:val="3"/>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Корпус</w:t>
            </w:r>
          </w:p>
        </w:tc>
        <w:tc>
          <w:tcPr>
            <w:tcW w:w="619"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787"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Адрес места жительства заявителя /</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vertAlign w:val="superscript"/>
              </w:rPr>
            </w:pPr>
            <w:r w:rsidRPr="00D430E4">
              <w:rPr>
                <w:rFonts w:ascii="Times New Roman" w:eastAsia="Calibri" w:hAnsi="Times New Roman" w:cs="Times New Roman"/>
                <w:b/>
                <w:bCs/>
                <w:sz w:val="24"/>
                <w:szCs w:val="24"/>
              </w:rPr>
              <w:t>Почтовый адрес индивидуального предпринимателя</w:t>
            </w:r>
            <w:r w:rsidRPr="00D430E4">
              <w:rPr>
                <w:rFonts w:ascii="Times New Roman" w:eastAsia="Calibri" w:hAnsi="Times New Roman" w:cs="Times New Roman"/>
                <w:b/>
                <w:bCs/>
                <w:sz w:val="24"/>
                <w:szCs w:val="24"/>
                <w:vertAlign w:val="superscript"/>
              </w:rPr>
              <w:footnoteReference w:id="4"/>
            </w:r>
          </w:p>
        </w:tc>
      </w:tr>
      <w:tr w:rsidR="00D430E4" w:rsidRPr="00D430E4" w:rsidTr="00FC5C0E">
        <w:trPr>
          <w:trHeight w:val="20"/>
        </w:trPr>
        <w:tc>
          <w:tcPr>
            <w:tcW w:w="567" w:type="pct"/>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Регион</w:t>
            </w:r>
          </w:p>
        </w:tc>
        <w:tc>
          <w:tcPr>
            <w:tcW w:w="1865" w:type="pct"/>
            <w:gridSpan w:val="2"/>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trPr>
        <w:tc>
          <w:tcPr>
            <w:tcW w:w="567" w:type="pct"/>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Район</w:t>
            </w:r>
          </w:p>
        </w:tc>
        <w:tc>
          <w:tcPr>
            <w:tcW w:w="1406" w:type="pct"/>
            <w:gridSpan w:val="3"/>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1162"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Населенный пункт</w:t>
            </w:r>
          </w:p>
        </w:tc>
        <w:tc>
          <w:tcPr>
            <w:tcW w:w="1865" w:type="pct"/>
            <w:gridSpan w:val="2"/>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trPr>
        <w:tc>
          <w:tcPr>
            <w:tcW w:w="567" w:type="pct"/>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Улица</w:t>
            </w:r>
          </w:p>
        </w:tc>
        <w:tc>
          <w:tcPr>
            <w:tcW w:w="4433" w:type="pct"/>
            <w:gridSpan w:val="7"/>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trPr>
        <w:tc>
          <w:tcPr>
            <w:tcW w:w="567"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Дом</w:t>
            </w:r>
          </w:p>
        </w:tc>
        <w:tc>
          <w:tcPr>
            <w:tcW w:w="1406" w:type="pct"/>
            <w:gridSpan w:val="3"/>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Корпус</w:t>
            </w:r>
          </w:p>
        </w:tc>
        <w:tc>
          <w:tcPr>
            <w:tcW w:w="619"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787"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trPr>
        <w:tc>
          <w:tcPr>
            <w:tcW w:w="1177" w:type="pct"/>
            <w:gridSpan w:val="2"/>
            <w:vMerge/>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bl>
    <w:p w:rsid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A273FC" w:rsidRDefault="00A273FC"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A273FC" w:rsidRDefault="00A273FC"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A273FC" w:rsidRDefault="00A273FC"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A273FC" w:rsidRDefault="00A273FC"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A273FC" w:rsidRDefault="00A273FC"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A273FC" w:rsidRDefault="00A273FC"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A273FC" w:rsidRDefault="00A273FC"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A273FC" w:rsidRDefault="00A273FC"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A273FC" w:rsidRDefault="00A273FC"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A273FC" w:rsidRDefault="00A273FC"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A273FC" w:rsidRDefault="00A273FC"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A273FC" w:rsidRPr="00D430E4" w:rsidRDefault="00A273FC"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Pr="00A273FC" w:rsidRDefault="00A273FC" w:rsidP="00A273FC">
      <w:pPr>
        <w:widowControl w:val="0"/>
        <w:autoSpaceDE w:val="0"/>
        <w:autoSpaceDN w:val="0"/>
        <w:adjustRightInd w:val="0"/>
        <w:spacing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430E4" w:rsidRPr="00D430E4">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08"/>
        <w:gridCol w:w="852"/>
        <w:gridCol w:w="316"/>
        <w:gridCol w:w="1338"/>
        <w:gridCol w:w="171"/>
        <w:gridCol w:w="8"/>
        <w:gridCol w:w="1032"/>
        <w:gridCol w:w="1182"/>
        <w:gridCol w:w="1504"/>
        <w:gridCol w:w="2049"/>
      </w:tblGrid>
      <w:tr w:rsidR="00D430E4" w:rsidRPr="00D430E4" w:rsidTr="00FC5C0E">
        <w:trPr>
          <w:trHeight w:val="8579"/>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Прошу предоставить земельный участок площадью _____ кв</w:t>
            </w:r>
            <w:proofErr w:type="gramStart"/>
            <w:r w:rsidRPr="00D430E4">
              <w:rPr>
                <w:rFonts w:ascii="Times New Roman" w:eastAsia="Calibri" w:hAnsi="Times New Roman" w:cs="Times New Roman"/>
                <w:sz w:val="24"/>
                <w:szCs w:val="24"/>
              </w:rPr>
              <w:t>.м</w:t>
            </w:r>
            <w:proofErr w:type="gramEnd"/>
            <w:r w:rsidRPr="00D430E4">
              <w:rPr>
                <w:rFonts w:ascii="Times New Roman" w:eastAsia="Calibri" w:hAnsi="Times New Roman" w:cs="Times New Roman"/>
                <w:sz w:val="24"/>
                <w:szCs w:val="24"/>
              </w:rPr>
              <w:t xml:space="preserve">,  местоположение земельного участка: ____________________________________________________, </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 xml:space="preserve">кадастровый номер  _______________________________________________, </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(в случае</w:t>
            </w:r>
            <w:proofErr w:type="gramStart"/>
            <w:r w:rsidRPr="00D430E4">
              <w:rPr>
                <w:rFonts w:ascii="Times New Roman" w:eastAsia="Calibri" w:hAnsi="Times New Roman" w:cs="Times New Roman"/>
                <w:sz w:val="24"/>
                <w:szCs w:val="24"/>
              </w:rPr>
              <w:t>,</w:t>
            </w:r>
            <w:proofErr w:type="gramEnd"/>
            <w:r w:rsidRPr="00D430E4">
              <w:rPr>
                <w:rFonts w:ascii="Times New Roman" w:eastAsia="Calibri" w:hAnsi="Times New Roman" w:cs="Times New Roman"/>
                <w:sz w:val="24"/>
                <w:szCs w:val="24"/>
              </w:rPr>
              <w:t xml:space="preserve"> если границы земельного участка подлежат уточнению)</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для___________________________________________________________________</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(цель использования земельного участка)</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вид испрашиваемого права: ______________________________________________,</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основание предоставления земельного участка без проведения торгов из числа предусмотренных статьей 39.5 Земельного кодекса: ______________________________________________________________________,</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D430E4">
              <w:rPr>
                <w:rFonts w:ascii="Times New Roman" w:eastAsia="Calibri" w:hAnsi="Times New Roman" w:cs="Times New Roman"/>
                <w:sz w:val="24"/>
                <w:szCs w:val="24"/>
              </w:rPr>
              <w:t>жд в сл</w:t>
            </w:r>
            <w:proofErr w:type="gramEnd"/>
            <w:r w:rsidRPr="00D430E4">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______________________________________________________________________,</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430E4">
              <w:rPr>
                <w:rFonts w:ascii="Times New Roman" w:eastAsia="Calibri" w:hAnsi="Times New Roman" w:cs="Times New Roman"/>
                <w:sz w:val="24"/>
                <w:szCs w:val="24"/>
              </w:rPr>
              <w:t>указанными</w:t>
            </w:r>
            <w:proofErr w:type="gramEnd"/>
            <w:r w:rsidRPr="00D430E4">
              <w:rPr>
                <w:rFonts w:ascii="Times New Roman" w:eastAsia="Calibri" w:hAnsi="Times New Roman" w:cs="Times New Roman"/>
                <w:sz w:val="24"/>
                <w:szCs w:val="24"/>
              </w:rPr>
              <w:t xml:space="preserve"> документом и (или) проектом______________________________________________</w:t>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roofErr w:type="gramStart"/>
            <w:r w:rsidRPr="00D430E4">
              <w:rPr>
                <w:rFonts w:ascii="Times New Roman" w:eastAsia="Calibri"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w:t>
            </w:r>
            <w:proofErr w:type="gramEnd"/>
          </w:p>
        </w:tc>
      </w:tr>
      <w:tr w:rsidR="00D430E4" w:rsidRPr="00D430E4" w:rsidTr="00FC5C0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Представлены следующие документы</w:t>
            </w:r>
          </w:p>
        </w:tc>
      </w:tr>
      <w:tr w:rsidR="00D430E4" w:rsidRPr="00D430E4" w:rsidTr="00FC5C0E">
        <w:trPr>
          <w:trHeight w:val="20"/>
          <w:jc w:val="center"/>
        </w:trPr>
        <w:tc>
          <w:tcPr>
            <w:tcW w:w="234" w:type="pct"/>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1</w:t>
            </w:r>
          </w:p>
        </w:tc>
        <w:tc>
          <w:tcPr>
            <w:tcW w:w="4766" w:type="pct"/>
            <w:gridSpan w:val="10"/>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234" w:type="pct"/>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2</w:t>
            </w:r>
          </w:p>
        </w:tc>
        <w:tc>
          <w:tcPr>
            <w:tcW w:w="4766" w:type="pct"/>
            <w:gridSpan w:val="10"/>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234" w:type="pct"/>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3</w:t>
            </w:r>
          </w:p>
        </w:tc>
        <w:tc>
          <w:tcPr>
            <w:tcW w:w="4766" w:type="pct"/>
            <w:gridSpan w:val="10"/>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234" w:type="pct"/>
            <w:tcBorders>
              <w:left w:val="nil"/>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4766" w:type="pct"/>
            <w:gridSpan w:val="10"/>
            <w:tcBorders>
              <w:left w:val="nil"/>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1872" w:type="pct"/>
            <w:gridSpan w:val="5"/>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Cs/>
                <w:sz w:val="24"/>
                <w:szCs w:val="24"/>
              </w:rPr>
            </w:pPr>
            <w:r w:rsidRPr="00D430E4">
              <w:rPr>
                <w:rFonts w:ascii="Times New Roman" w:eastAsia="Calibri" w:hAnsi="Times New Roman" w:cs="Times New Roman"/>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872" w:type="pct"/>
            <w:gridSpan w:val="5"/>
            <w:vMerge w:val="restart"/>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Cs/>
                <w:sz w:val="24"/>
                <w:szCs w:val="24"/>
              </w:rPr>
            </w:pPr>
            <w:r w:rsidRPr="00D430E4">
              <w:rPr>
                <w:rFonts w:ascii="Times New Roman" w:eastAsia="Calibri" w:hAnsi="Times New Roman" w:cs="Times New Roman"/>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872" w:type="pct"/>
            <w:gridSpan w:val="5"/>
            <w:vMerge/>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Cs/>
                <w:sz w:val="24"/>
                <w:szCs w:val="24"/>
              </w:rPr>
            </w:pPr>
          </w:p>
        </w:tc>
        <w:tc>
          <w:tcPr>
            <w:tcW w:w="3128" w:type="pct"/>
            <w:gridSpan w:val="6"/>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lastRenderedPageBreak/>
              <w:t>Данные представителя (уполномоченного лица)</w:t>
            </w:r>
          </w:p>
        </w:tc>
      </w:tr>
      <w:tr w:rsidR="00D430E4" w:rsidRPr="00D430E4" w:rsidTr="00FC5C0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Фамилия</w:t>
            </w:r>
          </w:p>
        </w:tc>
        <w:tc>
          <w:tcPr>
            <w:tcW w:w="3998" w:type="pct"/>
            <w:gridSpan w:val="8"/>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002" w:type="pct"/>
            <w:gridSpan w:val="3"/>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Имя</w:t>
            </w:r>
          </w:p>
        </w:tc>
        <w:tc>
          <w:tcPr>
            <w:tcW w:w="3998" w:type="pct"/>
            <w:gridSpan w:val="8"/>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Отчество</w:t>
            </w:r>
          </w:p>
        </w:tc>
        <w:tc>
          <w:tcPr>
            <w:tcW w:w="3998" w:type="pct"/>
            <w:gridSpan w:val="8"/>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sz w:val="24"/>
                <w:szCs w:val="24"/>
              </w:rPr>
              <w:br w:type="page"/>
            </w:r>
            <w:r w:rsidRPr="00D430E4">
              <w:rPr>
                <w:rFonts w:ascii="Times New Roman" w:eastAsia="Calibri" w:hAnsi="Times New Roman" w:cs="Times New Roman"/>
                <w:b/>
                <w:bCs/>
                <w:sz w:val="24"/>
                <w:szCs w:val="24"/>
              </w:rPr>
              <w:t>Документ, удостоверяющий личность представителя (уполномоченного лица)</w:t>
            </w:r>
          </w:p>
        </w:tc>
      </w:tr>
      <w:tr w:rsidR="00D430E4" w:rsidRPr="00D430E4" w:rsidTr="00FC5C0E">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Вид</w:t>
            </w:r>
          </w:p>
        </w:tc>
        <w:tc>
          <w:tcPr>
            <w:tcW w:w="4446" w:type="pct"/>
            <w:gridSpan w:val="9"/>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554"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Серия</w:t>
            </w:r>
          </w:p>
        </w:tc>
        <w:tc>
          <w:tcPr>
            <w:tcW w:w="1408" w:type="pct"/>
            <w:gridSpan w:val="4"/>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547"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Номер</w:t>
            </w:r>
          </w:p>
        </w:tc>
        <w:tc>
          <w:tcPr>
            <w:tcW w:w="2490" w:type="pct"/>
            <w:gridSpan w:val="3"/>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Выдан</w:t>
            </w:r>
          </w:p>
        </w:tc>
        <w:tc>
          <w:tcPr>
            <w:tcW w:w="2577" w:type="pct"/>
            <w:gridSpan w:val="7"/>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791"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Дата выдачи</w:t>
            </w:r>
          </w:p>
        </w:tc>
        <w:tc>
          <w:tcPr>
            <w:tcW w:w="1078"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br w:type="page"/>
            </w: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Адрес регистрации представителя (уполномоченного лица)</w:t>
            </w:r>
          </w:p>
        </w:tc>
      </w:tr>
      <w:tr w:rsidR="00D430E4" w:rsidRPr="00D430E4" w:rsidTr="00FC5C0E">
        <w:trPr>
          <w:trHeight w:val="20"/>
          <w:jc w:val="center"/>
        </w:trPr>
        <w:tc>
          <w:tcPr>
            <w:tcW w:w="554"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 xml:space="preserve">Индекс </w:t>
            </w:r>
          </w:p>
        </w:tc>
        <w:tc>
          <w:tcPr>
            <w:tcW w:w="1408" w:type="pct"/>
            <w:gridSpan w:val="4"/>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1168" w:type="pct"/>
            <w:gridSpan w:val="3"/>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 xml:space="preserve">Регион </w:t>
            </w:r>
          </w:p>
        </w:tc>
        <w:tc>
          <w:tcPr>
            <w:tcW w:w="1869" w:type="pct"/>
            <w:gridSpan w:val="2"/>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554"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Район</w:t>
            </w:r>
          </w:p>
        </w:tc>
        <w:tc>
          <w:tcPr>
            <w:tcW w:w="1408" w:type="pct"/>
            <w:gridSpan w:val="4"/>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1168" w:type="pct"/>
            <w:gridSpan w:val="3"/>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Населенный пункт</w:t>
            </w:r>
          </w:p>
        </w:tc>
        <w:tc>
          <w:tcPr>
            <w:tcW w:w="1869" w:type="pct"/>
            <w:gridSpan w:val="2"/>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554"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Улица</w:t>
            </w:r>
          </w:p>
        </w:tc>
        <w:tc>
          <w:tcPr>
            <w:tcW w:w="4446" w:type="pct"/>
            <w:gridSpan w:val="9"/>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Дом</w:t>
            </w:r>
          </w:p>
        </w:tc>
        <w:tc>
          <w:tcPr>
            <w:tcW w:w="1408" w:type="pct"/>
            <w:gridSpan w:val="4"/>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547" w:type="pct"/>
            <w:gridSpan w:val="2"/>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p>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Адрес места жительства представителя (уполномоченного лица)</w:t>
            </w:r>
          </w:p>
        </w:tc>
      </w:tr>
      <w:tr w:rsidR="00D430E4" w:rsidRPr="00D430E4" w:rsidTr="00FC5C0E">
        <w:trPr>
          <w:trHeight w:val="20"/>
          <w:jc w:val="center"/>
        </w:trPr>
        <w:tc>
          <w:tcPr>
            <w:tcW w:w="554"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 xml:space="preserve">Индекс </w:t>
            </w:r>
          </w:p>
        </w:tc>
        <w:tc>
          <w:tcPr>
            <w:tcW w:w="1408" w:type="pct"/>
            <w:gridSpan w:val="4"/>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1168" w:type="pct"/>
            <w:gridSpan w:val="3"/>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Регион</w:t>
            </w:r>
          </w:p>
        </w:tc>
        <w:tc>
          <w:tcPr>
            <w:tcW w:w="1869" w:type="pct"/>
            <w:gridSpan w:val="2"/>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554"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Район</w:t>
            </w:r>
          </w:p>
        </w:tc>
        <w:tc>
          <w:tcPr>
            <w:tcW w:w="1408" w:type="pct"/>
            <w:gridSpan w:val="4"/>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1168" w:type="pct"/>
            <w:gridSpan w:val="3"/>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Населенный пункт</w:t>
            </w:r>
          </w:p>
        </w:tc>
        <w:tc>
          <w:tcPr>
            <w:tcW w:w="1869" w:type="pct"/>
            <w:gridSpan w:val="2"/>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554" w:type="pct"/>
            <w:gridSpan w:val="2"/>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Улица</w:t>
            </w:r>
          </w:p>
        </w:tc>
        <w:tc>
          <w:tcPr>
            <w:tcW w:w="4446" w:type="pct"/>
            <w:gridSpan w:val="9"/>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Дом</w:t>
            </w:r>
          </w:p>
        </w:tc>
        <w:tc>
          <w:tcPr>
            <w:tcW w:w="1412" w:type="pct"/>
            <w:gridSpan w:val="5"/>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u w:val="single"/>
              </w:rPr>
            </w:pPr>
          </w:p>
        </w:tc>
      </w:tr>
      <w:tr w:rsidR="00D430E4" w:rsidRPr="00D430E4" w:rsidTr="00FC5C0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r w:rsidRPr="00D430E4">
              <w:rPr>
                <w:rFonts w:ascii="Times New Roman" w:eastAsia="Calibri" w:hAnsi="Times New Roman" w:cs="Times New Roman"/>
                <w:b/>
                <w:bCs/>
                <w:sz w:val="24"/>
                <w:szCs w:val="24"/>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r w:rsidR="00D430E4" w:rsidRPr="00D430E4" w:rsidTr="00FC5C0E">
        <w:trPr>
          <w:trHeight w:val="20"/>
          <w:jc w:val="center"/>
        </w:trPr>
        <w:tc>
          <w:tcPr>
            <w:tcW w:w="1168" w:type="pct"/>
            <w:gridSpan w:val="4"/>
            <w:vMerge/>
            <w:vAlign w:val="center"/>
            <w:hideMark/>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b/>
                <w:bCs/>
                <w:sz w:val="24"/>
                <w:szCs w:val="24"/>
              </w:rPr>
            </w:pPr>
          </w:p>
        </w:tc>
        <w:tc>
          <w:tcPr>
            <w:tcW w:w="3832" w:type="pct"/>
            <w:gridSpan w:val="7"/>
            <w:tcMar>
              <w:top w:w="0" w:type="dxa"/>
              <w:left w:w="75" w:type="dxa"/>
              <w:bottom w:w="0" w:type="dxa"/>
              <w:right w:w="75" w:type="dxa"/>
            </w:tcMar>
            <w:vAlign w:val="center"/>
          </w:tcPr>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tc>
      </w:tr>
    </w:tbl>
    <w:p w:rsidR="00D430E4" w:rsidRPr="00D430E4" w:rsidRDefault="00D430E4" w:rsidP="00D430E4">
      <w:pPr>
        <w:widowControl w:val="0"/>
        <w:autoSpaceDE w:val="0"/>
        <w:autoSpaceDN w:val="0"/>
        <w:adjustRightInd w:val="0"/>
        <w:spacing w:line="240" w:lineRule="auto"/>
        <w:outlineLvl w:val="0"/>
        <w:rPr>
          <w:rFonts w:ascii="Times New Roman" w:eastAsia="Calibri" w:hAnsi="Times New Roman" w:cs="Times New Roman"/>
          <w:sz w:val="24"/>
          <w:szCs w:val="24"/>
        </w:rPr>
      </w:pPr>
    </w:p>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p>
    <w:tbl>
      <w:tblPr>
        <w:tblW w:w="0" w:type="auto"/>
        <w:tblBorders>
          <w:insideH w:val="single" w:sz="4" w:space="0" w:color="auto"/>
        </w:tblBorders>
        <w:tblLook w:val="04A0"/>
      </w:tblPr>
      <w:tblGrid>
        <w:gridCol w:w="3128"/>
        <w:gridCol w:w="871"/>
        <w:gridCol w:w="5572"/>
      </w:tblGrid>
      <w:tr w:rsidR="00D430E4" w:rsidRPr="00D430E4" w:rsidTr="00FC5C0E">
        <w:tc>
          <w:tcPr>
            <w:tcW w:w="3190" w:type="dxa"/>
            <w:shd w:val="clear" w:color="auto" w:fill="auto"/>
          </w:tcPr>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p>
        </w:tc>
        <w:tc>
          <w:tcPr>
            <w:tcW w:w="887" w:type="dxa"/>
            <w:tcBorders>
              <w:top w:val="nil"/>
              <w:bottom w:val="nil"/>
            </w:tcBorders>
            <w:shd w:val="clear" w:color="auto" w:fill="auto"/>
          </w:tcPr>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p>
        </w:tc>
        <w:tc>
          <w:tcPr>
            <w:tcW w:w="5670" w:type="dxa"/>
            <w:shd w:val="clear" w:color="auto" w:fill="auto"/>
          </w:tcPr>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p>
        </w:tc>
      </w:tr>
      <w:tr w:rsidR="00D430E4" w:rsidRPr="00D430E4" w:rsidTr="00FC5C0E">
        <w:tc>
          <w:tcPr>
            <w:tcW w:w="3190" w:type="dxa"/>
            <w:shd w:val="clear" w:color="auto" w:fill="auto"/>
          </w:tcPr>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Дата</w:t>
            </w:r>
          </w:p>
        </w:tc>
        <w:tc>
          <w:tcPr>
            <w:tcW w:w="887" w:type="dxa"/>
            <w:tcBorders>
              <w:top w:val="nil"/>
              <w:bottom w:val="nil"/>
            </w:tcBorders>
            <w:shd w:val="clear" w:color="auto" w:fill="auto"/>
          </w:tcPr>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p>
        </w:tc>
        <w:tc>
          <w:tcPr>
            <w:tcW w:w="5670" w:type="dxa"/>
            <w:shd w:val="clear" w:color="auto" w:fill="auto"/>
          </w:tcPr>
          <w:p w:rsidR="00D430E4" w:rsidRPr="00D430E4" w:rsidRDefault="00D430E4" w:rsidP="00D430E4">
            <w:pPr>
              <w:widowControl w:val="0"/>
              <w:autoSpaceDE w:val="0"/>
              <w:autoSpaceDN w:val="0"/>
              <w:adjustRightInd w:val="0"/>
              <w:spacing w:line="240" w:lineRule="auto"/>
              <w:jc w:val="right"/>
              <w:outlineLvl w:val="0"/>
              <w:rPr>
                <w:rFonts w:ascii="Times New Roman" w:eastAsia="Calibri" w:hAnsi="Times New Roman" w:cs="Times New Roman"/>
                <w:sz w:val="24"/>
                <w:szCs w:val="24"/>
              </w:rPr>
            </w:pPr>
            <w:r w:rsidRPr="00D430E4">
              <w:rPr>
                <w:rFonts w:ascii="Times New Roman" w:eastAsia="Calibri" w:hAnsi="Times New Roman" w:cs="Times New Roman"/>
                <w:sz w:val="24"/>
                <w:szCs w:val="24"/>
              </w:rPr>
              <w:t>Подпись/ФИО</w:t>
            </w:r>
          </w:p>
        </w:tc>
      </w:tr>
    </w:tbl>
    <w:p w:rsidR="00474ECB" w:rsidRPr="00753D97" w:rsidRDefault="00474ECB" w:rsidP="00156BE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E506E" w:rsidRPr="00A273FC" w:rsidRDefault="00A273FC" w:rsidP="00156BE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273FC">
        <w:rPr>
          <w:rFonts w:ascii="Times New Roman" w:eastAsia="Calibri" w:hAnsi="Times New Roman" w:cs="Times New Roman"/>
          <w:sz w:val="24"/>
          <w:szCs w:val="24"/>
        </w:rPr>
        <w:lastRenderedPageBreak/>
        <w:t>П</w:t>
      </w:r>
      <w:r w:rsidR="004E506E" w:rsidRPr="00A273FC">
        <w:rPr>
          <w:rFonts w:ascii="Times New Roman" w:eastAsia="Calibri" w:hAnsi="Times New Roman" w:cs="Times New Roman"/>
          <w:sz w:val="24"/>
          <w:szCs w:val="24"/>
        </w:rPr>
        <w:t>риложение № 4</w:t>
      </w:r>
    </w:p>
    <w:p w:rsidR="004E506E" w:rsidRPr="00A273FC" w:rsidRDefault="004E506E"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273FC">
        <w:rPr>
          <w:rFonts w:ascii="Times New Roman" w:eastAsia="Calibri" w:hAnsi="Times New Roman" w:cs="Times New Roman"/>
          <w:sz w:val="24"/>
          <w:szCs w:val="24"/>
        </w:rPr>
        <w:t>к административному регламенту</w:t>
      </w:r>
    </w:p>
    <w:p w:rsidR="0087389A" w:rsidRPr="00A273FC" w:rsidRDefault="0087389A" w:rsidP="0087389A">
      <w:pPr>
        <w:autoSpaceDE w:val="0"/>
        <w:autoSpaceDN w:val="0"/>
        <w:adjustRightInd w:val="0"/>
        <w:spacing w:after="0" w:line="240" w:lineRule="auto"/>
        <w:ind w:firstLine="709"/>
        <w:jc w:val="right"/>
        <w:rPr>
          <w:rFonts w:ascii="Times New Roman" w:hAnsi="Times New Roman"/>
          <w:sz w:val="24"/>
          <w:szCs w:val="24"/>
        </w:rPr>
      </w:pPr>
      <w:r w:rsidRPr="00A273FC">
        <w:rPr>
          <w:rFonts w:ascii="Times New Roman" w:hAnsi="Times New Roman"/>
          <w:sz w:val="24"/>
          <w:szCs w:val="24"/>
        </w:rPr>
        <w:t>предоставления муниципальной услуги</w:t>
      </w:r>
    </w:p>
    <w:p w:rsidR="0087389A" w:rsidRPr="00A273FC" w:rsidRDefault="0087389A" w:rsidP="0087389A">
      <w:pPr>
        <w:autoSpaceDE w:val="0"/>
        <w:autoSpaceDN w:val="0"/>
        <w:adjustRightInd w:val="0"/>
        <w:spacing w:after="0" w:line="240" w:lineRule="auto"/>
        <w:ind w:firstLine="709"/>
        <w:jc w:val="right"/>
        <w:rPr>
          <w:rFonts w:ascii="Times New Roman" w:hAnsi="Times New Roman"/>
          <w:bCs/>
          <w:sz w:val="24"/>
          <w:szCs w:val="24"/>
        </w:rPr>
      </w:pPr>
      <w:r w:rsidRPr="00A273FC">
        <w:rPr>
          <w:rFonts w:ascii="Times New Roman" w:hAnsi="Times New Roman"/>
          <w:bCs/>
          <w:sz w:val="24"/>
          <w:szCs w:val="24"/>
        </w:rPr>
        <w:t>«</w:t>
      </w:r>
      <w:r w:rsidRPr="00A273FC">
        <w:rPr>
          <w:rFonts w:ascii="Times New Roman" w:eastAsia="Calibri" w:hAnsi="Times New Roman" w:cs="Times New Roman"/>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A273FC">
        <w:rPr>
          <w:rFonts w:ascii="Times New Roman" w:hAnsi="Times New Roman"/>
          <w:bCs/>
          <w:sz w:val="24"/>
          <w:szCs w:val="24"/>
        </w:rPr>
        <w:t>»</w:t>
      </w:r>
    </w:p>
    <w:p w:rsidR="0087389A" w:rsidRPr="00753D97" w:rsidRDefault="0087389A" w:rsidP="00156BE5">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4E506E" w:rsidRPr="00753D97" w:rsidRDefault="004E506E" w:rsidP="00156BE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753D9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b/>
          <w:bCs/>
          <w:sz w:val="28"/>
          <w:szCs w:val="28"/>
          <w:lang w:eastAsia="ru-RU"/>
        </w:rPr>
        <w:t>БЛОК-СХЕМА</w:t>
      </w:r>
    </w:p>
    <w:p w:rsidR="003E7CBF" w:rsidRPr="00753D9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53D97">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156BE5">
      <w:pPr>
        <w:ind w:left="-851"/>
      </w:pPr>
      <w:r w:rsidRPr="00753D97">
        <w:rPr>
          <w:noProof/>
          <w:lang w:eastAsia="ru-RU"/>
        </w:rPr>
        <w:drawing>
          <wp:inline distT="0" distB="0" distL="0" distR="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3E7CBF" w:rsidRDefault="003E7CBF" w:rsidP="00156BE5"/>
    <w:p w:rsidR="003E7CBF" w:rsidRPr="003E7CBF" w:rsidRDefault="003E7CBF" w:rsidP="00156BE5"/>
    <w:p w:rsidR="00D13826" w:rsidRDefault="00D13826" w:rsidP="00156BE5"/>
    <w:sectPr w:rsidR="00D13826" w:rsidSect="008A480C">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5B6" w:rsidRDefault="00AA65B6" w:rsidP="003E7CBF">
      <w:pPr>
        <w:spacing w:after="0" w:line="240" w:lineRule="auto"/>
      </w:pPr>
      <w:r>
        <w:separator/>
      </w:r>
    </w:p>
  </w:endnote>
  <w:endnote w:type="continuationSeparator" w:id="0">
    <w:p w:rsidR="00AA65B6" w:rsidRDefault="00AA65B6"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5B6" w:rsidRDefault="00AA65B6" w:rsidP="003E7CBF">
      <w:pPr>
        <w:spacing w:after="0" w:line="240" w:lineRule="auto"/>
      </w:pPr>
      <w:r>
        <w:separator/>
      </w:r>
    </w:p>
  </w:footnote>
  <w:footnote w:type="continuationSeparator" w:id="0">
    <w:p w:rsidR="00AA65B6" w:rsidRDefault="00AA65B6" w:rsidP="003E7CBF">
      <w:pPr>
        <w:spacing w:after="0" w:line="240" w:lineRule="auto"/>
      </w:pPr>
      <w:r>
        <w:continuationSeparator/>
      </w:r>
    </w:p>
  </w:footnote>
  <w:footnote w:id="1">
    <w:p w:rsidR="00D430E4" w:rsidRPr="003F47F7" w:rsidRDefault="00D430E4" w:rsidP="00D430E4">
      <w:pPr>
        <w:pStyle w:val="af9"/>
      </w:pPr>
      <w:r w:rsidRPr="003F47F7">
        <w:rPr>
          <w:rStyle w:val="af8"/>
        </w:rPr>
        <w:footnoteRef/>
      </w:r>
      <w:r w:rsidRPr="003F47F7">
        <w:t xml:space="preserve"> Поле заполняется, если тип заявителя «Индивидуальный предприниматель»</w:t>
      </w:r>
    </w:p>
  </w:footnote>
  <w:footnote w:id="2">
    <w:p w:rsidR="00D430E4" w:rsidRPr="003F47F7" w:rsidRDefault="00D430E4" w:rsidP="00D430E4">
      <w:pPr>
        <w:pStyle w:val="af9"/>
      </w:pPr>
      <w:r w:rsidRPr="003F47F7">
        <w:rPr>
          <w:rStyle w:val="af8"/>
        </w:rPr>
        <w:footnoteRef/>
      </w:r>
      <w:r w:rsidRPr="003F47F7">
        <w:t xml:space="preserve"> Поле заполняется, если тип заявителя «Индивидуальный предприниматель»</w:t>
      </w:r>
    </w:p>
  </w:footnote>
  <w:footnote w:id="3">
    <w:p w:rsidR="00D430E4" w:rsidRDefault="00D430E4" w:rsidP="00D430E4">
      <w:pPr>
        <w:pStyle w:val="af9"/>
      </w:pPr>
      <w:r w:rsidRPr="003F47F7">
        <w:rPr>
          <w:rStyle w:val="af8"/>
        </w:rPr>
        <w:footnoteRef/>
      </w:r>
      <w:r w:rsidRPr="003F47F7">
        <w:t xml:space="preserve"> Заголовок зависит от типа заявителя</w:t>
      </w:r>
    </w:p>
  </w:footnote>
  <w:footnote w:id="4">
    <w:p w:rsidR="00D430E4" w:rsidRPr="003F47F7" w:rsidRDefault="00D430E4" w:rsidP="00D430E4">
      <w:pPr>
        <w:pStyle w:val="af9"/>
      </w:pPr>
      <w:r w:rsidRPr="003F47F7">
        <w:rPr>
          <w:rStyle w:val="af8"/>
        </w:rPr>
        <w:footnoteRef/>
      </w:r>
      <w:r w:rsidRPr="003F47F7">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F861356"/>
    <w:multiLevelType w:val="hybridMultilevel"/>
    <w:tmpl w:val="BC9C342A"/>
    <w:lvl w:ilvl="0" w:tplc="15943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
  </w:num>
  <w:num w:numId="8">
    <w:abstractNumId w:val="7"/>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7CBF"/>
    <w:rsid w:val="00000F27"/>
    <w:rsid w:val="0000178F"/>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4A55"/>
    <w:rsid w:val="00015000"/>
    <w:rsid w:val="00015627"/>
    <w:rsid w:val="000166B8"/>
    <w:rsid w:val="000166FA"/>
    <w:rsid w:val="00016A86"/>
    <w:rsid w:val="00016E35"/>
    <w:rsid w:val="000171AB"/>
    <w:rsid w:val="0002065F"/>
    <w:rsid w:val="00021553"/>
    <w:rsid w:val="0002244D"/>
    <w:rsid w:val="0002356A"/>
    <w:rsid w:val="00023D60"/>
    <w:rsid w:val="00026E5F"/>
    <w:rsid w:val="00027290"/>
    <w:rsid w:val="00027455"/>
    <w:rsid w:val="00027FAA"/>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1E23"/>
    <w:rsid w:val="0006266C"/>
    <w:rsid w:val="00062807"/>
    <w:rsid w:val="000637AB"/>
    <w:rsid w:val="00064C39"/>
    <w:rsid w:val="00064EAA"/>
    <w:rsid w:val="000664B8"/>
    <w:rsid w:val="00067053"/>
    <w:rsid w:val="00070849"/>
    <w:rsid w:val="00071752"/>
    <w:rsid w:val="00071AA4"/>
    <w:rsid w:val="00072047"/>
    <w:rsid w:val="0007250D"/>
    <w:rsid w:val="000726E6"/>
    <w:rsid w:val="00072793"/>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A7BA1"/>
    <w:rsid w:val="000B063C"/>
    <w:rsid w:val="000B12B9"/>
    <w:rsid w:val="000B12D4"/>
    <w:rsid w:val="000B2FF8"/>
    <w:rsid w:val="000B4313"/>
    <w:rsid w:val="000B51A3"/>
    <w:rsid w:val="000B5A64"/>
    <w:rsid w:val="000B5FC3"/>
    <w:rsid w:val="000B64D5"/>
    <w:rsid w:val="000B7EBB"/>
    <w:rsid w:val="000C0327"/>
    <w:rsid w:val="000C128E"/>
    <w:rsid w:val="000C17DB"/>
    <w:rsid w:val="000C190F"/>
    <w:rsid w:val="000C1ED7"/>
    <w:rsid w:val="000C31FA"/>
    <w:rsid w:val="000C32B3"/>
    <w:rsid w:val="000C4C67"/>
    <w:rsid w:val="000C65EC"/>
    <w:rsid w:val="000C759E"/>
    <w:rsid w:val="000D13FB"/>
    <w:rsid w:val="000D28B2"/>
    <w:rsid w:val="000D2AC1"/>
    <w:rsid w:val="000D2E8D"/>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56BE5"/>
    <w:rsid w:val="0016011E"/>
    <w:rsid w:val="00160A9D"/>
    <w:rsid w:val="00160C44"/>
    <w:rsid w:val="00161289"/>
    <w:rsid w:val="001613D4"/>
    <w:rsid w:val="00161D1A"/>
    <w:rsid w:val="00162354"/>
    <w:rsid w:val="0016386B"/>
    <w:rsid w:val="00163A89"/>
    <w:rsid w:val="0016426F"/>
    <w:rsid w:val="00164E22"/>
    <w:rsid w:val="0016789D"/>
    <w:rsid w:val="00167EE6"/>
    <w:rsid w:val="001702AF"/>
    <w:rsid w:val="00170633"/>
    <w:rsid w:val="00170723"/>
    <w:rsid w:val="00170C01"/>
    <w:rsid w:val="0017114A"/>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827"/>
    <w:rsid w:val="001860B7"/>
    <w:rsid w:val="0018617F"/>
    <w:rsid w:val="00187ADE"/>
    <w:rsid w:val="00187BCF"/>
    <w:rsid w:val="001900AB"/>
    <w:rsid w:val="0019080E"/>
    <w:rsid w:val="0019098C"/>
    <w:rsid w:val="00193956"/>
    <w:rsid w:val="00194142"/>
    <w:rsid w:val="00194143"/>
    <w:rsid w:val="00194A47"/>
    <w:rsid w:val="00194B08"/>
    <w:rsid w:val="00194CBA"/>
    <w:rsid w:val="00195173"/>
    <w:rsid w:val="001A0C2E"/>
    <w:rsid w:val="001A0E1A"/>
    <w:rsid w:val="001A2C25"/>
    <w:rsid w:val="001A325E"/>
    <w:rsid w:val="001A406E"/>
    <w:rsid w:val="001A58B4"/>
    <w:rsid w:val="001A5F86"/>
    <w:rsid w:val="001A743D"/>
    <w:rsid w:val="001B017E"/>
    <w:rsid w:val="001B048F"/>
    <w:rsid w:val="001B25F1"/>
    <w:rsid w:val="001B2A26"/>
    <w:rsid w:val="001B5129"/>
    <w:rsid w:val="001B59B9"/>
    <w:rsid w:val="001C10E6"/>
    <w:rsid w:val="001C204A"/>
    <w:rsid w:val="001C464E"/>
    <w:rsid w:val="001D0391"/>
    <w:rsid w:val="001D20BD"/>
    <w:rsid w:val="001D2129"/>
    <w:rsid w:val="001D231D"/>
    <w:rsid w:val="001D2561"/>
    <w:rsid w:val="001D29AB"/>
    <w:rsid w:val="001D3226"/>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5CE9"/>
    <w:rsid w:val="001E7359"/>
    <w:rsid w:val="001F0285"/>
    <w:rsid w:val="001F0332"/>
    <w:rsid w:val="001F2A16"/>
    <w:rsid w:val="001F354C"/>
    <w:rsid w:val="001F4C75"/>
    <w:rsid w:val="001F60D8"/>
    <w:rsid w:val="001F6125"/>
    <w:rsid w:val="001F65D7"/>
    <w:rsid w:val="001F77CD"/>
    <w:rsid w:val="00200115"/>
    <w:rsid w:val="00200240"/>
    <w:rsid w:val="00200430"/>
    <w:rsid w:val="00201318"/>
    <w:rsid w:val="00201DF0"/>
    <w:rsid w:val="00203940"/>
    <w:rsid w:val="002039FE"/>
    <w:rsid w:val="00203D01"/>
    <w:rsid w:val="00205577"/>
    <w:rsid w:val="0020624E"/>
    <w:rsid w:val="002062E0"/>
    <w:rsid w:val="00206975"/>
    <w:rsid w:val="00207501"/>
    <w:rsid w:val="00210582"/>
    <w:rsid w:val="00213935"/>
    <w:rsid w:val="0021421B"/>
    <w:rsid w:val="0021473C"/>
    <w:rsid w:val="00214CA4"/>
    <w:rsid w:val="002161B1"/>
    <w:rsid w:val="002165EE"/>
    <w:rsid w:val="00216C5B"/>
    <w:rsid w:val="00217C02"/>
    <w:rsid w:val="002215C7"/>
    <w:rsid w:val="00222085"/>
    <w:rsid w:val="002225FE"/>
    <w:rsid w:val="00223AAF"/>
    <w:rsid w:val="00225011"/>
    <w:rsid w:val="00225580"/>
    <w:rsid w:val="00226FDC"/>
    <w:rsid w:val="002325E2"/>
    <w:rsid w:val="002329BA"/>
    <w:rsid w:val="00233503"/>
    <w:rsid w:val="002351CD"/>
    <w:rsid w:val="002358F8"/>
    <w:rsid w:val="00235C57"/>
    <w:rsid w:val="0023671D"/>
    <w:rsid w:val="0023693E"/>
    <w:rsid w:val="0024036A"/>
    <w:rsid w:val="00240C7D"/>
    <w:rsid w:val="00241B93"/>
    <w:rsid w:val="00244B52"/>
    <w:rsid w:val="002450CC"/>
    <w:rsid w:val="002453D8"/>
    <w:rsid w:val="00246094"/>
    <w:rsid w:val="002461B3"/>
    <w:rsid w:val="002463C6"/>
    <w:rsid w:val="00247FC7"/>
    <w:rsid w:val="00251DBD"/>
    <w:rsid w:val="00251EEA"/>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8F5"/>
    <w:rsid w:val="00277D51"/>
    <w:rsid w:val="0028001A"/>
    <w:rsid w:val="00281BB4"/>
    <w:rsid w:val="002822F5"/>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6873"/>
    <w:rsid w:val="002C7D6B"/>
    <w:rsid w:val="002D0E19"/>
    <w:rsid w:val="002D179A"/>
    <w:rsid w:val="002D1AD1"/>
    <w:rsid w:val="002D21DF"/>
    <w:rsid w:val="002D2238"/>
    <w:rsid w:val="002D44CD"/>
    <w:rsid w:val="002D5170"/>
    <w:rsid w:val="002D5924"/>
    <w:rsid w:val="002D5D60"/>
    <w:rsid w:val="002E0551"/>
    <w:rsid w:val="002E2B1E"/>
    <w:rsid w:val="002E2C03"/>
    <w:rsid w:val="002E35BA"/>
    <w:rsid w:val="002E5214"/>
    <w:rsid w:val="002E5C49"/>
    <w:rsid w:val="002E6265"/>
    <w:rsid w:val="002E66C8"/>
    <w:rsid w:val="002E671D"/>
    <w:rsid w:val="002F2E8A"/>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961"/>
    <w:rsid w:val="00311AB6"/>
    <w:rsid w:val="003141DE"/>
    <w:rsid w:val="00317838"/>
    <w:rsid w:val="003206D4"/>
    <w:rsid w:val="0032253F"/>
    <w:rsid w:val="00323AE7"/>
    <w:rsid w:val="00323F93"/>
    <w:rsid w:val="00324300"/>
    <w:rsid w:val="00324DB8"/>
    <w:rsid w:val="003250A8"/>
    <w:rsid w:val="003255F8"/>
    <w:rsid w:val="00326601"/>
    <w:rsid w:val="00326715"/>
    <w:rsid w:val="00326721"/>
    <w:rsid w:val="0032794F"/>
    <w:rsid w:val="00327A6F"/>
    <w:rsid w:val="0033088A"/>
    <w:rsid w:val="003314DF"/>
    <w:rsid w:val="003328DE"/>
    <w:rsid w:val="00332C0F"/>
    <w:rsid w:val="00332CFB"/>
    <w:rsid w:val="00334463"/>
    <w:rsid w:val="003349C4"/>
    <w:rsid w:val="00334A3B"/>
    <w:rsid w:val="00334F3B"/>
    <w:rsid w:val="00335989"/>
    <w:rsid w:val="003364F4"/>
    <w:rsid w:val="003366D8"/>
    <w:rsid w:val="0033743D"/>
    <w:rsid w:val="00337E04"/>
    <w:rsid w:val="00341FDD"/>
    <w:rsid w:val="0034347A"/>
    <w:rsid w:val="00343B32"/>
    <w:rsid w:val="00346410"/>
    <w:rsid w:val="003467D6"/>
    <w:rsid w:val="00346FD3"/>
    <w:rsid w:val="0034750C"/>
    <w:rsid w:val="00347A92"/>
    <w:rsid w:val="00347DD9"/>
    <w:rsid w:val="00350265"/>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3851"/>
    <w:rsid w:val="00385335"/>
    <w:rsid w:val="00385343"/>
    <w:rsid w:val="00386AB5"/>
    <w:rsid w:val="00390611"/>
    <w:rsid w:val="003906E8"/>
    <w:rsid w:val="00391934"/>
    <w:rsid w:val="003934FC"/>
    <w:rsid w:val="0039370D"/>
    <w:rsid w:val="0039734B"/>
    <w:rsid w:val="003A4F0C"/>
    <w:rsid w:val="003A56CD"/>
    <w:rsid w:val="003A6278"/>
    <w:rsid w:val="003A748F"/>
    <w:rsid w:val="003B0194"/>
    <w:rsid w:val="003B058F"/>
    <w:rsid w:val="003B0FFF"/>
    <w:rsid w:val="003B15B5"/>
    <w:rsid w:val="003B1B90"/>
    <w:rsid w:val="003B3240"/>
    <w:rsid w:val="003B509E"/>
    <w:rsid w:val="003B670A"/>
    <w:rsid w:val="003B6DD8"/>
    <w:rsid w:val="003B6FFE"/>
    <w:rsid w:val="003B7C42"/>
    <w:rsid w:val="003C2177"/>
    <w:rsid w:val="003C2308"/>
    <w:rsid w:val="003C293B"/>
    <w:rsid w:val="003C34BB"/>
    <w:rsid w:val="003C4621"/>
    <w:rsid w:val="003C5E4E"/>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77D"/>
    <w:rsid w:val="003E5B1D"/>
    <w:rsid w:val="003E64C7"/>
    <w:rsid w:val="003E799D"/>
    <w:rsid w:val="003E7CBF"/>
    <w:rsid w:val="003F2B44"/>
    <w:rsid w:val="003F4DCD"/>
    <w:rsid w:val="003F5DED"/>
    <w:rsid w:val="003F6393"/>
    <w:rsid w:val="003F719A"/>
    <w:rsid w:val="003F71CA"/>
    <w:rsid w:val="003F7EB4"/>
    <w:rsid w:val="003F7FEB"/>
    <w:rsid w:val="0040028C"/>
    <w:rsid w:val="0040044E"/>
    <w:rsid w:val="00400C9B"/>
    <w:rsid w:val="00400F5A"/>
    <w:rsid w:val="00401C62"/>
    <w:rsid w:val="00401E2B"/>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799A"/>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679"/>
    <w:rsid w:val="00455BAA"/>
    <w:rsid w:val="0046180F"/>
    <w:rsid w:val="0046336A"/>
    <w:rsid w:val="00463C12"/>
    <w:rsid w:val="0046496A"/>
    <w:rsid w:val="00465D61"/>
    <w:rsid w:val="0046637D"/>
    <w:rsid w:val="00466FFD"/>
    <w:rsid w:val="004679F4"/>
    <w:rsid w:val="00470388"/>
    <w:rsid w:val="004708B7"/>
    <w:rsid w:val="00470ED9"/>
    <w:rsid w:val="00471373"/>
    <w:rsid w:val="00472362"/>
    <w:rsid w:val="0047377A"/>
    <w:rsid w:val="00473AA3"/>
    <w:rsid w:val="00474191"/>
    <w:rsid w:val="00474272"/>
    <w:rsid w:val="004748B3"/>
    <w:rsid w:val="00474ECB"/>
    <w:rsid w:val="0047607A"/>
    <w:rsid w:val="004767B7"/>
    <w:rsid w:val="00480D8D"/>
    <w:rsid w:val="00482718"/>
    <w:rsid w:val="00482D2C"/>
    <w:rsid w:val="00482EB6"/>
    <w:rsid w:val="00483FC6"/>
    <w:rsid w:val="00486B2A"/>
    <w:rsid w:val="00486E23"/>
    <w:rsid w:val="004871E6"/>
    <w:rsid w:val="00487EB2"/>
    <w:rsid w:val="0049091A"/>
    <w:rsid w:val="00490DDA"/>
    <w:rsid w:val="004913C4"/>
    <w:rsid w:val="004928BF"/>
    <w:rsid w:val="00492F6A"/>
    <w:rsid w:val="00493E6A"/>
    <w:rsid w:val="004947FE"/>
    <w:rsid w:val="004950B5"/>
    <w:rsid w:val="00497B55"/>
    <w:rsid w:val="004A1542"/>
    <w:rsid w:val="004A1880"/>
    <w:rsid w:val="004A2610"/>
    <w:rsid w:val="004A3011"/>
    <w:rsid w:val="004A44B8"/>
    <w:rsid w:val="004B00C6"/>
    <w:rsid w:val="004B1509"/>
    <w:rsid w:val="004B1EFF"/>
    <w:rsid w:val="004B2384"/>
    <w:rsid w:val="004B32B9"/>
    <w:rsid w:val="004B42A0"/>
    <w:rsid w:val="004B48A0"/>
    <w:rsid w:val="004B5D0B"/>
    <w:rsid w:val="004B64EF"/>
    <w:rsid w:val="004B78E4"/>
    <w:rsid w:val="004C06E7"/>
    <w:rsid w:val="004C2F55"/>
    <w:rsid w:val="004C3732"/>
    <w:rsid w:val="004C383A"/>
    <w:rsid w:val="004C4B67"/>
    <w:rsid w:val="004C659B"/>
    <w:rsid w:val="004C75D5"/>
    <w:rsid w:val="004D0632"/>
    <w:rsid w:val="004D194B"/>
    <w:rsid w:val="004D1A84"/>
    <w:rsid w:val="004D2B27"/>
    <w:rsid w:val="004D4203"/>
    <w:rsid w:val="004D4D0D"/>
    <w:rsid w:val="004D4EF7"/>
    <w:rsid w:val="004D60A4"/>
    <w:rsid w:val="004E0435"/>
    <w:rsid w:val="004E0809"/>
    <w:rsid w:val="004E0D35"/>
    <w:rsid w:val="004E2A7D"/>
    <w:rsid w:val="004E3498"/>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940"/>
    <w:rsid w:val="00526B3F"/>
    <w:rsid w:val="00526C9F"/>
    <w:rsid w:val="00530224"/>
    <w:rsid w:val="005302BD"/>
    <w:rsid w:val="00532089"/>
    <w:rsid w:val="00532911"/>
    <w:rsid w:val="00533399"/>
    <w:rsid w:val="00534141"/>
    <w:rsid w:val="005343CD"/>
    <w:rsid w:val="005344BB"/>
    <w:rsid w:val="00535D5D"/>
    <w:rsid w:val="00536BC9"/>
    <w:rsid w:val="00541DDF"/>
    <w:rsid w:val="005433B2"/>
    <w:rsid w:val="005447CE"/>
    <w:rsid w:val="00544B56"/>
    <w:rsid w:val="00545266"/>
    <w:rsid w:val="00546838"/>
    <w:rsid w:val="00547591"/>
    <w:rsid w:val="005500E9"/>
    <w:rsid w:val="00551E03"/>
    <w:rsid w:val="00552473"/>
    <w:rsid w:val="00552B9B"/>
    <w:rsid w:val="00552DA0"/>
    <w:rsid w:val="00553861"/>
    <w:rsid w:val="00554360"/>
    <w:rsid w:val="00557F65"/>
    <w:rsid w:val="00561F29"/>
    <w:rsid w:val="00562793"/>
    <w:rsid w:val="00562F5E"/>
    <w:rsid w:val="0056310C"/>
    <w:rsid w:val="0056422C"/>
    <w:rsid w:val="00564353"/>
    <w:rsid w:val="00567826"/>
    <w:rsid w:val="00571EAE"/>
    <w:rsid w:val="005724A9"/>
    <w:rsid w:val="00572594"/>
    <w:rsid w:val="00572933"/>
    <w:rsid w:val="00574AC8"/>
    <w:rsid w:val="00577F0C"/>
    <w:rsid w:val="005816FE"/>
    <w:rsid w:val="00582704"/>
    <w:rsid w:val="005837F6"/>
    <w:rsid w:val="00585EC7"/>
    <w:rsid w:val="0058673F"/>
    <w:rsid w:val="00590D3C"/>
    <w:rsid w:val="005913C5"/>
    <w:rsid w:val="005916B1"/>
    <w:rsid w:val="00591733"/>
    <w:rsid w:val="00591903"/>
    <w:rsid w:val="0059268F"/>
    <w:rsid w:val="00592691"/>
    <w:rsid w:val="00592B87"/>
    <w:rsid w:val="00594C01"/>
    <w:rsid w:val="00594EE8"/>
    <w:rsid w:val="00596485"/>
    <w:rsid w:val="00596CC2"/>
    <w:rsid w:val="00597942"/>
    <w:rsid w:val="005A05A0"/>
    <w:rsid w:val="005A3ECE"/>
    <w:rsid w:val="005A492F"/>
    <w:rsid w:val="005A5891"/>
    <w:rsid w:val="005A5C9B"/>
    <w:rsid w:val="005A6BE5"/>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03A"/>
    <w:rsid w:val="005F16B5"/>
    <w:rsid w:val="005F1E62"/>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0B8B"/>
    <w:rsid w:val="00611F91"/>
    <w:rsid w:val="00611FAC"/>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7FA"/>
    <w:rsid w:val="00646C1A"/>
    <w:rsid w:val="00646C9B"/>
    <w:rsid w:val="00647776"/>
    <w:rsid w:val="006478DB"/>
    <w:rsid w:val="0065110C"/>
    <w:rsid w:val="0065119F"/>
    <w:rsid w:val="0065411D"/>
    <w:rsid w:val="00656A06"/>
    <w:rsid w:val="006573E3"/>
    <w:rsid w:val="00657D4A"/>
    <w:rsid w:val="00657E9B"/>
    <w:rsid w:val="00660697"/>
    <w:rsid w:val="00660BB1"/>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4CA9"/>
    <w:rsid w:val="006D5EDC"/>
    <w:rsid w:val="006E0279"/>
    <w:rsid w:val="006E0EF0"/>
    <w:rsid w:val="006E1D80"/>
    <w:rsid w:val="006E28A8"/>
    <w:rsid w:val="006E2E62"/>
    <w:rsid w:val="006E45AC"/>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5A85"/>
    <w:rsid w:val="0071610A"/>
    <w:rsid w:val="00716CFF"/>
    <w:rsid w:val="00716D06"/>
    <w:rsid w:val="00717A1F"/>
    <w:rsid w:val="007200F8"/>
    <w:rsid w:val="00723D43"/>
    <w:rsid w:val="00723E93"/>
    <w:rsid w:val="00724D42"/>
    <w:rsid w:val="00726525"/>
    <w:rsid w:val="00727F85"/>
    <w:rsid w:val="007300C3"/>
    <w:rsid w:val="00730CB9"/>
    <w:rsid w:val="00730D5C"/>
    <w:rsid w:val="007336CE"/>
    <w:rsid w:val="00733CD0"/>
    <w:rsid w:val="00733D67"/>
    <w:rsid w:val="00734CE6"/>
    <w:rsid w:val="00735D53"/>
    <w:rsid w:val="00740CC1"/>
    <w:rsid w:val="00740EF3"/>
    <w:rsid w:val="007418C2"/>
    <w:rsid w:val="00741979"/>
    <w:rsid w:val="00741FAF"/>
    <w:rsid w:val="0074225B"/>
    <w:rsid w:val="007428CC"/>
    <w:rsid w:val="007437BD"/>
    <w:rsid w:val="007449F7"/>
    <w:rsid w:val="00744AF1"/>
    <w:rsid w:val="00744D60"/>
    <w:rsid w:val="00746424"/>
    <w:rsid w:val="00746C88"/>
    <w:rsid w:val="00747DA1"/>
    <w:rsid w:val="00751D9E"/>
    <w:rsid w:val="00753869"/>
    <w:rsid w:val="00753CC3"/>
    <w:rsid w:val="00753D97"/>
    <w:rsid w:val="007553E7"/>
    <w:rsid w:val="007574EE"/>
    <w:rsid w:val="007578B9"/>
    <w:rsid w:val="00757EA8"/>
    <w:rsid w:val="007602A1"/>
    <w:rsid w:val="00761054"/>
    <w:rsid w:val="00761AB9"/>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CFE"/>
    <w:rsid w:val="00783F67"/>
    <w:rsid w:val="00785229"/>
    <w:rsid w:val="0078534B"/>
    <w:rsid w:val="00785F6A"/>
    <w:rsid w:val="007877F8"/>
    <w:rsid w:val="00787D5B"/>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2D4A"/>
    <w:rsid w:val="007C3727"/>
    <w:rsid w:val="007C52BC"/>
    <w:rsid w:val="007C679A"/>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3288"/>
    <w:rsid w:val="007E4207"/>
    <w:rsid w:val="007E51A6"/>
    <w:rsid w:val="007E7720"/>
    <w:rsid w:val="007E7D18"/>
    <w:rsid w:val="007F0DF1"/>
    <w:rsid w:val="007F18E6"/>
    <w:rsid w:val="007F3652"/>
    <w:rsid w:val="007F3F66"/>
    <w:rsid w:val="007F52A9"/>
    <w:rsid w:val="007F7409"/>
    <w:rsid w:val="007F7E30"/>
    <w:rsid w:val="00800373"/>
    <w:rsid w:val="008018BE"/>
    <w:rsid w:val="008020EA"/>
    <w:rsid w:val="00802817"/>
    <w:rsid w:val="0080733C"/>
    <w:rsid w:val="00807D6A"/>
    <w:rsid w:val="00811BAB"/>
    <w:rsid w:val="0081277C"/>
    <w:rsid w:val="0081428A"/>
    <w:rsid w:val="0081572D"/>
    <w:rsid w:val="00816355"/>
    <w:rsid w:val="00816FB2"/>
    <w:rsid w:val="008209A3"/>
    <w:rsid w:val="00821623"/>
    <w:rsid w:val="00822C63"/>
    <w:rsid w:val="00825014"/>
    <w:rsid w:val="008253BE"/>
    <w:rsid w:val="008267B4"/>
    <w:rsid w:val="00826ACE"/>
    <w:rsid w:val="008273AE"/>
    <w:rsid w:val="0083092B"/>
    <w:rsid w:val="00831511"/>
    <w:rsid w:val="00832213"/>
    <w:rsid w:val="00832B69"/>
    <w:rsid w:val="0083627A"/>
    <w:rsid w:val="00837BD7"/>
    <w:rsid w:val="00840309"/>
    <w:rsid w:val="008407BA"/>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2F69"/>
    <w:rsid w:val="008736E0"/>
    <w:rsid w:val="0087389A"/>
    <w:rsid w:val="00873F9D"/>
    <w:rsid w:val="00874014"/>
    <w:rsid w:val="00876001"/>
    <w:rsid w:val="008760A9"/>
    <w:rsid w:val="00876397"/>
    <w:rsid w:val="00877546"/>
    <w:rsid w:val="00880572"/>
    <w:rsid w:val="008805E4"/>
    <w:rsid w:val="00880DC6"/>
    <w:rsid w:val="00881C31"/>
    <w:rsid w:val="0088215A"/>
    <w:rsid w:val="00882D59"/>
    <w:rsid w:val="00884AEA"/>
    <w:rsid w:val="008858EF"/>
    <w:rsid w:val="00885DF0"/>
    <w:rsid w:val="008867E5"/>
    <w:rsid w:val="00891CC7"/>
    <w:rsid w:val="00892B66"/>
    <w:rsid w:val="0089450C"/>
    <w:rsid w:val="00895320"/>
    <w:rsid w:val="008959A2"/>
    <w:rsid w:val="00895A60"/>
    <w:rsid w:val="00897F10"/>
    <w:rsid w:val="008A007B"/>
    <w:rsid w:val="008A031D"/>
    <w:rsid w:val="008A0DFA"/>
    <w:rsid w:val="008A2402"/>
    <w:rsid w:val="008A2640"/>
    <w:rsid w:val="008A2A56"/>
    <w:rsid w:val="008A379E"/>
    <w:rsid w:val="008A480C"/>
    <w:rsid w:val="008A5E07"/>
    <w:rsid w:val="008A630C"/>
    <w:rsid w:val="008B077F"/>
    <w:rsid w:val="008B085C"/>
    <w:rsid w:val="008B1BF3"/>
    <w:rsid w:val="008B20D4"/>
    <w:rsid w:val="008B39EC"/>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5D2"/>
    <w:rsid w:val="008D1852"/>
    <w:rsid w:val="008D1A19"/>
    <w:rsid w:val="008D2804"/>
    <w:rsid w:val="008D641F"/>
    <w:rsid w:val="008D6E50"/>
    <w:rsid w:val="008D76BE"/>
    <w:rsid w:val="008E0C31"/>
    <w:rsid w:val="008E1DF2"/>
    <w:rsid w:val="008E4097"/>
    <w:rsid w:val="008E417B"/>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6D3D"/>
    <w:rsid w:val="00907409"/>
    <w:rsid w:val="00910905"/>
    <w:rsid w:val="009121BB"/>
    <w:rsid w:val="00912734"/>
    <w:rsid w:val="009133DA"/>
    <w:rsid w:val="00913B89"/>
    <w:rsid w:val="00914C2C"/>
    <w:rsid w:val="00915266"/>
    <w:rsid w:val="0091536B"/>
    <w:rsid w:val="00915456"/>
    <w:rsid w:val="00915882"/>
    <w:rsid w:val="00915B7A"/>
    <w:rsid w:val="00917098"/>
    <w:rsid w:val="00917AC8"/>
    <w:rsid w:val="009207D4"/>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B59"/>
    <w:rsid w:val="00942D71"/>
    <w:rsid w:val="00943276"/>
    <w:rsid w:val="009438E8"/>
    <w:rsid w:val="00943C16"/>
    <w:rsid w:val="00944412"/>
    <w:rsid w:val="00944EFF"/>
    <w:rsid w:val="00946207"/>
    <w:rsid w:val="00946AB7"/>
    <w:rsid w:val="00947E60"/>
    <w:rsid w:val="00950B48"/>
    <w:rsid w:val="00951193"/>
    <w:rsid w:val="0095296A"/>
    <w:rsid w:val="009531BB"/>
    <w:rsid w:val="00954415"/>
    <w:rsid w:val="0095478C"/>
    <w:rsid w:val="00955D96"/>
    <w:rsid w:val="00956BB2"/>
    <w:rsid w:val="00956D20"/>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488D"/>
    <w:rsid w:val="00995C8F"/>
    <w:rsid w:val="009A01A8"/>
    <w:rsid w:val="009A0EE0"/>
    <w:rsid w:val="009A3C23"/>
    <w:rsid w:val="009A54CA"/>
    <w:rsid w:val="009A6605"/>
    <w:rsid w:val="009A774A"/>
    <w:rsid w:val="009B122C"/>
    <w:rsid w:val="009B319E"/>
    <w:rsid w:val="009B516C"/>
    <w:rsid w:val="009B5725"/>
    <w:rsid w:val="009B5FC1"/>
    <w:rsid w:val="009C02BA"/>
    <w:rsid w:val="009C1366"/>
    <w:rsid w:val="009C458A"/>
    <w:rsid w:val="009C4827"/>
    <w:rsid w:val="009C490D"/>
    <w:rsid w:val="009C4FDC"/>
    <w:rsid w:val="009C5131"/>
    <w:rsid w:val="009C524C"/>
    <w:rsid w:val="009C5A09"/>
    <w:rsid w:val="009D0607"/>
    <w:rsid w:val="009D104C"/>
    <w:rsid w:val="009D146E"/>
    <w:rsid w:val="009D204A"/>
    <w:rsid w:val="009D3B40"/>
    <w:rsid w:val="009D3FF2"/>
    <w:rsid w:val="009D43AF"/>
    <w:rsid w:val="009D4AAF"/>
    <w:rsid w:val="009D5AFF"/>
    <w:rsid w:val="009D6109"/>
    <w:rsid w:val="009D615C"/>
    <w:rsid w:val="009D63BC"/>
    <w:rsid w:val="009D794D"/>
    <w:rsid w:val="009E055C"/>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B0B"/>
    <w:rsid w:val="00A04D4F"/>
    <w:rsid w:val="00A07AAE"/>
    <w:rsid w:val="00A10224"/>
    <w:rsid w:val="00A10C3E"/>
    <w:rsid w:val="00A121A4"/>
    <w:rsid w:val="00A12790"/>
    <w:rsid w:val="00A133CE"/>
    <w:rsid w:val="00A171D8"/>
    <w:rsid w:val="00A17FC7"/>
    <w:rsid w:val="00A20396"/>
    <w:rsid w:val="00A21F60"/>
    <w:rsid w:val="00A22463"/>
    <w:rsid w:val="00A23670"/>
    <w:rsid w:val="00A240F7"/>
    <w:rsid w:val="00A24432"/>
    <w:rsid w:val="00A26105"/>
    <w:rsid w:val="00A26E41"/>
    <w:rsid w:val="00A273FC"/>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378"/>
    <w:rsid w:val="00A819DF"/>
    <w:rsid w:val="00A81E40"/>
    <w:rsid w:val="00A82557"/>
    <w:rsid w:val="00A82A04"/>
    <w:rsid w:val="00A830CC"/>
    <w:rsid w:val="00A83AD7"/>
    <w:rsid w:val="00A83D5D"/>
    <w:rsid w:val="00A8470C"/>
    <w:rsid w:val="00A8572A"/>
    <w:rsid w:val="00A870ED"/>
    <w:rsid w:val="00A87496"/>
    <w:rsid w:val="00A91511"/>
    <w:rsid w:val="00A93530"/>
    <w:rsid w:val="00A9393B"/>
    <w:rsid w:val="00A95925"/>
    <w:rsid w:val="00A95AB6"/>
    <w:rsid w:val="00A96296"/>
    <w:rsid w:val="00AA0FD4"/>
    <w:rsid w:val="00AA1DFC"/>
    <w:rsid w:val="00AA22DE"/>
    <w:rsid w:val="00AA308D"/>
    <w:rsid w:val="00AA344D"/>
    <w:rsid w:val="00AA34BC"/>
    <w:rsid w:val="00AA3518"/>
    <w:rsid w:val="00AA3746"/>
    <w:rsid w:val="00AA3B77"/>
    <w:rsid w:val="00AA4064"/>
    <w:rsid w:val="00AA4FF7"/>
    <w:rsid w:val="00AA6484"/>
    <w:rsid w:val="00AA65B6"/>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257"/>
    <w:rsid w:val="00AB7ADA"/>
    <w:rsid w:val="00AC0A19"/>
    <w:rsid w:val="00AC1AE0"/>
    <w:rsid w:val="00AC1ED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5FA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4FC8"/>
    <w:rsid w:val="00B059BE"/>
    <w:rsid w:val="00B05A48"/>
    <w:rsid w:val="00B06C85"/>
    <w:rsid w:val="00B0715B"/>
    <w:rsid w:val="00B07E65"/>
    <w:rsid w:val="00B103CF"/>
    <w:rsid w:val="00B10E82"/>
    <w:rsid w:val="00B10EC4"/>
    <w:rsid w:val="00B11D1E"/>
    <w:rsid w:val="00B12382"/>
    <w:rsid w:val="00B13807"/>
    <w:rsid w:val="00B13CF2"/>
    <w:rsid w:val="00B15ACE"/>
    <w:rsid w:val="00B16509"/>
    <w:rsid w:val="00B20FBD"/>
    <w:rsid w:val="00B233CD"/>
    <w:rsid w:val="00B24B8B"/>
    <w:rsid w:val="00B26AD6"/>
    <w:rsid w:val="00B26B69"/>
    <w:rsid w:val="00B26D7F"/>
    <w:rsid w:val="00B26DAF"/>
    <w:rsid w:val="00B27B2A"/>
    <w:rsid w:val="00B300CB"/>
    <w:rsid w:val="00B30BC7"/>
    <w:rsid w:val="00B315F1"/>
    <w:rsid w:val="00B32AF1"/>
    <w:rsid w:val="00B33108"/>
    <w:rsid w:val="00B332D3"/>
    <w:rsid w:val="00B365BC"/>
    <w:rsid w:val="00B36ADB"/>
    <w:rsid w:val="00B36F98"/>
    <w:rsid w:val="00B403C3"/>
    <w:rsid w:val="00B408B2"/>
    <w:rsid w:val="00B40CD8"/>
    <w:rsid w:val="00B42848"/>
    <w:rsid w:val="00B42A17"/>
    <w:rsid w:val="00B4315B"/>
    <w:rsid w:val="00B43275"/>
    <w:rsid w:val="00B4336F"/>
    <w:rsid w:val="00B437A2"/>
    <w:rsid w:val="00B437D1"/>
    <w:rsid w:val="00B43CF1"/>
    <w:rsid w:val="00B44465"/>
    <w:rsid w:val="00B46BC1"/>
    <w:rsid w:val="00B47FD6"/>
    <w:rsid w:val="00B500B9"/>
    <w:rsid w:val="00B51728"/>
    <w:rsid w:val="00B53B0B"/>
    <w:rsid w:val="00B5437A"/>
    <w:rsid w:val="00B571A0"/>
    <w:rsid w:val="00B57AB5"/>
    <w:rsid w:val="00B6010F"/>
    <w:rsid w:val="00B62DA5"/>
    <w:rsid w:val="00B62DCA"/>
    <w:rsid w:val="00B63A9B"/>
    <w:rsid w:val="00B63DA1"/>
    <w:rsid w:val="00B63DE7"/>
    <w:rsid w:val="00B64149"/>
    <w:rsid w:val="00B650E8"/>
    <w:rsid w:val="00B66F3D"/>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86EA2"/>
    <w:rsid w:val="00B904F0"/>
    <w:rsid w:val="00B9051C"/>
    <w:rsid w:val="00B912C6"/>
    <w:rsid w:val="00B93E4D"/>
    <w:rsid w:val="00B95F42"/>
    <w:rsid w:val="00B9644A"/>
    <w:rsid w:val="00B96584"/>
    <w:rsid w:val="00B97218"/>
    <w:rsid w:val="00BA3F43"/>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329"/>
    <w:rsid w:val="00BC0728"/>
    <w:rsid w:val="00BC0EB7"/>
    <w:rsid w:val="00BC137D"/>
    <w:rsid w:val="00BC178F"/>
    <w:rsid w:val="00BC28EA"/>
    <w:rsid w:val="00BC2DEE"/>
    <w:rsid w:val="00BC2F59"/>
    <w:rsid w:val="00BC3161"/>
    <w:rsid w:val="00BC376C"/>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0BF"/>
    <w:rsid w:val="00BE6308"/>
    <w:rsid w:val="00BE667E"/>
    <w:rsid w:val="00BF050D"/>
    <w:rsid w:val="00BF0EE1"/>
    <w:rsid w:val="00BF1540"/>
    <w:rsid w:val="00BF1D3F"/>
    <w:rsid w:val="00BF28E5"/>
    <w:rsid w:val="00BF3571"/>
    <w:rsid w:val="00BF40BC"/>
    <w:rsid w:val="00BF4779"/>
    <w:rsid w:val="00BF490C"/>
    <w:rsid w:val="00BF5C28"/>
    <w:rsid w:val="00BF759C"/>
    <w:rsid w:val="00BF7667"/>
    <w:rsid w:val="00C00258"/>
    <w:rsid w:val="00C007B1"/>
    <w:rsid w:val="00C01B4D"/>
    <w:rsid w:val="00C023B9"/>
    <w:rsid w:val="00C03201"/>
    <w:rsid w:val="00C04134"/>
    <w:rsid w:val="00C04BB7"/>
    <w:rsid w:val="00C04D93"/>
    <w:rsid w:val="00C050C2"/>
    <w:rsid w:val="00C05321"/>
    <w:rsid w:val="00C05460"/>
    <w:rsid w:val="00C06A17"/>
    <w:rsid w:val="00C06B6B"/>
    <w:rsid w:val="00C07A9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27AA6"/>
    <w:rsid w:val="00C320A5"/>
    <w:rsid w:val="00C323B3"/>
    <w:rsid w:val="00C32BB0"/>
    <w:rsid w:val="00C33AE6"/>
    <w:rsid w:val="00C34198"/>
    <w:rsid w:val="00C35548"/>
    <w:rsid w:val="00C3621D"/>
    <w:rsid w:val="00C3694C"/>
    <w:rsid w:val="00C36CDA"/>
    <w:rsid w:val="00C36F57"/>
    <w:rsid w:val="00C36FD0"/>
    <w:rsid w:val="00C401FF"/>
    <w:rsid w:val="00C407BA"/>
    <w:rsid w:val="00C40C0E"/>
    <w:rsid w:val="00C40C4A"/>
    <w:rsid w:val="00C412DA"/>
    <w:rsid w:val="00C433C4"/>
    <w:rsid w:val="00C43DA7"/>
    <w:rsid w:val="00C4417C"/>
    <w:rsid w:val="00C44B58"/>
    <w:rsid w:val="00C4525C"/>
    <w:rsid w:val="00C45AAF"/>
    <w:rsid w:val="00C46191"/>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10BF"/>
    <w:rsid w:val="00C7169D"/>
    <w:rsid w:val="00C728D0"/>
    <w:rsid w:val="00C743CF"/>
    <w:rsid w:val="00C7446B"/>
    <w:rsid w:val="00C75721"/>
    <w:rsid w:val="00C77398"/>
    <w:rsid w:val="00C77D82"/>
    <w:rsid w:val="00C804EA"/>
    <w:rsid w:val="00C813E2"/>
    <w:rsid w:val="00C819F7"/>
    <w:rsid w:val="00C85897"/>
    <w:rsid w:val="00C862AD"/>
    <w:rsid w:val="00C866BF"/>
    <w:rsid w:val="00C90492"/>
    <w:rsid w:val="00C911D3"/>
    <w:rsid w:val="00C93EA8"/>
    <w:rsid w:val="00C95E48"/>
    <w:rsid w:val="00CA02AF"/>
    <w:rsid w:val="00CA2A91"/>
    <w:rsid w:val="00CA7241"/>
    <w:rsid w:val="00CA7826"/>
    <w:rsid w:val="00CB00BD"/>
    <w:rsid w:val="00CB1C48"/>
    <w:rsid w:val="00CB4041"/>
    <w:rsid w:val="00CB5D22"/>
    <w:rsid w:val="00CB6B65"/>
    <w:rsid w:val="00CB71AE"/>
    <w:rsid w:val="00CC075D"/>
    <w:rsid w:val="00CC0FF2"/>
    <w:rsid w:val="00CC1864"/>
    <w:rsid w:val="00CC295A"/>
    <w:rsid w:val="00CC2B78"/>
    <w:rsid w:val="00CC646E"/>
    <w:rsid w:val="00CC69DD"/>
    <w:rsid w:val="00CC7A71"/>
    <w:rsid w:val="00CD1539"/>
    <w:rsid w:val="00CD2CC6"/>
    <w:rsid w:val="00CD3542"/>
    <w:rsid w:val="00CD3A5C"/>
    <w:rsid w:val="00CD48DB"/>
    <w:rsid w:val="00CD61F3"/>
    <w:rsid w:val="00CE0C66"/>
    <w:rsid w:val="00CE102D"/>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58BA"/>
    <w:rsid w:val="00CF789D"/>
    <w:rsid w:val="00CF79D4"/>
    <w:rsid w:val="00D0001C"/>
    <w:rsid w:val="00D000A1"/>
    <w:rsid w:val="00D01276"/>
    <w:rsid w:val="00D0156F"/>
    <w:rsid w:val="00D041C7"/>
    <w:rsid w:val="00D07C89"/>
    <w:rsid w:val="00D1068A"/>
    <w:rsid w:val="00D10720"/>
    <w:rsid w:val="00D1215D"/>
    <w:rsid w:val="00D13450"/>
    <w:rsid w:val="00D13826"/>
    <w:rsid w:val="00D13C50"/>
    <w:rsid w:val="00D1610C"/>
    <w:rsid w:val="00D16475"/>
    <w:rsid w:val="00D17082"/>
    <w:rsid w:val="00D207F0"/>
    <w:rsid w:val="00D21096"/>
    <w:rsid w:val="00D217FC"/>
    <w:rsid w:val="00D21872"/>
    <w:rsid w:val="00D22D65"/>
    <w:rsid w:val="00D248EA"/>
    <w:rsid w:val="00D2551D"/>
    <w:rsid w:val="00D258CF"/>
    <w:rsid w:val="00D259B8"/>
    <w:rsid w:val="00D27115"/>
    <w:rsid w:val="00D30513"/>
    <w:rsid w:val="00D31E22"/>
    <w:rsid w:val="00D32BC1"/>
    <w:rsid w:val="00D33C1E"/>
    <w:rsid w:val="00D34894"/>
    <w:rsid w:val="00D34CCD"/>
    <w:rsid w:val="00D35A23"/>
    <w:rsid w:val="00D35B7E"/>
    <w:rsid w:val="00D362E1"/>
    <w:rsid w:val="00D36497"/>
    <w:rsid w:val="00D369D6"/>
    <w:rsid w:val="00D40300"/>
    <w:rsid w:val="00D40785"/>
    <w:rsid w:val="00D40BA5"/>
    <w:rsid w:val="00D41311"/>
    <w:rsid w:val="00D430E4"/>
    <w:rsid w:val="00D4317C"/>
    <w:rsid w:val="00D43D75"/>
    <w:rsid w:val="00D513ED"/>
    <w:rsid w:val="00D52744"/>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77D"/>
    <w:rsid w:val="00D71905"/>
    <w:rsid w:val="00D72526"/>
    <w:rsid w:val="00D72BEE"/>
    <w:rsid w:val="00D73653"/>
    <w:rsid w:val="00D74D21"/>
    <w:rsid w:val="00D752A4"/>
    <w:rsid w:val="00D75928"/>
    <w:rsid w:val="00D75D85"/>
    <w:rsid w:val="00D7619F"/>
    <w:rsid w:val="00D7646C"/>
    <w:rsid w:val="00D764F6"/>
    <w:rsid w:val="00D771CD"/>
    <w:rsid w:val="00D775B0"/>
    <w:rsid w:val="00D7787F"/>
    <w:rsid w:val="00D82067"/>
    <w:rsid w:val="00D826F6"/>
    <w:rsid w:val="00D82D16"/>
    <w:rsid w:val="00D84A93"/>
    <w:rsid w:val="00D84AFC"/>
    <w:rsid w:val="00D85536"/>
    <w:rsid w:val="00D85545"/>
    <w:rsid w:val="00D865C1"/>
    <w:rsid w:val="00D86A01"/>
    <w:rsid w:val="00D87391"/>
    <w:rsid w:val="00D900C8"/>
    <w:rsid w:val="00D9035C"/>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6B51"/>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9D2"/>
    <w:rsid w:val="00DD5FD4"/>
    <w:rsid w:val="00DD69C9"/>
    <w:rsid w:val="00DD7965"/>
    <w:rsid w:val="00DE1470"/>
    <w:rsid w:val="00DE3C63"/>
    <w:rsid w:val="00DE7F25"/>
    <w:rsid w:val="00DF0E6B"/>
    <w:rsid w:val="00DF155A"/>
    <w:rsid w:val="00DF256A"/>
    <w:rsid w:val="00DF3BF5"/>
    <w:rsid w:val="00DF4604"/>
    <w:rsid w:val="00DF4BD4"/>
    <w:rsid w:val="00DF4E25"/>
    <w:rsid w:val="00DF52CF"/>
    <w:rsid w:val="00DF5A15"/>
    <w:rsid w:val="00DF643C"/>
    <w:rsid w:val="00E00434"/>
    <w:rsid w:val="00E032EF"/>
    <w:rsid w:val="00E03E5D"/>
    <w:rsid w:val="00E0477F"/>
    <w:rsid w:val="00E04F83"/>
    <w:rsid w:val="00E05EC0"/>
    <w:rsid w:val="00E062E9"/>
    <w:rsid w:val="00E1014F"/>
    <w:rsid w:val="00E10CC8"/>
    <w:rsid w:val="00E12302"/>
    <w:rsid w:val="00E124C9"/>
    <w:rsid w:val="00E131EB"/>
    <w:rsid w:val="00E132B4"/>
    <w:rsid w:val="00E1528B"/>
    <w:rsid w:val="00E162AA"/>
    <w:rsid w:val="00E16BB5"/>
    <w:rsid w:val="00E202BD"/>
    <w:rsid w:val="00E21E36"/>
    <w:rsid w:val="00E22F06"/>
    <w:rsid w:val="00E23403"/>
    <w:rsid w:val="00E235CB"/>
    <w:rsid w:val="00E236A9"/>
    <w:rsid w:val="00E23C3B"/>
    <w:rsid w:val="00E2450F"/>
    <w:rsid w:val="00E2588E"/>
    <w:rsid w:val="00E264F5"/>
    <w:rsid w:val="00E26993"/>
    <w:rsid w:val="00E26D68"/>
    <w:rsid w:val="00E279D9"/>
    <w:rsid w:val="00E300D3"/>
    <w:rsid w:val="00E319AB"/>
    <w:rsid w:val="00E32C1E"/>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524B"/>
    <w:rsid w:val="00E5571F"/>
    <w:rsid w:val="00E601E4"/>
    <w:rsid w:val="00E605F1"/>
    <w:rsid w:val="00E6167C"/>
    <w:rsid w:val="00E61B27"/>
    <w:rsid w:val="00E62622"/>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443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9CD"/>
    <w:rsid w:val="00EB2BC2"/>
    <w:rsid w:val="00EB3E11"/>
    <w:rsid w:val="00EB484F"/>
    <w:rsid w:val="00EB53B4"/>
    <w:rsid w:val="00EB596D"/>
    <w:rsid w:val="00EB61A6"/>
    <w:rsid w:val="00EC055E"/>
    <w:rsid w:val="00EC0BC7"/>
    <w:rsid w:val="00EC250E"/>
    <w:rsid w:val="00EC2863"/>
    <w:rsid w:val="00EC29FB"/>
    <w:rsid w:val="00EC2A77"/>
    <w:rsid w:val="00EC2EC5"/>
    <w:rsid w:val="00EC3726"/>
    <w:rsid w:val="00EC3778"/>
    <w:rsid w:val="00EC455C"/>
    <w:rsid w:val="00ED08E3"/>
    <w:rsid w:val="00ED1019"/>
    <w:rsid w:val="00ED18D4"/>
    <w:rsid w:val="00ED2816"/>
    <w:rsid w:val="00ED50A4"/>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200E"/>
    <w:rsid w:val="00F04BEB"/>
    <w:rsid w:val="00F04F5A"/>
    <w:rsid w:val="00F05D57"/>
    <w:rsid w:val="00F05E76"/>
    <w:rsid w:val="00F06CAB"/>
    <w:rsid w:val="00F06D67"/>
    <w:rsid w:val="00F075BE"/>
    <w:rsid w:val="00F1071C"/>
    <w:rsid w:val="00F1139A"/>
    <w:rsid w:val="00F11D96"/>
    <w:rsid w:val="00F13813"/>
    <w:rsid w:val="00F1387B"/>
    <w:rsid w:val="00F138F0"/>
    <w:rsid w:val="00F13E96"/>
    <w:rsid w:val="00F1487F"/>
    <w:rsid w:val="00F1559B"/>
    <w:rsid w:val="00F15990"/>
    <w:rsid w:val="00F15D02"/>
    <w:rsid w:val="00F16347"/>
    <w:rsid w:val="00F17364"/>
    <w:rsid w:val="00F174F8"/>
    <w:rsid w:val="00F17F06"/>
    <w:rsid w:val="00F21393"/>
    <w:rsid w:val="00F21DD7"/>
    <w:rsid w:val="00F22616"/>
    <w:rsid w:val="00F22A0C"/>
    <w:rsid w:val="00F25D32"/>
    <w:rsid w:val="00F26C3B"/>
    <w:rsid w:val="00F2760B"/>
    <w:rsid w:val="00F27B48"/>
    <w:rsid w:val="00F3211B"/>
    <w:rsid w:val="00F357C4"/>
    <w:rsid w:val="00F3726F"/>
    <w:rsid w:val="00F37854"/>
    <w:rsid w:val="00F415A9"/>
    <w:rsid w:val="00F4263B"/>
    <w:rsid w:val="00F42A23"/>
    <w:rsid w:val="00F42A61"/>
    <w:rsid w:val="00F431F4"/>
    <w:rsid w:val="00F4504D"/>
    <w:rsid w:val="00F46388"/>
    <w:rsid w:val="00F4676B"/>
    <w:rsid w:val="00F470B8"/>
    <w:rsid w:val="00F4710C"/>
    <w:rsid w:val="00F52B60"/>
    <w:rsid w:val="00F53FD4"/>
    <w:rsid w:val="00F54A80"/>
    <w:rsid w:val="00F54CAE"/>
    <w:rsid w:val="00F56FC0"/>
    <w:rsid w:val="00F576DE"/>
    <w:rsid w:val="00F60C1D"/>
    <w:rsid w:val="00F610F3"/>
    <w:rsid w:val="00F611EA"/>
    <w:rsid w:val="00F623E2"/>
    <w:rsid w:val="00F63C1B"/>
    <w:rsid w:val="00F6474F"/>
    <w:rsid w:val="00F6625C"/>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6AA"/>
    <w:rsid w:val="00FA2B2E"/>
    <w:rsid w:val="00FA5587"/>
    <w:rsid w:val="00FA6841"/>
    <w:rsid w:val="00FA688B"/>
    <w:rsid w:val="00FA7520"/>
    <w:rsid w:val="00FB1452"/>
    <w:rsid w:val="00FB4D1E"/>
    <w:rsid w:val="00FC0E3A"/>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C9"/>
    <w:rsid w:val="00FE7780"/>
    <w:rsid w:val="00FF1942"/>
    <w:rsid w:val="00FF2DA5"/>
    <w:rsid w:val="00FF3191"/>
    <w:rsid w:val="00FF3C35"/>
    <w:rsid w:val="00FF3F7A"/>
    <w:rsid w:val="00FF604B"/>
    <w:rsid w:val="00FF6D87"/>
    <w:rsid w:val="00FF7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73"/>
  </w:style>
  <w:style w:type="paragraph" w:styleId="2">
    <w:name w:val="heading 2"/>
    <w:basedOn w:val="a"/>
    <w:next w:val="a"/>
    <w:link w:val="20"/>
    <w:uiPriority w:val="9"/>
    <w:unhideWhenUsed/>
    <w:qFormat/>
    <w:rsid w:val="002C68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paragraph" w:styleId="6">
    <w:name w:val="heading 6"/>
    <w:basedOn w:val="a"/>
    <w:next w:val="a"/>
    <w:link w:val="60"/>
    <w:uiPriority w:val="9"/>
    <w:unhideWhenUsed/>
    <w:qFormat/>
    <w:rsid w:val="003344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EB484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b"/>
    <w:uiPriority w:val="59"/>
    <w:rsid w:val="00474EC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C6873"/>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33446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EB484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b"/>
    <w:uiPriority w:val="59"/>
    <w:rsid w:val="00474ECB"/>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679382150">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0A7380B68D115D61CE0C9E10E6686965945CA041EFF9D912FF30CA6EA1472F913E9BD7x469F" TargetMode="External"/><Relationship Id="rId18" Type="http://schemas.openxmlformats.org/officeDocument/2006/relationships/hyperlink" Target="consultantplus://offline/ref=6B469E1BE371B9A0D6D0CF2818406054FAD362EBAAD9D6FC6019F88BABpDgDK" TargetMode="External"/><Relationship Id="rId26" Type="http://schemas.openxmlformats.org/officeDocument/2006/relationships/hyperlink" Target="consultantplus://offline/ref=6B469E1BE371B9A0D6D0CF2818406054FAD362EBAAD9D6FC6019F88BABpDgDK" TargetMode="External"/><Relationship Id="rId3" Type="http://schemas.openxmlformats.org/officeDocument/2006/relationships/styles" Target="styles.xml"/><Relationship Id="rId21" Type="http://schemas.openxmlformats.org/officeDocument/2006/relationships/hyperlink" Target="consultantplus://offline/ref=BF6B5051CC43CD31E6525A886BEEEBBA2068E6B57B9389BD075B0E31EB5CE207D5D35416F04C5D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B5557956639ACE6CC03AED5A4465868EBB5CEFD8A8CAAC6EFB0726D2E0C2572670EF9D7BEe3G3L" TargetMode="External"/><Relationship Id="rId17" Type="http://schemas.openxmlformats.org/officeDocument/2006/relationships/hyperlink" Target="consultantplus://offline/ref=BF6B5051CC43CD31E6525A886BEEEBBA2068E6B57B9389BD075B0E31EB5CE207D5D35416F44C5EH" TargetMode="External"/><Relationship Id="rId25" Type="http://schemas.openxmlformats.org/officeDocument/2006/relationships/hyperlink" Target="consultantplus://offline/ref=BF6B5051CC43CD31E6525A886BEEEBBA2068E6B57B9389BD075B0E31EB5CE207D5D35418F74C5CH"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6B469E1BE371B9A0D6D0CF2818406054FAD362EBAAD9D6FC6019F88BABpDgDK" TargetMode="External"/><Relationship Id="rId20" Type="http://schemas.openxmlformats.org/officeDocument/2006/relationships/hyperlink" Target="consultantplus://offline/ref=6B469E1BE371B9A0D6D0CF2818406054FAD362EBAAD9D6FC6019F88BABpDgDK" TargetMode="External"/><Relationship Id="rId29" Type="http://schemas.openxmlformats.org/officeDocument/2006/relationships/hyperlink" Target="consultantplus://offline/ref=6B469E1BE371B9A0D6D0CF2818406054FAD362EBAAD9D6FC6019F88BABpDg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422E7F1E8995B729FF9417BFAF01E44CCB1F5D73CCDF4801428F669D6Cy1I" TargetMode="External"/><Relationship Id="rId24" Type="http://schemas.openxmlformats.org/officeDocument/2006/relationships/hyperlink" Target="consultantplus://offline/ref=6B469E1BE371B9A0D6D0CF2818406054FAD362EBAAD9D6FC6019F88BABpDgDK" TargetMode="External"/><Relationship Id="rId32"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webSettings" Target="webSettings.xml"/><Relationship Id="rId15" Type="http://schemas.openxmlformats.org/officeDocument/2006/relationships/hyperlink" Target="consultantplus://offline/ref=BF6B5051CC43CD31E6525A886BEEEBBA2068E6B57B9389BD075B0E31EB5CE207D5D35411F1C54853H" TargetMode="External"/><Relationship Id="rId23" Type="http://schemas.openxmlformats.org/officeDocument/2006/relationships/hyperlink" Target="consultantplus://offline/ref=BF6B5051CC43CD31E6525A886BEEEBBA2068E6B57B9389BD075B0E31EB5CE207D5D35416F34C5CH" TargetMode="External"/><Relationship Id="rId28" Type="http://schemas.openxmlformats.org/officeDocument/2006/relationships/hyperlink" Target="consultantplus://offline/ref=BF6B5051CC43CD31E6525A886BEEEBBA2068E6B57B9389BD075B0E31EB5CE207D5D35415F94C59H" TargetMode="External"/><Relationship Id="rId36" Type="http://schemas.microsoft.com/office/2007/relationships/stylesWithEffects" Target="stylesWithEffects.xml"/><Relationship Id="rId10" Type="http://schemas.openxmlformats.org/officeDocument/2006/relationships/hyperlink" Target="consultantplus://offline/ref=6B469E1BE371B9A0D6D0CF2818406054FAD362EBAAD9D6FC6019F88BABpDgDK" TargetMode="External"/><Relationship Id="rId19" Type="http://schemas.openxmlformats.org/officeDocument/2006/relationships/hyperlink" Target="consultantplus://offline/ref=BF6B5051CC43CD31E6525A886BEEEBBA2068E6B57B9389BD075B0E31EB5CE207D5D35416F04C5FH" TargetMode="External"/><Relationship Id="rId31" Type="http://schemas.openxmlformats.org/officeDocument/2006/relationships/hyperlink" Target="consultantplus://offline/ref=E78499FD2582587BD27CD793E8B92C96D1503BA333D6D4A95597B450F447DC3EE27AA15F56DC1F08EB574BE8o3P9I" TargetMode="External"/><Relationship Id="rId4" Type="http://schemas.openxmlformats.org/officeDocument/2006/relationships/settings" Target="settings.xml"/><Relationship Id="rId9" Type="http://schemas.openxmlformats.org/officeDocument/2006/relationships/hyperlink" Target="consultantplus://offline/ref=6B469E1BE371B9A0D6D0CF2818406054FAD362EBAAD9D6FC6019F88BABpDgDK" TargetMode="External"/><Relationship Id="rId14" Type="http://schemas.openxmlformats.org/officeDocument/2006/relationships/hyperlink" Target="consultantplus://offline/ref=BF6B5051CC43CD31E6525A886BEEEBBA2068E6B57B9389BD075B0E31EB5CE207D5D35415F94C59H" TargetMode="External"/><Relationship Id="rId22" Type="http://schemas.openxmlformats.org/officeDocument/2006/relationships/hyperlink" Target="consultantplus://offline/ref=6B469E1BE371B9A0D6D0CF2818406054FAD362EBAAD9D6FC6019F88BABpDgDK" TargetMode="External"/><Relationship Id="rId27" Type="http://schemas.openxmlformats.org/officeDocument/2006/relationships/hyperlink" Target="consultantplus://offline/ref=BF6B5051CC43CD31E6525A886BEEEBBA2361E6B1789789BD075B0E31EB5CE207D5D35411F1CC8B7E4F54H" TargetMode="External"/><Relationship Id="rId30" Type="http://schemas.openxmlformats.org/officeDocument/2006/relationships/hyperlink" Target="consultantplus://offline/ref=BF6B5051CC43CD31E6525A886BEEEBBA2068E7B27A9289BD075B0E31EB455C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BC58-45A7-4CC1-BB15-4ACC7EC5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15904</Words>
  <Characters>90657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9</cp:revision>
  <cp:lastPrinted>2016-06-01T09:01:00Z</cp:lastPrinted>
  <dcterms:created xsi:type="dcterms:W3CDTF">2018-09-05T10:02:00Z</dcterms:created>
  <dcterms:modified xsi:type="dcterms:W3CDTF">2018-09-12T13:34:00Z</dcterms:modified>
</cp:coreProperties>
</file>