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F744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335">
        <w:rPr>
          <w:rFonts w:ascii="Times New Roman" w:eastAsia="Times New Roman" w:hAnsi="Times New Roman" w:cs="Times New Roman"/>
          <w:sz w:val="20"/>
          <w:szCs w:val="20"/>
        </w:rPr>
        <w:t>06</w:t>
      </w:r>
      <w:r w:rsidR="00F744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335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="003B2273"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3B2273">
        <w:rPr>
          <w:rFonts w:ascii="Times New Roman" w:eastAsia="Times New Roman" w:hAnsi="Times New Roman" w:cs="Times New Roman"/>
          <w:sz w:val="20"/>
          <w:szCs w:val="20"/>
        </w:rPr>
        <w:t>5</w:t>
      </w:r>
      <w:r w:rsidR="0086133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10314" w:type="dxa"/>
        <w:tblLook w:val="04A0"/>
      </w:tblPr>
      <w:tblGrid>
        <w:gridCol w:w="592"/>
        <w:gridCol w:w="2834"/>
        <w:gridCol w:w="2919"/>
        <w:gridCol w:w="1134"/>
        <w:gridCol w:w="1701"/>
        <w:gridCol w:w="1134"/>
      </w:tblGrid>
      <w:tr w:rsidR="00993498" w:rsidTr="00861335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919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993498" w:rsidTr="00861335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993498" w:rsidRPr="00BE2521" w:rsidRDefault="001E2B33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="00993498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993498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г. </w:t>
            </w:r>
            <w:proofErr w:type="spellStart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Сосногорск,пгт</w:t>
            </w:r>
            <w:proofErr w:type="spell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. Нижний Одес, </w:t>
            </w:r>
            <w:bookmarkStart w:id="0" w:name="_GoBack"/>
            <w:bookmarkEnd w:id="0"/>
            <w:r w:rsidR="00F91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ул. </w:t>
            </w:r>
            <w:proofErr w:type="gramStart"/>
            <w:r w:rsidR="00F91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="00F91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д. </w:t>
            </w:r>
            <w:r w:rsidR="001E2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AA4E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пом. № 1</w:t>
            </w:r>
            <w:r w:rsidR="00861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AA4ECC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  <w:p w:rsidR="00993498" w:rsidRPr="00993498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919" w:type="dxa"/>
          </w:tcPr>
          <w:p w:rsidR="00993498" w:rsidRPr="006C587E" w:rsidRDefault="00993498" w:rsidP="00861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</w:t>
            </w:r>
            <w:r w:rsidR="001E2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жилое, общая площадь </w:t>
            </w:r>
            <w:r w:rsidR="00861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39,9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кв. м.;</w:t>
            </w:r>
            <w:r w:rsidR="006C587E">
              <w:rPr>
                <w:rFonts w:ascii="Times New Roman" w:hAnsi="Times New Roman"/>
                <w:sz w:val="20"/>
                <w:szCs w:val="20"/>
              </w:rPr>
              <w:t xml:space="preserve">в т.ч. основная площадь </w:t>
            </w:r>
            <w:r w:rsidR="00861335">
              <w:rPr>
                <w:rFonts w:ascii="Times New Roman" w:hAnsi="Times New Roman"/>
                <w:sz w:val="20"/>
                <w:szCs w:val="20"/>
              </w:rPr>
              <w:t xml:space="preserve">29,0 </w:t>
            </w:r>
            <w:r w:rsidR="006C587E" w:rsidRPr="006C587E">
              <w:rPr>
                <w:rFonts w:ascii="Times New Roman" w:hAnsi="Times New Roman"/>
                <w:sz w:val="20"/>
                <w:szCs w:val="20"/>
              </w:rPr>
              <w:t>кв.м, вспомогательная площадь</w:t>
            </w:r>
            <w:r w:rsidR="00861335">
              <w:rPr>
                <w:rFonts w:ascii="Times New Roman" w:hAnsi="Times New Roman"/>
                <w:sz w:val="20"/>
                <w:szCs w:val="20"/>
              </w:rPr>
              <w:t xml:space="preserve">10,9 </w:t>
            </w:r>
            <w:r w:rsidR="006C587E" w:rsidRPr="006C587E">
              <w:rPr>
                <w:rFonts w:ascii="Times New Roman" w:hAnsi="Times New Roman"/>
                <w:sz w:val="20"/>
                <w:szCs w:val="20"/>
              </w:rPr>
              <w:t xml:space="preserve"> кв.м.,</w:t>
            </w:r>
            <w:r w:rsidR="00861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</w:t>
            </w:r>
            <w:r w:rsidR="00AA4E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  <w:r w:rsidR="00861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AA4ECC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993498" w:rsidRPr="009D06ED" w:rsidRDefault="00861335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4 564,63</w:t>
            </w:r>
          </w:p>
        </w:tc>
        <w:tc>
          <w:tcPr>
            <w:tcW w:w="1134" w:type="dxa"/>
          </w:tcPr>
          <w:p w:rsidR="00993498" w:rsidRDefault="00861335" w:rsidP="00861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912,92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063D6A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4D59F1" w:rsidRPr="00063D6A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4D59F1" w:rsidRPr="00063D6A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 xml:space="preserve">Получатель: </w:t>
      </w:r>
      <w:r w:rsidR="00883731" w:rsidRPr="00063D6A">
        <w:rPr>
          <w:rFonts w:ascii="Times New Roman" w:hAnsi="Times New Roman"/>
          <w:b/>
          <w:sz w:val="20"/>
          <w:szCs w:val="20"/>
        </w:rPr>
        <w:t xml:space="preserve">Управление Федерального казначейства по Республике Коми </w:t>
      </w:r>
      <w:r w:rsidRPr="00063D6A">
        <w:rPr>
          <w:rFonts w:ascii="Times New Roman" w:hAnsi="Times New Roman"/>
          <w:b/>
          <w:sz w:val="20"/>
          <w:szCs w:val="20"/>
        </w:rPr>
        <w:t>(Администрация городского поселения «Нижний Одес»)</w:t>
      </w:r>
    </w:p>
    <w:p w:rsidR="004D59F1" w:rsidRPr="00063D6A" w:rsidRDefault="00EF6F0A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Счет: 403028</w:t>
      </w:r>
      <w:r w:rsidR="004D59F1" w:rsidRPr="00063D6A">
        <w:rPr>
          <w:rFonts w:ascii="Times New Roman" w:hAnsi="Times New Roman"/>
          <w:b/>
          <w:sz w:val="20"/>
          <w:szCs w:val="20"/>
        </w:rPr>
        <w:t>103</w:t>
      </w:r>
      <w:r w:rsidR="00883731" w:rsidRPr="00063D6A">
        <w:rPr>
          <w:rFonts w:ascii="Times New Roman" w:hAnsi="Times New Roman"/>
          <w:b/>
          <w:sz w:val="20"/>
          <w:szCs w:val="20"/>
        </w:rPr>
        <w:t>40303087167</w:t>
      </w:r>
      <w:r w:rsidRPr="00063D6A">
        <w:rPr>
          <w:rFonts w:ascii="Times New Roman" w:hAnsi="Times New Roman"/>
          <w:b/>
          <w:sz w:val="20"/>
          <w:szCs w:val="20"/>
        </w:rPr>
        <w:t xml:space="preserve"> Отделение–НБ Республика Коми</w:t>
      </w:r>
    </w:p>
    <w:p w:rsidR="00EF6F0A" w:rsidRPr="00063D6A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ИНН</w:t>
      </w:r>
      <w:r w:rsidR="00EF6F0A" w:rsidRPr="00063D6A">
        <w:rPr>
          <w:rFonts w:ascii="Times New Roman" w:hAnsi="Times New Roman"/>
          <w:b/>
          <w:sz w:val="20"/>
          <w:szCs w:val="20"/>
        </w:rPr>
        <w:t>/ КПП</w:t>
      </w:r>
      <w:r w:rsidRPr="00063D6A">
        <w:rPr>
          <w:rFonts w:ascii="Times New Roman" w:hAnsi="Times New Roman"/>
          <w:b/>
          <w:sz w:val="20"/>
          <w:szCs w:val="20"/>
        </w:rPr>
        <w:t xml:space="preserve"> 110</w:t>
      </w:r>
      <w:r w:rsidR="00EF6F0A" w:rsidRPr="00063D6A">
        <w:rPr>
          <w:rFonts w:ascii="Times New Roman" w:hAnsi="Times New Roman"/>
          <w:b/>
          <w:sz w:val="20"/>
          <w:szCs w:val="20"/>
        </w:rPr>
        <w:t>1481447/ 110101001</w:t>
      </w:r>
    </w:p>
    <w:p w:rsidR="00EF6F0A" w:rsidRPr="00063D6A" w:rsidRDefault="00EF6F0A" w:rsidP="00EF6F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БИК  048</w:t>
      </w:r>
      <w:r w:rsidR="004D59F1" w:rsidRPr="00063D6A">
        <w:rPr>
          <w:rFonts w:ascii="Times New Roman" w:hAnsi="Times New Roman"/>
          <w:b/>
          <w:sz w:val="20"/>
          <w:szCs w:val="20"/>
        </w:rPr>
        <w:t>702</w:t>
      </w:r>
      <w:r w:rsidRPr="00063D6A">
        <w:rPr>
          <w:rFonts w:ascii="Times New Roman" w:hAnsi="Times New Roman"/>
          <w:b/>
          <w:sz w:val="20"/>
          <w:szCs w:val="20"/>
        </w:rPr>
        <w:t xml:space="preserve">001 </w:t>
      </w:r>
    </w:p>
    <w:p w:rsidR="004D59F1" w:rsidRPr="00063D6A" w:rsidRDefault="004D59F1" w:rsidP="00EF6F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 xml:space="preserve">Назначение платежа (обязательно при заполнении платежных поручений)!!!:                                         </w:t>
      </w:r>
      <w:r w:rsidR="00883731" w:rsidRPr="00063D6A">
        <w:rPr>
          <w:rFonts w:ascii="Times New Roman" w:hAnsi="Times New Roman"/>
          <w:b/>
          <w:sz w:val="20"/>
          <w:szCs w:val="20"/>
        </w:rPr>
        <w:t xml:space="preserve">                           Л\С 05073001291 </w:t>
      </w:r>
      <w:r w:rsidRPr="00063D6A">
        <w:rPr>
          <w:rFonts w:ascii="Times New Roman" w:hAnsi="Times New Roman"/>
          <w:b/>
          <w:sz w:val="20"/>
          <w:szCs w:val="20"/>
        </w:rPr>
        <w:t>задаток для участия в аукционе по лоту №____,  (пгт. Нижний Одес» ул.____, д. ___)</w:t>
      </w:r>
    </w:p>
    <w:p w:rsidR="009D06ED" w:rsidRPr="00063D6A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D06ED" w:rsidRPr="00DC2942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861335">
        <w:rPr>
          <w:rFonts w:ascii="Times New Roman" w:eastAsia="Times New Roman" w:hAnsi="Times New Roman" w:cs="Times New Roman"/>
          <w:b/>
          <w:bCs/>
          <w:sz w:val="20"/>
          <w:szCs w:val="20"/>
        </w:rPr>
        <w:t>07 марта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3B2273">
        <w:rPr>
          <w:rFonts w:ascii="Times New Roman" w:eastAsia="Times New Roman" w:hAnsi="Times New Roman" w:cs="Times New Roman"/>
          <w:b/>
          <w:bCs/>
          <w:sz w:val="20"/>
          <w:szCs w:val="20"/>
        </w:rPr>
        <w:t>2019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861335">
        <w:rPr>
          <w:rFonts w:ascii="Times New Roman" w:eastAsia="Times New Roman" w:hAnsi="Times New Roman" w:cs="Times New Roman"/>
          <w:b/>
          <w:bCs/>
          <w:sz w:val="20"/>
          <w:szCs w:val="20"/>
        </w:rPr>
        <w:t>27</w:t>
      </w:r>
      <w:r w:rsidR="003B2273">
        <w:rPr>
          <w:rFonts w:ascii="Times New Roman" w:eastAsia="Times New Roman" w:hAnsi="Times New Roman" w:cs="Times New Roman"/>
          <w:b/>
          <w:bCs/>
          <w:sz w:val="20"/>
          <w:szCs w:val="20"/>
        </w:rPr>
        <w:t>марта 2019</w:t>
      </w:r>
      <w:r w:rsidR="00CE2F7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E6AD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8613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07 марта</w:t>
      </w:r>
      <w:r w:rsidR="0032620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</w:t>
      </w:r>
      <w:r w:rsidR="0088373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861335"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27</w:t>
      </w:r>
      <w:r w:rsidR="00883731"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марта</w:t>
      </w:r>
      <w:r w:rsidR="0088373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Место, дата и время начала рассмотрения заявок на участие в аукционе:</w:t>
      </w:r>
    </w:p>
    <w:p w:rsidR="009D06ED" w:rsidRPr="00181D58" w:rsidRDefault="00861335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28</w:t>
      </w:r>
      <w:r w:rsidR="00EF6F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марта2019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 адресу: 169523, Республика Коми, г.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861335"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01 апреля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 </w:t>
      </w:r>
      <w:r w:rsidR="00EF6F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 адресу: 169523, Республика Коми, г.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г.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г.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3D88"/>
    <w:rsid w:val="000341C5"/>
    <w:rsid w:val="00052390"/>
    <w:rsid w:val="00063D6A"/>
    <w:rsid w:val="000855A1"/>
    <w:rsid w:val="000D16A2"/>
    <w:rsid w:val="000E70E2"/>
    <w:rsid w:val="00181D58"/>
    <w:rsid w:val="001E2B33"/>
    <w:rsid w:val="00245443"/>
    <w:rsid w:val="00254AFE"/>
    <w:rsid w:val="00261B4E"/>
    <w:rsid w:val="002A3E33"/>
    <w:rsid w:val="002F3907"/>
    <w:rsid w:val="002F42F8"/>
    <w:rsid w:val="002F640C"/>
    <w:rsid w:val="002F79B6"/>
    <w:rsid w:val="002F7F58"/>
    <w:rsid w:val="003240D5"/>
    <w:rsid w:val="0032620D"/>
    <w:rsid w:val="00354DF0"/>
    <w:rsid w:val="003B0754"/>
    <w:rsid w:val="003B2273"/>
    <w:rsid w:val="003B2561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F3B4E"/>
    <w:rsid w:val="00501CAB"/>
    <w:rsid w:val="006016C8"/>
    <w:rsid w:val="00603F11"/>
    <w:rsid w:val="006358CC"/>
    <w:rsid w:val="00650A7A"/>
    <w:rsid w:val="00657E5B"/>
    <w:rsid w:val="0068472B"/>
    <w:rsid w:val="00694FF1"/>
    <w:rsid w:val="006C587E"/>
    <w:rsid w:val="006D15C9"/>
    <w:rsid w:val="00722387"/>
    <w:rsid w:val="007670FA"/>
    <w:rsid w:val="00783AD5"/>
    <w:rsid w:val="007C27E4"/>
    <w:rsid w:val="007C7BC4"/>
    <w:rsid w:val="00802376"/>
    <w:rsid w:val="00803C41"/>
    <w:rsid w:val="0084419E"/>
    <w:rsid w:val="00861335"/>
    <w:rsid w:val="00883731"/>
    <w:rsid w:val="008B1B75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C4828"/>
    <w:rsid w:val="00BD249A"/>
    <w:rsid w:val="00BD4E52"/>
    <w:rsid w:val="00C57AC2"/>
    <w:rsid w:val="00CA4AA6"/>
    <w:rsid w:val="00CE1D0E"/>
    <w:rsid w:val="00CE2F75"/>
    <w:rsid w:val="00D3056C"/>
    <w:rsid w:val="00DA03DA"/>
    <w:rsid w:val="00DC2942"/>
    <w:rsid w:val="00DE6AD2"/>
    <w:rsid w:val="00E31F31"/>
    <w:rsid w:val="00E53BC4"/>
    <w:rsid w:val="00EF6F0A"/>
    <w:rsid w:val="00F41764"/>
    <w:rsid w:val="00F65079"/>
    <w:rsid w:val="00F744E7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2019-03-12T12:18:00Z</cp:lastPrinted>
  <dcterms:created xsi:type="dcterms:W3CDTF">2015-07-23T12:49:00Z</dcterms:created>
  <dcterms:modified xsi:type="dcterms:W3CDTF">2019-03-12T12:18:00Z</dcterms:modified>
</cp:coreProperties>
</file>