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D16">
        <w:rPr>
          <w:rFonts w:ascii="Times New Roman" w:eastAsia="Times New Roman" w:hAnsi="Times New Roman" w:cs="Times New Roman"/>
          <w:sz w:val="20"/>
          <w:szCs w:val="20"/>
        </w:rPr>
        <w:t>03</w:t>
      </w:r>
      <w:r w:rsidR="00245443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D16">
        <w:rPr>
          <w:rFonts w:ascii="Times New Roman" w:eastAsia="Times New Roman" w:hAnsi="Times New Roman" w:cs="Times New Roman"/>
          <w:sz w:val="20"/>
          <w:szCs w:val="20"/>
        </w:rPr>
        <w:t>июня 2020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D16">
        <w:rPr>
          <w:rFonts w:ascii="Times New Roman" w:eastAsia="Times New Roman" w:hAnsi="Times New Roman" w:cs="Times New Roman"/>
          <w:sz w:val="20"/>
          <w:szCs w:val="20"/>
        </w:rPr>
        <w:t>138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10279" w:type="dxa"/>
        <w:tblLook w:val="04A0"/>
      </w:tblPr>
      <w:tblGrid>
        <w:gridCol w:w="592"/>
        <w:gridCol w:w="2834"/>
        <w:gridCol w:w="2778"/>
        <w:gridCol w:w="992"/>
        <w:gridCol w:w="1701"/>
        <w:gridCol w:w="1382"/>
      </w:tblGrid>
      <w:tr w:rsidR="00993498" w:rsidTr="00353D16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778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 5,7,8</w:t>
            </w:r>
          </w:p>
        </w:tc>
        <w:tc>
          <w:tcPr>
            <w:tcW w:w="2778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64,64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  <w:r>
              <w:rPr>
                <w:rFonts w:ascii="Times New Roman" w:hAnsi="Times New Roman"/>
                <w:sz w:val="20"/>
                <w:szCs w:val="20"/>
              </w:rPr>
              <w:t>, в т.ч. основная площадь 48,6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16,04 кв. м., пом. № 5,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7, 8,   на первом этаже поэтажного плана</w:t>
            </w:r>
          </w:p>
        </w:tc>
        <w:tc>
          <w:tcPr>
            <w:tcW w:w="99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</w:t>
            </w: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месяцев</w:t>
            </w:r>
          </w:p>
        </w:tc>
        <w:tc>
          <w:tcPr>
            <w:tcW w:w="1701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7 502,15</w:t>
            </w:r>
          </w:p>
        </w:tc>
        <w:tc>
          <w:tcPr>
            <w:tcW w:w="138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1 500,43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353D16" w:rsidRPr="001D28A2" w:rsidRDefault="00353D16" w:rsidP="00B37DFB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пом.11,12</w:t>
            </w:r>
          </w:p>
        </w:tc>
        <w:tc>
          <w:tcPr>
            <w:tcW w:w="2778" w:type="dxa"/>
          </w:tcPr>
          <w:p w:rsidR="00353D16" w:rsidRPr="00FE195E" w:rsidRDefault="00353D16" w:rsidP="00B37D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40,96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30,8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10,16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пом. №  11, 12,  на первом этаже поэтажного плана</w:t>
            </w:r>
          </w:p>
        </w:tc>
        <w:tc>
          <w:tcPr>
            <w:tcW w:w="99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53D16" w:rsidRPr="005F5C9C" w:rsidRDefault="00353D16" w:rsidP="00B37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4 754,10</w:t>
            </w:r>
          </w:p>
        </w:tc>
        <w:tc>
          <w:tcPr>
            <w:tcW w:w="138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950,82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353D16" w:rsidRPr="001D28A2" w:rsidRDefault="00353D16" w:rsidP="00B37DFB">
            <w:pPr>
              <w:rPr>
                <w:rFonts w:ascii="Times New Roman" w:hAnsi="Times New Roman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пом.6</w:t>
            </w:r>
          </w:p>
        </w:tc>
        <w:tc>
          <w:tcPr>
            <w:tcW w:w="2778" w:type="dxa"/>
          </w:tcPr>
          <w:p w:rsidR="00353D16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помещения, общей площадью 18,9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  <w:r>
              <w:rPr>
                <w:rFonts w:ascii="Times New Roman" w:hAnsi="Times New Roman"/>
                <w:sz w:val="20"/>
                <w:szCs w:val="20"/>
              </w:rPr>
              <w:t>., в т.ч. основная площадь 13,6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кв. м.,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вспомогательная площадь 4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 кв. м., пом. №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 xml:space="preserve"> на первом этаже поэтажного плана</w:t>
            </w:r>
          </w:p>
        </w:tc>
        <w:tc>
          <w:tcPr>
            <w:tcW w:w="992" w:type="dxa"/>
          </w:tcPr>
          <w:p w:rsidR="00353D16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53D16" w:rsidRDefault="00353D16" w:rsidP="00B37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2 099,46</w:t>
            </w:r>
          </w:p>
        </w:tc>
        <w:tc>
          <w:tcPr>
            <w:tcW w:w="1382" w:type="dxa"/>
          </w:tcPr>
          <w:p w:rsidR="00353D16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419,89</w:t>
            </w:r>
          </w:p>
        </w:tc>
      </w:tr>
      <w:tr w:rsidR="00353D16" w:rsidTr="00353D16">
        <w:tc>
          <w:tcPr>
            <w:tcW w:w="592" w:type="dxa"/>
          </w:tcPr>
          <w:p w:rsidR="00353D16" w:rsidRPr="00154998" w:rsidRDefault="00353D16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4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Транспортное средство ГАЗ-32212,</w:t>
            </w:r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 объекта: Республика Коми,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Сосногорск, пгт. Нижний Одес, 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пл. Ленина, 1б</w:t>
            </w:r>
          </w:p>
        </w:tc>
        <w:tc>
          <w:tcPr>
            <w:tcW w:w="2778" w:type="dxa"/>
          </w:tcPr>
          <w:p w:rsidR="00353D16" w:rsidRPr="00154998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Транспортное средство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 xml:space="preserve"> ГАЗ – 32212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(автобус класса В)</w:t>
            </w:r>
          </w:p>
          <w:p w:rsidR="00353D16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истрационный знак  – О204ХР11;</w:t>
            </w:r>
          </w:p>
          <w:p w:rsidR="00353D16" w:rsidRPr="00154998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(VIN)  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4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96322120</w:t>
            </w:r>
            <w:r w:rsidRPr="00154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0783273;</w:t>
            </w:r>
          </w:p>
          <w:p w:rsidR="00353D16" w:rsidRPr="00154998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 наименование (тип ТС)  – (12 мест);</w:t>
            </w:r>
          </w:p>
          <w:p w:rsidR="00353D16" w:rsidRPr="00154998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 категория ТС – Д;</w:t>
            </w:r>
          </w:p>
          <w:p w:rsidR="00353D16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sz w:val="20"/>
                <w:szCs w:val="20"/>
              </w:rPr>
              <w:t>- год выпуска –  2014;</w:t>
            </w:r>
          </w:p>
          <w:p w:rsidR="00353D16" w:rsidRDefault="00353D16" w:rsidP="00B3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 - вишневый;</w:t>
            </w:r>
          </w:p>
          <w:p w:rsidR="00353D16" w:rsidRDefault="00353D16" w:rsidP="00B37D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шасси –</w:t>
            </w:r>
            <w:r w:rsidRPr="00FE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353D16" w:rsidRPr="00FE195E" w:rsidRDefault="00353D16" w:rsidP="00B37D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-кузов</w:t>
            </w:r>
            <w:r w:rsidRPr="00FE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(кабина, прицеп)– 322100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FE195E">
              <w:rPr>
                <w:rFonts w:ascii="Times New Roman" w:hAnsi="Times New Roman"/>
                <w:sz w:val="18"/>
                <w:szCs w:val="18"/>
              </w:rPr>
              <w:t>0560424</w:t>
            </w:r>
          </w:p>
        </w:tc>
        <w:tc>
          <w:tcPr>
            <w:tcW w:w="99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10 293,66</w:t>
            </w:r>
          </w:p>
        </w:tc>
        <w:tc>
          <w:tcPr>
            <w:tcW w:w="1382" w:type="dxa"/>
          </w:tcPr>
          <w:p w:rsidR="00353D16" w:rsidRPr="00154998" w:rsidRDefault="00353D16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2 058,73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353D16" w:rsidRPr="00063D6A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353D16" w:rsidRPr="00063D6A" w:rsidRDefault="00353D16" w:rsidP="00353D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353D16" w:rsidRPr="00063D6A" w:rsidRDefault="00353D16" w:rsidP="00353D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Получатель: Управление Федерального казначейства по Республике Коми (Администрация городского поселения «Нижний Одес»)</w:t>
      </w:r>
    </w:p>
    <w:p w:rsidR="00353D16" w:rsidRPr="00063D6A" w:rsidRDefault="00353D16" w:rsidP="00353D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Счет: 40302810340303087167   Отделение–НБ Республика Коми</w:t>
      </w:r>
    </w:p>
    <w:p w:rsidR="00353D16" w:rsidRPr="00063D6A" w:rsidRDefault="00353D16" w:rsidP="00353D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ИНН/ КПП 1101481447 / 110101001</w:t>
      </w:r>
    </w:p>
    <w:p w:rsidR="00353D16" w:rsidRPr="00063D6A" w:rsidRDefault="00353D16" w:rsidP="00353D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БИК  048702001 </w:t>
      </w:r>
    </w:p>
    <w:p w:rsidR="00353D16" w:rsidRPr="00063D6A" w:rsidRDefault="00353D16" w:rsidP="00353D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05073001291 задаток для участия в аукционе по лоту №____,  (пгт. Нижний Одес» ул.____, д. ___)</w:t>
      </w:r>
    </w:p>
    <w:p w:rsidR="00353D16" w:rsidRPr="00063D6A" w:rsidRDefault="00353D16" w:rsidP="00353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53D16" w:rsidRPr="00DC2942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04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июня 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25 июня 2020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04 июня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25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июня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года.</w:t>
      </w:r>
      <w:proofErr w:type="gramEnd"/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26 июня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6831DF">
        <w:rPr>
          <w:rFonts w:ascii="Times New Roman" w:eastAsia="Times New Roman" w:hAnsi="Times New Roman" w:cs="Times New Roman"/>
          <w:b/>
          <w:color w:val="000000" w:themeColor="text1"/>
          <w:sz w:val="20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9</w:t>
      </w:r>
      <w:r w:rsidRPr="006831DF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>июня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353D16" w:rsidRPr="00261B4E" w:rsidRDefault="00353D16" w:rsidP="00353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B6FC9"/>
    <w:rsid w:val="002F42F8"/>
    <w:rsid w:val="002F79B6"/>
    <w:rsid w:val="003240D5"/>
    <w:rsid w:val="0032620D"/>
    <w:rsid w:val="00353D16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A4A01"/>
    <w:rsid w:val="006016C8"/>
    <w:rsid w:val="00603F11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C27E4"/>
    <w:rsid w:val="007C7BC4"/>
    <w:rsid w:val="00802376"/>
    <w:rsid w:val="00803C41"/>
    <w:rsid w:val="0084419E"/>
    <w:rsid w:val="008B1B75"/>
    <w:rsid w:val="008C6F58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57883"/>
    <w:rsid w:val="00B8510E"/>
    <w:rsid w:val="00BA44D9"/>
    <w:rsid w:val="00C57AC2"/>
    <w:rsid w:val="00C96D9F"/>
    <w:rsid w:val="00CA4AA6"/>
    <w:rsid w:val="00CC0EE5"/>
    <w:rsid w:val="00CE1D0E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F41764"/>
    <w:rsid w:val="00F65079"/>
    <w:rsid w:val="00F75CBE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2020-06-03T08:56:00Z</cp:lastPrinted>
  <dcterms:created xsi:type="dcterms:W3CDTF">2015-07-23T12:49:00Z</dcterms:created>
  <dcterms:modified xsi:type="dcterms:W3CDTF">2020-06-03T09:00:00Z</dcterms:modified>
</cp:coreProperties>
</file>