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7" w:rsidRPr="00B07B3E" w:rsidRDefault="00FA5B17" w:rsidP="00FA5B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B07B3E">
        <w:rPr>
          <w:b/>
          <w:sz w:val="26"/>
          <w:szCs w:val="26"/>
        </w:rPr>
        <w:t>РОТОКОЛ</w:t>
      </w:r>
      <w:r w:rsidR="001D6077">
        <w:rPr>
          <w:b/>
          <w:sz w:val="26"/>
          <w:szCs w:val="26"/>
        </w:rPr>
        <w:t xml:space="preserve"> № 3</w:t>
      </w:r>
    </w:p>
    <w:p w:rsidR="00FA5B17" w:rsidRPr="00B07B3E" w:rsidRDefault="00FA5B17" w:rsidP="00FA5B17">
      <w:pPr>
        <w:jc w:val="center"/>
        <w:rPr>
          <w:b/>
          <w:sz w:val="26"/>
          <w:szCs w:val="26"/>
        </w:rPr>
      </w:pPr>
      <w:r w:rsidRPr="00B07B3E">
        <w:rPr>
          <w:b/>
          <w:sz w:val="26"/>
          <w:szCs w:val="26"/>
        </w:rPr>
        <w:t xml:space="preserve">публичных слушаний </w:t>
      </w:r>
      <w:r w:rsidRPr="00B07B3E">
        <w:rPr>
          <w:b/>
          <w:bCs/>
          <w:sz w:val="26"/>
          <w:szCs w:val="26"/>
        </w:rPr>
        <w:t>о</w:t>
      </w:r>
      <w:r w:rsidRPr="00B07B3E">
        <w:rPr>
          <w:b/>
          <w:sz w:val="26"/>
          <w:szCs w:val="26"/>
        </w:rPr>
        <w:t xml:space="preserve">б  исполнении  бюджета муниципального образования городского поселения «Микунь»  за </w:t>
      </w:r>
      <w:r w:rsidRPr="00B07B3E">
        <w:rPr>
          <w:b/>
          <w:bCs/>
          <w:sz w:val="26"/>
          <w:szCs w:val="26"/>
        </w:rPr>
        <w:t xml:space="preserve"> 2015 год и о </w:t>
      </w:r>
      <w:r w:rsidRPr="00B07B3E">
        <w:rPr>
          <w:b/>
          <w:sz w:val="26"/>
          <w:szCs w:val="26"/>
        </w:rPr>
        <w:t>внесении изменений и дополнений в правила землепользования и застройки муниципального образования городского  поселения «Микунь»</w:t>
      </w:r>
    </w:p>
    <w:p w:rsidR="00FA5B17" w:rsidRPr="00B07B3E" w:rsidRDefault="00FA5B17" w:rsidP="00FA5B17">
      <w:pPr>
        <w:jc w:val="center"/>
        <w:rPr>
          <w:b/>
          <w:bCs/>
          <w:sz w:val="26"/>
          <w:szCs w:val="26"/>
        </w:rPr>
      </w:pPr>
    </w:p>
    <w:p w:rsidR="00FA5B17" w:rsidRPr="00B07B3E" w:rsidRDefault="00FA5B17" w:rsidP="00FA5B17">
      <w:pPr>
        <w:rPr>
          <w:sz w:val="26"/>
          <w:szCs w:val="26"/>
        </w:rPr>
      </w:pPr>
    </w:p>
    <w:p w:rsidR="00FA5B17" w:rsidRPr="00B07B3E" w:rsidRDefault="00FA5B17" w:rsidP="00FA5B17">
      <w:pPr>
        <w:rPr>
          <w:sz w:val="26"/>
          <w:szCs w:val="26"/>
        </w:rPr>
      </w:pPr>
    </w:p>
    <w:p w:rsidR="00FA5B17" w:rsidRPr="00B07B3E" w:rsidRDefault="00FA5B17" w:rsidP="00FA5B17">
      <w:pPr>
        <w:rPr>
          <w:sz w:val="26"/>
          <w:szCs w:val="26"/>
        </w:rPr>
      </w:pPr>
      <w:r w:rsidRPr="00B07B3E">
        <w:rPr>
          <w:sz w:val="26"/>
          <w:szCs w:val="26"/>
        </w:rPr>
        <w:t>Время проведения-  16</w:t>
      </w:r>
      <w:r w:rsidRPr="00B07B3E">
        <w:rPr>
          <w:sz w:val="26"/>
          <w:szCs w:val="26"/>
          <w:vertAlign w:val="superscript"/>
        </w:rPr>
        <w:t>00</w:t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  <w:t xml:space="preserve">                27 апреля 2016 г.</w:t>
      </w:r>
    </w:p>
    <w:p w:rsidR="00FA5B17" w:rsidRPr="00B07B3E" w:rsidRDefault="00FA5B17" w:rsidP="00FA5B17">
      <w:pPr>
        <w:rPr>
          <w:sz w:val="26"/>
          <w:szCs w:val="26"/>
        </w:rPr>
      </w:pPr>
      <w:r w:rsidRPr="00B07B3E">
        <w:rPr>
          <w:sz w:val="26"/>
          <w:szCs w:val="26"/>
        </w:rPr>
        <w:t>Место проведения: актовый зал администрации ГП «Микунь»</w:t>
      </w:r>
    </w:p>
    <w:p w:rsidR="00FA5B17" w:rsidRPr="00B07B3E" w:rsidRDefault="00FA5B17" w:rsidP="00FA5B17">
      <w:pPr>
        <w:rPr>
          <w:sz w:val="26"/>
          <w:szCs w:val="26"/>
        </w:rPr>
      </w:pPr>
    </w:p>
    <w:p w:rsidR="00FA5B17" w:rsidRPr="00B07B3E" w:rsidRDefault="00FA5B17" w:rsidP="00FA5B17">
      <w:pPr>
        <w:rPr>
          <w:sz w:val="26"/>
          <w:szCs w:val="26"/>
          <w:u w:val="single"/>
        </w:rPr>
      </w:pPr>
      <w:r w:rsidRPr="00B07B3E">
        <w:rPr>
          <w:sz w:val="26"/>
          <w:szCs w:val="26"/>
          <w:u w:val="single"/>
        </w:rPr>
        <w:t>Присутствуют:</w:t>
      </w:r>
    </w:p>
    <w:p w:rsidR="00FA5B17" w:rsidRPr="00B07B3E" w:rsidRDefault="00FA5B17" w:rsidP="00FA5B17">
      <w:pPr>
        <w:rPr>
          <w:sz w:val="26"/>
          <w:szCs w:val="26"/>
        </w:rPr>
      </w:pPr>
      <w:r w:rsidRPr="00B07B3E">
        <w:rPr>
          <w:sz w:val="26"/>
          <w:szCs w:val="26"/>
        </w:rPr>
        <w:t>Депутаты  Совета городского поселения «Микунь»;</w:t>
      </w:r>
    </w:p>
    <w:p w:rsidR="00FA5B17" w:rsidRPr="00B07B3E" w:rsidRDefault="00FA5B17" w:rsidP="00FA5B17">
      <w:pPr>
        <w:tabs>
          <w:tab w:val="left" w:pos="0"/>
          <w:tab w:val="left" w:pos="142"/>
        </w:tabs>
        <w:rPr>
          <w:sz w:val="26"/>
          <w:szCs w:val="26"/>
        </w:rPr>
      </w:pPr>
      <w:r w:rsidRPr="00B07B3E">
        <w:rPr>
          <w:sz w:val="26"/>
          <w:szCs w:val="26"/>
        </w:rPr>
        <w:t>Депутаты Совета  МР «</w:t>
      </w:r>
      <w:proofErr w:type="spellStart"/>
      <w:r w:rsidRPr="00B07B3E">
        <w:rPr>
          <w:sz w:val="26"/>
          <w:szCs w:val="26"/>
        </w:rPr>
        <w:t>Усть-Вымский</w:t>
      </w:r>
      <w:proofErr w:type="spellEnd"/>
      <w:r w:rsidRPr="00B07B3E">
        <w:rPr>
          <w:sz w:val="26"/>
          <w:szCs w:val="26"/>
        </w:rPr>
        <w:t>»;</w:t>
      </w:r>
    </w:p>
    <w:p w:rsidR="00FA5B17" w:rsidRPr="00B07B3E" w:rsidRDefault="00FA5B17" w:rsidP="00FA5B17">
      <w:pPr>
        <w:rPr>
          <w:sz w:val="26"/>
          <w:szCs w:val="26"/>
        </w:rPr>
      </w:pPr>
      <w:r w:rsidRPr="00B07B3E">
        <w:rPr>
          <w:sz w:val="26"/>
          <w:szCs w:val="26"/>
        </w:rPr>
        <w:t>Руководители бюджетных организаций;</w:t>
      </w:r>
    </w:p>
    <w:p w:rsidR="00FA5B17" w:rsidRPr="00B07B3E" w:rsidRDefault="00FA5B17" w:rsidP="00FA5B17">
      <w:pPr>
        <w:jc w:val="both"/>
        <w:rPr>
          <w:sz w:val="26"/>
          <w:szCs w:val="26"/>
        </w:rPr>
      </w:pPr>
      <w:r w:rsidRPr="00B07B3E">
        <w:rPr>
          <w:sz w:val="26"/>
          <w:szCs w:val="26"/>
        </w:rPr>
        <w:t>Жители города.</w:t>
      </w:r>
    </w:p>
    <w:p w:rsidR="00FA5B17" w:rsidRPr="00B07B3E" w:rsidRDefault="00FA5B17" w:rsidP="00FA5B17">
      <w:pPr>
        <w:rPr>
          <w:sz w:val="26"/>
          <w:szCs w:val="26"/>
        </w:rPr>
      </w:pPr>
    </w:p>
    <w:p w:rsidR="00FA5B17" w:rsidRPr="00B07B3E" w:rsidRDefault="00FA5B17" w:rsidP="00FA5B17">
      <w:pPr>
        <w:rPr>
          <w:sz w:val="26"/>
          <w:szCs w:val="26"/>
        </w:rPr>
      </w:pPr>
      <w:r w:rsidRPr="00B07B3E">
        <w:rPr>
          <w:bCs/>
          <w:sz w:val="26"/>
          <w:szCs w:val="26"/>
        </w:rPr>
        <w:t>Всего:     29</w:t>
      </w:r>
      <w:r w:rsidRPr="00B07B3E">
        <w:rPr>
          <w:bCs/>
          <w:color w:val="FF0000"/>
          <w:sz w:val="26"/>
          <w:szCs w:val="26"/>
        </w:rPr>
        <w:t xml:space="preserve"> </w:t>
      </w:r>
      <w:r w:rsidRPr="00B07B3E">
        <w:rPr>
          <w:bCs/>
          <w:sz w:val="26"/>
          <w:szCs w:val="26"/>
        </w:rPr>
        <w:t xml:space="preserve"> человек</w:t>
      </w:r>
      <w:r w:rsidRPr="00B07B3E">
        <w:rPr>
          <w:sz w:val="26"/>
          <w:szCs w:val="26"/>
        </w:rPr>
        <w:t>.</w:t>
      </w:r>
    </w:p>
    <w:p w:rsidR="00FA5B17" w:rsidRPr="00B07B3E" w:rsidRDefault="00FA5B17" w:rsidP="00FA5B17">
      <w:pPr>
        <w:rPr>
          <w:sz w:val="26"/>
          <w:szCs w:val="26"/>
        </w:rPr>
      </w:pPr>
    </w:p>
    <w:p w:rsidR="00FA5B17" w:rsidRDefault="00FA5B17" w:rsidP="00FA5B17">
      <w:pPr>
        <w:ind w:firstLine="708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Председательствующий: заместитель руководителя администрации поселения  О.А.Цветкова приветствует присутствующих, оглашает повестку дня:</w:t>
      </w:r>
    </w:p>
    <w:p w:rsidR="00FA5B17" w:rsidRPr="00B07B3E" w:rsidRDefault="00FA5B17" w:rsidP="00FA5B17">
      <w:pPr>
        <w:ind w:firstLine="708"/>
        <w:jc w:val="both"/>
        <w:rPr>
          <w:sz w:val="26"/>
          <w:szCs w:val="26"/>
        </w:rPr>
      </w:pPr>
    </w:p>
    <w:p w:rsidR="00FA5B17" w:rsidRPr="00B07B3E" w:rsidRDefault="00FA5B17" w:rsidP="00FA5B17">
      <w:pPr>
        <w:pStyle w:val="a6"/>
        <w:numPr>
          <w:ilvl w:val="1"/>
          <w:numId w:val="4"/>
        </w:numPr>
        <w:jc w:val="both"/>
        <w:rPr>
          <w:sz w:val="26"/>
          <w:szCs w:val="26"/>
        </w:rPr>
      </w:pPr>
      <w:r w:rsidRPr="00B07B3E">
        <w:rPr>
          <w:sz w:val="26"/>
          <w:szCs w:val="26"/>
        </w:rPr>
        <w:t>Об  исполнении  бюджета муниципального образования городского поселения «Микунь»  за 2015 год.</w:t>
      </w:r>
    </w:p>
    <w:p w:rsidR="00FA5B17" w:rsidRPr="00B07B3E" w:rsidRDefault="00FA5B17" w:rsidP="00FA5B17">
      <w:pPr>
        <w:pStyle w:val="a6"/>
        <w:numPr>
          <w:ilvl w:val="1"/>
          <w:numId w:val="4"/>
        </w:numPr>
        <w:jc w:val="both"/>
        <w:rPr>
          <w:sz w:val="26"/>
          <w:szCs w:val="26"/>
        </w:rPr>
      </w:pPr>
      <w:r w:rsidRPr="00B07B3E">
        <w:rPr>
          <w:sz w:val="26"/>
          <w:szCs w:val="26"/>
        </w:rPr>
        <w:t>О проекте изменений и дополнений в Правила землепользования и застройки  муниципального образования городского поселения «Микунь»</w:t>
      </w:r>
      <w:r>
        <w:rPr>
          <w:sz w:val="26"/>
          <w:szCs w:val="26"/>
        </w:rPr>
        <w:t>.</w:t>
      </w:r>
    </w:p>
    <w:p w:rsidR="00FA5B17" w:rsidRPr="00B07B3E" w:rsidRDefault="00FA5B17" w:rsidP="00FA5B17">
      <w:pPr>
        <w:pStyle w:val="a6"/>
        <w:ind w:left="1571"/>
        <w:jc w:val="both"/>
        <w:rPr>
          <w:sz w:val="26"/>
          <w:szCs w:val="26"/>
        </w:rPr>
      </w:pPr>
    </w:p>
    <w:p w:rsidR="00FA5B17" w:rsidRDefault="00FA5B17" w:rsidP="00FA5B17">
      <w:pPr>
        <w:numPr>
          <w:ilvl w:val="0"/>
          <w:numId w:val="5"/>
        </w:numPr>
        <w:jc w:val="both"/>
        <w:rPr>
          <w:sz w:val="26"/>
          <w:szCs w:val="26"/>
        </w:rPr>
      </w:pPr>
      <w:r w:rsidRPr="00B07B3E">
        <w:rPr>
          <w:sz w:val="26"/>
          <w:szCs w:val="26"/>
        </w:rPr>
        <w:t>Выступили:</w:t>
      </w:r>
    </w:p>
    <w:p w:rsidR="00FA5B17" w:rsidRPr="00B07B3E" w:rsidRDefault="00FA5B17" w:rsidP="00FA5B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B07B3E">
        <w:rPr>
          <w:sz w:val="26"/>
          <w:szCs w:val="26"/>
        </w:rPr>
        <w:t>Кичко</w:t>
      </w:r>
      <w:proofErr w:type="spellEnd"/>
      <w:r w:rsidRPr="00B07B3E">
        <w:rPr>
          <w:sz w:val="26"/>
          <w:szCs w:val="26"/>
        </w:rPr>
        <w:t xml:space="preserve"> В.А. – заведующий отделом бухгалтерского и финансового учет</w:t>
      </w:r>
      <w:proofErr w:type="gramStart"/>
      <w:r w:rsidRPr="00B07B3E">
        <w:rPr>
          <w:sz w:val="26"/>
          <w:szCs w:val="26"/>
        </w:rPr>
        <w:t>а-</w:t>
      </w:r>
      <w:proofErr w:type="gramEnd"/>
      <w:r w:rsidRPr="00B07B3E">
        <w:rPr>
          <w:sz w:val="26"/>
          <w:szCs w:val="26"/>
        </w:rPr>
        <w:t xml:space="preserve"> главный бухгалтер администрации ГП «Микунь, которая доложила до сведения присутствующих об основных направлениях экономической деятельности муниципального образования городского поселения «Микунь» А также подчеркнула, что местный бюджет  за 2015 год  исполнен  в соответствии с Бюджетным и Налоговым кодексами Российской Федерации, Законом о республиканском бюджете,  Бюджетным процессом муниципального образования городского поселения "Микунь"   и ознакомила  присутствующих с отчетом об исполнении бюджета за 2015 год по основным статьям расходов и доходов бюджета. </w:t>
      </w:r>
    </w:p>
    <w:p w:rsidR="00FA5B17" w:rsidRDefault="00FA5B17" w:rsidP="00FA5B17">
      <w:pPr>
        <w:ind w:firstLine="360"/>
        <w:jc w:val="both"/>
        <w:rPr>
          <w:b/>
          <w:sz w:val="26"/>
          <w:szCs w:val="26"/>
        </w:rPr>
      </w:pPr>
      <w:r w:rsidRPr="00B07B3E">
        <w:rPr>
          <w:b/>
          <w:sz w:val="26"/>
          <w:szCs w:val="26"/>
        </w:rPr>
        <w:t>Выступления участников публичных слушаний:</w:t>
      </w:r>
    </w:p>
    <w:p w:rsidR="00FA5B17" w:rsidRPr="00B07B3E" w:rsidRDefault="00FA5B17" w:rsidP="00FA5B1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Жители города з</w:t>
      </w:r>
      <w:r w:rsidRPr="00B07B3E">
        <w:rPr>
          <w:sz w:val="26"/>
          <w:szCs w:val="26"/>
        </w:rPr>
        <w:t>адавали часто встречающиеся вопросы от населени</w:t>
      </w:r>
      <w:proofErr w:type="gramStart"/>
      <w:r w:rsidRPr="00B07B3E">
        <w:rPr>
          <w:sz w:val="26"/>
          <w:szCs w:val="26"/>
        </w:rPr>
        <w:t>я-</w:t>
      </w:r>
      <w:proofErr w:type="gramEnd"/>
      <w:r w:rsidRPr="00B07B3E">
        <w:rPr>
          <w:sz w:val="26"/>
          <w:szCs w:val="26"/>
        </w:rPr>
        <w:t xml:space="preserve"> это ремонт автомобильных дорог,  переселение граждан из ветхого и аварийного жилья, капитальный ремонт домов.</w:t>
      </w:r>
    </w:p>
    <w:p w:rsidR="00FA5B17" w:rsidRPr="00B07B3E" w:rsidRDefault="00FA5B17" w:rsidP="00FA5B17">
      <w:pPr>
        <w:ind w:firstLine="708"/>
        <w:jc w:val="both"/>
        <w:rPr>
          <w:b/>
          <w:sz w:val="26"/>
          <w:szCs w:val="26"/>
        </w:rPr>
      </w:pPr>
      <w:r w:rsidRPr="00B07B3E">
        <w:rPr>
          <w:b/>
          <w:sz w:val="26"/>
          <w:szCs w:val="26"/>
        </w:rPr>
        <w:t xml:space="preserve">Решили: </w:t>
      </w:r>
    </w:p>
    <w:p w:rsidR="00FA5B17" w:rsidRPr="00B07B3E" w:rsidRDefault="00FA5B17" w:rsidP="00FA5B17">
      <w:pPr>
        <w:ind w:firstLine="360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Одобрить отчет об исполнении местного бюджета за 2015 год и внести его на  утверждение Совета поселения.</w:t>
      </w:r>
    </w:p>
    <w:p w:rsidR="00FA5B17" w:rsidRDefault="00FA5B17" w:rsidP="00FA5B17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B07B3E">
        <w:rPr>
          <w:b/>
          <w:sz w:val="26"/>
          <w:szCs w:val="26"/>
        </w:rPr>
        <w:t>Выступили:</w:t>
      </w:r>
      <w:r w:rsidRPr="00B07B3E">
        <w:rPr>
          <w:bCs/>
          <w:sz w:val="26"/>
          <w:szCs w:val="26"/>
        </w:rPr>
        <w:t xml:space="preserve"> </w:t>
      </w:r>
    </w:p>
    <w:p w:rsidR="00FA5B17" w:rsidRPr="00B07B3E" w:rsidRDefault="00FA5B17" w:rsidP="00FA5B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07B3E">
        <w:rPr>
          <w:bCs/>
          <w:sz w:val="26"/>
          <w:szCs w:val="26"/>
        </w:rPr>
        <w:t>Председатель комиссии по землепользованию и застройке городского поселения «Микунь» Цветкова О.А., которая  указала на важность и значимость выносимых на слушания изменений и дополнений в  Правила</w:t>
      </w:r>
      <w:r w:rsidRPr="00B07B3E">
        <w:rPr>
          <w:sz w:val="26"/>
          <w:szCs w:val="26"/>
        </w:rPr>
        <w:t xml:space="preserve"> землепользования и застройки городского поселения «Микунь»</w:t>
      </w:r>
      <w:r w:rsidRPr="00B07B3E">
        <w:rPr>
          <w:bCs/>
          <w:sz w:val="26"/>
          <w:szCs w:val="26"/>
        </w:rPr>
        <w:t xml:space="preserve"> для поселения,</w:t>
      </w:r>
      <w:r>
        <w:rPr>
          <w:bCs/>
          <w:sz w:val="26"/>
          <w:szCs w:val="26"/>
        </w:rPr>
        <w:t xml:space="preserve"> </w:t>
      </w:r>
      <w:r w:rsidRPr="00B07B3E">
        <w:rPr>
          <w:bCs/>
          <w:sz w:val="26"/>
          <w:szCs w:val="26"/>
        </w:rPr>
        <w:t>а именно владельцев гаражей для индивидуального транспорта в территориальных зонах Ж-3 и ПК-4.</w:t>
      </w:r>
    </w:p>
    <w:p w:rsidR="00FA5B17" w:rsidRPr="00B07B3E" w:rsidRDefault="00FA5B17" w:rsidP="00FA5B17">
      <w:pPr>
        <w:ind w:left="1080"/>
        <w:jc w:val="both"/>
        <w:rPr>
          <w:b/>
          <w:sz w:val="26"/>
          <w:szCs w:val="26"/>
        </w:rPr>
      </w:pPr>
      <w:r w:rsidRPr="00B07B3E">
        <w:rPr>
          <w:b/>
          <w:sz w:val="26"/>
          <w:szCs w:val="26"/>
        </w:rPr>
        <w:lastRenderedPageBreak/>
        <w:t xml:space="preserve">Слушали: </w:t>
      </w:r>
    </w:p>
    <w:p w:rsidR="00FA5B17" w:rsidRPr="00B07B3E" w:rsidRDefault="00FA5B17" w:rsidP="00FA5B17">
      <w:pPr>
        <w:jc w:val="both"/>
        <w:rPr>
          <w:sz w:val="26"/>
          <w:szCs w:val="26"/>
        </w:rPr>
      </w:pPr>
      <w:r w:rsidRPr="00B07B3E">
        <w:rPr>
          <w:bCs/>
          <w:sz w:val="26"/>
          <w:szCs w:val="26"/>
        </w:rPr>
        <w:tab/>
      </w:r>
      <w:r w:rsidRPr="00B07B3E">
        <w:rPr>
          <w:sz w:val="26"/>
          <w:szCs w:val="26"/>
        </w:rPr>
        <w:t xml:space="preserve">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B07B3E">
        <w:rPr>
          <w:sz w:val="26"/>
          <w:szCs w:val="26"/>
        </w:rPr>
        <w:t>Селицкого</w:t>
      </w:r>
      <w:proofErr w:type="spellEnd"/>
      <w:r w:rsidRPr="00B07B3E">
        <w:rPr>
          <w:sz w:val="26"/>
          <w:szCs w:val="26"/>
        </w:rPr>
        <w:t xml:space="preserve"> В.Н.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 xml:space="preserve">Ранее при внесении изменений в Правила землепользования и застройки городского поселения «Микунь» и установке разрешённых видов использования земельных участков в территориальной зоне Ж-3 не было учтено наличие гаражных товариществ «Берёзка» и «в районе Дома быта», что на сегодняшний день стало причиной отказа </w:t>
      </w:r>
      <w:proofErr w:type="spellStart"/>
      <w:r w:rsidRPr="00B07B3E">
        <w:rPr>
          <w:sz w:val="26"/>
          <w:szCs w:val="26"/>
        </w:rPr>
        <w:t>Росреестра</w:t>
      </w:r>
      <w:proofErr w:type="spellEnd"/>
      <w:r w:rsidRPr="00B07B3E">
        <w:rPr>
          <w:sz w:val="26"/>
          <w:szCs w:val="26"/>
        </w:rPr>
        <w:t xml:space="preserve"> в постановке земельных участков на кадастровый учёт. При этом страдают владельцы ранее построенных гаражей для индивидуального автотранспорта. Большинство гаражей построены ещё в 80-х – 90-х годах прошлого века. Оба перечисленных гаражных товарищества на сегодняшний день «закрыты» и строительство новых гаражей в них не предусматривается. Изменения позволят ставить на кадастровый учёт земельные участки уже под существующими гаражами. Предлагается градостроительный регламент для территориальной зоны Ж-3 дополнить условно-разрешённым видом использования земельных участков «Обслуживание автотранспорта» и установить стандартные предельные размеры земельных участков и предельные параметры строительства для гаражей и автостоянок, а именно: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 xml:space="preserve">- минимальное/максимальное общее количество </w:t>
      </w:r>
      <w:proofErr w:type="spellStart"/>
      <w:r w:rsidRPr="00B07B3E">
        <w:rPr>
          <w:sz w:val="26"/>
          <w:szCs w:val="26"/>
        </w:rPr>
        <w:t>машино-мест</w:t>
      </w:r>
      <w:proofErr w:type="spellEnd"/>
      <w:r w:rsidRPr="00B07B3E">
        <w:rPr>
          <w:sz w:val="26"/>
          <w:szCs w:val="26"/>
        </w:rPr>
        <w:t xml:space="preserve"> 10/50,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 xml:space="preserve">- минимальная/максимальная площадь земельного участка на одно </w:t>
      </w:r>
      <w:proofErr w:type="spellStart"/>
      <w:r w:rsidRPr="00B07B3E">
        <w:rPr>
          <w:sz w:val="26"/>
          <w:szCs w:val="26"/>
        </w:rPr>
        <w:t>машино-место</w:t>
      </w:r>
      <w:proofErr w:type="spellEnd"/>
      <w:r w:rsidRPr="00B07B3E">
        <w:rPr>
          <w:sz w:val="26"/>
          <w:szCs w:val="26"/>
        </w:rPr>
        <w:t xml:space="preserve"> 24,5кв</w:t>
      </w:r>
      <w:proofErr w:type="gramStart"/>
      <w:r w:rsidRPr="00B07B3E">
        <w:rPr>
          <w:sz w:val="26"/>
          <w:szCs w:val="26"/>
        </w:rPr>
        <w:t>.м</w:t>
      </w:r>
      <w:proofErr w:type="gramEnd"/>
      <w:r w:rsidRPr="00B07B3E">
        <w:rPr>
          <w:sz w:val="26"/>
          <w:szCs w:val="26"/>
        </w:rPr>
        <w:t>/48 кв.м,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 xml:space="preserve">- максимальное количество этажей 1 (для гаражей боксового типа), 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- только кирпичного исполнения,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- крыша – односкатная.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А, установление «Обслуживание автотранспорта» как условно-разрешённый вид использования земельного участка позволит выделять земельные участки под строительство новых гаражных товариществ и автостоянок, только после проведения публичных слушаний.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Также, ранее не были установлены  предельные размеры земельных участков и предельные параметры строительства для гаражей индивидуального автотранспорта и автостоянок в территориальной зоне ПК-4. Предлагаю указанные параметры распространить на территориальную зону ПК-4 для разрешённого вида использования: «Обслуживание автотранспорта».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sz w:val="26"/>
          <w:szCs w:val="26"/>
        </w:rPr>
        <w:t xml:space="preserve"> </w:t>
      </w:r>
      <w:r w:rsidRPr="00B07B3E">
        <w:rPr>
          <w:b/>
          <w:sz w:val="26"/>
          <w:szCs w:val="26"/>
        </w:rPr>
        <w:t>Выступления участников публичных слушаний:</w:t>
      </w:r>
    </w:p>
    <w:p w:rsidR="00FA5B17" w:rsidRPr="00B07B3E" w:rsidRDefault="00FA5B17" w:rsidP="00FA5B17">
      <w:pPr>
        <w:ind w:firstLine="709"/>
        <w:jc w:val="both"/>
        <w:rPr>
          <w:sz w:val="26"/>
          <w:szCs w:val="26"/>
        </w:rPr>
      </w:pPr>
      <w:r w:rsidRPr="00B07B3E">
        <w:rPr>
          <w:bCs/>
          <w:sz w:val="26"/>
          <w:szCs w:val="26"/>
        </w:rPr>
        <w:t xml:space="preserve">Всего с вопросами обратились 6 человек. В ходе обсуждения устных и </w:t>
      </w:r>
      <w:r w:rsidRPr="00B07B3E">
        <w:rPr>
          <w:sz w:val="26"/>
          <w:szCs w:val="26"/>
        </w:rPr>
        <w:t xml:space="preserve">письменных обращений против внесения изменений и дополнений в градостроительные регламенты территориальных зон Ж-3 и ПК-4 не поступало. </w:t>
      </w:r>
    </w:p>
    <w:p w:rsidR="00FA5B17" w:rsidRPr="00B07B3E" w:rsidRDefault="00FA5B17" w:rsidP="00FA5B1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B07B3E">
        <w:rPr>
          <w:b/>
          <w:sz w:val="26"/>
          <w:szCs w:val="26"/>
        </w:rPr>
        <w:t xml:space="preserve">ешили: </w:t>
      </w:r>
    </w:p>
    <w:p w:rsidR="00FA5B17" w:rsidRPr="00B07B3E" w:rsidRDefault="00FA5B17" w:rsidP="00FA5B17">
      <w:pPr>
        <w:ind w:firstLine="708"/>
        <w:jc w:val="both"/>
        <w:rPr>
          <w:sz w:val="26"/>
          <w:szCs w:val="26"/>
        </w:rPr>
      </w:pPr>
      <w:r w:rsidRPr="00B07B3E">
        <w:rPr>
          <w:sz w:val="26"/>
          <w:szCs w:val="26"/>
        </w:rPr>
        <w:t xml:space="preserve"> Комиссии по землепользованию и застройке городского поселения «Микунь» вынести заключение с рекомендациями руководителю администрации городского поселения «Микунь» направить проект изменений и дополнений в Правила землепользования и застройки муниципального образования городского поселения «Микунь» в Совет городского поселения для принятия решения.</w:t>
      </w:r>
    </w:p>
    <w:p w:rsidR="00FA5B17" w:rsidRPr="00B07B3E" w:rsidRDefault="00FA5B17" w:rsidP="00FA5B17">
      <w:pPr>
        <w:jc w:val="both"/>
        <w:rPr>
          <w:sz w:val="26"/>
          <w:szCs w:val="26"/>
        </w:rPr>
      </w:pPr>
    </w:p>
    <w:p w:rsidR="00FA5B17" w:rsidRPr="00B07B3E" w:rsidRDefault="00FA5B17" w:rsidP="00FA5B17">
      <w:pPr>
        <w:ind w:firstLine="708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Председательствующий -</w:t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  <w:t xml:space="preserve">      О.А.Цветкова</w:t>
      </w:r>
    </w:p>
    <w:p w:rsidR="00FA5B17" w:rsidRPr="00B07B3E" w:rsidRDefault="00FA5B17" w:rsidP="00FA5B17">
      <w:pPr>
        <w:jc w:val="both"/>
        <w:rPr>
          <w:sz w:val="26"/>
          <w:szCs w:val="26"/>
        </w:rPr>
      </w:pPr>
    </w:p>
    <w:p w:rsidR="00FA5B17" w:rsidRPr="00B07B3E" w:rsidRDefault="00FA5B17" w:rsidP="00FA5B17">
      <w:pPr>
        <w:ind w:firstLine="708"/>
        <w:jc w:val="both"/>
        <w:rPr>
          <w:sz w:val="26"/>
          <w:szCs w:val="26"/>
        </w:rPr>
      </w:pPr>
      <w:r w:rsidRPr="00B07B3E">
        <w:rPr>
          <w:sz w:val="26"/>
          <w:szCs w:val="26"/>
        </w:rPr>
        <w:t>Секретарь -</w:t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</w:r>
      <w:r w:rsidRPr="00B07B3E">
        <w:rPr>
          <w:sz w:val="26"/>
          <w:szCs w:val="26"/>
        </w:rPr>
        <w:tab/>
        <w:t xml:space="preserve">      </w:t>
      </w:r>
      <w:proofErr w:type="spellStart"/>
      <w:r w:rsidRPr="00B07B3E">
        <w:rPr>
          <w:sz w:val="26"/>
          <w:szCs w:val="26"/>
        </w:rPr>
        <w:t>Н.И.Заинчковская</w:t>
      </w:r>
      <w:proofErr w:type="spellEnd"/>
    </w:p>
    <w:p w:rsidR="00FA5B17" w:rsidRPr="00B07B3E" w:rsidRDefault="00FA5B17" w:rsidP="00FA5B17">
      <w:pPr>
        <w:jc w:val="both"/>
        <w:rPr>
          <w:b/>
          <w:sz w:val="26"/>
          <w:szCs w:val="26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FA5B17" w:rsidRDefault="00FA5B17" w:rsidP="00FE04D0">
      <w:pPr>
        <w:jc w:val="center"/>
        <w:rPr>
          <w:b/>
          <w:sz w:val="28"/>
          <w:szCs w:val="28"/>
        </w:rPr>
      </w:pPr>
    </w:p>
    <w:p w:rsidR="00FA5B17" w:rsidRDefault="00FA5B17" w:rsidP="00FE04D0">
      <w:pPr>
        <w:jc w:val="center"/>
        <w:rPr>
          <w:b/>
          <w:sz w:val="28"/>
          <w:szCs w:val="28"/>
        </w:rPr>
      </w:pPr>
    </w:p>
    <w:p w:rsidR="00FA5B17" w:rsidRDefault="00FA5B17" w:rsidP="00FE04D0">
      <w:pPr>
        <w:jc w:val="center"/>
        <w:rPr>
          <w:b/>
          <w:sz w:val="28"/>
          <w:szCs w:val="28"/>
        </w:rPr>
      </w:pPr>
    </w:p>
    <w:p w:rsidR="00FA5B17" w:rsidRDefault="00FA5B17" w:rsidP="00FA5B17">
      <w:pPr>
        <w:rPr>
          <w:b/>
          <w:sz w:val="28"/>
          <w:szCs w:val="28"/>
        </w:rPr>
      </w:pPr>
    </w:p>
    <w:p w:rsidR="00FE04D0" w:rsidRPr="006D51F6" w:rsidRDefault="00197F82" w:rsidP="00FE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216BDC">
        <w:rPr>
          <w:b/>
          <w:sz w:val="28"/>
          <w:szCs w:val="28"/>
        </w:rPr>
        <w:t xml:space="preserve"> №3</w:t>
      </w:r>
    </w:p>
    <w:p w:rsidR="00FE04D0" w:rsidRPr="003F38AF" w:rsidRDefault="00FE04D0" w:rsidP="00FE04D0">
      <w:pPr>
        <w:jc w:val="center"/>
        <w:rPr>
          <w:sz w:val="24"/>
          <w:szCs w:val="24"/>
        </w:rPr>
      </w:pPr>
      <w:r w:rsidRPr="003F38AF">
        <w:rPr>
          <w:b/>
          <w:sz w:val="24"/>
          <w:szCs w:val="24"/>
        </w:rPr>
        <w:t xml:space="preserve">Комиссии по землепользованию и застройке  </w:t>
      </w:r>
      <w:r w:rsidR="00197F82" w:rsidRPr="003F38AF">
        <w:rPr>
          <w:b/>
          <w:sz w:val="24"/>
          <w:szCs w:val="24"/>
        </w:rPr>
        <w:t xml:space="preserve">городского поселения о результатах публичных слушаний </w:t>
      </w:r>
      <w:r w:rsidRPr="003F38AF">
        <w:rPr>
          <w:b/>
          <w:sz w:val="24"/>
          <w:szCs w:val="24"/>
        </w:rPr>
        <w:t xml:space="preserve">по подготовке проекта </w:t>
      </w:r>
      <w:r w:rsidR="00AD4EF9" w:rsidRPr="003F38AF">
        <w:rPr>
          <w:b/>
          <w:sz w:val="24"/>
          <w:szCs w:val="24"/>
        </w:rPr>
        <w:t>изменений в Правила землепользования и застройки городского поселения «Микунь».</w:t>
      </w:r>
    </w:p>
    <w:p w:rsidR="00FE04D0" w:rsidRPr="008573D3" w:rsidRDefault="00FE04D0" w:rsidP="00FE04D0">
      <w:pPr>
        <w:jc w:val="center"/>
        <w:rPr>
          <w:sz w:val="24"/>
          <w:szCs w:val="24"/>
        </w:rPr>
      </w:pPr>
    </w:p>
    <w:p w:rsidR="00FE04D0" w:rsidRPr="008573D3" w:rsidRDefault="00456118" w:rsidP="00FE04D0">
      <w:pPr>
        <w:jc w:val="center"/>
        <w:rPr>
          <w:sz w:val="24"/>
          <w:szCs w:val="24"/>
        </w:rPr>
      </w:pPr>
      <w:r w:rsidRPr="008573D3">
        <w:rPr>
          <w:sz w:val="24"/>
          <w:szCs w:val="24"/>
        </w:rPr>
        <w:t xml:space="preserve"> </w:t>
      </w:r>
    </w:p>
    <w:p w:rsidR="00FE04D0" w:rsidRPr="006D51F6" w:rsidRDefault="006D51F6" w:rsidP="00FE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7F82">
        <w:rPr>
          <w:sz w:val="28"/>
          <w:szCs w:val="28"/>
        </w:rPr>
        <w:t>27</w:t>
      </w:r>
      <w:r w:rsidR="00E3235C">
        <w:rPr>
          <w:sz w:val="28"/>
          <w:szCs w:val="28"/>
        </w:rPr>
        <w:t>.04</w:t>
      </w:r>
      <w:r w:rsidR="00AD4EF9" w:rsidRPr="006D51F6">
        <w:rPr>
          <w:sz w:val="28"/>
          <w:szCs w:val="28"/>
        </w:rPr>
        <w:t>.201</w:t>
      </w:r>
      <w:r w:rsidR="00E3235C">
        <w:rPr>
          <w:sz w:val="28"/>
          <w:szCs w:val="28"/>
        </w:rPr>
        <w:t>6</w:t>
      </w:r>
      <w:r w:rsidR="00FE04D0" w:rsidRPr="006D51F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AD4EF9" w:rsidRPr="006D51F6">
        <w:rPr>
          <w:sz w:val="28"/>
          <w:szCs w:val="28"/>
        </w:rPr>
        <w:t>г. Микунь</w:t>
      </w:r>
    </w:p>
    <w:p w:rsidR="00197F82" w:rsidRPr="008573D3" w:rsidRDefault="00197F82" w:rsidP="00197F82">
      <w:pPr>
        <w:jc w:val="both"/>
        <w:rPr>
          <w:sz w:val="24"/>
          <w:szCs w:val="24"/>
        </w:rPr>
      </w:pPr>
      <w:r w:rsidRPr="008573D3">
        <w:rPr>
          <w:sz w:val="24"/>
          <w:szCs w:val="24"/>
        </w:rPr>
        <w:t>Присутствовали:</w:t>
      </w:r>
    </w:p>
    <w:p w:rsidR="00197F82" w:rsidRPr="008573D3" w:rsidRDefault="00197F82" w:rsidP="00197F82">
      <w:pPr>
        <w:jc w:val="both"/>
        <w:rPr>
          <w:sz w:val="24"/>
          <w:szCs w:val="24"/>
        </w:rPr>
      </w:pPr>
      <w:r w:rsidRPr="008573D3">
        <w:rPr>
          <w:sz w:val="24"/>
          <w:szCs w:val="24"/>
        </w:rPr>
        <w:t xml:space="preserve">Председатель комиссии                 </w:t>
      </w:r>
      <w:r>
        <w:rPr>
          <w:sz w:val="24"/>
          <w:szCs w:val="24"/>
        </w:rPr>
        <w:t xml:space="preserve">                               Цветкова О.А.</w:t>
      </w:r>
      <w:r w:rsidRPr="008573D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</w:p>
    <w:p w:rsidR="00197F82" w:rsidRPr="008573D3" w:rsidRDefault="00197F82" w:rsidP="00197F8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Pr="008573D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Заинчковская</w:t>
      </w:r>
      <w:proofErr w:type="spellEnd"/>
      <w:r>
        <w:rPr>
          <w:sz w:val="24"/>
          <w:szCs w:val="24"/>
        </w:rPr>
        <w:t xml:space="preserve"> Н.И.</w:t>
      </w:r>
    </w:p>
    <w:p w:rsidR="00197F82" w:rsidRDefault="00197F82" w:rsidP="00197F82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Кудряшов Н.Л.</w:t>
      </w:r>
    </w:p>
    <w:p w:rsidR="00197F82" w:rsidRDefault="00197F82" w:rsidP="00197F82">
      <w:pPr>
        <w:ind w:left="538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Селицкий</w:t>
      </w:r>
      <w:proofErr w:type="spellEnd"/>
      <w:r>
        <w:rPr>
          <w:sz w:val="24"/>
          <w:szCs w:val="24"/>
        </w:rPr>
        <w:t xml:space="preserve"> В.Н.</w:t>
      </w:r>
    </w:p>
    <w:p w:rsidR="00197F82" w:rsidRDefault="00197F82" w:rsidP="00197F82">
      <w:pPr>
        <w:ind w:left="538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Чоклу</w:t>
      </w:r>
      <w:proofErr w:type="spellEnd"/>
      <w:r>
        <w:rPr>
          <w:sz w:val="24"/>
          <w:szCs w:val="24"/>
        </w:rPr>
        <w:t xml:space="preserve"> Г.И.</w:t>
      </w:r>
    </w:p>
    <w:p w:rsidR="00197F82" w:rsidRDefault="00197F82" w:rsidP="00197F82">
      <w:pPr>
        <w:ind w:left="538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Портей</w:t>
      </w:r>
      <w:proofErr w:type="spellEnd"/>
      <w:r>
        <w:rPr>
          <w:sz w:val="24"/>
          <w:szCs w:val="24"/>
        </w:rPr>
        <w:t xml:space="preserve"> Н.Л.</w:t>
      </w:r>
    </w:p>
    <w:p w:rsidR="00FE04D0" w:rsidRPr="003E3B6A" w:rsidRDefault="00456118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</w:t>
      </w:r>
    </w:p>
    <w:p w:rsidR="00197F82" w:rsidRDefault="00197F82" w:rsidP="00197F82">
      <w:pPr>
        <w:jc w:val="center"/>
        <w:rPr>
          <w:sz w:val="24"/>
          <w:szCs w:val="24"/>
        </w:rPr>
      </w:pPr>
    </w:p>
    <w:p w:rsidR="003F38AF" w:rsidRDefault="003F38AF" w:rsidP="00197F82">
      <w:pPr>
        <w:jc w:val="center"/>
        <w:rPr>
          <w:sz w:val="24"/>
          <w:szCs w:val="24"/>
        </w:rPr>
      </w:pPr>
    </w:p>
    <w:p w:rsidR="003F38AF" w:rsidRPr="003F38AF" w:rsidRDefault="003F38AF" w:rsidP="00197F82">
      <w:pPr>
        <w:jc w:val="center"/>
        <w:rPr>
          <w:sz w:val="24"/>
          <w:szCs w:val="24"/>
        </w:rPr>
      </w:pPr>
    </w:p>
    <w:p w:rsidR="00197F82" w:rsidRPr="003F38AF" w:rsidRDefault="00197F82" w:rsidP="003F38AF">
      <w:pPr>
        <w:jc w:val="center"/>
        <w:rPr>
          <w:sz w:val="24"/>
          <w:szCs w:val="24"/>
        </w:rPr>
      </w:pPr>
      <w:r w:rsidRPr="003F38AF">
        <w:rPr>
          <w:sz w:val="24"/>
          <w:szCs w:val="24"/>
        </w:rPr>
        <w:t>Заключение о  результатах  публичных слушаний  по проекту изменений в Правила землепользования и застройки муниципального образования городское поселение «Микунь».</w:t>
      </w:r>
    </w:p>
    <w:p w:rsidR="003F38AF" w:rsidRPr="003F38AF" w:rsidRDefault="003F38AF" w:rsidP="003F38AF">
      <w:pPr>
        <w:jc w:val="both"/>
        <w:rPr>
          <w:sz w:val="24"/>
          <w:szCs w:val="24"/>
        </w:rPr>
      </w:pPr>
    </w:p>
    <w:p w:rsidR="003F38AF" w:rsidRPr="003F38AF" w:rsidRDefault="003F38AF" w:rsidP="003F38AF">
      <w:pPr>
        <w:ind w:firstLine="709"/>
        <w:jc w:val="both"/>
        <w:rPr>
          <w:sz w:val="24"/>
          <w:szCs w:val="24"/>
        </w:rPr>
      </w:pPr>
      <w:r w:rsidRPr="003F38AF">
        <w:rPr>
          <w:sz w:val="24"/>
          <w:szCs w:val="24"/>
        </w:rPr>
        <w:t xml:space="preserve">В публичных слушаниях принимали участие сотрудники </w:t>
      </w:r>
      <w:r w:rsidR="005414FF">
        <w:rPr>
          <w:sz w:val="24"/>
          <w:szCs w:val="24"/>
        </w:rPr>
        <w:t xml:space="preserve">администрации ГП «Микунь» </w:t>
      </w:r>
      <w:r w:rsidRPr="003F38AF">
        <w:rPr>
          <w:sz w:val="24"/>
          <w:szCs w:val="24"/>
        </w:rPr>
        <w:t xml:space="preserve"> жители </w:t>
      </w:r>
      <w:proofErr w:type="gramStart"/>
      <w:r w:rsidRPr="003F38AF">
        <w:rPr>
          <w:sz w:val="24"/>
          <w:szCs w:val="24"/>
        </w:rPr>
        <w:t>г</w:t>
      </w:r>
      <w:proofErr w:type="gramEnd"/>
      <w:r w:rsidRPr="003F38AF">
        <w:rPr>
          <w:sz w:val="24"/>
          <w:szCs w:val="24"/>
        </w:rPr>
        <w:t xml:space="preserve">. </w:t>
      </w:r>
      <w:r w:rsidR="005414FF">
        <w:rPr>
          <w:sz w:val="24"/>
          <w:szCs w:val="24"/>
        </w:rPr>
        <w:t>Микунь, в т.ч. владельцы объектов недвижимости в территориальных зонах Ж-3 и ПК-4,</w:t>
      </w:r>
      <w:r w:rsidRPr="003F38AF">
        <w:rPr>
          <w:sz w:val="24"/>
          <w:szCs w:val="24"/>
        </w:rPr>
        <w:t xml:space="preserve"> представи</w:t>
      </w:r>
      <w:r w:rsidR="005414FF">
        <w:rPr>
          <w:sz w:val="24"/>
          <w:szCs w:val="24"/>
        </w:rPr>
        <w:t>тели общественных организаций (</w:t>
      </w:r>
      <w:r w:rsidRPr="003F38AF">
        <w:rPr>
          <w:sz w:val="24"/>
          <w:szCs w:val="24"/>
        </w:rPr>
        <w:t>29 человек):</w:t>
      </w:r>
    </w:p>
    <w:p w:rsidR="00197F82" w:rsidRDefault="003F38AF" w:rsidP="005414FF">
      <w:pPr>
        <w:ind w:firstLine="709"/>
        <w:jc w:val="both"/>
        <w:rPr>
          <w:sz w:val="24"/>
          <w:szCs w:val="24"/>
        </w:rPr>
      </w:pPr>
      <w:r w:rsidRPr="003F38AF">
        <w:rPr>
          <w:sz w:val="24"/>
          <w:szCs w:val="24"/>
        </w:rPr>
        <w:t xml:space="preserve">Во время проведения публичных слушаний по данному вопросу в администрацию </w:t>
      </w:r>
      <w:r w:rsidR="005414FF">
        <w:rPr>
          <w:sz w:val="24"/>
          <w:szCs w:val="24"/>
        </w:rPr>
        <w:t>ГП «Микунь»</w:t>
      </w:r>
      <w:r w:rsidRPr="003F38AF">
        <w:rPr>
          <w:sz w:val="24"/>
          <w:szCs w:val="24"/>
        </w:rPr>
        <w:t xml:space="preserve"> письменных обращений против </w:t>
      </w:r>
      <w:r w:rsidR="005414FF">
        <w:rPr>
          <w:sz w:val="24"/>
          <w:szCs w:val="24"/>
        </w:rPr>
        <w:t xml:space="preserve">внесения изменений и дополнений в градостроительные регламенты территориальных зон Ж-3 и ПК-4 не поступало. </w:t>
      </w:r>
    </w:p>
    <w:p w:rsidR="005414FF" w:rsidRDefault="005414FF" w:rsidP="005414FF">
      <w:pPr>
        <w:ind w:firstLine="709"/>
        <w:jc w:val="both"/>
        <w:rPr>
          <w:color w:val="000000"/>
          <w:sz w:val="21"/>
          <w:szCs w:val="21"/>
        </w:rPr>
      </w:pPr>
      <w:r w:rsidRPr="005414FF">
        <w:rPr>
          <w:color w:val="000000"/>
          <w:sz w:val="21"/>
          <w:szCs w:val="21"/>
        </w:rPr>
        <w:t>П</w:t>
      </w:r>
      <w:r>
        <w:rPr>
          <w:color w:val="000000"/>
          <w:sz w:val="21"/>
          <w:szCs w:val="21"/>
        </w:rPr>
        <w:t>ри обсуждении вопроса о внесении</w:t>
      </w:r>
      <w:r w:rsidRPr="005414FF">
        <w:rPr>
          <w:color w:val="000000"/>
          <w:sz w:val="21"/>
          <w:szCs w:val="21"/>
        </w:rPr>
        <w:t xml:space="preserve"> изменений в </w:t>
      </w:r>
      <w:r>
        <w:rPr>
          <w:color w:val="000000"/>
          <w:sz w:val="21"/>
          <w:szCs w:val="21"/>
        </w:rPr>
        <w:t xml:space="preserve">градостроительные регламенты территориальных зон Ж-3 и ПК-4 </w:t>
      </w:r>
      <w:r w:rsidRPr="005414FF">
        <w:rPr>
          <w:color w:val="000000"/>
          <w:sz w:val="21"/>
          <w:szCs w:val="21"/>
        </w:rPr>
        <w:t xml:space="preserve"> было предоставлено слово </w:t>
      </w:r>
      <w:r>
        <w:rPr>
          <w:color w:val="000000"/>
          <w:sz w:val="21"/>
          <w:szCs w:val="21"/>
        </w:rPr>
        <w:t>6</w:t>
      </w:r>
      <w:r w:rsidRPr="005414FF">
        <w:rPr>
          <w:color w:val="000000"/>
          <w:sz w:val="21"/>
          <w:szCs w:val="21"/>
        </w:rPr>
        <w:t xml:space="preserve"> участникам публичных слушаний</w:t>
      </w:r>
      <w:r>
        <w:rPr>
          <w:color w:val="000000"/>
          <w:sz w:val="21"/>
          <w:szCs w:val="21"/>
        </w:rPr>
        <w:t>.</w:t>
      </w:r>
    </w:p>
    <w:p w:rsidR="00FE04D0" w:rsidRPr="003F38AF" w:rsidRDefault="005414FF" w:rsidP="005414FF">
      <w:pPr>
        <w:ind w:firstLine="709"/>
        <w:jc w:val="both"/>
        <w:rPr>
          <w:sz w:val="24"/>
          <w:szCs w:val="24"/>
        </w:rPr>
      </w:pPr>
      <w:r>
        <w:rPr>
          <w:color w:val="000000"/>
          <w:sz w:val="21"/>
          <w:szCs w:val="21"/>
        </w:rPr>
        <w:t>В результате голосования за внесение изменений проголосовало – 29 человек, «против» - 0.</w:t>
      </w:r>
    </w:p>
    <w:p w:rsidR="00564A9F" w:rsidRPr="003F38AF" w:rsidRDefault="00FE04D0" w:rsidP="00E3235C">
      <w:pPr>
        <w:jc w:val="both"/>
        <w:rPr>
          <w:sz w:val="24"/>
          <w:szCs w:val="24"/>
        </w:rPr>
      </w:pPr>
      <w:r w:rsidRPr="003F38AF">
        <w:rPr>
          <w:sz w:val="24"/>
          <w:szCs w:val="24"/>
        </w:rPr>
        <w:t xml:space="preserve">             По итогам проведенн</w:t>
      </w:r>
      <w:r w:rsidR="00564A9F" w:rsidRPr="003F38AF">
        <w:rPr>
          <w:sz w:val="24"/>
          <w:szCs w:val="24"/>
        </w:rPr>
        <w:t>ых публичных слушаний  по проекту изменений в Правила землепользования и застройки муниципального образования городское поселение «Микунь» и  принимая во внимание мнение участников публичных слушаний, комиссия считает возможным сделать следующие выводы</w:t>
      </w:r>
      <w:r w:rsidR="003F7DB0" w:rsidRPr="003F38AF">
        <w:rPr>
          <w:sz w:val="24"/>
          <w:szCs w:val="24"/>
        </w:rPr>
        <w:t xml:space="preserve">: </w:t>
      </w:r>
    </w:p>
    <w:p w:rsidR="00564A9F" w:rsidRPr="003F38AF" w:rsidRDefault="00564A9F" w:rsidP="00E3235C">
      <w:pPr>
        <w:jc w:val="both"/>
        <w:rPr>
          <w:sz w:val="24"/>
          <w:szCs w:val="24"/>
        </w:rPr>
      </w:pPr>
      <w:r w:rsidRPr="003F38AF">
        <w:rPr>
          <w:sz w:val="24"/>
          <w:szCs w:val="24"/>
        </w:rPr>
        <w:t>1. Публичные слушания по проекту изменений в Правила землепользования и застройки муниципального образования городское поселение «Микунь» считать состоявшимися.</w:t>
      </w:r>
    </w:p>
    <w:p w:rsidR="00FE04D0" w:rsidRPr="003F38AF" w:rsidRDefault="003F38AF" w:rsidP="00FE04D0">
      <w:pPr>
        <w:jc w:val="both"/>
        <w:rPr>
          <w:sz w:val="24"/>
          <w:szCs w:val="24"/>
        </w:rPr>
      </w:pPr>
      <w:r w:rsidRPr="003F38AF">
        <w:rPr>
          <w:sz w:val="24"/>
          <w:szCs w:val="24"/>
        </w:rPr>
        <w:t>2</w:t>
      </w:r>
      <w:r w:rsidR="00E3235C" w:rsidRPr="003F38AF">
        <w:rPr>
          <w:sz w:val="24"/>
          <w:szCs w:val="24"/>
        </w:rPr>
        <w:t xml:space="preserve">.  </w:t>
      </w:r>
      <w:r w:rsidRPr="003F38AF">
        <w:rPr>
          <w:sz w:val="24"/>
          <w:szCs w:val="24"/>
        </w:rPr>
        <w:t>Рекомендовать руководителю администрации городского поселения «Микунь» проект внесения изменений и дополнений</w:t>
      </w:r>
      <w:r w:rsidR="00E3235C" w:rsidRPr="003F38AF">
        <w:rPr>
          <w:sz w:val="24"/>
          <w:szCs w:val="24"/>
        </w:rPr>
        <w:t xml:space="preserve"> в градостроительные регламенты территориальной зоны Ж-3 </w:t>
      </w:r>
      <w:r w:rsidRPr="003F38AF">
        <w:rPr>
          <w:sz w:val="24"/>
          <w:szCs w:val="24"/>
        </w:rPr>
        <w:t xml:space="preserve">и ПК-4 городского поселения «Микунь» направить в Совет городского поселения для принятия решения о внесении изменений и дополнений в </w:t>
      </w:r>
      <w:r w:rsidR="00FE04D0" w:rsidRPr="003F38AF">
        <w:rPr>
          <w:b/>
          <w:sz w:val="24"/>
          <w:szCs w:val="24"/>
        </w:rPr>
        <w:t xml:space="preserve"> </w:t>
      </w:r>
      <w:r w:rsidRPr="003F38AF">
        <w:rPr>
          <w:sz w:val="24"/>
          <w:szCs w:val="24"/>
        </w:rPr>
        <w:t>Правила землепользования и застройки муниципального образования городское поселение «Микунь».</w:t>
      </w:r>
    </w:p>
    <w:p w:rsidR="00FE04D0" w:rsidRPr="003F38AF" w:rsidRDefault="00FE04D0" w:rsidP="00FE04D0">
      <w:pPr>
        <w:jc w:val="both"/>
        <w:rPr>
          <w:sz w:val="24"/>
          <w:szCs w:val="24"/>
        </w:rPr>
      </w:pPr>
      <w:r w:rsidRPr="003F38AF">
        <w:rPr>
          <w:sz w:val="24"/>
          <w:szCs w:val="24"/>
        </w:rPr>
        <w:t xml:space="preserve"> </w:t>
      </w:r>
    </w:p>
    <w:p w:rsidR="00E04DA5" w:rsidRPr="003F38AF" w:rsidRDefault="00E04DA5" w:rsidP="00FE04D0">
      <w:pPr>
        <w:jc w:val="both"/>
        <w:rPr>
          <w:sz w:val="24"/>
          <w:szCs w:val="24"/>
        </w:rPr>
      </w:pPr>
    </w:p>
    <w:p w:rsidR="00E04DA5" w:rsidRPr="003F38AF" w:rsidRDefault="00E04DA5" w:rsidP="00FE04D0">
      <w:pPr>
        <w:jc w:val="both"/>
        <w:rPr>
          <w:sz w:val="24"/>
          <w:szCs w:val="24"/>
        </w:rPr>
      </w:pPr>
    </w:p>
    <w:p w:rsidR="00FE04D0" w:rsidRPr="003F38AF" w:rsidRDefault="00FE04D0" w:rsidP="00FE04D0">
      <w:pPr>
        <w:jc w:val="both"/>
        <w:rPr>
          <w:sz w:val="24"/>
          <w:szCs w:val="24"/>
        </w:rPr>
      </w:pPr>
      <w:r w:rsidRPr="003F38AF">
        <w:rPr>
          <w:sz w:val="24"/>
          <w:szCs w:val="24"/>
        </w:rPr>
        <w:t xml:space="preserve">Председатель комиссии                                       </w:t>
      </w:r>
      <w:r w:rsidR="005414FF">
        <w:rPr>
          <w:sz w:val="24"/>
          <w:szCs w:val="24"/>
        </w:rPr>
        <w:t xml:space="preserve">                         </w:t>
      </w:r>
      <w:r w:rsidRPr="003F38AF">
        <w:rPr>
          <w:sz w:val="24"/>
          <w:szCs w:val="24"/>
        </w:rPr>
        <w:t xml:space="preserve">  </w:t>
      </w:r>
      <w:r w:rsidR="006D51F6" w:rsidRPr="003F38AF">
        <w:rPr>
          <w:sz w:val="24"/>
          <w:szCs w:val="24"/>
        </w:rPr>
        <w:t xml:space="preserve">                        </w:t>
      </w:r>
      <w:r w:rsidR="00463C4E" w:rsidRPr="003F38AF">
        <w:rPr>
          <w:sz w:val="24"/>
          <w:szCs w:val="24"/>
        </w:rPr>
        <w:t>Цветкова О.А.</w:t>
      </w:r>
    </w:p>
    <w:p w:rsidR="005414FF" w:rsidRDefault="005414FF" w:rsidP="00FE04D0">
      <w:pPr>
        <w:jc w:val="both"/>
        <w:rPr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Pr="008573D3" w:rsidRDefault="00442B45">
      <w:pPr>
        <w:rPr>
          <w:sz w:val="24"/>
          <w:szCs w:val="24"/>
        </w:rPr>
      </w:pPr>
    </w:p>
    <w:sectPr w:rsidR="00442B45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6C9"/>
    <w:multiLevelType w:val="multilevel"/>
    <w:tmpl w:val="93EAE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CB53786"/>
    <w:multiLevelType w:val="hybridMultilevel"/>
    <w:tmpl w:val="556EDE10"/>
    <w:lvl w:ilvl="0" w:tplc="88CEB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709E3"/>
    <w:rsid w:val="00112744"/>
    <w:rsid w:val="00151FFF"/>
    <w:rsid w:val="00192594"/>
    <w:rsid w:val="00197F82"/>
    <w:rsid w:val="001D6077"/>
    <w:rsid w:val="001F6D22"/>
    <w:rsid w:val="0021543C"/>
    <w:rsid w:val="00216BDC"/>
    <w:rsid w:val="002369AF"/>
    <w:rsid w:val="002500D3"/>
    <w:rsid w:val="00250F2D"/>
    <w:rsid w:val="00391794"/>
    <w:rsid w:val="003E3B6A"/>
    <w:rsid w:val="003F38AF"/>
    <w:rsid w:val="003F7DB0"/>
    <w:rsid w:val="00442B45"/>
    <w:rsid w:val="00456118"/>
    <w:rsid w:val="00463C4E"/>
    <w:rsid w:val="004C673A"/>
    <w:rsid w:val="005414FF"/>
    <w:rsid w:val="00564A9F"/>
    <w:rsid w:val="005728F1"/>
    <w:rsid w:val="005950E5"/>
    <w:rsid w:val="005B52E1"/>
    <w:rsid w:val="006A7D28"/>
    <w:rsid w:val="006D51F6"/>
    <w:rsid w:val="007076B7"/>
    <w:rsid w:val="007266E5"/>
    <w:rsid w:val="007A7A03"/>
    <w:rsid w:val="008371E4"/>
    <w:rsid w:val="008573D3"/>
    <w:rsid w:val="00912009"/>
    <w:rsid w:val="00995C51"/>
    <w:rsid w:val="009B39C5"/>
    <w:rsid w:val="009B6B79"/>
    <w:rsid w:val="009E24E6"/>
    <w:rsid w:val="00A84CB9"/>
    <w:rsid w:val="00A9311D"/>
    <w:rsid w:val="00AC4566"/>
    <w:rsid w:val="00AD4EF9"/>
    <w:rsid w:val="00AD52D4"/>
    <w:rsid w:val="00B671EA"/>
    <w:rsid w:val="00BF7B93"/>
    <w:rsid w:val="00C519B1"/>
    <w:rsid w:val="00C519DA"/>
    <w:rsid w:val="00CC19B8"/>
    <w:rsid w:val="00CC4E85"/>
    <w:rsid w:val="00CD70FD"/>
    <w:rsid w:val="00DB4D2D"/>
    <w:rsid w:val="00DE1B00"/>
    <w:rsid w:val="00DF37D4"/>
    <w:rsid w:val="00E04DA5"/>
    <w:rsid w:val="00E20200"/>
    <w:rsid w:val="00E3027F"/>
    <w:rsid w:val="00E3235C"/>
    <w:rsid w:val="00EF2095"/>
    <w:rsid w:val="00F56F19"/>
    <w:rsid w:val="00FA5B17"/>
    <w:rsid w:val="00FC232E"/>
    <w:rsid w:val="00FE04D0"/>
    <w:rsid w:val="00F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FA5B17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FA5B1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Марина</cp:lastModifiedBy>
  <cp:revision>9</cp:revision>
  <cp:lastPrinted>2016-05-03T12:29:00Z</cp:lastPrinted>
  <dcterms:created xsi:type="dcterms:W3CDTF">2016-04-28T09:55:00Z</dcterms:created>
  <dcterms:modified xsi:type="dcterms:W3CDTF">2016-08-29T11:05:00Z</dcterms:modified>
</cp:coreProperties>
</file>