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F" w:rsidRDefault="0014271F" w:rsidP="004F19D0">
      <w:pPr>
        <w:shd w:val="clear" w:color="auto" w:fill="FFFFFF"/>
        <w:spacing w:after="0" w:line="240" w:lineRule="auto"/>
        <w:ind w:left="-284" w:right="-143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F19D0" w:rsidRDefault="004F19D0" w:rsidP="004F19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Случаи, когда водитель может воспользоваться 50% скидкой </w:t>
      </w:r>
    </w:p>
    <w:p w:rsidR="004F19D0" w:rsidRDefault="004F19D0" w:rsidP="004F19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оплате административного штрафа за нарушение </w:t>
      </w:r>
    </w:p>
    <w:p w:rsidR="004F19D0" w:rsidRPr="004F19D0" w:rsidRDefault="004F19D0" w:rsidP="004F19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 дорожного движения</w:t>
      </w:r>
    </w:p>
    <w:p w:rsidR="004F19D0" w:rsidRDefault="004F19D0" w:rsidP="004F19D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9D0" w:rsidRPr="004F19D0" w:rsidRDefault="004F19D0" w:rsidP="004F1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 3.1 Кодекса об административных правонарушениях Российской Федерации (далее — КоАП РФ)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4F19D0" w:rsidRPr="004F19D0" w:rsidRDefault="004F19D0" w:rsidP="004F1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ст. 3.2 КоАП РФ за совершение административных правонарушений может применяться административное наказание в виде административного штрафа.</w:t>
      </w:r>
    </w:p>
    <w:p w:rsidR="004F19D0" w:rsidRPr="004F19D0" w:rsidRDefault="004F19D0" w:rsidP="004F1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22.12.2014 № 437-ФЗ «О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движения» с 01.01.2016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 </w:t>
      </w:r>
      <w:hyperlink r:id="rId4" w:history="1">
        <w:r w:rsidRPr="004F19D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главой 12</w:t>
        </w:r>
      </w:hyperlink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Кодекса, за исключением ряда административных правонарушений, не позднее двадцати дней со</w:t>
      </w:r>
      <w:proofErr w:type="gramEnd"/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</w:t>
      </w:r>
    </w:p>
    <w:p w:rsidR="004F19D0" w:rsidRDefault="004F19D0" w:rsidP="004F1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е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гут </w:t>
      </w: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воспользоваться 50% скидкой при оплате административного штрафа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 лица:</w:t>
      </w:r>
    </w:p>
    <w:p w:rsidR="004F19D0" w:rsidRDefault="004F19D0" w:rsidP="004F1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совершивши</w:t>
      </w: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административное правонарушение, связанное с управлением транспортным средством в состоянии алкогольного или наркотического опьянения, </w:t>
      </w:r>
    </w:p>
    <w:p w:rsidR="004F19D0" w:rsidRDefault="004F19D0" w:rsidP="004F1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отказавшиеся </w:t>
      </w: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медосвидетельствования</w:t>
      </w:r>
      <w:proofErr w:type="spellEnd"/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4F19D0" w:rsidRDefault="004F19D0" w:rsidP="004F1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е нарушение правил дорожного движения или </w:t>
      </w:r>
      <w:hyperlink r:id="rId5" w:history="1">
        <w:r w:rsidRPr="004F19D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транспортного средства, повлекшее причинение легкого или средней тяжести вреда здоровью потерпевшего,</w:t>
      </w:r>
    </w:p>
    <w:p w:rsidR="004F19D0" w:rsidRPr="004F19D0" w:rsidRDefault="004F19D0" w:rsidP="00B90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повторные: превышение установленного скоростного режима от 40 до 60 км/ч и от 60 до 80 км/ч, проезд на запрещающий сигнал светофора, управление транспортным средством, не зарегистрированным в установленном порядке, запрещенный выезд</w:t>
      </w:r>
      <w:r w:rsidR="00B9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полосу встречного движения, д</w:t>
      </w:r>
      <w:r w:rsidR="00B90B6C">
        <w:rPr>
          <w:rFonts w:ascii="Times New Roman" w:hAnsi="Times New Roman" w:cs="Times New Roman"/>
          <w:sz w:val="28"/>
          <w:szCs w:val="28"/>
        </w:rPr>
        <w:t>вижение во встречном направлении по дороге с односторонним движением.</w:t>
      </w: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9D0" w:rsidRPr="004F19D0" w:rsidRDefault="004F19D0" w:rsidP="004F1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Штраф оплачивается также в полном объеме, если исполнение постановления о назначении административного штрафа было </w:t>
      </w:r>
      <w:proofErr w:type="gramStart"/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>отсрочено</w:t>
      </w:r>
      <w:proofErr w:type="gramEnd"/>
      <w:r w:rsidRPr="004F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рассрочено судьей, органом, должностным лицом, вынесшими постановление.</w:t>
      </w:r>
    </w:p>
    <w:p w:rsidR="004F19D0" w:rsidRDefault="004F19D0" w:rsidP="004F19D0">
      <w:pPr>
        <w:shd w:val="clear" w:color="auto" w:fill="FFFFFF"/>
        <w:spacing w:after="0" w:line="240" w:lineRule="auto"/>
        <w:ind w:left="-284" w:right="-143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6911C7" w:rsidRPr="008D1A45" w:rsidRDefault="004F19D0" w:rsidP="004F19D0">
      <w:pPr>
        <w:shd w:val="clear" w:color="auto" w:fill="FFFFFF"/>
        <w:spacing w:after="0" w:line="240" w:lineRule="auto"/>
        <w:ind w:left="-284"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911C7" w:rsidRPr="008D1A45">
        <w:rPr>
          <w:rFonts w:ascii="Times New Roman" w:hAnsi="Times New Roman" w:cs="Times New Roman"/>
          <w:i/>
          <w:sz w:val="28"/>
          <w:szCs w:val="28"/>
        </w:rPr>
        <w:t>Прокуратура  Усть-Вымского  района</w:t>
      </w:r>
    </w:p>
    <w:p w:rsidR="00B76266" w:rsidRDefault="00B76266" w:rsidP="004F19D0">
      <w:pPr>
        <w:spacing w:after="0" w:line="240" w:lineRule="auto"/>
      </w:pPr>
    </w:p>
    <w:sectPr w:rsidR="00B76266" w:rsidSect="0014271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6911C7"/>
    <w:rsid w:val="0014271F"/>
    <w:rsid w:val="004F19D0"/>
    <w:rsid w:val="00536BFC"/>
    <w:rsid w:val="00561629"/>
    <w:rsid w:val="006911C7"/>
    <w:rsid w:val="007137D6"/>
    <w:rsid w:val="00784D4A"/>
    <w:rsid w:val="009314F6"/>
    <w:rsid w:val="00B76266"/>
    <w:rsid w:val="00B90B6C"/>
    <w:rsid w:val="00E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56BA5561BA139A3E70A618DA92958A7BB11BE25D4BCD1341318F58EA3FFFF6319A1A92BCF969447M6J" TargetMode="External"/><Relationship Id="rId4" Type="http://schemas.openxmlformats.org/officeDocument/2006/relationships/hyperlink" Target="consultantplus://offline/ref=1A45F38CD571D6091E74E3659A2F3DBEEBAA6C50F9D75DF184DB3542A1D358022DB95D4D0F259081n0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2263</Characters>
  <Application>Microsoft Office Word</Application>
  <DocSecurity>0</DocSecurity>
  <Lines>18</Lines>
  <Paragraphs>5</Paragraphs>
  <ScaleCrop>false</ScaleCrop>
  <Company>Прокуратура РК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2016-11-28T07:25:00Z</dcterms:created>
  <dcterms:modified xsi:type="dcterms:W3CDTF">2016-11-28T07:30:00Z</dcterms:modified>
</cp:coreProperties>
</file>