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6E" w:rsidRDefault="00FF6ABA" w:rsidP="002E336E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6E" w:rsidRDefault="002E336E" w:rsidP="002E336E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08"/>
        <w:gridCol w:w="2160"/>
        <w:gridCol w:w="4063"/>
      </w:tblGrid>
      <w:tr w:rsidR="002E336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  <w:r>
              <w:rPr>
                <w:sz w:val="22"/>
              </w:rPr>
              <w:t>«МИКУНЬ» 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E336E" w:rsidRDefault="002E336E" w:rsidP="002E336E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2E336E" w:rsidRDefault="002E336E" w:rsidP="002E336E">
      <w:pPr>
        <w:rPr>
          <w:sz w:val="28"/>
        </w:rPr>
      </w:pPr>
    </w:p>
    <w:p w:rsidR="00A0212A" w:rsidRDefault="00A0212A" w:rsidP="00A0212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A0212A" w:rsidRDefault="00A0212A" w:rsidP="00A0212A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2E336E" w:rsidRDefault="002E336E" w:rsidP="002E336E">
      <w:pPr>
        <w:spacing w:line="480" w:lineRule="auto"/>
      </w:pPr>
    </w:p>
    <w:p w:rsidR="002E336E" w:rsidRPr="000507F0" w:rsidRDefault="002E336E" w:rsidP="002E336E">
      <w:pPr>
        <w:jc w:val="both"/>
        <w:rPr>
          <w:sz w:val="26"/>
          <w:szCs w:val="26"/>
        </w:rPr>
      </w:pPr>
      <w:r w:rsidRPr="000507F0">
        <w:rPr>
          <w:sz w:val="26"/>
          <w:szCs w:val="26"/>
        </w:rPr>
        <w:t xml:space="preserve">от </w:t>
      </w:r>
      <w:r w:rsidR="00237369" w:rsidRPr="000507F0">
        <w:rPr>
          <w:sz w:val="26"/>
          <w:szCs w:val="26"/>
        </w:rPr>
        <w:t>__________________</w:t>
      </w:r>
      <w:r w:rsidR="00461894" w:rsidRPr="000507F0">
        <w:rPr>
          <w:sz w:val="26"/>
          <w:szCs w:val="26"/>
        </w:rPr>
        <w:tab/>
      </w:r>
      <w:r w:rsidR="00461894" w:rsidRPr="000507F0">
        <w:rPr>
          <w:sz w:val="26"/>
          <w:szCs w:val="26"/>
        </w:rPr>
        <w:tab/>
      </w:r>
      <w:r w:rsidR="00461894" w:rsidRPr="000507F0">
        <w:rPr>
          <w:sz w:val="26"/>
          <w:szCs w:val="26"/>
        </w:rPr>
        <w:tab/>
      </w:r>
      <w:r w:rsidR="00461894" w:rsidRPr="000507F0">
        <w:rPr>
          <w:sz w:val="26"/>
          <w:szCs w:val="26"/>
        </w:rPr>
        <w:tab/>
      </w:r>
      <w:r w:rsidR="00461894" w:rsidRPr="000507F0">
        <w:rPr>
          <w:sz w:val="26"/>
          <w:szCs w:val="26"/>
        </w:rPr>
        <w:tab/>
        <w:t xml:space="preserve">              </w:t>
      </w:r>
      <w:r w:rsidR="000507F0">
        <w:rPr>
          <w:sz w:val="26"/>
          <w:szCs w:val="26"/>
        </w:rPr>
        <w:t xml:space="preserve">                 </w:t>
      </w:r>
      <w:r w:rsidR="00461894" w:rsidRPr="000507F0">
        <w:rPr>
          <w:sz w:val="26"/>
          <w:szCs w:val="26"/>
        </w:rPr>
        <w:t xml:space="preserve">    № </w:t>
      </w:r>
      <w:r w:rsidR="00237369" w:rsidRPr="000507F0">
        <w:rPr>
          <w:sz w:val="26"/>
          <w:szCs w:val="26"/>
        </w:rPr>
        <w:t>________</w:t>
      </w:r>
    </w:p>
    <w:p w:rsidR="002E336E" w:rsidRPr="000507F0" w:rsidRDefault="002E336E" w:rsidP="002E336E">
      <w:pPr>
        <w:jc w:val="both"/>
        <w:rPr>
          <w:sz w:val="26"/>
          <w:szCs w:val="26"/>
        </w:rPr>
      </w:pPr>
      <w:r w:rsidRPr="000507F0">
        <w:rPr>
          <w:sz w:val="26"/>
          <w:szCs w:val="26"/>
        </w:rPr>
        <w:t>г</w:t>
      </w:r>
      <w:proofErr w:type="gramStart"/>
      <w:r w:rsidRPr="000507F0">
        <w:rPr>
          <w:sz w:val="26"/>
          <w:szCs w:val="26"/>
        </w:rPr>
        <w:t>.М</w:t>
      </w:r>
      <w:proofErr w:type="gramEnd"/>
      <w:r w:rsidRPr="000507F0">
        <w:rPr>
          <w:sz w:val="26"/>
          <w:szCs w:val="26"/>
        </w:rPr>
        <w:t>икунь</w:t>
      </w:r>
    </w:p>
    <w:p w:rsidR="002E336E" w:rsidRPr="000507F0" w:rsidRDefault="002E336E" w:rsidP="002E336E">
      <w:pPr>
        <w:jc w:val="both"/>
        <w:rPr>
          <w:sz w:val="26"/>
          <w:szCs w:val="26"/>
        </w:rPr>
      </w:pPr>
    </w:p>
    <w:tbl>
      <w:tblPr>
        <w:tblW w:w="9429" w:type="dxa"/>
        <w:tblLook w:val="01E0"/>
      </w:tblPr>
      <w:tblGrid>
        <w:gridCol w:w="4644"/>
        <w:gridCol w:w="4785"/>
      </w:tblGrid>
      <w:tr w:rsidR="00617124" w:rsidRPr="000507F0" w:rsidTr="00044792">
        <w:tc>
          <w:tcPr>
            <w:tcW w:w="4644" w:type="dxa"/>
            <w:shd w:val="clear" w:color="auto" w:fill="auto"/>
          </w:tcPr>
          <w:p w:rsidR="00617124" w:rsidRPr="000507F0" w:rsidRDefault="005A51C3" w:rsidP="00C2727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 xml:space="preserve">«О подготовке проекта </w:t>
            </w:r>
            <w:r w:rsidR="00C2727D">
              <w:rPr>
                <w:b w:val="0"/>
                <w:sz w:val="28"/>
                <w:szCs w:val="28"/>
              </w:rPr>
              <w:t>изменений в Правила землепользования и застройки муниципального образования городское поселение «Микунь»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617124" w:rsidRPr="000507F0" w:rsidRDefault="00617124" w:rsidP="00044792">
            <w:pPr>
              <w:jc w:val="both"/>
              <w:rPr>
                <w:sz w:val="26"/>
                <w:szCs w:val="26"/>
              </w:rPr>
            </w:pPr>
          </w:p>
        </w:tc>
      </w:tr>
    </w:tbl>
    <w:p w:rsidR="00617124" w:rsidRPr="000507F0" w:rsidRDefault="00617124" w:rsidP="002E336E">
      <w:pPr>
        <w:jc w:val="both"/>
        <w:rPr>
          <w:sz w:val="26"/>
          <w:szCs w:val="26"/>
        </w:rPr>
      </w:pPr>
    </w:p>
    <w:p w:rsidR="00617124" w:rsidRPr="000507F0" w:rsidRDefault="00617124" w:rsidP="002E336E">
      <w:pPr>
        <w:jc w:val="both"/>
        <w:rPr>
          <w:sz w:val="26"/>
          <w:szCs w:val="26"/>
        </w:rPr>
      </w:pPr>
    </w:p>
    <w:p w:rsidR="00384137" w:rsidRPr="000A098B" w:rsidRDefault="000022F6" w:rsidP="00384137">
      <w:pPr>
        <w:ind w:firstLine="708"/>
        <w:jc w:val="both"/>
        <w:rPr>
          <w:sz w:val="28"/>
          <w:szCs w:val="28"/>
        </w:rPr>
      </w:pPr>
      <w:r w:rsidRPr="000022F6">
        <w:rPr>
          <w:sz w:val="28"/>
          <w:szCs w:val="28"/>
        </w:rPr>
        <w:t>В соответствии со ст. 31, 32</w:t>
      </w:r>
      <w:r>
        <w:rPr>
          <w:sz w:val="28"/>
          <w:szCs w:val="28"/>
        </w:rPr>
        <w:t>,33</w:t>
      </w:r>
      <w:r w:rsidRPr="000022F6">
        <w:rPr>
          <w:sz w:val="28"/>
          <w:szCs w:val="28"/>
        </w:rPr>
        <w:t xml:space="preserve"> Градостроительного кодекса РФ, </w:t>
      </w:r>
      <w:r w:rsidR="00384137" w:rsidRPr="003C1117">
        <w:rPr>
          <w:sz w:val="28"/>
          <w:szCs w:val="28"/>
        </w:rPr>
        <w:t xml:space="preserve"> Федеральн</w:t>
      </w:r>
      <w:r w:rsidR="005A51C3">
        <w:rPr>
          <w:sz w:val="28"/>
          <w:szCs w:val="28"/>
        </w:rPr>
        <w:t xml:space="preserve">ого </w:t>
      </w:r>
      <w:hyperlink r:id="rId8" w:history="1">
        <w:r w:rsidR="00384137" w:rsidRPr="00384137">
          <w:rPr>
            <w:rStyle w:val="a4"/>
            <w:color w:val="auto"/>
            <w:sz w:val="28"/>
            <w:szCs w:val="28"/>
            <w:u w:val="none"/>
          </w:rPr>
          <w:t>закон</w:t>
        </w:r>
        <w:r w:rsidR="005A51C3">
          <w:rPr>
            <w:rStyle w:val="a4"/>
            <w:color w:val="auto"/>
            <w:sz w:val="28"/>
            <w:szCs w:val="28"/>
            <w:u w:val="none"/>
          </w:rPr>
          <w:t>а</w:t>
        </w:r>
      </w:hyperlink>
      <w:r w:rsidR="00384137" w:rsidRPr="00384137">
        <w:rPr>
          <w:sz w:val="28"/>
          <w:szCs w:val="28"/>
        </w:rPr>
        <w:t xml:space="preserve"> </w:t>
      </w:r>
      <w:r w:rsidR="00384137" w:rsidRPr="003C1117">
        <w:rPr>
          <w:sz w:val="28"/>
          <w:szCs w:val="28"/>
        </w:rPr>
        <w:t xml:space="preserve">от 06.10.2003 </w:t>
      </w:r>
      <w:r w:rsidR="00384137">
        <w:rPr>
          <w:sz w:val="28"/>
          <w:szCs w:val="28"/>
        </w:rPr>
        <w:t>№</w:t>
      </w:r>
      <w:r w:rsidR="00384137" w:rsidRPr="003C111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384137" w:rsidRPr="000A098B">
        <w:rPr>
          <w:sz w:val="28"/>
          <w:szCs w:val="28"/>
        </w:rPr>
        <w:t xml:space="preserve">Устава </w:t>
      </w:r>
      <w:r w:rsidR="00384137">
        <w:rPr>
          <w:sz w:val="28"/>
          <w:szCs w:val="28"/>
        </w:rPr>
        <w:t>муниципального образования</w:t>
      </w:r>
      <w:r w:rsidR="00384137" w:rsidRPr="000A098B">
        <w:rPr>
          <w:sz w:val="28"/>
          <w:szCs w:val="28"/>
        </w:rPr>
        <w:t xml:space="preserve"> городского поселения «Микунь»,</w:t>
      </w:r>
      <w:r w:rsidR="005A51C3">
        <w:rPr>
          <w:sz w:val="28"/>
          <w:szCs w:val="28"/>
        </w:rPr>
        <w:t xml:space="preserve"> </w:t>
      </w:r>
      <w:r w:rsidR="00C2727D">
        <w:rPr>
          <w:sz w:val="28"/>
          <w:szCs w:val="28"/>
        </w:rPr>
        <w:t xml:space="preserve">Правил землепользования и застройки муниципального образования городского поселения </w:t>
      </w:r>
      <w:r w:rsidR="005A51C3">
        <w:rPr>
          <w:sz w:val="28"/>
          <w:szCs w:val="28"/>
        </w:rPr>
        <w:t xml:space="preserve">«Микунь» </w:t>
      </w:r>
      <w:r w:rsidR="00384137" w:rsidRPr="000A098B">
        <w:rPr>
          <w:sz w:val="28"/>
          <w:szCs w:val="28"/>
        </w:rPr>
        <w:t xml:space="preserve"> администрация городского поселения «Микунь» </w:t>
      </w:r>
      <w:r w:rsidR="00384137">
        <w:rPr>
          <w:sz w:val="28"/>
          <w:szCs w:val="28"/>
        </w:rPr>
        <w:t>ПОСТАНОВЛЯЕТ:</w:t>
      </w:r>
    </w:p>
    <w:p w:rsidR="000022F6" w:rsidRPr="000022F6" w:rsidRDefault="008458AF" w:rsidP="000022F6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землепользованию и застройке </w:t>
      </w:r>
      <w:r w:rsidR="00547787">
        <w:rPr>
          <w:sz w:val="28"/>
          <w:szCs w:val="28"/>
        </w:rPr>
        <w:t>городского поселения «Микунь» н</w:t>
      </w:r>
      <w:r w:rsidR="000022F6" w:rsidRPr="000022F6">
        <w:rPr>
          <w:sz w:val="28"/>
          <w:szCs w:val="28"/>
        </w:rPr>
        <w:t>ачать работу по подготовке проекта «О внесении изменений в Правила землепользования и застройки муниципального образования городское поселение «Микунь»</w:t>
      </w:r>
      <w:r>
        <w:rPr>
          <w:sz w:val="28"/>
          <w:szCs w:val="28"/>
        </w:rPr>
        <w:t>.</w:t>
      </w:r>
      <w:r w:rsidR="000022F6" w:rsidRPr="000022F6">
        <w:rPr>
          <w:sz w:val="28"/>
          <w:szCs w:val="28"/>
        </w:rPr>
        <w:t xml:space="preserve"> </w:t>
      </w:r>
    </w:p>
    <w:p w:rsidR="007D01EC" w:rsidRDefault="000022F6" w:rsidP="00547787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01EC">
        <w:rPr>
          <w:sz w:val="28"/>
          <w:szCs w:val="28"/>
        </w:rPr>
        <w:t xml:space="preserve">Определить целью разработки проекта «О внесении изменений в Правила землепользования и застройки муниципального образовании городское поселение «Микунь» </w:t>
      </w:r>
      <w:r w:rsidR="008458AF" w:rsidRPr="007D01EC">
        <w:rPr>
          <w:sz w:val="28"/>
          <w:szCs w:val="28"/>
        </w:rPr>
        <w:t>внесение изменений в градостроительные регламенты территориальных зон</w:t>
      </w:r>
      <w:r w:rsidR="007D01EC">
        <w:rPr>
          <w:sz w:val="28"/>
          <w:szCs w:val="28"/>
        </w:rPr>
        <w:t xml:space="preserve">, изменение границ территориальных зон, приведение текстовой части в соответствие с действующим законодательством. </w:t>
      </w:r>
    </w:p>
    <w:p w:rsidR="00547787" w:rsidRPr="007D01EC" w:rsidRDefault="00547787" w:rsidP="00547787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01EC">
        <w:rPr>
          <w:sz w:val="28"/>
          <w:szCs w:val="28"/>
        </w:rPr>
        <w:t>Отделу строительства, жилищно-коммунального хозяйства и землепользования администрации городского поселения «Микунь» осуществить проверку проекта изменений в Правила землепользования и застройки муниципального образования городское поселение «Микунь» на соответствие требованиям технических регламентов, генеральному плану поселения.</w:t>
      </w:r>
    </w:p>
    <w:p w:rsidR="00547787" w:rsidRDefault="00547787" w:rsidP="005477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Утвердить:</w:t>
      </w:r>
    </w:p>
    <w:p w:rsidR="00547787" w:rsidRDefault="00547787" w:rsidP="00547787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547787">
        <w:rPr>
          <w:sz w:val="28"/>
          <w:szCs w:val="28"/>
        </w:rPr>
        <w:lastRenderedPageBreak/>
        <w:t xml:space="preserve">4.1. Порядок и сроки проведения работ по подготовке проекта изменений в Правила землепользования и застройки </w:t>
      </w:r>
      <w:r>
        <w:rPr>
          <w:sz w:val="28"/>
          <w:szCs w:val="28"/>
        </w:rPr>
        <w:t>муниципального образования городское поселение «Микунь</w:t>
      </w:r>
      <w:r w:rsidRPr="00547787">
        <w:rPr>
          <w:sz w:val="28"/>
          <w:szCs w:val="28"/>
        </w:rPr>
        <w:t xml:space="preserve">» </w:t>
      </w:r>
      <w:r w:rsidRPr="00547787">
        <w:rPr>
          <w:color w:val="000000"/>
          <w:sz w:val="28"/>
          <w:szCs w:val="28"/>
        </w:rPr>
        <w:t>(приложение 1).</w:t>
      </w:r>
    </w:p>
    <w:p w:rsidR="00547787" w:rsidRPr="003C36A2" w:rsidRDefault="005B6768" w:rsidP="003C36A2">
      <w:pPr>
        <w:tabs>
          <w:tab w:val="left" w:pos="1080"/>
        </w:tabs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4.2</w:t>
      </w:r>
      <w:r w:rsidR="003C36A2">
        <w:rPr>
          <w:color w:val="000000"/>
          <w:sz w:val="28"/>
          <w:szCs w:val="28"/>
        </w:rPr>
        <w:t xml:space="preserve">. </w:t>
      </w:r>
      <w:r w:rsidR="003C36A2" w:rsidRPr="003C36A2">
        <w:rPr>
          <w:color w:val="000000"/>
          <w:sz w:val="28"/>
          <w:szCs w:val="28"/>
        </w:rPr>
        <w:t>Порядок направления в комиссию по землепользованию и застройки предложений за</w:t>
      </w:r>
      <w:r w:rsidR="007D01EC">
        <w:rPr>
          <w:color w:val="000000"/>
          <w:sz w:val="28"/>
          <w:szCs w:val="28"/>
        </w:rPr>
        <w:t>интересованных лиц (приложение 2</w:t>
      </w:r>
      <w:r w:rsidR="003C36A2" w:rsidRPr="003C36A2">
        <w:rPr>
          <w:color w:val="000000"/>
          <w:sz w:val="28"/>
          <w:szCs w:val="28"/>
        </w:rPr>
        <w:t>).</w:t>
      </w:r>
    </w:p>
    <w:p w:rsidR="00037AAE" w:rsidRDefault="00037AAE" w:rsidP="003C36A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7E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0212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опубликованию (обнародованию).</w:t>
      </w:r>
    </w:p>
    <w:p w:rsidR="00037AAE" w:rsidRPr="00384137" w:rsidRDefault="00037AAE" w:rsidP="003841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4137" w:rsidRPr="003C1117" w:rsidRDefault="00384137" w:rsidP="00384137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</w:rPr>
      </w:pPr>
    </w:p>
    <w:p w:rsidR="000507F0" w:rsidRDefault="000507F0" w:rsidP="002E336E">
      <w:pPr>
        <w:rPr>
          <w:sz w:val="28"/>
          <w:szCs w:val="28"/>
        </w:rPr>
      </w:pPr>
    </w:p>
    <w:p w:rsidR="002E336E" w:rsidRPr="007F35BD" w:rsidRDefault="003C36A2" w:rsidP="002E336E">
      <w:pPr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="005C5DC8" w:rsidRPr="007F35BD">
        <w:rPr>
          <w:sz w:val="28"/>
          <w:szCs w:val="28"/>
        </w:rPr>
        <w:t xml:space="preserve"> </w:t>
      </w:r>
      <w:r w:rsidR="002E336E" w:rsidRPr="007F35BD">
        <w:rPr>
          <w:sz w:val="28"/>
          <w:szCs w:val="28"/>
        </w:rPr>
        <w:t xml:space="preserve"> администрации                                  </w:t>
      </w:r>
    </w:p>
    <w:p w:rsidR="002E701B" w:rsidRPr="007F35BD" w:rsidRDefault="005C5DC8" w:rsidP="000507F0">
      <w:pPr>
        <w:rPr>
          <w:sz w:val="28"/>
          <w:szCs w:val="28"/>
        </w:rPr>
      </w:pPr>
      <w:r w:rsidRPr="007F35BD">
        <w:rPr>
          <w:sz w:val="28"/>
          <w:szCs w:val="28"/>
        </w:rPr>
        <w:t xml:space="preserve">городского поселения "Микунь"                                           </w:t>
      </w:r>
      <w:r w:rsidR="007F35BD">
        <w:rPr>
          <w:sz w:val="28"/>
          <w:szCs w:val="28"/>
        </w:rPr>
        <w:t xml:space="preserve">         </w:t>
      </w:r>
      <w:r w:rsidR="003C36A2">
        <w:rPr>
          <w:sz w:val="28"/>
          <w:szCs w:val="28"/>
        </w:rPr>
        <w:t>О.А. Цветкова</w:t>
      </w: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0507F0">
      <w:pPr>
        <w:rPr>
          <w:sz w:val="26"/>
          <w:szCs w:val="26"/>
        </w:rPr>
      </w:pPr>
    </w:p>
    <w:p w:rsidR="00384137" w:rsidRDefault="00384137" w:rsidP="00E85E16">
      <w:pPr>
        <w:pStyle w:val="ConsPlusTitle"/>
        <w:widowControl/>
      </w:pPr>
      <w:bookmarkStart w:id="0" w:name="Par27"/>
      <w:bookmarkEnd w:id="0"/>
    </w:p>
    <w:p w:rsidR="003C36A2" w:rsidRDefault="003C36A2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6A2" w:rsidRDefault="003C36A2" w:rsidP="003841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C27" w:rsidRDefault="00A61C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6A2" w:rsidRPr="00A61C27" w:rsidRDefault="00AB3F81" w:rsidP="00AB3F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61C27" w:rsidRPr="00AB3F81" w:rsidRDefault="00A61C27" w:rsidP="00A61C27">
      <w:pPr>
        <w:ind w:left="5670"/>
        <w:rPr>
          <w:bCs/>
          <w:color w:val="FF0000"/>
          <w:sz w:val="28"/>
          <w:szCs w:val="28"/>
        </w:rPr>
      </w:pPr>
      <w:r w:rsidRPr="00AB3F81">
        <w:rPr>
          <w:bCs/>
          <w:color w:val="FF0000"/>
          <w:sz w:val="28"/>
          <w:szCs w:val="28"/>
        </w:rPr>
        <w:t>Утверждено постановлением</w:t>
      </w:r>
    </w:p>
    <w:p w:rsidR="00A61C27" w:rsidRPr="00AB3F81" w:rsidRDefault="00A61C27" w:rsidP="00A61C27">
      <w:pPr>
        <w:ind w:left="5670"/>
        <w:rPr>
          <w:bCs/>
          <w:color w:val="FF0000"/>
          <w:sz w:val="28"/>
          <w:szCs w:val="28"/>
        </w:rPr>
      </w:pPr>
      <w:r w:rsidRPr="00AB3F81">
        <w:rPr>
          <w:bCs/>
          <w:color w:val="FF0000"/>
          <w:sz w:val="28"/>
          <w:szCs w:val="28"/>
        </w:rPr>
        <w:t xml:space="preserve">администрации городского поселения «Микунь»  </w:t>
      </w:r>
      <w:proofErr w:type="spellStart"/>
      <w:proofErr w:type="gramStart"/>
      <w:r w:rsidRPr="00AB3F81">
        <w:rPr>
          <w:bCs/>
          <w:color w:val="FF0000"/>
          <w:sz w:val="28"/>
          <w:szCs w:val="28"/>
        </w:rPr>
        <w:t>от</w:t>
      </w:r>
      <w:proofErr w:type="gramEnd"/>
      <w:r w:rsidRPr="00AB3F81">
        <w:rPr>
          <w:bCs/>
          <w:color w:val="FF0000"/>
          <w:sz w:val="28"/>
          <w:szCs w:val="28"/>
        </w:rPr>
        <w:t>_______№</w:t>
      </w:r>
      <w:proofErr w:type="spellEnd"/>
      <w:r w:rsidRPr="00AB3F81">
        <w:rPr>
          <w:bCs/>
          <w:color w:val="FF0000"/>
          <w:sz w:val="28"/>
          <w:szCs w:val="28"/>
        </w:rPr>
        <w:t>____________</w:t>
      </w:r>
    </w:p>
    <w:p w:rsidR="00A61C27" w:rsidRDefault="00A61C27" w:rsidP="00A61C27">
      <w:pPr>
        <w:ind w:left="5670"/>
        <w:rPr>
          <w:bCs/>
          <w:sz w:val="28"/>
          <w:szCs w:val="28"/>
        </w:rPr>
      </w:pPr>
    </w:p>
    <w:p w:rsidR="00A61C27" w:rsidRDefault="00A61C27" w:rsidP="00A61C27">
      <w:pPr>
        <w:jc w:val="center"/>
        <w:rPr>
          <w:sz w:val="28"/>
          <w:szCs w:val="28"/>
        </w:rPr>
      </w:pPr>
      <w:r w:rsidRPr="00547787">
        <w:rPr>
          <w:sz w:val="28"/>
          <w:szCs w:val="28"/>
        </w:rPr>
        <w:t xml:space="preserve">Порядок и сроки проведения работ по подготовке проекта «О внесении изменений в Правила землепользования и застройки </w:t>
      </w:r>
      <w:r>
        <w:rPr>
          <w:sz w:val="28"/>
          <w:szCs w:val="28"/>
        </w:rPr>
        <w:t>муниципального образования городское поселение «Микунь</w:t>
      </w:r>
      <w:r w:rsidRPr="00547787">
        <w:rPr>
          <w:sz w:val="28"/>
          <w:szCs w:val="28"/>
        </w:rPr>
        <w:t>»</w:t>
      </w:r>
    </w:p>
    <w:p w:rsidR="00A61C27" w:rsidRDefault="00A61C27" w:rsidP="00A61C2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3683"/>
        <w:gridCol w:w="2393"/>
        <w:gridCol w:w="2393"/>
      </w:tblGrid>
      <w:tr w:rsidR="00A61C27" w:rsidTr="00A61C27">
        <w:tc>
          <w:tcPr>
            <w:tcW w:w="1101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 xml:space="preserve">№ </w:t>
            </w:r>
            <w:proofErr w:type="spellStart"/>
            <w:proofErr w:type="gramStart"/>
            <w:r w:rsidRPr="00A61C27">
              <w:rPr>
                <w:bCs/>
              </w:rPr>
              <w:t>п</w:t>
            </w:r>
            <w:proofErr w:type="spellEnd"/>
            <w:proofErr w:type="gramEnd"/>
            <w:r w:rsidRPr="00A61C27">
              <w:rPr>
                <w:bCs/>
              </w:rPr>
              <w:t>/</w:t>
            </w:r>
            <w:proofErr w:type="spellStart"/>
            <w:r w:rsidRPr="00A61C27">
              <w:rPr>
                <w:bCs/>
              </w:rPr>
              <w:t>п</w:t>
            </w:r>
            <w:proofErr w:type="spellEnd"/>
          </w:p>
        </w:tc>
        <w:tc>
          <w:tcPr>
            <w:tcW w:w="368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Вид работ</w:t>
            </w:r>
          </w:p>
        </w:tc>
        <w:tc>
          <w:tcPr>
            <w:tcW w:w="239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Сроки</w:t>
            </w:r>
          </w:p>
        </w:tc>
        <w:tc>
          <w:tcPr>
            <w:tcW w:w="239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Исполнитель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1.</w:t>
            </w:r>
          </w:p>
        </w:tc>
        <w:tc>
          <w:tcPr>
            <w:tcW w:w="368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 xml:space="preserve">Подготовка проекта </w:t>
            </w:r>
            <w:r>
              <w:rPr>
                <w:bCs/>
              </w:rPr>
              <w:t>изменений в Правила</w:t>
            </w:r>
          </w:p>
        </w:tc>
        <w:tc>
          <w:tcPr>
            <w:tcW w:w="2393" w:type="dxa"/>
          </w:tcPr>
          <w:p w:rsidR="00A61C27" w:rsidRPr="00A61C27" w:rsidRDefault="00AB3F81" w:rsidP="003373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7D01EC">
              <w:rPr>
                <w:bCs/>
              </w:rPr>
              <w:t>15.02.2018</w:t>
            </w:r>
            <w:r>
              <w:rPr>
                <w:bCs/>
              </w:rPr>
              <w:t>г</w:t>
            </w:r>
          </w:p>
        </w:tc>
        <w:tc>
          <w:tcPr>
            <w:tcW w:w="239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Комиссия по землепользованию и застройке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2.</w:t>
            </w:r>
          </w:p>
        </w:tc>
        <w:tc>
          <w:tcPr>
            <w:tcW w:w="368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>
              <w:rPr>
                <w:bCs/>
              </w:rPr>
              <w:t>Проверка подготовленного проекта изменений в Правила</w:t>
            </w:r>
          </w:p>
        </w:tc>
        <w:tc>
          <w:tcPr>
            <w:tcW w:w="2393" w:type="dxa"/>
          </w:tcPr>
          <w:p w:rsidR="00A61C27" w:rsidRPr="00A61C27" w:rsidRDefault="007D01EC" w:rsidP="00A61C27">
            <w:pPr>
              <w:jc w:val="center"/>
              <w:rPr>
                <w:bCs/>
              </w:rPr>
            </w:pPr>
            <w:r>
              <w:rPr>
                <w:bCs/>
              </w:rPr>
              <w:t>До 20.02.2018</w:t>
            </w:r>
            <w:r w:rsidR="00AB3F81">
              <w:rPr>
                <w:bCs/>
              </w:rPr>
              <w:t xml:space="preserve">г </w:t>
            </w:r>
          </w:p>
        </w:tc>
        <w:tc>
          <w:tcPr>
            <w:tcW w:w="2393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>
              <w:rPr>
                <w:bCs/>
              </w:rPr>
              <w:t>Отдел строительства, ЖКХ и землепользования администрации ГП «Микунь»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3.</w:t>
            </w:r>
          </w:p>
        </w:tc>
        <w:tc>
          <w:tcPr>
            <w:tcW w:w="3683" w:type="dxa"/>
          </w:tcPr>
          <w:p w:rsidR="00A61C27" w:rsidRPr="00A61C27" w:rsidRDefault="007D01EC" w:rsidP="0044134B">
            <w:pPr>
              <w:jc w:val="center"/>
              <w:rPr>
                <w:bCs/>
              </w:rPr>
            </w:pPr>
            <w:r>
              <w:rPr>
                <w:bCs/>
              </w:rPr>
              <w:t>Проведение публичных слушаний</w:t>
            </w:r>
          </w:p>
        </w:tc>
        <w:tc>
          <w:tcPr>
            <w:tcW w:w="2393" w:type="dxa"/>
          </w:tcPr>
          <w:p w:rsidR="00A61C27" w:rsidRPr="00A61C27" w:rsidRDefault="007D01EC" w:rsidP="00A61C27">
            <w:pPr>
              <w:jc w:val="center"/>
              <w:rPr>
                <w:bCs/>
              </w:rPr>
            </w:pPr>
            <w:r>
              <w:rPr>
                <w:bCs/>
              </w:rPr>
              <w:t>02.03.2018</w:t>
            </w:r>
            <w:r w:rsidR="00AB3F81">
              <w:rPr>
                <w:bCs/>
              </w:rPr>
              <w:t>г.</w:t>
            </w:r>
          </w:p>
        </w:tc>
        <w:tc>
          <w:tcPr>
            <w:tcW w:w="2393" w:type="dxa"/>
          </w:tcPr>
          <w:p w:rsidR="00A61C27" w:rsidRPr="00A61C27" w:rsidRDefault="007D01EC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Комиссия по землепользованию и застройке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A61C27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4.</w:t>
            </w:r>
          </w:p>
        </w:tc>
        <w:tc>
          <w:tcPr>
            <w:tcW w:w="3683" w:type="dxa"/>
          </w:tcPr>
          <w:p w:rsidR="00A61C27" w:rsidRPr="00A61C27" w:rsidRDefault="007D01EC" w:rsidP="00A61C27">
            <w:pPr>
              <w:jc w:val="center"/>
              <w:rPr>
                <w:bCs/>
              </w:rPr>
            </w:pPr>
            <w:r>
              <w:rPr>
                <w:bCs/>
              </w:rPr>
              <w:t>Внесение изменений в проект согласно результатам публичных слушаний</w:t>
            </w:r>
          </w:p>
        </w:tc>
        <w:tc>
          <w:tcPr>
            <w:tcW w:w="2393" w:type="dxa"/>
          </w:tcPr>
          <w:p w:rsidR="00A61C27" w:rsidRPr="00A61C27" w:rsidRDefault="007D01EC" w:rsidP="00A61C27">
            <w:pPr>
              <w:jc w:val="center"/>
              <w:rPr>
                <w:bCs/>
              </w:rPr>
            </w:pPr>
            <w:r>
              <w:rPr>
                <w:bCs/>
              </w:rPr>
              <w:t>При необходимости</w:t>
            </w:r>
          </w:p>
        </w:tc>
        <w:tc>
          <w:tcPr>
            <w:tcW w:w="2393" w:type="dxa"/>
          </w:tcPr>
          <w:p w:rsidR="00A61C27" w:rsidRPr="00A61C27" w:rsidRDefault="007D01EC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Комиссия по землепользованию и застройке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44134B" w:rsidP="00A61C27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83" w:type="dxa"/>
          </w:tcPr>
          <w:p w:rsidR="00A61C27" w:rsidRPr="00A61C27" w:rsidRDefault="007D01EC" w:rsidP="00AB3F81">
            <w:pPr>
              <w:jc w:val="center"/>
              <w:rPr>
                <w:bCs/>
              </w:rPr>
            </w:pPr>
            <w:r>
              <w:rPr>
                <w:bCs/>
              </w:rPr>
              <w:t>Направление проекта руководителю администрации ГП «Микунь»</w:t>
            </w:r>
          </w:p>
        </w:tc>
        <w:tc>
          <w:tcPr>
            <w:tcW w:w="2393" w:type="dxa"/>
          </w:tcPr>
          <w:p w:rsidR="00A61C27" w:rsidRPr="00A61C27" w:rsidRDefault="007D01EC" w:rsidP="00A61C27">
            <w:pPr>
              <w:jc w:val="center"/>
              <w:rPr>
                <w:bCs/>
              </w:rPr>
            </w:pPr>
            <w:r>
              <w:rPr>
                <w:bCs/>
              </w:rPr>
              <w:t>В день завершения публичных слушаний</w:t>
            </w:r>
          </w:p>
        </w:tc>
        <w:tc>
          <w:tcPr>
            <w:tcW w:w="2393" w:type="dxa"/>
          </w:tcPr>
          <w:p w:rsidR="00A61C27" w:rsidRPr="00A61C27" w:rsidRDefault="007D01EC" w:rsidP="00A61C27">
            <w:pPr>
              <w:jc w:val="center"/>
              <w:rPr>
                <w:bCs/>
              </w:rPr>
            </w:pPr>
            <w:r w:rsidRPr="00A61C27">
              <w:rPr>
                <w:bCs/>
              </w:rPr>
              <w:t>Комиссия по землепользованию и застройке</w:t>
            </w:r>
          </w:p>
        </w:tc>
      </w:tr>
      <w:tr w:rsidR="00A61C27" w:rsidTr="00A61C27">
        <w:tc>
          <w:tcPr>
            <w:tcW w:w="1101" w:type="dxa"/>
          </w:tcPr>
          <w:p w:rsidR="00A61C27" w:rsidRPr="00A61C27" w:rsidRDefault="0044134B" w:rsidP="00A61C27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83" w:type="dxa"/>
          </w:tcPr>
          <w:p w:rsidR="00A61C27" w:rsidRPr="00A61C27" w:rsidRDefault="00F04DD0" w:rsidP="0044134B">
            <w:pPr>
              <w:jc w:val="center"/>
              <w:rPr>
                <w:bCs/>
              </w:rPr>
            </w:pPr>
            <w:r>
              <w:rPr>
                <w:bCs/>
              </w:rPr>
              <w:t>Направление проекта в Совет ГП «Микунь» для утверждения</w:t>
            </w:r>
          </w:p>
        </w:tc>
        <w:tc>
          <w:tcPr>
            <w:tcW w:w="2393" w:type="dxa"/>
          </w:tcPr>
          <w:p w:rsidR="00A61C27" w:rsidRPr="00A61C27" w:rsidRDefault="00F04DD0" w:rsidP="00A61C27">
            <w:pPr>
              <w:jc w:val="center"/>
              <w:rPr>
                <w:bCs/>
              </w:rPr>
            </w:pPr>
            <w:r>
              <w:rPr>
                <w:bCs/>
              </w:rPr>
              <w:t>В течение 10 дней после получения проекта</w:t>
            </w:r>
          </w:p>
        </w:tc>
        <w:tc>
          <w:tcPr>
            <w:tcW w:w="2393" w:type="dxa"/>
          </w:tcPr>
          <w:p w:rsidR="00A61C27" w:rsidRPr="00A61C27" w:rsidRDefault="00F04DD0" w:rsidP="00A61C27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 администрации ГП «Микунь»</w:t>
            </w:r>
          </w:p>
        </w:tc>
      </w:tr>
    </w:tbl>
    <w:p w:rsidR="00AB3F81" w:rsidRDefault="00AB3F81" w:rsidP="00A61C27">
      <w:pPr>
        <w:jc w:val="center"/>
        <w:rPr>
          <w:b/>
          <w:bCs/>
        </w:rPr>
      </w:pPr>
    </w:p>
    <w:p w:rsidR="00AB3F81" w:rsidRDefault="00AB3F81">
      <w:pPr>
        <w:rPr>
          <w:b/>
          <w:bCs/>
        </w:rPr>
      </w:pPr>
      <w:r>
        <w:rPr>
          <w:b/>
          <w:bCs/>
        </w:rPr>
        <w:br w:type="page"/>
      </w:r>
    </w:p>
    <w:p w:rsidR="005B6768" w:rsidRPr="00A61C27" w:rsidRDefault="005B6768" w:rsidP="005B676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B6768" w:rsidRPr="00AB3F81" w:rsidRDefault="005B6768" w:rsidP="005B6768">
      <w:pPr>
        <w:ind w:left="5670"/>
        <w:rPr>
          <w:bCs/>
          <w:color w:val="FF0000"/>
          <w:sz w:val="28"/>
          <w:szCs w:val="28"/>
        </w:rPr>
      </w:pPr>
      <w:r w:rsidRPr="00AB3F81">
        <w:rPr>
          <w:bCs/>
          <w:color w:val="FF0000"/>
          <w:sz w:val="28"/>
          <w:szCs w:val="28"/>
        </w:rPr>
        <w:t>Утверждено постановлением</w:t>
      </w:r>
    </w:p>
    <w:p w:rsidR="005B6768" w:rsidRPr="00AB3F81" w:rsidRDefault="005B6768" w:rsidP="005B6768">
      <w:pPr>
        <w:ind w:left="5670"/>
        <w:rPr>
          <w:bCs/>
          <w:color w:val="FF0000"/>
          <w:sz w:val="28"/>
          <w:szCs w:val="28"/>
        </w:rPr>
      </w:pPr>
      <w:r w:rsidRPr="00AB3F81">
        <w:rPr>
          <w:bCs/>
          <w:color w:val="FF0000"/>
          <w:sz w:val="28"/>
          <w:szCs w:val="28"/>
        </w:rPr>
        <w:t xml:space="preserve">администрации городского поселения «Микунь»  </w:t>
      </w:r>
      <w:proofErr w:type="spellStart"/>
      <w:proofErr w:type="gramStart"/>
      <w:r w:rsidRPr="00AB3F81">
        <w:rPr>
          <w:bCs/>
          <w:color w:val="FF0000"/>
          <w:sz w:val="28"/>
          <w:szCs w:val="28"/>
        </w:rPr>
        <w:t>от</w:t>
      </w:r>
      <w:proofErr w:type="gramEnd"/>
      <w:r w:rsidRPr="00AB3F81">
        <w:rPr>
          <w:bCs/>
          <w:color w:val="FF0000"/>
          <w:sz w:val="28"/>
          <w:szCs w:val="28"/>
        </w:rPr>
        <w:t>_______№</w:t>
      </w:r>
      <w:proofErr w:type="spellEnd"/>
      <w:r w:rsidRPr="00AB3F81">
        <w:rPr>
          <w:bCs/>
          <w:color w:val="FF0000"/>
          <w:sz w:val="28"/>
          <w:szCs w:val="28"/>
        </w:rPr>
        <w:t>____________</w:t>
      </w:r>
    </w:p>
    <w:p w:rsidR="0003753D" w:rsidRDefault="0003753D" w:rsidP="00001D3D">
      <w:pPr>
        <w:rPr>
          <w:bCs/>
          <w:sz w:val="28"/>
          <w:szCs w:val="28"/>
        </w:rPr>
      </w:pPr>
    </w:p>
    <w:p w:rsidR="005B6768" w:rsidRDefault="005B6768" w:rsidP="00001D3D">
      <w:pPr>
        <w:rPr>
          <w:bCs/>
          <w:sz w:val="28"/>
          <w:szCs w:val="28"/>
        </w:rPr>
      </w:pPr>
    </w:p>
    <w:p w:rsidR="005B6768" w:rsidRPr="005B6768" w:rsidRDefault="005B6768" w:rsidP="005B6768">
      <w:pPr>
        <w:shd w:val="clear" w:color="auto" w:fill="F9F9F9"/>
        <w:spacing w:after="240" w:line="360" w:lineRule="atLeast"/>
        <w:jc w:val="center"/>
        <w:rPr>
          <w:color w:val="444444"/>
          <w:sz w:val="28"/>
          <w:szCs w:val="28"/>
        </w:rPr>
      </w:pPr>
      <w:r w:rsidRPr="005B6768">
        <w:rPr>
          <w:b/>
          <w:bCs/>
          <w:color w:val="444444"/>
          <w:sz w:val="28"/>
          <w:szCs w:val="28"/>
        </w:rPr>
        <w:t>Порядок направления в комиссию по землепользованию и застройки городского поселение «Микунь»  предложений заинтересованных лиц </w:t>
      </w:r>
    </w:p>
    <w:p w:rsidR="005B6768" w:rsidRPr="005B6768" w:rsidRDefault="005B6768" w:rsidP="005B6768">
      <w:pPr>
        <w:shd w:val="clear" w:color="auto" w:fill="F9F9F9"/>
        <w:spacing w:after="240" w:line="360" w:lineRule="atLeast"/>
        <w:jc w:val="both"/>
        <w:rPr>
          <w:color w:val="444444"/>
          <w:sz w:val="28"/>
          <w:szCs w:val="28"/>
        </w:rPr>
      </w:pPr>
      <w:r w:rsidRPr="005B6768">
        <w:rPr>
          <w:color w:val="444444"/>
          <w:sz w:val="28"/>
          <w:szCs w:val="28"/>
        </w:rPr>
        <w:t xml:space="preserve">1. С момента опубликования настоящего Постановления в течение срока проведения работ по  подготовке проекта Правил заинтересованные лица вправе направлять в комиссию по землепользованию и застройке (далее — комиссия) предложения по </w:t>
      </w:r>
      <w:r>
        <w:rPr>
          <w:color w:val="444444"/>
          <w:sz w:val="28"/>
          <w:szCs w:val="28"/>
        </w:rPr>
        <w:t>внесению изменений и дополнений в</w:t>
      </w:r>
      <w:r w:rsidRPr="005B676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Правила землепользования и застройки муниципального образования городское поселение «Микунь» </w:t>
      </w:r>
      <w:r w:rsidRPr="005B6768">
        <w:rPr>
          <w:color w:val="444444"/>
          <w:sz w:val="28"/>
          <w:szCs w:val="28"/>
        </w:rPr>
        <w:t>(далее — предложения).</w:t>
      </w:r>
    </w:p>
    <w:p w:rsidR="005B6768" w:rsidRPr="005B6768" w:rsidRDefault="005B6768" w:rsidP="005B6768">
      <w:pPr>
        <w:shd w:val="clear" w:color="auto" w:fill="F9F9F9"/>
        <w:spacing w:after="240" w:line="360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 w:rsidRPr="005B6768">
        <w:rPr>
          <w:color w:val="444444"/>
          <w:sz w:val="28"/>
          <w:szCs w:val="28"/>
        </w:rPr>
        <w:t xml:space="preserve">2. Предложения могут быть направлены по электронной почте: </w:t>
      </w:r>
      <w:proofErr w:type="spellStart"/>
      <w:r>
        <w:rPr>
          <w:color w:val="444444"/>
          <w:sz w:val="28"/>
          <w:szCs w:val="28"/>
          <w:lang w:val="en-US"/>
        </w:rPr>
        <w:t>gpmikun</w:t>
      </w:r>
      <w:proofErr w:type="spellEnd"/>
      <w:r w:rsidRPr="005B6768">
        <w:rPr>
          <w:color w:val="444444"/>
          <w:sz w:val="28"/>
          <w:szCs w:val="28"/>
        </w:rPr>
        <w:t>@</w:t>
      </w:r>
      <w:r>
        <w:rPr>
          <w:color w:val="444444"/>
          <w:sz w:val="28"/>
          <w:szCs w:val="28"/>
          <w:lang w:val="en-US"/>
        </w:rPr>
        <w:t>mail</w:t>
      </w:r>
      <w:r w:rsidRPr="005B6768">
        <w:rPr>
          <w:color w:val="444444"/>
          <w:sz w:val="28"/>
          <w:szCs w:val="28"/>
        </w:rPr>
        <w:t>.</w:t>
      </w:r>
      <w:proofErr w:type="spellStart"/>
      <w:r>
        <w:rPr>
          <w:color w:val="444444"/>
          <w:sz w:val="28"/>
          <w:szCs w:val="28"/>
          <w:lang w:val="en-US"/>
        </w:rPr>
        <w:t>ru</w:t>
      </w:r>
      <w:proofErr w:type="spellEnd"/>
      <w:r w:rsidRPr="005B6768">
        <w:rPr>
          <w:color w:val="444444"/>
          <w:sz w:val="28"/>
          <w:szCs w:val="28"/>
        </w:rPr>
        <w:t>, либо по почте для передачи предложений непосредственно в комиссию (с пометкой «В комиссию по землепользованию и застройке по адресу: 16906</w:t>
      </w:r>
      <w:r>
        <w:rPr>
          <w:color w:val="444444"/>
          <w:sz w:val="28"/>
          <w:szCs w:val="28"/>
        </w:rPr>
        <w:t xml:space="preserve">1, Республика Коми, </w:t>
      </w:r>
      <w:proofErr w:type="spellStart"/>
      <w:r>
        <w:rPr>
          <w:color w:val="444444"/>
          <w:sz w:val="28"/>
          <w:szCs w:val="28"/>
        </w:rPr>
        <w:t>Усть-Вымский</w:t>
      </w:r>
      <w:proofErr w:type="spellEnd"/>
      <w:r>
        <w:rPr>
          <w:color w:val="444444"/>
          <w:sz w:val="28"/>
          <w:szCs w:val="28"/>
        </w:rPr>
        <w:t xml:space="preserve"> район, г. Микунь, ул</w:t>
      </w:r>
      <w:proofErr w:type="gramStart"/>
      <w:r>
        <w:rPr>
          <w:color w:val="444444"/>
          <w:sz w:val="28"/>
          <w:szCs w:val="28"/>
        </w:rPr>
        <w:t>.Ж</w:t>
      </w:r>
      <w:proofErr w:type="gramEnd"/>
      <w:r>
        <w:rPr>
          <w:color w:val="444444"/>
          <w:sz w:val="28"/>
          <w:szCs w:val="28"/>
        </w:rPr>
        <w:t>елезнодорожная, д.21</w:t>
      </w:r>
      <w:r w:rsidR="001365E0">
        <w:rPr>
          <w:color w:val="444444"/>
          <w:sz w:val="28"/>
          <w:szCs w:val="28"/>
        </w:rPr>
        <w:t>, администрация городского поселения «Микунь»</w:t>
      </w:r>
    </w:p>
    <w:p w:rsidR="005B6768" w:rsidRPr="001365E0" w:rsidRDefault="005B6768" w:rsidP="001365E0">
      <w:pPr>
        <w:shd w:val="clear" w:color="auto" w:fill="F9F9F9"/>
        <w:spacing w:after="240" w:line="360" w:lineRule="atLeast"/>
        <w:jc w:val="both"/>
        <w:rPr>
          <w:color w:val="444444"/>
          <w:sz w:val="28"/>
          <w:szCs w:val="28"/>
        </w:rPr>
      </w:pPr>
      <w:r w:rsidRPr="001365E0">
        <w:rPr>
          <w:color w:val="444444"/>
          <w:sz w:val="28"/>
          <w:szCs w:val="28"/>
        </w:rPr>
        <w:t xml:space="preserve">3. Предложения должны быть аргументированы и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регистрации, почтовый адрес, контактный телефон и даты подготовки предложений. Неразборчиво написанные, неподписанные предложения, а также предложения, не имеющие отношения к подготовке проекта </w:t>
      </w:r>
      <w:r w:rsidR="001365E0">
        <w:rPr>
          <w:color w:val="444444"/>
          <w:sz w:val="28"/>
          <w:szCs w:val="28"/>
        </w:rPr>
        <w:t xml:space="preserve">изменений в </w:t>
      </w:r>
      <w:r w:rsidRPr="001365E0">
        <w:rPr>
          <w:color w:val="444444"/>
          <w:sz w:val="28"/>
          <w:szCs w:val="28"/>
        </w:rPr>
        <w:t>Правил</w:t>
      </w:r>
      <w:r w:rsidR="001365E0">
        <w:rPr>
          <w:color w:val="444444"/>
          <w:sz w:val="28"/>
          <w:szCs w:val="28"/>
        </w:rPr>
        <w:t>а</w:t>
      </w:r>
      <w:r w:rsidRPr="001365E0">
        <w:rPr>
          <w:color w:val="444444"/>
          <w:sz w:val="28"/>
          <w:szCs w:val="28"/>
        </w:rPr>
        <w:t>, комиссией не рассматриваются.</w:t>
      </w:r>
    </w:p>
    <w:p w:rsidR="005B6768" w:rsidRPr="001365E0" w:rsidRDefault="005B6768" w:rsidP="001365E0">
      <w:pPr>
        <w:shd w:val="clear" w:color="auto" w:fill="F9F9F9"/>
        <w:spacing w:after="240" w:line="360" w:lineRule="atLeast"/>
        <w:jc w:val="both"/>
        <w:rPr>
          <w:color w:val="444444"/>
          <w:sz w:val="28"/>
          <w:szCs w:val="28"/>
        </w:rPr>
      </w:pPr>
      <w:r w:rsidRPr="001365E0">
        <w:rPr>
          <w:color w:val="444444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B6768" w:rsidRPr="001365E0" w:rsidRDefault="005B6768" w:rsidP="001365E0">
      <w:pPr>
        <w:shd w:val="clear" w:color="auto" w:fill="F9F9F9"/>
        <w:spacing w:after="240" w:line="360" w:lineRule="atLeast"/>
        <w:jc w:val="both"/>
        <w:rPr>
          <w:color w:val="444444"/>
          <w:sz w:val="28"/>
          <w:szCs w:val="28"/>
        </w:rPr>
      </w:pPr>
      <w:r w:rsidRPr="001365E0">
        <w:rPr>
          <w:color w:val="444444"/>
          <w:sz w:val="28"/>
          <w:szCs w:val="28"/>
        </w:rPr>
        <w:t>5. Предложения, поступившие в комиссию после завершения работ по подготовке проекта правил, не рассматриваются.</w:t>
      </w:r>
    </w:p>
    <w:p w:rsidR="005B6768" w:rsidRPr="001365E0" w:rsidRDefault="005B6768" w:rsidP="005B6768">
      <w:pPr>
        <w:shd w:val="clear" w:color="auto" w:fill="F9F9F9"/>
        <w:spacing w:after="240" w:line="360" w:lineRule="atLeast"/>
        <w:rPr>
          <w:color w:val="444444"/>
          <w:sz w:val="28"/>
          <w:szCs w:val="28"/>
        </w:rPr>
      </w:pPr>
      <w:r w:rsidRPr="001365E0">
        <w:rPr>
          <w:color w:val="444444"/>
          <w:sz w:val="28"/>
          <w:szCs w:val="28"/>
        </w:rPr>
        <w:t>6. Комиссия не дает ответы на поступившие предложения.</w:t>
      </w:r>
    </w:p>
    <w:p w:rsidR="005B6768" w:rsidRPr="001365E0" w:rsidRDefault="005B6768" w:rsidP="005B6768">
      <w:pPr>
        <w:shd w:val="clear" w:color="auto" w:fill="F9F9F9"/>
        <w:spacing w:after="240" w:line="360" w:lineRule="atLeast"/>
        <w:rPr>
          <w:color w:val="444444"/>
          <w:sz w:val="28"/>
          <w:szCs w:val="28"/>
        </w:rPr>
      </w:pPr>
      <w:r w:rsidRPr="001365E0">
        <w:rPr>
          <w:color w:val="444444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:rsidR="005B6768" w:rsidRPr="00A61C27" w:rsidRDefault="005B6768" w:rsidP="00001D3D">
      <w:pPr>
        <w:rPr>
          <w:bCs/>
          <w:sz w:val="28"/>
          <w:szCs w:val="28"/>
        </w:rPr>
      </w:pPr>
    </w:p>
    <w:sectPr w:rsidR="005B6768" w:rsidRPr="00A61C27" w:rsidSect="000507F0">
      <w:headerReference w:type="default" r:id="rId9"/>
      <w:pgSz w:w="11906" w:h="16838"/>
      <w:pgMar w:top="79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11" w:rsidRDefault="00F95711" w:rsidP="00F04DD0">
      <w:r>
        <w:separator/>
      </w:r>
    </w:p>
  </w:endnote>
  <w:endnote w:type="continuationSeparator" w:id="0">
    <w:p w:rsidR="00F95711" w:rsidRDefault="00F95711" w:rsidP="00F0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11" w:rsidRDefault="00F95711" w:rsidP="00F04DD0">
      <w:r>
        <w:separator/>
      </w:r>
    </w:p>
  </w:footnote>
  <w:footnote w:type="continuationSeparator" w:id="0">
    <w:p w:rsidR="00F95711" w:rsidRDefault="00F95711" w:rsidP="00F04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D0" w:rsidRDefault="00F04DD0" w:rsidP="00F04DD0">
    <w:pPr>
      <w:pStyle w:val="a8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7C5E"/>
    <w:multiLevelType w:val="hybridMultilevel"/>
    <w:tmpl w:val="90F47C14"/>
    <w:lvl w:ilvl="0" w:tplc="5FA0F08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5C12356"/>
    <w:multiLevelType w:val="multilevel"/>
    <w:tmpl w:val="C6CC227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5F0B77BB"/>
    <w:multiLevelType w:val="hybridMultilevel"/>
    <w:tmpl w:val="00EA6A50"/>
    <w:lvl w:ilvl="0" w:tplc="DE16A81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71F65"/>
    <w:multiLevelType w:val="hybridMultilevel"/>
    <w:tmpl w:val="FD404442"/>
    <w:lvl w:ilvl="0" w:tplc="438255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4560B7"/>
    <w:multiLevelType w:val="hybridMultilevel"/>
    <w:tmpl w:val="27288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36E"/>
    <w:rsid w:val="00001D3D"/>
    <w:rsid w:val="000022F6"/>
    <w:rsid w:val="0003753D"/>
    <w:rsid w:val="00037AAE"/>
    <w:rsid w:val="000507F0"/>
    <w:rsid w:val="0005513E"/>
    <w:rsid w:val="000C634B"/>
    <w:rsid w:val="000E31E3"/>
    <w:rsid w:val="000E7148"/>
    <w:rsid w:val="00117FAB"/>
    <w:rsid w:val="001365E0"/>
    <w:rsid w:val="00153F38"/>
    <w:rsid w:val="001A3149"/>
    <w:rsid w:val="001F3972"/>
    <w:rsid w:val="00237369"/>
    <w:rsid w:val="002E336E"/>
    <w:rsid w:val="002E701B"/>
    <w:rsid w:val="003373E0"/>
    <w:rsid w:val="00374EC9"/>
    <w:rsid w:val="00384137"/>
    <w:rsid w:val="003C36A2"/>
    <w:rsid w:val="003E58DD"/>
    <w:rsid w:val="0044134B"/>
    <w:rsid w:val="0046078C"/>
    <w:rsid w:val="00461894"/>
    <w:rsid w:val="0048406E"/>
    <w:rsid w:val="004D1E02"/>
    <w:rsid w:val="004F0574"/>
    <w:rsid w:val="00547787"/>
    <w:rsid w:val="005A1781"/>
    <w:rsid w:val="005A51C3"/>
    <w:rsid w:val="005B6768"/>
    <w:rsid w:val="005C5DC8"/>
    <w:rsid w:val="00617124"/>
    <w:rsid w:val="006174BF"/>
    <w:rsid w:val="00671EBD"/>
    <w:rsid w:val="006E60A4"/>
    <w:rsid w:val="00774FDC"/>
    <w:rsid w:val="007D01EC"/>
    <w:rsid w:val="007F35BD"/>
    <w:rsid w:val="008367F0"/>
    <w:rsid w:val="008458AF"/>
    <w:rsid w:val="008B395A"/>
    <w:rsid w:val="008D7B1F"/>
    <w:rsid w:val="00964544"/>
    <w:rsid w:val="009A3E60"/>
    <w:rsid w:val="009B1826"/>
    <w:rsid w:val="009D1953"/>
    <w:rsid w:val="00A0212A"/>
    <w:rsid w:val="00A61C27"/>
    <w:rsid w:val="00AA4345"/>
    <w:rsid w:val="00AB3F81"/>
    <w:rsid w:val="00B63BBB"/>
    <w:rsid w:val="00BC0024"/>
    <w:rsid w:val="00BC2086"/>
    <w:rsid w:val="00BE5D3D"/>
    <w:rsid w:val="00BF0A47"/>
    <w:rsid w:val="00C2727D"/>
    <w:rsid w:val="00C27644"/>
    <w:rsid w:val="00C6748B"/>
    <w:rsid w:val="00C71B3C"/>
    <w:rsid w:val="00CB305D"/>
    <w:rsid w:val="00D017A9"/>
    <w:rsid w:val="00DC2B56"/>
    <w:rsid w:val="00E53868"/>
    <w:rsid w:val="00E60957"/>
    <w:rsid w:val="00E71D36"/>
    <w:rsid w:val="00E85E16"/>
    <w:rsid w:val="00F04DD0"/>
    <w:rsid w:val="00F15FCF"/>
    <w:rsid w:val="00F34A35"/>
    <w:rsid w:val="00F45E37"/>
    <w:rsid w:val="00F547B8"/>
    <w:rsid w:val="00F76BDA"/>
    <w:rsid w:val="00F95711"/>
    <w:rsid w:val="00FF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3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E336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E336E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2E336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E33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71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8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rsid w:val="00384137"/>
    <w:rPr>
      <w:color w:val="A75E2E"/>
      <w:u w:val="single"/>
    </w:rPr>
  </w:style>
  <w:style w:type="table" w:styleId="a5">
    <w:name w:val="Table Grid"/>
    <w:basedOn w:val="a1"/>
    <w:rsid w:val="0038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AA434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0022F6"/>
    <w:pPr>
      <w:ind w:left="720"/>
      <w:contextualSpacing/>
    </w:pPr>
  </w:style>
  <w:style w:type="paragraph" w:styleId="a8">
    <w:name w:val="header"/>
    <w:basedOn w:val="a"/>
    <w:link w:val="a9"/>
    <w:rsid w:val="00F04D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04DD0"/>
    <w:rPr>
      <w:sz w:val="24"/>
      <w:szCs w:val="24"/>
    </w:rPr>
  </w:style>
  <w:style w:type="paragraph" w:styleId="aa">
    <w:name w:val="footer"/>
    <w:basedOn w:val="a"/>
    <w:link w:val="ab"/>
    <w:rsid w:val="00F04D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4D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888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559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18B710DD83B99036717C5CFA7DC7536D2798D5319113C9590C8B4E409825D4970DE33D575t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ОСЖЗ</cp:lastModifiedBy>
  <cp:revision>2</cp:revision>
  <cp:lastPrinted>2018-01-15T06:30:00Z</cp:lastPrinted>
  <dcterms:created xsi:type="dcterms:W3CDTF">2018-01-19T07:32:00Z</dcterms:created>
  <dcterms:modified xsi:type="dcterms:W3CDTF">2018-01-19T07:32:00Z</dcterms:modified>
</cp:coreProperties>
</file>