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9B0" w:rsidRDefault="003E6E28" w:rsidP="003E6E28">
      <w:pPr>
        <w:jc w:val="center"/>
        <w:rPr>
          <w:sz w:val="32"/>
          <w:szCs w:val="32"/>
        </w:rPr>
      </w:pPr>
      <w:r>
        <w:rPr>
          <w:sz w:val="32"/>
          <w:szCs w:val="32"/>
        </w:rPr>
        <w:t>Уважаемы жители города Микунь!</w:t>
      </w:r>
    </w:p>
    <w:p w:rsidR="003E6E28" w:rsidRDefault="003E6E28" w:rsidP="003E6E28">
      <w:pPr>
        <w:jc w:val="center"/>
        <w:rPr>
          <w:sz w:val="32"/>
          <w:szCs w:val="32"/>
        </w:rPr>
      </w:pPr>
    </w:p>
    <w:p w:rsidR="003E6E28" w:rsidRDefault="003E6E28" w:rsidP="003E6E28">
      <w:pPr>
        <w:ind w:firstLine="851"/>
        <w:jc w:val="both"/>
        <w:rPr>
          <w:sz w:val="32"/>
          <w:szCs w:val="32"/>
        </w:rPr>
      </w:pPr>
      <w:proofErr w:type="gramStart"/>
      <w:r>
        <w:rPr>
          <w:sz w:val="32"/>
          <w:szCs w:val="32"/>
        </w:rPr>
        <w:t>С целью определения общественных территории города Микунь, которые, по мнению горожан, нуждаются в благоустройстве в первую очередь, администрация городского поселения «Микунь» совместно с Общественной комиссией</w:t>
      </w:r>
      <w:r w:rsidRPr="003E6E28">
        <w:rPr>
          <w:sz w:val="32"/>
          <w:szCs w:val="32"/>
        </w:rPr>
        <w:t xml:space="preserve"> </w:t>
      </w:r>
      <w:r>
        <w:rPr>
          <w:sz w:val="32"/>
          <w:szCs w:val="32"/>
        </w:rPr>
        <w:t>по организации общественного обсуждения проекта муниципальной программы</w:t>
      </w:r>
      <w:r w:rsidRPr="003E6E28">
        <w:rPr>
          <w:sz w:val="32"/>
          <w:szCs w:val="32"/>
        </w:rPr>
        <w:t xml:space="preserve"> «</w:t>
      </w:r>
      <w:r>
        <w:rPr>
          <w:sz w:val="32"/>
          <w:szCs w:val="32"/>
        </w:rPr>
        <w:t>Формирование комфортной городской среды на территории</w:t>
      </w:r>
      <w:r w:rsidRPr="003E6E28">
        <w:rPr>
          <w:sz w:val="32"/>
          <w:szCs w:val="32"/>
        </w:rPr>
        <w:t xml:space="preserve"> </w:t>
      </w:r>
      <w:r>
        <w:rPr>
          <w:sz w:val="32"/>
          <w:szCs w:val="32"/>
        </w:rPr>
        <w:t>городского поселения «Микунь»  на 2018-2022 годы» организует приём предложений всех заинтересованных лиц по включению общественных территорий в перечень для рейтингового голосования.</w:t>
      </w:r>
      <w:proofErr w:type="gramEnd"/>
      <w:r>
        <w:rPr>
          <w:sz w:val="32"/>
          <w:szCs w:val="32"/>
        </w:rPr>
        <w:t xml:space="preserve"> Территории, которые наберут большее количество голосов</w:t>
      </w:r>
      <w:r w:rsidR="007434B7">
        <w:rPr>
          <w:sz w:val="32"/>
          <w:szCs w:val="32"/>
        </w:rPr>
        <w:t>,</w:t>
      </w:r>
      <w:r>
        <w:rPr>
          <w:sz w:val="32"/>
          <w:szCs w:val="32"/>
        </w:rPr>
        <w:t xml:space="preserve"> будут включены в программу в первоочередном порядке на 2018 и 2019 годы. Для выбора предлагаем следующие территории:</w:t>
      </w:r>
    </w:p>
    <w:p w:rsidR="003E6E28" w:rsidRDefault="003E6E28" w:rsidP="003E6E28">
      <w:pPr>
        <w:ind w:firstLine="851"/>
        <w:jc w:val="both"/>
        <w:rPr>
          <w:sz w:val="32"/>
          <w:szCs w:val="3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254"/>
        <w:gridCol w:w="7254"/>
        <w:gridCol w:w="7254"/>
      </w:tblGrid>
      <w:tr w:rsidR="0029520E" w:rsidTr="002860C8">
        <w:trPr>
          <w:trHeight w:val="3705"/>
        </w:trPr>
        <w:tc>
          <w:tcPr>
            <w:tcW w:w="7254" w:type="dxa"/>
          </w:tcPr>
          <w:p w:rsidR="0029520E" w:rsidRPr="002860C8" w:rsidRDefault="0029520E" w:rsidP="002860C8">
            <w:pPr>
              <w:pStyle w:val="a3"/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  <w:r w:rsidRPr="002860C8">
              <w:rPr>
                <w:sz w:val="28"/>
                <w:szCs w:val="28"/>
              </w:rPr>
              <w:t>Городской парк –</w:t>
            </w:r>
          </w:p>
          <w:p w:rsidR="0029520E" w:rsidRPr="007A7B70" w:rsidRDefault="007A7B70" w:rsidP="007A7B70">
            <w:pPr>
              <w:jc w:val="center"/>
              <w:rPr>
                <w:sz w:val="28"/>
                <w:szCs w:val="28"/>
              </w:rPr>
            </w:pPr>
            <w:r w:rsidRPr="007A7B70">
              <w:rPr>
                <w:noProof/>
              </w:rPr>
              <w:drawing>
                <wp:inline distT="0" distB="0" distL="0" distR="0">
                  <wp:extent cx="2213708" cy="1962150"/>
                  <wp:effectExtent l="19050" t="0" r="0" b="0"/>
                  <wp:docPr id="12" name="Рисунок 1" descr="vfETRW0Zjx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fETRW0ZjxI.jpg"/>
                          <pic:cNvPicPr/>
                        </pic:nvPicPr>
                        <pic:blipFill>
                          <a:blip r:embed="rId5" cstate="print"/>
                          <a:srcRect r="154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708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4" w:type="dxa"/>
          </w:tcPr>
          <w:p w:rsidR="007434B7" w:rsidRPr="002860C8" w:rsidRDefault="002860C8" w:rsidP="002860C8">
            <w:pPr>
              <w:ind w:left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29520E" w:rsidRPr="002860C8">
              <w:rPr>
                <w:sz w:val="28"/>
                <w:szCs w:val="28"/>
              </w:rPr>
              <w:t xml:space="preserve">Площадь </w:t>
            </w:r>
            <w:proofErr w:type="gramStart"/>
            <w:r w:rsidR="0029520E" w:rsidRPr="002860C8">
              <w:rPr>
                <w:sz w:val="28"/>
                <w:szCs w:val="28"/>
              </w:rPr>
              <w:t>перед</w:t>
            </w:r>
            <w:proofErr w:type="gramEnd"/>
            <w:r w:rsidR="0029520E" w:rsidRPr="002860C8">
              <w:rPr>
                <w:sz w:val="28"/>
                <w:szCs w:val="28"/>
              </w:rPr>
              <w:t xml:space="preserve"> Дом Культуры </w:t>
            </w:r>
          </w:p>
          <w:p w:rsidR="0029520E" w:rsidRPr="007A7B70" w:rsidRDefault="0029520E" w:rsidP="007434B7">
            <w:pPr>
              <w:pStyle w:val="a3"/>
              <w:ind w:left="1211"/>
              <w:rPr>
                <w:sz w:val="28"/>
                <w:szCs w:val="28"/>
              </w:rPr>
            </w:pPr>
            <w:r w:rsidRPr="007A7B70">
              <w:rPr>
                <w:noProof/>
                <w:sz w:val="28"/>
                <w:szCs w:val="28"/>
              </w:rPr>
              <w:drawing>
                <wp:inline distT="0" distB="0" distL="0" distR="0">
                  <wp:extent cx="2987675" cy="1990725"/>
                  <wp:effectExtent l="19050" t="0" r="3175" b="0"/>
                  <wp:docPr id="6" name="Рисунок 3" descr="DSCN4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314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955" cy="1996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4" w:type="dxa"/>
          </w:tcPr>
          <w:p w:rsidR="0029520E" w:rsidRPr="002860C8" w:rsidRDefault="002860C8" w:rsidP="002860C8">
            <w:pPr>
              <w:ind w:left="85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="0029520E" w:rsidRPr="002860C8">
              <w:rPr>
                <w:sz w:val="28"/>
                <w:szCs w:val="28"/>
              </w:rPr>
              <w:t>Сквер перед мног</w:t>
            </w:r>
            <w:r w:rsidR="007A7B70" w:rsidRPr="002860C8">
              <w:rPr>
                <w:sz w:val="28"/>
                <w:szCs w:val="28"/>
              </w:rPr>
              <w:t>оквартирным домом №19а (фонтан)</w:t>
            </w:r>
          </w:p>
          <w:p w:rsidR="0029520E" w:rsidRPr="007A7B70" w:rsidRDefault="0029520E" w:rsidP="007A7B70">
            <w:pPr>
              <w:pStyle w:val="a3"/>
              <w:ind w:left="1211"/>
              <w:jc w:val="center"/>
              <w:rPr>
                <w:sz w:val="28"/>
                <w:szCs w:val="28"/>
              </w:rPr>
            </w:pPr>
            <w:r w:rsidRPr="007A7B70">
              <w:rPr>
                <w:noProof/>
                <w:sz w:val="28"/>
                <w:szCs w:val="28"/>
              </w:rPr>
              <w:drawing>
                <wp:inline distT="0" distB="0" distL="0" distR="0">
                  <wp:extent cx="2295525" cy="1721643"/>
                  <wp:effectExtent l="19050" t="0" r="9525" b="0"/>
                  <wp:docPr id="8" name="Рисунок 7" descr="DSCN4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31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704" cy="1722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520E" w:rsidRPr="007A7B70" w:rsidRDefault="0029520E" w:rsidP="0029520E">
            <w:pPr>
              <w:jc w:val="center"/>
              <w:rPr>
                <w:sz w:val="28"/>
                <w:szCs w:val="28"/>
              </w:rPr>
            </w:pPr>
          </w:p>
        </w:tc>
      </w:tr>
      <w:tr w:rsidR="0029520E" w:rsidTr="002860C8">
        <w:trPr>
          <w:trHeight w:val="3406"/>
        </w:trPr>
        <w:tc>
          <w:tcPr>
            <w:tcW w:w="7254" w:type="dxa"/>
          </w:tcPr>
          <w:p w:rsidR="0029520E" w:rsidRPr="002860C8" w:rsidRDefault="002860C8" w:rsidP="002860C8">
            <w:pPr>
              <w:ind w:left="85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="007A7B70" w:rsidRPr="002860C8">
              <w:rPr>
                <w:sz w:val="28"/>
                <w:szCs w:val="28"/>
              </w:rPr>
              <w:t>ул. Пионерская (пешеходная часть)</w:t>
            </w:r>
          </w:p>
          <w:p w:rsidR="007A7B70" w:rsidRPr="007434B7" w:rsidRDefault="007434B7" w:rsidP="007434B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90725" cy="1493044"/>
                  <wp:effectExtent l="19050" t="0" r="9525" b="0"/>
                  <wp:docPr id="14" name="Рисунок 13" descr="DSCN4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27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13" cy="1495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4" w:type="dxa"/>
          </w:tcPr>
          <w:p w:rsidR="007A7B70" w:rsidRPr="002860C8" w:rsidRDefault="002860C8" w:rsidP="002860C8">
            <w:pPr>
              <w:ind w:left="85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="007A7B70" w:rsidRPr="002860C8">
              <w:rPr>
                <w:sz w:val="28"/>
                <w:szCs w:val="28"/>
              </w:rPr>
              <w:t>ул. Ленина (пешеходная часть) –</w:t>
            </w:r>
          </w:p>
          <w:p w:rsidR="0029520E" w:rsidRPr="007A7B70" w:rsidRDefault="007434B7" w:rsidP="007434B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90825" cy="1628775"/>
                  <wp:effectExtent l="19050" t="0" r="9525" b="0"/>
                  <wp:docPr id="15" name="Рисунок 14" descr="DSCN4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28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259" cy="162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4" w:type="dxa"/>
          </w:tcPr>
          <w:p w:rsidR="0029520E" w:rsidRPr="002860C8" w:rsidRDefault="002860C8" w:rsidP="002860C8">
            <w:pPr>
              <w:ind w:left="85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 w:rsidR="007A7B70" w:rsidRPr="002860C8">
              <w:rPr>
                <w:sz w:val="28"/>
                <w:szCs w:val="28"/>
              </w:rPr>
              <w:t>ул. Комсомольская (пешеходная часть)</w:t>
            </w:r>
            <w:r w:rsidR="007434B7" w:rsidRPr="002860C8">
              <w:rPr>
                <w:noProof/>
                <w:sz w:val="28"/>
                <w:szCs w:val="28"/>
              </w:rPr>
              <w:t xml:space="preserve"> </w:t>
            </w:r>
            <w:r w:rsidR="007434B7" w:rsidRPr="007A7B70">
              <w:rPr>
                <w:noProof/>
              </w:rPr>
              <w:drawing>
                <wp:inline distT="0" distB="0" distL="0" distR="0">
                  <wp:extent cx="2486025" cy="1864519"/>
                  <wp:effectExtent l="19050" t="0" r="9525" b="0"/>
                  <wp:docPr id="13" name="Рисунок 10" descr="DSCN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35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302" cy="1865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20E" w:rsidTr="002860C8">
        <w:tc>
          <w:tcPr>
            <w:tcW w:w="7254" w:type="dxa"/>
          </w:tcPr>
          <w:p w:rsidR="007A7B70" w:rsidRPr="002860C8" w:rsidRDefault="002860C8" w:rsidP="002860C8">
            <w:pPr>
              <w:ind w:left="85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  <w:r w:rsidR="007A7B70" w:rsidRPr="002860C8">
              <w:rPr>
                <w:sz w:val="28"/>
                <w:szCs w:val="28"/>
              </w:rPr>
              <w:t xml:space="preserve">ул. Мечникова (пешеходная часть) </w:t>
            </w:r>
          </w:p>
          <w:p w:rsidR="0029520E" w:rsidRPr="007A7B70" w:rsidRDefault="007A7B70" w:rsidP="007A7B70">
            <w:pPr>
              <w:jc w:val="center"/>
              <w:rPr>
                <w:sz w:val="28"/>
                <w:szCs w:val="28"/>
              </w:rPr>
            </w:pPr>
            <w:r w:rsidRPr="007A7B70">
              <w:rPr>
                <w:noProof/>
                <w:sz w:val="28"/>
                <w:szCs w:val="28"/>
              </w:rPr>
              <w:drawing>
                <wp:inline distT="0" distB="0" distL="0" distR="0">
                  <wp:extent cx="2590800" cy="1943100"/>
                  <wp:effectExtent l="19050" t="0" r="0" b="0"/>
                  <wp:docPr id="10" name="Рисунок 9" descr="DSCN4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34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131" cy="1944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4" w:type="dxa"/>
          </w:tcPr>
          <w:p w:rsidR="007A7B70" w:rsidRPr="002860C8" w:rsidRDefault="007A7B70" w:rsidP="002860C8">
            <w:pPr>
              <w:pStyle w:val="a3"/>
              <w:numPr>
                <w:ilvl w:val="0"/>
                <w:numId w:val="4"/>
              </w:numPr>
              <w:jc w:val="center"/>
              <w:rPr>
                <w:sz w:val="28"/>
                <w:szCs w:val="28"/>
              </w:rPr>
            </w:pPr>
            <w:r w:rsidRPr="002860C8">
              <w:rPr>
                <w:sz w:val="28"/>
                <w:szCs w:val="28"/>
              </w:rPr>
              <w:t xml:space="preserve">ул. Первомайская (пешеходная часть) </w:t>
            </w:r>
          </w:p>
          <w:p w:rsidR="0029520E" w:rsidRPr="007A7B70" w:rsidRDefault="007A7B70" w:rsidP="007A7B70">
            <w:pPr>
              <w:jc w:val="center"/>
              <w:rPr>
                <w:sz w:val="28"/>
                <w:szCs w:val="28"/>
              </w:rPr>
            </w:pPr>
            <w:r w:rsidRPr="007A7B70">
              <w:rPr>
                <w:noProof/>
                <w:sz w:val="28"/>
                <w:szCs w:val="28"/>
              </w:rPr>
              <w:drawing>
                <wp:inline distT="0" distB="0" distL="0" distR="0">
                  <wp:extent cx="3000375" cy="1943100"/>
                  <wp:effectExtent l="19050" t="0" r="9525" b="0"/>
                  <wp:docPr id="9" name="Рисунок 8" descr="DSCN4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32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918" cy="1944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4" w:type="dxa"/>
          </w:tcPr>
          <w:p w:rsidR="0029520E" w:rsidRPr="007A7B70" w:rsidRDefault="0029520E" w:rsidP="003E6E28">
            <w:pPr>
              <w:jc w:val="both"/>
              <w:rPr>
                <w:sz w:val="28"/>
                <w:szCs w:val="28"/>
              </w:rPr>
            </w:pPr>
          </w:p>
        </w:tc>
      </w:tr>
    </w:tbl>
    <w:p w:rsidR="0029520E" w:rsidRDefault="0029520E" w:rsidP="003E6E28">
      <w:pPr>
        <w:ind w:firstLine="851"/>
        <w:jc w:val="both"/>
        <w:rPr>
          <w:sz w:val="32"/>
          <w:szCs w:val="32"/>
        </w:rPr>
      </w:pPr>
    </w:p>
    <w:p w:rsidR="00515CB8" w:rsidRPr="007434B7" w:rsidRDefault="00515CB8" w:rsidP="007434B7">
      <w:pPr>
        <w:ind w:firstLine="851"/>
        <w:jc w:val="both"/>
        <w:rPr>
          <w:sz w:val="32"/>
          <w:szCs w:val="32"/>
        </w:rPr>
      </w:pPr>
      <w:r w:rsidRPr="007A7B70">
        <w:rPr>
          <w:sz w:val="32"/>
          <w:szCs w:val="32"/>
        </w:rPr>
        <w:t xml:space="preserve">Вы можете предложить другую территорию </w:t>
      </w:r>
      <w:r w:rsidR="007434B7">
        <w:rPr>
          <w:sz w:val="32"/>
          <w:szCs w:val="32"/>
        </w:rPr>
        <w:t xml:space="preserve">общего пользования (площадь, парк, сквер, улица) </w:t>
      </w:r>
      <w:r w:rsidRPr="007A7B70">
        <w:rPr>
          <w:sz w:val="32"/>
          <w:szCs w:val="32"/>
        </w:rPr>
        <w:t>по своему усмотрению. Ваше мнение будет обязательно учтено.</w:t>
      </w:r>
      <w:r w:rsidR="007434B7">
        <w:rPr>
          <w:sz w:val="32"/>
          <w:szCs w:val="32"/>
        </w:rPr>
        <w:t xml:space="preserve"> Подробнее на официальном сайте ГП «Микунь» в сети Интернет </w:t>
      </w:r>
      <w:r w:rsidR="007434B7" w:rsidRPr="007434B7">
        <w:rPr>
          <w:sz w:val="32"/>
          <w:szCs w:val="32"/>
          <w:u w:val="single"/>
          <w:lang w:val="en-US"/>
        </w:rPr>
        <w:t>www</w:t>
      </w:r>
      <w:r w:rsidR="007434B7" w:rsidRPr="007434B7">
        <w:rPr>
          <w:sz w:val="32"/>
          <w:szCs w:val="32"/>
          <w:u w:val="single"/>
        </w:rPr>
        <w:t>.</w:t>
      </w:r>
      <w:proofErr w:type="spellStart"/>
      <w:r w:rsidR="007434B7" w:rsidRPr="007434B7">
        <w:rPr>
          <w:sz w:val="32"/>
          <w:szCs w:val="32"/>
          <w:u w:val="single"/>
          <w:lang w:val="en-US"/>
        </w:rPr>
        <w:t>gpmikun</w:t>
      </w:r>
      <w:proofErr w:type="spellEnd"/>
      <w:r w:rsidR="007434B7" w:rsidRPr="007434B7">
        <w:rPr>
          <w:sz w:val="32"/>
          <w:szCs w:val="32"/>
          <w:u w:val="single"/>
        </w:rPr>
        <w:t>.</w:t>
      </w:r>
      <w:proofErr w:type="spellStart"/>
      <w:r w:rsidR="007434B7" w:rsidRPr="007434B7">
        <w:rPr>
          <w:sz w:val="32"/>
          <w:szCs w:val="32"/>
          <w:u w:val="single"/>
          <w:lang w:val="en-US"/>
        </w:rPr>
        <w:t>ru</w:t>
      </w:r>
      <w:proofErr w:type="spellEnd"/>
      <w:r w:rsidR="007434B7" w:rsidRPr="007434B7">
        <w:rPr>
          <w:sz w:val="32"/>
          <w:szCs w:val="32"/>
          <w:u w:val="single"/>
        </w:rPr>
        <w:t>.</w:t>
      </w:r>
    </w:p>
    <w:sectPr w:rsidR="00515CB8" w:rsidRPr="007434B7" w:rsidSect="007A7B70">
      <w:pgSz w:w="23814" w:h="16840" w:orient="landscape" w:code="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B762CD"/>
    <w:multiLevelType w:val="hybridMultilevel"/>
    <w:tmpl w:val="B9EC2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0407C1"/>
    <w:multiLevelType w:val="hybridMultilevel"/>
    <w:tmpl w:val="BFE8B904"/>
    <w:lvl w:ilvl="0" w:tplc="40AEDF2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64E73220"/>
    <w:multiLevelType w:val="hybridMultilevel"/>
    <w:tmpl w:val="CBD8CC4E"/>
    <w:lvl w:ilvl="0" w:tplc="40AEDF22">
      <w:start w:val="8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74B80A94"/>
    <w:multiLevelType w:val="hybridMultilevel"/>
    <w:tmpl w:val="BFE8B904"/>
    <w:lvl w:ilvl="0" w:tplc="40AEDF2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3E6E28"/>
    <w:rsid w:val="000C2294"/>
    <w:rsid w:val="00172526"/>
    <w:rsid w:val="00196FA3"/>
    <w:rsid w:val="00244CC4"/>
    <w:rsid w:val="002860C8"/>
    <w:rsid w:val="0029520E"/>
    <w:rsid w:val="002D03FE"/>
    <w:rsid w:val="003E6E28"/>
    <w:rsid w:val="00482D53"/>
    <w:rsid w:val="00515CB8"/>
    <w:rsid w:val="007434B7"/>
    <w:rsid w:val="007A7B70"/>
    <w:rsid w:val="009D6AE9"/>
    <w:rsid w:val="009E4FED"/>
    <w:rsid w:val="00AA637B"/>
    <w:rsid w:val="00B21AC3"/>
    <w:rsid w:val="00DA6C4E"/>
    <w:rsid w:val="00E65DC0"/>
    <w:rsid w:val="00FC01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kern w:val="3"/>
        <w:lang w:val="ru-RU" w:eastAsia="ru-RU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C22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rsid w:val="003E6E2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9520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520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952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ОСЖЗ</dc:creator>
  <cp:lastModifiedBy>ОСЖЗ</cp:lastModifiedBy>
  <cp:revision>4</cp:revision>
  <cp:lastPrinted>2018-01-19T11:39:00Z</cp:lastPrinted>
  <dcterms:created xsi:type="dcterms:W3CDTF">2018-01-19T07:18:00Z</dcterms:created>
  <dcterms:modified xsi:type="dcterms:W3CDTF">2018-01-19T11:50:00Z</dcterms:modified>
</cp:coreProperties>
</file>