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856FA4" w:rsidP="0018522F">
      <w:pPr>
        <w:pStyle w:val="ConsPlusNormal"/>
        <w:jc w:val="center"/>
        <w:rPr>
          <w:b/>
          <w:szCs w:val="24"/>
          <w:lang w:eastAsia="en-US"/>
        </w:rPr>
      </w:pPr>
      <w:r w:rsidRPr="00856FA4">
        <w:rPr>
          <w:b/>
          <w:noProof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-205740</wp:posOffset>
            </wp:positionV>
            <wp:extent cx="2933700" cy="118110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2508C4" w:rsidRDefault="008D738D" w:rsidP="00AE750D">
      <w:pPr>
        <w:pStyle w:val="ConsPlusNormal"/>
        <w:spacing w:after="120"/>
        <w:contextualSpacing/>
        <w:jc w:val="center"/>
        <w:rPr>
          <w:b/>
          <w:szCs w:val="24"/>
        </w:rPr>
      </w:pPr>
      <w:r>
        <w:rPr>
          <w:b/>
          <w:color w:val="000000"/>
          <w:shd w:val="clear" w:color="auto" w:fill="FFFFFF"/>
        </w:rPr>
        <w:t>Состоялся</w:t>
      </w:r>
      <w:r w:rsidR="00EF4194" w:rsidRPr="002508C4">
        <w:rPr>
          <w:b/>
          <w:color w:val="000000"/>
          <w:szCs w:val="24"/>
          <w:shd w:val="clear" w:color="auto" w:fill="FFFFFF"/>
        </w:rPr>
        <w:t xml:space="preserve"> семинар для представителей органов местного самоуправления</w:t>
      </w:r>
    </w:p>
    <w:p w:rsidR="00AE750D" w:rsidRPr="005F76B2" w:rsidRDefault="00AE750D" w:rsidP="00341AEA">
      <w:pPr>
        <w:spacing w:after="120"/>
        <w:jc w:val="both"/>
        <w:rPr>
          <w:rFonts w:ascii="Segoe UI" w:hAnsi="Segoe UI" w:cs="Segoe UI"/>
        </w:rPr>
      </w:pPr>
    </w:p>
    <w:p w:rsidR="00C5080F" w:rsidRDefault="007872C8" w:rsidP="007872C8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E1377">
        <w:rPr>
          <w:rFonts w:ascii="Segoe UI" w:hAnsi="Segoe UI" w:cs="Segoe UI"/>
          <w:color w:val="000000"/>
          <w:shd w:val="clear" w:color="auto" w:fill="FFFFFF"/>
        </w:rPr>
        <w:t xml:space="preserve">12 марта 2019 года </w:t>
      </w:r>
      <w:proofErr w:type="gramStart"/>
      <w:r w:rsidR="007E120F" w:rsidRPr="000E1377">
        <w:rPr>
          <w:rFonts w:ascii="Segoe UI" w:hAnsi="Segoe UI" w:cs="Segoe UI"/>
          <w:color w:val="000000"/>
          <w:shd w:val="clear" w:color="auto" w:fill="FFFFFF"/>
        </w:rPr>
        <w:t xml:space="preserve">в </w:t>
      </w:r>
      <w:r w:rsidRPr="000E1377">
        <w:rPr>
          <w:rFonts w:ascii="Segoe UI" w:hAnsi="Segoe UI" w:cs="Segoe UI"/>
          <w:color w:val="000000"/>
          <w:shd w:val="clear" w:color="auto" w:fill="FFFFFF"/>
        </w:rPr>
        <w:t>Кадастров</w:t>
      </w:r>
      <w:r w:rsidR="007E120F" w:rsidRPr="000E1377">
        <w:rPr>
          <w:rFonts w:ascii="Segoe UI" w:hAnsi="Segoe UI" w:cs="Segoe UI"/>
          <w:color w:val="000000"/>
          <w:shd w:val="clear" w:color="auto" w:fill="FFFFFF"/>
        </w:rPr>
        <w:t>ой</w:t>
      </w:r>
      <w:r w:rsidRPr="000E1377">
        <w:rPr>
          <w:rFonts w:ascii="Segoe UI" w:hAnsi="Segoe UI" w:cs="Segoe UI"/>
          <w:color w:val="000000"/>
          <w:shd w:val="clear" w:color="auto" w:fill="FFFFFF"/>
        </w:rPr>
        <w:t xml:space="preserve"> палат</w:t>
      </w:r>
      <w:r w:rsidR="007E120F" w:rsidRPr="000E1377">
        <w:rPr>
          <w:rFonts w:ascii="Segoe UI" w:hAnsi="Segoe UI" w:cs="Segoe UI"/>
          <w:color w:val="000000"/>
          <w:shd w:val="clear" w:color="auto" w:fill="FFFFFF"/>
        </w:rPr>
        <w:t>е</w:t>
      </w:r>
      <w:r w:rsidRPr="000E1377">
        <w:rPr>
          <w:rFonts w:ascii="Segoe UI" w:hAnsi="Segoe UI" w:cs="Segoe UI"/>
          <w:color w:val="000000"/>
          <w:shd w:val="clear" w:color="auto" w:fill="FFFFFF"/>
        </w:rPr>
        <w:t xml:space="preserve"> по Республике Коми </w:t>
      </w:r>
      <w:r w:rsidR="007E120F" w:rsidRPr="000E1377">
        <w:rPr>
          <w:rFonts w:ascii="Segoe UI" w:hAnsi="Segoe UI" w:cs="Segoe UI"/>
          <w:color w:val="000000"/>
          <w:shd w:val="clear" w:color="auto" w:fill="FFFFFF"/>
        </w:rPr>
        <w:t>проведен</w:t>
      </w:r>
      <w:r w:rsidRPr="000E1377">
        <w:rPr>
          <w:rFonts w:ascii="Segoe UI" w:hAnsi="Segoe UI" w:cs="Segoe UI"/>
          <w:color w:val="000000"/>
          <w:shd w:val="clear" w:color="auto" w:fill="FFFFFF"/>
        </w:rPr>
        <w:t xml:space="preserve"> семинар для представителей органов местного самоуправления по вопросам взаимодействия с </w:t>
      </w:r>
      <w:r w:rsidRPr="000E1377">
        <w:rPr>
          <w:rFonts w:ascii="Segoe UI" w:hAnsi="Segoe UI" w:cs="Segoe UI"/>
          <w:bCs/>
          <w:color w:val="232323"/>
        </w:rPr>
        <w:t>органом</w:t>
      </w:r>
      <w:proofErr w:type="gramEnd"/>
      <w:r w:rsidRPr="000E1377">
        <w:rPr>
          <w:rFonts w:ascii="Segoe UI" w:hAnsi="Segoe UI" w:cs="Segoe UI"/>
          <w:bCs/>
          <w:color w:val="232323"/>
        </w:rPr>
        <w:t xml:space="preserve"> регистрации прав</w:t>
      </w:r>
      <w:r w:rsidRPr="000E1377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C5080F" w:rsidRPr="000E1377">
        <w:rPr>
          <w:rFonts w:ascii="Segoe UI" w:hAnsi="Segoe UI" w:cs="Segoe UI"/>
          <w:color w:val="000000"/>
          <w:shd w:val="clear" w:color="auto" w:fill="FFFFFF"/>
        </w:rPr>
        <w:t>В семинаре приняли участие</w:t>
      </w:r>
      <w:r w:rsidR="00C5080F">
        <w:rPr>
          <w:rFonts w:ascii="Segoe UI" w:hAnsi="Segoe UI" w:cs="Segoe UI"/>
          <w:color w:val="000000"/>
          <w:shd w:val="clear" w:color="auto" w:fill="FFFFFF"/>
        </w:rPr>
        <w:t xml:space="preserve"> около 40 руководителей и специалистов </w:t>
      </w:r>
      <w:r w:rsidR="00D207A1">
        <w:rPr>
          <w:rFonts w:ascii="Segoe UI" w:hAnsi="Segoe UI" w:cs="Segoe UI"/>
          <w:color w:val="000000"/>
          <w:shd w:val="clear" w:color="auto" w:fill="FFFFFF"/>
        </w:rPr>
        <w:t xml:space="preserve">администраций </w:t>
      </w:r>
      <w:r w:rsidR="0002624B">
        <w:rPr>
          <w:rFonts w:ascii="Segoe UI" w:hAnsi="Segoe UI" w:cs="Segoe UI"/>
          <w:color w:val="000000"/>
          <w:shd w:val="clear" w:color="auto" w:fill="FFFFFF"/>
        </w:rPr>
        <w:t xml:space="preserve">городских и сельских </w:t>
      </w:r>
      <w:r w:rsidR="00D207A1">
        <w:rPr>
          <w:rFonts w:ascii="Segoe UI" w:hAnsi="Segoe UI" w:cs="Segoe UI"/>
          <w:color w:val="000000"/>
          <w:shd w:val="clear" w:color="auto" w:fill="FFFFFF"/>
        </w:rPr>
        <w:t>поселений</w:t>
      </w:r>
      <w:r w:rsidR="00C5080F">
        <w:rPr>
          <w:rFonts w:ascii="Segoe UI" w:hAnsi="Segoe UI" w:cs="Segoe UI"/>
          <w:color w:val="000000"/>
          <w:shd w:val="clear" w:color="auto" w:fill="FFFFFF"/>
        </w:rPr>
        <w:t>. Для администраций удаленных районов республики была предоставлена возможность участвовать в семинаре дистанционно в режиме онлайн-трансляции.</w:t>
      </w:r>
    </w:p>
    <w:p w:rsidR="006E3746" w:rsidRDefault="009B397C" w:rsidP="00AA570B">
      <w:pPr>
        <w:spacing w:after="120"/>
        <w:jc w:val="both"/>
        <w:rPr>
          <w:rFonts w:ascii="Segoe UI" w:eastAsia="Calibri" w:hAnsi="Segoe UI" w:cs="Segoe UI"/>
        </w:rPr>
      </w:pPr>
      <w:r w:rsidRPr="000E1377">
        <w:rPr>
          <w:rFonts w:ascii="Segoe UI" w:hAnsi="Segoe UI" w:cs="Segoe UI"/>
        </w:rPr>
        <w:t>На семинаре были освещены вопросы</w:t>
      </w:r>
      <w:r w:rsidR="002A69BA">
        <w:rPr>
          <w:rFonts w:ascii="Segoe UI" w:hAnsi="Segoe UI" w:cs="Segoe UI"/>
        </w:rPr>
        <w:t xml:space="preserve">, связанные с присвоением </w:t>
      </w:r>
      <w:r w:rsidRPr="000E1377">
        <w:rPr>
          <w:rFonts w:ascii="Segoe UI" w:eastAsia="Calibri" w:hAnsi="Segoe UI" w:cs="Segoe UI"/>
        </w:rPr>
        <w:t xml:space="preserve"> </w:t>
      </w:r>
      <w:r w:rsidR="002A69BA" w:rsidRPr="000E1377">
        <w:rPr>
          <w:rFonts w:ascii="Segoe UI" w:eastAsia="Calibri" w:hAnsi="Segoe UI" w:cs="Segoe UI"/>
        </w:rPr>
        <w:t>(изменени</w:t>
      </w:r>
      <w:r w:rsidR="002A69BA">
        <w:rPr>
          <w:rFonts w:ascii="Segoe UI" w:eastAsia="Calibri" w:hAnsi="Segoe UI" w:cs="Segoe UI"/>
        </w:rPr>
        <w:t>ем</w:t>
      </w:r>
      <w:r w:rsidR="002A69BA" w:rsidRPr="000E1377">
        <w:rPr>
          <w:rFonts w:ascii="Segoe UI" w:eastAsia="Calibri" w:hAnsi="Segoe UI" w:cs="Segoe UI"/>
        </w:rPr>
        <w:t>) адресов объектам недвижимости</w:t>
      </w:r>
      <w:r w:rsidR="002A69BA">
        <w:rPr>
          <w:rFonts w:ascii="Segoe UI" w:eastAsia="Calibri" w:hAnsi="Segoe UI" w:cs="Segoe UI"/>
        </w:rPr>
        <w:t>,</w:t>
      </w:r>
      <w:r w:rsidR="006E3746" w:rsidRPr="006E3746">
        <w:rPr>
          <w:rFonts w:ascii="Segoe UI" w:hAnsi="Segoe UI" w:cs="Segoe UI"/>
          <w:shd w:val="clear" w:color="auto" w:fill="FFFFFF"/>
        </w:rPr>
        <w:t xml:space="preserve"> </w:t>
      </w:r>
      <w:r w:rsidR="006E3746">
        <w:rPr>
          <w:rFonts w:ascii="Segoe UI" w:hAnsi="Segoe UI" w:cs="Segoe UI"/>
          <w:shd w:val="clear" w:color="auto" w:fill="FFFFFF"/>
        </w:rPr>
        <w:t>вопросы</w:t>
      </w:r>
      <w:r w:rsidR="006E3746" w:rsidRPr="000E1377">
        <w:rPr>
          <w:rFonts w:ascii="Segoe UI" w:hAnsi="Segoe UI" w:cs="Segoe UI"/>
          <w:shd w:val="clear" w:color="auto" w:fill="FFFFFF"/>
        </w:rPr>
        <w:t xml:space="preserve"> </w:t>
      </w:r>
      <w:r w:rsidR="006E3746" w:rsidRPr="000E1377">
        <w:rPr>
          <w:rFonts w:ascii="Segoe UI" w:eastAsia="Calibri" w:hAnsi="Segoe UI" w:cs="Segoe UI"/>
        </w:rPr>
        <w:t>государственной кадастровой оценк</w:t>
      </w:r>
      <w:r w:rsidR="006E3746">
        <w:rPr>
          <w:rFonts w:ascii="Segoe UI" w:eastAsia="Calibri" w:hAnsi="Segoe UI" w:cs="Segoe UI"/>
        </w:rPr>
        <w:t>и</w:t>
      </w:r>
      <w:r w:rsidR="006E3746" w:rsidRPr="000E1377">
        <w:rPr>
          <w:rFonts w:ascii="Segoe UI" w:eastAsia="Calibri" w:hAnsi="Segoe UI" w:cs="Segoe UI"/>
        </w:rPr>
        <w:t xml:space="preserve"> земель сельскохозяйственного назначения, </w:t>
      </w:r>
      <w:r w:rsidR="006E3746">
        <w:rPr>
          <w:rFonts w:ascii="Segoe UI" w:eastAsia="Calibri" w:hAnsi="Segoe UI" w:cs="Segoe UI"/>
        </w:rPr>
        <w:t xml:space="preserve">рассмотрены </w:t>
      </w:r>
      <w:r w:rsidR="006E3746" w:rsidRPr="000E1377">
        <w:rPr>
          <w:rFonts w:ascii="Segoe UI" w:eastAsia="Calibri" w:hAnsi="Segoe UI" w:cs="Segoe UI"/>
        </w:rPr>
        <w:t xml:space="preserve">некоторые аспекты межведомственного взаимодействия, а также представлен </w:t>
      </w:r>
      <w:r w:rsidR="006E3746" w:rsidRPr="000E1377">
        <w:rPr>
          <w:rFonts w:ascii="Segoe UI" w:hAnsi="Segoe UI" w:cs="Segoe UI"/>
          <w:shd w:val="clear" w:color="auto" w:fill="FFFFFF"/>
        </w:rPr>
        <w:t xml:space="preserve">обзор </w:t>
      </w:r>
      <w:r w:rsidR="006E3746" w:rsidRPr="000E1377">
        <w:rPr>
          <w:rFonts w:ascii="Segoe UI" w:eastAsia="Calibri" w:hAnsi="Segoe UI" w:cs="Segoe UI"/>
        </w:rPr>
        <w:t>практики рассмотрения судами дел, связанных с изменением вида разрешенного использования земельного участка.</w:t>
      </w:r>
    </w:p>
    <w:p w:rsidR="006E3746" w:rsidRDefault="006E3746" w:rsidP="00AA570B">
      <w:pPr>
        <w:spacing w:after="12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eastAsia="Calibri" w:hAnsi="Segoe UI" w:cs="Segoe UI"/>
        </w:rPr>
        <w:t>Семинар проходил под руководством директора Кадастровой палаты</w:t>
      </w:r>
      <w:r w:rsidRPr="006E3746">
        <w:rPr>
          <w:rFonts w:ascii="Segoe UI" w:hAnsi="Segoe UI" w:cs="Segoe UI"/>
          <w:shd w:val="clear" w:color="auto" w:fill="FFFFFF"/>
        </w:rPr>
        <w:t xml:space="preserve"> </w:t>
      </w:r>
      <w:r w:rsidR="00635044">
        <w:rPr>
          <w:rFonts w:ascii="Segoe UI" w:hAnsi="Segoe UI" w:cs="Segoe UI"/>
          <w:shd w:val="clear" w:color="auto" w:fill="FFFFFF"/>
        </w:rPr>
        <w:t xml:space="preserve">Татьяны </w:t>
      </w:r>
      <w:r w:rsidRPr="000E1377">
        <w:rPr>
          <w:rFonts w:ascii="Segoe UI" w:hAnsi="Segoe UI" w:cs="Segoe UI"/>
          <w:shd w:val="clear" w:color="auto" w:fill="FFFFFF"/>
        </w:rPr>
        <w:t>Лобанов</w:t>
      </w:r>
      <w:r w:rsidR="00EB4D90">
        <w:rPr>
          <w:rFonts w:ascii="Segoe UI" w:hAnsi="Segoe UI" w:cs="Segoe UI"/>
          <w:shd w:val="clear" w:color="auto" w:fill="FFFFFF"/>
        </w:rPr>
        <w:t>ой</w:t>
      </w:r>
      <w:r w:rsidR="00635044">
        <w:rPr>
          <w:rFonts w:ascii="Segoe UI" w:hAnsi="Segoe UI" w:cs="Segoe UI"/>
          <w:shd w:val="clear" w:color="auto" w:fill="FFFFFF"/>
        </w:rPr>
        <w:t xml:space="preserve">. </w:t>
      </w:r>
      <w:r>
        <w:rPr>
          <w:rFonts w:ascii="Segoe UI" w:hAnsi="Segoe UI" w:cs="Segoe UI"/>
          <w:shd w:val="clear" w:color="auto" w:fill="FFFFFF"/>
        </w:rPr>
        <w:t xml:space="preserve">В качестве </w:t>
      </w:r>
      <w:r w:rsidRPr="000E1377">
        <w:rPr>
          <w:rFonts w:ascii="Segoe UI" w:hAnsi="Segoe UI" w:cs="Segoe UI"/>
          <w:lang w:eastAsia="ru-RU"/>
        </w:rPr>
        <w:t xml:space="preserve">докладчиков на семинаре </w:t>
      </w:r>
      <w:r>
        <w:rPr>
          <w:rFonts w:ascii="Segoe UI" w:hAnsi="Segoe UI" w:cs="Segoe UI"/>
        </w:rPr>
        <w:t>выступили</w:t>
      </w:r>
      <w:r w:rsidRPr="006E37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представители </w:t>
      </w:r>
      <w:r w:rsidRPr="000E1377">
        <w:rPr>
          <w:rFonts w:ascii="Segoe UI" w:hAnsi="Segoe UI" w:cs="Segoe UI"/>
          <w:shd w:val="clear" w:color="auto" w:fill="FFFFFF"/>
        </w:rPr>
        <w:t>Кадастровой палаты</w:t>
      </w:r>
      <w:r>
        <w:rPr>
          <w:rFonts w:ascii="Segoe UI" w:hAnsi="Segoe UI" w:cs="Segoe UI"/>
          <w:shd w:val="clear" w:color="auto" w:fill="FFFFFF"/>
        </w:rPr>
        <w:t xml:space="preserve">, в том числе, </w:t>
      </w:r>
      <w:r w:rsidR="00EB4D90">
        <w:rPr>
          <w:rFonts w:ascii="Segoe UI" w:hAnsi="Segoe UI" w:cs="Segoe UI"/>
          <w:shd w:val="clear" w:color="auto" w:fill="FFFFFF"/>
        </w:rPr>
        <w:t xml:space="preserve">заместитель директора </w:t>
      </w:r>
      <w:r w:rsidR="00635044">
        <w:rPr>
          <w:rFonts w:ascii="Segoe UI" w:hAnsi="Segoe UI" w:cs="Segoe UI"/>
          <w:shd w:val="clear" w:color="auto" w:fill="FFFFFF"/>
        </w:rPr>
        <w:t>Андрей Носов</w:t>
      </w:r>
      <w:r w:rsidR="00EB4D90">
        <w:rPr>
          <w:rFonts w:ascii="Segoe UI" w:hAnsi="Segoe UI" w:cs="Segoe UI"/>
          <w:shd w:val="clear" w:color="auto" w:fill="FFFFFF"/>
        </w:rPr>
        <w:t xml:space="preserve">, </w:t>
      </w:r>
      <w:r w:rsidR="00041310">
        <w:rPr>
          <w:rFonts w:ascii="Segoe UI" w:hAnsi="Segoe UI" w:cs="Segoe UI"/>
          <w:color w:val="000000"/>
          <w:shd w:val="clear" w:color="auto" w:fill="FFFFFF"/>
        </w:rPr>
        <w:t>начальник</w:t>
      </w:r>
      <w:r w:rsidRPr="008D738D">
        <w:rPr>
          <w:rFonts w:ascii="Segoe UI" w:hAnsi="Segoe UI" w:cs="Segoe UI"/>
          <w:color w:val="000000"/>
          <w:shd w:val="clear" w:color="auto" w:fill="FFFFFF"/>
        </w:rPr>
        <w:t xml:space="preserve"> юридического отдела </w:t>
      </w:r>
      <w:r w:rsidR="00B312B8">
        <w:rPr>
          <w:rFonts w:ascii="Segoe UI" w:hAnsi="Segoe UI" w:cs="Segoe UI"/>
          <w:color w:val="000000"/>
          <w:shd w:val="clear" w:color="auto" w:fill="FFFFFF"/>
        </w:rPr>
        <w:t xml:space="preserve">Олеся </w:t>
      </w:r>
      <w:r w:rsidR="00B312B8">
        <w:rPr>
          <w:rFonts w:ascii="Segoe UI" w:hAnsi="Segoe UI" w:cs="Segoe UI"/>
          <w:shd w:val="clear" w:color="auto" w:fill="FFFFFF"/>
        </w:rPr>
        <w:t>Гелей</w:t>
      </w:r>
      <w:r>
        <w:rPr>
          <w:rFonts w:ascii="Segoe UI" w:hAnsi="Segoe UI" w:cs="Segoe UI"/>
          <w:shd w:val="clear" w:color="auto" w:fill="FFFFFF"/>
        </w:rPr>
        <w:t xml:space="preserve">, </w:t>
      </w:r>
      <w:r w:rsidRPr="008D738D">
        <w:rPr>
          <w:rFonts w:ascii="Segoe UI" w:hAnsi="Segoe UI" w:cs="Segoe UI"/>
          <w:color w:val="000000"/>
          <w:shd w:val="clear" w:color="auto" w:fill="FFFFFF"/>
        </w:rPr>
        <w:t xml:space="preserve">начальник отдела обеспечения </w:t>
      </w:r>
      <w:r w:rsidRPr="002D4533">
        <w:rPr>
          <w:rFonts w:ascii="Segoe UI" w:hAnsi="Segoe UI" w:cs="Segoe UI"/>
          <w:color w:val="000000"/>
          <w:shd w:val="clear" w:color="auto" w:fill="FFFFFF"/>
        </w:rPr>
        <w:t xml:space="preserve">ведения ЕГРН </w:t>
      </w:r>
      <w:r w:rsidR="00635044">
        <w:rPr>
          <w:rFonts w:ascii="Segoe UI" w:hAnsi="Segoe UI" w:cs="Segoe UI"/>
          <w:color w:val="000000"/>
          <w:shd w:val="clear" w:color="auto" w:fill="FFFFFF"/>
        </w:rPr>
        <w:t xml:space="preserve">Наталья </w:t>
      </w:r>
      <w:proofErr w:type="spellStart"/>
      <w:r w:rsidR="00635044">
        <w:rPr>
          <w:rFonts w:ascii="Segoe UI" w:hAnsi="Segoe UI" w:cs="Segoe UI"/>
          <w:shd w:val="clear" w:color="auto" w:fill="FFFFFF"/>
        </w:rPr>
        <w:t>Стенина</w:t>
      </w:r>
      <w:proofErr w:type="spellEnd"/>
      <w:r w:rsidRPr="002D4533">
        <w:rPr>
          <w:rFonts w:ascii="Segoe UI" w:hAnsi="Segoe UI" w:cs="Segoe UI"/>
          <w:shd w:val="clear" w:color="auto" w:fill="FFFFFF"/>
        </w:rPr>
        <w:t xml:space="preserve">, а также </w:t>
      </w:r>
      <w:r w:rsidRPr="002D4533">
        <w:rPr>
          <w:rFonts w:ascii="Segoe UI" w:eastAsia="Calibri" w:hAnsi="Segoe UI" w:cs="Segoe UI"/>
        </w:rPr>
        <w:t xml:space="preserve">начальник отдела регистрации и учета налогоплательщиков УФНС России </w:t>
      </w:r>
      <w:proofErr w:type="gramStart"/>
      <w:r w:rsidRPr="002D4533">
        <w:rPr>
          <w:rFonts w:ascii="Segoe UI" w:eastAsia="Calibri" w:hAnsi="Segoe UI" w:cs="Segoe UI"/>
        </w:rPr>
        <w:t>по</w:t>
      </w:r>
      <w:proofErr w:type="gramEnd"/>
      <w:r w:rsidRPr="002D4533">
        <w:rPr>
          <w:rFonts w:ascii="Segoe UI" w:eastAsia="Calibri" w:hAnsi="Segoe UI" w:cs="Segoe UI"/>
        </w:rPr>
        <w:t xml:space="preserve"> Республике Коми </w:t>
      </w:r>
      <w:r w:rsidR="00635044">
        <w:rPr>
          <w:rFonts w:ascii="Segoe UI" w:eastAsia="Calibri" w:hAnsi="Segoe UI" w:cs="Segoe UI"/>
        </w:rPr>
        <w:t xml:space="preserve">Виктор </w:t>
      </w:r>
      <w:proofErr w:type="spellStart"/>
      <w:r w:rsidR="00635044">
        <w:rPr>
          <w:rFonts w:ascii="Segoe UI" w:eastAsia="Calibri" w:hAnsi="Segoe UI" w:cs="Segoe UI"/>
        </w:rPr>
        <w:t>Товщик</w:t>
      </w:r>
      <w:proofErr w:type="spellEnd"/>
      <w:r w:rsidRPr="002D4533">
        <w:rPr>
          <w:rFonts w:ascii="Segoe UI" w:eastAsia="Calibri" w:hAnsi="Segoe UI" w:cs="Segoe UI"/>
        </w:rPr>
        <w:t xml:space="preserve">, директор </w:t>
      </w:r>
      <w:r w:rsidRPr="002D4533">
        <w:rPr>
          <w:rFonts w:ascii="Segoe UI" w:hAnsi="Segoe UI" w:cs="Segoe UI"/>
          <w:shd w:val="clear" w:color="auto" w:fill="FFFFFF"/>
        </w:rPr>
        <w:t xml:space="preserve">ГБУ РК «РУТИКО» </w:t>
      </w:r>
      <w:r w:rsidR="00635044">
        <w:rPr>
          <w:rFonts w:ascii="Segoe UI" w:hAnsi="Segoe UI" w:cs="Segoe UI"/>
          <w:shd w:val="clear" w:color="auto" w:fill="FFFFFF"/>
        </w:rPr>
        <w:t xml:space="preserve">Елена </w:t>
      </w:r>
      <w:proofErr w:type="spellStart"/>
      <w:r w:rsidRPr="002D4533">
        <w:rPr>
          <w:rFonts w:ascii="Segoe UI" w:hAnsi="Segoe UI" w:cs="Segoe UI"/>
          <w:shd w:val="clear" w:color="auto" w:fill="FFFFFF"/>
        </w:rPr>
        <w:t>Геттих</w:t>
      </w:r>
      <w:proofErr w:type="spellEnd"/>
      <w:r w:rsidRPr="002D4533">
        <w:rPr>
          <w:rFonts w:ascii="Segoe UI" w:hAnsi="Segoe UI" w:cs="Segoe UI"/>
          <w:shd w:val="clear" w:color="auto" w:fill="FFFFFF"/>
        </w:rPr>
        <w:t xml:space="preserve"> и другие.</w:t>
      </w:r>
    </w:p>
    <w:p w:rsidR="007A5706" w:rsidRDefault="00537558" w:rsidP="00AA570B">
      <w:pPr>
        <w:spacing w:after="120"/>
        <w:jc w:val="both"/>
        <w:rPr>
          <w:rFonts w:ascii="Segoe UI" w:hAnsi="Segoe UI" w:cs="Segoe UI"/>
        </w:rPr>
      </w:pPr>
      <w:r w:rsidRPr="002D4533">
        <w:rPr>
          <w:rFonts w:ascii="Segoe UI" w:hAnsi="Segoe UI" w:cs="Segoe UI"/>
        </w:rPr>
        <w:t xml:space="preserve">В ходе встречи присутствующие на семинаре получили </w:t>
      </w:r>
      <w:r w:rsidR="00EC6E37">
        <w:rPr>
          <w:rFonts w:ascii="Segoe UI" w:hAnsi="Segoe UI" w:cs="Segoe UI"/>
        </w:rPr>
        <w:t xml:space="preserve">исчерпывающие </w:t>
      </w:r>
      <w:r w:rsidRPr="002D4533">
        <w:rPr>
          <w:rFonts w:ascii="Segoe UI" w:hAnsi="Segoe UI" w:cs="Segoe UI"/>
        </w:rPr>
        <w:t>ответы</w:t>
      </w:r>
      <w:r w:rsidRPr="00537558">
        <w:rPr>
          <w:rFonts w:ascii="Segoe UI" w:hAnsi="Segoe UI" w:cs="Segoe UI"/>
        </w:rPr>
        <w:t xml:space="preserve"> </w:t>
      </w:r>
      <w:r w:rsidRPr="002D4533">
        <w:rPr>
          <w:rFonts w:ascii="Segoe UI" w:hAnsi="Segoe UI" w:cs="Segoe UI"/>
        </w:rPr>
        <w:t>на возникающие вопросы</w:t>
      </w:r>
      <w:r>
        <w:rPr>
          <w:rFonts w:ascii="Segoe UI" w:hAnsi="Segoe UI" w:cs="Segoe UI"/>
        </w:rPr>
        <w:t xml:space="preserve">. </w:t>
      </w:r>
    </w:p>
    <w:p w:rsidR="00EC6E37" w:rsidRDefault="00AE43B0" w:rsidP="00AA570B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отметила директор </w:t>
      </w:r>
      <w:r>
        <w:rPr>
          <w:rFonts w:ascii="Segoe UI" w:eastAsia="Calibri" w:hAnsi="Segoe UI" w:cs="Segoe UI"/>
        </w:rPr>
        <w:t>Кадастровой палаты</w:t>
      </w:r>
      <w:r w:rsidRPr="006E3746">
        <w:rPr>
          <w:rFonts w:ascii="Segoe UI" w:hAnsi="Segoe UI" w:cs="Segoe UI"/>
          <w:shd w:val="clear" w:color="auto" w:fill="FFFFFF"/>
        </w:rPr>
        <w:t xml:space="preserve"> </w:t>
      </w:r>
      <w:r w:rsidR="00635044">
        <w:rPr>
          <w:rFonts w:ascii="Segoe UI" w:hAnsi="Segoe UI" w:cs="Segoe UI"/>
          <w:shd w:val="clear" w:color="auto" w:fill="FFFFFF"/>
        </w:rPr>
        <w:t>Татьяна Лобанова</w:t>
      </w:r>
      <w:r>
        <w:rPr>
          <w:rFonts w:ascii="Segoe UI" w:hAnsi="Segoe UI" w:cs="Segoe UI"/>
          <w:shd w:val="clear" w:color="auto" w:fill="FFFFFF"/>
        </w:rPr>
        <w:t xml:space="preserve">, </w:t>
      </w:r>
      <w:r w:rsidR="00EC6E37">
        <w:rPr>
          <w:rFonts w:ascii="Segoe UI" w:hAnsi="Segoe UI" w:cs="Segoe UI"/>
        </w:rPr>
        <w:t>проведени</w:t>
      </w:r>
      <w:r>
        <w:rPr>
          <w:rFonts w:ascii="Segoe UI" w:hAnsi="Segoe UI" w:cs="Segoe UI"/>
        </w:rPr>
        <w:t>е</w:t>
      </w:r>
      <w:r w:rsidR="00EC6E37">
        <w:rPr>
          <w:rFonts w:ascii="Segoe UI" w:hAnsi="Segoe UI" w:cs="Segoe UI"/>
        </w:rPr>
        <w:t xml:space="preserve"> подобных семинаров</w:t>
      </w:r>
      <w:r>
        <w:rPr>
          <w:rFonts w:ascii="Segoe UI" w:hAnsi="Segoe UI" w:cs="Segoe UI"/>
        </w:rPr>
        <w:t xml:space="preserve"> способствует</w:t>
      </w:r>
      <w:r w:rsidR="00EC6E37">
        <w:rPr>
          <w:rFonts w:ascii="Segoe UI" w:hAnsi="Segoe UI" w:cs="Segoe UI"/>
        </w:rPr>
        <w:t xml:space="preserve"> эффективному </w:t>
      </w:r>
      <w:r w:rsidR="00EC6E37" w:rsidRPr="002D4533">
        <w:rPr>
          <w:rFonts w:ascii="Segoe UI" w:hAnsi="Segoe UI" w:cs="Segoe UI"/>
        </w:rPr>
        <w:t>межведомственном</w:t>
      </w:r>
      <w:r w:rsidR="00EC6E37">
        <w:rPr>
          <w:rFonts w:ascii="Segoe UI" w:hAnsi="Segoe UI" w:cs="Segoe UI"/>
        </w:rPr>
        <w:t>у</w:t>
      </w:r>
      <w:r w:rsidR="00EC6E37" w:rsidRPr="002D4533">
        <w:rPr>
          <w:rFonts w:ascii="Segoe UI" w:hAnsi="Segoe UI" w:cs="Segoe UI"/>
        </w:rPr>
        <w:t xml:space="preserve"> взаим</w:t>
      </w:r>
      <w:r w:rsidR="00EC6E37">
        <w:rPr>
          <w:rFonts w:ascii="Segoe UI" w:hAnsi="Segoe UI" w:cs="Segoe UI"/>
        </w:rPr>
        <w:t>одействию.</w:t>
      </w:r>
    </w:p>
    <w:p w:rsidR="00D207A1" w:rsidRPr="000E1377" w:rsidRDefault="00D207A1" w:rsidP="00AA570B">
      <w:pPr>
        <w:spacing w:after="120"/>
        <w:jc w:val="both"/>
        <w:rPr>
          <w:rFonts w:ascii="Segoe UI" w:hAnsi="Segoe UI" w:cs="Segoe UI"/>
          <w:shd w:val="clear" w:color="auto" w:fill="FFFFFF"/>
        </w:rPr>
      </w:pPr>
    </w:p>
    <w:sectPr w:rsidR="00D207A1" w:rsidRPr="000E1377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624B"/>
    <w:rsid w:val="00027C89"/>
    <w:rsid w:val="00041310"/>
    <w:rsid w:val="0004442D"/>
    <w:rsid w:val="00045426"/>
    <w:rsid w:val="00046EB8"/>
    <w:rsid w:val="00050378"/>
    <w:rsid w:val="000573C6"/>
    <w:rsid w:val="00061726"/>
    <w:rsid w:val="00064E42"/>
    <w:rsid w:val="0007573E"/>
    <w:rsid w:val="0008365E"/>
    <w:rsid w:val="000A12F4"/>
    <w:rsid w:val="000B4A3F"/>
    <w:rsid w:val="000B6916"/>
    <w:rsid w:val="000D4567"/>
    <w:rsid w:val="000E1377"/>
    <w:rsid w:val="000E700F"/>
    <w:rsid w:val="000E7D68"/>
    <w:rsid w:val="000F0B51"/>
    <w:rsid w:val="000F5530"/>
    <w:rsid w:val="00126D20"/>
    <w:rsid w:val="001303F1"/>
    <w:rsid w:val="00131113"/>
    <w:rsid w:val="001537AA"/>
    <w:rsid w:val="00154683"/>
    <w:rsid w:val="001612EF"/>
    <w:rsid w:val="0018522F"/>
    <w:rsid w:val="00185A20"/>
    <w:rsid w:val="00197BF7"/>
    <w:rsid w:val="001A0F0C"/>
    <w:rsid w:val="001A1690"/>
    <w:rsid w:val="001A79DD"/>
    <w:rsid w:val="001B0EBD"/>
    <w:rsid w:val="001D33DD"/>
    <w:rsid w:val="001E4A29"/>
    <w:rsid w:val="0022002E"/>
    <w:rsid w:val="00232CA6"/>
    <w:rsid w:val="00242A76"/>
    <w:rsid w:val="002508C4"/>
    <w:rsid w:val="00251B7A"/>
    <w:rsid w:val="0025368B"/>
    <w:rsid w:val="00254B0B"/>
    <w:rsid w:val="00263AD4"/>
    <w:rsid w:val="00265371"/>
    <w:rsid w:val="00265AF0"/>
    <w:rsid w:val="00273BC9"/>
    <w:rsid w:val="002764BC"/>
    <w:rsid w:val="002921DC"/>
    <w:rsid w:val="002A5C77"/>
    <w:rsid w:val="002A69BA"/>
    <w:rsid w:val="002A7FAF"/>
    <w:rsid w:val="002C0B79"/>
    <w:rsid w:val="002C138F"/>
    <w:rsid w:val="002C46C8"/>
    <w:rsid w:val="002D06AC"/>
    <w:rsid w:val="002D0F8A"/>
    <w:rsid w:val="002D4533"/>
    <w:rsid w:val="002E3D0D"/>
    <w:rsid w:val="002E6548"/>
    <w:rsid w:val="002F30A1"/>
    <w:rsid w:val="00302F82"/>
    <w:rsid w:val="003058DC"/>
    <w:rsid w:val="00311054"/>
    <w:rsid w:val="00314B05"/>
    <w:rsid w:val="00323341"/>
    <w:rsid w:val="003307B2"/>
    <w:rsid w:val="00341AEA"/>
    <w:rsid w:val="0034203B"/>
    <w:rsid w:val="00343DFA"/>
    <w:rsid w:val="00385517"/>
    <w:rsid w:val="00387CD4"/>
    <w:rsid w:val="0039030E"/>
    <w:rsid w:val="003B262F"/>
    <w:rsid w:val="003B43D4"/>
    <w:rsid w:val="003D40E6"/>
    <w:rsid w:val="003D4F15"/>
    <w:rsid w:val="003D5118"/>
    <w:rsid w:val="003D5B5F"/>
    <w:rsid w:val="003E3EF9"/>
    <w:rsid w:val="003F069F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C6484"/>
    <w:rsid w:val="004D5508"/>
    <w:rsid w:val="004E2870"/>
    <w:rsid w:val="004E323B"/>
    <w:rsid w:val="004E34E5"/>
    <w:rsid w:val="00505AAE"/>
    <w:rsid w:val="00537558"/>
    <w:rsid w:val="00541312"/>
    <w:rsid w:val="005629C4"/>
    <w:rsid w:val="00580312"/>
    <w:rsid w:val="005A43A7"/>
    <w:rsid w:val="005B0A92"/>
    <w:rsid w:val="005D58F4"/>
    <w:rsid w:val="005D7D62"/>
    <w:rsid w:val="005F52A9"/>
    <w:rsid w:val="005F76B2"/>
    <w:rsid w:val="00603E9F"/>
    <w:rsid w:val="00604010"/>
    <w:rsid w:val="00606F88"/>
    <w:rsid w:val="00614E41"/>
    <w:rsid w:val="00635044"/>
    <w:rsid w:val="006358BB"/>
    <w:rsid w:val="00637497"/>
    <w:rsid w:val="00644862"/>
    <w:rsid w:val="00646974"/>
    <w:rsid w:val="0065504C"/>
    <w:rsid w:val="00671A06"/>
    <w:rsid w:val="00673328"/>
    <w:rsid w:val="00677713"/>
    <w:rsid w:val="00681D72"/>
    <w:rsid w:val="006A3C4A"/>
    <w:rsid w:val="006B6053"/>
    <w:rsid w:val="006C0396"/>
    <w:rsid w:val="006C32C3"/>
    <w:rsid w:val="006D5707"/>
    <w:rsid w:val="006E3746"/>
    <w:rsid w:val="006F454F"/>
    <w:rsid w:val="006F4EA2"/>
    <w:rsid w:val="00703E33"/>
    <w:rsid w:val="00704279"/>
    <w:rsid w:val="00737B80"/>
    <w:rsid w:val="00742236"/>
    <w:rsid w:val="0075333E"/>
    <w:rsid w:val="00767EEE"/>
    <w:rsid w:val="007753B3"/>
    <w:rsid w:val="007777F7"/>
    <w:rsid w:val="007849EA"/>
    <w:rsid w:val="00786A7C"/>
    <w:rsid w:val="007872C8"/>
    <w:rsid w:val="0079452B"/>
    <w:rsid w:val="007A467B"/>
    <w:rsid w:val="007A5706"/>
    <w:rsid w:val="007B08CE"/>
    <w:rsid w:val="007B4C54"/>
    <w:rsid w:val="007C5023"/>
    <w:rsid w:val="007E120F"/>
    <w:rsid w:val="007E36A2"/>
    <w:rsid w:val="007E7ED3"/>
    <w:rsid w:val="007F334B"/>
    <w:rsid w:val="007F3B82"/>
    <w:rsid w:val="007F3F6B"/>
    <w:rsid w:val="00801A38"/>
    <w:rsid w:val="0080320E"/>
    <w:rsid w:val="00803426"/>
    <w:rsid w:val="0083715D"/>
    <w:rsid w:val="00840EF7"/>
    <w:rsid w:val="00842467"/>
    <w:rsid w:val="008445EC"/>
    <w:rsid w:val="00856FA4"/>
    <w:rsid w:val="00857A1B"/>
    <w:rsid w:val="00863369"/>
    <w:rsid w:val="00866C2A"/>
    <w:rsid w:val="00867D8E"/>
    <w:rsid w:val="00871864"/>
    <w:rsid w:val="00884448"/>
    <w:rsid w:val="008B0C97"/>
    <w:rsid w:val="008B2D3C"/>
    <w:rsid w:val="008B3A9B"/>
    <w:rsid w:val="008B5B2C"/>
    <w:rsid w:val="008D3D8B"/>
    <w:rsid w:val="008D738D"/>
    <w:rsid w:val="008E3E4A"/>
    <w:rsid w:val="008F114C"/>
    <w:rsid w:val="00910506"/>
    <w:rsid w:val="00927FC4"/>
    <w:rsid w:val="00930BD3"/>
    <w:rsid w:val="0094087A"/>
    <w:rsid w:val="00942165"/>
    <w:rsid w:val="00942EA0"/>
    <w:rsid w:val="00944D02"/>
    <w:rsid w:val="009476B8"/>
    <w:rsid w:val="00947F6E"/>
    <w:rsid w:val="009531C7"/>
    <w:rsid w:val="0095614A"/>
    <w:rsid w:val="0096163D"/>
    <w:rsid w:val="00967671"/>
    <w:rsid w:val="009758FD"/>
    <w:rsid w:val="00977803"/>
    <w:rsid w:val="009B397C"/>
    <w:rsid w:val="009C378D"/>
    <w:rsid w:val="009C38D6"/>
    <w:rsid w:val="009C7001"/>
    <w:rsid w:val="009D3A20"/>
    <w:rsid w:val="009D70ED"/>
    <w:rsid w:val="009E5A15"/>
    <w:rsid w:val="009F0A9B"/>
    <w:rsid w:val="00A0514C"/>
    <w:rsid w:val="00A05806"/>
    <w:rsid w:val="00A05841"/>
    <w:rsid w:val="00A0699C"/>
    <w:rsid w:val="00A129E5"/>
    <w:rsid w:val="00A140C5"/>
    <w:rsid w:val="00A164FD"/>
    <w:rsid w:val="00A22006"/>
    <w:rsid w:val="00A25E87"/>
    <w:rsid w:val="00A452D9"/>
    <w:rsid w:val="00A4779E"/>
    <w:rsid w:val="00A627D9"/>
    <w:rsid w:val="00A64B44"/>
    <w:rsid w:val="00A66985"/>
    <w:rsid w:val="00A80222"/>
    <w:rsid w:val="00A8404C"/>
    <w:rsid w:val="00A92492"/>
    <w:rsid w:val="00AA570B"/>
    <w:rsid w:val="00AB2F99"/>
    <w:rsid w:val="00AB39F0"/>
    <w:rsid w:val="00AB5A39"/>
    <w:rsid w:val="00AC0969"/>
    <w:rsid w:val="00AC24AC"/>
    <w:rsid w:val="00AD1561"/>
    <w:rsid w:val="00AE25EB"/>
    <w:rsid w:val="00AE43B0"/>
    <w:rsid w:val="00AE750D"/>
    <w:rsid w:val="00AF0478"/>
    <w:rsid w:val="00AF076D"/>
    <w:rsid w:val="00B068E6"/>
    <w:rsid w:val="00B15FDD"/>
    <w:rsid w:val="00B2616D"/>
    <w:rsid w:val="00B312B8"/>
    <w:rsid w:val="00B31847"/>
    <w:rsid w:val="00B41EAB"/>
    <w:rsid w:val="00B51A34"/>
    <w:rsid w:val="00B56174"/>
    <w:rsid w:val="00B56E8F"/>
    <w:rsid w:val="00B9069D"/>
    <w:rsid w:val="00B9120F"/>
    <w:rsid w:val="00B935B5"/>
    <w:rsid w:val="00BA3F9C"/>
    <w:rsid w:val="00BB1133"/>
    <w:rsid w:val="00BB7B0F"/>
    <w:rsid w:val="00BC2F2D"/>
    <w:rsid w:val="00BD0A05"/>
    <w:rsid w:val="00BF16DE"/>
    <w:rsid w:val="00BF4981"/>
    <w:rsid w:val="00C04389"/>
    <w:rsid w:val="00C236D4"/>
    <w:rsid w:val="00C2383B"/>
    <w:rsid w:val="00C2452E"/>
    <w:rsid w:val="00C265F3"/>
    <w:rsid w:val="00C4623B"/>
    <w:rsid w:val="00C5080F"/>
    <w:rsid w:val="00C5745F"/>
    <w:rsid w:val="00C6295D"/>
    <w:rsid w:val="00C70718"/>
    <w:rsid w:val="00C72D11"/>
    <w:rsid w:val="00C764C4"/>
    <w:rsid w:val="00C82582"/>
    <w:rsid w:val="00C8308D"/>
    <w:rsid w:val="00C90442"/>
    <w:rsid w:val="00CA18D6"/>
    <w:rsid w:val="00CA67FC"/>
    <w:rsid w:val="00CB17BF"/>
    <w:rsid w:val="00CB2881"/>
    <w:rsid w:val="00CB7A88"/>
    <w:rsid w:val="00CC1AB7"/>
    <w:rsid w:val="00CD00A6"/>
    <w:rsid w:val="00CD0270"/>
    <w:rsid w:val="00CD11A5"/>
    <w:rsid w:val="00CD3AD0"/>
    <w:rsid w:val="00CD448C"/>
    <w:rsid w:val="00CD6F31"/>
    <w:rsid w:val="00CD7E12"/>
    <w:rsid w:val="00CF513F"/>
    <w:rsid w:val="00CF60D7"/>
    <w:rsid w:val="00D11448"/>
    <w:rsid w:val="00D207A1"/>
    <w:rsid w:val="00D30FBE"/>
    <w:rsid w:val="00D404F7"/>
    <w:rsid w:val="00D431D2"/>
    <w:rsid w:val="00D53A23"/>
    <w:rsid w:val="00D74465"/>
    <w:rsid w:val="00D7767A"/>
    <w:rsid w:val="00D822FE"/>
    <w:rsid w:val="00D85AAC"/>
    <w:rsid w:val="00D85B94"/>
    <w:rsid w:val="00DA75E6"/>
    <w:rsid w:val="00DB3B82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09B5"/>
    <w:rsid w:val="00E058D5"/>
    <w:rsid w:val="00E13048"/>
    <w:rsid w:val="00E37D8E"/>
    <w:rsid w:val="00E40E35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B4D90"/>
    <w:rsid w:val="00EC6E37"/>
    <w:rsid w:val="00ED6545"/>
    <w:rsid w:val="00EE31D5"/>
    <w:rsid w:val="00EF3087"/>
    <w:rsid w:val="00EF4194"/>
    <w:rsid w:val="00EF43EA"/>
    <w:rsid w:val="00F0408C"/>
    <w:rsid w:val="00F10D98"/>
    <w:rsid w:val="00F20D0B"/>
    <w:rsid w:val="00F27BDC"/>
    <w:rsid w:val="00F31247"/>
    <w:rsid w:val="00F3160F"/>
    <w:rsid w:val="00F361C8"/>
    <w:rsid w:val="00F411A7"/>
    <w:rsid w:val="00F43CF5"/>
    <w:rsid w:val="00F54268"/>
    <w:rsid w:val="00F66BE0"/>
    <w:rsid w:val="00F67C98"/>
    <w:rsid w:val="00F70DFC"/>
    <w:rsid w:val="00F75CBB"/>
    <w:rsid w:val="00F84283"/>
    <w:rsid w:val="00F874B9"/>
    <w:rsid w:val="00FA19EB"/>
    <w:rsid w:val="00FA4562"/>
    <w:rsid w:val="00FA6AA0"/>
    <w:rsid w:val="00FD6A5A"/>
    <w:rsid w:val="00FE4D13"/>
    <w:rsid w:val="00FF025C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99"/>
    <w:qFormat/>
    <w:rsid w:val="00AA570B"/>
    <w:pPr>
      <w:suppressAutoHyphens w:val="0"/>
      <w:ind w:left="720"/>
      <w:contextualSpacing/>
    </w:pPr>
    <w:rPr>
      <w:lang w:eastAsia="ru-RU"/>
    </w:rPr>
  </w:style>
  <w:style w:type="paragraph" w:styleId="a9">
    <w:name w:val="Body Text"/>
    <w:basedOn w:val="a"/>
    <w:link w:val="aa"/>
    <w:rsid w:val="00AA570B"/>
    <w:pPr>
      <w:spacing w:after="120"/>
    </w:pPr>
    <w:rPr>
      <w:rFonts w:eastAsia="Calibri"/>
      <w:sz w:val="25"/>
      <w:szCs w:val="22"/>
    </w:rPr>
  </w:style>
  <w:style w:type="character" w:customStyle="1" w:styleId="aa">
    <w:name w:val="Основной текст Знак"/>
    <w:basedOn w:val="a0"/>
    <w:link w:val="a9"/>
    <w:rsid w:val="00AA570B"/>
    <w:rPr>
      <w:rFonts w:ascii="Times New Roman" w:eastAsia="Calibri" w:hAnsi="Times New Roman" w:cs="Times New Roman"/>
      <w:sz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99"/>
    <w:qFormat/>
    <w:rsid w:val="00AA570B"/>
    <w:pPr>
      <w:suppressAutoHyphens w:val="0"/>
      <w:ind w:left="720"/>
      <w:contextualSpacing/>
    </w:pPr>
    <w:rPr>
      <w:lang w:eastAsia="ru-RU"/>
    </w:rPr>
  </w:style>
  <w:style w:type="paragraph" w:styleId="a9">
    <w:name w:val="Body Text"/>
    <w:basedOn w:val="a"/>
    <w:link w:val="aa"/>
    <w:rsid w:val="00AA570B"/>
    <w:pPr>
      <w:spacing w:after="120"/>
    </w:pPr>
    <w:rPr>
      <w:rFonts w:eastAsia="Calibri"/>
      <w:sz w:val="25"/>
      <w:szCs w:val="22"/>
    </w:rPr>
  </w:style>
  <w:style w:type="character" w:customStyle="1" w:styleId="aa">
    <w:name w:val="Основной текст Знак"/>
    <w:basedOn w:val="a0"/>
    <w:link w:val="a9"/>
    <w:rsid w:val="00AA570B"/>
    <w:rPr>
      <w:rFonts w:ascii="Times New Roman" w:eastAsia="Calibri" w:hAnsi="Times New Roman" w:cs="Times New Roman"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21</cp:revision>
  <cp:lastPrinted>2019-03-13T06:24:00Z</cp:lastPrinted>
  <dcterms:created xsi:type="dcterms:W3CDTF">2018-07-19T07:40:00Z</dcterms:created>
  <dcterms:modified xsi:type="dcterms:W3CDTF">2019-03-14T06:56:00Z</dcterms:modified>
</cp:coreProperties>
</file>