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61" w:rsidRDefault="00CF1FF4" w:rsidP="00813261">
      <w:pPr>
        <w:pStyle w:val="a5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  <w:r w:rsidRPr="00FF151A">
        <w:rPr>
          <w:rFonts w:ascii="Segoe UI" w:hAnsi="Segoe UI" w:cs="Segoe UI"/>
          <w:color w:val="000000" w:themeColor="text1"/>
          <w:shd w:val="clear" w:color="auto" w:fill="FFFFFF"/>
        </w:rPr>
        <w:t>Ф</w:t>
      </w:r>
      <w:r w:rsidR="00813261">
        <w:rPr>
          <w:rFonts w:ascii="Segoe UI" w:hAnsi="Segoe UI" w:cs="Segoe UI"/>
          <w:color w:val="000000" w:themeColor="text1"/>
          <w:shd w:val="clear" w:color="auto" w:fill="FFFFFF"/>
        </w:rPr>
        <w:t xml:space="preserve">ЕДЕРАЛЬНАЯ КАДАСТРОВАЯ ПАЛАТА ПРИГЛАШАЕТ НА ВЕБИНАР </w:t>
      </w:r>
    </w:p>
    <w:p w:rsidR="00B22F6A" w:rsidRPr="00FF151A" w:rsidRDefault="0004730F" w:rsidP="00813261">
      <w:pPr>
        <w:pStyle w:val="a5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  <w:bookmarkStart w:id="0" w:name="_GoBack"/>
      <w:bookmarkEnd w:id="0"/>
      <w:r w:rsidRPr="00FF151A">
        <w:rPr>
          <w:rFonts w:ascii="Segoe UI" w:hAnsi="Segoe UI" w:cs="Segoe UI"/>
          <w:color w:val="000000" w:themeColor="text1"/>
          <w:shd w:val="clear" w:color="auto" w:fill="FFFFFF"/>
        </w:rPr>
        <w:t>Федеральная кадастровая палата информирует, что 04.07.2019 в 10.</w:t>
      </w:r>
      <w:r w:rsidR="00920CB9">
        <w:rPr>
          <w:rFonts w:ascii="Segoe UI" w:hAnsi="Segoe UI" w:cs="Segoe UI"/>
          <w:color w:val="000000" w:themeColor="text1"/>
          <w:shd w:val="clear" w:color="auto" w:fill="FFFFFF"/>
        </w:rPr>
        <w:t xml:space="preserve">00 (московское время) состоится </w:t>
      </w:r>
      <w:proofErr w:type="spellStart"/>
      <w:r w:rsidRPr="00FF151A">
        <w:rPr>
          <w:rStyle w:val="a3"/>
          <w:rFonts w:ascii="Segoe UI" w:hAnsi="Segoe UI" w:cs="Segoe UI"/>
          <w:i w:val="0"/>
          <w:iCs w:val="0"/>
          <w:color w:val="000000" w:themeColor="text1"/>
          <w:shd w:val="clear" w:color="auto" w:fill="FFFFFF"/>
        </w:rPr>
        <w:t>вебинар</w:t>
      </w:r>
      <w:proofErr w:type="spellEnd"/>
      <w:r w:rsidR="00920CB9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Pr="00FF151A">
        <w:rPr>
          <w:rFonts w:ascii="Segoe UI" w:hAnsi="Segoe UI" w:cs="Segoe UI"/>
          <w:color w:val="000000" w:themeColor="text1"/>
          <w:shd w:val="clear" w:color="auto" w:fill="FFFFFF"/>
        </w:rPr>
        <w:t>на тему «Новое в оформлении жилых и садовых</w:t>
      </w:r>
      <w:r w:rsidR="00FF151A" w:rsidRPr="00FF151A">
        <w:rPr>
          <w:rFonts w:ascii="Segoe UI" w:hAnsi="Segoe UI" w:cs="Segoe UI"/>
          <w:color w:val="000000" w:themeColor="text1"/>
          <w:shd w:val="clear" w:color="auto" w:fill="FFFFFF"/>
        </w:rPr>
        <w:t xml:space="preserve"> домов</w:t>
      </w:r>
      <w:r w:rsidRPr="00FF151A">
        <w:rPr>
          <w:rFonts w:ascii="Segoe UI" w:hAnsi="Segoe UI" w:cs="Segoe UI"/>
          <w:color w:val="000000" w:themeColor="text1"/>
          <w:shd w:val="clear" w:color="auto" w:fill="FFFFFF"/>
        </w:rPr>
        <w:t>». Стоимость </w:t>
      </w:r>
      <w:proofErr w:type="spellStart"/>
      <w:r w:rsidRPr="00FF151A">
        <w:rPr>
          <w:rStyle w:val="a3"/>
          <w:rFonts w:ascii="Segoe UI" w:hAnsi="Segoe UI" w:cs="Segoe UI"/>
          <w:i w:val="0"/>
          <w:iCs w:val="0"/>
          <w:color w:val="000000" w:themeColor="text1"/>
          <w:shd w:val="clear" w:color="auto" w:fill="FFFFFF"/>
        </w:rPr>
        <w:t>вебинар</w:t>
      </w:r>
      <w:r w:rsidRPr="00FF151A">
        <w:rPr>
          <w:rFonts w:ascii="Segoe UI" w:hAnsi="Segoe UI" w:cs="Segoe UI"/>
          <w:color w:val="000000" w:themeColor="text1"/>
          <w:shd w:val="clear" w:color="auto" w:fill="FFFFFF"/>
        </w:rPr>
        <w:t>а</w:t>
      </w:r>
      <w:proofErr w:type="spellEnd"/>
      <w:r w:rsidRPr="00FF151A">
        <w:rPr>
          <w:rFonts w:ascii="Segoe UI" w:hAnsi="Segoe UI" w:cs="Segoe UI"/>
          <w:color w:val="000000" w:themeColor="text1"/>
          <w:shd w:val="clear" w:color="auto" w:fill="FFFFFF"/>
        </w:rPr>
        <w:t xml:space="preserve"> 1000 руб.</w:t>
      </w:r>
    </w:p>
    <w:p w:rsidR="00FF151A" w:rsidRPr="00FF151A" w:rsidRDefault="00FF151A" w:rsidP="00813261">
      <w:pPr>
        <w:pStyle w:val="a5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  <w:r w:rsidRPr="00FF151A">
        <w:rPr>
          <w:rFonts w:ascii="Segoe UI" w:hAnsi="Segoe UI" w:cs="Segoe UI"/>
          <w:color w:val="000000" w:themeColor="text1"/>
          <w:shd w:val="clear" w:color="auto" w:fill="FFFFFF"/>
        </w:rPr>
        <w:t xml:space="preserve">На </w:t>
      </w:r>
      <w:proofErr w:type="spellStart"/>
      <w:r w:rsidRPr="00FF151A">
        <w:rPr>
          <w:rFonts w:ascii="Segoe UI" w:hAnsi="Segoe UI" w:cs="Segoe UI"/>
          <w:color w:val="000000" w:themeColor="text1"/>
          <w:shd w:val="clear" w:color="auto" w:fill="FFFFFF"/>
        </w:rPr>
        <w:t>вебинаре</w:t>
      </w:r>
      <w:proofErr w:type="spellEnd"/>
      <w:r w:rsidRPr="00FF151A">
        <w:rPr>
          <w:rFonts w:ascii="Segoe UI" w:hAnsi="Segoe UI" w:cs="Segoe UI"/>
          <w:color w:val="000000" w:themeColor="text1"/>
          <w:shd w:val="clear" w:color="auto" w:fill="FFFFFF"/>
        </w:rPr>
        <w:t xml:space="preserve"> вы узнаете </w:t>
      </w:r>
      <w:r w:rsidRPr="00FF151A">
        <w:rPr>
          <w:rFonts w:ascii="Segoe UI" w:hAnsi="Segoe UI" w:cs="Segoe UI"/>
          <w:color w:val="000000" w:themeColor="text1"/>
          <w:shd w:val="clear" w:color="auto" w:fill="FFFFFF"/>
        </w:rPr>
        <w:t>о порядке и последствиях признания постройки самовольной</w:t>
      </w:r>
      <w:r w:rsidRPr="00FF151A">
        <w:rPr>
          <w:rFonts w:ascii="Segoe UI" w:hAnsi="Segoe UI" w:cs="Segoe UI"/>
          <w:color w:val="000000" w:themeColor="text1"/>
          <w:shd w:val="clear" w:color="auto" w:fill="FFFFFF"/>
        </w:rPr>
        <w:t xml:space="preserve">, </w:t>
      </w:r>
      <w:r w:rsidRPr="00FF151A">
        <w:rPr>
          <w:rFonts w:ascii="Segoe UI" w:hAnsi="Segoe UI" w:cs="Segoe UI"/>
          <w:color w:val="000000" w:themeColor="text1"/>
          <w:shd w:val="clear" w:color="auto" w:fill="FFFFFF"/>
        </w:rPr>
        <w:t>будут раскрыты новые полномочия органов местного самоуправления</w:t>
      </w:r>
      <w:r w:rsidRPr="00FF151A">
        <w:rPr>
          <w:rFonts w:ascii="Segoe UI" w:hAnsi="Segoe UI" w:cs="Segoe UI"/>
          <w:color w:val="000000" w:themeColor="text1"/>
          <w:shd w:val="clear" w:color="auto" w:fill="FFFFFF"/>
        </w:rPr>
        <w:t xml:space="preserve">. Кадастровые инженеры </w:t>
      </w:r>
      <w:r w:rsidRPr="00FF151A">
        <w:rPr>
          <w:rFonts w:ascii="Segoe UI" w:hAnsi="Segoe UI" w:cs="Segoe UI"/>
          <w:color w:val="000000" w:themeColor="text1"/>
          <w:shd w:val="clear" w:color="auto" w:fill="FFFFFF"/>
        </w:rPr>
        <w:t>получат достоверную информацию об уведомительном порядке строительства и реконструкции домов</w:t>
      </w:r>
      <w:r w:rsidRPr="00FF151A">
        <w:rPr>
          <w:rFonts w:ascii="Segoe UI" w:hAnsi="Segoe UI" w:cs="Segoe UI"/>
          <w:color w:val="000000" w:themeColor="text1"/>
          <w:shd w:val="clear" w:color="auto" w:fill="FFFFFF"/>
        </w:rPr>
        <w:t xml:space="preserve">. </w:t>
      </w:r>
      <w:r w:rsidRPr="00FF151A">
        <w:rPr>
          <w:rFonts w:ascii="Segoe UI" w:hAnsi="Segoe UI" w:cs="Segoe UI"/>
          <w:color w:val="000000" w:themeColor="text1"/>
          <w:shd w:val="clear" w:color="auto" w:fill="FFFFFF"/>
        </w:rPr>
        <w:t>Наконец будут названы два новых основания для приостановления кадастрового учёта и регистрации прав на объекты ИЖС и садовые дома.</w:t>
      </w:r>
    </w:p>
    <w:p w:rsidR="00FB6F7A" w:rsidRPr="00FF151A" w:rsidRDefault="003E4FC6" w:rsidP="00813261">
      <w:pPr>
        <w:pStyle w:val="a5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  <w:color w:val="000000" w:themeColor="text1"/>
          <w:shd w:val="clear" w:color="auto" w:fill="FFFFFF"/>
        </w:rPr>
        <w:t>Но главное - ф</w:t>
      </w:r>
      <w:r w:rsidR="00FB6F7A" w:rsidRPr="00FF151A">
        <w:rPr>
          <w:rFonts w:ascii="Segoe UI" w:hAnsi="Segoe UI" w:cs="Segoe UI"/>
          <w:color w:val="000000" w:themeColor="text1"/>
          <w:shd w:val="clear" w:color="auto" w:fill="FFFFFF"/>
        </w:rPr>
        <w:t xml:space="preserve">ормат </w:t>
      </w:r>
      <w:proofErr w:type="spellStart"/>
      <w:r w:rsidR="00FB6F7A" w:rsidRPr="00FF151A">
        <w:rPr>
          <w:rFonts w:ascii="Segoe UI" w:hAnsi="Segoe UI" w:cs="Segoe UI"/>
          <w:color w:val="000000" w:themeColor="text1"/>
          <w:shd w:val="clear" w:color="auto" w:fill="FFFFFF"/>
        </w:rPr>
        <w:t>вебинара</w:t>
      </w:r>
      <w:proofErr w:type="spellEnd"/>
      <w:r w:rsidR="00FB6F7A" w:rsidRPr="00FF151A">
        <w:rPr>
          <w:rFonts w:ascii="Segoe UI" w:hAnsi="Segoe UI" w:cs="Segoe UI"/>
          <w:color w:val="000000" w:themeColor="text1"/>
          <w:shd w:val="clear" w:color="auto" w:fill="FFFFFF"/>
        </w:rPr>
        <w:t xml:space="preserve"> позволит вам получить ответы на любые интересующие вас вопросы.</w:t>
      </w:r>
    </w:p>
    <w:p w:rsidR="004879B7" w:rsidRPr="00FF151A" w:rsidRDefault="0004730F" w:rsidP="00813261">
      <w:pPr>
        <w:spacing w:after="12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F151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Интернет-адрес страницы раздела: </w:t>
      </w:r>
      <w:hyperlink r:id="rId5" w:tgtFrame="_blank" w:history="1">
        <w:r w:rsidRPr="00FF151A">
          <w:rPr>
            <w:rStyle w:val="a4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webinar.kadastr.ru</w:t>
        </w:r>
      </w:hyperlink>
      <w:r w:rsidRPr="00FF151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 Ссылка на него постоянно размещена на главной странице сайта Кадастровой палаты </w:t>
      </w:r>
      <w:hyperlink r:id="rId6" w:tgtFrame="_blank" w:history="1">
        <w:r w:rsidRPr="00FF151A">
          <w:rPr>
            <w:rStyle w:val="a4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kadastr.ru</w:t>
        </w:r>
      </w:hyperlink>
      <w:r w:rsidRPr="00FF151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sectPr w:rsidR="004879B7" w:rsidRPr="00FF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F7"/>
    <w:rsid w:val="0004730F"/>
    <w:rsid w:val="003E4FC6"/>
    <w:rsid w:val="004879B7"/>
    <w:rsid w:val="00813261"/>
    <w:rsid w:val="00920CB9"/>
    <w:rsid w:val="00B22F6A"/>
    <w:rsid w:val="00C859F7"/>
    <w:rsid w:val="00CD1686"/>
    <w:rsid w:val="00CF1FF4"/>
    <w:rsid w:val="00FB6F7A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730F"/>
    <w:rPr>
      <w:i/>
      <w:iCs/>
    </w:rPr>
  </w:style>
  <w:style w:type="character" w:styleId="a4">
    <w:name w:val="Hyperlink"/>
    <w:basedOn w:val="a0"/>
    <w:uiPriority w:val="99"/>
    <w:semiHidden/>
    <w:unhideWhenUsed/>
    <w:rsid w:val="0004730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4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730F"/>
    <w:rPr>
      <w:i/>
      <w:iCs/>
    </w:rPr>
  </w:style>
  <w:style w:type="character" w:styleId="a4">
    <w:name w:val="Hyperlink"/>
    <w:basedOn w:val="a0"/>
    <w:uiPriority w:val="99"/>
    <w:semiHidden/>
    <w:unhideWhenUsed/>
    <w:rsid w:val="0004730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4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kadastr.ru&amp;post=-113626579_1254&amp;cc_key=" TargetMode="External"/><Relationship Id="rId5" Type="http://schemas.openxmlformats.org/officeDocument/2006/relationships/hyperlink" Target="https://vk.com/away.php?to=http%3A%2F%2Fwebinar.kadastr.ru&amp;post=-113626579_1254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Малафеева Елена Николаевна</dc:creator>
  <cp:keywords/>
  <dc:description/>
  <cp:lastModifiedBy>Малафеева Елена Николаевна</cp:lastModifiedBy>
  <cp:revision>9</cp:revision>
  <dcterms:created xsi:type="dcterms:W3CDTF">2019-06-25T13:14:00Z</dcterms:created>
  <dcterms:modified xsi:type="dcterms:W3CDTF">2019-06-26T06:26:00Z</dcterms:modified>
</cp:coreProperties>
</file>