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9921"/>
      </w:tblGrid>
      <w:tr w:rsidR="00C016C2" w:rsidRPr="003031D8" w:rsidTr="003031D8">
        <w:tc>
          <w:tcPr>
            <w:tcW w:w="5000" w:type="pct"/>
            <w:tcBorders>
              <w:top w:val="nil"/>
              <w:left w:val="nil"/>
              <w:bottom w:val="nil"/>
              <w:right w:val="nil"/>
            </w:tcBorders>
          </w:tcPr>
          <w:p w:rsidR="00B22625" w:rsidRPr="003031D8" w:rsidRDefault="00B22625" w:rsidP="00B22625">
            <w:pPr>
              <w:jc w:val="center"/>
              <w:rPr>
                <w:rFonts w:ascii="Garamond" w:hAnsi="Garamond" w:cs="Tahoma"/>
                <w:b/>
                <w:bCs/>
                <w:sz w:val="28"/>
                <w:szCs w:val="28"/>
              </w:rPr>
            </w:pPr>
            <w:r w:rsidRPr="003031D8">
              <w:rPr>
                <w:rFonts w:ascii="Garamond" w:hAnsi="Garamond" w:cs="Tahoma"/>
                <w:b/>
                <w:bCs/>
                <w:noProof/>
                <w:sz w:val="28"/>
                <w:szCs w:val="28"/>
                <w:lang w:bidi="ar-SA"/>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B22625" w:rsidRPr="003031D8" w:rsidRDefault="00B22625" w:rsidP="00B22625">
            <w:pPr>
              <w:jc w:val="center"/>
              <w:rPr>
                <w:rFonts w:ascii="Garamond" w:hAnsi="Garamond" w:cs="Tahoma"/>
                <w:b/>
                <w:bCs/>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B22625" w:rsidRPr="003031D8" w:rsidTr="0083001F">
              <w:tc>
                <w:tcPr>
                  <w:tcW w:w="3888" w:type="dxa"/>
                  <w:tcBorders>
                    <w:top w:val="nil"/>
                    <w:left w:val="nil"/>
                    <w:bottom w:val="nil"/>
                    <w:right w:val="nil"/>
                  </w:tcBorders>
                </w:tcPr>
                <w:p w:rsidR="00B22625" w:rsidRPr="003031D8" w:rsidRDefault="00B22625" w:rsidP="0083001F">
                  <w:pPr>
                    <w:jc w:val="center"/>
                    <w:rPr>
                      <w:rFonts w:ascii="Times New Roman" w:hAnsi="Times New Roman" w:cs="Times New Roman"/>
                      <w:b/>
                      <w:bCs/>
                      <w:sz w:val="28"/>
                      <w:szCs w:val="28"/>
                    </w:rPr>
                  </w:pPr>
                  <w:r w:rsidRPr="003031D8">
                    <w:rPr>
                      <w:rFonts w:ascii="Times New Roman" w:hAnsi="Times New Roman" w:cs="Times New Roman"/>
                      <w:b/>
                      <w:bCs/>
                      <w:sz w:val="28"/>
                      <w:szCs w:val="28"/>
                    </w:rPr>
                    <w:t xml:space="preserve">«МИКУНЬ» </w:t>
                  </w:r>
                </w:p>
                <w:p w:rsidR="00B22625" w:rsidRPr="003031D8" w:rsidRDefault="00B22625" w:rsidP="0083001F">
                  <w:pPr>
                    <w:jc w:val="center"/>
                    <w:rPr>
                      <w:rFonts w:ascii="Times New Roman" w:hAnsi="Times New Roman" w:cs="Times New Roman"/>
                      <w:b/>
                      <w:bCs/>
                      <w:sz w:val="28"/>
                      <w:szCs w:val="28"/>
                    </w:rPr>
                  </w:pPr>
                  <w:r w:rsidRPr="003031D8">
                    <w:rPr>
                      <w:rFonts w:ascii="Times New Roman" w:hAnsi="Times New Roman" w:cs="Times New Roman"/>
                      <w:b/>
                      <w:bCs/>
                      <w:sz w:val="28"/>
                      <w:szCs w:val="28"/>
                    </w:rPr>
                    <w:t xml:space="preserve">КАР ОВМÖДЧÖМИНСА </w:t>
                  </w:r>
                  <w:proofErr w:type="gramStart"/>
                  <w:r w:rsidRPr="003031D8">
                    <w:rPr>
                      <w:rFonts w:ascii="Times New Roman" w:hAnsi="Times New Roman" w:cs="Times New Roman"/>
                      <w:b/>
                      <w:bCs/>
                      <w:sz w:val="28"/>
                      <w:szCs w:val="28"/>
                    </w:rPr>
                    <w:t>СÖВЕТ</w:t>
                  </w:r>
                  <w:proofErr w:type="gramEnd"/>
                </w:p>
              </w:tc>
              <w:tc>
                <w:tcPr>
                  <w:tcW w:w="1800" w:type="dxa"/>
                  <w:tcBorders>
                    <w:top w:val="nil"/>
                    <w:left w:val="nil"/>
                    <w:bottom w:val="nil"/>
                    <w:right w:val="nil"/>
                  </w:tcBorders>
                </w:tcPr>
                <w:p w:rsidR="00B22625" w:rsidRPr="003031D8" w:rsidRDefault="00B22625" w:rsidP="0083001F">
                  <w:pPr>
                    <w:jc w:val="center"/>
                    <w:rPr>
                      <w:rFonts w:ascii="Times New Roman" w:hAnsi="Times New Roman" w:cs="Times New Roman"/>
                      <w:b/>
                      <w:bCs/>
                      <w:sz w:val="28"/>
                      <w:szCs w:val="28"/>
                    </w:rPr>
                  </w:pPr>
                </w:p>
              </w:tc>
              <w:tc>
                <w:tcPr>
                  <w:tcW w:w="3883" w:type="dxa"/>
                  <w:tcBorders>
                    <w:top w:val="nil"/>
                    <w:left w:val="nil"/>
                    <w:bottom w:val="nil"/>
                    <w:right w:val="nil"/>
                  </w:tcBorders>
                </w:tcPr>
                <w:p w:rsidR="00B22625" w:rsidRPr="003031D8" w:rsidRDefault="00B22625" w:rsidP="0083001F">
                  <w:pPr>
                    <w:jc w:val="center"/>
                    <w:rPr>
                      <w:rFonts w:ascii="Times New Roman" w:hAnsi="Times New Roman" w:cs="Times New Roman"/>
                      <w:b/>
                      <w:bCs/>
                      <w:sz w:val="28"/>
                      <w:szCs w:val="28"/>
                    </w:rPr>
                  </w:pPr>
                  <w:r w:rsidRPr="003031D8">
                    <w:rPr>
                      <w:rFonts w:ascii="Times New Roman" w:hAnsi="Times New Roman" w:cs="Times New Roman"/>
                      <w:b/>
                      <w:bCs/>
                      <w:sz w:val="28"/>
                      <w:szCs w:val="28"/>
                    </w:rPr>
                    <w:t xml:space="preserve">СОВЕТ </w:t>
                  </w:r>
                </w:p>
                <w:p w:rsidR="00B22625" w:rsidRPr="003031D8" w:rsidRDefault="00B22625" w:rsidP="0083001F">
                  <w:pPr>
                    <w:jc w:val="center"/>
                    <w:rPr>
                      <w:rFonts w:ascii="Times New Roman" w:hAnsi="Times New Roman" w:cs="Times New Roman"/>
                      <w:b/>
                      <w:bCs/>
                      <w:sz w:val="28"/>
                      <w:szCs w:val="28"/>
                    </w:rPr>
                  </w:pPr>
                  <w:r w:rsidRPr="003031D8">
                    <w:rPr>
                      <w:rFonts w:ascii="Times New Roman" w:hAnsi="Times New Roman" w:cs="Times New Roman"/>
                      <w:b/>
                      <w:bCs/>
                      <w:sz w:val="28"/>
                      <w:szCs w:val="28"/>
                    </w:rPr>
                    <w:t>ГОРОДСКОГО ПОСЕЛЕНИЯ «МИКУНЬ»</w:t>
                  </w:r>
                </w:p>
              </w:tc>
            </w:tr>
          </w:tbl>
          <w:p w:rsidR="00B22625" w:rsidRPr="003031D8" w:rsidRDefault="00B22625" w:rsidP="00B22625">
            <w:pPr>
              <w:spacing w:line="360" w:lineRule="auto"/>
              <w:jc w:val="center"/>
              <w:rPr>
                <w:rFonts w:ascii="Times New Roman" w:hAnsi="Times New Roman" w:cs="Times New Roman"/>
                <w:b/>
                <w:bCs/>
                <w:sz w:val="28"/>
                <w:szCs w:val="28"/>
              </w:rPr>
            </w:pPr>
          </w:p>
          <w:p w:rsidR="00B22625" w:rsidRPr="003031D8" w:rsidRDefault="00B22625" w:rsidP="00B22625">
            <w:pPr>
              <w:jc w:val="center"/>
              <w:rPr>
                <w:b/>
                <w:bCs/>
                <w:sz w:val="28"/>
                <w:szCs w:val="28"/>
              </w:rPr>
            </w:pPr>
          </w:p>
          <w:p w:rsidR="00B22625" w:rsidRPr="003031D8" w:rsidRDefault="00B22625" w:rsidP="00B22625">
            <w:pPr>
              <w:pStyle w:val="2"/>
              <w:rPr>
                <w:sz w:val="28"/>
                <w:szCs w:val="28"/>
              </w:rPr>
            </w:pPr>
            <w:r w:rsidRPr="003031D8">
              <w:rPr>
                <w:sz w:val="28"/>
                <w:szCs w:val="28"/>
              </w:rPr>
              <w:t>ПОМШУÖМ</w:t>
            </w:r>
          </w:p>
          <w:p w:rsidR="00B22625" w:rsidRPr="003031D8" w:rsidRDefault="00B22625" w:rsidP="00B22625">
            <w:pPr>
              <w:pStyle w:val="2"/>
              <w:rPr>
                <w:rFonts w:ascii="Garamond" w:hAnsi="Garamond"/>
                <w:sz w:val="28"/>
                <w:szCs w:val="28"/>
              </w:rPr>
            </w:pPr>
            <w:r w:rsidRPr="003031D8">
              <w:rPr>
                <w:sz w:val="28"/>
                <w:szCs w:val="28"/>
              </w:rPr>
              <w:t>РЕШЕНИЕ</w:t>
            </w:r>
          </w:p>
          <w:p w:rsidR="00B22625" w:rsidRPr="003031D8" w:rsidRDefault="00B22625" w:rsidP="00B22625">
            <w:pPr>
              <w:spacing w:line="360" w:lineRule="auto"/>
              <w:jc w:val="center"/>
              <w:rPr>
                <w:rFonts w:ascii="Garamond" w:hAnsi="Garamond"/>
                <w:sz w:val="28"/>
                <w:szCs w:val="28"/>
              </w:rPr>
            </w:pPr>
          </w:p>
          <w:p w:rsidR="00B22625" w:rsidRPr="003031D8" w:rsidRDefault="00B22625" w:rsidP="00B22625">
            <w:pPr>
              <w:rPr>
                <w:rFonts w:ascii="Times New Roman" w:hAnsi="Times New Roman" w:cs="Times New Roman"/>
                <w:sz w:val="28"/>
                <w:szCs w:val="28"/>
              </w:rPr>
            </w:pPr>
            <w:r w:rsidRPr="003031D8">
              <w:rPr>
                <w:rFonts w:ascii="Times New Roman" w:hAnsi="Times New Roman" w:cs="Times New Roman"/>
                <w:sz w:val="28"/>
                <w:szCs w:val="28"/>
              </w:rPr>
              <w:t>от   сентября 2021 года</w:t>
            </w:r>
            <w:r w:rsidRPr="003031D8">
              <w:rPr>
                <w:rFonts w:ascii="Times New Roman" w:hAnsi="Times New Roman" w:cs="Times New Roman"/>
                <w:sz w:val="28"/>
                <w:szCs w:val="28"/>
              </w:rPr>
              <w:tab/>
            </w:r>
            <w:r w:rsidRPr="003031D8">
              <w:rPr>
                <w:rFonts w:ascii="Times New Roman" w:hAnsi="Times New Roman" w:cs="Times New Roman"/>
                <w:sz w:val="28"/>
                <w:szCs w:val="28"/>
              </w:rPr>
              <w:tab/>
            </w:r>
            <w:r w:rsidRPr="003031D8">
              <w:rPr>
                <w:rFonts w:ascii="Times New Roman" w:hAnsi="Times New Roman" w:cs="Times New Roman"/>
                <w:sz w:val="28"/>
                <w:szCs w:val="28"/>
              </w:rPr>
              <w:tab/>
            </w:r>
            <w:r w:rsidRPr="003031D8">
              <w:rPr>
                <w:rFonts w:ascii="Times New Roman" w:hAnsi="Times New Roman" w:cs="Times New Roman"/>
                <w:sz w:val="28"/>
                <w:szCs w:val="28"/>
              </w:rPr>
              <w:tab/>
            </w:r>
            <w:r w:rsidRPr="003031D8">
              <w:rPr>
                <w:rFonts w:ascii="Times New Roman" w:hAnsi="Times New Roman" w:cs="Times New Roman"/>
                <w:sz w:val="28"/>
                <w:szCs w:val="28"/>
              </w:rPr>
              <w:tab/>
              <w:t xml:space="preserve">                      № 4/3</w:t>
            </w:r>
            <w:r w:rsidR="00207010" w:rsidRPr="003031D8">
              <w:rPr>
                <w:rFonts w:ascii="Times New Roman" w:hAnsi="Times New Roman" w:cs="Times New Roman"/>
                <w:sz w:val="28"/>
                <w:szCs w:val="28"/>
              </w:rPr>
              <w:t>4</w:t>
            </w:r>
            <w:r w:rsidRPr="003031D8">
              <w:rPr>
                <w:rFonts w:ascii="Times New Roman" w:hAnsi="Times New Roman" w:cs="Times New Roman"/>
                <w:sz w:val="28"/>
                <w:szCs w:val="28"/>
              </w:rPr>
              <w:t>-</w:t>
            </w:r>
          </w:p>
          <w:p w:rsidR="00B22625" w:rsidRPr="003031D8" w:rsidRDefault="00B22625" w:rsidP="00B22625">
            <w:pPr>
              <w:rPr>
                <w:rFonts w:ascii="Times New Roman" w:hAnsi="Times New Roman" w:cs="Times New Roman"/>
                <w:sz w:val="28"/>
                <w:szCs w:val="28"/>
              </w:rPr>
            </w:pPr>
            <w:r w:rsidRPr="003031D8">
              <w:rPr>
                <w:rFonts w:ascii="Times New Roman" w:hAnsi="Times New Roman" w:cs="Times New Roman"/>
                <w:sz w:val="28"/>
                <w:szCs w:val="28"/>
              </w:rPr>
              <w:t>г</w:t>
            </w:r>
            <w:proofErr w:type="gramStart"/>
            <w:r w:rsidRPr="003031D8">
              <w:rPr>
                <w:rFonts w:ascii="Times New Roman" w:hAnsi="Times New Roman" w:cs="Times New Roman"/>
                <w:sz w:val="28"/>
                <w:szCs w:val="28"/>
              </w:rPr>
              <w:t>.М</w:t>
            </w:r>
            <w:proofErr w:type="gramEnd"/>
            <w:r w:rsidRPr="003031D8">
              <w:rPr>
                <w:rFonts w:ascii="Times New Roman" w:hAnsi="Times New Roman" w:cs="Times New Roman"/>
                <w:sz w:val="28"/>
                <w:szCs w:val="28"/>
              </w:rPr>
              <w:t>икунь</w:t>
            </w:r>
          </w:p>
          <w:p w:rsidR="00B22625" w:rsidRPr="003031D8" w:rsidRDefault="00B22625" w:rsidP="00B22625">
            <w:pPr>
              <w:rPr>
                <w:rFonts w:ascii="Garamond" w:hAnsi="Garamond"/>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B22625" w:rsidRPr="003031D8" w:rsidTr="0083001F">
              <w:tc>
                <w:tcPr>
                  <w:tcW w:w="5211" w:type="dxa"/>
                  <w:tcBorders>
                    <w:top w:val="nil"/>
                    <w:left w:val="nil"/>
                    <w:bottom w:val="nil"/>
                    <w:right w:val="nil"/>
                  </w:tcBorders>
                </w:tcPr>
                <w:p w:rsidR="00B22625" w:rsidRPr="003031D8" w:rsidRDefault="00B22625" w:rsidP="00207010">
                  <w:pPr>
                    <w:widowControl/>
                    <w:autoSpaceDE w:val="0"/>
                    <w:autoSpaceDN w:val="0"/>
                    <w:adjustRightInd w:val="0"/>
                    <w:jc w:val="both"/>
                    <w:rPr>
                      <w:rFonts w:ascii="Times New Roman" w:eastAsia="Times New Roman" w:hAnsi="Times New Roman" w:cs="Times New Roman"/>
                      <w:color w:val="auto"/>
                      <w:sz w:val="28"/>
                      <w:szCs w:val="28"/>
                    </w:rPr>
                  </w:pPr>
                  <w:r w:rsidRPr="003031D8">
                    <w:rPr>
                      <w:rFonts w:ascii="Times New Roman" w:eastAsia="Times New Roman" w:hAnsi="Times New Roman" w:cs="Times New Roman"/>
                      <w:color w:val="auto"/>
                      <w:sz w:val="28"/>
                      <w:szCs w:val="28"/>
                      <w:lang w:bidi="ar-SA"/>
                    </w:rPr>
                    <w:t xml:space="preserve">Об утверждении Положения </w:t>
                  </w:r>
                  <w:r w:rsidRPr="003031D8">
                    <w:rPr>
                      <w:rFonts w:ascii="Times New Roman" w:eastAsia="Times New Roman" w:hAnsi="Times New Roman" w:cs="Times New Roman"/>
                      <w:color w:val="auto"/>
                      <w:sz w:val="28"/>
                      <w:szCs w:val="28"/>
                    </w:rPr>
                    <w:t>о муниципальном контроле на автомобильном транспорте и в дорожном хозяйстве на территории муниципального образования городского поселения «Микунь»</w:t>
                  </w:r>
                </w:p>
                <w:p w:rsidR="00207010" w:rsidRPr="003031D8" w:rsidRDefault="00207010" w:rsidP="00207010">
                  <w:pPr>
                    <w:widowControl/>
                    <w:autoSpaceDE w:val="0"/>
                    <w:autoSpaceDN w:val="0"/>
                    <w:adjustRightInd w:val="0"/>
                    <w:jc w:val="both"/>
                    <w:rPr>
                      <w:rFonts w:ascii="Times New Roman" w:eastAsia="Times New Roman" w:hAnsi="Times New Roman" w:cs="Times New Roman"/>
                      <w:color w:val="auto"/>
                      <w:sz w:val="28"/>
                      <w:szCs w:val="28"/>
                    </w:rPr>
                  </w:pPr>
                </w:p>
              </w:tc>
              <w:tc>
                <w:tcPr>
                  <w:tcW w:w="4786" w:type="dxa"/>
                  <w:tcBorders>
                    <w:top w:val="nil"/>
                    <w:left w:val="nil"/>
                    <w:bottom w:val="nil"/>
                    <w:right w:val="nil"/>
                  </w:tcBorders>
                </w:tcPr>
                <w:p w:rsidR="00B22625" w:rsidRPr="003031D8" w:rsidRDefault="00B22625" w:rsidP="0083001F">
                  <w:pPr>
                    <w:rPr>
                      <w:rFonts w:ascii="Garamond" w:hAnsi="Garamond"/>
                      <w:sz w:val="28"/>
                      <w:szCs w:val="28"/>
                    </w:rPr>
                  </w:pPr>
                </w:p>
              </w:tc>
            </w:tr>
          </w:tbl>
          <w:p w:rsidR="00C016C2" w:rsidRPr="003031D8" w:rsidRDefault="00C016C2" w:rsidP="00B22625">
            <w:pPr>
              <w:widowControl/>
              <w:rPr>
                <w:rFonts w:ascii="Times New Roman" w:eastAsia="Times New Roman" w:hAnsi="Times New Roman" w:cs="Times New Roman"/>
                <w:b/>
                <w:bCs/>
                <w:color w:val="auto"/>
                <w:kern w:val="32"/>
                <w:sz w:val="28"/>
                <w:szCs w:val="28"/>
                <w:lang w:bidi="ar-SA"/>
              </w:rPr>
            </w:pPr>
          </w:p>
        </w:tc>
      </w:tr>
    </w:tbl>
    <w:p w:rsidR="00C016C2" w:rsidRPr="003031D8" w:rsidRDefault="00C016C2" w:rsidP="00C016C2">
      <w:pPr>
        <w:widowControl/>
        <w:jc w:val="both"/>
        <w:rPr>
          <w:rFonts w:ascii="Times New Roman" w:eastAsia="Times New Roman" w:hAnsi="Times New Roman" w:cs="Times New Roman"/>
          <w:color w:val="auto"/>
          <w:sz w:val="28"/>
          <w:szCs w:val="28"/>
          <w:lang w:bidi="ar-SA"/>
        </w:rPr>
      </w:pPr>
      <w:bookmarkStart w:id="0" w:name="Par1"/>
      <w:bookmarkEnd w:id="0"/>
    </w:p>
    <w:p w:rsidR="00C016C2" w:rsidRPr="003031D8" w:rsidRDefault="00C016C2" w:rsidP="00B22625">
      <w:pPr>
        <w:widowControl/>
        <w:ind w:firstLine="720"/>
        <w:jc w:val="both"/>
        <w:rPr>
          <w:rFonts w:ascii="Times New Roman" w:eastAsia="Times New Roman" w:hAnsi="Times New Roman" w:cs="Times New Roman"/>
          <w:color w:val="auto"/>
          <w:sz w:val="28"/>
          <w:szCs w:val="28"/>
          <w:lang w:bidi="ar-SA"/>
        </w:rPr>
      </w:pPr>
      <w:r w:rsidRPr="003031D8">
        <w:rPr>
          <w:rFonts w:ascii="Times New Roman" w:eastAsia="Times New Roman" w:hAnsi="Times New Roman" w:cs="Times New Roman"/>
          <w:color w:val="auto"/>
          <w:sz w:val="28"/>
          <w:szCs w:val="28"/>
          <w:lang w:bidi="ar-SA"/>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31 июля 2020 г. N 248-ФЗ</w:t>
      </w:r>
      <w:proofErr w:type="gramStart"/>
      <w:r w:rsidRPr="003031D8">
        <w:rPr>
          <w:rFonts w:ascii="Times New Roman" w:eastAsia="Times New Roman" w:hAnsi="Times New Roman" w:cs="Times New Roman"/>
          <w:color w:val="auto"/>
          <w:sz w:val="28"/>
          <w:szCs w:val="28"/>
          <w:lang w:bidi="ar-SA"/>
        </w:rPr>
        <w:t>"О</w:t>
      </w:r>
      <w:proofErr w:type="gramEnd"/>
      <w:r w:rsidRPr="003031D8">
        <w:rPr>
          <w:rFonts w:ascii="Times New Roman" w:eastAsia="Times New Roman" w:hAnsi="Times New Roman" w:cs="Times New Roman"/>
          <w:color w:val="auto"/>
          <w:sz w:val="28"/>
          <w:szCs w:val="28"/>
          <w:lang w:bidi="ar-SA"/>
        </w:rPr>
        <w:t xml:space="preserve"> государственном контроле (надзоре) и муниципальном контроле в Российской Федерации", Уставом муниципального образования </w:t>
      </w:r>
      <w:r w:rsidRPr="003031D8">
        <w:rPr>
          <w:rFonts w:ascii="Times New Roman" w:eastAsia="Times New Roman" w:hAnsi="Times New Roman" w:cs="Times New Roman"/>
          <w:sz w:val="28"/>
          <w:szCs w:val="28"/>
          <w:lang w:bidi="ar-SA"/>
        </w:rPr>
        <w:t xml:space="preserve">муниципального </w:t>
      </w:r>
      <w:r w:rsidR="00B22625" w:rsidRPr="003031D8">
        <w:rPr>
          <w:rFonts w:ascii="Times New Roman" w:eastAsia="Times New Roman" w:hAnsi="Times New Roman" w:cs="Times New Roman"/>
          <w:color w:val="auto"/>
          <w:sz w:val="28"/>
          <w:szCs w:val="28"/>
        </w:rPr>
        <w:t>образования городского поселения «Микунь»,</w:t>
      </w:r>
      <w:r w:rsidR="00B22625" w:rsidRPr="003031D8">
        <w:rPr>
          <w:rFonts w:ascii="Times New Roman" w:eastAsia="Times New Roman" w:hAnsi="Times New Roman" w:cs="Times New Roman"/>
          <w:color w:val="auto"/>
          <w:sz w:val="28"/>
          <w:szCs w:val="28"/>
          <w:lang w:bidi="ar-SA"/>
        </w:rPr>
        <w:t xml:space="preserve"> </w:t>
      </w:r>
      <w:r w:rsidRPr="003031D8">
        <w:rPr>
          <w:rFonts w:ascii="Times New Roman" w:eastAsia="Times New Roman" w:hAnsi="Times New Roman" w:cs="Times New Roman"/>
          <w:color w:val="auto"/>
          <w:sz w:val="28"/>
          <w:szCs w:val="28"/>
          <w:lang w:bidi="ar-SA"/>
        </w:rPr>
        <w:t xml:space="preserve">Совет муниципального </w:t>
      </w:r>
      <w:r w:rsidR="00B22625" w:rsidRPr="003031D8">
        <w:rPr>
          <w:rFonts w:ascii="Times New Roman" w:eastAsia="Times New Roman" w:hAnsi="Times New Roman" w:cs="Times New Roman"/>
          <w:color w:val="auto"/>
          <w:sz w:val="28"/>
          <w:szCs w:val="28"/>
        </w:rPr>
        <w:t>образования городского поселения «Микунь»</w:t>
      </w:r>
      <w:r w:rsidR="00B22625" w:rsidRPr="003031D8">
        <w:rPr>
          <w:rFonts w:ascii="Times New Roman" w:eastAsia="Times New Roman" w:hAnsi="Times New Roman" w:cs="Times New Roman"/>
          <w:color w:val="auto"/>
          <w:sz w:val="28"/>
          <w:szCs w:val="28"/>
          <w:lang w:bidi="ar-SA"/>
        </w:rPr>
        <w:t xml:space="preserve"> РЕШИЛ</w:t>
      </w:r>
      <w:r w:rsidRPr="003031D8">
        <w:rPr>
          <w:rFonts w:ascii="Times New Roman" w:eastAsia="Times New Roman" w:hAnsi="Times New Roman" w:cs="Times New Roman"/>
          <w:color w:val="auto"/>
          <w:sz w:val="28"/>
          <w:szCs w:val="28"/>
          <w:lang w:bidi="ar-SA"/>
        </w:rPr>
        <w:t>:</w:t>
      </w:r>
    </w:p>
    <w:p w:rsidR="00C016C2" w:rsidRPr="003031D8" w:rsidRDefault="00C016C2" w:rsidP="00C016C2">
      <w:pPr>
        <w:shd w:val="clear" w:color="auto" w:fill="FFFFFF"/>
        <w:tabs>
          <w:tab w:val="left" w:pos="331"/>
        </w:tabs>
        <w:autoSpaceDE w:val="0"/>
        <w:autoSpaceDN w:val="0"/>
        <w:adjustRightInd w:val="0"/>
        <w:spacing w:line="324" w:lineRule="exact"/>
        <w:ind w:left="11"/>
        <w:jc w:val="both"/>
        <w:rPr>
          <w:rFonts w:ascii="Times New Roman" w:eastAsia="Times New Roman" w:hAnsi="Times New Roman" w:cs="Times New Roman"/>
          <w:color w:val="auto"/>
          <w:sz w:val="28"/>
          <w:szCs w:val="28"/>
          <w:lang w:bidi="ar-SA"/>
        </w:rPr>
      </w:pPr>
    </w:p>
    <w:p w:rsidR="00C016C2" w:rsidRPr="003031D8" w:rsidRDefault="00C016C2" w:rsidP="00C016C2">
      <w:pPr>
        <w:shd w:val="clear" w:color="auto" w:fill="FFFFFF"/>
        <w:tabs>
          <w:tab w:val="left" w:pos="331"/>
        </w:tabs>
        <w:autoSpaceDE w:val="0"/>
        <w:autoSpaceDN w:val="0"/>
        <w:adjustRightInd w:val="0"/>
        <w:spacing w:line="324" w:lineRule="exact"/>
        <w:ind w:left="11" w:firstLine="709"/>
        <w:jc w:val="both"/>
        <w:rPr>
          <w:rFonts w:ascii="Times New Roman" w:eastAsia="Times New Roman" w:hAnsi="Times New Roman" w:cs="Times New Roman"/>
          <w:color w:val="auto"/>
          <w:sz w:val="28"/>
          <w:szCs w:val="28"/>
          <w:lang w:bidi="ar-SA"/>
        </w:rPr>
      </w:pPr>
      <w:r w:rsidRPr="003031D8">
        <w:rPr>
          <w:rFonts w:ascii="Times New Roman" w:eastAsia="Times New Roman" w:hAnsi="Times New Roman" w:cs="Times New Roman"/>
          <w:color w:val="auto"/>
          <w:sz w:val="28"/>
          <w:szCs w:val="28"/>
          <w:lang w:bidi="ar-SA"/>
        </w:rPr>
        <w:t xml:space="preserve">1. Утвердить </w:t>
      </w:r>
      <w:r w:rsidR="0064185A" w:rsidRPr="003031D8">
        <w:rPr>
          <w:rFonts w:ascii="Times New Roman" w:eastAsia="Times New Roman" w:hAnsi="Times New Roman" w:cs="Times New Roman"/>
          <w:color w:val="auto"/>
          <w:sz w:val="28"/>
          <w:szCs w:val="28"/>
          <w:lang w:bidi="ar-SA"/>
        </w:rPr>
        <w:t>Положение о муниципальном контроле на автомобильном транспорте и в дорожном хозяйстве на территории муниципального</w:t>
      </w:r>
      <w:r w:rsidR="00B22625" w:rsidRPr="003031D8">
        <w:rPr>
          <w:rFonts w:ascii="Times New Roman" w:eastAsia="Times New Roman" w:hAnsi="Times New Roman" w:cs="Times New Roman"/>
          <w:color w:val="auto"/>
          <w:sz w:val="28"/>
          <w:szCs w:val="28"/>
        </w:rPr>
        <w:t xml:space="preserve"> образования городского поселения «Микунь</w:t>
      </w:r>
      <w:r w:rsidR="0064185A" w:rsidRPr="003031D8">
        <w:rPr>
          <w:rFonts w:ascii="Times New Roman" w:eastAsia="Times New Roman" w:hAnsi="Times New Roman" w:cs="Times New Roman"/>
          <w:color w:val="auto"/>
          <w:sz w:val="28"/>
          <w:szCs w:val="28"/>
          <w:lang w:bidi="ar-SA"/>
        </w:rPr>
        <w:t>»</w:t>
      </w:r>
      <w:r w:rsidR="00B22625" w:rsidRPr="003031D8">
        <w:rPr>
          <w:rFonts w:ascii="Times New Roman" w:eastAsia="Times New Roman" w:hAnsi="Times New Roman" w:cs="Times New Roman"/>
          <w:color w:val="auto"/>
          <w:sz w:val="28"/>
          <w:szCs w:val="28"/>
          <w:lang w:bidi="ar-SA"/>
        </w:rPr>
        <w:t xml:space="preserve"> </w:t>
      </w:r>
      <w:r w:rsidRPr="003031D8">
        <w:rPr>
          <w:rFonts w:ascii="Times New Roman" w:eastAsia="Times New Roman" w:hAnsi="Times New Roman" w:cs="Times New Roman"/>
          <w:color w:val="auto"/>
          <w:sz w:val="28"/>
          <w:szCs w:val="28"/>
          <w:lang w:bidi="ar-SA"/>
        </w:rPr>
        <w:t>согласно приложению.</w:t>
      </w:r>
    </w:p>
    <w:p w:rsidR="003031D8" w:rsidRPr="003031D8" w:rsidRDefault="003031D8" w:rsidP="003031D8">
      <w:pPr>
        <w:widowControl/>
        <w:ind w:firstLine="700"/>
        <w:jc w:val="both"/>
        <w:rPr>
          <w:rFonts w:ascii="Times New Roman" w:eastAsia="Times New Roman" w:hAnsi="Times New Roman" w:cs="Times New Roman"/>
          <w:color w:val="auto"/>
          <w:sz w:val="28"/>
          <w:szCs w:val="28"/>
          <w:lang w:bidi="ar-SA"/>
        </w:rPr>
      </w:pPr>
      <w:r w:rsidRPr="003031D8">
        <w:rPr>
          <w:rFonts w:ascii="Times New Roman" w:eastAsia="Times New Roman" w:hAnsi="Times New Roman" w:cs="Times New Roman"/>
          <w:color w:val="auto"/>
          <w:sz w:val="28"/>
          <w:szCs w:val="28"/>
          <w:lang w:bidi="ar-SA"/>
        </w:rPr>
        <w:t>2. Настоящее решение вступает в силу со дня официального опубликовани</w:t>
      </w:r>
      <w:proofErr w:type="gramStart"/>
      <w:r w:rsidRPr="003031D8">
        <w:rPr>
          <w:rFonts w:ascii="Times New Roman" w:eastAsia="Times New Roman" w:hAnsi="Times New Roman" w:cs="Times New Roman"/>
          <w:color w:val="auto"/>
          <w:sz w:val="28"/>
          <w:szCs w:val="28"/>
          <w:lang w:bidi="ar-SA"/>
        </w:rPr>
        <w:t>я(</w:t>
      </w:r>
      <w:proofErr w:type="gramEnd"/>
      <w:r w:rsidRPr="003031D8">
        <w:rPr>
          <w:rFonts w:ascii="Times New Roman" w:eastAsia="Times New Roman" w:hAnsi="Times New Roman" w:cs="Times New Roman"/>
          <w:color w:val="auto"/>
          <w:sz w:val="28"/>
          <w:szCs w:val="28"/>
          <w:lang w:bidi="ar-SA"/>
        </w:rPr>
        <w:t>обнародования).</w:t>
      </w:r>
    </w:p>
    <w:p w:rsidR="003031D8" w:rsidRPr="003031D8" w:rsidRDefault="003031D8" w:rsidP="003031D8">
      <w:pPr>
        <w:widowControl/>
        <w:ind w:firstLine="700"/>
        <w:jc w:val="both"/>
        <w:rPr>
          <w:rFonts w:ascii="Times New Roman" w:eastAsia="Times New Roman" w:hAnsi="Times New Roman" w:cs="Times New Roman"/>
          <w:color w:val="auto"/>
          <w:sz w:val="28"/>
          <w:szCs w:val="28"/>
          <w:lang w:bidi="ar-SA"/>
        </w:rPr>
      </w:pPr>
    </w:p>
    <w:p w:rsidR="00B22625" w:rsidRPr="003031D8" w:rsidRDefault="00B22625" w:rsidP="00C016C2">
      <w:pPr>
        <w:widowControl/>
        <w:ind w:firstLine="700"/>
        <w:jc w:val="both"/>
        <w:rPr>
          <w:rFonts w:ascii="Times New Roman" w:eastAsia="Times New Roman" w:hAnsi="Times New Roman" w:cs="Times New Roman"/>
          <w:color w:val="auto"/>
          <w:sz w:val="28"/>
          <w:szCs w:val="28"/>
          <w:lang w:bidi="ar-SA"/>
        </w:rPr>
      </w:pPr>
    </w:p>
    <w:p w:rsidR="00B22625" w:rsidRPr="003031D8" w:rsidRDefault="00B22625" w:rsidP="00C016C2">
      <w:pPr>
        <w:widowControl/>
        <w:ind w:firstLine="700"/>
        <w:jc w:val="both"/>
        <w:rPr>
          <w:rFonts w:ascii="Times New Roman" w:eastAsia="Times New Roman" w:hAnsi="Times New Roman" w:cs="Times New Roman"/>
          <w:color w:val="auto"/>
          <w:sz w:val="28"/>
          <w:szCs w:val="28"/>
          <w:lang w:bidi="ar-SA"/>
        </w:rPr>
      </w:pPr>
    </w:p>
    <w:p w:rsidR="00B22625" w:rsidRPr="003031D8" w:rsidRDefault="00B22625" w:rsidP="00B22625">
      <w:pPr>
        <w:rPr>
          <w:rFonts w:ascii="Times New Roman" w:hAnsi="Times New Roman" w:cs="Times New Roman"/>
          <w:sz w:val="28"/>
          <w:szCs w:val="28"/>
        </w:rPr>
      </w:pPr>
      <w:r w:rsidRPr="003031D8">
        <w:rPr>
          <w:rFonts w:ascii="Times New Roman" w:hAnsi="Times New Roman" w:cs="Times New Roman"/>
          <w:sz w:val="28"/>
          <w:szCs w:val="28"/>
        </w:rPr>
        <w:t xml:space="preserve">Глава городского поселения «Микунь» - </w:t>
      </w:r>
    </w:p>
    <w:p w:rsidR="00B22625" w:rsidRPr="003031D8" w:rsidRDefault="00B22625" w:rsidP="00B22625">
      <w:pPr>
        <w:rPr>
          <w:rFonts w:ascii="Times New Roman" w:hAnsi="Times New Roman" w:cs="Times New Roman"/>
          <w:sz w:val="28"/>
          <w:szCs w:val="28"/>
        </w:rPr>
      </w:pPr>
      <w:r w:rsidRPr="003031D8">
        <w:rPr>
          <w:rFonts w:ascii="Times New Roman" w:hAnsi="Times New Roman" w:cs="Times New Roman"/>
          <w:sz w:val="28"/>
          <w:szCs w:val="28"/>
        </w:rPr>
        <w:t xml:space="preserve">председатель Совета                                                                     Н.Л. Кудряшов </w:t>
      </w:r>
    </w:p>
    <w:p w:rsidR="00B22625" w:rsidRPr="003031D8" w:rsidRDefault="00B22625" w:rsidP="00C016C2">
      <w:pPr>
        <w:widowControl/>
        <w:ind w:firstLine="700"/>
        <w:jc w:val="both"/>
        <w:rPr>
          <w:rFonts w:ascii="Times New Roman" w:eastAsia="Times New Roman" w:hAnsi="Times New Roman" w:cs="Times New Roman"/>
          <w:color w:val="auto"/>
          <w:sz w:val="28"/>
          <w:szCs w:val="28"/>
          <w:lang w:bidi="ar-SA"/>
        </w:rPr>
      </w:pPr>
    </w:p>
    <w:p w:rsidR="00C016C2" w:rsidRPr="003031D8" w:rsidRDefault="00C016C2" w:rsidP="00C016C2">
      <w:pPr>
        <w:widowControl/>
        <w:ind w:firstLine="700"/>
        <w:jc w:val="both"/>
        <w:rPr>
          <w:rFonts w:ascii="Times New Roman" w:eastAsia="Times New Roman" w:hAnsi="Times New Roman" w:cs="Times New Roman"/>
          <w:color w:val="auto"/>
          <w:sz w:val="28"/>
          <w:szCs w:val="28"/>
          <w:lang w:bidi="ar-SA"/>
        </w:rPr>
      </w:pPr>
    </w:p>
    <w:p w:rsidR="00C016C2" w:rsidRPr="003031D8" w:rsidRDefault="00C016C2" w:rsidP="00C016C2">
      <w:pPr>
        <w:widowControl/>
        <w:ind w:firstLine="700"/>
        <w:jc w:val="both"/>
        <w:rPr>
          <w:rFonts w:ascii="Times New Roman" w:eastAsia="Times New Roman" w:hAnsi="Times New Roman" w:cs="Times New Roman"/>
          <w:color w:val="auto"/>
          <w:sz w:val="28"/>
          <w:szCs w:val="28"/>
          <w:lang w:bidi="ar-SA"/>
        </w:rPr>
      </w:pPr>
    </w:p>
    <w:p w:rsidR="00C016C2" w:rsidRPr="00C016C2" w:rsidRDefault="00C016C2" w:rsidP="00C016C2">
      <w:pPr>
        <w:widowControl/>
        <w:autoSpaceDE w:val="0"/>
        <w:autoSpaceDN w:val="0"/>
        <w:adjustRightInd w:val="0"/>
        <w:jc w:val="right"/>
        <w:outlineLvl w:val="0"/>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lastRenderedPageBreak/>
        <w:t>УТВЕРЖДЕН</w:t>
      </w:r>
      <w:r w:rsidR="00207A58">
        <w:rPr>
          <w:rFonts w:ascii="Times New Roman" w:eastAsia="Times New Roman" w:hAnsi="Times New Roman" w:cs="Times New Roman"/>
          <w:color w:val="auto"/>
          <w:sz w:val="27"/>
          <w:szCs w:val="27"/>
          <w:lang w:bidi="ar-SA"/>
        </w:rPr>
        <w:t>О</w:t>
      </w:r>
    </w:p>
    <w:p w:rsidR="00C016C2" w:rsidRPr="00C016C2" w:rsidRDefault="00C016C2" w:rsidP="00C016C2">
      <w:pPr>
        <w:widowControl/>
        <w:autoSpaceDE w:val="0"/>
        <w:autoSpaceDN w:val="0"/>
        <w:adjustRightInd w:val="0"/>
        <w:jc w:val="right"/>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решением Совета муниципального</w:t>
      </w:r>
    </w:p>
    <w:p w:rsidR="00B22625" w:rsidRDefault="00B22625" w:rsidP="00B22625">
      <w:pPr>
        <w:widowControl/>
        <w:autoSpaceDE w:val="0"/>
        <w:autoSpaceDN w:val="0"/>
        <w:adjustRightInd w:val="0"/>
        <w:jc w:val="right"/>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образования городского поселения «Микунь»</w:t>
      </w:r>
    </w:p>
    <w:p w:rsidR="00C016C2" w:rsidRPr="00C016C2" w:rsidRDefault="00C016C2" w:rsidP="00C016C2">
      <w:pPr>
        <w:widowControl/>
        <w:autoSpaceDE w:val="0"/>
        <w:autoSpaceDN w:val="0"/>
        <w:adjustRightInd w:val="0"/>
        <w:jc w:val="right"/>
        <w:rPr>
          <w:rFonts w:ascii="Times New Roman" w:eastAsia="Times New Roman" w:hAnsi="Times New Roman" w:cs="Times New Roman"/>
          <w:color w:val="auto"/>
          <w:sz w:val="27"/>
          <w:szCs w:val="27"/>
          <w:lang w:bidi="ar-SA"/>
        </w:rPr>
      </w:pPr>
    </w:p>
    <w:p w:rsidR="00C016C2" w:rsidRPr="00C016C2" w:rsidRDefault="00B22625" w:rsidP="00C016C2">
      <w:pPr>
        <w:widowControl/>
        <w:autoSpaceDE w:val="0"/>
        <w:autoSpaceDN w:val="0"/>
        <w:adjustRightInd w:val="0"/>
        <w:jc w:val="right"/>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от «___» ______ 2021  № 4/3</w:t>
      </w:r>
      <w:r w:rsidR="00207A58">
        <w:rPr>
          <w:rFonts w:ascii="Times New Roman" w:eastAsia="Times New Roman" w:hAnsi="Times New Roman" w:cs="Times New Roman"/>
          <w:color w:val="auto"/>
          <w:sz w:val="27"/>
          <w:szCs w:val="27"/>
          <w:lang w:bidi="ar-SA"/>
        </w:rPr>
        <w:t>4</w:t>
      </w:r>
      <w:r>
        <w:rPr>
          <w:rFonts w:ascii="Times New Roman" w:eastAsia="Times New Roman" w:hAnsi="Times New Roman" w:cs="Times New Roman"/>
          <w:color w:val="auto"/>
          <w:sz w:val="27"/>
          <w:szCs w:val="27"/>
          <w:lang w:bidi="ar-SA"/>
        </w:rPr>
        <w:t>-</w:t>
      </w:r>
    </w:p>
    <w:p w:rsidR="00C016C2" w:rsidRPr="00C016C2" w:rsidRDefault="00C016C2" w:rsidP="00C016C2">
      <w:pPr>
        <w:widowControl/>
        <w:autoSpaceDE w:val="0"/>
        <w:autoSpaceDN w:val="0"/>
        <w:adjustRightInd w:val="0"/>
        <w:jc w:val="right"/>
        <w:rPr>
          <w:rFonts w:ascii="Times New Roman" w:eastAsia="Times New Roman" w:hAnsi="Times New Roman" w:cs="Times New Roman"/>
          <w:color w:val="auto"/>
          <w:sz w:val="27"/>
          <w:szCs w:val="27"/>
          <w:lang w:bidi="ar-SA"/>
        </w:rPr>
      </w:pPr>
      <w:r w:rsidRPr="00C016C2">
        <w:rPr>
          <w:rFonts w:ascii="Times New Roman" w:eastAsia="Times New Roman" w:hAnsi="Times New Roman" w:cs="Times New Roman"/>
          <w:color w:val="auto"/>
          <w:sz w:val="27"/>
          <w:szCs w:val="27"/>
          <w:lang w:bidi="ar-SA"/>
        </w:rPr>
        <w:t>(приложение)</w:t>
      </w:r>
    </w:p>
    <w:p w:rsidR="00C016C2" w:rsidRDefault="00C016C2">
      <w:pPr>
        <w:pStyle w:val="10"/>
        <w:keepNext/>
        <w:keepLines/>
        <w:shd w:val="clear" w:color="auto" w:fill="auto"/>
        <w:spacing w:before="0"/>
      </w:pPr>
      <w:bookmarkStart w:id="1" w:name="bookmark0"/>
    </w:p>
    <w:p w:rsidR="001B05AF" w:rsidRPr="00C016C2" w:rsidRDefault="00EA4DB1">
      <w:pPr>
        <w:pStyle w:val="10"/>
        <w:keepNext/>
        <w:keepLines/>
        <w:shd w:val="clear" w:color="auto" w:fill="auto"/>
        <w:spacing w:before="0"/>
        <w:rPr>
          <w:b w:val="0"/>
        </w:rPr>
      </w:pPr>
      <w:r w:rsidRPr="00C016C2">
        <w:rPr>
          <w:b w:val="0"/>
        </w:rPr>
        <w:t>ПОЛОЖЕНИЕ</w:t>
      </w:r>
      <w:bookmarkEnd w:id="1"/>
    </w:p>
    <w:p w:rsidR="00B22625" w:rsidRPr="00B22625" w:rsidRDefault="00EA4DB1" w:rsidP="00B22625">
      <w:pPr>
        <w:widowControl/>
        <w:autoSpaceDE w:val="0"/>
        <w:autoSpaceDN w:val="0"/>
        <w:adjustRightInd w:val="0"/>
        <w:jc w:val="center"/>
        <w:rPr>
          <w:rFonts w:ascii="Times New Roman" w:eastAsia="Times New Roman" w:hAnsi="Times New Roman" w:cs="Times New Roman"/>
          <w:color w:val="auto"/>
          <w:sz w:val="28"/>
          <w:szCs w:val="28"/>
        </w:rPr>
      </w:pPr>
      <w:r w:rsidRPr="00B22625">
        <w:rPr>
          <w:rFonts w:ascii="Times New Roman" w:hAnsi="Times New Roman" w:cs="Times New Roman"/>
          <w:sz w:val="28"/>
          <w:szCs w:val="28"/>
        </w:rPr>
        <w:t>о муниципальном контроле на автомобильном транспорте</w:t>
      </w:r>
      <w:r w:rsidR="00207A58">
        <w:rPr>
          <w:rFonts w:ascii="Times New Roman" w:hAnsi="Times New Roman" w:cs="Times New Roman"/>
          <w:sz w:val="28"/>
          <w:szCs w:val="28"/>
        </w:rPr>
        <w:t xml:space="preserve"> </w:t>
      </w:r>
      <w:r w:rsidRPr="00B22625">
        <w:rPr>
          <w:rFonts w:ascii="Times New Roman" w:hAnsi="Times New Roman" w:cs="Times New Roman"/>
          <w:sz w:val="28"/>
          <w:szCs w:val="28"/>
        </w:rPr>
        <w:t xml:space="preserve"> и в дорожном хозяйстве</w:t>
      </w:r>
      <w:r w:rsidRPr="00B22625">
        <w:rPr>
          <w:rFonts w:ascii="Times New Roman" w:hAnsi="Times New Roman" w:cs="Times New Roman"/>
          <w:sz w:val="28"/>
          <w:szCs w:val="28"/>
        </w:rPr>
        <w:br/>
        <w:t xml:space="preserve">на территории </w:t>
      </w:r>
      <w:r w:rsidR="00C016C2" w:rsidRPr="00B22625">
        <w:rPr>
          <w:rFonts w:ascii="Times New Roman" w:hAnsi="Times New Roman" w:cs="Times New Roman"/>
          <w:sz w:val="28"/>
          <w:szCs w:val="28"/>
        </w:rPr>
        <w:t xml:space="preserve">муниципального </w:t>
      </w:r>
      <w:r w:rsidR="00B22625" w:rsidRPr="00B22625">
        <w:rPr>
          <w:rFonts w:ascii="Times New Roman" w:eastAsia="Times New Roman" w:hAnsi="Times New Roman" w:cs="Times New Roman"/>
          <w:color w:val="auto"/>
          <w:sz w:val="28"/>
          <w:szCs w:val="28"/>
        </w:rPr>
        <w:t>образования городского поселения «Микунь»</w:t>
      </w:r>
    </w:p>
    <w:p w:rsidR="001B05AF" w:rsidRDefault="001B05AF" w:rsidP="00B22625">
      <w:pPr>
        <w:pStyle w:val="22"/>
        <w:shd w:val="clear" w:color="auto" w:fill="auto"/>
        <w:spacing w:after="329" w:line="322" w:lineRule="exact"/>
        <w:jc w:val="center"/>
      </w:pPr>
    </w:p>
    <w:p w:rsidR="001B05AF" w:rsidRDefault="00EA4DB1">
      <w:pPr>
        <w:pStyle w:val="10"/>
        <w:keepNext/>
        <w:keepLines/>
        <w:shd w:val="clear" w:color="auto" w:fill="auto"/>
        <w:spacing w:before="0" w:after="311" w:line="310" w:lineRule="exact"/>
      </w:pPr>
      <w:bookmarkStart w:id="2" w:name="bookmark1"/>
      <w:r>
        <w:t>Раздел 1. ОБЩИЕ ПОЛОЖЕНИЯ</w:t>
      </w:r>
      <w:bookmarkEnd w:id="2"/>
    </w:p>
    <w:p w:rsidR="001B05AF" w:rsidRPr="00207A58" w:rsidRDefault="00EA4DB1" w:rsidP="00207A58">
      <w:pPr>
        <w:widowControl/>
        <w:autoSpaceDE w:val="0"/>
        <w:autoSpaceDN w:val="0"/>
        <w:adjustRightInd w:val="0"/>
        <w:ind w:firstLine="708"/>
        <w:jc w:val="both"/>
        <w:rPr>
          <w:rFonts w:ascii="Times New Roman" w:eastAsia="Times New Roman" w:hAnsi="Times New Roman" w:cs="Times New Roman"/>
          <w:color w:val="auto"/>
          <w:sz w:val="28"/>
          <w:szCs w:val="28"/>
        </w:rPr>
      </w:pPr>
      <w:r w:rsidRPr="00207A58">
        <w:rPr>
          <w:rFonts w:ascii="Times New Roman" w:hAnsi="Times New Roman" w:cs="Times New Roman"/>
          <w:sz w:val="28"/>
          <w:szCs w:val="28"/>
        </w:rPr>
        <w:t>Настоящее</w:t>
      </w:r>
      <w:r w:rsidRPr="00207A58">
        <w:rPr>
          <w:rFonts w:ascii="Times New Roman" w:hAnsi="Times New Roman" w:cs="Times New Roman"/>
          <w:sz w:val="28"/>
          <w:szCs w:val="28"/>
        </w:rPr>
        <w:tab/>
        <w:t xml:space="preserve">Положение определяет порядок организации и осуществления муниципального контроля на автомобильном транспорте и в дорожном хозяйстве на территории </w:t>
      </w:r>
      <w:r w:rsidR="00C016C2" w:rsidRPr="00207A58">
        <w:rPr>
          <w:rFonts w:ascii="Times New Roman" w:hAnsi="Times New Roman" w:cs="Times New Roman"/>
          <w:sz w:val="28"/>
          <w:szCs w:val="28"/>
        </w:rPr>
        <w:t xml:space="preserve">муниципального </w:t>
      </w:r>
      <w:r w:rsidR="00B22625" w:rsidRPr="00207A58">
        <w:rPr>
          <w:rFonts w:ascii="Times New Roman" w:eastAsia="Times New Roman" w:hAnsi="Times New Roman" w:cs="Times New Roman"/>
          <w:color w:val="auto"/>
          <w:sz w:val="28"/>
          <w:szCs w:val="28"/>
        </w:rPr>
        <w:t>образования городского поселения «Микунь</w:t>
      </w:r>
      <w:r w:rsidR="00B22625" w:rsidRPr="00207A58">
        <w:rPr>
          <w:rFonts w:ascii="Times New Roman" w:hAnsi="Times New Roman" w:cs="Times New Roman"/>
          <w:sz w:val="28"/>
          <w:szCs w:val="28"/>
        </w:rPr>
        <w:t xml:space="preserve"> </w:t>
      </w:r>
      <w:r w:rsidRPr="00207A58">
        <w:rPr>
          <w:rFonts w:ascii="Times New Roman" w:hAnsi="Times New Roman" w:cs="Times New Roman"/>
          <w:sz w:val="28"/>
          <w:szCs w:val="28"/>
        </w:rPr>
        <w:t>(далее - муниципальный контроль).</w:t>
      </w:r>
    </w:p>
    <w:p w:rsidR="001B05AF" w:rsidRDefault="00EA4DB1" w:rsidP="009E2F3C">
      <w:pPr>
        <w:pStyle w:val="22"/>
        <w:numPr>
          <w:ilvl w:val="0"/>
          <w:numId w:val="1"/>
        </w:numPr>
        <w:shd w:val="clear" w:color="auto" w:fill="auto"/>
        <w:tabs>
          <w:tab w:val="left" w:pos="0"/>
        </w:tabs>
        <w:spacing w:line="322" w:lineRule="exact"/>
        <w:ind w:firstLine="740"/>
      </w:pPr>
      <w:proofErr w:type="gramStart"/>
      <w:r>
        <w:t>Под муниципальным контролем понимается деятельность</w:t>
      </w:r>
      <w:r w:rsidR="00B22625">
        <w:t xml:space="preserve"> </w:t>
      </w:r>
      <w:r w:rsidR="00207A58">
        <w:t>а</w:t>
      </w:r>
      <w:r>
        <w:t xml:space="preserve">дминистрации </w:t>
      </w:r>
      <w:r w:rsidR="00B22625">
        <w:t>городского поселения «Микунь</w:t>
      </w:r>
      <w:r w:rsidR="009E2F3C">
        <w:t xml:space="preserve">», </w:t>
      </w:r>
      <w:r>
        <w:t>направленная на</w:t>
      </w:r>
      <w:r w:rsidR="00B22625">
        <w:t xml:space="preserve"> </w:t>
      </w:r>
      <w:r>
        <w:t xml:space="preserve">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w:t>
      </w:r>
      <w:r w:rsidR="00207A58">
        <w:t>а</w:t>
      </w:r>
      <w:r>
        <w:t xml:space="preserve">дминистрации </w:t>
      </w:r>
      <w:r w:rsidR="00B22625">
        <w:t xml:space="preserve">городского поселения «Микунь» </w:t>
      </w:r>
      <w:r>
        <w:t>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00B22625">
        <w:t xml:space="preserve"> </w:t>
      </w:r>
      <w:r>
        <w:t>Федерации</w:t>
      </w:r>
      <w:r w:rsidR="00B22625">
        <w:t xml:space="preserve"> </w:t>
      </w:r>
      <w:r>
        <w:t>мер</w:t>
      </w:r>
      <w:r w:rsidR="00B22625">
        <w:t xml:space="preserve"> </w:t>
      </w:r>
      <w: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05AF" w:rsidRDefault="00EA4DB1">
      <w:pPr>
        <w:pStyle w:val="22"/>
        <w:numPr>
          <w:ilvl w:val="0"/>
          <w:numId w:val="1"/>
        </w:numPr>
        <w:shd w:val="clear" w:color="auto" w:fill="auto"/>
        <w:tabs>
          <w:tab w:val="left" w:pos="1050"/>
        </w:tabs>
        <w:spacing w:line="322" w:lineRule="exact"/>
        <w:ind w:firstLine="740"/>
      </w:pPr>
      <w:r>
        <w:t xml:space="preserve">Под дорожным хозяйством понимается единый </w:t>
      </w:r>
      <w:proofErr w:type="spellStart"/>
      <w:r>
        <w:t>производственно</w:t>
      </w:r>
      <w:r>
        <w:softHyphen/>
        <w:t>хозяйственный</w:t>
      </w:r>
      <w:proofErr w:type="spellEnd"/>
      <w:r>
        <w:t xml:space="preserve">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1B05AF" w:rsidRDefault="00EA4DB1">
      <w:pPr>
        <w:pStyle w:val="22"/>
        <w:numPr>
          <w:ilvl w:val="0"/>
          <w:numId w:val="1"/>
        </w:numPr>
        <w:shd w:val="clear" w:color="auto" w:fill="auto"/>
        <w:tabs>
          <w:tab w:val="left" w:pos="1046"/>
        </w:tabs>
        <w:spacing w:line="322" w:lineRule="exact"/>
        <w:ind w:firstLine="740"/>
      </w:pPr>
      <w: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1B05AF" w:rsidRDefault="00EA4DB1">
      <w:pPr>
        <w:pStyle w:val="22"/>
        <w:numPr>
          <w:ilvl w:val="0"/>
          <w:numId w:val="2"/>
        </w:numPr>
        <w:shd w:val="clear" w:color="auto" w:fill="auto"/>
        <w:tabs>
          <w:tab w:val="left" w:pos="1027"/>
        </w:tabs>
        <w:spacing w:line="331" w:lineRule="exact"/>
        <w:ind w:firstLine="740"/>
      </w:pPr>
      <w:r>
        <w:t>жизнь и здоровье граждан;</w:t>
      </w:r>
    </w:p>
    <w:p w:rsidR="001B05AF" w:rsidRDefault="00EA4DB1">
      <w:pPr>
        <w:pStyle w:val="22"/>
        <w:numPr>
          <w:ilvl w:val="0"/>
          <w:numId w:val="2"/>
        </w:numPr>
        <w:shd w:val="clear" w:color="auto" w:fill="auto"/>
        <w:tabs>
          <w:tab w:val="left" w:pos="1027"/>
        </w:tabs>
        <w:spacing w:line="331" w:lineRule="exact"/>
        <w:ind w:firstLine="740"/>
      </w:pPr>
      <w:r>
        <w:t>права, свободы и законные интересы граждан и организаций;</w:t>
      </w:r>
    </w:p>
    <w:p w:rsidR="001B05AF" w:rsidRDefault="00EA4DB1">
      <w:pPr>
        <w:pStyle w:val="22"/>
        <w:numPr>
          <w:ilvl w:val="0"/>
          <w:numId w:val="2"/>
        </w:numPr>
        <w:shd w:val="clear" w:color="auto" w:fill="auto"/>
        <w:tabs>
          <w:tab w:val="left" w:pos="1010"/>
        </w:tabs>
        <w:spacing w:line="331" w:lineRule="exact"/>
        <w:ind w:firstLine="740"/>
      </w:pPr>
      <w:r>
        <w:t>объекты транспортной инфраструктуры, как технические сооружения и имущественные комплексы;</w:t>
      </w:r>
    </w:p>
    <w:p w:rsidR="00207A58" w:rsidRDefault="00EA4DB1" w:rsidP="00207A58">
      <w:pPr>
        <w:pStyle w:val="22"/>
        <w:numPr>
          <w:ilvl w:val="0"/>
          <w:numId w:val="2"/>
        </w:numPr>
        <w:shd w:val="clear" w:color="auto" w:fill="auto"/>
        <w:tabs>
          <w:tab w:val="left" w:pos="1010"/>
        </w:tabs>
        <w:spacing w:line="331" w:lineRule="exact"/>
        <w:ind w:firstLine="740"/>
      </w:pPr>
      <w:r>
        <w:t xml:space="preserve">перевозка грузов и пассажиров, как обеспечение услуг и экономическая </w:t>
      </w:r>
      <w:r>
        <w:lastRenderedPageBreak/>
        <w:t>деятельность.</w:t>
      </w:r>
    </w:p>
    <w:p w:rsidR="001B05AF" w:rsidRDefault="00EA4DB1">
      <w:pPr>
        <w:pStyle w:val="22"/>
        <w:numPr>
          <w:ilvl w:val="0"/>
          <w:numId w:val="1"/>
        </w:numPr>
        <w:shd w:val="clear" w:color="auto" w:fill="auto"/>
        <w:tabs>
          <w:tab w:val="left" w:pos="1051"/>
        </w:tabs>
        <w:spacing w:line="322" w:lineRule="exact"/>
        <w:ind w:firstLine="760"/>
      </w:pPr>
      <w:proofErr w:type="gramStart"/>
      <w: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t xml:space="preserve"> другими муниципальными нормативными правовыми актами.</w:t>
      </w:r>
    </w:p>
    <w:p w:rsidR="001B05AF" w:rsidRDefault="00EA4DB1" w:rsidP="0083001F">
      <w:pPr>
        <w:pStyle w:val="22"/>
        <w:numPr>
          <w:ilvl w:val="0"/>
          <w:numId w:val="1"/>
        </w:numPr>
        <w:shd w:val="clear" w:color="auto" w:fill="auto"/>
        <w:tabs>
          <w:tab w:val="left" w:pos="1082"/>
        </w:tabs>
        <w:spacing w:line="322" w:lineRule="exact"/>
        <w:ind w:firstLine="760"/>
      </w:pPr>
      <w:r>
        <w:t>Органом</w:t>
      </w:r>
      <w:r w:rsidR="00776F5B">
        <w:t xml:space="preserve">, </w:t>
      </w:r>
      <w:r>
        <w:t>уполномоченным на</w:t>
      </w:r>
      <w:r w:rsidR="00B22625">
        <w:t xml:space="preserve"> </w:t>
      </w:r>
      <w:r>
        <w:t xml:space="preserve">осуществление муниципального контроля, является </w:t>
      </w:r>
      <w:r w:rsidR="00207A58">
        <w:t>а</w:t>
      </w:r>
      <w:r>
        <w:t>дминистраци</w:t>
      </w:r>
      <w:r w:rsidR="00207A58">
        <w:t>я</w:t>
      </w:r>
      <w:r>
        <w:t xml:space="preserve"> </w:t>
      </w:r>
      <w:r w:rsidR="00B22625">
        <w:t xml:space="preserve">городского поселения «Микунь» </w:t>
      </w:r>
      <w:r>
        <w:t>(далее - контрольный орган, контрольные органы).</w:t>
      </w:r>
    </w:p>
    <w:p w:rsidR="001B05AF" w:rsidRDefault="00EA4DB1" w:rsidP="0083001F">
      <w:pPr>
        <w:pStyle w:val="22"/>
        <w:numPr>
          <w:ilvl w:val="0"/>
          <w:numId w:val="1"/>
        </w:numPr>
        <w:shd w:val="clear" w:color="auto" w:fill="auto"/>
        <w:tabs>
          <w:tab w:val="left" w:pos="1082"/>
        </w:tabs>
        <w:spacing w:line="322" w:lineRule="exact"/>
        <w:ind w:firstLine="760"/>
      </w:pPr>
      <w:proofErr w:type="gramStart"/>
      <w:r>
        <w:t>Порядок деятельности контрольного органа в рамках осуществления</w:t>
      </w:r>
      <w:r w:rsidR="00B22625">
        <w:t xml:space="preserve"> </w:t>
      </w:r>
      <w:r>
        <w:t>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w:t>
      </w:r>
      <w:r w:rsidR="00B22625">
        <w:t xml:space="preserve"> </w:t>
      </w:r>
      <w:r>
        <w:t xml:space="preserve">входит непосредственное </w:t>
      </w:r>
      <w:r w:rsidR="00B22625">
        <w:t xml:space="preserve">осуществлении </w:t>
      </w:r>
      <w:r>
        <w:t xml:space="preserve">муниципального контроля, и их полномочия определяются постановлением </w:t>
      </w:r>
      <w:r w:rsidR="00207A58">
        <w:t>а</w:t>
      </w:r>
      <w:r>
        <w:t xml:space="preserve">дминистрации </w:t>
      </w:r>
      <w:r w:rsidR="00B22625">
        <w:t>городского поселения «Микунь».</w:t>
      </w:r>
      <w:proofErr w:type="gramEnd"/>
    </w:p>
    <w:p w:rsidR="001B05AF" w:rsidRDefault="00EA4DB1">
      <w:pPr>
        <w:pStyle w:val="22"/>
        <w:numPr>
          <w:ilvl w:val="0"/>
          <w:numId w:val="1"/>
        </w:numPr>
        <w:shd w:val="clear" w:color="auto" w:fill="auto"/>
        <w:tabs>
          <w:tab w:val="left" w:pos="1051"/>
        </w:tabs>
        <w:spacing w:line="322" w:lineRule="exact"/>
        <w:ind w:firstLine="760"/>
      </w:pPr>
      <w: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B05AF" w:rsidRDefault="00EA4DB1">
      <w:pPr>
        <w:pStyle w:val="22"/>
        <w:numPr>
          <w:ilvl w:val="0"/>
          <w:numId w:val="1"/>
        </w:numPr>
        <w:shd w:val="clear" w:color="auto" w:fill="auto"/>
        <w:tabs>
          <w:tab w:val="left" w:pos="1051"/>
        </w:tabs>
        <w:spacing w:line="322" w:lineRule="exact"/>
        <w:ind w:firstLine="760"/>
      </w:pPr>
      <w: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1B05AF" w:rsidRDefault="00EA4DB1">
      <w:pPr>
        <w:pStyle w:val="22"/>
        <w:numPr>
          <w:ilvl w:val="0"/>
          <w:numId w:val="1"/>
        </w:numPr>
        <w:shd w:val="clear" w:color="auto" w:fill="auto"/>
        <w:tabs>
          <w:tab w:val="left" w:pos="1172"/>
        </w:tabs>
        <w:spacing w:line="322" w:lineRule="exact"/>
        <w:ind w:firstLine="760"/>
      </w:pPr>
      <w: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B05AF" w:rsidRDefault="00EA4DB1">
      <w:pPr>
        <w:pStyle w:val="22"/>
        <w:numPr>
          <w:ilvl w:val="0"/>
          <w:numId w:val="1"/>
        </w:numPr>
        <w:shd w:val="clear" w:color="auto" w:fill="auto"/>
        <w:tabs>
          <w:tab w:val="left" w:pos="1202"/>
        </w:tabs>
        <w:spacing w:line="322" w:lineRule="exact"/>
        <w:ind w:firstLine="760"/>
      </w:pPr>
      <w:r>
        <w:t>Предметом муниципального контроля является соблюдение</w:t>
      </w:r>
    </w:p>
    <w:p w:rsidR="001B05AF" w:rsidRDefault="00EA4DB1">
      <w:pPr>
        <w:pStyle w:val="22"/>
        <w:shd w:val="clear" w:color="auto" w:fill="auto"/>
        <w:spacing w:line="322" w:lineRule="exact"/>
        <w:jc w:val="left"/>
      </w:pPr>
      <w:r>
        <w:t>обязательных требований:</w:t>
      </w:r>
    </w:p>
    <w:p w:rsidR="001B05AF" w:rsidRDefault="00EA4DB1">
      <w:pPr>
        <w:pStyle w:val="22"/>
        <w:numPr>
          <w:ilvl w:val="0"/>
          <w:numId w:val="3"/>
        </w:numPr>
        <w:shd w:val="clear" w:color="auto" w:fill="auto"/>
        <w:tabs>
          <w:tab w:val="left" w:pos="1182"/>
        </w:tabs>
        <w:spacing w:line="322" w:lineRule="exact"/>
        <w:ind w:firstLine="760"/>
      </w:pPr>
      <w:r>
        <w:t>в области автомобильных дорог и дорожной деятельности, установленных в отношении автомобильных дорог местного значения:</w:t>
      </w:r>
    </w:p>
    <w:p w:rsidR="001B05AF" w:rsidRDefault="00EA4DB1">
      <w:pPr>
        <w:pStyle w:val="22"/>
        <w:shd w:val="clear" w:color="auto" w:fill="auto"/>
        <w:tabs>
          <w:tab w:val="left" w:pos="1047"/>
        </w:tabs>
        <w:spacing w:line="322" w:lineRule="exact"/>
        <w:ind w:firstLine="760"/>
      </w:pPr>
      <w:r>
        <w:t>а)</w:t>
      </w:r>
      <w:r>
        <w:tab/>
        <w:t xml:space="preserve">к эксплуатации объектов дорожного сервиса, размещенных в полосах отвода и (или) придорожных полосах автомобильных дорог общего </w:t>
      </w:r>
      <w:r>
        <w:lastRenderedPageBreak/>
        <w:t>пользования;</w:t>
      </w:r>
    </w:p>
    <w:p w:rsidR="001B05AF" w:rsidRDefault="00EA4DB1">
      <w:pPr>
        <w:pStyle w:val="22"/>
        <w:shd w:val="clear" w:color="auto" w:fill="auto"/>
        <w:tabs>
          <w:tab w:val="left" w:pos="1182"/>
        </w:tabs>
        <w:spacing w:line="322" w:lineRule="exact"/>
        <w:ind w:firstLine="760"/>
      </w:pPr>
      <w:r>
        <w:t>б)</w:t>
      </w:r>
      <w:r>
        <w:tab/>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B05AF" w:rsidRDefault="00EA4DB1">
      <w:pPr>
        <w:pStyle w:val="22"/>
        <w:numPr>
          <w:ilvl w:val="0"/>
          <w:numId w:val="3"/>
        </w:numPr>
        <w:shd w:val="clear" w:color="auto" w:fill="auto"/>
        <w:tabs>
          <w:tab w:val="left" w:pos="1076"/>
        </w:tabs>
        <w:spacing w:line="322" w:lineRule="exact"/>
        <w:ind w:firstLine="760"/>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3031D8">
        <w:t xml:space="preserve"> </w:t>
      </w:r>
      <w:r>
        <w:t xml:space="preserve"> и в дорожном хозяйстве в области организации регулярных перевозок.</w:t>
      </w:r>
    </w:p>
    <w:p w:rsidR="001B05AF" w:rsidRDefault="00EA4DB1">
      <w:pPr>
        <w:pStyle w:val="22"/>
        <w:numPr>
          <w:ilvl w:val="0"/>
          <w:numId w:val="1"/>
        </w:numPr>
        <w:shd w:val="clear" w:color="auto" w:fill="auto"/>
        <w:tabs>
          <w:tab w:val="left" w:pos="1182"/>
        </w:tabs>
        <w:spacing w:line="322" w:lineRule="exact"/>
        <w:ind w:firstLine="760"/>
      </w:pPr>
      <w: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t>содержания</w:t>
      </w:r>
      <w:proofErr w:type="gramEnd"/>
      <w: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B05AF" w:rsidRDefault="00EA4DB1">
      <w:pPr>
        <w:pStyle w:val="22"/>
        <w:numPr>
          <w:ilvl w:val="0"/>
          <w:numId w:val="1"/>
        </w:numPr>
        <w:shd w:val="clear" w:color="auto" w:fill="auto"/>
        <w:tabs>
          <w:tab w:val="left" w:pos="1202"/>
        </w:tabs>
        <w:spacing w:line="322" w:lineRule="exact"/>
        <w:ind w:firstLine="760"/>
      </w:pPr>
      <w:r>
        <w:t>Объектами муниципального контроля являются:</w:t>
      </w:r>
    </w:p>
    <w:p w:rsidR="001B05AF" w:rsidRDefault="00EA4DB1">
      <w:pPr>
        <w:pStyle w:val="22"/>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B05AF" w:rsidRDefault="00EA4DB1">
      <w:pPr>
        <w:pStyle w:val="22"/>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B05AF" w:rsidRDefault="00EA4DB1">
      <w:pPr>
        <w:pStyle w:val="22"/>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B05AF" w:rsidRDefault="00EA4DB1">
      <w:pPr>
        <w:pStyle w:val="22"/>
        <w:numPr>
          <w:ilvl w:val="0"/>
          <w:numId w:val="2"/>
        </w:numPr>
        <w:shd w:val="clear" w:color="auto" w:fill="auto"/>
        <w:tabs>
          <w:tab w:val="left" w:pos="1003"/>
        </w:tabs>
        <w:spacing w:line="326" w:lineRule="exact"/>
        <w:ind w:firstLine="760"/>
      </w:pPr>
      <w: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B05AF" w:rsidRDefault="00EA4DB1">
      <w:pPr>
        <w:pStyle w:val="22"/>
        <w:numPr>
          <w:ilvl w:val="0"/>
          <w:numId w:val="2"/>
        </w:numPr>
        <w:shd w:val="clear" w:color="auto" w:fill="auto"/>
        <w:tabs>
          <w:tab w:val="left" w:pos="1003"/>
        </w:tabs>
        <w:spacing w:line="326" w:lineRule="exact"/>
        <w:ind w:firstLine="760"/>
      </w:pPr>
      <w: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B05AF" w:rsidRDefault="00EA4DB1">
      <w:pPr>
        <w:pStyle w:val="22"/>
        <w:numPr>
          <w:ilvl w:val="0"/>
          <w:numId w:val="1"/>
        </w:numPr>
        <w:shd w:val="clear" w:color="auto" w:fill="auto"/>
        <w:tabs>
          <w:tab w:val="left" w:pos="1182"/>
        </w:tabs>
        <w:spacing w:line="322" w:lineRule="exact"/>
        <w:ind w:firstLine="760"/>
      </w:pPr>
      <w:r>
        <w:t xml:space="preserve">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w:t>
      </w:r>
      <w:r>
        <w:lastRenderedPageBreak/>
        <w:t>информацию, получаемую в рамках межведомственного взаимодействия, а также общедоступную информацию.</w:t>
      </w:r>
    </w:p>
    <w:p w:rsidR="001B05AF" w:rsidRDefault="00EA4DB1">
      <w:pPr>
        <w:pStyle w:val="22"/>
        <w:numPr>
          <w:ilvl w:val="0"/>
          <w:numId w:val="1"/>
        </w:numPr>
        <w:shd w:val="clear" w:color="auto" w:fill="auto"/>
        <w:tabs>
          <w:tab w:val="left" w:pos="1177"/>
        </w:tabs>
        <w:spacing w:line="322" w:lineRule="exact"/>
        <w:ind w:firstLine="760"/>
      </w:pPr>
      <w: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1B05AF" w:rsidRDefault="00EA4DB1">
      <w:pPr>
        <w:pStyle w:val="22"/>
        <w:numPr>
          <w:ilvl w:val="0"/>
          <w:numId w:val="1"/>
        </w:numPr>
        <w:shd w:val="clear" w:color="auto" w:fill="auto"/>
        <w:tabs>
          <w:tab w:val="left" w:pos="1177"/>
        </w:tabs>
        <w:spacing w:line="322" w:lineRule="exact"/>
        <w:ind w:firstLine="760"/>
      </w:pPr>
      <w:r>
        <w:t>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1B05AF" w:rsidRDefault="00EA4DB1">
      <w:pPr>
        <w:pStyle w:val="22"/>
        <w:numPr>
          <w:ilvl w:val="0"/>
          <w:numId w:val="1"/>
        </w:numPr>
        <w:shd w:val="clear" w:color="auto" w:fill="auto"/>
        <w:tabs>
          <w:tab w:val="left" w:pos="1177"/>
        </w:tabs>
        <w:spacing w:after="320" w:line="322" w:lineRule="exact"/>
        <w:ind w:firstLine="760"/>
      </w:pPr>
      <w:r>
        <w:t>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rsidR="001B05AF" w:rsidRDefault="00EA4DB1">
      <w:pPr>
        <w:pStyle w:val="10"/>
        <w:keepNext/>
        <w:keepLines/>
        <w:shd w:val="clear" w:color="auto" w:fill="auto"/>
        <w:spacing w:before="0"/>
        <w:ind w:right="200"/>
        <w:jc w:val="right"/>
      </w:pPr>
      <w:bookmarkStart w:id="3" w:name="bookmark2"/>
      <w:r>
        <w:t>Раздел 2. УПРАВЛЕНИЕ РИСКАМИ ПРИЧИНЕНИЯ ВРЕДА (УЩЕРБА) ОХРАНЯЕМЫМ ЗАКОНОМ ЦЕННОСТЯМ ПРИ ОСУЩЕСТВЛЕНИИ</w:t>
      </w:r>
      <w:bookmarkEnd w:id="3"/>
    </w:p>
    <w:p w:rsidR="001B05AF" w:rsidRDefault="00EA4DB1">
      <w:pPr>
        <w:pStyle w:val="10"/>
        <w:keepNext/>
        <w:keepLines/>
        <w:shd w:val="clear" w:color="auto" w:fill="auto"/>
        <w:spacing w:before="0" w:after="320"/>
      </w:pPr>
      <w:bookmarkStart w:id="4" w:name="bookmark3"/>
      <w:r>
        <w:t>МУНИЦИПАЛЬНОГО КОНТРОЛЯ</w:t>
      </w:r>
      <w:bookmarkEnd w:id="4"/>
    </w:p>
    <w:p w:rsidR="001B05AF" w:rsidRDefault="00EA4DB1">
      <w:pPr>
        <w:pStyle w:val="22"/>
        <w:numPr>
          <w:ilvl w:val="0"/>
          <w:numId w:val="1"/>
        </w:numPr>
        <w:shd w:val="clear" w:color="auto" w:fill="auto"/>
        <w:tabs>
          <w:tab w:val="left" w:pos="1182"/>
        </w:tabs>
        <w:spacing w:line="322" w:lineRule="exact"/>
        <w:ind w:firstLine="760"/>
      </w:pPr>
      <w: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B05AF" w:rsidRDefault="00EA4DB1">
      <w:pPr>
        <w:pStyle w:val="22"/>
        <w:numPr>
          <w:ilvl w:val="0"/>
          <w:numId w:val="1"/>
        </w:numPr>
        <w:shd w:val="clear" w:color="auto" w:fill="auto"/>
        <w:tabs>
          <w:tab w:val="left" w:pos="1177"/>
        </w:tabs>
        <w:spacing w:line="322" w:lineRule="exact"/>
        <w:ind w:firstLine="760"/>
      </w:pPr>
      <w: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1B05AF" w:rsidRDefault="00EA4DB1">
      <w:pPr>
        <w:pStyle w:val="22"/>
        <w:numPr>
          <w:ilvl w:val="0"/>
          <w:numId w:val="1"/>
        </w:numPr>
        <w:shd w:val="clear" w:color="auto" w:fill="auto"/>
        <w:tabs>
          <w:tab w:val="left" w:pos="1172"/>
        </w:tabs>
        <w:spacing w:line="322" w:lineRule="exact"/>
        <w:ind w:firstLine="760"/>
      </w:pPr>
      <w: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1B05AF" w:rsidRDefault="00EA4DB1">
      <w:pPr>
        <w:pStyle w:val="22"/>
        <w:numPr>
          <w:ilvl w:val="0"/>
          <w:numId w:val="1"/>
        </w:numPr>
        <w:shd w:val="clear" w:color="auto" w:fill="auto"/>
        <w:tabs>
          <w:tab w:val="left" w:pos="1172"/>
        </w:tabs>
        <w:spacing w:line="322" w:lineRule="exact"/>
        <w:ind w:firstLine="760"/>
      </w:pPr>
      <w: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1B05AF" w:rsidRDefault="00EA4DB1">
      <w:pPr>
        <w:pStyle w:val="22"/>
        <w:numPr>
          <w:ilvl w:val="0"/>
          <w:numId w:val="1"/>
        </w:numPr>
        <w:shd w:val="clear" w:color="auto" w:fill="auto"/>
        <w:tabs>
          <w:tab w:val="left" w:pos="1172"/>
        </w:tabs>
        <w:spacing w:line="322" w:lineRule="exact"/>
        <w:ind w:firstLine="760"/>
      </w:pPr>
      <w: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B05AF" w:rsidRDefault="00EA4DB1">
      <w:pPr>
        <w:pStyle w:val="22"/>
        <w:numPr>
          <w:ilvl w:val="0"/>
          <w:numId w:val="1"/>
        </w:numPr>
        <w:shd w:val="clear" w:color="auto" w:fill="auto"/>
        <w:tabs>
          <w:tab w:val="left" w:pos="1182"/>
        </w:tabs>
        <w:spacing w:line="322" w:lineRule="exact"/>
        <w:ind w:firstLine="740"/>
      </w:pPr>
      <w: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B05AF" w:rsidRDefault="00EA4DB1">
      <w:pPr>
        <w:pStyle w:val="22"/>
        <w:numPr>
          <w:ilvl w:val="0"/>
          <w:numId w:val="4"/>
        </w:numPr>
        <w:shd w:val="clear" w:color="auto" w:fill="auto"/>
        <w:tabs>
          <w:tab w:val="left" w:pos="1094"/>
        </w:tabs>
        <w:spacing w:line="322" w:lineRule="exact"/>
        <w:ind w:firstLine="740"/>
      </w:pPr>
      <w:r>
        <w:t>средний риск;</w:t>
      </w:r>
    </w:p>
    <w:p w:rsidR="001B05AF" w:rsidRDefault="00EA4DB1">
      <w:pPr>
        <w:pStyle w:val="22"/>
        <w:numPr>
          <w:ilvl w:val="0"/>
          <w:numId w:val="4"/>
        </w:numPr>
        <w:shd w:val="clear" w:color="auto" w:fill="auto"/>
        <w:tabs>
          <w:tab w:val="left" w:pos="1101"/>
        </w:tabs>
        <w:spacing w:line="322" w:lineRule="exact"/>
        <w:ind w:firstLine="740"/>
      </w:pPr>
      <w:r>
        <w:t>умеренный риск;</w:t>
      </w:r>
    </w:p>
    <w:p w:rsidR="001B05AF" w:rsidRDefault="00EA4DB1">
      <w:pPr>
        <w:pStyle w:val="22"/>
        <w:numPr>
          <w:ilvl w:val="0"/>
          <w:numId w:val="4"/>
        </w:numPr>
        <w:shd w:val="clear" w:color="auto" w:fill="auto"/>
        <w:tabs>
          <w:tab w:val="left" w:pos="1101"/>
        </w:tabs>
        <w:spacing w:line="322" w:lineRule="exact"/>
        <w:ind w:firstLine="740"/>
      </w:pPr>
      <w:r>
        <w:lastRenderedPageBreak/>
        <w:t>низкий риск.</w:t>
      </w:r>
    </w:p>
    <w:p w:rsidR="001B05AF" w:rsidRDefault="00EA4DB1">
      <w:pPr>
        <w:pStyle w:val="22"/>
        <w:numPr>
          <w:ilvl w:val="0"/>
          <w:numId w:val="1"/>
        </w:numPr>
        <w:shd w:val="clear" w:color="auto" w:fill="auto"/>
        <w:tabs>
          <w:tab w:val="left" w:pos="1094"/>
        </w:tabs>
        <w:spacing w:line="322" w:lineRule="exact"/>
        <w:ind w:firstLine="600"/>
      </w:pPr>
      <w:proofErr w:type="gramStart"/>
      <w: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t xml:space="preserve"> вреда (ущерба) соответствовало имеющимся ресурсам контрольного органа.</w:t>
      </w:r>
    </w:p>
    <w:p w:rsidR="001B05AF" w:rsidRDefault="00EA4DB1">
      <w:pPr>
        <w:pStyle w:val="22"/>
        <w:numPr>
          <w:ilvl w:val="0"/>
          <w:numId w:val="1"/>
        </w:numPr>
        <w:shd w:val="clear" w:color="auto" w:fill="auto"/>
        <w:tabs>
          <w:tab w:val="left" w:pos="1172"/>
        </w:tabs>
        <w:spacing w:line="322" w:lineRule="exact"/>
        <w:ind w:firstLine="740"/>
      </w:pPr>
      <w: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1B05AF" w:rsidRDefault="00EA4DB1">
      <w:pPr>
        <w:pStyle w:val="22"/>
        <w:numPr>
          <w:ilvl w:val="0"/>
          <w:numId w:val="5"/>
        </w:numPr>
        <w:shd w:val="clear" w:color="auto" w:fill="auto"/>
        <w:tabs>
          <w:tab w:val="left" w:pos="1219"/>
        </w:tabs>
        <w:spacing w:line="322" w:lineRule="exact"/>
        <w:ind w:firstLine="740"/>
      </w:pPr>
      <w:r>
        <w:t>к категории среднего риска относятся объекты контроля - искусственные дорожные сооружения;</w:t>
      </w:r>
    </w:p>
    <w:p w:rsidR="001B05AF" w:rsidRDefault="00EA4DB1">
      <w:pPr>
        <w:pStyle w:val="22"/>
        <w:numPr>
          <w:ilvl w:val="0"/>
          <w:numId w:val="5"/>
        </w:numPr>
        <w:shd w:val="clear" w:color="auto" w:fill="auto"/>
        <w:tabs>
          <w:tab w:val="left" w:pos="1219"/>
        </w:tabs>
        <w:spacing w:line="322" w:lineRule="exact"/>
        <w:ind w:firstLine="740"/>
      </w:pPr>
      <w: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1B05AF" w:rsidRDefault="00EA4DB1" w:rsidP="0083001F">
      <w:pPr>
        <w:pStyle w:val="22"/>
        <w:numPr>
          <w:ilvl w:val="0"/>
          <w:numId w:val="1"/>
        </w:numPr>
        <w:shd w:val="clear" w:color="auto" w:fill="auto"/>
        <w:tabs>
          <w:tab w:val="left" w:pos="1182"/>
        </w:tabs>
        <w:spacing w:line="322" w:lineRule="exact"/>
        <w:ind w:firstLine="740"/>
      </w:pPr>
      <w: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w:t>
      </w:r>
      <w:r w:rsidR="0083001F">
        <w:t>образования городского поселения «Микунь».</w:t>
      </w:r>
    </w:p>
    <w:p w:rsidR="001B05AF" w:rsidRDefault="00EA4DB1">
      <w:pPr>
        <w:pStyle w:val="22"/>
        <w:numPr>
          <w:ilvl w:val="0"/>
          <w:numId w:val="1"/>
        </w:numPr>
        <w:shd w:val="clear" w:color="auto" w:fill="auto"/>
        <w:tabs>
          <w:tab w:val="left" w:pos="1182"/>
        </w:tabs>
        <w:spacing w:line="322" w:lineRule="exact"/>
        <w:ind w:firstLine="740"/>
      </w:pPr>
      <w:r>
        <w:t>В случае если объект контроля не отнесен к определенной категории риска, он считается отнесенным к категории низкого риска.</w:t>
      </w:r>
    </w:p>
    <w:p w:rsidR="00696BB4" w:rsidRDefault="00EA4DB1" w:rsidP="0083001F">
      <w:pPr>
        <w:pStyle w:val="22"/>
        <w:numPr>
          <w:ilvl w:val="0"/>
          <w:numId w:val="1"/>
        </w:numPr>
        <w:shd w:val="clear" w:color="auto" w:fill="auto"/>
        <w:tabs>
          <w:tab w:val="left" w:pos="1177"/>
        </w:tabs>
        <w:spacing w:after="164" w:line="331" w:lineRule="exact"/>
        <w:ind w:firstLine="740"/>
        <w:jc w:val="left"/>
      </w:pPr>
      <w: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1B05AF" w:rsidRDefault="00EA4DB1" w:rsidP="0083001F">
      <w:pPr>
        <w:pStyle w:val="22"/>
        <w:numPr>
          <w:ilvl w:val="0"/>
          <w:numId w:val="1"/>
        </w:numPr>
        <w:shd w:val="clear" w:color="auto" w:fill="auto"/>
        <w:tabs>
          <w:tab w:val="left" w:pos="1177"/>
        </w:tabs>
        <w:spacing w:after="164" w:line="331" w:lineRule="exact"/>
        <w:ind w:firstLine="740"/>
        <w:jc w:val="left"/>
      </w:pPr>
      <w:r>
        <w:t>Частота проведения плановых контрольных мероприятий устанавливается:</w:t>
      </w:r>
    </w:p>
    <w:p w:rsidR="001B05AF" w:rsidRDefault="00EA4DB1">
      <w:pPr>
        <w:pStyle w:val="22"/>
        <w:numPr>
          <w:ilvl w:val="0"/>
          <w:numId w:val="6"/>
        </w:numPr>
        <w:shd w:val="clear" w:color="auto" w:fill="auto"/>
        <w:tabs>
          <w:tab w:val="left" w:pos="1094"/>
        </w:tabs>
        <w:spacing w:line="322" w:lineRule="exact"/>
        <w:ind w:firstLine="740"/>
      </w:pPr>
      <w:r>
        <w:t>для объектов контроля, отнесенных к категории среднего риска - одно плановое контрольное мероприятие в 3 года;</w:t>
      </w:r>
    </w:p>
    <w:p w:rsidR="001B05AF" w:rsidRDefault="00EA4DB1">
      <w:pPr>
        <w:pStyle w:val="22"/>
        <w:numPr>
          <w:ilvl w:val="0"/>
          <w:numId w:val="6"/>
        </w:numPr>
        <w:shd w:val="clear" w:color="auto" w:fill="auto"/>
        <w:tabs>
          <w:tab w:val="left" w:pos="366"/>
        </w:tabs>
        <w:spacing w:line="322" w:lineRule="exact"/>
        <w:ind w:firstLine="740"/>
        <w:jc w:val="left"/>
      </w:pPr>
      <w:r>
        <w:t>для объектов контроля, отнесенных к категории умеренного риска - одно плановое контрольное мероприятие в 4 лет.</w:t>
      </w:r>
    </w:p>
    <w:p w:rsidR="001B05AF" w:rsidRDefault="00EA4DB1">
      <w:pPr>
        <w:pStyle w:val="22"/>
        <w:numPr>
          <w:ilvl w:val="0"/>
          <w:numId w:val="1"/>
        </w:numPr>
        <w:shd w:val="clear" w:color="auto" w:fill="auto"/>
        <w:tabs>
          <w:tab w:val="left" w:pos="1172"/>
        </w:tabs>
        <w:spacing w:line="322" w:lineRule="exact"/>
        <w:ind w:firstLine="760"/>
      </w:pPr>
      <w:r>
        <w:t>Плановые контрольные мероприятия в отношении объектов контроля, отнесенных к категории низкого риска, не проводятся.</w:t>
      </w:r>
    </w:p>
    <w:p w:rsidR="001B05AF" w:rsidRDefault="00EA4DB1">
      <w:pPr>
        <w:pStyle w:val="22"/>
        <w:numPr>
          <w:ilvl w:val="0"/>
          <w:numId w:val="1"/>
        </w:numPr>
        <w:shd w:val="clear" w:color="auto" w:fill="auto"/>
        <w:tabs>
          <w:tab w:val="left" w:pos="1182"/>
        </w:tabs>
        <w:spacing w:line="322" w:lineRule="exact"/>
        <w:ind w:firstLine="760"/>
      </w:pPr>
      <w: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1B05AF" w:rsidRDefault="00EA4DB1">
      <w:pPr>
        <w:pStyle w:val="22"/>
        <w:numPr>
          <w:ilvl w:val="0"/>
          <w:numId w:val="7"/>
        </w:numPr>
        <w:shd w:val="clear" w:color="auto" w:fill="auto"/>
        <w:tabs>
          <w:tab w:val="left" w:pos="1130"/>
        </w:tabs>
        <w:spacing w:line="322" w:lineRule="exact"/>
        <w:ind w:firstLine="760"/>
      </w:pPr>
      <w:r>
        <w:t xml:space="preserve">при выявлении соответствия объекта контроля индикаторам риска, предусмотренными подпунктами 1, 7 приложения № 1 к настоящему </w:t>
      </w:r>
      <w:r>
        <w:lastRenderedPageBreak/>
        <w:t>Положению, проводится инспекционный визит, рейдовый осмотр, выездная проверка;</w:t>
      </w:r>
    </w:p>
    <w:p w:rsidR="001B05AF" w:rsidRDefault="00EA4DB1">
      <w:pPr>
        <w:pStyle w:val="22"/>
        <w:numPr>
          <w:ilvl w:val="0"/>
          <w:numId w:val="7"/>
        </w:numPr>
        <w:shd w:val="clear" w:color="auto" w:fill="auto"/>
        <w:tabs>
          <w:tab w:val="left" w:pos="1130"/>
        </w:tabs>
        <w:spacing w:after="640" w:line="322" w:lineRule="exact"/>
        <w:ind w:firstLine="760"/>
      </w:pPr>
      <w: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rsidR="001B05AF" w:rsidRDefault="00EA4DB1">
      <w:pPr>
        <w:pStyle w:val="10"/>
        <w:keepNext/>
        <w:keepLines/>
        <w:shd w:val="clear" w:color="auto" w:fill="auto"/>
        <w:spacing w:before="0"/>
      </w:pPr>
      <w:bookmarkStart w:id="5" w:name="bookmark4"/>
      <w:r>
        <w:t>Раздел 3. ПРОФИЛАКТИКА РИСКОВ ПРИЧИНЕНИЯ ВРЕДА (УЩЕРБА)</w:t>
      </w:r>
      <w:r>
        <w:br/>
        <w:t>ОХРАНЯЕМЫМ ЗАКОНОМ ЦЕННОСТЯМ ПРИ ОСУЩЕСТВЛЕНИИ</w:t>
      </w:r>
      <w:bookmarkEnd w:id="5"/>
    </w:p>
    <w:p w:rsidR="001B05AF" w:rsidRDefault="00EA4DB1">
      <w:pPr>
        <w:pStyle w:val="10"/>
        <w:keepNext/>
        <w:keepLines/>
        <w:shd w:val="clear" w:color="auto" w:fill="auto"/>
        <w:spacing w:before="0" w:after="329"/>
      </w:pPr>
      <w:bookmarkStart w:id="6" w:name="bookmark5"/>
      <w:r>
        <w:t>МУНИЦИПАЛЬНОГО КОНТРОЛЯ</w:t>
      </w:r>
      <w:bookmarkEnd w:id="6"/>
    </w:p>
    <w:p w:rsidR="001B05AF" w:rsidRDefault="00EA4DB1">
      <w:pPr>
        <w:pStyle w:val="10"/>
        <w:keepNext/>
        <w:keepLines/>
        <w:shd w:val="clear" w:color="auto" w:fill="auto"/>
        <w:spacing w:before="0" w:after="311" w:line="310" w:lineRule="exact"/>
        <w:ind w:left="2220"/>
        <w:jc w:val="left"/>
      </w:pPr>
      <w:bookmarkStart w:id="7" w:name="bookmark6"/>
      <w:r>
        <w:t>Подраздел 1. Профилактические мероприятия.</w:t>
      </w:r>
      <w:bookmarkEnd w:id="7"/>
    </w:p>
    <w:p w:rsidR="001B05AF" w:rsidRDefault="00EA4DB1">
      <w:pPr>
        <w:pStyle w:val="22"/>
        <w:numPr>
          <w:ilvl w:val="0"/>
          <w:numId w:val="1"/>
        </w:numPr>
        <w:shd w:val="clear" w:color="auto" w:fill="auto"/>
        <w:tabs>
          <w:tab w:val="left" w:pos="1172"/>
        </w:tabs>
        <w:spacing w:line="322" w:lineRule="exact"/>
        <w:ind w:firstLine="760"/>
      </w:pPr>
      <w: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1B05AF" w:rsidRDefault="00EA4DB1">
      <w:pPr>
        <w:pStyle w:val="22"/>
        <w:numPr>
          <w:ilvl w:val="0"/>
          <w:numId w:val="8"/>
        </w:numPr>
        <w:shd w:val="clear" w:color="auto" w:fill="auto"/>
        <w:tabs>
          <w:tab w:val="left" w:pos="1309"/>
        </w:tabs>
        <w:spacing w:line="322" w:lineRule="exact"/>
        <w:ind w:firstLine="760"/>
      </w:pPr>
      <w:r>
        <w:t>стимулирование добросовестного соблюдения обязательных требований всеми контролируемыми лицами;</w:t>
      </w:r>
    </w:p>
    <w:p w:rsidR="001B05AF" w:rsidRDefault="00EA4DB1">
      <w:pPr>
        <w:pStyle w:val="22"/>
        <w:numPr>
          <w:ilvl w:val="0"/>
          <w:numId w:val="8"/>
        </w:numPr>
        <w:shd w:val="clear" w:color="auto" w:fill="auto"/>
        <w:tabs>
          <w:tab w:val="left" w:pos="1130"/>
        </w:tabs>
        <w:spacing w:line="322" w:lineRule="exact"/>
        <w:ind w:firstLine="760"/>
      </w:pPr>
      <w: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05AF" w:rsidRDefault="00EA4DB1">
      <w:pPr>
        <w:pStyle w:val="22"/>
        <w:numPr>
          <w:ilvl w:val="0"/>
          <w:numId w:val="8"/>
        </w:numPr>
        <w:shd w:val="clear" w:color="auto" w:fill="auto"/>
        <w:tabs>
          <w:tab w:val="left" w:pos="1130"/>
        </w:tabs>
        <w:spacing w:line="322" w:lineRule="exact"/>
        <w:ind w:firstLine="760"/>
      </w:pPr>
      <w:r>
        <w:t>создание условий для доведения обязательных требований до контролируемых лиц, повышение информированности о способах их соблюдения.</w:t>
      </w:r>
    </w:p>
    <w:p w:rsidR="001B05AF" w:rsidRDefault="00EA4DB1">
      <w:pPr>
        <w:pStyle w:val="22"/>
        <w:numPr>
          <w:ilvl w:val="0"/>
          <w:numId w:val="1"/>
        </w:numPr>
        <w:shd w:val="clear" w:color="auto" w:fill="auto"/>
        <w:tabs>
          <w:tab w:val="left" w:pos="1309"/>
        </w:tabs>
        <w:spacing w:line="322" w:lineRule="exact"/>
        <w:ind w:firstLine="760"/>
      </w:pPr>
      <w: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w:t>
      </w:r>
      <w:r w:rsidR="00F31F1F">
        <w:t xml:space="preserve">муниципального </w:t>
      </w:r>
      <w:r w:rsidR="0083001F">
        <w:t xml:space="preserve">образования городского поселения «Микунь» </w:t>
      </w:r>
      <w:r>
        <w:t>на очередной календарный год ежегодно, не позднее 20 декабря текущего года.</w:t>
      </w:r>
    </w:p>
    <w:p w:rsidR="001B05AF" w:rsidRDefault="00EA4DB1" w:rsidP="00F31F1F">
      <w:pPr>
        <w:pStyle w:val="22"/>
        <w:numPr>
          <w:ilvl w:val="0"/>
          <w:numId w:val="1"/>
        </w:numPr>
        <w:shd w:val="clear" w:color="auto" w:fill="auto"/>
        <w:tabs>
          <w:tab w:val="left" w:pos="1309"/>
        </w:tabs>
        <w:spacing w:line="322" w:lineRule="exact"/>
        <w:ind w:firstLine="760"/>
      </w:pPr>
      <w:r>
        <w:t xml:space="preserve">Утвержденная программа профилактики рисков причинения вреда размещается на официальном сайте Администрации </w:t>
      </w:r>
      <w:r w:rsidR="00F31F1F">
        <w:t xml:space="preserve">муниципального </w:t>
      </w:r>
      <w:r w:rsidR="0083001F">
        <w:t>образования городского поселения «Микунь</w:t>
      </w:r>
      <w:proofErr w:type="gramStart"/>
      <w:r w:rsidR="0083001F">
        <w:t>»</w:t>
      </w:r>
      <w:r>
        <w:t>в</w:t>
      </w:r>
      <w:proofErr w:type="gramEnd"/>
      <w:r>
        <w:t xml:space="preserve"> информационно-телекоммуникационной сети Интернет</w:t>
      </w:r>
    </w:p>
    <w:p w:rsidR="001B05AF" w:rsidRDefault="00EA4DB1">
      <w:pPr>
        <w:pStyle w:val="22"/>
        <w:numPr>
          <w:ilvl w:val="0"/>
          <w:numId w:val="1"/>
        </w:numPr>
        <w:shd w:val="clear" w:color="auto" w:fill="auto"/>
        <w:tabs>
          <w:tab w:val="left" w:pos="1289"/>
        </w:tabs>
        <w:spacing w:line="322" w:lineRule="exact"/>
        <w:ind w:firstLine="740"/>
      </w:pPr>
      <w: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rsidR="001B05AF" w:rsidRDefault="00EA4DB1">
      <w:pPr>
        <w:pStyle w:val="22"/>
        <w:numPr>
          <w:ilvl w:val="0"/>
          <w:numId w:val="1"/>
        </w:numPr>
        <w:shd w:val="clear" w:color="auto" w:fill="auto"/>
        <w:tabs>
          <w:tab w:val="left" w:pos="1172"/>
        </w:tabs>
        <w:spacing w:line="322" w:lineRule="exact"/>
        <w:ind w:firstLine="740"/>
      </w:pPr>
      <w:r>
        <w:t>Контрольный орган может проводить профилактические мероприятия, не предусмотренные программой профилактики рисков причинения вреда.</w:t>
      </w:r>
    </w:p>
    <w:p w:rsidR="001B05AF" w:rsidRDefault="00EA4DB1">
      <w:pPr>
        <w:pStyle w:val="22"/>
        <w:numPr>
          <w:ilvl w:val="0"/>
          <w:numId w:val="1"/>
        </w:numPr>
        <w:shd w:val="clear" w:color="auto" w:fill="auto"/>
        <w:tabs>
          <w:tab w:val="left" w:pos="1172"/>
        </w:tabs>
        <w:spacing w:line="322" w:lineRule="exact"/>
        <w:ind w:firstLine="740"/>
      </w:pPr>
      <w:r>
        <w:t xml:space="preserve">При осуществлении муниципального контроля контрольным органом </w:t>
      </w:r>
      <w:r>
        <w:lastRenderedPageBreak/>
        <w:t>проводится следующие профилактические мероприятия:</w:t>
      </w:r>
    </w:p>
    <w:p w:rsidR="001B05AF" w:rsidRDefault="00EA4DB1">
      <w:pPr>
        <w:pStyle w:val="22"/>
        <w:numPr>
          <w:ilvl w:val="0"/>
          <w:numId w:val="9"/>
        </w:numPr>
        <w:shd w:val="clear" w:color="auto" w:fill="auto"/>
        <w:tabs>
          <w:tab w:val="left" w:pos="1101"/>
        </w:tabs>
        <w:spacing w:line="322" w:lineRule="exact"/>
        <w:ind w:firstLine="740"/>
      </w:pPr>
      <w:r>
        <w:t>информирование;</w:t>
      </w:r>
    </w:p>
    <w:p w:rsidR="001B05AF" w:rsidRDefault="00EA4DB1">
      <w:pPr>
        <w:pStyle w:val="22"/>
        <w:numPr>
          <w:ilvl w:val="0"/>
          <w:numId w:val="9"/>
        </w:numPr>
        <w:shd w:val="clear" w:color="auto" w:fill="auto"/>
        <w:tabs>
          <w:tab w:val="left" w:pos="1289"/>
        </w:tabs>
        <w:spacing w:line="322" w:lineRule="exact"/>
        <w:ind w:firstLine="740"/>
      </w:pPr>
      <w:r>
        <w:t>объявление предостережения о недопустимости нарушений обязательных требований (далее - предостережение);</w:t>
      </w:r>
    </w:p>
    <w:p w:rsidR="001B05AF" w:rsidRDefault="00EA4DB1">
      <w:pPr>
        <w:pStyle w:val="22"/>
        <w:numPr>
          <w:ilvl w:val="0"/>
          <w:numId w:val="9"/>
        </w:numPr>
        <w:shd w:val="clear" w:color="auto" w:fill="auto"/>
        <w:tabs>
          <w:tab w:val="left" w:pos="1101"/>
        </w:tabs>
        <w:spacing w:line="322" w:lineRule="exact"/>
        <w:ind w:firstLine="740"/>
      </w:pPr>
      <w:r>
        <w:t>консультирование.</w:t>
      </w:r>
    </w:p>
    <w:p w:rsidR="001B05AF" w:rsidRDefault="00EA4DB1">
      <w:pPr>
        <w:pStyle w:val="22"/>
        <w:numPr>
          <w:ilvl w:val="0"/>
          <w:numId w:val="1"/>
        </w:numPr>
        <w:shd w:val="clear" w:color="auto" w:fill="auto"/>
        <w:tabs>
          <w:tab w:val="left" w:pos="1186"/>
        </w:tabs>
        <w:spacing w:line="322" w:lineRule="exact"/>
        <w:ind w:firstLine="740"/>
      </w:pPr>
      <w:r>
        <w:t>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1B05AF" w:rsidRDefault="00EA4DB1">
      <w:pPr>
        <w:pStyle w:val="22"/>
        <w:numPr>
          <w:ilvl w:val="0"/>
          <w:numId w:val="1"/>
        </w:numPr>
        <w:shd w:val="clear" w:color="auto" w:fill="auto"/>
        <w:tabs>
          <w:tab w:val="left" w:pos="1186"/>
        </w:tabs>
        <w:spacing w:line="322" w:lineRule="exact"/>
        <w:ind w:firstLine="740"/>
      </w:pPr>
      <w: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B05AF" w:rsidRDefault="00EA4DB1">
      <w:pPr>
        <w:pStyle w:val="22"/>
        <w:numPr>
          <w:ilvl w:val="0"/>
          <w:numId w:val="1"/>
        </w:numPr>
        <w:shd w:val="clear" w:color="auto" w:fill="auto"/>
        <w:tabs>
          <w:tab w:val="left" w:pos="1177"/>
        </w:tabs>
        <w:spacing w:line="322" w:lineRule="exact"/>
        <w:ind w:firstLine="740"/>
      </w:pPr>
      <w:r>
        <w:t xml:space="preserve">Информирование осуществляется посредством размещения соответствующих сведений на официальном сайте </w:t>
      </w:r>
      <w:r w:rsidR="001764E8">
        <w:t>а</w:t>
      </w:r>
      <w:r>
        <w:t xml:space="preserve">дминистрации </w:t>
      </w:r>
      <w:r w:rsidR="0083001F">
        <w:t>городского поселения «Микунь</w:t>
      </w:r>
      <w:proofErr w:type="gramStart"/>
      <w:r w:rsidR="0083001F">
        <w:t>»</w:t>
      </w:r>
      <w:r>
        <w:t>в</w:t>
      </w:r>
      <w:proofErr w:type="gramEnd"/>
      <w:r>
        <w:t xml:space="preserve"> информационно-телекоммуникационной сети Интернет</w:t>
      </w:r>
      <w:r w:rsidR="00F31F1F">
        <w:t>,</w:t>
      </w:r>
      <w:r w:rsidR="0083001F">
        <w:t xml:space="preserve"> </w:t>
      </w:r>
      <w:r>
        <w:t>в средствах массовой информации и в иных формах.</w:t>
      </w:r>
    </w:p>
    <w:p w:rsidR="001B05AF" w:rsidRDefault="00EA4DB1">
      <w:pPr>
        <w:pStyle w:val="22"/>
        <w:numPr>
          <w:ilvl w:val="0"/>
          <w:numId w:val="1"/>
        </w:numPr>
        <w:shd w:val="clear" w:color="auto" w:fill="auto"/>
        <w:tabs>
          <w:tab w:val="left" w:pos="1172"/>
        </w:tabs>
        <w:spacing w:line="322" w:lineRule="exact"/>
        <w:ind w:firstLine="740"/>
      </w:pPr>
      <w:r>
        <w:t xml:space="preserve">Контрольный орган обязан размещать и поддерживать в актуальном состоянии на официальном сайте </w:t>
      </w:r>
      <w:r w:rsidR="001764E8">
        <w:t>а</w:t>
      </w:r>
      <w:r>
        <w:t xml:space="preserve">дминистрации </w:t>
      </w:r>
      <w:r w:rsidR="0083001F">
        <w:t xml:space="preserve">городского поселения «Микунь» </w:t>
      </w:r>
      <w:r>
        <w:t>в информационно-телекоммуникационной сети Интернет:</w:t>
      </w:r>
    </w:p>
    <w:p w:rsidR="001B05AF" w:rsidRDefault="00EA4DB1">
      <w:pPr>
        <w:pStyle w:val="22"/>
        <w:numPr>
          <w:ilvl w:val="0"/>
          <w:numId w:val="10"/>
        </w:numPr>
        <w:shd w:val="clear" w:color="auto" w:fill="auto"/>
        <w:tabs>
          <w:tab w:val="left" w:pos="1101"/>
        </w:tabs>
        <w:spacing w:line="322" w:lineRule="exact"/>
        <w:ind w:firstLine="740"/>
      </w:pPr>
      <w:r>
        <w:t>тексты нормативных правовых актов, регулирующих осуществление муниципального контроля;</w:t>
      </w:r>
    </w:p>
    <w:p w:rsidR="001B05AF" w:rsidRDefault="00EA4DB1">
      <w:pPr>
        <w:pStyle w:val="22"/>
        <w:numPr>
          <w:ilvl w:val="0"/>
          <w:numId w:val="10"/>
        </w:numPr>
        <w:shd w:val="clear" w:color="auto" w:fill="auto"/>
        <w:tabs>
          <w:tab w:val="left" w:pos="1101"/>
        </w:tabs>
        <w:spacing w:line="322" w:lineRule="exact"/>
        <w:ind w:firstLine="740"/>
      </w:pPr>
      <w: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B05AF" w:rsidRDefault="00EA4DB1">
      <w:pPr>
        <w:pStyle w:val="22"/>
        <w:numPr>
          <w:ilvl w:val="0"/>
          <w:numId w:val="10"/>
        </w:numPr>
        <w:shd w:val="clear" w:color="auto" w:fill="auto"/>
        <w:tabs>
          <w:tab w:val="left" w:pos="1101"/>
        </w:tabs>
        <w:spacing w:line="322" w:lineRule="exact"/>
        <w:ind w:firstLine="740"/>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B05AF" w:rsidRDefault="00EA4DB1">
      <w:pPr>
        <w:pStyle w:val="22"/>
        <w:numPr>
          <w:ilvl w:val="0"/>
          <w:numId w:val="10"/>
        </w:numPr>
        <w:shd w:val="clear" w:color="auto" w:fill="auto"/>
        <w:tabs>
          <w:tab w:val="left" w:pos="1101"/>
        </w:tabs>
        <w:spacing w:line="322" w:lineRule="exact"/>
        <w:ind w:firstLine="740"/>
      </w:pPr>
      <w:r>
        <w:t xml:space="preserve">утвержденные проверочные листы в формате, допускающем их использование для </w:t>
      </w:r>
      <w:proofErr w:type="spellStart"/>
      <w:r>
        <w:t>самообследования</w:t>
      </w:r>
      <w:proofErr w:type="spellEnd"/>
      <w:r>
        <w:t>;</w:t>
      </w:r>
    </w:p>
    <w:p w:rsidR="001B05AF" w:rsidRDefault="00EA4DB1">
      <w:pPr>
        <w:pStyle w:val="22"/>
        <w:numPr>
          <w:ilvl w:val="0"/>
          <w:numId w:val="10"/>
        </w:numPr>
        <w:shd w:val="clear" w:color="auto" w:fill="auto"/>
        <w:tabs>
          <w:tab w:val="left" w:pos="1101"/>
        </w:tabs>
        <w:spacing w:line="322" w:lineRule="exact"/>
        <w:ind w:firstLine="740"/>
      </w:pPr>
      <w:r>
        <w:t>руководства по соблюдению обязательных требований;</w:t>
      </w:r>
    </w:p>
    <w:p w:rsidR="001B05AF" w:rsidRDefault="00EA4DB1">
      <w:pPr>
        <w:pStyle w:val="22"/>
        <w:numPr>
          <w:ilvl w:val="0"/>
          <w:numId w:val="10"/>
        </w:numPr>
        <w:shd w:val="clear" w:color="auto" w:fill="auto"/>
        <w:tabs>
          <w:tab w:val="left" w:pos="1149"/>
        </w:tabs>
        <w:spacing w:line="322" w:lineRule="exact"/>
        <w:ind w:firstLine="760"/>
      </w:pPr>
      <w:r>
        <w:t>перечень индикаторов риска нарушения обязательных требований, порядок отнесения объектов контроля к категориям риска;</w:t>
      </w:r>
    </w:p>
    <w:p w:rsidR="001B05AF" w:rsidRDefault="00EA4DB1">
      <w:pPr>
        <w:pStyle w:val="22"/>
        <w:numPr>
          <w:ilvl w:val="0"/>
          <w:numId w:val="10"/>
        </w:numPr>
        <w:shd w:val="clear" w:color="auto" w:fill="auto"/>
        <w:tabs>
          <w:tab w:val="left" w:pos="1149"/>
        </w:tabs>
        <w:spacing w:line="322" w:lineRule="exact"/>
        <w:ind w:firstLine="760"/>
      </w:pPr>
      <w:r>
        <w:t>перечень объектов контроля, учитываемых в рамках формирования ежегодного плана контрольных мероприятий, с указанием категории риска;</w:t>
      </w:r>
    </w:p>
    <w:p w:rsidR="001B05AF" w:rsidRDefault="00EA4DB1">
      <w:pPr>
        <w:pStyle w:val="22"/>
        <w:numPr>
          <w:ilvl w:val="0"/>
          <w:numId w:val="10"/>
        </w:numPr>
        <w:shd w:val="clear" w:color="auto" w:fill="auto"/>
        <w:tabs>
          <w:tab w:val="left" w:pos="1149"/>
        </w:tabs>
        <w:spacing w:line="322" w:lineRule="exact"/>
        <w:ind w:firstLine="760"/>
      </w:pPr>
      <w: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1B05AF" w:rsidRDefault="00EA4DB1">
      <w:pPr>
        <w:pStyle w:val="22"/>
        <w:numPr>
          <w:ilvl w:val="0"/>
          <w:numId w:val="10"/>
        </w:numPr>
        <w:shd w:val="clear" w:color="auto" w:fill="auto"/>
        <w:tabs>
          <w:tab w:val="left" w:pos="1149"/>
        </w:tabs>
        <w:spacing w:line="322" w:lineRule="exact"/>
        <w:ind w:firstLine="760"/>
      </w:pPr>
      <w:r>
        <w:t>исчерпывающий перечень сведений, которые могут запрашиваться контрольным органом у контролируемого лица;</w:t>
      </w:r>
    </w:p>
    <w:p w:rsidR="001B05AF" w:rsidRDefault="00EA4DB1">
      <w:pPr>
        <w:pStyle w:val="22"/>
        <w:numPr>
          <w:ilvl w:val="0"/>
          <w:numId w:val="10"/>
        </w:numPr>
        <w:shd w:val="clear" w:color="auto" w:fill="auto"/>
        <w:tabs>
          <w:tab w:val="left" w:pos="1308"/>
        </w:tabs>
        <w:spacing w:line="322" w:lineRule="exact"/>
        <w:ind w:firstLine="760"/>
      </w:pPr>
      <w:r>
        <w:lastRenderedPageBreak/>
        <w:t>сведения о способах получения консультаций по вопросам соблюдения обязательных требований;</w:t>
      </w:r>
    </w:p>
    <w:p w:rsidR="001B05AF" w:rsidRDefault="00EA4DB1">
      <w:pPr>
        <w:pStyle w:val="22"/>
        <w:numPr>
          <w:ilvl w:val="0"/>
          <w:numId w:val="10"/>
        </w:numPr>
        <w:shd w:val="clear" w:color="auto" w:fill="auto"/>
        <w:tabs>
          <w:tab w:val="left" w:pos="1308"/>
        </w:tabs>
        <w:spacing w:line="322" w:lineRule="exact"/>
        <w:ind w:firstLine="760"/>
      </w:pPr>
      <w:r>
        <w:t>сведения о применении контрольным (надзорным) органом мер стимулирования добросовестности контролируемых лиц;</w:t>
      </w:r>
    </w:p>
    <w:p w:rsidR="001B05AF" w:rsidRDefault="00EA4DB1">
      <w:pPr>
        <w:pStyle w:val="22"/>
        <w:numPr>
          <w:ilvl w:val="0"/>
          <w:numId w:val="10"/>
        </w:numPr>
        <w:shd w:val="clear" w:color="auto" w:fill="auto"/>
        <w:tabs>
          <w:tab w:val="left" w:pos="1196"/>
        </w:tabs>
        <w:spacing w:line="322" w:lineRule="exact"/>
        <w:ind w:firstLine="760"/>
      </w:pPr>
      <w:r>
        <w:t>сведения о порядке досудебного обжалования решений контрольного (надзорного) органа, действий (бездействия) его должностных лиц;</w:t>
      </w:r>
    </w:p>
    <w:p w:rsidR="001B05AF" w:rsidRDefault="00EA4DB1">
      <w:pPr>
        <w:pStyle w:val="22"/>
        <w:numPr>
          <w:ilvl w:val="0"/>
          <w:numId w:val="10"/>
        </w:numPr>
        <w:shd w:val="clear" w:color="auto" w:fill="auto"/>
        <w:tabs>
          <w:tab w:val="left" w:pos="1206"/>
        </w:tabs>
        <w:spacing w:line="322" w:lineRule="exact"/>
        <w:ind w:firstLine="760"/>
      </w:pPr>
      <w:r>
        <w:t>доклады, содержащие результаты обобщения правоприменительной практики контрольного (надзорного) органа;</w:t>
      </w:r>
    </w:p>
    <w:p w:rsidR="001B05AF" w:rsidRDefault="00EA4DB1">
      <w:pPr>
        <w:pStyle w:val="22"/>
        <w:numPr>
          <w:ilvl w:val="0"/>
          <w:numId w:val="10"/>
        </w:numPr>
        <w:shd w:val="clear" w:color="auto" w:fill="auto"/>
        <w:tabs>
          <w:tab w:val="left" w:pos="1236"/>
        </w:tabs>
        <w:spacing w:line="322" w:lineRule="exact"/>
        <w:ind w:firstLine="760"/>
      </w:pPr>
      <w:r>
        <w:t>доклады о муниципальном контроле;</w:t>
      </w:r>
    </w:p>
    <w:p w:rsidR="001B05AF" w:rsidRDefault="00EA4DB1">
      <w:pPr>
        <w:pStyle w:val="22"/>
        <w:numPr>
          <w:ilvl w:val="0"/>
          <w:numId w:val="10"/>
        </w:numPr>
        <w:shd w:val="clear" w:color="auto" w:fill="auto"/>
        <w:tabs>
          <w:tab w:val="left" w:pos="1308"/>
        </w:tabs>
        <w:spacing w:line="322" w:lineRule="exact"/>
        <w:ind w:firstLine="760"/>
      </w:pPr>
      <w:r>
        <w:t xml:space="preserve">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B05AF" w:rsidRDefault="00EA4DB1">
      <w:pPr>
        <w:pStyle w:val="22"/>
        <w:numPr>
          <w:ilvl w:val="0"/>
          <w:numId w:val="10"/>
        </w:numPr>
        <w:shd w:val="clear" w:color="auto" w:fill="auto"/>
        <w:tabs>
          <w:tab w:val="left" w:pos="1210"/>
        </w:tabs>
        <w:spacing w:line="322" w:lineRule="exact"/>
        <w:ind w:firstLine="760"/>
      </w:pPr>
      <w:proofErr w:type="gramStart"/>
      <w: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1B05AF" w:rsidRDefault="00EA4DB1" w:rsidP="0083001F">
      <w:pPr>
        <w:pStyle w:val="22"/>
        <w:numPr>
          <w:ilvl w:val="0"/>
          <w:numId w:val="1"/>
        </w:numPr>
        <w:shd w:val="clear" w:color="auto" w:fill="auto"/>
        <w:tabs>
          <w:tab w:val="left" w:pos="1226"/>
        </w:tabs>
        <w:spacing w:line="322" w:lineRule="exact"/>
        <w:ind w:firstLine="760"/>
      </w:pPr>
      <w:proofErr w:type="gramStart"/>
      <w:r>
        <w:t>В случае наличия у контрольного органа сведений о готовящихся</w:t>
      </w:r>
      <w:r w:rsidR="0083001F">
        <w:t xml:space="preserve"> </w:t>
      </w:r>
      <w:r>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r w:rsidR="0083001F">
        <w:t xml:space="preserve"> </w:t>
      </w:r>
      <w:r>
        <w:t>закон</w:t>
      </w:r>
      <w:r w:rsidR="0083001F">
        <w:t>ом</w:t>
      </w:r>
      <w:r w:rsidR="0083001F">
        <w:tab/>
        <w:t>ценностям, контрольный</w:t>
      </w:r>
      <w:r w:rsidR="0083001F">
        <w:tab/>
        <w:t xml:space="preserve">орган </w:t>
      </w:r>
      <w:r>
        <w:t>объявляет</w:t>
      </w:r>
      <w:r w:rsidR="0083001F">
        <w:t xml:space="preserve"> </w:t>
      </w:r>
      <w:r>
        <w:t>контролируемому лицу предостережение и предлагает принять меры по обеспечению соблюдения обязательных требований.</w:t>
      </w:r>
      <w:proofErr w:type="gramEnd"/>
    </w:p>
    <w:p w:rsidR="001B05AF" w:rsidRDefault="00EA4DB1">
      <w:pPr>
        <w:pStyle w:val="22"/>
        <w:numPr>
          <w:ilvl w:val="0"/>
          <w:numId w:val="1"/>
        </w:numPr>
        <w:shd w:val="clear" w:color="auto" w:fill="auto"/>
        <w:tabs>
          <w:tab w:val="left" w:pos="1172"/>
        </w:tabs>
        <w:spacing w:line="322" w:lineRule="exact"/>
        <w:ind w:firstLine="760"/>
      </w:pPr>
      <w:r>
        <w:t>Предостережение подписывается уполномоченным должностным лицом контрольного органа.</w:t>
      </w:r>
    </w:p>
    <w:p w:rsidR="001B05AF" w:rsidRDefault="00EA4DB1">
      <w:pPr>
        <w:pStyle w:val="22"/>
        <w:numPr>
          <w:ilvl w:val="0"/>
          <w:numId w:val="1"/>
        </w:numPr>
        <w:shd w:val="clear" w:color="auto" w:fill="auto"/>
        <w:tabs>
          <w:tab w:val="left" w:pos="1172"/>
        </w:tabs>
        <w:spacing w:line="322" w:lineRule="exact"/>
        <w:ind w:firstLine="760"/>
      </w:pPr>
      <w:proofErr w:type="gramStart"/>
      <w: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B05AF" w:rsidRDefault="00EA4DB1">
      <w:pPr>
        <w:pStyle w:val="22"/>
        <w:numPr>
          <w:ilvl w:val="0"/>
          <w:numId w:val="1"/>
        </w:numPr>
        <w:shd w:val="clear" w:color="auto" w:fill="auto"/>
        <w:tabs>
          <w:tab w:val="left" w:pos="1177"/>
        </w:tabs>
        <w:spacing w:line="322" w:lineRule="exact"/>
        <w:ind w:firstLine="760"/>
      </w:pPr>
      <w: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1B05AF" w:rsidRDefault="00EA4DB1">
      <w:pPr>
        <w:pStyle w:val="22"/>
        <w:numPr>
          <w:ilvl w:val="0"/>
          <w:numId w:val="1"/>
        </w:numPr>
        <w:shd w:val="clear" w:color="auto" w:fill="auto"/>
        <w:tabs>
          <w:tab w:val="left" w:pos="1182"/>
        </w:tabs>
        <w:spacing w:line="322" w:lineRule="exact"/>
        <w:ind w:firstLine="760"/>
      </w:pPr>
      <w:r>
        <w:t xml:space="preserve">Возражение в отношении предостережения подается в соответствии с требованиями, предусмотренными </w:t>
      </w:r>
      <w:r>
        <w:rPr>
          <w:rStyle w:val="23"/>
        </w:rPr>
        <w:t xml:space="preserve">пунктами 90 </w:t>
      </w:r>
      <w:r w:rsidR="00252C34">
        <w:rPr>
          <w:rStyle w:val="23"/>
        </w:rPr>
        <w:t>–</w:t>
      </w:r>
      <w:r>
        <w:rPr>
          <w:rStyle w:val="23"/>
        </w:rPr>
        <w:t xml:space="preserve"> 93</w:t>
      </w:r>
      <w:r w:rsidR="00252C34">
        <w:rPr>
          <w:rStyle w:val="23"/>
        </w:rPr>
        <w:t xml:space="preserve"> </w:t>
      </w:r>
      <w:r>
        <w:t>настоящего Положения.</w:t>
      </w:r>
    </w:p>
    <w:p w:rsidR="001B05AF" w:rsidRDefault="00EA4DB1">
      <w:pPr>
        <w:pStyle w:val="22"/>
        <w:numPr>
          <w:ilvl w:val="0"/>
          <w:numId w:val="1"/>
        </w:numPr>
        <w:shd w:val="clear" w:color="auto" w:fill="auto"/>
        <w:tabs>
          <w:tab w:val="left" w:pos="1177"/>
        </w:tabs>
        <w:spacing w:line="322" w:lineRule="exact"/>
        <w:ind w:firstLine="760"/>
      </w:pPr>
      <w: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1B05AF" w:rsidRDefault="00EA4DB1">
      <w:pPr>
        <w:pStyle w:val="22"/>
        <w:numPr>
          <w:ilvl w:val="0"/>
          <w:numId w:val="1"/>
        </w:numPr>
        <w:shd w:val="clear" w:color="auto" w:fill="auto"/>
        <w:tabs>
          <w:tab w:val="left" w:pos="1182"/>
        </w:tabs>
        <w:spacing w:line="322" w:lineRule="exact"/>
        <w:ind w:firstLine="760"/>
      </w:pPr>
      <w:r>
        <w:t xml:space="preserve">Возражение в отношении предостережения рассматривается </w:t>
      </w:r>
      <w:r>
        <w:lastRenderedPageBreak/>
        <w:t>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1B05AF" w:rsidRDefault="00EA4DB1">
      <w:pPr>
        <w:pStyle w:val="22"/>
        <w:numPr>
          <w:ilvl w:val="0"/>
          <w:numId w:val="1"/>
        </w:numPr>
        <w:shd w:val="clear" w:color="auto" w:fill="auto"/>
        <w:tabs>
          <w:tab w:val="left" w:pos="1186"/>
        </w:tabs>
        <w:spacing w:line="322" w:lineRule="exact"/>
        <w:ind w:firstLine="760"/>
      </w:pPr>
      <w: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B05AF" w:rsidRDefault="00EA4DB1">
      <w:pPr>
        <w:pStyle w:val="22"/>
        <w:numPr>
          <w:ilvl w:val="0"/>
          <w:numId w:val="1"/>
        </w:numPr>
        <w:shd w:val="clear" w:color="auto" w:fill="auto"/>
        <w:tabs>
          <w:tab w:val="left" w:pos="1182"/>
        </w:tabs>
        <w:spacing w:line="322" w:lineRule="exact"/>
        <w:ind w:firstLine="760"/>
      </w:pPr>
      <w: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B05AF" w:rsidRDefault="00EA4DB1">
      <w:pPr>
        <w:pStyle w:val="22"/>
        <w:numPr>
          <w:ilvl w:val="0"/>
          <w:numId w:val="1"/>
        </w:numPr>
        <w:shd w:val="clear" w:color="auto" w:fill="auto"/>
        <w:tabs>
          <w:tab w:val="left" w:pos="1186"/>
        </w:tabs>
        <w:spacing w:line="322" w:lineRule="exact"/>
        <w:ind w:firstLine="760"/>
      </w:pPr>
      <w: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1B05AF" w:rsidRDefault="00EA4DB1">
      <w:pPr>
        <w:pStyle w:val="22"/>
        <w:numPr>
          <w:ilvl w:val="0"/>
          <w:numId w:val="1"/>
        </w:numPr>
        <w:shd w:val="clear" w:color="auto" w:fill="auto"/>
        <w:tabs>
          <w:tab w:val="left" w:pos="1186"/>
        </w:tabs>
        <w:spacing w:line="322" w:lineRule="exact"/>
        <w:ind w:firstLine="760"/>
      </w:pPr>
      <w:r>
        <w:t xml:space="preserve">Консультирование в устной форме осуществляется по телефону, посредством </w:t>
      </w:r>
      <w:proofErr w:type="spellStart"/>
      <w:r>
        <w:t>видео-конференц-связи</w:t>
      </w:r>
      <w:proofErr w:type="spellEnd"/>
      <w:r>
        <w:t>, на личном приеме, либо в ходе проведения профилактического и (или) контрольного мероприятия, по следующим вопросам:</w:t>
      </w:r>
    </w:p>
    <w:p w:rsidR="001B05AF" w:rsidRDefault="00EA4DB1">
      <w:pPr>
        <w:pStyle w:val="22"/>
        <w:numPr>
          <w:ilvl w:val="0"/>
          <w:numId w:val="11"/>
        </w:numPr>
        <w:shd w:val="clear" w:color="auto" w:fill="auto"/>
        <w:tabs>
          <w:tab w:val="left" w:pos="1118"/>
        </w:tabs>
        <w:spacing w:line="322" w:lineRule="exact"/>
        <w:ind w:firstLine="760"/>
      </w:pPr>
      <w:r>
        <w:t>местонахождение, контактные телефоны, адрес официального сайта в информационно-телекоммуникационной сети Интернет и адреса электронной почты уполномоченного органа;</w:t>
      </w:r>
    </w:p>
    <w:p w:rsidR="001B05AF" w:rsidRDefault="00EA4DB1">
      <w:pPr>
        <w:pStyle w:val="22"/>
        <w:numPr>
          <w:ilvl w:val="0"/>
          <w:numId w:val="11"/>
        </w:numPr>
        <w:shd w:val="clear" w:color="auto" w:fill="auto"/>
        <w:tabs>
          <w:tab w:val="left" w:pos="1121"/>
        </w:tabs>
        <w:spacing w:line="322" w:lineRule="exact"/>
        <w:ind w:firstLine="760"/>
      </w:pPr>
      <w:r>
        <w:t>график работы уполномоченного органа, время приема посетителей;</w:t>
      </w:r>
    </w:p>
    <w:p w:rsidR="001B05AF" w:rsidRDefault="00EA4DB1">
      <w:pPr>
        <w:pStyle w:val="22"/>
        <w:numPr>
          <w:ilvl w:val="0"/>
          <w:numId w:val="11"/>
        </w:numPr>
        <w:shd w:val="clear" w:color="auto" w:fill="auto"/>
        <w:tabs>
          <w:tab w:val="left" w:pos="1118"/>
        </w:tabs>
        <w:spacing w:line="322" w:lineRule="exact"/>
        <w:ind w:firstLine="760"/>
      </w:pPr>
      <w: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B05AF" w:rsidRDefault="00EA4DB1">
      <w:pPr>
        <w:pStyle w:val="22"/>
        <w:numPr>
          <w:ilvl w:val="0"/>
          <w:numId w:val="11"/>
        </w:numPr>
        <w:shd w:val="clear" w:color="auto" w:fill="auto"/>
        <w:tabs>
          <w:tab w:val="left" w:pos="1118"/>
        </w:tabs>
        <w:spacing w:line="322" w:lineRule="exact"/>
        <w:ind w:firstLine="760"/>
      </w:pPr>
      <w:r>
        <w:t>перечень нормативных правовых актов, регулирующих осуществление муниципального контроля;</w:t>
      </w:r>
    </w:p>
    <w:p w:rsidR="001B05AF" w:rsidRDefault="00EA4DB1">
      <w:pPr>
        <w:pStyle w:val="22"/>
        <w:numPr>
          <w:ilvl w:val="0"/>
          <w:numId w:val="11"/>
        </w:numPr>
        <w:shd w:val="clear" w:color="auto" w:fill="auto"/>
        <w:tabs>
          <w:tab w:val="left" w:pos="1118"/>
        </w:tabs>
        <w:spacing w:line="322" w:lineRule="exact"/>
        <w:ind w:firstLine="760"/>
      </w:pPr>
      <w:r>
        <w:t>перечень актов, содержащих обязательные требования.</w:t>
      </w:r>
    </w:p>
    <w:p w:rsidR="001B05AF" w:rsidRDefault="00EA4DB1">
      <w:pPr>
        <w:pStyle w:val="22"/>
        <w:numPr>
          <w:ilvl w:val="0"/>
          <w:numId w:val="1"/>
        </w:numPr>
        <w:shd w:val="clear" w:color="auto" w:fill="auto"/>
        <w:tabs>
          <w:tab w:val="left" w:pos="1186"/>
        </w:tabs>
        <w:spacing w:line="322" w:lineRule="exact"/>
        <w:ind w:firstLine="760"/>
      </w:pPr>
      <w: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B05AF" w:rsidRDefault="00EA4DB1">
      <w:pPr>
        <w:pStyle w:val="22"/>
        <w:numPr>
          <w:ilvl w:val="0"/>
          <w:numId w:val="1"/>
        </w:numPr>
        <w:shd w:val="clear" w:color="auto" w:fill="auto"/>
        <w:tabs>
          <w:tab w:val="left" w:pos="1186"/>
        </w:tabs>
        <w:spacing w:line="322" w:lineRule="exact"/>
        <w:ind w:firstLine="760"/>
      </w:pPr>
      <w:r>
        <w:t>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rsidR="001B05AF" w:rsidRDefault="00EA4DB1">
      <w:pPr>
        <w:pStyle w:val="22"/>
        <w:numPr>
          <w:ilvl w:val="0"/>
          <w:numId w:val="1"/>
        </w:numPr>
        <w:shd w:val="clear" w:color="auto" w:fill="auto"/>
        <w:tabs>
          <w:tab w:val="left" w:pos="1177"/>
        </w:tabs>
        <w:spacing w:line="322" w:lineRule="exact"/>
        <w:ind w:firstLine="760"/>
      </w:pPr>
      <w: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B05AF" w:rsidRDefault="00EA4DB1">
      <w:pPr>
        <w:pStyle w:val="22"/>
        <w:numPr>
          <w:ilvl w:val="0"/>
          <w:numId w:val="12"/>
        </w:numPr>
        <w:shd w:val="clear" w:color="auto" w:fill="auto"/>
        <w:tabs>
          <w:tab w:val="left" w:pos="1373"/>
        </w:tabs>
        <w:spacing w:line="322" w:lineRule="exact"/>
        <w:ind w:firstLine="760"/>
      </w:pPr>
      <w: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B05AF" w:rsidRDefault="00EA4DB1">
      <w:pPr>
        <w:pStyle w:val="22"/>
        <w:numPr>
          <w:ilvl w:val="0"/>
          <w:numId w:val="12"/>
        </w:numPr>
        <w:shd w:val="clear" w:color="auto" w:fill="auto"/>
        <w:tabs>
          <w:tab w:val="left" w:pos="1138"/>
        </w:tabs>
        <w:spacing w:line="322" w:lineRule="exact"/>
        <w:ind w:firstLine="760"/>
      </w:pPr>
      <w:r>
        <w:lastRenderedPageBreak/>
        <w:t>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B05AF" w:rsidRDefault="00EA4DB1">
      <w:pPr>
        <w:pStyle w:val="22"/>
        <w:numPr>
          <w:ilvl w:val="0"/>
          <w:numId w:val="12"/>
        </w:numPr>
        <w:shd w:val="clear" w:color="auto" w:fill="auto"/>
        <w:tabs>
          <w:tab w:val="left" w:pos="1138"/>
        </w:tabs>
        <w:spacing w:line="322" w:lineRule="exact"/>
        <w:ind w:firstLine="760"/>
      </w:pPr>
      <w:r>
        <w:t>основание объявления обратившемуся контролируемому лицу предостережения;</w:t>
      </w:r>
    </w:p>
    <w:p w:rsidR="001B05AF" w:rsidRDefault="00EA4DB1">
      <w:pPr>
        <w:pStyle w:val="22"/>
        <w:numPr>
          <w:ilvl w:val="0"/>
          <w:numId w:val="12"/>
        </w:numPr>
        <w:shd w:val="clear" w:color="auto" w:fill="auto"/>
        <w:tabs>
          <w:tab w:val="left" w:pos="1138"/>
        </w:tabs>
        <w:spacing w:line="322" w:lineRule="exact"/>
        <w:ind w:firstLine="760"/>
      </w:pPr>
      <w: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B05AF" w:rsidRDefault="00EA4DB1">
      <w:pPr>
        <w:pStyle w:val="22"/>
        <w:numPr>
          <w:ilvl w:val="0"/>
          <w:numId w:val="1"/>
        </w:numPr>
        <w:shd w:val="clear" w:color="auto" w:fill="auto"/>
        <w:tabs>
          <w:tab w:val="left" w:pos="1177"/>
        </w:tabs>
        <w:spacing w:line="322" w:lineRule="exact"/>
        <w:ind w:firstLine="760"/>
      </w:pPr>
      <w:r>
        <w:t>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 59-ФЗ «О порядке рассмотрения обращений граждан Российской Федерации».</w:t>
      </w:r>
    </w:p>
    <w:p w:rsidR="001B05AF" w:rsidRDefault="00EA4DB1">
      <w:pPr>
        <w:pStyle w:val="22"/>
        <w:numPr>
          <w:ilvl w:val="0"/>
          <w:numId w:val="1"/>
        </w:numPr>
        <w:shd w:val="clear" w:color="auto" w:fill="auto"/>
        <w:tabs>
          <w:tab w:val="left" w:pos="1177"/>
        </w:tabs>
        <w:spacing w:line="322" w:lineRule="exact"/>
        <w:ind w:firstLine="760"/>
      </w:pPr>
      <w: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B05AF" w:rsidRDefault="00EA4DB1">
      <w:pPr>
        <w:pStyle w:val="22"/>
        <w:numPr>
          <w:ilvl w:val="0"/>
          <w:numId w:val="1"/>
        </w:numPr>
        <w:shd w:val="clear" w:color="auto" w:fill="auto"/>
        <w:tabs>
          <w:tab w:val="left" w:pos="1182"/>
        </w:tabs>
        <w:spacing w:line="322" w:lineRule="exact"/>
        <w:ind w:firstLine="760"/>
      </w:pPr>
      <w: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1B05AF" w:rsidRDefault="00EA4DB1">
      <w:pPr>
        <w:pStyle w:val="22"/>
        <w:numPr>
          <w:ilvl w:val="0"/>
          <w:numId w:val="1"/>
        </w:numPr>
        <w:shd w:val="clear" w:color="auto" w:fill="auto"/>
        <w:tabs>
          <w:tab w:val="left" w:pos="1182"/>
        </w:tabs>
        <w:spacing w:line="322" w:lineRule="exact"/>
        <w:ind w:firstLine="760"/>
      </w:pPr>
      <w: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B05AF" w:rsidRDefault="00EA4DB1">
      <w:pPr>
        <w:pStyle w:val="22"/>
        <w:numPr>
          <w:ilvl w:val="0"/>
          <w:numId w:val="1"/>
        </w:numPr>
        <w:shd w:val="clear" w:color="auto" w:fill="auto"/>
        <w:tabs>
          <w:tab w:val="left" w:pos="1222"/>
        </w:tabs>
        <w:spacing w:line="322" w:lineRule="exact"/>
        <w:ind w:firstLine="760"/>
      </w:pPr>
      <w:r>
        <w:t>Контрольный орган осуществляют учет консультирований.</w:t>
      </w:r>
    </w:p>
    <w:p w:rsidR="001B05AF" w:rsidRDefault="00EA4DB1">
      <w:pPr>
        <w:pStyle w:val="22"/>
        <w:numPr>
          <w:ilvl w:val="0"/>
          <w:numId w:val="1"/>
        </w:numPr>
        <w:shd w:val="clear" w:color="auto" w:fill="auto"/>
        <w:tabs>
          <w:tab w:val="left" w:pos="1177"/>
        </w:tabs>
        <w:spacing w:after="329" w:line="322" w:lineRule="exact"/>
        <w:ind w:firstLine="760"/>
      </w:pPr>
      <w: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sidR="0083001F">
        <w:t>образования городского поселения «Микунь</w:t>
      </w:r>
      <w:proofErr w:type="gramStart"/>
      <w:r w:rsidR="0083001F">
        <w:t>»</w:t>
      </w:r>
      <w:r>
        <w:t>в</w:t>
      </w:r>
      <w:proofErr w:type="gramEnd"/>
      <w:r>
        <w:t xml:space="preserve"> информационно</w:t>
      </w:r>
      <w:r>
        <w:softHyphen/>
      </w:r>
      <w:r w:rsidR="0083001F">
        <w:t xml:space="preserve"> </w:t>
      </w:r>
      <w:r>
        <w:t>телекоммуникационной сети Интернет письменного разъяснения, подписанного уполномоченным должностным лицом контрольного органа.</w:t>
      </w:r>
    </w:p>
    <w:p w:rsidR="001B05AF" w:rsidRDefault="00EA4DB1">
      <w:pPr>
        <w:pStyle w:val="10"/>
        <w:keepNext/>
        <w:keepLines/>
        <w:shd w:val="clear" w:color="auto" w:fill="auto"/>
        <w:spacing w:before="0" w:line="310" w:lineRule="exact"/>
        <w:ind w:left="3060"/>
        <w:jc w:val="left"/>
      </w:pPr>
      <w:bookmarkStart w:id="8" w:name="bookmark7"/>
      <w:r>
        <w:t>Подраздел 2. Проверочные листы</w:t>
      </w:r>
      <w:bookmarkEnd w:id="8"/>
    </w:p>
    <w:p w:rsidR="001764E8" w:rsidRDefault="001764E8">
      <w:pPr>
        <w:pStyle w:val="10"/>
        <w:keepNext/>
        <w:keepLines/>
        <w:shd w:val="clear" w:color="auto" w:fill="auto"/>
        <w:spacing w:before="0" w:line="310" w:lineRule="exact"/>
        <w:ind w:left="3060"/>
        <w:jc w:val="left"/>
      </w:pPr>
    </w:p>
    <w:p w:rsidR="001B05AF" w:rsidRDefault="00EA4DB1">
      <w:pPr>
        <w:pStyle w:val="22"/>
        <w:numPr>
          <w:ilvl w:val="0"/>
          <w:numId w:val="1"/>
        </w:numPr>
        <w:shd w:val="clear" w:color="auto" w:fill="auto"/>
        <w:tabs>
          <w:tab w:val="left" w:pos="1192"/>
        </w:tabs>
        <w:spacing w:line="322" w:lineRule="exact"/>
        <w:ind w:firstLine="760"/>
      </w:pPr>
      <w:r>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1B05AF" w:rsidRDefault="00EA4DB1">
      <w:pPr>
        <w:pStyle w:val="22"/>
        <w:numPr>
          <w:ilvl w:val="0"/>
          <w:numId w:val="1"/>
        </w:numPr>
        <w:shd w:val="clear" w:color="auto" w:fill="auto"/>
        <w:tabs>
          <w:tab w:val="left" w:pos="1192"/>
        </w:tabs>
        <w:spacing w:line="322" w:lineRule="exact"/>
        <w:ind w:firstLine="760"/>
      </w:pPr>
      <w:r>
        <w:t xml:space="preserve">Проверочные листы определяются нормативным правовым актом </w:t>
      </w:r>
      <w:r w:rsidR="001764E8">
        <w:t>а</w:t>
      </w:r>
      <w:r>
        <w:t xml:space="preserve">дминистрации </w:t>
      </w:r>
      <w:r w:rsidR="0083001F">
        <w:t>городского поселения «Микунь».</w:t>
      </w:r>
    </w:p>
    <w:p w:rsidR="001B05AF" w:rsidRDefault="00EA4DB1">
      <w:pPr>
        <w:pStyle w:val="22"/>
        <w:numPr>
          <w:ilvl w:val="0"/>
          <w:numId w:val="1"/>
        </w:numPr>
        <w:shd w:val="clear" w:color="auto" w:fill="auto"/>
        <w:tabs>
          <w:tab w:val="left" w:pos="1192"/>
        </w:tabs>
        <w:spacing w:line="322" w:lineRule="exact"/>
        <w:ind w:firstLine="760"/>
      </w:pPr>
      <w:r>
        <w:t xml:space="preserve">Проверочные листы не могут возлагать на контролируемое лицо </w:t>
      </w:r>
      <w:r>
        <w:lastRenderedPageBreak/>
        <w:t>обязанность по соблюдению обязательных требований, не предусмотренных законодательством Российской Федерации.</w:t>
      </w:r>
    </w:p>
    <w:p w:rsidR="001B05AF" w:rsidRDefault="00EA4DB1">
      <w:pPr>
        <w:pStyle w:val="22"/>
        <w:numPr>
          <w:ilvl w:val="0"/>
          <w:numId w:val="1"/>
        </w:numPr>
        <w:shd w:val="clear" w:color="auto" w:fill="auto"/>
        <w:tabs>
          <w:tab w:val="left" w:pos="1197"/>
        </w:tabs>
        <w:spacing w:line="322" w:lineRule="exact"/>
        <w:ind w:firstLine="760"/>
      </w:pPr>
      <w:r>
        <w:t xml:space="preserve">В целях </w:t>
      </w:r>
      <w:proofErr w:type="spellStart"/>
      <w:r>
        <w:t>самообследования</w:t>
      </w:r>
      <w:proofErr w:type="spellEnd"/>
      <w:r>
        <w:t xml:space="preserve"> контролируемых лиц, проверочные листы размещаются и поддерживаются в актуальном состоянии на официальном сайте Администрации </w:t>
      </w:r>
      <w:r w:rsidR="00D263D8">
        <w:t xml:space="preserve">муниципального </w:t>
      </w:r>
      <w:r w:rsidR="0083001F">
        <w:t xml:space="preserve">образования городского поселения «Микунь» </w:t>
      </w:r>
      <w:r>
        <w:t xml:space="preserve">в </w:t>
      </w:r>
      <w:r w:rsidR="00D263D8">
        <w:t>информационно телекоммуникационной сети Интернет.</w:t>
      </w:r>
    </w:p>
    <w:p w:rsidR="001B05AF" w:rsidRDefault="00EA4DB1">
      <w:pPr>
        <w:pStyle w:val="22"/>
        <w:numPr>
          <w:ilvl w:val="0"/>
          <w:numId w:val="1"/>
        </w:numPr>
        <w:shd w:val="clear" w:color="auto" w:fill="auto"/>
        <w:tabs>
          <w:tab w:val="left" w:pos="1197"/>
        </w:tabs>
        <w:spacing w:after="320" w:line="322" w:lineRule="exact"/>
        <w:ind w:firstLine="760"/>
      </w:pPr>
      <w: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1B05AF" w:rsidRDefault="00EA4DB1">
      <w:pPr>
        <w:pStyle w:val="10"/>
        <w:keepNext/>
        <w:keepLines/>
        <w:shd w:val="clear" w:color="auto" w:fill="auto"/>
        <w:spacing w:before="0" w:after="329"/>
      </w:pPr>
      <w:bookmarkStart w:id="9" w:name="bookmark8"/>
      <w:r>
        <w:t>Раздел 4. КОНТРОЛЬНЫЕ МЕРОПРИЯТИЯ, ПРОВОДИМЫЕ ПРИ</w:t>
      </w:r>
      <w:r>
        <w:br/>
        <w:t>ОСУЩЕСТВЛЕНИИ МУНИЦИПАЛЬНОГО КОНТРОЛЯ</w:t>
      </w:r>
      <w:bookmarkEnd w:id="9"/>
    </w:p>
    <w:p w:rsidR="001B05AF" w:rsidRDefault="00EA4DB1">
      <w:pPr>
        <w:pStyle w:val="10"/>
        <w:keepNext/>
        <w:keepLines/>
        <w:shd w:val="clear" w:color="auto" w:fill="auto"/>
        <w:spacing w:before="0" w:after="311" w:line="310" w:lineRule="exact"/>
        <w:ind w:left="3200"/>
        <w:jc w:val="left"/>
      </w:pPr>
      <w:bookmarkStart w:id="10" w:name="bookmark9"/>
      <w:r>
        <w:t>Подраздел 1. Общие положения</w:t>
      </w:r>
      <w:bookmarkEnd w:id="10"/>
    </w:p>
    <w:p w:rsidR="001B05AF" w:rsidRDefault="00EA4DB1">
      <w:pPr>
        <w:pStyle w:val="22"/>
        <w:numPr>
          <w:ilvl w:val="0"/>
          <w:numId w:val="1"/>
        </w:numPr>
        <w:shd w:val="clear" w:color="auto" w:fill="auto"/>
        <w:tabs>
          <w:tab w:val="left" w:pos="1192"/>
        </w:tabs>
        <w:spacing w:line="322" w:lineRule="exact"/>
        <w:ind w:firstLine="760"/>
      </w:pPr>
      <w:r>
        <w:t>При осуществлении муниципального контроля проводятся следующие контрольные мероприятия:</w:t>
      </w:r>
    </w:p>
    <w:p w:rsidR="001B05AF" w:rsidRDefault="00EA4DB1">
      <w:pPr>
        <w:pStyle w:val="22"/>
        <w:numPr>
          <w:ilvl w:val="0"/>
          <w:numId w:val="13"/>
        </w:numPr>
        <w:shd w:val="clear" w:color="auto" w:fill="auto"/>
        <w:tabs>
          <w:tab w:val="left" w:pos="1112"/>
        </w:tabs>
        <w:spacing w:line="322" w:lineRule="exact"/>
        <w:ind w:firstLine="760"/>
      </w:pPr>
      <w:r>
        <w:t>контрольные мероприятия без взаимодействия с контролируемым лицом;</w:t>
      </w:r>
    </w:p>
    <w:p w:rsidR="001B05AF" w:rsidRDefault="00EA4DB1">
      <w:pPr>
        <w:pStyle w:val="22"/>
        <w:numPr>
          <w:ilvl w:val="0"/>
          <w:numId w:val="13"/>
        </w:numPr>
        <w:shd w:val="clear" w:color="auto" w:fill="auto"/>
        <w:tabs>
          <w:tab w:val="left" w:pos="1112"/>
        </w:tabs>
        <w:spacing w:line="322" w:lineRule="exact"/>
        <w:ind w:firstLine="760"/>
      </w:pPr>
      <w:r>
        <w:t>контрольные мероприятия, предусматривающие взаимодействие с контролируемым лицом.</w:t>
      </w:r>
    </w:p>
    <w:p w:rsidR="001B05AF" w:rsidRDefault="00EA4DB1">
      <w:pPr>
        <w:pStyle w:val="22"/>
        <w:numPr>
          <w:ilvl w:val="0"/>
          <w:numId w:val="1"/>
        </w:numPr>
        <w:shd w:val="clear" w:color="auto" w:fill="auto"/>
        <w:tabs>
          <w:tab w:val="left" w:pos="1192"/>
        </w:tabs>
        <w:spacing w:line="322" w:lineRule="exact"/>
        <w:ind w:firstLine="760"/>
      </w:pPr>
      <w:r>
        <w:t>При осуществлении муниципального контроля проводятся следующие контрольные мероприятия без взаимодействия с контролируемым лицом:</w:t>
      </w:r>
    </w:p>
    <w:p w:rsidR="001B05AF" w:rsidRDefault="00EA4DB1">
      <w:pPr>
        <w:pStyle w:val="22"/>
        <w:numPr>
          <w:ilvl w:val="0"/>
          <w:numId w:val="14"/>
        </w:numPr>
        <w:shd w:val="clear" w:color="auto" w:fill="auto"/>
        <w:tabs>
          <w:tab w:val="left" w:pos="1112"/>
        </w:tabs>
        <w:spacing w:line="322" w:lineRule="exact"/>
        <w:ind w:firstLine="760"/>
      </w:pPr>
      <w:r>
        <w:t>наблюдение за соблюдением обязательных требований;</w:t>
      </w:r>
    </w:p>
    <w:p w:rsidR="001B05AF" w:rsidRDefault="00EA4DB1">
      <w:pPr>
        <w:pStyle w:val="22"/>
        <w:numPr>
          <w:ilvl w:val="0"/>
          <w:numId w:val="14"/>
        </w:numPr>
        <w:shd w:val="clear" w:color="auto" w:fill="auto"/>
        <w:tabs>
          <w:tab w:val="left" w:pos="1136"/>
        </w:tabs>
        <w:spacing w:line="322" w:lineRule="exact"/>
        <w:ind w:firstLine="760"/>
      </w:pPr>
      <w:r>
        <w:t>выездное обследование.</w:t>
      </w:r>
    </w:p>
    <w:p w:rsidR="001B05AF" w:rsidRDefault="00EA4DB1">
      <w:pPr>
        <w:pStyle w:val="22"/>
        <w:numPr>
          <w:ilvl w:val="0"/>
          <w:numId w:val="1"/>
        </w:numPr>
        <w:shd w:val="clear" w:color="auto" w:fill="auto"/>
        <w:tabs>
          <w:tab w:val="left" w:pos="1197"/>
        </w:tabs>
        <w:spacing w:line="322" w:lineRule="exact"/>
        <w:ind w:firstLine="760"/>
      </w:pPr>
      <w: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1B05AF" w:rsidRDefault="00EA4DB1">
      <w:pPr>
        <w:pStyle w:val="22"/>
        <w:numPr>
          <w:ilvl w:val="0"/>
          <w:numId w:val="1"/>
        </w:numPr>
        <w:shd w:val="clear" w:color="auto" w:fill="auto"/>
        <w:tabs>
          <w:tab w:val="left" w:pos="1192"/>
        </w:tabs>
        <w:spacing w:line="322" w:lineRule="exact"/>
        <w:ind w:firstLine="760"/>
      </w:pPr>
      <w: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1B05AF" w:rsidRDefault="00EA4DB1">
      <w:pPr>
        <w:pStyle w:val="22"/>
        <w:numPr>
          <w:ilvl w:val="0"/>
          <w:numId w:val="15"/>
        </w:numPr>
        <w:shd w:val="clear" w:color="auto" w:fill="auto"/>
        <w:tabs>
          <w:tab w:val="left" w:pos="1112"/>
        </w:tabs>
        <w:spacing w:line="322" w:lineRule="exact"/>
        <w:ind w:firstLine="760"/>
      </w:pPr>
      <w:r>
        <w:t>инспекционный визит;</w:t>
      </w:r>
    </w:p>
    <w:p w:rsidR="001B05AF" w:rsidRDefault="00EA4DB1">
      <w:pPr>
        <w:pStyle w:val="22"/>
        <w:numPr>
          <w:ilvl w:val="0"/>
          <w:numId w:val="15"/>
        </w:numPr>
        <w:shd w:val="clear" w:color="auto" w:fill="auto"/>
        <w:tabs>
          <w:tab w:val="left" w:pos="1131"/>
        </w:tabs>
        <w:spacing w:line="322" w:lineRule="exact"/>
        <w:ind w:firstLine="760"/>
      </w:pPr>
      <w:r>
        <w:t>рейдовый осмотр;</w:t>
      </w:r>
    </w:p>
    <w:p w:rsidR="001B05AF" w:rsidRDefault="00EA4DB1">
      <w:pPr>
        <w:pStyle w:val="22"/>
        <w:numPr>
          <w:ilvl w:val="0"/>
          <w:numId w:val="15"/>
        </w:numPr>
        <w:shd w:val="clear" w:color="auto" w:fill="auto"/>
        <w:tabs>
          <w:tab w:val="left" w:pos="1121"/>
        </w:tabs>
        <w:spacing w:line="322" w:lineRule="exact"/>
        <w:ind w:firstLine="760"/>
      </w:pPr>
      <w:r>
        <w:t>документарная проверка;</w:t>
      </w:r>
    </w:p>
    <w:p w:rsidR="001B05AF" w:rsidRDefault="00EA4DB1">
      <w:pPr>
        <w:pStyle w:val="22"/>
        <w:numPr>
          <w:ilvl w:val="0"/>
          <w:numId w:val="15"/>
        </w:numPr>
        <w:shd w:val="clear" w:color="auto" w:fill="auto"/>
        <w:tabs>
          <w:tab w:val="left" w:pos="1121"/>
        </w:tabs>
        <w:spacing w:line="322" w:lineRule="exact"/>
        <w:ind w:firstLine="760"/>
      </w:pPr>
      <w:r>
        <w:t>выездная проверка.</w:t>
      </w:r>
    </w:p>
    <w:p w:rsidR="001B05AF" w:rsidRDefault="00EA4DB1">
      <w:pPr>
        <w:pStyle w:val="22"/>
        <w:numPr>
          <w:ilvl w:val="0"/>
          <w:numId w:val="1"/>
        </w:numPr>
        <w:shd w:val="clear" w:color="auto" w:fill="auto"/>
        <w:tabs>
          <w:tab w:val="left" w:pos="1177"/>
        </w:tabs>
        <w:spacing w:line="322" w:lineRule="exact"/>
        <w:ind w:firstLine="760"/>
      </w:pPr>
      <w:r>
        <w:t>Основания для проведения контрольных мероприятий, за исключением случаев, указанных в подпункте 2 настоящего пункта, может быть:</w:t>
      </w:r>
    </w:p>
    <w:p w:rsidR="001B05AF" w:rsidRDefault="00EA4DB1">
      <w:pPr>
        <w:pStyle w:val="22"/>
        <w:numPr>
          <w:ilvl w:val="0"/>
          <w:numId w:val="16"/>
        </w:numPr>
        <w:shd w:val="clear" w:color="auto" w:fill="auto"/>
        <w:tabs>
          <w:tab w:val="left" w:pos="1121"/>
        </w:tabs>
        <w:spacing w:line="322" w:lineRule="exact"/>
        <w:ind w:firstLine="760"/>
      </w:pPr>
      <w: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w:t>
      </w:r>
      <w:r>
        <w:lastRenderedPageBreak/>
        <w:t>объекта контроля от таких параметров;</w:t>
      </w:r>
    </w:p>
    <w:p w:rsidR="001B05AF" w:rsidRDefault="00EA4DB1">
      <w:pPr>
        <w:pStyle w:val="22"/>
        <w:numPr>
          <w:ilvl w:val="0"/>
          <w:numId w:val="16"/>
        </w:numPr>
        <w:shd w:val="clear" w:color="auto" w:fill="auto"/>
        <w:tabs>
          <w:tab w:val="left" w:pos="1322"/>
        </w:tabs>
        <w:spacing w:line="322" w:lineRule="exact"/>
        <w:ind w:firstLine="760"/>
      </w:pPr>
      <w:r>
        <w:t>наступление сроков проведения контрольных мероприятий, включенных в план проведения контрольных мероприятий;</w:t>
      </w:r>
    </w:p>
    <w:p w:rsidR="001B05AF" w:rsidRDefault="00EA4DB1">
      <w:pPr>
        <w:pStyle w:val="22"/>
        <w:numPr>
          <w:ilvl w:val="0"/>
          <w:numId w:val="16"/>
        </w:numPr>
        <w:shd w:val="clear" w:color="auto" w:fill="auto"/>
        <w:tabs>
          <w:tab w:val="left" w:pos="1322"/>
        </w:tabs>
        <w:spacing w:line="322" w:lineRule="exact"/>
        <w:ind w:firstLine="76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05AF" w:rsidRDefault="00EA4DB1">
      <w:pPr>
        <w:pStyle w:val="22"/>
        <w:numPr>
          <w:ilvl w:val="0"/>
          <w:numId w:val="16"/>
        </w:numPr>
        <w:shd w:val="clear" w:color="auto" w:fill="auto"/>
        <w:tabs>
          <w:tab w:val="left" w:pos="1121"/>
        </w:tabs>
        <w:spacing w:line="322" w:lineRule="exact"/>
        <w:ind w:firstLine="76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05AF" w:rsidRDefault="00EA4DB1">
      <w:pPr>
        <w:pStyle w:val="22"/>
        <w:numPr>
          <w:ilvl w:val="0"/>
          <w:numId w:val="16"/>
        </w:numPr>
        <w:shd w:val="clear" w:color="auto" w:fill="auto"/>
        <w:tabs>
          <w:tab w:val="left" w:pos="1121"/>
        </w:tabs>
        <w:spacing w:line="322" w:lineRule="exact"/>
        <w:ind w:firstLine="760"/>
      </w:pPr>
      <w: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Pr>
          <w:rStyle w:val="23"/>
        </w:rPr>
        <w:t>пунктом 186</w:t>
      </w:r>
      <w:r w:rsidR="0083001F">
        <w:rPr>
          <w:rStyle w:val="23"/>
        </w:rPr>
        <w:t xml:space="preserve"> </w:t>
      </w:r>
      <w:r>
        <w:t>настоящего Положения;</w:t>
      </w:r>
    </w:p>
    <w:p w:rsidR="001B05AF" w:rsidRDefault="00EA4DB1">
      <w:pPr>
        <w:pStyle w:val="22"/>
        <w:numPr>
          <w:ilvl w:val="0"/>
          <w:numId w:val="1"/>
        </w:numPr>
        <w:shd w:val="clear" w:color="auto" w:fill="auto"/>
        <w:tabs>
          <w:tab w:val="left" w:pos="1177"/>
        </w:tabs>
        <w:spacing w:line="322" w:lineRule="exact"/>
        <w:ind w:firstLine="760"/>
      </w:pPr>
      <w:r>
        <w:t>Сведения о причинении вреда (ущерба) или об угрозе причинения вреда (ущерба) охраняемым законом ценностям уполномоченный орган получает:</w:t>
      </w:r>
    </w:p>
    <w:p w:rsidR="001B05AF" w:rsidRDefault="00EA4DB1">
      <w:pPr>
        <w:pStyle w:val="22"/>
        <w:numPr>
          <w:ilvl w:val="0"/>
          <w:numId w:val="17"/>
        </w:numPr>
        <w:shd w:val="clear" w:color="auto" w:fill="auto"/>
        <w:tabs>
          <w:tab w:val="left" w:pos="1121"/>
        </w:tabs>
        <w:spacing w:line="322" w:lineRule="exact"/>
        <w:ind w:firstLine="760"/>
      </w:pPr>
      <w: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B05AF" w:rsidRDefault="00EA4DB1">
      <w:pPr>
        <w:pStyle w:val="22"/>
        <w:numPr>
          <w:ilvl w:val="0"/>
          <w:numId w:val="17"/>
        </w:numPr>
        <w:shd w:val="clear" w:color="auto" w:fill="auto"/>
        <w:tabs>
          <w:tab w:val="left" w:pos="1121"/>
        </w:tabs>
        <w:spacing w:line="322" w:lineRule="exact"/>
        <w:ind w:firstLine="760"/>
      </w:pPr>
      <w: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B05AF" w:rsidRDefault="00EA4DB1">
      <w:pPr>
        <w:pStyle w:val="22"/>
        <w:numPr>
          <w:ilvl w:val="0"/>
          <w:numId w:val="1"/>
        </w:numPr>
        <w:shd w:val="clear" w:color="auto" w:fill="auto"/>
        <w:tabs>
          <w:tab w:val="left" w:pos="1182"/>
        </w:tabs>
        <w:spacing w:line="322" w:lineRule="exact"/>
        <w:ind w:firstLine="760"/>
      </w:pPr>
      <w: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1B05AF" w:rsidRDefault="00EA4DB1">
      <w:pPr>
        <w:pStyle w:val="22"/>
        <w:numPr>
          <w:ilvl w:val="0"/>
          <w:numId w:val="1"/>
        </w:numPr>
        <w:shd w:val="clear" w:color="auto" w:fill="auto"/>
        <w:tabs>
          <w:tab w:val="left" w:pos="1177"/>
        </w:tabs>
        <w:spacing w:line="322" w:lineRule="exact"/>
        <w:ind w:firstLine="760"/>
      </w:pPr>
      <w: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B05AF" w:rsidRDefault="00EA4DB1">
      <w:pPr>
        <w:pStyle w:val="22"/>
        <w:numPr>
          <w:ilvl w:val="0"/>
          <w:numId w:val="18"/>
        </w:numPr>
        <w:shd w:val="clear" w:color="auto" w:fill="auto"/>
        <w:tabs>
          <w:tab w:val="left" w:pos="1121"/>
        </w:tabs>
        <w:spacing w:line="322" w:lineRule="exact"/>
        <w:ind w:firstLine="760"/>
      </w:pPr>
      <w: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B05AF" w:rsidRDefault="00EA4DB1">
      <w:pPr>
        <w:pStyle w:val="22"/>
        <w:numPr>
          <w:ilvl w:val="0"/>
          <w:numId w:val="18"/>
        </w:numPr>
        <w:shd w:val="clear" w:color="auto" w:fill="auto"/>
        <w:tabs>
          <w:tab w:val="left" w:pos="562"/>
        </w:tabs>
        <w:spacing w:line="322" w:lineRule="exact"/>
        <w:ind w:firstLine="760"/>
      </w:pPr>
      <w: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B05AF" w:rsidRDefault="00EA4DB1">
      <w:pPr>
        <w:pStyle w:val="22"/>
        <w:numPr>
          <w:ilvl w:val="0"/>
          <w:numId w:val="18"/>
        </w:numPr>
        <w:shd w:val="clear" w:color="auto" w:fill="auto"/>
        <w:tabs>
          <w:tab w:val="left" w:pos="1132"/>
        </w:tabs>
        <w:spacing w:line="322" w:lineRule="exact"/>
        <w:ind w:firstLine="760"/>
      </w:pPr>
      <w:r>
        <w:t>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1B05AF" w:rsidRDefault="00EA4DB1">
      <w:pPr>
        <w:pStyle w:val="22"/>
        <w:numPr>
          <w:ilvl w:val="0"/>
          <w:numId w:val="1"/>
        </w:numPr>
        <w:shd w:val="clear" w:color="auto" w:fill="auto"/>
        <w:tabs>
          <w:tab w:val="left" w:pos="1177"/>
        </w:tabs>
        <w:spacing w:line="322" w:lineRule="exact"/>
        <w:ind w:firstLine="760"/>
      </w:pPr>
      <w: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1B05AF" w:rsidRDefault="00EA4DB1">
      <w:pPr>
        <w:pStyle w:val="22"/>
        <w:numPr>
          <w:ilvl w:val="0"/>
          <w:numId w:val="1"/>
        </w:numPr>
        <w:shd w:val="clear" w:color="auto" w:fill="auto"/>
        <w:tabs>
          <w:tab w:val="left" w:pos="1177"/>
        </w:tabs>
        <w:spacing w:line="322" w:lineRule="exact"/>
        <w:ind w:firstLine="760"/>
      </w:pPr>
      <w:r>
        <w:lastRenderedPageBreak/>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1B05AF" w:rsidRDefault="00EA4DB1">
      <w:pPr>
        <w:pStyle w:val="22"/>
        <w:numPr>
          <w:ilvl w:val="0"/>
          <w:numId w:val="19"/>
        </w:numPr>
        <w:shd w:val="clear" w:color="auto" w:fill="auto"/>
        <w:tabs>
          <w:tab w:val="left" w:pos="1132"/>
        </w:tabs>
        <w:spacing w:line="322" w:lineRule="exact"/>
        <w:ind w:firstLine="760"/>
      </w:pPr>
      <w: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1B05AF" w:rsidRDefault="00EA4DB1">
      <w:pPr>
        <w:pStyle w:val="22"/>
        <w:numPr>
          <w:ilvl w:val="0"/>
          <w:numId w:val="19"/>
        </w:numPr>
        <w:shd w:val="clear" w:color="auto" w:fill="auto"/>
        <w:tabs>
          <w:tab w:val="left" w:pos="1132"/>
        </w:tabs>
        <w:spacing w:line="322" w:lineRule="exact"/>
        <w:ind w:firstLine="760"/>
      </w:pPr>
      <w:proofErr w:type="gramStart"/>
      <w: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1B05AF" w:rsidRDefault="00EA4DB1">
      <w:pPr>
        <w:pStyle w:val="22"/>
        <w:numPr>
          <w:ilvl w:val="0"/>
          <w:numId w:val="19"/>
        </w:numPr>
        <w:shd w:val="clear" w:color="auto" w:fill="auto"/>
        <w:tabs>
          <w:tab w:val="left" w:pos="1132"/>
        </w:tabs>
        <w:spacing w:line="322" w:lineRule="exact"/>
        <w:ind w:firstLine="760"/>
      </w:pPr>
      <w: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B05AF" w:rsidRDefault="00EA4DB1">
      <w:pPr>
        <w:pStyle w:val="22"/>
        <w:numPr>
          <w:ilvl w:val="0"/>
          <w:numId w:val="1"/>
        </w:numPr>
        <w:shd w:val="clear" w:color="auto" w:fill="auto"/>
        <w:tabs>
          <w:tab w:val="left" w:pos="1177"/>
        </w:tabs>
        <w:spacing w:line="322" w:lineRule="exact"/>
        <w:ind w:firstLine="760"/>
      </w:pPr>
      <w:r>
        <w:t xml:space="preserve">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w:t>
      </w:r>
      <w:r w:rsidR="0083001F">
        <w:t>Усть-Вымского</w:t>
      </w:r>
      <w:r w:rsidR="007D4353">
        <w:t xml:space="preserve"> района</w:t>
      </w:r>
      <w:r>
        <w:t>.</w:t>
      </w:r>
    </w:p>
    <w:p w:rsidR="001B05AF" w:rsidRDefault="00EA4DB1">
      <w:pPr>
        <w:pStyle w:val="22"/>
        <w:numPr>
          <w:ilvl w:val="0"/>
          <w:numId w:val="1"/>
        </w:numPr>
        <w:shd w:val="clear" w:color="auto" w:fill="auto"/>
        <w:tabs>
          <w:tab w:val="left" w:pos="1177"/>
        </w:tabs>
        <w:spacing w:line="322" w:lineRule="exact"/>
        <w:ind w:firstLine="760"/>
      </w:pPr>
      <w: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1B05AF" w:rsidRDefault="00EA4DB1">
      <w:pPr>
        <w:pStyle w:val="22"/>
        <w:numPr>
          <w:ilvl w:val="0"/>
          <w:numId w:val="20"/>
        </w:numPr>
        <w:shd w:val="clear" w:color="auto" w:fill="auto"/>
        <w:tabs>
          <w:tab w:val="left" w:pos="1107"/>
        </w:tabs>
        <w:spacing w:line="322" w:lineRule="exact"/>
        <w:ind w:firstLine="760"/>
      </w:pPr>
      <w:r>
        <w:t>дата, время и место принятия решения;</w:t>
      </w:r>
    </w:p>
    <w:p w:rsidR="001B05AF" w:rsidRDefault="00EA4DB1">
      <w:pPr>
        <w:pStyle w:val="22"/>
        <w:numPr>
          <w:ilvl w:val="0"/>
          <w:numId w:val="20"/>
        </w:numPr>
        <w:shd w:val="clear" w:color="auto" w:fill="auto"/>
        <w:tabs>
          <w:tab w:val="left" w:pos="1131"/>
        </w:tabs>
        <w:spacing w:line="322" w:lineRule="exact"/>
        <w:ind w:firstLine="760"/>
      </w:pPr>
      <w:r>
        <w:t>кем принято решение;</w:t>
      </w:r>
    </w:p>
    <w:p w:rsidR="001B05AF" w:rsidRDefault="00EA4DB1">
      <w:pPr>
        <w:pStyle w:val="22"/>
        <w:numPr>
          <w:ilvl w:val="0"/>
          <w:numId w:val="20"/>
        </w:numPr>
        <w:shd w:val="clear" w:color="auto" w:fill="auto"/>
        <w:tabs>
          <w:tab w:val="left" w:pos="1131"/>
        </w:tabs>
        <w:spacing w:line="322" w:lineRule="exact"/>
        <w:ind w:firstLine="760"/>
      </w:pPr>
      <w:r>
        <w:t>основание проведения контрольного (надзорного) мероприятия;</w:t>
      </w:r>
    </w:p>
    <w:p w:rsidR="001B05AF" w:rsidRDefault="00EA4DB1">
      <w:pPr>
        <w:pStyle w:val="22"/>
        <w:numPr>
          <w:ilvl w:val="0"/>
          <w:numId w:val="20"/>
        </w:numPr>
        <w:shd w:val="clear" w:color="auto" w:fill="auto"/>
        <w:tabs>
          <w:tab w:val="left" w:pos="1131"/>
        </w:tabs>
        <w:spacing w:line="322" w:lineRule="exact"/>
        <w:ind w:firstLine="760"/>
      </w:pPr>
      <w:r>
        <w:t>вид контроля;</w:t>
      </w:r>
    </w:p>
    <w:p w:rsidR="001B05AF" w:rsidRDefault="00EA4DB1">
      <w:pPr>
        <w:pStyle w:val="22"/>
        <w:numPr>
          <w:ilvl w:val="0"/>
          <w:numId w:val="20"/>
        </w:numPr>
        <w:shd w:val="clear" w:color="auto" w:fill="auto"/>
        <w:tabs>
          <w:tab w:val="left" w:pos="1307"/>
        </w:tabs>
        <w:spacing w:line="322" w:lineRule="exact"/>
        <w:ind w:firstLine="760"/>
      </w:pPr>
      <w:r>
        <w:t xml:space="preserve">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w:t>
      </w:r>
      <w:r>
        <w:lastRenderedPageBreak/>
        <w:t>проведению такого мероприятия;</w:t>
      </w:r>
    </w:p>
    <w:p w:rsidR="001B05AF" w:rsidRDefault="00EA4DB1">
      <w:pPr>
        <w:pStyle w:val="22"/>
        <w:numPr>
          <w:ilvl w:val="0"/>
          <w:numId w:val="20"/>
        </w:numPr>
        <w:shd w:val="clear" w:color="auto" w:fill="auto"/>
        <w:tabs>
          <w:tab w:val="left" w:pos="1105"/>
        </w:tabs>
        <w:spacing w:line="322" w:lineRule="exact"/>
        <w:ind w:firstLine="760"/>
      </w:pPr>
      <w:r>
        <w:t>объект контроля, в отношении которого проводится контрольное мероприятие;</w:t>
      </w:r>
    </w:p>
    <w:p w:rsidR="001B05AF" w:rsidRDefault="00EA4DB1">
      <w:pPr>
        <w:pStyle w:val="22"/>
        <w:numPr>
          <w:ilvl w:val="0"/>
          <w:numId w:val="20"/>
        </w:numPr>
        <w:shd w:val="clear" w:color="auto" w:fill="auto"/>
        <w:tabs>
          <w:tab w:val="left" w:pos="1105"/>
        </w:tabs>
        <w:spacing w:line="322" w:lineRule="exact"/>
        <w:ind w:firstLine="760"/>
      </w:pPr>
      <w: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05AF" w:rsidRDefault="00EA4DB1">
      <w:pPr>
        <w:pStyle w:val="22"/>
        <w:numPr>
          <w:ilvl w:val="0"/>
          <w:numId w:val="20"/>
        </w:numPr>
        <w:shd w:val="clear" w:color="auto" w:fill="auto"/>
        <w:tabs>
          <w:tab w:val="left" w:pos="1105"/>
        </w:tabs>
        <w:spacing w:line="322" w:lineRule="exact"/>
        <w:ind w:firstLine="760"/>
      </w:pPr>
      <w: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1B05AF" w:rsidRDefault="00EA4DB1">
      <w:pPr>
        <w:pStyle w:val="22"/>
        <w:numPr>
          <w:ilvl w:val="0"/>
          <w:numId w:val="20"/>
        </w:numPr>
        <w:shd w:val="clear" w:color="auto" w:fill="auto"/>
        <w:tabs>
          <w:tab w:val="left" w:pos="1122"/>
        </w:tabs>
        <w:spacing w:line="322" w:lineRule="exact"/>
        <w:ind w:firstLine="760"/>
      </w:pPr>
      <w:r>
        <w:t>вид контрольного мероприятия;</w:t>
      </w:r>
    </w:p>
    <w:p w:rsidR="001B05AF" w:rsidRDefault="00EA4DB1">
      <w:pPr>
        <w:pStyle w:val="22"/>
        <w:numPr>
          <w:ilvl w:val="0"/>
          <w:numId w:val="20"/>
        </w:numPr>
        <w:shd w:val="clear" w:color="auto" w:fill="auto"/>
        <w:tabs>
          <w:tab w:val="left" w:pos="1221"/>
        </w:tabs>
        <w:spacing w:line="322" w:lineRule="exact"/>
        <w:ind w:firstLine="760"/>
      </w:pPr>
      <w:r>
        <w:t>перечень контрольных действий, совершаемых в рамках контрольного мероприятия;</w:t>
      </w:r>
    </w:p>
    <w:p w:rsidR="001B05AF" w:rsidRDefault="00EA4DB1">
      <w:pPr>
        <w:pStyle w:val="22"/>
        <w:numPr>
          <w:ilvl w:val="0"/>
          <w:numId w:val="20"/>
        </w:numPr>
        <w:shd w:val="clear" w:color="auto" w:fill="auto"/>
        <w:tabs>
          <w:tab w:val="left" w:pos="1246"/>
        </w:tabs>
        <w:spacing w:line="322" w:lineRule="exact"/>
        <w:ind w:firstLine="760"/>
      </w:pPr>
      <w:r>
        <w:t>предмет контрольного мероприятия;</w:t>
      </w:r>
    </w:p>
    <w:p w:rsidR="001B05AF" w:rsidRDefault="00EA4DB1">
      <w:pPr>
        <w:pStyle w:val="22"/>
        <w:numPr>
          <w:ilvl w:val="0"/>
          <w:numId w:val="20"/>
        </w:numPr>
        <w:shd w:val="clear" w:color="auto" w:fill="auto"/>
        <w:tabs>
          <w:tab w:val="left" w:pos="1246"/>
        </w:tabs>
        <w:spacing w:line="322" w:lineRule="exact"/>
        <w:ind w:firstLine="760"/>
      </w:pPr>
      <w:r>
        <w:t>проверочные листы, если их применение является обязательным;</w:t>
      </w:r>
    </w:p>
    <w:p w:rsidR="001B05AF" w:rsidRDefault="00EA4DB1">
      <w:pPr>
        <w:pStyle w:val="22"/>
        <w:numPr>
          <w:ilvl w:val="0"/>
          <w:numId w:val="20"/>
        </w:numPr>
        <w:shd w:val="clear" w:color="auto" w:fill="auto"/>
        <w:tabs>
          <w:tab w:val="left" w:pos="1307"/>
        </w:tabs>
        <w:spacing w:line="322" w:lineRule="exact"/>
        <w:ind w:firstLine="760"/>
      </w:pPr>
      <w: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05AF" w:rsidRDefault="00EA4DB1">
      <w:pPr>
        <w:pStyle w:val="22"/>
        <w:numPr>
          <w:ilvl w:val="0"/>
          <w:numId w:val="20"/>
        </w:numPr>
        <w:shd w:val="clear" w:color="auto" w:fill="auto"/>
        <w:tabs>
          <w:tab w:val="left" w:pos="1307"/>
        </w:tabs>
        <w:spacing w:line="322" w:lineRule="exact"/>
        <w:ind w:firstLine="760"/>
      </w:pPr>
      <w: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05AF" w:rsidRDefault="00EA4DB1">
      <w:pPr>
        <w:pStyle w:val="22"/>
        <w:numPr>
          <w:ilvl w:val="0"/>
          <w:numId w:val="20"/>
        </w:numPr>
        <w:shd w:val="clear" w:color="auto" w:fill="auto"/>
        <w:tabs>
          <w:tab w:val="left" w:pos="1246"/>
        </w:tabs>
        <w:spacing w:line="322" w:lineRule="exact"/>
        <w:ind w:firstLine="760"/>
      </w:pPr>
      <w:r>
        <w:t>иные сведения, если это предусмотрено положением о виде контроля.</w:t>
      </w:r>
    </w:p>
    <w:p w:rsidR="001B05AF" w:rsidRDefault="00EA4DB1">
      <w:pPr>
        <w:pStyle w:val="22"/>
        <w:numPr>
          <w:ilvl w:val="0"/>
          <w:numId w:val="1"/>
        </w:numPr>
        <w:shd w:val="clear" w:color="auto" w:fill="auto"/>
        <w:tabs>
          <w:tab w:val="left" w:pos="1192"/>
        </w:tabs>
        <w:spacing w:line="322" w:lineRule="exact"/>
        <w:ind w:firstLine="760"/>
      </w:pPr>
      <w: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B05AF" w:rsidRDefault="00EA4DB1">
      <w:pPr>
        <w:pStyle w:val="22"/>
        <w:numPr>
          <w:ilvl w:val="0"/>
          <w:numId w:val="1"/>
        </w:numPr>
        <w:shd w:val="clear" w:color="auto" w:fill="auto"/>
        <w:tabs>
          <w:tab w:val="left" w:pos="1187"/>
        </w:tabs>
        <w:spacing w:line="322" w:lineRule="exact"/>
        <w:ind w:firstLine="760"/>
      </w:pPr>
      <w: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1B05AF" w:rsidRDefault="00EA4DB1">
      <w:pPr>
        <w:pStyle w:val="22"/>
        <w:numPr>
          <w:ilvl w:val="0"/>
          <w:numId w:val="1"/>
        </w:numPr>
        <w:shd w:val="clear" w:color="auto" w:fill="auto"/>
        <w:tabs>
          <w:tab w:val="left" w:pos="1172"/>
        </w:tabs>
        <w:spacing w:line="322" w:lineRule="exact"/>
        <w:ind w:firstLine="740"/>
      </w:pPr>
      <w: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1B05AF" w:rsidRDefault="00EA4DB1">
      <w:pPr>
        <w:pStyle w:val="22"/>
        <w:numPr>
          <w:ilvl w:val="0"/>
          <w:numId w:val="21"/>
        </w:numPr>
        <w:shd w:val="clear" w:color="auto" w:fill="auto"/>
        <w:tabs>
          <w:tab w:val="left" w:pos="1095"/>
        </w:tabs>
        <w:spacing w:line="322" w:lineRule="exact"/>
        <w:ind w:firstLine="740"/>
      </w:pPr>
      <w:r>
        <w:t>осмотр;</w:t>
      </w:r>
    </w:p>
    <w:p w:rsidR="001B05AF" w:rsidRDefault="00EA4DB1">
      <w:pPr>
        <w:pStyle w:val="22"/>
        <w:numPr>
          <w:ilvl w:val="0"/>
          <w:numId w:val="21"/>
        </w:numPr>
        <w:shd w:val="clear" w:color="auto" w:fill="auto"/>
        <w:tabs>
          <w:tab w:val="left" w:pos="1101"/>
        </w:tabs>
        <w:spacing w:line="322" w:lineRule="exact"/>
        <w:ind w:firstLine="740"/>
      </w:pPr>
      <w:r>
        <w:t>опрос;</w:t>
      </w:r>
    </w:p>
    <w:p w:rsidR="001B05AF" w:rsidRDefault="00EA4DB1">
      <w:pPr>
        <w:pStyle w:val="22"/>
        <w:numPr>
          <w:ilvl w:val="0"/>
          <w:numId w:val="21"/>
        </w:numPr>
        <w:shd w:val="clear" w:color="auto" w:fill="auto"/>
        <w:tabs>
          <w:tab w:val="left" w:pos="1101"/>
        </w:tabs>
        <w:spacing w:line="322" w:lineRule="exact"/>
        <w:ind w:firstLine="740"/>
      </w:pPr>
      <w:r>
        <w:t>получение письменных объяснений;</w:t>
      </w:r>
    </w:p>
    <w:p w:rsidR="001B05AF" w:rsidRDefault="00EA4DB1">
      <w:pPr>
        <w:pStyle w:val="22"/>
        <w:numPr>
          <w:ilvl w:val="0"/>
          <w:numId w:val="21"/>
        </w:numPr>
        <w:shd w:val="clear" w:color="auto" w:fill="auto"/>
        <w:tabs>
          <w:tab w:val="left" w:pos="1101"/>
        </w:tabs>
        <w:spacing w:line="322" w:lineRule="exact"/>
        <w:ind w:firstLine="740"/>
      </w:pPr>
      <w:r>
        <w:t>истребование документов;</w:t>
      </w:r>
    </w:p>
    <w:p w:rsidR="001B05AF" w:rsidRDefault="00EA4DB1">
      <w:pPr>
        <w:pStyle w:val="22"/>
        <w:numPr>
          <w:ilvl w:val="0"/>
          <w:numId w:val="21"/>
        </w:numPr>
        <w:shd w:val="clear" w:color="auto" w:fill="auto"/>
        <w:tabs>
          <w:tab w:val="left" w:pos="1101"/>
        </w:tabs>
        <w:spacing w:line="322" w:lineRule="exact"/>
        <w:ind w:firstLine="740"/>
      </w:pPr>
      <w:r>
        <w:lastRenderedPageBreak/>
        <w:t>инструментальное обследование;</w:t>
      </w:r>
    </w:p>
    <w:p w:rsidR="001B05AF" w:rsidRDefault="00EA4DB1">
      <w:pPr>
        <w:pStyle w:val="22"/>
        <w:numPr>
          <w:ilvl w:val="0"/>
          <w:numId w:val="1"/>
        </w:numPr>
        <w:shd w:val="clear" w:color="auto" w:fill="auto"/>
        <w:tabs>
          <w:tab w:val="left" w:pos="1186"/>
        </w:tabs>
        <w:spacing w:line="322" w:lineRule="exact"/>
        <w:ind w:firstLine="740"/>
      </w:pPr>
      <w: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1B05AF" w:rsidRDefault="00EA4DB1">
      <w:pPr>
        <w:pStyle w:val="22"/>
        <w:numPr>
          <w:ilvl w:val="0"/>
          <w:numId w:val="1"/>
        </w:numPr>
        <w:shd w:val="clear" w:color="auto" w:fill="auto"/>
        <w:tabs>
          <w:tab w:val="left" w:pos="1172"/>
        </w:tabs>
        <w:spacing w:line="322" w:lineRule="exact"/>
        <w:ind w:firstLine="740"/>
      </w:pPr>
      <w: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B05AF" w:rsidRDefault="00EA4DB1">
      <w:pPr>
        <w:pStyle w:val="22"/>
        <w:numPr>
          <w:ilvl w:val="0"/>
          <w:numId w:val="1"/>
        </w:numPr>
        <w:shd w:val="clear" w:color="auto" w:fill="auto"/>
        <w:tabs>
          <w:tab w:val="left" w:pos="1177"/>
        </w:tabs>
        <w:spacing w:line="322" w:lineRule="exact"/>
        <w:ind w:firstLine="740"/>
      </w:pPr>
      <w: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1B05AF" w:rsidRDefault="00EA4DB1" w:rsidP="0083001F">
      <w:pPr>
        <w:pStyle w:val="22"/>
        <w:numPr>
          <w:ilvl w:val="0"/>
          <w:numId w:val="1"/>
        </w:numPr>
        <w:shd w:val="clear" w:color="auto" w:fill="auto"/>
        <w:tabs>
          <w:tab w:val="left" w:pos="1197"/>
        </w:tabs>
        <w:spacing w:line="322" w:lineRule="exact"/>
        <w:ind w:firstLine="740"/>
      </w:pPr>
      <w:proofErr w:type="gramStart"/>
      <w:r>
        <w:t>При проведении контрольного мероприятия, предусматривающего</w:t>
      </w:r>
      <w:r w:rsidR="0083001F">
        <w:t xml:space="preserve"> </w:t>
      </w:r>
      <w:r>
        <w:t>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w:t>
      </w:r>
      <w:r w:rsidR="0083001F">
        <w:t xml:space="preserve"> </w:t>
      </w:r>
      <w:r>
        <w:t>электронного документа,</w:t>
      </w:r>
      <w:r>
        <w:tab/>
        <w:t>подписанного</w:t>
      </w:r>
      <w:r w:rsidR="0083001F">
        <w:t xml:space="preserve"> </w:t>
      </w:r>
      <w:r>
        <w:t>квалифицированной электронной подписью, а также сообщается учетный номер контрольного (надзорного) мероприятия в едином</w:t>
      </w:r>
      <w:proofErr w:type="gramEnd"/>
      <w:r>
        <w:t xml:space="preserve"> </w:t>
      </w:r>
      <w:proofErr w:type="gramStart"/>
      <w:r>
        <w:t>реестре</w:t>
      </w:r>
      <w:proofErr w:type="gramEnd"/>
      <w:r>
        <w:t xml:space="preserve"> контрольных (надзорных) мероприятий.</w:t>
      </w:r>
    </w:p>
    <w:p w:rsidR="001B05AF" w:rsidRDefault="00EA4DB1" w:rsidP="0083001F">
      <w:pPr>
        <w:pStyle w:val="22"/>
        <w:numPr>
          <w:ilvl w:val="0"/>
          <w:numId w:val="1"/>
        </w:numPr>
        <w:shd w:val="clear" w:color="auto" w:fill="auto"/>
        <w:tabs>
          <w:tab w:val="left" w:pos="1197"/>
        </w:tabs>
        <w:spacing w:line="322" w:lineRule="exact"/>
        <w:ind w:firstLine="740"/>
      </w:pPr>
      <w:r>
        <w:t>В случае, если проведение контрольного мероприятия оказалось</w:t>
      </w:r>
      <w:r w:rsidR="0083001F">
        <w:t xml:space="preserve"> </w:t>
      </w:r>
      <w:r>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w:t>
      </w:r>
      <w:r>
        <w:tab/>
        <w:t>проведения</w:t>
      </w:r>
      <w:r>
        <w:tab/>
        <w:t>контрольного</w:t>
      </w:r>
      <w:r w:rsidR="0083001F">
        <w:t xml:space="preserve"> </w:t>
      </w:r>
      <w:r>
        <w:t>мероприятия,</w:t>
      </w:r>
      <w:r w:rsidR="0083001F">
        <w:t xml:space="preserve"> </w:t>
      </w:r>
      <w:r>
        <w:t xml:space="preserve">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r>
        <w:rPr>
          <w:rStyle w:val="23"/>
        </w:rPr>
        <w:t xml:space="preserve">пунктами 87 и 88 </w:t>
      </w:r>
      <w:r>
        <w:t>настоящего Положения. В этом случае инспектор вправе совершить</w:t>
      </w:r>
      <w:r w:rsidR="0083001F">
        <w:t xml:space="preserve"> </w:t>
      </w:r>
      <w:r>
        <w:t>контрольные действия в рамках указанного контрольного мероприятия в любое время до завершения</w:t>
      </w:r>
      <w:r w:rsidR="0083001F">
        <w:t xml:space="preserve"> </w:t>
      </w:r>
      <w:r>
        <w:t>проведения</w:t>
      </w:r>
      <w:r w:rsidR="0083001F">
        <w:t xml:space="preserve"> </w:t>
      </w:r>
      <w:r>
        <w:t>контрольного</w:t>
      </w:r>
      <w:r>
        <w:tab/>
        <w:t>мероприятия,</w:t>
      </w:r>
      <w:r w:rsidR="0083001F">
        <w:t xml:space="preserve"> </w:t>
      </w:r>
      <w:r>
        <w:t>предусматривающего взаимодействие с контролируемым лицом.</w:t>
      </w:r>
    </w:p>
    <w:p w:rsidR="001B05AF" w:rsidRDefault="00EA4DB1" w:rsidP="0083001F">
      <w:pPr>
        <w:pStyle w:val="22"/>
        <w:numPr>
          <w:ilvl w:val="0"/>
          <w:numId w:val="1"/>
        </w:numPr>
        <w:shd w:val="clear" w:color="auto" w:fill="auto"/>
        <w:tabs>
          <w:tab w:val="left" w:pos="1217"/>
        </w:tabs>
        <w:spacing w:line="322" w:lineRule="exact"/>
        <w:ind w:firstLine="760"/>
      </w:pPr>
      <w:r>
        <w:t>Документы, оформляемые контрольным органом при осуществлении</w:t>
      </w:r>
      <w:r w:rsidR="0083001F">
        <w:t xml:space="preserve"> </w:t>
      </w:r>
      <w:r>
        <w:t>муниципального контроля, а также</w:t>
      </w:r>
      <w:r w:rsidR="0083001F">
        <w:t xml:space="preserve"> </w:t>
      </w:r>
      <w:r>
        <w:tab/>
        <w:t>специалистами, экспертами,</w:t>
      </w:r>
      <w:r w:rsidR="0083001F">
        <w:t xml:space="preserve"> </w:t>
      </w:r>
      <w:r>
        <w:t>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1B05AF" w:rsidRDefault="00EA4DB1">
      <w:pPr>
        <w:pStyle w:val="22"/>
        <w:numPr>
          <w:ilvl w:val="0"/>
          <w:numId w:val="1"/>
        </w:numPr>
        <w:shd w:val="clear" w:color="auto" w:fill="auto"/>
        <w:tabs>
          <w:tab w:val="left" w:pos="1186"/>
        </w:tabs>
        <w:spacing w:line="322" w:lineRule="exact"/>
        <w:ind w:firstLine="760"/>
      </w:pPr>
      <w:proofErr w:type="gramStart"/>
      <w:r>
        <w:t xml:space="preserve">Информирование контролируемых лиц о совершаемых должностными лицами контрольного (надзорного) органа и иными уполномоченными лицами </w:t>
      </w:r>
      <w:r>
        <w:lastRenderedPageBreak/>
        <w:t>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05AF" w:rsidRDefault="00EA4DB1">
      <w:pPr>
        <w:pStyle w:val="22"/>
        <w:numPr>
          <w:ilvl w:val="0"/>
          <w:numId w:val="1"/>
        </w:numPr>
        <w:shd w:val="clear" w:color="auto" w:fill="auto"/>
        <w:tabs>
          <w:tab w:val="left" w:pos="1167"/>
        </w:tabs>
        <w:spacing w:line="322" w:lineRule="exact"/>
        <w:ind w:firstLine="760"/>
      </w:pPr>
      <w:r>
        <w:t>Контролируемое лицо считается проинформированным надлежащим образом в случае, если:</w:t>
      </w:r>
    </w:p>
    <w:p w:rsidR="001B05AF" w:rsidRDefault="00EA4DB1">
      <w:pPr>
        <w:pStyle w:val="22"/>
        <w:numPr>
          <w:ilvl w:val="0"/>
          <w:numId w:val="22"/>
        </w:numPr>
        <w:shd w:val="clear" w:color="auto" w:fill="auto"/>
        <w:tabs>
          <w:tab w:val="left" w:pos="1153"/>
        </w:tabs>
        <w:spacing w:line="322" w:lineRule="exact"/>
        <w:ind w:firstLine="760"/>
      </w:pPr>
      <w:proofErr w:type="gramStart"/>
      <w:r>
        <w:t xml:space="preserve">сведения предоставлены контролируемому лицу в соответствии с </w:t>
      </w:r>
      <w:r>
        <w:rPr>
          <w:rStyle w:val="23"/>
        </w:rPr>
        <w:t>пунктом 88</w:t>
      </w:r>
      <w:r w:rsidR="00252C34">
        <w:rPr>
          <w:rStyle w:val="23"/>
        </w:rPr>
        <w:t xml:space="preserve"> </w:t>
      </w:r>
      <w: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Pr>
          <w:rStyle w:val="23"/>
        </w:rPr>
        <w:t>пунктом 93</w:t>
      </w:r>
      <w:r w:rsidR="00252C34">
        <w:rPr>
          <w:rStyle w:val="23"/>
        </w:rPr>
        <w:t xml:space="preserve"> </w:t>
      </w:r>
      <w:r>
        <w:t>настоящего Положения.</w:t>
      </w:r>
      <w:proofErr w:type="gramEnd"/>
      <w: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B05AF" w:rsidRDefault="00EA4DB1">
      <w:pPr>
        <w:pStyle w:val="22"/>
        <w:numPr>
          <w:ilvl w:val="0"/>
          <w:numId w:val="22"/>
        </w:numPr>
        <w:shd w:val="clear" w:color="auto" w:fill="auto"/>
        <w:tabs>
          <w:tab w:val="left" w:pos="1153"/>
        </w:tabs>
        <w:spacing w:line="322" w:lineRule="exact"/>
        <w:ind w:firstLine="760"/>
      </w:pPr>
      <w:proofErr w:type="gramStart"/>
      <w: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1B05AF" w:rsidRDefault="00EA4DB1">
      <w:pPr>
        <w:pStyle w:val="22"/>
        <w:numPr>
          <w:ilvl w:val="0"/>
          <w:numId w:val="1"/>
        </w:numPr>
        <w:shd w:val="clear" w:color="auto" w:fill="auto"/>
        <w:tabs>
          <w:tab w:val="left" w:pos="1172"/>
        </w:tabs>
        <w:spacing w:line="322" w:lineRule="exact"/>
        <w:ind w:firstLine="760"/>
      </w:pPr>
      <w:r>
        <w:t>Документы, направляемые контролируемым лицом контрольному органу в электронном виде, подписываются:</w:t>
      </w:r>
    </w:p>
    <w:p w:rsidR="001B05AF" w:rsidRDefault="00EA4DB1">
      <w:pPr>
        <w:pStyle w:val="22"/>
        <w:shd w:val="clear" w:color="auto" w:fill="auto"/>
        <w:spacing w:line="322" w:lineRule="exact"/>
        <w:ind w:firstLine="760"/>
      </w:pPr>
      <w:r>
        <w:t>1) простой электронной подписью;</w:t>
      </w:r>
    </w:p>
    <w:p w:rsidR="001B05AF" w:rsidRDefault="00EA4DB1">
      <w:pPr>
        <w:pStyle w:val="22"/>
        <w:numPr>
          <w:ilvl w:val="0"/>
          <w:numId w:val="23"/>
        </w:numPr>
        <w:shd w:val="clear" w:color="auto" w:fill="auto"/>
        <w:tabs>
          <w:tab w:val="left" w:pos="1133"/>
        </w:tabs>
        <w:spacing w:line="322" w:lineRule="exact"/>
        <w:ind w:firstLine="740"/>
      </w:pPr>
      <w:proofErr w:type="gramStart"/>
      <w: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1B05AF" w:rsidRDefault="00EA4DB1">
      <w:pPr>
        <w:pStyle w:val="22"/>
        <w:numPr>
          <w:ilvl w:val="0"/>
          <w:numId w:val="23"/>
        </w:numPr>
        <w:shd w:val="clear" w:color="auto" w:fill="auto"/>
        <w:tabs>
          <w:tab w:val="left" w:pos="1133"/>
        </w:tabs>
        <w:spacing w:line="322" w:lineRule="exact"/>
        <w:ind w:firstLine="740"/>
      </w:pPr>
      <w:r>
        <w:t>усиленной квалифицированной электронной подписью в случаях, установленных настоящим Положением.</w:t>
      </w:r>
    </w:p>
    <w:p w:rsidR="001B05AF" w:rsidRDefault="00EA4DB1">
      <w:pPr>
        <w:pStyle w:val="22"/>
        <w:numPr>
          <w:ilvl w:val="0"/>
          <w:numId w:val="1"/>
        </w:numPr>
        <w:shd w:val="clear" w:color="auto" w:fill="auto"/>
        <w:tabs>
          <w:tab w:val="left" w:pos="1182"/>
        </w:tabs>
        <w:spacing w:line="322" w:lineRule="exact"/>
        <w:ind w:firstLine="740"/>
      </w:pPr>
      <w: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B05AF" w:rsidRDefault="00EA4DB1">
      <w:pPr>
        <w:pStyle w:val="22"/>
        <w:numPr>
          <w:ilvl w:val="0"/>
          <w:numId w:val="1"/>
        </w:numPr>
        <w:shd w:val="clear" w:color="auto" w:fill="auto"/>
        <w:tabs>
          <w:tab w:val="left" w:pos="1177"/>
        </w:tabs>
        <w:spacing w:line="322" w:lineRule="exact"/>
        <w:ind w:firstLine="740"/>
      </w:pPr>
      <w:r>
        <w:lastRenderedPageBreak/>
        <w:t>Не допускается требование нотариального удостоверения копий документов, представляемых в контрольный орган.</w:t>
      </w:r>
    </w:p>
    <w:p w:rsidR="001B05AF" w:rsidRDefault="00EA4DB1">
      <w:pPr>
        <w:pStyle w:val="22"/>
        <w:numPr>
          <w:ilvl w:val="0"/>
          <w:numId w:val="1"/>
        </w:numPr>
        <w:shd w:val="clear" w:color="auto" w:fill="auto"/>
        <w:tabs>
          <w:tab w:val="left" w:pos="1182"/>
        </w:tabs>
        <w:spacing w:line="322" w:lineRule="exact"/>
        <w:ind w:firstLine="740"/>
      </w:pPr>
      <w: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B05AF" w:rsidRDefault="00EA4DB1">
      <w:pPr>
        <w:pStyle w:val="22"/>
        <w:numPr>
          <w:ilvl w:val="0"/>
          <w:numId w:val="1"/>
        </w:numPr>
        <w:shd w:val="clear" w:color="auto" w:fill="auto"/>
        <w:tabs>
          <w:tab w:val="left" w:pos="1622"/>
        </w:tabs>
        <w:spacing w:line="322" w:lineRule="exact"/>
        <w:ind w:firstLine="740"/>
      </w:pPr>
      <w:r>
        <w:t xml:space="preserve"> В</w:t>
      </w:r>
      <w:r>
        <w:tab/>
        <w:t xml:space="preserve">случае, указанном </w:t>
      </w:r>
      <w:r>
        <w:rPr>
          <w:rStyle w:val="23"/>
        </w:rPr>
        <w:t>пунктом 93</w:t>
      </w:r>
      <w:r w:rsidR="00252C34">
        <w:rPr>
          <w:rStyle w:val="23"/>
        </w:rPr>
        <w:t xml:space="preserve"> </w:t>
      </w:r>
      <w:r>
        <w:t>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B05AF" w:rsidRDefault="00EA4DB1">
      <w:pPr>
        <w:pStyle w:val="22"/>
        <w:numPr>
          <w:ilvl w:val="0"/>
          <w:numId w:val="1"/>
        </w:numPr>
        <w:shd w:val="clear" w:color="auto" w:fill="auto"/>
        <w:tabs>
          <w:tab w:val="left" w:pos="1172"/>
        </w:tabs>
        <w:spacing w:line="322" w:lineRule="exact"/>
        <w:ind w:firstLine="740"/>
      </w:pPr>
      <w: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B05AF" w:rsidRDefault="00EA4DB1" w:rsidP="0083001F">
      <w:pPr>
        <w:pStyle w:val="22"/>
        <w:numPr>
          <w:ilvl w:val="0"/>
          <w:numId w:val="1"/>
        </w:numPr>
        <w:shd w:val="clear" w:color="auto" w:fill="auto"/>
        <w:tabs>
          <w:tab w:val="left" w:pos="1202"/>
          <w:tab w:val="left" w:pos="3126"/>
          <w:tab w:val="left" w:pos="5103"/>
        </w:tabs>
        <w:spacing w:line="322" w:lineRule="exact"/>
        <w:ind w:firstLine="740"/>
      </w:pPr>
      <w:r>
        <w:t>Внеплановые</w:t>
      </w:r>
      <w:r>
        <w:tab/>
        <w:t>контрольные</w:t>
      </w:r>
      <w:r>
        <w:tab/>
        <w:t>мероприятия, за исключением</w:t>
      </w:r>
      <w:r w:rsidR="0083001F">
        <w:t xml:space="preserve"> </w:t>
      </w:r>
      <w:r>
        <w:t xml:space="preserve">внеплановых контрольных мероприятий без взаимодействия, проводятся по основаниям, предусмотренным подпунктами 1,3 - 5 </w:t>
      </w:r>
      <w:r>
        <w:rPr>
          <w:rStyle w:val="23"/>
        </w:rPr>
        <w:t>пункта 71</w:t>
      </w:r>
      <w:r w:rsidR="00252C34">
        <w:rPr>
          <w:rStyle w:val="23"/>
        </w:rPr>
        <w:t xml:space="preserve"> </w:t>
      </w:r>
      <w:r>
        <w:t>настоящего Положения.</w:t>
      </w:r>
    </w:p>
    <w:p w:rsidR="001B05AF" w:rsidRDefault="00EA4DB1">
      <w:pPr>
        <w:pStyle w:val="22"/>
        <w:numPr>
          <w:ilvl w:val="0"/>
          <w:numId w:val="1"/>
        </w:numPr>
        <w:shd w:val="clear" w:color="auto" w:fill="auto"/>
        <w:tabs>
          <w:tab w:val="left" w:pos="1202"/>
          <w:tab w:val="left" w:pos="3126"/>
          <w:tab w:val="left" w:pos="5103"/>
          <w:tab w:val="left" w:pos="7081"/>
        </w:tabs>
        <w:spacing w:line="322" w:lineRule="exact"/>
        <w:ind w:firstLine="740"/>
      </w:pPr>
      <w:r>
        <w:t>Внеплановые</w:t>
      </w:r>
      <w:r>
        <w:tab/>
        <w:t>контрольные</w:t>
      </w:r>
      <w:r>
        <w:tab/>
        <w:t>мероприятия,</w:t>
      </w:r>
      <w:r>
        <w:tab/>
        <w:t>предусматривающие</w:t>
      </w:r>
    </w:p>
    <w:p w:rsidR="001B05AF" w:rsidRDefault="00EA4DB1">
      <w:pPr>
        <w:pStyle w:val="22"/>
        <w:shd w:val="clear" w:color="auto" w:fill="auto"/>
        <w:spacing w:line="322" w:lineRule="exact"/>
      </w:pPr>
      <w:r>
        <w:t xml:space="preserve">взаимодействие с контролируемым лицом, по основанию, предусмотренному подпунктом 1 </w:t>
      </w:r>
      <w:r>
        <w:rPr>
          <w:rStyle w:val="23"/>
        </w:rPr>
        <w:t>пункта 71</w:t>
      </w:r>
      <w:r w:rsidR="00252C34">
        <w:rPr>
          <w:rStyle w:val="23"/>
        </w:rPr>
        <w:t xml:space="preserve"> </w:t>
      </w:r>
      <w:r>
        <w:t>настоящего Положения, проводятся в виде инспекционного визита, рейдового осмотра, документарной проверки, выездной проверки.</w:t>
      </w:r>
    </w:p>
    <w:p w:rsidR="001B05AF" w:rsidRDefault="00EA4DB1">
      <w:pPr>
        <w:pStyle w:val="22"/>
        <w:numPr>
          <w:ilvl w:val="0"/>
          <w:numId w:val="1"/>
        </w:numPr>
        <w:shd w:val="clear" w:color="auto" w:fill="auto"/>
        <w:tabs>
          <w:tab w:val="left" w:pos="1177"/>
        </w:tabs>
        <w:spacing w:line="322" w:lineRule="exact"/>
        <w:ind w:firstLine="740"/>
      </w:pPr>
      <w:r>
        <w:t xml:space="preserve">Вид внеплановых контрольных мероприятий, предусматривающих взаимодействие с контролируемым лицом, по основаниям, предусмотренным подпунктами 3, 4 </w:t>
      </w:r>
      <w:r>
        <w:rPr>
          <w:rStyle w:val="23"/>
        </w:rPr>
        <w:t>пункта 71</w:t>
      </w:r>
      <w:r w:rsidR="00252C34">
        <w:rPr>
          <w:rStyle w:val="23"/>
        </w:rPr>
        <w:t xml:space="preserve"> </w:t>
      </w:r>
      <w:r>
        <w:t>настоящего Положения, определяется поручением</w:t>
      </w:r>
    </w:p>
    <w:p w:rsidR="001B05AF" w:rsidRDefault="00EA4DB1">
      <w:pPr>
        <w:pStyle w:val="22"/>
        <w:shd w:val="clear" w:color="auto" w:fill="auto"/>
        <w:spacing w:line="322" w:lineRule="exact"/>
      </w:pPr>
      <w:r>
        <w:t>Президента Российской Федерации, поручением Правительства Российской Федерации, требованием прокурора.</w:t>
      </w:r>
    </w:p>
    <w:p w:rsidR="001B05AF" w:rsidRDefault="00EA4DB1">
      <w:pPr>
        <w:pStyle w:val="22"/>
        <w:numPr>
          <w:ilvl w:val="0"/>
          <w:numId w:val="1"/>
        </w:numPr>
        <w:shd w:val="clear" w:color="auto" w:fill="auto"/>
        <w:tabs>
          <w:tab w:val="left" w:pos="1316"/>
        </w:tabs>
        <w:spacing w:line="322" w:lineRule="exact"/>
        <w:ind w:firstLine="760"/>
      </w:pPr>
      <w:r>
        <w:t xml:space="preserve">Внеплановые контрольные мероприятия, предусматривающие взаимодействие с контролируемым лицом, по основанию, предусмотренному подпунктом 5 </w:t>
      </w:r>
      <w:r>
        <w:rPr>
          <w:rStyle w:val="23"/>
        </w:rPr>
        <w:t>пункта 71</w:t>
      </w:r>
      <w:r w:rsidR="00252C34">
        <w:rPr>
          <w:rStyle w:val="23"/>
        </w:rPr>
        <w:t xml:space="preserve"> </w:t>
      </w:r>
      <w:r>
        <w:t>настоящего Положения, проводятся в виде инспекционного визита, рейдового осмотра, документарной проверки, выездной проверки.</w:t>
      </w:r>
    </w:p>
    <w:p w:rsidR="001B05AF" w:rsidRDefault="00EA4DB1">
      <w:pPr>
        <w:pStyle w:val="22"/>
        <w:numPr>
          <w:ilvl w:val="0"/>
          <w:numId w:val="1"/>
        </w:numPr>
        <w:shd w:val="clear" w:color="auto" w:fill="auto"/>
        <w:tabs>
          <w:tab w:val="left" w:pos="1311"/>
        </w:tabs>
        <w:spacing w:line="322" w:lineRule="exact"/>
        <w:ind w:firstLine="760"/>
      </w:pPr>
      <w: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w:t>
      </w:r>
      <w:r>
        <w:lastRenderedPageBreak/>
        <w:t>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B05AF" w:rsidRDefault="00EA4DB1">
      <w:pPr>
        <w:pStyle w:val="22"/>
        <w:numPr>
          <w:ilvl w:val="0"/>
          <w:numId w:val="1"/>
        </w:numPr>
        <w:shd w:val="clear" w:color="auto" w:fill="auto"/>
        <w:tabs>
          <w:tab w:val="left" w:pos="1316"/>
        </w:tabs>
        <w:spacing w:line="322" w:lineRule="exact"/>
        <w:ind w:firstLine="760"/>
      </w:pPr>
      <w:r>
        <w:t xml:space="preserve">Направление сведений и документов, предусмотренных </w:t>
      </w:r>
      <w:r>
        <w:rPr>
          <w:rStyle w:val="23"/>
        </w:rPr>
        <w:t xml:space="preserve">пунктом 100 </w:t>
      </w:r>
      <w:r>
        <w:t>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05AF" w:rsidRDefault="00EA4DB1">
      <w:pPr>
        <w:pStyle w:val="22"/>
        <w:numPr>
          <w:ilvl w:val="0"/>
          <w:numId w:val="1"/>
        </w:numPr>
        <w:shd w:val="clear" w:color="auto" w:fill="auto"/>
        <w:tabs>
          <w:tab w:val="left" w:pos="1316"/>
        </w:tabs>
        <w:spacing w:line="322" w:lineRule="exact"/>
        <w:ind w:firstLine="760"/>
      </w:pPr>
      <w:proofErr w:type="gramStart"/>
      <w: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t xml:space="preserve"> </w:t>
      </w:r>
      <w:proofErr w:type="gramStart"/>
      <w:r>
        <w:t>же</w:t>
      </w:r>
      <w:proofErr w:type="gramEnd"/>
      <w:r>
        <w:t xml:space="preserve"> срок документов, предусмотренных </w:t>
      </w:r>
      <w:r>
        <w:rPr>
          <w:rStyle w:val="23"/>
        </w:rPr>
        <w:t>пунктом 100</w:t>
      </w:r>
      <w:r w:rsidR="00252C34">
        <w:rPr>
          <w:rStyle w:val="23"/>
        </w:rPr>
        <w:t xml:space="preserve"> </w:t>
      </w:r>
      <w: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1B05AF" w:rsidRDefault="00EA4DB1">
      <w:pPr>
        <w:pStyle w:val="22"/>
        <w:numPr>
          <w:ilvl w:val="0"/>
          <w:numId w:val="1"/>
        </w:numPr>
        <w:shd w:val="clear" w:color="auto" w:fill="auto"/>
        <w:tabs>
          <w:tab w:val="left" w:pos="1311"/>
        </w:tabs>
        <w:spacing w:line="322" w:lineRule="exact"/>
        <w:ind w:firstLine="760"/>
      </w:pPr>
      <w: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rsidR="001B05AF" w:rsidRDefault="00EA4DB1">
      <w:pPr>
        <w:pStyle w:val="22"/>
        <w:numPr>
          <w:ilvl w:val="0"/>
          <w:numId w:val="1"/>
        </w:numPr>
        <w:shd w:val="clear" w:color="auto" w:fill="auto"/>
        <w:tabs>
          <w:tab w:val="left" w:pos="1321"/>
        </w:tabs>
        <w:spacing w:line="322" w:lineRule="exact"/>
        <w:ind w:firstLine="760"/>
      </w:pPr>
      <w: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B05AF" w:rsidRDefault="00EA4DB1">
      <w:pPr>
        <w:pStyle w:val="22"/>
        <w:numPr>
          <w:ilvl w:val="0"/>
          <w:numId w:val="1"/>
        </w:numPr>
        <w:shd w:val="clear" w:color="auto" w:fill="auto"/>
        <w:tabs>
          <w:tab w:val="left" w:pos="1306"/>
        </w:tabs>
        <w:spacing w:line="322" w:lineRule="exact"/>
        <w:ind w:firstLine="760"/>
      </w:pPr>
      <w: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1B05AF" w:rsidRDefault="00EA4DB1">
      <w:pPr>
        <w:pStyle w:val="22"/>
        <w:numPr>
          <w:ilvl w:val="0"/>
          <w:numId w:val="1"/>
        </w:numPr>
        <w:shd w:val="clear" w:color="auto" w:fill="auto"/>
        <w:tabs>
          <w:tab w:val="left" w:pos="1362"/>
          <w:tab w:val="right" w:pos="3619"/>
          <w:tab w:val="right" w:pos="5606"/>
          <w:tab w:val="right" w:pos="7951"/>
          <w:tab w:val="right" w:pos="9635"/>
        </w:tabs>
        <w:spacing w:line="322" w:lineRule="exact"/>
        <w:ind w:firstLine="780"/>
      </w:pPr>
      <w:r>
        <w:t>При</w:t>
      </w:r>
      <w:r>
        <w:tab/>
        <w:t>проведении</w:t>
      </w:r>
      <w:r>
        <w:tab/>
        <w:t>контрольных</w:t>
      </w:r>
      <w:r>
        <w:tab/>
        <w:t>мероприятий и</w:t>
      </w:r>
      <w:r>
        <w:tab/>
        <w:t>совершении</w:t>
      </w:r>
    </w:p>
    <w:p w:rsidR="001B05AF" w:rsidRDefault="00EA4DB1">
      <w:pPr>
        <w:pStyle w:val="22"/>
        <w:shd w:val="clear" w:color="auto" w:fill="auto"/>
        <w:tabs>
          <w:tab w:val="right" w:pos="3619"/>
          <w:tab w:val="right" w:pos="5606"/>
          <w:tab w:val="right" w:pos="9635"/>
        </w:tabs>
        <w:spacing w:line="322" w:lineRule="exact"/>
      </w:pPr>
      <w:r>
        <w:t>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w:t>
      </w:r>
      <w:r>
        <w:tab/>
        <w:t>обязательно,</w:t>
      </w:r>
      <w:r>
        <w:tab/>
        <w:t>за исключением проведения</w:t>
      </w:r>
      <w:r>
        <w:tab/>
        <w:t>контрольных</w:t>
      </w:r>
    </w:p>
    <w:p w:rsidR="001B05AF" w:rsidRDefault="00EA4DB1">
      <w:pPr>
        <w:pStyle w:val="22"/>
        <w:shd w:val="clear" w:color="auto" w:fill="auto"/>
        <w:tabs>
          <w:tab w:val="right" w:pos="3619"/>
          <w:tab w:val="right" w:pos="5606"/>
          <w:tab w:val="right" w:pos="7951"/>
          <w:tab w:val="right" w:pos="9635"/>
        </w:tabs>
        <w:spacing w:line="322" w:lineRule="exact"/>
      </w:pPr>
      <w:r>
        <w:t>мероприятий,</w:t>
      </w:r>
      <w:r>
        <w:tab/>
        <w:t>совершения</w:t>
      </w:r>
      <w:r>
        <w:tab/>
        <w:t>контрольных</w:t>
      </w:r>
      <w:r>
        <w:tab/>
        <w:t>действий, не</w:t>
      </w:r>
      <w:r>
        <w:tab/>
        <w:t>требующих</w:t>
      </w:r>
    </w:p>
    <w:p w:rsidR="001B05AF" w:rsidRDefault="00EA4DB1" w:rsidP="009B1BA7">
      <w:pPr>
        <w:pStyle w:val="22"/>
        <w:shd w:val="clear" w:color="auto" w:fill="auto"/>
        <w:tabs>
          <w:tab w:val="right" w:pos="3619"/>
          <w:tab w:val="right" w:pos="5606"/>
          <w:tab w:val="right" w:pos="7951"/>
          <w:tab w:val="right" w:pos="9635"/>
        </w:tabs>
        <w:spacing w:line="322" w:lineRule="exact"/>
      </w:pPr>
      <w:r>
        <w:t xml:space="preserve">взаимодействия с контролируемым лицом. </w:t>
      </w:r>
      <w:proofErr w:type="gramStart"/>
      <w: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w:t>
      </w:r>
      <w:r>
        <w:lastRenderedPageBreak/>
        <w:t>невозможности присутствия при проведении контрольного мероприятия контрольные мероприятия проводятся, контрольные действия совершаются, если оценка</w:t>
      </w:r>
      <w:r w:rsidR="0083001F">
        <w:t xml:space="preserve"> </w:t>
      </w:r>
      <w:r>
        <w:t>соблюде</w:t>
      </w:r>
      <w:r w:rsidR="009B1BA7">
        <w:t>ния</w:t>
      </w:r>
      <w:r w:rsidR="0083001F">
        <w:t xml:space="preserve"> </w:t>
      </w:r>
      <w:r w:rsidR="009B1BA7">
        <w:tab/>
        <w:t>обязательных</w:t>
      </w:r>
      <w:r w:rsidR="009B1BA7">
        <w:tab/>
        <w:t xml:space="preserve">требований при </w:t>
      </w:r>
      <w:r>
        <w:t>проведении</w:t>
      </w:r>
      <w:r w:rsidR="0083001F">
        <w:t xml:space="preserve"> </w:t>
      </w:r>
      <w:r>
        <w:t>контрольного</w:t>
      </w:r>
      <w:r w:rsidR="0083001F">
        <w:t xml:space="preserve"> </w:t>
      </w:r>
      <w:r>
        <w:t>мероприятия</w:t>
      </w:r>
      <w:r w:rsidR="0083001F">
        <w:t xml:space="preserve"> </w:t>
      </w:r>
      <w:r>
        <w:t>может быть</w:t>
      </w:r>
      <w:r>
        <w:tab/>
        <w:t>проведена без</w:t>
      </w:r>
      <w:r>
        <w:tab/>
        <w:t>присутствия</w:t>
      </w:r>
      <w:r w:rsidR="0083001F">
        <w:t xml:space="preserve"> </w:t>
      </w:r>
      <w:r>
        <w:t>контролируемого лица, а контролируемое лицо было надлежащим образом уведомлено о проведении контрольного мероприятия.</w:t>
      </w:r>
      <w:proofErr w:type="gramEnd"/>
    </w:p>
    <w:p w:rsidR="001B05AF" w:rsidRDefault="00EA4DB1">
      <w:pPr>
        <w:pStyle w:val="22"/>
        <w:numPr>
          <w:ilvl w:val="0"/>
          <w:numId w:val="1"/>
        </w:numPr>
        <w:shd w:val="clear" w:color="auto" w:fill="auto"/>
        <w:tabs>
          <w:tab w:val="left" w:pos="1316"/>
        </w:tabs>
        <w:spacing w:line="322" w:lineRule="exact"/>
        <w:ind w:firstLine="780"/>
      </w:pPr>
      <w: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1B05AF" w:rsidRDefault="00EA4DB1">
      <w:pPr>
        <w:pStyle w:val="22"/>
        <w:numPr>
          <w:ilvl w:val="0"/>
          <w:numId w:val="1"/>
        </w:numPr>
        <w:shd w:val="clear" w:color="auto" w:fill="auto"/>
        <w:tabs>
          <w:tab w:val="left" w:pos="1321"/>
        </w:tabs>
        <w:spacing w:after="329" w:line="322" w:lineRule="exact"/>
        <w:ind w:firstLine="780"/>
      </w:pPr>
      <w:r>
        <w:t xml:space="preserve">При поступлении информации, указанной </w:t>
      </w:r>
      <w:r>
        <w:rPr>
          <w:rStyle w:val="23"/>
        </w:rPr>
        <w:t>в пункте 107</w:t>
      </w:r>
      <w:r w:rsidR="00252C34">
        <w:rPr>
          <w:rStyle w:val="23"/>
        </w:rPr>
        <w:t xml:space="preserve"> </w:t>
      </w:r>
      <w:r>
        <w:t>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1B05AF" w:rsidRDefault="00EA4DB1">
      <w:pPr>
        <w:pStyle w:val="10"/>
        <w:keepNext/>
        <w:keepLines/>
        <w:shd w:val="clear" w:color="auto" w:fill="auto"/>
        <w:spacing w:before="0" w:after="311" w:line="310" w:lineRule="exact"/>
        <w:ind w:firstLine="780"/>
        <w:jc w:val="both"/>
      </w:pPr>
      <w:bookmarkStart w:id="11" w:name="bookmark10"/>
      <w:r>
        <w:t>Подраздел 2. Наблюдение за соблюдением обязательных требований</w:t>
      </w:r>
      <w:bookmarkEnd w:id="11"/>
    </w:p>
    <w:p w:rsidR="001B05AF" w:rsidRDefault="00EA4DB1">
      <w:pPr>
        <w:pStyle w:val="22"/>
        <w:numPr>
          <w:ilvl w:val="0"/>
          <w:numId w:val="1"/>
        </w:numPr>
        <w:shd w:val="clear" w:color="auto" w:fill="auto"/>
        <w:tabs>
          <w:tab w:val="left" w:pos="1321"/>
        </w:tabs>
        <w:spacing w:line="322" w:lineRule="exact"/>
        <w:ind w:firstLine="780"/>
      </w:pPr>
      <w:proofErr w:type="gramStart"/>
      <w: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t>,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B05AF" w:rsidRDefault="00EA4DB1">
      <w:pPr>
        <w:pStyle w:val="22"/>
        <w:numPr>
          <w:ilvl w:val="0"/>
          <w:numId w:val="1"/>
        </w:numPr>
        <w:shd w:val="clear" w:color="auto" w:fill="auto"/>
        <w:tabs>
          <w:tab w:val="left" w:pos="582"/>
        </w:tabs>
        <w:spacing w:after="329" w:line="322" w:lineRule="exact"/>
        <w:ind w:firstLine="780"/>
      </w:pP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r>
        <w:rPr>
          <w:rStyle w:val="23"/>
        </w:rPr>
        <w:t>пунктом 76</w:t>
      </w:r>
      <w:r w:rsidR="00252C34">
        <w:rPr>
          <w:rStyle w:val="23"/>
        </w:rPr>
        <w:t xml:space="preserve"> </w:t>
      </w:r>
      <w:r>
        <w:t>настоящего Положения.</w:t>
      </w:r>
      <w:proofErr w:type="gramEnd"/>
    </w:p>
    <w:p w:rsidR="001B05AF" w:rsidRDefault="00EA4DB1">
      <w:pPr>
        <w:pStyle w:val="10"/>
        <w:keepNext/>
        <w:keepLines/>
        <w:shd w:val="clear" w:color="auto" w:fill="auto"/>
        <w:spacing w:before="0" w:after="311" w:line="310" w:lineRule="exact"/>
        <w:ind w:left="2880"/>
        <w:jc w:val="left"/>
      </w:pPr>
      <w:bookmarkStart w:id="12" w:name="bookmark11"/>
      <w:r>
        <w:t>Подраздел 3. Выездное обследование</w:t>
      </w:r>
      <w:bookmarkEnd w:id="12"/>
    </w:p>
    <w:p w:rsidR="001B05AF" w:rsidRDefault="00EA4DB1">
      <w:pPr>
        <w:pStyle w:val="22"/>
        <w:numPr>
          <w:ilvl w:val="0"/>
          <w:numId w:val="1"/>
        </w:numPr>
        <w:shd w:val="clear" w:color="auto" w:fill="auto"/>
        <w:tabs>
          <w:tab w:val="left" w:pos="1315"/>
        </w:tabs>
        <w:spacing w:line="322" w:lineRule="exact"/>
        <w:ind w:firstLine="760"/>
      </w:pPr>
      <w:r>
        <w:t xml:space="preserve">Под выездным обследованием в целях настоящего Положением понимается контрольное мероприятие, проводимое в целях оценки соблюдения </w:t>
      </w:r>
      <w:r>
        <w:lastRenderedPageBreak/>
        <w:t>контролируемыми лицами обязательных требований.</w:t>
      </w:r>
    </w:p>
    <w:p w:rsidR="001B05AF" w:rsidRDefault="00EA4DB1">
      <w:pPr>
        <w:pStyle w:val="22"/>
        <w:numPr>
          <w:ilvl w:val="0"/>
          <w:numId w:val="1"/>
        </w:numPr>
        <w:shd w:val="clear" w:color="auto" w:fill="auto"/>
        <w:tabs>
          <w:tab w:val="left" w:pos="1315"/>
        </w:tabs>
        <w:spacing w:line="322" w:lineRule="exact"/>
        <w:ind w:firstLine="760"/>
      </w:pPr>
      <w: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B05AF" w:rsidRDefault="00EA4DB1">
      <w:pPr>
        <w:pStyle w:val="22"/>
        <w:numPr>
          <w:ilvl w:val="0"/>
          <w:numId w:val="1"/>
        </w:numPr>
        <w:shd w:val="clear" w:color="auto" w:fill="auto"/>
        <w:tabs>
          <w:tab w:val="left" w:pos="1315"/>
        </w:tabs>
        <w:spacing w:line="322" w:lineRule="exact"/>
        <w:ind w:firstLine="760"/>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B05AF" w:rsidRDefault="00EA4DB1">
      <w:pPr>
        <w:pStyle w:val="22"/>
        <w:numPr>
          <w:ilvl w:val="0"/>
          <w:numId w:val="2"/>
        </w:numPr>
        <w:shd w:val="clear" w:color="auto" w:fill="auto"/>
        <w:tabs>
          <w:tab w:val="left" w:pos="1383"/>
        </w:tabs>
        <w:ind w:left="1100"/>
        <w:jc w:val="left"/>
      </w:pPr>
      <w:r>
        <w:t>осмотр;</w:t>
      </w:r>
    </w:p>
    <w:p w:rsidR="001B05AF" w:rsidRDefault="00EA4DB1">
      <w:pPr>
        <w:pStyle w:val="22"/>
        <w:numPr>
          <w:ilvl w:val="0"/>
          <w:numId w:val="2"/>
        </w:numPr>
        <w:shd w:val="clear" w:color="auto" w:fill="auto"/>
        <w:tabs>
          <w:tab w:val="left" w:pos="1383"/>
        </w:tabs>
        <w:spacing w:line="322" w:lineRule="exact"/>
        <w:ind w:left="1100"/>
        <w:jc w:val="left"/>
      </w:pPr>
      <w:r>
        <w:t>инструментальное обследование (с применением видеозаписи).</w:t>
      </w:r>
    </w:p>
    <w:p w:rsidR="001B05AF" w:rsidRDefault="00EA4DB1">
      <w:pPr>
        <w:pStyle w:val="22"/>
        <w:numPr>
          <w:ilvl w:val="0"/>
          <w:numId w:val="1"/>
        </w:numPr>
        <w:shd w:val="clear" w:color="auto" w:fill="auto"/>
        <w:tabs>
          <w:tab w:val="left" w:pos="1310"/>
        </w:tabs>
        <w:spacing w:line="322" w:lineRule="exact"/>
        <w:ind w:firstLine="760"/>
      </w:pPr>
      <w:r>
        <w:t>Выездное обследование проводится без информирования контролируемого лица.</w:t>
      </w:r>
    </w:p>
    <w:p w:rsidR="001B05AF" w:rsidRDefault="00EA4DB1">
      <w:pPr>
        <w:pStyle w:val="22"/>
        <w:numPr>
          <w:ilvl w:val="0"/>
          <w:numId w:val="1"/>
        </w:numPr>
        <w:shd w:val="clear" w:color="auto" w:fill="auto"/>
        <w:tabs>
          <w:tab w:val="left" w:pos="1315"/>
        </w:tabs>
        <w:spacing w:line="322" w:lineRule="exact"/>
        <w:ind w:firstLine="760"/>
      </w:pPr>
      <w:r>
        <w:t xml:space="preserve">По результатам проведения выездного обследования не могут быть приняты решения, предусмотренные </w:t>
      </w:r>
      <w:r>
        <w:rPr>
          <w:rStyle w:val="23"/>
        </w:rPr>
        <w:t>пунктом 76</w:t>
      </w:r>
      <w:r w:rsidR="00252C34">
        <w:rPr>
          <w:rStyle w:val="23"/>
        </w:rPr>
        <w:t xml:space="preserve"> </w:t>
      </w:r>
      <w:r>
        <w:t>настоящего Положения.</w:t>
      </w:r>
    </w:p>
    <w:p w:rsidR="001B05AF" w:rsidRDefault="00EA4DB1">
      <w:pPr>
        <w:pStyle w:val="22"/>
        <w:numPr>
          <w:ilvl w:val="0"/>
          <w:numId w:val="1"/>
        </w:numPr>
        <w:shd w:val="clear" w:color="auto" w:fill="auto"/>
        <w:tabs>
          <w:tab w:val="left" w:pos="1315"/>
        </w:tabs>
        <w:spacing w:after="329" w:line="322" w:lineRule="exact"/>
        <w:ind w:firstLine="76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B05AF" w:rsidRDefault="00EA4DB1">
      <w:pPr>
        <w:pStyle w:val="10"/>
        <w:keepNext/>
        <w:keepLines/>
        <w:shd w:val="clear" w:color="auto" w:fill="auto"/>
        <w:spacing w:before="0" w:after="311" w:line="310" w:lineRule="exact"/>
        <w:ind w:left="2880"/>
        <w:jc w:val="left"/>
      </w:pPr>
      <w:bookmarkStart w:id="13" w:name="bookmark12"/>
      <w:r>
        <w:t>Подраздел 4. Инспекционный визит</w:t>
      </w:r>
      <w:bookmarkEnd w:id="13"/>
    </w:p>
    <w:p w:rsidR="001B05AF" w:rsidRDefault="00EA4DB1">
      <w:pPr>
        <w:pStyle w:val="22"/>
        <w:numPr>
          <w:ilvl w:val="0"/>
          <w:numId w:val="1"/>
        </w:numPr>
        <w:shd w:val="clear" w:color="auto" w:fill="auto"/>
        <w:tabs>
          <w:tab w:val="left" w:pos="1315"/>
        </w:tabs>
        <w:spacing w:line="322" w:lineRule="exact"/>
        <w:ind w:firstLine="760"/>
      </w:pPr>
      <w: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1B05AF" w:rsidRDefault="00EA4DB1">
      <w:pPr>
        <w:pStyle w:val="22"/>
        <w:numPr>
          <w:ilvl w:val="0"/>
          <w:numId w:val="1"/>
        </w:numPr>
        <w:shd w:val="clear" w:color="auto" w:fill="auto"/>
        <w:tabs>
          <w:tab w:val="left" w:pos="1315"/>
        </w:tabs>
        <w:spacing w:line="322" w:lineRule="exact"/>
        <w:ind w:firstLine="76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05AF" w:rsidRDefault="00EA4DB1">
      <w:pPr>
        <w:pStyle w:val="22"/>
        <w:numPr>
          <w:ilvl w:val="0"/>
          <w:numId w:val="1"/>
        </w:numPr>
        <w:shd w:val="clear" w:color="auto" w:fill="auto"/>
        <w:tabs>
          <w:tab w:val="left" w:pos="1310"/>
        </w:tabs>
        <w:spacing w:line="322" w:lineRule="exact"/>
        <w:ind w:firstLine="760"/>
      </w:pPr>
      <w:r>
        <w:t>В ходе инспекционного визита могут совершаться следующие контрольные действия:</w:t>
      </w:r>
    </w:p>
    <w:p w:rsidR="001B05AF" w:rsidRDefault="00EA4DB1">
      <w:pPr>
        <w:pStyle w:val="22"/>
        <w:numPr>
          <w:ilvl w:val="0"/>
          <w:numId w:val="2"/>
        </w:numPr>
        <w:shd w:val="clear" w:color="auto" w:fill="auto"/>
        <w:tabs>
          <w:tab w:val="left" w:pos="1383"/>
        </w:tabs>
        <w:ind w:left="1100"/>
        <w:jc w:val="left"/>
      </w:pPr>
      <w:r>
        <w:t>осмотр;</w:t>
      </w:r>
    </w:p>
    <w:p w:rsidR="001B05AF" w:rsidRDefault="00EA4DB1">
      <w:pPr>
        <w:pStyle w:val="22"/>
        <w:numPr>
          <w:ilvl w:val="0"/>
          <w:numId w:val="2"/>
        </w:numPr>
        <w:shd w:val="clear" w:color="auto" w:fill="auto"/>
        <w:tabs>
          <w:tab w:val="left" w:pos="1383"/>
        </w:tabs>
        <w:ind w:left="1100"/>
        <w:jc w:val="left"/>
      </w:pPr>
      <w:r>
        <w:t>опрос;</w:t>
      </w:r>
    </w:p>
    <w:p w:rsidR="001B05AF" w:rsidRDefault="00EA4DB1">
      <w:pPr>
        <w:pStyle w:val="22"/>
        <w:numPr>
          <w:ilvl w:val="0"/>
          <w:numId w:val="2"/>
        </w:numPr>
        <w:shd w:val="clear" w:color="auto" w:fill="auto"/>
        <w:tabs>
          <w:tab w:val="left" w:pos="1425"/>
        </w:tabs>
        <w:ind w:left="1100"/>
        <w:jc w:val="left"/>
      </w:pPr>
      <w:r>
        <w:t>получение письменных объяснений;</w:t>
      </w:r>
    </w:p>
    <w:p w:rsidR="001B05AF" w:rsidRDefault="00EA4DB1">
      <w:pPr>
        <w:pStyle w:val="22"/>
        <w:numPr>
          <w:ilvl w:val="0"/>
          <w:numId w:val="2"/>
        </w:numPr>
        <w:shd w:val="clear" w:color="auto" w:fill="auto"/>
        <w:tabs>
          <w:tab w:val="left" w:pos="1425"/>
        </w:tabs>
        <w:spacing w:line="322" w:lineRule="exact"/>
        <w:ind w:left="1100"/>
        <w:jc w:val="left"/>
      </w:pPr>
      <w:r>
        <w:t>инструментальное обследование.</w:t>
      </w:r>
    </w:p>
    <w:p w:rsidR="001B05AF" w:rsidRDefault="00EA4DB1">
      <w:pPr>
        <w:pStyle w:val="22"/>
        <w:shd w:val="clear" w:color="auto" w:fill="auto"/>
        <w:spacing w:line="322" w:lineRule="exact"/>
        <w:ind w:firstLine="760"/>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05AF" w:rsidRDefault="00EA4DB1">
      <w:pPr>
        <w:pStyle w:val="22"/>
        <w:numPr>
          <w:ilvl w:val="0"/>
          <w:numId w:val="1"/>
        </w:numPr>
        <w:shd w:val="clear" w:color="auto" w:fill="auto"/>
        <w:tabs>
          <w:tab w:val="left" w:pos="1367"/>
        </w:tabs>
        <w:spacing w:line="322" w:lineRule="exact"/>
        <w:ind w:firstLine="760"/>
      </w:pPr>
      <w:r>
        <w:t>Инспекционный визит проводится без предварительного уведомления контролируемого лица и собственника производственного объекта.</w:t>
      </w:r>
    </w:p>
    <w:p w:rsidR="001B05AF" w:rsidRDefault="00EA4DB1">
      <w:pPr>
        <w:pStyle w:val="22"/>
        <w:numPr>
          <w:ilvl w:val="0"/>
          <w:numId w:val="1"/>
        </w:numPr>
        <w:shd w:val="clear" w:color="auto" w:fill="auto"/>
        <w:tabs>
          <w:tab w:val="left" w:pos="1357"/>
        </w:tabs>
        <w:spacing w:line="322" w:lineRule="exact"/>
        <w:ind w:firstLine="76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05AF" w:rsidRDefault="00EA4DB1">
      <w:pPr>
        <w:pStyle w:val="22"/>
        <w:numPr>
          <w:ilvl w:val="0"/>
          <w:numId w:val="1"/>
        </w:numPr>
        <w:shd w:val="clear" w:color="auto" w:fill="auto"/>
        <w:tabs>
          <w:tab w:val="left" w:pos="1348"/>
        </w:tabs>
        <w:spacing w:line="322" w:lineRule="exact"/>
        <w:ind w:firstLine="760"/>
      </w:pPr>
      <w:r>
        <w:t xml:space="preserve">Контролируемые лица или их представители обязаны обеспечить </w:t>
      </w:r>
      <w:r>
        <w:lastRenderedPageBreak/>
        <w:t>беспрепятственный доступ инспектору в здания, сооружения, помещения.</w:t>
      </w:r>
    </w:p>
    <w:p w:rsidR="001B05AF" w:rsidRDefault="00EA4DB1">
      <w:pPr>
        <w:pStyle w:val="22"/>
        <w:numPr>
          <w:ilvl w:val="0"/>
          <w:numId w:val="1"/>
        </w:numPr>
        <w:shd w:val="clear" w:color="auto" w:fill="auto"/>
        <w:tabs>
          <w:tab w:val="left" w:pos="1362"/>
        </w:tabs>
        <w:spacing w:after="329" w:line="322" w:lineRule="exact"/>
        <w:ind w:firstLine="760"/>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r>
        <w:rPr>
          <w:rStyle w:val="23"/>
        </w:rPr>
        <w:t>пункта 71</w:t>
      </w:r>
      <w:r w:rsidR="00252C34">
        <w:rPr>
          <w:rStyle w:val="23"/>
        </w:rPr>
        <w:t xml:space="preserve"> </w:t>
      </w:r>
      <w:r>
        <w:t xml:space="preserve">и </w:t>
      </w:r>
      <w:r>
        <w:rPr>
          <w:rStyle w:val="23"/>
        </w:rPr>
        <w:t xml:space="preserve">пункта 102 </w:t>
      </w:r>
      <w:r>
        <w:t>настоящего Положения.</w:t>
      </w:r>
    </w:p>
    <w:p w:rsidR="001B05AF" w:rsidRDefault="009C32FA">
      <w:pPr>
        <w:pStyle w:val="10"/>
        <w:keepNext/>
        <w:keepLines/>
        <w:shd w:val="clear" w:color="auto" w:fill="auto"/>
        <w:spacing w:before="0" w:after="311" w:line="310" w:lineRule="exact"/>
        <w:ind w:left="3540"/>
        <w:jc w:val="left"/>
      </w:pPr>
      <w:bookmarkStart w:id="14" w:name="bookmark13"/>
      <w:r>
        <w:rPr>
          <w:highlight w:val="yellow"/>
        </w:rPr>
        <w:t xml:space="preserve">Раздел </w:t>
      </w:r>
      <w:r w:rsidR="00EA4DB1" w:rsidRPr="005D4316">
        <w:rPr>
          <w:highlight w:val="yellow"/>
        </w:rPr>
        <w:t xml:space="preserve"> 5. Рейдовый осмотр</w:t>
      </w:r>
      <w:bookmarkEnd w:id="14"/>
    </w:p>
    <w:p w:rsidR="001B05AF" w:rsidRDefault="00EA4DB1">
      <w:pPr>
        <w:pStyle w:val="22"/>
        <w:numPr>
          <w:ilvl w:val="0"/>
          <w:numId w:val="1"/>
        </w:numPr>
        <w:shd w:val="clear" w:color="auto" w:fill="auto"/>
        <w:tabs>
          <w:tab w:val="left" w:pos="1388"/>
        </w:tabs>
        <w:spacing w:line="322" w:lineRule="exact"/>
        <w:ind w:firstLine="760"/>
      </w:pPr>
      <w:r>
        <w:t>Под рейдовым осмотром в целях настоящего Положения понимается</w:t>
      </w:r>
    </w:p>
    <w:p w:rsidR="001B05AF" w:rsidRDefault="00EA4DB1" w:rsidP="001261D6">
      <w:pPr>
        <w:pStyle w:val="22"/>
        <w:shd w:val="clear" w:color="auto" w:fill="auto"/>
        <w:tabs>
          <w:tab w:val="left" w:pos="6408"/>
        </w:tabs>
        <w:spacing w:line="322" w:lineRule="exact"/>
      </w:pPr>
      <w:r>
        <w:t>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w:t>
      </w:r>
      <w:r w:rsidR="0083001F">
        <w:t xml:space="preserve"> </w:t>
      </w:r>
      <w:r>
        <w:t>расположено несколько</w:t>
      </w:r>
      <w:r w:rsidR="0083001F">
        <w:t xml:space="preserve"> </w:t>
      </w:r>
      <w:r>
        <w:t>контролируемых лиц.</w:t>
      </w:r>
    </w:p>
    <w:p w:rsidR="001B05AF" w:rsidRDefault="00EA4DB1">
      <w:pPr>
        <w:pStyle w:val="22"/>
        <w:numPr>
          <w:ilvl w:val="0"/>
          <w:numId w:val="1"/>
        </w:numPr>
        <w:shd w:val="clear" w:color="auto" w:fill="auto"/>
        <w:tabs>
          <w:tab w:val="left" w:pos="1357"/>
        </w:tabs>
        <w:spacing w:line="322" w:lineRule="exact"/>
        <w:ind w:firstLine="760"/>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B05AF" w:rsidRDefault="00EA4DB1">
      <w:pPr>
        <w:pStyle w:val="22"/>
        <w:numPr>
          <w:ilvl w:val="0"/>
          <w:numId w:val="1"/>
        </w:numPr>
        <w:shd w:val="clear" w:color="auto" w:fill="auto"/>
        <w:tabs>
          <w:tab w:val="left" w:pos="1352"/>
        </w:tabs>
        <w:spacing w:line="322" w:lineRule="exact"/>
        <w:ind w:firstLine="760"/>
      </w:pPr>
      <w:r>
        <w:t>Рейдовый осмотр может проводиться в форме совместного (межведомственного) контрольного (надзорного) мероприятия.</w:t>
      </w:r>
    </w:p>
    <w:p w:rsidR="001B05AF" w:rsidRDefault="00EA4DB1">
      <w:pPr>
        <w:pStyle w:val="22"/>
        <w:numPr>
          <w:ilvl w:val="0"/>
          <w:numId w:val="1"/>
        </w:numPr>
        <w:shd w:val="clear" w:color="auto" w:fill="auto"/>
        <w:tabs>
          <w:tab w:val="left" w:pos="1357"/>
        </w:tabs>
        <w:spacing w:line="322" w:lineRule="exact"/>
        <w:ind w:firstLine="760"/>
      </w:pPr>
      <w:r>
        <w:t>В ходе рейдового осмотра могут совершаться следующие контрольные (надзорные) действия:</w:t>
      </w:r>
    </w:p>
    <w:p w:rsidR="001B05AF" w:rsidRDefault="00EA4DB1">
      <w:pPr>
        <w:pStyle w:val="22"/>
        <w:numPr>
          <w:ilvl w:val="0"/>
          <w:numId w:val="2"/>
        </w:numPr>
        <w:shd w:val="clear" w:color="auto" w:fill="auto"/>
        <w:tabs>
          <w:tab w:val="left" w:pos="1425"/>
        </w:tabs>
        <w:spacing w:line="341" w:lineRule="exact"/>
        <w:ind w:left="1100"/>
        <w:jc w:val="left"/>
      </w:pPr>
      <w:r>
        <w:t>осмотр;</w:t>
      </w:r>
    </w:p>
    <w:p w:rsidR="001B05AF" w:rsidRDefault="00EA4DB1">
      <w:pPr>
        <w:pStyle w:val="22"/>
        <w:numPr>
          <w:ilvl w:val="0"/>
          <w:numId w:val="2"/>
        </w:numPr>
        <w:shd w:val="clear" w:color="auto" w:fill="auto"/>
        <w:tabs>
          <w:tab w:val="left" w:pos="1425"/>
        </w:tabs>
        <w:spacing w:line="341" w:lineRule="exact"/>
        <w:ind w:left="1100"/>
        <w:jc w:val="left"/>
      </w:pPr>
      <w:r>
        <w:t>опрос;</w:t>
      </w:r>
    </w:p>
    <w:p w:rsidR="001B05AF" w:rsidRDefault="00EA4DB1">
      <w:pPr>
        <w:pStyle w:val="22"/>
        <w:numPr>
          <w:ilvl w:val="0"/>
          <w:numId w:val="2"/>
        </w:numPr>
        <w:shd w:val="clear" w:color="auto" w:fill="auto"/>
        <w:tabs>
          <w:tab w:val="left" w:pos="1425"/>
        </w:tabs>
        <w:spacing w:line="341" w:lineRule="exact"/>
        <w:ind w:left="1100"/>
        <w:jc w:val="left"/>
      </w:pPr>
      <w:r>
        <w:t>получение письменных объяснений;</w:t>
      </w:r>
    </w:p>
    <w:p w:rsidR="001B05AF" w:rsidRDefault="00EA4DB1">
      <w:pPr>
        <w:pStyle w:val="22"/>
        <w:numPr>
          <w:ilvl w:val="0"/>
          <w:numId w:val="2"/>
        </w:numPr>
        <w:shd w:val="clear" w:color="auto" w:fill="auto"/>
        <w:tabs>
          <w:tab w:val="left" w:pos="1425"/>
        </w:tabs>
        <w:spacing w:line="341" w:lineRule="exact"/>
        <w:ind w:left="1100"/>
        <w:jc w:val="left"/>
      </w:pPr>
      <w:r>
        <w:t>истребование документов;</w:t>
      </w:r>
    </w:p>
    <w:p w:rsidR="001B05AF" w:rsidRDefault="00EA4DB1">
      <w:pPr>
        <w:pStyle w:val="22"/>
        <w:numPr>
          <w:ilvl w:val="0"/>
          <w:numId w:val="2"/>
        </w:numPr>
        <w:shd w:val="clear" w:color="auto" w:fill="auto"/>
        <w:tabs>
          <w:tab w:val="left" w:pos="1425"/>
        </w:tabs>
        <w:spacing w:line="322" w:lineRule="exact"/>
        <w:ind w:left="1100"/>
        <w:jc w:val="left"/>
      </w:pPr>
      <w:r>
        <w:t>инструментальное обследование.</w:t>
      </w:r>
    </w:p>
    <w:p w:rsidR="001B05AF" w:rsidRDefault="00EA4DB1">
      <w:pPr>
        <w:pStyle w:val="22"/>
        <w:numPr>
          <w:ilvl w:val="0"/>
          <w:numId w:val="1"/>
        </w:numPr>
        <w:shd w:val="clear" w:color="auto" w:fill="auto"/>
        <w:tabs>
          <w:tab w:val="left" w:pos="1367"/>
        </w:tabs>
        <w:spacing w:line="322" w:lineRule="exact"/>
        <w:ind w:firstLine="760"/>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B05AF" w:rsidRDefault="00EA4DB1">
      <w:pPr>
        <w:pStyle w:val="22"/>
        <w:numPr>
          <w:ilvl w:val="0"/>
          <w:numId w:val="1"/>
        </w:numPr>
        <w:shd w:val="clear" w:color="auto" w:fill="auto"/>
        <w:tabs>
          <w:tab w:val="left" w:pos="1362"/>
        </w:tabs>
        <w:spacing w:line="322" w:lineRule="exact"/>
        <w:ind w:firstLine="760"/>
      </w:pPr>
      <w:r>
        <w:t>При проведении рейдового осмотра инспектора вправе взаимодействовать с находящимися на производственных объектах лицами.</w:t>
      </w:r>
    </w:p>
    <w:p w:rsidR="001B05AF" w:rsidRDefault="00EA4DB1">
      <w:pPr>
        <w:pStyle w:val="22"/>
        <w:numPr>
          <w:ilvl w:val="0"/>
          <w:numId w:val="1"/>
        </w:numPr>
        <w:shd w:val="clear" w:color="auto" w:fill="auto"/>
        <w:tabs>
          <w:tab w:val="left" w:pos="1321"/>
        </w:tabs>
        <w:spacing w:line="322" w:lineRule="exact"/>
        <w:ind w:firstLine="760"/>
      </w:pPr>
      <w: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B05AF" w:rsidRDefault="00EA4DB1">
      <w:pPr>
        <w:pStyle w:val="22"/>
        <w:numPr>
          <w:ilvl w:val="0"/>
          <w:numId w:val="1"/>
        </w:numPr>
        <w:shd w:val="clear" w:color="auto" w:fill="auto"/>
        <w:tabs>
          <w:tab w:val="left" w:pos="1321"/>
        </w:tabs>
        <w:spacing w:line="322" w:lineRule="exact"/>
        <w:ind w:firstLine="760"/>
      </w:pPr>
      <w:r>
        <w:t>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B05AF" w:rsidRDefault="00EA4DB1">
      <w:pPr>
        <w:pStyle w:val="22"/>
        <w:numPr>
          <w:ilvl w:val="0"/>
          <w:numId w:val="1"/>
        </w:numPr>
        <w:shd w:val="clear" w:color="auto" w:fill="auto"/>
        <w:tabs>
          <w:tab w:val="left" w:pos="1306"/>
        </w:tabs>
        <w:spacing w:after="329" w:line="322" w:lineRule="exact"/>
        <w:ind w:firstLine="760"/>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r>
        <w:rPr>
          <w:rStyle w:val="23"/>
        </w:rPr>
        <w:t>пункта 71</w:t>
      </w:r>
      <w:r>
        <w:t xml:space="preserve">и </w:t>
      </w:r>
      <w:r>
        <w:rPr>
          <w:rStyle w:val="23"/>
        </w:rPr>
        <w:t>пункта 102</w:t>
      </w:r>
      <w:r w:rsidR="0083001F">
        <w:rPr>
          <w:rStyle w:val="23"/>
        </w:rPr>
        <w:t xml:space="preserve"> </w:t>
      </w:r>
      <w:r>
        <w:t>настоящего Положения.</w:t>
      </w:r>
    </w:p>
    <w:p w:rsidR="001B05AF" w:rsidRDefault="00EA4DB1">
      <w:pPr>
        <w:pStyle w:val="10"/>
        <w:keepNext/>
        <w:keepLines/>
        <w:shd w:val="clear" w:color="auto" w:fill="auto"/>
        <w:spacing w:before="0" w:after="311" w:line="310" w:lineRule="exact"/>
        <w:ind w:left="2740"/>
        <w:jc w:val="left"/>
      </w:pPr>
      <w:bookmarkStart w:id="15" w:name="bookmark14"/>
      <w:r>
        <w:lastRenderedPageBreak/>
        <w:t>Подраздел 6. Документарная проверка</w:t>
      </w:r>
      <w:bookmarkEnd w:id="15"/>
    </w:p>
    <w:p w:rsidR="001B05AF" w:rsidRDefault="00EA4DB1">
      <w:pPr>
        <w:pStyle w:val="22"/>
        <w:numPr>
          <w:ilvl w:val="0"/>
          <w:numId w:val="1"/>
        </w:numPr>
        <w:shd w:val="clear" w:color="auto" w:fill="auto"/>
        <w:tabs>
          <w:tab w:val="left" w:pos="1316"/>
        </w:tabs>
        <w:spacing w:line="322" w:lineRule="exact"/>
        <w:ind w:firstLine="760"/>
      </w:pPr>
      <w:proofErr w:type="gramStart"/>
      <w: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B05AF" w:rsidRDefault="00EA4DB1">
      <w:pPr>
        <w:pStyle w:val="22"/>
        <w:numPr>
          <w:ilvl w:val="0"/>
          <w:numId w:val="1"/>
        </w:numPr>
        <w:shd w:val="clear" w:color="auto" w:fill="auto"/>
        <w:tabs>
          <w:tab w:val="left" w:pos="1326"/>
        </w:tabs>
        <w:spacing w:line="322" w:lineRule="exact"/>
        <w:ind w:firstLine="760"/>
      </w:pPr>
      <w: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1B05AF" w:rsidRDefault="00EA4DB1">
      <w:pPr>
        <w:pStyle w:val="22"/>
        <w:numPr>
          <w:ilvl w:val="0"/>
          <w:numId w:val="1"/>
        </w:numPr>
        <w:shd w:val="clear" w:color="auto" w:fill="auto"/>
        <w:tabs>
          <w:tab w:val="left" w:pos="1311"/>
        </w:tabs>
        <w:spacing w:line="322" w:lineRule="exact"/>
        <w:ind w:firstLine="760"/>
      </w:pPr>
      <w:r>
        <w:t>В ходе документарной проверки могут совершаться следующие контрольные действия:</w:t>
      </w:r>
    </w:p>
    <w:p w:rsidR="001B05AF" w:rsidRDefault="00EA4DB1">
      <w:pPr>
        <w:pStyle w:val="22"/>
        <w:numPr>
          <w:ilvl w:val="0"/>
          <w:numId w:val="24"/>
        </w:numPr>
        <w:shd w:val="clear" w:color="auto" w:fill="auto"/>
        <w:tabs>
          <w:tab w:val="left" w:pos="1097"/>
        </w:tabs>
        <w:spacing w:line="322" w:lineRule="exact"/>
        <w:ind w:firstLine="760"/>
      </w:pPr>
      <w:r>
        <w:t>получение письменных объяснений;</w:t>
      </w:r>
    </w:p>
    <w:p w:rsidR="001B05AF" w:rsidRDefault="00EA4DB1">
      <w:pPr>
        <w:pStyle w:val="22"/>
        <w:numPr>
          <w:ilvl w:val="0"/>
          <w:numId w:val="24"/>
        </w:numPr>
        <w:shd w:val="clear" w:color="auto" w:fill="auto"/>
        <w:tabs>
          <w:tab w:val="left" w:pos="1121"/>
        </w:tabs>
        <w:spacing w:line="322" w:lineRule="exact"/>
        <w:ind w:firstLine="760"/>
      </w:pPr>
      <w:r>
        <w:t>истребование документов.</w:t>
      </w:r>
    </w:p>
    <w:p w:rsidR="001B05AF" w:rsidRDefault="00EA4DB1">
      <w:pPr>
        <w:pStyle w:val="22"/>
        <w:numPr>
          <w:ilvl w:val="0"/>
          <w:numId w:val="1"/>
        </w:numPr>
        <w:shd w:val="clear" w:color="auto" w:fill="auto"/>
        <w:tabs>
          <w:tab w:val="left" w:pos="1321"/>
        </w:tabs>
        <w:spacing w:line="322" w:lineRule="exact"/>
        <w:ind w:firstLine="760"/>
      </w:pPr>
      <w:r>
        <w:t>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B05AF" w:rsidRDefault="00EA4DB1" w:rsidP="0083001F">
      <w:pPr>
        <w:pStyle w:val="22"/>
        <w:numPr>
          <w:ilvl w:val="0"/>
          <w:numId w:val="1"/>
        </w:numPr>
        <w:shd w:val="clear" w:color="auto" w:fill="auto"/>
        <w:tabs>
          <w:tab w:val="left" w:pos="1306"/>
        </w:tabs>
        <w:spacing w:line="322" w:lineRule="exact"/>
        <w:ind w:firstLine="760"/>
      </w:pPr>
      <w:r>
        <w:t>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w:t>
      </w:r>
      <w:r w:rsidR="0083001F">
        <w:t xml:space="preserve"> </w:t>
      </w:r>
      <w:r>
        <w:t>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w:t>
      </w:r>
      <w:r>
        <w:tab/>
        <w:t>у</w:t>
      </w:r>
      <w:r>
        <w:tab/>
        <w:t>контрольного</w:t>
      </w:r>
      <w:r>
        <w:tab/>
        <w:t>органа</w:t>
      </w:r>
      <w:r>
        <w:tab/>
        <w:t>документах</w:t>
      </w:r>
    </w:p>
    <w:p w:rsidR="001B05AF" w:rsidRDefault="00EA4DB1">
      <w:pPr>
        <w:pStyle w:val="22"/>
        <w:shd w:val="clear" w:color="auto" w:fill="auto"/>
        <w:spacing w:line="322" w:lineRule="exact"/>
      </w:pPr>
      <w: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B05AF" w:rsidRDefault="00EA4DB1">
      <w:pPr>
        <w:pStyle w:val="22"/>
        <w:numPr>
          <w:ilvl w:val="0"/>
          <w:numId w:val="1"/>
        </w:numPr>
        <w:shd w:val="clear" w:color="auto" w:fill="auto"/>
        <w:tabs>
          <w:tab w:val="left" w:pos="1311"/>
        </w:tabs>
        <w:spacing w:line="322" w:lineRule="exact"/>
        <w:ind w:firstLine="760"/>
      </w:pPr>
      <w:r>
        <w:lastRenderedPageBreak/>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B05AF" w:rsidRDefault="00EA4DB1">
      <w:pPr>
        <w:pStyle w:val="22"/>
        <w:numPr>
          <w:ilvl w:val="0"/>
          <w:numId w:val="1"/>
        </w:numPr>
        <w:shd w:val="clear" w:color="auto" w:fill="auto"/>
        <w:tabs>
          <w:tab w:val="left" w:pos="1326"/>
        </w:tabs>
        <w:spacing w:line="322" w:lineRule="exact"/>
        <w:ind w:firstLine="760"/>
      </w:pPr>
      <w:r>
        <w:t xml:space="preserve">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B05AF" w:rsidRDefault="00EA4DB1">
      <w:pPr>
        <w:pStyle w:val="22"/>
        <w:numPr>
          <w:ilvl w:val="0"/>
          <w:numId w:val="1"/>
        </w:numPr>
        <w:shd w:val="clear" w:color="auto" w:fill="auto"/>
        <w:tabs>
          <w:tab w:val="left" w:pos="1306"/>
        </w:tabs>
        <w:spacing w:after="329" w:line="322" w:lineRule="exact"/>
        <w:ind w:firstLine="760"/>
      </w:pPr>
      <w:r>
        <w:t>Внеплановая документарная проверка проводится без согласования с органами прокуратуры.</w:t>
      </w:r>
    </w:p>
    <w:p w:rsidR="001B05AF" w:rsidRDefault="00EA4DB1">
      <w:pPr>
        <w:pStyle w:val="10"/>
        <w:keepNext/>
        <w:keepLines/>
        <w:shd w:val="clear" w:color="auto" w:fill="auto"/>
        <w:spacing w:before="0" w:after="311" w:line="310" w:lineRule="exact"/>
        <w:ind w:left="3120"/>
        <w:jc w:val="left"/>
      </w:pPr>
      <w:bookmarkStart w:id="16" w:name="bookmark15"/>
      <w:r>
        <w:t>Подраздел 7. Выездная проверка</w:t>
      </w:r>
      <w:bookmarkEnd w:id="16"/>
    </w:p>
    <w:p w:rsidR="001B05AF" w:rsidRDefault="00EA4DB1">
      <w:pPr>
        <w:pStyle w:val="22"/>
        <w:numPr>
          <w:ilvl w:val="0"/>
          <w:numId w:val="1"/>
        </w:numPr>
        <w:shd w:val="clear" w:color="auto" w:fill="auto"/>
        <w:tabs>
          <w:tab w:val="left" w:pos="1311"/>
        </w:tabs>
        <w:spacing w:line="322" w:lineRule="exact"/>
        <w:ind w:firstLine="760"/>
      </w:pPr>
      <w: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B05AF" w:rsidRDefault="00EA4DB1">
      <w:pPr>
        <w:pStyle w:val="22"/>
        <w:numPr>
          <w:ilvl w:val="0"/>
          <w:numId w:val="1"/>
        </w:numPr>
        <w:shd w:val="clear" w:color="auto" w:fill="auto"/>
        <w:tabs>
          <w:tab w:val="left" w:pos="1311"/>
        </w:tabs>
        <w:spacing w:line="322" w:lineRule="exact"/>
        <w:ind w:firstLine="760"/>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05AF" w:rsidRDefault="00EA4DB1">
      <w:pPr>
        <w:pStyle w:val="22"/>
        <w:numPr>
          <w:ilvl w:val="0"/>
          <w:numId w:val="1"/>
        </w:numPr>
        <w:shd w:val="clear" w:color="auto" w:fill="auto"/>
        <w:tabs>
          <w:tab w:val="left" w:pos="1311"/>
        </w:tabs>
        <w:spacing w:line="322" w:lineRule="exact"/>
        <w:ind w:firstLine="760"/>
      </w:pPr>
      <w:r>
        <w:t>Выездная проверка проводится в случае, если не представляется возможным:</w:t>
      </w:r>
    </w:p>
    <w:p w:rsidR="001B05AF" w:rsidRDefault="00EA4DB1">
      <w:pPr>
        <w:pStyle w:val="22"/>
        <w:numPr>
          <w:ilvl w:val="0"/>
          <w:numId w:val="25"/>
        </w:numPr>
        <w:shd w:val="clear" w:color="auto" w:fill="auto"/>
        <w:tabs>
          <w:tab w:val="left" w:pos="1267"/>
        </w:tabs>
        <w:spacing w:line="322" w:lineRule="exact"/>
        <w:ind w:firstLine="760"/>
      </w:pPr>
      <w: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B05AF" w:rsidRDefault="00EA4DB1">
      <w:pPr>
        <w:pStyle w:val="22"/>
        <w:numPr>
          <w:ilvl w:val="0"/>
          <w:numId w:val="25"/>
        </w:numPr>
        <w:shd w:val="clear" w:color="auto" w:fill="auto"/>
        <w:tabs>
          <w:tab w:val="left" w:pos="1267"/>
        </w:tabs>
        <w:spacing w:line="322" w:lineRule="exact"/>
        <w:ind w:firstLine="760"/>
      </w:pPr>
      <w:proofErr w:type="gramStart"/>
      <w: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B05AF" w:rsidRDefault="00EA4DB1">
      <w:pPr>
        <w:pStyle w:val="22"/>
        <w:numPr>
          <w:ilvl w:val="0"/>
          <w:numId w:val="1"/>
        </w:numPr>
        <w:shd w:val="clear" w:color="auto" w:fill="auto"/>
        <w:tabs>
          <w:tab w:val="left" w:pos="1311"/>
        </w:tabs>
        <w:spacing w:line="322" w:lineRule="exact"/>
        <w:ind w:firstLine="760"/>
      </w:pPr>
      <w: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части </w:t>
      </w:r>
      <w:r>
        <w:rPr>
          <w:rStyle w:val="23"/>
        </w:rPr>
        <w:t>пункта 71</w:t>
      </w:r>
      <w:r>
        <w:t xml:space="preserve">и </w:t>
      </w:r>
      <w:r>
        <w:rPr>
          <w:rStyle w:val="23"/>
        </w:rPr>
        <w:t xml:space="preserve">пунктом 98 </w:t>
      </w:r>
      <w:r>
        <w:t>настоящего Положения.</w:t>
      </w:r>
    </w:p>
    <w:p w:rsidR="001B05AF" w:rsidRDefault="00EA4DB1">
      <w:pPr>
        <w:pStyle w:val="22"/>
        <w:numPr>
          <w:ilvl w:val="0"/>
          <w:numId w:val="1"/>
        </w:numPr>
        <w:shd w:val="clear" w:color="auto" w:fill="auto"/>
        <w:tabs>
          <w:tab w:val="left" w:pos="1311"/>
        </w:tabs>
        <w:spacing w:line="322" w:lineRule="exact"/>
        <w:ind w:firstLine="760"/>
      </w:pPr>
      <w:r>
        <w:lastRenderedPageBreak/>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r>
        <w:rPr>
          <w:rStyle w:val="23"/>
        </w:rPr>
        <w:t xml:space="preserve">пунктами 87 </w:t>
      </w:r>
      <w:r w:rsidR="00252C34">
        <w:rPr>
          <w:rStyle w:val="23"/>
        </w:rPr>
        <w:t>–</w:t>
      </w:r>
      <w:r>
        <w:rPr>
          <w:rStyle w:val="23"/>
        </w:rPr>
        <w:t xml:space="preserve"> 89</w:t>
      </w:r>
      <w:r w:rsidR="00252C34">
        <w:rPr>
          <w:rStyle w:val="23"/>
        </w:rPr>
        <w:t xml:space="preserve"> </w:t>
      </w:r>
      <w:r>
        <w:t>настоящего Положения.</w:t>
      </w:r>
    </w:p>
    <w:p w:rsidR="001B05AF" w:rsidRDefault="00EA4DB1">
      <w:pPr>
        <w:pStyle w:val="22"/>
        <w:numPr>
          <w:ilvl w:val="0"/>
          <w:numId w:val="1"/>
        </w:numPr>
        <w:shd w:val="clear" w:color="auto" w:fill="auto"/>
        <w:tabs>
          <w:tab w:val="left" w:pos="1321"/>
        </w:tabs>
        <w:spacing w:line="322" w:lineRule="exact"/>
        <w:ind w:firstLine="760"/>
      </w:pPr>
      <w: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B05AF" w:rsidRDefault="00EA4DB1">
      <w:pPr>
        <w:pStyle w:val="22"/>
        <w:numPr>
          <w:ilvl w:val="0"/>
          <w:numId w:val="1"/>
        </w:numPr>
        <w:shd w:val="clear" w:color="auto" w:fill="auto"/>
        <w:tabs>
          <w:tab w:val="left" w:pos="1311"/>
        </w:tabs>
        <w:spacing w:line="322" w:lineRule="exact"/>
        <w:ind w:firstLine="760"/>
      </w:pPr>
      <w:r>
        <w:t>В ходе выездной проверки могут совершаться следующие контрольные действия:</w:t>
      </w:r>
    </w:p>
    <w:p w:rsidR="001B05AF" w:rsidRDefault="00EA4DB1">
      <w:pPr>
        <w:pStyle w:val="22"/>
        <w:numPr>
          <w:ilvl w:val="0"/>
          <w:numId w:val="26"/>
        </w:numPr>
        <w:shd w:val="clear" w:color="auto" w:fill="auto"/>
        <w:tabs>
          <w:tab w:val="left" w:pos="1097"/>
        </w:tabs>
        <w:spacing w:line="322" w:lineRule="exact"/>
        <w:ind w:firstLine="760"/>
      </w:pPr>
      <w:r>
        <w:t>осмотр;</w:t>
      </w:r>
    </w:p>
    <w:p w:rsidR="001B05AF" w:rsidRDefault="00EA4DB1">
      <w:pPr>
        <w:pStyle w:val="22"/>
        <w:numPr>
          <w:ilvl w:val="0"/>
          <w:numId w:val="26"/>
        </w:numPr>
        <w:shd w:val="clear" w:color="auto" w:fill="auto"/>
        <w:tabs>
          <w:tab w:val="left" w:pos="1126"/>
        </w:tabs>
        <w:spacing w:line="322" w:lineRule="exact"/>
        <w:ind w:firstLine="760"/>
      </w:pPr>
      <w:r>
        <w:t>опрос;</w:t>
      </w:r>
    </w:p>
    <w:p w:rsidR="001B05AF" w:rsidRDefault="00EA4DB1">
      <w:pPr>
        <w:pStyle w:val="22"/>
        <w:numPr>
          <w:ilvl w:val="0"/>
          <w:numId w:val="26"/>
        </w:numPr>
        <w:shd w:val="clear" w:color="auto" w:fill="auto"/>
        <w:tabs>
          <w:tab w:val="left" w:pos="1126"/>
        </w:tabs>
        <w:spacing w:line="322" w:lineRule="exact"/>
        <w:ind w:firstLine="760"/>
      </w:pPr>
      <w:r>
        <w:t>получение письменных объяснений;</w:t>
      </w:r>
    </w:p>
    <w:p w:rsidR="001B05AF" w:rsidRDefault="00EA4DB1">
      <w:pPr>
        <w:pStyle w:val="22"/>
        <w:numPr>
          <w:ilvl w:val="0"/>
          <w:numId w:val="26"/>
        </w:numPr>
        <w:shd w:val="clear" w:color="auto" w:fill="auto"/>
        <w:tabs>
          <w:tab w:val="left" w:pos="1126"/>
        </w:tabs>
        <w:spacing w:line="322" w:lineRule="exact"/>
        <w:ind w:firstLine="760"/>
      </w:pPr>
      <w:r>
        <w:t>истребование документов;</w:t>
      </w:r>
    </w:p>
    <w:p w:rsidR="001B05AF" w:rsidRDefault="00EA4DB1">
      <w:pPr>
        <w:pStyle w:val="22"/>
        <w:numPr>
          <w:ilvl w:val="0"/>
          <w:numId w:val="26"/>
        </w:numPr>
        <w:shd w:val="clear" w:color="auto" w:fill="auto"/>
        <w:tabs>
          <w:tab w:val="left" w:pos="1126"/>
        </w:tabs>
        <w:spacing w:after="329" w:line="322" w:lineRule="exact"/>
        <w:ind w:firstLine="760"/>
      </w:pPr>
      <w:r>
        <w:t>инструментальное обследование.</w:t>
      </w:r>
    </w:p>
    <w:p w:rsidR="001B05AF" w:rsidRDefault="00EA4DB1">
      <w:pPr>
        <w:pStyle w:val="10"/>
        <w:keepNext/>
        <w:keepLines/>
        <w:shd w:val="clear" w:color="auto" w:fill="auto"/>
        <w:spacing w:before="0" w:after="311" w:line="310" w:lineRule="exact"/>
        <w:ind w:left="3880"/>
        <w:jc w:val="left"/>
      </w:pPr>
      <w:bookmarkStart w:id="17" w:name="bookmark16"/>
      <w:r>
        <w:t>Подраздел 7. Осмотр</w:t>
      </w:r>
      <w:bookmarkEnd w:id="17"/>
    </w:p>
    <w:p w:rsidR="001B05AF" w:rsidRDefault="00EA4DB1">
      <w:pPr>
        <w:pStyle w:val="22"/>
        <w:numPr>
          <w:ilvl w:val="0"/>
          <w:numId w:val="1"/>
        </w:numPr>
        <w:shd w:val="clear" w:color="auto" w:fill="auto"/>
        <w:tabs>
          <w:tab w:val="left" w:pos="1311"/>
        </w:tabs>
        <w:spacing w:line="322" w:lineRule="exact"/>
        <w:ind w:firstLine="760"/>
      </w:pPr>
      <w: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B05AF" w:rsidRDefault="00EA4DB1">
      <w:pPr>
        <w:pStyle w:val="22"/>
        <w:numPr>
          <w:ilvl w:val="0"/>
          <w:numId w:val="1"/>
        </w:numPr>
        <w:shd w:val="clear" w:color="auto" w:fill="auto"/>
        <w:tabs>
          <w:tab w:val="left" w:pos="1311"/>
        </w:tabs>
        <w:spacing w:line="322" w:lineRule="exact"/>
        <w:ind w:firstLine="760"/>
      </w:pPr>
      <w:r>
        <w:t>Осмотр осуществляется инспектором в присутствии контролируемого лица или его представителя и (или) с применением видеозаписи.</w:t>
      </w:r>
    </w:p>
    <w:p w:rsidR="001B05AF" w:rsidRDefault="00EA4DB1">
      <w:pPr>
        <w:pStyle w:val="22"/>
        <w:numPr>
          <w:ilvl w:val="0"/>
          <w:numId w:val="1"/>
        </w:numPr>
        <w:shd w:val="clear" w:color="auto" w:fill="auto"/>
        <w:tabs>
          <w:tab w:val="left" w:pos="1306"/>
        </w:tabs>
        <w:spacing w:after="329" w:line="322" w:lineRule="exact"/>
        <w:ind w:firstLine="760"/>
      </w:pPr>
      <w: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1B05AF" w:rsidRDefault="00EA4DB1">
      <w:pPr>
        <w:pStyle w:val="10"/>
        <w:keepNext/>
        <w:keepLines/>
        <w:shd w:val="clear" w:color="auto" w:fill="auto"/>
        <w:spacing w:before="0" w:after="311" w:line="310" w:lineRule="exact"/>
        <w:ind w:left="3960"/>
        <w:jc w:val="left"/>
      </w:pPr>
      <w:bookmarkStart w:id="18" w:name="bookmark17"/>
      <w:r>
        <w:t>Подраздел 8. Опрос</w:t>
      </w:r>
      <w:bookmarkEnd w:id="18"/>
    </w:p>
    <w:p w:rsidR="001B05AF" w:rsidRDefault="00EA4DB1">
      <w:pPr>
        <w:pStyle w:val="22"/>
        <w:numPr>
          <w:ilvl w:val="0"/>
          <w:numId w:val="1"/>
        </w:numPr>
        <w:shd w:val="clear" w:color="auto" w:fill="auto"/>
        <w:tabs>
          <w:tab w:val="left" w:pos="1311"/>
        </w:tabs>
        <w:spacing w:line="322" w:lineRule="exact"/>
        <w:ind w:firstLine="760"/>
      </w:pPr>
      <w: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B05AF" w:rsidRDefault="00EA4DB1">
      <w:pPr>
        <w:pStyle w:val="22"/>
        <w:numPr>
          <w:ilvl w:val="0"/>
          <w:numId w:val="1"/>
        </w:numPr>
        <w:shd w:val="clear" w:color="auto" w:fill="auto"/>
        <w:tabs>
          <w:tab w:val="left" w:pos="1311"/>
        </w:tabs>
        <w:spacing w:after="329" w:line="322" w:lineRule="exact"/>
        <w:ind w:firstLine="760"/>
      </w:pPr>
      <w: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B05AF" w:rsidRDefault="00EA4DB1">
      <w:pPr>
        <w:pStyle w:val="10"/>
        <w:keepNext/>
        <w:keepLines/>
        <w:shd w:val="clear" w:color="auto" w:fill="auto"/>
        <w:spacing w:before="0" w:after="311" w:line="310" w:lineRule="exact"/>
        <w:ind w:left="2060"/>
        <w:jc w:val="left"/>
      </w:pPr>
      <w:bookmarkStart w:id="19" w:name="bookmark18"/>
      <w:r>
        <w:t>Подраздел 9. Получение письменных объяснений</w:t>
      </w:r>
      <w:bookmarkEnd w:id="19"/>
    </w:p>
    <w:p w:rsidR="001B05AF" w:rsidRDefault="00EA4DB1">
      <w:pPr>
        <w:pStyle w:val="22"/>
        <w:numPr>
          <w:ilvl w:val="0"/>
          <w:numId w:val="1"/>
        </w:numPr>
        <w:shd w:val="clear" w:color="auto" w:fill="auto"/>
        <w:tabs>
          <w:tab w:val="left" w:pos="1316"/>
        </w:tabs>
        <w:spacing w:line="322" w:lineRule="exact"/>
        <w:ind w:firstLine="760"/>
      </w:pPr>
      <w: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B05AF" w:rsidRDefault="00EA4DB1">
      <w:pPr>
        <w:pStyle w:val="22"/>
        <w:numPr>
          <w:ilvl w:val="0"/>
          <w:numId w:val="1"/>
        </w:numPr>
        <w:shd w:val="clear" w:color="auto" w:fill="auto"/>
        <w:tabs>
          <w:tab w:val="left" w:pos="1311"/>
        </w:tabs>
        <w:spacing w:line="322" w:lineRule="exact"/>
        <w:ind w:firstLine="760"/>
      </w:pPr>
      <w:r>
        <w:t>Объяснения оформляются путем составления письменного документа в свободной форме.</w:t>
      </w:r>
    </w:p>
    <w:p w:rsidR="001B05AF" w:rsidRDefault="00EA4DB1">
      <w:pPr>
        <w:pStyle w:val="22"/>
        <w:numPr>
          <w:ilvl w:val="0"/>
          <w:numId w:val="1"/>
        </w:numPr>
        <w:shd w:val="clear" w:color="auto" w:fill="auto"/>
        <w:tabs>
          <w:tab w:val="left" w:pos="1316"/>
        </w:tabs>
        <w:spacing w:after="329" w:line="322" w:lineRule="exact"/>
        <w:ind w:firstLine="760"/>
      </w:pPr>
      <w: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B05AF" w:rsidRDefault="00EA4DB1">
      <w:pPr>
        <w:pStyle w:val="10"/>
        <w:keepNext/>
        <w:keepLines/>
        <w:shd w:val="clear" w:color="auto" w:fill="auto"/>
        <w:spacing w:before="0" w:after="311" w:line="310" w:lineRule="exact"/>
        <w:ind w:left="2620"/>
        <w:jc w:val="left"/>
      </w:pPr>
      <w:bookmarkStart w:id="20" w:name="bookmark19"/>
      <w:r>
        <w:t>Подраздел 10. Истребование документов</w:t>
      </w:r>
      <w:bookmarkEnd w:id="20"/>
    </w:p>
    <w:p w:rsidR="001B05AF" w:rsidRDefault="00EA4DB1" w:rsidP="001261D6">
      <w:pPr>
        <w:pStyle w:val="22"/>
        <w:numPr>
          <w:ilvl w:val="0"/>
          <w:numId w:val="1"/>
        </w:numPr>
        <w:shd w:val="clear" w:color="auto" w:fill="auto"/>
        <w:tabs>
          <w:tab w:val="left" w:pos="1306"/>
        </w:tabs>
        <w:spacing w:line="322" w:lineRule="exact"/>
        <w:ind w:firstLine="760"/>
      </w:pPr>
      <w:r>
        <w:t xml:space="preserve">Под истребованием документов в целях настоящего Положения </w:t>
      </w:r>
      <w:r w:rsidR="001261D6">
        <w:t>п</w:t>
      </w:r>
      <w:r>
        <w:t>онимается контрольное действие, заключающееся в предъявлени</w:t>
      </w:r>
      <w:proofErr w:type="gramStart"/>
      <w:r>
        <w:t>и(</w:t>
      </w:r>
      <w:proofErr w:type="gramEnd"/>
      <w:r>
        <w:t>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w:t>
      </w:r>
      <w:r w:rsidR="0083001F">
        <w:t xml:space="preserve"> </w:t>
      </w:r>
      <w:r>
        <w:t>информационных баз, банков данных, а также носителей информации.</w:t>
      </w:r>
    </w:p>
    <w:p w:rsidR="001B05AF" w:rsidRDefault="00EA4DB1">
      <w:pPr>
        <w:pStyle w:val="22"/>
        <w:numPr>
          <w:ilvl w:val="0"/>
          <w:numId w:val="1"/>
        </w:numPr>
        <w:shd w:val="clear" w:color="auto" w:fill="auto"/>
        <w:tabs>
          <w:tab w:val="left" w:pos="1316"/>
        </w:tabs>
        <w:spacing w:line="322" w:lineRule="exact"/>
        <w:ind w:firstLine="760"/>
      </w:pPr>
      <w:proofErr w:type="spellStart"/>
      <w:r>
        <w:t>Истребуемые</w:t>
      </w:r>
      <w:proofErr w:type="spellEnd"/>
      <w:r>
        <w:t xml:space="preserve"> документы направляются в контрольный орган в форме электронного документа в порядке, предусмотренном </w:t>
      </w:r>
      <w:r>
        <w:rPr>
          <w:rStyle w:val="23"/>
        </w:rPr>
        <w:t xml:space="preserve">пунктом 90 </w:t>
      </w:r>
      <w:r>
        <w:t>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1B05AF" w:rsidRDefault="00EA4DB1">
      <w:pPr>
        <w:pStyle w:val="22"/>
        <w:numPr>
          <w:ilvl w:val="0"/>
          <w:numId w:val="1"/>
        </w:numPr>
        <w:shd w:val="clear" w:color="auto" w:fill="auto"/>
        <w:tabs>
          <w:tab w:val="left" w:pos="1311"/>
        </w:tabs>
        <w:spacing w:line="322" w:lineRule="exact"/>
        <w:ind w:firstLine="760"/>
      </w:pPr>
      <w:r>
        <w:t xml:space="preserve">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1B05AF" w:rsidRDefault="00EA4DB1">
      <w:pPr>
        <w:pStyle w:val="22"/>
        <w:numPr>
          <w:ilvl w:val="0"/>
          <w:numId w:val="1"/>
        </w:numPr>
        <w:shd w:val="clear" w:color="auto" w:fill="auto"/>
        <w:tabs>
          <w:tab w:val="left" w:pos="1311"/>
        </w:tabs>
        <w:spacing w:line="322" w:lineRule="exact"/>
        <w:ind w:firstLine="760"/>
      </w:pPr>
      <w:r>
        <w:lastRenderedPageBreak/>
        <w:t xml:space="preserve">Документы, которые </w:t>
      </w:r>
      <w:proofErr w:type="spellStart"/>
      <w:r>
        <w:t>истребуются</w:t>
      </w:r>
      <w:proofErr w:type="spellEnd"/>
      <w: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r>
        <w:rPr>
          <w:rStyle w:val="23"/>
        </w:rPr>
        <w:t xml:space="preserve">пунктами 87 </w:t>
      </w:r>
      <w:r w:rsidR="00252C34">
        <w:rPr>
          <w:rStyle w:val="23"/>
        </w:rPr>
        <w:t>–</w:t>
      </w:r>
      <w:r>
        <w:rPr>
          <w:rStyle w:val="23"/>
        </w:rPr>
        <w:t xml:space="preserve"> 89</w:t>
      </w:r>
      <w:r w:rsidR="00252C34">
        <w:rPr>
          <w:rStyle w:val="23"/>
        </w:rPr>
        <w:t xml:space="preserve"> </w:t>
      </w:r>
      <w:r>
        <w:t>настоящего Положения.</w:t>
      </w:r>
    </w:p>
    <w:p w:rsidR="001B05AF" w:rsidRDefault="00EA4DB1">
      <w:pPr>
        <w:pStyle w:val="22"/>
        <w:numPr>
          <w:ilvl w:val="0"/>
          <w:numId w:val="1"/>
        </w:numPr>
        <w:shd w:val="clear" w:color="auto" w:fill="auto"/>
        <w:tabs>
          <w:tab w:val="left" w:pos="1316"/>
        </w:tabs>
        <w:spacing w:after="329" w:line="322" w:lineRule="exact"/>
        <w:ind w:firstLine="760"/>
      </w:pPr>
      <w: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1B05AF" w:rsidRDefault="00EA4DB1">
      <w:pPr>
        <w:pStyle w:val="10"/>
        <w:keepNext/>
        <w:keepLines/>
        <w:shd w:val="clear" w:color="auto" w:fill="auto"/>
        <w:spacing w:before="0" w:after="311" w:line="310" w:lineRule="exact"/>
        <w:ind w:left="2200"/>
        <w:jc w:val="left"/>
      </w:pPr>
      <w:bookmarkStart w:id="21" w:name="bookmark20"/>
      <w:r>
        <w:t>Подраздел 11. Инструментальное обследование</w:t>
      </w:r>
      <w:bookmarkEnd w:id="21"/>
    </w:p>
    <w:p w:rsidR="001B05AF" w:rsidRDefault="00EA4DB1">
      <w:pPr>
        <w:pStyle w:val="22"/>
        <w:numPr>
          <w:ilvl w:val="0"/>
          <w:numId w:val="1"/>
        </w:numPr>
        <w:shd w:val="clear" w:color="auto" w:fill="auto"/>
        <w:tabs>
          <w:tab w:val="left" w:pos="1311"/>
        </w:tabs>
        <w:spacing w:line="322" w:lineRule="exact"/>
        <w:ind w:firstLine="760"/>
      </w:pPr>
      <w:proofErr w:type="gramStart"/>
      <w: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w:t>
      </w:r>
      <w:r>
        <w:rPr>
          <w:rStyle w:val="26"/>
        </w:rPr>
        <w:t>щ</w:t>
      </w:r>
      <w:r>
        <w:t>их значение для оценки соблюдения контролируемым лицом обязательных требований.</w:t>
      </w:r>
      <w:proofErr w:type="gramEnd"/>
    </w:p>
    <w:p w:rsidR="001B05AF" w:rsidRDefault="00EA4DB1">
      <w:pPr>
        <w:pStyle w:val="22"/>
        <w:numPr>
          <w:ilvl w:val="0"/>
          <w:numId w:val="1"/>
        </w:numPr>
        <w:shd w:val="clear" w:color="auto" w:fill="auto"/>
        <w:tabs>
          <w:tab w:val="left" w:pos="1316"/>
        </w:tabs>
        <w:spacing w:line="322" w:lineRule="exact"/>
        <w:ind w:firstLine="760"/>
      </w:pPr>
      <w:proofErr w:type="gramStart"/>
      <w: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1B05AF" w:rsidRDefault="00EA4DB1">
      <w:pPr>
        <w:pStyle w:val="22"/>
        <w:numPr>
          <w:ilvl w:val="0"/>
          <w:numId w:val="1"/>
        </w:numPr>
        <w:shd w:val="clear" w:color="auto" w:fill="auto"/>
        <w:tabs>
          <w:tab w:val="left" w:pos="1316"/>
        </w:tabs>
        <w:spacing w:line="322" w:lineRule="exact"/>
        <w:ind w:firstLine="760"/>
      </w:pPr>
      <w:r>
        <w:t xml:space="preserve">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1B05AF" w:rsidRDefault="00EA4DB1">
      <w:pPr>
        <w:pStyle w:val="22"/>
        <w:numPr>
          <w:ilvl w:val="0"/>
          <w:numId w:val="1"/>
        </w:numPr>
        <w:shd w:val="clear" w:color="auto" w:fill="auto"/>
        <w:tabs>
          <w:tab w:val="left" w:pos="1321"/>
        </w:tabs>
        <w:spacing w:after="320" w:line="322" w:lineRule="exact"/>
        <w:ind w:firstLine="760"/>
      </w:pPr>
      <w:proofErr w:type="gramStart"/>
      <w:r>
        <w:t xml:space="preserve">По результатам инструментального обследования инспектором или </w:t>
      </w:r>
      <w:r>
        <w:lastRenderedPageBreak/>
        <w:t>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1B05AF" w:rsidRDefault="00EA4DB1">
      <w:pPr>
        <w:pStyle w:val="10"/>
        <w:keepNext/>
        <w:keepLines/>
        <w:shd w:val="clear" w:color="auto" w:fill="auto"/>
        <w:spacing w:before="0"/>
      </w:pPr>
      <w:bookmarkStart w:id="22" w:name="bookmark21"/>
      <w:r>
        <w:t>Раздел 5. РЕЗУЛЬТАТЫ КОНТРОЛЬНЫХ МЕРОПРИЯТИЙ И</w:t>
      </w:r>
      <w:r>
        <w:br/>
        <w:t>РЕШЕНИЯ, ПРИНИМАЕМЫЕ ПО РЕЗУЛЬТАТАМ КОНТРОЛЬНЫХ</w:t>
      </w:r>
      <w:bookmarkEnd w:id="22"/>
    </w:p>
    <w:p w:rsidR="001B05AF" w:rsidRDefault="00EA4DB1">
      <w:pPr>
        <w:pStyle w:val="10"/>
        <w:keepNext/>
        <w:keepLines/>
        <w:shd w:val="clear" w:color="auto" w:fill="auto"/>
        <w:spacing w:before="0" w:after="320"/>
      </w:pPr>
      <w:bookmarkStart w:id="23" w:name="bookmark22"/>
      <w:r>
        <w:t>МЕРОПРИЯТИЙ</w:t>
      </w:r>
      <w:bookmarkEnd w:id="23"/>
    </w:p>
    <w:p w:rsidR="001B05AF" w:rsidRDefault="00EA4DB1">
      <w:pPr>
        <w:pStyle w:val="22"/>
        <w:numPr>
          <w:ilvl w:val="0"/>
          <w:numId w:val="1"/>
        </w:numPr>
        <w:shd w:val="clear" w:color="auto" w:fill="auto"/>
        <w:tabs>
          <w:tab w:val="left" w:pos="1321"/>
        </w:tabs>
        <w:spacing w:line="322" w:lineRule="exact"/>
        <w:ind w:firstLine="760"/>
      </w:pP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Pr>
          <w:rStyle w:val="23"/>
        </w:rPr>
        <w:t>пункта 174</w:t>
      </w:r>
      <w:r w:rsidR="0083001F">
        <w:rPr>
          <w:rStyle w:val="23"/>
        </w:rPr>
        <w:t xml:space="preserve"> </w:t>
      </w:r>
      <w:r>
        <w:t>настоящего Положения.</w:t>
      </w:r>
      <w:proofErr w:type="gramEnd"/>
    </w:p>
    <w:p w:rsidR="001B05AF" w:rsidRDefault="00EA4DB1">
      <w:pPr>
        <w:pStyle w:val="22"/>
        <w:numPr>
          <w:ilvl w:val="0"/>
          <w:numId w:val="1"/>
        </w:numPr>
        <w:shd w:val="clear" w:color="auto" w:fill="auto"/>
        <w:tabs>
          <w:tab w:val="left" w:pos="1321"/>
        </w:tabs>
        <w:spacing w:line="322" w:lineRule="exact"/>
        <w:ind w:firstLine="76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1B05AF" w:rsidRDefault="00EA4DB1">
      <w:pPr>
        <w:pStyle w:val="22"/>
        <w:numPr>
          <w:ilvl w:val="0"/>
          <w:numId w:val="1"/>
        </w:numPr>
        <w:shd w:val="clear" w:color="auto" w:fill="auto"/>
        <w:tabs>
          <w:tab w:val="left" w:pos="1311"/>
        </w:tabs>
        <w:spacing w:line="322" w:lineRule="exact"/>
        <w:ind w:firstLine="760"/>
      </w:pPr>
      <w:r>
        <w:t>Оформление акта производится на месте проведения контрольного мероприятия в день окончания проведения такого мероприятия.</w:t>
      </w:r>
    </w:p>
    <w:p w:rsidR="001B05AF" w:rsidRDefault="00EA4DB1">
      <w:pPr>
        <w:pStyle w:val="22"/>
        <w:numPr>
          <w:ilvl w:val="0"/>
          <w:numId w:val="1"/>
        </w:numPr>
        <w:shd w:val="clear" w:color="auto" w:fill="auto"/>
        <w:tabs>
          <w:tab w:val="left" w:pos="1311"/>
        </w:tabs>
        <w:spacing w:line="322" w:lineRule="exact"/>
        <w:ind w:firstLine="760"/>
      </w:pPr>
      <w: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B05AF" w:rsidRDefault="00EA4DB1">
      <w:pPr>
        <w:pStyle w:val="22"/>
        <w:numPr>
          <w:ilvl w:val="0"/>
          <w:numId w:val="1"/>
        </w:numPr>
        <w:shd w:val="clear" w:color="auto" w:fill="auto"/>
        <w:tabs>
          <w:tab w:val="left" w:pos="1311"/>
        </w:tabs>
        <w:spacing w:line="322" w:lineRule="exact"/>
        <w:ind w:firstLine="760"/>
      </w:pPr>
      <w: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w:t>
      </w:r>
      <w:r>
        <w:lastRenderedPageBreak/>
        <w:t>непосредственно после его оформления.</w:t>
      </w:r>
    </w:p>
    <w:p w:rsidR="001B05AF" w:rsidRDefault="00EA4DB1">
      <w:pPr>
        <w:pStyle w:val="22"/>
        <w:numPr>
          <w:ilvl w:val="0"/>
          <w:numId w:val="1"/>
        </w:numPr>
        <w:shd w:val="clear" w:color="auto" w:fill="auto"/>
        <w:tabs>
          <w:tab w:val="left" w:pos="1306"/>
        </w:tabs>
        <w:spacing w:line="322" w:lineRule="exact"/>
        <w:ind w:firstLine="760"/>
      </w:pPr>
      <w:r>
        <w:t>Контролируемое лицо или его представитель знакомится с содержанием акта на месте проведения контрольного мероприятия.</w:t>
      </w:r>
    </w:p>
    <w:p w:rsidR="001B05AF" w:rsidRDefault="00EA4DB1">
      <w:pPr>
        <w:pStyle w:val="22"/>
        <w:numPr>
          <w:ilvl w:val="0"/>
          <w:numId w:val="1"/>
        </w:numPr>
        <w:shd w:val="clear" w:color="auto" w:fill="auto"/>
        <w:tabs>
          <w:tab w:val="left" w:pos="1311"/>
        </w:tabs>
        <w:spacing w:line="322" w:lineRule="exact"/>
        <w:ind w:firstLine="760"/>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05AF" w:rsidRDefault="00EA4DB1">
      <w:pPr>
        <w:pStyle w:val="22"/>
        <w:numPr>
          <w:ilvl w:val="0"/>
          <w:numId w:val="1"/>
        </w:numPr>
        <w:shd w:val="clear" w:color="auto" w:fill="auto"/>
        <w:tabs>
          <w:tab w:val="left" w:pos="1321"/>
        </w:tabs>
        <w:spacing w:line="322" w:lineRule="exact"/>
        <w:ind w:firstLine="760"/>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Pr>
          <w:rStyle w:val="23"/>
        </w:rPr>
        <w:t>разделом 7</w:t>
      </w:r>
      <w:r w:rsidR="0083001F">
        <w:rPr>
          <w:rStyle w:val="23"/>
        </w:rPr>
        <w:t xml:space="preserve"> </w:t>
      </w:r>
      <w:r>
        <w:t>настоящего Положения.</w:t>
      </w:r>
    </w:p>
    <w:p w:rsidR="001B05AF" w:rsidRDefault="00EA4DB1">
      <w:pPr>
        <w:pStyle w:val="22"/>
        <w:numPr>
          <w:ilvl w:val="0"/>
          <w:numId w:val="1"/>
        </w:numPr>
        <w:shd w:val="clear" w:color="auto" w:fill="auto"/>
        <w:tabs>
          <w:tab w:val="left" w:pos="1316"/>
        </w:tabs>
        <w:spacing w:line="322" w:lineRule="exact"/>
        <w:ind w:firstLine="76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05AF" w:rsidRDefault="00EA4DB1">
      <w:pPr>
        <w:pStyle w:val="22"/>
        <w:numPr>
          <w:ilvl w:val="0"/>
          <w:numId w:val="1"/>
        </w:numPr>
        <w:shd w:val="clear" w:color="auto" w:fill="auto"/>
        <w:tabs>
          <w:tab w:val="left" w:pos="1316"/>
        </w:tabs>
        <w:spacing w:line="322" w:lineRule="exact"/>
        <w:ind w:firstLine="760"/>
      </w:pPr>
      <w: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B05AF" w:rsidRDefault="00EA4DB1">
      <w:pPr>
        <w:pStyle w:val="22"/>
        <w:numPr>
          <w:ilvl w:val="0"/>
          <w:numId w:val="27"/>
        </w:numPr>
        <w:shd w:val="clear" w:color="auto" w:fill="auto"/>
        <w:tabs>
          <w:tab w:val="left" w:pos="1274"/>
        </w:tabs>
        <w:spacing w:line="322" w:lineRule="exact"/>
        <w:ind w:firstLine="760"/>
      </w:pPr>
      <w: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1B05AF" w:rsidRDefault="00EA4DB1">
      <w:pPr>
        <w:pStyle w:val="22"/>
        <w:numPr>
          <w:ilvl w:val="0"/>
          <w:numId w:val="27"/>
        </w:numPr>
        <w:shd w:val="clear" w:color="auto" w:fill="auto"/>
        <w:tabs>
          <w:tab w:val="left" w:pos="1274"/>
        </w:tabs>
        <w:spacing w:line="322" w:lineRule="exact"/>
        <w:ind w:firstLine="76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t xml:space="preserve"> </w:t>
      </w:r>
      <w:proofErr w:type="gramStart"/>
      <w: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B05AF" w:rsidRDefault="00EA4DB1">
      <w:pPr>
        <w:pStyle w:val="22"/>
        <w:numPr>
          <w:ilvl w:val="0"/>
          <w:numId w:val="27"/>
        </w:numPr>
        <w:shd w:val="clear" w:color="auto" w:fill="auto"/>
        <w:tabs>
          <w:tab w:val="left" w:pos="1211"/>
        </w:tabs>
        <w:spacing w:line="322" w:lineRule="exact"/>
        <w:ind w:firstLine="760"/>
      </w:pPr>
      <w: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lastRenderedPageBreak/>
        <w:t>меры по привлечению виновных лиц к установленной законом ответственности;</w:t>
      </w:r>
    </w:p>
    <w:p w:rsidR="001B05AF" w:rsidRDefault="00EA4DB1">
      <w:pPr>
        <w:pStyle w:val="22"/>
        <w:numPr>
          <w:ilvl w:val="0"/>
          <w:numId w:val="27"/>
        </w:numPr>
        <w:shd w:val="clear" w:color="auto" w:fill="auto"/>
        <w:tabs>
          <w:tab w:val="left" w:pos="1066"/>
        </w:tabs>
        <w:spacing w:line="322" w:lineRule="exact"/>
        <w:ind w:firstLine="76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05AF" w:rsidRDefault="00EA4DB1">
      <w:pPr>
        <w:pStyle w:val="22"/>
        <w:numPr>
          <w:ilvl w:val="0"/>
          <w:numId w:val="27"/>
        </w:numPr>
        <w:shd w:val="clear" w:color="auto" w:fill="auto"/>
        <w:tabs>
          <w:tab w:val="left" w:pos="1211"/>
        </w:tabs>
        <w:spacing w:line="322" w:lineRule="exact"/>
        <w:ind w:firstLine="76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05AF" w:rsidRDefault="00EA4DB1">
      <w:pPr>
        <w:pStyle w:val="22"/>
        <w:numPr>
          <w:ilvl w:val="0"/>
          <w:numId w:val="1"/>
        </w:numPr>
        <w:shd w:val="clear" w:color="auto" w:fill="auto"/>
        <w:tabs>
          <w:tab w:val="left" w:pos="1321"/>
        </w:tabs>
        <w:spacing w:line="322" w:lineRule="exact"/>
        <w:ind w:firstLine="760"/>
      </w:pPr>
      <w:proofErr w:type="gramStart"/>
      <w: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t>недействительными</w:t>
      </w:r>
      <w:proofErr w:type="gramEnd"/>
      <w:r>
        <w:t>.</w:t>
      </w:r>
    </w:p>
    <w:p w:rsidR="001B05AF" w:rsidRDefault="00EA4DB1">
      <w:pPr>
        <w:pStyle w:val="22"/>
        <w:numPr>
          <w:ilvl w:val="0"/>
          <w:numId w:val="1"/>
        </w:numPr>
        <w:shd w:val="clear" w:color="auto" w:fill="auto"/>
        <w:tabs>
          <w:tab w:val="left" w:pos="1311"/>
        </w:tabs>
        <w:spacing w:line="322" w:lineRule="exact"/>
        <w:ind w:firstLine="760"/>
      </w:pPr>
      <w:r>
        <w:t>Грубым нарушением требований к организации и осуществлению муниципального контроля является:</w:t>
      </w:r>
    </w:p>
    <w:p w:rsidR="001B05AF" w:rsidRDefault="00EA4DB1">
      <w:pPr>
        <w:pStyle w:val="22"/>
        <w:numPr>
          <w:ilvl w:val="0"/>
          <w:numId w:val="28"/>
        </w:numPr>
        <w:shd w:val="clear" w:color="auto" w:fill="auto"/>
        <w:tabs>
          <w:tab w:val="left" w:pos="1097"/>
        </w:tabs>
        <w:spacing w:line="322" w:lineRule="exact"/>
        <w:ind w:firstLine="760"/>
      </w:pPr>
      <w:r>
        <w:t>отсутствие оснований проведения контрольных мероприятий;</w:t>
      </w:r>
    </w:p>
    <w:p w:rsidR="001B05AF" w:rsidRDefault="00EA4DB1">
      <w:pPr>
        <w:pStyle w:val="22"/>
        <w:numPr>
          <w:ilvl w:val="0"/>
          <w:numId w:val="28"/>
        </w:numPr>
        <w:shd w:val="clear" w:color="auto" w:fill="auto"/>
        <w:tabs>
          <w:tab w:val="left" w:pos="1211"/>
        </w:tabs>
        <w:spacing w:line="322" w:lineRule="exact"/>
        <w:ind w:firstLine="760"/>
      </w:pPr>
      <w:r>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1B05AF" w:rsidRDefault="00EA4DB1" w:rsidP="0083001F">
      <w:pPr>
        <w:pStyle w:val="22"/>
        <w:numPr>
          <w:ilvl w:val="0"/>
          <w:numId w:val="28"/>
        </w:numPr>
        <w:shd w:val="clear" w:color="auto" w:fill="auto"/>
        <w:tabs>
          <w:tab w:val="left" w:pos="1211"/>
        </w:tabs>
        <w:spacing w:line="322" w:lineRule="exact"/>
        <w:ind w:firstLine="760"/>
        <w:jc w:val="left"/>
      </w:pPr>
      <w:r>
        <w:t xml:space="preserve">нарушение требования об </w:t>
      </w:r>
      <w:proofErr w:type="gramStart"/>
      <w:r>
        <w:t>уведомлении</w:t>
      </w:r>
      <w:proofErr w:type="gramEnd"/>
      <w:r>
        <w:t xml:space="preserve"> о проведении контрольного</w:t>
      </w:r>
      <w:r w:rsidR="0083001F">
        <w:t xml:space="preserve"> </w:t>
      </w:r>
      <w:r>
        <w:t>мероприятия в случае, если такое уведомление является обязательным;</w:t>
      </w:r>
    </w:p>
    <w:p w:rsidR="001B05AF" w:rsidRDefault="00EA4DB1">
      <w:pPr>
        <w:pStyle w:val="22"/>
        <w:numPr>
          <w:ilvl w:val="0"/>
          <w:numId w:val="28"/>
        </w:numPr>
        <w:shd w:val="clear" w:color="auto" w:fill="auto"/>
        <w:tabs>
          <w:tab w:val="left" w:pos="1192"/>
        </w:tabs>
        <w:spacing w:line="322" w:lineRule="exact"/>
        <w:ind w:firstLine="760"/>
      </w:pPr>
      <w:r>
        <w:t>нарушение периодичности проведения планового контрольного мероприятия;</w:t>
      </w:r>
    </w:p>
    <w:p w:rsidR="001B05AF" w:rsidRDefault="00EA4DB1">
      <w:pPr>
        <w:pStyle w:val="22"/>
        <w:numPr>
          <w:ilvl w:val="0"/>
          <w:numId w:val="28"/>
        </w:numPr>
        <w:shd w:val="clear" w:color="auto" w:fill="auto"/>
        <w:tabs>
          <w:tab w:val="left" w:pos="1076"/>
        </w:tabs>
        <w:spacing w:line="322" w:lineRule="exact"/>
        <w:ind w:firstLine="760"/>
      </w:pPr>
      <w:r>
        <w:t>проведение планового контрольного мероприятия, не включенного в соответствующий план проведения контрольных мероприятий;</w:t>
      </w:r>
    </w:p>
    <w:p w:rsidR="001B05AF" w:rsidRDefault="00EA4DB1">
      <w:pPr>
        <w:pStyle w:val="22"/>
        <w:numPr>
          <w:ilvl w:val="0"/>
          <w:numId w:val="28"/>
        </w:numPr>
        <w:shd w:val="clear" w:color="auto" w:fill="auto"/>
        <w:tabs>
          <w:tab w:val="left" w:pos="1192"/>
        </w:tabs>
        <w:spacing w:line="322" w:lineRule="exact"/>
        <w:ind w:firstLine="760"/>
      </w:pPr>
      <w: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B05AF" w:rsidRDefault="00EA4DB1">
      <w:pPr>
        <w:pStyle w:val="22"/>
        <w:numPr>
          <w:ilvl w:val="0"/>
          <w:numId w:val="28"/>
        </w:numPr>
        <w:shd w:val="clear" w:color="auto" w:fill="auto"/>
        <w:tabs>
          <w:tab w:val="left" w:pos="1066"/>
        </w:tabs>
        <w:spacing w:line="322" w:lineRule="exact"/>
        <w:ind w:firstLine="760"/>
      </w:pPr>
      <w:r>
        <w:t>привлечение к проведению контрольного мероприятия лиц, участие которых не предусмотрено настоящим Положением;</w:t>
      </w:r>
    </w:p>
    <w:p w:rsidR="001B05AF" w:rsidRDefault="00EA4DB1">
      <w:pPr>
        <w:pStyle w:val="22"/>
        <w:numPr>
          <w:ilvl w:val="0"/>
          <w:numId w:val="28"/>
        </w:numPr>
        <w:shd w:val="clear" w:color="auto" w:fill="auto"/>
        <w:tabs>
          <w:tab w:val="left" w:pos="1111"/>
        </w:tabs>
        <w:spacing w:line="322" w:lineRule="exact"/>
        <w:ind w:firstLine="760"/>
      </w:pPr>
      <w:r>
        <w:t>нарушение сроков проведения контрольного мероприятия;</w:t>
      </w:r>
    </w:p>
    <w:p w:rsidR="001B05AF" w:rsidRDefault="00EA4DB1">
      <w:pPr>
        <w:pStyle w:val="22"/>
        <w:numPr>
          <w:ilvl w:val="0"/>
          <w:numId w:val="28"/>
        </w:numPr>
        <w:shd w:val="clear" w:color="auto" w:fill="auto"/>
        <w:tabs>
          <w:tab w:val="left" w:pos="1066"/>
        </w:tabs>
        <w:spacing w:line="322" w:lineRule="exact"/>
        <w:ind w:firstLine="760"/>
      </w:pPr>
      <w:r>
        <w:t>совершение в ходе контрольного мероприятия контрольных действий, не предусмотренных настоящим Положением;</w:t>
      </w:r>
    </w:p>
    <w:p w:rsidR="001B05AF" w:rsidRDefault="00EA4DB1">
      <w:pPr>
        <w:pStyle w:val="22"/>
        <w:numPr>
          <w:ilvl w:val="0"/>
          <w:numId w:val="28"/>
        </w:numPr>
        <w:shd w:val="clear" w:color="auto" w:fill="auto"/>
        <w:tabs>
          <w:tab w:val="left" w:pos="1387"/>
        </w:tabs>
        <w:spacing w:line="322" w:lineRule="exact"/>
        <w:ind w:firstLine="760"/>
      </w:pPr>
      <w:proofErr w:type="spellStart"/>
      <w:r>
        <w:t>непредоставление</w:t>
      </w:r>
      <w:proofErr w:type="spellEnd"/>
      <w: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1B05AF" w:rsidRDefault="00EA4DB1">
      <w:pPr>
        <w:pStyle w:val="22"/>
        <w:numPr>
          <w:ilvl w:val="0"/>
          <w:numId w:val="28"/>
        </w:numPr>
        <w:shd w:val="clear" w:color="auto" w:fill="auto"/>
        <w:tabs>
          <w:tab w:val="left" w:pos="1215"/>
        </w:tabs>
        <w:spacing w:line="322" w:lineRule="exact"/>
        <w:ind w:firstLine="760"/>
      </w:pPr>
      <w:r>
        <w:lastRenderedPageBreak/>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B05AF" w:rsidRDefault="00EA4DB1">
      <w:pPr>
        <w:pStyle w:val="22"/>
        <w:numPr>
          <w:ilvl w:val="0"/>
          <w:numId w:val="28"/>
        </w:numPr>
        <w:shd w:val="clear" w:color="auto" w:fill="auto"/>
        <w:tabs>
          <w:tab w:val="left" w:pos="1206"/>
        </w:tabs>
        <w:spacing w:line="322" w:lineRule="exact"/>
        <w:ind w:firstLine="760"/>
      </w:pPr>
      <w:r>
        <w:t>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1B05AF" w:rsidRDefault="00EA4DB1">
      <w:pPr>
        <w:pStyle w:val="22"/>
        <w:numPr>
          <w:ilvl w:val="0"/>
          <w:numId w:val="1"/>
        </w:numPr>
        <w:shd w:val="clear" w:color="auto" w:fill="auto"/>
        <w:tabs>
          <w:tab w:val="left" w:pos="1311"/>
        </w:tabs>
        <w:spacing w:after="329" w:line="322" w:lineRule="exact"/>
        <w:ind w:firstLine="760"/>
      </w:pPr>
      <w: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1B05AF" w:rsidRDefault="00EA4DB1">
      <w:pPr>
        <w:pStyle w:val="10"/>
        <w:keepNext/>
        <w:keepLines/>
        <w:shd w:val="clear" w:color="auto" w:fill="auto"/>
        <w:spacing w:before="0" w:after="311" w:line="310" w:lineRule="exact"/>
      </w:pPr>
      <w:bookmarkStart w:id="24" w:name="bookmark23"/>
      <w:r>
        <w:t>Раздел 6. ИСПОЛНЕНИЕ РЕШЕНИЙ КОНТРОЛЬНОГО ОРГАНА</w:t>
      </w:r>
      <w:bookmarkEnd w:id="24"/>
    </w:p>
    <w:p w:rsidR="001B05AF" w:rsidRDefault="00EA4DB1">
      <w:pPr>
        <w:pStyle w:val="22"/>
        <w:numPr>
          <w:ilvl w:val="0"/>
          <w:numId w:val="1"/>
        </w:numPr>
        <w:shd w:val="clear" w:color="auto" w:fill="auto"/>
        <w:tabs>
          <w:tab w:val="left" w:pos="1311"/>
        </w:tabs>
        <w:spacing w:line="322" w:lineRule="exact"/>
        <w:ind w:firstLine="760"/>
      </w:pPr>
      <w:r>
        <w:t xml:space="preserve">Органами, осуществляющими </w:t>
      </w:r>
      <w:proofErr w:type="gramStart"/>
      <w:r>
        <w:t>контроль за</w:t>
      </w:r>
      <w:proofErr w:type="gramEnd"/>
      <w:r>
        <w:t xml:space="preserve"> исполнением предписаний, иных решений контрольных органов (далее - решения), являются контрольные органы, вынесшие решения.</w:t>
      </w:r>
    </w:p>
    <w:p w:rsidR="001B05AF" w:rsidRDefault="00EA4DB1">
      <w:pPr>
        <w:pStyle w:val="22"/>
        <w:numPr>
          <w:ilvl w:val="0"/>
          <w:numId w:val="1"/>
        </w:numPr>
        <w:shd w:val="clear" w:color="auto" w:fill="auto"/>
        <w:tabs>
          <w:tab w:val="left" w:pos="1316"/>
        </w:tabs>
        <w:spacing w:line="322" w:lineRule="exact"/>
        <w:ind w:firstLine="760"/>
      </w:pPr>
      <w: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1B05AF" w:rsidRDefault="00EA4DB1">
      <w:pPr>
        <w:pStyle w:val="22"/>
        <w:numPr>
          <w:ilvl w:val="0"/>
          <w:numId w:val="1"/>
        </w:numPr>
        <w:shd w:val="clear" w:color="auto" w:fill="auto"/>
        <w:tabs>
          <w:tab w:val="left" w:pos="1316"/>
        </w:tabs>
        <w:spacing w:line="322" w:lineRule="exact"/>
        <w:ind w:firstLine="760"/>
      </w:pPr>
      <w: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1B05AF" w:rsidRDefault="00EA4DB1">
      <w:pPr>
        <w:pStyle w:val="22"/>
        <w:numPr>
          <w:ilvl w:val="0"/>
          <w:numId w:val="1"/>
        </w:numPr>
        <w:shd w:val="clear" w:color="auto" w:fill="auto"/>
        <w:tabs>
          <w:tab w:val="left" w:pos="1316"/>
        </w:tabs>
        <w:spacing w:line="322" w:lineRule="exact"/>
        <w:ind w:firstLine="760"/>
      </w:pPr>
      <w:r>
        <w:t xml:space="preserve">Решение об отсрочке выполнения предписания принимается в порядке, предусмотренном </w:t>
      </w:r>
      <w:r>
        <w:rPr>
          <w:rStyle w:val="23"/>
        </w:rPr>
        <w:t>разделом 7</w:t>
      </w:r>
      <w:r w:rsidR="0083001F">
        <w:rPr>
          <w:rStyle w:val="23"/>
        </w:rPr>
        <w:t xml:space="preserve"> </w:t>
      </w:r>
      <w:r>
        <w:t>настоящего Положения.</w:t>
      </w:r>
    </w:p>
    <w:p w:rsidR="001B05AF" w:rsidRDefault="00EA4DB1">
      <w:pPr>
        <w:pStyle w:val="22"/>
        <w:numPr>
          <w:ilvl w:val="0"/>
          <w:numId w:val="1"/>
        </w:numPr>
        <w:shd w:val="clear" w:color="auto" w:fill="auto"/>
        <w:tabs>
          <w:tab w:val="left" w:pos="1316"/>
        </w:tabs>
        <w:spacing w:line="322" w:lineRule="exact"/>
        <w:ind w:firstLine="760"/>
      </w:pPr>
      <w: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1B05AF" w:rsidRDefault="00EA4DB1">
      <w:pPr>
        <w:pStyle w:val="22"/>
        <w:numPr>
          <w:ilvl w:val="0"/>
          <w:numId w:val="29"/>
        </w:numPr>
        <w:shd w:val="clear" w:color="auto" w:fill="auto"/>
        <w:tabs>
          <w:tab w:val="left" w:pos="1097"/>
        </w:tabs>
        <w:spacing w:line="322" w:lineRule="exact"/>
        <w:ind w:firstLine="760"/>
      </w:pPr>
      <w:r>
        <w:t>о разъяснении способа и порядка исполнения решения;</w:t>
      </w:r>
    </w:p>
    <w:p w:rsidR="001B05AF" w:rsidRDefault="00EA4DB1">
      <w:pPr>
        <w:pStyle w:val="22"/>
        <w:numPr>
          <w:ilvl w:val="0"/>
          <w:numId w:val="29"/>
        </w:numPr>
        <w:shd w:val="clear" w:color="auto" w:fill="auto"/>
        <w:tabs>
          <w:tab w:val="left" w:pos="1121"/>
        </w:tabs>
        <w:spacing w:line="322" w:lineRule="exact"/>
        <w:ind w:firstLine="760"/>
      </w:pPr>
      <w:r>
        <w:t>об отсрочке исполнения решения;</w:t>
      </w:r>
    </w:p>
    <w:p w:rsidR="001B05AF" w:rsidRDefault="00EA4DB1">
      <w:pPr>
        <w:pStyle w:val="22"/>
        <w:numPr>
          <w:ilvl w:val="0"/>
          <w:numId w:val="29"/>
        </w:numPr>
        <w:shd w:val="clear" w:color="auto" w:fill="auto"/>
        <w:tabs>
          <w:tab w:val="left" w:pos="1261"/>
        </w:tabs>
        <w:spacing w:line="322" w:lineRule="exact"/>
        <w:ind w:firstLine="760"/>
      </w:pPr>
      <w:r>
        <w:t>о приостановлении исполнения решения, возобновлении ранее приостановленного исполнения решения;</w:t>
      </w:r>
    </w:p>
    <w:p w:rsidR="001B05AF" w:rsidRDefault="00EA4DB1">
      <w:pPr>
        <w:pStyle w:val="22"/>
        <w:numPr>
          <w:ilvl w:val="0"/>
          <w:numId w:val="29"/>
        </w:numPr>
        <w:shd w:val="clear" w:color="auto" w:fill="auto"/>
        <w:tabs>
          <w:tab w:val="left" w:pos="1121"/>
        </w:tabs>
        <w:spacing w:line="322" w:lineRule="exact"/>
        <w:ind w:firstLine="760"/>
      </w:pPr>
      <w:r>
        <w:t>о прекращении исполнения решения.</w:t>
      </w:r>
    </w:p>
    <w:p w:rsidR="001B05AF" w:rsidRDefault="00EA4DB1">
      <w:pPr>
        <w:pStyle w:val="22"/>
        <w:numPr>
          <w:ilvl w:val="0"/>
          <w:numId w:val="1"/>
        </w:numPr>
        <w:shd w:val="clear" w:color="auto" w:fill="auto"/>
        <w:tabs>
          <w:tab w:val="left" w:pos="1421"/>
        </w:tabs>
        <w:spacing w:line="322" w:lineRule="exact"/>
        <w:ind w:firstLine="760"/>
      </w:pPr>
      <w:r>
        <w:t xml:space="preserve">Вопросы, указанные в </w:t>
      </w:r>
      <w:r>
        <w:rPr>
          <w:rStyle w:val="23"/>
        </w:rPr>
        <w:t>пункте 182</w:t>
      </w:r>
      <w:r w:rsidR="0083001F">
        <w:rPr>
          <w:rStyle w:val="23"/>
        </w:rPr>
        <w:t xml:space="preserve"> </w:t>
      </w:r>
      <w: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w:t>
      </w:r>
      <w:r>
        <w:lastRenderedPageBreak/>
        <w:t xml:space="preserve">иного должностного лица контрольного органа в порядке, установленном нормативным правовым актом </w:t>
      </w:r>
      <w:r w:rsidR="001764E8">
        <w:t>а</w:t>
      </w:r>
      <w:r>
        <w:t>дминистрации</w:t>
      </w:r>
      <w:r w:rsidR="0083001F">
        <w:t xml:space="preserve"> городского поселени</w:t>
      </w:r>
      <w:proofErr w:type="gramStart"/>
      <w:r w:rsidR="0083001F">
        <w:t>я»</w:t>
      </w:r>
      <w:proofErr w:type="gramEnd"/>
      <w:r w:rsidR="0083001F">
        <w:t>Микунь»</w:t>
      </w:r>
      <w:r>
        <w:t xml:space="preserve">. Контролируемое лицо информируется о месте и времени рассмотрения вопросов, указанных в </w:t>
      </w:r>
      <w:r>
        <w:rPr>
          <w:rStyle w:val="23"/>
        </w:rPr>
        <w:t>пункте 182</w:t>
      </w:r>
      <w:r w:rsidR="0083001F">
        <w:rPr>
          <w:rStyle w:val="23"/>
        </w:rPr>
        <w:t xml:space="preserve"> </w:t>
      </w:r>
      <w: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1B05AF" w:rsidRDefault="00EA4DB1">
      <w:pPr>
        <w:pStyle w:val="22"/>
        <w:numPr>
          <w:ilvl w:val="0"/>
          <w:numId w:val="1"/>
        </w:numPr>
        <w:shd w:val="clear" w:color="auto" w:fill="auto"/>
        <w:tabs>
          <w:tab w:val="left" w:pos="1316"/>
        </w:tabs>
        <w:spacing w:line="322" w:lineRule="exact"/>
        <w:ind w:firstLine="760"/>
      </w:pPr>
      <w: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B05AF" w:rsidRDefault="00EA4DB1">
      <w:pPr>
        <w:pStyle w:val="22"/>
        <w:numPr>
          <w:ilvl w:val="0"/>
          <w:numId w:val="1"/>
        </w:numPr>
        <w:shd w:val="clear" w:color="auto" w:fill="auto"/>
        <w:tabs>
          <w:tab w:val="left" w:pos="1321"/>
        </w:tabs>
        <w:spacing w:line="322" w:lineRule="exact"/>
        <w:ind w:firstLine="760"/>
      </w:pPr>
      <w:r>
        <w:t xml:space="preserve">По истечении срока исполнения контролируемым лицом решения, принятого в соответствии с подпунктом 1 </w:t>
      </w:r>
      <w:r>
        <w:rPr>
          <w:rStyle w:val="23"/>
        </w:rPr>
        <w:t>пункта 174</w:t>
      </w:r>
      <w:r>
        <w:t xml:space="preserve">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t xml:space="preserve">безопасности) </w:t>
      </w:r>
      <w:proofErr w:type="gramEnd"/>
      <w: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мероприятий, предусмотренных подпунктами 1-3 </w:t>
      </w:r>
      <w:r>
        <w:rPr>
          <w:rStyle w:val="23"/>
        </w:rPr>
        <w:t>пункта 70</w:t>
      </w:r>
      <w:r w:rsidR="0083001F">
        <w:rPr>
          <w:rStyle w:val="23"/>
        </w:rPr>
        <w:t xml:space="preserve"> </w:t>
      </w:r>
      <w:r>
        <w:t>настоящего Положения.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1B05AF" w:rsidRDefault="00EA4DB1">
      <w:pPr>
        <w:pStyle w:val="22"/>
        <w:numPr>
          <w:ilvl w:val="0"/>
          <w:numId w:val="1"/>
        </w:numPr>
        <w:shd w:val="clear" w:color="auto" w:fill="auto"/>
        <w:tabs>
          <w:tab w:val="left" w:pos="1316"/>
        </w:tabs>
        <w:spacing w:line="322" w:lineRule="exact"/>
        <w:ind w:firstLine="760"/>
      </w:pPr>
      <w:r>
        <w:t>В случае</w:t>
      </w:r>
      <w:proofErr w:type="gramStart"/>
      <w:r>
        <w:t>,</w:t>
      </w:r>
      <w:proofErr w:type="gramEnd"/>
      <w:r>
        <w:t xml:space="preserve"> если по итогам проведения контрольного мероприятия, предусмотренного </w:t>
      </w:r>
      <w:r>
        <w:rPr>
          <w:rStyle w:val="23"/>
        </w:rPr>
        <w:t>пунктом 186</w:t>
      </w:r>
      <w:r w:rsidR="0083001F">
        <w:rPr>
          <w:rStyle w:val="23"/>
        </w:rPr>
        <w:t xml:space="preserve">  </w:t>
      </w:r>
      <w: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Pr>
          <w:rStyle w:val="23"/>
        </w:rPr>
        <w:t>пункта 174</w:t>
      </w:r>
      <w:r>
        <w:t>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05AF" w:rsidRDefault="00EA4DB1">
      <w:pPr>
        <w:pStyle w:val="22"/>
        <w:numPr>
          <w:ilvl w:val="0"/>
          <w:numId w:val="1"/>
        </w:numPr>
        <w:shd w:val="clear" w:color="auto" w:fill="auto"/>
        <w:tabs>
          <w:tab w:val="left" w:pos="1306"/>
        </w:tabs>
        <w:spacing w:after="320" w:line="322" w:lineRule="exact"/>
        <w:ind w:firstLine="760"/>
      </w:pPr>
      <w:r>
        <w:t>Информация об исполнении решения контрольного органа в полном объеме вносится в единый реестр контрольных (надзорных) мероприятий.</w:t>
      </w:r>
    </w:p>
    <w:p w:rsidR="001B05AF" w:rsidRDefault="00EA4DB1">
      <w:pPr>
        <w:pStyle w:val="30"/>
        <w:shd w:val="clear" w:color="auto" w:fill="auto"/>
        <w:spacing w:before="0"/>
      </w:pPr>
      <w:r>
        <w:t>Раздел 7. ОБЖАЛОВАНИЕ РЕШЕНИЙ КОНТРОЛЬНОГО ОРГАНА,</w:t>
      </w:r>
      <w:r>
        <w:br/>
        <w:t>ДЕЙСТВИЙ (БЕЗДЕЙСТВИЯ) ИНСПЕКТОРОВ ПРИ</w:t>
      </w:r>
      <w:r>
        <w:br/>
        <w:t>ОСУЩЕСТВЛЕНИИ МУНИЦИПАЛЬНОГО КОНТРОЛЯ</w:t>
      </w:r>
    </w:p>
    <w:p w:rsidR="001B05AF" w:rsidRDefault="00EA4DB1">
      <w:pPr>
        <w:pStyle w:val="22"/>
        <w:numPr>
          <w:ilvl w:val="0"/>
          <w:numId w:val="1"/>
        </w:numPr>
        <w:shd w:val="clear" w:color="auto" w:fill="auto"/>
        <w:tabs>
          <w:tab w:val="left" w:pos="1321"/>
        </w:tabs>
        <w:spacing w:line="322" w:lineRule="exact"/>
        <w:ind w:firstLine="760"/>
      </w:pPr>
      <w:proofErr w:type="gramStart"/>
      <w: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lastRenderedPageBreak/>
        <w:t>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05AF" w:rsidRDefault="00EA4DB1">
      <w:pPr>
        <w:pStyle w:val="22"/>
        <w:numPr>
          <w:ilvl w:val="0"/>
          <w:numId w:val="1"/>
        </w:numPr>
        <w:shd w:val="clear" w:color="auto" w:fill="auto"/>
        <w:tabs>
          <w:tab w:val="left" w:pos="1316"/>
        </w:tabs>
        <w:spacing w:line="322" w:lineRule="exact"/>
        <w:ind w:firstLine="760"/>
      </w:pPr>
      <w: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1B05AF" w:rsidRDefault="00EA4DB1">
      <w:pPr>
        <w:pStyle w:val="22"/>
        <w:numPr>
          <w:ilvl w:val="0"/>
          <w:numId w:val="1"/>
        </w:numPr>
        <w:shd w:val="clear" w:color="auto" w:fill="auto"/>
        <w:tabs>
          <w:tab w:val="left" w:pos="1316"/>
        </w:tabs>
        <w:spacing w:line="322" w:lineRule="exact"/>
        <w:ind w:firstLine="760"/>
      </w:pPr>
      <w: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5D4316">
        <w:t>а</w:t>
      </w:r>
      <w:r>
        <w:t>дминистрации</w:t>
      </w:r>
      <w:r w:rsidR="0083001F">
        <w:t xml:space="preserve"> муниципального образования городского поселения «Микунь»</w:t>
      </w:r>
      <w:r>
        <w:t>.</w:t>
      </w:r>
    </w:p>
    <w:p w:rsidR="005D4316" w:rsidRPr="00C66D51" w:rsidRDefault="005D4316" w:rsidP="005D4316">
      <w:pPr>
        <w:pStyle w:val="22"/>
        <w:numPr>
          <w:ilvl w:val="0"/>
          <w:numId w:val="1"/>
        </w:numPr>
        <w:shd w:val="clear" w:color="auto" w:fill="auto"/>
        <w:tabs>
          <w:tab w:val="left" w:pos="1199"/>
        </w:tabs>
        <w:spacing w:after="200" w:line="322" w:lineRule="exact"/>
        <w:ind w:firstLine="740"/>
        <w:rPr>
          <w:color w:val="auto"/>
        </w:rPr>
      </w:pPr>
      <w:r>
        <w:t xml:space="preserve">Жалоба, поданная в досудебном порядке на действия (бездействие) руководителя </w:t>
      </w:r>
      <w:r w:rsidRPr="00C66D51">
        <w:rPr>
          <w:color w:val="auto"/>
        </w:rPr>
        <w:t>органа муниципального контроля, подлежит рассмотрению главой муниципального образования  городского поселения «Микунь». Срок рассмотрения жалобы не позднее 20 рабочих дней со дня регистрации такой жалобы в органе муниципального контроля.</w:t>
      </w:r>
    </w:p>
    <w:p w:rsidR="001B05AF" w:rsidRDefault="00EA4DB1" w:rsidP="0019195D">
      <w:pPr>
        <w:pStyle w:val="22"/>
        <w:numPr>
          <w:ilvl w:val="0"/>
          <w:numId w:val="1"/>
        </w:numPr>
        <w:shd w:val="clear" w:color="auto" w:fill="auto"/>
        <w:tabs>
          <w:tab w:val="left" w:pos="1321"/>
        </w:tabs>
        <w:spacing w:line="322" w:lineRule="exact"/>
        <w:ind w:firstLine="760"/>
      </w:pPr>
      <w:r>
        <w:t xml:space="preserve">Срок рассмотрения жалобы не позднее 20 рабочих дней со дня регистрации такой жалобы в органе муниципального контроля Администрации </w:t>
      </w:r>
      <w:r w:rsidR="0019195D" w:rsidRPr="0019195D">
        <w:t>муниципального</w:t>
      </w:r>
      <w:r w:rsidR="0083001F" w:rsidRPr="0083001F">
        <w:t xml:space="preserve"> </w:t>
      </w:r>
      <w:r w:rsidR="0083001F">
        <w:t>образования городского поселения «Микунь</w:t>
      </w:r>
      <w:r w:rsidR="0019195D" w:rsidRPr="0019195D">
        <w:t>»</w:t>
      </w:r>
      <w:r>
        <w:t>.</w:t>
      </w:r>
    </w:p>
    <w:p w:rsidR="001B05AF" w:rsidRDefault="00EA4DB1">
      <w:pPr>
        <w:pStyle w:val="22"/>
        <w:shd w:val="clear" w:color="auto" w:fill="auto"/>
        <w:spacing w:line="322" w:lineRule="exact"/>
        <w:ind w:firstLine="760"/>
      </w:pPr>
      <w: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05AF" w:rsidRDefault="00EA4DB1">
      <w:pPr>
        <w:pStyle w:val="22"/>
        <w:numPr>
          <w:ilvl w:val="0"/>
          <w:numId w:val="30"/>
        </w:numPr>
        <w:shd w:val="clear" w:color="auto" w:fill="auto"/>
        <w:tabs>
          <w:tab w:val="left" w:pos="1406"/>
        </w:tabs>
        <w:spacing w:line="322" w:lineRule="exact"/>
        <w:ind w:firstLine="760"/>
      </w:pPr>
      <w:r>
        <w:t xml:space="preserve">По итогам рассмотрения жалобы руководитель (заместитель руководителя) </w:t>
      </w:r>
      <w:r w:rsidR="005D4316">
        <w:t xml:space="preserve"> </w:t>
      </w:r>
      <w:proofErr w:type="gramStart"/>
      <w:r w:rsidR="005D4316">
        <w:t>и(</w:t>
      </w:r>
      <w:proofErr w:type="gramEnd"/>
      <w:r w:rsidR="005D4316">
        <w:t xml:space="preserve">или) глава муниципального образования </w:t>
      </w:r>
      <w:r w:rsidR="0083001F">
        <w:t>городского поселения «Микунь</w:t>
      </w:r>
      <w:r w:rsidR="0019195D">
        <w:t>»</w:t>
      </w:r>
      <w:r>
        <w:t xml:space="preserve"> принимает одно из следующих решений:</w:t>
      </w:r>
    </w:p>
    <w:p w:rsidR="001B05AF" w:rsidRDefault="00EA4DB1">
      <w:pPr>
        <w:pStyle w:val="22"/>
        <w:numPr>
          <w:ilvl w:val="0"/>
          <w:numId w:val="31"/>
        </w:numPr>
        <w:shd w:val="clear" w:color="auto" w:fill="auto"/>
        <w:tabs>
          <w:tab w:val="left" w:pos="1113"/>
        </w:tabs>
        <w:spacing w:line="322" w:lineRule="exact"/>
        <w:ind w:firstLine="760"/>
      </w:pPr>
      <w:r>
        <w:t>оставляет жалобу без удовлетворения;</w:t>
      </w:r>
    </w:p>
    <w:p w:rsidR="001B05AF" w:rsidRDefault="00EA4DB1">
      <w:pPr>
        <w:pStyle w:val="22"/>
        <w:numPr>
          <w:ilvl w:val="0"/>
          <w:numId w:val="31"/>
        </w:numPr>
        <w:shd w:val="clear" w:color="auto" w:fill="auto"/>
        <w:tabs>
          <w:tab w:val="left" w:pos="1137"/>
        </w:tabs>
        <w:spacing w:line="322" w:lineRule="exact"/>
        <w:ind w:firstLine="760"/>
      </w:pPr>
      <w:r>
        <w:t>отменяет решение контрольного органа полностью или частично;</w:t>
      </w:r>
    </w:p>
    <w:p w:rsidR="001B05AF" w:rsidRDefault="00EA4DB1">
      <w:pPr>
        <w:pStyle w:val="22"/>
        <w:numPr>
          <w:ilvl w:val="0"/>
          <w:numId w:val="31"/>
        </w:numPr>
        <w:shd w:val="clear" w:color="auto" w:fill="auto"/>
        <w:tabs>
          <w:tab w:val="left" w:pos="1097"/>
        </w:tabs>
        <w:spacing w:line="322" w:lineRule="exact"/>
        <w:ind w:firstLine="760"/>
      </w:pPr>
      <w:r>
        <w:t>отменяет решение контрольного органа полностью и принимает новое решение;</w:t>
      </w:r>
    </w:p>
    <w:p w:rsidR="001B05AF" w:rsidRDefault="00EA4DB1">
      <w:pPr>
        <w:pStyle w:val="22"/>
        <w:numPr>
          <w:ilvl w:val="0"/>
          <w:numId w:val="31"/>
        </w:numPr>
        <w:shd w:val="clear" w:color="auto" w:fill="auto"/>
        <w:tabs>
          <w:tab w:val="left" w:pos="1088"/>
        </w:tabs>
        <w:spacing w:line="322" w:lineRule="exact"/>
        <w:ind w:firstLine="760"/>
      </w:pPr>
      <w: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05AF" w:rsidRDefault="00EA4DB1">
      <w:pPr>
        <w:pStyle w:val="22"/>
        <w:numPr>
          <w:ilvl w:val="0"/>
          <w:numId w:val="30"/>
        </w:numPr>
        <w:shd w:val="clear" w:color="auto" w:fill="auto"/>
        <w:tabs>
          <w:tab w:val="left" w:pos="1406"/>
        </w:tabs>
        <w:spacing w:line="322" w:lineRule="exact"/>
        <w:ind w:firstLine="760"/>
      </w:pPr>
      <w: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05AF" w:rsidRDefault="00EA4DB1">
      <w:pPr>
        <w:pStyle w:val="22"/>
        <w:numPr>
          <w:ilvl w:val="0"/>
          <w:numId w:val="30"/>
        </w:numPr>
        <w:shd w:val="clear" w:color="auto" w:fill="auto"/>
        <w:tabs>
          <w:tab w:val="left" w:pos="1406"/>
        </w:tabs>
        <w:spacing w:after="329" w:line="322" w:lineRule="exact"/>
        <w:ind w:firstLine="760"/>
      </w:pPr>
      <w:r>
        <w:t>Досудебный порядок обжалования до 31 декабря 2023 года может осуществляться посредством бумажного документооборота.</w:t>
      </w:r>
    </w:p>
    <w:p w:rsidR="001B05AF" w:rsidRDefault="00EA4DB1">
      <w:pPr>
        <w:pStyle w:val="22"/>
        <w:shd w:val="clear" w:color="auto" w:fill="auto"/>
        <w:jc w:val="center"/>
      </w:pPr>
      <w:r>
        <w:t>Раздел 7 ОЦЕНКА РЕЗУЛЬТАТИВНОСТИ И</w:t>
      </w:r>
    </w:p>
    <w:p w:rsidR="001B05AF" w:rsidRDefault="00EA4DB1">
      <w:pPr>
        <w:pStyle w:val="22"/>
        <w:shd w:val="clear" w:color="auto" w:fill="auto"/>
        <w:spacing w:after="311"/>
        <w:ind w:firstLine="760"/>
      </w:pPr>
      <w:r>
        <w:lastRenderedPageBreak/>
        <w:t>ЭФФЕКТИВНОСТИДЕЯТЕЛЬНОСТИ КОНТРОЛЬНОГО ОРГАНА.</w:t>
      </w:r>
    </w:p>
    <w:p w:rsidR="001B05AF" w:rsidRDefault="00EA4DB1">
      <w:pPr>
        <w:pStyle w:val="22"/>
        <w:numPr>
          <w:ilvl w:val="0"/>
          <w:numId w:val="32"/>
        </w:numPr>
        <w:shd w:val="clear" w:color="auto" w:fill="auto"/>
        <w:tabs>
          <w:tab w:val="left" w:pos="1589"/>
        </w:tabs>
        <w:spacing w:line="322" w:lineRule="exact"/>
        <w:ind w:firstLine="760"/>
      </w:pPr>
      <w: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1B05AF" w:rsidRDefault="00EA4DB1">
      <w:pPr>
        <w:pStyle w:val="22"/>
        <w:shd w:val="clear" w:color="auto" w:fill="auto"/>
        <w:spacing w:line="322" w:lineRule="exact"/>
        <w:ind w:firstLine="760"/>
      </w:pPr>
      <w:r>
        <w:t>В систему показателей результативности и эффективности деятельности, указанную в пункте 198 настоящего Положения, входят:</w:t>
      </w:r>
    </w:p>
    <w:p w:rsidR="001B05AF" w:rsidRDefault="00EA4DB1">
      <w:pPr>
        <w:pStyle w:val="22"/>
        <w:numPr>
          <w:ilvl w:val="0"/>
          <w:numId w:val="33"/>
        </w:numPr>
        <w:shd w:val="clear" w:color="auto" w:fill="auto"/>
        <w:tabs>
          <w:tab w:val="left" w:pos="1228"/>
        </w:tabs>
        <w:spacing w:line="322" w:lineRule="exact"/>
        <w:ind w:firstLine="760"/>
      </w:pPr>
      <w:r>
        <w:t>ключевые показатели муниципального контроля;</w:t>
      </w:r>
    </w:p>
    <w:p w:rsidR="001B05AF" w:rsidRDefault="00EA4DB1">
      <w:pPr>
        <w:pStyle w:val="22"/>
        <w:numPr>
          <w:ilvl w:val="0"/>
          <w:numId w:val="33"/>
        </w:numPr>
        <w:shd w:val="clear" w:color="auto" w:fill="auto"/>
        <w:tabs>
          <w:tab w:val="left" w:pos="1228"/>
        </w:tabs>
        <w:spacing w:line="322" w:lineRule="exact"/>
        <w:ind w:firstLine="760"/>
      </w:pPr>
      <w:r>
        <w:t>индикативные показатели муниципального контроля.</w:t>
      </w:r>
    </w:p>
    <w:p w:rsidR="001B05AF" w:rsidRPr="00FC47DB" w:rsidRDefault="00EA4DB1">
      <w:pPr>
        <w:pStyle w:val="22"/>
        <w:numPr>
          <w:ilvl w:val="0"/>
          <w:numId w:val="32"/>
        </w:numPr>
        <w:shd w:val="clear" w:color="auto" w:fill="auto"/>
        <w:tabs>
          <w:tab w:val="left" w:pos="1406"/>
        </w:tabs>
        <w:spacing w:line="322" w:lineRule="exact"/>
        <w:ind w:firstLine="760"/>
      </w:pPr>
      <w:r>
        <w:t>Ключевые показатели муниципального контроля на автомобильном транспорте</w:t>
      </w:r>
      <w:r w:rsidR="005D4316">
        <w:t xml:space="preserve"> </w:t>
      </w:r>
      <w:r>
        <w:t xml:space="preserve"> и в дорожном хозяйстве и их целевые значения, индикативные показатели муниципального контроля на автомобильном транспорте и в </w:t>
      </w:r>
      <w:r w:rsidRPr="00FC47DB">
        <w:t xml:space="preserve">дорожном хозяйстве утверждаются решением </w:t>
      </w:r>
      <w:r w:rsidR="0019195D" w:rsidRPr="00FC47DB">
        <w:t xml:space="preserve">Совета </w:t>
      </w:r>
      <w:r w:rsidR="00B077B6" w:rsidRPr="00FC47DB">
        <w:t xml:space="preserve">городского поселения «Микунь» </w:t>
      </w:r>
      <w:r w:rsidRPr="00FC47DB">
        <w:t>(Приложение № 2).</w:t>
      </w:r>
    </w:p>
    <w:p w:rsidR="001B05AF" w:rsidRPr="00FC47DB" w:rsidRDefault="00EA4DB1">
      <w:pPr>
        <w:pStyle w:val="22"/>
        <w:numPr>
          <w:ilvl w:val="0"/>
          <w:numId w:val="32"/>
        </w:numPr>
        <w:shd w:val="clear" w:color="auto" w:fill="auto"/>
        <w:tabs>
          <w:tab w:val="left" w:pos="1406"/>
        </w:tabs>
        <w:spacing w:line="322" w:lineRule="exact"/>
        <w:ind w:firstLine="760"/>
      </w:pPr>
      <w:r w:rsidRPr="00FC47DB">
        <w:t>Контрольный орган ежегодно осуществляет подготовку доклада о муниципальном контро</w:t>
      </w:r>
      <w:r w:rsidR="005D4316" w:rsidRPr="00FC47DB">
        <w:t xml:space="preserve">ле на автомобильном транспорте </w:t>
      </w:r>
      <w:r w:rsidRPr="00FC47DB">
        <w:t>и в дорожном хозяйстве с учетом требований, установленных Законом № 248 - ФЗ.</w:t>
      </w:r>
    </w:p>
    <w:p w:rsidR="005D4316" w:rsidRDefault="00EA4DB1">
      <w:pPr>
        <w:pStyle w:val="22"/>
        <w:shd w:val="clear" w:color="auto" w:fill="auto"/>
        <w:spacing w:after="329" w:line="322" w:lineRule="exact"/>
        <w:ind w:firstLine="760"/>
      </w:pPr>
      <w:r>
        <w:t xml:space="preserve">Организация подготовки доклада возлагается на </w:t>
      </w:r>
      <w:r w:rsidR="001764E8">
        <w:t>а</w:t>
      </w:r>
      <w:r>
        <w:t>дминистраци</w:t>
      </w:r>
      <w:r w:rsidR="005D4316">
        <w:t>ю городского поселения «Микунь».</w:t>
      </w:r>
    </w:p>
    <w:p w:rsidR="001B05AF" w:rsidRDefault="00EA4DB1">
      <w:pPr>
        <w:pStyle w:val="10"/>
        <w:keepNext/>
        <w:keepLines/>
        <w:shd w:val="clear" w:color="auto" w:fill="auto"/>
        <w:spacing w:before="0" w:line="310" w:lineRule="exact"/>
      </w:pPr>
      <w:bookmarkStart w:id="25" w:name="bookmark24"/>
      <w:r>
        <w:t>Раздел 8. ЗАКЛЮЧИТЕЛЬНЫЕ И ПЕРЕХОДНЫЕ ПОЛОЖЕНИЯ</w:t>
      </w:r>
      <w:bookmarkEnd w:id="25"/>
    </w:p>
    <w:p w:rsidR="001764E8" w:rsidRDefault="001764E8">
      <w:pPr>
        <w:pStyle w:val="10"/>
        <w:keepNext/>
        <w:keepLines/>
        <w:shd w:val="clear" w:color="auto" w:fill="auto"/>
        <w:spacing w:before="0" w:line="310" w:lineRule="exact"/>
      </w:pPr>
    </w:p>
    <w:p w:rsidR="001B05AF" w:rsidRDefault="00EA4DB1">
      <w:pPr>
        <w:pStyle w:val="22"/>
        <w:numPr>
          <w:ilvl w:val="0"/>
          <w:numId w:val="32"/>
        </w:numPr>
        <w:shd w:val="clear" w:color="auto" w:fill="auto"/>
        <w:tabs>
          <w:tab w:val="left" w:pos="1346"/>
        </w:tabs>
        <w:spacing w:line="322" w:lineRule="exact"/>
        <w:ind w:firstLine="740"/>
      </w:pPr>
      <w:r>
        <w:t>Настоящее Положение вступает в силу с 01.01.2022.</w:t>
      </w:r>
    </w:p>
    <w:p w:rsidR="001B05AF" w:rsidRDefault="00EA4DB1">
      <w:pPr>
        <w:pStyle w:val="22"/>
        <w:numPr>
          <w:ilvl w:val="0"/>
          <w:numId w:val="34"/>
        </w:numPr>
        <w:shd w:val="clear" w:color="auto" w:fill="auto"/>
        <w:tabs>
          <w:tab w:val="left" w:pos="1314"/>
        </w:tabs>
        <w:spacing w:line="322" w:lineRule="exact"/>
        <w:ind w:firstLine="740"/>
      </w:pPr>
      <w:r>
        <w:t xml:space="preserve">Раздел 7 и </w:t>
      </w:r>
      <w:r>
        <w:rPr>
          <w:rStyle w:val="23"/>
        </w:rPr>
        <w:t>Глава 2</w:t>
      </w:r>
      <w:r w:rsidR="00B077B6">
        <w:rPr>
          <w:rStyle w:val="23"/>
        </w:rPr>
        <w:t xml:space="preserve"> </w:t>
      </w:r>
      <w:r>
        <w:t>настоящего Положения вступают в силу с 01.03.2022.</w:t>
      </w:r>
    </w:p>
    <w:p w:rsidR="001B05AF" w:rsidRDefault="00EA4DB1">
      <w:pPr>
        <w:pStyle w:val="22"/>
        <w:numPr>
          <w:ilvl w:val="0"/>
          <w:numId w:val="34"/>
        </w:numPr>
        <w:shd w:val="clear" w:color="auto" w:fill="auto"/>
        <w:tabs>
          <w:tab w:val="left" w:pos="1546"/>
        </w:tabs>
        <w:spacing w:line="322" w:lineRule="exact"/>
        <w:ind w:firstLine="740"/>
      </w:pPr>
      <w: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r>
        <w:rPr>
          <w:rStyle w:val="23"/>
        </w:rPr>
        <w:t xml:space="preserve">пунктами 87 </w:t>
      </w:r>
      <w:r w:rsidR="00B077B6">
        <w:rPr>
          <w:rStyle w:val="23"/>
        </w:rPr>
        <w:t>–</w:t>
      </w:r>
      <w:r>
        <w:rPr>
          <w:rStyle w:val="23"/>
        </w:rPr>
        <w:t xml:space="preserve"> 93</w:t>
      </w:r>
      <w:r w:rsidR="00B077B6">
        <w:rPr>
          <w:rStyle w:val="23"/>
        </w:rPr>
        <w:t xml:space="preserve"> </w:t>
      </w:r>
      <w:r>
        <w:t xml:space="preserve">настоящего Положения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05AF" w:rsidRDefault="00EA4DB1">
      <w:pPr>
        <w:pStyle w:val="22"/>
        <w:numPr>
          <w:ilvl w:val="0"/>
          <w:numId w:val="34"/>
        </w:numPr>
        <w:shd w:val="clear" w:color="auto" w:fill="auto"/>
        <w:tabs>
          <w:tab w:val="left" w:pos="1316"/>
        </w:tabs>
        <w:spacing w:line="322" w:lineRule="exact"/>
        <w:ind w:firstLine="740"/>
        <w:sectPr w:rsidR="001B05AF" w:rsidSect="00D96FED">
          <w:headerReference w:type="default" r:id="rId9"/>
          <w:pgSz w:w="11900" w:h="16840"/>
          <w:pgMar w:top="1135" w:right="526" w:bottom="1176" w:left="1669" w:header="284" w:footer="3" w:gutter="0"/>
          <w:pgNumType w:start="4"/>
          <w:cols w:space="720"/>
          <w:noEndnote/>
          <w:docGrid w:linePitch="360"/>
        </w:sectPr>
      </w:pPr>
      <w:r>
        <w:t xml:space="preserve">До 31.12.2023 указанные в </w:t>
      </w:r>
      <w:r>
        <w:rPr>
          <w:rStyle w:val="23"/>
        </w:rPr>
        <w:t>пункте 193</w:t>
      </w:r>
      <w:r w:rsidR="00B077B6">
        <w:rPr>
          <w:rStyle w:val="23"/>
        </w:rPr>
        <w:t xml:space="preserve"> </w:t>
      </w:r>
      <w:r>
        <w:t>документы и сведения могут составляться и подписываться на бумажном носителе (в том числе акты контрольных мероприятий, предписания).</w:t>
      </w:r>
    </w:p>
    <w:p w:rsidR="00D5364E" w:rsidRPr="00D5364E" w:rsidRDefault="00D5364E" w:rsidP="00D5364E">
      <w:pPr>
        <w:spacing w:after="363" w:line="317" w:lineRule="exact"/>
        <w:jc w:val="right"/>
        <w:rPr>
          <w:rFonts w:ascii="Times New Roman" w:hAnsi="Times New Roman" w:cs="Times New Roman"/>
          <w:sz w:val="28"/>
          <w:szCs w:val="28"/>
        </w:rPr>
      </w:pPr>
      <w:r>
        <w:lastRenderedPageBreak/>
        <w:t xml:space="preserve">                                            </w:t>
      </w:r>
    </w:p>
    <w:p w:rsidR="008B7525" w:rsidRDefault="00D5364E" w:rsidP="00D5364E">
      <w:pPr>
        <w:pStyle w:val="22"/>
        <w:shd w:val="clear" w:color="auto" w:fill="auto"/>
        <w:spacing w:after="363" w:line="317" w:lineRule="exact"/>
        <w:ind w:left="6560"/>
        <w:jc w:val="left"/>
      </w:pPr>
      <w:r>
        <w:t>Приложение № 1</w:t>
      </w:r>
    </w:p>
    <w:p w:rsidR="00D5364E" w:rsidRDefault="00D5364E" w:rsidP="00D5364E">
      <w:pPr>
        <w:pStyle w:val="22"/>
        <w:shd w:val="clear" w:color="auto" w:fill="auto"/>
        <w:spacing w:after="363" w:line="317" w:lineRule="exact"/>
        <w:ind w:left="6560"/>
        <w:jc w:val="left"/>
      </w:pPr>
      <w:r>
        <w:t xml:space="preserve"> к </w:t>
      </w:r>
      <w:r w:rsidR="008B7525">
        <w:t xml:space="preserve">Положению </w:t>
      </w:r>
      <w:r w:rsidR="008B7525" w:rsidRPr="00207010">
        <w:rPr>
          <w:color w:val="auto"/>
          <w:sz w:val="26"/>
          <w:szCs w:val="26"/>
        </w:rPr>
        <w:t xml:space="preserve">о муниципальном контроле на автомобильном транспорте и в дорожном хозяйстве </w:t>
      </w:r>
      <w:r w:rsidR="008B7525">
        <w:rPr>
          <w:color w:val="auto"/>
          <w:sz w:val="26"/>
          <w:szCs w:val="26"/>
        </w:rPr>
        <w:t xml:space="preserve">на территории </w:t>
      </w:r>
      <w:r>
        <w:t>образования городск</w:t>
      </w:r>
      <w:r w:rsidR="008B7525">
        <w:t>о</w:t>
      </w:r>
      <w:r>
        <w:t>го поселения «Микунь»</w:t>
      </w:r>
    </w:p>
    <w:p w:rsidR="001B05AF" w:rsidRDefault="001B05AF" w:rsidP="00B077B6">
      <w:pPr>
        <w:pStyle w:val="22"/>
        <w:shd w:val="clear" w:color="auto" w:fill="auto"/>
        <w:spacing w:after="308" w:line="331" w:lineRule="exact"/>
        <w:ind w:left="6560" w:right="1120"/>
        <w:jc w:val="right"/>
      </w:pPr>
    </w:p>
    <w:p w:rsidR="001B05AF" w:rsidRDefault="00EA4DB1">
      <w:pPr>
        <w:pStyle w:val="22"/>
        <w:shd w:val="clear" w:color="auto" w:fill="auto"/>
        <w:spacing w:line="322" w:lineRule="exact"/>
        <w:ind w:left="2920"/>
        <w:jc w:val="left"/>
      </w:pPr>
      <w:r>
        <w:t>ПЕРЕЧЕНЬ ИНДИКАТОРОВ РИСКА</w:t>
      </w:r>
    </w:p>
    <w:p w:rsidR="00B077B6" w:rsidRDefault="00EA4DB1" w:rsidP="00B077B6">
      <w:pPr>
        <w:pStyle w:val="22"/>
        <w:shd w:val="clear" w:color="auto" w:fill="auto"/>
        <w:spacing w:line="322" w:lineRule="exact"/>
        <w:ind w:left="320" w:firstLine="420"/>
        <w:jc w:val="center"/>
      </w:pPr>
      <w:r>
        <w:t>нарушения обязательных требований</w:t>
      </w:r>
      <w:r w:rsidR="00B077B6">
        <w:t xml:space="preserve"> </w:t>
      </w:r>
      <w:r>
        <w:t>в сфере муниципального контроля на автомобильном транспорте</w:t>
      </w:r>
      <w:r w:rsidR="00B077B6">
        <w:t xml:space="preserve"> </w:t>
      </w:r>
      <w:r>
        <w:t xml:space="preserve">и в дорожном хозяйстве на территории </w:t>
      </w:r>
      <w:r w:rsidR="00B077B6">
        <w:t>образования городского поселения «Микунь»</w:t>
      </w:r>
    </w:p>
    <w:p w:rsidR="00B077B6" w:rsidRDefault="00B077B6" w:rsidP="00B077B6">
      <w:pPr>
        <w:pStyle w:val="22"/>
        <w:shd w:val="clear" w:color="auto" w:fill="auto"/>
        <w:spacing w:line="322" w:lineRule="exact"/>
        <w:ind w:left="320" w:firstLine="420"/>
      </w:pPr>
    </w:p>
    <w:p w:rsidR="001B05AF" w:rsidRDefault="00EA4DB1" w:rsidP="001818C4">
      <w:pPr>
        <w:pStyle w:val="22"/>
        <w:numPr>
          <w:ilvl w:val="0"/>
          <w:numId w:val="35"/>
        </w:numPr>
        <w:shd w:val="clear" w:color="auto" w:fill="auto"/>
        <w:spacing w:line="322" w:lineRule="exact"/>
        <w:ind w:firstLine="420"/>
      </w:pPr>
      <w: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B05AF" w:rsidRDefault="00EA4DB1" w:rsidP="00B077B6">
      <w:pPr>
        <w:pStyle w:val="22"/>
        <w:numPr>
          <w:ilvl w:val="0"/>
          <w:numId w:val="35"/>
        </w:numPr>
        <w:shd w:val="clear" w:color="auto" w:fill="auto"/>
        <w:tabs>
          <w:tab w:val="left" w:pos="1256"/>
          <w:tab w:val="center" w:pos="3417"/>
          <w:tab w:val="center" w:pos="4689"/>
          <w:tab w:val="right" w:pos="7022"/>
          <w:tab w:val="right" w:pos="8082"/>
          <w:tab w:val="right" w:pos="9658"/>
        </w:tabs>
        <w:spacing w:line="322" w:lineRule="exact"/>
        <w:ind w:firstLine="740"/>
      </w:pPr>
      <w:r>
        <w:t>Наличие</w:t>
      </w:r>
      <w:r>
        <w:tab/>
        <w:t>информации</w:t>
      </w:r>
      <w:r>
        <w:tab/>
        <w:t>об</w:t>
      </w:r>
      <w:r>
        <w:tab/>
        <w:t>установленном</w:t>
      </w:r>
      <w:r>
        <w:tab/>
        <w:t>факте</w:t>
      </w:r>
      <w:r>
        <w:tab/>
        <w:t>нарушения</w:t>
      </w:r>
    </w:p>
    <w:p w:rsidR="001B05AF" w:rsidRDefault="00EA4DB1" w:rsidP="00B077B6">
      <w:pPr>
        <w:pStyle w:val="22"/>
        <w:shd w:val="clear" w:color="auto" w:fill="auto"/>
        <w:spacing w:line="322" w:lineRule="exact"/>
      </w:pPr>
      <w:r>
        <w:t>обязательных требований к осуществлению дорожной деятельности;</w:t>
      </w:r>
    </w:p>
    <w:p w:rsidR="001B05AF" w:rsidRDefault="00EA4DB1" w:rsidP="00B077B6">
      <w:pPr>
        <w:pStyle w:val="22"/>
        <w:numPr>
          <w:ilvl w:val="0"/>
          <w:numId w:val="35"/>
        </w:numPr>
        <w:shd w:val="clear" w:color="auto" w:fill="auto"/>
        <w:tabs>
          <w:tab w:val="left" w:pos="1256"/>
          <w:tab w:val="center" w:pos="3417"/>
          <w:tab w:val="center" w:pos="4689"/>
          <w:tab w:val="right" w:pos="7022"/>
          <w:tab w:val="right" w:pos="8082"/>
          <w:tab w:val="right" w:pos="9658"/>
        </w:tabs>
        <w:spacing w:line="322" w:lineRule="exact"/>
        <w:ind w:firstLine="740"/>
      </w:pPr>
      <w:r>
        <w:t>Наличие</w:t>
      </w:r>
      <w:r>
        <w:tab/>
        <w:t>информации</w:t>
      </w:r>
      <w:r>
        <w:tab/>
        <w:t>об</w:t>
      </w:r>
      <w:r>
        <w:tab/>
        <w:t>установленном</w:t>
      </w:r>
      <w:r>
        <w:tab/>
        <w:t>факте</w:t>
      </w:r>
      <w:r>
        <w:tab/>
        <w:t>нарушений</w:t>
      </w:r>
    </w:p>
    <w:p w:rsidR="001B05AF" w:rsidRDefault="00EA4DB1" w:rsidP="00B077B6">
      <w:pPr>
        <w:pStyle w:val="22"/>
        <w:shd w:val="clear" w:color="auto" w:fill="auto"/>
        <w:spacing w:line="322" w:lineRule="exact"/>
      </w:pPr>
      <w:r>
        <w:t>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1B05AF" w:rsidRDefault="00EA4DB1" w:rsidP="00B077B6">
      <w:pPr>
        <w:pStyle w:val="22"/>
        <w:numPr>
          <w:ilvl w:val="0"/>
          <w:numId w:val="35"/>
        </w:numPr>
        <w:shd w:val="clear" w:color="auto" w:fill="auto"/>
        <w:tabs>
          <w:tab w:val="left" w:pos="1256"/>
          <w:tab w:val="center" w:pos="3417"/>
          <w:tab w:val="center" w:pos="4689"/>
          <w:tab w:val="right" w:pos="7022"/>
          <w:tab w:val="right" w:pos="8082"/>
          <w:tab w:val="right" w:pos="9658"/>
        </w:tabs>
        <w:spacing w:line="322" w:lineRule="exact"/>
        <w:ind w:firstLine="740"/>
      </w:pPr>
      <w:r>
        <w:t>Наличие</w:t>
      </w:r>
      <w:r>
        <w:tab/>
        <w:t>информации</w:t>
      </w:r>
      <w:r>
        <w:tab/>
        <w:t>об</w:t>
      </w:r>
      <w:r>
        <w:tab/>
        <w:t>установленном</w:t>
      </w:r>
      <w:r>
        <w:tab/>
        <w:t>факте</w:t>
      </w:r>
      <w:r>
        <w:tab/>
        <w:t>нарушений</w:t>
      </w:r>
    </w:p>
    <w:p w:rsidR="001B05AF" w:rsidRDefault="00EA4DB1">
      <w:pPr>
        <w:pStyle w:val="22"/>
        <w:shd w:val="clear" w:color="auto" w:fill="auto"/>
        <w:spacing w:line="322" w:lineRule="exact"/>
      </w:pPr>
      <w:r>
        <w:t>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B05AF" w:rsidRDefault="00EA4DB1">
      <w:pPr>
        <w:pStyle w:val="22"/>
        <w:numPr>
          <w:ilvl w:val="0"/>
          <w:numId w:val="35"/>
        </w:numPr>
        <w:shd w:val="clear" w:color="auto" w:fill="auto"/>
        <w:tabs>
          <w:tab w:val="left" w:pos="1256"/>
        </w:tabs>
        <w:spacing w:line="322" w:lineRule="exact"/>
        <w:ind w:firstLine="740"/>
      </w:pPr>
      <w:proofErr w:type="gramStart"/>
      <w:r>
        <w:t xml:space="preserve">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w:t>
      </w:r>
      <w:r>
        <w:lastRenderedPageBreak/>
        <w:t>автомобильных дорог;</w:t>
      </w:r>
      <w:proofErr w:type="gramEnd"/>
    </w:p>
    <w:p w:rsidR="001B05AF" w:rsidRDefault="00EA4DB1">
      <w:pPr>
        <w:pStyle w:val="22"/>
        <w:numPr>
          <w:ilvl w:val="0"/>
          <w:numId w:val="35"/>
        </w:numPr>
        <w:shd w:val="clear" w:color="auto" w:fill="auto"/>
        <w:tabs>
          <w:tab w:val="left" w:pos="1256"/>
        </w:tabs>
        <w:spacing w:line="322" w:lineRule="exact"/>
        <w:ind w:firstLine="740"/>
      </w:pPr>
      <w: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B05AF" w:rsidRDefault="00EA4DB1">
      <w:pPr>
        <w:pStyle w:val="22"/>
        <w:numPr>
          <w:ilvl w:val="0"/>
          <w:numId w:val="35"/>
        </w:numPr>
        <w:shd w:val="clear" w:color="auto" w:fill="auto"/>
        <w:tabs>
          <w:tab w:val="left" w:pos="1256"/>
        </w:tabs>
        <w:spacing w:line="322" w:lineRule="exact"/>
        <w:ind w:firstLine="740"/>
      </w:pPr>
      <w:r>
        <w:t>Наличие информации об установленном факте нарушении обязательных требований при производстве дорожных работ.</w:t>
      </w:r>
    </w:p>
    <w:p w:rsidR="00350706" w:rsidRDefault="00350706">
      <w:pPr>
        <w:pStyle w:val="22"/>
        <w:shd w:val="clear" w:color="auto" w:fill="auto"/>
        <w:spacing w:after="633" w:line="326" w:lineRule="exact"/>
        <w:ind w:left="6120" w:right="1520"/>
        <w:jc w:val="left"/>
      </w:pPr>
    </w:p>
    <w:p w:rsidR="008B7525" w:rsidRDefault="008B7525" w:rsidP="008B7525">
      <w:pPr>
        <w:pStyle w:val="22"/>
        <w:shd w:val="clear" w:color="auto" w:fill="auto"/>
        <w:spacing w:after="363" w:line="317" w:lineRule="exact"/>
        <w:ind w:left="6560"/>
        <w:jc w:val="left"/>
      </w:pPr>
      <w:r>
        <w:t>Приложение № 2</w:t>
      </w:r>
    </w:p>
    <w:p w:rsidR="00350706" w:rsidRDefault="008B7525" w:rsidP="008B7525">
      <w:pPr>
        <w:pStyle w:val="22"/>
        <w:shd w:val="clear" w:color="auto" w:fill="auto"/>
        <w:spacing w:after="363" w:line="317" w:lineRule="exact"/>
        <w:ind w:left="6560"/>
        <w:jc w:val="left"/>
      </w:pPr>
      <w:r>
        <w:t xml:space="preserve"> к Положению </w:t>
      </w:r>
      <w:r w:rsidRPr="00207010">
        <w:rPr>
          <w:color w:val="auto"/>
          <w:sz w:val="26"/>
          <w:szCs w:val="26"/>
        </w:rPr>
        <w:t xml:space="preserve">о муниципальном контроле на автомобильном транспорте и в дорожном хозяйстве </w:t>
      </w:r>
      <w:r>
        <w:rPr>
          <w:color w:val="auto"/>
          <w:sz w:val="26"/>
          <w:szCs w:val="26"/>
        </w:rPr>
        <w:t xml:space="preserve">на территории </w:t>
      </w:r>
      <w:r>
        <w:t>образования городского поселения «Микунь»</w:t>
      </w:r>
    </w:p>
    <w:p w:rsidR="00D5364E" w:rsidRDefault="00D5364E">
      <w:pPr>
        <w:pStyle w:val="22"/>
        <w:shd w:val="clear" w:color="auto" w:fill="auto"/>
        <w:jc w:val="center"/>
        <w:rPr>
          <w:color w:val="FF0000"/>
        </w:rPr>
      </w:pPr>
    </w:p>
    <w:p w:rsidR="00D5364E" w:rsidRDefault="00D5364E">
      <w:pPr>
        <w:pStyle w:val="22"/>
        <w:shd w:val="clear" w:color="auto" w:fill="auto"/>
        <w:jc w:val="center"/>
        <w:rPr>
          <w:color w:val="FF0000"/>
        </w:rPr>
      </w:pPr>
    </w:p>
    <w:p w:rsidR="001B05AF" w:rsidRDefault="00EA4DB1">
      <w:pPr>
        <w:pStyle w:val="22"/>
        <w:shd w:val="clear" w:color="auto" w:fill="auto"/>
        <w:jc w:val="center"/>
      </w:pPr>
      <w:r>
        <w:t>КЛЮЧЕВЫЕ ПОКАЗАТЕЛИ</w:t>
      </w:r>
    </w:p>
    <w:p w:rsidR="001B05AF" w:rsidRDefault="00EA4DB1">
      <w:pPr>
        <w:pStyle w:val="22"/>
        <w:shd w:val="clear" w:color="auto" w:fill="auto"/>
        <w:jc w:val="center"/>
      </w:pPr>
      <w:r>
        <w:t xml:space="preserve">и их целевые значения муниципального контроля на </w:t>
      </w:r>
      <w:proofErr w:type="gramStart"/>
      <w:r>
        <w:t>автомобильном</w:t>
      </w:r>
      <w:proofErr w:type="gramEnd"/>
    </w:p>
    <w:p w:rsidR="00B077B6" w:rsidRPr="00B077B6" w:rsidRDefault="00EA4DB1" w:rsidP="00B077B6">
      <w:pPr>
        <w:widowControl/>
        <w:autoSpaceDE w:val="0"/>
        <w:autoSpaceDN w:val="0"/>
        <w:adjustRightInd w:val="0"/>
        <w:jc w:val="center"/>
        <w:outlineLvl w:val="0"/>
        <w:rPr>
          <w:rFonts w:ascii="Times New Roman" w:eastAsia="Times New Roman" w:hAnsi="Times New Roman" w:cs="Times New Roman"/>
          <w:color w:val="auto"/>
          <w:sz w:val="28"/>
          <w:szCs w:val="28"/>
          <w:lang w:bidi="ar-SA"/>
        </w:rPr>
      </w:pPr>
      <w:proofErr w:type="gramStart"/>
      <w:r w:rsidRPr="00B077B6">
        <w:rPr>
          <w:rFonts w:ascii="Times New Roman" w:hAnsi="Times New Roman" w:cs="Times New Roman"/>
          <w:sz w:val="28"/>
          <w:szCs w:val="28"/>
        </w:rPr>
        <w:t>транспорте</w:t>
      </w:r>
      <w:proofErr w:type="gramEnd"/>
      <w:r w:rsidRPr="00B077B6">
        <w:rPr>
          <w:rFonts w:ascii="Times New Roman" w:hAnsi="Times New Roman" w:cs="Times New Roman"/>
          <w:sz w:val="28"/>
          <w:szCs w:val="28"/>
        </w:rPr>
        <w:t xml:space="preserve"> и в дорожном хозяйстве на</w:t>
      </w:r>
      <w:r w:rsidRPr="00B077B6">
        <w:rPr>
          <w:rFonts w:ascii="Times New Roman" w:hAnsi="Times New Roman" w:cs="Times New Roman"/>
          <w:sz w:val="28"/>
          <w:szCs w:val="28"/>
        </w:rPr>
        <w:br/>
        <w:t xml:space="preserve">территории </w:t>
      </w:r>
      <w:r w:rsidR="00350706" w:rsidRPr="00B077B6">
        <w:rPr>
          <w:rFonts w:ascii="Times New Roman" w:hAnsi="Times New Roman" w:cs="Times New Roman"/>
          <w:sz w:val="28"/>
          <w:szCs w:val="28"/>
        </w:rPr>
        <w:t>муниципального</w:t>
      </w:r>
      <w:r w:rsidR="00B077B6">
        <w:rPr>
          <w:rFonts w:ascii="Times New Roman" w:hAnsi="Times New Roman" w:cs="Times New Roman"/>
          <w:sz w:val="28"/>
          <w:szCs w:val="28"/>
        </w:rPr>
        <w:t xml:space="preserve"> образования </w:t>
      </w:r>
    </w:p>
    <w:p w:rsidR="00B077B6" w:rsidRPr="00B35462" w:rsidRDefault="00B077B6" w:rsidP="00B077B6">
      <w:pPr>
        <w:widowControl/>
        <w:autoSpaceDE w:val="0"/>
        <w:autoSpaceDN w:val="0"/>
        <w:adjustRightInd w:val="0"/>
        <w:jc w:val="right"/>
        <w:outlineLvl w:val="0"/>
        <w:rPr>
          <w:rFonts w:ascii="Times New Roman" w:eastAsia="Times New Roman" w:hAnsi="Times New Roman" w:cs="Times New Roman"/>
          <w:color w:val="auto"/>
          <w:sz w:val="27"/>
          <w:szCs w:val="27"/>
          <w:lang w:bidi="ar-SA"/>
        </w:rPr>
      </w:pPr>
    </w:p>
    <w:p w:rsidR="001B05AF" w:rsidRDefault="00EA4DB1" w:rsidP="00B077B6">
      <w:pPr>
        <w:pStyle w:val="22"/>
        <w:shd w:val="clear" w:color="auto" w:fill="auto"/>
        <w:spacing w:after="320" w:line="322" w:lineRule="exact"/>
        <w:ind w:firstLine="600"/>
      </w:pPr>
      <w: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w:t>
      </w:r>
    </w:p>
    <w:p w:rsidR="001B05AF" w:rsidRDefault="00EA4DB1">
      <w:pPr>
        <w:pStyle w:val="22"/>
        <w:numPr>
          <w:ilvl w:val="0"/>
          <w:numId w:val="36"/>
        </w:numPr>
        <w:shd w:val="clear" w:color="auto" w:fill="auto"/>
        <w:tabs>
          <w:tab w:val="left" w:pos="975"/>
        </w:tabs>
        <w:spacing w:line="322" w:lineRule="exact"/>
        <w:ind w:firstLine="600"/>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1B05AF" w:rsidRDefault="00EA4DB1">
      <w:pPr>
        <w:pStyle w:val="22"/>
        <w:numPr>
          <w:ilvl w:val="0"/>
          <w:numId w:val="36"/>
        </w:numPr>
        <w:shd w:val="clear" w:color="auto" w:fill="auto"/>
        <w:tabs>
          <w:tab w:val="left" w:pos="975"/>
        </w:tabs>
        <w:spacing w:after="524" w:line="322" w:lineRule="exact"/>
        <w:ind w:firstLine="600"/>
      </w:pPr>
      <w:r>
        <w:t>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w:t>
      </w:r>
      <w:proofErr w:type="gramStart"/>
      <w:r>
        <w:t xml:space="preserve"> ,</w:t>
      </w:r>
      <w:proofErr w:type="gramEnd"/>
      <w:r>
        <w:t>%.</w:t>
      </w:r>
    </w:p>
    <w:p w:rsidR="00DF28E6" w:rsidRDefault="00EA4DB1" w:rsidP="00DF28E6">
      <w:pPr>
        <w:pStyle w:val="22"/>
        <w:shd w:val="clear" w:color="auto" w:fill="auto"/>
        <w:spacing w:line="317" w:lineRule="exact"/>
        <w:ind w:right="540"/>
        <w:jc w:val="center"/>
      </w:pPr>
      <w:r>
        <w:t>ИНДИКАТИВНЫЕ ПОКАЗАТЕЛИ</w:t>
      </w:r>
      <w:r>
        <w:br/>
      </w:r>
      <w:r w:rsidR="00DF28E6">
        <w:t>в сфере муниципального контр</w:t>
      </w:r>
      <w:r w:rsidR="008B7525">
        <w:t>оля на автомобильном транспорте</w:t>
      </w:r>
    </w:p>
    <w:p w:rsidR="00DF28E6" w:rsidRDefault="00DF28E6" w:rsidP="00DF28E6">
      <w:pPr>
        <w:pStyle w:val="22"/>
        <w:shd w:val="clear" w:color="auto" w:fill="auto"/>
        <w:spacing w:after="320" w:line="322" w:lineRule="exact"/>
        <w:jc w:val="center"/>
      </w:pPr>
      <w:r>
        <w:t>и в дорожном хозяйстве на территории</w:t>
      </w:r>
      <w:r>
        <w:br/>
      </w:r>
      <w:r w:rsidR="008B7525">
        <w:t>а</w:t>
      </w:r>
      <w:r>
        <w:t>дминистрации городского поселения «Микунь»</w:t>
      </w:r>
    </w:p>
    <w:p w:rsidR="001B05AF" w:rsidRDefault="00EA4DB1">
      <w:pPr>
        <w:pStyle w:val="22"/>
        <w:numPr>
          <w:ilvl w:val="0"/>
          <w:numId w:val="37"/>
        </w:numPr>
        <w:shd w:val="clear" w:color="auto" w:fill="auto"/>
        <w:tabs>
          <w:tab w:val="left" w:pos="975"/>
        </w:tabs>
        <w:spacing w:line="322" w:lineRule="exact"/>
        <w:ind w:firstLine="600"/>
      </w:pPr>
      <w:r>
        <w:lastRenderedPageBreak/>
        <w:t>количество проведенных органом муниципального контроля внеплановых контрольных мероприятий;</w:t>
      </w:r>
    </w:p>
    <w:p w:rsidR="001B05AF" w:rsidRDefault="00EA4DB1">
      <w:pPr>
        <w:pStyle w:val="22"/>
        <w:numPr>
          <w:ilvl w:val="0"/>
          <w:numId w:val="37"/>
        </w:numPr>
        <w:shd w:val="clear" w:color="auto" w:fill="auto"/>
        <w:tabs>
          <w:tab w:val="left" w:pos="975"/>
        </w:tabs>
        <w:spacing w:line="322" w:lineRule="exact"/>
        <w:ind w:firstLine="600"/>
      </w:pPr>
      <w: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1B05AF" w:rsidRDefault="00EA4DB1">
      <w:pPr>
        <w:pStyle w:val="22"/>
        <w:numPr>
          <w:ilvl w:val="0"/>
          <w:numId w:val="37"/>
        </w:numPr>
        <w:shd w:val="clear" w:color="auto" w:fill="auto"/>
        <w:tabs>
          <w:tab w:val="left" w:pos="975"/>
        </w:tabs>
        <w:spacing w:line="322" w:lineRule="exact"/>
        <w:ind w:firstLine="600"/>
      </w:pPr>
      <w:r>
        <w:t>количество выявленных органом муниципального контроля нарушений обязательных требований;</w:t>
      </w:r>
    </w:p>
    <w:p w:rsidR="001B05AF" w:rsidRDefault="00EA4DB1">
      <w:pPr>
        <w:pStyle w:val="22"/>
        <w:numPr>
          <w:ilvl w:val="0"/>
          <w:numId w:val="37"/>
        </w:numPr>
        <w:shd w:val="clear" w:color="auto" w:fill="auto"/>
        <w:tabs>
          <w:tab w:val="left" w:pos="1020"/>
        </w:tabs>
        <w:spacing w:line="322" w:lineRule="exact"/>
        <w:ind w:firstLine="620"/>
      </w:pPr>
      <w:r>
        <w:t>количество устраненных нарушений обязательных требований;</w:t>
      </w:r>
    </w:p>
    <w:p w:rsidR="001B05AF" w:rsidRDefault="00EA4DB1">
      <w:pPr>
        <w:pStyle w:val="22"/>
        <w:numPr>
          <w:ilvl w:val="0"/>
          <w:numId w:val="37"/>
        </w:numPr>
        <w:shd w:val="clear" w:color="auto" w:fill="auto"/>
        <w:tabs>
          <w:tab w:val="left" w:pos="975"/>
        </w:tabs>
        <w:spacing w:line="322" w:lineRule="exact"/>
        <w:ind w:firstLine="600"/>
      </w:pPr>
      <w:r>
        <w:t>количество поступивших возражений в отношении акта контрольного мероприятия;</w:t>
      </w:r>
    </w:p>
    <w:p w:rsidR="001B05AF" w:rsidRDefault="00EA4DB1">
      <w:pPr>
        <w:pStyle w:val="22"/>
        <w:numPr>
          <w:ilvl w:val="0"/>
          <w:numId w:val="37"/>
        </w:numPr>
        <w:shd w:val="clear" w:color="auto" w:fill="auto"/>
        <w:tabs>
          <w:tab w:val="left" w:pos="975"/>
        </w:tabs>
        <w:spacing w:after="316" w:line="322" w:lineRule="exact"/>
        <w:ind w:firstLine="600"/>
      </w:pPr>
      <w:r>
        <w:t>количество выданных органом муниципального контроля предписаний об устранении нарушений обязательных требований</w:t>
      </w:r>
    </w:p>
    <w:p w:rsidR="008838A2" w:rsidRDefault="008838A2">
      <w:pPr>
        <w:pStyle w:val="22"/>
        <w:shd w:val="clear" w:color="auto" w:fill="auto"/>
        <w:spacing w:line="326" w:lineRule="exact"/>
        <w:ind w:left="6560" w:right="1160"/>
        <w:jc w:val="left"/>
      </w:pPr>
    </w:p>
    <w:p w:rsidR="008838A2" w:rsidRDefault="008838A2">
      <w:pPr>
        <w:pStyle w:val="22"/>
        <w:shd w:val="clear" w:color="auto" w:fill="auto"/>
        <w:spacing w:line="326" w:lineRule="exact"/>
        <w:ind w:left="6560" w:right="1160"/>
        <w:jc w:val="left"/>
      </w:pPr>
    </w:p>
    <w:p w:rsidR="008838A2" w:rsidRDefault="008838A2">
      <w:pPr>
        <w:pStyle w:val="22"/>
        <w:shd w:val="clear" w:color="auto" w:fill="auto"/>
        <w:spacing w:line="326" w:lineRule="exact"/>
        <w:ind w:left="6560" w:right="1160"/>
        <w:jc w:val="left"/>
      </w:pPr>
    </w:p>
    <w:p w:rsidR="008B7525" w:rsidRDefault="008B7525" w:rsidP="008B7525">
      <w:pPr>
        <w:pStyle w:val="22"/>
        <w:shd w:val="clear" w:color="auto" w:fill="auto"/>
        <w:spacing w:after="363" w:line="317" w:lineRule="exact"/>
        <w:ind w:left="6560"/>
        <w:jc w:val="left"/>
      </w:pPr>
      <w:bookmarkStart w:id="26" w:name="bookmark25"/>
      <w:r>
        <w:t>Приложение № 3</w:t>
      </w:r>
    </w:p>
    <w:p w:rsidR="008B7525" w:rsidRDefault="008B7525" w:rsidP="008B7525">
      <w:pPr>
        <w:pStyle w:val="22"/>
        <w:shd w:val="clear" w:color="auto" w:fill="auto"/>
        <w:spacing w:after="363" w:line="317" w:lineRule="exact"/>
        <w:ind w:left="6560"/>
        <w:jc w:val="left"/>
      </w:pPr>
      <w:r>
        <w:t xml:space="preserve"> к Положению </w:t>
      </w:r>
      <w:r w:rsidRPr="00207010">
        <w:rPr>
          <w:color w:val="auto"/>
          <w:sz w:val="26"/>
          <w:szCs w:val="26"/>
        </w:rPr>
        <w:t xml:space="preserve">о муниципальном контроле на автомобильном транспорте и в дорожном хозяйстве </w:t>
      </w:r>
      <w:r>
        <w:rPr>
          <w:color w:val="auto"/>
          <w:sz w:val="26"/>
          <w:szCs w:val="26"/>
        </w:rPr>
        <w:t xml:space="preserve">на территории </w:t>
      </w:r>
      <w:r>
        <w:t>образования городского поселения «Микунь»</w:t>
      </w:r>
    </w:p>
    <w:p w:rsidR="001B05AF" w:rsidRDefault="00EA4DB1">
      <w:pPr>
        <w:pStyle w:val="10"/>
        <w:keepNext/>
        <w:keepLines/>
        <w:shd w:val="clear" w:color="auto" w:fill="auto"/>
        <w:spacing w:before="0" w:after="351" w:line="310" w:lineRule="exact"/>
      </w:pPr>
      <w:r>
        <w:t>ПЕРЕЧЕНЬ</w:t>
      </w:r>
      <w:bookmarkEnd w:id="26"/>
    </w:p>
    <w:p w:rsidR="001B05AF" w:rsidRDefault="00EA4DB1">
      <w:pPr>
        <w:pStyle w:val="22"/>
        <w:shd w:val="clear" w:color="auto" w:fill="auto"/>
        <w:spacing w:line="322" w:lineRule="exact"/>
        <w:jc w:val="center"/>
      </w:pPr>
      <w:r>
        <w:t>документов и (или) информации, запрашиваемых</w:t>
      </w:r>
      <w:r>
        <w:br/>
        <w:t>в рамках межведомственного информационного взаимодействия</w:t>
      </w:r>
      <w:r>
        <w:br/>
        <w:t>от органов государственной власти и органов местного самоуправления</w:t>
      </w:r>
      <w:r>
        <w:br/>
        <w:t>либо подведомственных указанным органам организаций</w:t>
      </w:r>
    </w:p>
    <w:tbl>
      <w:tblPr>
        <w:tblOverlap w:val="never"/>
        <w:tblW w:w="9653" w:type="dxa"/>
        <w:jc w:val="center"/>
        <w:tblLayout w:type="fixed"/>
        <w:tblCellMar>
          <w:left w:w="10" w:type="dxa"/>
          <w:right w:w="10" w:type="dxa"/>
        </w:tblCellMar>
        <w:tblLook w:val="0000"/>
      </w:tblPr>
      <w:tblGrid>
        <w:gridCol w:w="5240"/>
        <w:gridCol w:w="4413"/>
      </w:tblGrid>
      <w:tr w:rsidR="001B05AF" w:rsidTr="00214D84">
        <w:trPr>
          <w:trHeight w:hRule="exact" w:val="1214"/>
          <w:jc w:val="center"/>
        </w:trPr>
        <w:tc>
          <w:tcPr>
            <w:tcW w:w="5240" w:type="dxa"/>
            <w:tcBorders>
              <w:top w:val="single" w:sz="4" w:space="0" w:color="auto"/>
              <w:left w:val="single" w:sz="4" w:space="0" w:color="auto"/>
            </w:tcBorders>
            <w:shd w:val="clear" w:color="auto" w:fill="FFFFFF"/>
            <w:vAlign w:val="bottom"/>
          </w:tcPr>
          <w:p w:rsidR="001B05AF" w:rsidRDefault="00EA4DB1">
            <w:pPr>
              <w:pStyle w:val="22"/>
              <w:framePr w:w="9653" w:wrap="notBeside" w:vAnchor="text" w:hAnchor="text" w:xAlign="center" w:y="1"/>
              <w:shd w:val="clear" w:color="auto" w:fill="auto"/>
              <w:spacing w:line="240" w:lineRule="exact"/>
              <w:jc w:val="center"/>
            </w:pPr>
            <w:r>
              <w:lastRenderedPageBreak/>
              <w:t>Категория и (или) вид сведений, запрашиваемых уполномоченным органом</w:t>
            </w:r>
          </w:p>
          <w:p w:rsidR="001B05AF" w:rsidRDefault="00EA4DB1">
            <w:pPr>
              <w:pStyle w:val="22"/>
              <w:framePr w:w="9653" w:wrap="notBeside" w:vAnchor="text" w:hAnchor="text" w:xAlign="center" w:y="1"/>
              <w:shd w:val="clear" w:color="auto" w:fill="auto"/>
              <w:spacing w:line="240" w:lineRule="exact"/>
              <w:jc w:val="center"/>
            </w:pPr>
            <w:r>
              <w:t>в рамках межведомственного информационного взаимодействия</w:t>
            </w:r>
          </w:p>
        </w:tc>
        <w:tc>
          <w:tcPr>
            <w:tcW w:w="4413" w:type="dxa"/>
            <w:tcBorders>
              <w:top w:val="single" w:sz="4" w:space="0" w:color="auto"/>
              <w:left w:val="single" w:sz="4" w:space="0" w:color="auto"/>
              <w:right w:val="single" w:sz="4" w:space="0" w:color="auto"/>
            </w:tcBorders>
            <w:shd w:val="clear" w:color="auto" w:fill="FFFFFF"/>
            <w:vAlign w:val="bottom"/>
          </w:tcPr>
          <w:p w:rsidR="001B05AF" w:rsidRDefault="00EA4DB1">
            <w:pPr>
              <w:pStyle w:val="22"/>
              <w:framePr w:w="9653" w:wrap="notBeside" w:vAnchor="text" w:hAnchor="text" w:xAlign="center" w:y="1"/>
              <w:shd w:val="clear" w:color="auto" w:fill="auto"/>
              <w:spacing w:line="240" w:lineRule="exact"/>
              <w:jc w:val="center"/>
            </w:pPr>
            <w: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2"/>
              <w:framePr w:w="9653" w:wrap="notBeside" w:vAnchor="text" w:hAnchor="text" w:xAlign="center" w:y="1"/>
              <w:shd w:val="clear" w:color="auto" w:fill="auto"/>
              <w:spacing w:line="240" w:lineRule="exact"/>
              <w:jc w:val="left"/>
            </w:pPr>
            <w:r>
              <w:t>Выписка из ЕГРН об объекте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Default="00EA4DB1" w:rsidP="008838A2">
            <w:pPr>
              <w:pStyle w:val="22"/>
              <w:framePr w:w="9653" w:wrap="notBeside" w:vAnchor="text" w:hAnchor="text" w:xAlign="center" w:y="1"/>
              <w:shd w:val="clear" w:color="auto" w:fill="auto"/>
              <w:spacing w:line="240" w:lineRule="exact"/>
              <w:jc w:val="left"/>
            </w:pPr>
            <w:r>
              <w:t xml:space="preserve">Управление Федеральной службы государственной регистрации, кадастра и картографии по </w:t>
            </w:r>
            <w:r w:rsidR="008838A2">
              <w:t>Республике Коми</w:t>
            </w: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2"/>
              <w:framePr w:w="9653" w:wrap="notBeside" w:vAnchor="text" w:hAnchor="text" w:xAlign="center" w:y="1"/>
              <w:shd w:val="clear" w:color="auto" w:fill="auto"/>
              <w:spacing w:line="240" w:lineRule="exact"/>
              <w:jc w:val="left"/>
            </w:pPr>
            <w:r>
              <w:t>Выписка из ЕГРН о переходе прав на объект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Default="00EA4DB1" w:rsidP="00DF28E6">
            <w:pPr>
              <w:pStyle w:val="22"/>
              <w:framePr w:w="9653" w:wrap="notBeside" w:vAnchor="text" w:hAnchor="text" w:xAlign="center" w:y="1"/>
              <w:shd w:val="clear" w:color="auto" w:fill="auto"/>
              <w:spacing w:line="240" w:lineRule="exact"/>
              <w:jc w:val="left"/>
            </w:pPr>
            <w:r>
              <w:t xml:space="preserve">Управление Федеральной службы государственной регистрации, кадастра и картографии по </w:t>
            </w:r>
            <w:r w:rsidR="00DF28E6">
              <w:t>Республике Коми</w:t>
            </w: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2"/>
              <w:framePr w:w="9653" w:wrap="notBeside" w:vAnchor="text" w:hAnchor="text" w:xAlign="center" w:y="1"/>
              <w:shd w:val="clear" w:color="auto" w:fill="auto"/>
              <w:spacing w:line="240" w:lineRule="exact"/>
              <w:jc w:val="left"/>
            </w:pPr>
            <w:r>
              <w:t>Выписка из ЕГРН о правах отдельного лица</w:t>
            </w:r>
          </w:p>
          <w:p w:rsidR="001B05AF" w:rsidRDefault="00EA4DB1">
            <w:pPr>
              <w:pStyle w:val="22"/>
              <w:framePr w:w="9653" w:wrap="notBeside" w:vAnchor="text" w:hAnchor="text" w:xAlign="center" w:y="1"/>
              <w:shd w:val="clear" w:color="auto" w:fill="auto"/>
              <w:spacing w:line="240" w:lineRule="exact"/>
              <w:jc w:val="left"/>
            </w:pPr>
            <w:r>
              <w:t>на имевшиеся (имеющиеся) у него объекты недвижимости</w:t>
            </w:r>
          </w:p>
        </w:tc>
        <w:tc>
          <w:tcPr>
            <w:tcW w:w="4413" w:type="dxa"/>
            <w:tcBorders>
              <w:top w:val="single" w:sz="4" w:space="0" w:color="auto"/>
              <w:left w:val="single" w:sz="4" w:space="0" w:color="auto"/>
              <w:right w:val="single" w:sz="4" w:space="0" w:color="auto"/>
            </w:tcBorders>
            <w:shd w:val="clear" w:color="auto" w:fill="FFFFFF"/>
          </w:tcPr>
          <w:p w:rsidR="001B05AF" w:rsidRDefault="00EA4DB1" w:rsidP="008838A2">
            <w:pPr>
              <w:pStyle w:val="22"/>
              <w:framePr w:w="9653" w:wrap="notBeside" w:vAnchor="text" w:hAnchor="text" w:xAlign="center" w:y="1"/>
              <w:shd w:val="clear" w:color="auto" w:fill="auto"/>
              <w:spacing w:line="240" w:lineRule="exact"/>
              <w:jc w:val="left"/>
            </w:pPr>
            <w:r>
              <w:t xml:space="preserve">Управление Федеральной службы государственной регистрации, кадастра и картографии по </w:t>
            </w:r>
            <w:r w:rsidR="008838A2" w:rsidRPr="008838A2">
              <w:t xml:space="preserve">Республике Коми </w:t>
            </w:r>
          </w:p>
        </w:tc>
      </w:tr>
      <w:tr w:rsidR="001B05AF" w:rsidTr="00214D84">
        <w:trPr>
          <w:trHeight w:hRule="exact" w:val="494"/>
          <w:jc w:val="center"/>
        </w:trPr>
        <w:tc>
          <w:tcPr>
            <w:tcW w:w="5240" w:type="dxa"/>
            <w:tcBorders>
              <w:top w:val="single" w:sz="4" w:space="0" w:color="auto"/>
              <w:left w:val="single" w:sz="4" w:space="0" w:color="auto"/>
            </w:tcBorders>
            <w:shd w:val="clear" w:color="auto" w:fill="FFFFFF"/>
            <w:vAlign w:val="bottom"/>
          </w:tcPr>
          <w:p w:rsidR="001B05AF" w:rsidRDefault="00EA4DB1">
            <w:pPr>
              <w:pStyle w:val="22"/>
              <w:framePr w:w="9653" w:wrap="notBeside" w:vAnchor="text" w:hAnchor="text" w:xAlign="center" w:y="1"/>
              <w:shd w:val="clear" w:color="auto" w:fill="auto"/>
              <w:spacing w:line="245" w:lineRule="exact"/>
              <w:jc w:val="left"/>
            </w:pPr>
            <w:r>
              <w:t>Сведения из Единого государственного реестра юридических лиц</w:t>
            </w:r>
          </w:p>
        </w:tc>
        <w:tc>
          <w:tcPr>
            <w:tcW w:w="4413" w:type="dxa"/>
            <w:tcBorders>
              <w:top w:val="single" w:sz="4" w:space="0" w:color="auto"/>
              <w:left w:val="single" w:sz="4" w:space="0" w:color="auto"/>
              <w:right w:val="single" w:sz="4" w:space="0" w:color="auto"/>
            </w:tcBorders>
            <w:shd w:val="clear" w:color="auto" w:fill="FFFFFF"/>
            <w:vAlign w:val="bottom"/>
          </w:tcPr>
          <w:p w:rsidR="001B05AF" w:rsidRDefault="00EA4DB1" w:rsidP="008838A2">
            <w:pPr>
              <w:pStyle w:val="22"/>
              <w:framePr w:w="9653" w:wrap="notBeside" w:vAnchor="text" w:hAnchor="text" w:xAlign="center" w:y="1"/>
              <w:shd w:val="clear" w:color="auto" w:fill="auto"/>
              <w:spacing w:line="240" w:lineRule="exact"/>
              <w:jc w:val="left"/>
            </w:pPr>
            <w:r>
              <w:t xml:space="preserve">Управление Федеральной налоговой службы по </w:t>
            </w:r>
            <w:r w:rsidR="008838A2">
              <w:t>Республике Коми</w:t>
            </w:r>
          </w:p>
        </w:tc>
      </w:tr>
      <w:tr w:rsidR="001B05AF" w:rsidTr="00214D84">
        <w:trPr>
          <w:trHeight w:hRule="exact" w:val="734"/>
          <w:jc w:val="center"/>
        </w:trPr>
        <w:tc>
          <w:tcPr>
            <w:tcW w:w="5240" w:type="dxa"/>
            <w:tcBorders>
              <w:top w:val="single" w:sz="4" w:space="0" w:color="auto"/>
              <w:left w:val="single" w:sz="4" w:space="0" w:color="auto"/>
            </w:tcBorders>
            <w:shd w:val="clear" w:color="auto" w:fill="FFFFFF"/>
          </w:tcPr>
          <w:p w:rsidR="001B05AF" w:rsidRDefault="00EA4DB1">
            <w:pPr>
              <w:pStyle w:val="22"/>
              <w:framePr w:w="9653" w:wrap="notBeside" w:vAnchor="text" w:hAnchor="text" w:xAlign="center" w:y="1"/>
              <w:shd w:val="clear" w:color="auto" w:fill="auto"/>
              <w:spacing w:line="240" w:lineRule="exact"/>
              <w:jc w:val="left"/>
            </w:pPr>
            <w:r>
              <w:t>Сведения из Единого государственного реестра индивидуальных предпринимателей</w:t>
            </w:r>
          </w:p>
        </w:tc>
        <w:tc>
          <w:tcPr>
            <w:tcW w:w="4413" w:type="dxa"/>
            <w:tcBorders>
              <w:top w:val="single" w:sz="4" w:space="0" w:color="auto"/>
              <w:left w:val="single" w:sz="4" w:space="0" w:color="auto"/>
              <w:right w:val="single" w:sz="4" w:space="0" w:color="auto"/>
            </w:tcBorders>
            <w:shd w:val="clear" w:color="auto" w:fill="FFFFFF"/>
          </w:tcPr>
          <w:p w:rsidR="001B05AF" w:rsidRDefault="00EA4DB1">
            <w:pPr>
              <w:pStyle w:val="22"/>
              <w:framePr w:w="9653" w:wrap="notBeside" w:vAnchor="text" w:hAnchor="text" w:xAlign="center" w:y="1"/>
              <w:shd w:val="clear" w:color="auto" w:fill="auto"/>
              <w:jc w:val="left"/>
            </w:pPr>
            <w:r>
              <w:t xml:space="preserve">Управление </w:t>
            </w:r>
            <w:proofErr w:type="gramStart"/>
            <w:r>
              <w:t>Федеральной</w:t>
            </w:r>
            <w:proofErr w:type="gramEnd"/>
            <w:r>
              <w:t xml:space="preserve"> налоговой</w:t>
            </w:r>
          </w:p>
          <w:p w:rsidR="001B05AF" w:rsidRDefault="00EA4DB1" w:rsidP="008838A2">
            <w:pPr>
              <w:pStyle w:val="22"/>
              <w:framePr w:w="9653" w:wrap="notBeside" w:vAnchor="text" w:hAnchor="text" w:xAlign="center" w:y="1"/>
              <w:shd w:val="clear" w:color="auto" w:fill="auto"/>
              <w:jc w:val="left"/>
            </w:pPr>
            <w:r>
              <w:t xml:space="preserve">службы по </w:t>
            </w:r>
            <w:r w:rsidR="008838A2">
              <w:t>Республике Коми</w:t>
            </w:r>
          </w:p>
        </w:tc>
      </w:tr>
      <w:tr w:rsidR="001B05AF" w:rsidTr="00214D84">
        <w:trPr>
          <w:trHeight w:hRule="exact" w:val="750"/>
          <w:jc w:val="center"/>
        </w:trPr>
        <w:tc>
          <w:tcPr>
            <w:tcW w:w="5240" w:type="dxa"/>
            <w:tcBorders>
              <w:top w:val="single" w:sz="4" w:space="0" w:color="auto"/>
              <w:left w:val="single" w:sz="4" w:space="0" w:color="auto"/>
            </w:tcBorders>
            <w:shd w:val="clear" w:color="auto" w:fill="FFFFFF"/>
          </w:tcPr>
          <w:p w:rsidR="001B05AF" w:rsidRDefault="00EA4DB1" w:rsidP="008838A2">
            <w:pPr>
              <w:pStyle w:val="22"/>
              <w:framePr w:w="9653" w:wrap="notBeside" w:vAnchor="text" w:hAnchor="text" w:xAlign="center" w:y="1"/>
              <w:shd w:val="clear" w:color="auto" w:fill="auto"/>
              <w:spacing w:line="235" w:lineRule="exact"/>
              <w:jc w:val="left"/>
            </w:pPr>
            <w:r>
              <w:t>Сведения из Единого реестра субъектов малого и среднего предпринимательства</w:t>
            </w:r>
          </w:p>
        </w:tc>
        <w:tc>
          <w:tcPr>
            <w:tcW w:w="4413" w:type="dxa"/>
            <w:tcBorders>
              <w:top w:val="single" w:sz="4" w:space="0" w:color="auto"/>
              <w:left w:val="single" w:sz="4" w:space="0" w:color="auto"/>
              <w:right w:val="single" w:sz="4" w:space="0" w:color="auto"/>
            </w:tcBorders>
            <w:shd w:val="clear" w:color="auto" w:fill="FFFFFF"/>
          </w:tcPr>
          <w:p w:rsidR="001B05AF" w:rsidRDefault="00EA4DB1">
            <w:pPr>
              <w:pStyle w:val="22"/>
              <w:framePr w:w="9653" w:wrap="notBeside" w:vAnchor="text" w:hAnchor="text" w:xAlign="center" w:y="1"/>
              <w:shd w:val="clear" w:color="auto" w:fill="auto"/>
              <w:jc w:val="left"/>
            </w:pPr>
            <w:r>
              <w:t xml:space="preserve">Управление </w:t>
            </w:r>
            <w:proofErr w:type="gramStart"/>
            <w:r>
              <w:t>Федеральной</w:t>
            </w:r>
            <w:proofErr w:type="gramEnd"/>
            <w:r>
              <w:t xml:space="preserve"> налоговой</w:t>
            </w:r>
          </w:p>
          <w:p w:rsidR="001B05AF" w:rsidRDefault="00EA4DB1" w:rsidP="008838A2">
            <w:pPr>
              <w:pStyle w:val="22"/>
              <w:framePr w:w="9653" w:wrap="notBeside" w:vAnchor="text" w:hAnchor="text" w:xAlign="center" w:y="1"/>
              <w:shd w:val="clear" w:color="auto" w:fill="auto"/>
              <w:jc w:val="left"/>
            </w:pPr>
            <w:r>
              <w:t xml:space="preserve">службы по </w:t>
            </w:r>
            <w:r w:rsidR="008838A2">
              <w:t>Республике Коми</w:t>
            </w:r>
          </w:p>
        </w:tc>
      </w:tr>
      <w:tr w:rsidR="001B05AF" w:rsidTr="00214D84">
        <w:trPr>
          <w:trHeight w:hRule="exact" w:val="974"/>
          <w:jc w:val="center"/>
        </w:trPr>
        <w:tc>
          <w:tcPr>
            <w:tcW w:w="5240" w:type="dxa"/>
            <w:tcBorders>
              <w:top w:val="single" w:sz="4" w:space="0" w:color="auto"/>
              <w:left w:val="single" w:sz="4" w:space="0" w:color="auto"/>
            </w:tcBorders>
            <w:shd w:val="clear" w:color="auto" w:fill="FFFFFF"/>
          </w:tcPr>
          <w:p w:rsidR="001B05AF" w:rsidRDefault="00EA4DB1">
            <w:pPr>
              <w:pStyle w:val="22"/>
              <w:framePr w:w="9653" w:wrap="notBeside" w:vAnchor="text" w:hAnchor="text" w:xAlign="center" w:y="1"/>
              <w:shd w:val="clear" w:color="auto" w:fill="auto"/>
              <w:spacing w:line="240" w:lineRule="exact"/>
              <w:jc w:val="left"/>
            </w:pPr>
            <w:r>
              <w:t>Сведения о регистрации по месту жительства гражданина Российской Федерации</w:t>
            </w:r>
          </w:p>
        </w:tc>
        <w:tc>
          <w:tcPr>
            <w:tcW w:w="4413" w:type="dxa"/>
            <w:tcBorders>
              <w:top w:val="single" w:sz="4" w:space="0" w:color="auto"/>
              <w:left w:val="single" w:sz="4" w:space="0" w:color="auto"/>
              <w:right w:val="single" w:sz="4" w:space="0" w:color="auto"/>
            </w:tcBorders>
            <w:shd w:val="clear" w:color="auto" w:fill="FFFFFF"/>
          </w:tcPr>
          <w:p w:rsidR="00214D84" w:rsidRPr="00214D84" w:rsidRDefault="00DF28E6">
            <w:pPr>
              <w:pStyle w:val="22"/>
              <w:framePr w:w="9653" w:wrap="notBeside" w:vAnchor="text" w:hAnchor="text" w:xAlign="center" w:y="1"/>
              <w:shd w:val="clear" w:color="auto" w:fill="auto"/>
              <w:spacing w:line="240" w:lineRule="exact"/>
              <w:jc w:val="left"/>
            </w:pPr>
            <w:r>
              <w:t xml:space="preserve">ОМВД по Усть-Вымскому </w:t>
            </w:r>
            <w:r w:rsidR="00214D84" w:rsidRPr="00214D84">
              <w:t xml:space="preserve"> району</w:t>
            </w:r>
          </w:p>
          <w:p w:rsidR="001B05AF" w:rsidRDefault="001B05AF">
            <w:pPr>
              <w:pStyle w:val="22"/>
              <w:framePr w:w="9653" w:wrap="notBeside" w:vAnchor="text" w:hAnchor="text" w:xAlign="center" w:y="1"/>
              <w:shd w:val="clear" w:color="auto" w:fill="auto"/>
              <w:spacing w:line="240" w:lineRule="exact"/>
              <w:jc w:val="left"/>
            </w:pPr>
          </w:p>
        </w:tc>
      </w:tr>
      <w:tr w:rsidR="001B05AF" w:rsidTr="00214D84">
        <w:trPr>
          <w:trHeight w:hRule="exact" w:val="970"/>
          <w:jc w:val="center"/>
        </w:trPr>
        <w:tc>
          <w:tcPr>
            <w:tcW w:w="5240" w:type="dxa"/>
            <w:tcBorders>
              <w:top w:val="single" w:sz="4" w:space="0" w:color="auto"/>
              <w:left w:val="single" w:sz="4" w:space="0" w:color="auto"/>
            </w:tcBorders>
            <w:shd w:val="clear" w:color="auto" w:fill="FFFFFF"/>
          </w:tcPr>
          <w:p w:rsidR="001B05AF" w:rsidRDefault="00EA4DB1">
            <w:pPr>
              <w:pStyle w:val="22"/>
              <w:framePr w:w="9653" w:wrap="notBeside" w:vAnchor="text" w:hAnchor="text" w:xAlign="center" w:y="1"/>
              <w:shd w:val="clear" w:color="auto" w:fill="auto"/>
              <w:spacing w:line="235" w:lineRule="exact"/>
              <w:jc w:val="left"/>
            </w:pPr>
            <w:r>
              <w:t>Сведения о регистрации иностранного гражданина или лица без гражданства по месту жительства</w:t>
            </w:r>
          </w:p>
        </w:tc>
        <w:tc>
          <w:tcPr>
            <w:tcW w:w="4413" w:type="dxa"/>
            <w:tcBorders>
              <w:top w:val="single" w:sz="4" w:space="0" w:color="auto"/>
              <w:left w:val="single" w:sz="4" w:space="0" w:color="auto"/>
              <w:right w:val="single" w:sz="4" w:space="0" w:color="auto"/>
            </w:tcBorders>
            <w:shd w:val="clear" w:color="auto" w:fill="FFFFFF"/>
          </w:tcPr>
          <w:p w:rsidR="001B05AF" w:rsidRDefault="00DF28E6" w:rsidP="00214D84">
            <w:pPr>
              <w:pStyle w:val="22"/>
              <w:framePr w:w="9653" w:wrap="notBeside" w:vAnchor="text" w:hAnchor="text" w:xAlign="center" w:y="1"/>
              <w:shd w:val="clear" w:color="auto" w:fill="auto"/>
              <w:spacing w:line="240" w:lineRule="exact"/>
              <w:jc w:val="left"/>
            </w:pPr>
            <w:r>
              <w:t>ОМВД по Усть-Вымскому</w:t>
            </w:r>
            <w:r w:rsidR="00214D84" w:rsidRPr="00214D84">
              <w:t xml:space="preserve"> району</w:t>
            </w:r>
          </w:p>
        </w:tc>
      </w:tr>
      <w:tr w:rsidR="001B05AF" w:rsidTr="00214D84">
        <w:trPr>
          <w:trHeight w:hRule="exact" w:val="965"/>
          <w:jc w:val="center"/>
        </w:trPr>
        <w:tc>
          <w:tcPr>
            <w:tcW w:w="5240" w:type="dxa"/>
            <w:tcBorders>
              <w:top w:val="single" w:sz="4" w:space="0" w:color="auto"/>
              <w:left w:val="single" w:sz="4" w:space="0" w:color="auto"/>
            </w:tcBorders>
            <w:shd w:val="clear" w:color="auto" w:fill="FFFFFF"/>
          </w:tcPr>
          <w:p w:rsidR="001B05AF" w:rsidRDefault="00EA4DB1">
            <w:pPr>
              <w:pStyle w:val="22"/>
              <w:framePr w:w="9653" w:wrap="notBeside" w:vAnchor="text" w:hAnchor="text" w:xAlign="center" w:y="1"/>
              <w:shd w:val="clear" w:color="auto" w:fill="auto"/>
              <w:spacing w:line="240" w:lineRule="exact"/>
              <w:jc w:val="left"/>
            </w:pPr>
            <w:r>
              <w:t>Сведения о собственнике транспортного средства</w:t>
            </w:r>
          </w:p>
        </w:tc>
        <w:tc>
          <w:tcPr>
            <w:tcW w:w="4413" w:type="dxa"/>
            <w:tcBorders>
              <w:top w:val="single" w:sz="4" w:space="0" w:color="auto"/>
              <w:left w:val="single" w:sz="4" w:space="0" w:color="auto"/>
              <w:right w:val="single" w:sz="4" w:space="0" w:color="auto"/>
            </w:tcBorders>
            <w:shd w:val="clear" w:color="auto" w:fill="FFFFFF"/>
          </w:tcPr>
          <w:p w:rsidR="001B05AF" w:rsidRDefault="00DF28E6" w:rsidP="00214D84">
            <w:pPr>
              <w:pStyle w:val="22"/>
              <w:framePr w:w="9653" w:wrap="notBeside" w:vAnchor="text" w:hAnchor="text" w:xAlign="center" w:y="1"/>
              <w:shd w:val="clear" w:color="auto" w:fill="auto"/>
              <w:spacing w:line="240" w:lineRule="exact"/>
              <w:jc w:val="left"/>
            </w:pPr>
            <w:r>
              <w:t>ОМВД по Усть-Вымскому</w:t>
            </w:r>
            <w:r w:rsidR="00214D84" w:rsidRPr="00214D84">
              <w:t xml:space="preserve"> району</w:t>
            </w:r>
          </w:p>
        </w:tc>
      </w:tr>
      <w:tr w:rsidR="001B05AF" w:rsidTr="00214D84">
        <w:trPr>
          <w:trHeight w:hRule="exact" w:val="499"/>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B05AF" w:rsidRDefault="00EA4DB1">
            <w:pPr>
              <w:pStyle w:val="22"/>
              <w:framePr w:w="9653" w:wrap="notBeside" w:vAnchor="text" w:hAnchor="text" w:xAlign="center" w:y="1"/>
              <w:shd w:val="clear" w:color="auto" w:fill="auto"/>
              <w:jc w:val="left"/>
            </w:pPr>
            <w:r>
              <w:t>Примечание: ЕГРН - Единый государственный реестр недвижимости.</w:t>
            </w:r>
          </w:p>
        </w:tc>
      </w:tr>
    </w:tbl>
    <w:p w:rsidR="001B05AF" w:rsidRDefault="001B05AF">
      <w:pPr>
        <w:framePr w:w="9653" w:wrap="notBeside" w:vAnchor="text" w:hAnchor="text" w:xAlign="center" w:y="1"/>
        <w:rPr>
          <w:sz w:val="2"/>
          <w:szCs w:val="2"/>
        </w:rPr>
      </w:pPr>
    </w:p>
    <w:p w:rsidR="001B05AF" w:rsidRDefault="001B05AF">
      <w:pPr>
        <w:rPr>
          <w:sz w:val="2"/>
          <w:szCs w:val="2"/>
        </w:rPr>
      </w:pPr>
    </w:p>
    <w:p w:rsidR="001B05AF" w:rsidRDefault="001B05AF">
      <w:pPr>
        <w:rPr>
          <w:sz w:val="2"/>
          <w:szCs w:val="2"/>
        </w:rPr>
      </w:pPr>
    </w:p>
    <w:sectPr w:rsidR="001B05AF" w:rsidSect="00D35853">
      <w:pgSz w:w="11900" w:h="16840"/>
      <w:pgMar w:top="1112" w:right="529" w:bottom="1640" w:left="1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13" w:rsidRDefault="00055613">
      <w:r>
        <w:separator/>
      </w:r>
    </w:p>
  </w:endnote>
  <w:endnote w:type="continuationSeparator" w:id="0">
    <w:p w:rsidR="00055613" w:rsidRDefault="00055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13" w:rsidRDefault="00055613"/>
  </w:footnote>
  <w:footnote w:type="continuationSeparator" w:id="0">
    <w:p w:rsidR="00055613" w:rsidRDefault="000556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C4" w:rsidRPr="00D96FED" w:rsidRDefault="00D96FED" w:rsidP="00D96FED">
    <w:pPr>
      <w:jc w:val="right"/>
      <w:rPr>
        <w:rFonts w:ascii="Times New Roman" w:hAnsi="Times New Roman" w:cs="Times New Roman"/>
        <w:b/>
        <w:sz w:val="28"/>
        <w:szCs w:val="28"/>
      </w:rPr>
    </w:pPr>
    <w:r w:rsidRPr="00D96FED">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51"/>
    <w:multiLevelType w:val="multilevel"/>
    <w:tmpl w:val="8AC07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D4E0B"/>
    <w:multiLevelType w:val="multilevel"/>
    <w:tmpl w:val="66A07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E47E2"/>
    <w:multiLevelType w:val="multilevel"/>
    <w:tmpl w:val="FA843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03FFF"/>
    <w:multiLevelType w:val="multilevel"/>
    <w:tmpl w:val="B01A6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F53BA"/>
    <w:multiLevelType w:val="multilevel"/>
    <w:tmpl w:val="ABE4B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80328"/>
    <w:multiLevelType w:val="multilevel"/>
    <w:tmpl w:val="8EAAA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93AB8"/>
    <w:multiLevelType w:val="multilevel"/>
    <w:tmpl w:val="C6CE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716A4"/>
    <w:multiLevelType w:val="multilevel"/>
    <w:tmpl w:val="69566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F0176"/>
    <w:multiLevelType w:val="multilevel"/>
    <w:tmpl w:val="699AB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F70D3"/>
    <w:multiLevelType w:val="multilevel"/>
    <w:tmpl w:val="3FA04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2E5C9C"/>
    <w:multiLevelType w:val="multilevel"/>
    <w:tmpl w:val="22D00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AD6147"/>
    <w:multiLevelType w:val="multilevel"/>
    <w:tmpl w:val="7CA40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A73D4D"/>
    <w:multiLevelType w:val="multilevel"/>
    <w:tmpl w:val="DA101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871B83"/>
    <w:multiLevelType w:val="multilevel"/>
    <w:tmpl w:val="4B1019C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606C"/>
    <w:multiLevelType w:val="multilevel"/>
    <w:tmpl w:val="D714A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3810E0"/>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C59B3"/>
    <w:multiLevelType w:val="multilevel"/>
    <w:tmpl w:val="E384C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E3DDA"/>
    <w:multiLevelType w:val="multilevel"/>
    <w:tmpl w:val="13B09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96872"/>
    <w:multiLevelType w:val="multilevel"/>
    <w:tmpl w:val="43CA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86A34"/>
    <w:multiLevelType w:val="multilevel"/>
    <w:tmpl w:val="1F1828FC"/>
    <w:lvl w:ilvl="0">
      <w:start w:val="2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51523B"/>
    <w:multiLevelType w:val="multilevel"/>
    <w:tmpl w:val="D082A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F84103"/>
    <w:multiLevelType w:val="multilevel"/>
    <w:tmpl w:val="91BE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423581"/>
    <w:multiLevelType w:val="multilevel"/>
    <w:tmpl w:val="83503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A43D8A"/>
    <w:multiLevelType w:val="multilevel"/>
    <w:tmpl w:val="55DE9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E13598"/>
    <w:multiLevelType w:val="multilevel"/>
    <w:tmpl w:val="872E5ACA"/>
    <w:lvl w:ilvl="0">
      <w:start w:val="1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F67B9"/>
    <w:multiLevelType w:val="multilevel"/>
    <w:tmpl w:val="D0A4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9105DC"/>
    <w:multiLevelType w:val="multilevel"/>
    <w:tmpl w:val="EBFCB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462AF2"/>
    <w:multiLevelType w:val="multilevel"/>
    <w:tmpl w:val="64741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6E0865"/>
    <w:multiLevelType w:val="multilevel"/>
    <w:tmpl w:val="717C3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EA569B"/>
    <w:multiLevelType w:val="multilevel"/>
    <w:tmpl w:val="95067112"/>
    <w:lvl w:ilvl="0">
      <w:start w:val="1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F1706B"/>
    <w:multiLevelType w:val="multilevel"/>
    <w:tmpl w:val="09B47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CD0111"/>
    <w:multiLevelType w:val="multilevel"/>
    <w:tmpl w:val="0F9E9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830D4"/>
    <w:multiLevelType w:val="multilevel"/>
    <w:tmpl w:val="E4788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9A3144"/>
    <w:multiLevelType w:val="multilevel"/>
    <w:tmpl w:val="6CA42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80508D"/>
    <w:multiLevelType w:val="multilevel"/>
    <w:tmpl w:val="D0A4A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915375"/>
    <w:multiLevelType w:val="multilevel"/>
    <w:tmpl w:val="F84AB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22"/>
  </w:num>
  <w:num w:numId="4">
    <w:abstractNumId w:val="8"/>
  </w:num>
  <w:num w:numId="5">
    <w:abstractNumId w:val="28"/>
  </w:num>
  <w:num w:numId="6">
    <w:abstractNumId w:val="4"/>
  </w:num>
  <w:num w:numId="7">
    <w:abstractNumId w:val="9"/>
  </w:num>
  <w:num w:numId="8">
    <w:abstractNumId w:val="23"/>
  </w:num>
  <w:num w:numId="9">
    <w:abstractNumId w:val="24"/>
  </w:num>
  <w:num w:numId="10">
    <w:abstractNumId w:val="2"/>
  </w:num>
  <w:num w:numId="11">
    <w:abstractNumId w:val="14"/>
  </w:num>
  <w:num w:numId="12">
    <w:abstractNumId w:val="29"/>
  </w:num>
  <w:num w:numId="13">
    <w:abstractNumId w:val="7"/>
  </w:num>
  <w:num w:numId="14">
    <w:abstractNumId w:val="17"/>
  </w:num>
  <w:num w:numId="15">
    <w:abstractNumId w:val="10"/>
  </w:num>
  <w:num w:numId="16">
    <w:abstractNumId w:val="1"/>
  </w:num>
  <w:num w:numId="17">
    <w:abstractNumId w:val="27"/>
  </w:num>
  <w:num w:numId="18">
    <w:abstractNumId w:val="30"/>
  </w:num>
  <w:num w:numId="19">
    <w:abstractNumId w:val="21"/>
  </w:num>
  <w:num w:numId="20">
    <w:abstractNumId w:val="32"/>
  </w:num>
  <w:num w:numId="21">
    <w:abstractNumId w:val="5"/>
  </w:num>
  <w:num w:numId="22">
    <w:abstractNumId w:val="34"/>
  </w:num>
  <w:num w:numId="23">
    <w:abstractNumId w:val="3"/>
  </w:num>
  <w:num w:numId="24">
    <w:abstractNumId w:val="18"/>
  </w:num>
  <w:num w:numId="25">
    <w:abstractNumId w:val="37"/>
  </w:num>
  <w:num w:numId="26">
    <w:abstractNumId w:val="11"/>
  </w:num>
  <w:num w:numId="27">
    <w:abstractNumId w:val="0"/>
  </w:num>
  <w:num w:numId="28">
    <w:abstractNumId w:val="35"/>
  </w:num>
  <w:num w:numId="29">
    <w:abstractNumId w:val="36"/>
  </w:num>
  <w:num w:numId="30">
    <w:abstractNumId w:val="31"/>
  </w:num>
  <w:num w:numId="31">
    <w:abstractNumId w:val="6"/>
  </w:num>
  <w:num w:numId="32">
    <w:abstractNumId w:val="26"/>
  </w:num>
  <w:num w:numId="33">
    <w:abstractNumId w:val="19"/>
  </w:num>
  <w:num w:numId="34">
    <w:abstractNumId w:val="20"/>
  </w:num>
  <w:num w:numId="35">
    <w:abstractNumId w:val="25"/>
  </w:num>
  <w:num w:numId="36">
    <w:abstractNumId w:val="33"/>
  </w:num>
  <w:num w:numId="37">
    <w:abstractNumId w:val="12"/>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6386"/>
  </w:hdrShapeDefaults>
  <w:footnotePr>
    <w:footnote w:id="-1"/>
    <w:footnote w:id="0"/>
  </w:footnotePr>
  <w:endnotePr>
    <w:endnote w:id="-1"/>
    <w:endnote w:id="0"/>
  </w:endnotePr>
  <w:compat>
    <w:doNotExpandShiftReturn/>
  </w:compat>
  <w:rsids>
    <w:rsidRoot w:val="001B05AF"/>
    <w:rsid w:val="00055613"/>
    <w:rsid w:val="0010139A"/>
    <w:rsid w:val="001038E6"/>
    <w:rsid w:val="001261D6"/>
    <w:rsid w:val="001764E8"/>
    <w:rsid w:val="001818C4"/>
    <w:rsid w:val="0019195D"/>
    <w:rsid w:val="001B05AF"/>
    <w:rsid w:val="00207010"/>
    <w:rsid w:val="00207A58"/>
    <w:rsid w:val="00214D84"/>
    <w:rsid w:val="00252C34"/>
    <w:rsid w:val="003031D8"/>
    <w:rsid w:val="003108FF"/>
    <w:rsid w:val="00350706"/>
    <w:rsid w:val="003F236D"/>
    <w:rsid w:val="005D4316"/>
    <w:rsid w:val="00633F93"/>
    <w:rsid w:val="0064185A"/>
    <w:rsid w:val="0068381F"/>
    <w:rsid w:val="00696BB4"/>
    <w:rsid w:val="00776F5B"/>
    <w:rsid w:val="007D4353"/>
    <w:rsid w:val="0083001F"/>
    <w:rsid w:val="008838A2"/>
    <w:rsid w:val="008B651F"/>
    <w:rsid w:val="008B7525"/>
    <w:rsid w:val="009650A6"/>
    <w:rsid w:val="009B1BA7"/>
    <w:rsid w:val="009C32FA"/>
    <w:rsid w:val="009E2F3C"/>
    <w:rsid w:val="00A44ED4"/>
    <w:rsid w:val="00A85934"/>
    <w:rsid w:val="00B077B6"/>
    <w:rsid w:val="00B22625"/>
    <w:rsid w:val="00C016C2"/>
    <w:rsid w:val="00D263D8"/>
    <w:rsid w:val="00D35853"/>
    <w:rsid w:val="00D5364E"/>
    <w:rsid w:val="00D96FED"/>
    <w:rsid w:val="00DF28E6"/>
    <w:rsid w:val="00E76D8C"/>
    <w:rsid w:val="00E810E6"/>
    <w:rsid w:val="00EA4DB1"/>
    <w:rsid w:val="00EE0CD0"/>
    <w:rsid w:val="00F31F1F"/>
    <w:rsid w:val="00FC47DB"/>
    <w:rsid w:val="00FC7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5853"/>
    <w:rPr>
      <w:color w:val="000000"/>
    </w:rPr>
  </w:style>
  <w:style w:type="paragraph" w:styleId="2">
    <w:name w:val="heading 2"/>
    <w:basedOn w:val="a"/>
    <w:next w:val="a"/>
    <w:link w:val="20"/>
    <w:qFormat/>
    <w:rsid w:val="00B22625"/>
    <w:pPr>
      <w:keepNext/>
      <w:widowControl/>
      <w:jc w:val="center"/>
      <w:outlineLvl w:val="1"/>
    </w:pPr>
    <w:rPr>
      <w:rFonts w:ascii="Times New Roman" w:eastAsia="Times New Roman" w:hAnsi="Times New Roman" w:cs="Times New Roman"/>
      <w:b/>
      <w:bCs/>
      <w:color w:val="auto"/>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35853"/>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sid w:val="00D35853"/>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D358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D35853"/>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1"/>
    <w:rsid w:val="00D35853"/>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4">
    <w:name w:val="Основной текст (2) + Курсив"/>
    <w:basedOn w:val="21"/>
    <w:rsid w:val="00D3585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sid w:val="00D35853"/>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26">
    <w:name w:val="Основной текст (2)"/>
    <w:basedOn w:val="21"/>
    <w:rsid w:val="00D3585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sid w:val="00D35853"/>
    <w:rPr>
      <w:rFonts w:ascii="Times New Roman" w:eastAsia="Times New Roman" w:hAnsi="Times New Roman" w:cs="Times New Roman"/>
      <w:b/>
      <w:bCs/>
      <w:i w:val="0"/>
      <w:iCs w:val="0"/>
      <w:smallCaps w:val="0"/>
      <w:strike w:val="0"/>
      <w:sz w:val="28"/>
      <w:szCs w:val="28"/>
      <w:u w:val="none"/>
    </w:rPr>
  </w:style>
  <w:style w:type="paragraph" w:customStyle="1" w:styleId="22">
    <w:name w:val="Основной текст (2)"/>
    <w:basedOn w:val="a"/>
    <w:link w:val="21"/>
    <w:rsid w:val="00D35853"/>
    <w:pPr>
      <w:shd w:val="clear" w:color="auto" w:fill="FFFFFF"/>
      <w:spacing w:line="310" w:lineRule="exact"/>
      <w:jc w:val="both"/>
    </w:pPr>
    <w:rPr>
      <w:rFonts w:ascii="Times New Roman" w:eastAsia="Times New Roman" w:hAnsi="Times New Roman" w:cs="Times New Roman"/>
      <w:sz w:val="28"/>
      <w:szCs w:val="28"/>
    </w:rPr>
  </w:style>
  <w:style w:type="paragraph" w:customStyle="1" w:styleId="a4">
    <w:name w:val="Колонтитул"/>
    <w:basedOn w:val="a"/>
    <w:link w:val="a3"/>
    <w:rsid w:val="00D35853"/>
    <w:pPr>
      <w:shd w:val="clear" w:color="auto" w:fill="FFFFFF"/>
      <w:spacing w:line="244" w:lineRule="exact"/>
    </w:pPr>
    <w:rPr>
      <w:rFonts w:ascii="Times New Roman" w:eastAsia="Times New Roman" w:hAnsi="Times New Roman" w:cs="Times New Roman"/>
      <w:sz w:val="22"/>
      <w:szCs w:val="22"/>
    </w:rPr>
  </w:style>
  <w:style w:type="paragraph" w:customStyle="1" w:styleId="10">
    <w:name w:val="Заголовок №1"/>
    <w:basedOn w:val="a"/>
    <w:link w:val="1"/>
    <w:rsid w:val="00D35853"/>
    <w:pPr>
      <w:shd w:val="clear" w:color="auto" w:fill="FFFFFF"/>
      <w:spacing w:before="66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D35853"/>
    <w:pPr>
      <w:shd w:val="clear" w:color="auto" w:fill="FFFFFF"/>
      <w:spacing w:before="320" w:after="320" w:line="322" w:lineRule="exact"/>
      <w:jc w:val="center"/>
    </w:pPr>
    <w:rPr>
      <w:rFonts w:ascii="Times New Roman" w:eastAsia="Times New Roman" w:hAnsi="Times New Roman" w:cs="Times New Roman"/>
      <w:b/>
      <w:bCs/>
      <w:sz w:val="28"/>
      <w:szCs w:val="28"/>
    </w:rPr>
  </w:style>
  <w:style w:type="paragraph" w:styleId="a6">
    <w:name w:val="header"/>
    <w:basedOn w:val="a"/>
    <w:link w:val="a7"/>
    <w:uiPriority w:val="99"/>
    <w:unhideWhenUsed/>
    <w:rsid w:val="00C016C2"/>
    <w:pPr>
      <w:tabs>
        <w:tab w:val="center" w:pos="4677"/>
        <w:tab w:val="right" w:pos="9355"/>
      </w:tabs>
    </w:pPr>
  </w:style>
  <w:style w:type="character" w:customStyle="1" w:styleId="a7">
    <w:name w:val="Верхний колонтитул Знак"/>
    <w:basedOn w:val="a0"/>
    <w:link w:val="a6"/>
    <w:uiPriority w:val="99"/>
    <w:rsid w:val="00C016C2"/>
    <w:rPr>
      <w:color w:val="000000"/>
    </w:rPr>
  </w:style>
  <w:style w:type="paragraph" w:styleId="a8">
    <w:name w:val="footer"/>
    <w:basedOn w:val="a"/>
    <w:link w:val="a9"/>
    <w:uiPriority w:val="99"/>
    <w:unhideWhenUsed/>
    <w:rsid w:val="00C016C2"/>
    <w:pPr>
      <w:tabs>
        <w:tab w:val="center" w:pos="4677"/>
        <w:tab w:val="right" w:pos="9355"/>
      </w:tabs>
    </w:pPr>
  </w:style>
  <w:style w:type="character" w:customStyle="1" w:styleId="a9">
    <w:name w:val="Нижний колонтитул Знак"/>
    <w:basedOn w:val="a0"/>
    <w:link w:val="a8"/>
    <w:uiPriority w:val="99"/>
    <w:rsid w:val="00C016C2"/>
    <w:rPr>
      <w:color w:val="000000"/>
    </w:rPr>
  </w:style>
  <w:style w:type="character" w:styleId="aa">
    <w:name w:val="Hyperlink"/>
    <w:basedOn w:val="a0"/>
    <w:uiPriority w:val="99"/>
    <w:unhideWhenUsed/>
    <w:rsid w:val="00F31F1F"/>
    <w:rPr>
      <w:color w:val="0563C1" w:themeColor="hyperlink"/>
      <w:u w:val="single"/>
    </w:rPr>
  </w:style>
  <w:style w:type="character" w:customStyle="1" w:styleId="20">
    <w:name w:val="Заголовок 2 Знак"/>
    <w:basedOn w:val="a0"/>
    <w:link w:val="2"/>
    <w:rsid w:val="00B22625"/>
    <w:rPr>
      <w:rFonts w:ascii="Times New Roman" w:eastAsia="Times New Roman" w:hAnsi="Times New Roman" w:cs="Times New Roman"/>
      <w:b/>
      <w:bCs/>
      <w:sz w:val="32"/>
      <w:szCs w:val="32"/>
      <w:lang w:bidi="ar-SA"/>
    </w:rPr>
  </w:style>
  <w:style w:type="paragraph" w:styleId="ab">
    <w:name w:val="Balloon Text"/>
    <w:basedOn w:val="a"/>
    <w:link w:val="ac"/>
    <w:uiPriority w:val="99"/>
    <w:semiHidden/>
    <w:unhideWhenUsed/>
    <w:rsid w:val="00B22625"/>
    <w:rPr>
      <w:rFonts w:ascii="Tahoma" w:hAnsi="Tahoma" w:cs="Tahoma"/>
      <w:sz w:val="16"/>
      <w:szCs w:val="16"/>
    </w:rPr>
  </w:style>
  <w:style w:type="character" w:customStyle="1" w:styleId="ac">
    <w:name w:val="Текст выноски Знак"/>
    <w:basedOn w:val="a0"/>
    <w:link w:val="ab"/>
    <w:uiPriority w:val="99"/>
    <w:semiHidden/>
    <w:rsid w:val="00B22625"/>
    <w:rPr>
      <w:rFonts w:ascii="Tahoma" w:hAnsi="Tahoma" w:cs="Tahoma"/>
      <w:color w:val="000000"/>
      <w:sz w:val="16"/>
      <w:szCs w:val="16"/>
    </w:rPr>
  </w:style>
  <w:style w:type="paragraph" w:styleId="ad">
    <w:name w:val="List Paragraph"/>
    <w:basedOn w:val="a"/>
    <w:uiPriority w:val="34"/>
    <w:qFormat/>
    <w:rsid w:val="00B077B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E6FC-A12B-4D8A-87B7-3D530BE6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13426</Words>
  <Characters>76532</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УТВЕРЖДЕНО</vt:lpstr>
      <vt:lpstr/>
      <vt:lpstr>ПОЛОЖЕНИЕ</vt:lpstr>
      <vt:lpstr>Раздел 1. ОБЩИЕ ПОЛОЖЕНИЯ</vt:lpstr>
      <vt:lpstr>Раздел 2. УПРАВЛЕНИЕ РИСКАМИ ПРИЧИНЕНИЯ ВРЕДА (УЩЕРБА) ОХРАНЯЕМЫМ ЗАКОНОМ ЦЕННОС</vt:lpstr>
      <vt:lpstr>МУНИЦИПАЛЬНОГО КОНТРОЛЯ</vt:lpstr>
      <vt:lpstr>Раздел 3. ПРОФИЛАКТИКА РИСКОВ ПРИЧИНЕНИЯ ВРЕДА (УЩЕРБА) ОХРАНЯЕМЫМ ЗАКОНОМ ЦЕННО</vt:lpstr>
      <vt:lpstr>МУНИЦИПАЛЬНОГО КОНТРОЛЯ</vt:lpstr>
      <vt:lpstr>Подраздел 1. Профилактические мероприятия.</vt:lpstr>
      <vt:lpstr>Подраздел 2. Проверочные листы</vt:lpstr>
      <vt:lpstr/>
      <vt:lpstr>Раздел 4. КОНТРОЛЬНЫЕ МЕРОПРИЯТИЯ, ПРОВОДИМЫЕ ПРИ ОСУЩЕСТВЛЕНИИ МУНИЦИПАЛЬНОГО К</vt:lpstr>
      <vt:lpstr>Подраздел 1. Общие положения</vt:lpstr>
      <vt:lpstr>Подраздел 2. Наблюдение за соблюдением обязательных требований</vt:lpstr>
      <vt:lpstr>Подраздел 3. Выездное обследование</vt:lpstr>
      <vt:lpstr>Подраздел 4. Инспекционный визит</vt:lpstr>
      <vt:lpstr>Раздел  5. Рейдовый осмотр</vt:lpstr>
      <vt:lpstr>Подраздел 6. Документарная проверка</vt:lpstr>
      <vt:lpstr>Подраздел 7. Выездная проверка</vt:lpstr>
      <vt:lpstr>Подраздел 7. Осмотр</vt:lpstr>
      <vt:lpstr>Подраздел 8. Опрос</vt:lpstr>
      <vt:lpstr>Подраздел 9. Получение письменных объяснений</vt:lpstr>
      <vt:lpstr>Подраздел 10. Истребование документов</vt:lpstr>
      <vt:lpstr>Подраздел 11. Инструментальное обследование</vt:lpstr>
      <vt:lpstr>Раздел 5. РЕЗУЛЬТАТЫ КОНТРОЛЬНЫХ МЕРОПРИЯТИЙ И РЕШЕНИЯ, ПРИНИМАЕМЫЕ ПО РЕЗУЛЬТАТ</vt:lpstr>
      <vt:lpstr>МЕРОПРИЯТИЙ</vt:lpstr>
      <vt:lpstr>Раздел 6. ИСПОЛНЕНИЕ РЕШЕНИЙ КОНТРОЛЬНОГО ОРГАНА</vt:lpstr>
      <vt:lpstr>Раздел 8. ЗАКЛЮЧИТЕЛЬНЫЕ И ПЕРЕХОДНЫЕ ПОЛОЖЕНИЯ</vt:lpstr>
      <vt:lpstr/>
      <vt:lpstr>транспорте и в дорожном хозяйстве на территории муниципального образования </vt:lpstr>
      <vt:lpstr/>
      <vt:lpstr>ПЕРЕЧЕНЬ</vt:lpstr>
    </vt:vector>
  </TitlesOfParts>
  <Company>Grizli777</Company>
  <LinksUpToDate>false</LinksUpToDate>
  <CharactersWithSpaces>89779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Дуркин</dc:creator>
  <cp:lastModifiedBy>Орготдел</cp:lastModifiedBy>
  <cp:revision>12</cp:revision>
  <dcterms:created xsi:type="dcterms:W3CDTF">2021-08-11T08:51:00Z</dcterms:created>
  <dcterms:modified xsi:type="dcterms:W3CDTF">2021-08-24T11:04:00Z</dcterms:modified>
</cp:coreProperties>
</file>