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A47" w:rsidRPr="000E1223" w:rsidRDefault="00AC0A47" w:rsidP="00AC0A47">
      <w:pPr>
        <w:jc w:val="center"/>
        <w:rPr>
          <w:rFonts w:ascii="Tahoma" w:hAnsi="Tahoma"/>
          <w:b/>
          <w:sz w:val="16"/>
        </w:rPr>
      </w:pPr>
      <w:r w:rsidRPr="000E1223">
        <w:rPr>
          <w:rFonts w:ascii="Tahoma" w:hAnsi="Tahoma"/>
          <w:b/>
          <w:noProof/>
          <w:sz w:val="16"/>
        </w:rPr>
        <w:drawing>
          <wp:inline distT="0" distB="0" distL="0" distR="0">
            <wp:extent cx="6000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A47" w:rsidRPr="000E1223" w:rsidRDefault="00AC0A47" w:rsidP="00AC0A47">
      <w:pPr>
        <w:jc w:val="center"/>
        <w:rPr>
          <w:rFonts w:ascii="Tahoma" w:hAnsi="Tahoma"/>
          <w:b/>
          <w:sz w:val="16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2520"/>
        <w:gridCol w:w="4063"/>
      </w:tblGrid>
      <w:tr w:rsidR="00AC0A47" w:rsidRPr="000E1223" w:rsidTr="00AC0A47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0A47" w:rsidRPr="000E1223" w:rsidRDefault="00AC0A47" w:rsidP="00AC0A47">
            <w:pPr>
              <w:keepNext/>
              <w:jc w:val="center"/>
              <w:outlineLvl w:val="2"/>
              <w:rPr>
                <w:b/>
                <w:szCs w:val="20"/>
              </w:rPr>
            </w:pPr>
            <w:r w:rsidRPr="000E1223">
              <w:rPr>
                <w:b/>
                <w:szCs w:val="20"/>
              </w:rPr>
              <w:t xml:space="preserve">«МИКУНЬ» </w:t>
            </w:r>
          </w:p>
          <w:p w:rsidR="00AC0A47" w:rsidRPr="000E1223" w:rsidRDefault="00AC0A47" w:rsidP="00AC0A47">
            <w:pPr>
              <w:keepNext/>
              <w:jc w:val="center"/>
              <w:outlineLvl w:val="2"/>
              <w:rPr>
                <w:b/>
                <w:szCs w:val="20"/>
              </w:rPr>
            </w:pPr>
            <w:r w:rsidRPr="000E1223">
              <w:rPr>
                <w:b/>
                <w:szCs w:val="20"/>
              </w:rPr>
              <w:t>КАР ОВМÖДЧÖМИНСА АДМИНИСТРАЦИЯ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C0A47" w:rsidRPr="000E1223" w:rsidRDefault="00AC0A47" w:rsidP="00AC0A47">
            <w:pPr>
              <w:keepNext/>
              <w:jc w:val="center"/>
              <w:outlineLvl w:val="2"/>
              <w:rPr>
                <w:b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0A47" w:rsidRPr="000E1223" w:rsidRDefault="00AC0A47" w:rsidP="00AC0A47">
            <w:pPr>
              <w:keepNext/>
              <w:jc w:val="center"/>
              <w:outlineLvl w:val="2"/>
              <w:rPr>
                <w:b/>
                <w:szCs w:val="20"/>
              </w:rPr>
            </w:pPr>
            <w:r w:rsidRPr="000E1223">
              <w:rPr>
                <w:b/>
                <w:szCs w:val="20"/>
              </w:rPr>
              <w:t>АДМИНИСТРАЦИЯ</w:t>
            </w:r>
          </w:p>
          <w:p w:rsidR="00AC0A47" w:rsidRPr="000E1223" w:rsidRDefault="00AC0A47" w:rsidP="00AC0A47">
            <w:pPr>
              <w:keepNext/>
              <w:jc w:val="center"/>
              <w:outlineLvl w:val="2"/>
              <w:rPr>
                <w:b/>
                <w:szCs w:val="20"/>
              </w:rPr>
            </w:pPr>
            <w:r w:rsidRPr="000E1223">
              <w:rPr>
                <w:b/>
                <w:szCs w:val="20"/>
              </w:rPr>
              <w:t>ГОРОДСКОГО ПОСЕЛЕНИЯ «МИКУНЬ»</w:t>
            </w:r>
          </w:p>
        </w:tc>
      </w:tr>
    </w:tbl>
    <w:p w:rsidR="00AC0A47" w:rsidRPr="000E1223" w:rsidRDefault="00AC0A47" w:rsidP="00AC0A47">
      <w:pPr>
        <w:spacing w:line="480" w:lineRule="auto"/>
      </w:pPr>
    </w:p>
    <w:p w:rsidR="00AC0A47" w:rsidRPr="000E1223" w:rsidRDefault="00AC0A47" w:rsidP="00AC0A47">
      <w:pPr>
        <w:keepNext/>
        <w:jc w:val="center"/>
        <w:outlineLvl w:val="2"/>
        <w:rPr>
          <w:b/>
          <w:sz w:val="28"/>
          <w:szCs w:val="20"/>
        </w:rPr>
      </w:pPr>
      <w:proofErr w:type="gramStart"/>
      <w:r w:rsidRPr="000E1223">
        <w:rPr>
          <w:b/>
          <w:sz w:val="28"/>
          <w:szCs w:val="20"/>
        </w:rPr>
        <w:t>Ш  У</w:t>
      </w:r>
      <w:proofErr w:type="gramEnd"/>
      <w:r w:rsidRPr="000E1223">
        <w:rPr>
          <w:b/>
          <w:sz w:val="28"/>
          <w:szCs w:val="20"/>
        </w:rPr>
        <w:t xml:space="preserve">  Ö  М</w:t>
      </w:r>
    </w:p>
    <w:p w:rsidR="00AC0A47" w:rsidRPr="000E1223" w:rsidRDefault="00AC0A47" w:rsidP="00AC0A47">
      <w:pPr>
        <w:keepNext/>
        <w:jc w:val="center"/>
        <w:outlineLvl w:val="1"/>
        <w:rPr>
          <w:b/>
          <w:bCs/>
          <w:sz w:val="28"/>
        </w:rPr>
      </w:pPr>
      <w:r w:rsidRPr="000E1223">
        <w:rPr>
          <w:b/>
          <w:bCs/>
          <w:sz w:val="28"/>
        </w:rPr>
        <w:t>П О С Т А Н О В Л Е Н И Е</w:t>
      </w:r>
    </w:p>
    <w:p w:rsidR="00AC0A47" w:rsidRPr="000E1223" w:rsidRDefault="00AC0A47" w:rsidP="00AC0A47">
      <w:pPr>
        <w:spacing w:line="480" w:lineRule="auto"/>
      </w:pPr>
    </w:p>
    <w:p w:rsidR="00AC0A47" w:rsidRPr="000E1223" w:rsidRDefault="00AC0A47" w:rsidP="00E21C9B">
      <w:pPr>
        <w:rPr>
          <w:sz w:val="28"/>
          <w:szCs w:val="28"/>
        </w:rPr>
      </w:pPr>
      <w:r w:rsidRPr="000E1223">
        <w:rPr>
          <w:sz w:val="28"/>
          <w:szCs w:val="28"/>
        </w:rPr>
        <w:t xml:space="preserve">от </w:t>
      </w:r>
      <w:r w:rsidR="00EB3A50">
        <w:rPr>
          <w:sz w:val="28"/>
          <w:szCs w:val="28"/>
        </w:rPr>
        <w:t>08 октября</w:t>
      </w:r>
      <w:r w:rsidRPr="000E1223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EB3A50">
        <w:rPr>
          <w:sz w:val="28"/>
          <w:szCs w:val="28"/>
        </w:rPr>
        <w:t xml:space="preserve"> года</w:t>
      </w:r>
      <w:r w:rsidR="00EB3A50">
        <w:rPr>
          <w:sz w:val="28"/>
          <w:szCs w:val="28"/>
        </w:rPr>
        <w:tab/>
      </w:r>
      <w:r w:rsidR="00EB3A50">
        <w:rPr>
          <w:sz w:val="28"/>
          <w:szCs w:val="28"/>
        </w:rPr>
        <w:tab/>
      </w:r>
      <w:r w:rsidR="00EB3A50">
        <w:rPr>
          <w:sz w:val="28"/>
          <w:szCs w:val="28"/>
        </w:rPr>
        <w:tab/>
      </w:r>
      <w:r w:rsidR="00EB3A50">
        <w:rPr>
          <w:sz w:val="28"/>
          <w:szCs w:val="28"/>
        </w:rPr>
        <w:tab/>
      </w:r>
      <w:r w:rsidR="00EB3A50">
        <w:rPr>
          <w:sz w:val="28"/>
          <w:szCs w:val="28"/>
        </w:rPr>
        <w:tab/>
        <w:t xml:space="preserve">       </w:t>
      </w:r>
      <w:r w:rsidRPr="000E1223">
        <w:rPr>
          <w:sz w:val="28"/>
          <w:szCs w:val="28"/>
        </w:rPr>
        <w:t xml:space="preserve">            № </w:t>
      </w:r>
      <w:r w:rsidR="00706132">
        <w:rPr>
          <w:sz w:val="28"/>
          <w:szCs w:val="28"/>
        </w:rPr>
        <w:t>144</w:t>
      </w:r>
    </w:p>
    <w:p w:rsidR="00AC0A47" w:rsidRPr="000E1223" w:rsidRDefault="00AC0A47" w:rsidP="00E21C9B">
      <w:pPr>
        <w:rPr>
          <w:sz w:val="28"/>
          <w:szCs w:val="28"/>
        </w:rPr>
      </w:pPr>
      <w:proofErr w:type="spellStart"/>
      <w:r w:rsidRPr="000E1223">
        <w:rPr>
          <w:sz w:val="28"/>
          <w:szCs w:val="28"/>
        </w:rPr>
        <w:t>г.Микунь</w:t>
      </w:r>
      <w:proofErr w:type="spellEnd"/>
    </w:p>
    <w:p w:rsidR="00AC0A47" w:rsidRPr="000E1223" w:rsidRDefault="00AC0A47" w:rsidP="00E21C9B">
      <w:pPr>
        <w:rPr>
          <w:rFonts w:ascii="Garamond" w:hAnsi="Garamond"/>
          <w:sz w:val="28"/>
          <w:szCs w:val="28"/>
        </w:rPr>
      </w:pPr>
    </w:p>
    <w:tbl>
      <w:tblPr>
        <w:tblW w:w="8989" w:type="dxa"/>
        <w:tblLook w:val="00A0" w:firstRow="1" w:lastRow="0" w:firstColumn="1" w:lastColumn="0" w:noHBand="0" w:noVBand="0"/>
      </w:tblPr>
      <w:tblGrid>
        <w:gridCol w:w="5103"/>
        <w:gridCol w:w="3886"/>
      </w:tblGrid>
      <w:tr w:rsidR="00AC0A47" w:rsidRPr="000E1223" w:rsidTr="00AC0A47">
        <w:tc>
          <w:tcPr>
            <w:tcW w:w="5103" w:type="dxa"/>
            <w:hideMark/>
          </w:tcPr>
          <w:p w:rsidR="00AC0A47" w:rsidRPr="000E1223" w:rsidRDefault="00AC0A47" w:rsidP="00EB3A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23">
              <w:rPr>
                <w:sz w:val="28"/>
                <w:szCs w:val="28"/>
              </w:rPr>
              <w:t xml:space="preserve">Об утверждении административного регламента предоставления </w:t>
            </w:r>
            <w:proofErr w:type="spellStart"/>
            <w:r w:rsidRPr="000E1223">
              <w:rPr>
                <w:sz w:val="28"/>
                <w:szCs w:val="28"/>
              </w:rPr>
              <w:t>муници-пальной</w:t>
            </w:r>
            <w:proofErr w:type="spellEnd"/>
            <w:r w:rsidRPr="000E1223">
              <w:rPr>
                <w:sz w:val="28"/>
                <w:szCs w:val="28"/>
              </w:rPr>
              <w:t xml:space="preserve"> услуги </w:t>
            </w:r>
            <w:r w:rsidRPr="000E1223">
              <w:rPr>
                <w:bCs/>
                <w:sz w:val="28"/>
                <w:szCs w:val="28"/>
              </w:rPr>
              <w:t>«</w:t>
            </w:r>
            <w:r w:rsidRPr="00C15996">
              <w:rPr>
                <w:rFonts w:eastAsia="Calibri"/>
                <w:bCs/>
                <w:sz w:val="28"/>
                <w:szCs w:val="28"/>
              </w:rPr>
              <w:t>Выдач</w:t>
            </w:r>
            <w:r>
              <w:rPr>
                <w:rFonts w:eastAsia="Calibri"/>
                <w:bCs/>
                <w:sz w:val="28"/>
                <w:szCs w:val="28"/>
              </w:rPr>
              <w:t>а</w:t>
            </w:r>
            <w:r w:rsidRPr="00C15996">
              <w:rPr>
                <w:rFonts w:eastAsia="Calibri"/>
                <w:bCs/>
                <w:sz w:val="28"/>
                <w:szCs w:val="28"/>
              </w:rPr>
              <w:t xml:space="preserve"> пользователям воздушного пространства разрешения на выполнение авиационных работ, парашютных прыжков, </w:t>
            </w:r>
            <w:proofErr w:type="spellStart"/>
            <w:r w:rsidRPr="00C15996">
              <w:rPr>
                <w:rFonts w:eastAsia="Calibri"/>
                <w:bCs/>
                <w:sz w:val="28"/>
                <w:szCs w:val="28"/>
              </w:rPr>
              <w:t>демонстрацион</w:t>
            </w:r>
            <w:r w:rsidR="00EB3A50">
              <w:rPr>
                <w:rFonts w:eastAsia="Calibri"/>
                <w:bCs/>
                <w:sz w:val="28"/>
                <w:szCs w:val="28"/>
              </w:rPr>
              <w:t>-</w:t>
            </w:r>
            <w:r w:rsidRPr="00C15996">
              <w:rPr>
                <w:rFonts w:eastAsia="Calibri"/>
                <w:bCs/>
                <w:sz w:val="28"/>
                <w:szCs w:val="28"/>
              </w:rPr>
              <w:t>ных</w:t>
            </w:r>
            <w:proofErr w:type="spellEnd"/>
            <w:r w:rsidRPr="00C15996">
              <w:rPr>
                <w:rFonts w:eastAsia="Calibri"/>
                <w:bCs/>
                <w:sz w:val="28"/>
                <w:szCs w:val="28"/>
              </w:rPr>
              <w:t xml:space="preserve"> полетов воздушных судов, полетов беспилотных воздушных судов (за исключением полетов беспилотных воздушных судов с максимальной разрешенной взлетной массой менее 0,25 кг), подъема привязных аэростатов над населенными пунктами, а также посадки (взлета) на расположенные в границах населенных пунктов </w:t>
            </w:r>
            <w:proofErr w:type="spellStart"/>
            <w:r w:rsidRPr="00C15996">
              <w:rPr>
                <w:rFonts w:eastAsia="Calibri"/>
                <w:bCs/>
                <w:sz w:val="28"/>
                <w:szCs w:val="28"/>
              </w:rPr>
              <w:t>площад</w:t>
            </w:r>
            <w:r w:rsidR="00EB3A50">
              <w:rPr>
                <w:rFonts w:eastAsia="Calibri"/>
                <w:bCs/>
                <w:sz w:val="28"/>
                <w:szCs w:val="28"/>
              </w:rPr>
              <w:t>-</w:t>
            </w:r>
            <w:r w:rsidRPr="00C15996">
              <w:rPr>
                <w:rFonts w:eastAsia="Calibri"/>
                <w:bCs/>
                <w:sz w:val="28"/>
                <w:szCs w:val="28"/>
              </w:rPr>
              <w:t>ки</w:t>
            </w:r>
            <w:proofErr w:type="spellEnd"/>
            <w:r w:rsidRPr="00C15996">
              <w:rPr>
                <w:rFonts w:eastAsia="Calibri"/>
                <w:bCs/>
                <w:sz w:val="28"/>
                <w:szCs w:val="28"/>
              </w:rPr>
              <w:t xml:space="preserve">, сведения о которых не </w:t>
            </w:r>
            <w:proofErr w:type="spellStart"/>
            <w:r w:rsidRPr="00C15996">
              <w:rPr>
                <w:rFonts w:eastAsia="Calibri"/>
                <w:bCs/>
                <w:sz w:val="28"/>
                <w:szCs w:val="28"/>
              </w:rPr>
              <w:t>опублико</w:t>
            </w:r>
            <w:r w:rsidR="00EB3A50">
              <w:rPr>
                <w:rFonts w:eastAsia="Calibri"/>
                <w:bCs/>
                <w:sz w:val="28"/>
                <w:szCs w:val="28"/>
              </w:rPr>
              <w:t>-</w:t>
            </w:r>
            <w:r w:rsidRPr="00C15996">
              <w:rPr>
                <w:rFonts w:eastAsia="Calibri"/>
                <w:bCs/>
                <w:sz w:val="28"/>
                <w:szCs w:val="28"/>
              </w:rPr>
              <w:t>ваны</w:t>
            </w:r>
            <w:proofErr w:type="spellEnd"/>
            <w:r w:rsidRPr="00C15996">
              <w:rPr>
                <w:rFonts w:eastAsia="Calibri"/>
                <w:bCs/>
                <w:sz w:val="28"/>
                <w:szCs w:val="28"/>
              </w:rPr>
              <w:t xml:space="preserve"> в документах аэронавигационной информации</w:t>
            </w:r>
            <w:r w:rsidRPr="000E1223">
              <w:rPr>
                <w:bCs/>
                <w:sz w:val="28"/>
                <w:szCs w:val="28"/>
              </w:rPr>
              <w:t xml:space="preserve">» </w:t>
            </w:r>
          </w:p>
        </w:tc>
        <w:tc>
          <w:tcPr>
            <w:tcW w:w="3886" w:type="dxa"/>
          </w:tcPr>
          <w:p w:rsidR="00AC0A47" w:rsidRPr="000E1223" w:rsidRDefault="00AC0A47" w:rsidP="00E21C9B">
            <w:pPr>
              <w:widowControl w:val="0"/>
              <w:adjustRightInd w:val="0"/>
              <w:spacing w:after="160" w:line="240" w:lineRule="exact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C0A47" w:rsidRDefault="00AC0A47" w:rsidP="00E21C9B">
      <w:pPr>
        <w:tabs>
          <w:tab w:val="left" w:pos="2745"/>
        </w:tabs>
        <w:jc w:val="both"/>
        <w:rPr>
          <w:sz w:val="28"/>
          <w:szCs w:val="28"/>
        </w:rPr>
      </w:pPr>
      <w:r w:rsidRPr="000E1223">
        <w:tab/>
      </w:r>
    </w:p>
    <w:p w:rsidR="00EB3A50" w:rsidRPr="00EB3A50" w:rsidRDefault="00EB3A50" w:rsidP="00E21C9B">
      <w:pPr>
        <w:tabs>
          <w:tab w:val="left" w:pos="2745"/>
        </w:tabs>
        <w:jc w:val="both"/>
        <w:rPr>
          <w:sz w:val="28"/>
          <w:szCs w:val="28"/>
        </w:rPr>
      </w:pPr>
    </w:p>
    <w:p w:rsidR="00AC0A47" w:rsidRDefault="00AC0A47" w:rsidP="00EB3A50">
      <w:pPr>
        <w:autoSpaceDE w:val="0"/>
        <w:autoSpaceDN w:val="0"/>
        <w:adjustRightInd w:val="0"/>
        <w:ind w:right="-2" w:firstLine="708"/>
        <w:jc w:val="both"/>
        <w:rPr>
          <w:bCs/>
          <w:sz w:val="28"/>
          <w:szCs w:val="28"/>
        </w:rPr>
      </w:pPr>
      <w:r w:rsidRPr="00C15996">
        <w:rPr>
          <w:sz w:val="28"/>
          <w:szCs w:val="28"/>
        </w:rPr>
        <w:t>В соответствии с Фед</w:t>
      </w:r>
      <w:r w:rsidR="00EB3A50">
        <w:rPr>
          <w:sz w:val="28"/>
          <w:szCs w:val="28"/>
        </w:rPr>
        <w:t>еральным законом от 06.10.2003</w:t>
      </w:r>
      <w:r w:rsidRPr="00C15996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</w:t>
      </w:r>
      <w:r w:rsidR="00EB3A50">
        <w:rPr>
          <w:sz w:val="28"/>
          <w:szCs w:val="28"/>
        </w:rPr>
        <w:t>т 27.07.2010</w:t>
      </w:r>
      <w:r w:rsidRPr="00C15996">
        <w:rPr>
          <w:sz w:val="28"/>
          <w:szCs w:val="28"/>
        </w:rPr>
        <w:t xml:space="preserve"> № 210-ФЗ «Об организации предоставления государственных и муниципальных услуг»,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</w:t>
      </w:r>
      <w:r w:rsidR="00EB3A50">
        <w:rPr>
          <w:sz w:val="28"/>
          <w:szCs w:val="28"/>
        </w:rPr>
        <w:t>.2010</w:t>
      </w:r>
      <w:r w:rsidRPr="00C15996">
        <w:rPr>
          <w:sz w:val="28"/>
          <w:szCs w:val="28"/>
        </w:rPr>
        <w:t xml:space="preserve"> № 138, </w:t>
      </w:r>
      <w:r w:rsidRPr="000E1223">
        <w:rPr>
          <w:bCs/>
          <w:sz w:val="28"/>
          <w:szCs w:val="28"/>
        </w:rPr>
        <w:t>администрация городского поселения «Микунь» ПОСТАНОВЛЯЕТ:</w:t>
      </w:r>
    </w:p>
    <w:p w:rsidR="00AC0A47" w:rsidRPr="00C15996" w:rsidRDefault="00610A86" w:rsidP="00EB3A5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C0A47" w:rsidRPr="00C15996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предоставления муниципальной услуги «Выдача пользователям воздушного пространства </w:t>
      </w:r>
      <w:r w:rsidR="00AC0A47" w:rsidRPr="00C15996">
        <w:rPr>
          <w:rFonts w:ascii="Times New Roman" w:hAnsi="Times New Roman" w:cs="Times New Roman"/>
          <w:sz w:val="28"/>
          <w:szCs w:val="28"/>
        </w:rPr>
        <w:lastRenderedPageBreak/>
        <w:t xml:space="preserve">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разрешенной взлетной массой менее 0,25 кг), подъема привязных аэростатов над </w:t>
      </w:r>
      <w:r w:rsidR="00AC0A47" w:rsidRPr="00C1599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AC0A47" w:rsidRPr="00C15996">
        <w:rPr>
          <w:rFonts w:ascii="Times New Roman" w:eastAsia="Calibri" w:hAnsi="Times New Roman" w:cs="Times New Roman"/>
          <w:bCs/>
          <w:sz w:val="28"/>
          <w:szCs w:val="28"/>
        </w:rPr>
        <w:t>населенными пунктами</w:t>
      </w:r>
      <w:r w:rsidR="00AC0A47" w:rsidRPr="00C1599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="00AC0A47" w:rsidRPr="00C15996">
        <w:rPr>
          <w:rFonts w:ascii="Times New Roman" w:hAnsi="Times New Roman" w:cs="Times New Roman"/>
          <w:sz w:val="28"/>
          <w:szCs w:val="28"/>
        </w:rPr>
        <w:t xml:space="preserve">а также посадки (взлета) на расположенные в границах </w:t>
      </w:r>
      <w:r w:rsidR="00AC0A47" w:rsidRPr="00C1599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AC0A47" w:rsidRPr="00C15996">
        <w:rPr>
          <w:rFonts w:ascii="Times New Roman" w:eastAsia="Calibri" w:hAnsi="Times New Roman" w:cs="Times New Roman"/>
          <w:bCs/>
          <w:sz w:val="28"/>
          <w:szCs w:val="28"/>
        </w:rPr>
        <w:t>населенных пунктов</w:t>
      </w:r>
      <w:r w:rsidR="00AC0A47" w:rsidRPr="00C1599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AC0A47" w:rsidRPr="00C15996">
        <w:rPr>
          <w:rFonts w:ascii="Times New Roman" w:hAnsi="Times New Roman" w:cs="Times New Roman"/>
          <w:sz w:val="28"/>
          <w:szCs w:val="28"/>
        </w:rPr>
        <w:t xml:space="preserve">площадки, сведения о которых не опубликованы в документах аэронавигационной </w:t>
      </w:r>
      <w:r w:rsidR="00280856">
        <w:rPr>
          <w:rFonts w:ascii="Times New Roman" w:hAnsi="Times New Roman" w:cs="Times New Roman"/>
          <w:sz w:val="28"/>
          <w:szCs w:val="28"/>
        </w:rPr>
        <w:t>информации», согласно приложения</w:t>
      </w:r>
      <w:r w:rsidR="00AC0A47" w:rsidRPr="00C15996">
        <w:rPr>
          <w:rFonts w:ascii="Times New Roman" w:hAnsi="Times New Roman" w:cs="Times New Roman"/>
          <w:sz w:val="28"/>
          <w:szCs w:val="28"/>
        </w:rPr>
        <w:t xml:space="preserve">  к настоящему постановлению.</w:t>
      </w:r>
    </w:p>
    <w:p w:rsidR="00AC0A47" w:rsidRPr="00C15996" w:rsidRDefault="00AC0A47" w:rsidP="00EB3A5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996">
        <w:rPr>
          <w:rFonts w:ascii="Times New Roman" w:hAnsi="Times New Roman" w:cs="Times New Roman"/>
          <w:sz w:val="28"/>
          <w:szCs w:val="28"/>
        </w:rPr>
        <w:t xml:space="preserve">2. Лицам, ответственным за оказание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городского поселения «Микунь»</w:t>
      </w:r>
      <w:r w:rsidRPr="00C15996">
        <w:rPr>
          <w:rFonts w:ascii="Times New Roman" w:hAnsi="Times New Roman" w:cs="Times New Roman"/>
          <w:sz w:val="28"/>
          <w:szCs w:val="28"/>
        </w:rPr>
        <w:t xml:space="preserve"> услуги по </w:t>
      </w:r>
      <w:r w:rsidRPr="00C15996">
        <w:rPr>
          <w:rFonts w:ascii="Times New Roman" w:eastAsia="Calibri" w:hAnsi="Times New Roman" w:cs="Times New Roman"/>
          <w:bCs/>
          <w:sz w:val="28"/>
          <w:szCs w:val="28"/>
        </w:rPr>
        <w:t>выдаче пользователям воздушного пространства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разрешенной взлетной массой менее 0,25 кг),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</w:t>
      </w:r>
      <w:r w:rsidRPr="00F67937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C15996">
        <w:rPr>
          <w:rFonts w:ascii="Times New Roman" w:eastAsia="Calibri" w:hAnsi="Times New Roman" w:cs="Times New Roman"/>
          <w:bCs/>
          <w:sz w:val="28"/>
          <w:szCs w:val="28"/>
        </w:rPr>
        <w:t>информации, осуществлять предоставление муниципальной услуги в соответствии с административным регламентом, утверждённым настоящим постановлением.</w:t>
      </w:r>
    </w:p>
    <w:p w:rsidR="00AC0A47" w:rsidRDefault="007917EE" w:rsidP="00EB3A5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0A47" w:rsidRPr="00C1599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</w:t>
      </w:r>
      <w:r w:rsidR="00EB3A50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AC0A47" w:rsidRPr="00C15996">
        <w:rPr>
          <w:rFonts w:ascii="Times New Roman" w:hAnsi="Times New Roman" w:cs="Times New Roman"/>
          <w:sz w:val="28"/>
          <w:szCs w:val="28"/>
        </w:rPr>
        <w:t>.</w:t>
      </w:r>
    </w:p>
    <w:p w:rsidR="00AC0A47" w:rsidRPr="007B65CC" w:rsidRDefault="007917EE" w:rsidP="00EB3A5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0A47">
        <w:rPr>
          <w:rFonts w:ascii="Times New Roman" w:hAnsi="Times New Roman" w:cs="Times New Roman"/>
          <w:sz w:val="28"/>
          <w:szCs w:val="28"/>
        </w:rPr>
        <w:t xml:space="preserve">. </w:t>
      </w:r>
      <w:r w:rsidR="00AC0A47" w:rsidRPr="000E1223">
        <w:rPr>
          <w:rFonts w:ascii="Times New Roman" w:hAnsi="Times New Roman" w:cs="Times New Roman"/>
          <w:bCs/>
          <w:sz w:val="28"/>
          <w:szCs w:val="28"/>
        </w:rPr>
        <w:t>Контроль за исполнением настоящего постановления возложить на руководителя администрации городского поселения «Микунь».</w:t>
      </w:r>
    </w:p>
    <w:p w:rsidR="00AC0A47" w:rsidRPr="000E1223" w:rsidRDefault="00AC0A47" w:rsidP="00EB3A50">
      <w:pPr>
        <w:spacing w:line="360" w:lineRule="auto"/>
        <w:ind w:right="-2" w:firstLine="708"/>
        <w:jc w:val="both"/>
        <w:rPr>
          <w:sz w:val="28"/>
          <w:szCs w:val="28"/>
        </w:rPr>
      </w:pPr>
    </w:p>
    <w:p w:rsidR="00AC0A47" w:rsidRPr="000E1223" w:rsidRDefault="00AC0A47" w:rsidP="00E21C9B">
      <w:pPr>
        <w:ind w:right="-2"/>
        <w:jc w:val="both"/>
        <w:rPr>
          <w:sz w:val="28"/>
          <w:szCs w:val="28"/>
        </w:rPr>
      </w:pPr>
    </w:p>
    <w:p w:rsidR="00AC0A47" w:rsidRPr="000E1223" w:rsidRDefault="00AC0A47" w:rsidP="00E21C9B">
      <w:pPr>
        <w:ind w:right="-2"/>
        <w:jc w:val="both"/>
        <w:rPr>
          <w:sz w:val="28"/>
          <w:szCs w:val="28"/>
        </w:rPr>
      </w:pPr>
      <w:r w:rsidRPr="000E1223">
        <w:rPr>
          <w:sz w:val="28"/>
          <w:szCs w:val="28"/>
        </w:rPr>
        <w:t xml:space="preserve">Руководитель администрации </w:t>
      </w:r>
    </w:p>
    <w:p w:rsidR="00AC0A47" w:rsidRDefault="00AC0A47" w:rsidP="00E21C9B">
      <w:pPr>
        <w:ind w:right="-2"/>
        <w:jc w:val="both"/>
        <w:rPr>
          <w:sz w:val="28"/>
          <w:szCs w:val="28"/>
        </w:rPr>
      </w:pPr>
      <w:r w:rsidRPr="000E1223">
        <w:rPr>
          <w:sz w:val="28"/>
          <w:szCs w:val="28"/>
        </w:rPr>
        <w:t>городского поселения «</w:t>
      </w:r>
      <w:proofErr w:type="gramStart"/>
      <w:r w:rsidRPr="000E1223">
        <w:rPr>
          <w:sz w:val="28"/>
          <w:szCs w:val="28"/>
        </w:rPr>
        <w:t xml:space="preserve">Микунь»  </w:t>
      </w:r>
      <w:r w:rsidRPr="000E1223">
        <w:rPr>
          <w:sz w:val="28"/>
          <w:szCs w:val="28"/>
        </w:rPr>
        <w:tab/>
      </w:r>
      <w:proofErr w:type="gramEnd"/>
      <w:r w:rsidRPr="000E1223">
        <w:rPr>
          <w:sz w:val="28"/>
          <w:szCs w:val="28"/>
        </w:rPr>
        <w:t xml:space="preserve">                                               В.А. </w:t>
      </w:r>
      <w:proofErr w:type="spellStart"/>
      <w:r w:rsidRPr="000E1223">
        <w:rPr>
          <w:sz w:val="28"/>
          <w:szCs w:val="28"/>
        </w:rPr>
        <w:t>Розмысло</w:t>
      </w:r>
      <w:proofErr w:type="spellEnd"/>
    </w:p>
    <w:p w:rsidR="00AC0A47" w:rsidRDefault="00AC0A47" w:rsidP="00E21C9B">
      <w:pPr>
        <w:ind w:right="-2"/>
        <w:jc w:val="both"/>
        <w:rPr>
          <w:sz w:val="28"/>
          <w:szCs w:val="28"/>
        </w:rPr>
      </w:pPr>
    </w:p>
    <w:p w:rsidR="00AC0A47" w:rsidRDefault="00AC0A47" w:rsidP="00E21C9B">
      <w:pPr>
        <w:ind w:right="-2"/>
        <w:jc w:val="both"/>
        <w:rPr>
          <w:sz w:val="28"/>
          <w:szCs w:val="28"/>
        </w:rPr>
      </w:pPr>
    </w:p>
    <w:p w:rsidR="00AC0A47" w:rsidRDefault="00AC0A47" w:rsidP="00E21C9B">
      <w:pPr>
        <w:ind w:right="-2"/>
        <w:jc w:val="both"/>
        <w:rPr>
          <w:sz w:val="28"/>
          <w:szCs w:val="28"/>
        </w:rPr>
      </w:pPr>
    </w:p>
    <w:p w:rsidR="00AC0A47" w:rsidRDefault="00AC0A47" w:rsidP="00E21C9B">
      <w:pPr>
        <w:ind w:right="-2"/>
        <w:jc w:val="both"/>
        <w:rPr>
          <w:sz w:val="28"/>
          <w:szCs w:val="28"/>
        </w:rPr>
      </w:pPr>
    </w:p>
    <w:p w:rsidR="00AC0A47" w:rsidRDefault="00AC0A47" w:rsidP="00E21C9B">
      <w:pPr>
        <w:ind w:right="-2"/>
        <w:jc w:val="both"/>
        <w:rPr>
          <w:sz w:val="28"/>
          <w:szCs w:val="28"/>
        </w:rPr>
      </w:pPr>
    </w:p>
    <w:p w:rsidR="00AC0A47" w:rsidRDefault="00AC0A47" w:rsidP="00E21C9B">
      <w:pPr>
        <w:ind w:right="-2"/>
        <w:jc w:val="both"/>
        <w:rPr>
          <w:sz w:val="28"/>
          <w:szCs w:val="28"/>
        </w:rPr>
      </w:pPr>
    </w:p>
    <w:p w:rsidR="00AC0A47" w:rsidRDefault="00AC0A47" w:rsidP="00E21C9B">
      <w:pPr>
        <w:ind w:right="-2"/>
        <w:jc w:val="both"/>
        <w:rPr>
          <w:sz w:val="28"/>
          <w:szCs w:val="28"/>
        </w:rPr>
      </w:pPr>
    </w:p>
    <w:p w:rsidR="00AC0A47" w:rsidRDefault="00AC0A47" w:rsidP="00E21C9B">
      <w:pPr>
        <w:ind w:right="-2"/>
        <w:jc w:val="both"/>
        <w:rPr>
          <w:sz w:val="28"/>
          <w:szCs w:val="28"/>
        </w:rPr>
      </w:pPr>
    </w:p>
    <w:p w:rsidR="00AC0A47" w:rsidRDefault="00AC0A47" w:rsidP="00E21C9B">
      <w:pPr>
        <w:ind w:right="-2"/>
        <w:jc w:val="both"/>
        <w:rPr>
          <w:sz w:val="28"/>
          <w:szCs w:val="28"/>
        </w:rPr>
      </w:pPr>
    </w:p>
    <w:p w:rsidR="00AC0A47" w:rsidRDefault="00AC0A47" w:rsidP="00E21C9B">
      <w:pPr>
        <w:ind w:right="-2"/>
        <w:jc w:val="both"/>
        <w:rPr>
          <w:sz w:val="28"/>
          <w:szCs w:val="28"/>
        </w:rPr>
      </w:pPr>
    </w:p>
    <w:p w:rsidR="00AC0A47" w:rsidRDefault="00AC0A47" w:rsidP="00E21C9B">
      <w:pPr>
        <w:ind w:right="-2"/>
        <w:jc w:val="both"/>
        <w:rPr>
          <w:sz w:val="28"/>
          <w:szCs w:val="28"/>
        </w:rPr>
      </w:pPr>
    </w:p>
    <w:p w:rsidR="00AC0A47" w:rsidRDefault="00AC0A47" w:rsidP="00E21C9B">
      <w:pPr>
        <w:ind w:right="-2"/>
        <w:jc w:val="both"/>
        <w:rPr>
          <w:sz w:val="28"/>
          <w:szCs w:val="28"/>
        </w:rPr>
      </w:pPr>
    </w:p>
    <w:p w:rsidR="00AC0A47" w:rsidRPr="000E1223" w:rsidRDefault="00AC0A47" w:rsidP="00E21C9B">
      <w:pPr>
        <w:ind w:right="-2"/>
        <w:jc w:val="both"/>
        <w:rPr>
          <w:sz w:val="28"/>
          <w:szCs w:val="28"/>
        </w:rPr>
      </w:pPr>
    </w:p>
    <w:p w:rsidR="00AC0A47" w:rsidRDefault="00AC0A47" w:rsidP="00E21C9B"/>
    <w:p w:rsidR="00EB3A50" w:rsidRDefault="00EB3A50" w:rsidP="00E21C9B"/>
    <w:p w:rsidR="00EB3A50" w:rsidRDefault="00EB3A50" w:rsidP="00E21C9B"/>
    <w:p w:rsidR="00EB3A50" w:rsidRDefault="00EB3A50" w:rsidP="00E21C9B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B3A50" w:rsidTr="00EB3A50">
        <w:tc>
          <w:tcPr>
            <w:tcW w:w="4785" w:type="dxa"/>
          </w:tcPr>
          <w:p w:rsidR="00EB3A50" w:rsidRDefault="00EB3A50" w:rsidP="00E21C9B"/>
        </w:tc>
        <w:tc>
          <w:tcPr>
            <w:tcW w:w="4786" w:type="dxa"/>
          </w:tcPr>
          <w:p w:rsidR="00EB3A50" w:rsidRDefault="00EB3A50" w:rsidP="00EB3A50">
            <w:pPr>
              <w:ind w:right="-1"/>
              <w:rPr>
                <w:sz w:val="28"/>
                <w:szCs w:val="28"/>
              </w:rPr>
            </w:pPr>
            <w:r w:rsidRPr="00E21C9B">
              <w:rPr>
                <w:sz w:val="28"/>
                <w:szCs w:val="28"/>
              </w:rPr>
              <w:t>Утвержден                                                                               постановлением администрации                                                                              городского поселения</w:t>
            </w:r>
            <w:r>
              <w:rPr>
                <w:sz w:val="28"/>
                <w:szCs w:val="28"/>
              </w:rPr>
              <w:t xml:space="preserve"> «Микунь» </w:t>
            </w:r>
          </w:p>
          <w:p w:rsidR="00EB3A50" w:rsidRPr="00EB3A50" w:rsidRDefault="00EB3A50" w:rsidP="00EB3A50">
            <w:pPr>
              <w:spacing w:line="360" w:lineRule="auto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E21C9B">
              <w:rPr>
                <w:sz w:val="28"/>
                <w:szCs w:val="28"/>
              </w:rPr>
              <w:t xml:space="preserve">08.10.2020 г. № 144                                           </w:t>
            </w:r>
            <w:proofErr w:type="gramStart"/>
            <w:r w:rsidRPr="00E21C9B">
              <w:rPr>
                <w:sz w:val="28"/>
                <w:szCs w:val="28"/>
              </w:rPr>
              <w:t xml:space="preserve">   (</w:t>
            </w:r>
            <w:proofErr w:type="gramEnd"/>
            <w:r w:rsidRPr="00E21C9B">
              <w:rPr>
                <w:sz w:val="28"/>
                <w:szCs w:val="28"/>
              </w:rPr>
              <w:t>приложение)</w:t>
            </w:r>
          </w:p>
        </w:tc>
      </w:tr>
    </w:tbl>
    <w:p w:rsidR="00EB3A50" w:rsidRDefault="00EB3A50" w:rsidP="00E21C9B"/>
    <w:p w:rsidR="00EB3A50" w:rsidRDefault="00EB3A50" w:rsidP="00E21C9B"/>
    <w:p w:rsidR="00EB3A50" w:rsidRDefault="00EB3A50" w:rsidP="00E21C9B"/>
    <w:p w:rsidR="00EB3A50" w:rsidRPr="00E21C9B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C9B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EB3A50" w:rsidRPr="00E21C9B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C9B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EB3A50" w:rsidRPr="00E21C9B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C9B">
        <w:rPr>
          <w:rFonts w:ascii="Times New Roman" w:hAnsi="Times New Roman" w:cs="Times New Roman"/>
          <w:b/>
          <w:sz w:val="28"/>
          <w:szCs w:val="28"/>
        </w:rPr>
        <w:t>«Выдача пользователям воздушного пространства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разрешенной взлетной массой м-нее 0,25 кг),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информации»</w:t>
      </w:r>
    </w:p>
    <w:p w:rsidR="00EB3A50" w:rsidRPr="00610A86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B3A50" w:rsidRPr="00E21C9B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C9B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EB3A50" w:rsidRPr="00610A86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B3A50" w:rsidRPr="00E21C9B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C9B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EB3A50" w:rsidRPr="00610A86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B3A50" w:rsidRPr="00E21C9B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21C9B">
        <w:rPr>
          <w:rFonts w:ascii="Times New Roman" w:hAnsi="Times New Roman" w:cs="Times New Roman"/>
          <w:sz w:val="28"/>
          <w:szCs w:val="28"/>
        </w:rPr>
        <w:t xml:space="preserve">          1.1. Административный регламент предоставления муниципальной услуги «Выдача пользователям воздушного пространства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разрешенной взлетной массой менее 0,25 кг), подъема привязных аэростатов над  </w:t>
      </w:r>
      <w:r w:rsidRPr="00E21C9B">
        <w:rPr>
          <w:rFonts w:ascii="Times New Roman" w:eastAsia="Calibri" w:hAnsi="Times New Roman" w:cs="Times New Roman"/>
          <w:bCs/>
          <w:sz w:val="28"/>
          <w:szCs w:val="28"/>
        </w:rPr>
        <w:t>населенными пунктами</w:t>
      </w:r>
      <w:r w:rsidRPr="00E21C9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Pr="00E21C9B">
        <w:rPr>
          <w:rFonts w:ascii="Times New Roman" w:hAnsi="Times New Roman" w:cs="Times New Roman"/>
          <w:sz w:val="28"/>
          <w:szCs w:val="28"/>
        </w:rPr>
        <w:t xml:space="preserve">а также посадки (взлета) на расположенные в границах </w:t>
      </w:r>
      <w:r w:rsidRPr="00E21C9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E21C9B">
        <w:rPr>
          <w:rFonts w:ascii="Times New Roman" w:eastAsia="Calibri" w:hAnsi="Times New Roman" w:cs="Times New Roman"/>
          <w:bCs/>
          <w:sz w:val="28"/>
          <w:szCs w:val="28"/>
        </w:rPr>
        <w:t>населенных пунктов</w:t>
      </w:r>
      <w:r w:rsidRPr="00E21C9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E21C9B">
        <w:rPr>
          <w:rFonts w:ascii="Times New Roman" w:hAnsi="Times New Roman" w:cs="Times New Roman"/>
          <w:sz w:val="28"/>
          <w:szCs w:val="28"/>
        </w:rPr>
        <w:t xml:space="preserve">площадки, сведения о которых не опубликованы в документах аэронавигационной информации» (далее - административный регламент), определяет порядок, сроки и последовательность действий (административных процедур) Администрации городского поселения «Микунь» (далее - Администрация),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 </w:t>
      </w:r>
    </w:p>
    <w:p w:rsidR="00EB3A50" w:rsidRPr="00E21C9B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21C9B">
        <w:rPr>
          <w:rFonts w:ascii="Times New Roman" w:hAnsi="Times New Roman" w:cs="Times New Roman"/>
          <w:sz w:val="28"/>
          <w:szCs w:val="28"/>
        </w:rPr>
        <w:t xml:space="preserve">          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</w:t>
      </w:r>
      <w:r w:rsidRPr="00E21C9B">
        <w:rPr>
          <w:rFonts w:ascii="Times New Roman" w:hAnsi="Times New Roman" w:cs="Times New Roman"/>
          <w:sz w:val="28"/>
          <w:szCs w:val="28"/>
        </w:rPr>
        <w:lastRenderedPageBreak/>
        <w:t>устранения избыточных действий и избыточных административных процедур,</w:t>
      </w:r>
      <w:r w:rsidRPr="00E21C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21C9B">
        <w:rPr>
          <w:rFonts w:ascii="Times New Roman" w:hAnsi="Times New Roman" w:cs="Times New Roman"/>
          <w:sz w:val="28"/>
          <w:szCs w:val="28"/>
        </w:rPr>
        <w:t>сокращения количества документов, представляемых заявителями для получения муниципальной услуги, применения новых оптимизирован</w:t>
      </w:r>
      <w:r w:rsidR="00610A8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21C9B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E21C9B">
        <w:rPr>
          <w:rFonts w:ascii="Times New Roman" w:hAnsi="Times New Roman" w:cs="Times New Roman"/>
          <w:sz w:val="28"/>
          <w:szCs w:val="28"/>
        </w:rPr>
        <w:t xml:space="preserve">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EB3A50" w:rsidRPr="00610A86" w:rsidRDefault="00EB3A50" w:rsidP="00EB3A50">
      <w:pPr>
        <w:ind w:right="-1"/>
        <w:jc w:val="right"/>
        <w:rPr>
          <w:sz w:val="16"/>
          <w:szCs w:val="16"/>
        </w:rPr>
      </w:pPr>
    </w:p>
    <w:p w:rsidR="00EB3A50" w:rsidRPr="00610A86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10A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Круг заявителей</w:t>
      </w:r>
    </w:p>
    <w:p w:rsidR="00EB3A50" w:rsidRPr="00610A86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EB3A50" w:rsidRPr="00E21C9B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21C9B">
        <w:rPr>
          <w:rFonts w:ascii="Times New Roman" w:hAnsi="Times New Roman" w:cs="Times New Roman"/>
          <w:sz w:val="28"/>
          <w:szCs w:val="28"/>
        </w:rPr>
        <w:t xml:space="preserve">          1.2. Заявителями на предоставление муниципальной услуги (далее – заявители) являются:</w:t>
      </w:r>
    </w:p>
    <w:p w:rsidR="00EB3A50" w:rsidRPr="00E21C9B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21C9B">
        <w:rPr>
          <w:rFonts w:ascii="Times New Roman" w:hAnsi="Times New Roman" w:cs="Times New Roman"/>
          <w:sz w:val="28"/>
          <w:szCs w:val="28"/>
        </w:rPr>
        <w:t xml:space="preserve">          Физические лица (в том числе индивидуальные предприниматели) или юридические лица (за исключением органов государственной власти), наделенные в установленном порядке правом на осуществление деятельности по использованию воздушного пространства (пользователи воздушного пространства).</w:t>
      </w:r>
    </w:p>
    <w:p w:rsidR="00EB3A50" w:rsidRPr="00E21C9B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21C9B">
        <w:rPr>
          <w:rFonts w:ascii="Times New Roman" w:hAnsi="Times New Roman" w:cs="Times New Roman"/>
          <w:sz w:val="28"/>
          <w:szCs w:val="28"/>
        </w:rPr>
        <w:t xml:space="preserve">          1.3. От имени заявителей в целях получения муниципальной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EB3A50" w:rsidRPr="00610A86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E21C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B3A50" w:rsidRPr="00E21C9B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C9B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EB3A50" w:rsidRPr="00E21C9B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C9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EB3A50" w:rsidRPr="00610A86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B3A50" w:rsidRPr="00E21C9B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21C9B">
        <w:rPr>
          <w:rFonts w:ascii="Times New Roman" w:hAnsi="Times New Roman" w:cs="Times New Roman"/>
          <w:sz w:val="28"/>
          <w:szCs w:val="28"/>
        </w:rPr>
        <w:t xml:space="preserve">          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 муниципальную услугу.</w:t>
      </w:r>
    </w:p>
    <w:p w:rsidR="00EB3A50" w:rsidRPr="00E21C9B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21C9B">
        <w:rPr>
          <w:rFonts w:ascii="Times New Roman" w:hAnsi="Times New Roman" w:cs="Times New Roman"/>
          <w:sz w:val="28"/>
          <w:szCs w:val="28"/>
        </w:rPr>
        <w:t xml:space="preserve">          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EB3A50" w:rsidRPr="00E21C9B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21C9B">
        <w:rPr>
          <w:rFonts w:ascii="Times New Roman" w:hAnsi="Times New Roman" w:cs="Times New Roman"/>
          <w:sz w:val="28"/>
          <w:szCs w:val="28"/>
        </w:rPr>
        <w:t xml:space="preserve">         - в Администрации, МФЦ по месту своего проживания (регистрации); </w:t>
      </w:r>
    </w:p>
    <w:p w:rsidR="00EB3A50" w:rsidRPr="00E21C9B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21C9B">
        <w:rPr>
          <w:rFonts w:ascii="Times New Roman" w:hAnsi="Times New Roman" w:cs="Times New Roman"/>
          <w:sz w:val="28"/>
          <w:szCs w:val="28"/>
        </w:rPr>
        <w:t xml:space="preserve">         - по справочным телефонам;</w:t>
      </w:r>
    </w:p>
    <w:p w:rsidR="00EB3A50" w:rsidRPr="00E21C9B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21C9B">
        <w:rPr>
          <w:rFonts w:ascii="Times New Roman" w:hAnsi="Times New Roman" w:cs="Times New Roman"/>
          <w:sz w:val="28"/>
          <w:szCs w:val="28"/>
        </w:rPr>
        <w:t xml:space="preserve">         - в сети Интернет (на официальном сайте Администрации);</w:t>
      </w:r>
    </w:p>
    <w:p w:rsidR="00EB3A50" w:rsidRPr="00C95483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21C9B">
        <w:rPr>
          <w:rFonts w:ascii="Times New Roman" w:hAnsi="Times New Roman" w:cs="Times New Roman"/>
          <w:sz w:val="28"/>
          <w:szCs w:val="28"/>
        </w:rPr>
        <w:t xml:space="preserve">         - посредством государственной информационной системы Республики Коми «Портал государственных и муниципальных услуг (функций) </w:t>
      </w:r>
      <w:r w:rsidRPr="00E21C9B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Коми» - gosuslugi11.ru, федеральной государственной </w:t>
      </w:r>
      <w:r w:rsidRPr="00C95483">
        <w:rPr>
          <w:rFonts w:ascii="Times New Roman" w:hAnsi="Times New Roman" w:cs="Times New Roman"/>
          <w:sz w:val="28"/>
          <w:szCs w:val="28"/>
        </w:rPr>
        <w:t>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EB3A50" w:rsidRPr="00C95483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95483">
        <w:rPr>
          <w:rFonts w:ascii="Times New Roman" w:hAnsi="Times New Roman" w:cs="Times New Roman"/>
          <w:sz w:val="28"/>
          <w:szCs w:val="28"/>
        </w:rPr>
        <w:t xml:space="preserve">          - направив письменное обращение через организацию почтовой связи, либо по электронной почте.</w:t>
      </w:r>
    </w:p>
    <w:p w:rsidR="00EB3A50" w:rsidRPr="00C95483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95483">
        <w:rPr>
          <w:rFonts w:ascii="Times New Roman" w:hAnsi="Times New Roman" w:cs="Times New Roman"/>
          <w:sz w:val="28"/>
          <w:szCs w:val="28"/>
        </w:rPr>
        <w:t xml:space="preserve">          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Администрации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EB3A50" w:rsidRPr="00C95483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95483">
        <w:rPr>
          <w:rFonts w:ascii="Times New Roman" w:hAnsi="Times New Roman" w:cs="Times New Roman"/>
          <w:sz w:val="28"/>
          <w:szCs w:val="28"/>
        </w:rPr>
        <w:t xml:space="preserve">          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EB3A50" w:rsidRPr="00C95483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21C9B"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Pr="00C95483">
        <w:rPr>
          <w:rFonts w:ascii="Times New Roman" w:hAnsi="Times New Roman" w:cs="Times New Roman"/>
          <w:sz w:val="28"/>
          <w:szCs w:val="28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EB3A50" w:rsidRPr="00C95483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95483">
        <w:rPr>
          <w:rFonts w:ascii="Times New Roman" w:hAnsi="Times New Roman" w:cs="Times New Roman"/>
          <w:sz w:val="28"/>
          <w:szCs w:val="28"/>
        </w:rPr>
        <w:t xml:space="preserve">          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EB3A50" w:rsidRPr="00C95483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95483">
        <w:rPr>
          <w:rFonts w:ascii="Times New Roman" w:hAnsi="Times New Roman" w:cs="Times New Roman"/>
          <w:sz w:val="28"/>
          <w:szCs w:val="28"/>
        </w:rPr>
        <w:t xml:space="preserve">           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Администрации,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Администрации.</w:t>
      </w:r>
    </w:p>
    <w:p w:rsidR="00EB3A50" w:rsidRPr="00C95483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95483">
        <w:rPr>
          <w:rFonts w:ascii="Times New Roman" w:hAnsi="Times New Roman" w:cs="Times New Roman"/>
          <w:sz w:val="28"/>
          <w:szCs w:val="28"/>
        </w:rPr>
        <w:t xml:space="preserve">          На официальном сайте Администрации,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EB3A50" w:rsidRPr="00C95483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95483">
        <w:rPr>
          <w:rFonts w:ascii="Times New Roman" w:hAnsi="Times New Roman" w:cs="Times New Roman"/>
          <w:sz w:val="28"/>
          <w:szCs w:val="28"/>
        </w:rPr>
        <w:lastRenderedPageBreak/>
        <w:t xml:space="preserve">          - тексты законодательных и иных нормативных правовых актов,</w:t>
      </w:r>
      <w:r w:rsidRPr="00E21C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95483">
        <w:rPr>
          <w:rFonts w:ascii="Times New Roman" w:hAnsi="Times New Roman" w:cs="Times New Roman"/>
          <w:sz w:val="28"/>
          <w:szCs w:val="28"/>
        </w:rPr>
        <w:t>содержащих нормы, регламентирующие предоставление муниципальной услуги;</w:t>
      </w:r>
    </w:p>
    <w:p w:rsidR="00EB3A50" w:rsidRPr="00C95483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95483">
        <w:rPr>
          <w:rFonts w:ascii="Times New Roman" w:hAnsi="Times New Roman" w:cs="Times New Roman"/>
          <w:sz w:val="28"/>
          <w:szCs w:val="28"/>
        </w:rPr>
        <w:t xml:space="preserve">          - настоящий административный регламент;</w:t>
      </w:r>
    </w:p>
    <w:p w:rsidR="00EB3A50" w:rsidRPr="00C95483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95483">
        <w:rPr>
          <w:rFonts w:ascii="Times New Roman" w:hAnsi="Times New Roman" w:cs="Times New Roman"/>
          <w:sz w:val="28"/>
          <w:szCs w:val="28"/>
        </w:rPr>
        <w:t xml:space="preserve">          - справочная информация:</w:t>
      </w:r>
    </w:p>
    <w:p w:rsidR="00EB3A50" w:rsidRPr="00C95483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95483">
        <w:rPr>
          <w:rFonts w:ascii="Times New Roman" w:hAnsi="Times New Roman" w:cs="Times New Roman"/>
          <w:sz w:val="28"/>
          <w:szCs w:val="28"/>
        </w:rPr>
        <w:t xml:space="preserve">          место нахождения, график работы, наименование Администрации,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EB3A50" w:rsidRPr="00C95483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95483">
        <w:rPr>
          <w:rFonts w:ascii="Times New Roman" w:hAnsi="Times New Roman" w:cs="Times New Roman"/>
          <w:sz w:val="28"/>
          <w:szCs w:val="28"/>
        </w:rPr>
        <w:t xml:space="preserve">          справочные телефоны структурных подразделений Администрации, организаций, участвующих в предоставлении муниципальной услуги, в том числе    номер телефона-автоинформатора;</w:t>
      </w:r>
    </w:p>
    <w:p w:rsidR="00EB3A50" w:rsidRPr="00C95483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95483">
        <w:rPr>
          <w:rFonts w:ascii="Times New Roman" w:hAnsi="Times New Roman" w:cs="Times New Roman"/>
          <w:sz w:val="28"/>
          <w:szCs w:val="28"/>
        </w:rPr>
        <w:t xml:space="preserve">          адреса официальных сайтов Администрации,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https://ustvymskij.ru;</w:t>
      </w:r>
    </w:p>
    <w:p w:rsidR="00EB3A50" w:rsidRPr="00C95483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95483">
        <w:rPr>
          <w:rFonts w:ascii="Times New Roman" w:hAnsi="Times New Roman" w:cs="Times New Roman"/>
          <w:sz w:val="28"/>
          <w:szCs w:val="28"/>
        </w:rPr>
        <w:t xml:space="preserve">          адрес сайта МФЦ (mfc.rkomi.ru);</w:t>
      </w:r>
    </w:p>
    <w:p w:rsidR="00EB3A50" w:rsidRPr="00E21C9B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21C9B">
        <w:rPr>
          <w:rFonts w:ascii="Times New Roman" w:hAnsi="Times New Roman" w:cs="Times New Roman"/>
          <w:color w:val="FF0000"/>
          <w:sz w:val="28"/>
          <w:szCs w:val="28"/>
        </w:rPr>
        <w:t xml:space="preserve">          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EB3A50" w:rsidRPr="00E21C9B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21C9B">
        <w:rPr>
          <w:rFonts w:ascii="Times New Roman" w:hAnsi="Times New Roman" w:cs="Times New Roman"/>
          <w:color w:val="FF0000"/>
          <w:sz w:val="28"/>
          <w:szCs w:val="28"/>
        </w:rPr>
        <w:t xml:space="preserve">          На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EB3A50" w:rsidRPr="00E21C9B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21C9B">
        <w:rPr>
          <w:rFonts w:ascii="Times New Roman" w:hAnsi="Times New Roman" w:cs="Times New Roman"/>
          <w:color w:val="FF0000"/>
          <w:sz w:val="28"/>
          <w:szCs w:val="28"/>
        </w:rPr>
        <w:t xml:space="preserve">          а)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EB3A50" w:rsidRPr="00E21C9B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21C9B">
        <w:rPr>
          <w:rFonts w:ascii="Times New Roman" w:hAnsi="Times New Roman" w:cs="Times New Roman"/>
          <w:color w:val="FF0000"/>
          <w:sz w:val="28"/>
          <w:szCs w:val="28"/>
        </w:rPr>
        <w:t xml:space="preserve">          б) круг заявителей;</w:t>
      </w:r>
    </w:p>
    <w:p w:rsidR="00EB3A50" w:rsidRPr="00E21C9B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21C9B">
        <w:rPr>
          <w:rFonts w:ascii="Times New Roman" w:hAnsi="Times New Roman" w:cs="Times New Roman"/>
          <w:color w:val="FF0000"/>
          <w:sz w:val="28"/>
          <w:szCs w:val="28"/>
        </w:rPr>
        <w:t xml:space="preserve">          в) срок предоставления муниципальной услуги;</w:t>
      </w:r>
    </w:p>
    <w:p w:rsidR="00EB3A50" w:rsidRPr="00E21C9B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21C9B">
        <w:rPr>
          <w:rFonts w:ascii="Times New Roman" w:hAnsi="Times New Roman" w:cs="Times New Roman"/>
          <w:color w:val="FF0000"/>
          <w:sz w:val="28"/>
          <w:szCs w:val="28"/>
        </w:rPr>
        <w:t xml:space="preserve">          г)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EB3A50" w:rsidRPr="00E21C9B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21C9B">
        <w:rPr>
          <w:rFonts w:ascii="Times New Roman" w:hAnsi="Times New Roman" w:cs="Times New Roman"/>
          <w:color w:val="FF0000"/>
          <w:sz w:val="28"/>
          <w:szCs w:val="28"/>
        </w:rPr>
        <w:t xml:space="preserve">         д) размер государственной пошлины, взимаемой за предоставление муниципальной услуги;</w:t>
      </w:r>
    </w:p>
    <w:p w:rsidR="00EB3A50" w:rsidRPr="00E21C9B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21C9B">
        <w:rPr>
          <w:rFonts w:ascii="Times New Roman" w:hAnsi="Times New Roman" w:cs="Times New Roman"/>
          <w:color w:val="FF0000"/>
          <w:sz w:val="28"/>
          <w:szCs w:val="28"/>
        </w:rPr>
        <w:t xml:space="preserve">         е) исчерпывающий перечень оснований для приостановления или отказа в предоставлении муниципальной услуги;</w:t>
      </w:r>
    </w:p>
    <w:p w:rsidR="00EB3A50" w:rsidRPr="00E21C9B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21C9B">
        <w:rPr>
          <w:rFonts w:ascii="Times New Roman" w:hAnsi="Times New Roman" w:cs="Times New Roman"/>
          <w:color w:val="FF0000"/>
          <w:sz w:val="28"/>
          <w:szCs w:val="28"/>
        </w:rPr>
        <w:t xml:space="preserve">         ж)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EB3A50" w:rsidRPr="00E21C9B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21C9B">
        <w:rPr>
          <w:rFonts w:ascii="Times New Roman" w:hAnsi="Times New Roman" w:cs="Times New Roman"/>
          <w:color w:val="FF0000"/>
          <w:sz w:val="28"/>
          <w:szCs w:val="28"/>
        </w:rPr>
        <w:t xml:space="preserve">          з) формы заявлений (уведомлений, сообщений), используемые при предоставлении муниципальной услуги.</w:t>
      </w:r>
    </w:p>
    <w:p w:rsidR="00EB3A50" w:rsidRPr="00E21C9B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21C9B">
        <w:rPr>
          <w:rFonts w:ascii="Times New Roman" w:hAnsi="Times New Roman" w:cs="Times New Roman"/>
          <w:color w:val="FF0000"/>
          <w:sz w:val="28"/>
          <w:szCs w:val="28"/>
        </w:rPr>
        <w:t xml:space="preserve">          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</w:t>
      </w:r>
      <w:r w:rsidRPr="00E21C9B">
        <w:rPr>
          <w:rFonts w:ascii="Times New Roman" w:hAnsi="Times New Roman" w:cs="Times New Roman"/>
          <w:color w:val="FF0000"/>
          <w:sz w:val="28"/>
          <w:szCs w:val="28"/>
        </w:rPr>
        <w:lastRenderedPageBreak/>
        <w:t>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EB3A50" w:rsidRPr="00E21C9B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21C9B">
        <w:rPr>
          <w:rFonts w:ascii="Times New Roman" w:hAnsi="Times New Roman" w:cs="Times New Roman"/>
          <w:color w:val="FF0000"/>
          <w:sz w:val="28"/>
          <w:szCs w:val="28"/>
        </w:rPr>
        <w:t xml:space="preserve">           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</w:t>
      </w:r>
      <w:r w:rsidR="008E1EB8">
        <w:rPr>
          <w:rFonts w:ascii="Times New Roman" w:hAnsi="Times New Roman" w:cs="Times New Roman"/>
          <w:color w:val="FF0000"/>
          <w:sz w:val="28"/>
          <w:szCs w:val="28"/>
        </w:rPr>
        <w:t xml:space="preserve">ты, регистрацию или авторизацию </w:t>
      </w:r>
      <w:proofErr w:type="gramStart"/>
      <w:r w:rsidRPr="00E21C9B">
        <w:rPr>
          <w:rFonts w:ascii="Times New Roman" w:hAnsi="Times New Roman" w:cs="Times New Roman"/>
          <w:color w:val="FF0000"/>
          <w:sz w:val="28"/>
          <w:szCs w:val="28"/>
        </w:rPr>
        <w:t>заявителя</w:t>
      </w:r>
      <w:proofErr w:type="gramEnd"/>
      <w:r w:rsidRPr="00E21C9B">
        <w:rPr>
          <w:rFonts w:ascii="Times New Roman" w:hAnsi="Times New Roman" w:cs="Times New Roman"/>
          <w:color w:val="FF0000"/>
          <w:sz w:val="28"/>
          <w:szCs w:val="28"/>
        </w:rPr>
        <w:t xml:space="preserve"> или предоставление им персональных данных.</w:t>
      </w:r>
    </w:p>
    <w:p w:rsidR="00EB3A50" w:rsidRPr="008E1EB8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EB3A50" w:rsidRPr="00E21C9B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21C9B">
        <w:rPr>
          <w:rFonts w:ascii="Times New Roman" w:hAnsi="Times New Roman" w:cs="Times New Roman"/>
          <w:b/>
          <w:color w:val="FF0000"/>
          <w:sz w:val="28"/>
          <w:szCs w:val="28"/>
        </w:rPr>
        <w:t>II. Стандарт предоставления муниципальной услуги</w:t>
      </w:r>
    </w:p>
    <w:p w:rsidR="00EB3A50" w:rsidRPr="008E1EB8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EB3A50" w:rsidRPr="00E21C9B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21C9B">
        <w:rPr>
          <w:rFonts w:ascii="Times New Roman" w:hAnsi="Times New Roman" w:cs="Times New Roman"/>
          <w:b/>
          <w:color w:val="FF0000"/>
          <w:sz w:val="28"/>
          <w:szCs w:val="28"/>
        </w:rPr>
        <w:t>Наименование муниципальной услуги</w:t>
      </w:r>
    </w:p>
    <w:p w:rsidR="00EB3A50" w:rsidRPr="008E1EB8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EB3A50" w:rsidRPr="00E21C9B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21C9B">
        <w:rPr>
          <w:rFonts w:ascii="Times New Roman" w:hAnsi="Times New Roman" w:cs="Times New Roman"/>
          <w:color w:val="FF0000"/>
          <w:sz w:val="28"/>
          <w:szCs w:val="28"/>
        </w:rPr>
        <w:t xml:space="preserve">          2.1. Наименование муниципальной услуги: «Выдача пользователям воздушного пространства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разрешенной взлетной массой менее 0,25 кг),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информации».</w:t>
      </w:r>
    </w:p>
    <w:p w:rsidR="00EB3A50" w:rsidRPr="008E1EB8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EB3A50" w:rsidRPr="00E21C9B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21C9B">
        <w:rPr>
          <w:rFonts w:ascii="Times New Roman" w:hAnsi="Times New Roman" w:cs="Times New Roman"/>
          <w:b/>
          <w:color w:val="FF0000"/>
          <w:sz w:val="28"/>
          <w:szCs w:val="28"/>
        </w:rPr>
        <w:t>Наименование органа, предоставляющего муниципальную услугу</w:t>
      </w:r>
    </w:p>
    <w:p w:rsidR="00EB3A50" w:rsidRPr="008E1EB8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EB3A50" w:rsidRPr="00E21C9B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21C9B">
        <w:rPr>
          <w:rFonts w:ascii="Times New Roman" w:hAnsi="Times New Roman" w:cs="Times New Roman"/>
          <w:color w:val="FF0000"/>
          <w:sz w:val="28"/>
          <w:szCs w:val="28"/>
        </w:rPr>
        <w:t xml:space="preserve">          2.2. Предоставление муниципальной услуги осуществляется администрацией городского поселения «Микунь». Органом Администрации, ответственным за предоставление муниципальной услуги, является отдел строительства, жилищно-коммунальног</w:t>
      </w:r>
      <w:r w:rsidR="008E1EB8">
        <w:rPr>
          <w:rFonts w:ascii="Times New Roman" w:hAnsi="Times New Roman" w:cs="Times New Roman"/>
          <w:color w:val="FF0000"/>
          <w:sz w:val="28"/>
          <w:szCs w:val="28"/>
        </w:rPr>
        <w:t xml:space="preserve">о хозяйства и землепользования </w:t>
      </w:r>
      <w:r w:rsidRPr="00E21C9B">
        <w:rPr>
          <w:rFonts w:ascii="Times New Roman" w:hAnsi="Times New Roman" w:cs="Times New Roman"/>
          <w:color w:val="FF0000"/>
          <w:sz w:val="28"/>
          <w:szCs w:val="28"/>
        </w:rPr>
        <w:t>администрации городского поселения «Микунь».</w:t>
      </w:r>
    </w:p>
    <w:p w:rsidR="00EB3A50" w:rsidRPr="00E21C9B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21C9B">
        <w:rPr>
          <w:rFonts w:ascii="Times New Roman" w:hAnsi="Times New Roman" w:cs="Times New Roman"/>
          <w:color w:val="FF0000"/>
          <w:sz w:val="28"/>
          <w:szCs w:val="28"/>
        </w:rPr>
        <w:t xml:space="preserve">          Для получения муниципальной услуги заявитель вправе обратиться в МФЦ, уполномоченный на организацию в предоставлении муниципальной услуги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  (в случае, если это предусмотрено соглашением о взаимодействии), уведомления и выдачи результата муниципальной услуги заявителю (в случае, если предусмотрено соглашением о взаимодействии).</w:t>
      </w:r>
    </w:p>
    <w:p w:rsidR="00EB3A50" w:rsidRPr="008E1EB8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1EB8">
        <w:rPr>
          <w:rFonts w:ascii="Times New Roman" w:hAnsi="Times New Roman" w:cs="Times New Roman"/>
          <w:color w:val="FF0000"/>
          <w:sz w:val="28"/>
          <w:szCs w:val="28"/>
        </w:rPr>
        <w:t xml:space="preserve">           2.2.1. Органами и организациями, участвующими в предоставлении муниципальной услуги, являются:</w:t>
      </w:r>
    </w:p>
    <w:p w:rsidR="00EB3A50" w:rsidRPr="008E1EB8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1EB8">
        <w:rPr>
          <w:rFonts w:ascii="Times New Roman" w:hAnsi="Times New Roman" w:cs="Times New Roman"/>
          <w:color w:val="FF0000"/>
          <w:sz w:val="28"/>
          <w:szCs w:val="28"/>
        </w:rPr>
        <w:t xml:space="preserve">          Федеральное агентство воздушного транспорта (</w:t>
      </w:r>
      <w:proofErr w:type="spellStart"/>
      <w:r w:rsidRPr="008E1EB8">
        <w:rPr>
          <w:rFonts w:ascii="Times New Roman" w:hAnsi="Times New Roman" w:cs="Times New Roman"/>
          <w:color w:val="FF0000"/>
          <w:sz w:val="28"/>
          <w:szCs w:val="28"/>
        </w:rPr>
        <w:t>Росавиация</w:t>
      </w:r>
      <w:proofErr w:type="spellEnd"/>
      <w:r w:rsidRPr="008E1EB8">
        <w:rPr>
          <w:rFonts w:ascii="Times New Roman" w:hAnsi="Times New Roman" w:cs="Times New Roman"/>
          <w:color w:val="FF0000"/>
          <w:sz w:val="28"/>
          <w:szCs w:val="28"/>
        </w:rPr>
        <w:t>) – в части выдачи сведений о сертификате летной годности (удостоверение о годности к полетам) и занесении воздушного судна в Государственный реестр гражданских воздушных судов Российской Федерации.</w:t>
      </w:r>
    </w:p>
    <w:p w:rsidR="00EB3A50" w:rsidRPr="008E1EB8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1EB8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    При предоставлении муниципальной услуги запрещается требовать от заявителя:</w:t>
      </w:r>
    </w:p>
    <w:p w:rsidR="00EB3A50" w:rsidRPr="008E1EB8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1EB8">
        <w:rPr>
          <w:rFonts w:ascii="Times New Roman" w:hAnsi="Times New Roman" w:cs="Times New Roman"/>
          <w:color w:val="FF0000"/>
          <w:sz w:val="28"/>
          <w:szCs w:val="28"/>
        </w:rPr>
        <w:t xml:space="preserve">          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</w:t>
      </w:r>
      <w:r w:rsidR="008E1EB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E1EB8">
        <w:rPr>
          <w:rFonts w:ascii="Times New Roman" w:hAnsi="Times New Roman" w:cs="Times New Roman"/>
          <w:color w:val="FF0000"/>
          <w:sz w:val="28"/>
          <w:szCs w:val="28"/>
        </w:rPr>
        <w:t xml:space="preserve">г. № 210-ФЗ «Об организации предоставления </w:t>
      </w:r>
      <w:proofErr w:type="spellStart"/>
      <w:proofErr w:type="gramStart"/>
      <w:r w:rsidRPr="008E1EB8">
        <w:rPr>
          <w:rFonts w:ascii="Times New Roman" w:hAnsi="Times New Roman" w:cs="Times New Roman"/>
          <w:color w:val="FF0000"/>
          <w:sz w:val="28"/>
          <w:szCs w:val="28"/>
        </w:rPr>
        <w:t>государствен</w:t>
      </w:r>
      <w:r w:rsidR="008E1EB8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8E1EB8">
        <w:rPr>
          <w:rFonts w:ascii="Times New Roman" w:hAnsi="Times New Roman" w:cs="Times New Roman"/>
          <w:color w:val="FF0000"/>
          <w:sz w:val="28"/>
          <w:szCs w:val="28"/>
        </w:rPr>
        <w:t>ных</w:t>
      </w:r>
      <w:proofErr w:type="spellEnd"/>
      <w:proofErr w:type="gramEnd"/>
      <w:r w:rsidRPr="008E1EB8">
        <w:rPr>
          <w:rFonts w:ascii="Times New Roman" w:hAnsi="Times New Roman" w:cs="Times New Roman"/>
          <w:color w:val="FF0000"/>
          <w:sz w:val="28"/>
          <w:szCs w:val="28"/>
        </w:rPr>
        <w:t xml:space="preserve"> и муниципальных услуг».</w:t>
      </w:r>
    </w:p>
    <w:p w:rsidR="00EB3A50" w:rsidRPr="008E1EB8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EB3A50" w:rsidRPr="008E1EB8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1EB8">
        <w:rPr>
          <w:rFonts w:ascii="Times New Roman" w:hAnsi="Times New Roman" w:cs="Times New Roman"/>
          <w:b/>
          <w:color w:val="FF0000"/>
          <w:sz w:val="28"/>
          <w:szCs w:val="28"/>
        </w:rPr>
        <w:t>Описание результата предоставления муниципальной услуги</w:t>
      </w:r>
    </w:p>
    <w:p w:rsidR="00EB3A50" w:rsidRPr="008E1EB8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EB3A50" w:rsidRPr="008E1EB8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1EB8">
        <w:rPr>
          <w:rFonts w:ascii="Times New Roman" w:hAnsi="Times New Roman" w:cs="Times New Roman"/>
          <w:color w:val="FF0000"/>
          <w:sz w:val="28"/>
          <w:szCs w:val="28"/>
        </w:rPr>
        <w:t xml:space="preserve">           2.3. Результатом предоставления муниципальной услуги является:</w:t>
      </w:r>
    </w:p>
    <w:p w:rsidR="00EB3A50" w:rsidRPr="008E1EB8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1EB8">
        <w:rPr>
          <w:rFonts w:ascii="Times New Roman" w:hAnsi="Times New Roman" w:cs="Times New Roman"/>
          <w:color w:val="FF0000"/>
          <w:sz w:val="28"/>
          <w:szCs w:val="28"/>
        </w:rPr>
        <w:t xml:space="preserve">           1) решение о предоставлении муниципальной услуги в форме разрешения по форме, приведенной в Приложении № 3 к настоящему административному регламенту (далее – решение о предоставлении муниципальной услуги), уведомление о предоставлении муниципальной услуги;</w:t>
      </w:r>
    </w:p>
    <w:p w:rsidR="00EB3A50" w:rsidRPr="008E1EB8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1EB8">
        <w:rPr>
          <w:rFonts w:ascii="Times New Roman" w:hAnsi="Times New Roman" w:cs="Times New Roman"/>
          <w:color w:val="FF0000"/>
          <w:sz w:val="28"/>
          <w:szCs w:val="28"/>
        </w:rPr>
        <w:t xml:space="preserve">          2) решение об отказе в выдаче разрешения (далее – решение об отказе в предоставлении муниципальной услуги), уведомление об отказе в предоставлении муниципальной услуги.</w:t>
      </w:r>
    </w:p>
    <w:p w:rsidR="00EB3A50" w:rsidRPr="008E1EB8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EB3A50" w:rsidRPr="008E1EB8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1EB8">
        <w:rPr>
          <w:rFonts w:ascii="Times New Roman" w:hAnsi="Times New Roman" w:cs="Times New Roman"/>
          <w:b/>
          <w:color w:val="FF0000"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EB3A50" w:rsidRPr="008E1EB8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EB3A50" w:rsidRPr="008E1EB8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1EB8">
        <w:rPr>
          <w:rFonts w:ascii="Times New Roman" w:hAnsi="Times New Roman" w:cs="Times New Roman"/>
          <w:color w:val="FF0000"/>
          <w:sz w:val="28"/>
          <w:szCs w:val="28"/>
        </w:rPr>
        <w:t xml:space="preserve">          2.4. Общий срок предоставления муниципальной услуги составляет 10 рабочих дней со дня регистрации запроса о предоставлении муниципальной услуги. </w:t>
      </w:r>
    </w:p>
    <w:p w:rsidR="00EB3A50" w:rsidRPr="008E1EB8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1EB8">
        <w:rPr>
          <w:rFonts w:ascii="Times New Roman" w:hAnsi="Times New Roman" w:cs="Times New Roman"/>
          <w:color w:val="FF0000"/>
          <w:sz w:val="28"/>
          <w:szCs w:val="28"/>
        </w:rPr>
        <w:t xml:space="preserve">           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 не предусмотрен. </w:t>
      </w:r>
    </w:p>
    <w:p w:rsidR="00EB3A50" w:rsidRPr="008E1EB8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1EB8">
        <w:rPr>
          <w:rFonts w:ascii="Times New Roman" w:hAnsi="Times New Roman" w:cs="Times New Roman"/>
          <w:color w:val="FF0000"/>
          <w:sz w:val="28"/>
          <w:szCs w:val="28"/>
        </w:rPr>
        <w:t xml:space="preserve">          Срок выдачи (направления) документов, являющихся результатом предоставления муниципальной услуги, составляет 2 рабочих дня со дня поступления документов, являющихся результатом предоставления муниципальной услуги специалисту Администрации, ответственному за выдачу результата предоставления муниципальной услуги.</w:t>
      </w:r>
    </w:p>
    <w:p w:rsidR="00EB3A50" w:rsidRPr="008E1EB8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1EB8">
        <w:rPr>
          <w:rFonts w:ascii="Times New Roman" w:hAnsi="Times New Roman" w:cs="Times New Roman"/>
          <w:color w:val="FF0000"/>
          <w:sz w:val="28"/>
          <w:szCs w:val="28"/>
        </w:rPr>
        <w:t xml:space="preserve">          В случае обнаружения опечатки, ошибки в полученном заявителем документе, являющемся результатом предоставления муниципальной услуги, </w:t>
      </w:r>
      <w:r w:rsidRPr="008E1EB8">
        <w:rPr>
          <w:rFonts w:ascii="Times New Roman" w:hAnsi="Times New Roman" w:cs="Times New Roman"/>
          <w:color w:val="FF0000"/>
          <w:sz w:val="28"/>
          <w:szCs w:val="28"/>
        </w:rPr>
        <w:lastRenderedPageBreak/>
        <w:t>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5 рабочих дней со дня поступления в Администрацию указанного заявления.</w:t>
      </w:r>
    </w:p>
    <w:p w:rsidR="00EB3A50" w:rsidRPr="008E1EB8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EB3A50" w:rsidRPr="008E1EB8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1EB8">
        <w:rPr>
          <w:rFonts w:ascii="Times New Roman" w:hAnsi="Times New Roman" w:cs="Times New Roman"/>
          <w:b/>
          <w:color w:val="FF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B3A50" w:rsidRPr="008E1EB8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EB3A50" w:rsidRPr="008E1EB8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1EB8">
        <w:rPr>
          <w:rFonts w:ascii="Times New Roman" w:hAnsi="Times New Roman" w:cs="Times New Roman"/>
          <w:color w:val="FF0000"/>
          <w:sz w:val="28"/>
          <w:szCs w:val="28"/>
        </w:rPr>
        <w:t xml:space="preserve">           2.5. Перечень нормативных правовых актов, регулирующих предоставление муниципальной услуги, размещен на официальном сайте Администрации https://</w:t>
      </w:r>
      <w:proofErr w:type="spellStart"/>
      <w:r w:rsidRPr="008E1EB8">
        <w:rPr>
          <w:rFonts w:ascii="Times New Roman" w:hAnsi="Times New Roman" w:cs="Times New Roman"/>
          <w:color w:val="FF0000"/>
          <w:sz w:val="28"/>
          <w:szCs w:val="28"/>
          <w:lang w:val="en-US"/>
        </w:rPr>
        <w:t>gpmikun</w:t>
      </w:r>
      <w:proofErr w:type="spellEnd"/>
      <w:r w:rsidRPr="008E1EB8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spellStart"/>
      <w:r w:rsidRPr="008E1EB8">
        <w:rPr>
          <w:rFonts w:ascii="Times New Roman" w:hAnsi="Times New Roman" w:cs="Times New Roman"/>
          <w:color w:val="FF0000"/>
          <w:sz w:val="28"/>
          <w:szCs w:val="28"/>
        </w:rPr>
        <w:t>ru</w:t>
      </w:r>
      <w:proofErr w:type="spellEnd"/>
      <w:r w:rsidRPr="008E1EB8">
        <w:rPr>
          <w:rFonts w:ascii="Times New Roman" w:hAnsi="Times New Roman" w:cs="Times New Roman"/>
          <w:color w:val="FF0000"/>
          <w:sz w:val="28"/>
          <w:szCs w:val="28"/>
        </w:rPr>
        <w:t>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EB3A50" w:rsidRPr="008E1EB8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8E1EB8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1EB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Исчерпывающий перечень документов, </w:t>
      </w:r>
    </w:p>
    <w:p w:rsidR="008E1EB8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1EB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необходимых в соответствии с нормативными правовыми актами </w:t>
      </w:r>
    </w:p>
    <w:p w:rsidR="008E1EB8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1EB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</w:t>
      </w:r>
    </w:p>
    <w:p w:rsidR="00EB3A50" w:rsidRPr="008E1EB8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1EB8">
        <w:rPr>
          <w:rFonts w:ascii="Times New Roman" w:hAnsi="Times New Roman" w:cs="Times New Roman"/>
          <w:b/>
          <w:color w:val="FF0000"/>
          <w:sz w:val="28"/>
          <w:szCs w:val="28"/>
        </w:rPr>
        <w:t>порядок их представления</w:t>
      </w:r>
    </w:p>
    <w:p w:rsidR="00EB3A50" w:rsidRPr="008E1EB8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EB3A50" w:rsidRPr="008E1EB8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1EB8">
        <w:rPr>
          <w:rFonts w:ascii="Times New Roman" w:hAnsi="Times New Roman" w:cs="Times New Roman"/>
          <w:color w:val="FF0000"/>
          <w:sz w:val="28"/>
          <w:szCs w:val="28"/>
        </w:rPr>
        <w:t xml:space="preserve">          2.6. Для получения муниципальной услуги заявителем самостоятельно предоставляется в Администрацию, МФЦ запрос о предоставлении муниципальной услуги (по формам согласно Приложению № 1 (для физических лиц, индивидуальных предпринимателей), Приложению № 2 (для юридических лиц) к настоящему Административному регламенту)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деятельности.</w:t>
      </w:r>
    </w:p>
    <w:p w:rsidR="00EB3A50" w:rsidRPr="008E1EB8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1EB8">
        <w:rPr>
          <w:rFonts w:ascii="Times New Roman" w:hAnsi="Times New Roman" w:cs="Times New Roman"/>
          <w:color w:val="FF0000"/>
          <w:sz w:val="28"/>
          <w:szCs w:val="28"/>
        </w:rPr>
        <w:t xml:space="preserve">          К запросу прилагаются также следующие документы в 1 экземпляре: </w:t>
      </w:r>
    </w:p>
    <w:p w:rsidR="00EB3A50" w:rsidRPr="008E1EB8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1EB8">
        <w:rPr>
          <w:rFonts w:ascii="Times New Roman" w:hAnsi="Times New Roman" w:cs="Times New Roman"/>
          <w:color w:val="FF0000"/>
          <w:sz w:val="28"/>
          <w:szCs w:val="28"/>
        </w:rPr>
        <w:t xml:space="preserve">          1) учредительные документы юридического лица, в случае если заявителем является юридическое лицо;</w:t>
      </w:r>
    </w:p>
    <w:p w:rsidR="00EB3A50" w:rsidRPr="008E1EB8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1EB8">
        <w:rPr>
          <w:rFonts w:ascii="Times New Roman" w:hAnsi="Times New Roman" w:cs="Times New Roman"/>
          <w:color w:val="FF0000"/>
          <w:sz w:val="28"/>
          <w:szCs w:val="28"/>
        </w:rPr>
        <w:t xml:space="preserve">          2) проект порядка выполнения (по виду деятельности):</w:t>
      </w:r>
    </w:p>
    <w:p w:rsidR="00EB3A50" w:rsidRPr="008E1EB8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1EB8">
        <w:rPr>
          <w:rFonts w:ascii="Times New Roman" w:hAnsi="Times New Roman" w:cs="Times New Roman"/>
          <w:color w:val="FF0000"/>
          <w:sz w:val="28"/>
          <w:szCs w:val="28"/>
        </w:rPr>
        <w:t xml:space="preserve">          - авиационных работ либо раздел руководства по производству полетов, включающий в себя особенности выполнения заявленных видов авиационных работ;</w:t>
      </w:r>
    </w:p>
    <w:p w:rsidR="00EB3A50" w:rsidRPr="008E1EB8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1EB8">
        <w:rPr>
          <w:rFonts w:ascii="Times New Roman" w:hAnsi="Times New Roman" w:cs="Times New Roman"/>
          <w:color w:val="FF0000"/>
          <w:sz w:val="28"/>
          <w:szCs w:val="28"/>
        </w:rPr>
        <w:t xml:space="preserve">          - десантирование парашютистов с указанием времени, места, высоты выброски и количества подъемов воздушного судна;</w:t>
      </w:r>
    </w:p>
    <w:p w:rsidR="00EB3A50" w:rsidRPr="008E1EB8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1EB8">
        <w:rPr>
          <w:rFonts w:ascii="Times New Roman" w:hAnsi="Times New Roman" w:cs="Times New Roman"/>
          <w:color w:val="FF0000"/>
          <w:sz w:val="28"/>
          <w:szCs w:val="28"/>
        </w:rPr>
        <w:t xml:space="preserve">          - подъемов привязных аэростатов с указанием времени, места, высоты подъема привязных аэростатов в случае осуществления подъема на высоту свыше 50 метров;</w:t>
      </w:r>
    </w:p>
    <w:p w:rsidR="00EB3A50" w:rsidRPr="008E1EB8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1EB8">
        <w:rPr>
          <w:rFonts w:ascii="Times New Roman" w:hAnsi="Times New Roman" w:cs="Times New Roman"/>
          <w:color w:val="FF0000"/>
          <w:sz w:val="28"/>
          <w:szCs w:val="28"/>
        </w:rPr>
        <w:t xml:space="preserve">          3) договор с третьим лицом на выполнение заявленных авиационных работ;</w:t>
      </w:r>
    </w:p>
    <w:p w:rsidR="00EB3A50" w:rsidRPr="008E1EB8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1EB8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    4) 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судов;</w:t>
      </w:r>
    </w:p>
    <w:p w:rsidR="00EB3A50" w:rsidRPr="008E1EB8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1EB8">
        <w:rPr>
          <w:rFonts w:ascii="Times New Roman" w:hAnsi="Times New Roman" w:cs="Times New Roman"/>
          <w:color w:val="FF0000"/>
          <w:sz w:val="28"/>
          <w:szCs w:val="28"/>
        </w:rPr>
        <w:t xml:space="preserve">          5) сертификат летной годности (удостоверение о годности к полетам) и занесении воздушного судна в Государственный реестр гражданских воздушных судов Российской Федерации; </w:t>
      </w:r>
    </w:p>
    <w:p w:rsidR="00EB3A50" w:rsidRPr="008E1EB8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1EB8">
        <w:rPr>
          <w:rFonts w:ascii="Times New Roman" w:hAnsi="Times New Roman" w:cs="Times New Roman"/>
          <w:color w:val="FF0000"/>
          <w:sz w:val="28"/>
          <w:szCs w:val="28"/>
        </w:rPr>
        <w:t xml:space="preserve">          6) копии документов,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Федерации;</w:t>
      </w:r>
    </w:p>
    <w:p w:rsidR="00EB3A50" w:rsidRPr="008E1EB8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1EB8">
        <w:rPr>
          <w:rFonts w:ascii="Times New Roman" w:hAnsi="Times New Roman" w:cs="Times New Roman"/>
          <w:color w:val="FF0000"/>
          <w:sz w:val="28"/>
          <w:szCs w:val="28"/>
        </w:rPr>
        <w:t xml:space="preserve">          7) копии документов, подтверждающих обязательное страхование ответственности </w:t>
      </w:r>
      <w:proofErr w:type="spellStart"/>
      <w:r w:rsidRPr="008E1EB8">
        <w:rPr>
          <w:rFonts w:ascii="Times New Roman" w:hAnsi="Times New Roman" w:cs="Times New Roman"/>
          <w:color w:val="FF0000"/>
          <w:sz w:val="28"/>
          <w:szCs w:val="28"/>
        </w:rPr>
        <w:t>эксплуатанта</w:t>
      </w:r>
      <w:proofErr w:type="spellEnd"/>
      <w:r w:rsidRPr="008E1EB8">
        <w:rPr>
          <w:rFonts w:ascii="Times New Roman" w:hAnsi="Times New Roman" w:cs="Times New Roman"/>
          <w:color w:val="FF0000"/>
          <w:sz w:val="28"/>
          <w:szCs w:val="28"/>
        </w:rPr>
        <w:t xml:space="preserve"> при авиационных работах в соответствии со статьей 135 Воздушного кодекса Российской Федерации в случае выполнения авиационных работ.</w:t>
      </w:r>
    </w:p>
    <w:p w:rsidR="00EB3A50" w:rsidRPr="008E1EB8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1EB8">
        <w:rPr>
          <w:rFonts w:ascii="Times New Roman" w:hAnsi="Times New Roman" w:cs="Times New Roman"/>
          <w:color w:val="FF0000"/>
          <w:sz w:val="28"/>
          <w:szCs w:val="28"/>
        </w:rPr>
        <w:t xml:space="preserve">            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EB3A50" w:rsidRPr="008E1EB8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1EB8">
        <w:rPr>
          <w:rFonts w:ascii="Times New Roman" w:hAnsi="Times New Roman" w:cs="Times New Roman"/>
          <w:color w:val="FF0000"/>
          <w:sz w:val="28"/>
          <w:szCs w:val="28"/>
        </w:rPr>
        <w:t xml:space="preserve">           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EB3A50" w:rsidRPr="008E1EB8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1EB8">
        <w:rPr>
          <w:rFonts w:ascii="Times New Roman" w:hAnsi="Times New Roman" w:cs="Times New Roman"/>
          <w:color w:val="FF0000"/>
          <w:sz w:val="28"/>
          <w:szCs w:val="28"/>
        </w:rPr>
        <w:t xml:space="preserve">          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EB3A50" w:rsidRPr="008E1EB8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1EB8">
        <w:rPr>
          <w:rFonts w:ascii="Times New Roman" w:hAnsi="Times New Roman" w:cs="Times New Roman"/>
          <w:color w:val="FF0000"/>
          <w:sz w:val="28"/>
          <w:szCs w:val="28"/>
        </w:rPr>
        <w:t xml:space="preserve">          2.8. В случае направления документов, указанных в пункте </w:t>
      </w:r>
      <w:proofErr w:type="gramStart"/>
      <w:r w:rsidRPr="008E1EB8">
        <w:rPr>
          <w:rFonts w:ascii="Times New Roman" w:hAnsi="Times New Roman" w:cs="Times New Roman"/>
          <w:color w:val="FF0000"/>
          <w:sz w:val="28"/>
          <w:szCs w:val="28"/>
        </w:rPr>
        <w:t>2.6.,</w:t>
      </w:r>
      <w:proofErr w:type="gramEnd"/>
      <w:r w:rsidRPr="008E1EB8">
        <w:rPr>
          <w:rFonts w:ascii="Times New Roman" w:hAnsi="Times New Roman" w:cs="Times New Roman"/>
          <w:color w:val="FF0000"/>
          <w:sz w:val="28"/>
          <w:szCs w:val="28"/>
        </w:rPr>
        <w:t xml:space="preserve"> 2.10. настоящего административного регламента (в случае, если заявитель представляет документы, указанные в пункте 2.10.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EB3A50" w:rsidRPr="008E1EB8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1EB8">
        <w:rPr>
          <w:rFonts w:ascii="Times New Roman" w:hAnsi="Times New Roman" w:cs="Times New Roman"/>
          <w:color w:val="FF0000"/>
          <w:sz w:val="28"/>
          <w:szCs w:val="28"/>
        </w:rPr>
        <w:t xml:space="preserve">          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EB3A50" w:rsidRPr="008E1EB8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1EB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</w:t>
      </w:r>
      <w:r w:rsidRPr="008E1EB8">
        <w:rPr>
          <w:rFonts w:ascii="Times New Roman" w:hAnsi="Times New Roman" w:cs="Times New Roman"/>
          <w:color w:val="FF0000"/>
          <w:sz w:val="28"/>
          <w:szCs w:val="28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EB3A50" w:rsidRPr="008E1EB8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1EB8">
        <w:rPr>
          <w:rFonts w:ascii="Times New Roman" w:hAnsi="Times New Roman" w:cs="Times New Roman"/>
          <w:color w:val="FF0000"/>
          <w:sz w:val="28"/>
          <w:szCs w:val="28"/>
        </w:rPr>
        <w:t xml:space="preserve">          - лично (в Администрацию, МФЦ);</w:t>
      </w:r>
    </w:p>
    <w:p w:rsidR="00EB3A50" w:rsidRPr="008E1EB8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1EB8">
        <w:rPr>
          <w:rFonts w:ascii="Times New Roman" w:hAnsi="Times New Roman" w:cs="Times New Roman"/>
          <w:color w:val="FF0000"/>
          <w:sz w:val="28"/>
          <w:szCs w:val="28"/>
        </w:rPr>
        <w:t xml:space="preserve">          - посредством почтового отправления (в Администрацию);</w:t>
      </w:r>
    </w:p>
    <w:p w:rsidR="00EB3A50" w:rsidRPr="008E1EB8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1EB8">
        <w:rPr>
          <w:rFonts w:ascii="Times New Roman" w:hAnsi="Times New Roman" w:cs="Times New Roman"/>
          <w:color w:val="FF0000"/>
          <w:sz w:val="28"/>
          <w:szCs w:val="28"/>
        </w:rPr>
        <w:t xml:space="preserve">          -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EB3A50" w:rsidRPr="008E1EB8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8E1EB8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1EB8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Исчерпывающий перечень документов, </w:t>
      </w:r>
    </w:p>
    <w:p w:rsidR="008E1EB8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1EB8">
        <w:rPr>
          <w:rFonts w:ascii="Times New Roman" w:hAnsi="Times New Roman" w:cs="Times New Roman"/>
          <w:b/>
          <w:color w:val="FF0000"/>
          <w:sz w:val="28"/>
          <w:szCs w:val="28"/>
        </w:rPr>
        <w:t>необходимых в соответствии с нормативными правовыми актами</w:t>
      </w:r>
    </w:p>
    <w:p w:rsidR="008E1EB8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1EB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для предоставления муниципальной услуги, которые находятся</w:t>
      </w:r>
    </w:p>
    <w:p w:rsidR="008E1EB8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1EB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</w:t>
      </w:r>
    </w:p>
    <w:p w:rsidR="00EB3A50" w:rsidRPr="008E1EB8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1EB8">
        <w:rPr>
          <w:rFonts w:ascii="Times New Roman" w:hAnsi="Times New Roman" w:cs="Times New Roman"/>
          <w:b/>
          <w:color w:val="FF0000"/>
          <w:sz w:val="28"/>
          <w:szCs w:val="28"/>
        </w:rPr>
        <w:t>в том числе в электронной форме, порядок их представления</w:t>
      </w:r>
    </w:p>
    <w:p w:rsidR="00EB3A50" w:rsidRPr="008E1EB8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EB3A50" w:rsidRPr="008E1EB8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1EB8">
        <w:rPr>
          <w:rFonts w:ascii="Times New Roman" w:hAnsi="Times New Roman" w:cs="Times New Roman"/>
          <w:color w:val="FF0000"/>
          <w:sz w:val="28"/>
          <w:szCs w:val="28"/>
        </w:rPr>
        <w:t xml:space="preserve">          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EB3A50" w:rsidRPr="008E1EB8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1EB8">
        <w:rPr>
          <w:rFonts w:ascii="Times New Roman" w:hAnsi="Times New Roman" w:cs="Times New Roman"/>
          <w:color w:val="FF0000"/>
          <w:sz w:val="28"/>
          <w:szCs w:val="28"/>
        </w:rPr>
        <w:t xml:space="preserve">          сертификат летной годности (удостоверение о годности к полетам) и занесении воздушного судна в Государственный реестр гражданских воздушных судов Российской Федерации.</w:t>
      </w:r>
    </w:p>
    <w:p w:rsidR="00EB3A50" w:rsidRPr="008E1EB8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1EB8">
        <w:rPr>
          <w:rFonts w:ascii="Times New Roman" w:hAnsi="Times New Roman" w:cs="Times New Roman"/>
          <w:color w:val="FF0000"/>
          <w:sz w:val="28"/>
          <w:szCs w:val="28"/>
        </w:rPr>
        <w:t xml:space="preserve">           Документ (копия или сведения, содержащиеся в нем) запрашивается Администрацией в Федеральном агентстве воздушного транспорта (</w:t>
      </w:r>
      <w:proofErr w:type="spellStart"/>
      <w:r w:rsidRPr="008E1EB8">
        <w:rPr>
          <w:rFonts w:ascii="Times New Roman" w:hAnsi="Times New Roman" w:cs="Times New Roman"/>
          <w:color w:val="FF0000"/>
          <w:sz w:val="28"/>
          <w:szCs w:val="28"/>
        </w:rPr>
        <w:t>Росавиация</w:t>
      </w:r>
      <w:proofErr w:type="spellEnd"/>
      <w:r w:rsidRPr="008E1EB8">
        <w:rPr>
          <w:rFonts w:ascii="Times New Roman" w:hAnsi="Times New Roman" w:cs="Times New Roman"/>
          <w:color w:val="FF0000"/>
          <w:sz w:val="28"/>
          <w:szCs w:val="28"/>
        </w:rPr>
        <w:t>) в срок не позднее трех рабочих дней со дня получения заявления о предоставлении муниципальной услуги, если заявитель не представил указанные документы самостоятельно.</w:t>
      </w:r>
    </w:p>
    <w:p w:rsidR="00EB3A50" w:rsidRPr="008E1EB8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1EB8">
        <w:rPr>
          <w:rFonts w:ascii="Times New Roman" w:hAnsi="Times New Roman" w:cs="Times New Roman"/>
          <w:color w:val="FF0000"/>
          <w:sz w:val="28"/>
          <w:szCs w:val="28"/>
        </w:rPr>
        <w:t xml:space="preserve">          По межведомственным запросам Администрации документы (копия или сведения, содержащиеся в нем) предоставляются Федеральным агентством воздушного транспорта (</w:t>
      </w:r>
      <w:proofErr w:type="spellStart"/>
      <w:r w:rsidRPr="008E1EB8">
        <w:rPr>
          <w:rFonts w:ascii="Times New Roman" w:hAnsi="Times New Roman" w:cs="Times New Roman"/>
          <w:color w:val="FF0000"/>
          <w:sz w:val="28"/>
          <w:szCs w:val="28"/>
        </w:rPr>
        <w:t>Росавиация</w:t>
      </w:r>
      <w:proofErr w:type="spellEnd"/>
      <w:r w:rsidRPr="008E1EB8">
        <w:rPr>
          <w:rFonts w:ascii="Times New Roman" w:hAnsi="Times New Roman" w:cs="Times New Roman"/>
          <w:color w:val="FF0000"/>
          <w:sz w:val="28"/>
          <w:szCs w:val="28"/>
        </w:rPr>
        <w:t>) в срок не позднее трех рабочих дней со дня получения соответствующего межведомственного запроса.</w:t>
      </w:r>
    </w:p>
    <w:p w:rsidR="00EB3A50" w:rsidRPr="008E1EB8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EB3A50" w:rsidRPr="008E1EB8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1EB8">
        <w:rPr>
          <w:rFonts w:ascii="Times New Roman" w:hAnsi="Times New Roman" w:cs="Times New Roman"/>
          <w:b/>
          <w:color w:val="FF0000"/>
          <w:sz w:val="28"/>
          <w:szCs w:val="28"/>
        </w:rPr>
        <w:t>Указание на запрет требований и действий в отношении заявителя</w:t>
      </w:r>
    </w:p>
    <w:p w:rsidR="00EB3A50" w:rsidRPr="008E1EB8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EB3A50" w:rsidRPr="008E1EB8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1EB8">
        <w:rPr>
          <w:rFonts w:ascii="Times New Roman" w:hAnsi="Times New Roman" w:cs="Times New Roman"/>
          <w:color w:val="FF0000"/>
          <w:sz w:val="28"/>
          <w:szCs w:val="28"/>
        </w:rPr>
        <w:t xml:space="preserve">          2.11. Запрещается:</w:t>
      </w:r>
    </w:p>
    <w:p w:rsidR="00EB3A50" w:rsidRPr="008E1EB8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1EB8">
        <w:rPr>
          <w:rFonts w:ascii="Times New Roman" w:hAnsi="Times New Roman" w:cs="Times New Roman"/>
          <w:color w:val="FF0000"/>
          <w:sz w:val="28"/>
          <w:szCs w:val="28"/>
        </w:rPr>
        <w:t xml:space="preserve">          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EB3A50" w:rsidRPr="008E1EB8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1EB8">
        <w:rPr>
          <w:rFonts w:ascii="Times New Roman" w:hAnsi="Times New Roman" w:cs="Times New Roman"/>
          <w:color w:val="FF0000"/>
          <w:sz w:val="28"/>
          <w:szCs w:val="28"/>
        </w:rPr>
        <w:t xml:space="preserve">          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</w:t>
      </w:r>
      <w:r w:rsidRPr="008E1EB8">
        <w:rPr>
          <w:rFonts w:ascii="Times New Roman" w:hAnsi="Times New Roman" w:cs="Times New Roman"/>
          <w:color w:val="FF0000"/>
          <w:sz w:val="28"/>
          <w:szCs w:val="28"/>
        </w:rPr>
        <w:lastRenderedPageBreak/>
        <w:t>2010</w:t>
      </w:r>
      <w:r w:rsidR="008E1EB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E1EB8">
        <w:rPr>
          <w:rFonts w:ascii="Times New Roman" w:hAnsi="Times New Roman" w:cs="Times New Roman"/>
          <w:color w:val="FF0000"/>
          <w:sz w:val="28"/>
          <w:szCs w:val="28"/>
        </w:rPr>
        <w:t>г. № 210-ФЗ «Об организации предоставления государственных и муниципальных услуг»;</w:t>
      </w:r>
    </w:p>
    <w:p w:rsidR="00EB3A50" w:rsidRPr="008E1EB8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1EB8">
        <w:rPr>
          <w:rFonts w:ascii="Times New Roman" w:hAnsi="Times New Roman" w:cs="Times New Roman"/>
          <w:color w:val="FF0000"/>
          <w:sz w:val="28"/>
          <w:szCs w:val="28"/>
        </w:rPr>
        <w:t xml:space="preserve">           3)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EB3A50" w:rsidRPr="008E1EB8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1EB8">
        <w:rPr>
          <w:rFonts w:ascii="Times New Roman" w:hAnsi="Times New Roman" w:cs="Times New Roman"/>
          <w:color w:val="FF0000"/>
          <w:sz w:val="28"/>
          <w:szCs w:val="28"/>
        </w:rPr>
        <w:t xml:space="preserve">           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EB3A50" w:rsidRPr="008E1EB8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1EB8">
        <w:rPr>
          <w:rFonts w:ascii="Times New Roman" w:hAnsi="Times New Roman" w:cs="Times New Roman"/>
          <w:color w:val="FF0000"/>
          <w:sz w:val="28"/>
          <w:szCs w:val="28"/>
        </w:rPr>
        <w:t xml:space="preserve">          5)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EB3A50" w:rsidRPr="008E1EB8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1EB8">
        <w:rPr>
          <w:rFonts w:ascii="Times New Roman" w:hAnsi="Times New Roman" w:cs="Times New Roman"/>
          <w:color w:val="FF0000"/>
          <w:sz w:val="28"/>
          <w:szCs w:val="28"/>
        </w:rPr>
        <w:t xml:space="preserve">          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B3A50" w:rsidRPr="008E1EB8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1EB8">
        <w:rPr>
          <w:rFonts w:ascii="Times New Roman" w:hAnsi="Times New Roman" w:cs="Times New Roman"/>
          <w:color w:val="FF0000"/>
          <w:sz w:val="28"/>
          <w:szCs w:val="28"/>
        </w:rPr>
        <w:t xml:space="preserve">         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B3A50" w:rsidRPr="008E1EB8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1EB8">
        <w:rPr>
          <w:rFonts w:ascii="Times New Roman" w:hAnsi="Times New Roman" w:cs="Times New Roman"/>
          <w:color w:val="FF0000"/>
          <w:sz w:val="28"/>
          <w:szCs w:val="28"/>
        </w:rPr>
        <w:t xml:space="preserve">         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B3A50" w:rsidRPr="008E1EB8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1EB8">
        <w:rPr>
          <w:rFonts w:ascii="Times New Roman" w:hAnsi="Times New Roman" w:cs="Times New Roman"/>
          <w:color w:val="FF0000"/>
          <w:sz w:val="28"/>
          <w:szCs w:val="28"/>
        </w:rPr>
        <w:t xml:space="preserve">        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B3A50" w:rsidRPr="008E1EB8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1EB8">
        <w:rPr>
          <w:rFonts w:ascii="Times New Roman" w:hAnsi="Times New Roman" w:cs="Times New Roman"/>
          <w:color w:val="FF0000"/>
          <w:sz w:val="28"/>
          <w:szCs w:val="28"/>
        </w:rPr>
        <w:t xml:space="preserve">        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</w:t>
      </w:r>
      <w:r w:rsidRPr="008E1EB8">
        <w:rPr>
          <w:rFonts w:ascii="Times New Roman" w:hAnsi="Times New Roman" w:cs="Times New Roman"/>
          <w:color w:val="FF0000"/>
          <w:sz w:val="28"/>
          <w:szCs w:val="28"/>
        </w:rPr>
        <w:lastRenderedPageBreak/>
        <w:t>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EB3A50" w:rsidRPr="008E1EB8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EB3A50" w:rsidRPr="008E1EB8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1EB8">
        <w:rPr>
          <w:rFonts w:ascii="Times New Roman" w:hAnsi="Times New Roman" w:cs="Times New Roman"/>
          <w:b/>
          <w:color w:val="FF0000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B3A50" w:rsidRPr="008E1EB8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EB3A50" w:rsidRPr="008E1EB8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1EB8">
        <w:rPr>
          <w:rFonts w:ascii="Times New Roman" w:hAnsi="Times New Roman" w:cs="Times New Roman"/>
          <w:color w:val="FF0000"/>
          <w:sz w:val="28"/>
          <w:szCs w:val="28"/>
        </w:rPr>
        <w:t xml:space="preserve">          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EB3A50" w:rsidRPr="008E1EB8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EB3A50" w:rsidRPr="008E1EB8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1EB8">
        <w:rPr>
          <w:rFonts w:ascii="Times New Roman" w:hAnsi="Times New Roman" w:cs="Times New Roman"/>
          <w:b/>
          <w:color w:val="FF0000"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услуги, 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EB3A50" w:rsidRPr="008E1EB8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EB3A50" w:rsidRPr="008E1EB8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1EB8">
        <w:rPr>
          <w:rFonts w:ascii="Times New Roman" w:hAnsi="Times New Roman" w:cs="Times New Roman"/>
          <w:color w:val="FF0000"/>
          <w:sz w:val="28"/>
          <w:szCs w:val="28"/>
        </w:rPr>
        <w:t xml:space="preserve">          2.13. Оснований для приостановления предоставления муниципальной услуги, законодательством Российской Федерации и Республики Коми не предусмотрено. </w:t>
      </w:r>
    </w:p>
    <w:p w:rsidR="00EB3A50" w:rsidRPr="008E1EB8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1EB8">
        <w:rPr>
          <w:rFonts w:ascii="Times New Roman" w:hAnsi="Times New Roman" w:cs="Times New Roman"/>
          <w:color w:val="FF0000"/>
          <w:sz w:val="28"/>
          <w:szCs w:val="28"/>
        </w:rPr>
        <w:t xml:space="preserve">          2.14. Основаниями для отказа в предоставлении муниципальной услуги является: </w:t>
      </w:r>
    </w:p>
    <w:p w:rsidR="00EB3A50" w:rsidRPr="008E1EB8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1EB8">
        <w:rPr>
          <w:rFonts w:ascii="Times New Roman" w:hAnsi="Times New Roman" w:cs="Times New Roman"/>
          <w:color w:val="FF0000"/>
          <w:sz w:val="28"/>
          <w:szCs w:val="28"/>
        </w:rPr>
        <w:t xml:space="preserve">          1) не представлены документы, необходимые в соответствии с пунктом 2.6. настоящего административного регламента для оказания муниципальной услуги;</w:t>
      </w:r>
    </w:p>
    <w:p w:rsidR="00EB3A50" w:rsidRPr="008E1EB8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1EB8">
        <w:rPr>
          <w:rFonts w:ascii="Times New Roman" w:hAnsi="Times New Roman" w:cs="Times New Roman"/>
          <w:color w:val="FF0000"/>
          <w:sz w:val="28"/>
          <w:szCs w:val="28"/>
        </w:rPr>
        <w:t xml:space="preserve">          2) заявление подано лицом, не имеющим на то полномочий;</w:t>
      </w:r>
    </w:p>
    <w:p w:rsidR="00EB3A50" w:rsidRPr="008E1EB8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1EB8">
        <w:rPr>
          <w:rFonts w:ascii="Times New Roman" w:hAnsi="Times New Roman" w:cs="Times New Roman"/>
          <w:color w:val="FF0000"/>
          <w:sz w:val="28"/>
          <w:szCs w:val="28"/>
        </w:rPr>
        <w:t xml:space="preserve">          3) если сведения, указанные в заявлении, не соответствуют сведениям, содержащимся в представленных документах;</w:t>
      </w:r>
    </w:p>
    <w:p w:rsidR="00EB3A50" w:rsidRPr="008E1EB8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1EB8">
        <w:rPr>
          <w:rFonts w:ascii="Times New Roman" w:hAnsi="Times New Roman" w:cs="Times New Roman"/>
          <w:color w:val="FF0000"/>
          <w:sz w:val="28"/>
          <w:szCs w:val="28"/>
        </w:rPr>
        <w:t xml:space="preserve">          4) невозможность предоставления муниципальной услуги в силу обстоятельств, ранее неизвестных при приеме документов, но ставших известными в процессе предоставления муниципальной услуги.</w:t>
      </w:r>
    </w:p>
    <w:p w:rsidR="00EB3A50" w:rsidRPr="008E1EB8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1EB8">
        <w:rPr>
          <w:rFonts w:ascii="Times New Roman" w:hAnsi="Times New Roman" w:cs="Times New Roman"/>
          <w:color w:val="FF0000"/>
          <w:sz w:val="28"/>
          <w:szCs w:val="28"/>
        </w:rPr>
        <w:t xml:space="preserve">         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пунктом 2.14. настоящего административного регламента.</w:t>
      </w:r>
    </w:p>
    <w:p w:rsidR="00EB3A50" w:rsidRPr="008E1EB8" w:rsidRDefault="00EB3A50" w:rsidP="008E1EB8">
      <w:pPr>
        <w:pStyle w:val="ConsPlusNormal"/>
        <w:ind w:right="-1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8E1EB8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1EB8">
        <w:rPr>
          <w:rFonts w:ascii="Times New Roman" w:hAnsi="Times New Roman" w:cs="Times New Roman"/>
          <w:b/>
          <w:color w:val="FF0000"/>
          <w:sz w:val="28"/>
          <w:szCs w:val="28"/>
        </w:rPr>
        <w:t>Перечень услуг, которые являются необходимыми и обязательными</w:t>
      </w:r>
    </w:p>
    <w:p w:rsidR="008E1EB8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1EB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для предоставления муниципальной услуги, в том числе сведения </w:t>
      </w:r>
    </w:p>
    <w:p w:rsidR="00EB3A50" w:rsidRPr="008E1EB8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1EB8">
        <w:rPr>
          <w:rFonts w:ascii="Times New Roman" w:hAnsi="Times New Roman" w:cs="Times New Roman"/>
          <w:b/>
          <w:color w:val="FF0000"/>
          <w:sz w:val="28"/>
          <w:szCs w:val="28"/>
        </w:rPr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EB3A50" w:rsidRPr="008E1EB8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EB3A50" w:rsidRPr="008E1EB8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1EB8">
        <w:rPr>
          <w:rFonts w:ascii="Times New Roman" w:hAnsi="Times New Roman" w:cs="Times New Roman"/>
          <w:color w:val="FF0000"/>
          <w:sz w:val="28"/>
          <w:szCs w:val="28"/>
        </w:rPr>
        <w:t xml:space="preserve">          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EB3A50" w:rsidRPr="008E1EB8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8E1EB8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1EB8">
        <w:rPr>
          <w:rFonts w:ascii="Times New Roman" w:hAnsi="Times New Roman" w:cs="Times New Roman"/>
          <w:b/>
          <w:color w:val="FF0000"/>
          <w:sz w:val="28"/>
          <w:szCs w:val="28"/>
        </w:rPr>
        <w:t>Порядок, размер и основания взимания государственной пошлины</w:t>
      </w:r>
    </w:p>
    <w:p w:rsidR="00EB3A50" w:rsidRPr="008E1EB8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1EB8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 или иной платы, взимаемой за предоставление муниципальной услуги</w:t>
      </w:r>
    </w:p>
    <w:p w:rsidR="00EB3A50" w:rsidRPr="008E1EB8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EB3A50" w:rsidRPr="008E1EB8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1EB8">
        <w:rPr>
          <w:rFonts w:ascii="Times New Roman" w:hAnsi="Times New Roman" w:cs="Times New Roman"/>
          <w:color w:val="FF0000"/>
          <w:sz w:val="28"/>
          <w:szCs w:val="28"/>
        </w:rPr>
        <w:t xml:space="preserve">          2.17. Муниципальная услуга предоставляется заявителям бесплатно</w:t>
      </w:r>
      <w:r w:rsidRPr="008E1EB8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EB3A50" w:rsidRPr="008E1EB8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8E1EB8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1EB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Порядок, размер и основания взимания платы </w:t>
      </w:r>
    </w:p>
    <w:p w:rsidR="008E1EB8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1EB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 предоставление услуг, которые являются необходимыми </w:t>
      </w:r>
    </w:p>
    <w:p w:rsidR="00EB3A50" w:rsidRPr="008E1EB8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1EB8">
        <w:rPr>
          <w:rFonts w:ascii="Times New Roman" w:hAnsi="Times New Roman" w:cs="Times New Roman"/>
          <w:b/>
          <w:color w:val="FF0000"/>
          <w:sz w:val="28"/>
          <w:szCs w:val="28"/>
        </w:rPr>
        <w:t>и обязательными для предоставления муниципальной услуги, включая информацию о методике расчета такой платы</w:t>
      </w:r>
    </w:p>
    <w:p w:rsidR="00EB3A50" w:rsidRPr="008E1EB8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EB3A50" w:rsidRPr="008E1EB8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1EB8">
        <w:rPr>
          <w:rFonts w:ascii="Times New Roman" w:hAnsi="Times New Roman" w:cs="Times New Roman"/>
          <w:color w:val="FF0000"/>
          <w:sz w:val="28"/>
          <w:szCs w:val="28"/>
        </w:rPr>
        <w:t xml:space="preserve">           2.18. 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EB3A50" w:rsidRPr="008E1EB8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8E1EB8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1EB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Максимальный срок ожидания в очереди при подаче запроса </w:t>
      </w:r>
    </w:p>
    <w:p w:rsidR="00EB3A50" w:rsidRPr="008E1EB8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1EB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 предоставлении муниципальной услуги, услуги, предоставляемой организацией, участвующей в предоставлении муниципальной услуги, </w:t>
      </w:r>
    </w:p>
    <w:p w:rsidR="00EB3A50" w:rsidRPr="008E1EB8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1EB8">
        <w:rPr>
          <w:rFonts w:ascii="Times New Roman" w:hAnsi="Times New Roman" w:cs="Times New Roman"/>
          <w:b/>
          <w:color w:val="FF0000"/>
          <w:sz w:val="28"/>
          <w:szCs w:val="28"/>
        </w:rPr>
        <w:t>и при получении результата предоставления таких услуг</w:t>
      </w:r>
    </w:p>
    <w:p w:rsidR="00EB3A50" w:rsidRPr="008E1EB8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EB3A50" w:rsidRPr="008E1EB8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1EB8">
        <w:rPr>
          <w:rFonts w:ascii="Times New Roman" w:hAnsi="Times New Roman" w:cs="Times New Roman"/>
          <w:color w:val="FF0000"/>
          <w:sz w:val="28"/>
          <w:szCs w:val="28"/>
        </w:rPr>
        <w:t xml:space="preserve">           2.19.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 и при получении результата предоставления муниципальной услуги, в том числе через МФЦ составляет не более 15 минут.</w:t>
      </w:r>
    </w:p>
    <w:p w:rsidR="00EB3A50" w:rsidRPr="008E1EB8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8E1EB8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1EB8">
        <w:rPr>
          <w:rFonts w:ascii="Times New Roman" w:hAnsi="Times New Roman" w:cs="Times New Roman"/>
          <w:b/>
          <w:color w:val="FF0000"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EB3A50" w:rsidRPr="008E1EB8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1EB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том числе в электронной форме</w:t>
      </w:r>
    </w:p>
    <w:p w:rsidR="00EB3A50" w:rsidRPr="008E1EB8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EB3A50" w:rsidRPr="008E1EB8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1EB8">
        <w:rPr>
          <w:rFonts w:ascii="Times New Roman" w:hAnsi="Times New Roman" w:cs="Times New Roman"/>
          <w:color w:val="FF0000"/>
          <w:sz w:val="28"/>
          <w:szCs w:val="28"/>
        </w:rPr>
        <w:t xml:space="preserve">           2.20. Срок регистрации запроса заявителя о предоставлении муниципальной услуги осуществляется:</w:t>
      </w:r>
    </w:p>
    <w:p w:rsidR="00EB3A50" w:rsidRPr="008E1EB8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1EB8">
        <w:rPr>
          <w:rFonts w:ascii="Times New Roman" w:hAnsi="Times New Roman" w:cs="Times New Roman"/>
          <w:color w:val="FF0000"/>
          <w:sz w:val="28"/>
          <w:szCs w:val="28"/>
        </w:rPr>
        <w:t xml:space="preserve">           - в приемный день Администрации, МФЦ - путем личного обращения;</w:t>
      </w:r>
    </w:p>
    <w:p w:rsidR="00EB3A50" w:rsidRPr="008E1EB8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1EB8">
        <w:rPr>
          <w:rFonts w:ascii="Times New Roman" w:hAnsi="Times New Roman" w:cs="Times New Roman"/>
          <w:color w:val="FF0000"/>
          <w:sz w:val="28"/>
          <w:szCs w:val="28"/>
        </w:rPr>
        <w:t xml:space="preserve">           - в день их поступления в Администрацию - посредством почтового отпра</w:t>
      </w:r>
      <w:r w:rsidR="008E1EB8">
        <w:rPr>
          <w:rFonts w:ascii="Times New Roman" w:hAnsi="Times New Roman" w:cs="Times New Roman"/>
          <w:color w:val="FF0000"/>
          <w:sz w:val="28"/>
          <w:szCs w:val="28"/>
        </w:rPr>
        <w:t>вления.</w:t>
      </w:r>
    </w:p>
    <w:p w:rsidR="00EB3A50" w:rsidRPr="008E1EB8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8E1EB8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1EB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Требования к помещениям, в которых предоставляется </w:t>
      </w:r>
    </w:p>
    <w:p w:rsidR="008E1EB8" w:rsidRDefault="008E1EB8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муниципальная </w:t>
      </w:r>
      <w:r w:rsidR="00EB3A50" w:rsidRPr="008E1EB8">
        <w:rPr>
          <w:rFonts w:ascii="Times New Roman" w:hAnsi="Times New Roman" w:cs="Times New Roman"/>
          <w:b/>
          <w:color w:val="FF0000"/>
          <w:sz w:val="28"/>
          <w:szCs w:val="28"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</w:t>
      </w:r>
    </w:p>
    <w:p w:rsidR="008E1EB8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1EB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 обеспечению доступности для инвалидов указанных объектов</w:t>
      </w:r>
    </w:p>
    <w:p w:rsidR="008E1EB8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1EB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соответствии с законодательством Российской Федерации</w:t>
      </w:r>
    </w:p>
    <w:p w:rsidR="00EB3A50" w:rsidRPr="008E1EB8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1EB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 социальной защите инвалидов</w:t>
      </w:r>
    </w:p>
    <w:p w:rsidR="00EB3A50" w:rsidRPr="008E1EB8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EB3A50" w:rsidRPr="008E1EB8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1EB8">
        <w:rPr>
          <w:rFonts w:ascii="Times New Roman" w:hAnsi="Times New Roman" w:cs="Times New Roman"/>
          <w:color w:val="FF0000"/>
          <w:sz w:val="28"/>
          <w:szCs w:val="28"/>
        </w:rPr>
        <w:t xml:space="preserve">          2.21. Здание (помещение) Администрации оборудуется информационной табличкой (вывеской) с указанием полного наименования.</w:t>
      </w:r>
    </w:p>
    <w:p w:rsidR="00EB3A50" w:rsidRPr="008E1EB8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1EB8">
        <w:rPr>
          <w:rFonts w:ascii="Times New Roman" w:hAnsi="Times New Roman" w:cs="Times New Roman"/>
          <w:color w:val="FF0000"/>
          <w:sz w:val="28"/>
          <w:szCs w:val="28"/>
        </w:rPr>
        <w:t xml:space="preserve">          Помещения, в которых предоставляются муниципальные услуги </w:t>
      </w:r>
      <w:r w:rsidRPr="008E1EB8">
        <w:rPr>
          <w:rFonts w:ascii="Times New Roman" w:hAnsi="Times New Roman" w:cs="Times New Roman"/>
          <w:color w:val="FF0000"/>
          <w:sz w:val="28"/>
          <w:szCs w:val="28"/>
        </w:rPr>
        <w:lastRenderedPageBreak/>
        <w:t>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EB3A50" w:rsidRPr="008E1EB8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1EB8">
        <w:rPr>
          <w:rFonts w:ascii="Times New Roman" w:hAnsi="Times New Roman" w:cs="Times New Roman"/>
          <w:color w:val="FF0000"/>
          <w:sz w:val="28"/>
          <w:szCs w:val="28"/>
        </w:rPr>
        <w:t xml:space="preserve">           В соответствии с законодательством Российской Федерации о социальной защите инвалидов им, в частности, обеспечиваются:</w:t>
      </w:r>
    </w:p>
    <w:p w:rsidR="00EB3A50" w:rsidRPr="008E1EB8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1EB8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="008E1EB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E1EB8">
        <w:rPr>
          <w:rFonts w:ascii="Times New Roman" w:hAnsi="Times New Roman" w:cs="Times New Roman"/>
          <w:color w:val="FF0000"/>
          <w:sz w:val="28"/>
          <w:szCs w:val="28"/>
        </w:rPr>
        <w:t xml:space="preserve">   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EB3A50" w:rsidRPr="008E1EB8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1EB8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8E1EB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E1EB8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8E1EB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E1EB8">
        <w:rPr>
          <w:rFonts w:ascii="Times New Roman" w:hAnsi="Times New Roman" w:cs="Times New Roman"/>
          <w:color w:val="FF0000"/>
          <w:sz w:val="28"/>
          <w:szCs w:val="28"/>
        </w:rPr>
        <w:t xml:space="preserve">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B3A50" w:rsidRPr="008E1EB8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1EB8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8E1EB8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8E1EB8">
        <w:rPr>
          <w:rFonts w:ascii="Times New Roman" w:hAnsi="Times New Roman" w:cs="Times New Roman"/>
          <w:color w:val="FF0000"/>
          <w:sz w:val="28"/>
          <w:szCs w:val="28"/>
        </w:rPr>
        <w:t xml:space="preserve">   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EB3A50" w:rsidRPr="008E1EB8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1EB8">
        <w:rPr>
          <w:rFonts w:ascii="Times New Roman" w:hAnsi="Times New Roman" w:cs="Times New Roman"/>
          <w:color w:val="FF0000"/>
          <w:sz w:val="28"/>
          <w:szCs w:val="28"/>
        </w:rPr>
        <w:t xml:space="preserve">           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EB3A50" w:rsidRPr="008E1EB8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1EB8">
        <w:rPr>
          <w:rFonts w:ascii="Times New Roman" w:hAnsi="Times New Roman" w:cs="Times New Roman"/>
          <w:color w:val="FF0000"/>
          <w:sz w:val="28"/>
          <w:szCs w:val="28"/>
        </w:rPr>
        <w:t xml:space="preserve">          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B3A50" w:rsidRPr="008E1EB8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1EB8">
        <w:rPr>
          <w:rFonts w:ascii="Times New Roman" w:hAnsi="Times New Roman" w:cs="Times New Roman"/>
          <w:color w:val="FF0000"/>
          <w:sz w:val="28"/>
          <w:szCs w:val="28"/>
        </w:rPr>
        <w:t xml:space="preserve">           допуск </w:t>
      </w:r>
      <w:proofErr w:type="spellStart"/>
      <w:r w:rsidRPr="008E1EB8">
        <w:rPr>
          <w:rFonts w:ascii="Times New Roman" w:hAnsi="Times New Roman" w:cs="Times New Roman"/>
          <w:color w:val="FF0000"/>
          <w:sz w:val="28"/>
          <w:szCs w:val="28"/>
        </w:rPr>
        <w:t>сурдопереводчика</w:t>
      </w:r>
      <w:proofErr w:type="spellEnd"/>
      <w:r w:rsidRPr="008E1EB8">
        <w:rPr>
          <w:rFonts w:ascii="Times New Roman" w:hAnsi="Times New Roman" w:cs="Times New Roman"/>
          <w:color w:val="FF0000"/>
          <w:sz w:val="28"/>
          <w:szCs w:val="28"/>
        </w:rPr>
        <w:t xml:space="preserve"> и </w:t>
      </w:r>
      <w:proofErr w:type="spellStart"/>
      <w:r w:rsidRPr="008E1EB8">
        <w:rPr>
          <w:rFonts w:ascii="Times New Roman" w:hAnsi="Times New Roman" w:cs="Times New Roman"/>
          <w:color w:val="FF0000"/>
          <w:sz w:val="28"/>
          <w:szCs w:val="28"/>
        </w:rPr>
        <w:t>тифлосурдопереводчика</w:t>
      </w:r>
      <w:proofErr w:type="spellEnd"/>
      <w:r w:rsidRPr="008E1EB8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EB3A50" w:rsidRPr="008E1EB8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1EB8">
        <w:rPr>
          <w:rFonts w:ascii="Times New Roman" w:hAnsi="Times New Roman" w:cs="Times New Roman"/>
          <w:color w:val="FF0000"/>
          <w:sz w:val="28"/>
          <w:szCs w:val="28"/>
        </w:rPr>
        <w:t xml:space="preserve">           допуск собаки-проводника на объекты (здания, помещения), в которых предоставляются услуги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B3A50" w:rsidRPr="008E1EB8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1EB8">
        <w:rPr>
          <w:rFonts w:ascii="Times New Roman" w:hAnsi="Times New Roman" w:cs="Times New Roman"/>
          <w:color w:val="FF0000"/>
          <w:sz w:val="28"/>
          <w:szCs w:val="28"/>
        </w:rPr>
        <w:t xml:space="preserve">            оказание инвалидам помощи в преодолении барьеров, мешающих получению ими услуг наравне с другими лицами.</w:t>
      </w:r>
    </w:p>
    <w:p w:rsidR="00EB3A50" w:rsidRPr="008E1EB8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1EB8">
        <w:rPr>
          <w:rFonts w:ascii="Times New Roman" w:hAnsi="Times New Roman" w:cs="Times New Roman"/>
          <w:color w:val="FF0000"/>
          <w:sz w:val="28"/>
          <w:szCs w:val="28"/>
        </w:rPr>
        <w:t xml:space="preserve">            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EB3A50" w:rsidRPr="008E1EB8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1EB8">
        <w:rPr>
          <w:rFonts w:ascii="Times New Roman" w:hAnsi="Times New Roman" w:cs="Times New Roman"/>
          <w:color w:val="FF0000"/>
          <w:sz w:val="28"/>
          <w:szCs w:val="28"/>
        </w:rPr>
        <w:t xml:space="preserve">            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EB3A50" w:rsidRPr="008E1EB8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1EB8">
        <w:rPr>
          <w:rFonts w:ascii="Times New Roman" w:hAnsi="Times New Roman" w:cs="Times New Roman"/>
          <w:color w:val="FF0000"/>
          <w:sz w:val="28"/>
          <w:szCs w:val="28"/>
        </w:rPr>
        <w:t xml:space="preserve">            Места ожидания должны быть оборудованы сидячими местами для </w:t>
      </w:r>
      <w:r w:rsidRPr="008E1EB8">
        <w:rPr>
          <w:rFonts w:ascii="Times New Roman" w:hAnsi="Times New Roman" w:cs="Times New Roman"/>
          <w:color w:val="FF0000"/>
          <w:sz w:val="28"/>
          <w:szCs w:val="28"/>
        </w:rPr>
        <w:lastRenderedPageBreak/>
        <w:t>посетителей. Количество мест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EB3A50" w:rsidRPr="008E1EB8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1EB8">
        <w:rPr>
          <w:rFonts w:ascii="Times New Roman" w:hAnsi="Times New Roman" w:cs="Times New Roman"/>
          <w:color w:val="FF0000"/>
          <w:sz w:val="28"/>
          <w:szCs w:val="28"/>
        </w:rPr>
        <w:t xml:space="preserve">            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EB3A50" w:rsidRPr="008E1EB8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1EB8">
        <w:rPr>
          <w:rFonts w:ascii="Times New Roman" w:hAnsi="Times New Roman" w:cs="Times New Roman"/>
          <w:color w:val="FF0000"/>
          <w:sz w:val="28"/>
          <w:szCs w:val="28"/>
        </w:rPr>
        <w:t xml:space="preserve">           Информационные стенды должны содержать:</w:t>
      </w:r>
    </w:p>
    <w:p w:rsidR="00EB3A50" w:rsidRPr="008E1EB8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1EB8">
        <w:rPr>
          <w:rFonts w:ascii="Times New Roman" w:hAnsi="Times New Roman" w:cs="Times New Roman"/>
          <w:color w:val="FF0000"/>
          <w:sz w:val="28"/>
          <w:szCs w:val="28"/>
        </w:rPr>
        <w:t xml:space="preserve">           -</w:t>
      </w:r>
      <w:r w:rsidRPr="008E1EB8">
        <w:rPr>
          <w:rFonts w:ascii="Times New Roman" w:hAnsi="Times New Roman" w:cs="Times New Roman"/>
          <w:color w:val="FF0000"/>
          <w:sz w:val="28"/>
          <w:szCs w:val="28"/>
        </w:rPr>
        <w:tab/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EB3A50" w:rsidRPr="008E1EB8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1EB8">
        <w:rPr>
          <w:rFonts w:ascii="Times New Roman" w:hAnsi="Times New Roman" w:cs="Times New Roman"/>
          <w:color w:val="FF0000"/>
          <w:sz w:val="28"/>
          <w:szCs w:val="28"/>
        </w:rPr>
        <w:t xml:space="preserve">          -</w:t>
      </w:r>
      <w:r w:rsidRPr="008E1EB8">
        <w:rPr>
          <w:rFonts w:ascii="Times New Roman" w:hAnsi="Times New Roman" w:cs="Times New Roman"/>
          <w:color w:val="FF0000"/>
          <w:sz w:val="28"/>
          <w:szCs w:val="28"/>
        </w:rPr>
        <w:tab/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EB3A50" w:rsidRPr="008E1EB8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1EB8">
        <w:rPr>
          <w:rFonts w:ascii="Times New Roman" w:hAnsi="Times New Roman" w:cs="Times New Roman"/>
          <w:color w:val="FF0000"/>
          <w:sz w:val="28"/>
          <w:szCs w:val="28"/>
        </w:rPr>
        <w:t xml:space="preserve">         -</w:t>
      </w:r>
      <w:r w:rsidRPr="008E1EB8">
        <w:rPr>
          <w:rFonts w:ascii="Times New Roman" w:hAnsi="Times New Roman" w:cs="Times New Roman"/>
          <w:color w:val="FF0000"/>
          <w:sz w:val="28"/>
          <w:szCs w:val="28"/>
        </w:rPr>
        <w:tab/>
        <w:t>контактную информацию (телефон, адрес электронной почты) специалистов, ответственных за информирование;</w:t>
      </w:r>
    </w:p>
    <w:p w:rsidR="00EB3A50" w:rsidRPr="008E1EB8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1EB8">
        <w:rPr>
          <w:rFonts w:ascii="Times New Roman" w:hAnsi="Times New Roman" w:cs="Times New Roman"/>
          <w:color w:val="FF0000"/>
          <w:sz w:val="28"/>
          <w:szCs w:val="28"/>
        </w:rPr>
        <w:t xml:space="preserve">         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EB3A50" w:rsidRPr="008E1EB8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1EB8">
        <w:rPr>
          <w:rFonts w:ascii="Times New Roman" w:hAnsi="Times New Roman" w:cs="Times New Roman"/>
          <w:color w:val="FF0000"/>
          <w:sz w:val="28"/>
          <w:szCs w:val="28"/>
        </w:rPr>
        <w:t xml:space="preserve">              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EB3A50" w:rsidRPr="008E1EB8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1EB8">
        <w:rPr>
          <w:rFonts w:ascii="Times New Roman" w:hAnsi="Times New Roman" w:cs="Times New Roman"/>
          <w:color w:val="FF0000"/>
          <w:sz w:val="28"/>
          <w:szCs w:val="28"/>
        </w:rPr>
        <w:t xml:space="preserve">            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</w:t>
      </w:r>
      <w:r w:rsidR="008E1EB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E1EB8">
        <w:rPr>
          <w:rFonts w:ascii="Times New Roman" w:hAnsi="Times New Roman" w:cs="Times New Roman"/>
          <w:color w:val="FF0000"/>
          <w:sz w:val="28"/>
          <w:szCs w:val="28"/>
        </w:rPr>
        <w:t>г. № 1376.</w:t>
      </w:r>
    </w:p>
    <w:p w:rsidR="00EB3A50" w:rsidRPr="008E1EB8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8E1EB8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1EB8">
        <w:rPr>
          <w:rFonts w:ascii="Times New Roman" w:hAnsi="Times New Roman" w:cs="Times New Roman"/>
          <w:b/>
          <w:color w:val="FF0000"/>
          <w:sz w:val="28"/>
          <w:szCs w:val="28"/>
        </w:rPr>
        <w:t>Показатели доступности и качества муниципальной услуги,</w:t>
      </w:r>
    </w:p>
    <w:p w:rsidR="008E1EB8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1EB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</w:t>
      </w:r>
    </w:p>
    <w:p w:rsidR="008E1EB8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1EB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 многофункциональном центре предоставления государственных </w:t>
      </w:r>
    </w:p>
    <w:p w:rsidR="008E1EB8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1EB8">
        <w:rPr>
          <w:rFonts w:ascii="Times New Roman" w:hAnsi="Times New Roman" w:cs="Times New Roman"/>
          <w:b/>
          <w:color w:val="FF0000"/>
          <w:sz w:val="28"/>
          <w:szCs w:val="28"/>
        </w:rPr>
        <w:t>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</w:t>
      </w:r>
    </w:p>
    <w:p w:rsidR="008E1EB8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1EB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 ходе предоставления муниципальной услуги, в том числе</w:t>
      </w:r>
    </w:p>
    <w:p w:rsidR="00EB3A50" w:rsidRPr="008E1EB8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1EB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 использованием информационно-коммуникационных технологий</w:t>
      </w:r>
    </w:p>
    <w:p w:rsidR="00EB3A50" w:rsidRPr="008E1EB8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EB3A50" w:rsidRPr="008E1EB8" w:rsidRDefault="00EB3A50" w:rsidP="00EB3A50">
      <w:pPr>
        <w:widowControl w:val="0"/>
        <w:autoSpaceDE w:val="0"/>
        <w:autoSpaceDN w:val="0"/>
        <w:ind w:right="-1" w:firstLine="540"/>
        <w:jc w:val="both"/>
        <w:rPr>
          <w:color w:val="FF0000"/>
          <w:sz w:val="28"/>
          <w:szCs w:val="28"/>
        </w:rPr>
      </w:pPr>
      <w:r w:rsidRPr="008E1EB8">
        <w:rPr>
          <w:color w:val="FF0000"/>
          <w:sz w:val="28"/>
          <w:szCs w:val="28"/>
        </w:rPr>
        <w:t>2.22. Показатели доступности и качества муниципальных услуг:</w:t>
      </w:r>
    </w:p>
    <w:p w:rsidR="00EB3A50" w:rsidRPr="008E1EB8" w:rsidRDefault="00EB3A50" w:rsidP="00EB3A50">
      <w:pPr>
        <w:widowControl w:val="0"/>
        <w:autoSpaceDE w:val="0"/>
        <w:autoSpaceDN w:val="0"/>
        <w:ind w:right="-1"/>
        <w:rPr>
          <w:rFonts w:ascii="Calibri" w:hAnsi="Calibri" w:cs="Calibri"/>
          <w:color w:val="FF0000"/>
          <w:sz w:val="16"/>
          <w:szCs w:val="16"/>
        </w:rPr>
      </w:pP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41"/>
        <w:gridCol w:w="1701"/>
        <w:gridCol w:w="1730"/>
      </w:tblGrid>
      <w:tr w:rsidR="00EB3A50" w:rsidRPr="00E21C9B" w:rsidTr="008E1EB8">
        <w:tc>
          <w:tcPr>
            <w:tcW w:w="6441" w:type="dxa"/>
            <w:vAlign w:val="center"/>
          </w:tcPr>
          <w:p w:rsidR="00EB3A50" w:rsidRPr="00E21C9B" w:rsidRDefault="00EB3A50" w:rsidP="008E1EB8">
            <w:pPr>
              <w:widowControl w:val="0"/>
              <w:autoSpaceDE w:val="0"/>
              <w:autoSpaceDN w:val="0"/>
              <w:ind w:right="-1"/>
              <w:jc w:val="center"/>
              <w:rPr>
                <w:color w:val="FF0000"/>
              </w:rPr>
            </w:pPr>
            <w:r w:rsidRPr="00E21C9B">
              <w:rPr>
                <w:color w:val="FF0000"/>
              </w:rPr>
              <w:lastRenderedPageBreak/>
              <w:t>Показатели</w:t>
            </w:r>
          </w:p>
        </w:tc>
        <w:tc>
          <w:tcPr>
            <w:tcW w:w="1701" w:type="dxa"/>
            <w:vAlign w:val="center"/>
          </w:tcPr>
          <w:p w:rsidR="00EB3A50" w:rsidRPr="00E21C9B" w:rsidRDefault="00EB3A50" w:rsidP="008E1EB8">
            <w:pPr>
              <w:widowControl w:val="0"/>
              <w:autoSpaceDE w:val="0"/>
              <w:autoSpaceDN w:val="0"/>
              <w:ind w:right="-1"/>
              <w:jc w:val="center"/>
              <w:rPr>
                <w:color w:val="FF0000"/>
              </w:rPr>
            </w:pPr>
            <w:r w:rsidRPr="00E21C9B">
              <w:rPr>
                <w:color w:val="FF0000"/>
              </w:rPr>
              <w:t xml:space="preserve">Единица </w:t>
            </w:r>
            <w:proofErr w:type="spellStart"/>
            <w:proofErr w:type="gramStart"/>
            <w:r w:rsidRPr="00E21C9B">
              <w:rPr>
                <w:color w:val="FF0000"/>
              </w:rPr>
              <w:t>измере-ния</w:t>
            </w:r>
            <w:proofErr w:type="spellEnd"/>
            <w:proofErr w:type="gramEnd"/>
          </w:p>
        </w:tc>
        <w:tc>
          <w:tcPr>
            <w:tcW w:w="1730" w:type="dxa"/>
            <w:vAlign w:val="center"/>
          </w:tcPr>
          <w:p w:rsidR="00EB3A50" w:rsidRPr="00E21C9B" w:rsidRDefault="00EB3A50" w:rsidP="008E1EB8">
            <w:pPr>
              <w:widowControl w:val="0"/>
              <w:autoSpaceDE w:val="0"/>
              <w:autoSpaceDN w:val="0"/>
              <w:ind w:right="-1"/>
              <w:jc w:val="center"/>
              <w:rPr>
                <w:color w:val="FF0000"/>
              </w:rPr>
            </w:pPr>
            <w:r w:rsidRPr="00E21C9B">
              <w:rPr>
                <w:color w:val="FF0000"/>
              </w:rPr>
              <w:t>Нормативное значение показателя &lt;*&gt;</w:t>
            </w:r>
          </w:p>
        </w:tc>
      </w:tr>
      <w:tr w:rsidR="00EB3A50" w:rsidRPr="00E21C9B" w:rsidTr="008E1EB8">
        <w:tc>
          <w:tcPr>
            <w:tcW w:w="9872" w:type="dxa"/>
            <w:gridSpan w:val="3"/>
            <w:vAlign w:val="center"/>
          </w:tcPr>
          <w:p w:rsidR="00EB3A50" w:rsidRPr="00A23A75" w:rsidRDefault="00EB3A50" w:rsidP="008E1EB8">
            <w:pPr>
              <w:widowControl w:val="0"/>
              <w:autoSpaceDE w:val="0"/>
              <w:autoSpaceDN w:val="0"/>
              <w:ind w:right="-1"/>
              <w:jc w:val="center"/>
              <w:rPr>
                <w:color w:val="FF0000"/>
                <w:sz w:val="28"/>
                <w:szCs w:val="28"/>
              </w:rPr>
            </w:pPr>
            <w:r w:rsidRPr="00A23A75">
              <w:rPr>
                <w:color w:val="FF0000"/>
                <w:sz w:val="28"/>
                <w:szCs w:val="28"/>
              </w:rPr>
              <w:t>I. Показатели доступности</w:t>
            </w:r>
          </w:p>
        </w:tc>
      </w:tr>
      <w:tr w:rsidR="00EB3A50" w:rsidRPr="00E21C9B" w:rsidTr="008E1EB8">
        <w:tc>
          <w:tcPr>
            <w:tcW w:w="6441" w:type="dxa"/>
            <w:vAlign w:val="center"/>
          </w:tcPr>
          <w:p w:rsidR="00EB3A50" w:rsidRPr="00A23A75" w:rsidRDefault="00EB3A50" w:rsidP="008E1EB8">
            <w:pPr>
              <w:widowControl w:val="0"/>
              <w:autoSpaceDE w:val="0"/>
              <w:autoSpaceDN w:val="0"/>
              <w:ind w:right="-1"/>
              <w:jc w:val="both"/>
              <w:rPr>
                <w:color w:val="FF0000"/>
                <w:sz w:val="28"/>
                <w:szCs w:val="28"/>
              </w:rPr>
            </w:pPr>
            <w:r w:rsidRPr="00A23A75">
              <w:rPr>
                <w:color w:val="FF0000"/>
                <w:sz w:val="28"/>
                <w:szCs w:val="28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701" w:type="dxa"/>
            <w:vAlign w:val="center"/>
          </w:tcPr>
          <w:p w:rsidR="00EB3A50" w:rsidRPr="008E1EB8" w:rsidRDefault="00EB3A50" w:rsidP="008E1EB8">
            <w:pPr>
              <w:widowControl w:val="0"/>
              <w:autoSpaceDE w:val="0"/>
              <w:autoSpaceDN w:val="0"/>
              <w:ind w:right="-1"/>
              <w:jc w:val="center"/>
              <w:rPr>
                <w:color w:val="FF0000"/>
                <w:sz w:val="27"/>
                <w:szCs w:val="27"/>
              </w:rPr>
            </w:pPr>
            <w:r w:rsidRPr="008E1EB8">
              <w:rPr>
                <w:color w:val="FF0000"/>
                <w:sz w:val="27"/>
                <w:szCs w:val="27"/>
              </w:rPr>
              <w:t>да/нет</w:t>
            </w:r>
          </w:p>
        </w:tc>
        <w:tc>
          <w:tcPr>
            <w:tcW w:w="1730" w:type="dxa"/>
            <w:vAlign w:val="center"/>
          </w:tcPr>
          <w:p w:rsidR="00EB3A50" w:rsidRPr="008E1EB8" w:rsidRDefault="00EB3A50" w:rsidP="008E1EB8">
            <w:pPr>
              <w:widowControl w:val="0"/>
              <w:autoSpaceDE w:val="0"/>
              <w:autoSpaceDN w:val="0"/>
              <w:ind w:right="-1"/>
              <w:jc w:val="center"/>
              <w:rPr>
                <w:color w:val="FF0000"/>
                <w:sz w:val="27"/>
                <w:szCs w:val="27"/>
              </w:rPr>
            </w:pPr>
            <w:r w:rsidRPr="008E1EB8">
              <w:rPr>
                <w:color w:val="FF0000"/>
                <w:sz w:val="27"/>
                <w:szCs w:val="27"/>
              </w:rPr>
              <w:t>нет</w:t>
            </w:r>
          </w:p>
        </w:tc>
      </w:tr>
      <w:tr w:rsidR="00EB3A50" w:rsidRPr="00E21C9B" w:rsidTr="008E1EB8">
        <w:tc>
          <w:tcPr>
            <w:tcW w:w="6441" w:type="dxa"/>
            <w:vAlign w:val="center"/>
          </w:tcPr>
          <w:p w:rsidR="00EB3A50" w:rsidRPr="00A23A75" w:rsidRDefault="00EB3A50" w:rsidP="008E1EB8">
            <w:pPr>
              <w:widowControl w:val="0"/>
              <w:autoSpaceDE w:val="0"/>
              <w:autoSpaceDN w:val="0"/>
              <w:ind w:right="-1"/>
              <w:jc w:val="both"/>
              <w:rPr>
                <w:color w:val="FF0000"/>
                <w:sz w:val="28"/>
                <w:szCs w:val="28"/>
              </w:rPr>
            </w:pPr>
            <w:r w:rsidRPr="00A23A75">
              <w:rPr>
                <w:color w:val="FF0000"/>
                <w:sz w:val="28"/>
                <w:szCs w:val="28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701" w:type="dxa"/>
            <w:vAlign w:val="center"/>
          </w:tcPr>
          <w:p w:rsidR="00EB3A50" w:rsidRPr="008E1EB8" w:rsidRDefault="00EB3A50" w:rsidP="008E1EB8">
            <w:pPr>
              <w:widowControl w:val="0"/>
              <w:autoSpaceDE w:val="0"/>
              <w:autoSpaceDN w:val="0"/>
              <w:ind w:right="-1"/>
              <w:jc w:val="center"/>
              <w:rPr>
                <w:color w:val="FF0000"/>
                <w:sz w:val="27"/>
                <w:szCs w:val="27"/>
              </w:rPr>
            </w:pPr>
            <w:r w:rsidRPr="008E1EB8">
              <w:rPr>
                <w:color w:val="FF0000"/>
                <w:sz w:val="27"/>
                <w:szCs w:val="27"/>
              </w:rPr>
              <w:t>да/нет</w:t>
            </w:r>
          </w:p>
        </w:tc>
        <w:tc>
          <w:tcPr>
            <w:tcW w:w="1730" w:type="dxa"/>
            <w:vAlign w:val="center"/>
          </w:tcPr>
          <w:p w:rsidR="00EB3A50" w:rsidRPr="008E1EB8" w:rsidRDefault="00EB3A50" w:rsidP="008E1EB8">
            <w:pPr>
              <w:widowControl w:val="0"/>
              <w:autoSpaceDE w:val="0"/>
              <w:autoSpaceDN w:val="0"/>
              <w:ind w:right="-1"/>
              <w:jc w:val="center"/>
              <w:rPr>
                <w:color w:val="FF0000"/>
                <w:sz w:val="27"/>
                <w:szCs w:val="27"/>
              </w:rPr>
            </w:pPr>
            <w:r w:rsidRPr="008E1EB8">
              <w:rPr>
                <w:color w:val="FF0000"/>
                <w:sz w:val="27"/>
                <w:szCs w:val="27"/>
              </w:rPr>
              <w:t>нет</w:t>
            </w:r>
          </w:p>
        </w:tc>
      </w:tr>
      <w:tr w:rsidR="00EB3A50" w:rsidRPr="00E21C9B" w:rsidTr="008E1EB8">
        <w:tc>
          <w:tcPr>
            <w:tcW w:w="6441" w:type="dxa"/>
            <w:vAlign w:val="center"/>
          </w:tcPr>
          <w:p w:rsidR="00EB3A50" w:rsidRPr="00A23A75" w:rsidRDefault="00EB3A50" w:rsidP="008E1EB8">
            <w:pPr>
              <w:widowControl w:val="0"/>
              <w:autoSpaceDE w:val="0"/>
              <w:autoSpaceDN w:val="0"/>
              <w:ind w:right="-1"/>
              <w:jc w:val="both"/>
              <w:rPr>
                <w:color w:val="FF0000"/>
                <w:sz w:val="28"/>
                <w:szCs w:val="28"/>
              </w:rPr>
            </w:pPr>
            <w:r w:rsidRPr="00A23A75">
              <w:rPr>
                <w:color w:val="FF0000"/>
                <w:sz w:val="28"/>
                <w:szCs w:val="28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701" w:type="dxa"/>
            <w:vAlign w:val="center"/>
          </w:tcPr>
          <w:p w:rsidR="00EB3A50" w:rsidRPr="008E1EB8" w:rsidRDefault="00EB3A50" w:rsidP="008E1EB8">
            <w:pPr>
              <w:widowControl w:val="0"/>
              <w:autoSpaceDE w:val="0"/>
              <w:autoSpaceDN w:val="0"/>
              <w:ind w:right="-1"/>
              <w:jc w:val="center"/>
              <w:rPr>
                <w:color w:val="FF0000"/>
                <w:sz w:val="27"/>
                <w:szCs w:val="27"/>
              </w:rPr>
            </w:pPr>
            <w:r w:rsidRPr="008E1EB8">
              <w:rPr>
                <w:color w:val="FF0000"/>
                <w:sz w:val="27"/>
                <w:szCs w:val="27"/>
              </w:rPr>
              <w:t>да/нет</w:t>
            </w:r>
          </w:p>
        </w:tc>
        <w:tc>
          <w:tcPr>
            <w:tcW w:w="1730" w:type="dxa"/>
            <w:vAlign w:val="center"/>
          </w:tcPr>
          <w:p w:rsidR="00EB3A50" w:rsidRPr="008E1EB8" w:rsidRDefault="00EB3A50" w:rsidP="008E1EB8">
            <w:pPr>
              <w:widowControl w:val="0"/>
              <w:autoSpaceDE w:val="0"/>
              <w:autoSpaceDN w:val="0"/>
              <w:ind w:right="-1"/>
              <w:jc w:val="center"/>
              <w:rPr>
                <w:color w:val="FF0000"/>
                <w:sz w:val="27"/>
                <w:szCs w:val="27"/>
              </w:rPr>
            </w:pPr>
            <w:r w:rsidRPr="008E1EB8">
              <w:rPr>
                <w:color w:val="FF0000"/>
                <w:sz w:val="27"/>
                <w:szCs w:val="27"/>
              </w:rPr>
              <w:t>нет</w:t>
            </w:r>
          </w:p>
        </w:tc>
      </w:tr>
      <w:tr w:rsidR="00EB3A50" w:rsidRPr="00E21C9B" w:rsidTr="008E1EB8">
        <w:tc>
          <w:tcPr>
            <w:tcW w:w="6441" w:type="dxa"/>
            <w:vAlign w:val="center"/>
          </w:tcPr>
          <w:p w:rsidR="00EB3A50" w:rsidRPr="00A23A75" w:rsidRDefault="00EB3A50" w:rsidP="008E1EB8">
            <w:pPr>
              <w:widowControl w:val="0"/>
              <w:autoSpaceDE w:val="0"/>
              <w:autoSpaceDN w:val="0"/>
              <w:ind w:right="-1"/>
              <w:jc w:val="both"/>
              <w:rPr>
                <w:color w:val="FF0000"/>
                <w:sz w:val="28"/>
                <w:szCs w:val="28"/>
              </w:rPr>
            </w:pPr>
            <w:r w:rsidRPr="00A23A75">
              <w:rPr>
                <w:color w:val="FF0000"/>
                <w:sz w:val="28"/>
                <w:szCs w:val="28"/>
              </w:rPr>
              <w:t>1.3. Формирование запроса</w:t>
            </w:r>
          </w:p>
        </w:tc>
        <w:tc>
          <w:tcPr>
            <w:tcW w:w="1701" w:type="dxa"/>
            <w:vAlign w:val="center"/>
          </w:tcPr>
          <w:p w:rsidR="00EB3A50" w:rsidRPr="008E1EB8" w:rsidRDefault="00EB3A50" w:rsidP="008E1EB8">
            <w:pPr>
              <w:widowControl w:val="0"/>
              <w:autoSpaceDE w:val="0"/>
              <w:autoSpaceDN w:val="0"/>
              <w:ind w:right="-1"/>
              <w:jc w:val="center"/>
              <w:rPr>
                <w:color w:val="FF0000"/>
                <w:sz w:val="27"/>
                <w:szCs w:val="27"/>
              </w:rPr>
            </w:pPr>
            <w:r w:rsidRPr="008E1EB8">
              <w:rPr>
                <w:color w:val="FF0000"/>
                <w:sz w:val="27"/>
                <w:szCs w:val="27"/>
              </w:rPr>
              <w:t>да/нет</w:t>
            </w:r>
          </w:p>
        </w:tc>
        <w:tc>
          <w:tcPr>
            <w:tcW w:w="1730" w:type="dxa"/>
            <w:vAlign w:val="center"/>
          </w:tcPr>
          <w:p w:rsidR="00EB3A50" w:rsidRPr="008E1EB8" w:rsidRDefault="00EB3A50" w:rsidP="008E1EB8">
            <w:pPr>
              <w:widowControl w:val="0"/>
              <w:autoSpaceDE w:val="0"/>
              <w:autoSpaceDN w:val="0"/>
              <w:ind w:right="-1"/>
              <w:jc w:val="center"/>
              <w:rPr>
                <w:color w:val="FF0000"/>
                <w:sz w:val="27"/>
                <w:szCs w:val="27"/>
              </w:rPr>
            </w:pPr>
            <w:r w:rsidRPr="008E1EB8">
              <w:rPr>
                <w:color w:val="FF0000"/>
                <w:sz w:val="27"/>
                <w:szCs w:val="27"/>
              </w:rPr>
              <w:t>нет</w:t>
            </w:r>
          </w:p>
        </w:tc>
      </w:tr>
      <w:tr w:rsidR="00EB3A50" w:rsidRPr="00E21C9B" w:rsidTr="008E1EB8">
        <w:tc>
          <w:tcPr>
            <w:tcW w:w="6441" w:type="dxa"/>
            <w:vAlign w:val="center"/>
          </w:tcPr>
          <w:p w:rsidR="00EB3A50" w:rsidRPr="00A23A75" w:rsidRDefault="00EB3A50" w:rsidP="008E1EB8">
            <w:pPr>
              <w:widowControl w:val="0"/>
              <w:autoSpaceDE w:val="0"/>
              <w:autoSpaceDN w:val="0"/>
              <w:ind w:right="-1"/>
              <w:jc w:val="both"/>
              <w:rPr>
                <w:color w:val="FF0000"/>
                <w:sz w:val="28"/>
                <w:szCs w:val="28"/>
              </w:rPr>
            </w:pPr>
            <w:r w:rsidRPr="00A23A75">
              <w:rPr>
                <w:color w:val="FF0000"/>
                <w:sz w:val="28"/>
                <w:szCs w:val="28"/>
              </w:rPr>
              <w:t>1.4. 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701" w:type="dxa"/>
            <w:vAlign w:val="center"/>
          </w:tcPr>
          <w:p w:rsidR="00EB3A50" w:rsidRPr="008E1EB8" w:rsidRDefault="00EB3A50" w:rsidP="008E1EB8">
            <w:pPr>
              <w:widowControl w:val="0"/>
              <w:autoSpaceDE w:val="0"/>
              <w:autoSpaceDN w:val="0"/>
              <w:ind w:right="-1"/>
              <w:jc w:val="center"/>
              <w:rPr>
                <w:color w:val="FF0000"/>
                <w:sz w:val="27"/>
                <w:szCs w:val="27"/>
              </w:rPr>
            </w:pPr>
            <w:r w:rsidRPr="008E1EB8">
              <w:rPr>
                <w:color w:val="FF0000"/>
                <w:sz w:val="27"/>
                <w:szCs w:val="27"/>
              </w:rPr>
              <w:t>да/нет</w:t>
            </w:r>
          </w:p>
        </w:tc>
        <w:tc>
          <w:tcPr>
            <w:tcW w:w="1730" w:type="dxa"/>
            <w:vAlign w:val="center"/>
          </w:tcPr>
          <w:p w:rsidR="00EB3A50" w:rsidRPr="008E1EB8" w:rsidRDefault="00EB3A50" w:rsidP="008E1EB8">
            <w:pPr>
              <w:widowControl w:val="0"/>
              <w:autoSpaceDE w:val="0"/>
              <w:autoSpaceDN w:val="0"/>
              <w:ind w:right="-1"/>
              <w:jc w:val="center"/>
              <w:rPr>
                <w:color w:val="FF0000"/>
                <w:sz w:val="27"/>
                <w:szCs w:val="27"/>
              </w:rPr>
            </w:pPr>
            <w:r w:rsidRPr="008E1EB8">
              <w:rPr>
                <w:color w:val="FF0000"/>
                <w:sz w:val="27"/>
                <w:szCs w:val="27"/>
              </w:rPr>
              <w:t>нет</w:t>
            </w:r>
          </w:p>
        </w:tc>
      </w:tr>
      <w:tr w:rsidR="00EB3A50" w:rsidRPr="00E21C9B" w:rsidTr="008E1EB8">
        <w:tc>
          <w:tcPr>
            <w:tcW w:w="6441" w:type="dxa"/>
            <w:vAlign w:val="center"/>
          </w:tcPr>
          <w:p w:rsidR="00EB3A50" w:rsidRPr="00A23A75" w:rsidRDefault="00EB3A50" w:rsidP="008E1EB8">
            <w:pPr>
              <w:widowControl w:val="0"/>
              <w:autoSpaceDE w:val="0"/>
              <w:autoSpaceDN w:val="0"/>
              <w:ind w:right="-1"/>
              <w:jc w:val="both"/>
              <w:rPr>
                <w:color w:val="FF0000"/>
                <w:sz w:val="28"/>
                <w:szCs w:val="28"/>
              </w:rPr>
            </w:pPr>
            <w:r w:rsidRPr="00A23A75">
              <w:rPr>
                <w:color w:val="FF0000"/>
                <w:sz w:val="28"/>
                <w:szCs w:val="28"/>
              </w:rPr>
              <w:t>1.5.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701" w:type="dxa"/>
            <w:vAlign w:val="center"/>
          </w:tcPr>
          <w:p w:rsidR="00EB3A50" w:rsidRPr="008E1EB8" w:rsidRDefault="00EB3A50" w:rsidP="008E1EB8">
            <w:pPr>
              <w:widowControl w:val="0"/>
              <w:autoSpaceDE w:val="0"/>
              <w:autoSpaceDN w:val="0"/>
              <w:ind w:right="-1"/>
              <w:jc w:val="center"/>
              <w:rPr>
                <w:color w:val="FF0000"/>
                <w:sz w:val="27"/>
                <w:szCs w:val="27"/>
              </w:rPr>
            </w:pPr>
            <w:r w:rsidRPr="008E1EB8">
              <w:rPr>
                <w:color w:val="FF0000"/>
                <w:sz w:val="27"/>
                <w:szCs w:val="27"/>
              </w:rPr>
              <w:t>да/нет</w:t>
            </w:r>
          </w:p>
        </w:tc>
        <w:tc>
          <w:tcPr>
            <w:tcW w:w="1730" w:type="dxa"/>
            <w:vAlign w:val="center"/>
          </w:tcPr>
          <w:p w:rsidR="00EB3A50" w:rsidRPr="008E1EB8" w:rsidRDefault="00EB3A50" w:rsidP="008E1EB8">
            <w:pPr>
              <w:widowControl w:val="0"/>
              <w:autoSpaceDE w:val="0"/>
              <w:autoSpaceDN w:val="0"/>
              <w:ind w:right="-1"/>
              <w:jc w:val="center"/>
              <w:rPr>
                <w:color w:val="FF0000"/>
                <w:sz w:val="27"/>
                <w:szCs w:val="27"/>
              </w:rPr>
            </w:pPr>
            <w:r w:rsidRPr="008E1EB8">
              <w:rPr>
                <w:color w:val="FF0000"/>
                <w:sz w:val="27"/>
                <w:szCs w:val="27"/>
              </w:rPr>
              <w:t>нет</w:t>
            </w:r>
          </w:p>
        </w:tc>
      </w:tr>
      <w:tr w:rsidR="00EB3A50" w:rsidRPr="00E21C9B" w:rsidTr="008E1EB8">
        <w:tc>
          <w:tcPr>
            <w:tcW w:w="6441" w:type="dxa"/>
            <w:vAlign w:val="center"/>
          </w:tcPr>
          <w:p w:rsidR="00EB3A50" w:rsidRPr="00A23A75" w:rsidRDefault="00EB3A50" w:rsidP="008E1EB8">
            <w:pPr>
              <w:widowControl w:val="0"/>
              <w:autoSpaceDE w:val="0"/>
              <w:autoSpaceDN w:val="0"/>
              <w:ind w:right="-1"/>
              <w:jc w:val="both"/>
              <w:rPr>
                <w:color w:val="FF0000"/>
                <w:sz w:val="28"/>
                <w:szCs w:val="28"/>
              </w:rPr>
            </w:pPr>
            <w:r w:rsidRPr="00A23A75">
              <w:rPr>
                <w:color w:val="FF0000"/>
                <w:sz w:val="28"/>
                <w:szCs w:val="28"/>
              </w:rPr>
              <w:t>1.6. Получение результата предоставления муниципальной услуги</w:t>
            </w:r>
          </w:p>
        </w:tc>
        <w:tc>
          <w:tcPr>
            <w:tcW w:w="1701" w:type="dxa"/>
            <w:vAlign w:val="center"/>
          </w:tcPr>
          <w:p w:rsidR="00EB3A50" w:rsidRPr="008E1EB8" w:rsidRDefault="00EB3A50" w:rsidP="008E1EB8">
            <w:pPr>
              <w:widowControl w:val="0"/>
              <w:autoSpaceDE w:val="0"/>
              <w:autoSpaceDN w:val="0"/>
              <w:ind w:right="-1"/>
              <w:jc w:val="center"/>
              <w:rPr>
                <w:color w:val="FF0000"/>
                <w:sz w:val="27"/>
                <w:szCs w:val="27"/>
              </w:rPr>
            </w:pPr>
            <w:r w:rsidRPr="008E1EB8">
              <w:rPr>
                <w:color w:val="FF0000"/>
                <w:sz w:val="27"/>
                <w:szCs w:val="27"/>
              </w:rPr>
              <w:t>да/нет</w:t>
            </w:r>
          </w:p>
        </w:tc>
        <w:tc>
          <w:tcPr>
            <w:tcW w:w="1730" w:type="dxa"/>
            <w:vAlign w:val="center"/>
          </w:tcPr>
          <w:p w:rsidR="00EB3A50" w:rsidRPr="008E1EB8" w:rsidRDefault="00EB3A50" w:rsidP="008E1EB8">
            <w:pPr>
              <w:widowControl w:val="0"/>
              <w:autoSpaceDE w:val="0"/>
              <w:autoSpaceDN w:val="0"/>
              <w:ind w:right="-1"/>
              <w:jc w:val="center"/>
              <w:rPr>
                <w:color w:val="FF0000"/>
                <w:sz w:val="27"/>
                <w:szCs w:val="27"/>
              </w:rPr>
            </w:pPr>
            <w:r w:rsidRPr="008E1EB8">
              <w:rPr>
                <w:color w:val="FF0000"/>
                <w:sz w:val="27"/>
                <w:szCs w:val="27"/>
              </w:rPr>
              <w:t>нет</w:t>
            </w:r>
          </w:p>
        </w:tc>
      </w:tr>
      <w:tr w:rsidR="00EB3A50" w:rsidRPr="00E21C9B" w:rsidTr="008E1EB8">
        <w:tc>
          <w:tcPr>
            <w:tcW w:w="6441" w:type="dxa"/>
            <w:vAlign w:val="center"/>
          </w:tcPr>
          <w:p w:rsidR="00EB3A50" w:rsidRPr="00A23A75" w:rsidRDefault="00EB3A50" w:rsidP="008E1EB8">
            <w:pPr>
              <w:widowControl w:val="0"/>
              <w:autoSpaceDE w:val="0"/>
              <w:autoSpaceDN w:val="0"/>
              <w:ind w:right="-1"/>
              <w:jc w:val="both"/>
              <w:rPr>
                <w:color w:val="FF0000"/>
                <w:sz w:val="28"/>
                <w:szCs w:val="28"/>
              </w:rPr>
            </w:pPr>
            <w:r w:rsidRPr="00A23A75">
              <w:rPr>
                <w:color w:val="FF0000"/>
                <w:sz w:val="28"/>
                <w:szCs w:val="28"/>
              </w:rPr>
              <w:t>1.7. Получение сведений о ходе выполнения запроса</w:t>
            </w:r>
          </w:p>
        </w:tc>
        <w:tc>
          <w:tcPr>
            <w:tcW w:w="1701" w:type="dxa"/>
            <w:vAlign w:val="center"/>
          </w:tcPr>
          <w:p w:rsidR="00EB3A50" w:rsidRPr="008E1EB8" w:rsidRDefault="00EB3A50" w:rsidP="008E1EB8">
            <w:pPr>
              <w:widowControl w:val="0"/>
              <w:autoSpaceDE w:val="0"/>
              <w:autoSpaceDN w:val="0"/>
              <w:ind w:right="-1"/>
              <w:jc w:val="center"/>
              <w:rPr>
                <w:color w:val="FF0000"/>
                <w:sz w:val="27"/>
                <w:szCs w:val="27"/>
              </w:rPr>
            </w:pPr>
            <w:r w:rsidRPr="008E1EB8">
              <w:rPr>
                <w:color w:val="FF0000"/>
                <w:sz w:val="27"/>
                <w:szCs w:val="27"/>
              </w:rPr>
              <w:t>да/нет</w:t>
            </w:r>
          </w:p>
        </w:tc>
        <w:tc>
          <w:tcPr>
            <w:tcW w:w="1730" w:type="dxa"/>
            <w:vAlign w:val="center"/>
          </w:tcPr>
          <w:p w:rsidR="00EB3A50" w:rsidRPr="008E1EB8" w:rsidRDefault="00EB3A50" w:rsidP="008E1EB8">
            <w:pPr>
              <w:widowControl w:val="0"/>
              <w:autoSpaceDE w:val="0"/>
              <w:autoSpaceDN w:val="0"/>
              <w:ind w:right="-1"/>
              <w:jc w:val="center"/>
              <w:rPr>
                <w:color w:val="FF0000"/>
                <w:sz w:val="27"/>
                <w:szCs w:val="27"/>
              </w:rPr>
            </w:pPr>
            <w:r w:rsidRPr="008E1EB8">
              <w:rPr>
                <w:color w:val="FF0000"/>
                <w:sz w:val="27"/>
                <w:szCs w:val="27"/>
              </w:rPr>
              <w:t>нет</w:t>
            </w:r>
          </w:p>
        </w:tc>
      </w:tr>
      <w:tr w:rsidR="00EB3A50" w:rsidRPr="00E21C9B" w:rsidTr="008E1EB8">
        <w:tc>
          <w:tcPr>
            <w:tcW w:w="6441" w:type="dxa"/>
            <w:vAlign w:val="center"/>
          </w:tcPr>
          <w:p w:rsidR="00EB3A50" w:rsidRPr="00A23A75" w:rsidRDefault="00EB3A50" w:rsidP="008E1EB8">
            <w:pPr>
              <w:widowControl w:val="0"/>
              <w:autoSpaceDE w:val="0"/>
              <w:autoSpaceDN w:val="0"/>
              <w:ind w:right="-1"/>
              <w:jc w:val="both"/>
              <w:rPr>
                <w:color w:val="FF0000"/>
                <w:sz w:val="28"/>
                <w:szCs w:val="28"/>
              </w:rPr>
            </w:pPr>
            <w:r w:rsidRPr="00A23A75">
              <w:rPr>
                <w:color w:val="FF0000"/>
                <w:sz w:val="28"/>
                <w:szCs w:val="28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701" w:type="dxa"/>
            <w:vAlign w:val="center"/>
          </w:tcPr>
          <w:p w:rsidR="00EB3A50" w:rsidRPr="008E1EB8" w:rsidRDefault="00EB3A50" w:rsidP="008E1EB8">
            <w:pPr>
              <w:widowControl w:val="0"/>
              <w:autoSpaceDE w:val="0"/>
              <w:autoSpaceDN w:val="0"/>
              <w:ind w:right="-1"/>
              <w:jc w:val="center"/>
              <w:rPr>
                <w:color w:val="FF0000"/>
                <w:sz w:val="27"/>
                <w:szCs w:val="27"/>
              </w:rPr>
            </w:pPr>
            <w:r w:rsidRPr="008E1EB8">
              <w:rPr>
                <w:color w:val="FF0000"/>
                <w:sz w:val="27"/>
                <w:szCs w:val="27"/>
              </w:rPr>
              <w:t>да/нет</w:t>
            </w:r>
          </w:p>
        </w:tc>
        <w:tc>
          <w:tcPr>
            <w:tcW w:w="1730" w:type="dxa"/>
            <w:vAlign w:val="center"/>
          </w:tcPr>
          <w:p w:rsidR="00EB3A50" w:rsidRPr="008E1EB8" w:rsidRDefault="00EB3A50" w:rsidP="008E1EB8">
            <w:pPr>
              <w:widowControl w:val="0"/>
              <w:autoSpaceDE w:val="0"/>
              <w:autoSpaceDN w:val="0"/>
              <w:ind w:right="-1"/>
              <w:jc w:val="center"/>
              <w:rPr>
                <w:color w:val="FF0000"/>
                <w:sz w:val="27"/>
                <w:szCs w:val="27"/>
              </w:rPr>
            </w:pPr>
            <w:r w:rsidRPr="008E1EB8">
              <w:rPr>
                <w:color w:val="FF0000"/>
                <w:sz w:val="27"/>
                <w:szCs w:val="27"/>
              </w:rPr>
              <w:t>нет</w:t>
            </w:r>
          </w:p>
        </w:tc>
      </w:tr>
      <w:tr w:rsidR="00EB3A50" w:rsidRPr="00E21C9B" w:rsidTr="008E1EB8">
        <w:tc>
          <w:tcPr>
            <w:tcW w:w="6441" w:type="dxa"/>
            <w:vAlign w:val="center"/>
          </w:tcPr>
          <w:p w:rsidR="00EB3A50" w:rsidRPr="00A23A75" w:rsidRDefault="00EB3A50" w:rsidP="008E1EB8">
            <w:pPr>
              <w:widowControl w:val="0"/>
              <w:autoSpaceDE w:val="0"/>
              <w:autoSpaceDN w:val="0"/>
              <w:ind w:right="-1"/>
              <w:jc w:val="both"/>
              <w:rPr>
                <w:color w:val="FF0000"/>
                <w:sz w:val="28"/>
                <w:szCs w:val="28"/>
              </w:rPr>
            </w:pPr>
            <w:r w:rsidRPr="00A23A75">
              <w:rPr>
                <w:color w:val="FF0000"/>
                <w:sz w:val="28"/>
                <w:szCs w:val="28"/>
              </w:rPr>
              <w:t>1.9.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</w:p>
        </w:tc>
        <w:tc>
          <w:tcPr>
            <w:tcW w:w="1701" w:type="dxa"/>
            <w:vAlign w:val="center"/>
          </w:tcPr>
          <w:p w:rsidR="00EB3A50" w:rsidRPr="008E1EB8" w:rsidRDefault="00EB3A50" w:rsidP="008E1EB8">
            <w:pPr>
              <w:widowControl w:val="0"/>
              <w:autoSpaceDE w:val="0"/>
              <w:autoSpaceDN w:val="0"/>
              <w:ind w:right="-1"/>
              <w:jc w:val="center"/>
              <w:rPr>
                <w:color w:val="FF0000"/>
                <w:sz w:val="27"/>
                <w:szCs w:val="27"/>
              </w:rPr>
            </w:pPr>
            <w:r w:rsidRPr="008E1EB8">
              <w:rPr>
                <w:color w:val="FF0000"/>
                <w:sz w:val="27"/>
                <w:szCs w:val="27"/>
              </w:rPr>
              <w:t>да/нет</w:t>
            </w:r>
          </w:p>
        </w:tc>
        <w:tc>
          <w:tcPr>
            <w:tcW w:w="1730" w:type="dxa"/>
            <w:vAlign w:val="center"/>
          </w:tcPr>
          <w:p w:rsidR="00EB3A50" w:rsidRPr="008E1EB8" w:rsidRDefault="00EB3A50" w:rsidP="008E1EB8">
            <w:pPr>
              <w:widowControl w:val="0"/>
              <w:autoSpaceDE w:val="0"/>
              <w:autoSpaceDN w:val="0"/>
              <w:ind w:right="-1"/>
              <w:jc w:val="center"/>
              <w:rPr>
                <w:color w:val="FF0000"/>
                <w:sz w:val="27"/>
                <w:szCs w:val="27"/>
              </w:rPr>
            </w:pPr>
            <w:r w:rsidRPr="008E1EB8">
              <w:rPr>
                <w:color w:val="FF0000"/>
                <w:sz w:val="27"/>
                <w:szCs w:val="27"/>
              </w:rPr>
              <w:t>нет</w:t>
            </w:r>
          </w:p>
        </w:tc>
      </w:tr>
      <w:tr w:rsidR="00EB3A50" w:rsidRPr="00E21C9B" w:rsidTr="008E1EB8">
        <w:tc>
          <w:tcPr>
            <w:tcW w:w="6441" w:type="dxa"/>
            <w:vAlign w:val="center"/>
          </w:tcPr>
          <w:p w:rsidR="00EB3A50" w:rsidRPr="00A23A75" w:rsidRDefault="00EB3A50" w:rsidP="008E1EB8">
            <w:pPr>
              <w:widowControl w:val="0"/>
              <w:autoSpaceDE w:val="0"/>
              <w:autoSpaceDN w:val="0"/>
              <w:ind w:right="-1"/>
              <w:jc w:val="both"/>
              <w:rPr>
                <w:color w:val="FF0000"/>
                <w:sz w:val="28"/>
                <w:szCs w:val="28"/>
              </w:rPr>
            </w:pPr>
            <w:r w:rsidRPr="00A23A75">
              <w:rPr>
                <w:color w:val="FF0000"/>
                <w:sz w:val="28"/>
                <w:szCs w:val="28"/>
              </w:rPr>
              <w:t>2. Наличие возможности (невозможности) получения муниципальной услуги через МФЦ</w:t>
            </w:r>
          </w:p>
        </w:tc>
        <w:tc>
          <w:tcPr>
            <w:tcW w:w="1701" w:type="dxa"/>
            <w:vAlign w:val="center"/>
          </w:tcPr>
          <w:p w:rsidR="008E1EB8" w:rsidRDefault="00EB3A50" w:rsidP="008E1EB8">
            <w:pPr>
              <w:widowControl w:val="0"/>
              <w:autoSpaceDE w:val="0"/>
              <w:autoSpaceDN w:val="0"/>
              <w:ind w:right="-1"/>
              <w:jc w:val="center"/>
              <w:rPr>
                <w:color w:val="FF0000"/>
                <w:sz w:val="27"/>
                <w:szCs w:val="27"/>
              </w:rPr>
            </w:pPr>
            <w:r w:rsidRPr="008E1EB8">
              <w:rPr>
                <w:color w:val="FF0000"/>
                <w:sz w:val="27"/>
                <w:szCs w:val="27"/>
              </w:rPr>
              <w:t xml:space="preserve">Да (в полном объеме/ </w:t>
            </w:r>
          </w:p>
          <w:p w:rsidR="00EB3A50" w:rsidRPr="008E1EB8" w:rsidRDefault="00EB3A50" w:rsidP="008E1EB8">
            <w:pPr>
              <w:widowControl w:val="0"/>
              <w:autoSpaceDE w:val="0"/>
              <w:autoSpaceDN w:val="0"/>
              <w:ind w:right="-1"/>
              <w:jc w:val="center"/>
              <w:rPr>
                <w:color w:val="FF0000"/>
                <w:sz w:val="27"/>
                <w:szCs w:val="27"/>
              </w:rPr>
            </w:pPr>
            <w:r w:rsidRPr="008E1EB8">
              <w:rPr>
                <w:color w:val="FF0000"/>
                <w:sz w:val="27"/>
                <w:szCs w:val="27"/>
              </w:rPr>
              <w:t xml:space="preserve">не в полном </w:t>
            </w:r>
            <w:proofErr w:type="gramStart"/>
            <w:r w:rsidRPr="008E1EB8">
              <w:rPr>
                <w:color w:val="FF0000"/>
                <w:sz w:val="27"/>
                <w:szCs w:val="27"/>
              </w:rPr>
              <w:t>объеме)/</w:t>
            </w:r>
            <w:proofErr w:type="gramEnd"/>
          </w:p>
          <w:p w:rsidR="00EB3A50" w:rsidRPr="008E1EB8" w:rsidRDefault="00EB3A50" w:rsidP="008E1EB8">
            <w:pPr>
              <w:widowControl w:val="0"/>
              <w:autoSpaceDE w:val="0"/>
              <w:autoSpaceDN w:val="0"/>
              <w:ind w:right="-1"/>
              <w:jc w:val="center"/>
              <w:rPr>
                <w:color w:val="FF0000"/>
                <w:sz w:val="27"/>
                <w:szCs w:val="27"/>
              </w:rPr>
            </w:pPr>
            <w:r w:rsidRPr="008E1EB8">
              <w:rPr>
                <w:color w:val="FF0000"/>
                <w:sz w:val="27"/>
                <w:szCs w:val="27"/>
              </w:rPr>
              <w:t>нет</w:t>
            </w:r>
          </w:p>
        </w:tc>
        <w:tc>
          <w:tcPr>
            <w:tcW w:w="1730" w:type="dxa"/>
            <w:vAlign w:val="center"/>
          </w:tcPr>
          <w:p w:rsidR="00EB3A50" w:rsidRPr="008E1EB8" w:rsidRDefault="00EB3A50" w:rsidP="008E1EB8">
            <w:pPr>
              <w:widowControl w:val="0"/>
              <w:autoSpaceDE w:val="0"/>
              <w:autoSpaceDN w:val="0"/>
              <w:ind w:right="-1"/>
              <w:jc w:val="center"/>
              <w:rPr>
                <w:color w:val="FF0000"/>
                <w:sz w:val="27"/>
                <w:szCs w:val="27"/>
              </w:rPr>
            </w:pPr>
            <w:r w:rsidRPr="008E1EB8">
              <w:rPr>
                <w:color w:val="FF0000"/>
                <w:sz w:val="27"/>
                <w:szCs w:val="27"/>
              </w:rPr>
              <w:t>да</w:t>
            </w:r>
          </w:p>
        </w:tc>
      </w:tr>
      <w:tr w:rsidR="00EB3A50" w:rsidRPr="00E21C9B" w:rsidTr="008E1EB8">
        <w:tc>
          <w:tcPr>
            <w:tcW w:w="6441" w:type="dxa"/>
            <w:vAlign w:val="center"/>
          </w:tcPr>
          <w:p w:rsidR="00EB3A50" w:rsidRPr="00A23A75" w:rsidRDefault="00EB3A50" w:rsidP="008E1EB8">
            <w:pPr>
              <w:widowControl w:val="0"/>
              <w:autoSpaceDE w:val="0"/>
              <w:autoSpaceDN w:val="0"/>
              <w:ind w:right="-1"/>
              <w:jc w:val="both"/>
              <w:rPr>
                <w:color w:val="FF0000"/>
                <w:sz w:val="28"/>
                <w:szCs w:val="28"/>
              </w:rPr>
            </w:pPr>
            <w:r w:rsidRPr="00A23A75">
              <w:rPr>
                <w:color w:val="FF0000"/>
                <w:sz w:val="28"/>
                <w:szCs w:val="28"/>
              </w:rPr>
              <w:lastRenderedPageBreak/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701" w:type="dxa"/>
            <w:vAlign w:val="center"/>
          </w:tcPr>
          <w:p w:rsidR="00EB3A50" w:rsidRPr="008E1EB8" w:rsidRDefault="00EB3A50" w:rsidP="008E1EB8">
            <w:pPr>
              <w:widowControl w:val="0"/>
              <w:autoSpaceDE w:val="0"/>
              <w:autoSpaceDN w:val="0"/>
              <w:ind w:right="-1"/>
              <w:jc w:val="center"/>
              <w:rPr>
                <w:color w:val="FF0000"/>
                <w:sz w:val="27"/>
                <w:szCs w:val="27"/>
              </w:rPr>
            </w:pPr>
            <w:r w:rsidRPr="008E1EB8">
              <w:rPr>
                <w:color w:val="FF0000"/>
                <w:sz w:val="27"/>
                <w:szCs w:val="27"/>
              </w:rPr>
              <w:t>да/нет</w:t>
            </w:r>
          </w:p>
        </w:tc>
        <w:tc>
          <w:tcPr>
            <w:tcW w:w="1730" w:type="dxa"/>
            <w:vAlign w:val="center"/>
          </w:tcPr>
          <w:p w:rsidR="00EB3A50" w:rsidRPr="008E1EB8" w:rsidRDefault="00EB3A50" w:rsidP="008E1EB8">
            <w:pPr>
              <w:widowControl w:val="0"/>
              <w:autoSpaceDE w:val="0"/>
              <w:autoSpaceDN w:val="0"/>
              <w:ind w:right="-1"/>
              <w:jc w:val="center"/>
              <w:rPr>
                <w:color w:val="FF0000"/>
                <w:sz w:val="27"/>
                <w:szCs w:val="27"/>
              </w:rPr>
            </w:pPr>
            <w:r w:rsidRPr="008E1EB8">
              <w:rPr>
                <w:color w:val="FF0000"/>
                <w:sz w:val="27"/>
                <w:szCs w:val="27"/>
              </w:rPr>
              <w:t>2/15</w:t>
            </w:r>
          </w:p>
        </w:tc>
      </w:tr>
      <w:tr w:rsidR="00EB3A50" w:rsidRPr="00E21C9B" w:rsidTr="008E1EB8">
        <w:tc>
          <w:tcPr>
            <w:tcW w:w="6441" w:type="dxa"/>
            <w:vAlign w:val="center"/>
          </w:tcPr>
          <w:p w:rsidR="00EB3A50" w:rsidRPr="00A23A75" w:rsidRDefault="00EB3A50" w:rsidP="008E1EB8">
            <w:pPr>
              <w:widowControl w:val="0"/>
              <w:autoSpaceDE w:val="0"/>
              <w:autoSpaceDN w:val="0"/>
              <w:ind w:right="-1"/>
              <w:jc w:val="both"/>
              <w:rPr>
                <w:color w:val="FF0000"/>
                <w:sz w:val="28"/>
                <w:szCs w:val="28"/>
              </w:rPr>
            </w:pPr>
            <w:r w:rsidRPr="00A23A75">
              <w:rPr>
                <w:color w:val="FF0000"/>
                <w:sz w:val="28"/>
                <w:szCs w:val="28"/>
              </w:rPr>
              <w:t>4. Возможность (невозможность) получения услуги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1701" w:type="dxa"/>
            <w:vAlign w:val="center"/>
          </w:tcPr>
          <w:p w:rsidR="00EB3A50" w:rsidRPr="008E1EB8" w:rsidRDefault="00EB3A50" w:rsidP="008E1EB8">
            <w:pPr>
              <w:widowControl w:val="0"/>
              <w:autoSpaceDE w:val="0"/>
              <w:autoSpaceDN w:val="0"/>
              <w:ind w:right="-1"/>
              <w:jc w:val="center"/>
              <w:rPr>
                <w:color w:val="FF0000"/>
                <w:sz w:val="27"/>
                <w:szCs w:val="27"/>
              </w:rPr>
            </w:pPr>
            <w:r w:rsidRPr="008E1EB8">
              <w:rPr>
                <w:color w:val="FF0000"/>
                <w:sz w:val="27"/>
                <w:szCs w:val="27"/>
              </w:rPr>
              <w:t>да/нет</w:t>
            </w:r>
          </w:p>
        </w:tc>
        <w:tc>
          <w:tcPr>
            <w:tcW w:w="1730" w:type="dxa"/>
            <w:vAlign w:val="center"/>
          </w:tcPr>
          <w:p w:rsidR="00EB3A50" w:rsidRPr="008E1EB8" w:rsidRDefault="00EB3A50" w:rsidP="008E1EB8">
            <w:pPr>
              <w:widowControl w:val="0"/>
              <w:autoSpaceDE w:val="0"/>
              <w:autoSpaceDN w:val="0"/>
              <w:ind w:right="-1"/>
              <w:jc w:val="center"/>
              <w:rPr>
                <w:color w:val="FF0000"/>
                <w:sz w:val="27"/>
                <w:szCs w:val="27"/>
              </w:rPr>
            </w:pPr>
            <w:r w:rsidRPr="008E1EB8">
              <w:rPr>
                <w:color w:val="FF0000"/>
                <w:sz w:val="27"/>
                <w:szCs w:val="27"/>
              </w:rPr>
              <w:t>нет</w:t>
            </w:r>
          </w:p>
        </w:tc>
      </w:tr>
      <w:tr w:rsidR="00EB3A50" w:rsidRPr="00E21C9B" w:rsidTr="008E1EB8">
        <w:tc>
          <w:tcPr>
            <w:tcW w:w="9872" w:type="dxa"/>
            <w:gridSpan w:val="3"/>
            <w:vAlign w:val="center"/>
          </w:tcPr>
          <w:p w:rsidR="00EB3A50" w:rsidRPr="00A23A75" w:rsidRDefault="00EB3A50" w:rsidP="008E1EB8">
            <w:pPr>
              <w:widowControl w:val="0"/>
              <w:autoSpaceDE w:val="0"/>
              <w:autoSpaceDN w:val="0"/>
              <w:ind w:right="-1"/>
              <w:jc w:val="both"/>
              <w:rPr>
                <w:color w:val="FF0000"/>
                <w:sz w:val="28"/>
                <w:szCs w:val="28"/>
              </w:rPr>
            </w:pPr>
            <w:r w:rsidRPr="00A23A75">
              <w:rPr>
                <w:color w:val="FF0000"/>
                <w:sz w:val="28"/>
                <w:szCs w:val="28"/>
              </w:rPr>
              <w:t>II. Показатели качества</w:t>
            </w:r>
          </w:p>
        </w:tc>
      </w:tr>
      <w:tr w:rsidR="00EB3A50" w:rsidRPr="00E21C9B" w:rsidTr="008E1EB8">
        <w:tc>
          <w:tcPr>
            <w:tcW w:w="6441" w:type="dxa"/>
            <w:vAlign w:val="center"/>
          </w:tcPr>
          <w:p w:rsidR="00EB3A50" w:rsidRPr="00A23A75" w:rsidRDefault="00EB3A50" w:rsidP="008E1EB8">
            <w:pPr>
              <w:widowControl w:val="0"/>
              <w:autoSpaceDE w:val="0"/>
              <w:autoSpaceDN w:val="0"/>
              <w:ind w:right="-1"/>
              <w:jc w:val="both"/>
              <w:rPr>
                <w:color w:val="FF0000"/>
                <w:sz w:val="28"/>
                <w:szCs w:val="28"/>
              </w:rPr>
            </w:pPr>
            <w:r w:rsidRPr="00A23A75">
              <w:rPr>
                <w:color w:val="FF0000"/>
                <w:sz w:val="28"/>
                <w:szCs w:val="28"/>
              </w:rPr>
              <w:t>1. Удельный вес заявлений граждан, рассмотренных в установленный срок, в общем количестве обращений граждан в Администрации</w:t>
            </w:r>
          </w:p>
        </w:tc>
        <w:tc>
          <w:tcPr>
            <w:tcW w:w="1701" w:type="dxa"/>
            <w:vAlign w:val="center"/>
          </w:tcPr>
          <w:p w:rsidR="00EB3A50" w:rsidRPr="008E1EB8" w:rsidRDefault="00EB3A50" w:rsidP="008E1EB8">
            <w:pPr>
              <w:widowControl w:val="0"/>
              <w:autoSpaceDE w:val="0"/>
              <w:autoSpaceDN w:val="0"/>
              <w:ind w:right="-1"/>
              <w:jc w:val="center"/>
              <w:rPr>
                <w:color w:val="FF0000"/>
                <w:sz w:val="27"/>
                <w:szCs w:val="27"/>
              </w:rPr>
            </w:pPr>
            <w:r w:rsidRPr="008E1EB8">
              <w:rPr>
                <w:color w:val="FF0000"/>
                <w:sz w:val="27"/>
                <w:szCs w:val="27"/>
              </w:rPr>
              <w:t>%</w:t>
            </w:r>
          </w:p>
        </w:tc>
        <w:tc>
          <w:tcPr>
            <w:tcW w:w="1730" w:type="dxa"/>
            <w:vAlign w:val="center"/>
          </w:tcPr>
          <w:p w:rsidR="00EB3A50" w:rsidRPr="008E1EB8" w:rsidRDefault="00EB3A50" w:rsidP="008E1EB8">
            <w:pPr>
              <w:widowControl w:val="0"/>
              <w:autoSpaceDE w:val="0"/>
              <w:autoSpaceDN w:val="0"/>
              <w:ind w:right="-1"/>
              <w:jc w:val="center"/>
              <w:rPr>
                <w:color w:val="FF0000"/>
                <w:sz w:val="27"/>
                <w:szCs w:val="27"/>
              </w:rPr>
            </w:pPr>
            <w:r w:rsidRPr="008E1EB8">
              <w:rPr>
                <w:color w:val="FF0000"/>
                <w:sz w:val="27"/>
                <w:szCs w:val="27"/>
              </w:rPr>
              <w:t>100</w:t>
            </w:r>
          </w:p>
        </w:tc>
      </w:tr>
      <w:tr w:rsidR="00EB3A50" w:rsidRPr="00E21C9B" w:rsidTr="008E1EB8">
        <w:tc>
          <w:tcPr>
            <w:tcW w:w="6441" w:type="dxa"/>
            <w:vAlign w:val="center"/>
          </w:tcPr>
          <w:p w:rsidR="00EB3A50" w:rsidRPr="00A23A75" w:rsidRDefault="00EB3A50" w:rsidP="008E1EB8">
            <w:pPr>
              <w:widowControl w:val="0"/>
              <w:autoSpaceDE w:val="0"/>
              <w:autoSpaceDN w:val="0"/>
              <w:ind w:right="-1"/>
              <w:jc w:val="both"/>
              <w:rPr>
                <w:color w:val="FF0000"/>
                <w:sz w:val="28"/>
                <w:szCs w:val="28"/>
              </w:rPr>
            </w:pPr>
            <w:r w:rsidRPr="00A23A75">
              <w:rPr>
                <w:color w:val="FF0000"/>
                <w:sz w:val="28"/>
                <w:szCs w:val="28"/>
              </w:rPr>
              <w:t>2. Удельный вес рассмотренных в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701" w:type="dxa"/>
            <w:vAlign w:val="center"/>
          </w:tcPr>
          <w:p w:rsidR="00EB3A50" w:rsidRPr="008E1EB8" w:rsidRDefault="00EB3A50" w:rsidP="008E1EB8">
            <w:pPr>
              <w:widowControl w:val="0"/>
              <w:autoSpaceDE w:val="0"/>
              <w:autoSpaceDN w:val="0"/>
              <w:ind w:right="-1"/>
              <w:jc w:val="center"/>
              <w:rPr>
                <w:color w:val="FF0000"/>
                <w:sz w:val="27"/>
                <w:szCs w:val="27"/>
              </w:rPr>
            </w:pPr>
            <w:r w:rsidRPr="008E1EB8">
              <w:rPr>
                <w:color w:val="FF0000"/>
                <w:sz w:val="27"/>
                <w:szCs w:val="27"/>
              </w:rPr>
              <w:t>%</w:t>
            </w:r>
          </w:p>
        </w:tc>
        <w:tc>
          <w:tcPr>
            <w:tcW w:w="1730" w:type="dxa"/>
            <w:vAlign w:val="center"/>
          </w:tcPr>
          <w:p w:rsidR="00EB3A50" w:rsidRPr="008E1EB8" w:rsidRDefault="00EB3A50" w:rsidP="008E1EB8">
            <w:pPr>
              <w:widowControl w:val="0"/>
              <w:autoSpaceDE w:val="0"/>
              <w:autoSpaceDN w:val="0"/>
              <w:ind w:right="-1"/>
              <w:jc w:val="center"/>
              <w:rPr>
                <w:color w:val="FF0000"/>
                <w:sz w:val="27"/>
                <w:szCs w:val="27"/>
              </w:rPr>
            </w:pPr>
            <w:r w:rsidRPr="008E1EB8">
              <w:rPr>
                <w:color w:val="FF0000"/>
                <w:sz w:val="27"/>
                <w:szCs w:val="27"/>
              </w:rPr>
              <w:t>100</w:t>
            </w:r>
          </w:p>
        </w:tc>
      </w:tr>
      <w:tr w:rsidR="00EB3A50" w:rsidRPr="00E21C9B" w:rsidTr="008E1EB8">
        <w:tc>
          <w:tcPr>
            <w:tcW w:w="6441" w:type="dxa"/>
            <w:vAlign w:val="center"/>
          </w:tcPr>
          <w:p w:rsidR="00EB3A50" w:rsidRPr="00A23A75" w:rsidRDefault="00EB3A50" w:rsidP="008E1EB8">
            <w:pPr>
              <w:widowControl w:val="0"/>
              <w:autoSpaceDE w:val="0"/>
              <w:autoSpaceDN w:val="0"/>
              <w:ind w:right="-1"/>
              <w:jc w:val="both"/>
              <w:rPr>
                <w:color w:val="FF0000"/>
                <w:sz w:val="28"/>
                <w:szCs w:val="28"/>
              </w:rPr>
            </w:pPr>
            <w:r w:rsidRPr="00A23A75">
              <w:rPr>
                <w:color w:val="FF0000"/>
                <w:sz w:val="28"/>
                <w:szCs w:val="28"/>
              </w:rPr>
              <w:t>3. Удельный вес обоснованных жалоб в общем количестве заявлений на предоставление муниципальной услуги в Администрации</w:t>
            </w:r>
          </w:p>
        </w:tc>
        <w:tc>
          <w:tcPr>
            <w:tcW w:w="1701" w:type="dxa"/>
            <w:vAlign w:val="center"/>
          </w:tcPr>
          <w:p w:rsidR="00EB3A50" w:rsidRPr="008E1EB8" w:rsidRDefault="00EB3A50" w:rsidP="008E1EB8">
            <w:pPr>
              <w:widowControl w:val="0"/>
              <w:autoSpaceDE w:val="0"/>
              <w:autoSpaceDN w:val="0"/>
              <w:ind w:right="-1"/>
              <w:jc w:val="center"/>
              <w:rPr>
                <w:color w:val="FF0000"/>
                <w:sz w:val="27"/>
                <w:szCs w:val="27"/>
              </w:rPr>
            </w:pPr>
            <w:r w:rsidRPr="008E1EB8">
              <w:rPr>
                <w:color w:val="FF0000"/>
                <w:sz w:val="27"/>
                <w:szCs w:val="27"/>
              </w:rPr>
              <w:t>%</w:t>
            </w:r>
          </w:p>
        </w:tc>
        <w:tc>
          <w:tcPr>
            <w:tcW w:w="1730" w:type="dxa"/>
            <w:vAlign w:val="center"/>
          </w:tcPr>
          <w:p w:rsidR="00EB3A50" w:rsidRPr="008E1EB8" w:rsidRDefault="00EB3A50" w:rsidP="008E1EB8">
            <w:pPr>
              <w:widowControl w:val="0"/>
              <w:autoSpaceDE w:val="0"/>
              <w:autoSpaceDN w:val="0"/>
              <w:ind w:right="-1"/>
              <w:jc w:val="center"/>
              <w:rPr>
                <w:color w:val="FF0000"/>
                <w:sz w:val="27"/>
                <w:szCs w:val="27"/>
              </w:rPr>
            </w:pPr>
            <w:r w:rsidRPr="008E1EB8">
              <w:rPr>
                <w:color w:val="FF0000"/>
                <w:sz w:val="27"/>
                <w:szCs w:val="27"/>
              </w:rPr>
              <w:t>0</w:t>
            </w:r>
          </w:p>
        </w:tc>
      </w:tr>
      <w:tr w:rsidR="00EB3A50" w:rsidRPr="00E21C9B" w:rsidTr="008E1EB8">
        <w:tc>
          <w:tcPr>
            <w:tcW w:w="6441" w:type="dxa"/>
            <w:vAlign w:val="center"/>
          </w:tcPr>
          <w:p w:rsidR="00EB3A50" w:rsidRPr="00A23A75" w:rsidRDefault="00EB3A50" w:rsidP="008E1EB8">
            <w:pPr>
              <w:widowControl w:val="0"/>
              <w:autoSpaceDE w:val="0"/>
              <w:autoSpaceDN w:val="0"/>
              <w:ind w:right="-1"/>
              <w:jc w:val="both"/>
              <w:rPr>
                <w:color w:val="FF0000"/>
                <w:sz w:val="28"/>
                <w:szCs w:val="28"/>
              </w:rPr>
            </w:pPr>
            <w:r w:rsidRPr="00A23A75">
              <w:rPr>
                <w:color w:val="FF0000"/>
                <w:sz w:val="28"/>
                <w:szCs w:val="28"/>
              </w:rPr>
              <w:t>4. Удельный вес количества обоснованных жалоб в общем количестве заявлений на предоставление муниципальной услуги через МФЦ</w:t>
            </w:r>
          </w:p>
        </w:tc>
        <w:tc>
          <w:tcPr>
            <w:tcW w:w="1701" w:type="dxa"/>
            <w:vAlign w:val="center"/>
          </w:tcPr>
          <w:p w:rsidR="00EB3A50" w:rsidRPr="008E1EB8" w:rsidRDefault="00EB3A50" w:rsidP="008E1EB8">
            <w:pPr>
              <w:widowControl w:val="0"/>
              <w:autoSpaceDE w:val="0"/>
              <w:autoSpaceDN w:val="0"/>
              <w:ind w:right="-1"/>
              <w:jc w:val="center"/>
              <w:rPr>
                <w:color w:val="FF0000"/>
                <w:sz w:val="27"/>
                <w:szCs w:val="27"/>
              </w:rPr>
            </w:pPr>
            <w:r w:rsidRPr="008E1EB8">
              <w:rPr>
                <w:color w:val="FF0000"/>
                <w:sz w:val="27"/>
                <w:szCs w:val="27"/>
              </w:rPr>
              <w:t>%</w:t>
            </w:r>
          </w:p>
        </w:tc>
        <w:tc>
          <w:tcPr>
            <w:tcW w:w="1730" w:type="dxa"/>
            <w:vAlign w:val="center"/>
          </w:tcPr>
          <w:p w:rsidR="00EB3A50" w:rsidRPr="008E1EB8" w:rsidRDefault="00EB3A50" w:rsidP="008E1EB8">
            <w:pPr>
              <w:widowControl w:val="0"/>
              <w:autoSpaceDE w:val="0"/>
              <w:autoSpaceDN w:val="0"/>
              <w:ind w:right="-1"/>
              <w:jc w:val="center"/>
              <w:rPr>
                <w:color w:val="FF0000"/>
                <w:sz w:val="27"/>
                <w:szCs w:val="27"/>
              </w:rPr>
            </w:pPr>
            <w:r w:rsidRPr="008E1EB8">
              <w:rPr>
                <w:color w:val="FF0000"/>
                <w:sz w:val="27"/>
                <w:szCs w:val="27"/>
              </w:rPr>
              <w:t>0</w:t>
            </w:r>
          </w:p>
        </w:tc>
      </w:tr>
    </w:tbl>
    <w:p w:rsidR="00EB3A50" w:rsidRPr="00E21C9B" w:rsidRDefault="00EB3A50" w:rsidP="00EB3A50">
      <w:pPr>
        <w:widowControl w:val="0"/>
        <w:autoSpaceDE w:val="0"/>
        <w:autoSpaceDN w:val="0"/>
        <w:ind w:right="-1"/>
        <w:rPr>
          <w:rFonts w:ascii="Calibri" w:hAnsi="Calibri" w:cs="Calibri"/>
          <w:color w:val="FF0000"/>
        </w:rPr>
      </w:pPr>
    </w:p>
    <w:p w:rsidR="00EB3A50" w:rsidRPr="00A23A75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23A75">
        <w:rPr>
          <w:rFonts w:ascii="Times New Roman" w:hAnsi="Times New Roman" w:cs="Times New Roman"/>
          <w:b/>
          <w:color w:val="FF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EB3A50" w:rsidRPr="00A23A75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EB3A50" w:rsidRPr="00A23A75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23A75">
        <w:rPr>
          <w:rFonts w:ascii="Times New Roman" w:hAnsi="Times New Roman" w:cs="Times New Roman"/>
          <w:color w:val="FF0000"/>
          <w:sz w:val="28"/>
          <w:szCs w:val="28"/>
        </w:rPr>
        <w:t xml:space="preserve">          2.23. Сведения о предоставлении муниципальной услуги и форма запроса для предоставления муниципальной услуги находится на официальном сайте Администрации (https://</w:t>
      </w:r>
      <w:proofErr w:type="spellStart"/>
      <w:r w:rsidRPr="00A23A75">
        <w:rPr>
          <w:rFonts w:ascii="Times New Roman" w:hAnsi="Times New Roman" w:cs="Times New Roman"/>
          <w:color w:val="FF0000"/>
          <w:sz w:val="28"/>
          <w:szCs w:val="28"/>
          <w:lang w:val="en-US"/>
        </w:rPr>
        <w:t>gpmikun</w:t>
      </w:r>
      <w:proofErr w:type="spellEnd"/>
      <w:r w:rsidRPr="00A23A75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spellStart"/>
      <w:r w:rsidRPr="00A23A75">
        <w:rPr>
          <w:rFonts w:ascii="Times New Roman" w:hAnsi="Times New Roman" w:cs="Times New Roman"/>
          <w:color w:val="FF0000"/>
          <w:sz w:val="28"/>
          <w:szCs w:val="28"/>
        </w:rPr>
        <w:t>ru</w:t>
      </w:r>
      <w:proofErr w:type="spellEnd"/>
      <w:r w:rsidRPr="00A23A75">
        <w:rPr>
          <w:rFonts w:ascii="Times New Roman" w:hAnsi="Times New Roman" w:cs="Times New Roman"/>
          <w:color w:val="FF0000"/>
          <w:sz w:val="28"/>
          <w:szCs w:val="28"/>
        </w:rPr>
        <w:t>) и порталах государственных и муниципальных услуг (функций).</w:t>
      </w:r>
    </w:p>
    <w:p w:rsidR="00EB3A50" w:rsidRPr="00A23A75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23A75">
        <w:rPr>
          <w:rFonts w:ascii="Times New Roman" w:hAnsi="Times New Roman" w:cs="Times New Roman"/>
          <w:color w:val="FF0000"/>
          <w:sz w:val="28"/>
          <w:szCs w:val="28"/>
        </w:rPr>
        <w:t xml:space="preserve">          Запись на прием в Администрацию для подачи запроса с использованием Единого портала государственных и муниципальных услуг (функций), Портала государственных и муниципальных услуг (функций) Республики Коми, официального сайта не осуществляется.</w:t>
      </w:r>
    </w:p>
    <w:p w:rsidR="00EB3A50" w:rsidRPr="00A23A75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23A75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    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органом, предоставляющим муниципальную услугу,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органом, предоставляющим муниципальную услугу.</w:t>
      </w:r>
    </w:p>
    <w:p w:rsidR="00EB3A50" w:rsidRPr="00A23A75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23A75">
        <w:rPr>
          <w:rFonts w:ascii="Times New Roman" w:hAnsi="Times New Roman" w:cs="Times New Roman"/>
          <w:color w:val="FF0000"/>
          <w:sz w:val="28"/>
          <w:szCs w:val="28"/>
        </w:rPr>
        <w:t xml:space="preserve">           Заявление о предоставлении муниципальной услуги подается заявителем через МФЦ лично.</w:t>
      </w:r>
    </w:p>
    <w:p w:rsidR="00EB3A50" w:rsidRPr="00A23A75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23A75">
        <w:rPr>
          <w:rFonts w:ascii="Times New Roman" w:hAnsi="Times New Roman" w:cs="Times New Roman"/>
          <w:color w:val="FF0000"/>
          <w:sz w:val="28"/>
          <w:szCs w:val="28"/>
        </w:rPr>
        <w:t xml:space="preserve">           В МФЦ обеспечиваются:</w:t>
      </w:r>
    </w:p>
    <w:p w:rsidR="00EB3A50" w:rsidRPr="00A23A75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23A75">
        <w:rPr>
          <w:rFonts w:ascii="Times New Roman" w:hAnsi="Times New Roman" w:cs="Times New Roman"/>
          <w:color w:val="FF0000"/>
          <w:sz w:val="28"/>
          <w:szCs w:val="28"/>
        </w:rPr>
        <w:t xml:space="preserve">           а) функционирование автоматизированной информационной системы МФЦ;</w:t>
      </w:r>
    </w:p>
    <w:p w:rsidR="00EB3A50" w:rsidRPr="00A23A75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23A75">
        <w:rPr>
          <w:rFonts w:ascii="Times New Roman" w:hAnsi="Times New Roman" w:cs="Times New Roman"/>
          <w:color w:val="FF0000"/>
          <w:sz w:val="28"/>
          <w:szCs w:val="28"/>
        </w:rPr>
        <w:t xml:space="preserve">           б) бесплатный доступ заявителей к порталам государственных и муниципальных услуг (функций).</w:t>
      </w:r>
    </w:p>
    <w:p w:rsidR="00EB3A50" w:rsidRPr="00A23A75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23A75">
        <w:rPr>
          <w:rFonts w:ascii="Times New Roman" w:hAnsi="Times New Roman" w:cs="Times New Roman"/>
          <w:color w:val="FF0000"/>
          <w:sz w:val="28"/>
          <w:szCs w:val="28"/>
        </w:rPr>
        <w:t xml:space="preserve">           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EB3A50" w:rsidRPr="00A23A75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23A75">
        <w:rPr>
          <w:rFonts w:ascii="Times New Roman" w:hAnsi="Times New Roman" w:cs="Times New Roman"/>
          <w:color w:val="FF0000"/>
          <w:sz w:val="28"/>
          <w:szCs w:val="28"/>
        </w:rPr>
        <w:t xml:space="preserve">           г) по запросу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основе».</w:t>
      </w:r>
    </w:p>
    <w:p w:rsidR="00EB3A50" w:rsidRPr="00A23A75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23A75">
        <w:rPr>
          <w:rFonts w:ascii="Times New Roman" w:hAnsi="Times New Roman" w:cs="Times New Roman"/>
          <w:color w:val="FF0000"/>
          <w:sz w:val="28"/>
          <w:szCs w:val="28"/>
        </w:rPr>
        <w:t xml:space="preserve">          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EB3A50" w:rsidRPr="00A23A75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A23A75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23A7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III. Состав, последовательность и сроки выполнения </w:t>
      </w:r>
    </w:p>
    <w:p w:rsidR="00A23A75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23A7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административных процедур, требования к порядку их выполнения, </w:t>
      </w:r>
    </w:p>
    <w:p w:rsidR="00A23A75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23A75">
        <w:rPr>
          <w:rFonts w:ascii="Times New Roman" w:hAnsi="Times New Roman" w:cs="Times New Roman"/>
          <w:b/>
          <w:color w:val="FF0000"/>
          <w:sz w:val="28"/>
          <w:szCs w:val="28"/>
        </w:rPr>
        <w:t>а также особенности выполнения административных процедур</w:t>
      </w:r>
    </w:p>
    <w:p w:rsidR="00EB3A50" w:rsidRPr="00A23A75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23A7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многофункциональных центрах</w:t>
      </w:r>
    </w:p>
    <w:p w:rsidR="00EB3A50" w:rsidRPr="00A23A75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EB3A50" w:rsidRPr="00A23A75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23A7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Состав административных процедур по предоставлению </w:t>
      </w:r>
    </w:p>
    <w:p w:rsidR="00EB3A50" w:rsidRPr="00A23A75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23A75">
        <w:rPr>
          <w:rFonts w:ascii="Times New Roman" w:hAnsi="Times New Roman" w:cs="Times New Roman"/>
          <w:b/>
          <w:color w:val="FF0000"/>
          <w:sz w:val="28"/>
          <w:szCs w:val="28"/>
        </w:rPr>
        <w:t>муниципальной услуги</w:t>
      </w:r>
    </w:p>
    <w:p w:rsidR="00EB3A50" w:rsidRPr="00A23A75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EB3A50" w:rsidRPr="00A23A75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23A75">
        <w:rPr>
          <w:rFonts w:ascii="Times New Roman" w:hAnsi="Times New Roman" w:cs="Times New Roman"/>
          <w:color w:val="FF0000"/>
          <w:sz w:val="28"/>
          <w:szCs w:val="28"/>
        </w:rPr>
        <w:t xml:space="preserve">          3.1. Предоставление муниципальной услуги в Администрации, МФЦ включает следующие административные процедуры:</w:t>
      </w:r>
    </w:p>
    <w:p w:rsidR="00EB3A50" w:rsidRPr="00A23A75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23A75">
        <w:rPr>
          <w:rFonts w:ascii="Times New Roman" w:hAnsi="Times New Roman" w:cs="Times New Roman"/>
          <w:color w:val="FF0000"/>
          <w:sz w:val="28"/>
          <w:szCs w:val="28"/>
        </w:rPr>
        <w:t xml:space="preserve">          1) прием и регистрация запроса и документов для предоставления муниципальной услуги;</w:t>
      </w:r>
    </w:p>
    <w:p w:rsidR="00EB3A50" w:rsidRPr="00A23A75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23A75">
        <w:rPr>
          <w:rFonts w:ascii="Times New Roman" w:hAnsi="Times New Roman" w:cs="Times New Roman"/>
          <w:color w:val="FF0000"/>
          <w:sz w:val="28"/>
          <w:szCs w:val="28"/>
        </w:rPr>
        <w:t xml:space="preserve">          2)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EB3A50" w:rsidRPr="00A23A75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23A75">
        <w:rPr>
          <w:rFonts w:ascii="Times New Roman" w:hAnsi="Times New Roman" w:cs="Times New Roman"/>
          <w:color w:val="FF0000"/>
          <w:sz w:val="28"/>
          <w:szCs w:val="28"/>
        </w:rPr>
        <w:t xml:space="preserve">         3) принятие решения о предоставлении (решения об отказе в </w:t>
      </w:r>
      <w:r w:rsidRPr="00A23A75">
        <w:rPr>
          <w:rFonts w:ascii="Times New Roman" w:hAnsi="Times New Roman" w:cs="Times New Roman"/>
          <w:color w:val="FF0000"/>
          <w:sz w:val="28"/>
          <w:szCs w:val="28"/>
        </w:rPr>
        <w:lastRenderedPageBreak/>
        <w:t>предоставлении) муниципальной услуги;</w:t>
      </w:r>
    </w:p>
    <w:p w:rsidR="00EB3A50" w:rsidRPr="00A23A75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23A75">
        <w:rPr>
          <w:rFonts w:ascii="Times New Roman" w:hAnsi="Times New Roman" w:cs="Times New Roman"/>
          <w:color w:val="FF0000"/>
          <w:sz w:val="28"/>
          <w:szCs w:val="28"/>
        </w:rPr>
        <w:t xml:space="preserve">         4) уведомление заявителя о принятом решении, выдача заявителю результата предоставления муниципальной услуги.</w:t>
      </w:r>
    </w:p>
    <w:p w:rsidR="00EB3A50" w:rsidRPr="00A23A75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23A75">
        <w:rPr>
          <w:rFonts w:ascii="Times New Roman" w:hAnsi="Times New Roman" w:cs="Times New Roman"/>
          <w:color w:val="FF0000"/>
          <w:sz w:val="28"/>
          <w:szCs w:val="28"/>
        </w:rPr>
        <w:t xml:space="preserve">         3.2.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1.4. настоящего административного регламента.</w:t>
      </w:r>
    </w:p>
    <w:p w:rsidR="00EB3A50" w:rsidRPr="00A23A75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EB3A50" w:rsidRPr="00A23A75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23A7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Направление специалистом межведомственных запросов </w:t>
      </w:r>
    </w:p>
    <w:p w:rsidR="00EB3A50" w:rsidRPr="00A23A75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23A7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 органы государственной власти, органы местного самоуправления </w:t>
      </w:r>
    </w:p>
    <w:p w:rsidR="00EB3A50" w:rsidRPr="00A23A75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23A7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 подведомственные этим органам организации в случае, </w:t>
      </w:r>
    </w:p>
    <w:p w:rsidR="00EB3A50" w:rsidRPr="00A23A75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23A7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если определенные документы не были представлены </w:t>
      </w:r>
    </w:p>
    <w:p w:rsidR="00EB3A50" w:rsidRPr="00A23A75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23A75">
        <w:rPr>
          <w:rFonts w:ascii="Times New Roman" w:hAnsi="Times New Roman" w:cs="Times New Roman"/>
          <w:b/>
          <w:color w:val="FF0000"/>
          <w:sz w:val="28"/>
          <w:szCs w:val="28"/>
        </w:rPr>
        <w:t>заявителем самостоятельно</w:t>
      </w:r>
    </w:p>
    <w:p w:rsidR="00EB3A50" w:rsidRPr="00A23A75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EB3A50" w:rsidRPr="00A23A75" w:rsidRDefault="00A23A75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3.3</w:t>
      </w:r>
      <w:r w:rsidR="00EB3A50" w:rsidRPr="00A23A75">
        <w:rPr>
          <w:rFonts w:ascii="Times New Roman" w:hAnsi="Times New Roman" w:cs="Times New Roman"/>
          <w:color w:val="FF0000"/>
          <w:sz w:val="28"/>
          <w:szCs w:val="28"/>
        </w:rPr>
        <w:t xml:space="preserve">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 осуществляется в </w:t>
      </w:r>
      <w:r w:rsidR="00774371">
        <w:rPr>
          <w:rFonts w:ascii="Times New Roman" w:hAnsi="Times New Roman" w:cs="Times New Roman"/>
          <w:color w:val="FF0000"/>
          <w:sz w:val="28"/>
          <w:szCs w:val="28"/>
        </w:rPr>
        <w:t>порядке, указанном в пункте 3.15</w:t>
      </w:r>
      <w:r w:rsidR="00EB3A50" w:rsidRPr="00A23A75">
        <w:rPr>
          <w:rFonts w:ascii="Times New Roman" w:hAnsi="Times New Roman" w:cs="Times New Roman"/>
          <w:color w:val="FF0000"/>
          <w:sz w:val="28"/>
          <w:szCs w:val="28"/>
        </w:rPr>
        <w:t>. настоящего административного регламента.</w:t>
      </w:r>
    </w:p>
    <w:p w:rsidR="00EB3A50" w:rsidRPr="005374D4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EB3A50" w:rsidRPr="00A23A75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23A75">
        <w:rPr>
          <w:color w:val="FF0000"/>
          <w:sz w:val="28"/>
          <w:szCs w:val="28"/>
        </w:rPr>
        <w:t xml:space="preserve"> </w:t>
      </w:r>
      <w:r w:rsidRPr="00A23A75">
        <w:rPr>
          <w:rFonts w:ascii="Times New Roman" w:hAnsi="Times New Roman" w:cs="Times New Roman"/>
          <w:b/>
          <w:color w:val="FF0000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EB3A50" w:rsidRPr="005374D4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EB3A50" w:rsidRPr="00A23A75" w:rsidRDefault="00774371" w:rsidP="00EB3A50">
      <w:pPr>
        <w:ind w:right="-1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3.4</w:t>
      </w:r>
      <w:r w:rsidR="00EB3A50" w:rsidRPr="00A23A75">
        <w:rPr>
          <w:color w:val="FF0000"/>
          <w:sz w:val="28"/>
          <w:szCs w:val="28"/>
        </w:rPr>
        <w:t xml:space="preserve">. Принятие решения о предоставлении (об отказе в предоставлении) муниципальной услуги осуществляется в </w:t>
      </w:r>
      <w:r>
        <w:rPr>
          <w:color w:val="FF0000"/>
          <w:sz w:val="28"/>
          <w:szCs w:val="28"/>
        </w:rPr>
        <w:t>порядке, указанном в пункте 3.16</w:t>
      </w:r>
      <w:r w:rsidR="00EB3A50" w:rsidRPr="00A23A75">
        <w:rPr>
          <w:color w:val="FF0000"/>
          <w:sz w:val="28"/>
          <w:szCs w:val="28"/>
        </w:rPr>
        <w:t>. настоящего административного регламента.</w:t>
      </w:r>
    </w:p>
    <w:p w:rsidR="00EB3A50" w:rsidRPr="005374D4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EB3A50" w:rsidRPr="00A23A75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23A75">
        <w:rPr>
          <w:rFonts w:ascii="Times New Roman" w:hAnsi="Times New Roman" w:cs="Times New Roman"/>
          <w:b/>
          <w:color w:val="FF0000"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EB3A50" w:rsidRPr="005374D4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  <w:r w:rsidRPr="00A23A7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EB3A50" w:rsidRPr="00A23A75" w:rsidRDefault="00774371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3.5</w:t>
      </w:r>
      <w:r w:rsidR="00EB3A50" w:rsidRPr="00A23A75">
        <w:rPr>
          <w:rFonts w:ascii="Times New Roman" w:hAnsi="Times New Roman" w:cs="Times New Roman"/>
          <w:color w:val="FF0000"/>
          <w:sz w:val="28"/>
          <w:szCs w:val="28"/>
        </w:rPr>
        <w:t xml:space="preserve">. Основанием для начала исполнения административной процедуры является поступление сотруднику Администрации, ответственному за выдачу результата предоставления услуги, решения о предоставлении муниципальной услуги или решения об отказе в предоставлении муниципальной услуги (далее - Решение). </w:t>
      </w:r>
    </w:p>
    <w:p w:rsidR="00EB3A50" w:rsidRPr="00A23A75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23A75">
        <w:rPr>
          <w:rFonts w:ascii="Times New Roman" w:hAnsi="Times New Roman" w:cs="Times New Roman"/>
          <w:color w:val="FF0000"/>
          <w:sz w:val="28"/>
          <w:szCs w:val="28"/>
        </w:rPr>
        <w:t xml:space="preserve">          Административная процедура исполняется сотрудником Администрации, ответственным за выдачу Решения.</w:t>
      </w:r>
    </w:p>
    <w:p w:rsidR="00EB3A50" w:rsidRPr="00A23A75" w:rsidRDefault="00774371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3.5</w:t>
      </w:r>
      <w:r w:rsidR="00EB3A50" w:rsidRPr="00A23A75">
        <w:rPr>
          <w:rFonts w:ascii="Times New Roman" w:hAnsi="Times New Roman" w:cs="Times New Roman"/>
          <w:color w:val="FF0000"/>
          <w:sz w:val="28"/>
          <w:szCs w:val="28"/>
        </w:rPr>
        <w:t xml:space="preserve">.1. Критерием принятия решения о направлении результата муниципальной услуги является готовность решения.  </w:t>
      </w:r>
    </w:p>
    <w:p w:rsidR="00EB3A50" w:rsidRPr="00A23A75" w:rsidRDefault="00774371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3.5</w:t>
      </w:r>
      <w:r w:rsidR="00EB3A50" w:rsidRPr="00A23A75">
        <w:rPr>
          <w:rFonts w:ascii="Times New Roman" w:hAnsi="Times New Roman" w:cs="Times New Roman"/>
          <w:color w:val="FF0000"/>
          <w:sz w:val="28"/>
          <w:szCs w:val="28"/>
        </w:rPr>
        <w:t xml:space="preserve">.2. Максимальный срок исполнения административной процедуры составляет не более 2 рабочих дней со дня поступления Решения сотруднику Администрации, ответственному за его выдачу. </w:t>
      </w:r>
    </w:p>
    <w:p w:rsidR="00EB3A50" w:rsidRPr="00A23A75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23A75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774371">
        <w:rPr>
          <w:rFonts w:ascii="Times New Roman" w:hAnsi="Times New Roman" w:cs="Times New Roman"/>
          <w:color w:val="FF0000"/>
          <w:sz w:val="28"/>
          <w:szCs w:val="28"/>
        </w:rPr>
        <w:t xml:space="preserve">  3.5</w:t>
      </w:r>
      <w:r w:rsidRPr="00A23A75">
        <w:rPr>
          <w:rFonts w:ascii="Times New Roman" w:hAnsi="Times New Roman" w:cs="Times New Roman"/>
          <w:color w:val="FF0000"/>
          <w:sz w:val="28"/>
          <w:szCs w:val="28"/>
        </w:rPr>
        <w:t xml:space="preserve">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A23A75">
        <w:rPr>
          <w:rFonts w:ascii="Times New Roman" w:hAnsi="Times New Roman" w:cs="Times New Roman"/>
          <w:color w:val="FF0000"/>
          <w:sz w:val="28"/>
          <w:szCs w:val="28"/>
        </w:rPr>
        <w:lastRenderedPageBreak/>
        <w:t>Решения.</w:t>
      </w:r>
    </w:p>
    <w:p w:rsidR="00EB3A50" w:rsidRPr="00A23A75" w:rsidRDefault="00EB3A50" w:rsidP="00EB3A50">
      <w:pPr>
        <w:pStyle w:val="ConsPlusNormal"/>
        <w:ind w:right="-1"/>
        <w:jc w:val="both"/>
        <w:rPr>
          <w:color w:val="FF0000"/>
          <w:sz w:val="28"/>
          <w:szCs w:val="28"/>
        </w:rPr>
      </w:pPr>
      <w:r w:rsidRPr="00A23A75">
        <w:rPr>
          <w:rFonts w:ascii="Times New Roman" w:hAnsi="Times New Roman" w:cs="Times New Roman"/>
          <w:color w:val="FF0000"/>
          <w:sz w:val="28"/>
          <w:szCs w:val="28"/>
        </w:rPr>
        <w:t xml:space="preserve">             </w:t>
      </w:r>
      <w:r w:rsidRPr="00A23A75">
        <w:rPr>
          <w:color w:val="FF0000"/>
          <w:sz w:val="28"/>
          <w:szCs w:val="28"/>
        </w:rPr>
        <w:t xml:space="preserve"> </w:t>
      </w:r>
      <w:r w:rsidRPr="00A23A75">
        <w:rPr>
          <w:rFonts w:ascii="Times New Roman" w:hAnsi="Times New Roman" w:cs="Times New Roman"/>
          <w:color w:val="FF0000"/>
          <w:sz w:val="28"/>
          <w:szCs w:val="28"/>
        </w:rPr>
        <w:t>Способом фиксации результата административной процедуры является регистрация Решения в журнале исходящей документации специалистом Администрации, ответственным за выдачу результата предоставления муниципальной услуги.</w:t>
      </w:r>
      <w:r w:rsidRPr="00A23A75">
        <w:rPr>
          <w:color w:val="FF0000"/>
          <w:sz w:val="28"/>
          <w:szCs w:val="28"/>
        </w:rPr>
        <w:t xml:space="preserve"> </w:t>
      </w:r>
    </w:p>
    <w:p w:rsidR="00EB3A50" w:rsidRPr="005374D4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DE67AC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23A75">
        <w:rPr>
          <w:rFonts w:ascii="Times New Roman" w:hAnsi="Times New Roman" w:cs="Times New Roman"/>
          <w:b/>
          <w:color w:val="FF0000"/>
          <w:sz w:val="28"/>
          <w:szCs w:val="28"/>
        </w:rPr>
        <w:t>Особенности выполнения административных процедур (действий)</w:t>
      </w:r>
    </w:p>
    <w:p w:rsidR="00DE67AC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23A7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многофункциональных центрах предоставления государственных </w:t>
      </w:r>
    </w:p>
    <w:p w:rsidR="00EB3A50" w:rsidRPr="00A23A75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23A75">
        <w:rPr>
          <w:rFonts w:ascii="Times New Roman" w:hAnsi="Times New Roman" w:cs="Times New Roman"/>
          <w:b/>
          <w:color w:val="FF0000"/>
          <w:sz w:val="28"/>
          <w:szCs w:val="28"/>
        </w:rPr>
        <w:t>и муниципальных услуг</w:t>
      </w:r>
    </w:p>
    <w:p w:rsidR="00EB3A50" w:rsidRPr="005374D4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EB3A50" w:rsidRPr="00A23A75" w:rsidRDefault="00774371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3.6</w:t>
      </w:r>
      <w:r w:rsidR="00EB3A50" w:rsidRPr="00A23A75">
        <w:rPr>
          <w:rFonts w:ascii="Times New Roman" w:hAnsi="Times New Roman" w:cs="Times New Roman"/>
          <w:color w:val="FF0000"/>
          <w:sz w:val="28"/>
          <w:szCs w:val="28"/>
        </w:rPr>
        <w:t>. Предоставление муниципальной услуги через МФЦ, включая описание административных процедур (действий), выполняемых МФЦ при предоставлении муниципальной услуги посредством комплексного запроса, предусматривает следующие административные процедуры (действия):</w:t>
      </w:r>
    </w:p>
    <w:p w:rsidR="00EB3A50" w:rsidRPr="00A23A75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23A75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="00DE67A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23A75">
        <w:rPr>
          <w:rFonts w:ascii="Times New Roman" w:hAnsi="Times New Roman" w:cs="Times New Roman"/>
          <w:color w:val="FF0000"/>
          <w:sz w:val="28"/>
          <w:szCs w:val="28"/>
        </w:rPr>
        <w:t xml:space="preserve">  1) прием и регистрация запроса и документов для предоставления муниципальной услуги; </w:t>
      </w:r>
    </w:p>
    <w:p w:rsidR="00EB3A50" w:rsidRPr="00A23A75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23A75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DE67A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23A75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DE67A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23A75">
        <w:rPr>
          <w:rFonts w:ascii="Times New Roman" w:hAnsi="Times New Roman" w:cs="Times New Roman"/>
          <w:color w:val="FF0000"/>
          <w:sz w:val="28"/>
          <w:szCs w:val="28"/>
        </w:rPr>
        <w:t xml:space="preserve"> 2)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EB3A50" w:rsidRPr="00A23A75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23A75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DE67A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23A75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DE67A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23A75">
        <w:rPr>
          <w:rFonts w:ascii="Times New Roman" w:hAnsi="Times New Roman" w:cs="Times New Roman"/>
          <w:color w:val="FF0000"/>
          <w:sz w:val="28"/>
          <w:szCs w:val="28"/>
        </w:rPr>
        <w:t xml:space="preserve"> 3) получение решения о предоставлении (решения об отказе в предоставлении) муниципальной услуги;</w:t>
      </w:r>
    </w:p>
    <w:p w:rsidR="00EB3A50" w:rsidRPr="00A23A75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23A75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DE67A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23A7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E67A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23A75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77437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23A75">
        <w:rPr>
          <w:rFonts w:ascii="Times New Roman" w:hAnsi="Times New Roman" w:cs="Times New Roman"/>
          <w:color w:val="FF0000"/>
          <w:sz w:val="28"/>
          <w:szCs w:val="28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EB3A50" w:rsidRPr="00A23A75" w:rsidRDefault="00774371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DE67A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DE67A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3.7</w:t>
      </w:r>
      <w:r w:rsidR="00EB3A50" w:rsidRPr="00A23A75">
        <w:rPr>
          <w:rFonts w:ascii="Times New Roman" w:hAnsi="Times New Roman" w:cs="Times New Roman"/>
          <w:color w:val="FF0000"/>
          <w:sz w:val="28"/>
          <w:szCs w:val="28"/>
        </w:rPr>
        <w:t>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EB3A50" w:rsidRPr="00A23A75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23A75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774371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DE67AC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774371">
        <w:rPr>
          <w:rFonts w:ascii="Times New Roman" w:hAnsi="Times New Roman" w:cs="Times New Roman"/>
          <w:color w:val="FF0000"/>
          <w:sz w:val="28"/>
          <w:szCs w:val="28"/>
        </w:rPr>
        <w:t xml:space="preserve">    3.7</w:t>
      </w:r>
      <w:r w:rsidRPr="00A23A75">
        <w:rPr>
          <w:rFonts w:ascii="Times New Roman" w:hAnsi="Times New Roman" w:cs="Times New Roman"/>
          <w:color w:val="FF0000"/>
          <w:sz w:val="28"/>
          <w:szCs w:val="28"/>
        </w:rPr>
        <w:t>.1. Описание административных процедур (действий), выполняемых МФЦ при предоставлении муниципальной услуги в полном объеме осуществляется в соответствии с соглашением о взаимодействии, заключенном между МФЦ и органом, предоставляющим муниципальную услугу.</w:t>
      </w:r>
    </w:p>
    <w:p w:rsidR="00EB3A50" w:rsidRPr="00A23A75" w:rsidRDefault="00774371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DE67AC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3.7</w:t>
      </w:r>
      <w:r w:rsidR="00EB3A50" w:rsidRPr="00A23A75">
        <w:rPr>
          <w:rFonts w:ascii="Times New Roman" w:hAnsi="Times New Roman" w:cs="Times New Roman"/>
          <w:color w:val="FF0000"/>
          <w:sz w:val="28"/>
          <w:szCs w:val="28"/>
        </w:rPr>
        <w:t>.2. Порядок досудебного (внесудебного) обжалования решений и действий (бездействия) МФЦ и его работников установлены разделом V настоящего административного регламента.</w:t>
      </w:r>
    </w:p>
    <w:p w:rsidR="00EB3A50" w:rsidRPr="005374D4" w:rsidRDefault="00EB3A50" w:rsidP="00E21C9B">
      <w:pPr>
        <w:rPr>
          <w:sz w:val="16"/>
          <w:szCs w:val="16"/>
        </w:rPr>
      </w:pPr>
    </w:p>
    <w:p w:rsidR="005374D4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23A7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Прием и регистрация запроса и иных документов </w:t>
      </w:r>
    </w:p>
    <w:p w:rsidR="00EB3A50" w:rsidRPr="00A23A75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23A75">
        <w:rPr>
          <w:rFonts w:ascii="Times New Roman" w:hAnsi="Times New Roman" w:cs="Times New Roman"/>
          <w:b/>
          <w:color w:val="FF0000"/>
          <w:sz w:val="28"/>
          <w:szCs w:val="28"/>
        </w:rPr>
        <w:t>для предоставления муниципальной услуги</w:t>
      </w:r>
    </w:p>
    <w:p w:rsidR="00EB3A50" w:rsidRPr="005374D4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EB3A50" w:rsidRPr="00A23A75" w:rsidRDefault="00774371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3.8</w:t>
      </w:r>
      <w:r w:rsidR="00EB3A50" w:rsidRPr="00A23A75">
        <w:rPr>
          <w:rFonts w:ascii="Times New Roman" w:hAnsi="Times New Roman" w:cs="Times New Roman"/>
          <w:color w:val="FF0000"/>
          <w:sz w:val="28"/>
          <w:szCs w:val="28"/>
        </w:rPr>
        <w:t>. Основанием для начала административной процедуры является поступление от заявителя запроса о предоставлении муниципальной услуги на бумажном носителе непосредственно в МФЦ.</w:t>
      </w:r>
    </w:p>
    <w:p w:rsidR="00EB3A50" w:rsidRPr="00A23A75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23A75">
        <w:rPr>
          <w:rFonts w:ascii="Times New Roman" w:hAnsi="Times New Roman" w:cs="Times New Roman"/>
          <w:color w:val="FF0000"/>
          <w:sz w:val="28"/>
          <w:szCs w:val="28"/>
        </w:rPr>
        <w:t xml:space="preserve">          Подача запроса и документов осуществляется в порядке общей очереди </w:t>
      </w:r>
      <w:r w:rsidRPr="00A23A75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в приемные часы или по предварительной записи. Заявитель подает запрос и документы, указанные в пунктах </w:t>
      </w:r>
      <w:proofErr w:type="gramStart"/>
      <w:r w:rsidRPr="00A23A75">
        <w:rPr>
          <w:rFonts w:ascii="Times New Roman" w:hAnsi="Times New Roman" w:cs="Times New Roman"/>
          <w:color w:val="FF0000"/>
          <w:sz w:val="28"/>
          <w:szCs w:val="28"/>
        </w:rPr>
        <w:t>2.6.,</w:t>
      </w:r>
      <w:proofErr w:type="gramEnd"/>
      <w:r w:rsidRPr="00A23A75">
        <w:rPr>
          <w:rFonts w:ascii="Times New Roman" w:hAnsi="Times New Roman" w:cs="Times New Roman"/>
          <w:color w:val="FF0000"/>
          <w:sz w:val="28"/>
          <w:szCs w:val="28"/>
        </w:rPr>
        <w:t xml:space="preserve"> 2.10. настоящего административного регламента (в случае если заявитель представляет документы, указанные в пунктах 2.10.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EB3A50" w:rsidRPr="00A23A75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23A75">
        <w:rPr>
          <w:rFonts w:ascii="Times New Roman" w:hAnsi="Times New Roman" w:cs="Times New Roman"/>
          <w:color w:val="FF0000"/>
          <w:sz w:val="28"/>
          <w:szCs w:val="28"/>
        </w:rPr>
        <w:t xml:space="preserve">           Запрос о предоставлении муниципальной услуги может быть оформлен заявителем в МФЦ либо оформлен заранее. </w:t>
      </w:r>
    </w:p>
    <w:p w:rsidR="00EB3A50" w:rsidRPr="00A23A75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23A75">
        <w:rPr>
          <w:rFonts w:ascii="Times New Roman" w:hAnsi="Times New Roman" w:cs="Times New Roman"/>
          <w:color w:val="FF0000"/>
          <w:sz w:val="28"/>
          <w:szCs w:val="28"/>
        </w:rPr>
        <w:t xml:space="preserve">          По просьбе обратившегося лица запрос может быть оформлен специалистом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EB3A50" w:rsidRPr="00A23A75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23A75">
        <w:rPr>
          <w:rFonts w:ascii="Times New Roman" w:hAnsi="Times New Roman" w:cs="Times New Roman"/>
          <w:color w:val="FF0000"/>
          <w:sz w:val="28"/>
          <w:szCs w:val="28"/>
        </w:rPr>
        <w:t xml:space="preserve">         Специалист МФЦ, ответственный за прием документов, осуществляет следующие действия в ходе приема заявителя:</w:t>
      </w:r>
    </w:p>
    <w:p w:rsidR="00EB3A50" w:rsidRPr="00A23A75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23A75">
        <w:rPr>
          <w:rFonts w:ascii="Times New Roman" w:hAnsi="Times New Roman" w:cs="Times New Roman"/>
          <w:color w:val="FF0000"/>
          <w:sz w:val="28"/>
          <w:szCs w:val="28"/>
        </w:rPr>
        <w:t xml:space="preserve">         а) устанавливает предмет обращения, проверяет документ, удостоверяющий личность;</w:t>
      </w:r>
    </w:p>
    <w:p w:rsidR="00EB3A50" w:rsidRPr="00A23A75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23A75">
        <w:rPr>
          <w:rFonts w:ascii="Times New Roman" w:hAnsi="Times New Roman" w:cs="Times New Roman"/>
          <w:color w:val="FF0000"/>
          <w:sz w:val="28"/>
          <w:szCs w:val="28"/>
        </w:rPr>
        <w:t xml:space="preserve">         б) проверяет полномочия заявителя;</w:t>
      </w:r>
    </w:p>
    <w:p w:rsidR="00EB3A50" w:rsidRPr="00A23A75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23A75">
        <w:rPr>
          <w:rFonts w:ascii="Times New Roman" w:hAnsi="Times New Roman" w:cs="Times New Roman"/>
          <w:color w:val="FF0000"/>
          <w:sz w:val="28"/>
          <w:szCs w:val="28"/>
        </w:rPr>
        <w:t xml:space="preserve">         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2.6. настоящего административного регламента; </w:t>
      </w:r>
    </w:p>
    <w:p w:rsidR="00EB3A50" w:rsidRPr="00A23A75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23A75">
        <w:rPr>
          <w:rFonts w:ascii="Times New Roman" w:hAnsi="Times New Roman" w:cs="Times New Roman"/>
          <w:color w:val="FF0000"/>
          <w:sz w:val="28"/>
          <w:szCs w:val="28"/>
        </w:rPr>
        <w:t xml:space="preserve">         г) регистрирует запрос и представленные документы под индивидуальным порядковым номером в день их поступления;</w:t>
      </w:r>
    </w:p>
    <w:p w:rsidR="00EB3A50" w:rsidRPr="00A23A75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23A75">
        <w:rPr>
          <w:rFonts w:ascii="Times New Roman" w:hAnsi="Times New Roman" w:cs="Times New Roman"/>
          <w:color w:val="FF0000"/>
          <w:sz w:val="28"/>
          <w:szCs w:val="28"/>
        </w:rPr>
        <w:t xml:space="preserve">         е)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EB3A50" w:rsidRPr="00A23A75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23A75">
        <w:rPr>
          <w:rFonts w:ascii="Times New Roman" w:hAnsi="Times New Roman" w:cs="Times New Roman"/>
          <w:color w:val="FF0000"/>
          <w:sz w:val="28"/>
          <w:szCs w:val="28"/>
        </w:rPr>
        <w:t xml:space="preserve">         При необходимости специалист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EB3A50" w:rsidRPr="00A23A75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23A75">
        <w:rPr>
          <w:rFonts w:ascii="Times New Roman" w:hAnsi="Times New Roman" w:cs="Times New Roman"/>
          <w:color w:val="FF0000"/>
          <w:sz w:val="28"/>
          <w:szCs w:val="28"/>
        </w:rPr>
        <w:t xml:space="preserve">        При отсутствии у заявителя заполненного запроса или неправильном его заполнении специалист МФЦ, ответственный за прием документов, помогает заявителю заполнить запрос. </w:t>
      </w:r>
    </w:p>
    <w:p w:rsidR="00EB3A50" w:rsidRPr="00A23A75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23A75">
        <w:rPr>
          <w:rFonts w:ascii="Times New Roman" w:hAnsi="Times New Roman" w:cs="Times New Roman"/>
          <w:color w:val="FF0000"/>
          <w:sz w:val="28"/>
          <w:szCs w:val="28"/>
        </w:rPr>
        <w:t xml:space="preserve">        Длительность осуществления всех необходимых действий не может превышать 15 минут.</w:t>
      </w:r>
    </w:p>
    <w:p w:rsidR="00EB3A50" w:rsidRPr="00A23A75" w:rsidRDefault="00774371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3.8</w:t>
      </w:r>
      <w:r w:rsidR="00EB3A50" w:rsidRPr="00A23A75">
        <w:rPr>
          <w:rFonts w:ascii="Times New Roman" w:hAnsi="Times New Roman" w:cs="Times New Roman"/>
          <w:color w:val="FF0000"/>
          <w:sz w:val="28"/>
          <w:szCs w:val="28"/>
        </w:rPr>
        <w:t>.1. Критерием принятия решения о приеме документов является наличие запроса и прилагаемых к нему документов.</w:t>
      </w:r>
    </w:p>
    <w:p w:rsidR="00EB3A50" w:rsidRPr="00A23A75" w:rsidRDefault="00774371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3.8</w:t>
      </w:r>
      <w:r w:rsidR="00EB3A50" w:rsidRPr="00A23A75">
        <w:rPr>
          <w:rFonts w:ascii="Times New Roman" w:hAnsi="Times New Roman" w:cs="Times New Roman"/>
          <w:color w:val="FF0000"/>
          <w:sz w:val="28"/>
          <w:szCs w:val="28"/>
        </w:rPr>
        <w:t xml:space="preserve">.2. Максимальный срок исполнения административной процедуры составляет 1 рабочий день со дня поступления запроса от заявителя о предоставлении муниципальной услуги. </w:t>
      </w:r>
    </w:p>
    <w:p w:rsidR="00EB3A50" w:rsidRPr="00A23A75" w:rsidRDefault="00774371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3.8</w:t>
      </w:r>
      <w:r w:rsidR="00EB3A50" w:rsidRPr="00A23A75">
        <w:rPr>
          <w:rFonts w:ascii="Times New Roman" w:hAnsi="Times New Roman" w:cs="Times New Roman"/>
          <w:color w:val="FF0000"/>
          <w:sz w:val="28"/>
          <w:szCs w:val="28"/>
        </w:rPr>
        <w:t xml:space="preserve">.3. Результатом административной процедуры является одно из следующих действий: </w:t>
      </w:r>
    </w:p>
    <w:p w:rsidR="00EB3A50" w:rsidRPr="00A23A75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23A75">
        <w:rPr>
          <w:rFonts w:ascii="Times New Roman" w:hAnsi="Times New Roman" w:cs="Times New Roman"/>
          <w:color w:val="FF0000"/>
          <w:sz w:val="28"/>
          <w:szCs w:val="28"/>
        </w:rPr>
        <w:t xml:space="preserve">       - прием и регистрация в МФЦ запроса и документов, представленных заявителем, их передача специалисту Администрации, ответственному за принятие решений о предоставлении муниципальной услуги;</w:t>
      </w:r>
    </w:p>
    <w:p w:rsidR="00EB3A50" w:rsidRPr="00A23A75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23A75">
        <w:rPr>
          <w:rFonts w:ascii="Times New Roman" w:hAnsi="Times New Roman" w:cs="Times New Roman"/>
          <w:color w:val="FF0000"/>
          <w:sz w:val="28"/>
          <w:szCs w:val="28"/>
        </w:rPr>
        <w:t xml:space="preserve">       - прием и регистрация в МФЦ запроса и документов, представленных </w:t>
      </w:r>
      <w:r w:rsidRPr="00A23A75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заявителем, и их передача специалисту Администрации, МФЦ, ответственному за межведомственное взаимодействие (в случае, если заявитель самостоятельно не представил документы, указанные в пункте 2.10. настоящего административного регламента). </w:t>
      </w:r>
    </w:p>
    <w:p w:rsidR="00EB3A50" w:rsidRPr="00A23A75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23A75">
        <w:rPr>
          <w:rFonts w:ascii="Times New Roman" w:hAnsi="Times New Roman" w:cs="Times New Roman"/>
          <w:color w:val="FF0000"/>
          <w:sz w:val="28"/>
          <w:szCs w:val="28"/>
        </w:rPr>
        <w:t xml:space="preserve">          Результат административной процедуры фиксируется в системе электронного документооборота специалистом Администрации, ответственным за прием документов.</w:t>
      </w:r>
    </w:p>
    <w:p w:rsidR="00EB3A50" w:rsidRPr="005374D4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EB3A50" w:rsidRPr="00A23A75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23A7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Направление специалистом межведомственных запросов </w:t>
      </w:r>
    </w:p>
    <w:p w:rsidR="00EB3A50" w:rsidRPr="00A23A75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23A7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 органы государственной власти, органы местного самоуправления </w:t>
      </w:r>
    </w:p>
    <w:p w:rsidR="005374D4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23A75">
        <w:rPr>
          <w:rFonts w:ascii="Times New Roman" w:hAnsi="Times New Roman" w:cs="Times New Roman"/>
          <w:b/>
          <w:color w:val="FF0000"/>
          <w:sz w:val="28"/>
          <w:szCs w:val="28"/>
        </w:rPr>
        <w:t>и подведомственные этим органам организации в случае,</w:t>
      </w:r>
    </w:p>
    <w:p w:rsidR="005374D4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23A7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если определенные документы не были представлены </w:t>
      </w:r>
    </w:p>
    <w:p w:rsidR="00EB3A50" w:rsidRPr="00A23A75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23A75">
        <w:rPr>
          <w:rFonts w:ascii="Times New Roman" w:hAnsi="Times New Roman" w:cs="Times New Roman"/>
          <w:b/>
          <w:color w:val="FF0000"/>
          <w:sz w:val="28"/>
          <w:szCs w:val="28"/>
        </w:rPr>
        <w:t>заявителем самостоятельно</w:t>
      </w:r>
    </w:p>
    <w:p w:rsidR="00EB3A50" w:rsidRPr="005374D4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EB3A50" w:rsidRPr="00A23A75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23A7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</w:t>
      </w:r>
      <w:r w:rsidR="00DE67AC">
        <w:rPr>
          <w:rFonts w:ascii="Times New Roman" w:hAnsi="Times New Roman" w:cs="Times New Roman"/>
          <w:color w:val="FF0000"/>
          <w:sz w:val="28"/>
          <w:szCs w:val="28"/>
        </w:rPr>
        <w:t>3.9</w:t>
      </w:r>
      <w:r w:rsidRPr="00A23A75">
        <w:rPr>
          <w:rFonts w:ascii="Times New Roman" w:hAnsi="Times New Roman" w:cs="Times New Roman"/>
          <w:color w:val="FF0000"/>
          <w:sz w:val="28"/>
          <w:szCs w:val="28"/>
        </w:rPr>
        <w:t>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 осуществляется в порядке, указанном в пункте</w:t>
      </w:r>
      <w:r w:rsidR="00DE67AC">
        <w:rPr>
          <w:rFonts w:ascii="Times New Roman" w:hAnsi="Times New Roman" w:cs="Times New Roman"/>
          <w:color w:val="FF0000"/>
          <w:sz w:val="28"/>
          <w:szCs w:val="28"/>
        </w:rPr>
        <w:t xml:space="preserve"> 3.15</w:t>
      </w:r>
      <w:r w:rsidRPr="00A23A75">
        <w:rPr>
          <w:rFonts w:ascii="Times New Roman" w:hAnsi="Times New Roman" w:cs="Times New Roman"/>
          <w:color w:val="FF0000"/>
          <w:sz w:val="28"/>
          <w:szCs w:val="28"/>
        </w:rPr>
        <w:t>. настоящего административного регламента.</w:t>
      </w:r>
    </w:p>
    <w:p w:rsidR="00EB3A50" w:rsidRPr="005374D4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EB3A50" w:rsidRPr="005374D4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374D4">
        <w:rPr>
          <w:rFonts w:ascii="Times New Roman" w:hAnsi="Times New Roman" w:cs="Times New Roman"/>
          <w:b/>
          <w:color w:val="FF0000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EB3A50" w:rsidRPr="005374D4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EB3A50" w:rsidRPr="005374D4" w:rsidRDefault="00DE67AC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3.10</w:t>
      </w:r>
      <w:r w:rsidR="00EB3A50" w:rsidRPr="005374D4">
        <w:rPr>
          <w:rFonts w:ascii="Times New Roman" w:hAnsi="Times New Roman" w:cs="Times New Roman"/>
          <w:color w:val="FF0000"/>
          <w:sz w:val="28"/>
          <w:szCs w:val="28"/>
        </w:rPr>
        <w:t>. Принятие решения о предоставлении (об отказе в предоставлении) муниципальной услуги осуществляется в поря</w:t>
      </w:r>
      <w:r>
        <w:rPr>
          <w:rFonts w:ascii="Times New Roman" w:hAnsi="Times New Roman" w:cs="Times New Roman"/>
          <w:color w:val="FF0000"/>
          <w:sz w:val="28"/>
          <w:szCs w:val="28"/>
        </w:rPr>
        <w:t>дке, указанном в пункте 3.16</w:t>
      </w:r>
      <w:r w:rsidR="00EB3A50" w:rsidRPr="005374D4">
        <w:rPr>
          <w:rFonts w:ascii="Times New Roman" w:hAnsi="Times New Roman" w:cs="Times New Roman"/>
          <w:color w:val="FF0000"/>
          <w:sz w:val="28"/>
          <w:szCs w:val="28"/>
        </w:rPr>
        <w:t>. настоящего административного регламента.</w:t>
      </w:r>
    </w:p>
    <w:p w:rsidR="00EB3A50" w:rsidRPr="005374D4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EB3A50" w:rsidRPr="005374D4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374D4">
        <w:rPr>
          <w:rFonts w:ascii="Times New Roman" w:hAnsi="Times New Roman" w:cs="Times New Roman"/>
          <w:b/>
          <w:color w:val="FF0000"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EB3A50" w:rsidRPr="005374D4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  <w:r w:rsidRPr="005374D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EB3A50" w:rsidRPr="005374D4" w:rsidRDefault="00DE67AC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3.11</w:t>
      </w:r>
      <w:r w:rsidR="00EB3A50" w:rsidRPr="005374D4">
        <w:rPr>
          <w:rFonts w:ascii="Times New Roman" w:hAnsi="Times New Roman" w:cs="Times New Roman"/>
          <w:color w:val="FF0000"/>
          <w:sz w:val="28"/>
          <w:szCs w:val="28"/>
        </w:rPr>
        <w:t xml:space="preserve">. Уведомление заявителя о принятом решении, выдача заявителю результата предоставления муниципальной услуги осуществляется в </w:t>
      </w:r>
      <w:r>
        <w:rPr>
          <w:rFonts w:ascii="Times New Roman" w:hAnsi="Times New Roman" w:cs="Times New Roman"/>
          <w:color w:val="FF0000"/>
          <w:sz w:val="28"/>
          <w:szCs w:val="28"/>
        </w:rPr>
        <w:t>порядке, указанном в пункте 3.17</w:t>
      </w:r>
      <w:r w:rsidR="00EB3A50" w:rsidRPr="005374D4">
        <w:rPr>
          <w:rFonts w:ascii="Times New Roman" w:hAnsi="Times New Roman" w:cs="Times New Roman"/>
          <w:color w:val="FF0000"/>
          <w:sz w:val="28"/>
          <w:szCs w:val="28"/>
        </w:rPr>
        <w:t>. настоящего административного регламента.</w:t>
      </w:r>
    </w:p>
    <w:p w:rsidR="00EB3A50" w:rsidRPr="005374D4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EB3A50" w:rsidRPr="005374D4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374D4">
        <w:rPr>
          <w:rFonts w:ascii="Times New Roman" w:hAnsi="Times New Roman" w:cs="Times New Roman"/>
          <w:b/>
          <w:color w:val="FF0000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 в органе, предоставляющим муниципальную услугу</w:t>
      </w:r>
    </w:p>
    <w:p w:rsidR="00EB3A50" w:rsidRPr="005374D4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5374D4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374D4">
        <w:rPr>
          <w:rFonts w:ascii="Times New Roman" w:hAnsi="Times New Roman" w:cs="Times New Roman"/>
          <w:b/>
          <w:color w:val="FF0000"/>
          <w:sz w:val="28"/>
          <w:szCs w:val="28"/>
        </w:rPr>
        <w:t>Состав административных процедур по предоставлению</w:t>
      </w:r>
    </w:p>
    <w:p w:rsidR="00EB3A50" w:rsidRPr="005374D4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374D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муниципальной услуги</w:t>
      </w:r>
    </w:p>
    <w:p w:rsidR="00EB3A50" w:rsidRPr="005374D4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EB3A50" w:rsidRPr="005374D4" w:rsidRDefault="00DE67AC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3.12</w:t>
      </w:r>
      <w:r w:rsidR="00EB3A50" w:rsidRPr="005374D4">
        <w:rPr>
          <w:rFonts w:ascii="Times New Roman" w:hAnsi="Times New Roman" w:cs="Times New Roman"/>
          <w:color w:val="FF0000"/>
          <w:sz w:val="28"/>
          <w:szCs w:val="28"/>
        </w:rPr>
        <w:t>. Предоставление муниципальной услуги в Администрации включает следующие административные процедуры:</w:t>
      </w:r>
    </w:p>
    <w:p w:rsidR="00EB3A50" w:rsidRPr="005374D4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374D4">
        <w:rPr>
          <w:rFonts w:ascii="Times New Roman" w:hAnsi="Times New Roman" w:cs="Times New Roman"/>
          <w:color w:val="FF0000"/>
          <w:sz w:val="28"/>
          <w:szCs w:val="28"/>
        </w:rPr>
        <w:t xml:space="preserve">           1) прием и регистрация запроса и документов для предоставления муниципальной услуги; </w:t>
      </w:r>
    </w:p>
    <w:p w:rsidR="00EB3A50" w:rsidRPr="005374D4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374D4">
        <w:rPr>
          <w:rFonts w:ascii="Times New Roman" w:hAnsi="Times New Roman" w:cs="Times New Roman"/>
          <w:color w:val="FF0000"/>
          <w:sz w:val="28"/>
          <w:szCs w:val="28"/>
        </w:rPr>
        <w:t xml:space="preserve">           2)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</w:t>
      </w:r>
      <w:r w:rsidRPr="005374D4">
        <w:rPr>
          <w:rFonts w:ascii="Times New Roman" w:hAnsi="Times New Roman" w:cs="Times New Roman"/>
          <w:color w:val="FF0000"/>
          <w:sz w:val="28"/>
          <w:szCs w:val="28"/>
        </w:rPr>
        <w:lastRenderedPageBreak/>
        <w:t>документы не были представлены заявителем самостоятельно;</w:t>
      </w:r>
    </w:p>
    <w:p w:rsidR="00EB3A50" w:rsidRPr="005374D4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374D4">
        <w:rPr>
          <w:rFonts w:ascii="Times New Roman" w:hAnsi="Times New Roman" w:cs="Times New Roman"/>
          <w:color w:val="FF0000"/>
          <w:sz w:val="28"/>
          <w:szCs w:val="28"/>
        </w:rPr>
        <w:t xml:space="preserve">          3) принятие решения о предоставлении (решения об отказе в предоставлении) муниципальной услуги;</w:t>
      </w:r>
    </w:p>
    <w:p w:rsidR="00EB3A50" w:rsidRPr="005374D4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374D4">
        <w:rPr>
          <w:rFonts w:ascii="Times New Roman" w:hAnsi="Times New Roman" w:cs="Times New Roman"/>
          <w:color w:val="FF0000"/>
          <w:sz w:val="28"/>
          <w:szCs w:val="28"/>
        </w:rPr>
        <w:t xml:space="preserve">         4) уведомление заявителя о принятом решении, выдача заявителю результата предоставления муниципальной услуги.</w:t>
      </w:r>
    </w:p>
    <w:p w:rsidR="00EB3A50" w:rsidRPr="005374D4" w:rsidRDefault="00DE67AC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3.13</w:t>
      </w:r>
      <w:r w:rsidR="00EB3A50" w:rsidRPr="005374D4">
        <w:rPr>
          <w:rFonts w:ascii="Times New Roman" w:hAnsi="Times New Roman" w:cs="Times New Roman"/>
          <w:color w:val="FF0000"/>
          <w:sz w:val="28"/>
          <w:szCs w:val="28"/>
        </w:rPr>
        <w:t>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1.4. настоящего административного регламента.</w:t>
      </w:r>
    </w:p>
    <w:p w:rsidR="00EB3A50" w:rsidRPr="005374D4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5374D4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374D4">
        <w:rPr>
          <w:rFonts w:ascii="Times New Roman" w:hAnsi="Times New Roman" w:cs="Times New Roman"/>
          <w:b/>
          <w:color w:val="FF0000"/>
          <w:sz w:val="28"/>
          <w:szCs w:val="28"/>
        </w:rPr>
        <w:t>Прием и регистрация запроса и иных документов</w:t>
      </w:r>
    </w:p>
    <w:p w:rsidR="00EB3A50" w:rsidRPr="005374D4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374D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для предоставления муниципальной услуги</w:t>
      </w:r>
    </w:p>
    <w:p w:rsidR="00EB3A50" w:rsidRPr="005374D4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EB3A50" w:rsidRPr="005374D4" w:rsidRDefault="00DE67AC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3.14</w:t>
      </w:r>
      <w:r w:rsidR="00EB3A50" w:rsidRPr="005374D4">
        <w:rPr>
          <w:rFonts w:ascii="Times New Roman" w:hAnsi="Times New Roman" w:cs="Times New Roman"/>
          <w:color w:val="FF0000"/>
          <w:sz w:val="28"/>
          <w:szCs w:val="28"/>
        </w:rPr>
        <w:t>. Основанием для начала административной процедуры является поступление от заявителя запроса о предоставлении муниципальной услуги:</w:t>
      </w:r>
    </w:p>
    <w:p w:rsidR="00EB3A50" w:rsidRPr="005374D4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374D4">
        <w:rPr>
          <w:rFonts w:ascii="Times New Roman" w:hAnsi="Times New Roman" w:cs="Times New Roman"/>
          <w:color w:val="FF0000"/>
          <w:sz w:val="28"/>
          <w:szCs w:val="28"/>
        </w:rPr>
        <w:t xml:space="preserve">          - на бумажном носителе непосредственно в Администрацию;</w:t>
      </w:r>
    </w:p>
    <w:p w:rsidR="00EB3A50" w:rsidRPr="005374D4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374D4">
        <w:rPr>
          <w:rFonts w:ascii="Times New Roman" w:hAnsi="Times New Roman" w:cs="Times New Roman"/>
          <w:color w:val="FF0000"/>
          <w:sz w:val="28"/>
          <w:szCs w:val="28"/>
        </w:rPr>
        <w:t xml:space="preserve">          - на бумажном носителе в Администрацию через организацию почтовой связи, иную организацию, осуществляющую доставку корреспонденции.</w:t>
      </w:r>
    </w:p>
    <w:p w:rsidR="00EB3A50" w:rsidRPr="005374D4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374D4">
        <w:rPr>
          <w:rFonts w:ascii="Times New Roman" w:hAnsi="Times New Roman" w:cs="Times New Roman"/>
          <w:color w:val="FF0000"/>
          <w:sz w:val="28"/>
          <w:szCs w:val="28"/>
        </w:rPr>
        <w:t xml:space="preserve">          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пункте </w:t>
      </w:r>
      <w:proofErr w:type="gramStart"/>
      <w:r w:rsidRPr="005374D4">
        <w:rPr>
          <w:rFonts w:ascii="Times New Roman" w:hAnsi="Times New Roman" w:cs="Times New Roman"/>
          <w:color w:val="FF0000"/>
          <w:sz w:val="28"/>
          <w:szCs w:val="28"/>
        </w:rPr>
        <w:t>2.6.,</w:t>
      </w:r>
      <w:proofErr w:type="gramEnd"/>
      <w:r w:rsidRPr="005374D4">
        <w:rPr>
          <w:rFonts w:ascii="Times New Roman" w:hAnsi="Times New Roman" w:cs="Times New Roman"/>
          <w:color w:val="FF0000"/>
          <w:sz w:val="28"/>
          <w:szCs w:val="28"/>
        </w:rPr>
        <w:t xml:space="preserve"> 2.10. настоящего административного регламента (в случае если заявитель представляет документы, указанные в пункте 2.10.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EB3A50" w:rsidRPr="005374D4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374D4">
        <w:rPr>
          <w:rFonts w:ascii="Times New Roman" w:hAnsi="Times New Roman" w:cs="Times New Roman"/>
          <w:color w:val="FF0000"/>
          <w:sz w:val="28"/>
          <w:szCs w:val="28"/>
        </w:rPr>
        <w:t xml:space="preserve">          При очной форме подачи документов запрос о предоставлении муниципальной услуги может быть оформлен заявителем в ходе приема в Администрации, либо оформлен заранее. </w:t>
      </w:r>
    </w:p>
    <w:p w:rsidR="00EB3A50" w:rsidRPr="005374D4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374D4">
        <w:rPr>
          <w:rFonts w:ascii="Times New Roman" w:hAnsi="Times New Roman" w:cs="Times New Roman"/>
          <w:color w:val="FF0000"/>
          <w:sz w:val="28"/>
          <w:szCs w:val="28"/>
        </w:rPr>
        <w:t xml:space="preserve">         По просьбе обратившегося лица запрос может быть оформлен специалистом Администрации,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EB3A50" w:rsidRPr="005374D4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374D4">
        <w:rPr>
          <w:rFonts w:ascii="Times New Roman" w:hAnsi="Times New Roman" w:cs="Times New Roman"/>
          <w:color w:val="FF0000"/>
          <w:sz w:val="28"/>
          <w:szCs w:val="28"/>
        </w:rPr>
        <w:t xml:space="preserve">          Специалист Администрации, ответственный за прием документов, осуществляет следующие действия в ходе приема заявителя:</w:t>
      </w:r>
    </w:p>
    <w:p w:rsidR="00EB3A50" w:rsidRPr="005374D4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374D4">
        <w:rPr>
          <w:rFonts w:ascii="Times New Roman" w:hAnsi="Times New Roman" w:cs="Times New Roman"/>
          <w:color w:val="FF0000"/>
          <w:sz w:val="28"/>
          <w:szCs w:val="28"/>
        </w:rPr>
        <w:t xml:space="preserve">          а) устанавливает предмет обращения, проверяет документ, удостоверяющий личность;</w:t>
      </w:r>
    </w:p>
    <w:p w:rsidR="00EB3A50" w:rsidRPr="005374D4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374D4">
        <w:rPr>
          <w:rFonts w:ascii="Times New Roman" w:hAnsi="Times New Roman" w:cs="Times New Roman"/>
          <w:color w:val="FF0000"/>
          <w:sz w:val="28"/>
          <w:szCs w:val="28"/>
        </w:rPr>
        <w:t xml:space="preserve">          б) проверяет полномочия заявителя;</w:t>
      </w:r>
    </w:p>
    <w:p w:rsidR="00EB3A50" w:rsidRPr="005374D4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374D4">
        <w:rPr>
          <w:rFonts w:ascii="Times New Roman" w:hAnsi="Times New Roman" w:cs="Times New Roman"/>
          <w:color w:val="FF0000"/>
          <w:sz w:val="28"/>
          <w:szCs w:val="28"/>
        </w:rPr>
        <w:t xml:space="preserve">          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2.6. настоящего административного регламента; </w:t>
      </w:r>
    </w:p>
    <w:p w:rsidR="00EB3A50" w:rsidRPr="005374D4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374D4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    г) регистрирует запрос и представленные документы под индивидуальным порядковым номером в день их поступления;</w:t>
      </w:r>
    </w:p>
    <w:p w:rsidR="00EB3A50" w:rsidRPr="005374D4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374D4">
        <w:rPr>
          <w:rFonts w:ascii="Times New Roman" w:hAnsi="Times New Roman" w:cs="Times New Roman"/>
          <w:color w:val="FF0000"/>
          <w:sz w:val="28"/>
          <w:szCs w:val="28"/>
        </w:rPr>
        <w:t xml:space="preserve">         д)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EB3A50" w:rsidRPr="005374D4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374D4">
        <w:rPr>
          <w:rFonts w:ascii="Times New Roman" w:hAnsi="Times New Roman" w:cs="Times New Roman"/>
          <w:color w:val="FF0000"/>
          <w:sz w:val="28"/>
          <w:szCs w:val="28"/>
        </w:rPr>
        <w:t xml:space="preserve">         При необходимости специалист Администрации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EB3A50" w:rsidRPr="005374D4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374D4">
        <w:rPr>
          <w:rFonts w:ascii="Times New Roman" w:hAnsi="Times New Roman" w:cs="Times New Roman"/>
          <w:color w:val="FF0000"/>
          <w:sz w:val="28"/>
          <w:szCs w:val="28"/>
        </w:rPr>
        <w:t xml:space="preserve">          При отсутствии у заявителя заполненного запроса или неправильном его заполнении специалист Администрации, ответственный за прием документов, помогает заявителю заполнить запрос. </w:t>
      </w:r>
    </w:p>
    <w:p w:rsidR="00EB3A50" w:rsidRPr="005374D4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374D4">
        <w:rPr>
          <w:rFonts w:ascii="Times New Roman" w:hAnsi="Times New Roman" w:cs="Times New Roman"/>
          <w:color w:val="FF0000"/>
          <w:sz w:val="28"/>
          <w:szCs w:val="28"/>
        </w:rPr>
        <w:t xml:space="preserve">          Длительность осуществления всех необходимых действий не может превышать 15 минут.</w:t>
      </w:r>
    </w:p>
    <w:p w:rsidR="00EB3A50" w:rsidRPr="005374D4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374D4">
        <w:rPr>
          <w:rFonts w:ascii="Times New Roman" w:hAnsi="Times New Roman" w:cs="Times New Roman"/>
          <w:color w:val="FF0000"/>
          <w:sz w:val="28"/>
          <w:szCs w:val="28"/>
        </w:rPr>
        <w:t xml:space="preserve">          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корреспонденции.</w:t>
      </w:r>
    </w:p>
    <w:p w:rsidR="00EB3A50" w:rsidRPr="005374D4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374D4">
        <w:rPr>
          <w:rFonts w:ascii="Times New Roman" w:hAnsi="Times New Roman" w:cs="Times New Roman"/>
          <w:color w:val="FF0000"/>
          <w:sz w:val="28"/>
          <w:szCs w:val="28"/>
        </w:rPr>
        <w:t xml:space="preserve">При заочной форме подачи документов заявитель может направить запрос и документы, указанные в пунктах </w:t>
      </w:r>
      <w:proofErr w:type="gramStart"/>
      <w:r w:rsidRPr="005374D4">
        <w:rPr>
          <w:rFonts w:ascii="Times New Roman" w:hAnsi="Times New Roman" w:cs="Times New Roman"/>
          <w:color w:val="FF0000"/>
          <w:sz w:val="28"/>
          <w:szCs w:val="28"/>
        </w:rPr>
        <w:t>2.6.,</w:t>
      </w:r>
      <w:proofErr w:type="gramEnd"/>
      <w:r w:rsidRPr="005374D4">
        <w:rPr>
          <w:rFonts w:ascii="Times New Roman" w:hAnsi="Times New Roman" w:cs="Times New Roman"/>
          <w:color w:val="FF0000"/>
          <w:sz w:val="28"/>
          <w:szCs w:val="28"/>
        </w:rPr>
        <w:t xml:space="preserve"> 2.10. настоящего административного регламента (в случае, если заявитель представляет документы, указанные в пункте 2.10. настоящего административного регламента по собственной инициативе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Администрацию.</w:t>
      </w:r>
    </w:p>
    <w:p w:rsidR="00EB3A50" w:rsidRPr="005374D4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374D4">
        <w:rPr>
          <w:rFonts w:ascii="Times New Roman" w:hAnsi="Times New Roman" w:cs="Times New Roman"/>
          <w:color w:val="FF0000"/>
          <w:sz w:val="28"/>
          <w:szCs w:val="28"/>
        </w:rPr>
        <w:t xml:space="preserve">           Если заявитель обратился заочно, специалист Администрации, ответственный за прием документов:</w:t>
      </w:r>
    </w:p>
    <w:p w:rsidR="00EB3A50" w:rsidRPr="005374D4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374D4">
        <w:rPr>
          <w:rFonts w:ascii="Times New Roman" w:hAnsi="Times New Roman" w:cs="Times New Roman"/>
          <w:color w:val="FF0000"/>
          <w:sz w:val="28"/>
          <w:szCs w:val="28"/>
        </w:rPr>
        <w:t xml:space="preserve">           а) устанавливает предмет обращения, проверяет документ, удостоверяющий личность;</w:t>
      </w:r>
    </w:p>
    <w:p w:rsidR="00EB3A50" w:rsidRPr="005374D4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374D4">
        <w:rPr>
          <w:rFonts w:ascii="Times New Roman" w:hAnsi="Times New Roman" w:cs="Times New Roman"/>
          <w:color w:val="FF0000"/>
          <w:sz w:val="28"/>
          <w:szCs w:val="28"/>
        </w:rPr>
        <w:t xml:space="preserve">           б) проверяет полномочия заявителя;</w:t>
      </w:r>
    </w:p>
    <w:p w:rsidR="00EB3A50" w:rsidRPr="005374D4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374D4">
        <w:rPr>
          <w:rFonts w:ascii="Times New Roman" w:hAnsi="Times New Roman" w:cs="Times New Roman"/>
          <w:color w:val="FF0000"/>
          <w:sz w:val="28"/>
          <w:szCs w:val="28"/>
        </w:rPr>
        <w:t xml:space="preserve">           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2.6. настоящего административного регламента;</w:t>
      </w:r>
    </w:p>
    <w:p w:rsidR="00EB3A50" w:rsidRPr="005374D4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374D4">
        <w:rPr>
          <w:rFonts w:ascii="Times New Roman" w:hAnsi="Times New Roman" w:cs="Times New Roman"/>
          <w:color w:val="FF0000"/>
          <w:sz w:val="28"/>
          <w:szCs w:val="28"/>
        </w:rPr>
        <w:t xml:space="preserve">           г) регистрирует запрос и представленные документы под индивидуальным порядковым номером в день их поступления;</w:t>
      </w:r>
    </w:p>
    <w:p w:rsidR="00EB3A50" w:rsidRPr="005374D4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374D4">
        <w:rPr>
          <w:rFonts w:ascii="Times New Roman" w:hAnsi="Times New Roman" w:cs="Times New Roman"/>
          <w:color w:val="FF0000"/>
          <w:sz w:val="28"/>
          <w:szCs w:val="28"/>
        </w:rPr>
        <w:t xml:space="preserve">           д)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EB3A50" w:rsidRPr="005374D4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374D4">
        <w:rPr>
          <w:rFonts w:ascii="Times New Roman" w:hAnsi="Times New Roman" w:cs="Times New Roman"/>
          <w:color w:val="FF0000"/>
          <w:sz w:val="28"/>
          <w:szCs w:val="28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EB3A50" w:rsidRPr="005374D4" w:rsidRDefault="00DE67AC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3.14</w:t>
      </w:r>
      <w:r w:rsidR="00EB3A50" w:rsidRPr="005374D4">
        <w:rPr>
          <w:rFonts w:ascii="Times New Roman" w:hAnsi="Times New Roman" w:cs="Times New Roman"/>
          <w:color w:val="FF0000"/>
          <w:sz w:val="28"/>
          <w:szCs w:val="28"/>
        </w:rPr>
        <w:t xml:space="preserve">.1. Критерием принятия решения о приеме документов либо решения об отказе в приеме документов является наличие запроса и </w:t>
      </w:r>
      <w:r w:rsidR="00EB3A50" w:rsidRPr="005374D4">
        <w:rPr>
          <w:rFonts w:ascii="Times New Roman" w:hAnsi="Times New Roman" w:cs="Times New Roman"/>
          <w:color w:val="FF0000"/>
          <w:sz w:val="28"/>
          <w:szCs w:val="28"/>
        </w:rPr>
        <w:lastRenderedPageBreak/>
        <w:t>прилагаемых к нему документов.</w:t>
      </w:r>
    </w:p>
    <w:p w:rsidR="00EB3A50" w:rsidRPr="005374D4" w:rsidRDefault="00DE67AC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3.14</w:t>
      </w:r>
      <w:r w:rsidR="00EB3A50" w:rsidRPr="005374D4">
        <w:rPr>
          <w:rFonts w:ascii="Times New Roman" w:hAnsi="Times New Roman" w:cs="Times New Roman"/>
          <w:color w:val="FF0000"/>
          <w:sz w:val="28"/>
          <w:szCs w:val="28"/>
        </w:rPr>
        <w:t xml:space="preserve">.2. Максимальный срок исполнения административной процедуры составляет 1 рабочий день со дня поступления запроса от заявителя о предоставлении муниципальной услуги. </w:t>
      </w:r>
    </w:p>
    <w:p w:rsidR="00EB3A50" w:rsidRPr="005374D4" w:rsidRDefault="00DE67AC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3.14</w:t>
      </w:r>
      <w:r w:rsidR="00EB3A50" w:rsidRPr="005374D4">
        <w:rPr>
          <w:rFonts w:ascii="Times New Roman" w:hAnsi="Times New Roman" w:cs="Times New Roman"/>
          <w:color w:val="FF0000"/>
          <w:sz w:val="28"/>
          <w:szCs w:val="28"/>
        </w:rPr>
        <w:t xml:space="preserve">.3. Результатом административной процедуры является одно из следующих действий: </w:t>
      </w:r>
    </w:p>
    <w:p w:rsidR="00EB3A50" w:rsidRPr="005374D4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374D4">
        <w:rPr>
          <w:rFonts w:ascii="Times New Roman" w:hAnsi="Times New Roman" w:cs="Times New Roman"/>
          <w:color w:val="FF0000"/>
          <w:sz w:val="28"/>
          <w:szCs w:val="28"/>
        </w:rPr>
        <w:t xml:space="preserve">           - прием и регистрация в Администрации запроса и документов, представленных заявителем, их передача специалисту Администрации, ответственному за принятие решений о предоставлении муниципальной услуги;</w:t>
      </w:r>
    </w:p>
    <w:p w:rsidR="00EB3A50" w:rsidRPr="005374D4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374D4">
        <w:rPr>
          <w:rFonts w:ascii="Times New Roman" w:hAnsi="Times New Roman" w:cs="Times New Roman"/>
          <w:color w:val="FF0000"/>
          <w:sz w:val="28"/>
          <w:szCs w:val="28"/>
        </w:rPr>
        <w:t xml:space="preserve">          - прием и регистрация в Администрации запроса и документов, представленных заявителем, и их передача специалисту Администрации, МФЦ, ответственному за межведомственное взаимодействие (в случае, если заявитель самостоятельно не представил документы, указанные в пункте 2.10. настоящего Административного регламента). </w:t>
      </w:r>
    </w:p>
    <w:p w:rsidR="00EB3A50" w:rsidRPr="005374D4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374D4">
        <w:rPr>
          <w:rFonts w:ascii="Times New Roman" w:hAnsi="Times New Roman" w:cs="Times New Roman"/>
          <w:color w:val="FF0000"/>
          <w:sz w:val="28"/>
          <w:szCs w:val="28"/>
        </w:rPr>
        <w:t xml:space="preserve">           Результат административной процедуры фиксируется в системе электронного документооборота специалистом Администрации, ответственным за прием документов.</w:t>
      </w:r>
    </w:p>
    <w:p w:rsidR="00EB3A50" w:rsidRPr="005374D4" w:rsidRDefault="00EB3A50" w:rsidP="00E21C9B">
      <w:pPr>
        <w:rPr>
          <w:sz w:val="16"/>
          <w:szCs w:val="16"/>
        </w:rPr>
      </w:pPr>
    </w:p>
    <w:p w:rsidR="005374D4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374D4">
        <w:rPr>
          <w:rFonts w:ascii="Times New Roman" w:hAnsi="Times New Roman" w:cs="Times New Roman"/>
          <w:b/>
          <w:color w:val="FF0000"/>
          <w:sz w:val="28"/>
          <w:szCs w:val="28"/>
        </w:rPr>
        <w:t>Направление специалистом межведомственных запросов</w:t>
      </w:r>
    </w:p>
    <w:p w:rsidR="005374D4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374D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органы государственной власти, органы местного самоуправления</w:t>
      </w:r>
    </w:p>
    <w:p w:rsidR="005374D4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374D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 подведомственные этим органам организации в случае, </w:t>
      </w:r>
    </w:p>
    <w:p w:rsidR="005374D4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374D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если определенные документы не были представлены </w:t>
      </w:r>
    </w:p>
    <w:p w:rsidR="00EB3A50" w:rsidRPr="005374D4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374D4">
        <w:rPr>
          <w:rFonts w:ascii="Times New Roman" w:hAnsi="Times New Roman" w:cs="Times New Roman"/>
          <w:b/>
          <w:color w:val="FF0000"/>
          <w:sz w:val="28"/>
          <w:szCs w:val="28"/>
        </w:rPr>
        <w:t>заявителем самостоятельно</w:t>
      </w:r>
    </w:p>
    <w:p w:rsidR="00EB3A50" w:rsidRPr="005374D4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EB3A50" w:rsidRPr="005374D4" w:rsidRDefault="00DE67AC" w:rsidP="00EB3A50">
      <w:pPr>
        <w:autoSpaceDE w:val="0"/>
        <w:autoSpaceDN w:val="0"/>
        <w:adjustRightInd w:val="0"/>
        <w:ind w:right="-1"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3.15</w:t>
      </w:r>
      <w:r w:rsidR="00EB3A50" w:rsidRPr="005374D4">
        <w:rPr>
          <w:color w:val="FF0000"/>
          <w:sz w:val="28"/>
          <w:szCs w:val="28"/>
        </w:rPr>
        <w:t xml:space="preserve">. Основанием для начала административной процедуры является </w:t>
      </w:r>
      <w:r w:rsidR="00EB3A50" w:rsidRPr="005374D4">
        <w:rPr>
          <w:rFonts w:eastAsia="Calibri"/>
          <w:color w:val="FF0000"/>
          <w:sz w:val="28"/>
          <w:szCs w:val="28"/>
        </w:rPr>
        <w:t>получение специалистом Администрации,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</w:t>
      </w:r>
      <w:r w:rsidR="00EB3A50" w:rsidRPr="005374D4">
        <w:rPr>
          <w:color w:val="FF0000"/>
          <w:sz w:val="28"/>
          <w:szCs w:val="28"/>
        </w:rPr>
        <w:t>в случае, если заявитель не представил документы, указанные в пункте 2.10. настоящего административного регламента, по собственной инициативе</w:t>
      </w:r>
      <w:r w:rsidR="00EB3A50" w:rsidRPr="005374D4">
        <w:rPr>
          <w:rFonts w:eastAsia="Calibri"/>
          <w:color w:val="FF0000"/>
          <w:sz w:val="28"/>
          <w:szCs w:val="28"/>
        </w:rPr>
        <w:t>)</w:t>
      </w:r>
      <w:r w:rsidR="00EB3A50" w:rsidRPr="005374D4">
        <w:rPr>
          <w:color w:val="FF0000"/>
          <w:sz w:val="28"/>
          <w:szCs w:val="28"/>
        </w:rPr>
        <w:t>.</w:t>
      </w:r>
    </w:p>
    <w:p w:rsidR="00EB3A50" w:rsidRPr="005374D4" w:rsidRDefault="00EB3A50" w:rsidP="00EB3A5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color w:val="FF0000"/>
          <w:sz w:val="28"/>
          <w:szCs w:val="28"/>
        </w:rPr>
      </w:pPr>
      <w:r w:rsidRPr="005374D4">
        <w:rPr>
          <w:rFonts w:eastAsia="Calibri"/>
          <w:color w:val="FF0000"/>
          <w:sz w:val="28"/>
          <w:szCs w:val="28"/>
        </w:rPr>
        <w:t xml:space="preserve"> Специалист Администрации, МФЦ, ответственный за межведомственное взаимодействие, не позднее дня, следующего за днем поступления запроса:</w:t>
      </w:r>
    </w:p>
    <w:p w:rsidR="00EB3A50" w:rsidRPr="005374D4" w:rsidRDefault="00EB3A50" w:rsidP="00EB3A5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color w:val="FF0000"/>
          <w:sz w:val="28"/>
          <w:szCs w:val="28"/>
        </w:rPr>
      </w:pPr>
      <w:r w:rsidRPr="005374D4">
        <w:rPr>
          <w:rFonts w:eastAsia="Calibri"/>
          <w:color w:val="FF0000"/>
          <w:sz w:val="28"/>
          <w:szCs w:val="28"/>
        </w:rPr>
        <w:t xml:space="preserve">- оформляет межведомственные запросы; </w:t>
      </w:r>
    </w:p>
    <w:p w:rsidR="00EB3A50" w:rsidRPr="005374D4" w:rsidRDefault="00EB3A50" w:rsidP="00EB3A5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color w:val="FF0000"/>
          <w:sz w:val="28"/>
          <w:szCs w:val="28"/>
        </w:rPr>
      </w:pPr>
      <w:r w:rsidRPr="005374D4">
        <w:rPr>
          <w:rFonts w:eastAsia="Calibri"/>
          <w:color w:val="FF0000"/>
          <w:sz w:val="28"/>
          <w:szCs w:val="28"/>
        </w:rPr>
        <w:t>- подписывает оформленный межведомственный запрос у руководителя Администрации, МФЦ;</w:t>
      </w:r>
    </w:p>
    <w:p w:rsidR="00EB3A50" w:rsidRPr="005374D4" w:rsidRDefault="00EB3A50" w:rsidP="00EB3A5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color w:val="FF0000"/>
          <w:sz w:val="28"/>
          <w:szCs w:val="28"/>
        </w:rPr>
      </w:pPr>
      <w:r w:rsidRPr="005374D4">
        <w:rPr>
          <w:rFonts w:eastAsia="Calibri"/>
          <w:color w:val="FF0000"/>
          <w:sz w:val="28"/>
          <w:szCs w:val="28"/>
        </w:rPr>
        <w:t>- регистрирует межведомственный запрос в соответствующем реестре;</w:t>
      </w:r>
    </w:p>
    <w:p w:rsidR="00EB3A50" w:rsidRPr="005374D4" w:rsidRDefault="00EB3A50" w:rsidP="00EB3A5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color w:val="FF0000"/>
          <w:sz w:val="28"/>
          <w:szCs w:val="28"/>
        </w:rPr>
      </w:pPr>
      <w:r w:rsidRPr="005374D4">
        <w:rPr>
          <w:rFonts w:eastAsia="Calibri"/>
          <w:color w:val="FF0000"/>
          <w:sz w:val="28"/>
          <w:szCs w:val="28"/>
        </w:rPr>
        <w:t>- направляет межведомственный запрос в соответствующий орган или организацию.</w:t>
      </w:r>
    </w:p>
    <w:p w:rsidR="00EB3A50" w:rsidRPr="005374D4" w:rsidRDefault="00EB3A50" w:rsidP="00EB3A5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color w:val="FF0000"/>
          <w:sz w:val="28"/>
          <w:szCs w:val="28"/>
        </w:rPr>
      </w:pPr>
      <w:r w:rsidRPr="005374D4">
        <w:rPr>
          <w:rFonts w:eastAsia="Calibri"/>
          <w:color w:val="FF0000"/>
          <w:sz w:val="28"/>
          <w:szCs w:val="28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EB3A50" w:rsidRPr="005374D4" w:rsidRDefault="00EB3A50" w:rsidP="00EB3A5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color w:val="FF0000"/>
          <w:sz w:val="28"/>
          <w:szCs w:val="28"/>
        </w:rPr>
      </w:pPr>
      <w:r w:rsidRPr="005374D4">
        <w:rPr>
          <w:rFonts w:eastAsia="Calibri"/>
          <w:color w:val="FF0000"/>
          <w:sz w:val="28"/>
          <w:szCs w:val="28"/>
        </w:rPr>
        <w:t xml:space="preserve">Направление запросов, контроль за получением ответов на запросы и своевременной передачей указанных ответов в Администрацию </w:t>
      </w:r>
      <w:r w:rsidRPr="005374D4">
        <w:rPr>
          <w:rFonts w:eastAsia="Calibri"/>
          <w:color w:val="FF0000"/>
          <w:sz w:val="28"/>
          <w:szCs w:val="28"/>
        </w:rPr>
        <w:lastRenderedPageBreak/>
        <w:t>осуществляет специалист Администрации, МФЦ, ответственный за межведомственное взаимодействие.</w:t>
      </w:r>
    </w:p>
    <w:p w:rsidR="00EB3A50" w:rsidRPr="005374D4" w:rsidRDefault="00EB3A50" w:rsidP="00EB3A5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color w:val="FF0000"/>
          <w:sz w:val="28"/>
          <w:szCs w:val="28"/>
        </w:rPr>
      </w:pPr>
      <w:r w:rsidRPr="005374D4">
        <w:rPr>
          <w:rFonts w:eastAsia="Calibri"/>
          <w:color w:val="FF0000"/>
          <w:sz w:val="28"/>
          <w:szCs w:val="28"/>
        </w:rPr>
        <w:t>В день получения всех требуемых ответов на межведомственные запросы специалист Администрации, МФЦ, ответственный за межведомственное взаимодействие, передает зарегистрированные ответы и запросы вместе с представленными заявителем документами в Администрацию для принятия решения о предоставлении услуги.</w:t>
      </w:r>
    </w:p>
    <w:p w:rsidR="00EB3A50" w:rsidRPr="005374D4" w:rsidRDefault="00DE67AC" w:rsidP="00EB3A5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color w:val="FF0000"/>
          <w:sz w:val="28"/>
          <w:szCs w:val="28"/>
        </w:rPr>
      </w:pPr>
      <w:r>
        <w:rPr>
          <w:rFonts w:eastAsia="Calibri"/>
          <w:color w:val="FF0000"/>
          <w:sz w:val="28"/>
          <w:szCs w:val="28"/>
        </w:rPr>
        <w:t>3.15</w:t>
      </w:r>
      <w:r w:rsidR="00EB3A50" w:rsidRPr="005374D4">
        <w:rPr>
          <w:rFonts w:eastAsia="Calibri"/>
          <w:color w:val="FF0000"/>
          <w:sz w:val="28"/>
          <w:szCs w:val="28"/>
        </w:rPr>
        <w:t>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пункте 2.10. настоящего административного регламента.</w:t>
      </w:r>
    </w:p>
    <w:p w:rsidR="00EB3A50" w:rsidRPr="005374D4" w:rsidRDefault="00DE67AC" w:rsidP="00EB3A5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color w:val="FF0000"/>
          <w:sz w:val="28"/>
          <w:szCs w:val="28"/>
        </w:rPr>
      </w:pPr>
      <w:r>
        <w:rPr>
          <w:rFonts w:eastAsia="Calibri"/>
          <w:color w:val="FF0000"/>
          <w:sz w:val="28"/>
          <w:szCs w:val="28"/>
        </w:rPr>
        <w:t>3.15</w:t>
      </w:r>
      <w:r w:rsidR="00EB3A50" w:rsidRPr="005374D4">
        <w:rPr>
          <w:rFonts w:eastAsia="Calibri"/>
          <w:color w:val="FF0000"/>
          <w:sz w:val="28"/>
          <w:szCs w:val="28"/>
        </w:rPr>
        <w:t>.2. Максимальный срок исполнения административной процедуры составляет 3 рабочих дня со дня получения специалистом Администрации, МФЦ, ответственным за межведомственное взаимодействие, документов и информации для направления межведомственных запросов.</w:t>
      </w:r>
    </w:p>
    <w:p w:rsidR="00EB3A50" w:rsidRPr="005374D4" w:rsidRDefault="00DE67AC" w:rsidP="00EB3A5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color w:val="FF0000"/>
          <w:sz w:val="28"/>
          <w:szCs w:val="28"/>
        </w:rPr>
      </w:pPr>
      <w:r>
        <w:rPr>
          <w:rFonts w:eastAsia="Calibri"/>
          <w:color w:val="FF0000"/>
          <w:sz w:val="28"/>
          <w:szCs w:val="28"/>
        </w:rPr>
        <w:t>3.15</w:t>
      </w:r>
      <w:r w:rsidR="00EB3A50" w:rsidRPr="005374D4">
        <w:rPr>
          <w:rFonts w:eastAsia="Calibri"/>
          <w:color w:val="FF0000"/>
          <w:sz w:val="28"/>
          <w:szCs w:val="28"/>
        </w:rPr>
        <w:t xml:space="preserve">.3. Результатом исполнения административной процедуры является получение документов, и их направление в Администрацию для принятия решения о предоставлении муниципальной услуги. </w:t>
      </w:r>
    </w:p>
    <w:p w:rsidR="00EB3A50" w:rsidRPr="005374D4" w:rsidRDefault="00EB3A50" w:rsidP="00EB3A50">
      <w:pPr>
        <w:autoSpaceDE w:val="0"/>
        <w:autoSpaceDN w:val="0"/>
        <w:adjustRightInd w:val="0"/>
        <w:ind w:right="-1" w:firstLine="709"/>
        <w:jc w:val="both"/>
        <w:rPr>
          <w:color w:val="FF0000"/>
          <w:sz w:val="28"/>
          <w:szCs w:val="28"/>
        </w:rPr>
      </w:pPr>
      <w:r w:rsidRPr="005374D4">
        <w:rPr>
          <w:color w:val="FF0000"/>
          <w:sz w:val="28"/>
          <w:szCs w:val="28"/>
        </w:rPr>
        <w:t>Способом фиксации результата административной процедуры является регистрация запрашиваемых документов в журнале исходящей документации, включая систему межведомственного электронного взаимодействия специалистом Администрации, МФЦ, ответственным за межведомственное взаимодействие.</w:t>
      </w:r>
    </w:p>
    <w:p w:rsidR="00EB3A50" w:rsidRPr="005374D4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EB3A50" w:rsidRPr="005374D4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374D4">
        <w:rPr>
          <w:rFonts w:ascii="Times New Roman" w:hAnsi="Times New Roman" w:cs="Times New Roman"/>
          <w:b/>
          <w:color w:val="FF0000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EB3A50" w:rsidRPr="005374D4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  <w:bookmarkStart w:id="0" w:name="_GoBack"/>
      <w:bookmarkEnd w:id="0"/>
    </w:p>
    <w:p w:rsidR="00EB3A50" w:rsidRPr="005374D4" w:rsidRDefault="00DE67AC" w:rsidP="00EB3A50">
      <w:pPr>
        <w:autoSpaceDE w:val="0"/>
        <w:autoSpaceDN w:val="0"/>
        <w:adjustRightInd w:val="0"/>
        <w:ind w:right="-1" w:firstLine="709"/>
        <w:jc w:val="both"/>
        <w:rPr>
          <w:color w:val="FF0000"/>
          <w:sz w:val="28"/>
          <w:szCs w:val="28"/>
        </w:rPr>
      </w:pPr>
      <w:r>
        <w:rPr>
          <w:rFonts w:eastAsia="Calibri"/>
          <w:color w:val="FF0000"/>
          <w:sz w:val="28"/>
          <w:szCs w:val="28"/>
          <w:lang w:eastAsia="en-US"/>
        </w:rPr>
        <w:t>3.16</w:t>
      </w:r>
      <w:r w:rsidR="00EB3A50" w:rsidRPr="005374D4">
        <w:rPr>
          <w:rFonts w:eastAsia="Calibri"/>
          <w:color w:val="FF0000"/>
          <w:sz w:val="28"/>
          <w:szCs w:val="28"/>
          <w:lang w:eastAsia="en-US"/>
        </w:rPr>
        <w:t xml:space="preserve">. </w:t>
      </w:r>
      <w:r w:rsidR="00EB3A50" w:rsidRPr="005374D4">
        <w:rPr>
          <w:color w:val="FF0000"/>
          <w:sz w:val="28"/>
          <w:szCs w:val="28"/>
        </w:rPr>
        <w:t xml:space="preserve">Основанием для начала административной процедуры является наличие в Администрации зарегистрированных документов, указанных в </w:t>
      </w:r>
      <w:hyperlink r:id="rId9" w:history="1">
        <w:r w:rsidR="00EB3A50" w:rsidRPr="005374D4">
          <w:rPr>
            <w:color w:val="FF0000"/>
            <w:sz w:val="28"/>
            <w:szCs w:val="28"/>
          </w:rPr>
          <w:t xml:space="preserve">пунктах </w:t>
        </w:r>
      </w:hyperlink>
      <w:proofErr w:type="gramStart"/>
      <w:r w:rsidR="00EB3A50" w:rsidRPr="005374D4">
        <w:rPr>
          <w:color w:val="FF0000"/>
          <w:sz w:val="28"/>
          <w:szCs w:val="28"/>
        </w:rPr>
        <w:t>2.6.,</w:t>
      </w:r>
      <w:proofErr w:type="gramEnd"/>
      <w:r w:rsidR="00EB3A50" w:rsidRPr="005374D4">
        <w:rPr>
          <w:color w:val="FF0000"/>
          <w:sz w:val="28"/>
          <w:szCs w:val="28"/>
        </w:rPr>
        <w:t xml:space="preserve"> </w:t>
      </w:r>
      <w:r w:rsidR="00EB3A50" w:rsidRPr="005374D4">
        <w:rPr>
          <w:rFonts w:eastAsia="Calibri"/>
          <w:color w:val="FF0000"/>
          <w:sz w:val="28"/>
          <w:szCs w:val="28"/>
        </w:rPr>
        <w:t>2.10.</w:t>
      </w:r>
      <w:r w:rsidR="00EB3A50" w:rsidRPr="005374D4">
        <w:rPr>
          <w:color w:val="FF0000"/>
          <w:sz w:val="28"/>
          <w:szCs w:val="28"/>
        </w:rPr>
        <w:t xml:space="preserve"> настоящего административного регламента.</w:t>
      </w:r>
    </w:p>
    <w:p w:rsidR="00EB3A50" w:rsidRPr="005374D4" w:rsidRDefault="00EB3A50" w:rsidP="00EB3A5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color w:val="FF0000"/>
          <w:sz w:val="28"/>
          <w:szCs w:val="28"/>
        </w:rPr>
      </w:pPr>
      <w:r w:rsidRPr="005374D4">
        <w:rPr>
          <w:rFonts w:eastAsia="Calibri"/>
          <w:color w:val="FF0000"/>
          <w:sz w:val="28"/>
          <w:szCs w:val="28"/>
        </w:rPr>
        <w:t xml:space="preserve">При рассмотрении комплекта документов для предоставления муниципальной услуги специалист Администрации: </w:t>
      </w:r>
    </w:p>
    <w:p w:rsidR="00EB3A50" w:rsidRPr="005374D4" w:rsidRDefault="00EB3A50" w:rsidP="00EB3A5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color w:val="FF0000"/>
          <w:sz w:val="28"/>
          <w:szCs w:val="28"/>
        </w:rPr>
      </w:pPr>
      <w:r w:rsidRPr="005374D4">
        <w:rPr>
          <w:rFonts w:eastAsia="Calibri"/>
          <w:color w:val="FF0000"/>
          <w:sz w:val="28"/>
          <w:szCs w:val="28"/>
        </w:rPr>
        <w:t xml:space="preserve">- определяет соответствие представленных документов требованиям, установленным в пунктах </w:t>
      </w:r>
      <w:proofErr w:type="gramStart"/>
      <w:r w:rsidRPr="005374D4">
        <w:rPr>
          <w:rFonts w:eastAsia="Calibri"/>
          <w:color w:val="FF0000"/>
          <w:sz w:val="28"/>
          <w:szCs w:val="28"/>
        </w:rPr>
        <w:t>2.6.,</w:t>
      </w:r>
      <w:proofErr w:type="gramEnd"/>
      <w:r w:rsidRPr="005374D4">
        <w:rPr>
          <w:rFonts w:eastAsia="Calibri"/>
          <w:color w:val="FF0000"/>
          <w:sz w:val="28"/>
          <w:szCs w:val="28"/>
        </w:rPr>
        <w:t xml:space="preserve"> 2.10. настоящего административного регламента;</w:t>
      </w:r>
    </w:p>
    <w:p w:rsidR="00EB3A50" w:rsidRPr="005374D4" w:rsidRDefault="00EB3A50" w:rsidP="00EB3A5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color w:val="FF0000"/>
          <w:sz w:val="28"/>
          <w:szCs w:val="28"/>
        </w:rPr>
      </w:pPr>
      <w:r w:rsidRPr="005374D4">
        <w:rPr>
          <w:rFonts w:eastAsia="Calibri"/>
          <w:color w:val="FF0000"/>
          <w:sz w:val="28"/>
          <w:szCs w:val="28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Администрацией муниципальной услуги; </w:t>
      </w:r>
    </w:p>
    <w:p w:rsidR="00EB3A50" w:rsidRPr="005374D4" w:rsidRDefault="00EB3A50" w:rsidP="00EB3A5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color w:val="FF0000"/>
          <w:sz w:val="28"/>
          <w:szCs w:val="28"/>
        </w:rPr>
      </w:pPr>
      <w:r w:rsidRPr="005374D4">
        <w:rPr>
          <w:rFonts w:eastAsia="Calibri"/>
          <w:color w:val="FF0000"/>
          <w:sz w:val="28"/>
          <w:szCs w:val="28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2.14. настоящего административного регламента.  </w:t>
      </w:r>
    </w:p>
    <w:p w:rsidR="00EB3A50" w:rsidRPr="005374D4" w:rsidRDefault="00EB3A50" w:rsidP="00EB3A5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color w:val="FF0000"/>
          <w:sz w:val="28"/>
          <w:szCs w:val="28"/>
        </w:rPr>
      </w:pPr>
      <w:r w:rsidRPr="005374D4">
        <w:rPr>
          <w:rFonts w:eastAsia="Calibri"/>
          <w:color w:val="FF0000"/>
          <w:sz w:val="28"/>
          <w:szCs w:val="28"/>
        </w:rPr>
        <w:t xml:space="preserve">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2.14. настоящего административного регламента. </w:t>
      </w:r>
    </w:p>
    <w:p w:rsidR="00EB3A50" w:rsidRPr="005374D4" w:rsidRDefault="00EB3A50" w:rsidP="00EB3A5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color w:val="FF0000"/>
          <w:sz w:val="28"/>
          <w:szCs w:val="28"/>
        </w:rPr>
      </w:pPr>
      <w:r w:rsidRPr="005374D4">
        <w:rPr>
          <w:rFonts w:eastAsia="Calibri"/>
          <w:color w:val="FF0000"/>
          <w:sz w:val="28"/>
          <w:szCs w:val="28"/>
        </w:rPr>
        <w:lastRenderedPageBreak/>
        <w:t>Специалист Администрации в 5 рабочих дней по результатам проверки готовит один из следующих документов:</w:t>
      </w:r>
    </w:p>
    <w:p w:rsidR="00EB3A50" w:rsidRPr="005374D4" w:rsidRDefault="00EB3A50" w:rsidP="00EB3A5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color w:val="FF0000"/>
          <w:sz w:val="28"/>
          <w:szCs w:val="28"/>
        </w:rPr>
      </w:pPr>
      <w:r w:rsidRPr="005374D4">
        <w:rPr>
          <w:rFonts w:eastAsia="Calibri"/>
          <w:color w:val="FF0000"/>
          <w:sz w:val="28"/>
          <w:szCs w:val="28"/>
        </w:rPr>
        <w:t xml:space="preserve">- проект решения о предоставлении муниципальной услуги; </w:t>
      </w:r>
    </w:p>
    <w:p w:rsidR="00EB3A50" w:rsidRPr="005374D4" w:rsidRDefault="00EB3A50" w:rsidP="00EB3A5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color w:val="FF0000"/>
          <w:sz w:val="28"/>
          <w:szCs w:val="28"/>
        </w:rPr>
      </w:pPr>
      <w:r w:rsidRPr="005374D4">
        <w:rPr>
          <w:rFonts w:eastAsia="Calibri"/>
          <w:color w:val="FF0000"/>
          <w:sz w:val="28"/>
          <w:szCs w:val="28"/>
        </w:rPr>
        <w:t xml:space="preserve">- проект решения об отказе в предоставлении муниципальной услуги (в случае наличия оснований, предусмотренных пунктом 2.14. настоящего административного регламента).  </w:t>
      </w:r>
    </w:p>
    <w:p w:rsidR="00EB3A50" w:rsidRPr="005374D4" w:rsidRDefault="00EB3A50" w:rsidP="00EB3A5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color w:val="FF0000"/>
          <w:sz w:val="28"/>
          <w:szCs w:val="28"/>
        </w:rPr>
      </w:pPr>
      <w:r w:rsidRPr="005374D4">
        <w:rPr>
          <w:rFonts w:eastAsia="Calibri"/>
          <w:color w:val="FF0000"/>
          <w:sz w:val="28"/>
          <w:szCs w:val="28"/>
        </w:rPr>
        <w:t xml:space="preserve">Специалист Администрации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Администрации в течении 1 рабочего дня. </w:t>
      </w:r>
    </w:p>
    <w:p w:rsidR="00EB3A50" w:rsidRPr="005374D4" w:rsidRDefault="00EB3A50" w:rsidP="00EB3A5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color w:val="FF0000"/>
          <w:sz w:val="28"/>
          <w:szCs w:val="28"/>
        </w:rPr>
      </w:pPr>
      <w:r w:rsidRPr="005374D4">
        <w:rPr>
          <w:rFonts w:eastAsia="Calibri"/>
          <w:color w:val="FF0000"/>
          <w:sz w:val="28"/>
          <w:szCs w:val="28"/>
        </w:rPr>
        <w:t xml:space="preserve">Руководитель Администрации подписывает проект решения о предоставлении муниципальной услуги (решения об отказе в предоставлении муниципальной услуги) в течение в течении 1 рабочего дня со дня его получения.  </w:t>
      </w:r>
    </w:p>
    <w:p w:rsidR="00EB3A50" w:rsidRPr="005374D4" w:rsidRDefault="00EB3A50" w:rsidP="00EB3A5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color w:val="FF0000"/>
          <w:sz w:val="28"/>
          <w:szCs w:val="28"/>
        </w:rPr>
      </w:pPr>
      <w:r w:rsidRPr="005374D4">
        <w:rPr>
          <w:rFonts w:eastAsia="Calibri"/>
          <w:color w:val="FF0000"/>
          <w:sz w:val="28"/>
          <w:szCs w:val="28"/>
        </w:rPr>
        <w:t>Специалист Администрации направляет подписанное руководителем Администрации решение сотруднику Администрации, МФЦ, ответственному за выдачу результата предоставления услуги, для выдачи его заявителю.</w:t>
      </w:r>
    </w:p>
    <w:p w:rsidR="00EB3A50" w:rsidRPr="005374D4" w:rsidRDefault="00DE67AC" w:rsidP="00EB3A5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color w:val="FF0000"/>
          <w:sz w:val="28"/>
          <w:szCs w:val="28"/>
        </w:rPr>
      </w:pPr>
      <w:r>
        <w:rPr>
          <w:rFonts w:eastAsia="Calibri"/>
          <w:color w:val="FF0000"/>
          <w:sz w:val="28"/>
          <w:szCs w:val="28"/>
        </w:rPr>
        <w:t>3.16</w:t>
      </w:r>
      <w:r w:rsidR="00EB3A50" w:rsidRPr="005374D4">
        <w:rPr>
          <w:rFonts w:eastAsia="Calibri"/>
          <w:color w:val="FF0000"/>
          <w:sz w:val="28"/>
          <w:szCs w:val="28"/>
        </w:rPr>
        <w:t>.1. Критерием принятия решения</w:t>
      </w:r>
      <w:r w:rsidR="00EB3A50" w:rsidRPr="005374D4">
        <w:rPr>
          <w:rFonts w:eastAsia="Calibri"/>
          <w:color w:val="FF0000"/>
          <w:sz w:val="28"/>
          <w:szCs w:val="28"/>
          <w:lang w:eastAsia="en-US"/>
        </w:rPr>
        <w:t xml:space="preserve"> о предоставлении </w:t>
      </w:r>
      <w:r w:rsidR="00EB3A50" w:rsidRPr="005374D4">
        <w:rPr>
          <w:rFonts w:eastAsia="Calibri"/>
          <w:color w:val="FF0000"/>
          <w:sz w:val="28"/>
          <w:szCs w:val="28"/>
        </w:rPr>
        <w:t>муниципальной</w:t>
      </w:r>
      <w:r w:rsidR="00EB3A50" w:rsidRPr="005374D4">
        <w:rPr>
          <w:rFonts w:eastAsia="Calibri"/>
          <w:color w:val="FF0000"/>
          <w:sz w:val="28"/>
          <w:szCs w:val="28"/>
          <w:lang w:eastAsia="en-US"/>
        </w:rPr>
        <w:t xml:space="preserve"> услуги</w:t>
      </w:r>
      <w:r w:rsidR="00EB3A50" w:rsidRPr="005374D4">
        <w:rPr>
          <w:rFonts w:ascii="Calibri" w:eastAsia="Calibri" w:hAnsi="Calibri"/>
          <w:color w:val="FF0000"/>
          <w:sz w:val="28"/>
          <w:szCs w:val="28"/>
          <w:lang w:eastAsia="en-US"/>
        </w:rPr>
        <w:t xml:space="preserve"> </w:t>
      </w:r>
      <w:r w:rsidR="00EB3A50" w:rsidRPr="005374D4">
        <w:rPr>
          <w:rFonts w:eastAsia="Calibri"/>
          <w:color w:val="FF0000"/>
          <w:sz w:val="28"/>
          <w:szCs w:val="28"/>
        </w:rPr>
        <w:t xml:space="preserve">является соответствие запроса и прилагаемых к нему документов требованиям настоящего административного регламента. </w:t>
      </w:r>
    </w:p>
    <w:p w:rsidR="00EB3A50" w:rsidRPr="005374D4" w:rsidRDefault="00DE67AC" w:rsidP="00EB3A5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color w:val="FF0000"/>
          <w:sz w:val="28"/>
          <w:szCs w:val="28"/>
        </w:rPr>
      </w:pPr>
      <w:r>
        <w:rPr>
          <w:rFonts w:eastAsia="Calibri"/>
          <w:color w:val="FF0000"/>
          <w:sz w:val="28"/>
          <w:szCs w:val="28"/>
        </w:rPr>
        <w:t>3.16</w:t>
      </w:r>
      <w:r w:rsidR="00EB3A50" w:rsidRPr="005374D4">
        <w:rPr>
          <w:rFonts w:eastAsia="Calibri"/>
          <w:color w:val="FF0000"/>
          <w:sz w:val="28"/>
          <w:szCs w:val="28"/>
        </w:rPr>
        <w:t>.2. Максимальный срок исполнения административной процедуры составляет не более 4 рабочих</w:t>
      </w:r>
      <w:r w:rsidR="00EB3A50" w:rsidRPr="005374D4">
        <w:rPr>
          <w:rFonts w:eastAsia="Calibri"/>
          <w:i/>
          <w:color w:val="FF0000"/>
          <w:sz w:val="28"/>
          <w:szCs w:val="28"/>
        </w:rPr>
        <w:t xml:space="preserve"> </w:t>
      </w:r>
      <w:r w:rsidR="00EB3A50" w:rsidRPr="005374D4">
        <w:rPr>
          <w:rFonts w:eastAsia="Calibri"/>
          <w:color w:val="FF0000"/>
          <w:sz w:val="28"/>
          <w:szCs w:val="28"/>
        </w:rPr>
        <w:t>дней со дня получения из Администрации, МФЦ полного комплекта документов, необходимых для предоставления муниципальной услуги</w:t>
      </w:r>
      <w:r w:rsidR="00EB3A50" w:rsidRPr="005374D4">
        <w:rPr>
          <w:color w:val="FF0000"/>
          <w:sz w:val="28"/>
          <w:szCs w:val="28"/>
        </w:rPr>
        <w:t xml:space="preserve">.  </w:t>
      </w:r>
    </w:p>
    <w:p w:rsidR="00EB3A50" w:rsidRPr="005374D4" w:rsidRDefault="00DE67AC" w:rsidP="00EB3A50"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  <w:iCs/>
          <w:color w:val="FF0000"/>
          <w:sz w:val="28"/>
          <w:szCs w:val="28"/>
        </w:rPr>
      </w:pPr>
      <w:r>
        <w:rPr>
          <w:bCs/>
          <w:iCs/>
          <w:color w:val="FF0000"/>
          <w:sz w:val="28"/>
          <w:szCs w:val="28"/>
        </w:rPr>
        <w:t>3.16</w:t>
      </w:r>
      <w:r w:rsidR="00EB3A50" w:rsidRPr="005374D4">
        <w:rPr>
          <w:bCs/>
          <w:iCs/>
          <w:color w:val="FF0000"/>
          <w:sz w:val="28"/>
          <w:szCs w:val="28"/>
        </w:rPr>
        <w:t xml:space="preserve">.3. Результатом административной процедуры является принятие решения о предоставлении </w:t>
      </w:r>
      <w:r w:rsidR="00EB3A50" w:rsidRPr="005374D4">
        <w:rPr>
          <w:rFonts w:eastAsia="Calibri"/>
          <w:color w:val="FF0000"/>
          <w:sz w:val="28"/>
          <w:szCs w:val="28"/>
        </w:rPr>
        <w:t>муниципальной</w:t>
      </w:r>
      <w:r w:rsidR="00EB3A50" w:rsidRPr="005374D4">
        <w:rPr>
          <w:bCs/>
          <w:iCs/>
          <w:color w:val="FF0000"/>
          <w:sz w:val="28"/>
          <w:szCs w:val="28"/>
        </w:rPr>
        <w:t xml:space="preserve"> услуги (либо решения об отказе в предоставлении </w:t>
      </w:r>
      <w:r w:rsidR="00EB3A50" w:rsidRPr="005374D4">
        <w:rPr>
          <w:rFonts w:eastAsia="Calibri"/>
          <w:color w:val="FF0000"/>
          <w:sz w:val="28"/>
          <w:szCs w:val="28"/>
        </w:rPr>
        <w:t>муниципальной</w:t>
      </w:r>
      <w:r w:rsidR="00EB3A50" w:rsidRPr="005374D4">
        <w:rPr>
          <w:bCs/>
          <w:iCs/>
          <w:color w:val="FF0000"/>
          <w:sz w:val="28"/>
          <w:szCs w:val="28"/>
        </w:rPr>
        <w:t xml:space="preserve"> услуги) и передача принятого решения о предоставлении </w:t>
      </w:r>
      <w:r w:rsidR="00EB3A50" w:rsidRPr="005374D4">
        <w:rPr>
          <w:rFonts w:eastAsia="Calibri"/>
          <w:color w:val="FF0000"/>
          <w:sz w:val="28"/>
          <w:szCs w:val="28"/>
        </w:rPr>
        <w:t>муниципальной</w:t>
      </w:r>
      <w:r w:rsidR="00EB3A50" w:rsidRPr="005374D4">
        <w:rPr>
          <w:bCs/>
          <w:iCs/>
          <w:color w:val="FF0000"/>
          <w:sz w:val="28"/>
          <w:szCs w:val="28"/>
        </w:rPr>
        <w:t xml:space="preserve"> услуги (либо решения об отказе в предоставлении </w:t>
      </w:r>
      <w:r w:rsidR="00EB3A50" w:rsidRPr="005374D4">
        <w:rPr>
          <w:rFonts w:eastAsia="Calibri"/>
          <w:color w:val="FF0000"/>
          <w:sz w:val="28"/>
          <w:szCs w:val="28"/>
        </w:rPr>
        <w:t>муниципальной</w:t>
      </w:r>
      <w:r w:rsidR="00EB3A50" w:rsidRPr="005374D4">
        <w:rPr>
          <w:bCs/>
          <w:iCs/>
          <w:color w:val="FF0000"/>
          <w:sz w:val="28"/>
          <w:szCs w:val="28"/>
        </w:rPr>
        <w:t xml:space="preserve"> услуги) сотруднику Администрации, МФЦ, ответственному за выдачу результата предоставления услуги, для выдачи его заявителю. </w:t>
      </w:r>
    </w:p>
    <w:p w:rsidR="00EB3A50" w:rsidRPr="005374D4" w:rsidRDefault="00EB3A50" w:rsidP="00EB3A50">
      <w:pPr>
        <w:widowControl w:val="0"/>
        <w:autoSpaceDE w:val="0"/>
        <w:autoSpaceDN w:val="0"/>
        <w:adjustRightInd w:val="0"/>
        <w:ind w:right="-1" w:firstLine="709"/>
        <w:jc w:val="both"/>
        <w:rPr>
          <w:color w:val="FF0000"/>
          <w:sz w:val="28"/>
          <w:szCs w:val="28"/>
        </w:rPr>
      </w:pPr>
      <w:r w:rsidRPr="005374D4">
        <w:rPr>
          <w:color w:val="FF0000"/>
          <w:sz w:val="28"/>
          <w:szCs w:val="28"/>
        </w:rPr>
        <w:t>Результат административной процедуры фиксируется в системе электронного документооборота с пометкой «исполнено» специалистом Администрации, ответственным за принятие решения о предоставлении муниципальной услуги.</w:t>
      </w:r>
    </w:p>
    <w:p w:rsidR="00EB3A50" w:rsidRPr="005374D4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EB3A50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374D4">
        <w:rPr>
          <w:rFonts w:ascii="Times New Roman" w:hAnsi="Times New Roman" w:cs="Times New Roman"/>
          <w:b/>
          <w:color w:val="FF0000"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5374D4" w:rsidRPr="005374D4" w:rsidRDefault="005374D4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EB3A50" w:rsidRPr="005374D4" w:rsidRDefault="00DE67AC" w:rsidP="00EB3A50">
      <w:pPr>
        <w:widowControl w:val="0"/>
        <w:autoSpaceDE w:val="0"/>
        <w:autoSpaceDN w:val="0"/>
        <w:adjustRightInd w:val="0"/>
        <w:ind w:right="-1"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  <w:lang w:eastAsia="en-US"/>
        </w:rPr>
        <w:t>3.17</w:t>
      </w:r>
      <w:r w:rsidR="00EB3A50" w:rsidRPr="005374D4">
        <w:rPr>
          <w:color w:val="FF0000"/>
          <w:sz w:val="28"/>
          <w:szCs w:val="28"/>
          <w:lang w:eastAsia="en-US"/>
        </w:rPr>
        <w:t xml:space="preserve">. </w:t>
      </w:r>
      <w:r w:rsidR="00EB3A50" w:rsidRPr="005374D4">
        <w:rPr>
          <w:color w:val="FF0000"/>
          <w:sz w:val="28"/>
          <w:szCs w:val="28"/>
        </w:rPr>
        <w:t xml:space="preserve">Основанием для начала исполнения административной процедуры является поступление сотруднику Администрации, МФЦ, ответственному за выдачу результата предоставления услуги, решения о предоставлении </w:t>
      </w:r>
      <w:r w:rsidR="00EB3A50" w:rsidRPr="005374D4">
        <w:rPr>
          <w:rFonts w:eastAsia="Calibri"/>
          <w:color w:val="FF0000"/>
          <w:sz w:val="28"/>
          <w:szCs w:val="28"/>
        </w:rPr>
        <w:t>муниципальной</w:t>
      </w:r>
      <w:r w:rsidR="00EB3A50" w:rsidRPr="005374D4">
        <w:rPr>
          <w:color w:val="FF0000"/>
          <w:sz w:val="28"/>
          <w:szCs w:val="28"/>
        </w:rPr>
        <w:t xml:space="preserve"> услуги или решения об отказе в предоставлении </w:t>
      </w:r>
      <w:r w:rsidR="00EB3A50" w:rsidRPr="005374D4">
        <w:rPr>
          <w:rFonts w:eastAsia="Calibri"/>
          <w:color w:val="FF0000"/>
          <w:sz w:val="28"/>
          <w:szCs w:val="28"/>
        </w:rPr>
        <w:t>муниципальной</w:t>
      </w:r>
      <w:r w:rsidR="00EB3A50" w:rsidRPr="005374D4">
        <w:rPr>
          <w:color w:val="FF0000"/>
          <w:sz w:val="28"/>
          <w:szCs w:val="28"/>
        </w:rPr>
        <w:t xml:space="preserve"> услуги (далее - Решение). </w:t>
      </w:r>
    </w:p>
    <w:p w:rsidR="00EB3A50" w:rsidRPr="005374D4" w:rsidRDefault="00EB3A50" w:rsidP="00EB3A50">
      <w:pPr>
        <w:widowControl w:val="0"/>
        <w:autoSpaceDE w:val="0"/>
        <w:autoSpaceDN w:val="0"/>
        <w:adjustRightInd w:val="0"/>
        <w:ind w:right="-1" w:firstLine="709"/>
        <w:jc w:val="both"/>
        <w:rPr>
          <w:color w:val="FF0000"/>
          <w:sz w:val="28"/>
          <w:szCs w:val="28"/>
        </w:rPr>
      </w:pPr>
      <w:r w:rsidRPr="005374D4">
        <w:rPr>
          <w:color w:val="FF0000"/>
          <w:sz w:val="28"/>
          <w:szCs w:val="28"/>
        </w:rPr>
        <w:t>Административная процедура исполняется сотрудником Администрации, МФЦ, ответственным за выдачу Решения.</w:t>
      </w:r>
    </w:p>
    <w:p w:rsidR="00EB3A50" w:rsidRPr="005374D4" w:rsidRDefault="00EB3A50" w:rsidP="00EB3A50">
      <w:pPr>
        <w:widowControl w:val="0"/>
        <w:autoSpaceDE w:val="0"/>
        <w:autoSpaceDN w:val="0"/>
        <w:adjustRightInd w:val="0"/>
        <w:ind w:right="-1" w:firstLine="709"/>
        <w:jc w:val="both"/>
        <w:rPr>
          <w:color w:val="FF0000"/>
          <w:sz w:val="28"/>
          <w:szCs w:val="28"/>
        </w:rPr>
      </w:pPr>
      <w:r w:rsidRPr="005374D4">
        <w:rPr>
          <w:color w:val="FF0000"/>
          <w:sz w:val="28"/>
          <w:szCs w:val="28"/>
        </w:rPr>
        <w:lastRenderedPageBreak/>
        <w:t>При поступлении Решения сотрудник Администрации,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EB3A50" w:rsidRPr="005374D4" w:rsidRDefault="00EB3A50" w:rsidP="00EB3A50">
      <w:pPr>
        <w:widowControl w:val="0"/>
        <w:autoSpaceDE w:val="0"/>
        <w:autoSpaceDN w:val="0"/>
        <w:adjustRightInd w:val="0"/>
        <w:ind w:right="-1" w:firstLine="709"/>
        <w:jc w:val="both"/>
        <w:rPr>
          <w:color w:val="FF0000"/>
          <w:sz w:val="28"/>
          <w:szCs w:val="28"/>
        </w:rPr>
      </w:pPr>
      <w:r w:rsidRPr="005374D4">
        <w:rPr>
          <w:color w:val="FF0000"/>
          <w:sz w:val="28"/>
          <w:szCs w:val="28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EB3A50" w:rsidRPr="005374D4" w:rsidRDefault="00EB3A50" w:rsidP="00EB3A50">
      <w:pPr>
        <w:widowControl w:val="0"/>
        <w:autoSpaceDE w:val="0"/>
        <w:autoSpaceDN w:val="0"/>
        <w:adjustRightInd w:val="0"/>
        <w:ind w:right="-1" w:firstLine="709"/>
        <w:jc w:val="both"/>
        <w:rPr>
          <w:color w:val="FF0000"/>
          <w:sz w:val="28"/>
          <w:szCs w:val="28"/>
        </w:rPr>
      </w:pPr>
      <w:r w:rsidRPr="005374D4">
        <w:rPr>
          <w:color w:val="FF0000"/>
          <w:sz w:val="28"/>
          <w:szCs w:val="28"/>
        </w:rPr>
        <w:t>В случае личного обращения заявителя выдачу Решения осуществляет сотрудник Администрации, МФЦ, ответственный за выдачу Решения, под роспись заявителя, которая проставляется в журнале регистрации, при предъявлении им документа</w:t>
      </w:r>
      <w:r w:rsidR="005374D4">
        <w:rPr>
          <w:color w:val="FF0000"/>
          <w:sz w:val="28"/>
          <w:szCs w:val="28"/>
        </w:rPr>
        <w:t>,</w:t>
      </w:r>
      <w:r w:rsidRPr="005374D4">
        <w:rPr>
          <w:color w:val="FF0000"/>
          <w:sz w:val="28"/>
          <w:szCs w:val="28"/>
        </w:rPr>
        <w:t xml:space="preserve"> удостоверяющего личность, а при обращении представителя также документа, подтверждающего полномочия представителя.</w:t>
      </w:r>
    </w:p>
    <w:p w:rsidR="00EB3A50" w:rsidRPr="005374D4" w:rsidRDefault="00EB3A50" w:rsidP="00EB3A50">
      <w:pPr>
        <w:widowControl w:val="0"/>
        <w:autoSpaceDE w:val="0"/>
        <w:autoSpaceDN w:val="0"/>
        <w:adjustRightInd w:val="0"/>
        <w:ind w:right="-1" w:firstLine="709"/>
        <w:jc w:val="both"/>
        <w:rPr>
          <w:color w:val="FF0000"/>
          <w:sz w:val="28"/>
          <w:szCs w:val="28"/>
        </w:rPr>
      </w:pPr>
      <w:r w:rsidRPr="005374D4">
        <w:rPr>
          <w:color w:val="FF0000"/>
          <w:sz w:val="28"/>
          <w:szCs w:val="28"/>
        </w:rPr>
        <w:t>В случае невозможности информирования специалист Администрации, МФЦ, ответственный за выдачу результата предоставления услуги, направляет заявителю Решение через организацию почтовой связи заказным письмом с уведомлением.</w:t>
      </w:r>
    </w:p>
    <w:p w:rsidR="00EB3A50" w:rsidRPr="005374D4" w:rsidRDefault="00DE67AC" w:rsidP="00EB3A50">
      <w:pPr>
        <w:widowControl w:val="0"/>
        <w:autoSpaceDE w:val="0"/>
        <w:autoSpaceDN w:val="0"/>
        <w:adjustRightInd w:val="0"/>
        <w:ind w:right="-1"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3.17</w:t>
      </w:r>
      <w:r w:rsidR="00EB3A50" w:rsidRPr="005374D4">
        <w:rPr>
          <w:color w:val="FF0000"/>
          <w:sz w:val="28"/>
          <w:szCs w:val="28"/>
        </w:rPr>
        <w:t xml:space="preserve">.1. </w:t>
      </w:r>
      <w:r w:rsidR="00EB3A50" w:rsidRPr="005374D4">
        <w:rPr>
          <w:rFonts w:eastAsia="Calibri"/>
          <w:color w:val="FF0000"/>
          <w:sz w:val="28"/>
          <w:szCs w:val="28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EB3A50" w:rsidRPr="005374D4" w:rsidRDefault="00DE67AC" w:rsidP="00EB3A50">
      <w:pPr>
        <w:widowControl w:val="0"/>
        <w:autoSpaceDE w:val="0"/>
        <w:autoSpaceDN w:val="0"/>
        <w:adjustRightInd w:val="0"/>
        <w:ind w:right="-1"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3.17</w:t>
      </w:r>
      <w:r w:rsidR="00EB3A50" w:rsidRPr="005374D4">
        <w:rPr>
          <w:color w:val="FF0000"/>
          <w:sz w:val="28"/>
          <w:szCs w:val="28"/>
        </w:rPr>
        <w:t>.2. Максимальный срок исполнения административной процедуры составляет 2 рабочих дня со дня поступления Решения сотруднику Администрации, МФЦ,</w:t>
      </w:r>
      <w:r w:rsidR="00EB3A50" w:rsidRPr="005374D4">
        <w:rPr>
          <w:i/>
          <w:iCs/>
          <w:color w:val="FF0000"/>
          <w:sz w:val="28"/>
          <w:szCs w:val="28"/>
        </w:rPr>
        <w:t> </w:t>
      </w:r>
      <w:r w:rsidR="00EB3A50" w:rsidRPr="005374D4">
        <w:rPr>
          <w:color w:val="FF0000"/>
          <w:sz w:val="28"/>
          <w:szCs w:val="28"/>
        </w:rPr>
        <w:t>ответственному за его выдачу. </w:t>
      </w:r>
    </w:p>
    <w:p w:rsidR="00EB3A50" w:rsidRPr="005374D4" w:rsidRDefault="00DE67AC" w:rsidP="00EB3A5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3.17</w:t>
      </w:r>
      <w:r w:rsidR="00EB3A50" w:rsidRPr="005374D4">
        <w:rPr>
          <w:color w:val="FF0000"/>
          <w:sz w:val="28"/>
          <w:szCs w:val="28"/>
        </w:rPr>
        <w:t xml:space="preserve">.3. Результатом исполнения административной процедуры является уведомление заявителя о принятом Решении и (или) выдача заявителю </w:t>
      </w:r>
      <w:r w:rsidR="00EB3A50" w:rsidRPr="005374D4">
        <w:rPr>
          <w:rFonts w:eastAsia="Calibri"/>
          <w:color w:val="FF0000"/>
          <w:sz w:val="28"/>
          <w:szCs w:val="28"/>
        </w:rPr>
        <w:t>Решения.</w:t>
      </w:r>
    </w:p>
    <w:p w:rsidR="00EB3A50" w:rsidRPr="005374D4" w:rsidRDefault="00EB3A50" w:rsidP="00EB3A50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rFonts w:eastAsia="Calibri"/>
          <w:i/>
          <w:color w:val="FF0000"/>
          <w:sz w:val="28"/>
          <w:szCs w:val="28"/>
          <w:lang w:eastAsia="en-US"/>
        </w:rPr>
      </w:pPr>
      <w:r w:rsidRPr="005374D4">
        <w:rPr>
          <w:rFonts w:eastAsia="Calibri"/>
          <w:color w:val="FF0000"/>
          <w:sz w:val="28"/>
          <w:szCs w:val="28"/>
          <w:lang w:eastAsia="en-US"/>
        </w:rPr>
        <w:t>Способом фиксации результата административной процедуры является регистрация Решения в журнале исходящей документации, специалистом Администрации, ответственным за выдачу результата предоставления услуг.</w:t>
      </w:r>
    </w:p>
    <w:p w:rsidR="00EB3A50" w:rsidRPr="005374D4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EB3A50" w:rsidRPr="005374D4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374D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Исправление опечаток и (или) ошибок, допущенных в документах, выданных в результате предоставления муниципальной услуги  </w:t>
      </w:r>
    </w:p>
    <w:p w:rsidR="00EB3A50" w:rsidRPr="005374D4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EB3A50" w:rsidRPr="005374D4" w:rsidRDefault="00DE67AC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3.18</w:t>
      </w:r>
      <w:r w:rsidR="00EB3A50" w:rsidRPr="005374D4">
        <w:rPr>
          <w:rFonts w:ascii="Times New Roman" w:hAnsi="Times New Roman" w:cs="Times New Roman"/>
          <w:color w:val="FF0000"/>
          <w:sz w:val="28"/>
          <w:szCs w:val="28"/>
        </w:rPr>
        <w:t>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EB3A50" w:rsidRPr="005374D4" w:rsidRDefault="00DE67AC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3.18</w:t>
      </w:r>
      <w:r w:rsidR="00EB3A50" w:rsidRPr="005374D4">
        <w:rPr>
          <w:rFonts w:ascii="Times New Roman" w:hAnsi="Times New Roman" w:cs="Times New Roman"/>
          <w:color w:val="FF0000"/>
          <w:sz w:val="28"/>
          <w:szCs w:val="28"/>
        </w:rPr>
        <w:t>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Администрацию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EB3A50" w:rsidRPr="005374D4" w:rsidRDefault="00DE67AC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   3.18</w:t>
      </w:r>
      <w:r w:rsidR="00EB3A50" w:rsidRPr="005374D4">
        <w:rPr>
          <w:rFonts w:ascii="Times New Roman" w:hAnsi="Times New Roman" w:cs="Times New Roman"/>
          <w:color w:val="FF0000"/>
          <w:sz w:val="28"/>
          <w:szCs w:val="28"/>
        </w:rPr>
        <w:t>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EB3A50" w:rsidRPr="005374D4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374D4">
        <w:rPr>
          <w:rFonts w:ascii="Times New Roman" w:hAnsi="Times New Roman" w:cs="Times New Roman"/>
          <w:color w:val="FF0000"/>
          <w:sz w:val="28"/>
          <w:szCs w:val="28"/>
        </w:rPr>
        <w:t xml:space="preserve">         - лично (заявителем представляются оригиналы документов с опечатками и (или) ошибками, специалистом Администрации, ответственным за прием документов, делаются копии этих документов);</w:t>
      </w:r>
    </w:p>
    <w:p w:rsidR="00EB3A50" w:rsidRPr="005374D4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374D4">
        <w:rPr>
          <w:rFonts w:ascii="Times New Roman" w:hAnsi="Times New Roman" w:cs="Times New Roman"/>
          <w:color w:val="FF0000"/>
          <w:sz w:val="28"/>
          <w:szCs w:val="28"/>
        </w:rPr>
        <w:t xml:space="preserve">         - через организацию почтовой связи (заявителем направляются копии документов с опечатками и (или) ошибками).</w:t>
      </w:r>
    </w:p>
    <w:p w:rsidR="00EB3A50" w:rsidRPr="005374D4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374D4">
        <w:rPr>
          <w:rFonts w:ascii="Times New Roman" w:hAnsi="Times New Roman" w:cs="Times New Roman"/>
          <w:color w:val="FF0000"/>
          <w:sz w:val="28"/>
          <w:szCs w:val="28"/>
        </w:rPr>
        <w:t xml:space="preserve">         Прием и регистрация заявления об исправлении опечаток и (или) ошибок осуществляется в соответствии с пунктом 3.3. настоящего Административного регламента.</w:t>
      </w:r>
    </w:p>
    <w:p w:rsidR="00EB3A50" w:rsidRPr="005374D4" w:rsidRDefault="00DE67AC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3.18</w:t>
      </w:r>
      <w:r w:rsidR="00EB3A50" w:rsidRPr="005374D4">
        <w:rPr>
          <w:rFonts w:ascii="Times New Roman" w:hAnsi="Times New Roman" w:cs="Times New Roman"/>
          <w:color w:val="FF0000"/>
          <w:sz w:val="28"/>
          <w:szCs w:val="28"/>
        </w:rPr>
        <w:t>.3. Специалист Администрации, ответственный за прием документов в течение 1 рабочего дня передает заявление об исправлении опечаток и (или) ошибок специалисту Администрации, ответственному за принятие Решения, для рассмотрения заявления об исправлении опечаток и (или) ошибок.</w:t>
      </w:r>
    </w:p>
    <w:p w:rsidR="00EB3A50" w:rsidRPr="005374D4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374D4">
        <w:rPr>
          <w:rFonts w:ascii="Times New Roman" w:hAnsi="Times New Roman" w:cs="Times New Roman"/>
          <w:color w:val="FF0000"/>
          <w:sz w:val="28"/>
          <w:szCs w:val="28"/>
        </w:rPr>
        <w:t xml:space="preserve">        По результатам рассмотрения заявления об исправлении опечаток и (или) ошибок специалист Администрации, ответственный за принятие Решения в течение 5 рабочих дней:</w:t>
      </w:r>
    </w:p>
    <w:p w:rsidR="00EB3A50" w:rsidRPr="005374D4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374D4">
        <w:rPr>
          <w:rFonts w:ascii="Times New Roman" w:hAnsi="Times New Roman" w:cs="Times New Roman"/>
          <w:color w:val="FF0000"/>
          <w:sz w:val="28"/>
          <w:szCs w:val="28"/>
        </w:rPr>
        <w:t xml:space="preserve">        -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EB3A50" w:rsidRPr="005374D4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374D4">
        <w:rPr>
          <w:rFonts w:ascii="Times New Roman" w:hAnsi="Times New Roman" w:cs="Times New Roman"/>
          <w:color w:val="FF0000"/>
          <w:sz w:val="28"/>
          <w:szCs w:val="28"/>
        </w:rPr>
        <w:t xml:space="preserve">         -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EB3A50" w:rsidRPr="005374D4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374D4">
        <w:rPr>
          <w:rFonts w:ascii="Times New Roman" w:hAnsi="Times New Roman" w:cs="Times New Roman"/>
          <w:color w:val="FF0000"/>
          <w:sz w:val="28"/>
          <w:szCs w:val="28"/>
        </w:rPr>
        <w:t xml:space="preserve">         Исправление опечаток и (или) ошибок, допущенных в документах, выданных в результате предоставления муниципальной услуги, осуществляется специалистом Администрации, ответственным за принятие Решения в течение 5 рабочих дней.</w:t>
      </w:r>
    </w:p>
    <w:p w:rsidR="00EB3A50" w:rsidRPr="005374D4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374D4">
        <w:rPr>
          <w:rFonts w:ascii="Times New Roman" w:hAnsi="Times New Roman" w:cs="Times New Roman"/>
          <w:color w:val="FF0000"/>
          <w:sz w:val="28"/>
          <w:szCs w:val="28"/>
        </w:rPr>
        <w:t xml:space="preserve">         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EB3A50" w:rsidRPr="005374D4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374D4">
        <w:rPr>
          <w:rFonts w:ascii="Times New Roman" w:hAnsi="Times New Roman" w:cs="Times New Roman"/>
          <w:color w:val="FF0000"/>
          <w:sz w:val="28"/>
          <w:szCs w:val="28"/>
        </w:rPr>
        <w:t xml:space="preserve">         - изменение содержания документов, являющихся результатом предоставления муниципальной услуги;</w:t>
      </w:r>
    </w:p>
    <w:p w:rsidR="00EB3A50" w:rsidRPr="005374D4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374D4">
        <w:rPr>
          <w:rFonts w:ascii="Times New Roman" w:hAnsi="Times New Roman" w:cs="Times New Roman"/>
          <w:color w:val="FF0000"/>
          <w:sz w:val="28"/>
          <w:szCs w:val="28"/>
        </w:rPr>
        <w:t xml:space="preserve">        -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EB3A50" w:rsidRPr="005374D4" w:rsidRDefault="00DE67AC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3.18</w:t>
      </w:r>
      <w:r w:rsidR="00EB3A50" w:rsidRPr="005374D4">
        <w:rPr>
          <w:rFonts w:ascii="Times New Roman" w:hAnsi="Times New Roman" w:cs="Times New Roman"/>
          <w:color w:val="FF0000"/>
          <w:sz w:val="28"/>
          <w:szCs w:val="28"/>
        </w:rPr>
        <w:t xml:space="preserve">.4.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</w:t>
      </w:r>
      <w:r w:rsidR="00EB3A50" w:rsidRPr="005374D4">
        <w:rPr>
          <w:rFonts w:ascii="Times New Roman" w:hAnsi="Times New Roman" w:cs="Times New Roman"/>
          <w:color w:val="FF0000"/>
          <w:sz w:val="28"/>
          <w:szCs w:val="28"/>
        </w:rPr>
        <w:lastRenderedPageBreak/>
        <w:t>услуги.</w:t>
      </w:r>
    </w:p>
    <w:p w:rsidR="00EB3A50" w:rsidRPr="005374D4" w:rsidRDefault="00DE67AC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3.18</w:t>
      </w:r>
      <w:r w:rsidR="00EB3A50" w:rsidRPr="005374D4">
        <w:rPr>
          <w:rFonts w:ascii="Times New Roman" w:hAnsi="Times New Roman" w:cs="Times New Roman"/>
          <w:color w:val="FF0000"/>
          <w:sz w:val="28"/>
          <w:szCs w:val="28"/>
        </w:rPr>
        <w:t>.5. Максимальный срок исполнения административной процедуры составляет не более 5 рабочих дней со дня поступления в Администрацию заявления об исправлении опечаток и (или) ошибок.</w:t>
      </w:r>
    </w:p>
    <w:p w:rsidR="00EB3A50" w:rsidRPr="005374D4" w:rsidRDefault="00DE67AC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3.18</w:t>
      </w:r>
      <w:r w:rsidR="00EB3A50" w:rsidRPr="005374D4">
        <w:rPr>
          <w:rFonts w:ascii="Times New Roman" w:hAnsi="Times New Roman" w:cs="Times New Roman"/>
          <w:color w:val="FF0000"/>
          <w:sz w:val="28"/>
          <w:szCs w:val="28"/>
        </w:rPr>
        <w:t>.6. Результатом процедуры является:</w:t>
      </w:r>
    </w:p>
    <w:p w:rsidR="00EB3A50" w:rsidRPr="005374D4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374D4">
        <w:rPr>
          <w:rFonts w:ascii="Times New Roman" w:hAnsi="Times New Roman" w:cs="Times New Roman"/>
          <w:color w:val="FF0000"/>
          <w:sz w:val="28"/>
          <w:szCs w:val="28"/>
        </w:rPr>
        <w:t xml:space="preserve">        - исправленные документы, являющиеся результатом предоставления муниципальной услуги;</w:t>
      </w:r>
    </w:p>
    <w:p w:rsidR="00EB3A50" w:rsidRPr="005374D4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374D4">
        <w:rPr>
          <w:rFonts w:ascii="Times New Roman" w:hAnsi="Times New Roman" w:cs="Times New Roman"/>
          <w:color w:val="FF0000"/>
          <w:sz w:val="28"/>
          <w:szCs w:val="28"/>
        </w:rPr>
        <w:t xml:space="preserve">        -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EB3A50" w:rsidRPr="005374D4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374D4">
        <w:rPr>
          <w:rFonts w:ascii="Times New Roman" w:hAnsi="Times New Roman" w:cs="Times New Roman"/>
          <w:color w:val="FF0000"/>
          <w:sz w:val="28"/>
          <w:szCs w:val="28"/>
        </w:rPr>
        <w:t xml:space="preserve">       Выдача заявителю исправленного документа производится в по</w:t>
      </w:r>
      <w:r w:rsidR="00DE67AC">
        <w:rPr>
          <w:rFonts w:ascii="Times New Roman" w:hAnsi="Times New Roman" w:cs="Times New Roman"/>
          <w:color w:val="FF0000"/>
          <w:sz w:val="28"/>
          <w:szCs w:val="28"/>
        </w:rPr>
        <w:t>рядке, установленном пунктом 3.5</w:t>
      </w:r>
      <w:r w:rsidRPr="005374D4">
        <w:rPr>
          <w:rFonts w:ascii="Times New Roman" w:hAnsi="Times New Roman" w:cs="Times New Roman"/>
          <w:color w:val="FF0000"/>
          <w:sz w:val="28"/>
          <w:szCs w:val="28"/>
        </w:rPr>
        <w:t>. настоящего административного регламента.</w:t>
      </w:r>
    </w:p>
    <w:p w:rsidR="00EB3A50" w:rsidRPr="005374D4" w:rsidRDefault="00DE67AC" w:rsidP="00EB3A50">
      <w:pPr>
        <w:pStyle w:val="ConsPlusNormal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3.18</w:t>
      </w:r>
      <w:r w:rsidR="00EB3A50" w:rsidRPr="005374D4">
        <w:rPr>
          <w:rFonts w:ascii="Times New Roman" w:hAnsi="Times New Roman" w:cs="Times New Roman"/>
          <w:color w:val="FF0000"/>
          <w:sz w:val="28"/>
          <w:szCs w:val="28"/>
        </w:rPr>
        <w:t>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EB3A50" w:rsidRPr="00E21C9B" w:rsidRDefault="00EB3A50" w:rsidP="00EB3A50">
      <w:pPr>
        <w:pStyle w:val="ConsPlusNormal"/>
        <w:ind w:right="-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374D4">
        <w:rPr>
          <w:rFonts w:ascii="Times New Roman" w:hAnsi="Times New Roman" w:cs="Times New Roman"/>
          <w:color w:val="FF0000"/>
          <w:sz w:val="28"/>
          <w:szCs w:val="28"/>
        </w:rPr>
        <w:t xml:space="preserve">        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EB3A50" w:rsidRPr="005374D4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EB3A50" w:rsidRPr="005374D4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374D4">
        <w:rPr>
          <w:rFonts w:ascii="Times New Roman" w:hAnsi="Times New Roman" w:cs="Times New Roman"/>
          <w:b/>
          <w:color w:val="FF0000"/>
          <w:sz w:val="28"/>
          <w:szCs w:val="28"/>
        </w:rPr>
        <w:t>IV. Формы контроля за исполнением административного регламента</w:t>
      </w:r>
    </w:p>
    <w:p w:rsidR="00EB3A50" w:rsidRPr="005374D4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5374D4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374D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Порядок осуществления текущего контроля за соблюдением </w:t>
      </w:r>
    </w:p>
    <w:p w:rsidR="005374D4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374D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актов, устанавливающих требования </w:t>
      </w:r>
    </w:p>
    <w:p w:rsidR="005374D4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374D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 предоставлению муниципальной услуги, а также принятием </w:t>
      </w:r>
    </w:p>
    <w:p w:rsidR="00EB3A50" w:rsidRPr="005374D4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374D4">
        <w:rPr>
          <w:rFonts w:ascii="Times New Roman" w:hAnsi="Times New Roman" w:cs="Times New Roman"/>
          <w:b/>
          <w:color w:val="FF0000"/>
          <w:sz w:val="28"/>
          <w:szCs w:val="28"/>
        </w:rPr>
        <w:t>ими решений</w:t>
      </w:r>
    </w:p>
    <w:p w:rsidR="00EB3A50" w:rsidRPr="005374D4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EB3A50" w:rsidRPr="005374D4" w:rsidRDefault="00EB3A50" w:rsidP="00EB3A5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5374D4">
        <w:rPr>
          <w:rFonts w:eastAsia="Calibri"/>
          <w:color w:val="FF0000"/>
          <w:sz w:val="28"/>
          <w:szCs w:val="28"/>
          <w:lang w:eastAsia="en-US"/>
        </w:rPr>
        <w:t xml:space="preserve"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5374D4">
        <w:rPr>
          <w:color w:val="FF0000"/>
          <w:sz w:val="28"/>
          <w:szCs w:val="28"/>
        </w:rPr>
        <w:t xml:space="preserve">муниципальной </w:t>
      </w:r>
      <w:r w:rsidRPr="005374D4">
        <w:rPr>
          <w:rFonts w:eastAsia="Calibri"/>
          <w:color w:val="FF0000"/>
          <w:sz w:val="28"/>
          <w:szCs w:val="28"/>
          <w:lang w:eastAsia="en-US"/>
        </w:rPr>
        <w:t xml:space="preserve">услуги, осуществляет руководитель Администрации. </w:t>
      </w:r>
    </w:p>
    <w:p w:rsidR="00EB3A50" w:rsidRPr="005374D4" w:rsidRDefault="00EB3A50" w:rsidP="00EB3A50">
      <w:pPr>
        <w:widowControl w:val="0"/>
        <w:autoSpaceDE w:val="0"/>
        <w:autoSpaceDN w:val="0"/>
        <w:adjustRightInd w:val="0"/>
        <w:ind w:right="-1" w:firstLine="709"/>
        <w:jc w:val="both"/>
        <w:rPr>
          <w:color w:val="FF0000"/>
          <w:sz w:val="28"/>
          <w:szCs w:val="28"/>
        </w:rPr>
      </w:pPr>
      <w:r w:rsidRPr="005374D4">
        <w:rPr>
          <w:rFonts w:eastAsia="Calibri"/>
          <w:color w:val="FF0000"/>
          <w:sz w:val="28"/>
          <w:szCs w:val="28"/>
          <w:lang w:eastAsia="en-US"/>
        </w:rPr>
        <w:t xml:space="preserve">4.2. </w:t>
      </w:r>
      <w:r w:rsidRPr="005374D4">
        <w:rPr>
          <w:color w:val="FF0000"/>
          <w:sz w:val="28"/>
          <w:szCs w:val="28"/>
        </w:rPr>
        <w:t xml:space="preserve">Контроль за деятельностью Администрации по предоставлению муниципальной услуги осуществляется руководителем Администрации. </w:t>
      </w:r>
    </w:p>
    <w:p w:rsidR="00EB3A50" w:rsidRPr="005374D4" w:rsidRDefault="00EB3A50" w:rsidP="00EB3A50">
      <w:pPr>
        <w:widowControl w:val="0"/>
        <w:autoSpaceDE w:val="0"/>
        <w:autoSpaceDN w:val="0"/>
        <w:adjustRightInd w:val="0"/>
        <w:ind w:right="-1" w:firstLine="709"/>
        <w:jc w:val="both"/>
        <w:rPr>
          <w:color w:val="FF0000"/>
          <w:sz w:val="28"/>
          <w:szCs w:val="28"/>
        </w:rPr>
      </w:pPr>
      <w:r w:rsidRPr="005374D4">
        <w:rPr>
          <w:color w:val="FF0000"/>
          <w:sz w:val="28"/>
          <w:szCs w:val="28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EB3A50" w:rsidRPr="005374D4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5374D4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374D4">
        <w:rPr>
          <w:rFonts w:ascii="Times New Roman" w:hAnsi="Times New Roman" w:cs="Times New Roman"/>
          <w:b/>
          <w:color w:val="FF0000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</w:t>
      </w:r>
    </w:p>
    <w:p w:rsidR="00EB3A50" w:rsidRPr="005374D4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374D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том числе порядок и формы контроля за полнотой и качеством предоставления муниципальной услуги</w:t>
      </w:r>
    </w:p>
    <w:p w:rsidR="00EB3A50" w:rsidRPr="005374D4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EB3A50" w:rsidRPr="005374D4" w:rsidRDefault="00EB3A50" w:rsidP="00EB3A5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5374D4">
        <w:rPr>
          <w:rFonts w:eastAsia="Calibri"/>
          <w:color w:val="FF0000"/>
          <w:sz w:val="28"/>
          <w:szCs w:val="28"/>
          <w:lang w:eastAsia="en-US"/>
        </w:rPr>
        <w:t xml:space="preserve">4.3. Контроль полноты и качества предоставления </w:t>
      </w:r>
      <w:r w:rsidRPr="005374D4">
        <w:rPr>
          <w:color w:val="FF0000"/>
          <w:sz w:val="28"/>
          <w:szCs w:val="28"/>
        </w:rPr>
        <w:t>муниципальной</w:t>
      </w:r>
      <w:r w:rsidRPr="005374D4">
        <w:rPr>
          <w:rFonts w:eastAsia="Calibri"/>
          <w:color w:val="FF0000"/>
          <w:sz w:val="28"/>
          <w:szCs w:val="28"/>
          <w:lang w:eastAsia="en-US"/>
        </w:rPr>
        <w:t xml:space="preserve"> услуги осуществляется путем проведения плановых и внеплановых проверок.</w:t>
      </w:r>
    </w:p>
    <w:p w:rsidR="00EB3A50" w:rsidRPr="005374D4" w:rsidRDefault="00EB3A50" w:rsidP="00EB3A50">
      <w:pPr>
        <w:widowControl w:val="0"/>
        <w:autoSpaceDE w:val="0"/>
        <w:autoSpaceDN w:val="0"/>
        <w:adjustRightInd w:val="0"/>
        <w:ind w:right="-1" w:firstLine="709"/>
        <w:jc w:val="both"/>
        <w:rPr>
          <w:color w:val="FF0000"/>
          <w:sz w:val="28"/>
          <w:szCs w:val="28"/>
        </w:rPr>
      </w:pPr>
      <w:r w:rsidRPr="005374D4">
        <w:rPr>
          <w:color w:val="FF0000"/>
          <w:sz w:val="28"/>
          <w:szCs w:val="28"/>
        </w:rPr>
        <w:t>Плановые проверки проводятся в соответствии с планом работы Администрации, но не реже 1 раза в три года.</w:t>
      </w:r>
    </w:p>
    <w:p w:rsidR="00EB3A50" w:rsidRPr="005374D4" w:rsidRDefault="00EB3A50" w:rsidP="00EB3A50">
      <w:pPr>
        <w:widowControl w:val="0"/>
        <w:autoSpaceDE w:val="0"/>
        <w:autoSpaceDN w:val="0"/>
        <w:adjustRightInd w:val="0"/>
        <w:ind w:right="-1" w:firstLine="709"/>
        <w:jc w:val="both"/>
        <w:rPr>
          <w:color w:val="FF0000"/>
          <w:sz w:val="28"/>
          <w:szCs w:val="28"/>
        </w:rPr>
      </w:pPr>
      <w:r w:rsidRPr="005374D4">
        <w:rPr>
          <w:color w:val="FF0000"/>
          <w:sz w:val="28"/>
          <w:szCs w:val="28"/>
        </w:rPr>
        <w:t xml:space="preserve"> Внеплановые проверки проводятся в случае поступления в </w:t>
      </w:r>
      <w:r w:rsidRPr="005374D4">
        <w:rPr>
          <w:color w:val="FF0000"/>
          <w:sz w:val="28"/>
          <w:szCs w:val="28"/>
        </w:rPr>
        <w:lastRenderedPageBreak/>
        <w:t>Администрацию обращений физических и юридических лиц с жалобами на нарушения их прав и законных интересов.</w:t>
      </w:r>
    </w:p>
    <w:p w:rsidR="00EB3A50" w:rsidRPr="005374D4" w:rsidRDefault="00EB3A50" w:rsidP="00EB3A5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5374D4">
        <w:rPr>
          <w:rFonts w:eastAsia="Calibri"/>
          <w:color w:val="FF0000"/>
          <w:sz w:val="28"/>
          <w:szCs w:val="28"/>
          <w:lang w:eastAsia="en-US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EB3A50" w:rsidRPr="005374D4" w:rsidRDefault="00EB3A50" w:rsidP="00EB3A5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5374D4">
        <w:rPr>
          <w:rFonts w:eastAsia="Calibri"/>
          <w:color w:val="FF0000"/>
          <w:sz w:val="28"/>
          <w:szCs w:val="28"/>
          <w:lang w:eastAsia="en-US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EB3A50" w:rsidRPr="005374D4" w:rsidRDefault="00EB3A50" w:rsidP="00EB3A5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5374D4">
        <w:rPr>
          <w:rFonts w:eastAsia="Calibri"/>
          <w:color w:val="FF0000"/>
          <w:sz w:val="28"/>
          <w:szCs w:val="28"/>
          <w:lang w:eastAsia="en-US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" w:name="Par387"/>
      <w:bookmarkEnd w:id="1"/>
    </w:p>
    <w:p w:rsidR="00EB3A50" w:rsidRPr="005374D4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EB3A50" w:rsidRPr="005374D4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374D4">
        <w:rPr>
          <w:rFonts w:ascii="Times New Roman" w:hAnsi="Times New Roman" w:cs="Times New Roman"/>
          <w:b/>
          <w:color w:val="FF0000"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</w:t>
      </w:r>
    </w:p>
    <w:p w:rsidR="00EB3A50" w:rsidRPr="005374D4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374D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муниципальной услуги</w:t>
      </w:r>
    </w:p>
    <w:p w:rsidR="00EB3A50" w:rsidRPr="005374D4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EB3A50" w:rsidRPr="005374D4" w:rsidRDefault="00EB3A50" w:rsidP="00EB3A50">
      <w:pPr>
        <w:widowControl w:val="0"/>
        <w:autoSpaceDE w:val="0"/>
        <w:autoSpaceDN w:val="0"/>
        <w:adjustRightInd w:val="0"/>
        <w:ind w:right="-1" w:firstLine="709"/>
        <w:jc w:val="both"/>
        <w:rPr>
          <w:color w:val="FF0000"/>
          <w:sz w:val="28"/>
          <w:szCs w:val="28"/>
        </w:rPr>
      </w:pPr>
      <w:r w:rsidRPr="005374D4">
        <w:rPr>
          <w:rFonts w:eastAsia="Calibri"/>
          <w:color w:val="FF0000"/>
          <w:sz w:val="28"/>
          <w:szCs w:val="28"/>
          <w:lang w:eastAsia="en-US"/>
        </w:rPr>
        <w:t xml:space="preserve">4.6. Должностные лица, ответственные за предоставление </w:t>
      </w:r>
      <w:r w:rsidRPr="005374D4">
        <w:rPr>
          <w:color w:val="FF0000"/>
          <w:sz w:val="28"/>
          <w:szCs w:val="28"/>
        </w:rPr>
        <w:t>муниципальной</w:t>
      </w:r>
      <w:r w:rsidRPr="005374D4">
        <w:rPr>
          <w:rFonts w:eastAsia="Calibri"/>
          <w:color w:val="FF0000"/>
          <w:sz w:val="28"/>
          <w:szCs w:val="28"/>
          <w:lang w:eastAsia="en-US"/>
        </w:rPr>
        <w:t xml:space="preserve"> услуги, несут</w:t>
      </w:r>
      <w:r w:rsidRPr="005374D4">
        <w:rPr>
          <w:color w:val="FF0000"/>
          <w:sz w:val="28"/>
          <w:szCs w:val="28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EB3A50" w:rsidRPr="005374D4" w:rsidRDefault="005374D4" w:rsidP="00EB3A50">
      <w:pPr>
        <w:widowControl w:val="0"/>
        <w:autoSpaceDE w:val="0"/>
        <w:autoSpaceDN w:val="0"/>
        <w:adjustRightInd w:val="0"/>
        <w:ind w:right="-1" w:firstLine="567"/>
        <w:jc w:val="both"/>
        <w:rPr>
          <w:rFonts w:eastAsia="Calibri"/>
          <w:color w:val="FF0000"/>
          <w:sz w:val="28"/>
          <w:szCs w:val="28"/>
        </w:rPr>
      </w:pPr>
      <w:r>
        <w:rPr>
          <w:rFonts w:eastAsia="Calibri"/>
          <w:color w:val="FF0000"/>
          <w:sz w:val="28"/>
          <w:szCs w:val="28"/>
        </w:rPr>
        <w:t xml:space="preserve">  </w:t>
      </w:r>
      <w:r w:rsidR="00EB3A50" w:rsidRPr="005374D4">
        <w:rPr>
          <w:rFonts w:eastAsia="Calibri"/>
          <w:color w:val="FF0000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EB3A50" w:rsidRPr="005374D4" w:rsidRDefault="005374D4" w:rsidP="00EB3A50">
      <w:pPr>
        <w:widowControl w:val="0"/>
        <w:autoSpaceDE w:val="0"/>
        <w:autoSpaceDN w:val="0"/>
        <w:adjustRightInd w:val="0"/>
        <w:ind w:right="-1" w:firstLine="567"/>
        <w:jc w:val="both"/>
        <w:rPr>
          <w:rFonts w:eastAsia="Calibri"/>
          <w:color w:val="FF0000"/>
          <w:sz w:val="28"/>
          <w:szCs w:val="28"/>
        </w:rPr>
      </w:pPr>
      <w:r>
        <w:rPr>
          <w:rFonts w:eastAsia="Calibri"/>
          <w:color w:val="FF0000"/>
          <w:sz w:val="28"/>
          <w:szCs w:val="28"/>
        </w:rPr>
        <w:t xml:space="preserve">  </w:t>
      </w:r>
      <w:r w:rsidR="00EB3A50" w:rsidRPr="005374D4">
        <w:rPr>
          <w:rFonts w:eastAsia="Calibri"/>
          <w:color w:val="FF0000"/>
          <w:sz w:val="28"/>
          <w:szCs w:val="28"/>
        </w:rPr>
        <w:t>1) за полноту передаваемых Администрации запросов, иных документов, принятых от заявителя в МФЦ;</w:t>
      </w:r>
    </w:p>
    <w:p w:rsidR="00EB3A50" w:rsidRPr="005374D4" w:rsidRDefault="005374D4" w:rsidP="00EB3A50">
      <w:pPr>
        <w:widowControl w:val="0"/>
        <w:autoSpaceDE w:val="0"/>
        <w:autoSpaceDN w:val="0"/>
        <w:adjustRightInd w:val="0"/>
        <w:ind w:right="-1" w:firstLine="567"/>
        <w:jc w:val="both"/>
        <w:rPr>
          <w:rFonts w:eastAsia="Calibri"/>
          <w:color w:val="FF0000"/>
          <w:sz w:val="28"/>
          <w:szCs w:val="28"/>
        </w:rPr>
      </w:pPr>
      <w:r>
        <w:rPr>
          <w:rFonts w:eastAsia="Calibri"/>
          <w:color w:val="FF0000"/>
          <w:sz w:val="28"/>
          <w:szCs w:val="28"/>
        </w:rPr>
        <w:t xml:space="preserve">  </w:t>
      </w:r>
      <w:r w:rsidR="00EB3A50" w:rsidRPr="005374D4">
        <w:rPr>
          <w:rFonts w:eastAsia="Calibri"/>
          <w:color w:val="FF0000"/>
          <w:sz w:val="28"/>
          <w:szCs w:val="28"/>
        </w:rPr>
        <w:t>2) за своевременную передачу Администрации запросов, иных документов, принятых от заявителя, а также за своевременную выдачу заявителю документов, переданных в этих целях МФЦ Администрацией;</w:t>
      </w:r>
    </w:p>
    <w:p w:rsidR="00EB3A50" w:rsidRPr="005374D4" w:rsidRDefault="005374D4" w:rsidP="00EB3A50">
      <w:pPr>
        <w:widowControl w:val="0"/>
        <w:autoSpaceDE w:val="0"/>
        <w:autoSpaceDN w:val="0"/>
        <w:adjustRightInd w:val="0"/>
        <w:ind w:right="-1" w:firstLine="567"/>
        <w:jc w:val="both"/>
        <w:rPr>
          <w:rFonts w:eastAsia="Calibri"/>
          <w:color w:val="FF0000"/>
          <w:sz w:val="28"/>
          <w:szCs w:val="28"/>
        </w:rPr>
      </w:pPr>
      <w:r>
        <w:rPr>
          <w:rFonts w:eastAsia="Calibri"/>
          <w:color w:val="FF0000"/>
          <w:sz w:val="28"/>
          <w:szCs w:val="28"/>
        </w:rPr>
        <w:t xml:space="preserve">  </w:t>
      </w:r>
      <w:r w:rsidR="00EB3A50" w:rsidRPr="005374D4">
        <w:rPr>
          <w:rFonts w:eastAsia="Calibri"/>
          <w:color w:val="FF0000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EB3A50" w:rsidRPr="005374D4" w:rsidRDefault="00EB3A50" w:rsidP="00EB3A50">
      <w:pPr>
        <w:widowControl w:val="0"/>
        <w:autoSpaceDE w:val="0"/>
        <w:autoSpaceDN w:val="0"/>
        <w:adjustRightInd w:val="0"/>
        <w:ind w:right="-1" w:firstLine="709"/>
        <w:jc w:val="both"/>
        <w:rPr>
          <w:color w:val="FF0000"/>
          <w:sz w:val="28"/>
          <w:szCs w:val="28"/>
        </w:rPr>
      </w:pPr>
      <w:r w:rsidRPr="005374D4">
        <w:rPr>
          <w:color w:val="FF0000"/>
          <w:sz w:val="28"/>
          <w:szCs w:val="28"/>
        </w:rPr>
        <w:t>Жалоба на нарушение порядка предоставления муниципальной услуги МФЦ рассматривается Администрацией. При этом срок рассмотрения жалобы исчисляется со дня регистрации жалобы в Администрации.</w:t>
      </w:r>
    </w:p>
    <w:p w:rsidR="00EB3A50" w:rsidRPr="005374D4" w:rsidRDefault="00EB3A50" w:rsidP="00EB3A50">
      <w:pPr>
        <w:widowControl w:val="0"/>
        <w:autoSpaceDE w:val="0"/>
        <w:autoSpaceDN w:val="0"/>
        <w:adjustRightInd w:val="0"/>
        <w:ind w:right="-1" w:firstLine="709"/>
        <w:jc w:val="both"/>
        <w:rPr>
          <w:color w:val="FF0000"/>
          <w:sz w:val="16"/>
          <w:szCs w:val="16"/>
        </w:rPr>
      </w:pPr>
    </w:p>
    <w:p w:rsidR="00EB3A50" w:rsidRPr="005374D4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374D4">
        <w:rPr>
          <w:rFonts w:ascii="Times New Roman" w:hAnsi="Times New Roman" w:cs="Times New Roman"/>
          <w:b/>
          <w:color w:val="FF0000"/>
          <w:sz w:val="28"/>
          <w:szCs w:val="28"/>
        </w:rPr>
        <w:t>Положения, характеризующие требования к порядку и формам</w:t>
      </w:r>
    </w:p>
    <w:p w:rsidR="00EB3A50" w:rsidRPr="005374D4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374D4">
        <w:rPr>
          <w:rFonts w:ascii="Times New Roman" w:hAnsi="Times New Roman" w:cs="Times New Roman"/>
          <w:b/>
          <w:color w:val="FF0000"/>
          <w:sz w:val="28"/>
          <w:szCs w:val="28"/>
        </w:rPr>
        <w:t>контроля за предоставлением муниципальной услуги</w:t>
      </w:r>
    </w:p>
    <w:p w:rsidR="00EB3A50" w:rsidRPr="005374D4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374D4">
        <w:rPr>
          <w:rFonts w:ascii="Times New Roman" w:hAnsi="Times New Roman" w:cs="Times New Roman"/>
          <w:b/>
          <w:color w:val="FF0000"/>
          <w:sz w:val="28"/>
          <w:szCs w:val="28"/>
        </w:rPr>
        <w:t>со стороны граждан, их объединений и организаций</w:t>
      </w:r>
    </w:p>
    <w:p w:rsidR="00EB3A50" w:rsidRPr="005374D4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EB3A50" w:rsidRPr="005374D4" w:rsidRDefault="00EB3A50" w:rsidP="00EB3A50">
      <w:pPr>
        <w:widowControl w:val="0"/>
        <w:autoSpaceDE w:val="0"/>
        <w:autoSpaceDN w:val="0"/>
        <w:adjustRightInd w:val="0"/>
        <w:ind w:right="-1" w:firstLine="709"/>
        <w:jc w:val="both"/>
        <w:rPr>
          <w:color w:val="FF0000"/>
          <w:sz w:val="28"/>
          <w:szCs w:val="28"/>
        </w:rPr>
      </w:pPr>
      <w:r w:rsidRPr="005374D4">
        <w:rPr>
          <w:rFonts w:eastAsia="Calibri"/>
          <w:color w:val="FF0000"/>
          <w:sz w:val="28"/>
          <w:szCs w:val="28"/>
          <w:lang w:eastAsia="en-US"/>
        </w:rPr>
        <w:t xml:space="preserve">4.7. </w:t>
      </w:r>
      <w:r w:rsidRPr="005374D4">
        <w:rPr>
          <w:color w:val="FF0000"/>
          <w:sz w:val="28"/>
          <w:szCs w:val="28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Администрации правовых актов Российской Федерации, а также положений настоящего Административного регламента.</w:t>
      </w:r>
    </w:p>
    <w:p w:rsidR="00EB3A50" w:rsidRPr="005374D4" w:rsidRDefault="00EB3A50" w:rsidP="00EB3A50">
      <w:pPr>
        <w:widowControl w:val="0"/>
        <w:autoSpaceDE w:val="0"/>
        <w:autoSpaceDN w:val="0"/>
        <w:adjustRightInd w:val="0"/>
        <w:ind w:right="-1" w:firstLine="709"/>
        <w:jc w:val="both"/>
        <w:rPr>
          <w:color w:val="FF0000"/>
          <w:sz w:val="28"/>
          <w:szCs w:val="28"/>
        </w:rPr>
      </w:pPr>
      <w:r w:rsidRPr="005374D4">
        <w:rPr>
          <w:color w:val="FF0000"/>
          <w:sz w:val="28"/>
          <w:szCs w:val="28"/>
        </w:rPr>
        <w:t xml:space="preserve">Проверка также может проводиться по конкретному обращению </w:t>
      </w:r>
      <w:r w:rsidRPr="005374D4">
        <w:rPr>
          <w:color w:val="FF0000"/>
          <w:sz w:val="28"/>
          <w:szCs w:val="28"/>
        </w:rPr>
        <w:lastRenderedPageBreak/>
        <w:t>гражданина или организации.</w:t>
      </w:r>
    </w:p>
    <w:p w:rsidR="00EB3A50" w:rsidRPr="005374D4" w:rsidRDefault="00EB3A50" w:rsidP="00EB3A50">
      <w:pPr>
        <w:widowControl w:val="0"/>
        <w:autoSpaceDE w:val="0"/>
        <w:autoSpaceDN w:val="0"/>
        <w:adjustRightInd w:val="0"/>
        <w:ind w:right="-1" w:firstLine="709"/>
        <w:jc w:val="both"/>
        <w:rPr>
          <w:color w:val="FF0000"/>
          <w:sz w:val="28"/>
          <w:szCs w:val="28"/>
        </w:rPr>
      </w:pPr>
      <w:r w:rsidRPr="005374D4">
        <w:rPr>
          <w:color w:val="FF0000"/>
          <w:sz w:val="28"/>
          <w:szCs w:val="28"/>
        </w:rPr>
        <w:t>4.8. При обращении граждан, их объединений и организаций к руководителю Администрации создается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EB3A50" w:rsidRPr="005374D4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5374D4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374D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V. Досудебный (внесудебный) порядок обжалования решений </w:t>
      </w:r>
    </w:p>
    <w:p w:rsidR="00EB3A50" w:rsidRPr="005374D4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374D4">
        <w:rPr>
          <w:rFonts w:ascii="Times New Roman" w:hAnsi="Times New Roman" w:cs="Times New Roman"/>
          <w:b/>
          <w:color w:val="FF0000"/>
          <w:sz w:val="28"/>
          <w:szCs w:val="28"/>
        </w:rPr>
        <w:t>и действий (бездействия) органа, предоставляющего муниципальную услугу многофункционального центра, организаций, указанных в части 1.1 статьи 16 Федерального закона от 27 июля 2010</w:t>
      </w:r>
      <w:r w:rsidR="005374D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5374D4">
        <w:rPr>
          <w:rFonts w:ascii="Times New Roman" w:hAnsi="Times New Roman" w:cs="Times New Roman"/>
          <w:b/>
          <w:color w:val="FF0000"/>
          <w:sz w:val="28"/>
          <w:szCs w:val="28"/>
        </w:rPr>
        <w:t>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EB3A50" w:rsidRPr="005374D4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EB3A50" w:rsidRPr="005374D4" w:rsidRDefault="00EB3A50" w:rsidP="00EB3A50">
      <w:pPr>
        <w:autoSpaceDE w:val="0"/>
        <w:autoSpaceDN w:val="0"/>
        <w:adjustRightInd w:val="0"/>
        <w:ind w:right="-1" w:firstLine="540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5374D4">
        <w:rPr>
          <w:rFonts w:eastAsia="Calibri"/>
          <w:color w:val="FF0000"/>
          <w:sz w:val="28"/>
          <w:szCs w:val="28"/>
          <w:lang w:eastAsia="en-US"/>
        </w:rPr>
        <w:t>Указанная в настоящем разделе информация подлежит размещению на официальном сайте Администрации,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EB3A50" w:rsidRPr="005374D4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5374D4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374D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Информация для заявителя о его праве подать жалобу на решения </w:t>
      </w:r>
    </w:p>
    <w:p w:rsidR="00EB3A50" w:rsidRPr="005374D4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374D4">
        <w:rPr>
          <w:rFonts w:ascii="Times New Roman" w:hAnsi="Times New Roman" w:cs="Times New Roman"/>
          <w:b/>
          <w:color w:val="FF0000"/>
          <w:sz w:val="28"/>
          <w:szCs w:val="28"/>
        </w:rPr>
        <w:t>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</w:t>
      </w:r>
      <w:r w:rsidR="005374D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5374D4">
        <w:rPr>
          <w:rFonts w:ascii="Times New Roman" w:hAnsi="Times New Roman" w:cs="Times New Roman"/>
          <w:b/>
          <w:color w:val="FF0000"/>
          <w:sz w:val="28"/>
          <w:szCs w:val="28"/>
        </w:rPr>
        <w:t>г. № 210-ФЗ «Об организации предоставления государственных и муниципальных услуг», или их работников при предоставлении муниципальной услуги</w:t>
      </w:r>
    </w:p>
    <w:p w:rsidR="00EB3A50" w:rsidRPr="005374D4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EB3A50" w:rsidRPr="005374D4" w:rsidRDefault="00EB3A50" w:rsidP="00EB3A5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color w:val="FF0000"/>
          <w:sz w:val="28"/>
          <w:szCs w:val="28"/>
        </w:rPr>
      </w:pPr>
      <w:r w:rsidRPr="005374D4">
        <w:rPr>
          <w:rFonts w:eastAsia="Calibri"/>
          <w:color w:val="FF0000"/>
          <w:sz w:val="28"/>
          <w:szCs w:val="28"/>
        </w:rPr>
        <w:t>5.1. Заявители имеют право на обжалование решений, принятых в ходе предоставления муниципальной услуги, действий (бездействий) Администрации, должностных лиц Администрации либо муниципального служащего МФЦ, его работника, при предоставлении муниципальной услуги в досудебном порядке.</w:t>
      </w:r>
    </w:p>
    <w:p w:rsidR="00EB3A50" w:rsidRPr="005374D4" w:rsidRDefault="00EB3A50" w:rsidP="00EB3A5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color w:val="FF0000"/>
          <w:sz w:val="28"/>
          <w:szCs w:val="28"/>
        </w:rPr>
      </w:pPr>
      <w:r w:rsidRPr="005374D4">
        <w:rPr>
          <w:rFonts w:eastAsia="Calibri"/>
          <w:color w:val="FF0000"/>
          <w:sz w:val="28"/>
          <w:szCs w:val="28"/>
        </w:rPr>
        <w:t xml:space="preserve">Организации, указанные в части 1.1 статьи 16 Федерального закона от 27 июля 2010г. № 210-ФЗ </w:t>
      </w:r>
      <w:r w:rsidRPr="005374D4">
        <w:rPr>
          <w:rFonts w:eastAsia="Calibri"/>
          <w:bCs/>
          <w:color w:val="FF0000"/>
          <w:sz w:val="28"/>
          <w:szCs w:val="28"/>
        </w:rPr>
        <w:t>«Об организации предоставления государственных и муниципальных услуг»</w:t>
      </w:r>
      <w:r w:rsidRPr="005374D4">
        <w:rPr>
          <w:rFonts w:eastAsia="Calibri"/>
          <w:b/>
          <w:bCs/>
          <w:color w:val="FF0000"/>
          <w:sz w:val="28"/>
          <w:szCs w:val="28"/>
        </w:rPr>
        <w:t xml:space="preserve"> </w:t>
      </w:r>
      <w:r w:rsidRPr="005374D4">
        <w:rPr>
          <w:rFonts w:eastAsia="Calibri"/>
          <w:color w:val="FF0000"/>
          <w:sz w:val="28"/>
          <w:szCs w:val="28"/>
        </w:rPr>
        <w:t>в Республике Коми отсутствуют.</w:t>
      </w:r>
    </w:p>
    <w:p w:rsidR="00EB3A50" w:rsidRPr="0034025D" w:rsidRDefault="00EB3A50" w:rsidP="00EB3A50">
      <w:pPr>
        <w:widowControl w:val="0"/>
        <w:autoSpaceDE w:val="0"/>
        <w:autoSpaceDN w:val="0"/>
        <w:adjustRightInd w:val="0"/>
        <w:ind w:right="-1" w:firstLine="709"/>
        <w:jc w:val="both"/>
        <w:rPr>
          <w:b/>
          <w:color w:val="FF0000"/>
          <w:sz w:val="16"/>
          <w:szCs w:val="16"/>
        </w:rPr>
      </w:pPr>
    </w:p>
    <w:p w:rsidR="00EB3A50" w:rsidRPr="005374D4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374D4">
        <w:rPr>
          <w:rFonts w:ascii="Times New Roman" w:hAnsi="Times New Roman" w:cs="Times New Roman"/>
          <w:b/>
          <w:color w:val="FF0000"/>
          <w:sz w:val="28"/>
          <w:szCs w:val="28"/>
        </w:rPr>
        <w:t>Предмет жалобы</w:t>
      </w:r>
    </w:p>
    <w:p w:rsidR="00EB3A50" w:rsidRPr="0034025D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EB3A50" w:rsidRPr="005374D4" w:rsidRDefault="00EB3A50" w:rsidP="00EB3A5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color w:val="FF0000"/>
          <w:sz w:val="28"/>
          <w:szCs w:val="28"/>
        </w:rPr>
      </w:pPr>
      <w:r w:rsidRPr="005374D4">
        <w:rPr>
          <w:rFonts w:eastAsia="Calibri"/>
          <w:color w:val="FF0000"/>
          <w:sz w:val="28"/>
          <w:szCs w:val="28"/>
        </w:rPr>
        <w:t>5.2. Заявитель может обратиться с жалобой, в том числе в следующих случаях:</w:t>
      </w:r>
    </w:p>
    <w:p w:rsidR="00EB3A50" w:rsidRPr="005374D4" w:rsidRDefault="00EB3A50" w:rsidP="00EB3A5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color w:val="FF0000"/>
          <w:sz w:val="28"/>
          <w:szCs w:val="28"/>
        </w:rPr>
      </w:pPr>
      <w:r w:rsidRPr="005374D4">
        <w:rPr>
          <w:rFonts w:eastAsia="Calibri"/>
          <w:color w:val="FF0000"/>
          <w:sz w:val="28"/>
          <w:szCs w:val="28"/>
        </w:rPr>
        <w:t>1) нарушение срока регистрации запроса заявителя о предоставлении муниципальной услуги,</w:t>
      </w:r>
      <w:r w:rsidRPr="005374D4">
        <w:rPr>
          <w:rFonts w:ascii="Calibri" w:eastAsia="Calibri" w:hAnsi="Calibri"/>
          <w:color w:val="FF0000"/>
          <w:sz w:val="28"/>
          <w:szCs w:val="28"/>
          <w:lang w:eastAsia="en-US"/>
        </w:rPr>
        <w:t xml:space="preserve"> </w:t>
      </w:r>
      <w:r w:rsidRPr="005374D4">
        <w:rPr>
          <w:rFonts w:eastAsia="Calibri"/>
          <w:color w:val="FF0000"/>
          <w:sz w:val="28"/>
          <w:szCs w:val="28"/>
        </w:rPr>
        <w:t>запроса, указанного в статье 15.1 Федерального закона от 27 июля 2010</w:t>
      </w:r>
      <w:r w:rsidR="0034025D">
        <w:rPr>
          <w:rFonts w:eastAsia="Calibri"/>
          <w:color w:val="FF0000"/>
          <w:sz w:val="28"/>
          <w:szCs w:val="28"/>
        </w:rPr>
        <w:t xml:space="preserve"> </w:t>
      </w:r>
      <w:r w:rsidRPr="005374D4">
        <w:rPr>
          <w:rFonts w:eastAsia="Calibri"/>
          <w:color w:val="FF0000"/>
          <w:sz w:val="28"/>
          <w:szCs w:val="28"/>
        </w:rPr>
        <w:t xml:space="preserve">г. № 210-ФЗ </w:t>
      </w:r>
      <w:r w:rsidRPr="005374D4">
        <w:rPr>
          <w:rFonts w:eastAsia="Calibri"/>
          <w:bCs/>
          <w:color w:val="FF0000"/>
          <w:sz w:val="28"/>
          <w:szCs w:val="28"/>
        </w:rPr>
        <w:t>«Об организации предоставления государственных и муниципальных услуг»</w:t>
      </w:r>
      <w:r w:rsidRPr="005374D4">
        <w:rPr>
          <w:rFonts w:eastAsia="Calibri"/>
          <w:color w:val="FF0000"/>
          <w:sz w:val="28"/>
          <w:szCs w:val="28"/>
        </w:rPr>
        <w:t>;</w:t>
      </w:r>
    </w:p>
    <w:p w:rsidR="00EB3A50" w:rsidRPr="005374D4" w:rsidRDefault="00EB3A50" w:rsidP="00EB3A5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color w:val="FF0000"/>
          <w:sz w:val="28"/>
          <w:szCs w:val="28"/>
        </w:rPr>
      </w:pPr>
      <w:r w:rsidRPr="005374D4">
        <w:rPr>
          <w:rFonts w:eastAsia="Calibri"/>
          <w:color w:val="FF0000"/>
          <w:sz w:val="28"/>
          <w:szCs w:val="28"/>
        </w:rPr>
        <w:lastRenderedPageBreak/>
        <w:t>2) нарушение срока предоставления муниципальной услуги.</w:t>
      </w:r>
      <w:r w:rsidRPr="005374D4">
        <w:rPr>
          <w:rFonts w:eastAsia="Calibri"/>
          <w:b/>
          <w:color w:val="FF0000"/>
          <w:sz w:val="28"/>
          <w:szCs w:val="28"/>
          <w:lang w:eastAsia="en-US"/>
        </w:rPr>
        <w:t xml:space="preserve"> </w:t>
      </w:r>
      <w:r w:rsidRPr="005374D4">
        <w:rPr>
          <w:rFonts w:eastAsia="Calibri"/>
          <w:color w:val="FF0000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и в порядке, определенном частью 1.3 статьи 16 Федерального закона от 27 июля 2010</w:t>
      </w:r>
      <w:r w:rsidR="0034025D">
        <w:rPr>
          <w:rFonts w:eastAsia="Calibri"/>
          <w:color w:val="FF0000"/>
          <w:sz w:val="28"/>
          <w:szCs w:val="28"/>
        </w:rPr>
        <w:t xml:space="preserve"> </w:t>
      </w:r>
      <w:r w:rsidRPr="005374D4">
        <w:rPr>
          <w:rFonts w:eastAsia="Calibri"/>
          <w:color w:val="FF0000"/>
          <w:sz w:val="28"/>
          <w:szCs w:val="28"/>
        </w:rPr>
        <w:t xml:space="preserve">г. № 210-ФЗ </w:t>
      </w:r>
      <w:r w:rsidRPr="005374D4">
        <w:rPr>
          <w:rFonts w:eastAsia="Calibri"/>
          <w:bCs/>
          <w:color w:val="FF0000"/>
          <w:sz w:val="28"/>
          <w:szCs w:val="28"/>
        </w:rPr>
        <w:t>«Об организации предоставления государственных и муниципальных услуг»</w:t>
      </w:r>
      <w:r w:rsidRPr="005374D4">
        <w:rPr>
          <w:rFonts w:eastAsia="Calibri"/>
          <w:color w:val="FF0000"/>
          <w:sz w:val="28"/>
          <w:szCs w:val="28"/>
        </w:rPr>
        <w:t>;</w:t>
      </w:r>
    </w:p>
    <w:p w:rsidR="00EB3A50" w:rsidRPr="005374D4" w:rsidRDefault="00EB3A50" w:rsidP="00EB3A5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color w:val="FF0000"/>
          <w:sz w:val="28"/>
          <w:szCs w:val="28"/>
        </w:rPr>
      </w:pPr>
      <w:r w:rsidRPr="005374D4">
        <w:rPr>
          <w:rFonts w:eastAsia="Calibri"/>
          <w:color w:val="FF0000"/>
          <w:sz w:val="28"/>
          <w:szCs w:val="28"/>
        </w:rPr>
        <w:t xml:space="preserve">3) требование у заявителя </w:t>
      </w:r>
      <w:r w:rsidRPr="005374D4">
        <w:rPr>
          <w:rFonts w:eastAsia="Calibri"/>
          <w:color w:val="FF0000"/>
          <w:sz w:val="28"/>
          <w:szCs w:val="28"/>
          <w:lang w:eastAsia="en-US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5374D4">
        <w:rPr>
          <w:rFonts w:eastAsia="Calibri"/>
          <w:color w:val="FF0000"/>
          <w:sz w:val="28"/>
          <w:szCs w:val="28"/>
        </w:rPr>
        <w:t xml:space="preserve">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EB3A50" w:rsidRPr="005374D4" w:rsidRDefault="00EB3A50" w:rsidP="00EB3A5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color w:val="FF0000"/>
          <w:sz w:val="28"/>
          <w:szCs w:val="28"/>
        </w:rPr>
      </w:pPr>
      <w:r w:rsidRPr="005374D4">
        <w:rPr>
          <w:rFonts w:eastAsia="Calibri"/>
          <w:color w:val="FF0000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EB3A50" w:rsidRPr="005374D4" w:rsidRDefault="00EB3A50" w:rsidP="00EB3A5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color w:val="FF0000"/>
          <w:sz w:val="28"/>
          <w:szCs w:val="28"/>
        </w:rPr>
      </w:pPr>
      <w:r w:rsidRPr="005374D4">
        <w:rPr>
          <w:rFonts w:eastAsia="Calibri"/>
          <w:color w:val="FF0000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</w:t>
      </w:r>
      <w:r w:rsidR="0034025D">
        <w:rPr>
          <w:rFonts w:eastAsia="Calibri"/>
          <w:color w:val="FF0000"/>
          <w:sz w:val="28"/>
          <w:szCs w:val="28"/>
        </w:rPr>
        <w:t xml:space="preserve"> </w:t>
      </w:r>
      <w:r w:rsidRPr="005374D4">
        <w:rPr>
          <w:rFonts w:eastAsia="Calibri"/>
          <w:color w:val="FF0000"/>
          <w:sz w:val="28"/>
          <w:szCs w:val="28"/>
        </w:rPr>
        <w:t xml:space="preserve">г. № 210-ФЗ </w:t>
      </w:r>
      <w:r w:rsidRPr="005374D4">
        <w:rPr>
          <w:rFonts w:eastAsia="Calibri"/>
          <w:bCs/>
          <w:color w:val="FF0000"/>
          <w:sz w:val="28"/>
          <w:szCs w:val="28"/>
        </w:rPr>
        <w:t>«Об организации предоставления государственных и муниципальных услуг»</w:t>
      </w:r>
      <w:r w:rsidRPr="005374D4">
        <w:rPr>
          <w:rFonts w:eastAsia="Calibri"/>
          <w:color w:val="FF0000"/>
          <w:sz w:val="28"/>
          <w:szCs w:val="28"/>
        </w:rPr>
        <w:t xml:space="preserve">; </w:t>
      </w:r>
    </w:p>
    <w:p w:rsidR="00EB3A50" w:rsidRPr="005374D4" w:rsidRDefault="00EB3A50" w:rsidP="00EB3A5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color w:val="FF0000"/>
          <w:sz w:val="28"/>
          <w:szCs w:val="28"/>
        </w:rPr>
      </w:pPr>
      <w:r w:rsidRPr="005374D4">
        <w:rPr>
          <w:rFonts w:eastAsia="Calibri"/>
          <w:color w:val="FF0000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EB3A50" w:rsidRPr="005374D4" w:rsidRDefault="00EB3A50" w:rsidP="00EB3A5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color w:val="FF0000"/>
          <w:sz w:val="28"/>
          <w:szCs w:val="28"/>
        </w:rPr>
      </w:pPr>
      <w:r w:rsidRPr="005374D4">
        <w:rPr>
          <w:rFonts w:eastAsia="Calibri"/>
          <w:color w:val="FF0000"/>
          <w:sz w:val="28"/>
          <w:szCs w:val="28"/>
        </w:rPr>
        <w:t>7) отказ Администрации, его должностного лица,</w:t>
      </w:r>
      <w:r w:rsidRPr="005374D4">
        <w:rPr>
          <w:rFonts w:eastAsia="Calibri"/>
          <w:b/>
          <w:color w:val="FF0000"/>
          <w:sz w:val="28"/>
          <w:szCs w:val="28"/>
          <w:lang w:eastAsia="en-US"/>
        </w:rPr>
        <w:t xml:space="preserve"> </w:t>
      </w:r>
      <w:r w:rsidRPr="005374D4">
        <w:rPr>
          <w:rFonts w:eastAsia="Calibri"/>
          <w:color w:val="FF0000"/>
          <w:sz w:val="28"/>
          <w:szCs w:val="28"/>
        </w:rPr>
        <w:t>МФЦ, работника МФЦ, организаций, предусмотренных частью 1.1 статьи 16 Федерального закона от 27 июля 2010</w:t>
      </w:r>
      <w:r w:rsidR="0034025D">
        <w:rPr>
          <w:rFonts w:eastAsia="Calibri"/>
          <w:color w:val="FF0000"/>
          <w:sz w:val="28"/>
          <w:szCs w:val="28"/>
        </w:rPr>
        <w:t xml:space="preserve"> </w:t>
      </w:r>
      <w:r w:rsidRPr="005374D4">
        <w:rPr>
          <w:rFonts w:eastAsia="Calibri"/>
          <w:color w:val="FF0000"/>
          <w:sz w:val="28"/>
          <w:szCs w:val="28"/>
        </w:rPr>
        <w:t xml:space="preserve">г. № 210-ФЗ </w:t>
      </w:r>
      <w:r w:rsidRPr="005374D4">
        <w:rPr>
          <w:rFonts w:eastAsia="Calibri"/>
          <w:bCs/>
          <w:color w:val="FF0000"/>
          <w:sz w:val="28"/>
          <w:szCs w:val="28"/>
        </w:rPr>
        <w:t>«Об организации предоставления государственных и муниципальных услуг»</w:t>
      </w:r>
      <w:r w:rsidRPr="005374D4">
        <w:rPr>
          <w:rFonts w:eastAsia="Calibri"/>
          <w:color w:val="FF0000"/>
          <w:sz w:val="28"/>
          <w:szCs w:val="28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5374D4">
        <w:rPr>
          <w:rFonts w:ascii="Calibri" w:eastAsia="Calibri" w:hAnsi="Calibri"/>
          <w:color w:val="FF0000"/>
          <w:sz w:val="28"/>
          <w:szCs w:val="28"/>
          <w:lang w:eastAsia="en-US"/>
        </w:rPr>
        <w:t xml:space="preserve"> </w:t>
      </w:r>
      <w:r w:rsidRPr="005374D4">
        <w:rPr>
          <w:rFonts w:eastAsia="Calibri"/>
          <w:color w:val="FF0000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</w:t>
      </w:r>
      <w:r w:rsidRPr="005374D4">
        <w:rPr>
          <w:rFonts w:eastAsia="Calibri"/>
          <w:color w:val="FF0000"/>
          <w:sz w:val="28"/>
          <w:szCs w:val="28"/>
        </w:rPr>
        <w:lastRenderedPageBreak/>
        <w:t>2010</w:t>
      </w:r>
      <w:r w:rsidR="0034025D">
        <w:rPr>
          <w:rFonts w:eastAsia="Calibri"/>
          <w:color w:val="FF0000"/>
          <w:sz w:val="28"/>
          <w:szCs w:val="28"/>
        </w:rPr>
        <w:t xml:space="preserve"> </w:t>
      </w:r>
      <w:r w:rsidRPr="005374D4">
        <w:rPr>
          <w:rFonts w:eastAsia="Calibri"/>
          <w:color w:val="FF0000"/>
          <w:sz w:val="28"/>
          <w:szCs w:val="28"/>
        </w:rPr>
        <w:t xml:space="preserve">г. № 210-ФЗ </w:t>
      </w:r>
      <w:r w:rsidRPr="005374D4">
        <w:rPr>
          <w:rFonts w:eastAsia="Calibri"/>
          <w:bCs/>
          <w:color w:val="FF0000"/>
          <w:sz w:val="28"/>
          <w:szCs w:val="28"/>
        </w:rPr>
        <w:t>«Об организации предоставления государственных и муниципальных услуг»</w:t>
      </w:r>
      <w:r w:rsidRPr="005374D4">
        <w:rPr>
          <w:rFonts w:eastAsia="Calibri"/>
          <w:color w:val="FF0000"/>
          <w:sz w:val="28"/>
          <w:szCs w:val="28"/>
        </w:rPr>
        <w:t>;</w:t>
      </w:r>
    </w:p>
    <w:p w:rsidR="00EB3A50" w:rsidRPr="005374D4" w:rsidRDefault="00EB3A50" w:rsidP="00EB3A5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color w:val="FF0000"/>
          <w:sz w:val="28"/>
          <w:szCs w:val="28"/>
        </w:rPr>
      </w:pPr>
      <w:r w:rsidRPr="005374D4">
        <w:rPr>
          <w:rFonts w:eastAsia="Calibri"/>
          <w:color w:val="FF0000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EB3A50" w:rsidRPr="005374D4" w:rsidRDefault="00EB3A50" w:rsidP="00EB3A5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color w:val="FF0000"/>
          <w:sz w:val="28"/>
          <w:szCs w:val="28"/>
        </w:rPr>
      </w:pPr>
      <w:r w:rsidRPr="005374D4">
        <w:rPr>
          <w:rFonts w:eastAsia="Calibri"/>
          <w:color w:val="FF0000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</w:t>
      </w:r>
      <w:r w:rsidR="0034025D">
        <w:rPr>
          <w:rFonts w:eastAsia="Calibri"/>
          <w:color w:val="FF0000"/>
          <w:sz w:val="28"/>
          <w:szCs w:val="28"/>
        </w:rPr>
        <w:t xml:space="preserve"> </w:t>
      </w:r>
      <w:r w:rsidRPr="005374D4">
        <w:rPr>
          <w:rFonts w:eastAsia="Calibri"/>
          <w:color w:val="FF0000"/>
          <w:sz w:val="28"/>
          <w:szCs w:val="28"/>
        </w:rPr>
        <w:t xml:space="preserve">г. № 210-ФЗ </w:t>
      </w:r>
      <w:r w:rsidRPr="005374D4">
        <w:rPr>
          <w:rFonts w:eastAsia="Calibri"/>
          <w:bCs/>
          <w:color w:val="FF0000"/>
          <w:sz w:val="28"/>
          <w:szCs w:val="28"/>
        </w:rPr>
        <w:t>«Об организации предоставления государственных и муниципальных услуг»</w:t>
      </w:r>
      <w:r w:rsidRPr="005374D4">
        <w:rPr>
          <w:rFonts w:eastAsia="Calibri"/>
          <w:color w:val="FF0000"/>
          <w:sz w:val="28"/>
          <w:szCs w:val="28"/>
        </w:rPr>
        <w:t>.</w:t>
      </w:r>
    </w:p>
    <w:p w:rsidR="00EB3A50" w:rsidRPr="005374D4" w:rsidRDefault="00EB3A50" w:rsidP="00EB3A5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color w:val="FF0000"/>
          <w:sz w:val="28"/>
          <w:szCs w:val="28"/>
        </w:rPr>
      </w:pPr>
      <w:r w:rsidRPr="005374D4">
        <w:rPr>
          <w:rFonts w:eastAsia="Calibri"/>
          <w:color w:val="FF0000"/>
          <w:sz w:val="28"/>
          <w:szCs w:val="28"/>
        </w:rPr>
        <w:t>10)</w:t>
      </w:r>
      <w:r w:rsidRPr="005374D4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5374D4">
        <w:rPr>
          <w:rFonts w:eastAsia="Calibri"/>
          <w:color w:val="FF0000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</w:t>
      </w:r>
      <w:r w:rsidR="00DE67AC">
        <w:rPr>
          <w:rFonts w:eastAsia="Calibri"/>
          <w:color w:val="FF0000"/>
          <w:sz w:val="28"/>
          <w:szCs w:val="28"/>
        </w:rPr>
        <w:t xml:space="preserve"> </w:t>
      </w:r>
      <w:r w:rsidRPr="005374D4">
        <w:rPr>
          <w:rFonts w:eastAsia="Calibri"/>
          <w:color w:val="FF0000"/>
          <w:sz w:val="28"/>
          <w:szCs w:val="28"/>
        </w:rPr>
        <w:t xml:space="preserve">г. № 210-ФЗ </w:t>
      </w:r>
      <w:r w:rsidRPr="005374D4">
        <w:rPr>
          <w:rFonts w:eastAsia="Calibri"/>
          <w:bCs/>
          <w:color w:val="FF0000"/>
          <w:sz w:val="28"/>
          <w:szCs w:val="28"/>
        </w:rPr>
        <w:t>«Об организации предоставления государственных и муниципальных услуг»</w:t>
      </w:r>
      <w:r w:rsidRPr="005374D4">
        <w:rPr>
          <w:rFonts w:eastAsia="Calibri"/>
          <w:color w:val="FF0000"/>
          <w:sz w:val="28"/>
          <w:szCs w:val="28"/>
        </w:rPr>
        <w:t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</w:t>
      </w:r>
      <w:r w:rsidR="00DE67AC">
        <w:rPr>
          <w:rFonts w:eastAsia="Calibri"/>
          <w:color w:val="FF0000"/>
          <w:sz w:val="28"/>
          <w:szCs w:val="28"/>
        </w:rPr>
        <w:t xml:space="preserve"> </w:t>
      </w:r>
      <w:r w:rsidRPr="005374D4">
        <w:rPr>
          <w:rFonts w:eastAsia="Calibri"/>
          <w:color w:val="FF0000"/>
          <w:sz w:val="28"/>
          <w:szCs w:val="28"/>
        </w:rPr>
        <w:t xml:space="preserve">г. № 210-ФЗ </w:t>
      </w:r>
      <w:r w:rsidRPr="005374D4">
        <w:rPr>
          <w:rFonts w:eastAsia="Calibri"/>
          <w:bCs/>
          <w:color w:val="FF0000"/>
          <w:sz w:val="28"/>
          <w:szCs w:val="28"/>
        </w:rPr>
        <w:t>«Об организации предоставления государственных и муниципальных услуг»</w:t>
      </w:r>
      <w:r w:rsidRPr="005374D4">
        <w:rPr>
          <w:rFonts w:eastAsia="Calibri"/>
          <w:color w:val="FF0000"/>
          <w:sz w:val="28"/>
          <w:szCs w:val="28"/>
        </w:rPr>
        <w:t>.</w:t>
      </w:r>
    </w:p>
    <w:p w:rsidR="00EB3A50" w:rsidRPr="0034025D" w:rsidRDefault="00EB3A50" w:rsidP="00EB3A5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color w:val="FF0000"/>
          <w:sz w:val="16"/>
          <w:szCs w:val="16"/>
        </w:rPr>
      </w:pPr>
    </w:p>
    <w:p w:rsidR="00EB3A50" w:rsidRPr="005374D4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374D4">
        <w:rPr>
          <w:rFonts w:ascii="Times New Roman" w:hAnsi="Times New Roman" w:cs="Times New Roman"/>
          <w:b/>
          <w:color w:val="FF0000"/>
          <w:sz w:val="28"/>
          <w:szCs w:val="28"/>
        </w:rPr>
        <w:t>Органы государственной власти, организации, должностные лица, которым может быть направлена жалоба</w:t>
      </w:r>
    </w:p>
    <w:p w:rsidR="00EB3A50" w:rsidRPr="0034025D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EB3A50" w:rsidRPr="005374D4" w:rsidRDefault="00EB3A50" w:rsidP="00EB3A5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5374D4">
        <w:rPr>
          <w:rFonts w:eastAsia="Calibri"/>
          <w:color w:val="FF0000"/>
          <w:sz w:val="28"/>
          <w:szCs w:val="28"/>
        </w:rPr>
        <w:t xml:space="preserve">5.3. </w:t>
      </w:r>
      <w:r w:rsidRPr="005374D4">
        <w:rPr>
          <w:rFonts w:eastAsia="Calibri"/>
          <w:color w:val="FF0000"/>
          <w:sz w:val="28"/>
          <w:szCs w:val="28"/>
          <w:lang w:eastAsia="en-US"/>
        </w:rPr>
        <w:t xml:space="preserve">Жалоба подается в письменной форме на бумажном носителе, в электронной форме в Администрацию, МФЦ либо в Министерство экономики Республики Коми – орган государственной власти, являющийся учредителем МФЦ (далее – Министерство). </w:t>
      </w:r>
    </w:p>
    <w:p w:rsidR="00EB3A50" w:rsidRPr="005374D4" w:rsidRDefault="00EB3A50" w:rsidP="00EB3A50">
      <w:pPr>
        <w:autoSpaceDE w:val="0"/>
        <w:autoSpaceDN w:val="0"/>
        <w:adjustRightInd w:val="0"/>
        <w:ind w:right="-1"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5374D4">
        <w:rPr>
          <w:rFonts w:eastAsia="Calibri"/>
          <w:color w:val="FF0000"/>
          <w:sz w:val="28"/>
          <w:szCs w:val="28"/>
          <w:lang w:eastAsia="en-US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EB3A50" w:rsidRPr="005374D4" w:rsidRDefault="00EB3A50" w:rsidP="00EB3A50">
      <w:pPr>
        <w:autoSpaceDE w:val="0"/>
        <w:autoSpaceDN w:val="0"/>
        <w:adjustRightInd w:val="0"/>
        <w:ind w:right="-1"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5374D4">
        <w:rPr>
          <w:rFonts w:eastAsia="Calibri"/>
          <w:color w:val="FF0000"/>
          <w:sz w:val="28"/>
          <w:szCs w:val="28"/>
          <w:lang w:eastAsia="en-US"/>
        </w:rPr>
        <w:t>Прием жалоб в письменной форме осуществляется Министерством в месте его фактического нахождения.</w:t>
      </w:r>
    </w:p>
    <w:p w:rsidR="00EB3A50" w:rsidRPr="005374D4" w:rsidRDefault="00EB3A50" w:rsidP="00EB3A5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5374D4">
        <w:rPr>
          <w:rFonts w:eastAsia="Calibri"/>
          <w:color w:val="FF0000"/>
          <w:sz w:val="28"/>
          <w:szCs w:val="28"/>
          <w:lang w:eastAsia="en-US"/>
        </w:rPr>
        <w:t xml:space="preserve">Жалобы на решения и действия (бездействие) руководителя </w:t>
      </w:r>
      <w:r w:rsidRPr="005374D4">
        <w:rPr>
          <w:rFonts w:eastAsia="Calibri"/>
          <w:color w:val="FF0000"/>
          <w:sz w:val="28"/>
          <w:szCs w:val="28"/>
          <w:lang w:eastAsia="en-US"/>
        </w:rPr>
        <w:lastRenderedPageBreak/>
        <w:t>Администрации подаются в (</w:t>
      </w:r>
      <w:r w:rsidRPr="005374D4">
        <w:rPr>
          <w:rFonts w:eastAsia="Calibri"/>
          <w:iCs/>
          <w:color w:val="FF0000"/>
          <w:sz w:val="28"/>
          <w:szCs w:val="28"/>
          <w:lang w:eastAsia="en-US"/>
        </w:rPr>
        <w:t>при его наличии</w:t>
      </w:r>
      <w:r w:rsidRPr="005374D4">
        <w:rPr>
          <w:rFonts w:eastAsia="Calibri"/>
          <w:color w:val="FF0000"/>
          <w:sz w:val="28"/>
          <w:szCs w:val="28"/>
          <w:lang w:eastAsia="en-US"/>
        </w:rPr>
        <w:t>).</w:t>
      </w:r>
    </w:p>
    <w:p w:rsidR="00EB3A50" w:rsidRPr="005374D4" w:rsidRDefault="00EB3A50" w:rsidP="00EB3A50">
      <w:pPr>
        <w:autoSpaceDE w:val="0"/>
        <w:autoSpaceDN w:val="0"/>
        <w:adjustRightInd w:val="0"/>
        <w:ind w:right="-1" w:firstLine="540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5374D4">
        <w:rPr>
          <w:rFonts w:eastAsia="Calibri"/>
          <w:color w:val="FF0000"/>
          <w:sz w:val="28"/>
          <w:szCs w:val="28"/>
          <w:lang w:eastAsia="en-US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EB3A50" w:rsidRPr="0034025D" w:rsidRDefault="00EB3A50" w:rsidP="00EB3A50">
      <w:pPr>
        <w:autoSpaceDE w:val="0"/>
        <w:autoSpaceDN w:val="0"/>
        <w:adjustRightInd w:val="0"/>
        <w:ind w:right="-1" w:firstLine="540"/>
        <w:jc w:val="both"/>
        <w:rPr>
          <w:b/>
          <w:color w:val="FF0000"/>
          <w:sz w:val="16"/>
          <w:szCs w:val="16"/>
        </w:rPr>
      </w:pPr>
    </w:p>
    <w:p w:rsidR="00EB3A50" w:rsidRPr="005374D4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374D4">
        <w:rPr>
          <w:rFonts w:ascii="Times New Roman" w:hAnsi="Times New Roman" w:cs="Times New Roman"/>
          <w:b/>
          <w:color w:val="FF0000"/>
          <w:sz w:val="28"/>
          <w:szCs w:val="28"/>
        </w:rPr>
        <w:t>Порядок подачи и рассмотрения жалобы</w:t>
      </w:r>
    </w:p>
    <w:p w:rsidR="00EB3A50" w:rsidRPr="0034025D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EB3A50" w:rsidRPr="005374D4" w:rsidRDefault="00EB3A50" w:rsidP="00EB3A50">
      <w:pPr>
        <w:autoSpaceDE w:val="0"/>
        <w:autoSpaceDN w:val="0"/>
        <w:adjustRightInd w:val="0"/>
        <w:ind w:right="-1" w:firstLine="540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5374D4">
        <w:rPr>
          <w:rFonts w:eastAsia="Calibri"/>
          <w:color w:val="FF0000"/>
          <w:sz w:val="28"/>
          <w:szCs w:val="28"/>
        </w:rPr>
        <w:t xml:space="preserve">5.4. </w:t>
      </w:r>
      <w:r w:rsidRPr="005374D4">
        <w:rPr>
          <w:rFonts w:eastAsia="Calibri"/>
          <w:color w:val="FF0000"/>
          <w:sz w:val="28"/>
          <w:szCs w:val="28"/>
          <w:lang w:eastAsia="en-US"/>
        </w:rPr>
        <w:t>Жалоба на решения и действия (бездействие) Администрации, руководителя Администрации, иного должностного лица Администрации,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государственных и муниципальных услуг (функций), а также может быть принята при личном приеме заявителя.</w:t>
      </w:r>
    </w:p>
    <w:p w:rsidR="00EB3A50" w:rsidRPr="005374D4" w:rsidRDefault="00EB3A50" w:rsidP="00EB3A50">
      <w:pPr>
        <w:autoSpaceDE w:val="0"/>
        <w:autoSpaceDN w:val="0"/>
        <w:adjustRightInd w:val="0"/>
        <w:ind w:right="-1" w:firstLine="540"/>
        <w:jc w:val="both"/>
        <w:rPr>
          <w:rFonts w:eastAsia="Calibri"/>
          <w:b/>
          <w:color w:val="FF0000"/>
          <w:sz w:val="28"/>
          <w:szCs w:val="28"/>
          <w:lang w:eastAsia="en-US"/>
        </w:rPr>
      </w:pPr>
      <w:r w:rsidRPr="005374D4">
        <w:rPr>
          <w:rFonts w:eastAsia="Calibri"/>
          <w:color w:val="FF0000"/>
          <w:sz w:val="28"/>
          <w:szCs w:val="28"/>
          <w:lang w:eastAsia="en-US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  <w:r w:rsidRPr="005374D4">
        <w:rPr>
          <w:rFonts w:eastAsia="Calibri"/>
          <w:b/>
          <w:color w:val="FF0000"/>
          <w:sz w:val="28"/>
          <w:szCs w:val="28"/>
          <w:lang w:eastAsia="en-US"/>
        </w:rPr>
        <w:t xml:space="preserve"> </w:t>
      </w:r>
    </w:p>
    <w:p w:rsidR="00EB3A50" w:rsidRPr="005374D4" w:rsidRDefault="00EB3A50" w:rsidP="00EB3A50">
      <w:pPr>
        <w:autoSpaceDE w:val="0"/>
        <w:autoSpaceDN w:val="0"/>
        <w:adjustRightInd w:val="0"/>
        <w:ind w:right="-1" w:firstLine="540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5374D4">
        <w:rPr>
          <w:rFonts w:eastAsia="Calibri"/>
          <w:color w:val="FF0000"/>
          <w:sz w:val="28"/>
          <w:szCs w:val="28"/>
          <w:lang w:eastAsia="en-US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EB3A50" w:rsidRPr="005374D4" w:rsidRDefault="00EB3A50" w:rsidP="0034025D">
      <w:pPr>
        <w:autoSpaceDE w:val="0"/>
        <w:autoSpaceDN w:val="0"/>
        <w:adjustRightInd w:val="0"/>
        <w:ind w:right="-1" w:firstLine="540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5374D4">
        <w:rPr>
          <w:rFonts w:eastAsia="Calibri"/>
          <w:color w:val="FF0000"/>
          <w:sz w:val="28"/>
          <w:szCs w:val="28"/>
          <w:lang w:eastAsia="en-US"/>
        </w:rPr>
        <w:t>При поступлении жалобы на решения и действия (бездействие) Администрации, должностного лица Администрации, муниципального служащего МФЦ обеспечивает ее передачу в Администрацию,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EB3A50" w:rsidRPr="005374D4" w:rsidRDefault="00EB3A50" w:rsidP="00EB3A50">
      <w:pPr>
        <w:autoSpaceDE w:val="0"/>
        <w:autoSpaceDN w:val="0"/>
        <w:adjustRightInd w:val="0"/>
        <w:ind w:right="-1" w:firstLine="540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5374D4">
        <w:rPr>
          <w:rFonts w:eastAsia="Calibri"/>
          <w:color w:val="FF0000"/>
          <w:sz w:val="28"/>
          <w:szCs w:val="28"/>
        </w:rPr>
        <w:t xml:space="preserve">5.5. </w:t>
      </w:r>
      <w:r w:rsidRPr="005374D4">
        <w:rPr>
          <w:rFonts w:eastAsia="Calibri"/>
          <w:color w:val="FF0000"/>
          <w:sz w:val="28"/>
          <w:szCs w:val="28"/>
          <w:lang w:eastAsia="en-US"/>
        </w:rPr>
        <w:t>Регистрация жалобы осуществляется Администрацией, МФЦ соответственно в журнале учета жалоб на решения и действия (бездействие) Администрации,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EB3A50" w:rsidRPr="005374D4" w:rsidRDefault="00EB3A50" w:rsidP="0034025D">
      <w:pPr>
        <w:autoSpaceDE w:val="0"/>
        <w:autoSpaceDN w:val="0"/>
        <w:adjustRightInd w:val="0"/>
        <w:ind w:right="-1" w:firstLine="540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5374D4">
        <w:rPr>
          <w:rFonts w:eastAsia="Calibri"/>
          <w:color w:val="FF0000"/>
          <w:sz w:val="28"/>
          <w:szCs w:val="28"/>
          <w:lang w:eastAsia="en-US"/>
        </w:rPr>
        <w:t>Ведение Журнала осуществляется по форме и в порядке, установленными правовым актом Администрации, локальным актом МФЦ.</w:t>
      </w:r>
    </w:p>
    <w:p w:rsidR="00EB3A50" w:rsidRPr="005374D4" w:rsidRDefault="00EB3A50" w:rsidP="00EB3A50">
      <w:pPr>
        <w:autoSpaceDE w:val="0"/>
        <w:autoSpaceDN w:val="0"/>
        <w:adjustRightInd w:val="0"/>
        <w:ind w:right="-1" w:firstLine="540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5374D4">
        <w:rPr>
          <w:rFonts w:eastAsia="Calibri"/>
          <w:color w:val="FF0000"/>
          <w:sz w:val="28"/>
          <w:szCs w:val="28"/>
          <w:lang w:eastAsia="en-US"/>
        </w:rPr>
        <w:t>Администрацией,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EB3A50" w:rsidRPr="005374D4" w:rsidRDefault="00EB3A50" w:rsidP="00EB3A50">
      <w:pPr>
        <w:autoSpaceDE w:val="0"/>
        <w:autoSpaceDN w:val="0"/>
        <w:adjustRightInd w:val="0"/>
        <w:ind w:right="-1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5374D4">
        <w:rPr>
          <w:rFonts w:eastAsia="Calibri"/>
          <w:color w:val="FF0000"/>
          <w:sz w:val="28"/>
          <w:szCs w:val="28"/>
          <w:lang w:eastAsia="en-US"/>
        </w:rPr>
        <w:lastRenderedPageBreak/>
        <w:tab/>
        <w:t>Расписка о регистрации жалобы на решения и действия (бездействие) Администрации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Администрации,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EB3A50" w:rsidRPr="005374D4" w:rsidRDefault="00EB3A50" w:rsidP="00EB3A50">
      <w:pPr>
        <w:autoSpaceDE w:val="0"/>
        <w:autoSpaceDN w:val="0"/>
        <w:adjustRightInd w:val="0"/>
        <w:ind w:right="-1"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5374D4">
        <w:rPr>
          <w:rFonts w:eastAsia="Calibri"/>
          <w:color w:val="FF0000"/>
          <w:sz w:val="28"/>
          <w:szCs w:val="28"/>
          <w:lang w:eastAsia="en-US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EB3A50" w:rsidRPr="005374D4" w:rsidRDefault="00EB3A50" w:rsidP="00EB3A5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color w:val="FF0000"/>
          <w:sz w:val="28"/>
          <w:szCs w:val="28"/>
        </w:rPr>
      </w:pPr>
      <w:r w:rsidRPr="005374D4">
        <w:rPr>
          <w:rFonts w:eastAsia="Calibri"/>
          <w:color w:val="FF0000"/>
          <w:sz w:val="28"/>
          <w:szCs w:val="28"/>
        </w:rPr>
        <w:t>5.6. Жалоба должна содержать:</w:t>
      </w:r>
    </w:p>
    <w:p w:rsidR="00EB3A50" w:rsidRPr="005374D4" w:rsidRDefault="00EB3A50" w:rsidP="00EB3A5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color w:val="FF0000"/>
          <w:sz w:val="28"/>
          <w:szCs w:val="28"/>
        </w:rPr>
      </w:pPr>
      <w:r w:rsidRPr="005374D4">
        <w:rPr>
          <w:rFonts w:eastAsia="Calibri"/>
          <w:color w:val="FF0000"/>
          <w:sz w:val="28"/>
          <w:szCs w:val="28"/>
        </w:rPr>
        <w:t>1) наименование Администрации, должностного лица Администрации, либо муниципального служащего, МФЦ, его руководителя и (или) работника, решения и действия (бездействие) которых обжалуются;</w:t>
      </w:r>
    </w:p>
    <w:p w:rsidR="00EB3A50" w:rsidRPr="005374D4" w:rsidRDefault="00EB3A50" w:rsidP="00EB3A5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color w:val="FF0000"/>
          <w:sz w:val="28"/>
          <w:szCs w:val="28"/>
        </w:rPr>
      </w:pPr>
      <w:r w:rsidRPr="005374D4">
        <w:rPr>
          <w:rFonts w:eastAsia="Calibri"/>
          <w:color w:val="FF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B3A50" w:rsidRPr="005374D4" w:rsidRDefault="00EB3A50" w:rsidP="00EB3A5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color w:val="FF0000"/>
          <w:sz w:val="28"/>
          <w:szCs w:val="28"/>
        </w:rPr>
      </w:pPr>
      <w:r w:rsidRPr="005374D4">
        <w:rPr>
          <w:rFonts w:eastAsia="Calibri"/>
          <w:color w:val="FF0000"/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Администрации, либо муниципального служащего,</w:t>
      </w:r>
      <w:r w:rsidRPr="005374D4">
        <w:rPr>
          <w:rFonts w:ascii="Calibri" w:eastAsia="Calibri" w:hAnsi="Calibri"/>
          <w:color w:val="FF0000"/>
          <w:sz w:val="28"/>
          <w:szCs w:val="28"/>
          <w:lang w:eastAsia="en-US"/>
        </w:rPr>
        <w:t xml:space="preserve"> </w:t>
      </w:r>
      <w:r w:rsidRPr="005374D4">
        <w:rPr>
          <w:rFonts w:eastAsia="Calibri"/>
          <w:color w:val="FF0000"/>
          <w:sz w:val="28"/>
          <w:szCs w:val="28"/>
        </w:rPr>
        <w:t>МФЦ или его работника;</w:t>
      </w:r>
    </w:p>
    <w:p w:rsidR="00EB3A50" w:rsidRPr="005374D4" w:rsidRDefault="00EB3A50" w:rsidP="00EB3A5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color w:val="FF0000"/>
          <w:sz w:val="28"/>
          <w:szCs w:val="28"/>
        </w:rPr>
      </w:pPr>
      <w:r w:rsidRPr="005374D4">
        <w:rPr>
          <w:rFonts w:eastAsia="Calibri"/>
          <w:color w:val="FF0000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Администрации, либо муниципального служащего,</w:t>
      </w:r>
      <w:r w:rsidRPr="005374D4">
        <w:rPr>
          <w:rFonts w:eastAsia="Calibri"/>
          <w:b/>
          <w:color w:val="FF0000"/>
          <w:sz w:val="28"/>
          <w:szCs w:val="28"/>
          <w:lang w:eastAsia="en-US"/>
        </w:rPr>
        <w:t xml:space="preserve"> </w:t>
      </w:r>
      <w:r w:rsidRPr="005374D4">
        <w:rPr>
          <w:rFonts w:eastAsia="Calibri"/>
          <w:color w:val="FF0000"/>
          <w:sz w:val="28"/>
          <w:szCs w:val="28"/>
        </w:rPr>
        <w:t xml:space="preserve">МФЦ или его работника. </w:t>
      </w:r>
    </w:p>
    <w:p w:rsidR="00EB3A50" w:rsidRPr="005374D4" w:rsidRDefault="00EB3A50" w:rsidP="00EB3A5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color w:val="FF0000"/>
          <w:sz w:val="28"/>
          <w:szCs w:val="28"/>
        </w:rPr>
      </w:pPr>
      <w:r w:rsidRPr="005374D4">
        <w:rPr>
          <w:rFonts w:eastAsia="Calibri"/>
          <w:color w:val="FF0000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B3A50" w:rsidRPr="005374D4" w:rsidRDefault="00EB3A50" w:rsidP="00EB3A5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color w:val="FF0000"/>
          <w:sz w:val="28"/>
          <w:szCs w:val="28"/>
        </w:rPr>
      </w:pPr>
      <w:r w:rsidRPr="005374D4">
        <w:rPr>
          <w:rFonts w:eastAsia="Calibri"/>
          <w:color w:val="FF0000"/>
          <w:sz w:val="28"/>
          <w:szCs w:val="28"/>
        </w:rPr>
        <w:t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EB3A50" w:rsidRPr="005374D4" w:rsidRDefault="00EB3A50" w:rsidP="00EB3A5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color w:val="FF0000"/>
          <w:sz w:val="28"/>
          <w:szCs w:val="28"/>
        </w:rPr>
      </w:pPr>
      <w:r w:rsidRPr="005374D4">
        <w:rPr>
          <w:rFonts w:eastAsia="Calibri"/>
          <w:color w:val="FF0000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EB3A50" w:rsidRPr="005374D4" w:rsidRDefault="00EB3A50" w:rsidP="00EB3A5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color w:val="FF0000"/>
          <w:sz w:val="28"/>
          <w:szCs w:val="28"/>
        </w:rPr>
      </w:pPr>
      <w:r w:rsidRPr="005374D4">
        <w:rPr>
          <w:rFonts w:eastAsia="Calibri"/>
          <w:color w:val="FF0000"/>
          <w:sz w:val="28"/>
          <w:szCs w:val="28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EB3A50" w:rsidRPr="005374D4" w:rsidRDefault="00EB3A50" w:rsidP="00EB3A5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color w:val="FF0000"/>
          <w:sz w:val="28"/>
          <w:szCs w:val="28"/>
        </w:rPr>
      </w:pPr>
      <w:r w:rsidRPr="005374D4">
        <w:rPr>
          <w:rFonts w:eastAsia="Calibri"/>
          <w:color w:val="FF0000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B3A50" w:rsidRPr="005374D4" w:rsidRDefault="00EB3A50" w:rsidP="00EB3A5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color w:val="FF0000"/>
          <w:sz w:val="28"/>
          <w:szCs w:val="28"/>
        </w:rPr>
      </w:pPr>
      <w:r w:rsidRPr="005374D4">
        <w:rPr>
          <w:rFonts w:eastAsia="Calibri"/>
          <w:color w:val="FF0000"/>
          <w:sz w:val="28"/>
          <w:szCs w:val="28"/>
        </w:rPr>
        <w:t xml:space="preserve">5.8. При поступлении жалобы через МФЦ, обеспечивается ее передача </w:t>
      </w:r>
      <w:r w:rsidRPr="005374D4">
        <w:rPr>
          <w:rFonts w:eastAsia="Calibri"/>
          <w:color w:val="FF0000"/>
          <w:sz w:val="28"/>
          <w:szCs w:val="28"/>
        </w:rPr>
        <w:lastRenderedPageBreak/>
        <w:t>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EB3A50" w:rsidRPr="005374D4" w:rsidRDefault="00EB3A50" w:rsidP="00EB3A5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color w:val="FF0000"/>
          <w:sz w:val="28"/>
          <w:szCs w:val="28"/>
        </w:rPr>
      </w:pPr>
      <w:r w:rsidRPr="005374D4">
        <w:rPr>
          <w:rFonts w:eastAsia="Calibri"/>
          <w:color w:val="FF0000"/>
          <w:sz w:val="28"/>
          <w:szCs w:val="28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EB3A50" w:rsidRPr="005374D4" w:rsidRDefault="00EB3A50" w:rsidP="00EB3A5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color w:val="FF0000"/>
          <w:sz w:val="28"/>
          <w:szCs w:val="28"/>
        </w:rPr>
      </w:pPr>
      <w:r w:rsidRPr="005374D4">
        <w:rPr>
          <w:rFonts w:eastAsia="Calibri"/>
          <w:color w:val="FF0000"/>
          <w:sz w:val="28"/>
          <w:szCs w:val="28"/>
        </w:rPr>
        <w:t>- место, дата и время приема жалобы заявителя;</w:t>
      </w:r>
    </w:p>
    <w:p w:rsidR="00EB3A50" w:rsidRPr="005374D4" w:rsidRDefault="00EB3A50" w:rsidP="00EB3A5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color w:val="FF0000"/>
          <w:sz w:val="28"/>
          <w:szCs w:val="28"/>
        </w:rPr>
      </w:pPr>
      <w:r w:rsidRPr="005374D4">
        <w:rPr>
          <w:rFonts w:eastAsia="Calibri"/>
          <w:color w:val="FF0000"/>
          <w:sz w:val="28"/>
          <w:szCs w:val="28"/>
        </w:rPr>
        <w:t>- фамилия, имя, отчество заявителя;</w:t>
      </w:r>
    </w:p>
    <w:p w:rsidR="00EB3A50" w:rsidRPr="005374D4" w:rsidRDefault="00EB3A50" w:rsidP="00EB3A5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color w:val="FF0000"/>
          <w:sz w:val="28"/>
          <w:szCs w:val="28"/>
        </w:rPr>
      </w:pPr>
      <w:r w:rsidRPr="005374D4">
        <w:rPr>
          <w:rFonts w:eastAsia="Calibri"/>
          <w:color w:val="FF0000"/>
          <w:sz w:val="28"/>
          <w:szCs w:val="28"/>
        </w:rPr>
        <w:t>- перечень принятых документов от заявителя;</w:t>
      </w:r>
    </w:p>
    <w:p w:rsidR="00EB3A50" w:rsidRPr="005374D4" w:rsidRDefault="00EB3A50" w:rsidP="00EB3A5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color w:val="FF0000"/>
          <w:sz w:val="28"/>
          <w:szCs w:val="28"/>
        </w:rPr>
      </w:pPr>
      <w:r w:rsidRPr="005374D4">
        <w:rPr>
          <w:rFonts w:eastAsia="Calibri"/>
          <w:color w:val="FF0000"/>
          <w:sz w:val="28"/>
          <w:szCs w:val="28"/>
        </w:rPr>
        <w:t>- фамилия, имя, отчество специалиста, принявшего жалобу;</w:t>
      </w:r>
    </w:p>
    <w:p w:rsidR="00EB3A50" w:rsidRPr="005374D4" w:rsidRDefault="00EB3A50" w:rsidP="00EB3A5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color w:val="FF0000"/>
          <w:sz w:val="28"/>
          <w:szCs w:val="28"/>
        </w:rPr>
      </w:pPr>
      <w:r w:rsidRPr="005374D4">
        <w:rPr>
          <w:rFonts w:eastAsia="Calibri"/>
          <w:color w:val="FF0000"/>
          <w:sz w:val="28"/>
          <w:szCs w:val="28"/>
        </w:rPr>
        <w:t>- срок рассмотрения жалобы в соответствии с настоящим административным регламентом.</w:t>
      </w:r>
    </w:p>
    <w:p w:rsidR="00EB3A50" w:rsidRPr="005374D4" w:rsidRDefault="00EB3A50" w:rsidP="00EB3A5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color w:val="FF0000"/>
          <w:sz w:val="28"/>
          <w:szCs w:val="28"/>
        </w:rPr>
      </w:pPr>
      <w:r w:rsidRPr="005374D4">
        <w:rPr>
          <w:rFonts w:eastAsia="Calibri"/>
          <w:color w:val="FF0000"/>
          <w:sz w:val="28"/>
          <w:szCs w:val="28"/>
        </w:rPr>
        <w:t>5.9. В случае если жалоба подана заявителем в Администрацию, МФЦ, в Министерство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 сотрудник Министерства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EB3A50" w:rsidRPr="005374D4" w:rsidRDefault="00EB3A50" w:rsidP="00EB3A5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color w:val="FF0000"/>
          <w:sz w:val="28"/>
          <w:szCs w:val="28"/>
        </w:rPr>
      </w:pPr>
      <w:r w:rsidRPr="005374D4">
        <w:rPr>
          <w:rFonts w:eastAsia="Calibri"/>
          <w:color w:val="FF0000"/>
          <w:sz w:val="28"/>
          <w:szCs w:val="28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EB3A50" w:rsidRPr="005374D4" w:rsidRDefault="00EB3A50" w:rsidP="00EB3A5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color w:val="FF0000"/>
          <w:sz w:val="28"/>
          <w:szCs w:val="28"/>
        </w:rPr>
      </w:pPr>
      <w:r w:rsidRPr="005374D4">
        <w:rPr>
          <w:rFonts w:eastAsia="Calibri"/>
          <w:color w:val="FF0000"/>
          <w:sz w:val="28"/>
          <w:szCs w:val="28"/>
        </w:rPr>
        <w:t>5.10.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EB3A50" w:rsidRPr="0034025D" w:rsidRDefault="00EB3A50" w:rsidP="00EB3A5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color w:val="FF0000"/>
          <w:sz w:val="16"/>
          <w:szCs w:val="16"/>
        </w:rPr>
      </w:pPr>
    </w:p>
    <w:p w:rsidR="00EB3A50" w:rsidRPr="005374D4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374D4">
        <w:rPr>
          <w:rFonts w:ascii="Times New Roman" w:hAnsi="Times New Roman" w:cs="Times New Roman"/>
          <w:b/>
          <w:color w:val="FF0000"/>
          <w:sz w:val="28"/>
          <w:szCs w:val="28"/>
        </w:rPr>
        <w:t>Сроки рассмотрения жалоб</w:t>
      </w:r>
    </w:p>
    <w:p w:rsidR="00EB3A50" w:rsidRPr="0034025D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EB3A50" w:rsidRPr="005374D4" w:rsidRDefault="00EB3A50" w:rsidP="00EB3A5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color w:val="FF0000"/>
          <w:sz w:val="28"/>
          <w:szCs w:val="28"/>
        </w:rPr>
      </w:pPr>
      <w:r w:rsidRPr="005374D4">
        <w:rPr>
          <w:rFonts w:eastAsia="Calibri"/>
          <w:color w:val="FF0000"/>
          <w:sz w:val="28"/>
          <w:szCs w:val="28"/>
        </w:rPr>
        <w:t>5.11. Жалоба, поступившая в Администрацию, МФЦ, Министерство, либо вышестоящий орган (при его наличии), подлежит рассмотрению в течение 15 рабочих дней со дня ее регистрации, а в случае обжалования отказа Администрации, его должностного лица,</w:t>
      </w:r>
      <w:r w:rsidRPr="005374D4">
        <w:rPr>
          <w:rFonts w:ascii="Calibri" w:eastAsia="Calibri" w:hAnsi="Calibri"/>
          <w:color w:val="FF0000"/>
          <w:sz w:val="28"/>
          <w:szCs w:val="28"/>
          <w:lang w:eastAsia="en-US"/>
        </w:rPr>
        <w:t xml:space="preserve"> </w:t>
      </w:r>
      <w:r w:rsidRPr="005374D4">
        <w:rPr>
          <w:rFonts w:eastAsia="Calibri"/>
          <w:color w:val="FF0000"/>
          <w:sz w:val="28"/>
          <w:szCs w:val="28"/>
        </w:rPr>
        <w:t xml:space="preserve">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EB3A50" w:rsidRDefault="00EB3A50" w:rsidP="00EB3A5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color w:val="FF0000"/>
          <w:sz w:val="28"/>
          <w:szCs w:val="28"/>
        </w:rPr>
      </w:pPr>
      <w:r w:rsidRPr="005374D4">
        <w:rPr>
          <w:rFonts w:eastAsia="Calibri"/>
          <w:color w:val="FF0000"/>
          <w:sz w:val="28"/>
          <w:szCs w:val="28"/>
        </w:rPr>
        <w:t xml:space="preserve">В случае удовлетворения жалобы в форме исправления допущенных </w:t>
      </w:r>
      <w:r w:rsidRPr="005374D4">
        <w:rPr>
          <w:rFonts w:eastAsia="Calibri"/>
          <w:color w:val="FF0000"/>
          <w:sz w:val="28"/>
          <w:szCs w:val="28"/>
        </w:rPr>
        <w:lastRenderedPageBreak/>
        <w:t>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34025D" w:rsidRPr="0034025D" w:rsidRDefault="0034025D" w:rsidP="00EB3A5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color w:val="FF0000"/>
          <w:sz w:val="16"/>
          <w:szCs w:val="16"/>
        </w:rPr>
      </w:pPr>
    </w:p>
    <w:p w:rsidR="00EB3A50" w:rsidRPr="005374D4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374D4">
        <w:rPr>
          <w:rFonts w:ascii="Times New Roman" w:hAnsi="Times New Roman" w:cs="Times New Roman"/>
          <w:b/>
          <w:color w:val="FF0000"/>
          <w:sz w:val="28"/>
          <w:szCs w:val="28"/>
        </w:rPr>
        <w:t>Результат рассмотрения жалобы</w:t>
      </w:r>
    </w:p>
    <w:p w:rsidR="00EB3A50" w:rsidRPr="0034025D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EB3A50" w:rsidRPr="005374D4" w:rsidRDefault="00EB3A50" w:rsidP="00EB3A5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color w:val="FF0000"/>
          <w:sz w:val="28"/>
          <w:szCs w:val="28"/>
        </w:rPr>
      </w:pPr>
      <w:r w:rsidRPr="005374D4">
        <w:rPr>
          <w:rFonts w:eastAsia="Calibri"/>
          <w:color w:val="FF0000"/>
          <w:sz w:val="28"/>
          <w:szCs w:val="28"/>
        </w:rPr>
        <w:t>5.12. По результатам рассмотрения принимается одно из следующих решений:</w:t>
      </w:r>
    </w:p>
    <w:p w:rsidR="00EB3A50" w:rsidRPr="005374D4" w:rsidRDefault="00EB3A50" w:rsidP="00EB3A5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color w:val="FF0000"/>
          <w:sz w:val="28"/>
          <w:szCs w:val="28"/>
        </w:rPr>
      </w:pPr>
      <w:r w:rsidRPr="005374D4">
        <w:rPr>
          <w:rFonts w:eastAsia="Calibri"/>
          <w:color w:val="FF0000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EB3A50" w:rsidRPr="005374D4" w:rsidRDefault="00EB3A50" w:rsidP="00EB3A5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color w:val="FF0000"/>
          <w:sz w:val="28"/>
          <w:szCs w:val="28"/>
        </w:rPr>
      </w:pPr>
      <w:r w:rsidRPr="005374D4">
        <w:rPr>
          <w:rFonts w:eastAsia="Calibri"/>
          <w:color w:val="FF0000"/>
          <w:sz w:val="28"/>
          <w:szCs w:val="28"/>
        </w:rPr>
        <w:t>2) в удовлетворении жалобы отказывается.</w:t>
      </w:r>
    </w:p>
    <w:p w:rsidR="00EB3A50" w:rsidRPr="005374D4" w:rsidRDefault="00EB3A50" w:rsidP="00EB3A5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color w:val="FF0000"/>
          <w:sz w:val="28"/>
          <w:szCs w:val="28"/>
        </w:rPr>
      </w:pPr>
      <w:r w:rsidRPr="005374D4">
        <w:rPr>
          <w:rFonts w:eastAsia="Calibri"/>
          <w:color w:val="FF0000"/>
          <w:sz w:val="28"/>
          <w:szCs w:val="28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EB3A50" w:rsidRPr="0034025D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34025D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374D4">
        <w:rPr>
          <w:rFonts w:ascii="Times New Roman" w:hAnsi="Times New Roman" w:cs="Times New Roman"/>
          <w:b/>
          <w:color w:val="FF0000"/>
          <w:sz w:val="28"/>
          <w:szCs w:val="28"/>
        </w:rPr>
        <w:t>Порядок информирования заявителя о результатах</w:t>
      </w:r>
    </w:p>
    <w:p w:rsidR="00EB3A50" w:rsidRPr="005374D4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374D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рассмотрения жалобы</w:t>
      </w:r>
    </w:p>
    <w:p w:rsidR="00EB3A50" w:rsidRPr="0034025D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EB3A50" w:rsidRPr="005374D4" w:rsidRDefault="00EB3A50" w:rsidP="00EB3A5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color w:val="FF0000"/>
          <w:sz w:val="28"/>
          <w:szCs w:val="28"/>
        </w:rPr>
      </w:pPr>
      <w:r w:rsidRPr="005374D4">
        <w:rPr>
          <w:rFonts w:eastAsia="Calibri"/>
          <w:color w:val="FF0000"/>
          <w:sz w:val="28"/>
          <w:szCs w:val="28"/>
        </w:rPr>
        <w:t>5.13. Не позднее дня, следующего за днем принятия, указанного в пункте 5.12.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B3A50" w:rsidRPr="005374D4" w:rsidRDefault="00EB3A50" w:rsidP="00EB3A5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color w:val="FF0000"/>
          <w:sz w:val="28"/>
          <w:szCs w:val="28"/>
        </w:rPr>
      </w:pPr>
      <w:r w:rsidRPr="005374D4">
        <w:rPr>
          <w:rFonts w:eastAsia="Calibri"/>
          <w:color w:val="FF0000"/>
          <w:sz w:val="28"/>
          <w:szCs w:val="28"/>
        </w:rPr>
        <w:t>В мотивированном ответе по результатам рассмотрения жалобы указываются:</w:t>
      </w:r>
    </w:p>
    <w:p w:rsidR="00EB3A50" w:rsidRPr="005374D4" w:rsidRDefault="00EB3A50" w:rsidP="00EB3A5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color w:val="FF0000"/>
          <w:sz w:val="28"/>
          <w:szCs w:val="28"/>
        </w:rPr>
      </w:pPr>
      <w:r w:rsidRPr="005374D4">
        <w:rPr>
          <w:rFonts w:eastAsia="Calibri"/>
          <w:color w:val="FF0000"/>
          <w:sz w:val="28"/>
          <w:szCs w:val="28"/>
        </w:rPr>
        <w:t>а) наименование Администрации,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:rsidR="00EB3A50" w:rsidRPr="005374D4" w:rsidRDefault="00EB3A50" w:rsidP="00EB3A5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color w:val="FF0000"/>
          <w:sz w:val="28"/>
          <w:szCs w:val="28"/>
        </w:rPr>
      </w:pPr>
      <w:r w:rsidRPr="005374D4">
        <w:rPr>
          <w:rFonts w:eastAsia="Calibri"/>
          <w:color w:val="FF0000"/>
          <w:sz w:val="28"/>
          <w:szCs w:val="28"/>
        </w:rPr>
        <w:t>б) номер, дата, место принятия решения, включая сведения о должностном лице Администрации, работнике МФЦ, решение или действия (бездействие) которого обжалуются;</w:t>
      </w:r>
    </w:p>
    <w:p w:rsidR="00EB3A50" w:rsidRPr="005374D4" w:rsidRDefault="00EB3A50" w:rsidP="00EB3A5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color w:val="FF0000"/>
          <w:sz w:val="28"/>
          <w:szCs w:val="28"/>
        </w:rPr>
      </w:pPr>
      <w:r w:rsidRPr="005374D4">
        <w:rPr>
          <w:rFonts w:eastAsia="Calibri"/>
          <w:color w:val="FF0000"/>
          <w:sz w:val="28"/>
          <w:szCs w:val="28"/>
        </w:rPr>
        <w:t>в) фамилия, имя, отчество (последнее – при наличии) или наименование заявителя;</w:t>
      </w:r>
    </w:p>
    <w:p w:rsidR="00EB3A50" w:rsidRPr="005374D4" w:rsidRDefault="00EB3A50" w:rsidP="00EB3A5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color w:val="FF0000"/>
          <w:sz w:val="28"/>
          <w:szCs w:val="28"/>
        </w:rPr>
      </w:pPr>
      <w:r w:rsidRPr="005374D4">
        <w:rPr>
          <w:rFonts w:eastAsia="Calibri"/>
          <w:color w:val="FF0000"/>
          <w:sz w:val="28"/>
          <w:szCs w:val="28"/>
        </w:rPr>
        <w:t>г) основания для принятия решения по жалобе;</w:t>
      </w:r>
    </w:p>
    <w:p w:rsidR="00EB3A50" w:rsidRPr="005374D4" w:rsidRDefault="00EB3A50" w:rsidP="00EB3A5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color w:val="FF0000"/>
          <w:sz w:val="28"/>
          <w:szCs w:val="28"/>
        </w:rPr>
      </w:pPr>
      <w:r w:rsidRPr="005374D4">
        <w:rPr>
          <w:rFonts w:eastAsia="Calibri"/>
          <w:color w:val="FF0000"/>
          <w:sz w:val="28"/>
          <w:szCs w:val="28"/>
        </w:rPr>
        <w:t>д) принятое по жалобе решение</w:t>
      </w:r>
      <w:r w:rsidRPr="005374D4">
        <w:rPr>
          <w:rFonts w:ascii="Calibri" w:eastAsia="Calibri" w:hAnsi="Calibri"/>
          <w:color w:val="FF0000"/>
          <w:sz w:val="28"/>
          <w:szCs w:val="28"/>
          <w:lang w:eastAsia="en-US"/>
        </w:rPr>
        <w:t xml:space="preserve"> </w:t>
      </w:r>
      <w:r w:rsidRPr="005374D4">
        <w:rPr>
          <w:rFonts w:eastAsia="Calibri"/>
          <w:color w:val="FF0000"/>
          <w:sz w:val="28"/>
          <w:szCs w:val="28"/>
        </w:rPr>
        <w:t>с указанием аргументированных разъяснений о причинах принятого решения;</w:t>
      </w:r>
    </w:p>
    <w:p w:rsidR="00EB3A50" w:rsidRPr="005374D4" w:rsidRDefault="00EB3A50" w:rsidP="00EB3A5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color w:val="FF0000"/>
          <w:sz w:val="28"/>
          <w:szCs w:val="28"/>
        </w:rPr>
      </w:pPr>
      <w:r w:rsidRPr="005374D4">
        <w:rPr>
          <w:rFonts w:eastAsia="Calibri"/>
          <w:color w:val="FF0000"/>
          <w:sz w:val="28"/>
          <w:szCs w:val="28"/>
        </w:rPr>
        <w:t xml:space="preserve">е) в случае если жалоба подлежит удовлетворению  - сроки устранения выявленных нарушений, в том числе срок предоставления результата </w:t>
      </w:r>
      <w:r w:rsidRPr="005374D4">
        <w:rPr>
          <w:rFonts w:eastAsia="Calibri"/>
          <w:color w:val="FF0000"/>
          <w:sz w:val="28"/>
          <w:szCs w:val="28"/>
        </w:rPr>
        <w:lastRenderedPageBreak/>
        <w:t>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EB3A50" w:rsidRPr="005374D4" w:rsidRDefault="00EB3A50" w:rsidP="00EB3A50">
      <w:pPr>
        <w:pStyle w:val="ConsPlusNormal"/>
        <w:ind w:right="-1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374D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ж) сведения о порядке обжалования принятого по жалобе решения.</w:t>
      </w:r>
      <w:r w:rsidRPr="005374D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EB3A50" w:rsidRPr="00DE67AC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EB3A50" w:rsidRPr="005374D4" w:rsidRDefault="00EB3A50" w:rsidP="00EB3A50">
      <w:pPr>
        <w:widowControl w:val="0"/>
        <w:autoSpaceDE w:val="0"/>
        <w:autoSpaceDN w:val="0"/>
        <w:adjustRightInd w:val="0"/>
        <w:ind w:right="-1" w:firstLine="709"/>
        <w:jc w:val="center"/>
        <w:rPr>
          <w:rFonts w:eastAsia="Calibri"/>
          <w:b/>
          <w:color w:val="FF0000"/>
          <w:sz w:val="28"/>
          <w:szCs w:val="28"/>
        </w:rPr>
      </w:pPr>
      <w:r w:rsidRPr="005374D4">
        <w:rPr>
          <w:rFonts w:eastAsia="Calibri"/>
          <w:b/>
          <w:color w:val="FF0000"/>
          <w:sz w:val="28"/>
          <w:szCs w:val="28"/>
        </w:rPr>
        <w:t>Порядок обжалования решения по жалобе</w:t>
      </w:r>
    </w:p>
    <w:p w:rsidR="00EB3A50" w:rsidRPr="00DE67AC" w:rsidRDefault="00EB3A50" w:rsidP="00EB3A50">
      <w:pPr>
        <w:widowControl w:val="0"/>
        <w:autoSpaceDE w:val="0"/>
        <w:autoSpaceDN w:val="0"/>
        <w:adjustRightInd w:val="0"/>
        <w:ind w:right="-1" w:firstLine="709"/>
        <w:jc w:val="center"/>
        <w:rPr>
          <w:rFonts w:eastAsia="Calibri"/>
          <w:b/>
          <w:color w:val="FF0000"/>
          <w:sz w:val="16"/>
          <w:szCs w:val="16"/>
        </w:rPr>
      </w:pPr>
    </w:p>
    <w:p w:rsidR="00EB3A50" w:rsidRPr="005374D4" w:rsidRDefault="00EB3A50" w:rsidP="00EB3A5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color w:val="FF0000"/>
          <w:sz w:val="28"/>
          <w:szCs w:val="28"/>
        </w:rPr>
      </w:pPr>
      <w:r w:rsidRPr="005374D4">
        <w:rPr>
          <w:rFonts w:eastAsia="Calibri"/>
          <w:color w:val="FF0000"/>
          <w:sz w:val="28"/>
          <w:szCs w:val="28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EB3A50" w:rsidRPr="00DE67AC" w:rsidRDefault="00EB3A50" w:rsidP="00EB3A5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color w:val="FF0000"/>
          <w:sz w:val="16"/>
          <w:szCs w:val="16"/>
        </w:rPr>
      </w:pPr>
    </w:p>
    <w:p w:rsidR="00DE67AC" w:rsidRDefault="00EB3A50" w:rsidP="00DE67AC">
      <w:pPr>
        <w:widowControl w:val="0"/>
        <w:autoSpaceDE w:val="0"/>
        <w:autoSpaceDN w:val="0"/>
        <w:adjustRightInd w:val="0"/>
        <w:ind w:right="-1"/>
        <w:jc w:val="center"/>
        <w:rPr>
          <w:rFonts w:eastAsia="Calibri"/>
          <w:b/>
          <w:color w:val="FF0000"/>
          <w:sz w:val="28"/>
          <w:szCs w:val="28"/>
        </w:rPr>
      </w:pPr>
      <w:r w:rsidRPr="005374D4">
        <w:rPr>
          <w:rFonts w:eastAsia="Calibri"/>
          <w:b/>
          <w:color w:val="FF0000"/>
          <w:sz w:val="28"/>
          <w:szCs w:val="28"/>
        </w:rPr>
        <w:t xml:space="preserve">Право заявителя на получение информации и документов, </w:t>
      </w:r>
    </w:p>
    <w:p w:rsidR="00EB3A50" w:rsidRPr="005374D4" w:rsidRDefault="00EB3A50" w:rsidP="00DE67AC">
      <w:pPr>
        <w:widowControl w:val="0"/>
        <w:autoSpaceDE w:val="0"/>
        <w:autoSpaceDN w:val="0"/>
        <w:adjustRightInd w:val="0"/>
        <w:ind w:right="-1"/>
        <w:jc w:val="center"/>
        <w:rPr>
          <w:rFonts w:eastAsia="Calibri"/>
          <w:b/>
          <w:color w:val="FF0000"/>
          <w:sz w:val="28"/>
          <w:szCs w:val="28"/>
        </w:rPr>
      </w:pPr>
      <w:r w:rsidRPr="005374D4">
        <w:rPr>
          <w:rFonts w:eastAsia="Calibri"/>
          <w:b/>
          <w:color w:val="FF0000"/>
          <w:sz w:val="28"/>
          <w:szCs w:val="28"/>
        </w:rPr>
        <w:t>необходимых для обоснования и рассмотрения жалобы</w:t>
      </w:r>
    </w:p>
    <w:p w:rsidR="00EB3A50" w:rsidRPr="00DE67AC" w:rsidRDefault="00EB3A50" w:rsidP="00EB3A5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color w:val="FF0000"/>
          <w:sz w:val="16"/>
          <w:szCs w:val="16"/>
        </w:rPr>
      </w:pPr>
    </w:p>
    <w:p w:rsidR="00EB3A50" w:rsidRPr="005374D4" w:rsidRDefault="00EB3A50" w:rsidP="00EB3A5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color w:val="FF0000"/>
          <w:sz w:val="28"/>
          <w:szCs w:val="28"/>
        </w:rPr>
      </w:pPr>
      <w:r w:rsidRPr="005374D4">
        <w:rPr>
          <w:rFonts w:eastAsia="Calibri"/>
          <w:color w:val="FF0000"/>
          <w:sz w:val="28"/>
          <w:szCs w:val="28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EB3A50" w:rsidRPr="005374D4" w:rsidRDefault="00EB3A50" w:rsidP="00EB3A5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color w:val="FF0000"/>
          <w:sz w:val="28"/>
          <w:szCs w:val="28"/>
        </w:rPr>
      </w:pPr>
      <w:r w:rsidRPr="005374D4">
        <w:rPr>
          <w:rFonts w:eastAsia="Calibri"/>
          <w:color w:val="FF0000"/>
          <w:sz w:val="28"/>
          <w:szCs w:val="28"/>
        </w:rPr>
        <w:t>Заявитель обращается в Администрацию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EB3A50" w:rsidRPr="005374D4" w:rsidRDefault="00EB3A50" w:rsidP="00EB3A5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color w:val="FF0000"/>
          <w:sz w:val="28"/>
          <w:szCs w:val="28"/>
        </w:rPr>
      </w:pPr>
      <w:r w:rsidRPr="005374D4">
        <w:rPr>
          <w:rFonts w:eastAsia="Calibri"/>
          <w:color w:val="FF0000"/>
          <w:sz w:val="28"/>
          <w:szCs w:val="28"/>
        </w:rPr>
        <w:t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Администрации https://ustvymskij.ru, а также может быть принято при личном приеме заявителя.</w:t>
      </w:r>
    </w:p>
    <w:p w:rsidR="00EB3A50" w:rsidRPr="005374D4" w:rsidRDefault="00EB3A50" w:rsidP="00EB3A5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color w:val="FF0000"/>
          <w:sz w:val="28"/>
          <w:szCs w:val="28"/>
        </w:rPr>
      </w:pPr>
      <w:r w:rsidRPr="005374D4">
        <w:rPr>
          <w:rFonts w:eastAsia="Calibri"/>
          <w:color w:val="FF0000"/>
          <w:sz w:val="28"/>
          <w:szCs w:val="28"/>
        </w:rPr>
        <w:t>Заявление должно содержать:</w:t>
      </w:r>
    </w:p>
    <w:p w:rsidR="00EB3A50" w:rsidRPr="005374D4" w:rsidRDefault="00EB3A50" w:rsidP="00EB3A50">
      <w:pPr>
        <w:autoSpaceDE w:val="0"/>
        <w:autoSpaceDN w:val="0"/>
        <w:adjustRightInd w:val="0"/>
        <w:ind w:right="-1"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5374D4">
        <w:rPr>
          <w:rFonts w:eastAsia="Calibri"/>
          <w:color w:val="FF0000"/>
          <w:sz w:val="28"/>
          <w:szCs w:val="28"/>
        </w:rPr>
        <w:t xml:space="preserve">1) </w:t>
      </w:r>
      <w:r w:rsidRPr="005374D4">
        <w:rPr>
          <w:rFonts w:eastAsia="Calibri"/>
          <w:color w:val="FF0000"/>
          <w:sz w:val="28"/>
          <w:szCs w:val="28"/>
          <w:lang w:eastAsia="en-US"/>
        </w:rPr>
        <w:t>наименование Администрации,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</w:t>
      </w:r>
      <w:r w:rsidRPr="005374D4">
        <w:rPr>
          <w:rFonts w:eastAsia="Calibri"/>
          <w:color w:val="FF0000"/>
          <w:sz w:val="28"/>
          <w:szCs w:val="28"/>
        </w:rPr>
        <w:t>;</w:t>
      </w:r>
    </w:p>
    <w:p w:rsidR="00EB3A50" w:rsidRPr="005374D4" w:rsidRDefault="00EB3A50" w:rsidP="00EB3A50">
      <w:pPr>
        <w:autoSpaceDE w:val="0"/>
        <w:autoSpaceDN w:val="0"/>
        <w:adjustRightInd w:val="0"/>
        <w:ind w:right="-1"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5374D4">
        <w:rPr>
          <w:rFonts w:eastAsia="Calibri"/>
          <w:color w:val="FF0000"/>
          <w:sz w:val="28"/>
          <w:szCs w:val="28"/>
        </w:rPr>
        <w:t xml:space="preserve">2) </w:t>
      </w:r>
      <w:r w:rsidRPr="005374D4">
        <w:rPr>
          <w:rFonts w:eastAsia="Calibri"/>
          <w:color w:val="FF0000"/>
          <w:sz w:val="28"/>
          <w:szCs w:val="28"/>
          <w:lang w:eastAsia="en-US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5374D4">
        <w:rPr>
          <w:rFonts w:eastAsia="Calibri"/>
          <w:color w:val="FF0000"/>
          <w:sz w:val="28"/>
          <w:szCs w:val="28"/>
        </w:rPr>
        <w:t>;</w:t>
      </w:r>
    </w:p>
    <w:p w:rsidR="00EB3A50" w:rsidRPr="005374D4" w:rsidRDefault="00EB3A50" w:rsidP="00EB3A50">
      <w:pPr>
        <w:autoSpaceDE w:val="0"/>
        <w:autoSpaceDN w:val="0"/>
        <w:adjustRightInd w:val="0"/>
        <w:ind w:right="-1"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5374D4">
        <w:rPr>
          <w:rFonts w:eastAsia="Calibri"/>
          <w:color w:val="FF0000"/>
          <w:sz w:val="28"/>
          <w:szCs w:val="28"/>
        </w:rPr>
        <w:t xml:space="preserve">3) </w:t>
      </w:r>
      <w:r w:rsidRPr="005374D4">
        <w:rPr>
          <w:rFonts w:eastAsia="Calibri"/>
          <w:color w:val="FF0000"/>
          <w:sz w:val="28"/>
          <w:szCs w:val="28"/>
          <w:lang w:eastAsia="en-US"/>
        </w:rPr>
        <w:t xml:space="preserve">сведения об </w:t>
      </w:r>
      <w:r w:rsidRPr="005374D4">
        <w:rPr>
          <w:rFonts w:eastAsia="Calibri"/>
          <w:color w:val="FF0000"/>
          <w:sz w:val="28"/>
          <w:szCs w:val="28"/>
        </w:rPr>
        <w:t>информации и документах, необходимых для обоснования и рассмотрения жалобы</w:t>
      </w:r>
      <w:r w:rsidRPr="005374D4">
        <w:rPr>
          <w:rFonts w:eastAsia="Calibri"/>
          <w:color w:val="FF0000"/>
          <w:sz w:val="28"/>
          <w:szCs w:val="28"/>
          <w:lang w:eastAsia="en-US"/>
        </w:rPr>
        <w:t xml:space="preserve"> </w:t>
      </w:r>
    </w:p>
    <w:p w:rsidR="00EB3A50" w:rsidRPr="005374D4" w:rsidRDefault="00EB3A50" w:rsidP="00EB3A5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color w:val="FF0000"/>
          <w:sz w:val="28"/>
          <w:szCs w:val="28"/>
        </w:rPr>
      </w:pPr>
      <w:r w:rsidRPr="005374D4">
        <w:rPr>
          <w:rFonts w:eastAsia="Calibri"/>
          <w:color w:val="FF0000"/>
          <w:sz w:val="28"/>
          <w:szCs w:val="28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EB3A50" w:rsidRPr="005374D4" w:rsidRDefault="00EB3A50" w:rsidP="00EB3A5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color w:val="FF0000"/>
          <w:sz w:val="28"/>
          <w:szCs w:val="28"/>
        </w:rPr>
      </w:pPr>
      <w:r w:rsidRPr="005374D4">
        <w:rPr>
          <w:rFonts w:eastAsia="Calibri"/>
          <w:color w:val="FF0000"/>
          <w:sz w:val="28"/>
          <w:szCs w:val="28"/>
        </w:rPr>
        <w:t>Оснований для отказа в приеме заявления не предусмотрено.</w:t>
      </w:r>
    </w:p>
    <w:p w:rsidR="00EB3A50" w:rsidRPr="00DE67AC" w:rsidRDefault="00EB3A50" w:rsidP="00EB3A5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color w:val="FF0000"/>
          <w:sz w:val="28"/>
          <w:szCs w:val="28"/>
        </w:rPr>
      </w:pPr>
    </w:p>
    <w:p w:rsidR="00DE67AC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374D4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Способы информирования заявителя</w:t>
      </w:r>
    </w:p>
    <w:p w:rsidR="00EB3A50" w:rsidRPr="005374D4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374D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 порядке подачи и рассмотрения жалобы</w:t>
      </w:r>
    </w:p>
    <w:p w:rsidR="00EB3A50" w:rsidRPr="00DE67AC" w:rsidRDefault="00EB3A50" w:rsidP="00EB3A50">
      <w:pPr>
        <w:pStyle w:val="ConsPlusNormal"/>
        <w:ind w:right="-1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EB3A50" w:rsidRPr="005374D4" w:rsidRDefault="00EB3A50" w:rsidP="00EB3A5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color w:val="FF0000"/>
          <w:sz w:val="28"/>
          <w:szCs w:val="28"/>
        </w:rPr>
      </w:pPr>
      <w:r w:rsidRPr="005374D4">
        <w:rPr>
          <w:rFonts w:eastAsia="Calibri"/>
          <w:color w:val="FF0000"/>
          <w:sz w:val="28"/>
          <w:szCs w:val="28"/>
        </w:rPr>
        <w:t>5.16. Информация о порядке подачи и рассмотрения жалобы размещается:</w:t>
      </w:r>
    </w:p>
    <w:p w:rsidR="00EB3A50" w:rsidRPr="005374D4" w:rsidRDefault="00EB3A50" w:rsidP="00EB3A5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right="-1" w:firstLine="709"/>
        <w:jc w:val="both"/>
        <w:rPr>
          <w:rFonts w:eastAsia="Calibri"/>
          <w:color w:val="FF0000"/>
          <w:sz w:val="28"/>
          <w:szCs w:val="28"/>
        </w:rPr>
      </w:pPr>
      <w:r w:rsidRPr="005374D4">
        <w:rPr>
          <w:rFonts w:eastAsia="Calibri"/>
          <w:color w:val="FF0000"/>
          <w:sz w:val="28"/>
          <w:szCs w:val="28"/>
        </w:rPr>
        <w:t>на информационных стендах, расположенных в Администрации, в МФЦ;</w:t>
      </w:r>
    </w:p>
    <w:p w:rsidR="00EB3A50" w:rsidRPr="005374D4" w:rsidRDefault="00EB3A50" w:rsidP="00EB3A5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right="-1" w:firstLine="709"/>
        <w:jc w:val="both"/>
        <w:rPr>
          <w:rFonts w:eastAsia="Calibri"/>
          <w:color w:val="FF0000"/>
          <w:sz w:val="28"/>
          <w:szCs w:val="28"/>
        </w:rPr>
      </w:pPr>
      <w:r w:rsidRPr="005374D4">
        <w:rPr>
          <w:rFonts w:eastAsia="Calibri"/>
          <w:color w:val="FF0000"/>
          <w:sz w:val="28"/>
          <w:szCs w:val="28"/>
        </w:rPr>
        <w:t>на официальных сайтах Администрации, МФЦ;</w:t>
      </w:r>
    </w:p>
    <w:p w:rsidR="00EB3A50" w:rsidRPr="005374D4" w:rsidRDefault="00EB3A50" w:rsidP="00EB3A5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right="-1" w:firstLine="709"/>
        <w:jc w:val="both"/>
        <w:rPr>
          <w:rFonts w:eastAsia="Calibri"/>
          <w:color w:val="FF0000"/>
          <w:sz w:val="28"/>
          <w:szCs w:val="28"/>
        </w:rPr>
      </w:pPr>
      <w:r w:rsidRPr="005374D4">
        <w:rPr>
          <w:color w:val="FF0000"/>
          <w:sz w:val="28"/>
          <w:szCs w:val="28"/>
        </w:rPr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(функций);</w:t>
      </w:r>
    </w:p>
    <w:p w:rsidR="00EB3A50" w:rsidRPr="005374D4" w:rsidRDefault="00EB3A50" w:rsidP="00EB3A50">
      <w:pPr>
        <w:widowControl w:val="0"/>
        <w:autoSpaceDE w:val="0"/>
        <w:autoSpaceDN w:val="0"/>
        <w:adjustRightInd w:val="0"/>
        <w:ind w:right="-1" w:firstLine="709"/>
        <w:jc w:val="both"/>
        <w:rPr>
          <w:color w:val="FF0000"/>
          <w:sz w:val="28"/>
          <w:szCs w:val="28"/>
        </w:rPr>
      </w:pPr>
      <w:r w:rsidRPr="005374D4">
        <w:rPr>
          <w:color w:val="FF0000"/>
          <w:sz w:val="28"/>
          <w:szCs w:val="28"/>
        </w:rPr>
        <w:t>5.17. Информацию о порядке подачи и рассмотрения жалобы можно получить:</w:t>
      </w:r>
    </w:p>
    <w:p w:rsidR="00EB3A50" w:rsidRPr="005374D4" w:rsidRDefault="00EB3A50" w:rsidP="00EB3A5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right="-1" w:firstLine="709"/>
        <w:jc w:val="both"/>
        <w:rPr>
          <w:color w:val="FF0000"/>
          <w:sz w:val="28"/>
          <w:szCs w:val="28"/>
        </w:rPr>
      </w:pPr>
      <w:r w:rsidRPr="005374D4">
        <w:rPr>
          <w:color w:val="FF0000"/>
          <w:sz w:val="28"/>
          <w:szCs w:val="28"/>
        </w:rPr>
        <w:t>посредством телефонной связи по номеру Администрации, МФЦ;</w:t>
      </w:r>
    </w:p>
    <w:p w:rsidR="00EB3A50" w:rsidRPr="005374D4" w:rsidRDefault="00EB3A50" w:rsidP="00EB3A5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right="-1" w:firstLine="709"/>
        <w:jc w:val="both"/>
        <w:rPr>
          <w:color w:val="FF0000"/>
          <w:sz w:val="28"/>
          <w:szCs w:val="28"/>
        </w:rPr>
      </w:pPr>
      <w:r w:rsidRPr="005374D4">
        <w:rPr>
          <w:color w:val="FF0000"/>
          <w:sz w:val="28"/>
          <w:szCs w:val="28"/>
        </w:rPr>
        <w:t>посредством факсимильного сообщения;</w:t>
      </w:r>
    </w:p>
    <w:p w:rsidR="00EB3A50" w:rsidRPr="005374D4" w:rsidRDefault="00EB3A50" w:rsidP="00EB3A5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right="-1" w:firstLine="709"/>
        <w:jc w:val="both"/>
        <w:rPr>
          <w:color w:val="FF0000"/>
          <w:sz w:val="28"/>
          <w:szCs w:val="28"/>
        </w:rPr>
      </w:pPr>
      <w:r w:rsidRPr="005374D4">
        <w:rPr>
          <w:color w:val="FF0000"/>
          <w:sz w:val="28"/>
          <w:szCs w:val="28"/>
        </w:rPr>
        <w:t>при личном обращении в Администрацию, МФЦ, в том числе по электронной почте;</w:t>
      </w:r>
    </w:p>
    <w:p w:rsidR="00EB3A50" w:rsidRPr="005374D4" w:rsidRDefault="00EB3A50" w:rsidP="00EB3A5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right="-1" w:firstLine="709"/>
        <w:jc w:val="both"/>
        <w:rPr>
          <w:color w:val="FF0000"/>
          <w:sz w:val="28"/>
          <w:szCs w:val="28"/>
        </w:rPr>
      </w:pPr>
      <w:r w:rsidRPr="005374D4">
        <w:rPr>
          <w:color w:val="FF0000"/>
          <w:sz w:val="28"/>
          <w:szCs w:val="28"/>
        </w:rPr>
        <w:t>при письменном обращении в Администрацию, МФЦ;</w:t>
      </w:r>
    </w:p>
    <w:p w:rsidR="00EB3A50" w:rsidRPr="005374D4" w:rsidRDefault="00EB3A50" w:rsidP="00EB3A5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right="-1" w:firstLine="709"/>
        <w:jc w:val="both"/>
        <w:rPr>
          <w:color w:val="FF0000"/>
          <w:sz w:val="28"/>
          <w:szCs w:val="28"/>
        </w:rPr>
      </w:pPr>
      <w:r w:rsidRPr="005374D4">
        <w:rPr>
          <w:color w:val="FF0000"/>
          <w:sz w:val="28"/>
          <w:szCs w:val="28"/>
        </w:rPr>
        <w:t>путем публичного информирования.</w:t>
      </w:r>
    </w:p>
    <w:p w:rsidR="00EB3A50" w:rsidRPr="005374D4" w:rsidRDefault="00EB3A50" w:rsidP="00EB3A50">
      <w:pPr>
        <w:widowControl w:val="0"/>
        <w:autoSpaceDE w:val="0"/>
        <w:autoSpaceDN w:val="0"/>
        <w:adjustRightInd w:val="0"/>
        <w:ind w:right="-1"/>
        <w:jc w:val="both"/>
        <w:rPr>
          <w:color w:val="FF0000"/>
          <w:sz w:val="28"/>
          <w:szCs w:val="28"/>
        </w:rPr>
      </w:pPr>
    </w:p>
    <w:p w:rsidR="00610A86" w:rsidRPr="005374D4" w:rsidRDefault="00610A86" w:rsidP="00EB3A50">
      <w:pPr>
        <w:widowControl w:val="0"/>
        <w:autoSpaceDE w:val="0"/>
        <w:autoSpaceDN w:val="0"/>
        <w:adjustRightInd w:val="0"/>
        <w:ind w:right="-1"/>
        <w:jc w:val="both"/>
        <w:rPr>
          <w:color w:val="FF0000"/>
          <w:sz w:val="28"/>
          <w:szCs w:val="28"/>
        </w:rPr>
      </w:pPr>
    </w:p>
    <w:p w:rsidR="00EB3A50" w:rsidRDefault="00EB3A50" w:rsidP="00EB3A50">
      <w:pPr>
        <w:widowControl w:val="0"/>
        <w:autoSpaceDE w:val="0"/>
        <w:autoSpaceDN w:val="0"/>
        <w:adjustRightInd w:val="0"/>
        <w:ind w:right="-1"/>
        <w:jc w:val="both"/>
        <w:rPr>
          <w:color w:val="FF0000"/>
        </w:rPr>
      </w:pPr>
    </w:p>
    <w:p w:rsidR="00610A86" w:rsidRDefault="00610A86" w:rsidP="00EB3A50">
      <w:pPr>
        <w:widowControl w:val="0"/>
        <w:autoSpaceDE w:val="0"/>
        <w:autoSpaceDN w:val="0"/>
        <w:adjustRightInd w:val="0"/>
        <w:ind w:right="-1"/>
        <w:jc w:val="both"/>
        <w:rPr>
          <w:color w:val="FF0000"/>
        </w:rPr>
      </w:pPr>
    </w:p>
    <w:p w:rsidR="00610A86" w:rsidRDefault="00610A86" w:rsidP="00EB3A50">
      <w:pPr>
        <w:widowControl w:val="0"/>
        <w:autoSpaceDE w:val="0"/>
        <w:autoSpaceDN w:val="0"/>
        <w:adjustRightInd w:val="0"/>
        <w:ind w:right="-1"/>
        <w:jc w:val="both"/>
        <w:rPr>
          <w:color w:val="FF0000"/>
        </w:rPr>
      </w:pPr>
    </w:p>
    <w:p w:rsidR="00610A86" w:rsidRDefault="00610A86" w:rsidP="00EB3A50">
      <w:pPr>
        <w:widowControl w:val="0"/>
        <w:autoSpaceDE w:val="0"/>
        <w:autoSpaceDN w:val="0"/>
        <w:adjustRightInd w:val="0"/>
        <w:ind w:right="-1"/>
        <w:jc w:val="both"/>
        <w:rPr>
          <w:color w:val="FF0000"/>
        </w:rPr>
      </w:pPr>
    </w:p>
    <w:p w:rsidR="00610A86" w:rsidRDefault="00610A86" w:rsidP="00EB3A50">
      <w:pPr>
        <w:widowControl w:val="0"/>
        <w:autoSpaceDE w:val="0"/>
        <w:autoSpaceDN w:val="0"/>
        <w:adjustRightInd w:val="0"/>
        <w:ind w:right="-1"/>
        <w:jc w:val="both"/>
        <w:rPr>
          <w:color w:val="FF0000"/>
        </w:rPr>
      </w:pPr>
    </w:p>
    <w:p w:rsidR="00610A86" w:rsidRDefault="00610A86" w:rsidP="00EB3A50">
      <w:pPr>
        <w:widowControl w:val="0"/>
        <w:autoSpaceDE w:val="0"/>
        <w:autoSpaceDN w:val="0"/>
        <w:adjustRightInd w:val="0"/>
        <w:ind w:right="-1"/>
        <w:jc w:val="both"/>
        <w:rPr>
          <w:color w:val="FF0000"/>
        </w:rPr>
      </w:pPr>
    </w:p>
    <w:p w:rsidR="00610A86" w:rsidRDefault="00610A86" w:rsidP="00EB3A50">
      <w:pPr>
        <w:widowControl w:val="0"/>
        <w:autoSpaceDE w:val="0"/>
        <w:autoSpaceDN w:val="0"/>
        <w:adjustRightInd w:val="0"/>
        <w:ind w:right="-1"/>
        <w:jc w:val="both"/>
        <w:rPr>
          <w:color w:val="FF0000"/>
        </w:rPr>
      </w:pPr>
    </w:p>
    <w:p w:rsidR="00610A86" w:rsidRDefault="00610A86" w:rsidP="00EB3A50">
      <w:pPr>
        <w:widowControl w:val="0"/>
        <w:autoSpaceDE w:val="0"/>
        <w:autoSpaceDN w:val="0"/>
        <w:adjustRightInd w:val="0"/>
        <w:ind w:right="-1"/>
        <w:jc w:val="both"/>
        <w:rPr>
          <w:color w:val="FF0000"/>
        </w:rPr>
      </w:pPr>
    </w:p>
    <w:p w:rsidR="00610A86" w:rsidRDefault="00610A86" w:rsidP="00EB3A50">
      <w:pPr>
        <w:widowControl w:val="0"/>
        <w:autoSpaceDE w:val="0"/>
        <w:autoSpaceDN w:val="0"/>
        <w:adjustRightInd w:val="0"/>
        <w:ind w:right="-1"/>
        <w:jc w:val="both"/>
        <w:rPr>
          <w:color w:val="FF0000"/>
        </w:rPr>
      </w:pPr>
    </w:p>
    <w:p w:rsidR="00610A86" w:rsidRDefault="00610A86" w:rsidP="00EB3A50">
      <w:pPr>
        <w:widowControl w:val="0"/>
        <w:autoSpaceDE w:val="0"/>
        <w:autoSpaceDN w:val="0"/>
        <w:adjustRightInd w:val="0"/>
        <w:ind w:right="-1"/>
        <w:jc w:val="both"/>
        <w:rPr>
          <w:color w:val="FF0000"/>
        </w:rPr>
      </w:pPr>
    </w:p>
    <w:p w:rsidR="00610A86" w:rsidRDefault="00610A86" w:rsidP="00EB3A50">
      <w:pPr>
        <w:widowControl w:val="0"/>
        <w:autoSpaceDE w:val="0"/>
        <w:autoSpaceDN w:val="0"/>
        <w:adjustRightInd w:val="0"/>
        <w:ind w:right="-1"/>
        <w:jc w:val="both"/>
        <w:rPr>
          <w:color w:val="FF0000"/>
        </w:rPr>
      </w:pPr>
    </w:p>
    <w:p w:rsidR="00610A86" w:rsidRDefault="00610A86" w:rsidP="00EB3A50">
      <w:pPr>
        <w:widowControl w:val="0"/>
        <w:autoSpaceDE w:val="0"/>
        <w:autoSpaceDN w:val="0"/>
        <w:adjustRightInd w:val="0"/>
        <w:ind w:right="-1"/>
        <w:jc w:val="both"/>
        <w:rPr>
          <w:color w:val="FF0000"/>
        </w:rPr>
      </w:pPr>
    </w:p>
    <w:p w:rsidR="00610A86" w:rsidRDefault="00610A86" w:rsidP="00EB3A50">
      <w:pPr>
        <w:widowControl w:val="0"/>
        <w:autoSpaceDE w:val="0"/>
        <w:autoSpaceDN w:val="0"/>
        <w:adjustRightInd w:val="0"/>
        <w:ind w:right="-1"/>
        <w:jc w:val="both"/>
        <w:rPr>
          <w:color w:val="FF0000"/>
        </w:rPr>
      </w:pPr>
    </w:p>
    <w:p w:rsidR="00610A86" w:rsidRDefault="00610A86" w:rsidP="00EB3A50">
      <w:pPr>
        <w:widowControl w:val="0"/>
        <w:autoSpaceDE w:val="0"/>
        <w:autoSpaceDN w:val="0"/>
        <w:adjustRightInd w:val="0"/>
        <w:ind w:right="-1"/>
        <w:jc w:val="both"/>
        <w:rPr>
          <w:color w:val="FF0000"/>
        </w:rPr>
      </w:pPr>
    </w:p>
    <w:p w:rsidR="00610A86" w:rsidRDefault="00610A86" w:rsidP="00EB3A50">
      <w:pPr>
        <w:widowControl w:val="0"/>
        <w:autoSpaceDE w:val="0"/>
        <w:autoSpaceDN w:val="0"/>
        <w:adjustRightInd w:val="0"/>
        <w:ind w:right="-1"/>
        <w:jc w:val="both"/>
        <w:rPr>
          <w:color w:val="FF0000"/>
        </w:rPr>
      </w:pPr>
    </w:p>
    <w:p w:rsidR="00610A86" w:rsidRDefault="00610A86" w:rsidP="00EB3A50">
      <w:pPr>
        <w:widowControl w:val="0"/>
        <w:autoSpaceDE w:val="0"/>
        <w:autoSpaceDN w:val="0"/>
        <w:adjustRightInd w:val="0"/>
        <w:ind w:right="-1"/>
        <w:jc w:val="both"/>
        <w:rPr>
          <w:color w:val="FF0000"/>
        </w:rPr>
      </w:pPr>
    </w:p>
    <w:p w:rsidR="00610A86" w:rsidRDefault="00610A86" w:rsidP="00EB3A50">
      <w:pPr>
        <w:widowControl w:val="0"/>
        <w:autoSpaceDE w:val="0"/>
        <w:autoSpaceDN w:val="0"/>
        <w:adjustRightInd w:val="0"/>
        <w:ind w:right="-1"/>
        <w:jc w:val="both"/>
        <w:rPr>
          <w:color w:val="FF0000"/>
        </w:rPr>
      </w:pPr>
    </w:p>
    <w:p w:rsidR="00610A86" w:rsidRDefault="00610A86" w:rsidP="00EB3A50">
      <w:pPr>
        <w:widowControl w:val="0"/>
        <w:autoSpaceDE w:val="0"/>
        <w:autoSpaceDN w:val="0"/>
        <w:adjustRightInd w:val="0"/>
        <w:ind w:right="-1"/>
        <w:jc w:val="both"/>
        <w:rPr>
          <w:color w:val="FF0000"/>
        </w:rPr>
      </w:pPr>
    </w:p>
    <w:p w:rsidR="00610A86" w:rsidRDefault="00610A86" w:rsidP="00EB3A50">
      <w:pPr>
        <w:widowControl w:val="0"/>
        <w:autoSpaceDE w:val="0"/>
        <w:autoSpaceDN w:val="0"/>
        <w:adjustRightInd w:val="0"/>
        <w:ind w:right="-1"/>
        <w:jc w:val="both"/>
        <w:rPr>
          <w:color w:val="FF0000"/>
        </w:rPr>
      </w:pPr>
    </w:p>
    <w:p w:rsidR="00610A86" w:rsidRDefault="00610A86" w:rsidP="00EB3A50">
      <w:pPr>
        <w:widowControl w:val="0"/>
        <w:autoSpaceDE w:val="0"/>
        <w:autoSpaceDN w:val="0"/>
        <w:adjustRightInd w:val="0"/>
        <w:ind w:right="-1"/>
        <w:jc w:val="both"/>
        <w:rPr>
          <w:color w:val="FF0000"/>
        </w:rPr>
      </w:pPr>
    </w:p>
    <w:p w:rsidR="00610A86" w:rsidRDefault="00610A86" w:rsidP="00EB3A50">
      <w:pPr>
        <w:widowControl w:val="0"/>
        <w:autoSpaceDE w:val="0"/>
        <w:autoSpaceDN w:val="0"/>
        <w:adjustRightInd w:val="0"/>
        <w:ind w:right="-1"/>
        <w:jc w:val="both"/>
        <w:rPr>
          <w:color w:val="FF0000"/>
        </w:rPr>
      </w:pPr>
    </w:p>
    <w:p w:rsidR="00610A86" w:rsidRPr="00E21C9B" w:rsidRDefault="00610A86" w:rsidP="00EB3A50">
      <w:pPr>
        <w:widowControl w:val="0"/>
        <w:autoSpaceDE w:val="0"/>
        <w:autoSpaceDN w:val="0"/>
        <w:adjustRightInd w:val="0"/>
        <w:ind w:right="-1"/>
        <w:jc w:val="both"/>
        <w:rPr>
          <w:color w:val="FF0000"/>
        </w:rPr>
      </w:pPr>
    </w:p>
    <w:p w:rsidR="00EB3A50" w:rsidRDefault="00EB3A50" w:rsidP="00E21C9B"/>
    <w:tbl>
      <w:tblPr>
        <w:tblpPr w:leftFromText="180" w:rightFromText="180" w:vertAnchor="text" w:horzAnchor="margin" w:tblpX="-142" w:tblpY="12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50629F" w:rsidRPr="00E21C9B" w:rsidTr="008E411E">
        <w:trPr>
          <w:trHeight w:val="1534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a8"/>
              <w:tblpPr w:leftFromText="180" w:rightFromText="180" w:vertAnchor="text" w:horzAnchor="margin" w:tblpY="-25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5"/>
              <w:gridCol w:w="5103"/>
            </w:tblGrid>
            <w:tr w:rsidR="00DE67AC" w:rsidTr="00DE67AC">
              <w:tc>
                <w:tcPr>
                  <w:tcW w:w="4395" w:type="dxa"/>
                </w:tcPr>
                <w:p w:rsidR="00DE67AC" w:rsidRDefault="00DE67AC" w:rsidP="00DE67AC">
                  <w:pPr>
                    <w:ind w:right="-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03" w:type="dxa"/>
                </w:tcPr>
                <w:p w:rsidR="00DE67AC" w:rsidRPr="00DE67AC" w:rsidRDefault="00DE67AC" w:rsidP="00DE67AC">
                  <w:pPr>
                    <w:ind w:right="-1"/>
                    <w:rPr>
                      <w:sz w:val="27"/>
                      <w:szCs w:val="27"/>
                    </w:rPr>
                  </w:pPr>
                  <w:r w:rsidRPr="00DE67AC">
                    <w:rPr>
                      <w:color w:val="FF0000"/>
                      <w:sz w:val="27"/>
                      <w:szCs w:val="27"/>
                    </w:rPr>
                    <w:t>Приложение 1</w:t>
                  </w:r>
                </w:p>
                <w:p w:rsidR="00DE67AC" w:rsidRPr="00DE67AC" w:rsidRDefault="00DE67AC" w:rsidP="00DE67AC">
                  <w:pPr>
                    <w:widowControl w:val="0"/>
                    <w:autoSpaceDE w:val="0"/>
                    <w:autoSpaceDN w:val="0"/>
                    <w:adjustRightInd w:val="0"/>
                    <w:ind w:right="-1"/>
                    <w:rPr>
                      <w:color w:val="FF0000"/>
                      <w:sz w:val="27"/>
                      <w:szCs w:val="27"/>
                    </w:rPr>
                  </w:pPr>
                  <w:r w:rsidRPr="00DE67AC">
                    <w:rPr>
                      <w:color w:val="FF0000"/>
                      <w:sz w:val="27"/>
                      <w:szCs w:val="27"/>
                    </w:rPr>
                    <w:t>к административному регламенту</w:t>
                  </w:r>
                </w:p>
                <w:p w:rsidR="00DE67AC" w:rsidRDefault="00DE67AC" w:rsidP="00DE67AC">
                  <w:pPr>
                    <w:ind w:right="-1"/>
                    <w:rPr>
                      <w:sz w:val="28"/>
                      <w:szCs w:val="28"/>
                    </w:rPr>
                  </w:pPr>
                  <w:r w:rsidRPr="00DE67AC">
                    <w:rPr>
                      <w:color w:val="FF0000"/>
                      <w:sz w:val="27"/>
                      <w:szCs w:val="27"/>
                    </w:rPr>
                    <w:t xml:space="preserve">предоставления </w:t>
                  </w:r>
                  <w:r w:rsidRPr="00DE67AC">
                    <w:rPr>
                      <w:rFonts w:eastAsia="Calibri"/>
                      <w:color w:val="FF0000"/>
                      <w:sz w:val="27"/>
                      <w:szCs w:val="27"/>
                    </w:rPr>
                    <w:t>муниципальной</w:t>
                  </w:r>
                  <w:r w:rsidRPr="00DE67AC">
                    <w:rPr>
                      <w:color w:val="FF0000"/>
                      <w:sz w:val="27"/>
                      <w:szCs w:val="27"/>
                    </w:rPr>
                    <w:t xml:space="preserve"> услуги</w:t>
                  </w:r>
                </w:p>
              </w:tc>
            </w:tr>
          </w:tbl>
          <w:p w:rsidR="00DE67AC" w:rsidRDefault="0055075A" w:rsidP="00DE67AC">
            <w:pPr>
              <w:ind w:right="-1"/>
              <w:jc w:val="center"/>
              <w:rPr>
                <w:sz w:val="28"/>
                <w:szCs w:val="28"/>
              </w:rPr>
            </w:pPr>
            <w:r w:rsidRPr="00E21C9B">
              <w:rPr>
                <w:sz w:val="28"/>
                <w:szCs w:val="28"/>
              </w:rPr>
              <w:t xml:space="preserve">                     </w:t>
            </w:r>
            <w:r w:rsidR="008E411E" w:rsidRPr="00E21C9B">
              <w:rPr>
                <w:sz w:val="28"/>
                <w:szCs w:val="28"/>
              </w:rPr>
              <w:t xml:space="preserve">                      </w:t>
            </w:r>
          </w:p>
          <w:p w:rsidR="00460229" w:rsidRPr="00E21C9B" w:rsidRDefault="00460229" w:rsidP="00E21C9B">
            <w:pPr>
              <w:widowControl w:val="0"/>
              <w:autoSpaceDE w:val="0"/>
              <w:autoSpaceDN w:val="0"/>
              <w:adjustRightInd w:val="0"/>
              <w:ind w:right="-1" w:firstLine="709"/>
              <w:jc w:val="right"/>
              <w:rPr>
                <w:color w:val="FF0000"/>
              </w:rPr>
            </w:pPr>
          </w:p>
          <w:tbl>
            <w:tblPr>
              <w:tblW w:w="5000" w:type="pct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864"/>
              <w:gridCol w:w="299"/>
              <w:gridCol w:w="227"/>
              <w:gridCol w:w="1290"/>
              <w:gridCol w:w="1035"/>
              <w:gridCol w:w="1182"/>
              <w:gridCol w:w="1500"/>
              <w:gridCol w:w="2053"/>
            </w:tblGrid>
            <w:tr w:rsidR="00460229" w:rsidRPr="00E21C9B" w:rsidTr="00E44548">
              <w:trPr>
                <w:trHeight w:val="20"/>
                <w:jc w:val="center"/>
              </w:trPr>
              <w:tc>
                <w:tcPr>
                  <w:tcW w:w="5000" w:type="pct"/>
                  <w:gridSpan w:val="9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DE67AC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jc w:val="center"/>
                    <w:rPr>
                      <w:rFonts w:eastAsia="Calibri"/>
                      <w:b/>
                      <w:bCs/>
                      <w:color w:val="FF0000"/>
                      <w:sz w:val="27"/>
                      <w:szCs w:val="27"/>
                    </w:rPr>
                  </w:pPr>
                  <w:bookmarkStart w:id="2" w:name="Par1056"/>
                  <w:bookmarkStart w:id="3" w:name="Par1097"/>
                  <w:bookmarkEnd w:id="2"/>
                  <w:bookmarkEnd w:id="3"/>
                </w:p>
                <w:tbl>
                  <w:tblPr>
                    <w:tblStyle w:val="3"/>
                    <w:tblpPr w:leftFromText="180" w:rightFromText="180" w:vertAnchor="page" w:horzAnchor="margin" w:tblpY="361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911"/>
                    <w:gridCol w:w="1806"/>
                    <w:gridCol w:w="971"/>
                    <w:gridCol w:w="4688"/>
                  </w:tblGrid>
                  <w:tr w:rsidR="00460229" w:rsidRPr="00DE67AC" w:rsidTr="00E44548">
                    <w:tc>
                      <w:tcPr>
                        <w:tcW w:w="101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0229" w:rsidRPr="00DE67AC" w:rsidRDefault="00460229" w:rsidP="004F01CD">
                        <w:pPr>
                          <w:ind w:right="-1"/>
                          <w:rPr>
                            <w:rFonts w:eastAsia="Calibri"/>
                            <w:bCs/>
                            <w:color w:val="FF0000"/>
                            <w:sz w:val="27"/>
                            <w:szCs w:val="27"/>
                          </w:rPr>
                        </w:pPr>
                        <w:r w:rsidRPr="00DE67AC">
                          <w:rPr>
                            <w:rFonts w:eastAsia="Calibri"/>
                            <w:bCs/>
                            <w:color w:val="FF0000"/>
                            <w:sz w:val="27"/>
                            <w:szCs w:val="27"/>
                          </w:rPr>
                          <w:t>№ запроса</w:t>
                        </w:r>
                        <w:r w:rsidRPr="00DE67AC">
                          <w:rPr>
                            <w:rFonts w:eastAsia="Calibri"/>
                            <w:b/>
                            <w:bCs/>
                            <w:color w:val="FF0000"/>
                            <w:sz w:val="27"/>
                            <w:szCs w:val="27"/>
                            <w:vertAlign w:val="superscript"/>
                          </w:rPr>
                          <w:footnoteReference w:id="1"/>
                        </w:r>
                      </w:p>
                    </w:tc>
                    <w:tc>
                      <w:tcPr>
                        <w:tcW w:w="96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0229" w:rsidRPr="00DE67AC" w:rsidRDefault="00460229" w:rsidP="004F01CD">
                        <w:pPr>
                          <w:ind w:right="-1"/>
                          <w:rPr>
                            <w:rFonts w:eastAsia="Calibri"/>
                            <w:color w:val="FF0000"/>
                            <w:sz w:val="27"/>
                            <w:szCs w:val="27"/>
                            <w:u w:val="single"/>
                          </w:rPr>
                        </w:pPr>
                      </w:p>
                    </w:tc>
                    <w:tc>
                      <w:tcPr>
                        <w:tcW w:w="518" w:type="pct"/>
                        <w:tcBorders>
                          <w:left w:val="single" w:sz="4" w:space="0" w:color="auto"/>
                        </w:tcBorders>
                      </w:tcPr>
                      <w:p w:rsidR="00460229" w:rsidRPr="00DE67AC" w:rsidRDefault="00460229" w:rsidP="004F01CD">
                        <w:pPr>
                          <w:ind w:right="-1"/>
                          <w:rPr>
                            <w:rFonts w:eastAsia="Calibri"/>
                            <w:color w:val="FF0000"/>
                            <w:sz w:val="27"/>
                            <w:szCs w:val="27"/>
                            <w:u w:val="single"/>
                          </w:rPr>
                        </w:pPr>
                      </w:p>
                    </w:tc>
                    <w:tc>
                      <w:tcPr>
                        <w:tcW w:w="2500" w:type="pct"/>
                        <w:tcBorders>
                          <w:left w:val="nil"/>
                          <w:bottom w:val="single" w:sz="4" w:space="0" w:color="auto"/>
                        </w:tcBorders>
                      </w:tcPr>
                      <w:p w:rsidR="00460229" w:rsidRPr="00DE67AC" w:rsidRDefault="00460229" w:rsidP="004F01CD">
                        <w:pPr>
                          <w:ind w:right="-1"/>
                          <w:rPr>
                            <w:rFonts w:eastAsia="Calibri"/>
                            <w:color w:val="FF0000"/>
                            <w:sz w:val="27"/>
                            <w:szCs w:val="27"/>
                            <w:u w:val="single"/>
                          </w:rPr>
                        </w:pPr>
                      </w:p>
                    </w:tc>
                  </w:tr>
                  <w:tr w:rsidR="00460229" w:rsidRPr="00DE67AC" w:rsidTr="00E44548">
                    <w:tc>
                      <w:tcPr>
                        <w:tcW w:w="1019" w:type="pct"/>
                        <w:tcBorders>
                          <w:top w:val="single" w:sz="4" w:space="0" w:color="auto"/>
                        </w:tcBorders>
                      </w:tcPr>
                      <w:p w:rsidR="00460229" w:rsidRPr="00DE67AC" w:rsidRDefault="00460229" w:rsidP="004F01CD">
                        <w:pPr>
                          <w:ind w:right="-1"/>
                          <w:jc w:val="center"/>
                          <w:rPr>
                            <w:rFonts w:eastAsia="Calibri"/>
                            <w:color w:val="FF0000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963" w:type="pct"/>
                        <w:tcBorders>
                          <w:top w:val="single" w:sz="4" w:space="0" w:color="auto"/>
                        </w:tcBorders>
                      </w:tcPr>
                      <w:p w:rsidR="00460229" w:rsidRPr="00DE67AC" w:rsidRDefault="00460229" w:rsidP="004F01CD">
                        <w:pPr>
                          <w:ind w:right="-1"/>
                          <w:jc w:val="center"/>
                          <w:rPr>
                            <w:rFonts w:eastAsia="Calibri"/>
                            <w:color w:val="FF0000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518" w:type="pct"/>
                      </w:tcPr>
                      <w:p w:rsidR="00460229" w:rsidRPr="00DE67AC" w:rsidRDefault="00460229" w:rsidP="004F01CD">
                        <w:pPr>
                          <w:ind w:right="-1"/>
                          <w:jc w:val="center"/>
                          <w:rPr>
                            <w:rFonts w:eastAsia="Calibri"/>
                            <w:color w:val="FF0000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2500" w:type="pct"/>
                        <w:tcBorders>
                          <w:top w:val="single" w:sz="4" w:space="0" w:color="auto"/>
                        </w:tcBorders>
                      </w:tcPr>
                      <w:p w:rsidR="00460229" w:rsidRPr="00DE67AC" w:rsidRDefault="00460229" w:rsidP="004F01CD">
                        <w:pPr>
                          <w:ind w:right="-1"/>
                          <w:jc w:val="center"/>
                          <w:rPr>
                            <w:rFonts w:eastAsia="Calibri"/>
                            <w:color w:val="FF0000"/>
                            <w:sz w:val="27"/>
                            <w:szCs w:val="27"/>
                          </w:rPr>
                        </w:pPr>
                        <w:r w:rsidRPr="00DE67AC">
                          <w:rPr>
                            <w:rFonts w:eastAsia="Calibri"/>
                            <w:color w:val="FF0000"/>
                            <w:sz w:val="27"/>
                            <w:szCs w:val="27"/>
                          </w:rPr>
                          <w:t>Орган, обрабатывающий запрос на предоставление услуги</w:t>
                        </w:r>
                      </w:p>
                    </w:tc>
                  </w:tr>
                </w:tbl>
                <w:p w:rsidR="00460229" w:rsidRPr="00DE67AC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jc w:val="center"/>
                    <w:rPr>
                      <w:rFonts w:eastAsia="Calibri"/>
                      <w:b/>
                      <w:bCs/>
                      <w:color w:val="FF0000"/>
                      <w:sz w:val="27"/>
                      <w:szCs w:val="27"/>
                    </w:rPr>
                  </w:pPr>
                </w:p>
                <w:p w:rsidR="00460229" w:rsidRPr="00DE67AC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jc w:val="center"/>
                    <w:rPr>
                      <w:rFonts w:eastAsia="Calibri"/>
                      <w:b/>
                      <w:bCs/>
                      <w:color w:val="FF0000"/>
                      <w:sz w:val="27"/>
                      <w:szCs w:val="27"/>
                    </w:rPr>
                  </w:pPr>
                  <w:r w:rsidRPr="00DE67AC">
                    <w:rPr>
                      <w:rFonts w:eastAsia="Calibri"/>
                      <w:b/>
                      <w:bCs/>
                      <w:color w:val="FF0000"/>
                      <w:sz w:val="27"/>
                      <w:szCs w:val="27"/>
                    </w:rPr>
                    <w:t>Данные заявителя (физического лица, индивидуального предпринимателя)</w:t>
                  </w:r>
                  <w:r w:rsidRPr="00DE67AC">
                    <w:rPr>
                      <w:rFonts w:eastAsia="Calibri"/>
                      <w:b/>
                      <w:bCs/>
                      <w:color w:val="FF0000"/>
                      <w:sz w:val="27"/>
                      <w:szCs w:val="27"/>
                      <w:vertAlign w:val="superscript"/>
                    </w:rPr>
                    <w:footnoteReference w:id="2"/>
                  </w:r>
                </w:p>
              </w:tc>
            </w:tr>
            <w:tr w:rsidR="00460229" w:rsidRPr="00E21C9B" w:rsidTr="00E44548">
              <w:trPr>
                <w:trHeight w:val="20"/>
                <w:jc w:val="center"/>
              </w:trPr>
              <w:tc>
                <w:tcPr>
                  <w:tcW w:w="1020" w:type="pct"/>
                  <w:gridSpan w:val="2"/>
                  <w:tcBorders>
                    <w:top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DE67AC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  <w:r w:rsidRPr="00DE67AC">
                    <w:rPr>
                      <w:rFonts w:eastAsia="Calibri"/>
                      <w:color w:val="FF0000"/>
                      <w:sz w:val="27"/>
                      <w:szCs w:val="27"/>
                    </w:rPr>
                    <w:t>Фамилия</w:t>
                  </w:r>
                </w:p>
              </w:tc>
              <w:tc>
                <w:tcPr>
                  <w:tcW w:w="3980" w:type="pct"/>
                  <w:gridSpan w:val="7"/>
                  <w:tcBorders>
                    <w:top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DE67AC" w:rsidRDefault="00460229" w:rsidP="004F01CD">
                  <w:pPr>
                    <w:framePr w:hSpace="180" w:wrap="around" w:vAnchor="text" w:hAnchor="margin" w:x="-142" w:y="124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  <w:u w:val="single"/>
                    </w:rPr>
                  </w:pPr>
                </w:p>
              </w:tc>
            </w:tr>
            <w:tr w:rsidR="00460229" w:rsidRPr="00E21C9B" w:rsidTr="00E44548">
              <w:trPr>
                <w:trHeight w:val="20"/>
                <w:jc w:val="center"/>
              </w:trPr>
              <w:tc>
                <w:tcPr>
                  <w:tcW w:w="1020" w:type="pct"/>
                  <w:gridSpan w:val="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DE67AC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  <w:r w:rsidRPr="00DE67AC">
                    <w:rPr>
                      <w:rFonts w:eastAsia="Calibri"/>
                      <w:color w:val="FF0000"/>
                      <w:sz w:val="27"/>
                      <w:szCs w:val="27"/>
                    </w:rPr>
                    <w:t>Имя</w:t>
                  </w:r>
                </w:p>
              </w:tc>
              <w:tc>
                <w:tcPr>
                  <w:tcW w:w="3980" w:type="pct"/>
                  <w:gridSpan w:val="7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DE67AC" w:rsidRDefault="00460229" w:rsidP="004F01CD">
                  <w:pPr>
                    <w:framePr w:hSpace="180" w:wrap="around" w:vAnchor="text" w:hAnchor="margin" w:x="-142" w:y="124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  <w:u w:val="single"/>
                    </w:rPr>
                  </w:pPr>
                </w:p>
              </w:tc>
            </w:tr>
            <w:tr w:rsidR="00460229" w:rsidRPr="00E21C9B" w:rsidTr="00E44548">
              <w:trPr>
                <w:trHeight w:val="20"/>
                <w:jc w:val="center"/>
              </w:trPr>
              <w:tc>
                <w:tcPr>
                  <w:tcW w:w="1020" w:type="pct"/>
                  <w:gridSpan w:val="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DE67AC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  <w:r w:rsidRPr="00DE67AC">
                    <w:rPr>
                      <w:rFonts w:eastAsia="Calibri"/>
                      <w:color w:val="FF0000"/>
                      <w:sz w:val="27"/>
                      <w:szCs w:val="27"/>
                    </w:rPr>
                    <w:t>Отчество</w:t>
                  </w:r>
                </w:p>
              </w:tc>
              <w:tc>
                <w:tcPr>
                  <w:tcW w:w="3980" w:type="pct"/>
                  <w:gridSpan w:val="7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DE67AC" w:rsidRDefault="00460229" w:rsidP="004F01CD">
                  <w:pPr>
                    <w:framePr w:hSpace="180" w:wrap="around" w:vAnchor="text" w:hAnchor="margin" w:x="-142" w:y="124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</w:p>
              </w:tc>
            </w:tr>
            <w:tr w:rsidR="00460229" w:rsidRPr="00E21C9B" w:rsidTr="00E44548">
              <w:trPr>
                <w:trHeight w:val="20"/>
                <w:jc w:val="center"/>
              </w:trPr>
              <w:tc>
                <w:tcPr>
                  <w:tcW w:w="1020" w:type="pct"/>
                  <w:gridSpan w:val="2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DE67AC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  <w:r w:rsidRPr="00DE67AC">
                    <w:rPr>
                      <w:rFonts w:eastAsia="Calibri"/>
                      <w:color w:val="FF0000"/>
                      <w:sz w:val="27"/>
                      <w:szCs w:val="27"/>
                    </w:rPr>
                    <w:t>Дата рождения</w:t>
                  </w:r>
                </w:p>
              </w:tc>
              <w:tc>
                <w:tcPr>
                  <w:tcW w:w="3980" w:type="pct"/>
                  <w:gridSpan w:val="7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DE67AC" w:rsidRDefault="00460229" w:rsidP="004F01CD">
                  <w:pPr>
                    <w:framePr w:hSpace="180" w:wrap="around" w:vAnchor="text" w:hAnchor="margin" w:x="-142" w:y="124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</w:p>
              </w:tc>
            </w:tr>
            <w:tr w:rsidR="00460229" w:rsidRPr="00E21C9B" w:rsidTr="00E44548">
              <w:trPr>
                <w:trHeight w:val="20"/>
                <w:jc w:val="center"/>
              </w:trPr>
              <w:tc>
                <w:tcPr>
                  <w:tcW w:w="1296" w:type="pct"/>
                  <w:gridSpan w:val="4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DE67AC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  <w:r w:rsidRPr="00DE67AC">
                    <w:rPr>
                      <w:rFonts w:eastAsia="Calibri"/>
                      <w:color w:val="FF0000"/>
                      <w:sz w:val="27"/>
                      <w:szCs w:val="27"/>
                    </w:rPr>
                    <w:t>Полное наименование индивидуального предпринимателя</w:t>
                  </w:r>
                  <w:r w:rsidRPr="00DE67AC">
                    <w:rPr>
                      <w:rFonts w:eastAsia="Calibri"/>
                      <w:b/>
                      <w:bCs/>
                      <w:color w:val="FF0000"/>
                      <w:sz w:val="27"/>
                      <w:szCs w:val="27"/>
                      <w:vertAlign w:val="superscript"/>
                    </w:rPr>
                    <w:footnoteReference w:id="3"/>
                  </w:r>
                </w:p>
              </w:tc>
              <w:tc>
                <w:tcPr>
                  <w:tcW w:w="3704" w:type="pct"/>
                  <w:gridSpan w:val="5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DE67AC" w:rsidRDefault="00460229" w:rsidP="004F01CD">
                  <w:pPr>
                    <w:framePr w:hSpace="180" w:wrap="around" w:vAnchor="text" w:hAnchor="margin" w:x="-142" w:y="124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</w:p>
              </w:tc>
            </w:tr>
            <w:tr w:rsidR="00460229" w:rsidRPr="00E21C9B" w:rsidTr="00E44548">
              <w:trPr>
                <w:trHeight w:val="20"/>
                <w:jc w:val="center"/>
              </w:trPr>
              <w:tc>
                <w:tcPr>
                  <w:tcW w:w="1296" w:type="pct"/>
                  <w:gridSpan w:val="4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DE67AC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  <w:r w:rsidRPr="00DE67AC">
                    <w:rPr>
                      <w:rFonts w:eastAsia="Calibri"/>
                      <w:color w:val="FF0000"/>
                      <w:sz w:val="27"/>
                      <w:szCs w:val="27"/>
                    </w:rPr>
                    <w:t>ОГРНИП</w:t>
                  </w:r>
                  <w:r w:rsidRPr="00DE67AC">
                    <w:rPr>
                      <w:rFonts w:eastAsia="Calibri"/>
                      <w:b/>
                      <w:bCs/>
                      <w:color w:val="FF0000"/>
                      <w:sz w:val="27"/>
                      <w:szCs w:val="27"/>
                      <w:vertAlign w:val="superscript"/>
                    </w:rPr>
                    <w:footnoteReference w:id="4"/>
                  </w:r>
                </w:p>
              </w:tc>
              <w:tc>
                <w:tcPr>
                  <w:tcW w:w="3704" w:type="pct"/>
                  <w:gridSpan w:val="5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DE67AC" w:rsidRDefault="00460229" w:rsidP="004F01CD">
                  <w:pPr>
                    <w:framePr w:hSpace="180" w:wrap="around" w:vAnchor="text" w:hAnchor="margin" w:x="-142" w:y="124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</w:p>
              </w:tc>
            </w:tr>
            <w:tr w:rsidR="00460229" w:rsidRPr="00E21C9B" w:rsidTr="00E44548">
              <w:trPr>
                <w:trHeight w:val="20"/>
                <w:jc w:val="center"/>
              </w:trPr>
              <w:tc>
                <w:tcPr>
                  <w:tcW w:w="5000" w:type="pct"/>
                  <w:gridSpan w:val="9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DE67AC" w:rsidRDefault="00460229" w:rsidP="004F01CD">
                  <w:pPr>
                    <w:framePr w:hSpace="180" w:wrap="around" w:vAnchor="text" w:hAnchor="margin" w:x="-142" w:y="124"/>
                    <w:ind w:right="-1"/>
                    <w:jc w:val="center"/>
                    <w:rPr>
                      <w:rFonts w:eastAsia="Calibri"/>
                      <w:b/>
                      <w:bCs/>
                      <w:color w:val="FF0000"/>
                      <w:sz w:val="27"/>
                      <w:szCs w:val="27"/>
                    </w:rPr>
                  </w:pPr>
                  <w:r w:rsidRPr="00DE67AC">
                    <w:rPr>
                      <w:rFonts w:eastAsia="Calibri"/>
                      <w:b/>
                      <w:bCs/>
                      <w:color w:val="FF0000"/>
                      <w:sz w:val="27"/>
                      <w:szCs w:val="27"/>
                    </w:rPr>
                    <w:t>Документ, удостоверяющий личность заявителя</w:t>
                  </w:r>
                </w:p>
              </w:tc>
            </w:tr>
            <w:tr w:rsidR="00460229" w:rsidRPr="00E21C9B" w:rsidTr="00E44548">
              <w:trPr>
                <w:trHeight w:val="20"/>
                <w:jc w:val="center"/>
              </w:trPr>
              <w:tc>
                <w:tcPr>
                  <w:tcW w:w="567" w:type="pct"/>
                  <w:tcBorders>
                    <w:top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DE67AC" w:rsidRDefault="00460229" w:rsidP="004F01CD">
                  <w:pPr>
                    <w:framePr w:hSpace="180" w:wrap="around" w:vAnchor="text" w:hAnchor="margin" w:x="-142" w:y="124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  <w:r w:rsidRPr="00DE67AC">
                    <w:rPr>
                      <w:rFonts w:eastAsia="Calibri"/>
                      <w:color w:val="FF0000"/>
                      <w:sz w:val="27"/>
                      <w:szCs w:val="27"/>
                    </w:rPr>
                    <w:t>Вид</w:t>
                  </w:r>
                </w:p>
              </w:tc>
              <w:tc>
                <w:tcPr>
                  <w:tcW w:w="4433" w:type="pct"/>
                  <w:gridSpan w:val="8"/>
                  <w:tcBorders>
                    <w:top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DE67AC" w:rsidRDefault="00460229" w:rsidP="004F01CD">
                  <w:pPr>
                    <w:framePr w:hSpace="180" w:wrap="around" w:vAnchor="text" w:hAnchor="margin" w:x="-142" w:y="124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</w:p>
              </w:tc>
            </w:tr>
            <w:tr w:rsidR="00460229" w:rsidRPr="00E21C9B" w:rsidTr="00E44548">
              <w:trPr>
                <w:trHeight w:val="20"/>
                <w:jc w:val="center"/>
              </w:trPr>
              <w:tc>
                <w:tcPr>
                  <w:tcW w:w="567" w:type="pct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DE67AC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  <w:r w:rsidRPr="00DE67AC">
                    <w:rPr>
                      <w:rFonts w:eastAsia="Calibri"/>
                      <w:color w:val="FF0000"/>
                      <w:sz w:val="27"/>
                      <w:szCs w:val="27"/>
                    </w:rPr>
                    <w:t>Серия</w:t>
                  </w:r>
                </w:p>
              </w:tc>
              <w:tc>
                <w:tcPr>
                  <w:tcW w:w="1406" w:type="pct"/>
                  <w:gridSpan w:val="4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DE67AC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</w:p>
              </w:tc>
              <w:tc>
                <w:tcPr>
                  <w:tcW w:w="543" w:type="pct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DE67AC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  <w:r w:rsidRPr="00DE67AC">
                    <w:rPr>
                      <w:rFonts w:eastAsia="Calibri"/>
                      <w:color w:val="FF0000"/>
                      <w:sz w:val="27"/>
                      <w:szCs w:val="27"/>
                    </w:rPr>
                    <w:t>Номер</w:t>
                  </w:r>
                </w:p>
              </w:tc>
              <w:tc>
                <w:tcPr>
                  <w:tcW w:w="2484" w:type="pct"/>
                  <w:gridSpan w:val="3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DE67AC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</w:p>
              </w:tc>
            </w:tr>
            <w:tr w:rsidR="00460229" w:rsidRPr="00E21C9B" w:rsidTr="00E44548">
              <w:trPr>
                <w:trHeight w:val="20"/>
                <w:jc w:val="center"/>
              </w:trPr>
              <w:tc>
                <w:tcPr>
                  <w:tcW w:w="567" w:type="pct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DE67AC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  <w:r w:rsidRPr="00DE67AC">
                    <w:rPr>
                      <w:rFonts w:eastAsia="Calibri"/>
                      <w:color w:val="FF0000"/>
                      <w:sz w:val="27"/>
                      <w:szCs w:val="27"/>
                    </w:rPr>
                    <w:t>Выдан</w:t>
                  </w:r>
                </w:p>
              </w:tc>
              <w:tc>
                <w:tcPr>
                  <w:tcW w:w="2568" w:type="pct"/>
                  <w:gridSpan w:val="6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DE67AC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</w:p>
              </w:tc>
              <w:tc>
                <w:tcPr>
                  <w:tcW w:w="787" w:type="pct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DE67AC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  <w:r w:rsidRPr="00DE67AC">
                    <w:rPr>
                      <w:rFonts w:eastAsia="Calibri"/>
                      <w:color w:val="FF0000"/>
                      <w:sz w:val="27"/>
                      <w:szCs w:val="27"/>
                    </w:rPr>
                    <w:t>Дата выдачи</w:t>
                  </w:r>
                </w:p>
              </w:tc>
              <w:tc>
                <w:tcPr>
                  <w:tcW w:w="1078" w:type="pct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DE67AC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</w:p>
              </w:tc>
            </w:tr>
            <w:tr w:rsidR="00460229" w:rsidRPr="00E21C9B" w:rsidTr="00E44548">
              <w:trPr>
                <w:trHeight w:val="20"/>
                <w:jc w:val="center"/>
              </w:trPr>
              <w:tc>
                <w:tcPr>
                  <w:tcW w:w="5000" w:type="pct"/>
                  <w:gridSpan w:val="9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DE67AC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jc w:val="center"/>
                    <w:rPr>
                      <w:rFonts w:eastAsia="Calibri"/>
                      <w:b/>
                      <w:bCs/>
                      <w:color w:val="FF0000"/>
                      <w:sz w:val="27"/>
                      <w:szCs w:val="27"/>
                    </w:rPr>
                  </w:pPr>
                  <w:r w:rsidRPr="00DE67AC">
                    <w:rPr>
                      <w:rFonts w:eastAsia="Calibri"/>
                      <w:b/>
                      <w:bCs/>
                      <w:color w:val="FF0000"/>
                      <w:sz w:val="27"/>
                      <w:szCs w:val="27"/>
                    </w:rPr>
                    <w:t>Адрес регистрации заявителя /</w:t>
                  </w:r>
                </w:p>
                <w:p w:rsidR="00460229" w:rsidRPr="00DE67AC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jc w:val="center"/>
                    <w:rPr>
                      <w:rFonts w:eastAsia="Calibri"/>
                      <w:b/>
                      <w:bCs/>
                      <w:color w:val="FF0000"/>
                      <w:sz w:val="27"/>
                      <w:szCs w:val="27"/>
                    </w:rPr>
                  </w:pPr>
                  <w:r w:rsidRPr="00DE67AC">
                    <w:rPr>
                      <w:rFonts w:eastAsia="Calibri"/>
                      <w:b/>
                      <w:bCs/>
                      <w:color w:val="FF0000"/>
                      <w:sz w:val="27"/>
                      <w:szCs w:val="27"/>
                    </w:rPr>
                    <w:t>Юридический адрес (адрес регистрации) индивидуального предпринимателя</w:t>
                  </w:r>
                  <w:r w:rsidRPr="00DE67AC">
                    <w:rPr>
                      <w:rFonts w:eastAsia="Calibri"/>
                      <w:b/>
                      <w:bCs/>
                      <w:color w:val="FF0000"/>
                      <w:sz w:val="27"/>
                      <w:szCs w:val="27"/>
                      <w:vertAlign w:val="superscript"/>
                    </w:rPr>
                    <w:footnoteReference w:id="5"/>
                  </w:r>
                </w:p>
              </w:tc>
            </w:tr>
            <w:tr w:rsidR="00460229" w:rsidRPr="00E21C9B" w:rsidTr="00E44548">
              <w:trPr>
                <w:trHeight w:val="20"/>
                <w:jc w:val="center"/>
              </w:trPr>
              <w:tc>
                <w:tcPr>
                  <w:tcW w:w="567" w:type="pct"/>
                  <w:tcBorders>
                    <w:top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DE67AC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  <w:r w:rsidRPr="00DE67AC">
                    <w:rPr>
                      <w:rFonts w:eastAsia="Calibri"/>
                      <w:color w:val="FF0000"/>
                      <w:sz w:val="27"/>
                      <w:szCs w:val="27"/>
                    </w:rPr>
                    <w:t xml:space="preserve">Индекс </w:t>
                  </w:r>
                </w:p>
              </w:tc>
              <w:tc>
                <w:tcPr>
                  <w:tcW w:w="1406" w:type="pct"/>
                  <w:gridSpan w:val="4"/>
                  <w:tcBorders>
                    <w:top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DE67AC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  <w:u w:val="single"/>
                    </w:rPr>
                  </w:pPr>
                </w:p>
              </w:tc>
              <w:tc>
                <w:tcPr>
                  <w:tcW w:w="1163" w:type="pct"/>
                  <w:gridSpan w:val="2"/>
                  <w:tcBorders>
                    <w:top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DE67AC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  <w:r w:rsidRPr="00DE67AC">
                    <w:rPr>
                      <w:rFonts w:eastAsia="Calibri"/>
                      <w:color w:val="FF0000"/>
                      <w:sz w:val="27"/>
                      <w:szCs w:val="27"/>
                    </w:rPr>
                    <w:t xml:space="preserve">Регион </w:t>
                  </w:r>
                </w:p>
              </w:tc>
              <w:tc>
                <w:tcPr>
                  <w:tcW w:w="1865" w:type="pct"/>
                  <w:gridSpan w:val="2"/>
                  <w:tcBorders>
                    <w:top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DE67AC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  <w:u w:val="single"/>
                    </w:rPr>
                  </w:pPr>
                </w:p>
              </w:tc>
            </w:tr>
            <w:tr w:rsidR="00460229" w:rsidRPr="00E21C9B" w:rsidTr="00E44548">
              <w:trPr>
                <w:trHeight w:val="20"/>
                <w:jc w:val="center"/>
              </w:trPr>
              <w:tc>
                <w:tcPr>
                  <w:tcW w:w="567" w:type="pct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DE67AC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  <w:r w:rsidRPr="00DE67AC">
                    <w:rPr>
                      <w:rFonts w:eastAsia="Calibri"/>
                      <w:color w:val="FF0000"/>
                      <w:sz w:val="27"/>
                      <w:szCs w:val="27"/>
                    </w:rPr>
                    <w:t>Район</w:t>
                  </w:r>
                </w:p>
              </w:tc>
              <w:tc>
                <w:tcPr>
                  <w:tcW w:w="1406" w:type="pct"/>
                  <w:gridSpan w:val="4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DE67AC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  <w:u w:val="single"/>
                    </w:rPr>
                  </w:pPr>
                </w:p>
              </w:tc>
              <w:tc>
                <w:tcPr>
                  <w:tcW w:w="1163" w:type="pct"/>
                  <w:gridSpan w:val="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DE67AC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  <w:r w:rsidRPr="00DE67AC">
                    <w:rPr>
                      <w:rFonts w:eastAsia="Calibri"/>
                      <w:color w:val="FF0000"/>
                      <w:sz w:val="27"/>
                      <w:szCs w:val="27"/>
                    </w:rPr>
                    <w:t>Населенный пункт</w:t>
                  </w:r>
                </w:p>
              </w:tc>
              <w:tc>
                <w:tcPr>
                  <w:tcW w:w="1865" w:type="pct"/>
                  <w:gridSpan w:val="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DE67AC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  <w:u w:val="single"/>
                    </w:rPr>
                  </w:pPr>
                </w:p>
              </w:tc>
            </w:tr>
            <w:tr w:rsidR="00460229" w:rsidRPr="00E21C9B" w:rsidTr="00E44548">
              <w:trPr>
                <w:trHeight w:val="20"/>
                <w:jc w:val="center"/>
              </w:trPr>
              <w:tc>
                <w:tcPr>
                  <w:tcW w:w="567" w:type="pct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DE67AC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  <w:r w:rsidRPr="00DE67AC">
                    <w:rPr>
                      <w:rFonts w:eastAsia="Calibri"/>
                      <w:color w:val="FF0000"/>
                      <w:sz w:val="27"/>
                      <w:szCs w:val="27"/>
                    </w:rPr>
                    <w:t>Улица</w:t>
                  </w:r>
                </w:p>
              </w:tc>
              <w:tc>
                <w:tcPr>
                  <w:tcW w:w="4433" w:type="pct"/>
                  <w:gridSpan w:val="8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DE67AC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  <w:u w:val="single"/>
                    </w:rPr>
                  </w:pPr>
                </w:p>
              </w:tc>
            </w:tr>
            <w:tr w:rsidR="00460229" w:rsidRPr="00E21C9B" w:rsidTr="00E44548">
              <w:trPr>
                <w:trHeight w:val="20"/>
                <w:jc w:val="center"/>
              </w:trPr>
              <w:tc>
                <w:tcPr>
                  <w:tcW w:w="567" w:type="pct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DE67AC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  <w:r w:rsidRPr="00DE67AC">
                    <w:rPr>
                      <w:rFonts w:eastAsia="Calibri"/>
                      <w:color w:val="FF0000"/>
                      <w:sz w:val="27"/>
                      <w:szCs w:val="27"/>
                    </w:rPr>
                    <w:t>Дом</w:t>
                  </w:r>
                </w:p>
              </w:tc>
              <w:tc>
                <w:tcPr>
                  <w:tcW w:w="1406" w:type="pct"/>
                  <w:gridSpan w:val="4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DE67AC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  <w:u w:val="single"/>
                    </w:rPr>
                  </w:pPr>
                </w:p>
              </w:tc>
              <w:tc>
                <w:tcPr>
                  <w:tcW w:w="543" w:type="pct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DE67AC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  <w:r w:rsidRPr="00DE67AC">
                    <w:rPr>
                      <w:rFonts w:eastAsia="Calibri"/>
                      <w:color w:val="FF0000"/>
                      <w:sz w:val="27"/>
                      <w:szCs w:val="27"/>
                    </w:rPr>
                    <w:t>Корпус</w:t>
                  </w:r>
                </w:p>
              </w:tc>
              <w:tc>
                <w:tcPr>
                  <w:tcW w:w="619" w:type="pct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DE67AC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  <w:u w:val="single"/>
                    </w:rPr>
                  </w:pPr>
                </w:p>
              </w:tc>
              <w:tc>
                <w:tcPr>
                  <w:tcW w:w="787" w:type="pct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DE67AC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  <w:r w:rsidRPr="00DE67AC">
                    <w:rPr>
                      <w:rFonts w:eastAsia="Calibri"/>
                      <w:color w:val="FF0000"/>
                      <w:sz w:val="27"/>
                      <w:szCs w:val="27"/>
                    </w:rPr>
                    <w:t>Квартира</w:t>
                  </w:r>
                </w:p>
              </w:tc>
              <w:tc>
                <w:tcPr>
                  <w:tcW w:w="1078" w:type="pct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DE67AC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  <w:u w:val="single"/>
                    </w:rPr>
                  </w:pPr>
                </w:p>
              </w:tc>
            </w:tr>
            <w:tr w:rsidR="00460229" w:rsidRPr="00E21C9B" w:rsidTr="00E44548">
              <w:trPr>
                <w:trHeight w:val="20"/>
                <w:jc w:val="center"/>
              </w:trPr>
              <w:tc>
                <w:tcPr>
                  <w:tcW w:w="5000" w:type="pct"/>
                  <w:gridSpan w:val="9"/>
                  <w:tcBorders>
                    <w:left w:val="nil"/>
                    <w:bottom w:val="dotted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DE67AC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jc w:val="center"/>
                    <w:rPr>
                      <w:rFonts w:eastAsia="Calibri"/>
                      <w:b/>
                      <w:bCs/>
                      <w:color w:val="FF0000"/>
                      <w:sz w:val="27"/>
                      <w:szCs w:val="27"/>
                    </w:rPr>
                  </w:pPr>
                  <w:r w:rsidRPr="00DE67AC">
                    <w:rPr>
                      <w:rFonts w:eastAsia="Calibri"/>
                      <w:b/>
                      <w:bCs/>
                      <w:color w:val="FF0000"/>
                      <w:sz w:val="27"/>
                      <w:szCs w:val="27"/>
                    </w:rPr>
                    <w:t>Адрес места жительства заявителя /</w:t>
                  </w:r>
                </w:p>
                <w:p w:rsidR="00460229" w:rsidRPr="00DE67AC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jc w:val="center"/>
                    <w:rPr>
                      <w:rFonts w:eastAsia="Calibri"/>
                      <w:b/>
                      <w:bCs/>
                      <w:color w:val="FF0000"/>
                      <w:sz w:val="27"/>
                      <w:szCs w:val="27"/>
                      <w:vertAlign w:val="superscript"/>
                    </w:rPr>
                  </w:pPr>
                  <w:r w:rsidRPr="00DE67AC">
                    <w:rPr>
                      <w:rFonts w:eastAsia="Calibri"/>
                      <w:b/>
                      <w:bCs/>
                      <w:color w:val="FF0000"/>
                      <w:sz w:val="27"/>
                      <w:szCs w:val="27"/>
                    </w:rPr>
                    <w:t>Почтовый адрес индивидуального предпринимателя</w:t>
                  </w:r>
                  <w:r w:rsidRPr="00DE67AC">
                    <w:rPr>
                      <w:rFonts w:eastAsia="Calibri"/>
                      <w:b/>
                      <w:bCs/>
                      <w:color w:val="FF0000"/>
                      <w:sz w:val="27"/>
                      <w:szCs w:val="27"/>
                      <w:vertAlign w:val="superscript"/>
                    </w:rPr>
                    <w:footnoteReference w:id="6"/>
                  </w:r>
                </w:p>
              </w:tc>
            </w:tr>
            <w:tr w:rsidR="00460229" w:rsidRPr="00E21C9B" w:rsidTr="00E44548">
              <w:trPr>
                <w:trHeight w:val="20"/>
                <w:jc w:val="center"/>
              </w:trPr>
              <w:tc>
                <w:tcPr>
                  <w:tcW w:w="567" w:type="pct"/>
                  <w:tcBorders>
                    <w:top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DE67AC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  <w:r w:rsidRPr="00DE67AC">
                    <w:rPr>
                      <w:rFonts w:eastAsia="Calibri"/>
                      <w:color w:val="FF0000"/>
                      <w:sz w:val="27"/>
                      <w:szCs w:val="27"/>
                    </w:rPr>
                    <w:t xml:space="preserve">Индекс </w:t>
                  </w:r>
                </w:p>
              </w:tc>
              <w:tc>
                <w:tcPr>
                  <w:tcW w:w="1406" w:type="pct"/>
                  <w:gridSpan w:val="4"/>
                  <w:tcBorders>
                    <w:top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DE67AC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  <w:u w:val="single"/>
                    </w:rPr>
                  </w:pPr>
                </w:p>
              </w:tc>
              <w:tc>
                <w:tcPr>
                  <w:tcW w:w="1163" w:type="pct"/>
                  <w:gridSpan w:val="2"/>
                  <w:tcBorders>
                    <w:top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DE67AC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  <w:r w:rsidRPr="00DE67AC">
                    <w:rPr>
                      <w:rFonts w:eastAsia="Calibri"/>
                      <w:color w:val="FF0000"/>
                      <w:sz w:val="27"/>
                      <w:szCs w:val="27"/>
                    </w:rPr>
                    <w:t>Регион</w:t>
                  </w:r>
                </w:p>
              </w:tc>
              <w:tc>
                <w:tcPr>
                  <w:tcW w:w="1865" w:type="pct"/>
                  <w:gridSpan w:val="2"/>
                  <w:tcBorders>
                    <w:top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DE67AC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  <w:u w:val="single"/>
                    </w:rPr>
                  </w:pPr>
                </w:p>
              </w:tc>
            </w:tr>
            <w:tr w:rsidR="00460229" w:rsidRPr="00E21C9B" w:rsidTr="00E44548">
              <w:trPr>
                <w:trHeight w:val="20"/>
                <w:jc w:val="center"/>
              </w:trPr>
              <w:tc>
                <w:tcPr>
                  <w:tcW w:w="567" w:type="pct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DE67AC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  <w:r w:rsidRPr="00DE67AC">
                    <w:rPr>
                      <w:rFonts w:eastAsia="Calibri"/>
                      <w:color w:val="FF0000"/>
                      <w:sz w:val="27"/>
                      <w:szCs w:val="27"/>
                    </w:rPr>
                    <w:t>Район</w:t>
                  </w:r>
                </w:p>
              </w:tc>
              <w:tc>
                <w:tcPr>
                  <w:tcW w:w="1406" w:type="pct"/>
                  <w:gridSpan w:val="4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DE67AC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  <w:u w:val="single"/>
                    </w:rPr>
                  </w:pPr>
                </w:p>
              </w:tc>
              <w:tc>
                <w:tcPr>
                  <w:tcW w:w="1163" w:type="pct"/>
                  <w:gridSpan w:val="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DE67AC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  <w:r w:rsidRPr="00DE67AC">
                    <w:rPr>
                      <w:rFonts w:eastAsia="Calibri"/>
                      <w:color w:val="FF0000"/>
                      <w:sz w:val="27"/>
                      <w:szCs w:val="27"/>
                    </w:rPr>
                    <w:t>Населенный пункт</w:t>
                  </w:r>
                </w:p>
              </w:tc>
              <w:tc>
                <w:tcPr>
                  <w:tcW w:w="1865" w:type="pct"/>
                  <w:gridSpan w:val="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DE67AC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  <w:u w:val="single"/>
                    </w:rPr>
                  </w:pPr>
                </w:p>
              </w:tc>
            </w:tr>
            <w:tr w:rsidR="00460229" w:rsidRPr="00E21C9B" w:rsidTr="00E44548">
              <w:trPr>
                <w:trHeight w:val="20"/>
                <w:jc w:val="center"/>
              </w:trPr>
              <w:tc>
                <w:tcPr>
                  <w:tcW w:w="567" w:type="pct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DE67AC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  <w:r w:rsidRPr="00DE67AC">
                    <w:rPr>
                      <w:rFonts w:eastAsia="Calibri"/>
                      <w:color w:val="FF0000"/>
                      <w:sz w:val="27"/>
                      <w:szCs w:val="27"/>
                    </w:rPr>
                    <w:lastRenderedPageBreak/>
                    <w:t>Улица</w:t>
                  </w:r>
                </w:p>
              </w:tc>
              <w:tc>
                <w:tcPr>
                  <w:tcW w:w="4433" w:type="pct"/>
                  <w:gridSpan w:val="8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DE67AC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  <w:u w:val="single"/>
                    </w:rPr>
                  </w:pPr>
                </w:p>
              </w:tc>
            </w:tr>
            <w:tr w:rsidR="00460229" w:rsidRPr="00E21C9B" w:rsidTr="00E44548">
              <w:trPr>
                <w:trHeight w:val="20"/>
                <w:jc w:val="center"/>
              </w:trPr>
              <w:tc>
                <w:tcPr>
                  <w:tcW w:w="567" w:type="pct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DE67AC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  <w:r w:rsidRPr="00DE67AC">
                    <w:rPr>
                      <w:rFonts w:eastAsia="Calibri"/>
                      <w:color w:val="FF0000"/>
                      <w:sz w:val="27"/>
                      <w:szCs w:val="27"/>
                    </w:rPr>
                    <w:t>Дом</w:t>
                  </w:r>
                </w:p>
              </w:tc>
              <w:tc>
                <w:tcPr>
                  <w:tcW w:w="1406" w:type="pct"/>
                  <w:gridSpan w:val="4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DE67AC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  <w:u w:val="single"/>
                    </w:rPr>
                  </w:pPr>
                </w:p>
              </w:tc>
              <w:tc>
                <w:tcPr>
                  <w:tcW w:w="543" w:type="pct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DE67AC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  <w:r w:rsidRPr="00DE67AC">
                    <w:rPr>
                      <w:rFonts w:eastAsia="Calibri"/>
                      <w:color w:val="FF0000"/>
                      <w:sz w:val="27"/>
                      <w:szCs w:val="27"/>
                    </w:rPr>
                    <w:t>Корпус</w:t>
                  </w:r>
                </w:p>
              </w:tc>
              <w:tc>
                <w:tcPr>
                  <w:tcW w:w="619" w:type="pct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DE67AC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  <w:u w:val="single"/>
                    </w:rPr>
                  </w:pPr>
                </w:p>
              </w:tc>
              <w:tc>
                <w:tcPr>
                  <w:tcW w:w="787" w:type="pct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DE67AC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  <w:r w:rsidRPr="00DE67AC">
                    <w:rPr>
                      <w:rFonts w:eastAsia="Calibri"/>
                      <w:color w:val="FF0000"/>
                      <w:sz w:val="27"/>
                      <w:szCs w:val="27"/>
                    </w:rPr>
                    <w:t>Квартира</w:t>
                  </w:r>
                </w:p>
              </w:tc>
              <w:tc>
                <w:tcPr>
                  <w:tcW w:w="1078" w:type="pct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DE67AC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  <w:u w:val="single"/>
                    </w:rPr>
                  </w:pPr>
                </w:p>
              </w:tc>
            </w:tr>
            <w:tr w:rsidR="00460229" w:rsidRPr="00E21C9B" w:rsidTr="00E44548">
              <w:trPr>
                <w:trHeight w:val="20"/>
                <w:jc w:val="center"/>
              </w:trPr>
              <w:tc>
                <w:tcPr>
                  <w:tcW w:w="567" w:type="pct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DE67AC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</w:p>
              </w:tc>
              <w:tc>
                <w:tcPr>
                  <w:tcW w:w="1406" w:type="pct"/>
                  <w:gridSpan w:val="4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DE67AC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  <w:u w:val="single"/>
                    </w:rPr>
                  </w:pPr>
                </w:p>
              </w:tc>
              <w:tc>
                <w:tcPr>
                  <w:tcW w:w="543" w:type="pct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DE67AC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</w:p>
              </w:tc>
              <w:tc>
                <w:tcPr>
                  <w:tcW w:w="619" w:type="pct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DE67AC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  <w:u w:val="single"/>
                    </w:rPr>
                  </w:pPr>
                </w:p>
              </w:tc>
              <w:tc>
                <w:tcPr>
                  <w:tcW w:w="787" w:type="pct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DE67AC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</w:p>
              </w:tc>
              <w:tc>
                <w:tcPr>
                  <w:tcW w:w="1078" w:type="pct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DE67AC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  <w:u w:val="single"/>
                    </w:rPr>
                  </w:pPr>
                </w:p>
              </w:tc>
            </w:tr>
            <w:tr w:rsidR="00460229" w:rsidRPr="00E21C9B" w:rsidTr="00E44548">
              <w:trPr>
                <w:trHeight w:val="20"/>
                <w:jc w:val="center"/>
              </w:trPr>
              <w:tc>
                <w:tcPr>
                  <w:tcW w:w="1177" w:type="pct"/>
                  <w:gridSpan w:val="3"/>
                  <w:vMerge w:val="restart"/>
                  <w:tcBorders>
                    <w:top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DE67AC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b/>
                      <w:bCs/>
                      <w:color w:val="FF0000"/>
                      <w:sz w:val="27"/>
                      <w:szCs w:val="27"/>
                    </w:rPr>
                  </w:pPr>
                  <w:r w:rsidRPr="00DE67AC">
                    <w:rPr>
                      <w:rFonts w:eastAsia="Calibri"/>
                      <w:b/>
                      <w:bCs/>
                      <w:color w:val="FF0000"/>
                      <w:sz w:val="27"/>
                      <w:szCs w:val="27"/>
                    </w:rPr>
                    <w:t>Контактные данные</w:t>
                  </w:r>
                </w:p>
              </w:tc>
              <w:tc>
                <w:tcPr>
                  <w:tcW w:w="3823" w:type="pct"/>
                  <w:gridSpan w:val="6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DE67AC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</w:p>
              </w:tc>
            </w:tr>
            <w:tr w:rsidR="00460229" w:rsidRPr="00E21C9B" w:rsidTr="00E44548">
              <w:trPr>
                <w:trHeight w:val="20"/>
                <w:jc w:val="center"/>
              </w:trPr>
              <w:tc>
                <w:tcPr>
                  <w:tcW w:w="1177" w:type="pct"/>
                  <w:gridSpan w:val="3"/>
                  <w:vMerge/>
                  <w:tcBorders>
                    <w:top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E21C9B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b/>
                      <w:bCs/>
                      <w:color w:val="FF0000"/>
                    </w:rPr>
                  </w:pPr>
                </w:p>
              </w:tc>
              <w:tc>
                <w:tcPr>
                  <w:tcW w:w="3823" w:type="pct"/>
                  <w:gridSpan w:val="6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E21C9B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</w:rPr>
                  </w:pPr>
                </w:p>
              </w:tc>
            </w:tr>
          </w:tbl>
          <w:p w:rsidR="00DE67AC" w:rsidRDefault="00DE67AC" w:rsidP="00E21C9B">
            <w:pPr>
              <w:ind w:right="-1"/>
              <w:jc w:val="center"/>
              <w:rPr>
                <w:rFonts w:eastAsia="Calibri"/>
                <w:color w:val="FF0000"/>
              </w:rPr>
            </w:pPr>
          </w:p>
          <w:p w:rsidR="00DE67AC" w:rsidRDefault="00DE67AC" w:rsidP="00E21C9B">
            <w:pPr>
              <w:ind w:right="-1"/>
              <w:jc w:val="center"/>
              <w:rPr>
                <w:rFonts w:eastAsia="Calibri"/>
                <w:color w:val="FF0000"/>
              </w:rPr>
            </w:pPr>
          </w:p>
          <w:p w:rsidR="00460229" w:rsidRPr="00B20BE7" w:rsidRDefault="00460229" w:rsidP="00E21C9B">
            <w:pPr>
              <w:ind w:right="-1"/>
              <w:jc w:val="center"/>
              <w:rPr>
                <w:rFonts w:eastAsia="Calibri"/>
                <w:b/>
                <w:color w:val="FF0000"/>
              </w:rPr>
            </w:pPr>
            <w:r w:rsidRPr="00B20BE7">
              <w:rPr>
                <w:rFonts w:eastAsia="Calibri"/>
                <w:b/>
                <w:color w:val="FF0000"/>
              </w:rPr>
              <w:t>ЗАЯВЛЕНИЕ</w:t>
            </w:r>
          </w:p>
          <w:p w:rsidR="00460229" w:rsidRPr="00E21C9B" w:rsidRDefault="00460229" w:rsidP="00E21C9B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color w:val="FF0000"/>
              </w:rPr>
            </w:pPr>
          </w:p>
          <w:p w:rsidR="00460229" w:rsidRPr="00DE67AC" w:rsidRDefault="00460229" w:rsidP="00E21C9B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ind w:right="-1" w:firstLine="708"/>
              <w:jc w:val="both"/>
              <w:rPr>
                <w:rFonts w:eastAsia="Calibri"/>
                <w:color w:val="FF0000"/>
                <w:sz w:val="27"/>
                <w:szCs w:val="27"/>
              </w:rPr>
            </w:pPr>
            <w:r w:rsidRPr="00DE67AC">
              <w:rPr>
                <w:rFonts w:eastAsia="Calibri"/>
                <w:color w:val="FF0000"/>
                <w:sz w:val="27"/>
                <w:szCs w:val="27"/>
              </w:rPr>
              <w:t xml:space="preserve">Прошу  выдать  разрешение  на  выполнение авиационных работ, парашютных прыжков,  демонстрационных  полетов  воздушных  судов,  </w:t>
            </w:r>
            <w:r w:rsidR="00473941" w:rsidRPr="00DE67AC">
              <w:rPr>
                <w:b/>
                <w:color w:val="FF0000"/>
                <w:sz w:val="27"/>
                <w:szCs w:val="27"/>
              </w:rPr>
              <w:t xml:space="preserve"> </w:t>
            </w:r>
            <w:r w:rsidR="00473941" w:rsidRPr="00DE67AC">
              <w:rPr>
                <w:rFonts w:eastAsia="Calibri"/>
                <w:color w:val="FF0000"/>
                <w:sz w:val="27"/>
                <w:szCs w:val="27"/>
              </w:rPr>
              <w:t>полеты беспилотных воздушных судов (за исключением полетов беспилотных воздушных судов с максимальной разрешенной взлетной массой менее 0,25 кг)</w:t>
            </w:r>
            <w:r w:rsidRPr="00DE67AC">
              <w:rPr>
                <w:rFonts w:eastAsia="Calibri"/>
                <w:color w:val="FF0000"/>
                <w:sz w:val="27"/>
                <w:szCs w:val="27"/>
              </w:rPr>
              <w:t>,  подъемов  привязных  аэростатов  над  территорией муниципального   образования   «_____________________»,   посадок   (взлетов)  на расположенные   в   границах  муниципального  образования  «_____________________» площадки, сведения о которых не опубликованы в документах аэронавигационной информации (нужное подчеркнуть), на воздушном судне:</w:t>
            </w:r>
          </w:p>
          <w:p w:rsidR="00460229" w:rsidRPr="00E21C9B" w:rsidRDefault="00460229" w:rsidP="00E21C9B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color w:val="FF0000"/>
              </w:rPr>
            </w:pPr>
            <w:r w:rsidRPr="00E21C9B">
              <w:rPr>
                <w:rFonts w:eastAsia="Calibri"/>
                <w:color w:val="FF0000"/>
              </w:rPr>
              <w:t>__________________________________________</w:t>
            </w:r>
            <w:r w:rsidR="00B20BE7">
              <w:rPr>
                <w:rFonts w:eastAsia="Calibri"/>
                <w:color w:val="FF0000"/>
              </w:rPr>
              <w:t>_____________</w:t>
            </w:r>
            <w:r w:rsidRPr="00E21C9B">
              <w:rPr>
                <w:rFonts w:eastAsia="Calibri"/>
                <w:color w:val="FF0000"/>
              </w:rPr>
              <w:t>________________________</w:t>
            </w:r>
          </w:p>
          <w:p w:rsidR="00460229" w:rsidRPr="00B20BE7" w:rsidRDefault="00460229" w:rsidP="00E21C9B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ind w:right="-1" w:firstLine="567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B20BE7">
              <w:rPr>
                <w:rFonts w:eastAsia="Calibri"/>
                <w:color w:val="FF0000"/>
                <w:sz w:val="20"/>
                <w:szCs w:val="20"/>
              </w:rPr>
              <w:t>государственный регистрационный (опознавательный/учетно-опознавательный)</w:t>
            </w:r>
            <w:r w:rsidR="002F782C" w:rsidRPr="00B20BE7">
              <w:rPr>
                <w:rFonts w:eastAsia="Calibri"/>
                <w:color w:val="FF0000"/>
                <w:sz w:val="20"/>
                <w:szCs w:val="20"/>
              </w:rPr>
              <w:t xml:space="preserve"> знак,</w:t>
            </w:r>
          </w:p>
          <w:p w:rsidR="00F560DB" w:rsidRPr="00E21C9B" w:rsidRDefault="00460229" w:rsidP="00E21C9B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color w:val="FF0000"/>
              </w:rPr>
            </w:pPr>
            <w:r w:rsidRPr="00E21C9B">
              <w:rPr>
                <w:rFonts w:eastAsia="Calibri"/>
                <w:color w:val="FF0000"/>
              </w:rPr>
              <w:t>____________________________________________</w:t>
            </w:r>
            <w:r w:rsidR="00B20BE7">
              <w:rPr>
                <w:rFonts w:eastAsia="Calibri"/>
                <w:color w:val="FF0000"/>
              </w:rPr>
              <w:t>____________</w:t>
            </w:r>
            <w:r w:rsidRPr="00E21C9B">
              <w:rPr>
                <w:rFonts w:eastAsia="Calibri"/>
                <w:color w:val="FF0000"/>
              </w:rPr>
              <w:t xml:space="preserve">______________________. </w:t>
            </w:r>
          </w:p>
          <w:p w:rsidR="00460229" w:rsidRPr="00B20BE7" w:rsidRDefault="00460229" w:rsidP="00B20BE7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B20BE7">
              <w:rPr>
                <w:rFonts w:eastAsia="Calibri"/>
                <w:color w:val="FF0000"/>
                <w:sz w:val="20"/>
                <w:szCs w:val="20"/>
              </w:rPr>
              <w:t>заводской номер (при наличии)</w:t>
            </w:r>
          </w:p>
          <w:p w:rsidR="00460229" w:rsidRPr="00B20BE7" w:rsidRDefault="00B20BE7" w:rsidP="00E21C9B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ind w:right="-1" w:firstLine="567"/>
              <w:jc w:val="both"/>
              <w:rPr>
                <w:rFonts w:eastAsia="Calibri"/>
                <w:color w:val="FF0000"/>
                <w:sz w:val="27"/>
                <w:szCs w:val="27"/>
              </w:rPr>
            </w:pPr>
            <w:r w:rsidRPr="00B20BE7">
              <w:rPr>
                <w:rFonts w:eastAsia="Calibri"/>
                <w:color w:val="FF0000"/>
                <w:sz w:val="27"/>
                <w:szCs w:val="27"/>
              </w:rPr>
              <w:t>Срок использования</w:t>
            </w:r>
            <w:r w:rsidR="00460229" w:rsidRPr="00B20BE7">
              <w:rPr>
                <w:rFonts w:eastAsia="Calibri"/>
                <w:color w:val="FF0000"/>
                <w:sz w:val="27"/>
                <w:szCs w:val="27"/>
              </w:rPr>
              <w:t xml:space="preserve"> воздушного пространства муниципального образования «_____________________»:</w:t>
            </w:r>
          </w:p>
          <w:p w:rsidR="00460229" w:rsidRPr="00B20BE7" w:rsidRDefault="00460229" w:rsidP="00E21C9B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color w:val="FF0000"/>
                <w:sz w:val="27"/>
                <w:szCs w:val="27"/>
              </w:rPr>
            </w:pPr>
            <w:r w:rsidRPr="00B20BE7">
              <w:rPr>
                <w:rFonts w:eastAsia="Calibri"/>
                <w:color w:val="FF0000"/>
                <w:sz w:val="27"/>
                <w:szCs w:val="27"/>
              </w:rPr>
              <w:t>начало_________________________, окончание ______________________.</w:t>
            </w:r>
          </w:p>
          <w:p w:rsidR="00460229" w:rsidRPr="00B20BE7" w:rsidRDefault="00B20BE7" w:rsidP="00E21C9B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ind w:right="-1" w:firstLine="567"/>
              <w:jc w:val="both"/>
              <w:rPr>
                <w:rFonts w:eastAsia="Calibri"/>
                <w:color w:val="FF0000"/>
                <w:sz w:val="27"/>
                <w:szCs w:val="27"/>
              </w:rPr>
            </w:pPr>
            <w:r w:rsidRPr="00B20BE7">
              <w:rPr>
                <w:rFonts w:eastAsia="Calibri"/>
                <w:color w:val="FF0000"/>
                <w:sz w:val="27"/>
                <w:szCs w:val="27"/>
              </w:rPr>
              <w:t xml:space="preserve">Место </w:t>
            </w:r>
            <w:r w:rsidR="00460229" w:rsidRPr="00B20BE7">
              <w:rPr>
                <w:rFonts w:eastAsia="Calibri"/>
                <w:color w:val="FF0000"/>
                <w:sz w:val="27"/>
                <w:szCs w:val="27"/>
              </w:rPr>
              <w:t>использования воздушного пространства муниципального образования «_____________________» (посадочные площадки, планируемые к использованию):</w:t>
            </w:r>
          </w:p>
          <w:p w:rsidR="00460229" w:rsidRPr="00B20BE7" w:rsidRDefault="00460229" w:rsidP="00E21C9B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color w:val="FF0000"/>
                <w:sz w:val="27"/>
                <w:szCs w:val="27"/>
              </w:rPr>
            </w:pPr>
            <w:r w:rsidRPr="00B20BE7">
              <w:rPr>
                <w:rFonts w:eastAsia="Calibri"/>
                <w:color w:val="FF0000"/>
                <w:sz w:val="27"/>
                <w:szCs w:val="27"/>
              </w:rPr>
              <w:t>_________________________________________________________________</w:t>
            </w:r>
          </w:p>
          <w:p w:rsidR="00B20BE7" w:rsidRDefault="00B20BE7" w:rsidP="00E21C9B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ind w:right="-1" w:firstLine="567"/>
              <w:jc w:val="both"/>
              <w:rPr>
                <w:rFonts w:eastAsia="Calibri"/>
                <w:color w:val="FF0000"/>
                <w:sz w:val="27"/>
                <w:szCs w:val="27"/>
              </w:rPr>
            </w:pPr>
            <w:r w:rsidRPr="00B20BE7">
              <w:rPr>
                <w:rFonts w:eastAsia="Calibri"/>
                <w:color w:val="FF0000"/>
                <w:sz w:val="27"/>
                <w:szCs w:val="27"/>
              </w:rPr>
              <w:t xml:space="preserve">Время </w:t>
            </w:r>
            <w:r w:rsidR="00460229" w:rsidRPr="00B20BE7">
              <w:rPr>
                <w:rFonts w:eastAsia="Calibri"/>
                <w:color w:val="FF0000"/>
                <w:sz w:val="27"/>
                <w:szCs w:val="27"/>
              </w:rPr>
              <w:t>использования воздушного пространства муниципального образ</w:t>
            </w:r>
            <w:r>
              <w:rPr>
                <w:rFonts w:eastAsia="Calibri"/>
                <w:color w:val="FF0000"/>
                <w:sz w:val="27"/>
                <w:szCs w:val="27"/>
              </w:rPr>
              <w:t>ования «_____________________»:</w:t>
            </w:r>
          </w:p>
          <w:p w:rsidR="00460229" w:rsidRPr="00B20BE7" w:rsidRDefault="00460229" w:rsidP="00E21C9B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ind w:right="-1" w:firstLine="567"/>
              <w:jc w:val="both"/>
              <w:rPr>
                <w:rFonts w:eastAsia="Calibri"/>
                <w:color w:val="FF0000"/>
                <w:sz w:val="27"/>
                <w:szCs w:val="27"/>
              </w:rPr>
            </w:pPr>
            <w:r w:rsidRPr="00B20BE7">
              <w:rPr>
                <w:rFonts w:eastAsia="Calibri"/>
                <w:color w:val="FF0000"/>
                <w:sz w:val="27"/>
                <w:szCs w:val="27"/>
              </w:rPr>
              <w:t>_______________________________________</w:t>
            </w:r>
            <w:r w:rsidR="00B20BE7">
              <w:rPr>
                <w:rFonts w:eastAsia="Calibri"/>
                <w:color w:val="FF0000"/>
                <w:sz w:val="27"/>
                <w:szCs w:val="27"/>
              </w:rPr>
              <w:t>_________</w:t>
            </w:r>
            <w:r w:rsidRPr="00B20BE7">
              <w:rPr>
                <w:rFonts w:eastAsia="Calibri"/>
                <w:color w:val="FF0000"/>
                <w:sz w:val="27"/>
                <w:szCs w:val="27"/>
              </w:rPr>
              <w:t>_________________.</w:t>
            </w:r>
          </w:p>
          <w:p w:rsidR="00460229" w:rsidRPr="00B20BE7" w:rsidRDefault="00460229" w:rsidP="00E21C9B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ind w:right="-1" w:firstLine="567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B20BE7">
              <w:rPr>
                <w:rFonts w:eastAsia="Calibri"/>
                <w:color w:val="FF0000"/>
                <w:sz w:val="20"/>
                <w:szCs w:val="20"/>
              </w:rPr>
              <w:t>(дневное/ночное)</w:t>
            </w:r>
          </w:p>
          <w:p w:rsidR="00460229" w:rsidRPr="00B20BE7" w:rsidRDefault="00B20BE7" w:rsidP="00B20BE7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ind w:right="-1" w:firstLine="567"/>
              <w:rPr>
                <w:rFonts w:eastAsia="Calibri"/>
                <w:color w:val="FF0000"/>
                <w:sz w:val="27"/>
                <w:szCs w:val="27"/>
                <w:vertAlign w:val="superscript"/>
              </w:rPr>
            </w:pPr>
            <w:r>
              <w:rPr>
                <w:rFonts w:eastAsia="Calibri"/>
                <w:color w:val="FF0000"/>
                <w:sz w:val="27"/>
                <w:szCs w:val="27"/>
              </w:rPr>
              <w:t xml:space="preserve">Летный экипаж: </w:t>
            </w:r>
            <w:r w:rsidR="00460229" w:rsidRPr="00B20BE7">
              <w:rPr>
                <w:rFonts w:eastAsia="Calibri"/>
                <w:color w:val="FF0000"/>
                <w:sz w:val="27"/>
                <w:szCs w:val="27"/>
              </w:rPr>
              <w:t>_____________________________________________</w:t>
            </w:r>
            <w:r>
              <w:rPr>
                <w:rFonts w:eastAsia="Calibri"/>
                <w:color w:val="FF0000"/>
                <w:sz w:val="27"/>
                <w:szCs w:val="27"/>
              </w:rPr>
              <w:t>_</w:t>
            </w:r>
            <w:r w:rsidR="00460229" w:rsidRPr="00B20BE7">
              <w:rPr>
                <w:rFonts w:eastAsia="Calibri"/>
                <w:color w:val="FF0000"/>
                <w:sz w:val="27"/>
                <w:szCs w:val="27"/>
              </w:rPr>
              <w:t>_____</w:t>
            </w:r>
            <w:r>
              <w:rPr>
                <w:rFonts w:eastAsia="Calibri"/>
                <w:color w:val="FF0000"/>
                <w:sz w:val="27"/>
                <w:szCs w:val="27"/>
              </w:rPr>
              <w:t xml:space="preserve"> </w:t>
            </w:r>
            <w:r w:rsidR="00460229" w:rsidRPr="00B20BE7">
              <w:rPr>
                <w:rFonts w:eastAsia="Calibri"/>
                <w:color w:val="FF0000"/>
                <w:sz w:val="27"/>
                <w:szCs w:val="27"/>
              </w:rPr>
              <w:t>______________________________</w:t>
            </w:r>
            <w:r>
              <w:rPr>
                <w:rFonts w:eastAsia="Calibri"/>
                <w:color w:val="FF0000"/>
                <w:sz w:val="27"/>
                <w:szCs w:val="27"/>
              </w:rPr>
              <w:t>_____________________________________</w:t>
            </w:r>
            <w:r w:rsidR="00460229" w:rsidRPr="00B20BE7">
              <w:rPr>
                <w:rFonts w:eastAsia="Calibri"/>
                <w:color w:val="FF0000"/>
                <w:sz w:val="27"/>
                <w:szCs w:val="27"/>
              </w:rPr>
              <w:t>___</w:t>
            </w:r>
          </w:p>
          <w:p w:rsidR="00460229" w:rsidRPr="00B20BE7" w:rsidRDefault="00460229" w:rsidP="00E21C9B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ind w:right="-1" w:firstLine="567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B20BE7">
              <w:rPr>
                <w:rFonts w:eastAsia="Calibri"/>
                <w:color w:val="FF0000"/>
                <w:sz w:val="20"/>
                <w:szCs w:val="20"/>
              </w:rPr>
              <w:t>(Ф.И.О., должности)</w:t>
            </w:r>
          </w:p>
          <w:p w:rsidR="00460229" w:rsidRPr="00E21C9B" w:rsidRDefault="00460229" w:rsidP="00E21C9B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ind w:right="-1" w:firstLine="567"/>
              <w:jc w:val="center"/>
              <w:rPr>
                <w:rFonts w:eastAsia="Calibri"/>
                <w:color w:val="FF0000"/>
                <w:vertAlign w:val="superscript"/>
              </w:rPr>
            </w:pPr>
          </w:p>
          <w:p w:rsidR="00460229" w:rsidRPr="00B20BE7" w:rsidRDefault="00460229" w:rsidP="00E21C9B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ind w:right="-1" w:firstLine="567"/>
              <w:jc w:val="both"/>
              <w:rPr>
                <w:rFonts w:eastAsia="Calibri"/>
                <w:color w:val="FF0000"/>
                <w:sz w:val="27"/>
                <w:szCs w:val="27"/>
              </w:rPr>
            </w:pPr>
            <w:r w:rsidRPr="00B20BE7">
              <w:rPr>
                <w:rFonts w:eastAsia="Calibri"/>
                <w:color w:val="FF0000"/>
                <w:sz w:val="27"/>
                <w:szCs w:val="27"/>
              </w:rPr>
              <w:t xml:space="preserve">    Реквизиты документа о регистрации судна:</w:t>
            </w:r>
          </w:p>
          <w:p w:rsidR="00460229" w:rsidRPr="00B20BE7" w:rsidRDefault="00460229" w:rsidP="00E21C9B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color w:val="FF0000"/>
                <w:sz w:val="27"/>
                <w:szCs w:val="27"/>
              </w:rPr>
            </w:pPr>
            <w:r w:rsidRPr="00B20BE7">
              <w:rPr>
                <w:rFonts w:eastAsia="Calibri"/>
                <w:color w:val="FF0000"/>
                <w:sz w:val="27"/>
                <w:szCs w:val="27"/>
              </w:rPr>
              <w:t>_________________________________________________________________.</w:t>
            </w:r>
          </w:p>
          <w:p w:rsidR="00460229" w:rsidRPr="00B20BE7" w:rsidRDefault="00460229" w:rsidP="00E21C9B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ind w:right="-1" w:firstLine="567"/>
              <w:jc w:val="both"/>
              <w:rPr>
                <w:rFonts w:eastAsia="Calibri"/>
                <w:color w:val="FF0000"/>
                <w:sz w:val="27"/>
                <w:szCs w:val="27"/>
              </w:rPr>
            </w:pPr>
            <w:r w:rsidRPr="00B20BE7">
              <w:rPr>
                <w:rFonts w:eastAsia="Calibri"/>
                <w:color w:val="FF0000"/>
                <w:sz w:val="27"/>
                <w:szCs w:val="27"/>
              </w:rPr>
              <w:t xml:space="preserve">    Реквизиты сертификата летной годности:</w:t>
            </w:r>
          </w:p>
          <w:p w:rsidR="00460229" w:rsidRPr="00B20BE7" w:rsidRDefault="00460229" w:rsidP="00E21C9B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color w:val="FF0000"/>
                <w:sz w:val="27"/>
                <w:szCs w:val="27"/>
              </w:rPr>
            </w:pPr>
            <w:r w:rsidRPr="00B20BE7">
              <w:rPr>
                <w:rFonts w:eastAsia="Calibri"/>
                <w:color w:val="FF0000"/>
                <w:sz w:val="27"/>
                <w:szCs w:val="27"/>
              </w:rPr>
              <w:t>__________________________________________________________________.</w:t>
            </w:r>
          </w:p>
          <w:p w:rsidR="00460229" w:rsidRPr="00B20BE7" w:rsidRDefault="00460229" w:rsidP="00E21C9B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ind w:right="-1" w:firstLine="567"/>
              <w:jc w:val="both"/>
              <w:rPr>
                <w:rFonts w:eastAsia="Calibri"/>
                <w:color w:val="FF0000"/>
                <w:sz w:val="27"/>
                <w:szCs w:val="27"/>
              </w:rPr>
            </w:pPr>
            <w:r w:rsidRPr="00B20BE7">
              <w:rPr>
                <w:rFonts w:eastAsia="Calibri"/>
                <w:color w:val="FF0000"/>
                <w:sz w:val="27"/>
                <w:szCs w:val="27"/>
              </w:rPr>
              <w:t xml:space="preserve">    Реквизиты сертификатов членов экипажа:</w:t>
            </w:r>
          </w:p>
          <w:p w:rsidR="00460229" w:rsidRDefault="00460229" w:rsidP="00E21C9B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color w:val="FF0000"/>
                <w:sz w:val="27"/>
                <w:szCs w:val="27"/>
              </w:rPr>
            </w:pPr>
            <w:r w:rsidRPr="00B20BE7">
              <w:rPr>
                <w:rFonts w:eastAsia="Calibri"/>
                <w:color w:val="FF0000"/>
                <w:sz w:val="27"/>
                <w:szCs w:val="27"/>
              </w:rPr>
              <w:t>__________________________________________________________________.</w:t>
            </w:r>
          </w:p>
          <w:p w:rsidR="00B20BE7" w:rsidRDefault="00B20BE7" w:rsidP="00E21C9B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color w:val="FF0000"/>
                <w:sz w:val="27"/>
                <w:szCs w:val="27"/>
              </w:rPr>
            </w:pPr>
          </w:p>
          <w:p w:rsidR="00B20BE7" w:rsidRDefault="00B20BE7" w:rsidP="00E21C9B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color w:val="FF0000"/>
                <w:sz w:val="27"/>
                <w:szCs w:val="27"/>
              </w:rPr>
            </w:pPr>
          </w:p>
          <w:p w:rsidR="00B20BE7" w:rsidRDefault="00B20BE7" w:rsidP="00E21C9B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color w:val="FF0000"/>
                <w:sz w:val="27"/>
                <w:szCs w:val="27"/>
              </w:rPr>
            </w:pPr>
          </w:p>
          <w:p w:rsidR="00B20BE7" w:rsidRDefault="00B20BE7" w:rsidP="00E21C9B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color w:val="FF0000"/>
                <w:sz w:val="27"/>
                <w:szCs w:val="27"/>
              </w:rPr>
            </w:pPr>
          </w:p>
          <w:p w:rsidR="00B20BE7" w:rsidRPr="00B20BE7" w:rsidRDefault="00B20BE7" w:rsidP="00E21C9B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color w:val="FF0000"/>
                <w:sz w:val="27"/>
                <w:szCs w:val="27"/>
              </w:rPr>
            </w:pPr>
          </w:p>
          <w:tbl>
            <w:tblPr>
              <w:tblW w:w="5000" w:type="pct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5"/>
              <w:gridCol w:w="608"/>
              <w:gridCol w:w="856"/>
              <w:gridCol w:w="316"/>
              <w:gridCol w:w="1342"/>
              <w:gridCol w:w="170"/>
              <w:gridCol w:w="6"/>
              <w:gridCol w:w="1035"/>
              <w:gridCol w:w="1184"/>
              <w:gridCol w:w="1508"/>
              <w:gridCol w:w="2061"/>
            </w:tblGrid>
            <w:tr w:rsidR="00460229" w:rsidRPr="00E21C9B" w:rsidTr="00E44548">
              <w:trPr>
                <w:trHeight w:val="20"/>
                <w:jc w:val="center"/>
              </w:trPr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jc w:val="center"/>
                    <w:rPr>
                      <w:rFonts w:eastAsia="Calibri"/>
                      <w:b/>
                      <w:bCs/>
                      <w:color w:val="FF0000"/>
                      <w:sz w:val="27"/>
                      <w:szCs w:val="27"/>
                    </w:rPr>
                  </w:pPr>
                  <w:r w:rsidRPr="00B20BE7">
                    <w:rPr>
                      <w:rFonts w:eastAsia="Calibri"/>
                      <w:b/>
                      <w:bCs/>
                      <w:color w:val="FF0000"/>
                      <w:sz w:val="27"/>
                      <w:szCs w:val="27"/>
                    </w:rPr>
                    <w:lastRenderedPageBreak/>
                    <w:t>Представлены следующие документы</w:t>
                  </w:r>
                </w:p>
              </w:tc>
            </w:tr>
            <w:tr w:rsidR="00460229" w:rsidRPr="00E21C9B" w:rsidTr="00E44548">
              <w:trPr>
                <w:trHeight w:val="20"/>
                <w:jc w:val="center"/>
              </w:trPr>
              <w:tc>
                <w:tcPr>
                  <w:tcW w:w="234" w:type="pct"/>
                  <w:tcBorders>
                    <w:top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  <w:r w:rsidRPr="00B20BE7">
                    <w:rPr>
                      <w:rFonts w:eastAsia="Calibri"/>
                      <w:color w:val="FF0000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4766" w:type="pct"/>
                  <w:gridSpan w:val="10"/>
                  <w:tcBorders>
                    <w:top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  <w:u w:val="single"/>
                    </w:rPr>
                  </w:pPr>
                </w:p>
              </w:tc>
            </w:tr>
            <w:tr w:rsidR="00460229" w:rsidRPr="00E21C9B" w:rsidTr="00E44548">
              <w:trPr>
                <w:trHeight w:val="20"/>
                <w:jc w:val="center"/>
              </w:trPr>
              <w:tc>
                <w:tcPr>
                  <w:tcW w:w="234" w:type="pct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  <w:r w:rsidRPr="00B20BE7">
                    <w:rPr>
                      <w:rFonts w:eastAsia="Calibri"/>
                      <w:color w:val="FF0000"/>
                      <w:sz w:val="27"/>
                      <w:szCs w:val="27"/>
                    </w:rPr>
                    <w:t>2</w:t>
                  </w:r>
                </w:p>
              </w:tc>
              <w:tc>
                <w:tcPr>
                  <w:tcW w:w="4766" w:type="pct"/>
                  <w:gridSpan w:val="10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  <w:u w:val="single"/>
                    </w:rPr>
                  </w:pPr>
                </w:p>
              </w:tc>
            </w:tr>
            <w:tr w:rsidR="00460229" w:rsidRPr="00E21C9B" w:rsidTr="00E44548">
              <w:trPr>
                <w:trHeight w:val="20"/>
                <w:jc w:val="center"/>
              </w:trPr>
              <w:tc>
                <w:tcPr>
                  <w:tcW w:w="234" w:type="pct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  <w:r w:rsidRPr="00B20BE7">
                    <w:rPr>
                      <w:rFonts w:eastAsia="Calibri"/>
                      <w:color w:val="FF0000"/>
                      <w:sz w:val="27"/>
                      <w:szCs w:val="27"/>
                    </w:rPr>
                    <w:t>3</w:t>
                  </w:r>
                </w:p>
              </w:tc>
              <w:tc>
                <w:tcPr>
                  <w:tcW w:w="4766" w:type="pct"/>
                  <w:gridSpan w:val="10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</w:p>
              </w:tc>
            </w:tr>
            <w:tr w:rsidR="00460229" w:rsidRPr="00E21C9B" w:rsidTr="00E44548">
              <w:trPr>
                <w:trHeight w:val="20"/>
                <w:jc w:val="center"/>
              </w:trPr>
              <w:tc>
                <w:tcPr>
                  <w:tcW w:w="234" w:type="pct"/>
                  <w:tcBorders>
                    <w:left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</w:p>
              </w:tc>
              <w:tc>
                <w:tcPr>
                  <w:tcW w:w="4766" w:type="pct"/>
                  <w:gridSpan w:val="10"/>
                  <w:tcBorders>
                    <w:left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</w:p>
              </w:tc>
            </w:tr>
            <w:tr w:rsidR="00460229" w:rsidRPr="00E21C9B" w:rsidTr="00E44548">
              <w:trPr>
                <w:trHeight w:val="20"/>
                <w:jc w:val="center"/>
              </w:trPr>
              <w:tc>
                <w:tcPr>
                  <w:tcW w:w="1872" w:type="pct"/>
                  <w:gridSpan w:val="5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bCs/>
                      <w:color w:val="FF0000"/>
                      <w:sz w:val="27"/>
                      <w:szCs w:val="27"/>
                    </w:rPr>
                  </w:pPr>
                  <w:r w:rsidRPr="00B20BE7">
                    <w:rPr>
                      <w:rFonts w:eastAsia="Calibri"/>
                      <w:bCs/>
                      <w:color w:val="FF0000"/>
                      <w:sz w:val="27"/>
                      <w:szCs w:val="27"/>
                    </w:rPr>
                    <w:t>Место получения результата предоставления услуги</w:t>
                  </w:r>
                </w:p>
              </w:tc>
              <w:tc>
                <w:tcPr>
                  <w:tcW w:w="3128" w:type="pct"/>
                  <w:gridSpan w:val="6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  <w:u w:val="single"/>
                    </w:rPr>
                  </w:pPr>
                </w:p>
              </w:tc>
            </w:tr>
            <w:tr w:rsidR="00460229" w:rsidRPr="00E21C9B" w:rsidTr="00E44548">
              <w:trPr>
                <w:trHeight w:val="20"/>
                <w:jc w:val="center"/>
              </w:trPr>
              <w:tc>
                <w:tcPr>
                  <w:tcW w:w="1872" w:type="pct"/>
                  <w:gridSpan w:val="5"/>
                  <w:vMerge w:val="restart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bCs/>
                      <w:color w:val="FF0000"/>
                      <w:sz w:val="27"/>
                      <w:szCs w:val="27"/>
                    </w:rPr>
                  </w:pPr>
                  <w:r w:rsidRPr="00B20BE7">
                    <w:rPr>
                      <w:rFonts w:eastAsia="Calibri"/>
                      <w:bCs/>
                      <w:color w:val="FF0000"/>
                      <w:sz w:val="27"/>
                      <w:szCs w:val="27"/>
                    </w:rPr>
                    <w:t xml:space="preserve">Способ получения результата </w:t>
                  </w:r>
                </w:p>
              </w:tc>
              <w:tc>
                <w:tcPr>
                  <w:tcW w:w="3128" w:type="pct"/>
                  <w:gridSpan w:val="6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  <w:u w:val="single"/>
                    </w:rPr>
                  </w:pPr>
                </w:p>
              </w:tc>
            </w:tr>
            <w:tr w:rsidR="00460229" w:rsidRPr="00E21C9B" w:rsidTr="00E44548">
              <w:trPr>
                <w:trHeight w:val="20"/>
                <w:jc w:val="center"/>
              </w:trPr>
              <w:tc>
                <w:tcPr>
                  <w:tcW w:w="1872" w:type="pct"/>
                  <w:gridSpan w:val="5"/>
                  <w:vMerge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bCs/>
                      <w:color w:val="FF0000"/>
                      <w:sz w:val="27"/>
                      <w:szCs w:val="27"/>
                    </w:rPr>
                  </w:pPr>
                </w:p>
              </w:tc>
              <w:tc>
                <w:tcPr>
                  <w:tcW w:w="3128" w:type="pct"/>
                  <w:gridSpan w:val="6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  <w:u w:val="single"/>
                    </w:rPr>
                  </w:pPr>
                </w:p>
              </w:tc>
            </w:tr>
            <w:tr w:rsidR="00460229" w:rsidRPr="00E21C9B" w:rsidTr="00E44548">
              <w:trPr>
                <w:trHeight w:val="20"/>
                <w:jc w:val="center"/>
              </w:trPr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jc w:val="center"/>
                    <w:rPr>
                      <w:rFonts w:eastAsia="Calibri"/>
                      <w:b/>
                      <w:bCs/>
                      <w:color w:val="FF0000"/>
                      <w:sz w:val="27"/>
                      <w:szCs w:val="27"/>
                    </w:rPr>
                  </w:pPr>
                  <w:r w:rsidRPr="00B20BE7">
                    <w:rPr>
                      <w:rFonts w:eastAsia="Calibri"/>
                      <w:b/>
                      <w:bCs/>
                      <w:color w:val="FF0000"/>
                      <w:sz w:val="27"/>
                      <w:szCs w:val="27"/>
                    </w:rPr>
                    <w:t>Данные представителя (уполномоченного лица)</w:t>
                  </w:r>
                </w:p>
              </w:tc>
            </w:tr>
            <w:tr w:rsidR="00460229" w:rsidRPr="00E21C9B" w:rsidTr="00E44548">
              <w:trPr>
                <w:trHeight w:val="20"/>
                <w:jc w:val="center"/>
              </w:trPr>
              <w:tc>
                <w:tcPr>
                  <w:tcW w:w="1002" w:type="pct"/>
                  <w:gridSpan w:val="3"/>
                  <w:tcBorders>
                    <w:top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  <w:r w:rsidRPr="00B20BE7">
                    <w:rPr>
                      <w:rFonts w:eastAsia="Calibri"/>
                      <w:color w:val="FF0000"/>
                      <w:sz w:val="27"/>
                      <w:szCs w:val="27"/>
                    </w:rPr>
                    <w:t>Фамилия</w:t>
                  </w:r>
                </w:p>
              </w:tc>
              <w:tc>
                <w:tcPr>
                  <w:tcW w:w="3998" w:type="pct"/>
                  <w:gridSpan w:val="8"/>
                  <w:tcBorders>
                    <w:top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  <w:u w:val="single"/>
                    </w:rPr>
                  </w:pPr>
                </w:p>
              </w:tc>
            </w:tr>
            <w:tr w:rsidR="00460229" w:rsidRPr="00E21C9B" w:rsidTr="00E44548">
              <w:trPr>
                <w:trHeight w:val="20"/>
                <w:jc w:val="center"/>
              </w:trPr>
              <w:tc>
                <w:tcPr>
                  <w:tcW w:w="1002" w:type="pct"/>
                  <w:gridSpan w:val="3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  <w:r w:rsidRPr="00B20BE7">
                    <w:rPr>
                      <w:rFonts w:eastAsia="Calibri"/>
                      <w:color w:val="FF0000"/>
                      <w:sz w:val="27"/>
                      <w:szCs w:val="27"/>
                    </w:rPr>
                    <w:t>Имя</w:t>
                  </w:r>
                </w:p>
              </w:tc>
              <w:tc>
                <w:tcPr>
                  <w:tcW w:w="3998" w:type="pct"/>
                  <w:gridSpan w:val="8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  <w:u w:val="single"/>
                    </w:rPr>
                  </w:pPr>
                </w:p>
              </w:tc>
            </w:tr>
            <w:tr w:rsidR="00460229" w:rsidRPr="00E21C9B" w:rsidTr="00E44548">
              <w:trPr>
                <w:trHeight w:val="20"/>
                <w:jc w:val="center"/>
              </w:trPr>
              <w:tc>
                <w:tcPr>
                  <w:tcW w:w="1002" w:type="pct"/>
                  <w:gridSpan w:val="3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  <w:r w:rsidRPr="00B20BE7">
                    <w:rPr>
                      <w:rFonts w:eastAsia="Calibri"/>
                      <w:color w:val="FF0000"/>
                      <w:sz w:val="27"/>
                      <w:szCs w:val="27"/>
                    </w:rPr>
                    <w:t>Отчество</w:t>
                  </w:r>
                </w:p>
              </w:tc>
              <w:tc>
                <w:tcPr>
                  <w:tcW w:w="3998" w:type="pct"/>
                  <w:gridSpan w:val="8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</w:p>
              </w:tc>
            </w:tr>
            <w:tr w:rsidR="00460229" w:rsidRPr="00E21C9B" w:rsidTr="00E44548">
              <w:trPr>
                <w:trHeight w:val="20"/>
                <w:jc w:val="center"/>
              </w:trPr>
              <w:tc>
                <w:tcPr>
                  <w:tcW w:w="1002" w:type="pct"/>
                  <w:gridSpan w:val="3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  <w:r w:rsidRPr="00B20BE7">
                    <w:rPr>
                      <w:rFonts w:eastAsia="Calibri"/>
                      <w:color w:val="FF0000"/>
                      <w:sz w:val="27"/>
                      <w:szCs w:val="27"/>
                    </w:rPr>
                    <w:t>Дата рождения</w:t>
                  </w:r>
                </w:p>
              </w:tc>
              <w:tc>
                <w:tcPr>
                  <w:tcW w:w="3998" w:type="pct"/>
                  <w:gridSpan w:val="8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</w:p>
              </w:tc>
            </w:tr>
            <w:tr w:rsidR="00460229" w:rsidRPr="00E21C9B" w:rsidTr="00E44548">
              <w:trPr>
                <w:trHeight w:val="20"/>
                <w:jc w:val="center"/>
              </w:trPr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jc w:val="center"/>
                    <w:rPr>
                      <w:rFonts w:eastAsia="Calibri"/>
                      <w:b/>
                      <w:bCs/>
                      <w:color w:val="FF0000"/>
                      <w:sz w:val="27"/>
                      <w:szCs w:val="27"/>
                    </w:rPr>
                  </w:pPr>
                  <w:r w:rsidRPr="00B20BE7">
                    <w:rPr>
                      <w:rFonts w:eastAsia="Calibri"/>
                      <w:color w:val="FF0000"/>
                      <w:sz w:val="27"/>
                      <w:szCs w:val="27"/>
                    </w:rPr>
                    <w:br w:type="page"/>
                  </w:r>
                  <w:r w:rsidRPr="00B20BE7">
                    <w:rPr>
                      <w:rFonts w:eastAsia="Calibri"/>
                      <w:b/>
                      <w:bCs/>
                      <w:color w:val="FF0000"/>
                      <w:sz w:val="27"/>
                      <w:szCs w:val="27"/>
                    </w:rPr>
                    <w:t>Документ, удостоверяющий личность представителя</w:t>
                  </w:r>
                </w:p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jc w:val="center"/>
                    <w:rPr>
                      <w:rFonts w:eastAsia="Calibri"/>
                      <w:b/>
                      <w:bCs/>
                      <w:color w:val="FF0000"/>
                      <w:sz w:val="27"/>
                      <w:szCs w:val="27"/>
                    </w:rPr>
                  </w:pPr>
                  <w:r w:rsidRPr="00B20BE7">
                    <w:rPr>
                      <w:rFonts w:eastAsia="Calibri"/>
                      <w:b/>
                      <w:bCs/>
                      <w:color w:val="FF0000"/>
                      <w:sz w:val="27"/>
                      <w:szCs w:val="27"/>
                    </w:rPr>
                    <w:t xml:space="preserve"> (уполномоченного лица)</w:t>
                  </w:r>
                </w:p>
              </w:tc>
            </w:tr>
            <w:tr w:rsidR="00460229" w:rsidRPr="00E21C9B" w:rsidTr="00E44548">
              <w:trPr>
                <w:trHeight w:val="20"/>
                <w:jc w:val="center"/>
              </w:trPr>
              <w:tc>
                <w:tcPr>
                  <w:tcW w:w="553" w:type="pct"/>
                  <w:gridSpan w:val="2"/>
                  <w:tcBorders>
                    <w:top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  <w:r w:rsidRPr="00B20BE7">
                    <w:rPr>
                      <w:rFonts w:eastAsia="Calibri"/>
                      <w:color w:val="FF0000"/>
                      <w:sz w:val="27"/>
                      <w:szCs w:val="27"/>
                    </w:rPr>
                    <w:t>Вид</w:t>
                  </w:r>
                </w:p>
              </w:tc>
              <w:tc>
                <w:tcPr>
                  <w:tcW w:w="4447" w:type="pct"/>
                  <w:gridSpan w:val="9"/>
                  <w:tcBorders>
                    <w:top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</w:p>
              </w:tc>
            </w:tr>
            <w:tr w:rsidR="00460229" w:rsidRPr="00E21C9B" w:rsidTr="00E44548">
              <w:trPr>
                <w:trHeight w:val="20"/>
                <w:jc w:val="center"/>
              </w:trPr>
              <w:tc>
                <w:tcPr>
                  <w:tcW w:w="553" w:type="pct"/>
                  <w:gridSpan w:val="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  <w:r w:rsidRPr="00B20BE7">
                    <w:rPr>
                      <w:rFonts w:eastAsia="Calibri"/>
                      <w:color w:val="FF0000"/>
                      <w:sz w:val="27"/>
                      <w:szCs w:val="27"/>
                    </w:rPr>
                    <w:t>Серия</w:t>
                  </w:r>
                </w:p>
              </w:tc>
              <w:tc>
                <w:tcPr>
                  <w:tcW w:w="1408" w:type="pct"/>
                  <w:gridSpan w:val="4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</w:p>
              </w:tc>
              <w:tc>
                <w:tcPr>
                  <w:tcW w:w="546" w:type="pct"/>
                  <w:gridSpan w:val="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  <w:r w:rsidRPr="00B20BE7">
                    <w:rPr>
                      <w:rFonts w:eastAsia="Calibri"/>
                      <w:color w:val="FF0000"/>
                      <w:sz w:val="27"/>
                      <w:szCs w:val="27"/>
                    </w:rPr>
                    <w:t>Номер</w:t>
                  </w:r>
                </w:p>
              </w:tc>
              <w:tc>
                <w:tcPr>
                  <w:tcW w:w="2492" w:type="pct"/>
                  <w:gridSpan w:val="3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</w:p>
              </w:tc>
            </w:tr>
            <w:tr w:rsidR="00460229" w:rsidRPr="00E21C9B" w:rsidTr="00E44548">
              <w:trPr>
                <w:trHeight w:val="20"/>
                <w:jc w:val="center"/>
              </w:trPr>
              <w:tc>
                <w:tcPr>
                  <w:tcW w:w="553" w:type="pct"/>
                  <w:gridSpan w:val="2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  <w:r w:rsidRPr="00B20BE7">
                    <w:rPr>
                      <w:rFonts w:eastAsia="Calibri"/>
                      <w:color w:val="FF0000"/>
                      <w:sz w:val="27"/>
                      <w:szCs w:val="27"/>
                    </w:rPr>
                    <w:t>Выдан</w:t>
                  </w:r>
                </w:p>
              </w:tc>
              <w:tc>
                <w:tcPr>
                  <w:tcW w:w="2575" w:type="pct"/>
                  <w:gridSpan w:val="7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</w:p>
              </w:tc>
              <w:tc>
                <w:tcPr>
                  <w:tcW w:w="791" w:type="pct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  <w:r w:rsidRPr="00B20BE7">
                    <w:rPr>
                      <w:rFonts w:eastAsia="Calibri"/>
                      <w:color w:val="FF0000"/>
                      <w:sz w:val="27"/>
                      <w:szCs w:val="27"/>
                    </w:rPr>
                    <w:t>Дата выдачи</w:t>
                  </w:r>
                </w:p>
              </w:tc>
              <w:tc>
                <w:tcPr>
                  <w:tcW w:w="1080" w:type="pct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</w:p>
              </w:tc>
            </w:tr>
            <w:tr w:rsidR="00460229" w:rsidRPr="00E21C9B" w:rsidTr="00E44548">
              <w:trPr>
                <w:trHeight w:val="20"/>
                <w:jc w:val="center"/>
              </w:trPr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jc w:val="center"/>
                    <w:rPr>
                      <w:rFonts w:eastAsia="Calibri"/>
                      <w:b/>
                      <w:bCs/>
                      <w:color w:val="FF0000"/>
                      <w:sz w:val="27"/>
                      <w:szCs w:val="27"/>
                    </w:rPr>
                  </w:pPr>
                  <w:r w:rsidRPr="00B20BE7">
                    <w:rPr>
                      <w:rFonts w:eastAsia="Calibri"/>
                      <w:b/>
                      <w:bCs/>
                      <w:color w:val="FF0000"/>
                      <w:sz w:val="27"/>
                      <w:szCs w:val="27"/>
                    </w:rPr>
                    <w:br w:type="page"/>
                    <w:t>Адрес регистрации представителя (уполномоченного лица)</w:t>
                  </w:r>
                </w:p>
              </w:tc>
            </w:tr>
            <w:tr w:rsidR="00460229" w:rsidRPr="00E21C9B" w:rsidTr="00E44548">
              <w:trPr>
                <w:trHeight w:val="20"/>
                <w:jc w:val="center"/>
              </w:trPr>
              <w:tc>
                <w:tcPr>
                  <w:tcW w:w="553" w:type="pct"/>
                  <w:gridSpan w:val="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  <w:r w:rsidRPr="00B20BE7">
                    <w:rPr>
                      <w:rFonts w:eastAsia="Calibri"/>
                      <w:color w:val="FF0000"/>
                      <w:sz w:val="27"/>
                      <w:szCs w:val="27"/>
                    </w:rPr>
                    <w:t xml:space="preserve">Индекс </w:t>
                  </w:r>
                </w:p>
              </w:tc>
              <w:tc>
                <w:tcPr>
                  <w:tcW w:w="1408" w:type="pct"/>
                  <w:gridSpan w:val="4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  <w:u w:val="single"/>
                    </w:rPr>
                  </w:pPr>
                </w:p>
              </w:tc>
              <w:tc>
                <w:tcPr>
                  <w:tcW w:w="1167" w:type="pct"/>
                  <w:gridSpan w:val="3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  <w:r w:rsidRPr="00B20BE7">
                    <w:rPr>
                      <w:rFonts w:eastAsia="Calibri"/>
                      <w:color w:val="FF0000"/>
                      <w:sz w:val="27"/>
                      <w:szCs w:val="27"/>
                    </w:rPr>
                    <w:t xml:space="preserve">Регион </w:t>
                  </w:r>
                </w:p>
              </w:tc>
              <w:tc>
                <w:tcPr>
                  <w:tcW w:w="1871" w:type="pct"/>
                  <w:gridSpan w:val="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  <w:u w:val="single"/>
                    </w:rPr>
                  </w:pPr>
                </w:p>
              </w:tc>
            </w:tr>
            <w:tr w:rsidR="00460229" w:rsidRPr="00E21C9B" w:rsidTr="00E44548">
              <w:trPr>
                <w:trHeight w:val="20"/>
                <w:jc w:val="center"/>
              </w:trPr>
              <w:tc>
                <w:tcPr>
                  <w:tcW w:w="553" w:type="pct"/>
                  <w:gridSpan w:val="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  <w:r w:rsidRPr="00B20BE7">
                    <w:rPr>
                      <w:rFonts w:eastAsia="Calibri"/>
                      <w:color w:val="FF0000"/>
                      <w:sz w:val="27"/>
                      <w:szCs w:val="27"/>
                    </w:rPr>
                    <w:t>Район</w:t>
                  </w:r>
                </w:p>
              </w:tc>
              <w:tc>
                <w:tcPr>
                  <w:tcW w:w="1408" w:type="pct"/>
                  <w:gridSpan w:val="4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  <w:u w:val="single"/>
                    </w:rPr>
                  </w:pPr>
                </w:p>
              </w:tc>
              <w:tc>
                <w:tcPr>
                  <w:tcW w:w="1167" w:type="pct"/>
                  <w:gridSpan w:val="3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  <w:r w:rsidRPr="00B20BE7">
                    <w:rPr>
                      <w:rFonts w:eastAsia="Calibri"/>
                      <w:color w:val="FF0000"/>
                      <w:sz w:val="27"/>
                      <w:szCs w:val="27"/>
                    </w:rPr>
                    <w:t>Населенный пункт</w:t>
                  </w:r>
                </w:p>
              </w:tc>
              <w:tc>
                <w:tcPr>
                  <w:tcW w:w="1871" w:type="pct"/>
                  <w:gridSpan w:val="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  <w:u w:val="single"/>
                    </w:rPr>
                  </w:pPr>
                </w:p>
              </w:tc>
            </w:tr>
            <w:tr w:rsidR="00460229" w:rsidRPr="00E21C9B" w:rsidTr="00E44548">
              <w:trPr>
                <w:trHeight w:val="20"/>
                <w:jc w:val="center"/>
              </w:trPr>
              <w:tc>
                <w:tcPr>
                  <w:tcW w:w="553" w:type="pct"/>
                  <w:gridSpan w:val="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  <w:r w:rsidRPr="00B20BE7">
                    <w:rPr>
                      <w:rFonts w:eastAsia="Calibri"/>
                      <w:color w:val="FF0000"/>
                      <w:sz w:val="27"/>
                      <w:szCs w:val="27"/>
                    </w:rPr>
                    <w:t>Улица</w:t>
                  </w:r>
                </w:p>
              </w:tc>
              <w:tc>
                <w:tcPr>
                  <w:tcW w:w="4447" w:type="pct"/>
                  <w:gridSpan w:val="9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  <w:u w:val="single"/>
                    </w:rPr>
                  </w:pPr>
                </w:p>
              </w:tc>
            </w:tr>
            <w:tr w:rsidR="00460229" w:rsidRPr="00E21C9B" w:rsidTr="00E44548">
              <w:trPr>
                <w:trHeight w:val="20"/>
                <w:jc w:val="center"/>
              </w:trPr>
              <w:tc>
                <w:tcPr>
                  <w:tcW w:w="553" w:type="pct"/>
                  <w:gridSpan w:val="2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  <w:r w:rsidRPr="00B20BE7">
                    <w:rPr>
                      <w:rFonts w:eastAsia="Calibri"/>
                      <w:color w:val="FF0000"/>
                      <w:sz w:val="27"/>
                      <w:szCs w:val="27"/>
                    </w:rPr>
                    <w:t>Дом</w:t>
                  </w:r>
                </w:p>
              </w:tc>
              <w:tc>
                <w:tcPr>
                  <w:tcW w:w="1408" w:type="pct"/>
                  <w:gridSpan w:val="4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  <w:u w:val="single"/>
                    </w:rPr>
                  </w:pPr>
                </w:p>
              </w:tc>
              <w:tc>
                <w:tcPr>
                  <w:tcW w:w="546" w:type="pct"/>
                  <w:gridSpan w:val="2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  <w:r w:rsidRPr="00B20BE7">
                    <w:rPr>
                      <w:rFonts w:eastAsia="Calibri"/>
                      <w:color w:val="FF0000"/>
                      <w:sz w:val="27"/>
                      <w:szCs w:val="27"/>
                    </w:rPr>
                    <w:t>Корпус</w:t>
                  </w:r>
                </w:p>
              </w:tc>
              <w:tc>
                <w:tcPr>
                  <w:tcW w:w="621" w:type="pct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  <w:u w:val="single"/>
                    </w:rPr>
                  </w:pPr>
                </w:p>
              </w:tc>
              <w:tc>
                <w:tcPr>
                  <w:tcW w:w="791" w:type="pct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  <w:r w:rsidRPr="00B20BE7">
                    <w:rPr>
                      <w:rFonts w:eastAsia="Calibri"/>
                      <w:color w:val="FF0000"/>
                      <w:sz w:val="27"/>
                      <w:szCs w:val="27"/>
                    </w:rPr>
                    <w:t>Квартира</w:t>
                  </w:r>
                </w:p>
              </w:tc>
              <w:tc>
                <w:tcPr>
                  <w:tcW w:w="1080" w:type="pct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  <w:u w:val="single"/>
                    </w:rPr>
                  </w:pPr>
                </w:p>
              </w:tc>
            </w:tr>
            <w:tr w:rsidR="00460229" w:rsidRPr="00E21C9B" w:rsidTr="00E44548">
              <w:trPr>
                <w:trHeight w:val="20"/>
                <w:jc w:val="center"/>
              </w:trPr>
              <w:tc>
                <w:tcPr>
                  <w:tcW w:w="5000" w:type="pct"/>
                  <w:gridSpan w:val="11"/>
                  <w:tcBorders>
                    <w:left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jc w:val="center"/>
                    <w:rPr>
                      <w:rFonts w:eastAsia="Calibri"/>
                      <w:b/>
                      <w:bCs/>
                      <w:color w:val="FF0000"/>
                      <w:sz w:val="27"/>
                      <w:szCs w:val="27"/>
                    </w:rPr>
                  </w:pPr>
                  <w:r w:rsidRPr="00B20BE7">
                    <w:rPr>
                      <w:rFonts w:eastAsia="Calibri"/>
                      <w:b/>
                      <w:bCs/>
                      <w:color w:val="FF0000"/>
                      <w:sz w:val="27"/>
                      <w:szCs w:val="27"/>
                    </w:rPr>
                    <w:t>Адрес места жительства представителя (уполномоченного лица)</w:t>
                  </w:r>
                </w:p>
              </w:tc>
            </w:tr>
            <w:tr w:rsidR="00460229" w:rsidRPr="00E21C9B" w:rsidTr="00E44548">
              <w:trPr>
                <w:trHeight w:val="20"/>
                <w:jc w:val="center"/>
              </w:trPr>
              <w:tc>
                <w:tcPr>
                  <w:tcW w:w="553" w:type="pct"/>
                  <w:gridSpan w:val="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  <w:r w:rsidRPr="00B20BE7">
                    <w:rPr>
                      <w:rFonts w:eastAsia="Calibri"/>
                      <w:color w:val="FF0000"/>
                      <w:sz w:val="27"/>
                      <w:szCs w:val="27"/>
                    </w:rPr>
                    <w:t xml:space="preserve">Индекс </w:t>
                  </w:r>
                </w:p>
              </w:tc>
              <w:tc>
                <w:tcPr>
                  <w:tcW w:w="1408" w:type="pct"/>
                  <w:gridSpan w:val="4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  <w:u w:val="single"/>
                    </w:rPr>
                  </w:pPr>
                </w:p>
              </w:tc>
              <w:tc>
                <w:tcPr>
                  <w:tcW w:w="1167" w:type="pct"/>
                  <w:gridSpan w:val="3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  <w:r w:rsidRPr="00B20BE7">
                    <w:rPr>
                      <w:rFonts w:eastAsia="Calibri"/>
                      <w:color w:val="FF0000"/>
                      <w:sz w:val="27"/>
                      <w:szCs w:val="27"/>
                    </w:rPr>
                    <w:t>Регион</w:t>
                  </w:r>
                </w:p>
              </w:tc>
              <w:tc>
                <w:tcPr>
                  <w:tcW w:w="1871" w:type="pct"/>
                  <w:gridSpan w:val="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  <w:u w:val="single"/>
                    </w:rPr>
                  </w:pPr>
                </w:p>
              </w:tc>
            </w:tr>
            <w:tr w:rsidR="00460229" w:rsidRPr="00E21C9B" w:rsidTr="00E44548">
              <w:trPr>
                <w:trHeight w:val="20"/>
                <w:jc w:val="center"/>
              </w:trPr>
              <w:tc>
                <w:tcPr>
                  <w:tcW w:w="553" w:type="pct"/>
                  <w:gridSpan w:val="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  <w:r w:rsidRPr="00B20BE7">
                    <w:rPr>
                      <w:rFonts w:eastAsia="Calibri"/>
                      <w:color w:val="FF0000"/>
                      <w:sz w:val="27"/>
                      <w:szCs w:val="27"/>
                    </w:rPr>
                    <w:t>Район</w:t>
                  </w:r>
                </w:p>
              </w:tc>
              <w:tc>
                <w:tcPr>
                  <w:tcW w:w="1408" w:type="pct"/>
                  <w:gridSpan w:val="4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  <w:u w:val="single"/>
                    </w:rPr>
                  </w:pPr>
                </w:p>
              </w:tc>
              <w:tc>
                <w:tcPr>
                  <w:tcW w:w="1167" w:type="pct"/>
                  <w:gridSpan w:val="3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  <w:r w:rsidRPr="00B20BE7">
                    <w:rPr>
                      <w:rFonts w:eastAsia="Calibri"/>
                      <w:color w:val="FF0000"/>
                      <w:sz w:val="27"/>
                      <w:szCs w:val="27"/>
                    </w:rPr>
                    <w:t>Населенный пункт</w:t>
                  </w:r>
                </w:p>
              </w:tc>
              <w:tc>
                <w:tcPr>
                  <w:tcW w:w="1871" w:type="pct"/>
                  <w:gridSpan w:val="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  <w:u w:val="single"/>
                    </w:rPr>
                  </w:pPr>
                </w:p>
              </w:tc>
            </w:tr>
            <w:tr w:rsidR="00460229" w:rsidRPr="00E21C9B" w:rsidTr="00E44548">
              <w:trPr>
                <w:trHeight w:val="20"/>
                <w:jc w:val="center"/>
              </w:trPr>
              <w:tc>
                <w:tcPr>
                  <w:tcW w:w="553" w:type="pct"/>
                  <w:gridSpan w:val="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  <w:r w:rsidRPr="00B20BE7">
                    <w:rPr>
                      <w:rFonts w:eastAsia="Calibri"/>
                      <w:color w:val="FF0000"/>
                      <w:sz w:val="27"/>
                      <w:szCs w:val="27"/>
                    </w:rPr>
                    <w:t>Улица</w:t>
                  </w:r>
                </w:p>
              </w:tc>
              <w:tc>
                <w:tcPr>
                  <w:tcW w:w="4447" w:type="pct"/>
                  <w:gridSpan w:val="9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  <w:u w:val="single"/>
                    </w:rPr>
                  </w:pPr>
                </w:p>
              </w:tc>
            </w:tr>
            <w:tr w:rsidR="00460229" w:rsidRPr="00E21C9B" w:rsidTr="00E44548">
              <w:trPr>
                <w:trHeight w:val="20"/>
                <w:jc w:val="center"/>
              </w:trPr>
              <w:tc>
                <w:tcPr>
                  <w:tcW w:w="553" w:type="pct"/>
                  <w:gridSpan w:val="2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  <w:r w:rsidRPr="00B20BE7">
                    <w:rPr>
                      <w:rFonts w:eastAsia="Calibri"/>
                      <w:color w:val="FF0000"/>
                      <w:sz w:val="27"/>
                      <w:szCs w:val="27"/>
                    </w:rPr>
                    <w:t>Дом</w:t>
                  </w:r>
                </w:p>
              </w:tc>
              <w:tc>
                <w:tcPr>
                  <w:tcW w:w="1411" w:type="pct"/>
                  <w:gridSpan w:val="5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  <w:u w:val="single"/>
                    </w:rPr>
                  </w:pPr>
                </w:p>
              </w:tc>
              <w:tc>
                <w:tcPr>
                  <w:tcW w:w="543" w:type="pct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  <w:r w:rsidRPr="00B20BE7">
                    <w:rPr>
                      <w:rFonts w:eastAsia="Calibri"/>
                      <w:color w:val="FF0000"/>
                      <w:sz w:val="27"/>
                      <w:szCs w:val="27"/>
                    </w:rPr>
                    <w:t>Корпус</w:t>
                  </w:r>
                </w:p>
              </w:tc>
              <w:tc>
                <w:tcPr>
                  <w:tcW w:w="621" w:type="pct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  <w:u w:val="single"/>
                    </w:rPr>
                  </w:pPr>
                </w:p>
              </w:tc>
              <w:tc>
                <w:tcPr>
                  <w:tcW w:w="791" w:type="pct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  <w:r w:rsidRPr="00B20BE7">
                    <w:rPr>
                      <w:rFonts w:eastAsia="Calibri"/>
                      <w:color w:val="FF0000"/>
                      <w:sz w:val="27"/>
                      <w:szCs w:val="27"/>
                    </w:rPr>
                    <w:t>Квартира</w:t>
                  </w:r>
                </w:p>
              </w:tc>
              <w:tc>
                <w:tcPr>
                  <w:tcW w:w="1080" w:type="pct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  <w:u w:val="single"/>
                    </w:rPr>
                  </w:pPr>
                </w:p>
              </w:tc>
            </w:tr>
            <w:tr w:rsidR="00460229" w:rsidRPr="00E21C9B" w:rsidTr="00E44548">
              <w:trPr>
                <w:trHeight w:val="20"/>
                <w:jc w:val="center"/>
              </w:trPr>
              <w:tc>
                <w:tcPr>
                  <w:tcW w:w="553" w:type="pct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</w:p>
              </w:tc>
              <w:tc>
                <w:tcPr>
                  <w:tcW w:w="1411" w:type="pct"/>
                  <w:gridSpan w:val="5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  <w:u w:val="single"/>
                    </w:rPr>
                  </w:pPr>
                </w:p>
              </w:tc>
              <w:tc>
                <w:tcPr>
                  <w:tcW w:w="543" w:type="pct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</w:p>
              </w:tc>
              <w:tc>
                <w:tcPr>
                  <w:tcW w:w="621" w:type="pct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  <w:u w:val="single"/>
                    </w:rPr>
                  </w:pPr>
                </w:p>
              </w:tc>
              <w:tc>
                <w:tcPr>
                  <w:tcW w:w="791" w:type="pct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</w:p>
              </w:tc>
              <w:tc>
                <w:tcPr>
                  <w:tcW w:w="1080" w:type="pct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  <w:u w:val="single"/>
                    </w:rPr>
                  </w:pPr>
                </w:p>
              </w:tc>
            </w:tr>
            <w:tr w:rsidR="00460229" w:rsidRPr="00E21C9B" w:rsidTr="00E44548">
              <w:trPr>
                <w:trHeight w:val="20"/>
                <w:jc w:val="center"/>
              </w:trPr>
              <w:tc>
                <w:tcPr>
                  <w:tcW w:w="1168" w:type="pct"/>
                  <w:gridSpan w:val="4"/>
                  <w:vMerge w:val="restart"/>
                  <w:tcBorders>
                    <w:top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b/>
                      <w:bCs/>
                      <w:color w:val="FF0000"/>
                      <w:sz w:val="27"/>
                      <w:szCs w:val="27"/>
                    </w:rPr>
                  </w:pPr>
                  <w:r w:rsidRPr="00B20BE7">
                    <w:rPr>
                      <w:rFonts w:eastAsia="Calibri"/>
                      <w:b/>
                      <w:bCs/>
                      <w:color w:val="FF0000"/>
                      <w:sz w:val="27"/>
                      <w:szCs w:val="27"/>
                    </w:rPr>
                    <w:t>Контактные данные</w:t>
                  </w:r>
                </w:p>
              </w:tc>
              <w:tc>
                <w:tcPr>
                  <w:tcW w:w="3832" w:type="pct"/>
                  <w:gridSpan w:val="7"/>
                  <w:tcBorders>
                    <w:top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</w:p>
              </w:tc>
            </w:tr>
            <w:tr w:rsidR="00460229" w:rsidRPr="00E21C9B" w:rsidTr="00E44548">
              <w:trPr>
                <w:trHeight w:val="20"/>
                <w:jc w:val="center"/>
              </w:trPr>
              <w:tc>
                <w:tcPr>
                  <w:tcW w:w="1168" w:type="pct"/>
                  <w:gridSpan w:val="4"/>
                  <w:vMerge/>
                  <w:vAlign w:val="center"/>
                  <w:hideMark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ind w:right="-1"/>
                    <w:rPr>
                      <w:rFonts w:eastAsia="Calibri"/>
                      <w:b/>
                      <w:bCs/>
                      <w:color w:val="FF0000"/>
                      <w:sz w:val="27"/>
                      <w:szCs w:val="27"/>
                    </w:rPr>
                  </w:pPr>
                </w:p>
              </w:tc>
              <w:tc>
                <w:tcPr>
                  <w:tcW w:w="3832" w:type="pct"/>
                  <w:gridSpan w:val="7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</w:p>
              </w:tc>
            </w:tr>
          </w:tbl>
          <w:tbl>
            <w:tblPr>
              <w:tblStyle w:val="3"/>
              <w:tblpPr w:leftFromText="180" w:rightFromText="180" w:vertAnchor="text" w:horzAnchor="margin" w:tblpY="17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90"/>
              <w:gridCol w:w="887"/>
              <w:gridCol w:w="5103"/>
            </w:tblGrid>
            <w:tr w:rsidR="00460229" w:rsidRPr="00E21C9B" w:rsidTr="00E44548">
              <w:tc>
                <w:tcPr>
                  <w:tcW w:w="3190" w:type="dxa"/>
                </w:tcPr>
                <w:p w:rsidR="00460229" w:rsidRPr="00E21C9B" w:rsidRDefault="00460229" w:rsidP="00DE67AC">
                  <w:pPr>
                    <w:ind w:right="-1"/>
                    <w:rPr>
                      <w:rFonts w:eastAsia="Calibri"/>
                      <w:color w:val="FF0000"/>
                    </w:rPr>
                  </w:pPr>
                </w:p>
              </w:tc>
              <w:tc>
                <w:tcPr>
                  <w:tcW w:w="887" w:type="dxa"/>
                  <w:tcBorders>
                    <w:top w:val="nil"/>
                    <w:bottom w:val="nil"/>
                  </w:tcBorders>
                </w:tcPr>
                <w:p w:rsidR="00460229" w:rsidRPr="00E21C9B" w:rsidRDefault="00460229" w:rsidP="00DE67AC">
                  <w:pPr>
                    <w:ind w:right="-1"/>
                    <w:rPr>
                      <w:rFonts w:eastAsia="Calibri"/>
                      <w:color w:val="FF0000"/>
                    </w:rPr>
                  </w:pPr>
                </w:p>
              </w:tc>
              <w:tc>
                <w:tcPr>
                  <w:tcW w:w="5103" w:type="dxa"/>
                </w:tcPr>
                <w:p w:rsidR="00460229" w:rsidRPr="00E21C9B" w:rsidRDefault="00460229" w:rsidP="00DE67AC">
                  <w:pPr>
                    <w:ind w:right="-1"/>
                    <w:rPr>
                      <w:rFonts w:eastAsia="Calibri"/>
                      <w:color w:val="FF0000"/>
                    </w:rPr>
                  </w:pPr>
                </w:p>
              </w:tc>
            </w:tr>
            <w:tr w:rsidR="00460229" w:rsidRPr="00E21C9B" w:rsidTr="00E44548">
              <w:tc>
                <w:tcPr>
                  <w:tcW w:w="3190" w:type="dxa"/>
                </w:tcPr>
                <w:p w:rsidR="00460229" w:rsidRPr="00E21C9B" w:rsidRDefault="00460229" w:rsidP="00DE67AC">
                  <w:pPr>
                    <w:ind w:right="-1"/>
                    <w:jc w:val="center"/>
                    <w:rPr>
                      <w:rFonts w:eastAsia="Calibri"/>
                      <w:color w:val="FF0000"/>
                    </w:rPr>
                  </w:pPr>
                  <w:r w:rsidRPr="00E21C9B">
                    <w:rPr>
                      <w:rFonts w:eastAsia="Calibri"/>
                      <w:color w:val="FF0000"/>
                    </w:rPr>
                    <w:t>Дата</w:t>
                  </w:r>
                </w:p>
              </w:tc>
              <w:tc>
                <w:tcPr>
                  <w:tcW w:w="887" w:type="dxa"/>
                  <w:tcBorders>
                    <w:top w:val="nil"/>
                    <w:bottom w:val="nil"/>
                  </w:tcBorders>
                </w:tcPr>
                <w:p w:rsidR="00460229" w:rsidRPr="00E21C9B" w:rsidRDefault="00460229" w:rsidP="00DE67AC">
                  <w:pPr>
                    <w:ind w:right="-1"/>
                    <w:jc w:val="center"/>
                    <w:rPr>
                      <w:rFonts w:eastAsia="Calibri"/>
                      <w:color w:val="FF0000"/>
                    </w:rPr>
                  </w:pPr>
                </w:p>
              </w:tc>
              <w:tc>
                <w:tcPr>
                  <w:tcW w:w="5103" w:type="dxa"/>
                </w:tcPr>
                <w:p w:rsidR="00460229" w:rsidRPr="00E21C9B" w:rsidRDefault="00460229" w:rsidP="00DE67AC">
                  <w:pPr>
                    <w:ind w:right="-1"/>
                    <w:jc w:val="center"/>
                    <w:rPr>
                      <w:rFonts w:eastAsia="Calibri"/>
                      <w:color w:val="FF0000"/>
                    </w:rPr>
                  </w:pPr>
                  <w:r w:rsidRPr="00E21C9B">
                    <w:rPr>
                      <w:rFonts w:eastAsia="Calibri"/>
                      <w:color w:val="FF0000"/>
                    </w:rPr>
                    <w:t>Подпись/ФИО</w:t>
                  </w:r>
                </w:p>
                <w:p w:rsidR="006C64A5" w:rsidRPr="00E21C9B" w:rsidRDefault="006C64A5" w:rsidP="00DE67AC">
                  <w:pPr>
                    <w:ind w:right="-1"/>
                    <w:jc w:val="center"/>
                    <w:rPr>
                      <w:rFonts w:eastAsia="Calibri"/>
                      <w:color w:val="FF0000"/>
                    </w:rPr>
                  </w:pPr>
                </w:p>
              </w:tc>
            </w:tr>
          </w:tbl>
          <w:p w:rsidR="00B00DAB" w:rsidRPr="00E21C9B" w:rsidRDefault="00B00DAB" w:rsidP="00E21C9B">
            <w:pPr>
              <w:widowControl w:val="0"/>
              <w:autoSpaceDE w:val="0"/>
              <w:autoSpaceDN w:val="0"/>
              <w:adjustRightInd w:val="0"/>
              <w:ind w:right="-1" w:firstLine="709"/>
              <w:jc w:val="right"/>
              <w:outlineLvl w:val="1"/>
              <w:rPr>
                <w:color w:val="FF0000"/>
              </w:rPr>
            </w:pPr>
          </w:p>
          <w:p w:rsidR="000156A3" w:rsidRPr="00E21C9B" w:rsidRDefault="000156A3" w:rsidP="00E21C9B">
            <w:pPr>
              <w:widowControl w:val="0"/>
              <w:autoSpaceDE w:val="0"/>
              <w:autoSpaceDN w:val="0"/>
              <w:adjustRightInd w:val="0"/>
              <w:ind w:right="-1" w:firstLine="709"/>
              <w:jc w:val="right"/>
              <w:outlineLvl w:val="1"/>
              <w:rPr>
                <w:color w:val="FF0000"/>
              </w:rPr>
            </w:pPr>
          </w:p>
          <w:p w:rsidR="000156A3" w:rsidRPr="00E21C9B" w:rsidRDefault="000156A3" w:rsidP="00E21C9B">
            <w:pPr>
              <w:widowControl w:val="0"/>
              <w:autoSpaceDE w:val="0"/>
              <w:autoSpaceDN w:val="0"/>
              <w:adjustRightInd w:val="0"/>
              <w:ind w:right="-1" w:firstLine="709"/>
              <w:jc w:val="right"/>
              <w:outlineLvl w:val="1"/>
              <w:rPr>
                <w:color w:val="FF0000"/>
              </w:rPr>
            </w:pPr>
          </w:p>
          <w:p w:rsidR="000156A3" w:rsidRPr="00E21C9B" w:rsidRDefault="000156A3" w:rsidP="00E21C9B">
            <w:pPr>
              <w:widowControl w:val="0"/>
              <w:autoSpaceDE w:val="0"/>
              <w:autoSpaceDN w:val="0"/>
              <w:adjustRightInd w:val="0"/>
              <w:ind w:right="-1" w:firstLine="709"/>
              <w:jc w:val="right"/>
              <w:outlineLvl w:val="1"/>
              <w:rPr>
                <w:color w:val="FF0000"/>
              </w:rPr>
            </w:pPr>
          </w:p>
          <w:p w:rsidR="000156A3" w:rsidRPr="00E21C9B" w:rsidRDefault="000156A3" w:rsidP="00E21C9B">
            <w:pPr>
              <w:widowControl w:val="0"/>
              <w:autoSpaceDE w:val="0"/>
              <w:autoSpaceDN w:val="0"/>
              <w:adjustRightInd w:val="0"/>
              <w:ind w:right="-1" w:firstLine="709"/>
              <w:jc w:val="right"/>
              <w:outlineLvl w:val="1"/>
              <w:rPr>
                <w:color w:val="FF0000"/>
              </w:rPr>
            </w:pPr>
          </w:p>
          <w:p w:rsidR="000156A3" w:rsidRPr="00E21C9B" w:rsidRDefault="000156A3" w:rsidP="00E21C9B">
            <w:pPr>
              <w:widowControl w:val="0"/>
              <w:autoSpaceDE w:val="0"/>
              <w:autoSpaceDN w:val="0"/>
              <w:adjustRightInd w:val="0"/>
              <w:ind w:right="-1" w:firstLine="709"/>
              <w:jc w:val="right"/>
              <w:outlineLvl w:val="1"/>
              <w:rPr>
                <w:color w:val="FF0000"/>
              </w:rPr>
            </w:pPr>
          </w:p>
          <w:p w:rsidR="000156A3" w:rsidRPr="00E21C9B" w:rsidRDefault="000156A3" w:rsidP="00E21C9B">
            <w:pPr>
              <w:widowControl w:val="0"/>
              <w:autoSpaceDE w:val="0"/>
              <w:autoSpaceDN w:val="0"/>
              <w:adjustRightInd w:val="0"/>
              <w:ind w:right="-1" w:firstLine="709"/>
              <w:jc w:val="right"/>
              <w:outlineLvl w:val="1"/>
              <w:rPr>
                <w:color w:val="FF0000"/>
              </w:rPr>
            </w:pPr>
          </w:p>
          <w:p w:rsidR="000156A3" w:rsidRPr="00E21C9B" w:rsidRDefault="000156A3" w:rsidP="00E21C9B">
            <w:pPr>
              <w:widowControl w:val="0"/>
              <w:autoSpaceDE w:val="0"/>
              <w:autoSpaceDN w:val="0"/>
              <w:adjustRightInd w:val="0"/>
              <w:ind w:right="-1" w:firstLine="709"/>
              <w:jc w:val="right"/>
              <w:outlineLvl w:val="1"/>
              <w:rPr>
                <w:color w:val="FF0000"/>
              </w:rPr>
            </w:pPr>
          </w:p>
          <w:p w:rsidR="000156A3" w:rsidRPr="00E21C9B" w:rsidRDefault="000156A3" w:rsidP="00E21C9B">
            <w:pPr>
              <w:widowControl w:val="0"/>
              <w:autoSpaceDE w:val="0"/>
              <w:autoSpaceDN w:val="0"/>
              <w:adjustRightInd w:val="0"/>
              <w:ind w:right="-1" w:firstLine="709"/>
              <w:jc w:val="right"/>
              <w:outlineLvl w:val="1"/>
              <w:rPr>
                <w:color w:val="FF0000"/>
              </w:rPr>
            </w:pPr>
          </w:p>
          <w:tbl>
            <w:tblPr>
              <w:tblStyle w:val="a8"/>
              <w:tblpPr w:leftFromText="180" w:rightFromText="180" w:vertAnchor="text" w:horzAnchor="margin" w:tblpY="-25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5"/>
              <w:gridCol w:w="5103"/>
            </w:tblGrid>
            <w:tr w:rsidR="00B20BE7" w:rsidTr="005A32F0">
              <w:tc>
                <w:tcPr>
                  <w:tcW w:w="4395" w:type="dxa"/>
                </w:tcPr>
                <w:p w:rsidR="00B20BE7" w:rsidRDefault="00B20BE7" w:rsidP="00B20BE7">
                  <w:pPr>
                    <w:ind w:right="-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03" w:type="dxa"/>
                </w:tcPr>
                <w:p w:rsidR="00B20BE7" w:rsidRPr="00DE67AC" w:rsidRDefault="00B20BE7" w:rsidP="00B20BE7">
                  <w:pPr>
                    <w:ind w:right="-1"/>
                    <w:rPr>
                      <w:sz w:val="27"/>
                      <w:szCs w:val="27"/>
                    </w:rPr>
                  </w:pPr>
                  <w:r w:rsidRPr="00DE67AC">
                    <w:rPr>
                      <w:color w:val="FF0000"/>
                      <w:sz w:val="27"/>
                      <w:szCs w:val="27"/>
                    </w:rPr>
                    <w:t xml:space="preserve">Приложение </w:t>
                  </w:r>
                  <w:r>
                    <w:rPr>
                      <w:color w:val="FF0000"/>
                      <w:sz w:val="27"/>
                      <w:szCs w:val="27"/>
                    </w:rPr>
                    <w:t>2</w:t>
                  </w:r>
                </w:p>
                <w:p w:rsidR="00B20BE7" w:rsidRPr="00DE67AC" w:rsidRDefault="00B20BE7" w:rsidP="00B20BE7">
                  <w:pPr>
                    <w:widowControl w:val="0"/>
                    <w:autoSpaceDE w:val="0"/>
                    <w:autoSpaceDN w:val="0"/>
                    <w:adjustRightInd w:val="0"/>
                    <w:ind w:right="-1"/>
                    <w:rPr>
                      <w:color w:val="FF0000"/>
                      <w:sz w:val="27"/>
                      <w:szCs w:val="27"/>
                    </w:rPr>
                  </w:pPr>
                  <w:r w:rsidRPr="00DE67AC">
                    <w:rPr>
                      <w:color w:val="FF0000"/>
                      <w:sz w:val="27"/>
                      <w:szCs w:val="27"/>
                    </w:rPr>
                    <w:t>к административному регламенту</w:t>
                  </w:r>
                </w:p>
                <w:p w:rsidR="00B20BE7" w:rsidRDefault="00B20BE7" w:rsidP="00B20BE7">
                  <w:pPr>
                    <w:ind w:right="-1"/>
                    <w:rPr>
                      <w:sz w:val="28"/>
                      <w:szCs w:val="28"/>
                    </w:rPr>
                  </w:pPr>
                  <w:r w:rsidRPr="00DE67AC">
                    <w:rPr>
                      <w:color w:val="FF0000"/>
                      <w:sz w:val="27"/>
                      <w:szCs w:val="27"/>
                    </w:rPr>
                    <w:t xml:space="preserve">предоставления </w:t>
                  </w:r>
                  <w:r w:rsidRPr="00DE67AC">
                    <w:rPr>
                      <w:rFonts w:eastAsia="Calibri"/>
                      <w:color w:val="FF0000"/>
                      <w:sz w:val="27"/>
                      <w:szCs w:val="27"/>
                    </w:rPr>
                    <w:t>муниципальной</w:t>
                  </w:r>
                  <w:r w:rsidRPr="00DE67AC">
                    <w:rPr>
                      <w:color w:val="FF0000"/>
                      <w:sz w:val="27"/>
                      <w:szCs w:val="27"/>
                    </w:rPr>
                    <w:t xml:space="preserve"> услуги</w:t>
                  </w:r>
                </w:p>
              </w:tc>
            </w:tr>
          </w:tbl>
          <w:p w:rsidR="000156A3" w:rsidRPr="00B20BE7" w:rsidRDefault="000156A3" w:rsidP="00B20BE7">
            <w:pPr>
              <w:widowControl w:val="0"/>
              <w:autoSpaceDE w:val="0"/>
              <w:autoSpaceDN w:val="0"/>
              <w:adjustRightInd w:val="0"/>
              <w:ind w:right="-1"/>
              <w:outlineLvl w:val="1"/>
              <w:rPr>
                <w:color w:val="FF0000"/>
                <w:sz w:val="16"/>
                <w:szCs w:val="16"/>
              </w:rPr>
            </w:pPr>
          </w:p>
          <w:p w:rsidR="00460229" w:rsidRPr="00E21C9B" w:rsidRDefault="00460229" w:rsidP="00E21C9B">
            <w:pPr>
              <w:widowControl w:val="0"/>
              <w:autoSpaceDE w:val="0"/>
              <w:autoSpaceDN w:val="0"/>
              <w:adjustRightInd w:val="0"/>
              <w:ind w:right="-1" w:firstLine="709"/>
              <w:jc w:val="right"/>
              <w:rPr>
                <w:color w:val="FF0000"/>
              </w:rPr>
            </w:pPr>
          </w:p>
          <w:tbl>
            <w:tblPr>
              <w:tblW w:w="9505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7"/>
              <w:gridCol w:w="1166"/>
              <w:gridCol w:w="1517"/>
              <w:gridCol w:w="1005"/>
              <w:gridCol w:w="1176"/>
              <w:gridCol w:w="1493"/>
              <w:gridCol w:w="2041"/>
            </w:tblGrid>
            <w:tr w:rsidR="00460229" w:rsidRPr="00B20BE7" w:rsidTr="00E44548">
              <w:trPr>
                <w:trHeight w:val="20"/>
                <w:jc w:val="center"/>
              </w:trPr>
              <w:tc>
                <w:tcPr>
                  <w:tcW w:w="9505" w:type="dxa"/>
                  <w:gridSpan w:val="7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pPr w:leftFromText="180" w:rightFromText="180" w:vertAnchor="page" w:horzAnchor="margin" w:tblpY="211"/>
                    <w:tblOverlap w:val="never"/>
                    <w:tblW w:w="957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950"/>
                    <w:gridCol w:w="1843"/>
                    <w:gridCol w:w="992"/>
                    <w:gridCol w:w="4786"/>
                  </w:tblGrid>
                  <w:tr w:rsidR="00460229" w:rsidRPr="00B20BE7" w:rsidTr="00E44548">
                    <w:tc>
                      <w:tcPr>
                        <w:tcW w:w="101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0229" w:rsidRPr="00B20BE7" w:rsidRDefault="00460229" w:rsidP="00DE67AC">
                        <w:pPr>
                          <w:ind w:right="-1"/>
                          <w:rPr>
                            <w:rFonts w:eastAsia="Calibri"/>
                            <w:bCs/>
                            <w:color w:val="FF0000"/>
                          </w:rPr>
                        </w:pPr>
                        <w:r w:rsidRPr="00B20BE7">
                          <w:rPr>
                            <w:rFonts w:eastAsia="Calibri"/>
                            <w:bCs/>
                            <w:color w:val="FF0000"/>
                          </w:rPr>
                          <w:t>№ запроса</w:t>
                        </w:r>
                        <w:r w:rsidRPr="00B20BE7">
                          <w:rPr>
                            <w:rFonts w:eastAsia="Calibri"/>
                            <w:b/>
                            <w:bCs/>
                            <w:color w:val="FF0000"/>
                            <w:vertAlign w:val="superscript"/>
                          </w:rPr>
                          <w:footnoteReference w:id="7"/>
                        </w:r>
                      </w:p>
                    </w:tc>
                    <w:tc>
                      <w:tcPr>
                        <w:tcW w:w="96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0229" w:rsidRPr="00B20BE7" w:rsidRDefault="00460229" w:rsidP="00DE67AC">
                        <w:pPr>
                          <w:ind w:right="-1"/>
                          <w:rPr>
                            <w:rFonts w:eastAsia="Calibri"/>
                            <w:color w:val="FF0000"/>
                            <w:sz w:val="27"/>
                            <w:szCs w:val="27"/>
                            <w:u w:val="single"/>
                          </w:rPr>
                        </w:pPr>
                      </w:p>
                    </w:tc>
                    <w:tc>
                      <w:tcPr>
                        <w:tcW w:w="518" w:type="pct"/>
                        <w:tcBorders>
                          <w:left w:val="single" w:sz="4" w:space="0" w:color="auto"/>
                        </w:tcBorders>
                      </w:tcPr>
                      <w:p w:rsidR="00460229" w:rsidRPr="00B20BE7" w:rsidRDefault="00460229" w:rsidP="00DE67AC">
                        <w:pPr>
                          <w:ind w:right="-1"/>
                          <w:rPr>
                            <w:rFonts w:eastAsia="Calibri"/>
                            <w:color w:val="FF0000"/>
                            <w:sz w:val="27"/>
                            <w:szCs w:val="27"/>
                            <w:u w:val="single"/>
                          </w:rPr>
                        </w:pPr>
                      </w:p>
                    </w:tc>
                    <w:tc>
                      <w:tcPr>
                        <w:tcW w:w="2500" w:type="pct"/>
                        <w:tcBorders>
                          <w:left w:val="nil"/>
                          <w:bottom w:val="single" w:sz="4" w:space="0" w:color="auto"/>
                        </w:tcBorders>
                      </w:tcPr>
                      <w:p w:rsidR="00460229" w:rsidRPr="00B20BE7" w:rsidRDefault="00460229" w:rsidP="00DE67AC">
                        <w:pPr>
                          <w:ind w:right="-1"/>
                          <w:rPr>
                            <w:rFonts w:eastAsia="Calibri"/>
                            <w:color w:val="FF0000"/>
                            <w:sz w:val="27"/>
                            <w:szCs w:val="27"/>
                            <w:u w:val="single"/>
                          </w:rPr>
                        </w:pPr>
                      </w:p>
                    </w:tc>
                  </w:tr>
                  <w:tr w:rsidR="00460229" w:rsidRPr="00B20BE7" w:rsidTr="00E44548">
                    <w:tc>
                      <w:tcPr>
                        <w:tcW w:w="1019" w:type="pct"/>
                        <w:tcBorders>
                          <w:top w:val="single" w:sz="4" w:space="0" w:color="auto"/>
                        </w:tcBorders>
                      </w:tcPr>
                      <w:p w:rsidR="00460229" w:rsidRPr="00B20BE7" w:rsidRDefault="00460229" w:rsidP="00DE67AC">
                        <w:pPr>
                          <w:ind w:right="-1"/>
                          <w:jc w:val="center"/>
                          <w:rPr>
                            <w:rFonts w:eastAsia="Calibri"/>
                            <w:color w:val="FF0000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963" w:type="pct"/>
                        <w:tcBorders>
                          <w:top w:val="single" w:sz="4" w:space="0" w:color="auto"/>
                        </w:tcBorders>
                      </w:tcPr>
                      <w:p w:rsidR="00460229" w:rsidRPr="00B20BE7" w:rsidRDefault="00460229" w:rsidP="00DE67AC">
                        <w:pPr>
                          <w:ind w:right="-1"/>
                          <w:jc w:val="center"/>
                          <w:rPr>
                            <w:rFonts w:eastAsia="Calibri"/>
                            <w:color w:val="FF0000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518" w:type="pct"/>
                      </w:tcPr>
                      <w:p w:rsidR="00460229" w:rsidRPr="00B20BE7" w:rsidRDefault="00460229" w:rsidP="00DE67AC">
                        <w:pPr>
                          <w:ind w:right="-1"/>
                          <w:jc w:val="center"/>
                          <w:rPr>
                            <w:rFonts w:eastAsia="Calibri"/>
                            <w:color w:val="FF0000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2500" w:type="pct"/>
                        <w:tcBorders>
                          <w:top w:val="single" w:sz="4" w:space="0" w:color="auto"/>
                        </w:tcBorders>
                      </w:tcPr>
                      <w:p w:rsidR="00460229" w:rsidRPr="00B20BE7" w:rsidRDefault="00460229" w:rsidP="00DE67AC">
                        <w:pPr>
                          <w:ind w:right="-1"/>
                          <w:jc w:val="center"/>
                          <w:rPr>
                            <w:rFonts w:eastAsia="Calibri"/>
                            <w:color w:val="FF0000"/>
                          </w:rPr>
                        </w:pPr>
                        <w:r w:rsidRPr="00B20BE7">
                          <w:rPr>
                            <w:rFonts w:eastAsia="Calibri"/>
                            <w:color w:val="FF0000"/>
                            <w:sz w:val="22"/>
                            <w:szCs w:val="22"/>
                          </w:rPr>
                          <w:t>Орган, обрабатывающий запрос на предоставление услуги</w:t>
                        </w:r>
                      </w:p>
                      <w:p w:rsidR="00460229" w:rsidRPr="00B20BE7" w:rsidRDefault="00460229" w:rsidP="00DE67AC">
                        <w:pPr>
                          <w:ind w:right="-1"/>
                          <w:jc w:val="center"/>
                          <w:rPr>
                            <w:rFonts w:eastAsia="Calibri"/>
                            <w:color w:val="FF0000"/>
                            <w:sz w:val="27"/>
                            <w:szCs w:val="27"/>
                          </w:rPr>
                        </w:pPr>
                      </w:p>
                    </w:tc>
                  </w:tr>
                </w:tbl>
                <w:p w:rsidR="00460229" w:rsidRPr="00B20BE7" w:rsidRDefault="00460229" w:rsidP="00DE67AC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jc w:val="center"/>
                    <w:rPr>
                      <w:rFonts w:eastAsia="Calibri"/>
                      <w:b/>
                      <w:color w:val="FF0000"/>
                      <w:sz w:val="27"/>
                      <w:szCs w:val="27"/>
                    </w:rPr>
                  </w:pPr>
                  <w:r w:rsidRPr="00B20BE7">
                    <w:rPr>
                      <w:rFonts w:eastAsia="Calibri"/>
                      <w:color w:val="FF0000"/>
                      <w:sz w:val="27"/>
                      <w:szCs w:val="27"/>
                    </w:rPr>
                    <w:t xml:space="preserve">       </w:t>
                  </w:r>
                  <w:r w:rsidRPr="00B20BE7">
                    <w:rPr>
                      <w:rFonts w:eastAsia="Calibri"/>
                      <w:b/>
                      <w:color w:val="FF0000"/>
                      <w:sz w:val="27"/>
                      <w:szCs w:val="27"/>
                    </w:rPr>
                    <w:t xml:space="preserve">                                 </w:t>
                  </w:r>
                </w:p>
                <w:p w:rsidR="00460229" w:rsidRPr="00B20BE7" w:rsidRDefault="00460229" w:rsidP="00DE67AC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jc w:val="center"/>
                    <w:rPr>
                      <w:rFonts w:eastAsia="Calibri"/>
                      <w:b/>
                      <w:bCs/>
                      <w:color w:val="FF0000"/>
                      <w:sz w:val="27"/>
                      <w:szCs w:val="27"/>
                    </w:rPr>
                  </w:pPr>
                  <w:r w:rsidRPr="00B20BE7">
                    <w:rPr>
                      <w:rFonts w:eastAsia="Calibri"/>
                      <w:b/>
                      <w:bCs/>
                      <w:color w:val="FF0000"/>
                      <w:sz w:val="27"/>
                      <w:szCs w:val="27"/>
                    </w:rPr>
                    <w:t>Данные заявителя (юридического лица)</w:t>
                  </w:r>
                  <w:r w:rsidRPr="00B20BE7">
                    <w:rPr>
                      <w:rFonts w:eastAsia="Calibri"/>
                      <w:b/>
                      <w:bCs/>
                      <w:color w:val="FF0000"/>
                      <w:sz w:val="27"/>
                      <w:szCs w:val="27"/>
                      <w:vertAlign w:val="superscript"/>
                    </w:rPr>
                    <w:footnoteReference w:id="8"/>
                  </w:r>
                </w:p>
              </w:tc>
            </w:tr>
            <w:tr w:rsidR="00460229" w:rsidRPr="00B20BE7" w:rsidTr="00E44548">
              <w:trPr>
                <w:trHeight w:val="20"/>
                <w:jc w:val="center"/>
              </w:trPr>
              <w:tc>
                <w:tcPr>
                  <w:tcW w:w="3790" w:type="dxa"/>
                  <w:gridSpan w:val="3"/>
                  <w:tcBorders>
                    <w:top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  <w:r w:rsidRPr="00B20BE7">
                    <w:rPr>
                      <w:rFonts w:eastAsia="Calibri"/>
                      <w:color w:val="FF0000"/>
                      <w:sz w:val="27"/>
                      <w:szCs w:val="27"/>
                    </w:rPr>
                    <w:t>Полное наименование юридического лица (в соответствии с учредительными документами)</w:t>
                  </w:r>
                </w:p>
              </w:tc>
              <w:tc>
                <w:tcPr>
                  <w:tcW w:w="5715" w:type="dxa"/>
                  <w:gridSpan w:val="4"/>
                  <w:tcBorders>
                    <w:top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  <w:u w:val="single"/>
                    </w:rPr>
                  </w:pPr>
                </w:p>
              </w:tc>
            </w:tr>
            <w:tr w:rsidR="00460229" w:rsidRPr="00B20BE7" w:rsidTr="00E44548">
              <w:trPr>
                <w:trHeight w:val="20"/>
                <w:jc w:val="center"/>
              </w:trPr>
              <w:tc>
                <w:tcPr>
                  <w:tcW w:w="3790" w:type="dxa"/>
                  <w:gridSpan w:val="3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  <w:r w:rsidRPr="00B20BE7">
                    <w:rPr>
                      <w:rFonts w:eastAsia="Calibri"/>
                      <w:color w:val="FF0000"/>
                      <w:sz w:val="27"/>
                      <w:szCs w:val="27"/>
                    </w:rPr>
                    <w:t>Организационно-правовая форма юридического лица</w:t>
                  </w:r>
                </w:p>
              </w:tc>
              <w:tc>
                <w:tcPr>
                  <w:tcW w:w="5715" w:type="dxa"/>
                  <w:gridSpan w:val="4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  <w:u w:val="single"/>
                    </w:rPr>
                  </w:pPr>
                </w:p>
              </w:tc>
            </w:tr>
            <w:tr w:rsidR="00460229" w:rsidRPr="00B20BE7" w:rsidTr="00E44548">
              <w:trPr>
                <w:trHeight w:val="20"/>
                <w:jc w:val="center"/>
              </w:trPr>
              <w:tc>
                <w:tcPr>
                  <w:tcW w:w="3790" w:type="dxa"/>
                  <w:gridSpan w:val="3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  <w:r w:rsidRPr="00B20BE7">
                    <w:rPr>
                      <w:rFonts w:eastAsia="Calibri"/>
                      <w:color w:val="FF0000"/>
                      <w:sz w:val="27"/>
                      <w:szCs w:val="27"/>
                    </w:rPr>
                    <w:t>Фамилия, имя, отчество руководителя юридического лица</w:t>
                  </w:r>
                </w:p>
              </w:tc>
              <w:tc>
                <w:tcPr>
                  <w:tcW w:w="5715" w:type="dxa"/>
                  <w:gridSpan w:val="4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</w:p>
              </w:tc>
            </w:tr>
            <w:tr w:rsidR="00460229" w:rsidRPr="00B20BE7" w:rsidTr="00E44548">
              <w:trPr>
                <w:trHeight w:val="20"/>
                <w:jc w:val="center"/>
              </w:trPr>
              <w:tc>
                <w:tcPr>
                  <w:tcW w:w="1107" w:type="dxa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  <w:r w:rsidRPr="00B20BE7">
                    <w:rPr>
                      <w:rFonts w:eastAsia="Calibri"/>
                      <w:color w:val="FF0000"/>
                      <w:sz w:val="27"/>
                      <w:szCs w:val="27"/>
                    </w:rPr>
                    <w:t>ОГРН</w:t>
                  </w:r>
                </w:p>
              </w:tc>
              <w:tc>
                <w:tcPr>
                  <w:tcW w:w="8398" w:type="dxa"/>
                  <w:gridSpan w:val="6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</w:p>
              </w:tc>
            </w:tr>
            <w:tr w:rsidR="00460229" w:rsidRPr="00B20BE7" w:rsidTr="00E44548">
              <w:trPr>
                <w:trHeight w:val="20"/>
                <w:jc w:val="center"/>
              </w:trPr>
              <w:tc>
                <w:tcPr>
                  <w:tcW w:w="9505" w:type="dxa"/>
                  <w:gridSpan w:val="7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jc w:val="center"/>
                    <w:rPr>
                      <w:rFonts w:eastAsia="Calibri"/>
                      <w:b/>
                      <w:bCs/>
                      <w:color w:val="FF0000"/>
                      <w:sz w:val="27"/>
                      <w:szCs w:val="27"/>
                    </w:rPr>
                  </w:pPr>
                </w:p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jc w:val="center"/>
                    <w:rPr>
                      <w:rFonts w:eastAsia="Calibri"/>
                      <w:b/>
                      <w:bCs/>
                      <w:color w:val="FF0000"/>
                      <w:sz w:val="27"/>
                      <w:szCs w:val="27"/>
                    </w:rPr>
                  </w:pPr>
                  <w:r w:rsidRPr="00B20BE7">
                    <w:rPr>
                      <w:rFonts w:eastAsia="Calibri"/>
                      <w:b/>
                      <w:bCs/>
                      <w:color w:val="FF0000"/>
                      <w:sz w:val="27"/>
                      <w:szCs w:val="27"/>
                    </w:rPr>
                    <w:t>Юридический адрес</w:t>
                  </w:r>
                </w:p>
              </w:tc>
            </w:tr>
            <w:tr w:rsidR="00460229" w:rsidRPr="00B20BE7" w:rsidTr="00E44548">
              <w:trPr>
                <w:trHeight w:val="20"/>
                <w:jc w:val="center"/>
              </w:trPr>
              <w:tc>
                <w:tcPr>
                  <w:tcW w:w="1107" w:type="dxa"/>
                  <w:tcBorders>
                    <w:top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  <w:r w:rsidRPr="00B20BE7">
                    <w:rPr>
                      <w:rFonts w:eastAsia="Calibri"/>
                      <w:color w:val="FF0000"/>
                      <w:sz w:val="27"/>
                      <w:szCs w:val="27"/>
                    </w:rPr>
                    <w:t xml:space="preserve">Индекс </w:t>
                  </w:r>
                </w:p>
              </w:tc>
              <w:tc>
                <w:tcPr>
                  <w:tcW w:w="2683" w:type="dxa"/>
                  <w:gridSpan w:val="2"/>
                  <w:tcBorders>
                    <w:top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  <w:u w:val="single"/>
                    </w:rPr>
                  </w:pPr>
                </w:p>
              </w:tc>
              <w:tc>
                <w:tcPr>
                  <w:tcW w:w="2181" w:type="dxa"/>
                  <w:gridSpan w:val="2"/>
                  <w:tcBorders>
                    <w:top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  <w:r w:rsidRPr="00B20BE7">
                    <w:rPr>
                      <w:rFonts w:eastAsia="Calibri"/>
                      <w:color w:val="FF0000"/>
                      <w:sz w:val="27"/>
                      <w:szCs w:val="27"/>
                    </w:rPr>
                    <w:t xml:space="preserve">Регион </w:t>
                  </w:r>
                </w:p>
              </w:tc>
              <w:tc>
                <w:tcPr>
                  <w:tcW w:w="3534" w:type="dxa"/>
                  <w:gridSpan w:val="2"/>
                  <w:tcBorders>
                    <w:top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  <w:u w:val="single"/>
                    </w:rPr>
                  </w:pPr>
                </w:p>
              </w:tc>
            </w:tr>
            <w:tr w:rsidR="00460229" w:rsidRPr="00B20BE7" w:rsidTr="00E44548">
              <w:trPr>
                <w:trHeight w:val="20"/>
                <w:jc w:val="center"/>
              </w:trPr>
              <w:tc>
                <w:tcPr>
                  <w:tcW w:w="1107" w:type="dxa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  <w:r w:rsidRPr="00B20BE7">
                    <w:rPr>
                      <w:rFonts w:eastAsia="Calibri"/>
                      <w:color w:val="FF0000"/>
                      <w:sz w:val="27"/>
                      <w:szCs w:val="27"/>
                    </w:rPr>
                    <w:t>Район</w:t>
                  </w:r>
                </w:p>
              </w:tc>
              <w:tc>
                <w:tcPr>
                  <w:tcW w:w="2683" w:type="dxa"/>
                  <w:gridSpan w:val="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  <w:u w:val="single"/>
                    </w:rPr>
                  </w:pPr>
                </w:p>
              </w:tc>
              <w:tc>
                <w:tcPr>
                  <w:tcW w:w="2181" w:type="dxa"/>
                  <w:gridSpan w:val="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  <w:r w:rsidRPr="00B20BE7">
                    <w:rPr>
                      <w:rFonts w:eastAsia="Calibri"/>
                      <w:color w:val="FF0000"/>
                      <w:sz w:val="27"/>
                      <w:szCs w:val="27"/>
                    </w:rPr>
                    <w:t>Населенный пункт</w:t>
                  </w:r>
                </w:p>
              </w:tc>
              <w:tc>
                <w:tcPr>
                  <w:tcW w:w="3534" w:type="dxa"/>
                  <w:gridSpan w:val="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  <w:u w:val="single"/>
                    </w:rPr>
                  </w:pPr>
                </w:p>
              </w:tc>
            </w:tr>
            <w:tr w:rsidR="00460229" w:rsidRPr="00B20BE7" w:rsidTr="00E44548">
              <w:trPr>
                <w:trHeight w:val="20"/>
                <w:jc w:val="center"/>
              </w:trPr>
              <w:tc>
                <w:tcPr>
                  <w:tcW w:w="1107" w:type="dxa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  <w:r w:rsidRPr="00B20BE7">
                    <w:rPr>
                      <w:rFonts w:eastAsia="Calibri"/>
                      <w:color w:val="FF0000"/>
                      <w:sz w:val="27"/>
                      <w:szCs w:val="27"/>
                    </w:rPr>
                    <w:t>Улица</w:t>
                  </w:r>
                </w:p>
              </w:tc>
              <w:tc>
                <w:tcPr>
                  <w:tcW w:w="8398" w:type="dxa"/>
                  <w:gridSpan w:val="6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  <w:u w:val="single"/>
                    </w:rPr>
                  </w:pPr>
                </w:p>
              </w:tc>
            </w:tr>
            <w:tr w:rsidR="00460229" w:rsidRPr="00B20BE7" w:rsidTr="00E44548">
              <w:trPr>
                <w:trHeight w:val="20"/>
                <w:jc w:val="center"/>
              </w:trPr>
              <w:tc>
                <w:tcPr>
                  <w:tcW w:w="1107" w:type="dxa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  <w:r w:rsidRPr="00B20BE7">
                    <w:rPr>
                      <w:rFonts w:eastAsia="Calibri"/>
                      <w:color w:val="FF0000"/>
                      <w:sz w:val="27"/>
                      <w:szCs w:val="27"/>
                    </w:rPr>
                    <w:t>Дом</w:t>
                  </w:r>
                </w:p>
              </w:tc>
              <w:tc>
                <w:tcPr>
                  <w:tcW w:w="2683" w:type="dxa"/>
                  <w:gridSpan w:val="2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  <w:u w:val="single"/>
                    </w:rPr>
                  </w:pPr>
                </w:p>
              </w:tc>
              <w:tc>
                <w:tcPr>
                  <w:tcW w:w="1005" w:type="dxa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  <w:r w:rsidRPr="00B20BE7">
                    <w:rPr>
                      <w:rFonts w:eastAsia="Calibri"/>
                      <w:color w:val="FF0000"/>
                      <w:sz w:val="27"/>
                      <w:szCs w:val="27"/>
                    </w:rPr>
                    <w:t>Корпус</w:t>
                  </w:r>
                </w:p>
              </w:tc>
              <w:tc>
                <w:tcPr>
                  <w:tcW w:w="1176" w:type="dxa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  <w:u w:val="single"/>
                    </w:rPr>
                  </w:pPr>
                </w:p>
              </w:tc>
              <w:tc>
                <w:tcPr>
                  <w:tcW w:w="1493" w:type="dxa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  <w:r w:rsidRPr="00B20BE7">
                    <w:rPr>
                      <w:rFonts w:eastAsia="Calibri"/>
                      <w:color w:val="FF0000"/>
                      <w:sz w:val="27"/>
                      <w:szCs w:val="27"/>
                    </w:rPr>
                    <w:t>Квартира</w:t>
                  </w:r>
                </w:p>
              </w:tc>
              <w:tc>
                <w:tcPr>
                  <w:tcW w:w="2041" w:type="dxa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  <w:u w:val="single"/>
                    </w:rPr>
                  </w:pPr>
                </w:p>
              </w:tc>
            </w:tr>
            <w:tr w:rsidR="00460229" w:rsidRPr="00B20BE7" w:rsidTr="00E44548">
              <w:trPr>
                <w:trHeight w:val="20"/>
                <w:jc w:val="center"/>
              </w:trPr>
              <w:tc>
                <w:tcPr>
                  <w:tcW w:w="9505" w:type="dxa"/>
                  <w:gridSpan w:val="7"/>
                  <w:tcBorders>
                    <w:left w:val="nil"/>
                    <w:bottom w:val="dotted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jc w:val="center"/>
                    <w:rPr>
                      <w:rFonts w:eastAsia="Calibri"/>
                      <w:b/>
                      <w:bCs/>
                      <w:color w:val="FF0000"/>
                      <w:sz w:val="27"/>
                      <w:szCs w:val="27"/>
                    </w:rPr>
                  </w:pPr>
                </w:p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jc w:val="center"/>
                    <w:rPr>
                      <w:rFonts w:eastAsia="Calibri"/>
                      <w:b/>
                      <w:bCs/>
                      <w:color w:val="FF0000"/>
                      <w:sz w:val="27"/>
                      <w:szCs w:val="27"/>
                      <w:vertAlign w:val="superscript"/>
                    </w:rPr>
                  </w:pPr>
                  <w:r w:rsidRPr="00B20BE7">
                    <w:rPr>
                      <w:rFonts w:eastAsia="Calibri"/>
                      <w:b/>
                      <w:bCs/>
                      <w:color w:val="FF0000"/>
                      <w:sz w:val="27"/>
                      <w:szCs w:val="27"/>
                    </w:rPr>
                    <w:t>Почтовый адрес</w:t>
                  </w:r>
                </w:p>
              </w:tc>
            </w:tr>
            <w:tr w:rsidR="00460229" w:rsidRPr="00B20BE7" w:rsidTr="00E44548">
              <w:trPr>
                <w:trHeight w:val="20"/>
                <w:jc w:val="center"/>
              </w:trPr>
              <w:tc>
                <w:tcPr>
                  <w:tcW w:w="1107" w:type="dxa"/>
                  <w:tcBorders>
                    <w:top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  <w:r w:rsidRPr="00B20BE7">
                    <w:rPr>
                      <w:rFonts w:eastAsia="Calibri"/>
                      <w:color w:val="FF0000"/>
                      <w:sz w:val="27"/>
                      <w:szCs w:val="27"/>
                    </w:rPr>
                    <w:t xml:space="preserve">Индекс </w:t>
                  </w:r>
                </w:p>
              </w:tc>
              <w:tc>
                <w:tcPr>
                  <w:tcW w:w="2683" w:type="dxa"/>
                  <w:gridSpan w:val="2"/>
                  <w:tcBorders>
                    <w:top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  <w:u w:val="single"/>
                    </w:rPr>
                  </w:pPr>
                </w:p>
              </w:tc>
              <w:tc>
                <w:tcPr>
                  <w:tcW w:w="2181" w:type="dxa"/>
                  <w:gridSpan w:val="2"/>
                  <w:tcBorders>
                    <w:top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  <w:r w:rsidRPr="00B20BE7">
                    <w:rPr>
                      <w:rFonts w:eastAsia="Calibri"/>
                      <w:color w:val="FF0000"/>
                      <w:sz w:val="27"/>
                      <w:szCs w:val="27"/>
                    </w:rPr>
                    <w:t>Регион</w:t>
                  </w:r>
                </w:p>
              </w:tc>
              <w:tc>
                <w:tcPr>
                  <w:tcW w:w="3534" w:type="dxa"/>
                  <w:gridSpan w:val="2"/>
                  <w:tcBorders>
                    <w:top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  <w:u w:val="single"/>
                    </w:rPr>
                  </w:pPr>
                </w:p>
              </w:tc>
            </w:tr>
            <w:tr w:rsidR="00460229" w:rsidRPr="00B20BE7" w:rsidTr="00E44548">
              <w:trPr>
                <w:trHeight w:val="20"/>
                <w:jc w:val="center"/>
              </w:trPr>
              <w:tc>
                <w:tcPr>
                  <w:tcW w:w="1107" w:type="dxa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  <w:r w:rsidRPr="00B20BE7">
                    <w:rPr>
                      <w:rFonts w:eastAsia="Calibri"/>
                      <w:color w:val="FF0000"/>
                      <w:sz w:val="27"/>
                      <w:szCs w:val="27"/>
                    </w:rPr>
                    <w:t>Район</w:t>
                  </w:r>
                </w:p>
              </w:tc>
              <w:tc>
                <w:tcPr>
                  <w:tcW w:w="2683" w:type="dxa"/>
                  <w:gridSpan w:val="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  <w:u w:val="single"/>
                    </w:rPr>
                  </w:pPr>
                </w:p>
              </w:tc>
              <w:tc>
                <w:tcPr>
                  <w:tcW w:w="2181" w:type="dxa"/>
                  <w:gridSpan w:val="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  <w:r w:rsidRPr="00B20BE7">
                    <w:rPr>
                      <w:rFonts w:eastAsia="Calibri"/>
                      <w:color w:val="FF0000"/>
                      <w:sz w:val="27"/>
                      <w:szCs w:val="27"/>
                    </w:rPr>
                    <w:t>Населенный пункт</w:t>
                  </w:r>
                </w:p>
              </w:tc>
              <w:tc>
                <w:tcPr>
                  <w:tcW w:w="3534" w:type="dxa"/>
                  <w:gridSpan w:val="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  <w:u w:val="single"/>
                    </w:rPr>
                  </w:pPr>
                </w:p>
              </w:tc>
            </w:tr>
            <w:tr w:rsidR="00460229" w:rsidRPr="00B20BE7" w:rsidTr="00E44548">
              <w:trPr>
                <w:trHeight w:val="20"/>
                <w:jc w:val="center"/>
              </w:trPr>
              <w:tc>
                <w:tcPr>
                  <w:tcW w:w="1107" w:type="dxa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  <w:r w:rsidRPr="00B20BE7">
                    <w:rPr>
                      <w:rFonts w:eastAsia="Calibri"/>
                      <w:color w:val="FF0000"/>
                      <w:sz w:val="27"/>
                      <w:szCs w:val="27"/>
                    </w:rPr>
                    <w:t>Улица</w:t>
                  </w:r>
                </w:p>
              </w:tc>
              <w:tc>
                <w:tcPr>
                  <w:tcW w:w="8398" w:type="dxa"/>
                  <w:gridSpan w:val="6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  <w:u w:val="single"/>
                    </w:rPr>
                  </w:pPr>
                </w:p>
              </w:tc>
            </w:tr>
            <w:tr w:rsidR="00460229" w:rsidRPr="00B20BE7" w:rsidTr="00E44548">
              <w:trPr>
                <w:trHeight w:val="20"/>
                <w:jc w:val="center"/>
              </w:trPr>
              <w:tc>
                <w:tcPr>
                  <w:tcW w:w="1107" w:type="dxa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  <w:r w:rsidRPr="00B20BE7">
                    <w:rPr>
                      <w:rFonts w:eastAsia="Calibri"/>
                      <w:color w:val="FF0000"/>
                      <w:sz w:val="27"/>
                      <w:szCs w:val="27"/>
                    </w:rPr>
                    <w:t>Дом</w:t>
                  </w:r>
                </w:p>
              </w:tc>
              <w:tc>
                <w:tcPr>
                  <w:tcW w:w="2683" w:type="dxa"/>
                  <w:gridSpan w:val="2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  <w:u w:val="single"/>
                    </w:rPr>
                  </w:pPr>
                </w:p>
              </w:tc>
              <w:tc>
                <w:tcPr>
                  <w:tcW w:w="1005" w:type="dxa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  <w:r w:rsidRPr="00B20BE7">
                    <w:rPr>
                      <w:rFonts w:eastAsia="Calibri"/>
                      <w:color w:val="FF0000"/>
                      <w:sz w:val="27"/>
                      <w:szCs w:val="27"/>
                    </w:rPr>
                    <w:t>Корпус</w:t>
                  </w:r>
                </w:p>
              </w:tc>
              <w:tc>
                <w:tcPr>
                  <w:tcW w:w="1176" w:type="dxa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  <w:u w:val="single"/>
                    </w:rPr>
                  </w:pPr>
                </w:p>
              </w:tc>
              <w:tc>
                <w:tcPr>
                  <w:tcW w:w="1493" w:type="dxa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  <w:r w:rsidRPr="00B20BE7">
                    <w:rPr>
                      <w:rFonts w:eastAsia="Calibri"/>
                      <w:color w:val="FF0000"/>
                      <w:sz w:val="27"/>
                      <w:szCs w:val="27"/>
                    </w:rPr>
                    <w:t>Квартира</w:t>
                  </w:r>
                </w:p>
              </w:tc>
              <w:tc>
                <w:tcPr>
                  <w:tcW w:w="2041" w:type="dxa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  <w:u w:val="single"/>
                    </w:rPr>
                  </w:pPr>
                </w:p>
              </w:tc>
            </w:tr>
            <w:tr w:rsidR="00460229" w:rsidRPr="00B20BE7" w:rsidTr="00E44548">
              <w:trPr>
                <w:trHeight w:val="20"/>
                <w:jc w:val="center"/>
              </w:trPr>
              <w:tc>
                <w:tcPr>
                  <w:tcW w:w="1107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</w:p>
              </w:tc>
              <w:tc>
                <w:tcPr>
                  <w:tcW w:w="2683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  <w:u w:val="single"/>
                    </w:rPr>
                  </w:pPr>
                </w:p>
              </w:tc>
              <w:tc>
                <w:tcPr>
                  <w:tcW w:w="100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</w:p>
              </w:tc>
              <w:tc>
                <w:tcPr>
                  <w:tcW w:w="117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  <w:u w:val="single"/>
                    </w:rPr>
                  </w:pPr>
                </w:p>
              </w:tc>
              <w:tc>
                <w:tcPr>
                  <w:tcW w:w="149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</w:p>
              </w:tc>
              <w:tc>
                <w:tcPr>
                  <w:tcW w:w="204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  <w:u w:val="single"/>
                    </w:rPr>
                  </w:pPr>
                </w:p>
              </w:tc>
            </w:tr>
            <w:tr w:rsidR="00460229" w:rsidRPr="00B20BE7" w:rsidTr="00E44548">
              <w:trPr>
                <w:trHeight w:val="20"/>
                <w:jc w:val="center"/>
              </w:trPr>
              <w:tc>
                <w:tcPr>
                  <w:tcW w:w="2273" w:type="dxa"/>
                  <w:gridSpan w:val="2"/>
                  <w:vMerge w:val="restart"/>
                  <w:tcBorders>
                    <w:top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b/>
                      <w:bCs/>
                      <w:color w:val="FF0000"/>
                      <w:sz w:val="27"/>
                      <w:szCs w:val="27"/>
                    </w:rPr>
                  </w:pPr>
                  <w:r w:rsidRPr="00B20BE7">
                    <w:rPr>
                      <w:rFonts w:eastAsia="Calibri"/>
                      <w:b/>
                      <w:bCs/>
                      <w:color w:val="FF0000"/>
                      <w:sz w:val="27"/>
                      <w:szCs w:val="27"/>
                    </w:rPr>
                    <w:t>Контактные данные</w:t>
                  </w:r>
                </w:p>
              </w:tc>
              <w:tc>
                <w:tcPr>
                  <w:tcW w:w="7232" w:type="dxa"/>
                  <w:gridSpan w:val="5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</w:p>
              </w:tc>
            </w:tr>
            <w:tr w:rsidR="00460229" w:rsidRPr="00B20BE7" w:rsidTr="00E44548">
              <w:trPr>
                <w:trHeight w:val="20"/>
                <w:jc w:val="center"/>
              </w:trPr>
              <w:tc>
                <w:tcPr>
                  <w:tcW w:w="2273" w:type="dxa"/>
                  <w:gridSpan w:val="2"/>
                  <w:vMerge/>
                  <w:tcBorders>
                    <w:top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b/>
                      <w:bCs/>
                      <w:color w:val="FF0000"/>
                      <w:sz w:val="27"/>
                      <w:szCs w:val="27"/>
                    </w:rPr>
                  </w:pPr>
                </w:p>
              </w:tc>
              <w:tc>
                <w:tcPr>
                  <w:tcW w:w="7232" w:type="dxa"/>
                  <w:gridSpan w:val="5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</w:p>
              </w:tc>
            </w:tr>
          </w:tbl>
          <w:p w:rsidR="00B00DAB" w:rsidRDefault="00B00DAB" w:rsidP="00E21C9B">
            <w:pPr>
              <w:ind w:right="-1"/>
              <w:jc w:val="center"/>
              <w:rPr>
                <w:rFonts w:eastAsia="Calibri"/>
                <w:color w:val="FF0000"/>
                <w:sz w:val="27"/>
                <w:szCs w:val="27"/>
              </w:rPr>
            </w:pPr>
          </w:p>
          <w:p w:rsidR="00B20BE7" w:rsidRDefault="00B20BE7" w:rsidP="00E21C9B">
            <w:pPr>
              <w:ind w:right="-1"/>
              <w:jc w:val="center"/>
              <w:rPr>
                <w:rFonts w:eastAsia="Calibri"/>
                <w:color w:val="FF0000"/>
                <w:sz w:val="27"/>
                <w:szCs w:val="27"/>
              </w:rPr>
            </w:pPr>
          </w:p>
          <w:p w:rsidR="00B20BE7" w:rsidRPr="00B20BE7" w:rsidRDefault="00B20BE7" w:rsidP="00E21C9B">
            <w:pPr>
              <w:ind w:right="-1"/>
              <w:jc w:val="center"/>
              <w:rPr>
                <w:rFonts w:eastAsia="Calibri"/>
                <w:color w:val="FF0000"/>
                <w:sz w:val="27"/>
                <w:szCs w:val="27"/>
              </w:rPr>
            </w:pPr>
          </w:p>
          <w:p w:rsidR="00460229" w:rsidRPr="00B20BE7" w:rsidRDefault="00460229" w:rsidP="00E21C9B">
            <w:pPr>
              <w:ind w:right="-1"/>
              <w:jc w:val="center"/>
              <w:rPr>
                <w:rFonts w:eastAsia="Calibri"/>
                <w:color w:val="FF0000"/>
                <w:sz w:val="27"/>
                <w:szCs w:val="27"/>
              </w:rPr>
            </w:pPr>
            <w:r w:rsidRPr="00B20BE7">
              <w:rPr>
                <w:rFonts w:eastAsia="Calibri"/>
                <w:color w:val="FF0000"/>
                <w:sz w:val="27"/>
                <w:szCs w:val="27"/>
              </w:rPr>
              <w:lastRenderedPageBreak/>
              <w:t>ЗАЯВЛЕНИЕ</w:t>
            </w:r>
          </w:p>
          <w:p w:rsidR="00460229" w:rsidRPr="00B20BE7" w:rsidRDefault="00460229" w:rsidP="00E21C9B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color w:val="FF0000"/>
                <w:sz w:val="27"/>
                <w:szCs w:val="27"/>
              </w:rPr>
            </w:pPr>
          </w:p>
          <w:p w:rsidR="00460229" w:rsidRPr="00B20BE7" w:rsidRDefault="00460229" w:rsidP="00E21C9B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ind w:right="-1" w:firstLine="708"/>
              <w:jc w:val="both"/>
              <w:rPr>
                <w:rFonts w:eastAsia="Calibri"/>
                <w:color w:val="FF0000"/>
                <w:sz w:val="27"/>
                <w:szCs w:val="27"/>
              </w:rPr>
            </w:pPr>
            <w:r w:rsidRPr="00B20BE7">
              <w:rPr>
                <w:rFonts w:eastAsia="Calibri"/>
                <w:color w:val="FF0000"/>
                <w:sz w:val="27"/>
                <w:szCs w:val="27"/>
              </w:rPr>
              <w:t>Прошу  выдать  разрешение  на  выполнение авиационных работ, парашютных прыжков,  демонстрационн</w:t>
            </w:r>
            <w:r w:rsidR="00610A86" w:rsidRPr="00B20BE7">
              <w:rPr>
                <w:rFonts w:eastAsia="Calibri"/>
                <w:color w:val="FF0000"/>
                <w:sz w:val="27"/>
                <w:szCs w:val="27"/>
              </w:rPr>
              <w:t>ых  полетов  воздушных судов,</w:t>
            </w:r>
            <w:r w:rsidR="00542CA8" w:rsidRPr="00B20BE7">
              <w:rPr>
                <w:b/>
                <w:color w:val="FF0000"/>
                <w:sz w:val="27"/>
                <w:szCs w:val="27"/>
              </w:rPr>
              <w:t xml:space="preserve"> </w:t>
            </w:r>
            <w:r w:rsidR="00542CA8" w:rsidRPr="00B20BE7">
              <w:rPr>
                <w:rFonts w:eastAsia="Calibri"/>
                <w:color w:val="FF0000"/>
                <w:sz w:val="27"/>
                <w:szCs w:val="27"/>
              </w:rPr>
              <w:t>полетов беспилотных воздушных судов (за исключением полетов беспилотных воздушных судов с максимальной разрешенной взлетной массой менее 0,25 кг)</w:t>
            </w:r>
            <w:r w:rsidRPr="00B20BE7">
              <w:rPr>
                <w:rFonts w:eastAsia="Calibri"/>
                <w:color w:val="FF0000"/>
                <w:sz w:val="27"/>
                <w:szCs w:val="27"/>
              </w:rPr>
              <w:t>,  подъемов  привязных  аэростатов  над  территори</w:t>
            </w:r>
            <w:r w:rsidR="00610A86" w:rsidRPr="00B20BE7">
              <w:rPr>
                <w:rFonts w:eastAsia="Calibri"/>
                <w:color w:val="FF0000"/>
                <w:sz w:val="27"/>
                <w:szCs w:val="27"/>
              </w:rPr>
              <w:t>ей муниципального  образования</w:t>
            </w:r>
            <w:r w:rsidRPr="00B20BE7">
              <w:rPr>
                <w:rFonts w:eastAsia="Calibri"/>
                <w:color w:val="FF0000"/>
                <w:sz w:val="27"/>
                <w:szCs w:val="27"/>
              </w:rPr>
              <w:t xml:space="preserve"> «_____________________»</w:t>
            </w:r>
            <w:r w:rsidR="00610A86" w:rsidRPr="00B20BE7">
              <w:rPr>
                <w:rFonts w:eastAsia="Calibri"/>
                <w:color w:val="FF0000"/>
                <w:sz w:val="27"/>
                <w:szCs w:val="27"/>
              </w:rPr>
              <w:t xml:space="preserve">,   посадок </w:t>
            </w:r>
            <w:r w:rsidRPr="00B20BE7">
              <w:rPr>
                <w:rFonts w:eastAsia="Calibri"/>
                <w:color w:val="FF0000"/>
                <w:sz w:val="27"/>
                <w:szCs w:val="27"/>
              </w:rPr>
              <w:t>(взлетов)  на расположенные   в   границах  муниципального  образования  «_____________________»</w:t>
            </w:r>
            <w:r w:rsidRPr="00E21C9B">
              <w:rPr>
                <w:rFonts w:eastAsia="Calibri"/>
                <w:color w:val="FF0000"/>
              </w:rPr>
              <w:t xml:space="preserve"> </w:t>
            </w:r>
            <w:r w:rsidRPr="00B20BE7">
              <w:rPr>
                <w:rFonts w:eastAsia="Calibri"/>
                <w:color w:val="FF0000"/>
                <w:sz w:val="27"/>
                <w:szCs w:val="27"/>
              </w:rPr>
              <w:t>площадки, сведения о которых не опубликованы в документах аэронавигационной информации (нужное подчеркнуть), на воздушном судне:</w:t>
            </w:r>
          </w:p>
          <w:p w:rsidR="00460229" w:rsidRPr="00B20BE7" w:rsidRDefault="00460229" w:rsidP="00E21C9B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color w:val="FF0000"/>
                <w:sz w:val="27"/>
                <w:szCs w:val="27"/>
              </w:rPr>
            </w:pPr>
            <w:r w:rsidRPr="00B20BE7">
              <w:rPr>
                <w:rFonts w:eastAsia="Calibri"/>
                <w:color w:val="FF0000"/>
                <w:sz w:val="27"/>
                <w:szCs w:val="27"/>
              </w:rPr>
              <w:t>__________________________________________________________________</w:t>
            </w:r>
            <w:r w:rsidR="00B20BE7">
              <w:rPr>
                <w:rFonts w:eastAsia="Calibri"/>
                <w:color w:val="FF0000"/>
                <w:sz w:val="27"/>
                <w:szCs w:val="27"/>
              </w:rPr>
              <w:t>____</w:t>
            </w:r>
          </w:p>
          <w:p w:rsidR="00460229" w:rsidRPr="00B20BE7" w:rsidRDefault="00460229" w:rsidP="00E21C9B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ind w:right="-1" w:firstLine="567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B20BE7">
              <w:rPr>
                <w:rFonts w:eastAsia="Calibri"/>
                <w:color w:val="FF0000"/>
                <w:sz w:val="20"/>
                <w:szCs w:val="20"/>
              </w:rPr>
              <w:t>государственный регистрационный (опознавательный/учетно-опознавательный)</w:t>
            </w:r>
            <w:r w:rsidR="00A74222" w:rsidRPr="00B20BE7">
              <w:rPr>
                <w:rFonts w:eastAsia="Calibri"/>
                <w:color w:val="FF0000"/>
                <w:sz w:val="20"/>
                <w:szCs w:val="20"/>
              </w:rPr>
              <w:t xml:space="preserve"> знак,</w:t>
            </w:r>
          </w:p>
          <w:p w:rsidR="00B20BE7" w:rsidRDefault="00460229" w:rsidP="00E21C9B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color w:val="FF0000"/>
              </w:rPr>
            </w:pPr>
            <w:r w:rsidRPr="00B20BE7">
              <w:rPr>
                <w:rFonts w:eastAsia="Calibri"/>
                <w:color w:val="FF0000"/>
                <w:sz w:val="27"/>
                <w:szCs w:val="27"/>
              </w:rPr>
              <w:t>__________________________________</w:t>
            </w:r>
            <w:r w:rsidR="00D50867" w:rsidRPr="00B20BE7">
              <w:rPr>
                <w:rFonts w:eastAsia="Calibri"/>
                <w:color w:val="FF0000"/>
                <w:sz w:val="27"/>
                <w:szCs w:val="27"/>
              </w:rPr>
              <w:t>____________________________</w:t>
            </w:r>
            <w:r w:rsidRPr="00B20BE7">
              <w:rPr>
                <w:rFonts w:eastAsia="Calibri"/>
                <w:color w:val="FF0000"/>
                <w:sz w:val="27"/>
                <w:szCs w:val="27"/>
              </w:rPr>
              <w:t>.</w:t>
            </w:r>
            <w:r w:rsidRPr="00E21C9B">
              <w:rPr>
                <w:rFonts w:eastAsia="Calibri"/>
                <w:color w:val="FF0000"/>
              </w:rPr>
              <w:t xml:space="preserve"> </w:t>
            </w:r>
          </w:p>
          <w:p w:rsidR="00460229" w:rsidRPr="00B20BE7" w:rsidRDefault="00460229" w:rsidP="00B20BE7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B20BE7">
              <w:rPr>
                <w:rFonts w:eastAsia="Calibri"/>
                <w:color w:val="FF0000"/>
                <w:sz w:val="20"/>
                <w:szCs w:val="20"/>
              </w:rPr>
              <w:t>заводской номер (при наличии)</w:t>
            </w:r>
          </w:p>
          <w:p w:rsidR="00460229" w:rsidRPr="00B20BE7" w:rsidRDefault="00610A86" w:rsidP="00E21C9B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ind w:right="-1" w:firstLine="567"/>
              <w:jc w:val="both"/>
              <w:rPr>
                <w:rFonts w:eastAsia="Calibri"/>
                <w:color w:val="FF0000"/>
                <w:sz w:val="27"/>
                <w:szCs w:val="27"/>
              </w:rPr>
            </w:pPr>
            <w:r w:rsidRPr="00B20BE7">
              <w:rPr>
                <w:rFonts w:eastAsia="Calibri"/>
                <w:color w:val="FF0000"/>
                <w:sz w:val="27"/>
                <w:szCs w:val="27"/>
              </w:rPr>
              <w:t xml:space="preserve">Срок использования </w:t>
            </w:r>
            <w:r w:rsidR="00460229" w:rsidRPr="00B20BE7">
              <w:rPr>
                <w:rFonts w:eastAsia="Calibri"/>
                <w:color w:val="FF0000"/>
                <w:sz w:val="27"/>
                <w:szCs w:val="27"/>
              </w:rPr>
              <w:t>воздушного пространства муниципального образования «_____________________»:</w:t>
            </w:r>
          </w:p>
          <w:p w:rsidR="00460229" w:rsidRPr="00B20BE7" w:rsidRDefault="00460229" w:rsidP="00E21C9B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color w:val="FF0000"/>
                <w:sz w:val="27"/>
                <w:szCs w:val="27"/>
              </w:rPr>
            </w:pPr>
            <w:r w:rsidRPr="00B20BE7">
              <w:rPr>
                <w:rFonts w:eastAsia="Calibri"/>
                <w:color w:val="FF0000"/>
                <w:sz w:val="27"/>
                <w:szCs w:val="27"/>
              </w:rPr>
              <w:t>начало_________________________, окончание ______________________.</w:t>
            </w:r>
          </w:p>
          <w:p w:rsidR="00460229" w:rsidRPr="00B20BE7" w:rsidRDefault="00610A86" w:rsidP="00E21C9B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ind w:right="-1" w:firstLine="567"/>
              <w:jc w:val="both"/>
              <w:rPr>
                <w:rFonts w:eastAsia="Calibri"/>
                <w:color w:val="FF0000"/>
                <w:sz w:val="27"/>
                <w:szCs w:val="27"/>
              </w:rPr>
            </w:pPr>
            <w:r w:rsidRPr="00B20BE7">
              <w:rPr>
                <w:rFonts w:eastAsia="Calibri"/>
                <w:color w:val="FF0000"/>
                <w:sz w:val="27"/>
                <w:szCs w:val="27"/>
              </w:rPr>
              <w:t>Место</w:t>
            </w:r>
            <w:r w:rsidR="00460229" w:rsidRPr="00B20BE7">
              <w:rPr>
                <w:rFonts w:eastAsia="Calibri"/>
                <w:color w:val="FF0000"/>
                <w:sz w:val="27"/>
                <w:szCs w:val="27"/>
              </w:rPr>
              <w:t xml:space="preserve"> использования воздушного пространства муниципального образования «_____________________» (посадочные площадки, планируемые к использованию):</w:t>
            </w:r>
          </w:p>
          <w:p w:rsidR="00460229" w:rsidRPr="00B20BE7" w:rsidRDefault="00460229" w:rsidP="00E21C9B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color w:val="FF0000"/>
                <w:sz w:val="27"/>
                <w:szCs w:val="27"/>
              </w:rPr>
            </w:pPr>
            <w:r w:rsidRPr="00B20BE7">
              <w:rPr>
                <w:rFonts w:eastAsia="Calibri"/>
                <w:color w:val="FF0000"/>
                <w:sz w:val="27"/>
                <w:szCs w:val="27"/>
              </w:rPr>
              <w:t>_________________________________________________________________</w:t>
            </w:r>
          </w:p>
          <w:p w:rsidR="00B20BE7" w:rsidRDefault="00610A86" w:rsidP="00E21C9B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ind w:right="-1" w:firstLine="567"/>
              <w:jc w:val="both"/>
              <w:rPr>
                <w:rFonts w:eastAsia="Calibri"/>
                <w:color w:val="FF0000"/>
                <w:sz w:val="27"/>
                <w:szCs w:val="27"/>
              </w:rPr>
            </w:pPr>
            <w:r w:rsidRPr="00B20BE7">
              <w:rPr>
                <w:rFonts w:eastAsia="Calibri"/>
                <w:color w:val="FF0000"/>
                <w:sz w:val="27"/>
                <w:szCs w:val="27"/>
              </w:rPr>
              <w:t>Время</w:t>
            </w:r>
            <w:r w:rsidR="00460229" w:rsidRPr="00B20BE7">
              <w:rPr>
                <w:rFonts w:eastAsia="Calibri"/>
                <w:color w:val="FF0000"/>
                <w:sz w:val="27"/>
                <w:szCs w:val="27"/>
              </w:rPr>
              <w:t xml:space="preserve"> использования воздушного пространства муниципального образования «_____________________»:</w:t>
            </w:r>
          </w:p>
          <w:p w:rsidR="00460229" w:rsidRPr="00B20BE7" w:rsidRDefault="00460229" w:rsidP="00B20BE7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color w:val="FF0000"/>
                <w:sz w:val="27"/>
                <w:szCs w:val="27"/>
              </w:rPr>
            </w:pPr>
            <w:r w:rsidRPr="00B20BE7">
              <w:rPr>
                <w:rFonts w:eastAsia="Calibri"/>
                <w:color w:val="FF0000"/>
                <w:sz w:val="27"/>
                <w:szCs w:val="27"/>
              </w:rPr>
              <w:t>______________________________</w:t>
            </w:r>
            <w:r w:rsidR="00F560DB" w:rsidRPr="00B20BE7">
              <w:rPr>
                <w:rFonts w:eastAsia="Calibri"/>
                <w:color w:val="FF0000"/>
                <w:sz w:val="27"/>
                <w:szCs w:val="27"/>
              </w:rPr>
              <w:t>__</w:t>
            </w:r>
            <w:r w:rsidR="00B20BE7">
              <w:rPr>
                <w:rFonts w:eastAsia="Calibri"/>
                <w:color w:val="FF0000"/>
                <w:sz w:val="27"/>
                <w:szCs w:val="27"/>
              </w:rPr>
              <w:t>______</w:t>
            </w:r>
            <w:r w:rsidR="00F560DB" w:rsidRPr="00B20BE7">
              <w:rPr>
                <w:rFonts w:eastAsia="Calibri"/>
                <w:color w:val="FF0000"/>
                <w:sz w:val="27"/>
                <w:szCs w:val="27"/>
              </w:rPr>
              <w:t>_________</w:t>
            </w:r>
            <w:r w:rsidR="00B20BE7">
              <w:rPr>
                <w:rFonts w:eastAsia="Calibri"/>
                <w:color w:val="FF0000"/>
                <w:sz w:val="27"/>
                <w:szCs w:val="27"/>
              </w:rPr>
              <w:t>_____</w:t>
            </w:r>
            <w:r w:rsidR="00F560DB" w:rsidRPr="00B20BE7">
              <w:rPr>
                <w:rFonts w:eastAsia="Calibri"/>
                <w:color w:val="FF0000"/>
                <w:sz w:val="27"/>
                <w:szCs w:val="27"/>
              </w:rPr>
              <w:t>_______</w:t>
            </w:r>
            <w:r w:rsidRPr="00B20BE7">
              <w:rPr>
                <w:rFonts w:eastAsia="Calibri"/>
                <w:color w:val="FF0000"/>
                <w:sz w:val="27"/>
                <w:szCs w:val="27"/>
              </w:rPr>
              <w:t>___________.</w:t>
            </w:r>
          </w:p>
          <w:p w:rsidR="00460229" w:rsidRPr="00B20BE7" w:rsidRDefault="00460229" w:rsidP="00E21C9B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ind w:right="-1" w:firstLine="567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B20BE7">
              <w:rPr>
                <w:rFonts w:eastAsia="Calibri"/>
                <w:color w:val="FF0000"/>
                <w:sz w:val="20"/>
                <w:szCs w:val="20"/>
              </w:rPr>
              <w:t>(дневное/ночное)</w:t>
            </w:r>
          </w:p>
          <w:p w:rsidR="00460229" w:rsidRPr="00B20BE7" w:rsidRDefault="00460229" w:rsidP="00E21C9B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ind w:right="-1" w:firstLine="567"/>
              <w:rPr>
                <w:rFonts w:eastAsia="Calibri"/>
                <w:color w:val="FF0000"/>
                <w:sz w:val="27"/>
                <w:szCs w:val="27"/>
                <w:vertAlign w:val="superscript"/>
              </w:rPr>
            </w:pPr>
            <w:r w:rsidRPr="00B20BE7">
              <w:rPr>
                <w:rFonts w:eastAsia="Calibri"/>
                <w:color w:val="FF0000"/>
                <w:sz w:val="27"/>
                <w:szCs w:val="27"/>
              </w:rPr>
              <w:t>Летный экипаж:</w:t>
            </w:r>
          </w:p>
          <w:p w:rsidR="00460229" w:rsidRPr="00B20BE7" w:rsidRDefault="00460229" w:rsidP="00E21C9B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ind w:right="-1"/>
              <w:rPr>
                <w:rFonts w:eastAsia="Calibri"/>
                <w:color w:val="FF0000"/>
                <w:sz w:val="27"/>
                <w:szCs w:val="27"/>
              </w:rPr>
            </w:pPr>
            <w:r w:rsidRPr="00B20BE7">
              <w:rPr>
                <w:rFonts w:eastAsia="Calibri"/>
                <w:color w:val="FF0000"/>
                <w:sz w:val="27"/>
                <w:szCs w:val="27"/>
              </w:rPr>
              <w:t>_________________________________________________________________________________</w:t>
            </w:r>
            <w:r w:rsidR="00B20BE7">
              <w:rPr>
                <w:rFonts w:eastAsia="Calibri"/>
                <w:color w:val="FF0000"/>
                <w:sz w:val="27"/>
                <w:szCs w:val="27"/>
              </w:rPr>
              <w:t>_________________________________________________________</w:t>
            </w:r>
            <w:r w:rsidRPr="00B20BE7">
              <w:rPr>
                <w:rFonts w:eastAsia="Calibri"/>
                <w:color w:val="FF0000"/>
                <w:sz w:val="27"/>
                <w:szCs w:val="27"/>
              </w:rPr>
              <w:t>__</w:t>
            </w:r>
          </w:p>
          <w:p w:rsidR="00460229" w:rsidRPr="00B20BE7" w:rsidRDefault="00460229" w:rsidP="00E21C9B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ind w:right="-1" w:firstLine="567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B20BE7">
              <w:rPr>
                <w:rFonts w:eastAsia="Calibri"/>
                <w:color w:val="FF0000"/>
                <w:sz w:val="20"/>
                <w:szCs w:val="20"/>
              </w:rPr>
              <w:t>(Ф.И.О., должности)</w:t>
            </w:r>
          </w:p>
          <w:p w:rsidR="00460229" w:rsidRPr="00E21C9B" w:rsidRDefault="00460229" w:rsidP="00E21C9B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ind w:right="-1" w:firstLine="567"/>
              <w:jc w:val="center"/>
              <w:rPr>
                <w:rFonts w:eastAsia="Calibri"/>
                <w:color w:val="FF0000"/>
                <w:vertAlign w:val="superscript"/>
              </w:rPr>
            </w:pPr>
          </w:p>
          <w:p w:rsidR="00460229" w:rsidRPr="00B20BE7" w:rsidRDefault="00460229" w:rsidP="00E21C9B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ind w:right="-1" w:firstLine="567"/>
              <w:jc w:val="both"/>
              <w:rPr>
                <w:rFonts w:eastAsia="Calibri"/>
                <w:color w:val="FF0000"/>
                <w:sz w:val="27"/>
                <w:szCs w:val="27"/>
              </w:rPr>
            </w:pPr>
            <w:r w:rsidRPr="00B20BE7">
              <w:rPr>
                <w:rFonts w:eastAsia="Calibri"/>
                <w:color w:val="FF0000"/>
                <w:sz w:val="27"/>
                <w:szCs w:val="27"/>
              </w:rPr>
              <w:t xml:space="preserve">    Реквизиты документа о регистрации судна:</w:t>
            </w:r>
          </w:p>
          <w:p w:rsidR="00460229" w:rsidRPr="00B20BE7" w:rsidRDefault="00460229" w:rsidP="00E21C9B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color w:val="FF0000"/>
                <w:sz w:val="27"/>
                <w:szCs w:val="27"/>
              </w:rPr>
            </w:pPr>
            <w:r w:rsidRPr="00B20BE7">
              <w:rPr>
                <w:rFonts w:eastAsia="Calibri"/>
                <w:color w:val="FF0000"/>
                <w:sz w:val="27"/>
                <w:szCs w:val="27"/>
              </w:rPr>
              <w:t>_________________________________________________________________.</w:t>
            </w:r>
          </w:p>
          <w:p w:rsidR="00460229" w:rsidRPr="00B20BE7" w:rsidRDefault="00460229" w:rsidP="00E21C9B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ind w:right="-1" w:firstLine="567"/>
              <w:jc w:val="both"/>
              <w:rPr>
                <w:rFonts w:eastAsia="Calibri"/>
                <w:color w:val="FF0000"/>
                <w:sz w:val="27"/>
                <w:szCs w:val="27"/>
              </w:rPr>
            </w:pPr>
            <w:r w:rsidRPr="00B20BE7">
              <w:rPr>
                <w:rFonts w:eastAsia="Calibri"/>
                <w:color w:val="FF0000"/>
                <w:sz w:val="27"/>
                <w:szCs w:val="27"/>
              </w:rPr>
              <w:t xml:space="preserve">    Реквизиты сертификата летной годности:</w:t>
            </w:r>
          </w:p>
          <w:p w:rsidR="00460229" w:rsidRPr="00B20BE7" w:rsidRDefault="00460229" w:rsidP="00E21C9B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color w:val="FF0000"/>
                <w:sz w:val="27"/>
                <w:szCs w:val="27"/>
              </w:rPr>
            </w:pPr>
            <w:r w:rsidRPr="00B20BE7">
              <w:rPr>
                <w:rFonts w:eastAsia="Calibri"/>
                <w:color w:val="FF0000"/>
                <w:sz w:val="27"/>
                <w:szCs w:val="27"/>
              </w:rPr>
              <w:t>__________________________________________________________________.</w:t>
            </w:r>
          </w:p>
          <w:p w:rsidR="00460229" w:rsidRPr="00B20BE7" w:rsidRDefault="00460229" w:rsidP="00E21C9B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ind w:right="-1" w:firstLine="567"/>
              <w:jc w:val="both"/>
              <w:rPr>
                <w:rFonts w:eastAsia="Calibri"/>
                <w:color w:val="FF0000"/>
                <w:sz w:val="27"/>
                <w:szCs w:val="27"/>
              </w:rPr>
            </w:pPr>
            <w:r w:rsidRPr="00B20BE7">
              <w:rPr>
                <w:rFonts w:eastAsia="Calibri"/>
                <w:color w:val="FF0000"/>
                <w:sz w:val="27"/>
                <w:szCs w:val="27"/>
              </w:rPr>
              <w:t xml:space="preserve">    Реквизиты сертификатов членов экипажа:</w:t>
            </w:r>
          </w:p>
          <w:p w:rsidR="00460229" w:rsidRDefault="00460229" w:rsidP="00E21C9B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color w:val="FF0000"/>
              </w:rPr>
            </w:pPr>
            <w:r w:rsidRPr="00B20BE7">
              <w:rPr>
                <w:rFonts w:eastAsia="Calibri"/>
                <w:color w:val="FF0000"/>
                <w:sz w:val="27"/>
                <w:szCs w:val="27"/>
              </w:rPr>
              <w:t>__________________________________________________________________.</w:t>
            </w:r>
          </w:p>
          <w:p w:rsidR="00610A86" w:rsidRDefault="00610A86" w:rsidP="00E21C9B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color w:val="FF0000"/>
              </w:rPr>
            </w:pPr>
          </w:p>
          <w:p w:rsidR="00B20BE7" w:rsidRDefault="00B20BE7" w:rsidP="00E21C9B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color w:val="FF0000"/>
              </w:rPr>
            </w:pPr>
          </w:p>
          <w:p w:rsidR="00B20BE7" w:rsidRDefault="00B20BE7" w:rsidP="00E21C9B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color w:val="FF0000"/>
              </w:rPr>
            </w:pPr>
          </w:p>
          <w:p w:rsidR="00B20BE7" w:rsidRDefault="00B20BE7" w:rsidP="00E21C9B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color w:val="FF0000"/>
              </w:rPr>
            </w:pPr>
          </w:p>
          <w:p w:rsidR="00B20BE7" w:rsidRDefault="00B20BE7" w:rsidP="00E21C9B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color w:val="FF0000"/>
              </w:rPr>
            </w:pPr>
          </w:p>
          <w:p w:rsidR="00B20BE7" w:rsidRDefault="00B20BE7" w:rsidP="00E21C9B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color w:val="FF0000"/>
              </w:rPr>
            </w:pPr>
          </w:p>
          <w:p w:rsidR="00B20BE7" w:rsidRDefault="00B20BE7" w:rsidP="00E21C9B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color w:val="FF0000"/>
              </w:rPr>
            </w:pPr>
          </w:p>
          <w:p w:rsidR="00B20BE7" w:rsidRDefault="00B20BE7" w:rsidP="00E21C9B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color w:val="FF0000"/>
              </w:rPr>
            </w:pPr>
          </w:p>
          <w:p w:rsidR="00B20BE7" w:rsidRDefault="00B20BE7" w:rsidP="00E21C9B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color w:val="FF0000"/>
              </w:rPr>
            </w:pPr>
          </w:p>
          <w:p w:rsidR="00B20BE7" w:rsidRDefault="00B20BE7" w:rsidP="00E21C9B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color w:val="FF0000"/>
              </w:rPr>
            </w:pPr>
          </w:p>
          <w:p w:rsidR="00460229" w:rsidRPr="00E21C9B" w:rsidRDefault="00460229" w:rsidP="00E21C9B">
            <w:pPr>
              <w:ind w:right="-1"/>
              <w:jc w:val="center"/>
              <w:rPr>
                <w:rFonts w:eastAsia="Calibri"/>
                <w:color w:val="FF0000"/>
              </w:rPr>
            </w:pPr>
          </w:p>
          <w:tbl>
            <w:tblPr>
              <w:tblW w:w="5000" w:type="pct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6"/>
              <w:gridCol w:w="614"/>
              <w:gridCol w:w="850"/>
              <w:gridCol w:w="316"/>
              <w:gridCol w:w="1342"/>
              <w:gridCol w:w="175"/>
              <w:gridCol w:w="6"/>
              <w:gridCol w:w="1035"/>
              <w:gridCol w:w="1184"/>
              <w:gridCol w:w="1508"/>
              <w:gridCol w:w="2055"/>
            </w:tblGrid>
            <w:tr w:rsidR="00460229" w:rsidRPr="00E21C9B" w:rsidTr="00E44548">
              <w:trPr>
                <w:trHeight w:val="20"/>
                <w:jc w:val="center"/>
              </w:trPr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jc w:val="center"/>
                    <w:rPr>
                      <w:rFonts w:eastAsia="Calibri"/>
                      <w:b/>
                      <w:bCs/>
                      <w:color w:val="FF0000"/>
                      <w:sz w:val="27"/>
                      <w:szCs w:val="27"/>
                    </w:rPr>
                  </w:pPr>
                  <w:r w:rsidRPr="00B20BE7">
                    <w:rPr>
                      <w:rFonts w:eastAsia="Calibri"/>
                      <w:b/>
                      <w:bCs/>
                      <w:color w:val="FF0000"/>
                      <w:sz w:val="27"/>
                      <w:szCs w:val="27"/>
                    </w:rPr>
                    <w:lastRenderedPageBreak/>
                    <w:t>Представлены следующие документы</w:t>
                  </w:r>
                </w:p>
              </w:tc>
            </w:tr>
            <w:tr w:rsidR="00460229" w:rsidRPr="00E21C9B" w:rsidTr="00E44548">
              <w:trPr>
                <w:trHeight w:val="20"/>
                <w:jc w:val="center"/>
              </w:trPr>
              <w:tc>
                <w:tcPr>
                  <w:tcW w:w="234" w:type="pct"/>
                  <w:tcBorders>
                    <w:top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  <w:r w:rsidRPr="00B20BE7">
                    <w:rPr>
                      <w:rFonts w:eastAsia="Calibri"/>
                      <w:color w:val="FF0000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4766" w:type="pct"/>
                  <w:gridSpan w:val="10"/>
                  <w:tcBorders>
                    <w:top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  <w:u w:val="single"/>
                    </w:rPr>
                  </w:pPr>
                </w:p>
              </w:tc>
            </w:tr>
            <w:tr w:rsidR="00460229" w:rsidRPr="00E21C9B" w:rsidTr="00E44548">
              <w:trPr>
                <w:trHeight w:val="20"/>
                <w:jc w:val="center"/>
              </w:trPr>
              <w:tc>
                <w:tcPr>
                  <w:tcW w:w="234" w:type="pct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  <w:r w:rsidRPr="00B20BE7">
                    <w:rPr>
                      <w:rFonts w:eastAsia="Calibri"/>
                      <w:color w:val="FF0000"/>
                      <w:sz w:val="27"/>
                      <w:szCs w:val="27"/>
                    </w:rPr>
                    <w:t>2</w:t>
                  </w:r>
                </w:p>
              </w:tc>
              <w:tc>
                <w:tcPr>
                  <w:tcW w:w="4766" w:type="pct"/>
                  <w:gridSpan w:val="10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  <w:u w:val="single"/>
                    </w:rPr>
                  </w:pPr>
                </w:p>
              </w:tc>
            </w:tr>
            <w:tr w:rsidR="00460229" w:rsidRPr="00E21C9B" w:rsidTr="00E44548">
              <w:trPr>
                <w:trHeight w:val="20"/>
                <w:jc w:val="center"/>
              </w:trPr>
              <w:tc>
                <w:tcPr>
                  <w:tcW w:w="234" w:type="pct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  <w:r w:rsidRPr="00B20BE7">
                    <w:rPr>
                      <w:rFonts w:eastAsia="Calibri"/>
                      <w:color w:val="FF0000"/>
                      <w:sz w:val="27"/>
                      <w:szCs w:val="27"/>
                    </w:rPr>
                    <w:t>3</w:t>
                  </w:r>
                </w:p>
              </w:tc>
              <w:tc>
                <w:tcPr>
                  <w:tcW w:w="4766" w:type="pct"/>
                  <w:gridSpan w:val="10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</w:p>
              </w:tc>
            </w:tr>
            <w:tr w:rsidR="00460229" w:rsidRPr="00E21C9B" w:rsidTr="00E44548">
              <w:trPr>
                <w:trHeight w:val="20"/>
                <w:jc w:val="center"/>
              </w:trPr>
              <w:tc>
                <w:tcPr>
                  <w:tcW w:w="234" w:type="pct"/>
                  <w:tcBorders>
                    <w:left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</w:p>
              </w:tc>
              <w:tc>
                <w:tcPr>
                  <w:tcW w:w="4766" w:type="pct"/>
                  <w:gridSpan w:val="10"/>
                  <w:tcBorders>
                    <w:left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</w:p>
              </w:tc>
            </w:tr>
            <w:tr w:rsidR="00460229" w:rsidRPr="00E21C9B" w:rsidTr="00E44548">
              <w:trPr>
                <w:trHeight w:val="20"/>
                <w:jc w:val="center"/>
              </w:trPr>
              <w:tc>
                <w:tcPr>
                  <w:tcW w:w="1872" w:type="pct"/>
                  <w:gridSpan w:val="5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bCs/>
                      <w:color w:val="FF0000"/>
                      <w:sz w:val="27"/>
                      <w:szCs w:val="27"/>
                    </w:rPr>
                  </w:pPr>
                  <w:r w:rsidRPr="00B20BE7">
                    <w:rPr>
                      <w:rFonts w:eastAsia="Calibri"/>
                      <w:bCs/>
                      <w:color w:val="FF0000"/>
                      <w:sz w:val="27"/>
                      <w:szCs w:val="27"/>
                    </w:rPr>
                    <w:t>Место получения результата предоставления услуги</w:t>
                  </w:r>
                </w:p>
              </w:tc>
              <w:tc>
                <w:tcPr>
                  <w:tcW w:w="3128" w:type="pct"/>
                  <w:gridSpan w:val="6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  <w:u w:val="single"/>
                    </w:rPr>
                  </w:pPr>
                </w:p>
              </w:tc>
            </w:tr>
            <w:tr w:rsidR="00460229" w:rsidRPr="00E21C9B" w:rsidTr="00E44548">
              <w:trPr>
                <w:trHeight w:val="20"/>
                <w:jc w:val="center"/>
              </w:trPr>
              <w:tc>
                <w:tcPr>
                  <w:tcW w:w="1872" w:type="pct"/>
                  <w:gridSpan w:val="5"/>
                  <w:vMerge w:val="restart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bCs/>
                      <w:color w:val="FF0000"/>
                      <w:sz w:val="27"/>
                      <w:szCs w:val="27"/>
                    </w:rPr>
                  </w:pPr>
                  <w:r w:rsidRPr="00B20BE7">
                    <w:rPr>
                      <w:rFonts w:eastAsia="Calibri"/>
                      <w:bCs/>
                      <w:color w:val="FF0000"/>
                      <w:sz w:val="27"/>
                      <w:szCs w:val="27"/>
                    </w:rPr>
                    <w:t xml:space="preserve">Способ получения результата </w:t>
                  </w:r>
                </w:p>
              </w:tc>
              <w:tc>
                <w:tcPr>
                  <w:tcW w:w="3128" w:type="pct"/>
                  <w:gridSpan w:val="6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  <w:u w:val="single"/>
                    </w:rPr>
                  </w:pPr>
                </w:p>
              </w:tc>
            </w:tr>
            <w:tr w:rsidR="00460229" w:rsidRPr="00E21C9B" w:rsidTr="00E44548">
              <w:trPr>
                <w:trHeight w:val="20"/>
                <w:jc w:val="center"/>
              </w:trPr>
              <w:tc>
                <w:tcPr>
                  <w:tcW w:w="1872" w:type="pct"/>
                  <w:gridSpan w:val="5"/>
                  <w:vMerge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bCs/>
                      <w:color w:val="FF0000"/>
                      <w:sz w:val="27"/>
                      <w:szCs w:val="27"/>
                    </w:rPr>
                  </w:pPr>
                </w:p>
              </w:tc>
              <w:tc>
                <w:tcPr>
                  <w:tcW w:w="3128" w:type="pct"/>
                  <w:gridSpan w:val="6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  <w:u w:val="single"/>
                    </w:rPr>
                  </w:pPr>
                </w:p>
              </w:tc>
            </w:tr>
            <w:tr w:rsidR="00460229" w:rsidRPr="00E21C9B" w:rsidTr="00E44548">
              <w:trPr>
                <w:trHeight w:val="20"/>
                <w:jc w:val="center"/>
              </w:trPr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jc w:val="center"/>
                    <w:rPr>
                      <w:rFonts w:eastAsia="Calibri"/>
                      <w:b/>
                      <w:bCs/>
                      <w:color w:val="FF0000"/>
                      <w:sz w:val="27"/>
                      <w:szCs w:val="27"/>
                    </w:rPr>
                  </w:pPr>
                  <w:r w:rsidRPr="00B20BE7">
                    <w:rPr>
                      <w:rFonts w:eastAsia="Calibri"/>
                      <w:b/>
                      <w:bCs/>
                      <w:color w:val="FF0000"/>
                      <w:sz w:val="27"/>
                      <w:szCs w:val="27"/>
                    </w:rPr>
                    <w:t>Данные представителя (уполномоченного лица)</w:t>
                  </w:r>
                </w:p>
              </w:tc>
            </w:tr>
            <w:tr w:rsidR="00460229" w:rsidRPr="00E21C9B" w:rsidTr="00E44548">
              <w:trPr>
                <w:trHeight w:val="20"/>
                <w:jc w:val="center"/>
              </w:trPr>
              <w:tc>
                <w:tcPr>
                  <w:tcW w:w="1002" w:type="pct"/>
                  <w:gridSpan w:val="3"/>
                  <w:tcBorders>
                    <w:top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  <w:r w:rsidRPr="00B20BE7">
                    <w:rPr>
                      <w:rFonts w:eastAsia="Calibri"/>
                      <w:color w:val="FF0000"/>
                      <w:sz w:val="27"/>
                      <w:szCs w:val="27"/>
                    </w:rPr>
                    <w:t>Фамилия</w:t>
                  </w:r>
                </w:p>
              </w:tc>
              <w:tc>
                <w:tcPr>
                  <w:tcW w:w="3998" w:type="pct"/>
                  <w:gridSpan w:val="8"/>
                  <w:tcBorders>
                    <w:top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  <w:u w:val="single"/>
                    </w:rPr>
                  </w:pPr>
                </w:p>
              </w:tc>
            </w:tr>
            <w:tr w:rsidR="00460229" w:rsidRPr="00E21C9B" w:rsidTr="00E44548">
              <w:trPr>
                <w:trHeight w:val="20"/>
                <w:jc w:val="center"/>
              </w:trPr>
              <w:tc>
                <w:tcPr>
                  <w:tcW w:w="1002" w:type="pct"/>
                  <w:gridSpan w:val="3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  <w:r w:rsidRPr="00B20BE7">
                    <w:rPr>
                      <w:rFonts w:eastAsia="Calibri"/>
                      <w:color w:val="FF0000"/>
                      <w:sz w:val="27"/>
                      <w:szCs w:val="27"/>
                    </w:rPr>
                    <w:t>Имя</w:t>
                  </w:r>
                </w:p>
              </w:tc>
              <w:tc>
                <w:tcPr>
                  <w:tcW w:w="3998" w:type="pct"/>
                  <w:gridSpan w:val="8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  <w:u w:val="single"/>
                    </w:rPr>
                  </w:pPr>
                </w:p>
              </w:tc>
            </w:tr>
            <w:tr w:rsidR="00460229" w:rsidRPr="00E21C9B" w:rsidTr="00E44548">
              <w:trPr>
                <w:trHeight w:val="20"/>
                <w:jc w:val="center"/>
              </w:trPr>
              <w:tc>
                <w:tcPr>
                  <w:tcW w:w="1002" w:type="pct"/>
                  <w:gridSpan w:val="3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  <w:r w:rsidRPr="00B20BE7">
                    <w:rPr>
                      <w:rFonts w:eastAsia="Calibri"/>
                      <w:color w:val="FF0000"/>
                      <w:sz w:val="27"/>
                      <w:szCs w:val="27"/>
                    </w:rPr>
                    <w:t>Отчество</w:t>
                  </w:r>
                </w:p>
              </w:tc>
              <w:tc>
                <w:tcPr>
                  <w:tcW w:w="3998" w:type="pct"/>
                  <w:gridSpan w:val="8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</w:p>
              </w:tc>
            </w:tr>
            <w:tr w:rsidR="00460229" w:rsidRPr="00E21C9B" w:rsidTr="00E44548">
              <w:trPr>
                <w:trHeight w:val="20"/>
                <w:jc w:val="center"/>
              </w:trPr>
              <w:tc>
                <w:tcPr>
                  <w:tcW w:w="1002" w:type="pct"/>
                  <w:gridSpan w:val="3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  <w:r w:rsidRPr="00B20BE7">
                    <w:rPr>
                      <w:rFonts w:eastAsia="Calibri"/>
                      <w:color w:val="FF0000"/>
                      <w:sz w:val="27"/>
                      <w:szCs w:val="27"/>
                    </w:rPr>
                    <w:t>Дата рождения</w:t>
                  </w:r>
                </w:p>
              </w:tc>
              <w:tc>
                <w:tcPr>
                  <w:tcW w:w="3998" w:type="pct"/>
                  <w:gridSpan w:val="8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</w:p>
              </w:tc>
            </w:tr>
            <w:tr w:rsidR="00460229" w:rsidRPr="00E21C9B" w:rsidTr="00E44548">
              <w:trPr>
                <w:trHeight w:val="20"/>
                <w:jc w:val="center"/>
              </w:trPr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jc w:val="center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  <w:r w:rsidRPr="00B20BE7">
                    <w:rPr>
                      <w:rFonts w:eastAsia="Calibri"/>
                      <w:color w:val="FF0000"/>
                      <w:sz w:val="27"/>
                      <w:szCs w:val="27"/>
                    </w:rPr>
                    <w:br w:type="page"/>
                  </w:r>
                </w:p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jc w:val="center"/>
                    <w:rPr>
                      <w:rFonts w:eastAsia="Calibri"/>
                      <w:b/>
                      <w:bCs/>
                      <w:color w:val="FF0000"/>
                      <w:sz w:val="27"/>
                      <w:szCs w:val="27"/>
                    </w:rPr>
                  </w:pPr>
                  <w:r w:rsidRPr="00B20BE7">
                    <w:rPr>
                      <w:rFonts w:eastAsia="Calibri"/>
                      <w:b/>
                      <w:bCs/>
                      <w:color w:val="FF0000"/>
                      <w:sz w:val="27"/>
                      <w:szCs w:val="27"/>
                    </w:rPr>
                    <w:t>Документ, удостоверяющий личность представителя (уполномоченного лица)</w:t>
                  </w:r>
                </w:p>
              </w:tc>
            </w:tr>
            <w:tr w:rsidR="00460229" w:rsidRPr="00E21C9B" w:rsidTr="00E44548">
              <w:trPr>
                <w:trHeight w:val="20"/>
                <w:jc w:val="center"/>
              </w:trPr>
              <w:tc>
                <w:tcPr>
                  <w:tcW w:w="556" w:type="pct"/>
                  <w:gridSpan w:val="2"/>
                  <w:tcBorders>
                    <w:top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  <w:r w:rsidRPr="00B20BE7">
                    <w:rPr>
                      <w:rFonts w:eastAsia="Calibri"/>
                      <w:color w:val="FF0000"/>
                      <w:sz w:val="27"/>
                      <w:szCs w:val="27"/>
                    </w:rPr>
                    <w:t>Вид</w:t>
                  </w:r>
                </w:p>
              </w:tc>
              <w:tc>
                <w:tcPr>
                  <w:tcW w:w="4444" w:type="pct"/>
                  <w:gridSpan w:val="9"/>
                  <w:tcBorders>
                    <w:top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</w:p>
              </w:tc>
            </w:tr>
            <w:tr w:rsidR="00460229" w:rsidRPr="00E21C9B" w:rsidTr="00E44548">
              <w:trPr>
                <w:trHeight w:val="20"/>
                <w:jc w:val="center"/>
              </w:trPr>
              <w:tc>
                <w:tcPr>
                  <w:tcW w:w="556" w:type="pct"/>
                  <w:gridSpan w:val="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  <w:r w:rsidRPr="00B20BE7">
                    <w:rPr>
                      <w:rFonts w:eastAsia="Calibri"/>
                      <w:color w:val="FF0000"/>
                      <w:sz w:val="27"/>
                      <w:szCs w:val="27"/>
                    </w:rPr>
                    <w:t>Серия</w:t>
                  </w:r>
                </w:p>
              </w:tc>
              <w:tc>
                <w:tcPr>
                  <w:tcW w:w="1408" w:type="pct"/>
                  <w:gridSpan w:val="4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</w:p>
              </w:tc>
              <w:tc>
                <w:tcPr>
                  <w:tcW w:w="546" w:type="pct"/>
                  <w:gridSpan w:val="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  <w:r w:rsidRPr="00B20BE7">
                    <w:rPr>
                      <w:rFonts w:eastAsia="Calibri"/>
                      <w:color w:val="FF0000"/>
                      <w:sz w:val="27"/>
                      <w:szCs w:val="27"/>
                    </w:rPr>
                    <w:t>Номер</w:t>
                  </w:r>
                </w:p>
              </w:tc>
              <w:tc>
                <w:tcPr>
                  <w:tcW w:w="2490" w:type="pct"/>
                  <w:gridSpan w:val="3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</w:p>
              </w:tc>
            </w:tr>
            <w:tr w:rsidR="00460229" w:rsidRPr="00E21C9B" w:rsidTr="00E44548">
              <w:trPr>
                <w:trHeight w:val="20"/>
                <w:jc w:val="center"/>
              </w:trPr>
              <w:tc>
                <w:tcPr>
                  <w:tcW w:w="556" w:type="pct"/>
                  <w:gridSpan w:val="2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  <w:r w:rsidRPr="00B20BE7">
                    <w:rPr>
                      <w:rFonts w:eastAsia="Calibri"/>
                      <w:color w:val="FF0000"/>
                      <w:sz w:val="27"/>
                      <w:szCs w:val="27"/>
                    </w:rPr>
                    <w:t>Выдан</w:t>
                  </w:r>
                </w:p>
              </w:tc>
              <w:tc>
                <w:tcPr>
                  <w:tcW w:w="2574" w:type="pct"/>
                  <w:gridSpan w:val="7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</w:p>
              </w:tc>
              <w:tc>
                <w:tcPr>
                  <w:tcW w:w="791" w:type="pct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  <w:r w:rsidRPr="00B20BE7">
                    <w:rPr>
                      <w:rFonts w:eastAsia="Calibri"/>
                      <w:color w:val="FF0000"/>
                      <w:sz w:val="27"/>
                      <w:szCs w:val="27"/>
                    </w:rPr>
                    <w:t>Дата выдачи</w:t>
                  </w:r>
                </w:p>
              </w:tc>
              <w:tc>
                <w:tcPr>
                  <w:tcW w:w="1079" w:type="pct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</w:p>
              </w:tc>
            </w:tr>
            <w:tr w:rsidR="00460229" w:rsidRPr="00E21C9B" w:rsidTr="00E44548">
              <w:trPr>
                <w:trHeight w:val="20"/>
                <w:jc w:val="center"/>
              </w:trPr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jc w:val="center"/>
                    <w:rPr>
                      <w:rFonts w:eastAsia="Calibri"/>
                      <w:b/>
                      <w:bCs/>
                      <w:color w:val="FF0000"/>
                      <w:sz w:val="27"/>
                      <w:szCs w:val="27"/>
                    </w:rPr>
                  </w:pPr>
                  <w:r w:rsidRPr="00B20BE7">
                    <w:rPr>
                      <w:rFonts w:eastAsia="Calibri"/>
                      <w:b/>
                      <w:bCs/>
                      <w:color w:val="FF0000"/>
                      <w:sz w:val="27"/>
                      <w:szCs w:val="27"/>
                    </w:rPr>
                    <w:br w:type="page"/>
                  </w:r>
                </w:p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jc w:val="center"/>
                    <w:rPr>
                      <w:rFonts w:eastAsia="Calibri"/>
                      <w:b/>
                      <w:bCs/>
                      <w:color w:val="FF0000"/>
                      <w:sz w:val="27"/>
                      <w:szCs w:val="27"/>
                    </w:rPr>
                  </w:pPr>
                </w:p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jc w:val="center"/>
                    <w:rPr>
                      <w:rFonts w:eastAsia="Calibri"/>
                      <w:b/>
                      <w:bCs/>
                      <w:color w:val="FF0000"/>
                      <w:sz w:val="27"/>
                      <w:szCs w:val="27"/>
                    </w:rPr>
                  </w:pPr>
                  <w:r w:rsidRPr="00B20BE7">
                    <w:rPr>
                      <w:rFonts w:eastAsia="Calibri"/>
                      <w:b/>
                      <w:bCs/>
                      <w:color w:val="FF0000"/>
                      <w:sz w:val="27"/>
                      <w:szCs w:val="27"/>
                    </w:rPr>
                    <w:t>Адрес регистрации представителя (уполномоченного лица)</w:t>
                  </w:r>
                </w:p>
              </w:tc>
            </w:tr>
            <w:tr w:rsidR="00460229" w:rsidRPr="00E21C9B" w:rsidTr="00E44548">
              <w:trPr>
                <w:trHeight w:val="20"/>
                <w:jc w:val="center"/>
              </w:trPr>
              <w:tc>
                <w:tcPr>
                  <w:tcW w:w="556" w:type="pct"/>
                  <w:gridSpan w:val="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  <w:r w:rsidRPr="00B20BE7">
                    <w:rPr>
                      <w:rFonts w:eastAsia="Calibri"/>
                      <w:color w:val="FF0000"/>
                      <w:sz w:val="27"/>
                      <w:szCs w:val="27"/>
                    </w:rPr>
                    <w:t xml:space="preserve">Индекс </w:t>
                  </w:r>
                </w:p>
              </w:tc>
              <w:tc>
                <w:tcPr>
                  <w:tcW w:w="1408" w:type="pct"/>
                  <w:gridSpan w:val="4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  <w:u w:val="single"/>
                    </w:rPr>
                  </w:pPr>
                </w:p>
              </w:tc>
              <w:tc>
                <w:tcPr>
                  <w:tcW w:w="1167" w:type="pct"/>
                  <w:gridSpan w:val="3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  <w:r w:rsidRPr="00B20BE7">
                    <w:rPr>
                      <w:rFonts w:eastAsia="Calibri"/>
                      <w:color w:val="FF0000"/>
                      <w:sz w:val="27"/>
                      <w:szCs w:val="27"/>
                    </w:rPr>
                    <w:t xml:space="preserve">Регион </w:t>
                  </w:r>
                </w:p>
              </w:tc>
              <w:tc>
                <w:tcPr>
                  <w:tcW w:w="1870" w:type="pct"/>
                  <w:gridSpan w:val="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  <w:u w:val="single"/>
                    </w:rPr>
                  </w:pPr>
                </w:p>
              </w:tc>
            </w:tr>
            <w:tr w:rsidR="00460229" w:rsidRPr="00E21C9B" w:rsidTr="00E44548">
              <w:trPr>
                <w:trHeight w:val="20"/>
                <w:jc w:val="center"/>
              </w:trPr>
              <w:tc>
                <w:tcPr>
                  <w:tcW w:w="556" w:type="pct"/>
                  <w:gridSpan w:val="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  <w:r w:rsidRPr="00B20BE7">
                    <w:rPr>
                      <w:rFonts w:eastAsia="Calibri"/>
                      <w:color w:val="FF0000"/>
                      <w:sz w:val="27"/>
                      <w:szCs w:val="27"/>
                    </w:rPr>
                    <w:t>Район</w:t>
                  </w:r>
                </w:p>
              </w:tc>
              <w:tc>
                <w:tcPr>
                  <w:tcW w:w="1408" w:type="pct"/>
                  <w:gridSpan w:val="4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  <w:u w:val="single"/>
                    </w:rPr>
                  </w:pPr>
                </w:p>
              </w:tc>
              <w:tc>
                <w:tcPr>
                  <w:tcW w:w="1167" w:type="pct"/>
                  <w:gridSpan w:val="3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  <w:r w:rsidRPr="00B20BE7">
                    <w:rPr>
                      <w:rFonts w:eastAsia="Calibri"/>
                      <w:color w:val="FF0000"/>
                      <w:sz w:val="27"/>
                      <w:szCs w:val="27"/>
                    </w:rPr>
                    <w:t>Населенный пункт</w:t>
                  </w:r>
                </w:p>
              </w:tc>
              <w:tc>
                <w:tcPr>
                  <w:tcW w:w="1870" w:type="pct"/>
                  <w:gridSpan w:val="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  <w:u w:val="single"/>
                    </w:rPr>
                  </w:pPr>
                </w:p>
              </w:tc>
            </w:tr>
            <w:tr w:rsidR="00460229" w:rsidRPr="00E21C9B" w:rsidTr="00E44548">
              <w:trPr>
                <w:trHeight w:val="20"/>
                <w:jc w:val="center"/>
              </w:trPr>
              <w:tc>
                <w:tcPr>
                  <w:tcW w:w="556" w:type="pct"/>
                  <w:gridSpan w:val="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  <w:r w:rsidRPr="00B20BE7">
                    <w:rPr>
                      <w:rFonts w:eastAsia="Calibri"/>
                      <w:color w:val="FF0000"/>
                      <w:sz w:val="27"/>
                      <w:szCs w:val="27"/>
                    </w:rPr>
                    <w:t>Улица</w:t>
                  </w:r>
                </w:p>
              </w:tc>
              <w:tc>
                <w:tcPr>
                  <w:tcW w:w="4444" w:type="pct"/>
                  <w:gridSpan w:val="9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  <w:u w:val="single"/>
                    </w:rPr>
                  </w:pPr>
                </w:p>
              </w:tc>
            </w:tr>
            <w:tr w:rsidR="00460229" w:rsidRPr="00E21C9B" w:rsidTr="00E44548">
              <w:trPr>
                <w:trHeight w:val="20"/>
                <w:jc w:val="center"/>
              </w:trPr>
              <w:tc>
                <w:tcPr>
                  <w:tcW w:w="556" w:type="pct"/>
                  <w:gridSpan w:val="2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  <w:r w:rsidRPr="00B20BE7">
                    <w:rPr>
                      <w:rFonts w:eastAsia="Calibri"/>
                      <w:color w:val="FF0000"/>
                      <w:sz w:val="27"/>
                      <w:szCs w:val="27"/>
                    </w:rPr>
                    <w:t>Дом</w:t>
                  </w:r>
                </w:p>
              </w:tc>
              <w:tc>
                <w:tcPr>
                  <w:tcW w:w="1408" w:type="pct"/>
                  <w:gridSpan w:val="4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  <w:u w:val="single"/>
                    </w:rPr>
                  </w:pPr>
                </w:p>
              </w:tc>
              <w:tc>
                <w:tcPr>
                  <w:tcW w:w="546" w:type="pct"/>
                  <w:gridSpan w:val="2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  <w:r w:rsidRPr="00B20BE7">
                    <w:rPr>
                      <w:rFonts w:eastAsia="Calibri"/>
                      <w:color w:val="FF0000"/>
                      <w:sz w:val="27"/>
                      <w:szCs w:val="27"/>
                    </w:rPr>
                    <w:t>Корпус</w:t>
                  </w:r>
                </w:p>
              </w:tc>
              <w:tc>
                <w:tcPr>
                  <w:tcW w:w="621" w:type="pct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  <w:u w:val="single"/>
                    </w:rPr>
                  </w:pPr>
                </w:p>
              </w:tc>
              <w:tc>
                <w:tcPr>
                  <w:tcW w:w="791" w:type="pct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  <w:r w:rsidRPr="00B20BE7">
                    <w:rPr>
                      <w:rFonts w:eastAsia="Calibri"/>
                      <w:color w:val="FF0000"/>
                      <w:sz w:val="27"/>
                      <w:szCs w:val="27"/>
                    </w:rPr>
                    <w:t>Квартира</w:t>
                  </w:r>
                </w:p>
              </w:tc>
              <w:tc>
                <w:tcPr>
                  <w:tcW w:w="1079" w:type="pct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  <w:u w:val="single"/>
                    </w:rPr>
                  </w:pPr>
                </w:p>
              </w:tc>
            </w:tr>
            <w:tr w:rsidR="00460229" w:rsidRPr="00E21C9B" w:rsidTr="00E44548">
              <w:trPr>
                <w:trHeight w:val="20"/>
                <w:jc w:val="center"/>
              </w:trPr>
              <w:tc>
                <w:tcPr>
                  <w:tcW w:w="5000" w:type="pct"/>
                  <w:gridSpan w:val="11"/>
                  <w:tcBorders>
                    <w:left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jc w:val="center"/>
                    <w:rPr>
                      <w:rFonts w:eastAsia="Calibri"/>
                      <w:b/>
                      <w:bCs/>
                      <w:color w:val="FF0000"/>
                      <w:sz w:val="27"/>
                      <w:szCs w:val="27"/>
                    </w:rPr>
                  </w:pPr>
                </w:p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jc w:val="center"/>
                    <w:rPr>
                      <w:rFonts w:eastAsia="Calibri"/>
                      <w:b/>
                      <w:bCs/>
                      <w:color w:val="FF0000"/>
                      <w:sz w:val="27"/>
                      <w:szCs w:val="27"/>
                    </w:rPr>
                  </w:pPr>
                  <w:r w:rsidRPr="00B20BE7">
                    <w:rPr>
                      <w:rFonts w:eastAsia="Calibri"/>
                      <w:b/>
                      <w:bCs/>
                      <w:color w:val="FF0000"/>
                      <w:sz w:val="27"/>
                      <w:szCs w:val="27"/>
                    </w:rPr>
                    <w:t>Адрес места жительства представителя (уполномоченного лица)</w:t>
                  </w:r>
                </w:p>
              </w:tc>
            </w:tr>
            <w:tr w:rsidR="00460229" w:rsidRPr="00E21C9B" w:rsidTr="00E44548">
              <w:trPr>
                <w:trHeight w:val="20"/>
                <w:jc w:val="center"/>
              </w:trPr>
              <w:tc>
                <w:tcPr>
                  <w:tcW w:w="556" w:type="pct"/>
                  <w:gridSpan w:val="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  <w:r w:rsidRPr="00B20BE7">
                    <w:rPr>
                      <w:rFonts w:eastAsia="Calibri"/>
                      <w:color w:val="FF0000"/>
                      <w:sz w:val="27"/>
                      <w:szCs w:val="27"/>
                    </w:rPr>
                    <w:t xml:space="preserve">Индекс </w:t>
                  </w:r>
                </w:p>
              </w:tc>
              <w:tc>
                <w:tcPr>
                  <w:tcW w:w="1408" w:type="pct"/>
                  <w:gridSpan w:val="4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  <w:u w:val="single"/>
                    </w:rPr>
                  </w:pPr>
                </w:p>
              </w:tc>
              <w:tc>
                <w:tcPr>
                  <w:tcW w:w="1167" w:type="pct"/>
                  <w:gridSpan w:val="3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  <w:r w:rsidRPr="00B20BE7">
                    <w:rPr>
                      <w:rFonts w:eastAsia="Calibri"/>
                      <w:color w:val="FF0000"/>
                      <w:sz w:val="27"/>
                      <w:szCs w:val="27"/>
                    </w:rPr>
                    <w:t>Регион</w:t>
                  </w:r>
                </w:p>
              </w:tc>
              <w:tc>
                <w:tcPr>
                  <w:tcW w:w="1870" w:type="pct"/>
                  <w:gridSpan w:val="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  <w:u w:val="single"/>
                    </w:rPr>
                  </w:pPr>
                </w:p>
              </w:tc>
            </w:tr>
            <w:tr w:rsidR="00460229" w:rsidRPr="00E21C9B" w:rsidTr="00E44548">
              <w:trPr>
                <w:trHeight w:val="20"/>
                <w:jc w:val="center"/>
              </w:trPr>
              <w:tc>
                <w:tcPr>
                  <w:tcW w:w="556" w:type="pct"/>
                  <w:gridSpan w:val="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  <w:r w:rsidRPr="00B20BE7">
                    <w:rPr>
                      <w:rFonts w:eastAsia="Calibri"/>
                      <w:color w:val="FF0000"/>
                      <w:sz w:val="27"/>
                      <w:szCs w:val="27"/>
                    </w:rPr>
                    <w:t>Район</w:t>
                  </w:r>
                </w:p>
              </w:tc>
              <w:tc>
                <w:tcPr>
                  <w:tcW w:w="1408" w:type="pct"/>
                  <w:gridSpan w:val="4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  <w:u w:val="single"/>
                    </w:rPr>
                  </w:pPr>
                </w:p>
              </w:tc>
              <w:tc>
                <w:tcPr>
                  <w:tcW w:w="1167" w:type="pct"/>
                  <w:gridSpan w:val="3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  <w:r w:rsidRPr="00B20BE7">
                    <w:rPr>
                      <w:rFonts w:eastAsia="Calibri"/>
                      <w:color w:val="FF0000"/>
                      <w:sz w:val="27"/>
                      <w:szCs w:val="27"/>
                    </w:rPr>
                    <w:t>Населенный пункт</w:t>
                  </w:r>
                </w:p>
              </w:tc>
              <w:tc>
                <w:tcPr>
                  <w:tcW w:w="1870" w:type="pct"/>
                  <w:gridSpan w:val="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  <w:u w:val="single"/>
                    </w:rPr>
                  </w:pPr>
                </w:p>
              </w:tc>
            </w:tr>
            <w:tr w:rsidR="00460229" w:rsidRPr="00E21C9B" w:rsidTr="00E44548">
              <w:trPr>
                <w:trHeight w:val="20"/>
                <w:jc w:val="center"/>
              </w:trPr>
              <w:tc>
                <w:tcPr>
                  <w:tcW w:w="556" w:type="pct"/>
                  <w:gridSpan w:val="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  <w:r w:rsidRPr="00B20BE7">
                    <w:rPr>
                      <w:rFonts w:eastAsia="Calibri"/>
                      <w:color w:val="FF0000"/>
                      <w:sz w:val="27"/>
                      <w:szCs w:val="27"/>
                    </w:rPr>
                    <w:t>Улица</w:t>
                  </w:r>
                </w:p>
              </w:tc>
              <w:tc>
                <w:tcPr>
                  <w:tcW w:w="4444" w:type="pct"/>
                  <w:gridSpan w:val="9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  <w:u w:val="single"/>
                    </w:rPr>
                  </w:pPr>
                </w:p>
              </w:tc>
            </w:tr>
            <w:tr w:rsidR="00460229" w:rsidRPr="00E21C9B" w:rsidTr="00E44548">
              <w:trPr>
                <w:trHeight w:val="20"/>
                <w:jc w:val="center"/>
              </w:trPr>
              <w:tc>
                <w:tcPr>
                  <w:tcW w:w="556" w:type="pct"/>
                  <w:gridSpan w:val="2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  <w:r w:rsidRPr="00B20BE7">
                    <w:rPr>
                      <w:rFonts w:eastAsia="Calibri"/>
                      <w:color w:val="FF0000"/>
                      <w:sz w:val="27"/>
                      <w:szCs w:val="27"/>
                    </w:rPr>
                    <w:t>Дом</w:t>
                  </w:r>
                </w:p>
              </w:tc>
              <w:tc>
                <w:tcPr>
                  <w:tcW w:w="1411" w:type="pct"/>
                  <w:gridSpan w:val="5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  <w:u w:val="single"/>
                    </w:rPr>
                  </w:pPr>
                </w:p>
              </w:tc>
              <w:tc>
                <w:tcPr>
                  <w:tcW w:w="543" w:type="pct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  <w:r w:rsidRPr="00B20BE7">
                    <w:rPr>
                      <w:rFonts w:eastAsia="Calibri"/>
                      <w:color w:val="FF0000"/>
                      <w:sz w:val="27"/>
                      <w:szCs w:val="27"/>
                    </w:rPr>
                    <w:t>Корпус</w:t>
                  </w:r>
                </w:p>
              </w:tc>
              <w:tc>
                <w:tcPr>
                  <w:tcW w:w="621" w:type="pct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  <w:u w:val="single"/>
                    </w:rPr>
                  </w:pPr>
                </w:p>
              </w:tc>
              <w:tc>
                <w:tcPr>
                  <w:tcW w:w="791" w:type="pct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  <w:r w:rsidRPr="00B20BE7">
                    <w:rPr>
                      <w:rFonts w:eastAsia="Calibri"/>
                      <w:color w:val="FF0000"/>
                      <w:sz w:val="27"/>
                      <w:szCs w:val="27"/>
                    </w:rPr>
                    <w:t>Квартира</w:t>
                  </w:r>
                </w:p>
              </w:tc>
              <w:tc>
                <w:tcPr>
                  <w:tcW w:w="1079" w:type="pct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  <w:u w:val="single"/>
                    </w:rPr>
                  </w:pPr>
                </w:p>
              </w:tc>
            </w:tr>
            <w:tr w:rsidR="00460229" w:rsidRPr="00E21C9B" w:rsidTr="00E44548">
              <w:trPr>
                <w:trHeight w:val="20"/>
                <w:jc w:val="center"/>
              </w:trPr>
              <w:tc>
                <w:tcPr>
                  <w:tcW w:w="556" w:type="pct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</w:p>
              </w:tc>
              <w:tc>
                <w:tcPr>
                  <w:tcW w:w="1411" w:type="pct"/>
                  <w:gridSpan w:val="5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  <w:u w:val="single"/>
                    </w:rPr>
                  </w:pPr>
                </w:p>
              </w:tc>
              <w:tc>
                <w:tcPr>
                  <w:tcW w:w="543" w:type="pct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</w:p>
              </w:tc>
              <w:tc>
                <w:tcPr>
                  <w:tcW w:w="621" w:type="pct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  <w:u w:val="single"/>
                    </w:rPr>
                  </w:pPr>
                </w:p>
              </w:tc>
              <w:tc>
                <w:tcPr>
                  <w:tcW w:w="791" w:type="pct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</w:p>
              </w:tc>
              <w:tc>
                <w:tcPr>
                  <w:tcW w:w="1079" w:type="pct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  <w:u w:val="single"/>
                    </w:rPr>
                  </w:pPr>
                </w:p>
              </w:tc>
            </w:tr>
            <w:tr w:rsidR="00460229" w:rsidRPr="00E21C9B" w:rsidTr="00E44548">
              <w:trPr>
                <w:trHeight w:val="20"/>
                <w:jc w:val="center"/>
              </w:trPr>
              <w:tc>
                <w:tcPr>
                  <w:tcW w:w="1168" w:type="pct"/>
                  <w:gridSpan w:val="4"/>
                  <w:vMerge w:val="restart"/>
                  <w:tcBorders>
                    <w:top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b/>
                      <w:bCs/>
                      <w:color w:val="FF0000"/>
                      <w:sz w:val="27"/>
                      <w:szCs w:val="27"/>
                    </w:rPr>
                  </w:pPr>
                  <w:r w:rsidRPr="00B20BE7">
                    <w:rPr>
                      <w:rFonts w:eastAsia="Calibri"/>
                      <w:b/>
                      <w:bCs/>
                      <w:color w:val="FF0000"/>
                      <w:sz w:val="27"/>
                      <w:szCs w:val="27"/>
                    </w:rPr>
                    <w:t>Контактные данные</w:t>
                  </w:r>
                </w:p>
              </w:tc>
              <w:tc>
                <w:tcPr>
                  <w:tcW w:w="3832" w:type="pct"/>
                  <w:gridSpan w:val="7"/>
                  <w:tcBorders>
                    <w:top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</w:p>
              </w:tc>
            </w:tr>
            <w:tr w:rsidR="00460229" w:rsidRPr="00E21C9B" w:rsidTr="00E44548">
              <w:trPr>
                <w:trHeight w:val="20"/>
                <w:jc w:val="center"/>
              </w:trPr>
              <w:tc>
                <w:tcPr>
                  <w:tcW w:w="1168" w:type="pct"/>
                  <w:gridSpan w:val="4"/>
                  <w:vMerge/>
                  <w:vAlign w:val="center"/>
                  <w:hideMark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ind w:right="-1"/>
                    <w:rPr>
                      <w:rFonts w:eastAsia="Calibri"/>
                      <w:b/>
                      <w:bCs/>
                      <w:color w:val="FF0000"/>
                      <w:sz w:val="27"/>
                      <w:szCs w:val="27"/>
                    </w:rPr>
                  </w:pPr>
                </w:p>
              </w:tc>
              <w:tc>
                <w:tcPr>
                  <w:tcW w:w="3832" w:type="pct"/>
                  <w:gridSpan w:val="7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B20BE7" w:rsidRDefault="00460229" w:rsidP="004F01CD">
                  <w:pPr>
                    <w:framePr w:hSpace="180" w:wrap="around" w:vAnchor="text" w:hAnchor="margin" w:x="-142" w:y="124"/>
                    <w:autoSpaceDE w:val="0"/>
                    <w:autoSpaceDN w:val="0"/>
                    <w:ind w:right="-1"/>
                    <w:rPr>
                      <w:rFonts w:eastAsia="Calibri"/>
                      <w:color w:val="FF0000"/>
                      <w:sz w:val="27"/>
                      <w:szCs w:val="27"/>
                    </w:rPr>
                  </w:pPr>
                </w:p>
              </w:tc>
            </w:tr>
          </w:tbl>
          <w:p w:rsidR="00460229" w:rsidRPr="00E21C9B" w:rsidRDefault="00460229" w:rsidP="00E21C9B">
            <w:pPr>
              <w:ind w:right="-1"/>
              <w:rPr>
                <w:rFonts w:eastAsia="Calibri"/>
                <w:color w:val="FF0000"/>
              </w:rPr>
            </w:pPr>
          </w:p>
          <w:p w:rsidR="00460229" w:rsidRPr="00E21C9B" w:rsidRDefault="00460229" w:rsidP="00E21C9B">
            <w:pPr>
              <w:ind w:right="-1"/>
              <w:rPr>
                <w:rFonts w:eastAsia="Calibri"/>
                <w:color w:val="FF0000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90"/>
              <w:gridCol w:w="887"/>
              <w:gridCol w:w="5103"/>
            </w:tblGrid>
            <w:tr w:rsidR="00460229" w:rsidRPr="00E21C9B" w:rsidTr="00E44548">
              <w:tc>
                <w:tcPr>
                  <w:tcW w:w="3190" w:type="dxa"/>
                </w:tcPr>
                <w:p w:rsidR="00460229" w:rsidRPr="00E21C9B" w:rsidRDefault="00460229" w:rsidP="004F01CD">
                  <w:pPr>
                    <w:framePr w:hSpace="180" w:wrap="around" w:vAnchor="text" w:hAnchor="margin" w:x="-142" w:y="124"/>
                    <w:ind w:right="-1"/>
                    <w:rPr>
                      <w:rFonts w:eastAsia="Calibri"/>
                      <w:color w:val="FF0000"/>
                    </w:rPr>
                  </w:pPr>
                </w:p>
              </w:tc>
              <w:tc>
                <w:tcPr>
                  <w:tcW w:w="887" w:type="dxa"/>
                  <w:tcBorders>
                    <w:top w:val="nil"/>
                    <w:bottom w:val="nil"/>
                  </w:tcBorders>
                </w:tcPr>
                <w:p w:rsidR="00460229" w:rsidRPr="00E21C9B" w:rsidRDefault="00460229" w:rsidP="004F01CD">
                  <w:pPr>
                    <w:framePr w:hSpace="180" w:wrap="around" w:vAnchor="text" w:hAnchor="margin" w:x="-142" w:y="124"/>
                    <w:ind w:right="-1"/>
                    <w:rPr>
                      <w:rFonts w:eastAsia="Calibri"/>
                      <w:color w:val="FF0000"/>
                    </w:rPr>
                  </w:pPr>
                </w:p>
              </w:tc>
              <w:tc>
                <w:tcPr>
                  <w:tcW w:w="5103" w:type="dxa"/>
                </w:tcPr>
                <w:p w:rsidR="00460229" w:rsidRPr="00E21C9B" w:rsidRDefault="00460229" w:rsidP="004F01CD">
                  <w:pPr>
                    <w:framePr w:hSpace="180" w:wrap="around" w:vAnchor="text" w:hAnchor="margin" w:x="-142" w:y="124"/>
                    <w:ind w:right="-1"/>
                    <w:rPr>
                      <w:rFonts w:eastAsia="Calibri"/>
                      <w:color w:val="FF0000"/>
                    </w:rPr>
                  </w:pPr>
                </w:p>
              </w:tc>
            </w:tr>
            <w:tr w:rsidR="00460229" w:rsidRPr="00E21C9B" w:rsidTr="00E44548">
              <w:trPr>
                <w:trHeight w:val="77"/>
              </w:trPr>
              <w:tc>
                <w:tcPr>
                  <w:tcW w:w="3190" w:type="dxa"/>
                </w:tcPr>
                <w:p w:rsidR="00460229" w:rsidRPr="00E21C9B" w:rsidRDefault="00460229" w:rsidP="004F01CD">
                  <w:pPr>
                    <w:framePr w:hSpace="180" w:wrap="around" w:vAnchor="text" w:hAnchor="margin" w:x="-142" w:y="124"/>
                    <w:ind w:right="-1"/>
                    <w:jc w:val="center"/>
                    <w:rPr>
                      <w:rFonts w:eastAsia="Calibri"/>
                      <w:color w:val="FF0000"/>
                    </w:rPr>
                  </w:pPr>
                  <w:r w:rsidRPr="00E21C9B">
                    <w:rPr>
                      <w:rFonts w:eastAsia="Calibri"/>
                      <w:color w:val="FF0000"/>
                    </w:rPr>
                    <w:t>Дата</w:t>
                  </w:r>
                </w:p>
              </w:tc>
              <w:tc>
                <w:tcPr>
                  <w:tcW w:w="887" w:type="dxa"/>
                  <w:tcBorders>
                    <w:top w:val="nil"/>
                    <w:bottom w:val="nil"/>
                  </w:tcBorders>
                </w:tcPr>
                <w:p w:rsidR="00460229" w:rsidRPr="00E21C9B" w:rsidRDefault="00460229" w:rsidP="004F01CD">
                  <w:pPr>
                    <w:framePr w:hSpace="180" w:wrap="around" w:vAnchor="text" w:hAnchor="margin" w:x="-142" w:y="124"/>
                    <w:ind w:right="-1"/>
                    <w:jc w:val="center"/>
                    <w:rPr>
                      <w:rFonts w:eastAsia="Calibri"/>
                      <w:color w:val="FF0000"/>
                    </w:rPr>
                  </w:pPr>
                </w:p>
              </w:tc>
              <w:tc>
                <w:tcPr>
                  <w:tcW w:w="5103" w:type="dxa"/>
                </w:tcPr>
                <w:p w:rsidR="00460229" w:rsidRPr="00E21C9B" w:rsidRDefault="00460229" w:rsidP="004F01CD">
                  <w:pPr>
                    <w:framePr w:hSpace="180" w:wrap="around" w:vAnchor="text" w:hAnchor="margin" w:x="-142" w:y="124"/>
                    <w:ind w:right="-1"/>
                    <w:jc w:val="center"/>
                    <w:rPr>
                      <w:rFonts w:eastAsia="Calibri"/>
                      <w:color w:val="FF0000"/>
                    </w:rPr>
                  </w:pPr>
                  <w:r w:rsidRPr="00E21C9B">
                    <w:rPr>
                      <w:rFonts w:eastAsia="Calibri"/>
                      <w:color w:val="FF0000"/>
                    </w:rPr>
                    <w:t>Подпись/ФИО</w:t>
                  </w:r>
                </w:p>
              </w:tc>
            </w:tr>
          </w:tbl>
          <w:p w:rsidR="00460229" w:rsidRPr="00E21C9B" w:rsidRDefault="00460229" w:rsidP="00E21C9B">
            <w:pPr>
              <w:widowControl w:val="0"/>
              <w:autoSpaceDE w:val="0"/>
              <w:autoSpaceDN w:val="0"/>
              <w:adjustRightInd w:val="0"/>
              <w:ind w:right="-1" w:firstLine="709"/>
              <w:jc w:val="right"/>
              <w:outlineLvl w:val="1"/>
              <w:rPr>
                <w:color w:val="FF0000"/>
              </w:rPr>
            </w:pPr>
          </w:p>
          <w:p w:rsidR="00AA4396" w:rsidRPr="00E21C9B" w:rsidRDefault="00AA4396" w:rsidP="00E21C9B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156A3" w:rsidRPr="00E21C9B" w:rsidRDefault="000156A3" w:rsidP="00E21C9B">
            <w:pPr>
              <w:widowControl w:val="0"/>
              <w:autoSpaceDE w:val="0"/>
              <w:autoSpaceDN w:val="0"/>
              <w:adjustRightInd w:val="0"/>
              <w:ind w:right="-1" w:firstLine="709"/>
              <w:jc w:val="right"/>
              <w:outlineLvl w:val="1"/>
              <w:rPr>
                <w:color w:val="FF0000"/>
              </w:rPr>
            </w:pPr>
          </w:p>
          <w:tbl>
            <w:tblPr>
              <w:tblStyle w:val="a8"/>
              <w:tblpPr w:leftFromText="180" w:rightFromText="180" w:vertAnchor="text" w:horzAnchor="margin" w:tblpY="-25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5"/>
              <w:gridCol w:w="5103"/>
            </w:tblGrid>
            <w:tr w:rsidR="00B20BE7" w:rsidTr="005A32F0">
              <w:tc>
                <w:tcPr>
                  <w:tcW w:w="4395" w:type="dxa"/>
                </w:tcPr>
                <w:p w:rsidR="00B20BE7" w:rsidRDefault="00B20BE7" w:rsidP="00B20BE7">
                  <w:pPr>
                    <w:ind w:right="-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03" w:type="dxa"/>
                </w:tcPr>
                <w:p w:rsidR="00B20BE7" w:rsidRPr="00DE67AC" w:rsidRDefault="00B20BE7" w:rsidP="00B20BE7">
                  <w:pPr>
                    <w:ind w:right="-1"/>
                    <w:rPr>
                      <w:sz w:val="27"/>
                      <w:szCs w:val="27"/>
                    </w:rPr>
                  </w:pPr>
                  <w:r w:rsidRPr="00DE67AC">
                    <w:rPr>
                      <w:color w:val="FF0000"/>
                      <w:sz w:val="27"/>
                      <w:szCs w:val="27"/>
                    </w:rPr>
                    <w:t xml:space="preserve">Приложение </w:t>
                  </w:r>
                  <w:r>
                    <w:rPr>
                      <w:color w:val="FF0000"/>
                      <w:sz w:val="27"/>
                      <w:szCs w:val="27"/>
                    </w:rPr>
                    <w:t>3</w:t>
                  </w:r>
                </w:p>
                <w:p w:rsidR="00B20BE7" w:rsidRPr="00DE67AC" w:rsidRDefault="00B20BE7" w:rsidP="00B20BE7">
                  <w:pPr>
                    <w:widowControl w:val="0"/>
                    <w:autoSpaceDE w:val="0"/>
                    <w:autoSpaceDN w:val="0"/>
                    <w:adjustRightInd w:val="0"/>
                    <w:ind w:right="-1"/>
                    <w:rPr>
                      <w:color w:val="FF0000"/>
                      <w:sz w:val="27"/>
                      <w:szCs w:val="27"/>
                    </w:rPr>
                  </w:pPr>
                  <w:r w:rsidRPr="00DE67AC">
                    <w:rPr>
                      <w:color w:val="FF0000"/>
                      <w:sz w:val="27"/>
                      <w:szCs w:val="27"/>
                    </w:rPr>
                    <w:t>к административному регламенту</w:t>
                  </w:r>
                </w:p>
                <w:p w:rsidR="00B20BE7" w:rsidRDefault="00B20BE7" w:rsidP="00B20BE7">
                  <w:pPr>
                    <w:ind w:right="-1"/>
                    <w:rPr>
                      <w:sz w:val="28"/>
                      <w:szCs w:val="28"/>
                    </w:rPr>
                  </w:pPr>
                  <w:r w:rsidRPr="00DE67AC">
                    <w:rPr>
                      <w:color w:val="FF0000"/>
                      <w:sz w:val="27"/>
                      <w:szCs w:val="27"/>
                    </w:rPr>
                    <w:t xml:space="preserve">предоставления </w:t>
                  </w:r>
                  <w:r w:rsidRPr="00DE67AC">
                    <w:rPr>
                      <w:rFonts w:eastAsia="Calibri"/>
                      <w:color w:val="FF0000"/>
                      <w:sz w:val="27"/>
                      <w:szCs w:val="27"/>
                    </w:rPr>
                    <w:t>муниципальной</w:t>
                  </w:r>
                  <w:r w:rsidRPr="00DE67AC">
                    <w:rPr>
                      <w:color w:val="FF0000"/>
                      <w:sz w:val="27"/>
                      <w:szCs w:val="27"/>
                    </w:rPr>
                    <w:t xml:space="preserve"> услуги</w:t>
                  </w:r>
                </w:p>
              </w:tc>
            </w:tr>
          </w:tbl>
          <w:p w:rsidR="00A657FF" w:rsidRPr="00E21C9B" w:rsidRDefault="00A657FF" w:rsidP="005A32F0">
            <w:pPr>
              <w:pStyle w:val="ConsPlusNonformat"/>
              <w:ind w:right="-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E40E7" w:rsidRPr="00E21C9B" w:rsidRDefault="008E40E7" w:rsidP="00E21C9B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60229" w:rsidRPr="00B20BE7" w:rsidRDefault="00460229" w:rsidP="00E21C9B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B20BE7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РАЗРЕШЕНИЕ</w:t>
            </w:r>
          </w:p>
          <w:p w:rsidR="00B20BE7" w:rsidRDefault="00460229" w:rsidP="00E21C9B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B20BE7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 xml:space="preserve">на выполнение авиационных работ, парашютных прыжков, демонстрационных полетов воздушных судов, </w:t>
            </w:r>
            <w:r w:rsidR="00FC5318" w:rsidRPr="00B20BE7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полетов беспилотных воздушных судов</w:t>
            </w:r>
          </w:p>
          <w:p w:rsidR="00B20BE7" w:rsidRDefault="00FC5318" w:rsidP="00E21C9B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B20BE7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 xml:space="preserve"> (за исключением полетов беспилотных воздушных судов с максимальной</w:t>
            </w:r>
            <w:r w:rsidR="00271A01" w:rsidRPr="00B20BE7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 xml:space="preserve"> разрешенной взлетной массой ме</w:t>
            </w:r>
            <w:r w:rsidRPr="00B20BE7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нее 0,25 кг)</w:t>
            </w:r>
            <w:r w:rsidR="00460229" w:rsidRPr="00B20BE7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 xml:space="preserve">, подъема привязных аэростатов </w:t>
            </w:r>
          </w:p>
          <w:p w:rsidR="00B20BE7" w:rsidRDefault="00460229" w:rsidP="00E21C9B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B20BE7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 xml:space="preserve">над территорией </w:t>
            </w:r>
            <w:r w:rsidR="00AC0A47" w:rsidRPr="00B20BE7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городского поселения «Микунь»</w:t>
            </w:r>
            <w:r w:rsidRPr="00B20BE7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, а также посадки (взлета)</w:t>
            </w:r>
          </w:p>
          <w:p w:rsidR="00B20BE7" w:rsidRDefault="00460229" w:rsidP="00E21C9B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B20BE7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 xml:space="preserve"> на расположенные в границах населенных пунктов площадки, сведения </w:t>
            </w:r>
          </w:p>
          <w:p w:rsidR="00460229" w:rsidRPr="00B20BE7" w:rsidRDefault="00460229" w:rsidP="00E21C9B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B20BE7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о которых не опубликованы в документах аэронавигационной информации</w:t>
            </w:r>
          </w:p>
          <w:p w:rsidR="00460229" w:rsidRPr="005A32F0" w:rsidRDefault="00460229" w:rsidP="00E21C9B">
            <w:pPr>
              <w:pStyle w:val="a9"/>
              <w:ind w:right="-1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460229" w:rsidRPr="00E21C9B" w:rsidRDefault="00460229" w:rsidP="00E21C9B">
            <w:pPr>
              <w:pStyle w:val="a9"/>
              <w:ind w:right="-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1C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«___» __________ 20__ года                                             </w:t>
            </w:r>
            <w:r w:rsidR="00610A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</w:t>
            </w:r>
            <w:r w:rsidR="00F560DB" w:rsidRPr="00E21C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</w:t>
            </w:r>
            <w:r w:rsidRPr="00E21C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№ _____</w:t>
            </w:r>
          </w:p>
          <w:p w:rsidR="00460229" w:rsidRPr="00E21C9B" w:rsidRDefault="00460229" w:rsidP="00E21C9B">
            <w:pPr>
              <w:pStyle w:val="a9"/>
              <w:ind w:right="-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60229" w:rsidRPr="00B20BE7" w:rsidRDefault="00460229" w:rsidP="00E21C9B">
            <w:pPr>
              <w:pStyle w:val="a9"/>
              <w:ind w:right="-1" w:firstLine="708"/>
              <w:jc w:val="both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B20BE7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В соответ</w:t>
            </w:r>
            <w:r w:rsidR="005A32F0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 xml:space="preserve">ствии </w:t>
            </w:r>
            <w:r w:rsidRPr="00B20BE7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 xml:space="preserve">с пунктом 49 </w:t>
            </w:r>
            <w:hyperlink r:id="rId10" w:history="1"/>
            <w:r w:rsidRPr="00B20BE7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Федеральных правил использов</w:t>
            </w:r>
            <w:r w:rsidR="00B20BE7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ания воздушного пространства Российской</w:t>
            </w:r>
            <w:r w:rsidRPr="00B20BE7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 xml:space="preserve"> Федерации,</w:t>
            </w:r>
            <w:r w:rsidR="00271A01" w:rsidRPr="00B20BE7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 xml:space="preserve"> </w:t>
            </w:r>
            <w:r w:rsidR="005A32F0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 xml:space="preserve">утвержденных </w:t>
            </w:r>
            <w:proofErr w:type="spellStart"/>
            <w:proofErr w:type="gramStart"/>
            <w:r w:rsidRPr="00B20BE7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постановле</w:t>
            </w:r>
            <w:r w:rsidR="00B20BE7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-</w:t>
            </w:r>
            <w:r w:rsidR="005A32F0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нием</w:t>
            </w:r>
            <w:proofErr w:type="spellEnd"/>
            <w:proofErr w:type="gramEnd"/>
            <w:r w:rsidR="005A32F0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 xml:space="preserve"> </w:t>
            </w:r>
            <w:r w:rsidRPr="00B20BE7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Правительства</w:t>
            </w:r>
            <w:r w:rsidR="00B20BE7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 xml:space="preserve"> Российской Федерации от</w:t>
            </w:r>
            <w:r w:rsidRPr="00B20BE7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 xml:space="preserve"> 11.03.2010</w:t>
            </w:r>
            <w:r w:rsidR="00B20BE7" w:rsidRPr="00B20BE7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 xml:space="preserve"> </w:t>
            </w:r>
            <w:r w:rsidR="00383929" w:rsidRPr="00B20BE7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г.</w:t>
            </w:r>
            <w:r w:rsidRPr="00B20BE7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 xml:space="preserve"> № 138:</w:t>
            </w:r>
            <w:r w:rsidR="00B20BE7" w:rsidRPr="00B20BE7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 xml:space="preserve"> </w:t>
            </w:r>
            <w:r w:rsidRPr="00B20BE7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_____________________________________________</w:t>
            </w:r>
            <w:r w:rsidR="00271A01" w:rsidRPr="00B20BE7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_________</w:t>
            </w:r>
            <w:r w:rsidR="00A74222" w:rsidRPr="00B20BE7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___</w:t>
            </w:r>
            <w:r w:rsidR="00F560DB" w:rsidRPr="00B20BE7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____________</w:t>
            </w:r>
            <w:r w:rsidR="00B20BE7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_</w:t>
            </w:r>
          </w:p>
          <w:p w:rsidR="005A32F0" w:rsidRDefault="00460229" w:rsidP="00E21C9B">
            <w:pPr>
              <w:pStyle w:val="a9"/>
              <w:ind w:right="-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0BE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(наименование юридического лица; фамилия, имя, отчество физического лица, </w:t>
            </w:r>
          </w:p>
          <w:p w:rsidR="00460229" w:rsidRPr="00B20BE7" w:rsidRDefault="00460229" w:rsidP="00E21C9B">
            <w:pPr>
              <w:pStyle w:val="a9"/>
              <w:ind w:right="-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0BE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индивидуального предпринимателя)</w:t>
            </w:r>
          </w:p>
          <w:p w:rsidR="00460229" w:rsidRPr="00E21C9B" w:rsidRDefault="00460229" w:rsidP="00E21C9B">
            <w:pPr>
              <w:pStyle w:val="a9"/>
              <w:ind w:right="-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1C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____________________________________________________</w:t>
            </w:r>
            <w:r w:rsidR="00F560DB" w:rsidRPr="00E21C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____________</w:t>
            </w:r>
            <w:r w:rsidRPr="00E21C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____</w:t>
            </w:r>
            <w:r w:rsidR="005A32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___________</w:t>
            </w:r>
          </w:p>
          <w:p w:rsidR="00460229" w:rsidRPr="005A32F0" w:rsidRDefault="00460229" w:rsidP="00E21C9B">
            <w:pPr>
              <w:pStyle w:val="a9"/>
              <w:ind w:right="-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A32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(адрес местонахождения (жительства)</w:t>
            </w:r>
          </w:p>
          <w:p w:rsidR="00460229" w:rsidRPr="005A32F0" w:rsidRDefault="00460229" w:rsidP="00E21C9B">
            <w:pPr>
              <w:pStyle w:val="a9"/>
              <w:ind w:right="-1"/>
              <w:jc w:val="both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5A32F0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разрешаем выполнять</w:t>
            </w:r>
            <w:r w:rsidR="005A32F0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 xml:space="preserve"> авиационные работы, парашютные </w:t>
            </w:r>
            <w:r w:rsidRPr="005A32F0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 xml:space="preserve">прыжки, демонстрационные полеты  воздушного судна, </w:t>
            </w:r>
            <w:r w:rsidR="00FC5318" w:rsidRPr="005A32F0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полеты беспилотных воздушных судов</w:t>
            </w:r>
            <w:r w:rsidR="000156A3" w:rsidRPr="005A32F0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 xml:space="preserve"> (</w:t>
            </w:r>
            <w:r w:rsidR="000156A3" w:rsidRPr="005A32F0">
              <w:rPr>
                <w:rFonts w:ascii="Times New Roman" w:hAnsi="Times New Roman" w:cs="Times New Roman"/>
                <w:i/>
                <w:color w:val="FF0000"/>
                <w:sz w:val="27"/>
                <w:szCs w:val="27"/>
              </w:rPr>
              <w:t>нужное подчеркнуть</w:t>
            </w:r>
            <w:r w:rsidR="000156A3" w:rsidRPr="005A32F0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 xml:space="preserve">),  </w:t>
            </w:r>
            <w:r w:rsidR="00FC5318" w:rsidRPr="005A32F0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 xml:space="preserve"> (за исключением полетов беспилотных воздушных судов с максимальной разрешенной взлетной массой менее 0,25 кг)</w:t>
            </w:r>
            <w:r w:rsidRPr="005A32F0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, п</w:t>
            </w:r>
            <w:r w:rsidR="00432448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одъемы привязных аэростатов, посадки (взлеты) на расположенные в</w:t>
            </w:r>
            <w:r w:rsidRPr="005A32F0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 xml:space="preserve"> границах </w:t>
            </w:r>
            <w:r w:rsidR="000156A3" w:rsidRPr="005A32F0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городского поселения «Микунь»</w:t>
            </w:r>
            <w:r w:rsidRPr="005A32F0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 xml:space="preserve"> площадки, сведения о которых не оп</w:t>
            </w:r>
            <w:r w:rsidR="005A32F0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убликованы    в документах</w:t>
            </w:r>
            <w:r w:rsidRPr="005A32F0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 xml:space="preserve"> </w:t>
            </w:r>
            <w:r w:rsidR="005A32F0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аэронавигационной информации</w:t>
            </w:r>
            <w:r w:rsidRPr="005A32F0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 xml:space="preserve"> </w:t>
            </w:r>
            <w:r w:rsidR="005A32F0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 xml:space="preserve">над </w:t>
            </w:r>
            <w:r w:rsidR="00A74222" w:rsidRPr="005A32F0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 xml:space="preserve">территорией муниципального </w:t>
            </w:r>
            <w:r w:rsidRPr="005A32F0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образования</w:t>
            </w:r>
            <w:r w:rsidR="00A74222" w:rsidRPr="005A32F0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 xml:space="preserve"> </w:t>
            </w:r>
            <w:r w:rsidRPr="005A32F0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«____</w:t>
            </w:r>
            <w:r w:rsidR="005A32F0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 xml:space="preserve">_____________» </w:t>
            </w:r>
            <w:r w:rsidRPr="005A32F0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на воздушном судне:</w:t>
            </w:r>
            <w:r w:rsidR="005A32F0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 xml:space="preserve"> _____________________</w:t>
            </w:r>
          </w:p>
          <w:p w:rsidR="00460229" w:rsidRPr="005A32F0" w:rsidRDefault="00460229" w:rsidP="00E21C9B">
            <w:pPr>
              <w:pStyle w:val="a9"/>
              <w:ind w:right="-1"/>
              <w:jc w:val="both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5A32F0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___________________________________</w:t>
            </w:r>
            <w:r w:rsidR="00271A01" w:rsidRPr="005A32F0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_______________</w:t>
            </w:r>
            <w:r w:rsidR="00A74222" w:rsidRPr="005A32F0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____</w:t>
            </w:r>
            <w:r w:rsidR="00F560DB" w:rsidRPr="005A32F0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____________</w:t>
            </w:r>
            <w:r w:rsidR="005A32F0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____</w:t>
            </w:r>
            <w:r w:rsidRPr="005A32F0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;</w:t>
            </w:r>
          </w:p>
          <w:p w:rsidR="005A32F0" w:rsidRDefault="00460229" w:rsidP="00E21C9B">
            <w:pPr>
              <w:pStyle w:val="a9"/>
              <w:ind w:right="-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A32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государственный регистрационный (опознавательный/учетно-опознавательный), знак, </w:t>
            </w:r>
          </w:p>
          <w:p w:rsidR="00460229" w:rsidRPr="005A32F0" w:rsidRDefault="00460229" w:rsidP="00E21C9B">
            <w:pPr>
              <w:pStyle w:val="a9"/>
              <w:ind w:right="-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A32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заводской номер (при наличии)</w:t>
            </w:r>
          </w:p>
          <w:p w:rsidR="00460229" w:rsidRPr="005A32F0" w:rsidRDefault="00460229" w:rsidP="00E21C9B">
            <w:pPr>
              <w:pStyle w:val="a9"/>
              <w:ind w:right="-1"/>
              <w:jc w:val="both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5A32F0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в составе летного экипажа:</w:t>
            </w:r>
            <w:r w:rsidR="005A32F0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 xml:space="preserve"> ______________________________________________</w:t>
            </w:r>
          </w:p>
          <w:p w:rsidR="00460229" w:rsidRPr="005A32F0" w:rsidRDefault="00460229" w:rsidP="00E21C9B">
            <w:pPr>
              <w:pStyle w:val="a9"/>
              <w:ind w:right="-1"/>
              <w:jc w:val="both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5A32F0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___________________________________________________________</w:t>
            </w:r>
            <w:r w:rsidR="00A74222" w:rsidRPr="005A32F0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_</w:t>
            </w:r>
            <w:r w:rsidR="005A32F0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__________</w:t>
            </w:r>
            <w:r w:rsidRPr="005A32F0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;</w:t>
            </w:r>
          </w:p>
          <w:p w:rsidR="00460229" w:rsidRPr="005A32F0" w:rsidRDefault="005A32F0" w:rsidP="00E21C9B">
            <w:pPr>
              <w:pStyle w:val="a9"/>
              <w:ind w:right="-1"/>
              <w:jc w:val="both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со</w:t>
            </w:r>
            <w:r w:rsidR="00460229" w:rsidRPr="005A32F0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 xml:space="preserve"> сроком использования воздушного пространства муниципальн</w:t>
            </w:r>
            <w:r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ого образования «_____________»: начало _________________</w:t>
            </w:r>
            <w:r w:rsidR="00460229" w:rsidRPr="005A32F0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 xml:space="preserve">, </w:t>
            </w:r>
            <w:r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окончание ________________</w:t>
            </w:r>
            <w:r w:rsidR="00460229" w:rsidRPr="005A32F0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_;</w:t>
            </w:r>
          </w:p>
          <w:p w:rsidR="00460229" w:rsidRPr="005A32F0" w:rsidRDefault="005A32F0" w:rsidP="00E21C9B">
            <w:pPr>
              <w:pStyle w:val="a9"/>
              <w:ind w:right="-1"/>
              <w:jc w:val="both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 xml:space="preserve">в </w:t>
            </w:r>
            <w:r w:rsidR="00460229" w:rsidRPr="005A32F0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ме</w:t>
            </w:r>
            <w:r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сте использования</w:t>
            </w:r>
            <w:r w:rsidR="00460229" w:rsidRPr="005A32F0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 xml:space="preserve"> воздушного пространства муниципального </w:t>
            </w:r>
            <w:r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образования «____________</w:t>
            </w:r>
            <w:r w:rsidR="00460229" w:rsidRPr="005A32F0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__» (посадочные площадки, планируемые к использованию):</w:t>
            </w:r>
            <w:r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 xml:space="preserve"> </w:t>
            </w:r>
            <w:r w:rsidR="00214AAD" w:rsidRPr="005A32F0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_</w:t>
            </w:r>
            <w:r w:rsidR="00460229" w:rsidRPr="005A32F0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_________________________________________</w:t>
            </w:r>
            <w:r w:rsidR="00271A01" w:rsidRPr="005A32F0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_________</w:t>
            </w:r>
            <w:r w:rsidR="00460229" w:rsidRPr="005A32F0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___</w:t>
            </w:r>
            <w:r w:rsidR="00A74222" w:rsidRPr="005A32F0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__</w:t>
            </w:r>
            <w:r w:rsidR="00460229" w:rsidRPr="005A32F0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;</w:t>
            </w:r>
          </w:p>
          <w:p w:rsidR="00460229" w:rsidRPr="005A32F0" w:rsidRDefault="005A32F0" w:rsidP="00E21C9B">
            <w:pPr>
              <w:pStyle w:val="a9"/>
              <w:ind w:right="-1"/>
              <w:jc w:val="both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 xml:space="preserve">время использования воздушного пространства </w:t>
            </w:r>
            <w:r w:rsidR="00460229" w:rsidRPr="005A32F0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муни</w:t>
            </w:r>
            <w:r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 xml:space="preserve">ципального </w:t>
            </w:r>
            <w:r w:rsidR="00460229" w:rsidRPr="005A32F0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образования «_____________________»:</w:t>
            </w:r>
          </w:p>
          <w:p w:rsidR="00460229" w:rsidRPr="005A32F0" w:rsidRDefault="00460229" w:rsidP="00E21C9B">
            <w:pPr>
              <w:pStyle w:val="a9"/>
              <w:ind w:right="-1"/>
              <w:jc w:val="both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5A32F0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_______________________________________________________</w:t>
            </w:r>
            <w:r w:rsidR="00271A01" w:rsidRPr="005A32F0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_________</w:t>
            </w:r>
            <w:r w:rsidR="00A74222" w:rsidRPr="005A32F0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______</w:t>
            </w:r>
            <w:r w:rsidRPr="005A32F0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.</w:t>
            </w:r>
          </w:p>
          <w:p w:rsidR="00460229" w:rsidRPr="005A32F0" w:rsidRDefault="00460229" w:rsidP="00E21C9B">
            <w:pPr>
              <w:pStyle w:val="a9"/>
              <w:ind w:right="-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A32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(дневное/ночное)</w:t>
            </w:r>
          </w:p>
          <w:p w:rsidR="00460229" w:rsidRPr="00E21C9B" w:rsidRDefault="00F560DB" w:rsidP="00E21C9B">
            <w:pPr>
              <w:pStyle w:val="a9"/>
              <w:ind w:right="-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1C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</w:t>
            </w:r>
            <w:r w:rsidR="00460229" w:rsidRPr="00E21C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_________</w:t>
            </w:r>
            <w:r w:rsidR="00271A01" w:rsidRPr="00E21C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__</w:t>
            </w:r>
            <w:r w:rsidR="00460229" w:rsidRPr="00E21C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____</w:t>
            </w:r>
            <w:r w:rsidRPr="00E21C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_______________</w:t>
            </w:r>
            <w:r w:rsidR="00460229" w:rsidRPr="00E21C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21C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  <w:r w:rsidR="00460229" w:rsidRPr="00E21C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___________________________</w:t>
            </w:r>
          </w:p>
          <w:p w:rsidR="00610A86" w:rsidRPr="005A32F0" w:rsidRDefault="005A32F0" w:rsidP="005A32F0">
            <w:pPr>
              <w:pStyle w:val="a9"/>
              <w:ind w:right="-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      </w:t>
            </w:r>
            <w:r w:rsidR="00460229" w:rsidRPr="005A32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Должность             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            Подпись                   </w:t>
            </w:r>
            <w:r w:rsidR="00460229" w:rsidRPr="005A32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  Расшифровка подписи</w:t>
            </w:r>
          </w:p>
          <w:p w:rsidR="0050629F" w:rsidRPr="005A32F0" w:rsidRDefault="00610A86" w:rsidP="005A32F0">
            <w:pPr>
              <w:pStyle w:val="a9"/>
              <w:ind w:right="-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М.П.</w:t>
            </w:r>
          </w:p>
        </w:tc>
      </w:tr>
    </w:tbl>
    <w:p w:rsidR="00080BFC" w:rsidRPr="00E21C9B" w:rsidRDefault="00080BFC" w:rsidP="00E21C9B">
      <w:pPr>
        <w:widowControl w:val="0"/>
        <w:suppressAutoHyphens/>
        <w:autoSpaceDE w:val="0"/>
        <w:ind w:right="-1"/>
        <w:jc w:val="both"/>
        <w:rPr>
          <w:color w:val="FF0000"/>
        </w:rPr>
      </w:pPr>
    </w:p>
    <w:sectPr w:rsidR="00080BFC" w:rsidRPr="00E21C9B" w:rsidSect="00E87760">
      <w:pgSz w:w="11906" w:h="16838" w:code="9"/>
      <w:pgMar w:top="993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851" w:rsidRDefault="00B55851" w:rsidP="00122BBB">
      <w:r>
        <w:separator/>
      </w:r>
    </w:p>
  </w:endnote>
  <w:endnote w:type="continuationSeparator" w:id="0">
    <w:p w:rsidR="00B55851" w:rsidRDefault="00B55851" w:rsidP="0012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851" w:rsidRDefault="00B55851" w:rsidP="00122BBB">
      <w:r>
        <w:separator/>
      </w:r>
    </w:p>
  </w:footnote>
  <w:footnote w:type="continuationSeparator" w:id="0">
    <w:p w:rsidR="00B55851" w:rsidRDefault="00B55851" w:rsidP="00122BBB">
      <w:r>
        <w:continuationSeparator/>
      </w:r>
    </w:p>
  </w:footnote>
  <w:footnote w:id="1">
    <w:p w:rsidR="004F01CD" w:rsidRPr="00E1243C" w:rsidRDefault="004F01CD" w:rsidP="00460229">
      <w:pPr>
        <w:pStyle w:val="a5"/>
        <w:rPr>
          <w:rFonts w:ascii="Times New Roman" w:hAnsi="Times New Roman"/>
        </w:rPr>
      </w:pPr>
      <w:r w:rsidRPr="00E1243C">
        <w:rPr>
          <w:rStyle w:val="a7"/>
          <w:rFonts w:ascii="Times New Roman" w:hAnsi="Times New Roman"/>
        </w:rPr>
        <w:footnoteRef/>
      </w:r>
      <w:r w:rsidRPr="00E1243C">
        <w:rPr>
          <w:rFonts w:ascii="Times New Roman" w:hAnsi="Times New Roman"/>
        </w:rPr>
        <w:t xml:space="preserve"> Номер формируется при регистрации в региональной комплексной информационной системе «</w:t>
      </w:r>
      <w:proofErr w:type="spellStart"/>
      <w:r w:rsidRPr="00E1243C">
        <w:rPr>
          <w:rFonts w:ascii="Times New Roman" w:hAnsi="Times New Roman"/>
        </w:rPr>
        <w:t>Госуслуги</w:t>
      </w:r>
      <w:proofErr w:type="spellEnd"/>
      <w:r w:rsidRPr="00E1243C">
        <w:rPr>
          <w:rFonts w:ascii="Times New Roman" w:hAnsi="Times New Roman"/>
        </w:rPr>
        <w:t xml:space="preserve"> – Республика Коми» </w:t>
      </w:r>
    </w:p>
    <w:p w:rsidR="004F01CD" w:rsidRPr="00E1243C" w:rsidRDefault="004F01CD" w:rsidP="00460229">
      <w:pPr>
        <w:pStyle w:val="a5"/>
        <w:rPr>
          <w:rFonts w:ascii="Times New Roman" w:hAnsi="Times New Roman"/>
          <w:sz w:val="2"/>
        </w:rPr>
      </w:pPr>
    </w:p>
  </w:footnote>
  <w:footnote w:id="2">
    <w:p w:rsidR="004F01CD" w:rsidRPr="00E1243C" w:rsidRDefault="004F01CD" w:rsidP="00460229">
      <w:pPr>
        <w:pStyle w:val="a5"/>
        <w:rPr>
          <w:rFonts w:ascii="Times New Roman" w:hAnsi="Times New Roman"/>
        </w:rPr>
      </w:pPr>
      <w:r w:rsidRPr="00E1243C">
        <w:rPr>
          <w:rStyle w:val="a7"/>
          <w:rFonts w:ascii="Times New Roman" w:hAnsi="Times New Roman"/>
        </w:rPr>
        <w:footnoteRef/>
      </w:r>
      <w:r w:rsidRPr="00E1243C">
        <w:rPr>
          <w:rFonts w:ascii="Times New Roman" w:hAnsi="Times New Roman"/>
        </w:rPr>
        <w:t xml:space="preserve"> Данный блок и все последующие отображаются при необходимости, в соответствии с административным регламентом на оказание услуги</w:t>
      </w:r>
    </w:p>
  </w:footnote>
  <w:footnote w:id="3">
    <w:p w:rsidR="004F01CD" w:rsidRPr="00E1243C" w:rsidRDefault="004F01CD" w:rsidP="00460229">
      <w:pPr>
        <w:pStyle w:val="a5"/>
        <w:rPr>
          <w:rFonts w:ascii="Times New Roman" w:hAnsi="Times New Roman"/>
        </w:rPr>
      </w:pPr>
      <w:r w:rsidRPr="00E1243C">
        <w:rPr>
          <w:rStyle w:val="a7"/>
          <w:rFonts w:ascii="Times New Roman" w:hAnsi="Times New Roman"/>
        </w:rPr>
        <w:footnoteRef/>
      </w:r>
      <w:r w:rsidRPr="00E1243C">
        <w:rPr>
          <w:rFonts w:ascii="Times New Roman" w:hAnsi="Times New Roman"/>
        </w:rPr>
        <w:t xml:space="preserve"> Поле отображается, если тип заявителя «Индивидуальный предприниматель»</w:t>
      </w:r>
    </w:p>
  </w:footnote>
  <w:footnote w:id="4">
    <w:p w:rsidR="004F01CD" w:rsidRPr="00E1243C" w:rsidRDefault="004F01CD" w:rsidP="00460229">
      <w:pPr>
        <w:pStyle w:val="a5"/>
        <w:rPr>
          <w:rFonts w:ascii="Times New Roman" w:hAnsi="Times New Roman"/>
        </w:rPr>
      </w:pPr>
      <w:r w:rsidRPr="00E1243C">
        <w:rPr>
          <w:rStyle w:val="a7"/>
          <w:rFonts w:ascii="Times New Roman" w:hAnsi="Times New Roman"/>
        </w:rPr>
        <w:footnoteRef/>
      </w:r>
      <w:r w:rsidRPr="00E1243C">
        <w:rPr>
          <w:rFonts w:ascii="Times New Roman" w:hAnsi="Times New Roman"/>
        </w:rPr>
        <w:t xml:space="preserve"> Поле отображается, если тип заявителя «Индивидуальный предприниматель»</w:t>
      </w:r>
    </w:p>
  </w:footnote>
  <w:footnote w:id="5">
    <w:p w:rsidR="004F01CD" w:rsidRDefault="004F01CD" w:rsidP="00460229">
      <w:pPr>
        <w:pStyle w:val="a5"/>
      </w:pPr>
      <w:r w:rsidRPr="00E1243C">
        <w:rPr>
          <w:rStyle w:val="a7"/>
          <w:rFonts w:ascii="Times New Roman" w:hAnsi="Times New Roman"/>
        </w:rPr>
        <w:footnoteRef/>
      </w:r>
      <w:r w:rsidRPr="00E1243C">
        <w:rPr>
          <w:rFonts w:ascii="Times New Roman" w:hAnsi="Times New Roman"/>
        </w:rPr>
        <w:t xml:space="preserve"> Заголовок зависит от типа заявителя</w:t>
      </w:r>
    </w:p>
  </w:footnote>
  <w:footnote w:id="6">
    <w:p w:rsidR="004F01CD" w:rsidRPr="00E1243C" w:rsidRDefault="004F01CD" w:rsidP="00460229">
      <w:pPr>
        <w:pStyle w:val="a5"/>
        <w:rPr>
          <w:rFonts w:ascii="Times New Roman" w:hAnsi="Times New Roman"/>
        </w:rPr>
      </w:pPr>
      <w:r w:rsidRPr="00E1243C">
        <w:rPr>
          <w:rStyle w:val="a7"/>
          <w:rFonts w:ascii="Times New Roman" w:hAnsi="Times New Roman"/>
        </w:rPr>
        <w:footnoteRef/>
      </w:r>
      <w:r w:rsidRPr="00E1243C">
        <w:rPr>
          <w:rFonts w:ascii="Times New Roman" w:hAnsi="Times New Roman"/>
        </w:rPr>
        <w:t xml:space="preserve"> Заголовок зависит от типа заявителя</w:t>
      </w:r>
    </w:p>
  </w:footnote>
  <w:footnote w:id="7">
    <w:p w:rsidR="004F01CD" w:rsidRPr="00E1243C" w:rsidRDefault="004F01CD" w:rsidP="00460229">
      <w:pPr>
        <w:pStyle w:val="a5"/>
        <w:rPr>
          <w:rFonts w:ascii="Times New Roman" w:hAnsi="Times New Roman"/>
        </w:rPr>
      </w:pPr>
      <w:r w:rsidRPr="00E1243C">
        <w:rPr>
          <w:rStyle w:val="a7"/>
          <w:rFonts w:ascii="Times New Roman" w:hAnsi="Times New Roman"/>
        </w:rPr>
        <w:footnoteRef/>
      </w:r>
      <w:r w:rsidRPr="00E1243C">
        <w:rPr>
          <w:rFonts w:ascii="Times New Roman" w:hAnsi="Times New Roman"/>
        </w:rPr>
        <w:t xml:space="preserve"> Номер формируется при регистрации в региональной комплексной информационной системе «</w:t>
      </w:r>
      <w:proofErr w:type="spellStart"/>
      <w:r w:rsidRPr="00E1243C">
        <w:rPr>
          <w:rFonts w:ascii="Times New Roman" w:hAnsi="Times New Roman"/>
        </w:rPr>
        <w:t>Госуслуги</w:t>
      </w:r>
      <w:proofErr w:type="spellEnd"/>
      <w:r w:rsidRPr="00E1243C">
        <w:rPr>
          <w:rFonts w:ascii="Times New Roman" w:hAnsi="Times New Roman"/>
        </w:rPr>
        <w:t xml:space="preserve"> – Республика Коми» </w:t>
      </w:r>
    </w:p>
    <w:p w:rsidR="004F01CD" w:rsidRPr="00E1243C" w:rsidRDefault="004F01CD" w:rsidP="00460229">
      <w:pPr>
        <w:pStyle w:val="a5"/>
        <w:rPr>
          <w:rFonts w:ascii="Times New Roman" w:hAnsi="Times New Roman"/>
          <w:sz w:val="2"/>
        </w:rPr>
      </w:pPr>
    </w:p>
  </w:footnote>
  <w:footnote w:id="8">
    <w:p w:rsidR="004F01CD" w:rsidRDefault="004F01CD" w:rsidP="00460229">
      <w:pPr>
        <w:pStyle w:val="a5"/>
      </w:pPr>
      <w:r w:rsidRPr="00E1243C">
        <w:rPr>
          <w:rStyle w:val="a7"/>
          <w:rFonts w:ascii="Times New Roman" w:hAnsi="Times New Roman"/>
        </w:rPr>
        <w:footnoteRef/>
      </w:r>
      <w:r w:rsidRPr="00E1243C">
        <w:rPr>
          <w:rFonts w:ascii="Times New Roman" w:hAnsi="Times New Roman"/>
        </w:rPr>
        <w:t xml:space="preserve"> Данный блок и все последующие отображаются при необходимости, в соответствии с административным регламентом на оказание услуги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9113F"/>
    <w:multiLevelType w:val="hybridMultilevel"/>
    <w:tmpl w:val="8D102BC2"/>
    <w:lvl w:ilvl="0" w:tplc="493E2A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629F"/>
    <w:rsid w:val="00012BD3"/>
    <w:rsid w:val="00012FF1"/>
    <w:rsid w:val="00014030"/>
    <w:rsid w:val="0001494D"/>
    <w:rsid w:val="0001495F"/>
    <w:rsid w:val="000156A3"/>
    <w:rsid w:val="000262DF"/>
    <w:rsid w:val="00030C89"/>
    <w:rsid w:val="00031E2C"/>
    <w:rsid w:val="00042985"/>
    <w:rsid w:val="00051558"/>
    <w:rsid w:val="000616AD"/>
    <w:rsid w:val="00080BFC"/>
    <w:rsid w:val="00083487"/>
    <w:rsid w:val="00093DEF"/>
    <w:rsid w:val="000950EB"/>
    <w:rsid w:val="000A3860"/>
    <w:rsid w:val="000B7CE0"/>
    <w:rsid w:val="000E1669"/>
    <w:rsid w:val="000E6167"/>
    <w:rsid w:val="000E754B"/>
    <w:rsid w:val="000F32B1"/>
    <w:rsid w:val="000F73EE"/>
    <w:rsid w:val="0010045A"/>
    <w:rsid w:val="001220AB"/>
    <w:rsid w:val="00122BBB"/>
    <w:rsid w:val="001230EA"/>
    <w:rsid w:val="00123B29"/>
    <w:rsid w:val="00127368"/>
    <w:rsid w:val="001314E0"/>
    <w:rsid w:val="00133FFB"/>
    <w:rsid w:val="001340A5"/>
    <w:rsid w:val="001344ED"/>
    <w:rsid w:val="00136729"/>
    <w:rsid w:val="00136F2D"/>
    <w:rsid w:val="00143C24"/>
    <w:rsid w:val="001506CD"/>
    <w:rsid w:val="00153DCA"/>
    <w:rsid w:val="001613C5"/>
    <w:rsid w:val="00164A40"/>
    <w:rsid w:val="0016685C"/>
    <w:rsid w:val="001726B1"/>
    <w:rsid w:val="00174265"/>
    <w:rsid w:val="00174BE9"/>
    <w:rsid w:val="00183561"/>
    <w:rsid w:val="00196395"/>
    <w:rsid w:val="001B135D"/>
    <w:rsid w:val="001B239D"/>
    <w:rsid w:val="001B474E"/>
    <w:rsid w:val="001B5D0A"/>
    <w:rsid w:val="001B6918"/>
    <w:rsid w:val="001D3E36"/>
    <w:rsid w:val="001D5805"/>
    <w:rsid w:val="001E017C"/>
    <w:rsid w:val="001F304F"/>
    <w:rsid w:val="001F4F1A"/>
    <w:rsid w:val="001F640D"/>
    <w:rsid w:val="0020785D"/>
    <w:rsid w:val="00211B3F"/>
    <w:rsid w:val="00214AAD"/>
    <w:rsid w:val="00216009"/>
    <w:rsid w:val="00227340"/>
    <w:rsid w:val="002309E7"/>
    <w:rsid w:val="0023224E"/>
    <w:rsid w:val="002328C1"/>
    <w:rsid w:val="002346A2"/>
    <w:rsid w:val="002400C3"/>
    <w:rsid w:val="00243D03"/>
    <w:rsid w:val="002545A1"/>
    <w:rsid w:val="00255246"/>
    <w:rsid w:val="002715E6"/>
    <w:rsid w:val="00271A01"/>
    <w:rsid w:val="002805E4"/>
    <w:rsid w:val="00280856"/>
    <w:rsid w:val="002826EA"/>
    <w:rsid w:val="00283B65"/>
    <w:rsid w:val="00287672"/>
    <w:rsid w:val="002A0848"/>
    <w:rsid w:val="002A53FF"/>
    <w:rsid w:val="002B031D"/>
    <w:rsid w:val="002B13B3"/>
    <w:rsid w:val="002C429A"/>
    <w:rsid w:val="002C574A"/>
    <w:rsid w:val="002D1BA0"/>
    <w:rsid w:val="002D2D9C"/>
    <w:rsid w:val="002E1C1C"/>
    <w:rsid w:val="002E5D3C"/>
    <w:rsid w:val="002E5DAA"/>
    <w:rsid w:val="002E6AAF"/>
    <w:rsid w:val="002F782C"/>
    <w:rsid w:val="003147FE"/>
    <w:rsid w:val="00316E23"/>
    <w:rsid w:val="0032212A"/>
    <w:rsid w:val="00334497"/>
    <w:rsid w:val="00335C0D"/>
    <w:rsid w:val="003367E6"/>
    <w:rsid w:val="0034025D"/>
    <w:rsid w:val="00343995"/>
    <w:rsid w:val="00344F9D"/>
    <w:rsid w:val="00353271"/>
    <w:rsid w:val="00353CEF"/>
    <w:rsid w:val="003617E5"/>
    <w:rsid w:val="00367CA7"/>
    <w:rsid w:val="00370A93"/>
    <w:rsid w:val="00374C7A"/>
    <w:rsid w:val="00376E02"/>
    <w:rsid w:val="00380C42"/>
    <w:rsid w:val="0038102E"/>
    <w:rsid w:val="0038285D"/>
    <w:rsid w:val="00383470"/>
    <w:rsid w:val="00383929"/>
    <w:rsid w:val="00383CE1"/>
    <w:rsid w:val="003867D4"/>
    <w:rsid w:val="003910D1"/>
    <w:rsid w:val="00396E19"/>
    <w:rsid w:val="003B35CA"/>
    <w:rsid w:val="003B7CE5"/>
    <w:rsid w:val="003C1400"/>
    <w:rsid w:val="003C4C17"/>
    <w:rsid w:val="003D187E"/>
    <w:rsid w:val="003D26C3"/>
    <w:rsid w:val="003D3A02"/>
    <w:rsid w:val="003D7DA2"/>
    <w:rsid w:val="003E3622"/>
    <w:rsid w:val="003F1D5A"/>
    <w:rsid w:val="003F2E6E"/>
    <w:rsid w:val="003F3809"/>
    <w:rsid w:val="003F484E"/>
    <w:rsid w:val="00401861"/>
    <w:rsid w:val="00410BC4"/>
    <w:rsid w:val="0041472E"/>
    <w:rsid w:val="004177D1"/>
    <w:rsid w:val="0043079E"/>
    <w:rsid w:val="00431DC0"/>
    <w:rsid w:val="00432448"/>
    <w:rsid w:val="00432F2B"/>
    <w:rsid w:val="004359B5"/>
    <w:rsid w:val="004372AD"/>
    <w:rsid w:val="0044354E"/>
    <w:rsid w:val="00447416"/>
    <w:rsid w:val="00447549"/>
    <w:rsid w:val="004556A3"/>
    <w:rsid w:val="00460229"/>
    <w:rsid w:val="004655B9"/>
    <w:rsid w:val="00472A14"/>
    <w:rsid w:val="00473941"/>
    <w:rsid w:val="00493BBB"/>
    <w:rsid w:val="00497800"/>
    <w:rsid w:val="004A217F"/>
    <w:rsid w:val="004A2815"/>
    <w:rsid w:val="004A51E8"/>
    <w:rsid w:val="004B6C14"/>
    <w:rsid w:val="004C07E1"/>
    <w:rsid w:val="004C1888"/>
    <w:rsid w:val="004C766C"/>
    <w:rsid w:val="004D1642"/>
    <w:rsid w:val="004D33D0"/>
    <w:rsid w:val="004D4ED4"/>
    <w:rsid w:val="004D6FAA"/>
    <w:rsid w:val="004E07D2"/>
    <w:rsid w:val="004F01CD"/>
    <w:rsid w:val="004F1963"/>
    <w:rsid w:val="004F76E2"/>
    <w:rsid w:val="004F7F07"/>
    <w:rsid w:val="00502D1B"/>
    <w:rsid w:val="0050629F"/>
    <w:rsid w:val="00506A7C"/>
    <w:rsid w:val="00507640"/>
    <w:rsid w:val="0051544A"/>
    <w:rsid w:val="00515591"/>
    <w:rsid w:val="00516672"/>
    <w:rsid w:val="00530A53"/>
    <w:rsid w:val="0053551A"/>
    <w:rsid w:val="005374D4"/>
    <w:rsid w:val="00542CA8"/>
    <w:rsid w:val="00543A11"/>
    <w:rsid w:val="005460DD"/>
    <w:rsid w:val="0055075A"/>
    <w:rsid w:val="00550C6C"/>
    <w:rsid w:val="00552823"/>
    <w:rsid w:val="0055670D"/>
    <w:rsid w:val="00562AD4"/>
    <w:rsid w:val="00562BCC"/>
    <w:rsid w:val="00567407"/>
    <w:rsid w:val="00573E69"/>
    <w:rsid w:val="00585E87"/>
    <w:rsid w:val="00591866"/>
    <w:rsid w:val="0059494A"/>
    <w:rsid w:val="005960CB"/>
    <w:rsid w:val="005A32F0"/>
    <w:rsid w:val="005C2125"/>
    <w:rsid w:val="005C43AB"/>
    <w:rsid w:val="005D31C7"/>
    <w:rsid w:val="005D5AE1"/>
    <w:rsid w:val="005E1F1A"/>
    <w:rsid w:val="005E5105"/>
    <w:rsid w:val="005E5807"/>
    <w:rsid w:val="005E6E0D"/>
    <w:rsid w:val="005F3D6A"/>
    <w:rsid w:val="005F47AD"/>
    <w:rsid w:val="005F6E89"/>
    <w:rsid w:val="00602C71"/>
    <w:rsid w:val="00604611"/>
    <w:rsid w:val="00610A86"/>
    <w:rsid w:val="00612FC7"/>
    <w:rsid w:val="0062578E"/>
    <w:rsid w:val="00630C88"/>
    <w:rsid w:val="00630E0C"/>
    <w:rsid w:val="00635F84"/>
    <w:rsid w:val="006440BE"/>
    <w:rsid w:val="00655E46"/>
    <w:rsid w:val="006632E6"/>
    <w:rsid w:val="006672FA"/>
    <w:rsid w:val="00671E28"/>
    <w:rsid w:val="0068503F"/>
    <w:rsid w:val="006851BC"/>
    <w:rsid w:val="00685269"/>
    <w:rsid w:val="006944C5"/>
    <w:rsid w:val="00696869"/>
    <w:rsid w:val="006976F4"/>
    <w:rsid w:val="006A0D04"/>
    <w:rsid w:val="006A190C"/>
    <w:rsid w:val="006C3FBB"/>
    <w:rsid w:val="006C64A5"/>
    <w:rsid w:val="006C64B2"/>
    <w:rsid w:val="006D0197"/>
    <w:rsid w:val="006D0BBE"/>
    <w:rsid w:val="006D2F98"/>
    <w:rsid w:val="006D697B"/>
    <w:rsid w:val="006E05F6"/>
    <w:rsid w:val="006E48FF"/>
    <w:rsid w:val="006F3733"/>
    <w:rsid w:val="006F42C6"/>
    <w:rsid w:val="006F7B5D"/>
    <w:rsid w:val="007057A2"/>
    <w:rsid w:val="00706132"/>
    <w:rsid w:val="007201A2"/>
    <w:rsid w:val="00722205"/>
    <w:rsid w:val="0073392E"/>
    <w:rsid w:val="00741B9B"/>
    <w:rsid w:val="007427D8"/>
    <w:rsid w:val="007515AC"/>
    <w:rsid w:val="00753284"/>
    <w:rsid w:val="0075726E"/>
    <w:rsid w:val="00765178"/>
    <w:rsid w:val="0076605A"/>
    <w:rsid w:val="00767ACE"/>
    <w:rsid w:val="00774371"/>
    <w:rsid w:val="00777C17"/>
    <w:rsid w:val="00785B93"/>
    <w:rsid w:val="007872CD"/>
    <w:rsid w:val="007917EE"/>
    <w:rsid w:val="00792198"/>
    <w:rsid w:val="0079469F"/>
    <w:rsid w:val="007950D3"/>
    <w:rsid w:val="007A41EC"/>
    <w:rsid w:val="007B0C3F"/>
    <w:rsid w:val="007B13F9"/>
    <w:rsid w:val="007B307D"/>
    <w:rsid w:val="007B3EF0"/>
    <w:rsid w:val="007B7BE0"/>
    <w:rsid w:val="007C3083"/>
    <w:rsid w:val="007C4B5B"/>
    <w:rsid w:val="007C5B87"/>
    <w:rsid w:val="007D256B"/>
    <w:rsid w:val="007D2F9E"/>
    <w:rsid w:val="007D51B3"/>
    <w:rsid w:val="007F333A"/>
    <w:rsid w:val="007F3989"/>
    <w:rsid w:val="00806978"/>
    <w:rsid w:val="00812E00"/>
    <w:rsid w:val="00814F48"/>
    <w:rsid w:val="008265AA"/>
    <w:rsid w:val="00831870"/>
    <w:rsid w:val="008349CB"/>
    <w:rsid w:val="00846E6C"/>
    <w:rsid w:val="00851689"/>
    <w:rsid w:val="008537ED"/>
    <w:rsid w:val="0085480C"/>
    <w:rsid w:val="008558CD"/>
    <w:rsid w:val="00856D74"/>
    <w:rsid w:val="00862981"/>
    <w:rsid w:val="00862F3F"/>
    <w:rsid w:val="00876581"/>
    <w:rsid w:val="008808CD"/>
    <w:rsid w:val="00883659"/>
    <w:rsid w:val="00887739"/>
    <w:rsid w:val="00887B3F"/>
    <w:rsid w:val="00892C0B"/>
    <w:rsid w:val="00893F53"/>
    <w:rsid w:val="008A1566"/>
    <w:rsid w:val="008A7152"/>
    <w:rsid w:val="008B082A"/>
    <w:rsid w:val="008B2C8E"/>
    <w:rsid w:val="008B5F6A"/>
    <w:rsid w:val="008B68E7"/>
    <w:rsid w:val="008B6FA4"/>
    <w:rsid w:val="008C06FC"/>
    <w:rsid w:val="008D2363"/>
    <w:rsid w:val="008D557A"/>
    <w:rsid w:val="008D5F7F"/>
    <w:rsid w:val="008E1E1B"/>
    <w:rsid w:val="008E1EB8"/>
    <w:rsid w:val="008E2DB7"/>
    <w:rsid w:val="008E3370"/>
    <w:rsid w:val="008E40E7"/>
    <w:rsid w:val="008E411E"/>
    <w:rsid w:val="008E56AE"/>
    <w:rsid w:val="008F047F"/>
    <w:rsid w:val="00906761"/>
    <w:rsid w:val="00913FED"/>
    <w:rsid w:val="00923979"/>
    <w:rsid w:val="009300CC"/>
    <w:rsid w:val="0094633A"/>
    <w:rsid w:val="00952EFD"/>
    <w:rsid w:val="0095370B"/>
    <w:rsid w:val="00954D43"/>
    <w:rsid w:val="009574E6"/>
    <w:rsid w:val="0096077B"/>
    <w:rsid w:val="009673DB"/>
    <w:rsid w:val="009816D7"/>
    <w:rsid w:val="009A00AC"/>
    <w:rsid w:val="009A5C26"/>
    <w:rsid w:val="009B1294"/>
    <w:rsid w:val="009B284C"/>
    <w:rsid w:val="009C49DE"/>
    <w:rsid w:val="009C679D"/>
    <w:rsid w:val="009D0F48"/>
    <w:rsid w:val="009E26E6"/>
    <w:rsid w:val="009E5117"/>
    <w:rsid w:val="009F0500"/>
    <w:rsid w:val="009F1ECD"/>
    <w:rsid w:val="009F2BA1"/>
    <w:rsid w:val="00A0094A"/>
    <w:rsid w:val="00A03D22"/>
    <w:rsid w:val="00A07252"/>
    <w:rsid w:val="00A07A53"/>
    <w:rsid w:val="00A12AEF"/>
    <w:rsid w:val="00A13638"/>
    <w:rsid w:val="00A21E6A"/>
    <w:rsid w:val="00A220E1"/>
    <w:rsid w:val="00A23A75"/>
    <w:rsid w:val="00A31BAC"/>
    <w:rsid w:val="00A33839"/>
    <w:rsid w:val="00A52F03"/>
    <w:rsid w:val="00A657FF"/>
    <w:rsid w:val="00A703B3"/>
    <w:rsid w:val="00A732F8"/>
    <w:rsid w:val="00A74222"/>
    <w:rsid w:val="00A752E1"/>
    <w:rsid w:val="00A769B5"/>
    <w:rsid w:val="00A820C9"/>
    <w:rsid w:val="00A872BD"/>
    <w:rsid w:val="00A95C1C"/>
    <w:rsid w:val="00AA119B"/>
    <w:rsid w:val="00AA4396"/>
    <w:rsid w:val="00AA4D3A"/>
    <w:rsid w:val="00AA7992"/>
    <w:rsid w:val="00AA7C9B"/>
    <w:rsid w:val="00AB1392"/>
    <w:rsid w:val="00AB2E9B"/>
    <w:rsid w:val="00AB414E"/>
    <w:rsid w:val="00AB445E"/>
    <w:rsid w:val="00AB4D74"/>
    <w:rsid w:val="00AB5712"/>
    <w:rsid w:val="00AC0A47"/>
    <w:rsid w:val="00AC21BA"/>
    <w:rsid w:val="00AC5EF1"/>
    <w:rsid w:val="00AD5BE7"/>
    <w:rsid w:val="00AE2A5A"/>
    <w:rsid w:val="00AF455B"/>
    <w:rsid w:val="00B00DAB"/>
    <w:rsid w:val="00B164F2"/>
    <w:rsid w:val="00B17EE4"/>
    <w:rsid w:val="00B20BE7"/>
    <w:rsid w:val="00B21BC0"/>
    <w:rsid w:val="00B33526"/>
    <w:rsid w:val="00B347FD"/>
    <w:rsid w:val="00B350C3"/>
    <w:rsid w:val="00B43858"/>
    <w:rsid w:val="00B47E81"/>
    <w:rsid w:val="00B53A74"/>
    <w:rsid w:val="00B55851"/>
    <w:rsid w:val="00B55E9F"/>
    <w:rsid w:val="00B612C2"/>
    <w:rsid w:val="00B65C31"/>
    <w:rsid w:val="00B86055"/>
    <w:rsid w:val="00B94207"/>
    <w:rsid w:val="00BA37EE"/>
    <w:rsid w:val="00BA7B9F"/>
    <w:rsid w:val="00BB7DC5"/>
    <w:rsid w:val="00BC40F1"/>
    <w:rsid w:val="00BC5656"/>
    <w:rsid w:val="00BD0599"/>
    <w:rsid w:val="00BE0F5D"/>
    <w:rsid w:val="00BE4AF4"/>
    <w:rsid w:val="00BF1812"/>
    <w:rsid w:val="00BF43E0"/>
    <w:rsid w:val="00C000CE"/>
    <w:rsid w:val="00C03367"/>
    <w:rsid w:val="00C13B34"/>
    <w:rsid w:val="00C15996"/>
    <w:rsid w:val="00C16AAE"/>
    <w:rsid w:val="00C3291D"/>
    <w:rsid w:val="00C363E1"/>
    <w:rsid w:val="00C36EBC"/>
    <w:rsid w:val="00C44A84"/>
    <w:rsid w:val="00C53826"/>
    <w:rsid w:val="00C54785"/>
    <w:rsid w:val="00C56A63"/>
    <w:rsid w:val="00C644BA"/>
    <w:rsid w:val="00C8025D"/>
    <w:rsid w:val="00C81594"/>
    <w:rsid w:val="00C82F5D"/>
    <w:rsid w:val="00C85FF2"/>
    <w:rsid w:val="00C94FDC"/>
    <w:rsid w:val="00C95483"/>
    <w:rsid w:val="00CA2D58"/>
    <w:rsid w:val="00CA2F25"/>
    <w:rsid w:val="00CB43CF"/>
    <w:rsid w:val="00CB534E"/>
    <w:rsid w:val="00CC007E"/>
    <w:rsid w:val="00CC68E5"/>
    <w:rsid w:val="00CD6B68"/>
    <w:rsid w:val="00CE64F8"/>
    <w:rsid w:val="00CF0CAA"/>
    <w:rsid w:val="00CF16DD"/>
    <w:rsid w:val="00D074C8"/>
    <w:rsid w:val="00D10813"/>
    <w:rsid w:val="00D12671"/>
    <w:rsid w:val="00D130A5"/>
    <w:rsid w:val="00D16F59"/>
    <w:rsid w:val="00D37992"/>
    <w:rsid w:val="00D402E3"/>
    <w:rsid w:val="00D42118"/>
    <w:rsid w:val="00D47279"/>
    <w:rsid w:val="00D50867"/>
    <w:rsid w:val="00D56CA8"/>
    <w:rsid w:val="00D57422"/>
    <w:rsid w:val="00D63355"/>
    <w:rsid w:val="00D65E6B"/>
    <w:rsid w:val="00D73499"/>
    <w:rsid w:val="00D836CF"/>
    <w:rsid w:val="00D879F6"/>
    <w:rsid w:val="00D936AB"/>
    <w:rsid w:val="00DA571A"/>
    <w:rsid w:val="00DB7A33"/>
    <w:rsid w:val="00DD2E2B"/>
    <w:rsid w:val="00DD393D"/>
    <w:rsid w:val="00DD6CB1"/>
    <w:rsid w:val="00DE67AC"/>
    <w:rsid w:val="00DE7793"/>
    <w:rsid w:val="00DF4E5A"/>
    <w:rsid w:val="00DF5CC2"/>
    <w:rsid w:val="00E005CA"/>
    <w:rsid w:val="00E023A3"/>
    <w:rsid w:val="00E12D2F"/>
    <w:rsid w:val="00E1668E"/>
    <w:rsid w:val="00E179A5"/>
    <w:rsid w:val="00E21C9B"/>
    <w:rsid w:val="00E30E79"/>
    <w:rsid w:val="00E32C02"/>
    <w:rsid w:val="00E3373F"/>
    <w:rsid w:val="00E44548"/>
    <w:rsid w:val="00E463B9"/>
    <w:rsid w:val="00E5106A"/>
    <w:rsid w:val="00E733E8"/>
    <w:rsid w:val="00E73975"/>
    <w:rsid w:val="00E7764E"/>
    <w:rsid w:val="00E81BD2"/>
    <w:rsid w:val="00E83997"/>
    <w:rsid w:val="00E87760"/>
    <w:rsid w:val="00E95DCA"/>
    <w:rsid w:val="00E973BB"/>
    <w:rsid w:val="00E979D4"/>
    <w:rsid w:val="00EA35FA"/>
    <w:rsid w:val="00EB3A50"/>
    <w:rsid w:val="00EC0C96"/>
    <w:rsid w:val="00ED18CE"/>
    <w:rsid w:val="00ED6263"/>
    <w:rsid w:val="00ED7EBD"/>
    <w:rsid w:val="00EE2508"/>
    <w:rsid w:val="00EE6001"/>
    <w:rsid w:val="00EF5C8E"/>
    <w:rsid w:val="00F07E09"/>
    <w:rsid w:val="00F07E0E"/>
    <w:rsid w:val="00F1158D"/>
    <w:rsid w:val="00F14CBA"/>
    <w:rsid w:val="00F42FC3"/>
    <w:rsid w:val="00F52DBF"/>
    <w:rsid w:val="00F55288"/>
    <w:rsid w:val="00F560DB"/>
    <w:rsid w:val="00F67937"/>
    <w:rsid w:val="00F72A11"/>
    <w:rsid w:val="00F84F90"/>
    <w:rsid w:val="00F86AAC"/>
    <w:rsid w:val="00F91C4B"/>
    <w:rsid w:val="00F95EA6"/>
    <w:rsid w:val="00F97F82"/>
    <w:rsid w:val="00FA0C26"/>
    <w:rsid w:val="00FB08D8"/>
    <w:rsid w:val="00FB3F21"/>
    <w:rsid w:val="00FC3724"/>
    <w:rsid w:val="00FC5211"/>
    <w:rsid w:val="00FC5318"/>
    <w:rsid w:val="00FD6E7B"/>
    <w:rsid w:val="00FE58FF"/>
    <w:rsid w:val="00FF1A8D"/>
    <w:rsid w:val="00FF52C7"/>
    <w:rsid w:val="00FF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B42E68-E3C0-439A-A00D-1CB0A335E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062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62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4F9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4F9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7B3E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122BBB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122BBB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22BBB"/>
    <w:rPr>
      <w:vertAlign w:val="superscript"/>
    </w:rPr>
  </w:style>
  <w:style w:type="table" w:customStyle="1" w:styleId="3">
    <w:name w:val="Сетка таблицы3"/>
    <w:basedOn w:val="a1"/>
    <w:next w:val="a8"/>
    <w:uiPriority w:val="59"/>
    <w:rsid w:val="00460229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460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460229"/>
    <w:rPr>
      <w:rFonts w:ascii="Calibri" w:eastAsia="Times New Roman" w:hAnsi="Calibri" w:cs="Calibri"/>
      <w:szCs w:val="20"/>
      <w:lang w:eastAsia="ru-RU"/>
    </w:rPr>
  </w:style>
  <w:style w:type="paragraph" w:styleId="a9">
    <w:name w:val="No Spacing"/>
    <w:uiPriority w:val="1"/>
    <w:qFormat/>
    <w:rsid w:val="00460229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94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0C63EF7A795F72F80CBADE444FACA52507015ADAC9AF16B4DB0998989BBC28D539793ECA423E1E5A7B5814708F7812D6365F7F90A490CFC71M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64F8DFD93374F550D0DE7BB4D83E98F6322D1C07F0B42FC6444979F12707E00FCE604DAF5BFE1FD14D27g22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A6E43-09A6-4D58-86D0-C1D908947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16137</Words>
  <Characters>91983</Characters>
  <Application>Microsoft Office Word</Application>
  <DocSecurity>0</DocSecurity>
  <Lines>766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Уманцева</dc:creator>
  <cp:lastModifiedBy>Катя</cp:lastModifiedBy>
  <cp:revision>14</cp:revision>
  <cp:lastPrinted>2020-11-09T10:38:00Z</cp:lastPrinted>
  <dcterms:created xsi:type="dcterms:W3CDTF">2020-10-08T10:47:00Z</dcterms:created>
  <dcterms:modified xsi:type="dcterms:W3CDTF">2020-11-09T10:41:00Z</dcterms:modified>
</cp:coreProperties>
</file>