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D" w:rsidRDefault="0063015D" w:rsidP="0063015D">
      <w:pPr>
        <w:ind w:firstLine="709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63015D" w:rsidRDefault="0063015D" w:rsidP="0063015D">
      <w:pPr>
        <w:ind w:firstLine="709"/>
        <w:jc w:val="center"/>
        <w:rPr>
          <w:sz w:val="28"/>
        </w:rPr>
      </w:pPr>
      <w:r>
        <w:rPr>
          <w:sz w:val="28"/>
        </w:rPr>
        <w:t>благоустройства дворовой территории</w:t>
      </w:r>
    </w:p>
    <w:p w:rsidR="0063015D" w:rsidRDefault="00150F58" w:rsidP="0063015D">
      <w:pPr>
        <w:ind w:firstLine="709"/>
        <w:jc w:val="center"/>
        <w:rPr>
          <w:sz w:val="16"/>
        </w:rPr>
      </w:pPr>
      <w:r>
        <w:rPr>
          <w:sz w:val="28"/>
        </w:rPr>
        <w:t>г. Микунь</w:t>
      </w:r>
    </w:p>
    <w:p w:rsidR="0063015D" w:rsidRDefault="0063015D" w:rsidP="0063015D">
      <w:pPr>
        <w:ind w:firstLine="709"/>
        <w:jc w:val="center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>«</w:t>
      </w:r>
      <w:r w:rsidR="00150F58">
        <w:rPr>
          <w:sz w:val="28"/>
        </w:rPr>
        <w:t>18</w:t>
      </w:r>
      <w:r>
        <w:rPr>
          <w:sz w:val="28"/>
        </w:rPr>
        <w:t xml:space="preserve">» </w:t>
      </w:r>
      <w:r w:rsidR="00150F58">
        <w:rPr>
          <w:sz w:val="28"/>
        </w:rPr>
        <w:t xml:space="preserve">августа </w:t>
      </w:r>
      <w:r>
        <w:rPr>
          <w:sz w:val="28"/>
        </w:rPr>
        <w:t>20</w:t>
      </w:r>
      <w:r w:rsidR="00150F58">
        <w:rPr>
          <w:sz w:val="28"/>
        </w:rPr>
        <w:t>18</w:t>
      </w:r>
      <w:r>
        <w:rPr>
          <w:sz w:val="28"/>
        </w:rPr>
        <w:t xml:space="preserve">г.                                                                                 № </w:t>
      </w:r>
      <w:r w:rsidR="00305473">
        <w:rPr>
          <w:sz w:val="28"/>
        </w:rPr>
        <w:t>___</w:t>
      </w:r>
    </w:p>
    <w:p w:rsidR="0063015D" w:rsidRDefault="0063015D" w:rsidP="0063015D">
      <w:pPr>
        <w:ind w:firstLine="709"/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>1. ОБЩАЯ ИНФОРМАЦИЯ</w:t>
      </w:r>
    </w:p>
    <w:p w:rsidR="0063015D" w:rsidRDefault="0063015D" w:rsidP="0063015D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5636"/>
      </w:tblGrid>
      <w:tr w:rsidR="0063015D" w:rsidTr="0063015D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i/>
                <w:kern w:val="3"/>
                <w:sz w:val="20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Наименование объекта и адресная привязка: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многоквартирный жилой дом</w:t>
            </w:r>
          </w:p>
        </w:tc>
      </w:tr>
      <w:tr w:rsidR="0063015D" w:rsidTr="0063015D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Кадастровый паспорт дворовой территории (межевания):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58" w:rsidRDefault="00150F58" w:rsidP="00150F58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Есть, кадастровый номер:</w:t>
            </w:r>
            <w:r>
              <w:t xml:space="preserve"> </w:t>
            </w:r>
            <w:r w:rsidRPr="00150F58">
              <w:rPr>
                <w:kern w:val="3"/>
                <w:sz w:val="28"/>
                <w:szCs w:val="28"/>
                <w:lang w:eastAsia="en-US"/>
              </w:rPr>
              <w:t>11:08:0201018:15</w:t>
            </w:r>
            <w:r>
              <w:rPr>
                <w:kern w:val="3"/>
                <w:sz w:val="28"/>
                <w:szCs w:val="28"/>
                <w:lang w:eastAsia="en-US"/>
              </w:rPr>
              <w:t>,</w:t>
            </w:r>
          </w:p>
          <w:p w:rsidR="0063015D" w:rsidRPr="00150F58" w:rsidRDefault="00150F58" w:rsidP="00150F58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 w:rsidRPr="00150F58">
              <w:rPr>
                <w:kern w:val="3"/>
                <w:sz w:val="28"/>
                <w:szCs w:val="28"/>
                <w:lang w:eastAsia="en-US"/>
              </w:rPr>
              <w:t>Площадь участка: 5 236,00 кв. м</w:t>
            </w:r>
            <w:r>
              <w:rPr>
                <w:kern w:val="3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015D" w:rsidTr="0063015D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Информация о форме собственности: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общедолевая</w:t>
            </w:r>
          </w:p>
        </w:tc>
      </w:tr>
    </w:tbl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 xml:space="preserve">2. СИТУАЦИОННАЯ СХЕМА РАСПОЛОЖЕНИЯ ОБЪЕКТА </w:t>
      </w:r>
    </w:p>
    <w:p w:rsidR="0063015D" w:rsidRDefault="0063015D" w:rsidP="0063015D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7"/>
      </w:tblGrid>
      <w:tr w:rsidR="0063015D" w:rsidTr="00D87330">
        <w:trPr>
          <w:trHeight w:val="2995"/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D" w:rsidRDefault="00A56609" w:rsidP="00D87330">
            <w:pPr>
              <w:autoSpaceDN w:val="0"/>
              <w:spacing w:line="256" w:lineRule="auto"/>
              <w:jc w:val="center"/>
              <w:rPr>
                <w:kern w:val="3"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87903" cy="38766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616" cy="388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>3. ИНВЕНТАРИЗАЦИЯ ОБЪЕКТА БЛАГОУСТРОЙСТВА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</w:t>
      </w:r>
    </w:p>
    <w:p w:rsidR="0063015D" w:rsidRDefault="0063015D" w:rsidP="0063015D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3382"/>
        <w:gridCol w:w="2254"/>
      </w:tblGrid>
      <w:tr w:rsidR="0063015D" w:rsidTr="0063015D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i/>
                <w:kern w:val="3"/>
                <w:sz w:val="20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 xml:space="preserve">Адрес многоквартирного </w:t>
            </w:r>
            <w:r>
              <w:rPr>
                <w:kern w:val="3"/>
                <w:sz w:val="28"/>
                <w:lang w:eastAsia="en-US"/>
              </w:rPr>
              <w:lastRenderedPageBreak/>
              <w:t>жилого дома,</w:t>
            </w:r>
            <w:r>
              <w:rPr>
                <w:kern w:val="3"/>
                <w:lang w:eastAsia="en-US"/>
              </w:rPr>
              <w:t xml:space="preserve"> </w:t>
            </w:r>
            <w:r>
              <w:rPr>
                <w:kern w:val="3"/>
                <w:sz w:val="28"/>
                <w:lang w:eastAsia="en-US"/>
              </w:rPr>
              <w:t>прилегающего к дворовой территории (улица, номер):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>
            <w:pPr>
              <w:autoSpaceDN w:val="0"/>
              <w:spacing w:line="256" w:lineRule="auto"/>
              <w:jc w:val="center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lastRenderedPageBreak/>
              <w:t>Пионерская 62</w:t>
            </w:r>
          </w:p>
        </w:tc>
      </w:tr>
      <w:tr w:rsidR="0063015D" w:rsidTr="0063015D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lastRenderedPageBreak/>
              <w:t>Количество этажей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5</w:t>
            </w:r>
          </w:p>
        </w:tc>
      </w:tr>
      <w:tr w:rsidR="0063015D" w:rsidTr="0063015D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Количество подъездов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6</w:t>
            </w:r>
          </w:p>
        </w:tc>
      </w:tr>
    </w:tbl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>Визуальным обследованием на месте установлено:</w:t>
      </w:r>
    </w:p>
    <w:p w:rsidR="0063015D" w:rsidRDefault="0063015D" w:rsidP="0063015D">
      <w:pPr>
        <w:jc w:val="both"/>
        <w:rPr>
          <w:sz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546"/>
        <w:gridCol w:w="1481"/>
        <w:gridCol w:w="2402"/>
        <w:gridCol w:w="2277"/>
      </w:tblGrid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Наименование элемента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Наличие (да/нет)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Тип покрытия</w:t>
            </w:r>
          </w:p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(для проездов, тротуаров), 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Физическое состояние</w:t>
            </w:r>
          </w:p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(наличие дефектов)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Дворовые проезды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грунт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твердого покрытия, наличие выбоин и ям, бортовой камень отсутствует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Наружное освещение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BA1209" w:rsidP="00BA1209">
            <w:pPr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светильников (1)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Урны для мусора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jc w:val="center"/>
              <w:rPr>
                <w:kern w:val="3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урн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Скамейки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скамеек (1), отсутствие окраски (2), замена (3)</w:t>
            </w:r>
          </w:p>
        </w:tc>
      </w:tr>
      <w:tr w:rsidR="0063015D" w:rsidTr="00D8733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Тротуары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Железобетонные плиты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D" w:rsidRDefault="0063015D" w:rsidP="00D87330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Требуется ремонт</w:t>
            </w:r>
          </w:p>
        </w:tc>
      </w:tr>
    </w:tbl>
    <w:p w:rsidR="0063015D" w:rsidRDefault="0063015D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  <w:sectPr w:rsidR="00150F58" w:rsidSect="00C17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lastRenderedPageBreak/>
        <w:t>4. ФОТОГРАФИИ ТЕКУЩЕГО СОСТОЯНИЯ ОБЪЕКТА БЛАГОУСТРОЙСТВА</w:t>
      </w:r>
    </w:p>
    <w:p w:rsidR="00150F58" w:rsidRDefault="00150F58" w:rsidP="0063015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91675" cy="6543675"/>
            <wp:effectExtent l="19050" t="0" r="9525" b="0"/>
            <wp:docPr id="6" name="Рисунок 1" descr="табл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58" w:rsidRDefault="00150F58" w:rsidP="0063015D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9553575" cy="6696075"/>
            <wp:effectExtent l="19050" t="0" r="9525" b="0"/>
            <wp:docPr id="3" name="Рисунок 2" descr="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9563100" cy="6705600"/>
            <wp:effectExtent l="19050" t="0" r="0" b="0"/>
            <wp:docPr id="4" name="Рисунок 3" descr="табл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4724400" cy="3305175"/>
            <wp:effectExtent l="19050" t="0" r="0" b="0"/>
            <wp:docPr id="5" name="Рисунок 4" descr="таблиц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</w:p>
    <w:p w:rsidR="00150F58" w:rsidRDefault="00150F58" w:rsidP="0063015D">
      <w:pPr>
        <w:jc w:val="both"/>
        <w:rPr>
          <w:sz w:val="28"/>
        </w:rPr>
        <w:sectPr w:rsidR="00150F58" w:rsidSect="00150F5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lastRenderedPageBreak/>
        <w:t>5. ЗАКЛЮЧЕНИЕ О НЕОБХОДИМОСТИ ПРОВЕДЕНИЯ РАБОТ ПО БЛАГОУСТРОЙСТВУ:</w:t>
      </w:r>
    </w:p>
    <w:p w:rsidR="00FC5BF6" w:rsidRDefault="00FC5BF6" w:rsidP="00FC5BF6">
      <w:pPr>
        <w:jc w:val="both"/>
        <w:rPr>
          <w:sz w:val="28"/>
        </w:rPr>
      </w:pPr>
      <w:r>
        <w:rPr>
          <w:sz w:val="28"/>
        </w:rPr>
        <w:t>1. Необходимо проведение работ по благоустройству дворовой территории.</w:t>
      </w:r>
    </w:p>
    <w:p w:rsidR="00FC5BF6" w:rsidRDefault="00FC5BF6" w:rsidP="00FC5BF6">
      <w:pPr>
        <w:jc w:val="both"/>
        <w:rPr>
          <w:sz w:val="28"/>
        </w:rPr>
      </w:pPr>
      <w:r>
        <w:rPr>
          <w:sz w:val="28"/>
        </w:rPr>
        <w:t>2. Техническая возможность проведения работ имеется.</w:t>
      </w:r>
    </w:p>
    <w:p w:rsidR="0063015D" w:rsidRDefault="0063015D" w:rsidP="0063015D">
      <w:pPr>
        <w:jc w:val="both"/>
        <w:rPr>
          <w:sz w:val="28"/>
        </w:rPr>
      </w:pPr>
    </w:p>
    <w:p w:rsidR="0063015D" w:rsidRDefault="0063015D" w:rsidP="0063015D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63015D" w:rsidRDefault="0063015D" w:rsidP="0063015D"/>
    <w:p w:rsidR="0063015D" w:rsidRDefault="0063015D" w:rsidP="0063015D"/>
    <w:p w:rsidR="00FC5BF6" w:rsidRDefault="00FC5BF6" w:rsidP="00FC5BF6">
      <w:pPr>
        <w:jc w:val="both"/>
        <w:rPr>
          <w:sz w:val="28"/>
        </w:rPr>
      </w:pPr>
      <w:r w:rsidRPr="00FC410B">
        <w:rPr>
          <w:sz w:val="28"/>
          <w:u w:val="single"/>
        </w:rPr>
        <w:t xml:space="preserve">                 </w:t>
      </w:r>
      <w:proofErr w:type="spellStart"/>
      <w:r w:rsidRPr="00FC410B">
        <w:rPr>
          <w:sz w:val="28"/>
          <w:u w:val="single"/>
        </w:rPr>
        <w:t>Селицкий</w:t>
      </w:r>
      <w:proofErr w:type="spellEnd"/>
      <w:r w:rsidRPr="00FC410B">
        <w:rPr>
          <w:sz w:val="28"/>
          <w:u w:val="single"/>
        </w:rPr>
        <w:t xml:space="preserve"> В.Н</w:t>
      </w:r>
      <w:r>
        <w:rPr>
          <w:sz w:val="28"/>
          <w:u w:val="single"/>
        </w:rPr>
        <w:t xml:space="preserve">.                      </w:t>
      </w:r>
      <w:r>
        <w:rPr>
          <w:sz w:val="28"/>
        </w:rPr>
        <w:t xml:space="preserve">     ______________</w:t>
      </w:r>
    </w:p>
    <w:p w:rsidR="00FC5BF6" w:rsidRDefault="00FC5BF6" w:rsidP="00FC5BF6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FC5BF6" w:rsidRDefault="00FC5BF6" w:rsidP="00FC5BF6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</w:t>
      </w:r>
      <w:proofErr w:type="spellStart"/>
      <w:r>
        <w:rPr>
          <w:sz w:val="28"/>
          <w:u w:val="single"/>
        </w:rPr>
        <w:t>Чоклу</w:t>
      </w:r>
      <w:proofErr w:type="spellEnd"/>
      <w:r>
        <w:rPr>
          <w:sz w:val="28"/>
          <w:u w:val="single"/>
        </w:rPr>
        <w:t xml:space="preserve"> Г.И.                      </w:t>
      </w:r>
      <w:r>
        <w:rPr>
          <w:sz w:val="28"/>
        </w:rPr>
        <w:t xml:space="preserve">      ______________</w:t>
      </w:r>
    </w:p>
    <w:p w:rsidR="00FC5BF6" w:rsidRDefault="00FC5BF6" w:rsidP="00FC5BF6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FC5BF6" w:rsidRDefault="00FC5BF6" w:rsidP="00FC5BF6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   </w:t>
      </w:r>
      <w:proofErr w:type="spellStart"/>
      <w:r>
        <w:rPr>
          <w:sz w:val="28"/>
          <w:u w:val="single"/>
        </w:rPr>
        <w:t>Ганова</w:t>
      </w:r>
      <w:proofErr w:type="spellEnd"/>
      <w:r>
        <w:rPr>
          <w:sz w:val="28"/>
          <w:u w:val="single"/>
        </w:rPr>
        <w:t xml:space="preserve"> Л.И.                  </w:t>
      </w:r>
      <w:r>
        <w:rPr>
          <w:sz w:val="28"/>
        </w:rPr>
        <w:t xml:space="preserve">        ______________</w:t>
      </w:r>
    </w:p>
    <w:p w:rsidR="00FC5BF6" w:rsidRDefault="00FC5BF6" w:rsidP="00FC5BF6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5135E8" w:rsidRDefault="005135E8"/>
    <w:sectPr w:rsidR="005135E8" w:rsidSect="00150F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AB" w:rsidRDefault="00C061AB" w:rsidP="0063015D">
      <w:r>
        <w:separator/>
      </w:r>
    </w:p>
  </w:endnote>
  <w:endnote w:type="continuationSeparator" w:id="0">
    <w:p w:rsidR="00C061AB" w:rsidRDefault="00C061AB" w:rsidP="0063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AB" w:rsidRDefault="00C061AB" w:rsidP="0063015D">
      <w:r>
        <w:separator/>
      </w:r>
    </w:p>
  </w:footnote>
  <w:footnote w:type="continuationSeparator" w:id="0">
    <w:p w:rsidR="00C061AB" w:rsidRDefault="00C061AB" w:rsidP="0063015D">
      <w:r>
        <w:continuationSeparator/>
      </w:r>
    </w:p>
  </w:footnote>
  <w:footnote w:id="1">
    <w:p w:rsidR="0063015D" w:rsidRDefault="0063015D" w:rsidP="0063015D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дворовая территория прилегает к нескольким многоквартирным жилым домам, Раздел 3 настоящего Паспорта заполняется для каждого такого многоквартирного жилого дома.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0C"/>
    <w:rsid w:val="00031221"/>
    <w:rsid w:val="00150F58"/>
    <w:rsid w:val="001819EF"/>
    <w:rsid w:val="00305473"/>
    <w:rsid w:val="00407491"/>
    <w:rsid w:val="005135E8"/>
    <w:rsid w:val="0063015D"/>
    <w:rsid w:val="0081434D"/>
    <w:rsid w:val="008C591C"/>
    <w:rsid w:val="00A56609"/>
    <w:rsid w:val="00B8060C"/>
    <w:rsid w:val="00BA1209"/>
    <w:rsid w:val="00C061AB"/>
    <w:rsid w:val="00C17127"/>
    <w:rsid w:val="00D87330"/>
    <w:rsid w:val="00E55238"/>
    <w:rsid w:val="00FC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15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301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015D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50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ОСЖЗ</cp:lastModifiedBy>
  <cp:revision>12</cp:revision>
  <cp:lastPrinted>2017-09-04T06:30:00Z</cp:lastPrinted>
  <dcterms:created xsi:type="dcterms:W3CDTF">2017-07-13T07:19:00Z</dcterms:created>
  <dcterms:modified xsi:type="dcterms:W3CDTF">2017-10-20T11:26:00Z</dcterms:modified>
</cp:coreProperties>
</file>