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44" w:rsidRDefault="009E519A" w:rsidP="005079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07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Принят закон, устанавливающий категории госслужащих, </w:t>
      </w:r>
    </w:p>
    <w:p w:rsidR="009E519A" w:rsidRPr="00507944" w:rsidRDefault="009E519A" w:rsidP="005079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079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обязанных сообщать о возникновении личной заинтересованности, которая приводит или может привести к конфликту интересов</w:t>
      </w:r>
    </w:p>
    <w:p w:rsidR="009E519A" w:rsidRPr="00507944" w:rsidRDefault="00507944" w:rsidP="00507944">
      <w:pPr>
        <w:shd w:val="clear" w:color="auto" w:fill="FFFFFF"/>
        <w:spacing w:after="288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519A" w:rsidRPr="00507944" w:rsidRDefault="009E519A" w:rsidP="0050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944">
        <w:rPr>
          <w:rFonts w:ascii="Times New Roman" w:eastAsia="Times New Roman" w:hAnsi="Times New Roman" w:cs="Times New Roman"/>
          <w:sz w:val="28"/>
          <w:szCs w:val="28"/>
        </w:rPr>
        <w:t>      </w:t>
      </w:r>
      <w:hyperlink r:id="rId4" w:history="1">
        <w:r w:rsidRPr="00507944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05.10.2015 № 285-ФЗ внесены изменения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</w:t>
        </w:r>
      </w:hyperlink>
      <w:r w:rsidRPr="005079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944" w:rsidRDefault="009E519A" w:rsidP="0050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944">
        <w:rPr>
          <w:rFonts w:ascii="Times New Roman" w:eastAsia="Times New Roman" w:hAnsi="Times New Roman" w:cs="Times New Roman"/>
          <w:sz w:val="28"/>
          <w:szCs w:val="28"/>
        </w:rPr>
        <w:t>       Новым законом определен перечень указанных лиц и органы, в которые направляются соответствующие сообщения.</w:t>
      </w:r>
    </w:p>
    <w:p w:rsidR="009E519A" w:rsidRPr="00507944" w:rsidRDefault="009E519A" w:rsidP="0050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944">
        <w:rPr>
          <w:rFonts w:ascii="Times New Roman" w:eastAsia="Times New Roman" w:hAnsi="Times New Roman" w:cs="Times New Roman"/>
          <w:sz w:val="28"/>
          <w:szCs w:val="28"/>
        </w:rPr>
        <w:t>      Изменения коснулись и самих понятий «конфликт интересов» и «личная заинтересованность», новым правовым документом они скорректированы.</w:t>
      </w:r>
    </w:p>
    <w:p w:rsidR="009E519A" w:rsidRPr="00507944" w:rsidRDefault="009E519A" w:rsidP="0050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944">
        <w:rPr>
          <w:rFonts w:ascii="Times New Roman" w:eastAsia="Times New Roman" w:hAnsi="Times New Roman" w:cs="Times New Roman"/>
          <w:sz w:val="28"/>
          <w:szCs w:val="28"/>
        </w:rPr>
        <w:t>      Так, под конфликтом интересов понимается ситуация, когда личная заинтересованность (прямая или косвенная) лица, замещающего должность, пребывание в которой обязывает это лицо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07944" w:rsidRDefault="009E519A" w:rsidP="0050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944">
        <w:rPr>
          <w:rFonts w:ascii="Times New Roman" w:eastAsia="Times New Roman" w:hAnsi="Times New Roman" w:cs="Times New Roman"/>
          <w:sz w:val="28"/>
          <w:szCs w:val="28"/>
        </w:rPr>
        <w:t>      Личной заинтересованностью считается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 или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это лицо или его родственники связаны имущественными, корпоративными или иными близкими отношениями. </w:t>
      </w:r>
    </w:p>
    <w:p w:rsidR="009E519A" w:rsidRDefault="00507944" w:rsidP="00507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вступили в силу </w:t>
      </w:r>
      <w:r w:rsidR="009E519A" w:rsidRPr="00507944">
        <w:rPr>
          <w:rFonts w:ascii="Times New Roman" w:eastAsia="Times New Roman" w:hAnsi="Times New Roman" w:cs="Times New Roman"/>
          <w:sz w:val="28"/>
          <w:szCs w:val="28"/>
        </w:rPr>
        <w:t>17 октября 2015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944" w:rsidRDefault="00507944" w:rsidP="00507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944" w:rsidRPr="00507944" w:rsidRDefault="00507944" w:rsidP="0050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7944">
        <w:rPr>
          <w:rFonts w:ascii="Times New Roman" w:eastAsia="Times New Roman" w:hAnsi="Times New Roman" w:cs="Times New Roman"/>
          <w:i/>
          <w:sz w:val="28"/>
          <w:szCs w:val="28"/>
        </w:rPr>
        <w:t>Прокуратура Усть-Вымского района РК</w:t>
      </w:r>
    </w:p>
    <w:p w:rsidR="002A1CF0" w:rsidRDefault="002A1CF0"/>
    <w:sectPr w:rsidR="002A1CF0" w:rsidSect="00CC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19A"/>
    <w:rsid w:val="002A1CF0"/>
    <w:rsid w:val="00507944"/>
    <w:rsid w:val="00777178"/>
    <w:rsid w:val="009E519A"/>
    <w:rsid w:val="00CC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C9"/>
  </w:style>
  <w:style w:type="paragraph" w:styleId="1">
    <w:name w:val="heading 1"/>
    <w:basedOn w:val="a"/>
    <w:link w:val="10"/>
    <w:uiPriority w:val="9"/>
    <w:qFormat/>
    <w:rsid w:val="009E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1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5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869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>Прокуратура РК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Rochev</dc:creator>
  <cp:keywords/>
  <dc:description/>
  <cp:lastModifiedBy>Пользователь</cp:lastModifiedBy>
  <cp:revision>2</cp:revision>
  <dcterms:created xsi:type="dcterms:W3CDTF">2015-11-11T14:54:00Z</dcterms:created>
  <dcterms:modified xsi:type="dcterms:W3CDTF">2015-11-11T14:54:00Z</dcterms:modified>
</cp:coreProperties>
</file>