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853" w:rsidRDefault="00F85853" w:rsidP="00F85853">
      <w:pPr>
        <w:pStyle w:val="Bodytext20"/>
        <w:spacing w:line="240" w:lineRule="auto"/>
        <w:ind w:firstLine="0"/>
        <w:jc w:val="right"/>
        <w:rPr>
          <w:sz w:val="24"/>
          <w:szCs w:val="24"/>
        </w:rPr>
      </w:pPr>
    </w:p>
    <w:p w:rsidR="00F85853" w:rsidRDefault="00F85853" w:rsidP="008704B9">
      <w:pPr>
        <w:pStyle w:val="Bodytext20"/>
        <w:spacing w:line="240" w:lineRule="auto"/>
        <w:ind w:firstLine="0"/>
        <w:rPr>
          <w:sz w:val="24"/>
          <w:szCs w:val="24"/>
        </w:rPr>
      </w:pP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РЕСПУБЛИКА КАРЕЛИЯ</w:t>
      </w:r>
    </w:p>
    <w:p w:rsidR="008704B9" w:rsidRPr="0074110E" w:rsidRDefault="008704B9" w:rsidP="008704B9">
      <w:pPr>
        <w:pStyle w:val="Bodytext20"/>
        <w:spacing w:line="240" w:lineRule="auto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СОВЕТ ЛАХДЕНПОХСКОГО ГОРОДСКОГО ПОСЕЛЕНИЯ</w:t>
      </w:r>
    </w:p>
    <w:p w:rsidR="008704B9" w:rsidRPr="0074110E" w:rsidRDefault="00D13A3F" w:rsidP="008704B9">
      <w:pPr>
        <w:pStyle w:val="Bodytext20"/>
        <w:shd w:val="clear" w:color="auto" w:fill="auto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val="en-US"/>
        </w:rPr>
        <w:t>LX</w:t>
      </w:r>
      <w:r w:rsidR="008704B9" w:rsidRPr="0074110E">
        <w:rPr>
          <w:sz w:val="24"/>
          <w:szCs w:val="24"/>
        </w:rPr>
        <w:t xml:space="preserve"> </w:t>
      </w:r>
      <w:proofErr w:type="gramStart"/>
      <w:r w:rsidR="008704B9" w:rsidRPr="0074110E">
        <w:rPr>
          <w:sz w:val="24"/>
          <w:szCs w:val="24"/>
        </w:rPr>
        <w:t>СЕССИЯ  III</w:t>
      </w:r>
      <w:proofErr w:type="gramEnd"/>
      <w:r w:rsidR="008704B9" w:rsidRPr="0074110E">
        <w:rPr>
          <w:sz w:val="24"/>
          <w:szCs w:val="24"/>
        </w:rPr>
        <w:t xml:space="preserve">  СОЗЫВА</w:t>
      </w:r>
    </w:p>
    <w:p w:rsidR="008704B9" w:rsidRPr="0074110E" w:rsidRDefault="008704B9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Default="00821336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  <w:r w:rsidRPr="0074110E">
        <w:rPr>
          <w:sz w:val="24"/>
          <w:szCs w:val="24"/>
        </w:rPr>
        <w:t>РЕШЕНИЕ</w:t>
      </w:r>
    </w:p>
    <w:p w:rsidR="0074110E" w:rsidRPr="0074110E" w:rsidRDefault="0074110E" w:rsidP="008704B9">
      <w:pPr>
        <w:pStyle w:val="Bodytext20"/>
        <w:shd w:val="clear" w:color="auto" w:fill="auto"/>
        <w:spacing w:after="172" w:line="220" w:lineRule="exact"/>
        <w:ind w:firstLine="0"/>
        <w:rPr>
          <w:sz w:val="24"/>
          <w:szCs w:val="24"/>
        </w:rPr>
      </w:pPr>
    </w:p>
    <w:p w:rsidR="00AE10F8" w:rsidRPr="00D13A3F" w:rsidRDefault="00D13A3F">
      <w:pPr>
        <w:pStyle w:val="Bodytext20"/>
        <w:shd w:val="clear" w:color="auto" w:fill="auto"/>
        <w:tabs>
          <w:tab w:val="left" w:pos="1015"/>
          <w:tab w:val="left" w:pos="7812"/>
        </w:tabs>
        <w:spacing w:line="238" w:lineRule="exact"/>
        <w:ind w:firstLine="0"/>
        <w:jc w:val="both"/>
      </w:pPr>
      <w:r>
        <w:t>о</w:t>
      </w:r>
      <w:r w:rsidR="00821336" w:rsidRPr="00F85853">
        <w:t>т</w:t>
      </w:r>
      <w:r>
        <w:t xml:space="preserve"> 01 июня 2018 года</w:t>
      </w:r>
      <w:r w:rsidR="00821336" w:rsidRPr="00F85853">
        <w:tab/>
      </w:r>
      <w:r>
        <w:t xml:space="preserve">    </w:t>
      </w:r>
      <w:r>
        <w:rPr>
          <w:lang w:val="en-US"/>
        </w:rPr>
        <w:t>LX</w:t>
      </w:r>
      <w:r w:rsidRPr="00D13A3F">
        <w:t>/</w:t>
      </w:r>
      <w:r w:rsidR="00821336" w:rsidRPr="00F85853">
        <w:t>№</w:t>
      </w:r>
      <w:r w:rsidRPr="00D13A3F">
        <w:t xml:space="preserve"> 416 - </w:t>
      </w:r>
      <w:r>
        <w:rPr>
          <w:lang w:val="en-US"/>
        </w:rPr>
        <w:t>III</w:t>
      </w:r>
    </w:p>
    <w:p w:rsidR="00AE10F8" w:rsidRPr="00F85853" w:rsidRDefault="00D13A3F">
      <w:pPr>
        <w:pStyle w:val="Bodytext20"/>
        <w:shd w:val="clear" w:color="auto" w:fill="auto"/>
        <w:spacing w:after="469" w:line="238" w:lineRule="exact"/>
        <w:ind w:firstLine="0"/>
        <w:jc w:val="both"/>
      </w:pPr>
      <w:r>
        <w:t xml:space="preserve">      </w:t>
      </w:r>
      <w:r w:rsidR="00821336" w:rsidRPr="00F85853">
        <w:t>г</w:t>
      </w:r>
      <w:proofErr w:type="gramStart"/>
      <w:r w:rsidR="00821336" w:rsidRPr="00F85853">
        <w:t>.Л</w:t>
      </w:r>
      <w:proofErr w:type="gramEnd"/>
      <w:r w:rsidR="00821336" w:rsidRPr="00F85853">
        <w:t>ахденпохья</w:t>
      </w:r>
    </w:p>
    <w:p w:rsidR="00A570CA" w:rsidRDefault="00D13A3F" w:rsidP="00A570CA">
      <w:pPr>
        <w:pStyle w:val="Bodytext20"/>
        <w:tabs>
          <w:tab w:val="left" w:pos="1822"/>
          <w:tab w:val="left" w:pos="5103"/>
        </w:tabs>
        <w:spacing w:line="252" w:lineRule="exact"/>
        <w:ind w:right="4724" w:firstLine="0"/>
        <w:jc w:val="both"/>
      </w:pPr>
      <w:r>
        <w:t xml:space="preserve">     </w:t>
      </w:r>
      <w:r w:rsidR="00821336" w:rsidRPr="00F85853">
        <w:t>Об</w:t>
      </w:r>
      <w:r w:rsidR="00A570CA">
        <w:t xml:space="preserve"> утверждении перечня муниципального </w:t>
      </w:r>
      <w:r>
        <w:t xml:space="preserve">     </w:t>
      </w:r>
      <w:r w:rsidR="00A570CA">
        <w:t xml:space="preserve">имущества Лахденпохского городского поселения, </w:t>
      </w:r>
      <w:r>
        <w:t xml:space="preserve">               </w:t>
      </w:r>
      <w:r w:rsidR="00A570CA">
        <w:t xml:space="preserve">предлагаемого для передачи в федеральную </w:t>
      </w:r>
      <w:r>
        <w:t xml:space="preserve">        </w:t>
      </w:r>
      <w:r w:rsidR="00A570CA">
        <w:t>собственность Российской Федерации</w:t>
      </w:r>
    </w:p>
    <w:p w:rsidR="00A570CA" w:rsidRDefault="00A570CA" w:rsidP="0074110E">
      <w:pPr>
        <w:pStyle w:val="Bodytext20"/>
        <w:shd w:val="clear" w:color="auto" w:fill="auto"/>
        <w:spacing w:after="237" w:line="248" w:lineRule="exact"/>
        <w:ind w:right="46" w:firstLine="567"/>
        <w:jc w:val="both"/>
      </w:pPr>
    </w:p>
    <w:p w:rsidR="00AE10F8" w:rsidRPr="00F85853" w:rsidRDefault="00714997" w:rsidP="0074110E">
      <w:pPr>
        <w:pStyle w:val="Bodytext20"/>
        <w:shd w:val="clear" w:color="auto" w:fill="auto"/>
        <w:spacing w:after="237" w:line="248" w:lineRule="exact"/>
        <w:ind w:right="46" w:firstLine="567"/>
        <w:jc w:val="both"/>
      </w:pPr>
      <w:proofErr w:type="gramStart"/>
      <w:r>
        <w:t>В соответствии с Гражданским к</w:t>
      </w:r>
      <w:r w:rsidR="00A570CA" w:rsidRPr="00A570CA">
        <w:t xml:space="preserve">одексом </w:t>
      </w:r>
      <w:r w:rsidR="00A570CA">
        <w:t>Российской Федерации</w:t>
      </w:r>
      <w:r w:rsidR="00A570CA" w:rsidRPr="00A570CA">
        <w:t>, Федеральн</w:t>
      </w:r>
      <w:r w:rsidR="00A570CA">
        <w:t>ым</w:t>
      </w:r>
      <w:r w:rsidR="00A570CA" w:rsidRPr="00A570CA">
        <w:t xml:space="preserve"> Закон</w:t>
      </w:r>
      <w:r w:rsidR="00A570CA">
        <w:t>ом</w:t>
      </w:r>
      <w:r w:rsidR="00A570CA" w:rsidRPr="00A570CA">
        <w:t xml:space="preserve"> от 06.10.2003 г. № 131-ФЗ «Об общих принципах организации местного самоуправления в Российской Федерации», ч. 11 ст.154 Федерального закона от 22.08.</w:t>
      </w:r>
      <w:r w:rsidR="00A570CA">
        <w:t>20</w:t>
      </w:r>
      <w:r w:rsidR="00A570CA" w:rsidRPr="00A570CA">
        <w:t xml:space="preserve">15 г. № 122-ФЗ </w:t>
      </w:r>
      <w:r w:rsidR="00A570CA">
        <w:t>«</w:t>
      </w:r>
      <w:r w:rsidR="00A570CA" w:rsidRPr="00A570CA">
        <w:t xml:space="preserve">О внесении изменений в законодательные акты Российской Федерации и признании утратившими силу некоторых </w:t>
      </w:r>
      <w:r>
        <w:t xml:space="preserve">                 </w:t>
      </w:r>
      <w:r w:rsidR="00A570CA" w:rsidRPr="00A570CA">
        <w:t xml:space="preserve">законодательных актов Российской Федерации в связи с принятием федеральных законов </w:t>
      </w:r>
      <w:r w:rsidR="00A570CA">
        <w:t>«</w:t>
      </w:r>
      <w:r w:rsidR="00A570CA" w:rsidRPr="00A570CA">
        <w:t>О внесении изменений и дополнений</w:t>
      </w:r>
      <w:proofErr w:type="gramEnd"/>
      <w:r w:rsidR="00A570CA" w:rsidRPr="00A570CA">
        <w:t xml:space="preserve"> в Федеральный закон </w:t>
      </w:r>
      <w:r w:rsidR="00A570CA">
        <w:t>«</w:t>
      </w:r>
      <w:r w:rsidR="00A570CA" w:rsidRPr="00A570CA">
        <w:t xml:space="preserve">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>
        <w:t xml:space="preserve">       </w:t>
      </w:r>
      <w:r w:rsidR="00A570CA" w:rsidRPr="00A570CA">
        <w:t>Федерации</w:t>
      </w:r>
      <w:r w:rsidR="00A570CA">
        <w:t>»</w:t>
      </w:r>
      <w:r w:rsidR="00A570CA" w:rsidRPr="00A570CA">
        <w:t xml:space="preserve"> и </w:t>
      </w:r>
      <w:r w:rsidR="00A570CA">
        <w:t>«</w:t>
      </w:r>
      <w:r w:rsidR="00A570CA" w:rsidRPr="00A570CA">
        <w:t>Об общих принципах организации местного самоуправления в Российской Федерации</w:t>
      </w:r>
      <w:r w:rsidR="00A570CA">
        <w:t xml:space="preserve">», </w:t>
      </w:r>
      <w:r w:rsidR="00F85853" w:rsidRPr="00F85853">
        <w:t>«Положением о владении, пользовании и распоряжении (управлении) муниципальным имуществом Лахденпохского город</w:t>
      </w:r>
      <w:r>
        <w:t>ского поселения», утвержденным р</w:t>
      </w:r>
      <w:r w:rsidR="00F85853" w:rsidRPr="00F85853">
        <w:t>ешением Совета Лахденпохского городского поселения ХХХ</w:t>
      </w:r>
      <w:r w:rsidR="00F85853" w:rsidRPr="00F85853">
        <w:rPr>
          <w:lang w:val="en-US"/>
        </w:rPr>
        <w:t>V</w:t>
      </w:r>
      <w:r w:rsidR="00F85853" w:rsidRPr="00F85853">
        <w:t>/№</w:t>
      </w:r>
      <w:r>
        <w:t xml:space="preserve"> </w:t>
      </w:r>
      <w:r w:rsidR="00F85853" w:rsidRPr="00F85853">
        <w:t>211-</w:t>
      </w:r>
      <w:r w:rsidR="00F85853" w:rsidRPr="00F85853">
        <w:rPr>
          <w:lang w:val="en-US"/>
        </w:rPr>
        <w:t>III</w:t>
      </w:r>
      <w:r w:rsidR="00F85853" w:rsidRPr="00F85853">
        <w:t xml:space="preserve"> от 14.04.2016, </w:t>
      </w:r>
      <w:r w:rsidR="00EB2F70" w:rsidRPr="00F85853">
        <w:t>Уставом Лахденпохского городского</w:t>
      </w:r>
      <w:r w:rsidR="00F85853" w:rsidRPr="00F85853">
        <w:t xml:space="preserve"> поселения,</w:t>
      </w:r>
      <w:r w:rsidR="00821336" w:rsidRPr="00F85853">
        <w:t xml:space="preserve"> Совет </w:t>
      </w:r>
      <w:r>
        <w:t xml:space="preserve"> </w:t>
      </w:r>
      <w:r w:rsidR="00821336" w:rsidRPr="00F85853">
        <w:t xml:space="preserve">Лахденпохского </w:t>
      </w:r>
      <w:r w:rsidR="00D76F51" w:rsidRPr="00F85853">
        <w:t>городского поселения</w:t>
      </w:r>
      <w:r w:rsidR="00821336" w:rsidRPr="00F85853">
        <w:t xml:space="preserve"> </w:t>
      </w:r>
      <w:proofErr w:type="gramStart"/>
      <w:r w:rsidR="008704B9" w:rsidRPr="00F85853">
        <w:t>Р</w:t>
      </w:r>
      <w:proofErr w:type="gramEnd"/>
      <w:r w:rsidR="00887FBF" w:rsidRPr="00F85853">
        <w:t xml:space="preserve"> </w:t>
      </w:r>
      <w:r w:rsidR="008704B9" w:rsidRPr="00F85853">
        <w:t>Е</w:t>
      </w:r>
      <w:r w:rsidR="00887FBF" w:rsidRPr="00F85853">
        <w:t xml:space="preserve"> </w:t>
      </w:r>
      <w:r w:rsidR="008704B9" w:rsidRPr="00F85853">
        <w:t>Ш</w:t>
      </w:r>
      <w:r w:rsidR="00887FBF" w:rsidRPr="00F85853">
        <w:t xml:space="preserve"> </w:t>
      </w:r>
      <w:r w:rsidR="008704B9" w:rsidRPr="00F85853">
        <w:t>И</w:t>
      </w:r>
      <w:r w:rsidR="00887FBF" w:rsidRPr="00F85853">
        <w:t xml:space="preserve"> </w:t>
      </w:r>
      <w:r w:rsidR="008704B9" w:rsidRPr="00F85853">
        <w:t>Л</w:t>
      </w:r>
      <w:r w:rsidR="00821336" w:rsidRPr="00F85853">
        <w:t>:</w:t>
      </w:r>
    </w:p>
    <w:p w:rsidR="00A570CA" w:rsidRDefault="00A570CA" w:rsidP="00A570CA">
      <w:pPr>
        <w:pStyle w:val="Bodytext20"/>
        <w:ind w:right="45" w:firstLine="567"/>
        <w:jc w:val="both"/>
      </w:pPr>
      <w:r>
        <w:t>1. Утвердить Перечень муниципального имущества Лахденпохского городского поселения, предлагаемого для передачи в федеральную собственность Российской Федерации.</w:t>
      </w:r>
    </w:p>
    <w:p w:rsidR="00526E6A" w:rsidRDefault="00714997" w:rsidP="00714997">
      <w:pPr>
        <w:pStyle w:val="Bodytext20"/>
        <w:ind w:right="45" w:firstLine="0"/>
        <w:jc w:val="both"/>
      </w:pPr>
      <w:r>
        <w:t xml:space="preserve">          </w:t>
      </w:r>
      <w:r w:rsidR="00A570CA">
        <w:t xml:space="preserve">2. Направить утвержденный Перечень муниципального имущества Лахденпохского городского поселения, предлагаемого для передачи в федеральную собственность Российской Федерации в </w:t>
      </w:r>
      <w:r>
        <w:t xml:space="preserve">     </w:t>
      </w:r>
      <w:r w:rsidR="00A570CA" w:rsidRPr="00A570CA">
        <w:t>Территориальное управление Федерального агентства по управлению государственным имуществом в Республике Карелия</w:t>
      </w:r>
      <w:r w:rsidR="00526E6A">
        <w:t>.</w:t>
      </w:r>
    </w:p>
    <w:p w:rsidR="00526E6A" w:rsidRPr="00F85853" w:rsidRDefault="00526E6A" w:rsidP="00526E6A">
      <w:pPr>
        <w:pStyle w:val="Bodytext20"/>
        <w:spacing w:line="240" w:lineRule="auto"/>
        <w:ind w:right="45" w:firstLine="567"/>
        <w:jc w:val="both"/>
      </w:pPr>
      <w:r>
        <w:t>3</w:t>
      </w:r>
      <w:r w:rsidR="00714997">
        <w:t>.   Настоящее р</w:t>
      </w:r>
      <w:r w:rsidRPr="00F85853">
        <w:t>ешение вступает в силу с момента его принятия.</w:t>
      </w:r>
    </w:p>
    <w:p w:rsidR="00526E6A" w:rsidRPr="00F85853" w:rsidRDefault="00526E6A" w:rsidP="00526E6A">
      <w:pPr>
        <w:pStyle w:val="Bodytext20"/>
        <w:shd w:val="clear" w:color="auto" w:fill="auto"/>
        <w:spacing w:line="240" w:lineRule="auto"/>
        <w:ind w:right="45" w:firstLine="567"/>
        <w:jc w:val="both"/>
      </w:pPr>
      <w:r>
        <w:t>4</w:t>
      </w:r>
      <w:r w:rsidR="00714997">
        <w:t>.   Настоящее р</w:t>
      </w:r>
      <w:r w:rsidRPr="00F85853">
        <w:t>ешение опубликовать (обнародовать) в установленном порядке.</w:t>
      </w:r>
    </w:p>
    <w:p w:rsidR="00526E6A" w:rsidRDefault="00526E6A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</w:p>
    <w:p w:rsidR="00526E6A" w:rsidRDefault="00526E6A" w:rsidP="00F85853">
      <w:pPr>
        <w:pStyle w:val="Bodytext20"/>
        <w:shd w:val="clear" w:color="auto" w:fill="auto"/>
        <w:spacing w:line="240" w:lineRule="auto"/>
        <w:ind w:right="45" w:firstLine="567"/>
        <w:jc w:val="both"/>
      </w:pPr>
    </w:p>
    <w:p w:rsidR="00AE10F8" w:rsidRPr="00F85853" w:rsidRDefault="00821336" w:rsidP="00714997">
      <w:pPr>
        <w:pStyle w:val="Bodytext20"/>
        <w:shd w:val="clear" w:color="auto" w:fill="auto"/>
        <w:spacing w:line="240" w:lineRule="auto"/>
        <w:ind w:right="45" w:firstLine="0"/>
        <w:jc w:val="both"/>
      </w:pPr>
      <w:r w:rsidRPr="00F85853">
        <w:t>Приложение:</w:t>
      </w:r>
    </w:p>
    <w:p w:rsidR="0074110E" w:rsidRDefault="00526E6A" w:rsidP="00D76F51">
      <w:pPr>
        <w:pStyle w:val="Bodytext20"/>
        <w:shd w:val="clear" w:color="auto" w:fill="auto"/>
        <w:spacing w:line="240" w:lineRule="auto"/>
        <w:ind w:firstLine="0"/>
        <w:jc w:val="both"/>
      </w:pPr>
      <w:r>
        <w:t>Перечень муниципального имущества Лахденпохского городского поселения, предлагаемого для пер</w:t>
      </w:r>
      <w:r>
        <w:t>е</w:t>
      </w:r>
      <w:r>
        <w:t>дачи в федеральную собственность Российской Федерации</w:t>
      </w:r>
      <w:r w:rsidR="00714997">
        <w:t xml:space="preserve"> – 1.</w:t>
      </w:r>
    </w:p>
    <w:p w:rsidR="00526E6A" w:rsidRDefault="00526E6A" w:rsidP="00D76F51">
      <w:pPr>
        <w:pStyle w:val="Bodytext20"/>
        <w:shd w:val="clear" w:color="auto" w:fill="auto"/>
        <w:spacing w:line="240" w:lineRule="auto"/>
        <w:ind w:firstLine="0"/>
        <w:jc w:val="both"/>
      </w:pPr>
    </w:p>
    <w:p w:rsidR="00526E6A" w:rsidRPr="0074110E" w:rsidRDefault="00526E6A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Глава</w:t>
      </w:r>
    </w:p>
    <w:p w:rsidR="00AE10F8" w:rsidRPr="0074110E" w:rsidRDefault="00821336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D76F51" w:rsidRPr="0074110E">
        <w:rPr>
          <w:sz w:val="24"/>
          <w:szCs w:val="24"/>
        </w:rPr>
        <w:t xml:space="preserve">                                  </w:t>
      </w:r>
      <w:r w:rsidR="00714997">
        <w:rPr>
          <w:sz w:val="24"/>
          <w:szCs w:val="24"/>
        </w:rPr>
        <w:t xml:space="preserve">                     </w:t>
      </w:r>
      <w:r w:rsidRPr="0074110E">
        <w:rPr>
          <w:sz w:val="24"/>
          <w:szCs w:val="24"/>
        </w:rPr>
        <w:t>Казымов</w:t>
      </w:r>
      <w:r w:rsidR="00714997">
        <w:rPr>
          <w:sz w:val="24"/>
          <w:szCs w:val="24"/>
        </w:rPr>
        <w:t xml:space="preserve"> Р.М.</w:t>
      </w: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D76F51" w:rsidRPr="0074110E" w:rsidRDefault="00D76F51" w:rsidP="00D76F51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714997" w:rsidRDefault="00821336" w:rsidP="00714997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Председатель Совета</w:t>
      </w:r>
    </w:p>
    <w:p w:rsidR="00AE10F8" w:rsidRPr="0074110E" w:rsidRDefault="00821336" w:rsidP="00714997">
      <w:pPr>
        <w:pStyle w:val="Bodytext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74110E">
        <w:rPr>
          <w:sz w:val="24"/>
          <w:szCs w:val="24"/>
        </w:rPr>
        <w:t>Лахденпохского городского поселения</w:t>
      </w:r>
      <w:r w:rsidRPr="0074110E">
        <w:rPr>
          <w:sz w:val="24"/>
          <w:szCs w:val="24"/>
        </w:rPr>
        <w:tab/>
      </w:r>
      <w:r w:rsidR="00714997">
        <w:rPr>
          <w:sz w:val="24"/>
          <w:szCs w:val="24"/>
        </w:rPr>
        <w:t xml:space="preserve">                                                        </w:t>
      </w:r>
      <w:r w:rsidRPr="0074110E">
        <w:rPr>
          <w:sz w:val="24"/>
          <w:szCs w:val="24"/>
        </w:rPr>
        <w:t>Филимоно</w:t>
      </w:r>
      <w:r w:rsidR="00D76F51" w:rsidRPr="0074110E">
        <w:rPr>
          <w:sz w:val="24"/>
          <w:szCs w:val="24"/>
        </w:rPr>
        <w:t>в</w:t>
      </w:r>
      <w:r w:rsidR="00714997">
        <w:rPr>
          <w:sz w:val="24"/>
          <w:szCs w:val="24"/>
        </w:rPr>
        <w:t xml:space="preserve"> Ю.П.</w:t>
      </w:r>
    </w:p>
    <w:p w:rsidR="00714997" w:rsidRDefault="00714997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714997" w:rsidRPr="00C80C90" w:rsidRDefault="00714997" w:rsidP="00714997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rFonts w:ascii="Times New Roman" w:hAnsi="Times New Roman"/>
          <w:sz w:val="20"/>
          <w:szCs w:val="20"/>
        </w:rPr>
        <w:t xml:space="preserve"> 1</w:t>
      </w:r>
    </w:p>
    <w:p w:rsidR="00714997" w:rsidRDefault="00714997" w:rsidP="00714997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 w:rsidRPr="00C80C90">
        <w:rPr>
          <w:rFonts w:ascii="Times New Roman" w:hAnsi="Times New Roman"/>
          <w:sz w:val="20"/>
          <w:szCs w:val="20"/>
        </w:rPr>
        <w:t>к решению  Совета Лахденпохского</w:t>
      </w:r>
      <w:r>
        <w:rPr>
          <w:rFonts w:ascii="Times New Roman" w:hAnsi="Times New Roman"/>
          <w:sz w:val="20"/>
          <w:szCs w:val="20"/>
        </w:rPr>
        <w:t xml:space="preserve">            </w:t>
      </w:r>
    </w:p>
    <w:p w:rsidR="00714997" w:rsidRPr="00C80C90" w:rsidRDefault="00714997" w:rsidP="00714997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</w:t>
      </w:r>
      <w:r w:rsidRPr="00C80C90">
        <w:rPr>
          <w:rFonts w:ascii="Times New Roman" w:hAnsi="Times New Roman"/>
          <w:sz w:val="20"/>
          <w:szCs w:val="20"/>
        </w:rPr>
        <w:t xml:space="preserve">ородского поселения </w:t>
      </w:r>
      <w:r w:rsidRPr="00C80C90">
        <w:rPr>
          <w:rFonts w:ascii="Times New Roman" w:hAnsi="Times New Roman"/>
          <w:sz w:val="20"/>
          <w:szCs w:val="20"/>
        </w:rPr>
        <w:br/>
        <w:t xml:space="preserve">от </w:t>
      </w:r>
      <w:r>
        <w:rPr>
          <w:rFonts w:ascii="Times New Roman" w:hAnsi="Times New Roman"/>
          <w:sz w:val="20"/>
          <w:szCs w:val="20"/>
        </w:rPr>
        <w:t>01.06.</w:t>
      </w:r>
      <w:r w:rsidRPr="00C80C90">
        <w:rPr>
          <w:rFonts w:ascii="Times New Roman" w:hAnsi="Times New Roman"/>
          <w:sz w:val="20"/>
          <w:szCs w:val="20"/>
        </w:rPr>
        <w:t xml:space="preserve">2018 года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LX</w:t>
      </w:r>
      <w:r w:rsidRPr="00B03E56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№ 416</w:t>
      </w:r>
      <w:r w:rsidRPr="00C80C90">
        <w:rPr>
          <w:rFonts w:ascii="Times New Roman" w:hAnsi="Times New Roman"/>
          <w:sz w:val="20"/>
          <w:szCs w:val="20"/>
        </w:rPr>
        <w:t xml:space="preserve"> </w:t>
      </w:r>
      <w:r w:rsidRPr="00B03E56">
        <w:rPr>
          <w:rFonts w:ascii="Times New Roman" w:hAnsi="Times New Roman"/>
          <w:sz w:val="20"/>
          <w:szCs w:val="20"/>
        </w:rPr>
        <w:t xml:space="preserve"> - </w:t>
      </w:r>
      <w:r>
        <w:rPr>
          <w:rFonts w:ascii="Times New Roman" w:hAnsi="Times New Roman"/>
          <w:sz w:val="20"/>
          <w:szCs w:val="20"/>
          <w:lang w:val="en-US"/>
        </w:rPr>
        <w:t>III</w:t>
      </w:r>
      <w:r w:rsidRPr="00C80C90">
        <w:rPr>
          <w:rFonts w:ascii="Times New Roman" w:hAnsi="Times New Roman"/>
          <w:sz w:val="20"/>
          <w:szCs w:val="20"/>
        </w:rPr>
        <w:t xml:space="preserve"> </w:t>
      </w:r>
    </w:p>
    <w:p w:rsidR="00714997" w:rsidRPr="00C80C90" w:rsidRDefault="00714997" w:rsidP="00714997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  <w:sz w:val="20"/>
          <w:szCs w:val="20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right"/>
        <w:rPr>
          <w:rFonts w:ascii="Times New Roman" w:hAnsi="Times New Roman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714997" w:rsidRDefault="00714997" w:rsidP="00526E6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714997" w:rsidRDefault="00714997" w:rsidP="00526E6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714997" w:rsidRDefault="00714997" w:rsidP="00526E6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714997" w:rsidRDefault="00714997" w:rsidP="00526E6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p w:rsidR="00D42A21" w:rsidRDefault="00D42A21" w:rsidP="00526E6A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ПЕРЕЧЕНЬ</w:t>
      </w:r>
    </w:p>
    <w:p w:rsidR="00526E6A" w:rsidRDefault="00526E6A" w:rsidP="00526E6A">
      <w:pPr>
        <w:jc w:val="center"/>
        <w:rPr>
          <w:rFonts w:ascii="Times New Roman" w:hAnsi="Times New Roman"/>
        </w:rPr>
      </w:pPr>
      <w:r w:rsidRPr="00526E6A">
        <w:rPr>
          <w:rFonts w:ascii="Times New Roman" w:hAnsi="Times New Roman"/>
        </w:rPr>
        <w:t>муниципального имущества Лахденпохского городского поселения, предлагаемого</w:t>
      </w:r>
    </w:p>
    <w:p w:rsidR="00526E6A" w:rsidRPr="00526E6A" w:rsidRDefault="00526E6A" w:rsidP="00526E6A">
      <w:pPr>
        <w:jc w:val="center"/>
        <w:rPr>
          <w:rFonts w:ascii="Times New Roman" w:hAnsi="Times New Roman"/>
        </w:rPr>
      </w:pPr>
      <w:r w:rsidRPr="00526E6A">
        <w:rPr>
          <w:rFonts w:ascii="Times New Roman" w:hAnsi="Times New Roman"/>
        </w:rPr>
        <w:t>для передачи в федеральную собственность Российской Федерации</w:t>
      </w:r>
    </w:p>
    <w:p w:rsidR="00D42A21" w:rsidRDefault="00D42A21" w:rsidP="00D42A21">
      <w:pPr>
        <w:shd w:val="clear" w:color="auto" w:fill="FFFFFF"/>
        <w:spacing w:line="240" w:lineRule="atLeast"/>
        <w:ind w:right="51"/>
        <w:jc w:val="center"/>
        <w:rPr>
          <w:rFonts w:ascii="Times New Roman" w:hAnsi="Times New Roman"/>
        </w:rPr>
      </w:pPr>
    </w:p>
    <w:tbl>
      <w:tblPr>
        <w:tblStyle w:val="a4"/>
        <w:tblpPr w:leftFromText="180" w:rightFromText="180" w:vertAnchor="text" w:horzAnchor="margin" w:tblpX="-1023" w:tblpY="226"/>
        <w:tblW w:w="11165" w:type="dxa"/>
        <w:tblLook w:val="04A0"/>
      </w:tblPr>
      <w:tblGrid>
        <w:gridCol w:w="537"/>
        <w:gridCol w:w="1479"/>
        <w:gridCol w:w="1830"/>
        <w:gridCol w:w="2280"/>
        <w:gridCol w:w="2439"/>
        <w:gridCol w:w="2600"/>
      </w:tblGrid>
      <w:tr w:rsidR="00D42A21" w:rsidRPr="00500ACE" w:rsidTr="00526E6A">
        <w:tc>
          <w:tcPr>
            <w:tcW w:w="537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00ACE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00A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79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Полное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организации</w:t>
            </w:r>
          </w:p>
        </w:tc>
        <w:tc>
          <w:tcPr>
            <w:tcW w:w="1830" w:type="dxa"/>
            <w:vAlign w:val="center"/>
          </w:tcPr>
          <w:p w:rsidR="00714997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местонахождения организации/ИНН</w:t>
            </w:r>
          </w:p>
        </w:tc>
        <w:tc>
          <w:tcPr>
            <w:tcW w:w="2280" w:type="dxa"/>
            <w:vAlign w:val="center"/>
          </w:tcPr>
          <w:p w:rsidR="00714997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имущества</w:t>
            </w:r>
          </w:p>
        </w:tc>
        <w:tc>
          <w:tcPr>
            <w:tcW w:w="2439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Адрес местонахождения имущества</w:t>
            </w:r>
          </w:p>
        </w:tc>
        <w:tc>
          <w:tcPr>
            <w:tcW w:w="2600" w:type="dxa"/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Индивидуализирующие характеристики имущества</w:t>
            </w:r>
          </w:p>
        </w:tc>
      </w:tr>
      <w:tr w:rsidR="00D42A21" w:rsidRPr="00500ACE" w:rsidTr="00526E6A">
        <w:tc>
          <w:tcPr>
            <w:tcW w:w="537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0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439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00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42A21" w:rsidRPr="00500ACE" w:rsidTr="00526E6A">
        <w:tc>
          <w:tcPr>
            <w:tcW w:w="537" w:type="dxa"/>
            <w:tcBorders>
              <w:left w:val="single" w:sz="4" w:space="0" w:color="auto"/>
            </w:tcBorders>
            <w:vAlign w:val="center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AC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D42A21" w:rsidRPr="00500ACE" w:rsidRDefault="00D42A21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</w:tcBorders>
            <w:vAlign w:val="center"/>
          </w:tcPr>
          <w:p w:rsidR="00D42A21" w:rsidRPr="00500ACE" w:rsidRDefault="00526E6A" w:rsidP="00D55C51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 №</w:t>
            </w:r>
            <w:r w:rsidR="0071499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439" w:type="dxa"/>
            <w:vAlign w:val="center"/>
          </w:tcPr>
          <w:p w:rsidR="00714997" w:rsidRDefault="00526E6A" w:rsidP="00526E6A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6E6A">
              <w:rPr>
                <w:rFonts w:ascii="Times New Roman" w:hAnsi="Times New Roman"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Карелия, Лахденпохский район, </w:t>
            </w:r>
            <w:r w:rsidR="0071499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г. Лахденпохья, </w:t>
            </w:r>
            <w:r w:rsidR="00714997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gramStart"/>
            <w:r w:rsidRPr="00526E6A">
              <w:rPr>
                <w:rFonts w:ascii="Times New Roman" w:hAnsi="Times New Roman"/>
                <w:sz w:val="20"/>
                <w:szCs w:val="20"/>
              </w:rPr>
              <w:t>Ладож</w:t>
            </w:r>
            <w:r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2A21" w:rsidRPr="00500ACE" w:rsidRDefault="00526E6A" w:rsidP="00526E6A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Флотилии, д. </w:t>
            </w:r>
            <w:r w:rsidRPr="00526E6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00" w:type="dxa"/>
            <w:vAlign w:val="center"/>
          </w:tcPr>
          <w:p w:rsidR="00526E6A" w:rsidRDefault="00526E6A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помещение, площадь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526E6A">
              <w:rPr>
                <w:rFonts w:ascii="Times New Roman" w:hAnsi="Times New Roman"/>
                <w:sz w:val="20"/>
                <w:szCs w:val="20"/>
              </w:rPr>
              <w:t>269,5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00ACE">
              <w:rPr>
                <w:rFonts w:ascii="Times New Roman" w:hAnsi="Times New Roman"/>
                <w:sz w:val="20"/>
                <w:szCs w:val="20"/>
              </w:rPr>
              <w:t>кв.м</w:t>
            </w:r>
            <w:r>
              <w:rPr>
                <w:rFonts w:ascii="Times New Roman" w:hAnsi="Times New Roman"/>
                <w:sz w:val="20"/>
                <w:szCs w:val="20"/>
              </w:rPr>
              <w:t>.,</w:t>
            </w:r>
          </w:p>
          <w:p w:rsidR="00D42A21" w:rsidRPr="00500ACE" w:rsidRDefault="00526E6A" w:rsidP="00085894">
            <w:pPr>
              <w:spacing w:line="240" w:lineRule="atLeast"/>
              <w:ind w:right="51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кадастровый номер: </w:t>
            </w:r>
            <w:r>
              <w:t xml:space="preserve">  </w:t>
            </w:r>
            <w:r w:rsidRPr="00526E6A">
              <w:rPr>
                <w:rFonts w:ascii="Times New Roman" w:hAnsi="Times New Roman"/>
                <w:sz w:val="20"/>
                <w:szCs w:val="20"/>
              </w:rPr>
              <w:t>10:12:0010507:451</w:t>
            </w:r>
          </w:p>
        </w:tc>
      </w:tr>
    </w:tbl>
    <w:p w:rsidR="00D42A21" w:rsidRDefault="00D42A21" w:rsidP="00D42A2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p w:rsidR="00EA7C25" w:rsidRDefault="00EA7C25" w:rsidP="00D76F51">
      <w:pPr>
        <w:pStyle w:val="Bodytext20"/>
        <w:shd w:val="clear" w:color="auto" w:fill="auto"/>
        <w:tabs>
          <w:tab w:val="left" w:pos="6534"/>
        </w:tabs>
        <w:spacing w:line="240" w:lineRule="auto"/>
        <w:ind w:firstLine="0"/>
        <w:jc w:val="both"/>
      </w:pPr>
    </w:p>
    <w:sectPr w:rsidR="00EA7C25" w:rsidSect="00AE10F8">
      <w:pgSz w:w="12240" w:h="15840"/>
      <w:pgMar w:top="948" w:right="600" w:bottom="948" w:left="181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D78" w:rsidRDefault="00373D78" w:rsidP="00AE10F8">
      <w:r>
        <w:separator/>
      </w:r>
    </w:p>
  </w:endnote>
  <w:endnote w:type="continuationSeparator" w:id="0">
    <w:p w:rsidR="00373D78" w:rsidRDefault="00373D78" w:rsidP="00AE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D78" w:rsidRDefault="00373D78"/>
  </w:footnote>
  <w:footnote w:type="continuationSeparator" w:id="0">
    <w:p w:rsidR="00373D78" w:rsidRDefault="00373D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7A63"/>
    <w:multiLevelType w:val="multilevel"/>
    <w:tmpl w:val="0F6CEB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10F8"/>
    <w:rsid w:val="00005238"/>
    <w:rsid w:val="00084599"/>
    <w:rsid w:val="002F0489"/>
    <w:rsid w:val="003621E7"/>
    <w:rsid w:val="00364393"/>
    <w:rsid w:val="00373D78"/>
    <w:rsid w:val="00393637"/>
    <w:rsid w:val="003C77E7"/>
    <w:rsid w:val="003F06A5"/>
    <w:rsid w:val="00520630"/>
    <w:rsid w:val="00526E6A"/>
    <w:rsid w:val="005A2B84"/>
    <w:rsid w:val="005F0AC1"/>
    <w:rsid w:val="006048A4"/>
    <w:rsid w:val="00714997"/>
    <w:rsid w:val="0074110E"/>
    <w:rsid w:val="00781AD2"/>
    <w:rsid w:val="007A5C9E"/>
    <w:rsid w:val="007E6920"/>
    <w:rsid w:val="00821336"/>
    <w:rsid w:val="008704B9"/>
    <w:rsid w:val="00887FBF"/>
    <w:rsid w:val="008C5E6E"/>
    <w:rsid w:val="008D1637"/>
    <w:rsid w:val="00A570CA"/>
    <w:rsid w:val="00A6135A"/>
    <w:rsid w:val="00AE10F8"/>
    <w:rsid w:val="00B45331"/>
    <w:rsid w:val="00BE29EC"/>
    <w:rsid w:val="00D13A3F"/>
    <w:rsid w:val="00D42A21"/>
    <w:rsid w:val="00D4395D"/>
    <w:rsid w:val="00D55C51"/>
    <w:rsid w:val="00D76F51"/>
    <w:rsid w:val="00E65FCA"/>
    <w:rsid w:val="00E73835"/>
    <w:rsid w:val="00E90F89"/>
    <w:rsid w:val="00EA7C25"/>
    <w:rsid w:val="00EB2F70"/>
    <w:rsid w:val="00F1331C"/>
    <w:rsid w:val="00F55EC1"/>
    <w:rsid w:val="00F85853"/>
    <w:rsid w:val="00FF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10F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10F8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AE10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SmallCaps">
    <w:name w:val="Body text (2) + Small Caps"/>
    <w:basedOn w:val="Bodytext2"/>
    <w:rsid w:val="00AE10F8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105pt">
    <w:name w:val="Body text (2) + 10.5 pt"/>
    <w:basedOn w:val="Bodytext2"/>
    <w:rsid w:val="00AE10F8"/>
    <w:rPr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Heading1">
    <w:name w:val="Heading #1_"/>
    <w:basedOn w:val="a0"/>
    <w:link w:val="Heading10"/>
    <w:rsid w:val="00AE10F8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-10"/>
      <w:sz w:val="46"/>
      <w:szCs w:val="46"/>
      <w:u w:val="none"/>
    </w:rPr>
  </w:style>
  <w:style w:type="character" w:customStyle="1" w:styleId="Heading11">
    <w:name w:val="Heading #1"/>
    <w:basedOn w:val="Heading1"/>
    <w:rsid w:val="00AE10F8"/>
    <w:rPr>
      <w:color w:val="000000"/>
      <w:w w:val="100"/>
      <w:position w:val="0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AE10F8"/>
    <w:pPr>
      <w:shd w:val="clear" w:color="auto" w:fill="FFFFFF"/>
      <w:spacing w:line="241" w:lineRule="exact"/>
      <w:ind w:hanging="4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10">
    <w:name w:val="Heading #1"/>
    <w:basedOn w:val="a"/>
    <w:link w:val="Heading1"/>
    <w:rsid w:val="00AE10F8"/>
    <w:pPr>
      <w:shd w:val="clear" w:color="auto" w:fill="FFFFFF"/>
      <w:spacing w:before="1680" w:line="0" w:lineRule="atLeast"/>
      <w:outlineLvl w:val="0"/>
    </w:pPr>
    <w:rPr>
      <w:rFonts w:ascii="Georgia" w:eastAsia="Georgia" w:hAnsi="Georgia" w:cs="Georgia"/>
      <w:spacing w:val="-10"/>
      <w:sz w:val="46"/>
      <w:szCs w:val="46"/>
    </w:rPr>
  </w:style>
  <w:style w:type="table" w:styleId="a4">
    <w:name w:val="Table Grid"/>
    <w:basedOn w:val="a1"/>
    <w:uiPriority w:val="59"/>
    <w:rsid w:val="00D42A21"/>
    <w:pPr>
      <w:widowControl/>
      <w:ind w:firstLine="709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Недвижимость</dc:creator>
  <cp:lastModifiedBy>Admin</cp:lastModifiedBy>
  <cp:revision>2</cp:revision>
  <cp:lastPrinted>2017-07-27T06:32:00Z</cp:lastPrinted>
  <dcterms:created xsi:type="dcterms:W3CDTF">2018-06-06T13:48:00Z</dcterms:created>
  <dcterms:modified xsi:type="dcterms:W3CDTF">2018-06-06T13:48:00Z</dcterms:modified>
</cp:coreProperties>
</file>