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4D" w:rsidRPr="004B1C5D" w:rsidRDefault="00A96E4D" w:rsidP="00A96E4D">
      <w:pPr>
        <w:jc w:val="center"/>
        <w:rPr>
          <w:b/>
          <w:sz w:val="24"/>
        </w:rPr>
      </w:pPr>
      <w:r w:rsidRPr="004B1C5D">
        <w:rPr>
          <w:b/>
          <w:sz w:val="24"/>
        </w:rPr>
        <w:t>РЕСПУБЛИКА КАРЕЛИЯ</w:t>
      </w:r>
    </w:p>
    <w:p w:rsidR="00A96E4D" w:rsidRPr="004B1C5D" w:rsidRDefault="00A96E4D" w:rsidP="00A96E4D">
      <w:pPr>
        <w:jc w:val="center"/>
        <w:rPr>
          <w:b/>
          <w:sz w:val="24"/>
        </w:rPr>
      </w:pPr>
      <w:r w:rsidRPr="004B1C5D">
        <w:rPr>
          <w:b/>
          <w:sz w:val="24"/>
        </w:rPr>
        <w:t>АДМИНИСТРАЦИЯ ЛАХДЕНПОХСКОГО ГОРОДСКОГО ПОСЕЛЕНИЯ</w:t>
      </w:r>
    </w:p>
    <w:p w:rsidR="00A96E4D" w:rsidRPr="004B1C5D" w:rsidRDefault="00A96E4D" w:rsidP="00A96E4D">
      <w:pPr>
        <w:jc w:val="center"/>
        <w:rPr>
          <w:sz w:val="24"/>
        </w:rPr>
      </w:pPr>
    </w:p>
    <w:p w:rsidR="00A96E4D" w:rsidRPr="004B1C5D" w:rsidRDefault="00A96E4D" w:rsidP="00A96E4D">
      <w:pPr>
        <w:jc w:val="center"/>
        <w:rPr>
          <w:b/>
          <w:sz w:val="24"/>
        </w:rPr>
      </w:pPr>
      <w:r w:rsidRPr="004B1C5D">
        <w:rPr>
          <w:b/>
          <w:sz w:val="24"/>
        </w:rPr>
        <w:t>ПОСТАНОВЛЕНИЕ</w:t>
      </w:r>
    </w:p>
    <w:p w:rsidR="00A96E4D" w:rsidRPr="004B1C5D" w:rsidRDefault="00A96E4D" w:rsidP="00A96E4D">
      <w:pPr>
        <w:jc w:val="center"/>
        <w:rPr>
          <w:sz w:val="24"/>
        </w:rPr>
      </w:pPr>
    </w:p>
    <w:p w:rsidR="00A96E4D" w:rsidRPr="004B1C5D" w:rsidRDefault="00A96E4D" w:rsidP="00A96E4D">
      <w:pPr>
        <w:jc w:val="center"/>
        <w:rPr>
          <w:sz w:val="24"/>
        </w:rPr>
      </w:pPr>
    </w:p>
    <w:p w:rsidR="00A96E4D" w:rsidRPr="004B1C5D" w:rsidRDefault="001D7398" w:rsidP="00A96E4D">
      <w:pPr>
        <w:rPr>
          <w:sz w:val="24"/>
        </w:rPr>
      </w:pPr>
      <w:r>
        <w:rPr>
          <w:sz w:val="24"/>
        </w:rPr>
        <w:t xml:space="preserve">от  « </w:t>
      </w:r>
      <w:r w:rsidR="00100CCE">
        <w:rPr>
          <w:sz w:val="24"/>
        </w:rPr>
        <w:t xml:space="preserve">  </w:t>
      </w:r>
      <w:r w:rsidR="007147B0">
        <w:rPr>
          <w:sz w:val="24"/>
        </w:rPr>
        <w:t>28</w:t>
      </w:r>
      <w:r w:rsidR="00100CCE">
        <w:rPr>
          <w:sz w:val="24"/>
        </w:rPr>
        <w:t xml:space="preserve">   </w:t>
      </w:r>
      <w:r w:rsidR="00A96E4D" w:rsidRPr="004B1C5D">
        <w:rPr>
          <w:sz w:val="24"/>
        </w:rPr>
        <w:t xml:space="preserve"> » </w:t>
      </w:r>
      <w:r w:rsidR="00865CF2">
        <w:rPr>
          <w:sz w:val="24"/>
        </w:rPr>
        <w:t>а</w:t>
      </w:r>
      <w:r w:rsidR="00100CCE">
        <w:rPr>
          <w:sz w:val="24"/>
        </w:rPr>
        <w:t>преля</w:t>
      </w:r>
      <w:r w:rsidR="00865CF2">
        <w:rPr>
          <w:sz w:val="24"/>
        </w:rPr>
        <w:t xml:space="preserve"> </w:t>
      </w:r>
      <w:r w:rsidR="00A96E4D" w:rsidRPr="004B1C5D">
        <w:rPr>
          <w:sz w:val="24"/>
        </w:rPr>
        <w:t xml:space="preserve"> 201</w:t>
      </w:r>
      <w:r w:rsidR="00100CCE">
        <w:rPr>
          <w:sz w:val="24"/>
        </w:rPr>
        <w:t>7</w:t>
      </w:r>
      <w:r w:rsidR="00A96E4D" w:rsidRPr="004B1C5D">
        <w:rPr>
          <w:sz w:val="24"/>
        </w:rPr>
        <w:t xml:space="preserve"> г.                                                                                     № </w:t>
      </w:r>
      <w:r w:rsidR="00100CCE">
        <w:rPr>
          <w:sz w:val="24"/>
        </w:rPr>
        <w:t xml:space="preserve"> </w:t>
      </w:r>
      <w:r w:rsidR="007147B0">
        <w:rPr>
          <w:sz w:val="24"/>
        </w:rPr>
        <w:t>83</w:t>
      </w:r>
    </w:p>
    <w:p w:rsidR="00A96E4D" w:rsidRPr="004B1C5D" w:rsidRDefault="00A96E4D" w:rsidP="00A96E4D">
      <w:pPr>
        <w:jc w:val="center"/>
        <w:rPr>
          <w:sz w:val="24"/>
        </w:rPr>
      </w:pPr>
    </w:p>
    <w:p w:rsidR="00A96E4D" w:rsidRPr="004B1C5D" w:rsidRDefault="00A96E4D" w:rsidP="00A96E4D">
      <w:pPr>
        <w:jc w:val="center"/>
        <w:rPr>
          <w:sz w:val="24"/>
        </w:rPr>
      </w:pPr>
      <w:r w:rsidRPr="004B1C5D">
        <w:rPr>
          <w:sz w:val="24"/>
        </w:rPr>
        <w:t>г. Лахденпохья</w:t>
      </w:r>
    </w:p>
    <w:p w:rsidR="00A96E4D" w:rsidRPr="004B1C5D" w:rsidRDefault="00A96E4D" w:rsidP="00A96E4D">
      <w:pPr>
        <w:jc w:val="center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CCE" w:rsidTr="00100CCE">
        <w:tc>
          <w:tcPr>
            <w:tcW w:w="4785" w:type="dxa"/>
          </w:tcPr>
          <w:p w:rsidR="00100CCE" w:rsidRDefault="00100CCE" w:rsidP="00D676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Pr="004B1C5D">
              <w:rPr>
                <w:sz w:val="24"/>
              </w:rPr>
              <w:t xml:space="preserve">  административн</w:t>
            </w:r>
            <w:r>
              <w:rPr>
                <w:sz w:val="24"/>
              </w:rPr>
              <w:t>ый</w:t>
            </w:r>
            <w:r w:rsidRPr="004B1C5D">
              <w:rPr>
                <w:sz w:val="24"/>
              </w:rPr>
              <w:t xml:space="preserve">  регламент</w:t>
            </w:r>
            <w:r>
              <w:rPr>
                <w:sz w:val="24"/>
              </w:rPr>
              <w:t xml:space="preserve"> </w:t>
            </w:r>
            <w:r w:rsidRPr="004B1C5D">
              <w:rPr>
                <w:sz w:val="24"/>
              </w:rPr>
              <w:t xml:space="preserve">предоставления           муниципальной         услуги «Принятие решений   о   признании     </w:t>
            </w:r>
            <w:r w:rsidR="002E12C3">
              <w:rPr>
                <w:sz w:val="24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  <w:r w:rsidRPr="004B1C5D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4B1C5D">
              <w:rPr>
                <w:sz w:val="24"/>
              </w:rPr>
              <w:t>на территории Лахденпохского</w:t>
            </w:r>
            <w:r>
              <w:rPr>
                <w:sz w:val="24"/>
              </w:rPr>
              <w:t xml:space="preserve"> </w:t>
            </w:r>
            <w:r w:rsidR="002E12C3">
              <w:rPr>
                <w:sz w:val="24"/>
              </w:rPr>
              <w:t>городского  поселения</w:t>
            </w:r>
          </w:p>
        </w:tc>
        <w:tc>
          <w:tcPr>
            <w:tcW w:w="4786" w:type="dxa"/>
          </w:tcPr>
          <w:p w:rsidR="00100CCE" w:rsidRDefault="00100CCE" w:rsidP="00A96E4D">
            <w:pPr>
              <w:rPr>
                <w:sz w:val="24"/>
              </w:rPr>
            </w:pPr>
          </w:p>
        </w:tc>
      </w:tr>
    </w:tbl>
    <w:p w:rsidR="00A96E4D" w:rsidRPr="004B1C5D" w:rsidRDefault="00A96E4D" w:rsidP="00A96E4D">
      <w:pPr>
        <w:rPr>
          <w:sz w:val="24"/>
        </w:rPr>
      </w:pPr>
    </w:p>
    <w:p w:rsidR="00865CF2" w:rsidRDefault="00B6376D" w:rsidP="00865CF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lang w:eastAsia="ar-SA"/>
        </w:rPr>
      </w:pPr>
      <w:r w:rsidRPr="00B6376D">
        <w:rPr>
          <w:color w:val="000000"/>
          <w:sz w:val="24"/>
          <w:lang w:eastAsia="ar-SA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Лахденпохского городского поселения, в связи с необходимостью актуализации Перечня услуг, предоставляемых администрацией Лахденпохского городского поселения </w:t>
      </w:r>
      <w:proofErr w:type="gramStart"/>
      <w:r w:rsidRPr="00B6376D">
        <w:rPr>
          <w:color w:val="000000"/>
          <w:sz w:val="24"/>
          <w:lang w:eastAsia="ar-SA"/>
        </w:rPr>
        <w:t>согласно</w:t>
      </w:r>
      <w:proofErr w:type="gramEnd"/>
      <w:r w:rsidRPr="00B6376D">
        <w:rPr>
          <w:color w:val="000000"/>
          <w:sz w:val="24"/>
          <w:lang w:eastAsia="ar-SA"/>
        </w:rPr>
        <w:t xml:space="preserve"> Типового перечня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</w:t>
      </w:r>
    </w:p>
    <w:p w:rsidR="00B6376D" w:rsidRPr="00865CF2" w:rsidRDefault="00B6376D" w:rsidP="00865C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65CF2" w:rsidRPr="00865CF2" w:rsidRDefault="00865CF2" w:rsidP="00865C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65CF2">
        <w:rPr>
          <w:sz w:val="24"/>
        </w:rPr>
        <w:t>ПОСТАНОВЛЯЕТ</w:t>
      </w:r>
    </w:p>
    <w:p w:rsidR="00865CF2" w:rsidRPr="00865CF2" w:rsidRDefault="00865CF2" w:rsidP="00865C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E12C3" w:rsidRPr="00C27629" w:rsidRDefault="002E12C3" w:rsidP="00D6760A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highlighthighlightactive"/>
        </w:rPr>
      </w:pPr>
      <w:r w:rsidRPr="00C27629">
        <w:t xml:space="preserve">Название административного регламента </w:t>
      </w:r>
      <w:r w:rsidRPr="00D6760A">
        <w:rPr>
          <w:rStyle w:val="highlighthighlightactive"/>
          <w:bCs/>
        </w:rPr>
        <w:t xml:space="preserve">предоставления администрацией Лахденпохского городского поселения муниципальной услуги «Выдача решений </w:t>
      </w:r>
    </w:p>
    <w:p w:rsidR="00A90263" w:rsidRDefault="002E12C3" w:rsidP="00A90263">
      <w:pPr>
        <w:pStyle w:val="aa"/>
        <w:ind w:left="708"/>
        <w:jc w:val="both"/>
        <w:rPr>
          <w:rStyle w:val="highlighthighlightactive"/>
          <w:bCs/>
        </w:rPr>
      </w:pPr>
      <w:r w:rsidRPr="00C27629">
        <w:rPr>
          <w:rStyle w:val="highlighthighlightactive"/>
          <w:bCs/>
        </w:rPr>
        <w:t xml:space="preserve">о переводе жилого помещения в нежилое или нежилого помещения в жилое помещение» на территории Лахденпохского городского поселения», утвержденного постановлением администрации Лахденпохского городского поселения </w:t>
      </w:r>
      <w:r w:rsidR="00C27629" w:rsidRPr="00C27629">
        <w:rPr>
          <w:bCs/>
        </w:rPr>
        <w:t xml:space="preserve">№ 99 от 07 апреля 2015 года </w:t>
      </w:r>
      <w:r w:rsidRPr="00C27629">
        <w:rPr>
          <w:rStyle w:val="highlighthighlightactive"/>
          <w:bCs/>
        </w:rPr>
        <w:t xml:space="preserve">читать в следующей редакции: Административный регламент предоставления муниципальной услуги </w:t>
      </w:r>
      <w:r w:rsidR="00C27629" w:rsidRPr="00C27629">
        <w:t xml:space="preserve">«Принятие решений   о   признании     жилого помещения непригодным для проживания, многоквартирного дома аварийным и подлежащим сносу или реконструкции» </w:t>
      </w:r>
      <w:r w:rsidRPr="00C27629">
        <w:rPr>
          <w:rStyle w:val="highlighthighlightactive"/>
          <w:bCs/>
        </w:rPr>
        <w:t xml:space="preserve"> (далее – административный регламент).</w:t>
      </w:r>
    </w:p>
    <w:p w:rsidR="002E12C3" w:rsidRPr="00C27629" w:rsidRDefault="00A90263" w:rsidP="00A90263">
      <w:pPr>
        <w:pStyle w:val="aa"/>
        <w:numPr>
          <w:ilvl w:val="0"/>
          <w:numId w:val="9"/>
        </w:numPr>
        <w:jc w:val="both"/>
      </w:pPr>
      <w:r>
        <w:rPr>
          <w:rStyle w:val="highlighthighlightactive"/>
          <w:bCs/>
        </w:rPr>
        <w:t>Р</w:t>
      </w:r>
      <w:r w:rsidR="00865CF2" w:rsidRPr="00C27629">
        <w:t xml:space="preserve">аздел </w:t>
      </w:r>
      <w:r w:rsidR="002E12C3" w:rsidRPr="00C27629">
        <w:t>1.1</w:t>
      </w:r>
      <w:r w:rsidR="00865CF2" w:rsidRPr="00C27629">
        <w:t xml:space="preserve"> административного регламента </w:t>
      </w:r>
      <w:r w:rsidR="002E12C3" w:rsidRPr="00C27629">
        <w:rPr>
          <w:bCs/>
        </w:rPr>
        <w:t>читать в следующей редакции</w:t>
      </w:r>
      <w:r w:rsidR="00865CF2" w:rsidRPr="00C27629">
        <w:t xml:space="preserve">: </w:t>
      </w:r>
    </w:p>
    <w:p w:rsidR="00A90263" w:rsidRDefault="002E12C3" w:rsidP="00A90263">
      <w:pPr>
        <w:ind w:left="708"/>
        <w:jc w:val="both"/>
        <w:rPr>
          <w:sz w:val="24"/>
        </w:rPr>
      </w:pPr>
      <w:r w:rsidRPr="00C27629">
        <w:rPr>
          <w:sz w:val="24"/>
        </w:rPr>
        <w:t>«</w:t>
      </w:r>
      <w:r w:rsidRPr="00D6760A">
        <w:rPr>
          <w:sz w:val="24"/>
        </w:rPr>
        <w:t>1.1.</w:t>
      </w:r>
      <w:r w:rsidRPr="00C27629">
        <w:rPr>
          <w:sz w:val="24"/>
        </w:rPr>
        <w:t xml:space="preserve"> </w:t>
      </w:r>
      <w:proofErr w:type="gramStart"/>
      <w:r w:rsidRPr="00C27629">
        <w:rPr>
          <w:sz w:val="24"/>
        </w:rPr>
        <w:t>Административный регламент по предоставлению муниципальной услуги «Принятие решений   о   признании     жилого помещения непригодным для проживания, многоквартирного дома аварийным и подлежащим сносу или реконструкции» на территории Лахденпохского городского поселения (далее – административный регламент) разработан в целях повышения качества предоставления и доступности получения  по предоставлению информации по 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C27629">
        <w:rPr>
          <w:sz w:val="24"/>
        </w:rPr>
        <w:t xml:space="preserve"> или реконструкции (далее – муниципальная услуга).</w:t>
      </w:r>
    </w:p>
    <w:p w:rsidR="002E12C3" w:rsidRPr="00A90263" w:rsidRDefault="00A90263" w:rsidP="00A90263">
      <w:pPr>
        <w:pStyle w:val="ab"/>
        <w:numPr>
          <w:ilvl w:val="0"/>
          <w:numId w:val="9"/>
        </w:numPr>
        <w:jc w:val="both"/>
        <w:rPr>
          <w:bCs/>
        </w:rPr>
      </w:pPr>
      <w:r w:rsidRPr="00A90263">
        <w:t>Р</w:t>
      </w:r>
      <w:r w:rsidR="002E12C3" w:rsidRPr="00C27629">
        <w:t xml:space="preserve">аздел 2.1. административного регламента </w:t>
      </w:r>
      <w:r w:rsidR="002E12C3" w:rsidRPr="00A90263">
        <w:rPr>
          <w:bCs/>
        </w:rPr>
        <w:t xml:space="preserve">читать в следующей редакции: </w:t>
      </w:r>
    </w:p>
    <w:p w:rsidR="00C27629" w:rsidRPr="00C27629" w:rsidRDefault="00C27629" w:rsidP="00C27629">
      <w:pPr>
        <w:pStyle w:val="ab"/>
        <w:jc w:val="both"/>
        <w:rPr>
          <w:bCs/>
        </w:rPr>
      </w:pPr>
    </w:p>
    <w:p w:rsidR="002E12C3" w:rsidRPr="00C27629" w:rsidRDefault="002E12C3" w:rsidP="00C27629">
      <w:pPr>
        <w:ind w:left="720"/>
        <w:jc w:val="both"/>
        <w:rPr>
          <w:sz w:val="24"/>
        </w:rPr>
      </w:pPr>
      <w:r w:rsidRPr="00C27629">
        <w:rPr>
          <w:sz w:val="24"/>
        </w:rPr>
        <w:t xml:space="preserve">« </w:t>
      </w:r>
      <w:r w:rsidRPr="00D6760A">
        <w:rPr>
          <w:sz w:val="24"/>
        </w:rPr>
        <w:t>2.1.</w:t>
      </w:r>
      <w:r w:rsidRPr="00C27629">
        <w:rPr>
          <w:sz w:val="24"/>
        </w:rPr>
        <w:t>Наименование муниципальной услуги.</w:t>
      </w:r>
    </w:p>
    <w:p w:rsidR="00A90263" w:rsidRDefault="002E12C3" w:rsidP="00A90263">
      <w:pPr>
        <w:ind w:left="705"/>
        <w:jc w:val="both"/>
        <w:rPr>
          <w:sz w:val="24"/>
        </w:rPr>
      </w:pPr>
      <w:r w:rsidRPr="00C27629">
        <w:rPr>
          <w:sz w:val="24"/>
        </w:rPr>
        <w:t>«Принятие решений   о   признании     жилого помещения непригодным для проживания, многоквартирного дома аварийным и подлежащим сносу или реконструкции»</w:t>
      </w:r>
      <w:r w:rsidR="00A90263">
        <w:rPr>
          <w:sz w:val="24"/>
        </w:rPr>
        <w:t>.</w:t>
      </w:r>
    </w:p>
    <w:p w:rsidR="00A90263" w:rsidRDefault="00865CF2" w:rsidP="00A90263">
      <w:pPr>
        <w:pStyle w:val="ab"/>
        <w:numPr>
          <w:ilvl w:val="0"/>
          <w:numId w:val="9"/>
        </w:numPr>
        <w:spacing w:after="200" w:line="276" w:lineRule="auto"/>
        <w:ind w:right="-1"/>
        <w:jc w:val="both"/>
      </w:pPr>
      <w:r w:rsidRPr="00C27629">
        <w:t>Настоящее постановление опубликовать (обнародовать) в установленном порядке.</w:t>
      </w:r>
    </w:p>
    <w:p w:rsidR="00D6760A" w:rsidRDefault="00A90263" w:rsidP="00A90263">
      <w:pPr>
        <w:pStyle w:val="ab"/>
        <w:numPr>
          <w:ilvl w:val="0"/>
          <w:numId w:val="9"/>
        </w:numPr>
        <w:spacing w:after="200" w:line="276" w:lineRule="auto"/>
        <w:ind w:right="-1"/>
        <w:jc w:val="both"/>
      </w:pPr>
      <w:r>
        <w:t>П</w:t>
      </w:r>
      <w:r w:rsidR="00865CF2" w:rsidRPr="00C27629">
        <w:t>остановление вступает в силу с момента его подписания.</w:t>
      </w:r>
    </w:p>
    <w:p w:rsidR="00865CF2" w:rsidRPr="00D6760A" w:rsidRDefault="00865CF2" w:rsidP="00A90263">
      <w:pPr>
        <w:pStyle w:val="ab"/>
        <w:numPr>
          <w:ilvl w:val="0"/>
          <w:numId w:val="9"/>
        </w:numPr>
        <w:tabs>
          <w:tab w:val="left" w:pos="0"/>
        </w:tabs>
        <w:spacing w:after="200" w:line="276" w:lineRule="auto"/>
        <w:ind w:right="-1"/>
        <w:jc w:val="both"/>
      </w:pPr>
      <w:proofErr w:type="gramStart"/>
      <w:r w:rsidRPr="00D6760A">
        <w:t>Контроль за</w:t>
      </w:r>
      <w:proofErr w:type="gramEnd"/>
      <w:r w:rsidRPr="00D6760A">
        <w:t xml:space="preserve"> исполнением настоящего постановления оставляю за собой.</w:t>
      </w:r>
    </w:p>
    <w:p w:rsidR="00865CF2" w:rsidRPr="00865CF2" w:rsidRDefault="00865CF2" w:rsidP="00865CF2">
      <w:pPr>
        <w:tabs>
          <w:tab w:val="left" w:pos="7095"/>
        </w:tabs>
        <w:rPr>
          <w:sz w:val="24"/>
        </w:rPr>
      </w:pPr>
    </w:p>
    <w:p w:rsidR="00865CF2" w:rsidRPr="00D6760A" w:rsidRDefault="00865CF2" w:rsidP="00865CF2">
      <w:pPr>
        <w:tabs>
          <w:tab w:val="left" w:pos="7095"/>
        </w:tabs>
        <w:rPr>
          <w:b/>
          <w:sz w:val="24"/>
        </w:rPr>
      </w:pPr>
      <w:r w:rsidRPr="00D6760A">
        <w:rPr>
          <w:b/>
          <w:sz w:val="24"/>
        </w:rPr>
        <w:t xml:space="preserve">Глава </w:t>
      </w:r>
    </w:p>
    <w:p w:rsidR="00865CF2" w:rsidRPr="00D6760A" w:rsidRDefault="00865CF2" w:rsidP="00865CF2">
      <w:pPr>
        <w:tabs>
          <w:tab w:val="left" w:pos="7095"/>
        </w:tabs>
        <w:rPr>
          <w:b/>
          <w:sz w:val="24"/>
        </w:rPr>
      </w:pPr>
      <w:r w:rsidRPr="00D6760A">
        <w:rPr>
          <w:b/>
          <w:sz w:val="24"/>
        </w:rPr>
        <w:t xml:space="preserve">Лахденпохского городского поселения                                             </w:t>
      </w:r>
      <w:r w:rsidR="00C27629" w:rsidRPr="00D6760A">
        <w:rPr>
          <w:b/>
          <w:sz w:val="24"/>
        </w:rPr>
        <w:t xml:space="preserve">            </w:t>
      </w:r>
      <w:r w:rsidRPr="00D6760A">
        <w:rPr>
          <w:b/>
          <w:sz w:val="24"/>
        </w:rPr>
        <w:t xml:space="preserve">  </w:t>
      </w:r>
      <w:r w:rsidR="00C27629" w:rsidRPr="00D6760A">
        <w:rPr>
          <w:b/>
          <w:sz w:val="24"/>
        </w:rPr>
        <w:t>Р.М. Казымов</w:t>
      </w:r>
    </w:p>
    <w:p w:rsidR="004B1C5D" w:rsidRPr="00D6760A" w:rsidRDefault="004B1C5D" w:rsidP="00A96E4D">
      <w:pPr>
        <w:jc w:val="center"/>
        <w:outlineLvl w:val="0"/>
        <w:rPr>
          <w:b/>
          <w:sz w:val="24"/>
        </w:rPr>
      </w:pPr>
    </w:p>
    <w:p w:rsidR="00A96E4D" w:rsidRDefault="00A96E4D" w:rsidP="00A96E4D">
      <w:pPr>
        <w:jc w:val="center"/>
        <w:outlineLvl w:val="0"/>
        <w:rPr>
          <w:sz w:val="20"/>
          <w:szCs w:val="20"/>
        </w:rPr>
      </w:pPr>
    </w:p>
    <w:p w:rsidR="00A96E4D" w:rsidRDefault="00A96E4D" w:rsidP="00A96E4D">
      <w:pPr>
        <w:jc w:val="center"/>
        <w:outlineLvl w:val="0"/>
        <w:rPr>
          <w:sz w:val="20"/>
          <w:szCs w:val="20"/>
        </w:rPr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865CF2" w:rsidRDefault="00865CF2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C27629" w:rsidRDefault="00C27629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C27629" w:rsidRDefault="00C27629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C27629" w:rsidRDefault="00C27629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C27629" w:rsidRDefault="00C27629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D6760A" w:rsidRDefault="00D6760A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D6760A" w:rsidRDefault="00D6760A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D6760A" w:rsidRDefault="00D6760A" w:rsidP="00A96E4D">
      <w:pPr>
        <w:pStyle w:val="western"/>
        <w:spacing w:before="0" w:beforeAutospacing="0" w:after="0" w:afterAutospacing="0"/>
        <w:ind w:left="4954" w:firstLine="8"/>
        <w:jc w:val="right"/>
      </w:pPr>
    </w:p>
    <w:p w:rsidR="000618D1" w:rsidRDefault="000618D1" w:rsidP="000618D1">
      <w:pPr>
        <w:pStyle w:val="western"/>
        <w:tabs>
          <w:tab w:val="left" w:pos="6510"/>
        </w:tabs>
        <w:spacing w:before="0" w:beforeAutospacing="0" w:after="0" w:afterAutospacing="0"/>
        <w:ind w:left="4954" w:firstLine="8"/>
      </w:pPr>
      <w:r>
        <w:tab/>
      </w:r>
    </w:p>
    <w:p w:rsidR="00A96E4D" w:rsidRDefault="00A96E4D" w:rsidP="00A96E4D">
      <w:pPr>
        <w:pStyle w:val="western"/>
        <w:spacing w:before="0" w:beforeAutospacing="0" w:after="0" w:afterAutospacing="0"/>
        <w:ind w:left="4954" w:firstLine="8"/>
        <w:jc w:val="right"/>
      </w:pPr>
      <w:r>
        <w:lastRenderedPageBreak/>
        <w:t xml:space="preserve">Приложение </w:t>
      </w:r>
    </w:p>
    <w:p w:rsidR="00A96E4D" w:rsidRDefault="00A96E4D" w:rsidP="00A96E4D">
      <w:pPr>
        <w:pStyle w:val="western"/>
        <w:spacing w:before="0" w:beforeAutospacing="0" w:after="0" w:afterAutospacing="0"/>
        <w:ind w:left="4954" w:firstLine="8"/>
        <w:jc w:val="right"/>
      </w:pPr>
      <w:r>
        <w:t>Утвержден</w:t>
      </w:r>
    </w:p>
    <w:p w:rsidR="00A96E4D" w:rsidRDefault="00A96E4D" w:rsidP="00A96E4D">
      <w:pPr>
        <w:pStyle w:val="western"/>
        <w:spacing w:before="0" w:beforeAutospacing="0" w:after="0" w:afterAutospacing="0"/>
        <w:ind w:left="4954" w:firstLine="8"/>
        <w:jc w:val="right"/>
      </w:pPr>
      <w:r>
        <w:t>Постановлением администрации Лахденпохского</w:t>
      </w:r>
      <w:r w:rsidR="00BE5E13">
        <w:t xml:space="preserve"> </w:t>
      </w:r>
      <w:r>
        <w:t>городского  поселения</w:t>
      </w:r>
    </w:p>
    <w:p w:rsidR="00A96E4D" w:rsidRDefault="004B1C5D" w:rsidP="00A96E4D">
      <w:pPr>
        <w:pStyle w:val="western"/>
        <w:spacing w:before="0" w:beforeAutospacing="0" w:after="0" w:afterAutospacing="0"/>
        <w:ind w:left="5656" w:firstLine="8"/>
        <w:jc w:val="right"/>
      </w:pPr>
      <w:r>
        <w:t>№</w:t>
      </w:r>
      <w:r w:rsidR="001D7398">
        <w:t xml:space="preserve">99 </w:t>
      </w:r>
      <w:r>
        <w:t xml:space="preserve">от </w:t>
      </w:r>
      <w:r w:rsidR="001D7398">
        <w:t>07</w:t>
      </w:r>
      <w:bookmarkStart w:id="0" w:name="_GoBack"/>
      <w:bookmarkEnd w:id="0"/>
      <w:r>
        <w:t>.04</w:t>
      </w:r>
      <w:r w:rsidR="00A96E4D">
        <w:t>.2015 г.</w:t>
      </w:r>
    </w:p>
    <w:p w:rsidR="00A96E4D" w:rsidRDefault="00A96E4D" w:rsidP="00B83B19">
      <w:pPr>
        <w:jc w:val="center"/>
        <w:rPr>
          <w:sz w:val="24"/>
        </w:rPr>
      </w:pPr>
    </w:p>
    <w:p w:rsidR="00A96E4D" w:rsidRDefault="00A96E4D" w:rsidP="00B83B19">
      <w:pPr>
        <w:jc w:val="center"/>
        <w:rPr>
          <w:sz w:val="24"/>
        </w:rPr>
      </w:pPr>
    </w:p>
    <w:p w:rsidR="00E13377" w:rsidRPr="004B1C5D" w:rsidRDefault="00E13377" w:rsidP="00E13377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C5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13377" w:rsidRPr="002E12C3" w:rsidRDefault="00E13377" w:rsidP="00E13377">
      <w:pPr>
        <w:jc w:val="center"/>
        <w:rPr>
          <w:b/>
          <w:sz w:val="24"/>
        </w:rPr>
      </w:pPr>
      <w:r w:rsidRPr="002E12C3">
        <w:rPr>
          <w:b/>
          <w:sz w:val="24"/>
        </w:rPr>
        <w:t>по предоставлению муниципальной услуги:</w:t>
      </w:r>
    </w:p>
    <w:p w:rsidR="00E13377" w:rsidRPr="004B1C5D" w:rsidRDefault="002E12C3" w:rsidP="00E13377">
      <w:pPr>
        <w:jc w:val="center"/>
        <w:rPr>
          <w:b/>
          <w:sz w:val="24"/>
        </w:rPr>
      </w:pPr>
      <w:r w:rsidRPr="002E12C3">
        <w:rPr>
          <w:b/>
          <w:sz w:val="24"/>
        </w:rPr>
        <w:t>«Принятие решений   о   признании     жилого помещения непригодным для проживания, многоквартирного дома аварийным и подлежащим сносу или реконструкции»</w:t>
      </w:r>
      <w:r w:rsidR="00A96E4D" w:rsidRPr="004B1C5D">
        <w:rPr>
          <w:b/>
          <w:sz w:val="24"/>
        </w:rPr>
        <w:t xml:space="preserve"> на территории Лахденпохского городского по</w:t>
      </w:r>
      <w:r w:rsidR="00A12D9F">
        <w:rPr>
          <w:b/>
          <w:sz w:val="24"/>
        </w:rPr>
        <w:t>селения</w:t>
      </w:r>
      <w:r w:rsidR="00A96E4D" w:rsidRPr="004B1C5D">
        <w:rPr>
          <w:b/>
          <w:sz w:val="24"/>
        </w:rPr>
        <w:t xml:space="preserve"> </w:t>
      </w:r>
      <w:r w:rsidR="00865CF2">
        <w:rPr>
          <w:b/>
          <w:sz w:val="24"/>
        </w:rPr>
        <w:t>(ред</w:t>
      </w:r>
      <w:r w:rsidR="00A12D9F">
        <w:rPr>
          <w:b/>
          <w:sz w:val="24"/>
        </w:rPr>
        <w:t>. от 31.08.2016 г.</w:t>
      </w:r>
      <w:r w:rsidR="00C27629">
        <w:rPr>
          <w:b/>
          <w:sz w:val="24"/>
        </w:rPr>
        <w:t>, 28.04.2017 г.</w:t>
      </w:r>
      <w:r w:rsidR="00865CF2">
        <w:rPr>
          <w:b/>
          <w:sz w:val="24"/>
        </w:rPr>
        <w:t>)</w:t>
      </w:r>
    </w:p>
    <w:p w:rsidR="00E13377" w:rsidRPr="00B83B19" w:rsidRDefault="00E13377" w:rsidP="00E13377">
      <w:pPr>
        <w:pStyle w:val="a4"/>
        <w:spacing w:before="0" w:beforeAutospacing="0" w:after="0" w:afterAutospacing="0"/>
        <w:jc w:val="center"/>
      </w:pPr>
    </w:p>
    <w:p w:rsidR="00E13377" w:rsidRPr="00B83B19" w:rsidRDefault="00E13377" w:rsidP="00E13377">
      <w:pPr>
        <w:pStyle w:val="a4"/>
        <w:spacing w:before="0" w:beforeAutospacing="0" w:after="0" w:afterAutospacing="0"/>
      </w:pPr>
    </w:p>
    <w:p w:rsidR="00E13377" w:rsidRPr="00B83B19" w:rsidRDefault="00E13377" w:rsidP="00E13377">
      <w:pPr>
        <w:spacing w:line="200" w:lineRule="atLeast"/>
        <w:jc w:val="center"/>
        <w:rPr>
          <w:b/>
          <w:bCs/>
          <w:sz w:val="24"/>
        </w:rPr>
      </w:pPr>
      <w:smartTag w:uri="urn:schemas-microsoft-com:office:smarttags" w:element="metricconverter">
        <w:r w:rsidRPr="00B83B19">
          <w:rPr>
            <w:b/>
            <w:bCs/>
            <w:sz w:val="24"/>
          </w:rPr>
          <w:t>I.</w:t>
        </w:r>
      </w:smartTag>
      <w:r w:rsidRPr="00B83B19">
        <w:rPr>
          <w:b/>
          <w:bCs/>
          <w:sz w:val="24"/>
        </w:rPr>
        <w:t xml:space="preserve"> Общие положения</w:t>
      </w:r>
    </w:p>
    <w:p w:rsidR="00E13377" w:rsidRPr="00B83B19" w:rsidRDefault="00E13377" w:rsidP="00E13377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E13377" w:rsidRPr="00C27629" w:rsidRDefault="00E13377" w:rsidP="00E13377">
      <w:pPr>
        <w:pStyle w:val="a4"/>
        <w:numPr>
          <w:ilvl w:val="1"/>
          <w:numId w:val="1"/>
        </w:numPr>
        <w:spacing w:before="0" w:beforeAutospacing="0" w:after="0" w:afterAutospacing="0"/>
        <w:ind w:left="-120" w:firstLine="705"/>
        <w:jc w:val="both"/>
        <w:rPr>
          <w:b/>
        </w:rPr>
      </w:pPr>
      <w:proofErr w:type="gramStart"/>
      <w:r w:rsidRPr="00B83B19">
        <w:t xml:space="preserve">Административный регламент по предоставлению муниципальной услуги </w:t>
      </w:r>
      <w:r w:rsidR="002E12C3" w:rsidRPr="004B1C5D">
        <w:t xml:space="preserve">«Принятие решений   о   признании     </w:t>
      </w:r>
      <w:r w:rsidR="002E12C3">
        <w:t>жилого помещения непригодным для проживания, многоквартирного дома аварийным и подлежащим сносу или реконструкции</w:t>
      </w:r>
      <w:r w:rsidR="002E12C3" w:rsidRPr="004B1C5D">
        <w:t>»</w:t>
      </w:r>
      <w:r w:rsidR="00A96E4D">
        <w:t xml:space="preserve"> на территории Лахденпохского городского поселения </w:t>
      </w:r>
      <w:r w:rsidRPr="00B83B19">
        <w:t>(далее – административный регламент) разработан в целях повышения качества предоставления и доступности получения  по предоставлению информации по 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B83B19">
        <w:t xml:space="preserve"> или реконструкции (далее – муниципальная услуга)</w:t>
      </w:r>
      <w:r w:rsidR="00C27629">
        <w:t xml:space="preserve"> </w:t>
      </w:r>
      <w:r w:rsidR="00C27629" w:rsidRPr="00C27629">
        <w:rPr>
          <w:b/>
        </w:rPr>
        <w:t>(ред. от 28.04.2017 года)</w:t>
      </w:r>
      <w:r w:rsidRPr="00C27629">
        <w:rPr>
          <w:b/>
        </w:rPr>
        <w:t xml:space="preserve">.   </w:t>
      </w:r>
    </w:p>
    <w:p w:rsidR="00E13377" w:rsidRPr="00B83B19" w:rsidRDefault="00E13377" w:rsidP="00E13377">
      <w:pPr>
        <w:pStyle w:val="a4"/>
        <w:numPr>
          <w:ilvl w:val="1"/>
          <w:numId w:val="1"/>
        </w:numPr>
        <w:spacing w:before="0" w:beforeAutospacing="0" w:after="0" w:afterAutospacing="0"/>
        <w:ind w:left="-120" w:firstLine="705"/>
        <w:jc w:val="both"/>
      </w:pPr>
      <w:r w:rsidRPr="00B83B19"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 услуги, требования к порядку их выполнения, порядок и формы </w:t>
      </w:r>
      <w:proofErr w:type="gramStart"/>
      <w:r w:rsidRPr="00B83B19">
        <w:t>контроля за</w:t>
      </w:r>
      <w:proofErr w:type="gramEnd"/>
      <w:r w:rsidRPr="00B83B19">
        <w:t xml:space="preserve"> предоставлением муниципальной услуги, порядок обжалования заявителями решений и действий (бездействия) должностных</w:t>
      </w:r>
      <w:r w:rsidR="004B1C5D">
        <w:t xml:space="preserve"> и уполномоченных</w:t>
      </w:r>
      <w:r w:rsidRPr="00B83B19">
        <w:t xml:space="preserve"> лиц, а также принимаемых ими решений при предоставлении муниципальной услуги.</w:t>
      </w:r>
    </w:p>
    <w:p w:rsidR="00E13377" w:rsidRPr="00B83B19" w:rsidRDefault="00E13377" w:rsidP="00E13377">
      <w:pPr>
        <w:pStyle w:val="a4"/>
        <w:spacing w:before="0" w:beforeAutospacing="0" w:after="0" w:afterAutospacing="0"/>
        <w:ind w:left="-120"/>
        <w:jc w:val="both"/>
      </w:pPr>
      <w:r w:rsidRPr="00B83B19">
        <w:t xml:space="preserve">        1.3. Заявителями на предоставление муниципальной услуги являются юридические и физические лица, индивидуальные предприниматели (далее - заявители). 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 От имени юридических лиц  могут действовать лица, действующие  в соответствии с законом, иными нормативными правовыми актами и учредительными документами, без доверенности;  представители в силу полномочий, основанных на доверенности или договоре.   </w:t>
      </w:r>
    </w:p>
    <w:p w:rsidR="00E13377" w:rsidRPr="00B83B19" w:rsidRDefault="00E13377" w:rsidP="00E13377">
      <w:pPr>
        <w:pStyle w:val="a4"/>
        <w:spacing w:before="0" w:beforeAutospacing="0" w:after="0" w:afterAutospacing="0"/>
        <w:ind w:left="-120"/>
        <w:jc w:val="both"/>
      </w:pPr>
      <w:r w:rsidRPr="00B83B19">
        <w:t xml:space="preserve">      1.4.  Муниципальная услуга  предоставляется администрацией </w:t>
      </w:r>
      <w:r w:rsidR="00A96E4D">
        <w:t>Лахденпохского городского</w:t>
      </w:r>
      <w:r w:rsidRPr="00B83B19">
        <w:t xml:space="preserve"> поселения (далее - администрация).</w:t>
      </w:r>
    </w:p>
    <w:p w:rsidR="00E13377" w:rsidRPr="00B83B19" w:rsidRDefault="00E13377" w:rsidP="00E13377">
      <w:pPr>
        <w:autoSpaceDE w:val="0"/>
        <w:ind w:firstLine="180"/>
        <w:jc w:val="both"/>
        <w:rPr>
          <w:sz w:val="24"/>
        </w:rPr>
      </w:pPr>
      <w:r w:rsidRPr="00B83B19">
        <w:rPr>
          <w:sz w:val="24"/>
        </w:rPr>
        <w:t xml:space="preserve"> 1.4.1. Информация о правилах предоставления услуги является открытой и предоставляется путем:</w:t>
      </w:r>
    </w:p>
    <w:p w:rsidR="00E13377" w:rsidRPr="004B1C5D" w:rsidRDefault="00E13377" w:rsidP="00E13377">
      <w:pPr>
        <w:autoSpaceDE w:val="0"/>
        <w:ind w:firstLine="709"/>
        <w:jc w:val="both"/>
        <w:rPr>
          <w:sz w:val="24"/>
        </w:rPr>
      </w:pPr>
      <w:r w:rsidRPr="00B83B19">
        <w:rPr>
          <w:sz w:val="24"/>
        </w:rPr>
        <w:t xml:space="preserve">а) размещения на официальном сайте администрации </w:t>
      </w:r>
      <w:r w:rsidR="00A96E4D">
        <w:rPr>
          <w:sz w:val="24"/>
        </w:rPr>
        <w:t>Лахденпохского городского</w:t>
      </w:r>
      <w:r w:rsidRPr="00B83B19">
        <w:rPr>
          <w:sz w:val="24"/>
        </w:rPr>
        <w:t xml:space="preserve"> поселения –  </w:t>
      </w:r>
      <w:r w:rsidR="00A96E4D" w:rsidRPr="00A96E4D">
        <w:rPr>
          <w:b/>
          <w:sz w:val="24"/>
          <w:u w:val="single"/>
          <w:lang w:val="en-US"/>
        </w:rPr>
        <w:t>http</w:t>
      </w:r>
      <w:r w:rsidR="00A96E4D" w:rsidRPr="00A96E4D">
        <w:rPr>
          <w:b/>
          <w:sz w:val="24"/>
          <w:u w:val="single"/>
        </w:rPr>
        <w:t>://</w:t>
      </w:r>
      <w:proofErr w:type="spellStart"/>
      <w:r w:rsidR="00A96E4D" w:rsidRPr="00A96E4D">
        <w:rPr>
          <w:b/>
          <w:sz w:val="24"/>
          <w:u w:val="single"/>
          <w:lang w:val="en-US"/>
        </w:rPr>
        <w:t>lahdenpohya</w:t>
      </w:r>
      <w:proofErr w:type="spellEnd"/>
      <w:r w:rsidR="00A96E4D" w:rsidRPr="00A96E4D">
        <w:rPr>
          <w:b/>
          <w:sz w:val="24"/>
          <w:u w:val="single"/>
        </w:rPr>
        <w:t>-</w:t>
      </w:r>
      <w:proofErr w:type="spellStart"/>
      <w:r w:rsidR="00A96E4D" w:rsidRPr="00A96E4D">
        <w:rPr>
          <w:b/>
          <w:sz w:val="24"/>
          <w:u w:val="single"/>
          <w:lang w:val="en-US"/>
        </w:rPr>
        <w:t>adm</w:t>
      </w:r>
      <w:proofErr w:type="spellEnd"/>
      <w:r w:rsidR="00A96E4D" w:rsidRPr="00A96E4D">
        <w:rPr>
          <w:b/>
          <w:sz w:val="24"/>
          <w:u w:val="single"/>
        </w:rPr>
        <w:t>.</w:t>
      </w:r>
      <w:r w:rsidR="00A96E4D" w:rsidRPr="00A96E4D">
        <w:rPr>
          <w:b/>
          <w:sz w:val="24"/>
          <w:u w:val="single"/>
          <w:lang w:val="en-US"/>
        </w:rPr>
        <w:t>ru</w:t>
      </w:r>
    </w:p>
    <w:p w:rsidR="00E13377" w:rsidRPr="00B83B19" w:rsidRDefault="00E13377" w:rsidP="00E13377">
      <w:pPr>
        <w:autoSpaceDE w:val="0"/>
        <w:ind w:firstLine="709"/>
        <w:jc w:val="both"/>
        <w:rPr>
          <w:sz w:val="24"/>
        </w:rPr>
      </w:pPr>
      <w:r w:rsidRPr="00B83B19">
        <w:rPr>
          <w:sz w:val="24"/>
        </w:rPr>
        <w:t>б) размещения на информационных стендах, расположенных в администрации;</w:t>
      </w:r>
    </w:p>
    <w:p w:rsidR="00E13377" w:rsidRPr="00B83B19" w:rsidRDefault="00E13377" w:rsidP="00E13377">
      <w:pPr>
        <w:autoSpaceDE w:val="0"/>
        <w:ind w:firstLine="709"/>
        <w:jc w:val="both"/>
        <w:rPr>
          <w:sz w:val="24"/>
        </w:rPr>
      </w:pPr>
      <w:r w:rsidRPr="00B83B19">
        <w:rPr>
          <w:sz w:val="24"/>
        </w:rPr>
        <w:t xml:space="preserve">в) проведения консультаций </w:t>
      </w:r>
      <w:r w:rsidR="004B1C5D">
        <w:rPr>
          <w:sz w:val="24"/>
        </w:rPr>
        <w:t>уполномоченным лицом</w:t>
      </w:r>
      <w:r w:rsidRPr="00B83B19">
        <w:rPr>
          <w:sz w:val="24"/>
        </w:rPr>
        <w:t>.</w:t>
      </w:r>
    </w:p>
    <w:p w:rsidR="00E13377" w:rsidRPr="00B83B19" w:rsidRDefault="00E13377" w:rsidP="00E13377">
      <w:pPr>
        <w:autoSpaceDE w:val="0"/>
        <w:ind w:firstLine="709"/>
        <w:jc w:val="both"/>
        <w:rPr>
          <w:sz w:val="24"/>
        </w:rPr>
      </w:pPr>
      <w:r w:rsidRPr="00B83B19">
        <w:rPr>
          <w:sz w:val="24"/>
        </w:rPr>
        <w:t xml:space="preserve">2.13.2. Место нахождения: </w:t>
      </w:r>
    </w:p>
    <w:p w:rsidR="004E7A87" w:rsidRPr="00C4012A" w:rsidRDefault="004E7A87" w:rsidP="004E7A87">
      <w:pPr>
        <w:ind w:firstLine="540"/>
        <w:jc w:val="both"/>
        <w:rPr>
          <w:sz w:val="24"/>
        </w:rPr>
      </w:pPr>
      <w:r w:rsidRPr="00C4012A">
        <w:rPr>
          <w:sz w:val="24"/>
        </w:rPr>
        <w:t xml:space="preserve">186720 Республика Карелия, Лахденпохский район, </w:t>
      </w:r>
      <w:r w:rsidR="00A96E4D">
        <w:rPr>
          <w:sz w:val="24"/>
        </w:rPr>
        <w:t>г. Лахденпохья, ул. Ленина, д.31</w:t>
      </w:r>
    </w:p>
    <w:p w:rsidR="004E7A87" w:rsidRPr="00C4012A" w:rsidRDefault="004E7A87" w:rsidP="004E7A87">
      <w:pPr>
        <w:ind w:firstLine="540"/>
        <w:jc w:val="both"/>
        <w:rPr>
          <w:sz w:val="24"/>
        </w:rPr>
      </w:pPr>
      <w:r w:rsidRPr="00C4012A">
        <w:rPr>
          <w:sz w:val="24"/>
        </w:rPr>
        <w:lastRenderedPageBreak/>
        <w:t>График работы администрации: понед</w:t>
      </w:r>
      <w:r w:rsidR="00A96E4D">
        <w:rPr>
          <w:sz w:val="24"/>
        </w:rPr>
        <w:t>ельник – четверг с 9-00 до 17-30, пятница с 9-00 до 16</w:t>
      </w:r>
      <w:r w:rsidRPr="00C4012A">
        <w:rPr>
          <w:sz w:val="24"/>
        </w:rPr>
        <w:t xml:space="preserve">-00 (кроме выходных и праздничных дней), перерыв на обед с 13-00 </w:t>
      </w:r>
      <w:proofErr w:type="gramStart"/>
      <w:r w:rsidRPr="00C4012A">
        <w:rPr>
          <w:sz w:val="24"/>
        </w:rPr>
        <w:t>до</w:t>
      </w:r>
      <w:proofErr w:type="gramEnd"/>
      <w:r w:rsidRPr="00C4012A">
        <w:rPr>
          <w:sz w:val="24"/>
        </w:rPr>
        <w:t xml:space="preserve"> 14-00 час., суббота, воскресенье - выходной.</w:t>
      </w:r>
    </w:p>
    <w:p w:rsidR="004E7A87" w:rsidRPr="00C4012A" w:rsidRDefault="004E7A87" w:rsidP="004E7A87">
      <w:pPr>
        <w:ind w:firstLine="540"/>
        <w:jc w:val="both"/>
        <w:rPr>
          <w:sz w:val="24"/>
        </w:rPr>
      </w:pPr>
      <w:r w:rsidRPr="00C4012A">
        <w:rPr>
          <w:sz w:val="24"/>
        </w:rPr>
        <w:t xml:space="preserve">Телефон (факс) администрации </w:t>
      </w:r>
      <w:r w:rsidR="00A96E4D">
        <w:rPr>
          <w:sz w:val="24"/>
        </w:rPr>
        <w:t>Лахденпохского городского</w:t>
      </w:r>
      <w:r w:rsidRPr="00C4012A">
        <w:rPr>
          <w:sz w:val="24"/>
        </w:rPr>
        <w:t xml:space="preserve"> поселения 8 (81450) </w:t>
      </w:r>
      <w:r w:rsidR="00A96E4D">
        <w:rPr>
          <w:sz w:val="24"/>
        </w:rPr>
        <w:t>2-22-72</w:t>
      </w:r>
    </w:p>
    <w:p w:rsidR="00FD0AEB" w:rsidRPr="00B83B19" w:rsidRDefault="004E7A87" w:rsidP="004E7A87">
      <w:pPr>
        <w:jc w:val="both"/>
        <w:rPr>
          <w:sz w:val="24"/>
        </w:rPr>
      </w:pPr>
      <w:r w:rsidRPr="00C4012A">
        <w:rPr>
          <w:sz w:val="24"/>
        </w:rPr>
        <w:t>Адрес электронной почты:</w:t>
      </w:r>
      <w:r w:rsidR="00A96E4D" w:rsidRPr="00A96E4D">
        <w:rPr>
          <w:b/>
          <w:sz w:val="24"/>
        </w:rPr>
        <w:t xml:space="preserve">amo_lahdenpohja@onego.ru </w:t>
      </w:r>
    </w:p>
    <w:p w:rsidR="00E13377" w:rsidRPr="00B83B19" w:rsidRDefault="00E13377" w:rsidP="00E13377">
      <w:pPr>
        <w:pStyle w:val="1"/>
        <w:tabs>
          <w:tab w:val="clear" w:pos="360"/>
          <w:tab w:val="left" w:pos="1134"/>
        </w:tabs>
        <w:spacing w:before="0" w:after="0" w:line="240" w:lineRule="auto"/>
        <w:ind w:right="111" w:firstLine="709"/>
      </w:pPr>
      <w:r w:rsidRPr="00B83B19">
        <w:t>Прием документов производится в рабочие дни в часы работы администрации.</w:t>
      </w:r>
    </w:p>
    <w:p w:rsidR="00E13377" w:rsidRPr="00B83B19" w:rsidRDefault="00E13377" w:rsidP="00E13377">
      <w:pPr>
        <w:pStyle w:val="a4"/>
        <w:spacing w:before="0" w:beforeAutospacing="0" w:after="0" w:afterAutospacing="0"/>
        <w:jc w:val="both"/>
      </w:pPr>
      <w:r w:rsidRPr="00B83B19">
        <w:t xml:space="preserve">   1.5.  Правовые основы предоставления муниципальной услуги:</w:t>
      </w:r>
    </w:p>
    <w:p w:rsidR="00E13377" w:rsidRPr="00B83B19" w:rsidRDefault="00E13377" w:rsidP="00E13377">
      <w:pPr>
        <w:pStyle w:val="a4"/>
        <w:spacing w:before="0" w:beforeAutospacing="0" w:after="0" w:afterAutospacing="0"/>
        <w:ind w:firstLine="708"/>
        <w:jc w:val="both"/>
      </w:pPr>
      <w:r w:rsidRPr="00B83B19">
        <w:t xml:space="preserve">  - Жилищный кодекс Российской Федерации от 29.12.2004 г. № 188-ФЗ;</w:t>
      </w:r>
    </w:p>
    <w:p w:rsidR="00E13377" w:rsidRPr="00B83B19" w:rsidRDefault="00E13377" w:rsidP="00E13377">
      <w:pPr>
        <w:ind w:firstLine="851"/>
        <w:jc w:val="both"/>
        <w:rPr>
          <w:sz w:val="24"/>
        </w:rPr>
      </w:pPr>
      <w:r w:rsidRPr="00B83B19">
        <w:rPr>
          <w:sz w:val="24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E13377" w:rsidRPr="00B83B19" w:rsidRDefault="00E13377" w:rsidP="00E13377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19">
        <w:rPr>
          <w:rFonts w:ascii="Times New Roman" w:eastAsia="Times New Roman" w:hAnsi="Times New Roman" w:cs="Times New Roman"/>
          <w:sz w:val="24"/>
          <w:szCs w:val="24"/>
        </w:rPr>
        <w:t>- Федеральный закон от 02.05.2006 года № 59-ФЗ «О порядке рассмотрения обращений граждан Российской Федерации»;</w:t>
      </w:r>
    </w:p>
    <w:p w:rsidR="00E13377" w:rsidRPr="00B83B19" w:rsidRDefault="00E13377" w:rsidP="00E13377">
      <w:pPr>
        <w:ind w:firstLine="851"/>
        <w:jc w:val="both"/>
        <w:rPr>
          <w:sz w:val="24"/>
        </w:rPr>
      </w:pPr>
      <w:r w:rsidRPr="00B83B19">
        <w:rPr>
          <w:sz w:val="24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28.01.2006 года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>- Устав</w:t>
      </w:r>
      <w:r w:rsidR="00BE5E13">
        <w:rPr>
          <w:sz w:val="24"/>
        </w:rPr>
        <w:t xml:space="preserve"> </w:t>
      </w:r>
      <w:r w:rsidR="00A96E4D">
        <w:rPr>
          <w:sz w:val="24"/>
        </w:rPr>
        <w:t>Лахденпохского городского посел</w:t>
      </w:r>
      <w:r w:rsidR="00BE5E13">
        <w:rPr>
          <w:sz w:val="24"/>
        </w:rPr>
        <w:t>е</w:t>
      </w:r>
      <w:r w:rsidR="00A96E4D">
        <w:rPr>
          <w:sz w:val="24"/>
        </w:rPr>
        <w:t>ния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1.6. Результатом предоставления услуги является: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 xml:space="preserve">1.6.1. Получение заявителем (представителем заявителя) заключения межведомственной </w:t>
      </w:r>
      <w:r w:rsidRPr="004B1C5D">
        <w:rPr>
          <w:sz w:val="24"/>
        </w:rPr>
        <w:t xml:space="preserve">комиссии и </w:t>
      </w:r>
      <w:r w:rsidR="004B1C5D" w:rsidRPr="004B1C5D">
        <w:rPr>
          <w:sz w:val="24"/>
        </w:rPr>
        <w:t>Постановления</w:t>
      </w:r>
      <w:r w:rsidRPr="004B1C5D">
        <w:rPr>
          <w:sz w:val="24"/>
        </w:rPr>
        <w:t xml:space="preserve"> Главы </w:t>
      </w:r>
      <w:r w:rsidR="00A96E4D" w:rsidRPr="004B1C5D">
        <w:rPr>
          <w:sz w:val="24"/>
        </w:rPr>
        <w:t xml:space="preserve">администрации Лахденпохского городского </w:t>
      </w:r>
      <w:r w:rsidRPr="004B1C5D">
        <w:rPr>
          <w:sz w:val="24"/>
        </w:rPr>
        <w:t>поселения о признании помещения</w:t>
      </w:r>
      <w:r w:rsidRPr="00B83B19">
        <w:rPr>
          <w:sz w:val="24"/>
        </w:rPr>
        <w:t xml:space="preserve"> жилым помещением, жилого помещения пригодным (непригодным)  для проживания, многоквартирного дома аварийным и подлежащим сносу или реконструкции.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1.6.2. Обоснованный отказ в предоставлении муниципальной услуги.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</w:p>
    <w:p w:rsidR="00E13377" w:rsidRPr="00B83B19" w:rsidRDefault="00E13377" w:rsidP="00E13377">
      <w:pPr>
        <w:jc w:val="center"/>
        <w:rPr>
          <w:b/>
          <w:sz w:val="24"/>
        </w:rPr>
      </w:pPr>
      <w:r w:rsidRPr="00B83B19">
        <w:rPr>
          <w:b/>
          <w:sz w:val="24"/>
        </w:rPr>
        <w:t>II. Стандарт  предоставления услуги</w:t>
      </w:r>
    </w:p>
    <w:p w:rsidR="00E13377" w:rsidRPr="00B83B19" w:rsidRDefault="00E13377" w:rsidP="00E13377">
      <w:pPr>
        <w:ind w:left="851"/>
        <w:rPr>
          <w:sz w:val="24"/>
        </w:rPr>
      </w:pPr>
    </w:p>
    <w:p w:rsidR="00E13377" w:rsidRPr="00B83B19" w:rsidRDefault="00E13377" w:rsidP="00E13377">
      <w:pPr>
        <w:ind w:left="720"/>
        <w:rPr>
          <w:sz w:val="24"/>
        </w:rPr>
      </w:pPr>
      <w:r w:rsidRPr="00B83B19">
        <w:rPr>
          <w:sz w:val="24"/>
        </w:rPr>
        <w:t>2.1.Наименование муниципальной услуги.</w:t>
      </w:r>
    </w:p>
    <w:p w:rsidR="00C27629" w:rsidRPr="00B83B19" w:rsidRDefault="00E13377" w:rsidP="00C27629">
      <w:pPr>
        <w:pStyle w:val="a4"/>
        <w:numPr>
          <w:ilvl w:val="1"/>
          <w:numId w:val="1"/>
        </w:numPr>
        <w:spacing w:before="0" w:beforeAutospacing="0" w:after="0" w:afterAutospacing="0"/>
        <w:ind w:left="-120" w:firstLine="705"/>
        <w:jc w:val="both"/>
      </w:pPr>
      <w:r w:rsidRPr="00B83B19">
        <w:t xml:space="preserve">    </w:t>
      </w:r>
      <w:r w:rsidR="002E12C3" w:rsidRPr="004B1C5D">
        <w:t xml:space="preserve">«Принятие решений   о   признании     </w:t>
      </w:r>
      <w:r w:rsidR="002E12C3">
        <w:t>жилого помещения непригодным для проживания, многоквартирного дома аварийным и подлежащим сносу или реконструкции</w:t>
      </w:r>
      <w:r w:rsidR="002E12C3" w:rsidRPr="004B1C5D">
        <w:t>»</w:t>
      </w:r>
      <w:r w:rsidR="00C27629" w:rsidRPr="00C27629">
        <w:t xml:space="preserve"> </w:t>
      </w:r>
      <w:r w:rsidR="00C27629" w:rsidRPr="00C27629">
        <w:rPr>
          <w:b/>
        </w:rPr>
        <w:t>(ред. от 28.04.2017 года).</w:t>
      </w:r>
      <w:r w:rsidR="00C27629" w:rsidRPr="00B83B19">
        <w:t xml:space="preserve">   </w:t>
      </w:r>
    </w:p>
    <w:p w:rsidR="00E13377" w:rsidRPr="00B83B19" w:rsidRDefault="00E13377" w:rsidP="002E12C3">
      <w:pPr>
        <w:ind w:firstLine="708"/>
        <w:jc w:val="both"/>
        <w:rPr>
          <w:sz w:val="24"/>
        </w:rPr>
      </w:pPr>
      <w:r w:rsidRPr="00B83B19">
        <w:rPr>
          <w:sz w:val="24"/>
        </w:rPr>
        <w:t xml:space="preserve">2.2. Наименование  органа, предоставляющего муниципальную услугу: администрация </w:t>
      </w:r>
      <w:r w:rsidR="00A96E4D">
        <w:rPr>
          <w:sz w:val="24"/>
        </w:rPr>
        <w:t>Лахденпохского городского</w:t>
      </w:r>
      <w:r w:rsidRPr="00B83B19">
        <w:rPr>
          <w:sz w:val="24"/>
        </w:rPr>
        <w:t xml:space="preserve"> поселения  (далее администрация).</w:t>
      </w:r>
      <w:r w:rsidR="004B1C5D">
        <w:rPr>
          <w:sz w:val="24"/>
        </w:rPr>
        <w:t xml:space="preserve"> Непосредственно услугу предоставляет уполномоченное администрацией Лахденпохского городского поселения лицо (далее -  уполномоченное лицо)</w:t>
      </w:r>
    </w:p>
    <w:p w:rsidR="00E13377" w:rsidRPr="00B83B19" w:rsidRDefault="00E13377" w:rsidP="00E13377">
      <w:pPr>
        <w:autoSpaceDE w:val="0"/>
        <w:ind w:firstLine="720"/>
        <w:jc w:val="both"/>
        <w:rPr>
          <w:sz w:val="24"/>
        </w:rPr>
      </w:pPr>
      <w:r w:rsidRPr="00B83B19">
        <w:rPr>
          <w:sz w:val="24"/>
        </w:rPr>
        <w:t xml:space="preserve">2.2.1 Заявление об оказании муниципальной услуги, жалоба по вопросам, связанным с предоставлением услуги, подается заявителем в администрацию </w:t>
      </w:r>
      <w:r w:rsidR="001C7234">
        <w:rPr>
          <w:sz w:val="24"/>
        </w:rPr>
        <w:t>Лахденпохского городского</w:t>
      </w:r>
      <w:r w:rsidRPr="00B83B19">
        <w:rPr>
          <w:sz w:val="24"/>
        </w:rPr>
        <w:t xml:space="preserve"> поселения</w:t>
      </w:r>
      <w:r w:rsidR="004E7A87">
        <w:rPr>
          <w:sz w:val="24"/>
        </w:rPr>
        <w:t>.</w:t>
      </w:r>
    </w:p>
    <w:p w:rsidR="00E13377" w:rsidRPr="00B83B19" w:rsidRDefault="00E13377" w:rsidP="00E13377">
      <w:pPr>
        <w:ind w:left="720"/>
        <w:jc w:val="both"/>
        <w:rPr>
          <w:sz w:val="24"/>
        </w:rPr>
      </w:pPr>
      <w:r w:rsidRPr="00B83B19">
        <w:rPr>
          <w:sz w:val="24"/>
        </w:rPr>
        <w:t>2.3. Сроки предоставления муниципальной услуги.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Общий срок предоставления муниципальной услуги не должен превышать тридцать дней со дня регистрации заявления о проведении оценки жилого помещения.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2.4. Перечень документов, необходимых для предоставления муниципальной услуги.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Основанием для начала административной процедуры является поступление в администрацию  заявления о проведении оценки жилого помещения  (Приложение  1 к настоящему Административному регламенту) (далее - заявление) с приложением к нему документов: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ab/>
        <w:t xml:space="preserve"> - документ, удостоверяющий личность, в частности: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lastRenderedPageBreak/>
        <w:t>- паспорт гражданина Российской Федерации (для граждан, проживающих на территории Российской Федерации);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ab/>
        <w:t>- 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- нотариально заверенные копии правоустанавливающих документов на помещение (договор купли-продажи, свидетельство о праве на наследство по закону (завещанию), договор дарения, договор приватизации) или свидетельства государственной регистрации права собственности на помещение;</w:t>
      </w:r>
    </w:p>
    <w:p w:rsidR="00E13377" w:rsidRPr="00C4009C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 xml:space="preserve">- план жилого помещения с его техническим паспортом, а для нежилого помещения – также проект реконструкции нежилого помещения для признания его в дальнейшем </w:t>
      </w:r>
      <w:r w:rsidRPr="00C4009C">
        <w:rPr>
          <w:sz w:val="24"/>
        </w:rPr>
        <w:t>жилым помещением.</w:t>
      </w:r>
    </w:p>
    <w:p w:rsidR="00C4009C" w:rsidRPr="00C4009C" w:rsidRDefault="00E13377" w:rsidP="00C4009C">
      <w:pPr>
        <w:jc w:val="both"/>
        <w:rPr>
          <w:sz w:val="24"/>
        </w:rPr>
      </w:pPr>
      <w:r w:rsidRPr="00C4009C">
        <w:rPr>
          <w:sz w:val="24"/>
        </w:rPr>
        <w:t xml:space="preserve">- </w:t>
      </w:r>
      <w:r w:rsidR="00C4009C" w:rsidRPr="00C4009C">
        <w:rPr>
          <w:sz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4009C" w:rsidRPr="00C4009C" w:rsidRDefault="00C4009C" w:rsidP="00C4009C">
      <w:pPr>
        <w:jc w:val="both"/>
        <w:rPr>
          <w:sz w:val="24"/>
        </w:rPr>
      </w:pPr>
      <w:r>
        <w:rPr>
          <w:sz w:val="24"/>
        </w:rPr>
        <w:t xml:space="preserve">- </w:t>
      </w:r>
      <w:r w:rsidRPr="00C4009C">
        <w:rPr>
          <w:sz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C4009C" w:rsidRPr="00C4009C" w:rsidRDefault="00C4009C" w:rsidP="00C4009C">
      <w:pPr>
        <w:jc w:val="both"/>
        <w:rPr>
          <w:sz w:val="24"/>
        </w:rPr>
      </w:pPr>
      <w:r>
        <w:rPr>
          <w:sz w:val="24"/>
        </w:rPr>
        <w:t>-</w:t>
      </w:r>
      <w:r w:rsidRPr="00C4009C">
        <w:rPr>
          <w:sz w:val="24"/>
        </w:rPr>
        <w:t xml:space="preserve"> заявления, письма, жалобы граждан на неудовлетворительные условия проживания - по усмотрению заявителя.</w:t>
      </w:r>
    </w:p>
    <w:p w:rsidR="00E13377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При обращении за получением муниципальной услуги от имени заявителя его представителя, последний представляет документ, удостоверяющий личность, и  документ, подтверждающий его полномочия на представление интересов заявителя.</w:t>
      </w:r>
    </w:p>
    <w:p w:rsidR="00E13377" w:rsidRPr="00B83B19" w:rsidRDefault="00E13377" w:rsidP="00E13377">
      <w:pPr>
        <w:tabs>
          <w:tab w:val="left" w:pos="720"/>
        </w:tabs>
        <w:ind w:firstLine="720"/>
        <w:jc w:val="both"/>
        <w:rPr>
          <w:sz w:val="24"/>
        </w:rPr>
      </w:pPr>
      <w:r w:rsidRPr="00B83B19">
        <w:rPr>
          <w:sz w:val="24"/>
        </w:rPr>
        <w:t>2.5. Перечень  основания для отказа в предоставлении муниципальной услуги.</w:t>
      </w:r>
    </w:p>
    <w:p w:rsidR="00E13377" w:rsidRPr="00B83B19" w:rsidRDefault="00E13377" w:rsidP="00E13377">
      <w:pPr>
        <w:tabs>
          <w:tab w:val="left" w:pos="720"/>
        </w:tabs>
        <w:ind w:firstLine="720"/>
        <w:jc w:val="both"/>
        <w:rPr>
          <w:sz w:val="24"/>
        </w:rPr>
      </w:pPr>
      <w:r w:rsidRPr="00B83B19">
        <w:rPr>
          <w:sz w:val="24"/>
        </w:rPr>
        <w:t>-      отсутствие документов, указанных в п. 2.</w:t>
      </w:r>
      <w:r w:rsidR="001C7234">
        <w:rPr>
          <w:sz w:val="24"/>
        </w:rPr>
        <w:t>4</w:t>
      </w:r>
      <w:r w:rsidRPr="00B83B19">
        <w:rPr>
          <w:sz w:val="24"/>
        </w:rPr>
        <w:t xml:space="preserve"> настоящего регламента.</w:t>
      </w:r>
    </w:p>
    <w:p w:rsidR="00E13377" w:rsidRPr="00B83B19" w:rsidRDefault="00E13377" w:rsidP="00E13377">
      <w:pPr>
        <w:tabs>
          <w:tab w:val="left" w:pos="720"/>
        </w:tabs>
        <w:ind w:firstLine="720"/>
        <w:jc w:val="both"/>
        <w:rPr>
          <w:sz w:val="24"/>
        </w:rPr>
      </w:pPr>
      <w:r w:rsidRPr="00B83B19">
        <w:rPr>
          <w:sz w:val="24"/>
        </w:rPr>
        <w:t>- несоответствие представленных документов требованиям, установленным Постановлением Правительства Российской Федерации от 28.01.2006 года № 47.</w:t>
      </w:r>
    </w:p>
    <w:p w:rsidR="00E13377" w:rsidRPr="00B83B19" w:rsidRDefault="00E13377" w:rsidP="00E13377">
      <w:pPr>
        <w:tabs>
          <w:tab w:val="left" w:pos="720"/>
        </w:tabs>
        <w:ind w:firstLine="720"/>
        <w:jc w:val="both"/>
        <w:rPr>
          <w:sz w:val="24"/>
        </w:rPr>
      </w:pPr>
      <w:r w:rsidRPr="00B83B19">
        <w:rPr>
          <w:sz w:val="24"/>
        </w:rPr>
        <w:t>При принятии решения об отказе в представлении муниципальной услуги заявителю не позднее 3 рабочих дней после его  принятия  направляется сообщение об отказе (с указанием его причины).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2.6. Предоставление муниципальной услуги  является для заявителей бесплатным.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2.7.  Время ожидания приема Заявителем для подачи и получения документов не должно превышать 30 минут.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2.8. Максимальный срок выполнения действия – приема и регистрации запроса заявителя о предоставлении муниципальной услуги, передачи исполнителю – 3 дня. 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2.9. Требования к местам предоставления муниципальной услуги.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правилам. 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>Рабочие места работников, осуществляющих рассмотрение обращений граждан, оборудуются техническими средствами (персональный компьютер) и оргтехникой, позволяющими организовать исполнение функции в полном объеме.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В помещениях приёма заявителей размещается информация, по вопросам  представления муниципальной услуги: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>- извлечения из нормативных правовых актов, содержащих нормы, регулирующие  деятельность по предоставлению  муниципальной услуги;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>- образцы заполнения документов, необходимых для получения муниципальной услуги;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>- текст административного регламента;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lastRenderedPageBreak/>
        <w:t>- иную информацию по вопросам предоставления муниципальной услуги.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>Места ожидания предоставления муниципальной услуги оборудуются  стульями (креслами).</w:t>
      </w:r>
    </w:p>
    <w:p w:rsidR="00E13377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>В местах ожидания предусматривается оборудование мест общего пользования (туалетов).</w:t>
      </w:r>
    </w:p>
    <w:p w:rsidR="00865CF2" w:rsidRPr="00865CF2" w:rsidRDefault="00865CF2" w:rsidP="00865CF2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2.9.1. </w:t>
      </w:r>
      <w:r w:rsidRPr="00865CF2">
        <w:rPr>
          <w:sz w:val="24"/>
        </w:rPr>
        <w:t>Обеспечить инвалидам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865CF2" w:rsidRPr="00865CF2" w:rsidRDefault="00865CF2" w:rsidP="00865CF2">
      <w:pPr>
        <w:tabs>
          <w:tab w:val="left" w:pos="0"/>
        </w:tabs>
        <w:ind w:right="-1"/>
        <w:jc w:val="both"/>
        <w:rPr>
          <w:sz w:val="24"/>
        </w:rPr>
      </w:pPr>
      <w:r w:rsidRPr="00865CF2">
        <w:rPr>
          <w:sz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865CF2" w:rsidRPr="00865CF2" w:rsidRDefault="00865CF2" w:rsidP="00865CF2">
      <w:pPr>
        <w:ind w:firstLine="705"/>
        <w:jc w:val="both"/>
        <w:rPr>
          <w:sz w:val="24"/>
        </w:rPr>
      </w:pPr>
      <w:r w:rsidRPr="00865CF2">
        <w:rPr>
          <w:sz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865CF2" w:rsidRPr="00865CF2" w:rsidRDefault="00865CF2" w:rsidP="00865CF2">
      <w:pPr>
        <w:ind w:firstLine="705"/>
        <w:jc w:val="both"/>
        <w:rPr>
          <w:sz w:val="24"/>
        </w:rPr>
      </w:pPr>
      <w:r w:rsidRPr="00865CF2">
        <w:rPr>
          <w:sz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865CF2" w:rsidRPr="00865CF2" w:rsidRDefault="00865CF2" w:rsidP="00865CF2">
      <w:pPr>
        <w:ind w:firstLine="705"/>
        <w:jc w:val="both"/>
        <w:rPr>
          <w:sz w:val="24"/>
        </w:rPr>
      </w:pPr>
      <w:r w:rsidRPr="00865CF2">
        <w:rPr>
          <w:sz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65CF2">
        <w:rPr>
          <w:sz w:val="24"/>
        </w:rPr>
        <w:t>сурдопереводчика</w:t>
      </w:r>
      <w:proofErr w:type="spellEnd"/>
      <w:r w:rsidRPr="00865CF2">
        <w:rPr>
          <w:sz w:val="24"/>
        </w:rPr>
        <w:t xml:space="preserve"> и </w:t>
      </w:r>
      <w:proofErr w:type="spellStart"/>
      <w:r w:rsidRPr="00865CF2">
        <w:rPr>
          <w:sz w:val="24"/>
        </w:rPr>
        <w:t>тифлосурдопереводчика</w:t>
      </w:r>
      <w:proofErr w:type="spellEnd"/>
      <w:r w:rsidRPr="00865CF2">
        <w:rPr>
          <w:sz w:val="24"/>
        </w:rPr>
        <w:t xml:space="preserve"> на объект, в котором предоставляется услуга.</w:t>
      </w:r>
    </w:p>
    <w:p w:rsidR="00865CF2" w:rsidRPr="00B83B19" w:rsidRDefault="00865CF2" w:rsidP="00865CF2">
      <w:pPr>
        <w:ind w:firstLine="720"/>
        <w:jc w:val="both"/>
        <w:rPr>
          <w:sz w:val="24"/>
        </w:rPr>
      </w:pPr>
      <w:r w:rsidRPr="00865CF2">
        <w:rPr>
          <w:sz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sz w:val="24"/>
        </w:rPr>
        <w:t xml:space="preserve"> </w:t>
      </w:r>
      <w:r w:rsidRPr="00A12D9F">
        <w:rPr>
          <w:sz w:val="24"/>
        </w:rPr>
        <w:t>(ред</w:t>
      </w:r>
      <w:r w:rsidR="00A12D9F" w:rsidRPr="00A12D9F">
        <w:rPr>
          <w:sz w:val="24"/>
        </w:rPr>
        <w:t>. от 31.08.2016 г</w:t>
      </w:r>
      <w:r w:rsidRPr="00A12D9F">
        <w:rPr>
          <w:sz w:val="24"/>
        </w:rPr>
        <w:t>)</w:t>
      </w:r>
    </w:p>
    <w:p w:rsidR="00E13377" w:rsidRPr="00B83B19" w:rsidRDefault="00E13377" w:rsidP="00E13377">
      <w:pPr>
        <w:ind w:firstLine="708"/>
        <w:jc w:val="both"/>
        <w:rPr>
          <w:sz w:val="24"/>
        </w:rPr>
      </w:pPr>
      <w:r w:rsidRPr="00B83B19">
        <w:rPr>
          <w:sz w:val="24"/>
        </w:rPr>
        <w:t>2.1</w:t>
      </w:r>
      <w:r w:rsidR="00865CF2">
        <w:rPr>
          <w:sz w:val="24"/>
        </w:rPr>
        <w:t>0</w:t>
      </w:r>
      <w:r w:rsidRPr="00B83B19">
        <w:rPr>
          <w:sz w:val="24"/>
        </w:rPr>
        <w:t>. Показателем доступности и качества предоставления муниципальной услуги является отсутствие обоснованных жалоб граждан на  предоставляемую муниципальную услугу.</w:t>
      </w:r>
    </w:p>
    <w:p w:rsidR="00E13377" w:rsidRPr="00B83B19" w:rsidRDefault="00E13377" w:rsidP="00E13377">
      <w:pPr>
        <w:jc w:val="center"/>
        <w:rPr>
          <w:sz w:val="24"/>
        </w:rPr>
      </w:pPr>
    </w:p>
    <w:p w:rsidR="00E13377" w:rsidRPr="00B83B19" w:rsidRDefault="00E13377" w:rsidP="00E13377">
      <w:pPr>
        <w:jc w:val="center"/>
        <w:rPr>
          <w:b/>
          <w:sz w:val="24"/>
        </w:rPr>
      </w:pPr>
      <w:r w:rsidRPr="00B83B19">
        <w:rPr>
          <w:b/>
          <w:sz w:val="24"/>
        </w:rPr>
        <w:t>ΙΙΙ. Состав, последовательность и сроки выполнения административных процедур, требования к порядку их выполнения</w:t>
      </w:r>
    </w:p>
    <w:p w:rsidR="00E13377" w:rsidRPr="00B83B19" w:rsidRDefault="00E13377" w:rsidP="00E13377">
      <w:pPr>
        <w:jc w:val="center"/>
        <w:rPr>
          <w:sz w:val="24"/>
        </w:rPr>
      </w:pP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 xml:space="preserve">3.1. Порядок информирования о правилах предоставления муниципальной услуги. 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Основными требованиями к информированию заявителей являются: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достоверность предоставляемой информации;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четкость изложении информации;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полнота информирования;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наглядность форм предоставляемой информации;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удобство и доступность получения информации;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оперативность предоставления информации.</w:t>
      </w:r>
    </w:p>
    <w:p w:rsidR="00E13377" w:rsidRPr="00B83B19" w:rsidRDefault="00E13377" w:rsidP="00E13377">
      <w:pPr>
        <w:ind w:firstLine="720"/>
        <w:jc w:val="both"/>
        <w:rPr>
          <w:sz w:val="24"/>
        </w:rPr>
      </w:pPr>
      <w:r w:rsidRPr="00B83B19">
        <w:rPr>
          <w:sz w:val="24"/>
        </w:rPr>
        <w:t>3.1.1.Информация о месте нахождения, графике роботы, справочных телефонах администрации:</w:t>
      </w:r>
    </w:p>
    <w:p w:rsidR="004E7A87" w:rsidRPr="00C4012A" w:rsidRDefault="004E7A87" w:rsidP="004E7A87">
      <w:pPr>
        <w:ind w:firstLine="540"/>
        <w:jc w:val="both"/>
        <w:rPr>
          <w:sz w:val="24"/>
        </w:rPr>
      </w:pPr>
      <w:r w:rsidRPr="00C4012A">
        <w:rPr>
          <w:sz w:val="24"/>
        </w:rPr>
        <w:t xml:space="preserve">186720 Республика Карелия, Лахденпохский район, </w:t>
      </w:r>
      <w:r w:rsidR="001C7234">
        <w:rPr>
          <w:sz w:val="24"/>
        </w:rPr>
        <w:t>г. Лахденпохья, ул. Ленина, д.31</w:t>
      </w:r>
    </w:p>
    <w:p w:rsidR="004E7A87" w:rsidRPr="00C4012A" w:rsidRDefault="004E7A87" w:rsidP="004E7A87">
      <w:pPr>
        <w:ind w:firstLine="540"/>
        <w:jc w:val="both"/>
        <w:rPr>
          <w:sz w:val="24"/>
        </w:rPr>
      </w:pPr>
      <w:r w:rsidRPr="00C4012A">
        <w:rPr>
          <w:sz w:val="24"/>
        </w:rPr>
        <w:t xml:space="preserve">График работы администрации: понедельник – четверг с 9-00 до </w:t>
      </w:r>
      <w:r w:rsidR="001C7234">
        <w:rPr>
          <w:sz w:val="24"/>
        </w:rPr>
        <w:t>17-30, пятница с 9-00 до 16</w:t>
      </w:r>
      <w:r w:rsidRPr="00C4012A">
        <w:rPr>
          <w:sz w:val="24"/>
        </w:rPr>
        <w:t xml:space="preserve">-00 (кроме выходных и праздничных дней), перерыв на обед с 13-00 </w:t>
      </w:r>
      <w:proofErr w:type="gramStart"/>
      <w:r w:rsidRPr="00C4012A">
        <w:rPr>
          <w:sz w:val="24"/>
        </w:rPr>
        <w:t>до</w:t>
      </w:r>
      <w:proofErr w:type="gramEnd"/>
      <w:r w:rsidRPr="00C4012A">
        <w:rPr>
          <w:sz w:val="24"/>
        </w:rPr>
        <w:t xml:space="preserve"> 14-00 час., суббота, воскресенье - выходной.</w:t>
      </w:r>
    </w:p>
    <w:p w:rsidR="00E13377" w:rsidRPr="00B83B19" w:rsidRDefault="004E7A87" w:rsidP="004E7A87">
      <w:pPr>
        <w:ind w:firstLine="540"/>
        <w:jc w:val="both"/>
        <w:rPr>
          <w:sz w:val="24"/>
        </w:rPr>
      </w:pPr>
      <w:r w:rsidRPr="00C4012A">
        <w:rPr>
          <w:sz w:val="24"/>
        </w:rPr>
        <w:t xml:space="preserve">Телефон (факс) администрации </w:t>
      </w:r>
      <w:r w:rsidR="001C7234">
        <w:rPr>
          <w:sz w:val="24"/>
        </w:rPr>
        <w:t>Лахденпохского городского</w:t>
      </w:r>
      <w:r w:rsidRPr="00C4012A">
        <w:rPr>
          <w:sz w:val="24"/>
        </w:rPr>
        <w:t xml:space="preserve"> поселения 8 (81450) </w:t>
      </w:r>
      <w:r w:rsidR="001C7234">
        <w:rPr>
          <w:sz w:val="24"/>
        </w:rPr>
        <w:t>2-22-72</w:t>
      </w:r>
    </w:p>
    <w:p w:rsidR="004E7A87" w:rsidRDefault="00E13377" w:rsidP="004E7A87">
      <w:pPr>
        <w:autoSpaceDE w:val="0"/>
        <w:autoSpaceDN w:val="0"/>
        <w:adjustRightInd w:val="0"/>
        <w:ind w:firstLine="708"/>
        <w:jc w:val="both"/>
        <w:outlineLvl w:val="1"/>
      </w:pPr>
      <w:r w:rsidRPr="00B83B19">
        <w:rPr>
          <w:sz w:val="24"/>
        </w:rPr>
        <w:t xml:space="preserve">3.1.2. </w:t>
      </w:r>
      <w:r w:rsidR="004E7A87" w:rsidRPr="00C4012A">
        <w:rPr>
          <w:sz w:val="24"/>
        </w:rPr>
        <w:t>Адрес электронной почты:</w:t>
      </w:r>
      <w:r w:rsidR="001C7234" w:rsidRPr="001C7234">
        <w:rPr>
          <w:b/>
        </w:rPr>
        <w:t>amo_lahdenpohja@onego.ru</w:t>
      </w:r>
    </w:p>
    <w:p w:rsidR="00E13377" w:rsidRPr="00B83B19" w:rsidRDefault="00E13377" w:rsidP="004E7A87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B83B19">
        <w:rPr>
          <w:sz w:val="24"/>
        </w:rPr>
        <w:t>3.1.3. Порядок  получения заявителями информации по вопросам  предоставления муниципальной услуги, в том числе о ходе предоставления муниципальной услуги.</w:t>
      </w:r>
    </w:p>
    <w:p w:rsidR="00E13377" w:rsidRPr="00B83B19" w:rsidRDefault="00E13377" w:rsidP="00E13377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B83B19">
        <w:rPr>
          <w:sz w:val="24"/>
        </w:rPr>
        <w:t xml:space="preserve">Информацию о порядке и правилах предоставления муниципальной  услуги можно получить у </w:t>
      </w:r>
      <w:r w:rsidR="00C4009C">
        <w:rPr>
          <w:sz w:val="24"/>
        </w:rPr>
        <w:t>уполномоченного</w:t>
      </w:r>
      <w:r w:rsidR="00BE5E13">
        <w:rPr>
          <w:sz w:val="24"/>
        </w:rPr>
        <w:t xml:space="preserve"> </w:t>
      </w:r>
      <w:r w:rsidR="00C4009C">
        <w:rPr>
          <w:sz w:val="24"/>
        </w:rPr>
        <w:t>лица</w:t>
      </w:r>
      <w:r w:rsidRPr="00B83B19">
        <w:rPr>
          <w:sz w:val="24"/>
        </w:rPr>
        <w:t xml:space="preserve"> по месту нахождения администрации.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Консультации по процедуре предоставления муниципальной услуги, в том числе о ходе предоставления муниципальной услуги могут предоставляться по устным и письменным обращениям, по телефону, по электронной почте.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осуществлении консультирования </w:t>
      </w:r>
      <w:r w:rsidR="00C4009C">
        <w:rPr>
          <w:rFonts w:ascii="Times New Roman" w:hAnsi="Times New Roman" w:cs="Times New Roman"/>
          <w:sz w:val="24"/>
          <w:szCs w:val="24"/>
          <w:lang w:eastAsia="en-US" w:bidi="en-US"/>
        </w:rPr>
        <w:t>уполномоченное лицо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предоставляет информацию: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времени приема и выдачи документов в администрации;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сроках предоставления муниципальной  услуги;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входящих номерах, под которыми зарегистрированы заявления в системе делопроизводства администрации;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наименование нормативных правовых актов по вопросам предоставления муниципальной услуги, их реквизиты;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перечне необходимых документов для получения муниципальной услуги;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порядке досудебного (внесудебного) обжалования действий (бездействия) должностного</w:t>
      </w:r>
      <w:r w:rsidR="00C4009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уполномоченного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лица, а также принимаемого им решения при предоставлении муниципальной  услуги;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о месте размещения справочных материалов по вопросам предоставления муниципальной услуги.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Время ожидания в очереди при личном обращении заявителя (представителя заявителя) за получением консультации не должно превышать 30 минут.</w:t>
      </w:r>
    </w:p>
    <w:p w:rsidR="00E13377" w:rsidRPr="00B83B19" w:rsidRDefault="00C4009C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Время разговора с уполномоченным лицом </w:t>
      </w:r>
      <w:r w:rsidR="00E13377"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в порядке консультирования по телефону ограничивается 10 минутами.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ответах на телефонные звонки и устные обращения </w:t>
      </w:r>
      <w:r w:rsidR="00C4009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уполномоченное лицо 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</w:t>
      </w:r>
      <w:r w:rsidR="00C4009C">
        <w:rPr>
          <w:rFonts w:ascii="Times New Roman" w:hAnsi="Times New Roman" w:cs="Times New Roman"/>
          <w:sz w:val="24"/>
          <w:szCs w:val="24"/>
          <w:lang w:eastAsia="en-US" w:bidi="en-US"/>
        </w:rPr>
        <w:t>специалиста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, принявшего телефонный звонок.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соответствующему </w:t>
      </w:r>
      <w:r w:rsidR="00C4009C">
        <w:rPr>
          <w:rFonts w:ascii="Times New Roman" w:hAnsi="Times New Roman" w:cs="Times New Roman"/>
          <w:sz w:val="24"/>
          <w:szCs w:val="24"/>
          <w:lang w:eastAsia="en-US" w:bidi="en-US"/>
        </w:rPr>
        <w:t>уполномоченному лицу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При консультировании по письменным обращениям, в том числе направленным в адрес администрации в электронном виде, ответ на обращение направляется в адрес заявителя в срок, не превышающий 30 дней со дня регистрации письменного обращения.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Письменный ответ на обращение должен содержать фамилию  и номер телефона исполнителя и направляется по почтовому адресу, указанному в обращении.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В случае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3.1.4. Информация о порядке  представления муниципальной услуги представляется: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 xml:space="preserve">- непосредственно </w:t>
      </w:r>
      <w:r w:rsidR="00C4009C">
        <w:rPr>
          <w:sz w:val="24"/>
        </w:rPr>
        <w:t>уполномоченным лицом</w:t>
      </w:r>
      <w:r w:rsidRPr="00B83B19">
        <w:rPr>
          <w:sz w:val="24"/>
        </w:rPr>
        <w:t xml:space="preserve"> при личном обращении;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 с использованием почтовой, телефонной связи и электронной почты;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 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3.2. Предоставление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- прием и регистрация заявления о проведении оценки жилого помещения и документов, прилагаемых к заявлению;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подготовка постановления Главы </w:t>
      </w:r>
      <w:r w:rsidR="001C7234">
        <w:rPr>
          <w:rFonts w:ascii="Times New Roman" w:hAnsi="Times New Roman" w:cs="Times New Roman"/>
          <w:sz w:val="24"/>
          <w:szCs w:val="24"/>
          <w:lang w:eastAsia="en-US" w:bidi="en-US"/>
        </w:rPr>
        <w:t>администрации Лахденпохского городского поселения (далее – Глава)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 созыве межведомственной комиссии;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- рассмотрение заявления о проведении оценки жилого помещения и документов, прилагаемых к заявлению и принятие решения межведомственной комиссией;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- 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п</w:t>
      </w:r>
      <w:r w:rsidRPr="002062E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одготовка  </w:t>
      </w:r>
      <w:r w:rsidR="002062EC" w:rsidRPr="002062EC">
        <w:rPr>
          <w:rFonts w:ascii="Times New Roman" w:hAnsi="Times New Roman" w:cs="Times New Roman"/>
          <w:sz w:val="24"/>
          <w:szCs w:val="24"/>
          <w:lang w:eastAsia="en-US" w:bidi="en-US"/>
        </w:rPr>
        <w:t>постановления</w:t>
      </w:r>
      <w:r w:rsidRPr="002062E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Главы на основании заключения межведомственной комиссии;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уведомление заявителя  (его представителя) о </w:t>
      </w:r>
      <w:r w:rsidRPr="002062EC">
        <w:rPr>
          <w:rFonts w:ascii="Times New Roman" w:hAnsi="Times New Roman" w:cs="Times New Roman"/>
          <w:sz w:val="24"/>
          <w:szCs w:val="24"/>
          <w:lang w:eastAsia="en-US" w:bidi="en-US"/>
        </w:rPr>
        <w:t>принятом решении с последующей выдачей экземпляров заключения межведомственно</w:t>
      </w:r>
      <w:r w:rsidR="001C7234" w:rsidRPr="002062E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й комиссии и </w:t>
      </w:r>
      <w:r w:rsidR="002062EC" w:rsidRPr="002062EC">
        <w:rPr>
          <w:rFonts w:ascii="Times New Roman" w:hAnsi="Times New Roman" w:cs="Times New Roman"/>
          <w:sz w:val="24"/>
          <w:szCs w:val="24"/>
          <w:lang w:eastAsia="en-US" w:bidi="en-US"/>
        </w:rPr>
        <w:t>постановления</w:t>
      </w:r>
      <w:r w:rsidR="001C7234" w:rsidRPr="002062E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Главы.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Блок-схема порядка предоставления муниципальной услуги приведена в Приложении  2  к настоящему Административному регламенту.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3.2.1.  Прием и регистрация заявления о проведении оценки жилого помещения и документов, прилагаемых к заявлению.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Основанием для начала административной процедуры является поступление в администрацию  заявления о проведении оценки жилого помещения   с приложением к не</w:t>
      </w:r>
      <w:r w:rsidR="001C7234">
        <w:rPr>
          <w:rFonts w:ascii="Times New Roman" w:hAnsi="Times New Roman" w:cs="Times New Roman"/>
          <w:sz w:val="24"/>
          <w:szCs w:val="24"/>
          <w:lang w:eastAsia="en-US" w:bidi="en-US"/>
        </w:rPr>
        <w:t>му документов указанных в п. 2.4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. настоящего регламента.</w:t>
      </w:r>
    </w:p>
    <w:p w:rsidR="00E13377" w:rsidRPr="00B83B19" w:rsidRDefault="009B0CFB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Уполномоченное лицо</w:t>
      </w:r>
      <w:r w:rsidR="00E13377"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устанавливает предмет обращения, личность заявителя (его представителя) и проверяет его полномочия. Проверяет наличие всех необходимых документов.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установлении  факта отсутствия необходимых документов </w:t>
      </w:r>
      <w:r w:rsidR="009B0CFB">
        <w:rPr>
          <w:rFonts w:ascii="Times New Roman" w:hAnsi="Times New Roman" w:cs="Times New Roman"/>
          <w:sz w:val="24"/>
          <w:szCs w:val="24"/>
          <w:lang w:eastAsia="en-US" w:bidi="en-US"/>
        </w:rPr>
        <w:t>уполномоченное лицо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уведомляет заявителя (его представителя) о наличии препятствий для предоставления муниципальной услуги, объясняет заявителю (его представителю)  содержание выявленных недостатков в предоставленных документах и предлагает принять меры по их устранению: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согласии заявителя (его представителя) устранить препятствия </w:t>
      </w:r>
      <w:r w:rsidR="009B0CF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уполномоченное лицо 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возвращает представленные документы;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  несогласии заявителя (его представителя)  устранить препятствия </w:t>
      </w:r>
      <w:r w:rsidR="009B0CF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уполномоченное лицо 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обращает его внимание на то, что указанное обстоятельство может препятствовать предоставлению муниципальной услуги в виде отказа.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Заявление и документы, прилагаемые к заявлению, регистрируются </w:t>
      </w:r>
      <w:r w:rsidR="009B0CFB">
        <w:rPr>
          <w:rFonts w:ascii="Times New Roman" w:hAnsi="Times New Roman" w:cs="Times New Roman"/>
          <w:sz w:val="24"/>
          <w:szCs w:val="24"/>
          <w:lang w:eastAsia="en-US" w:bidi="en-US"/>
        </w:rPr>
        <w:t>уполномоченным лицом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, ответственным за предоставление муниципальной услуги, в день поступления заявления в Журнале регистрации документации.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После регистрации заявления в течение 5 рабочих дней издается постановление Главы о созыве межведомственной комиссии.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После издания постановления в течение 2 рабочих дней заявление и приложенные к нему документы направляются на рассмотрение в межведомственную комиссию.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Результатом административной процедуры является передача заявления и документов, прилагаемых к заявлению на рассмотрение в межведомственную комиссию.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Максимальный срок выполнения административной процедуры не должен превышать недели со дня поступления заявления.</w:t>
      </w:r>
    </w:p>
    <w:p w:rsidR="00E13377" w:rsidRPr="00B83B19" w:rsidRDefault="00E13377" w:rsidP="00E13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3B19">
        <w:rPr>
          <w:rFonts w:ascii="Times New Roman" w:hAnsi="Times New Roman" w:cs="Times New Roman"/>
          <w:sz w:val="24"/>
          <w:szCs w:val="24"/>
        </w:rPr>
        <w:t>3.2.2. Р</w:t>
      </w:r>
      <w:r w:rsidRPr="00B83B19">
        <w:rPr>
          <w:rFonts w:ascii="Times New Roman" w:hAnsi="Times New Roman" w:cs="Times New Roman"/>
          <w:sz w:val="24"/>
          <w:szCs w:val="24"/>
          <w:lang w:eastAsia="en-US" w:bidi="en-US"/>
        </w:rPr>
        <w:t>ассмотрение заявления о проведении оценки жилого помещения и документов, прилагаемых к заявлению и принятие решения межведомственной комиссией;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-прием, рассмотрение заявления и прилагаемых к нему обосновывающих документов;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>- работа комиссии по оценке пригодности (непригодности) жилых помещений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 xml:space="preserve">- 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</w:t>
      </w:r>
      <w:r w:rsidRPr="006B28C4">
        <w:rPr>
          <w:sz w:val="24"/>
        </w:rPr>
        <w:t>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  <w:r w:rsidRPr="00B83B19">
        <w:rPr>
          <w:sz w:val="24"/>
        </w:rPr>
        <w:t xml:space="preserve"> 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lastRenderedPageBreak/>
        <w:t>- составление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 дома аварийным и подлежащим сносу.</w:t>
      </w:r>
    </w:p>
    <w:p w:rsidR="00E13377" w:rsidRPr="00B83B19" w:rsidRDefault="00E13377" w:rsidP="00E13377">
      <w:pPr>
        <w:ind w:firstLine="840"/>
        <w:jc w:val="both"/>
        <w:rPr>
          <w:sz w:val="24"/>
        </w:rPr>
      </w:pPr>
      <w:r w:rsidRPr="00B83B19">
        <w:rPr>
          <w:sz w:val="24"/>
        </w:rPr>
        <w:t xml:space="preserve">3.2.3. Принятие органом местного самоуправления решения по итогам работы комиссии. 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9B0CFB">
        <w:rPr>
          <w:rFonts w:ascii="Times New Roman" w:hAnsi="Times New Roman" w:cs="Times New Roman"/>
          <w:sz w:val="24"/>
          <w:szCs w:val="24"/>
        </w:rPr>
        <w:t>Г</w:t>
      </w:r>
      <w:r w:rsidRPr="00B83B19">
        <w:rPr>
          <w:rFonts w:ascii="Times New Roman" w:hAnsi="Times New Roman" w:cs="Times New Roman"/>
          <w:sz w:val="24"/>
          <w:szCs w:val="24"/>
        </w:rPr>
        <w:t xml:space="preserve">лаве заключения межведомственной комиссии, подписанного всеми членами межведомственной комиссии. 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На основании заключения межведомственной комиссии в течение 5 рабоч</w:t>
      </w:r>
      <w:r w:rsidR="001C7234">
        <w:rPr>
          <w:rFonts w:ascii="Times New Roman" w:hAnsi="Times New Roman" w:cs="Times New Roman"/>
          <w:sz w:val="24"/>
          <w:szCs w:val="24"/>
        </w:rPr>
        <w:t>их дней  издается</w:t>
      </w:r>
      <w:r w:rsidR="001C7234" w:rsidRPr="002062EC">
        <w:rPr>
          <w:rFonts w:ascii="Times New Roman" w:hAnsi="Times New Roman" w:cs="Times New Roman"/>
          <w:sz w:val="24"/>
          <w:szCs w:val="24"/>
        </w:rPr>
        <w:t>постановление</w:t>
      </w:r>
      <w:r w:rsidR="001C7234">
        <w:rPr>
          <w:rFonts w:ascii="Times New Roman" w:hAnsi="Times New Roman" w:cs="Times New Roman"/>
          <w:sz w:val="24"/>
          <w:szCs w:val="24"/>
        </w:rPr>
        <w:t xml:space="preserve"> Г</w:t>
      </w:r>
      <w:r w:rsidRPr="00B83B19">
        <w:rPr>
          <w:rFonts w:ascii="Times New Roman" w:hAnsi="Times New Roman" w:cs="Times New Roman"/>
          <w:sz w:val="24"/>
          <w:szCs w:val="24"/>
        </w:rPr>
        <w:t>лавы о признании помещения жилым помещением, жилого помещения пригодным (непригодным)  для проживания, многоквартирного дома аварийным и подлежащим сносу или реконструкции.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3.2.4. </w:t>
      </w:r>
      <w:r w:rsidRPr="001C7234">
        <w:rPr>
          <w:rFonts w:ascii="Times New Roman" w:hAnsi="Times New Roman" w:cs="Times New Roman"/>
          <w:sz w:val="24"/>
          <w:szCs w:val="24"/>
        </w:rPr>
        <w:t xml:space="preserve">Уведомление заявителя  (его представителю) о принятом решении с последующей выдачей первых экземпляров заключения межведомственной комиссии </w:t>
      </w:r>
      <w:r w:rsidR="001C7234" w:rsidRPr="001C7234">
        <w:rPr>
          <w:rFonts w:ascii="Times New Roman" w:hAnsi="Times New Roman" w:cs="Times New Roman"/>
          <w:sz w:val="24"/>
          <w:szCs w:val="24"/>
        </w:rPr>
        <w:t xml:space="preserve">(Приложение №3) </w:t>
      </w:r>
      <w:r w:rsidR="001C7234" w:rsidRPr="002062EC">
        <w:rPr>
          <w:rFonts w:ascii="Times New Roman" w:hAnsi="Times New Roman" w:cs="Times New Roman"/>
          <w:sz w:val="24"/>
          <w:szCs w:val="24"/>
        </w:rPr>
        <w:t>и постановление Г</w:t>
      </w:r>
      <w:r w:rsidRPr="002062EC">
        <w:rPr>
          <w:rFonts w:ascii="Times New Roman" w:hAnsi="Times New Roman" w:cs="Times New Roman"/>
          <w:sz w:val="24"/>
          <w:szCs w:val="24"/>
        </w:rPr>
        <w:t>лавы</w:t>
      </w:r>
      <w:r w:rsidRPr="001C7234">
        <w:rPr>
          <w:rFonts w:ascii="Times New Roman" w:hAnsi="Times New Roman" w:cs="Times New Roman"/>
          <w:sz w:val="24"/>
          <w:szCs w:val="24"/>
        </w:rPr>
        <w:t>.</w:t>
      </w:r>
    </w:p>
    <w:p w:rsidR="00E13377" w:rsidRPr="00B83B19" w:rsidRDefault="009B0CFB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E13377" w:rsidRPr="00B83B19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2062EC">
        <w:rPr>
          <w:rFonts w:ascii="Times New Roman" w:hAnsi="Times New Roman" w:cs="Times New Roman"/>
          <w:sz w:val="24"/>
          <w:szCs w:val="24"/>
        </w:rPr>
        <w:t>постановления</w:t>
      </w:r>
      <w:r w:rsidR="00E13377" w:rsidRPr="00B83B19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пригодным (непригодным)  для проживания, многоквартирного дома аварийным и подлежащим сносу или реконструкции  в течение 3 рабочих дней информирует заявителя (его представителя) о принятом решении и направляет заявителю (его представителю) уведомление (в письменной или электронной форме  (если указан адрес электронной почты).</w:t>
      </w:r>
      <w:proofErr w:type="gramEnd"/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Выдача первого заключения межведомст</w:t>
      </w:r>
      <w:r w:rsidR="00EA3E76">
        <w:rPr>
          <w:rFonts w:ascii="Times New Roman" w:hAnsi="Times New Roman" w:cs="Times New Roman"/>
          <w:sz w:val="24"/>
          <w:szCs w:val="24"/>
        </w:rPr>
        <w:t xml:space="preserve">венной комиссии и </w:t>
      </w:r>
      <w:r w:rsidR="002062EC">
        <w:rPr>
          <w:rFonts w:ascii="Times New Roman" w:hAnsi="Times New Roman" w:cs="Times New Roman"/>
          <w:sz w:val="24"/>
          <w:szCs w:val="24"/>
        </w:rPr>
        <w:t>постановления</w:t>
      </w:r>
      <w:r w:rsidR="00EA3E76">
        <w:rPr>
          <w:rFonts w:ascii="Times New Roman" w:hAnsi="Times New Roman" w:cs="Times New Roman"/>
          <w:sz w:val="24"/>
          <w:szCs w:val="24"/>
        </w:rPr>
        <w:t xml:space="preserve"> Г</w:t>
      </w:r>
      <w:r w:rsidRPr="00B83B19">
        <w:rPr>
          <w:rFonts w:ascii="Times New Roman" w:hAnsi="Times New Roman" w:cs="Times New Roman"/>
          <w:sz w:val="24"/>
          <w:szCs w:val="24"/>
        </w:rPr>
        <w:t>лавы производится: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лично заявителю при предъявлении документа, удостоверяющего личность;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представителю заявителя при предъявлении документа, удостоверяющего личность и документа, подтверждающего его полномочия;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либо в 3-дневный срок направляется в установленном порядке почтой (заказным письмом) по адресу, указанному в заявлении.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являются: выдача заключения межведомственной комиссии и </w:t>
      </w:r>
      <w:r w:rsidR="002062EC">
        <w:rPr>
          <w:rFonts w:ascii="Times New Roman" w:hAnsi="Times New Roman" w:cs="Times New Roman"/>
          <w:sz w:val="24"/>
          <w:szCs w:val="24"/>
        </w:rPr>
        <w:t>постановления</w:t>
      </w:r>
      <w:r w:rsidRPr="00B83B19">
        <w:rPr>
          <w:rFonts w:ascii="Times New Roman" w:hAnsi="Times New Roman" w:cs="Times New Roman"/>
          <w:sz w:val="24"/>
          <w:szCs w:val="24"/>
        </w:rPr>
        <w:t xml:space="preserve"> Главы о признании помещения жилым помещением, жилого помещения пригодным (непригодным)  для проживания, многоквартирного дома аварийным и подлежащим сносу или реконструкции,  заявителю под роспись в журнале или уведомление об отказе в представлении  информации.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377" w:rsidRDefault="00E13377" w:rsidP="004E7A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19">
        <w:rPr>
          <w:rFonts w:ascii="Times New Roman" w:hAnsi="Times New Roman" w:cs="Times New Roman"/>
          <w:b/>
          <w:sz w:val="24"/>
          <w:szCs w:val="24"/>
        </w:rPr>
        <w:t>ΙV. Порядок и формы контроля за предоставлением муниципальной услуги</w:t>
      </w:r>
    </w:p>
    <w:p w:rsidR="004E7A87" w:rsidRPr="004E7A87" w:rsidRDefault="004E7A87" w:rsidP="004E7A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4.1. Контроль за полнотой и качеством предоставляемой муниципальной услуги включает в себя проведение плановых и внеплановых проверок.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B83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B1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 осуществляется </w:t>
      </w:r>
      <w:r w:rsidR="00004140" w:rsidRPr="00B83B19">
        <w:rPr>
          <w:rFonts w:ascii="Times New Roman" w:hAnsi="Times New Roman" w:cs="Times New Roman"/>
          <w:sz w:val="24"/>
          <w:szCs w:val="24"/>
        </w:rPr>
        <w:t>Главой</w:t>
      </w:r>
      <w:r w:rsidRPr="00B83B19">
        <w:rPr>
          <w:rFonts w:ascii="Times New Roman" w:hAnsi="Times New Roman" w:cs="Times New Roman"/>
          <w:sz w:val="24"/>
          <w:szCs w:val="24"/>
        </w:rPr>
        <w:t>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настоящего регламента, иных нормативных правовых актов Российской Федерации.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годового плана работы администрации </w:t>
      </w:r>
      <w:r w:rsidR="00EA3E76">
        <w:rPr>
          <w:rFonts w:ascii="Times New Roman" w:hAnsi="Times New Roman" w:cs="Times New Roman"/>
          <w:sz w:val="24"/>
          <w:szCs w:val="24"/>
        </w:rPr>
        <w:t>Лахденпохского</w:t>
      </w:r>
      <w:r w:rsidR="00BE5E13">
        <w:rPr>
          <w:rFonts w:ascii="Times New Roman" w:hAnsi="Times New Roman" w:cs="Times New Roman"/>
          <w:sz w:val="24"/>
          <w:szCs w:val="24"/>
        </w:rPr>
        <w:t xml:space="preserve"> </w:t>
      </w:r>
      <w:r w:rsidR="00EA3E76">
        <w:rPr>
          <w:rFonts w:ascii="Times New Roman" w:hAnsi="Times New Roman" w:cs="Times New Roman"/>
          <w:sz w:val="24"/>
          <w:szCs w:val="24"/>
        </w:rPr>
        <w:t>городского</w:t>
      </w:r>
      <w:r w:rsidR="00BE5E13">
        <w:rPr>
          <w:rFonts w:ascii="Times New Roman" w:hAnsi="Times New Roman" w:cs="Times New Roman"/>
          <w:sz w:val="24"/>
          <w:szCs w:val="24"/>
        </w:rPr>
        <w:t xml:space="preserve"> </w:t>
      </w:r>
      <w:r w:rsidRPr="00B83B19">
        <w:rPr>
          <w:rFonts w:ascii="Times New Roman" w:hAnsi="Times New Roman" w:cs="Times New Roman"/>
          <w:sz w:val="24"/>
          <w:szCs w:val="24"/>
        </w:rPr>
        <w:t>поселения.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Проверка также может проводиться по обращению заявителя (внеплановая проверка).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lastRenderedPageBreak/>
        <w:t>4.4. Внеплановые проверки осуществляются на основании постановления Главы.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4.5. Ответственность </w:t>
      </w:r>
      <w:r w:rsidR="002062EC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B83B19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 услуги, определяется в его должностной  инструкции.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4.6. По результатам контроля, в случае выявления нарушений прав заявителей, требований настоящего регламента, иных нормативных правовых актов, регламентирующих предост</w:t>
      </w:r>
      <w:r w:rsidR="002062EC">
        <w:rPr>
          <w:rFonts w:ascii="Times New Roman" w:hAnsi="Times New Roman" w:cs="Times New Roman"/>
          <w:sz w:val="24"/>
          <w:szCs w:val="24"/>
        </w:rPr>
        <w:t>авление муниципальной  услуги, Г</w:t>
      </w:r>
      <w:r w:rsidRPr="00B83B19">
        <w:rPr>
          <w:rFonts w:ascii="Times New Roman" w:hAnsi="Times New Roman" w:cs="Times New Roman"/>
          <w:sz w:val="24"/>
          <w:szCs w:val="24"/>
        </w:rPr>
        <w:t>лава принимает меры по наложению дисциплинарного взыскания.</w:t>
      </w:r>
    </w:p>
    <w:p w:rsidR="00E13377" w:rsidRPr="00B83B19" w:rsidRDefault="00E13377" w:rsidP="00E1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4.7. Порядок и формы контроля за предоставлением муниципальной услуги, указанные в настоящем разделе, применяются ко всем административным процедурам.</w:t>
      </w:r>
    </w:p>
    <w:p w:rsidR="00E13377" w:rsidRPr="00B83B19" w:rsidRDefault="00E13377" w:rsidP="00E133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jc w:val="center"/>
        <w:rPr>
          <w:b/>
          <w:bCs/>
          <w:sz w:val="24"/>
        </w:rPr>
      </w:pPr>
      <w:r w:rsidRPr="00B83B19">
        <w:rPr>
          <w:b/>
          <w:bCs/>
          <w:sz w:val="24"/>
        </w:rPr>
        <w:t xml:space="preserve">V. Досудебный (внесудебный) порядок обжалования решений и действий (бездействий) органа предоставляющего муниципальную услугу, а также должностных </w:t>
      </w:r>
      <w:r w:rsidR="002062EC">
        <w:rPr>
          <w:b/>
          <w:bCs/>
          <w:sz w:val="24"/>
        </w:rPr>
        <w:t xml:space="preserve">и уполномоченных </w:t>
      </w:r>
      <w:r w:rsidRPr="00B83B19">
        <w:rPr>
          <w:b/>
          <w:bCs/>
          <w:sz w:val="24"/>
        </w:rPr>
        <w:t>лиц или муниципальных служащих</w:t>
      </w:r>
    </w:p>
    <w:p w:rsidR="00E13377" w:rsidRPr="00B83B19" w:rsidRDefault="00E13377" w:rsidP="00E13377">
      <w:pPr>
        <w:pStyle w:val="HTML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5.1. Заявитель или иное заинтересованное лицо (либо их уполномоченные представители) вправе  обратиться с заявлением и (или) жалобой на действия (бездействие) и (или) решения должностного</w:t>
      </w:r>
      <w:r w:rsidR="002062EC">
        <w:rPr>
          <w:rFonts w:ascii="Times New Roman" w:hAnsi="Times New Roman" w:cs="Times New Roman"/>
          <w:sz w:val="24"/>
          <w:szCs w:val="24"/>
        </w:rPr>
        <w:t xml:space="preserve"> или уполномоченного </w:t>
      </w:r>
      <w:r w:rsidRPr="00B83B19">
        <w:rPr>
          <w:rFonts w:ascii="Times New Roman" w:hAnsi="Times New Roman" w:cs="Times New Roman"/>
          <w:sz w:val="24"/>
          <w:szCs w:val="24"/>
        </w:rPr>
        <w:t>лица администрации, осуществленные и принятые им в ходе предоста</w:t>
      </w:r>
      <w:r w:rsidR="00EA3E76">
        <w:rPr>
          <w:rFonts w:ascii="Times New Roman" w:hAnsi="Times New Roman" w:cs="Times New Roman"/>
          <w:sz w:val="24"/>
          <w:szCs w:val="24"/>
        </w:rPr>
        <w:t>вления муниципальной услуги, к Г</w:t>
      </w:r>
      <w:r w:rsidRPr="00B83B19">
        <w:rPr>
          <w:rFonts w:ascii="Times New Roman" w:hAnsi="Times New Roman" w:cs="Times New Roman"/>
          <w:sz w:val="24"/>
          <w:szCs w:val="24"/>
        </w:rPr>
        <w:t>лаве</w:t>
      </w:r>
      <w:r w:rsidR="00004140" w:rsidRPr="00B83B19">
        <w:rPr>
          <w:rFonts w:ascii="Times New Roman" w:hAnsi="Times New Roman" w:cs="Times New Roman"/>
          <w:sz w:val="24"/>
          <w:szCs w:val="24"/>
        </w:rPr>
        <w:t>.</w:t>
      </w:r>
    </w:p>
    <w:p w:rsidR="00E13377" w:rsidRPr="00B83B19" w:rsidRDefault="00E13377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B83B19">
        <w:rPr>
          <w:sz w:val="24"/>
        </w:rPr>
        <w:t xml:space="preserve">5.2. Заявитель или иное заинтересованное лицо могут направить обращение в письменной форме или в форме электронного сообщения по адресу электронной почты администрации: </w:t>
      </w:r>
      <w:hyperlink r:id="rId5" w:history="1">
        <w:r w:rsidR="00EA3E76" w:rsidRPr="00EA3E76">
          <w:rPr>
            <w:rFonts w:ascii="Tahoma" w:hAnsi="Tahoma" w:cs="Tahoma"/>
            <w:b/>
            <w:bCs/>
            <w:sz w:val="18"/>
            <w:szCs w:val="18"/>
            <w:u w:val="single"/>
            <w:bdr w:val="none" w:sz="0" w:space="0" w:color="auto" w:frame="1"/>
          </w:rPr>
          <w:t>amo_lahdenpohja@onego.ru</w:t>
        </w:r>
      </w:hyperlink>
      <w:r w:rsidRPr="00EA3E76">
        <w:rPr>
          <w:sz w:val="24"/>
        </w:rPr>
        <w:t xml:space="preserve">, </w:t>
      </w:r>
      <w:r w:rsidRPr="00B83B19">
        <w:rPr>
          <w:sz w:val="24"/>
        </w:rPr>
        <w:t>а также обратиться лично к Главе.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5.3. Обращения заявителей, содержащие жалобу на действия (бездействия) и (или) решения конкретных должностных </w:t>
      </w:r>
      <w:r w:rsidR="002062EC">
        <w:rPr>
          <w:rFonts w:ascii="Times New Roman" w:hAnsi="Times New Roman" w:cs="Times New Roman"/>
          <w:sz w:val="24"/>
          <w:szCs w:val="24"/>
        </w:rPr>
        <w:t xml:space="preserve">или уполномоченных </w:t>
      </w:r>
      <w:r w:rsidRPr="00B83B19">
        <w:rPr>
          <w:rFonts w:ascii="Times New Roman" w:hAnsi="Times New Roman" w:cs="Times New Roman"/>
          <w:sz w:val="24"/>
          <w:szCs w:val="24"/>
        </w:rPr>
        <w:t>лиц администрации, не могут направляться этим должностным лицам для рассмотрения и (или) ответа.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5.4. В случае если обращение содержит вопросы, рассмотрение которых не входит в компетенцию администрации, заявителю или иному заинтересованному лицу дается ответ, разъясняющий порядок обращения в соответствующие органы государственной власти, органы местного самоуправления.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5.5. Порядок подачи и рассмотрения письменного обращения</w:t>
      </w:r>
      <w:r w:rsidRPr="00B83B19">
        <w:rPr>
          <w:rFonts w:ascii="Times New Roman" w:hAnsi="Times New Roman" w:cs="Times New Roman"/>
          <w:b/>
          <w:sz w:val="24"/>
          <w:szCs w:val="24"/>
        </w:rPr>
        <w:t>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5.5.1. Письменное обращение должно содержать: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в которое лицо направляет письменное обращение, фамилию, имя, отчество соответствующего должностного лица, его должность;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фамилию, имя, отчество либо полное наименование заявителя или иного заинтересованного лица;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причину несогласия с обжалуемым решением и (или) действием (бездействием);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- личную подпись обратившегося заявителя или иного заинтересованного лица и дату.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5.5.2.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5.5.3. Поступившее письменное обращение  направляется Главе для рассмотрения и подготовки письменного  ответа. По результатам  рассмотрения обращения принимается решение об удовлетворении требований заявителя и о признании неправомерным обжалованного решения и (или) действия (бездействия) либо об отказе в удовлетворении обращения.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5.5.4. В рассмотрении обращения заявителю отказывается в следующих случаях: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1) отсутствуют сведения об обжалуемом действии (бездействии) и (или) решении (в чем выразилось, кем принято), об обратившемся лице (фамилия, имя, отчество, дата, подпись, почтовый адрес для ответа (для физического лица), полное наименование, место </w:t>
      </w:r>
      <w:r w:rsidRPr="00B83B19">
        <w:rPr>
          <w:rFonts w:ascii="Times New Roman" w:hAnsi="Times New Roman" w:cs="Times New Roman"/>
          <w:sz w:val="24"/>
          <w:szCs w:val="24"/>
        </w:rPr>
        <w:lastRenderedPageBreak/>
        <w:t>нахождения, фамилия, имя, отчество, дата, подпись руководителя или лица, подписавшего обращение (для юридических лиц);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2) получателем представлено дубликатное обращение (второй и последующие экземпляры одного обращения, направленные данным заявителем или иным заинтересованным лицом в различные органы государственной власти, или обращения, повторяющие текст предыдущего обращения, на которое дан ответ) при этом заявителю или иному заинтересованному лицу направляются уведомления о ранее данных ответах или копию этих ответов);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3)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4) в случае,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5.5.5. </w:t>
      </w:r>
      <w:r w:rsidRPr="002062EC">
        <w:rPr>
          <w:rFonts w:ascii="Times New Roman" w:hAnsi="Times New Roman" w:cs="Times New Roman"/>
          <w:sz w:val="24"/>
          <w:szCs w:val="24"/>
        </w:rPr>
        <w:t xml:space="preserve">Ответ на обращение подготавливается и направляется заявителю или иному заинтересованному лицу </w:t>
      </w:r>
      <w:r w:rsidR="002062EC" w:rsidRPr="002062EC">
        <w:rPr>
          <w:rFonts w:ascii="Times New Roman" w:hAnsi="Times New Roman"/>
          <w:sz w:val="24"/>
          <w:szCs w:val="24"/>
        </w:rPr>
        <w:t xml:space="preserve">в срок до 15 рабочих дней со дня регистрации обращения,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proofErr w:type="gramStart"/>
      <w:r w:rsidR="002062EC" w:rsidRPr="002062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062EC" w:rsidRPr="002062EC">
        <w:rPr>
          <w:rFonts w:ascii="Times New Roman" w:hAnsi="Times New Roman"/>
          <w:sz w:val="24"/>
          <w:szCs w:val="24"/>
        </w:rPr>
        <w:t>пяти) рабочих дней со дня ее регистрации</w:t>
      </w:r>
      <w:r w:rsidRPr="002062EC">
        <w:rPr>
          <w:rFonts w:ascii="Times New Roman" w:hAnsi="Times New Roman" w:cs="Times New Roman"/>
          <w:sz w:val="24"/>
          <w:szCs w:val="24"/>
        </w:rPr>
        <w:t>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5.6. Дубликатные обращения рассматриваются только в случае выявлении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заявителю или иному заинтересованному лицу направляется уведомление о ранее данных ответах или копии этих ответов.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 xml:space="preserve">5.7. Если в результате рассмотрения жалоба признана обоснованной, Главой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</w:t>
      </w:r>
      <w:r w:rsidR="002062EC">
        <w:rPr>
          <w:rFonts w:ascii="Times New Roman" w:hAnsi="Times New Roman" w:cs="Times New Roman"/>
          <w:sz w:val="24"/>
          <w:szCs w:val="24"/>
        </w:rPr>
        <w:t xml:space="preserve">или уполномоченного </w:t>
      </w:r>
      <w:r w:rsidRPr="00B83B19">
        <w:rPr>
          <w:rFonts w:ascii="Times New Roman" w:hAnsi="Times New Roman" w:cs="Times New Roman"/>
          <w:sz w:val="24"/>
          <w:szCs w:val="24"/>
        </w:rPr>
        <w:t>лица, ответственного за предоставление муниципальной услуги.</w:t>
      </w:r>
    </w:p>
    <w:p w:rsidR="00E13377" w:rsidRPr="00B83B19" w:rsidRDefault="00E13377" w:rsidP="00E13377">
      <w:pPr>
        <w:pStyle w:val="HTML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3B19">
        <w:rPr>
          <w:rFonts w:ascii="Times New Roman" w:hAnsi="Times New Roman" w:cs="Times New Roman"/>
          <w:sz w:val="24"/>
          <w:szCs w:val="24"/>
        </w:rPr>
        <w:t>5.8. Обращения заявителей и иных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обращении вопросов.</w:t>
      </w:r>
    </w:p>
    <w:p w:rsidR="00E13377" w:rsidRPr="00B83B19" w:rsidRDefault="00E13377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4"/>
        </w:rPr>
      </w:pPr>
      <w:r w:rsidRPr="00B83B19">
        <w:rPr>
          <w:sz w:val="24"/>
        </w:rPr>
        <w:t>5.9. Заявитель или заинтересованное лицо вправе обжаловать действия (бездействия) и решения соответственно осуществленные и принятые в ходе предоставления муниципальной услуги, в судебном порядке в соответствии с законодательством Российской Федерации.</w:t>
      </w:r>
    </w:p>
    <w:p w:rsidR="00E13377" w:rsidRPr="00B83B19" w:rsidRDefault="00E13377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3377" w:rsidRPr="00B83B19" w:rsidRDefault="00E1337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B1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</w:t>
      </w:r>
    </w:p>
    <w:p w:rsidR="00E13377" w:rsidRPr="00B83B19" w:rsidRDefault="00E1337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B1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E13377" w:rsidRPr="00B83B19" w:rsidRDefault="00E13377" w:rsidP="00E13377">
      <w:pPr>
        <w:ind w:left="3780"/>
        <w:rPr>
          <w:sz w:val="24"/>
        </w:rPr>
      </w:pPr>
    </w:p>
    <w:p w:rsidR="00E13377" w:rsidRPr="00B83B19" w:rsidRDefault="00E13377" w:rsidP="00E13377">
      <w:pPr>
        <w:ind w:left="3780"/>
        <w:rPr>
          <w:sz w:val="24"/>
        </w:rPr>
      </w:pPr>
      <w:r w:rsidRPr="00B83B19">
        <w:rPr>
          <w:sz w:val="24"/>
        </w:rPr>
        <w:t>В Межведомственную комиссию</w:t>
      </w:r>
    </w:p>
    <w:p w:rsidR="00E13377" w:rsidRPr="00B83B19" w:rsidRDefault="00E13377" w:rsidP="00E13377">
      <w:pPr>
        <w:ind w:left="3780"/>
        <w:rPr>
          <w:sz w:val="24"/>
        </w:rPr>
      </w:pPr>
      <w:r w:rsidRPr="00B83B19">
        <w:rPr>
          <w:sz w:val="24"/>
        </w:rPr>
        <w:t xml:space="preserve">по признанию жилых домов (жилых помещений) </w:t>
      </w:r>
    </w:p>
    <w:p w:rsidR="00E13377" w:rsidRPr="00B83B19" w:rsidRDefault="00E13377" w:rsidP="00E13377">
      <w:pPr>
        <w:ind w:left="3780"/>
        <w:rPr>
          <w:sz w:val="24"/>
        </w:rPr>
      </w:pPr>
      <w:r w:rsidRPr="00B83B19">
        <w:rPr>
          <w:sz w:val="24"/>
        </w:rPr>
        <w:t>непригодными для проживания</w:t>
      </w:r>
    </w:p>
    <w:p w:rsidR="00E13377" w:rsidRPr="00B83B19" w:rsidRDefault="00E13377" w:rsidP="00E13377">
      <w:pPr>
        <w:ind w:left="3780"/>
        <w:rPr>
          <w:sz w:val="24"/>
        </w:rPr>
      </w:pPr>
      <w:r w:rsidRPr="00B83B19">
        <w:rPr>
          <w:sz w:val="24"/>
        </w:rPr>
        <w:t>__________________________________________________________________________________________________________________________________________</w:t>
      </w:r>
    </w:p>
    <w:p w:rsidR="00E13377" w:rsidRPr="00B83B19" w:rsidRDefault="00E13377" w:rsidP="00E13377">
      <w:pPr>
        <w:ind w:left="3780"/>
        <w:jc w:val="center"/>
        <w:rPr>
          <w:sz w:val="24"/>
        </w:rPr>
      </w:pPr>
      <w:r w:rsidRPr="00B83B19">
        <w:rPr>
          <w:sz w:val="24"/>
        </w:rPr>
        <w:t>(наименование заявителя)</w:t>
      </w:r>
    </w:p>
    <w:p w:rsidR="00E13377" w:rsidRPr="00B83B19" w:rsidRDefault="00E13377" w:rsidP="00E13377">
      <w:pPr>
        <w:jc w:val="center"/>
        <w:rPr>
          <w:sz w:val="24"/>
        </w:rPr>
      </w:pPr>
    </w:p>
    <w:p w:rsidR="00E13377" w:rsidRPr="00B83B19" w:rsidRDefault="00E13377" w:rsidP="00E13377">
      <w:pPr>
        <w:jc w:val="center"/>
        <w:rPr>
          <w:b/>
          <w:sz w:val="24"/>
        </w:rPr>
      </w:pPr>
      <w:r w:rsidRPr="00B83B19">
        <w:rPr>
          <w:b/>
          <w:sz w:val="24"/>
        </w:rPr>
        <w:t>ЗАЯВЛЕНИЕ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ab/>
        <w:t>Прошу рассмотреть вопрос о непригодности для проживания жилого дома (жилого помещения), находящегося: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>Город (район)_________________________________________________________________</w:t>
      </w:r>
    </w:p>
    <w:p w:rsidR="00E13377" w:rsidRPr="00B83B19" w:rsidRDefault="00E13377" w:rsidP="00E13377">
      <w:pPr>
        <w:jc w:val="both"/>
        <w:rPr>
          <w:sz w:val="24"/>
        </w:rPr>
      </w:pPr>
      <w:r w:rsidRPr="00B83B19">
        <w:rPr>
          <w:sz w:val="24"/>
        </w:rPr>
        <w:t>Населенный пункт_____________________________________________________________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Адрес (улица, номер дома, номер квартиры/комнаты)__________________________________________________________________________________________________________________________________________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по причинам:______________________________________________________________________________________________________________________________________________________________________________________________________________________________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(обоснование причин для признания жилого дома (жилого помещения) непригодным для проживания)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Предварительные сведения: год постройки ______________, количество этажей ________, 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количество квартир (комнат)______________, материал стен ________________.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Заявитель ____________________________________________________________________</w:t>
      </w:r>
    </w:p>
    <w:p w:rsidR="00E13377" w:rsidRPr="00B83B19" w:rsidRDefault="00E13377" w:rsidP="00E13377">
      <w:pPr>
        <w:ind w:left="540"/>
        <w:jc w:val="center"/>
        <w:rPr>
          <w:sz w:val="24"/>
        </w:rPr>
      </w:pPr>
      <w:r w:rsidRPr="00B83B19">
        <w:rPr>
          <w:sz w:val="24"/>
        </w:rPr>
        <w:t>(Собственник жилого дома (жилого помещения) либо уполномоченный собственник, орган гос.</w:t>
      </w:r>
      <w:r w:rsidR="00BE5E13">
        <w:rPr>
          <w:sz w:val="24"/>
        </w:rPr>
        <w:t xml:space="preserve"> </w:t>
      </w:r>
      <w:r w:rsidRPr="00B83B19">
        <w:rPr>
          <w:sz w:val="24"/>
        </w:rPr>
        <w:t>надзора, исполнительной власти, местного самоуправления,</w:t>
      </w:r>
    </w:p>
    <w:p w:rsidR="00E13377" w:rsidRPr="00B83B19" w:rsidRDefault="00E13377" w:rsidP="00E13377">
      <w:pPr>
        <w:ind w:left="540"/>
        <w:jc w:val="center"/>
        <w:rPr>
          <w:sz w:val="24"/>
        </w:rPr>
      </w:pPr>
      <w:r w:rsidRPr="00B83B19">
        <w:rPr>
          <w:sz w:val="24"/>
        </w:rPr>
        <w:t>гражданин (фамилия, имя, отчество, паспортные данные), адрес, телефон)</w:t>
      </w:r>
    </w:p>
    <w:p w:rsidR="00E13377" w:rsidRPr="00B83B19" w:rsidRDefault="00E13377" w:rsidP="00E13377">
      <w:pPr>
        <w:ind w:left="540"/>
        <w:jc w:val="center"/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>«___»___________20___ г.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(подпись)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>(дата)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М.П.</w:t>
      </w:r>
    </w:p>
    <w:p w:rsidR="00E13377" w:rsidRPr="005A4188" w:rsidRDefault="00E1337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Pr="005A4188" w:rsidRDefault="004E7A87" w:rsidP="00E13377">
      <w:pPr>
        <w:ind w:left="3780"/>
        <w:rPr>
          <w:sz w:val="24"/>
        </w:rPr>
      </w:pPr>
    </w:p>
    <w:p w:rsidR="004E7A87" w:rsidRDefault="004E7A87" w:rsidP="00E13377">
      <w:pPr>
        <w:ind w:left="3780"/>
        <w:rPr>
          <w:sz w:val="24"/>
        </w:rPr>
      </w:pPr>
    </w:p>
    <w:p w:rsidR="002062EC" w:rsidRPr="005A4188" w:rsidRDefault="002062EC" w:rsidP="00E13377">
      <w:pPr>
        <w:ind w:left="3780"/>
        <w:rPr>
          <w:sz w:val="24"/>
        </w:rPr>
      </w:pPr>
    </w:p>
    <w:p w:rsidR="00E13377" w:rsidRPr="00B83B19" w:rsidRDefault="00E13377" w:rsidP="00E13377">
      <w:pPr>
        <w:ind w:left="3780"/>
        <w:rPr>
          <w:sz w:val="24"/>
        </w:rPr>
      </w:pPr>
    </w:p>
    <w:p w:rsidR="00E13377" w:rsidRPr="00B83B19" w:rsidRDefault="00E1337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B1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</w:t>
      </w:r>
    </w:p>
    <w:p w:rsidR="00E13377" w:rsidRPr="00B83B19" w:rsidRDefault="00E1337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B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Административному регламенту</w:t>
      </w:r>
    </w:p>
    <w:p w:rsidR="00E13377" w:rsidRPr="00B83B19" w:rsidRDefault="00E13377" w:rsidP="00E13377">
      <w:pPr>
        <w:jc w:val="right"/>
        <w:rPr>
          <w:sz w:val="24"/>
        </w:rPr>
      </w:pPr>
    </w:p>
    <w:p w:rsidR="00E13377" w:rsidRPr="00B83B19" w:rsidRDefault="00E13377" w:rsidP="00E13377">
      <w:pPr>
        <w:jc w:val="center"/>
        <w:rPr>
          <w:b/>
          <w:sz w:val="24"/>
        </w:rPr>
      </w:pPr>
    </w:p>
    <w:p w:rsidR="00E13377" w:rsidRPr="00B83B19" w:rsidRDefault="00E13377" w:rsidP="00E13377">
      <w:pPr>
        <w:jc w:val="center"/>
        <w:rPr>
          <w:b/>
          <w:sz w:val="24"/>
        </w:rPr>
      </w:pPr>
      <w:r w:rsidRPr="00B83B19">
        <w:rPr>
          <w:b/>
          <w:sz w:val="24"/>
        </w:rPr>
        <w:t>ЗАКЛЮЧЕНИЕ</w:t>
      </w:r>
    </w:p>
    <w:p w:rsidR="00E13377" w:rsidRPr="00B83B19" w:rsidRDefault="00E13377" w:rsidP="00E13377">
      <w:pPr>
        <w:jc w:val="center"/>
        <w:rPr>
          <w:b/>
          <w:sz w:val="24"/>
        </w:rPr>
      </w:pPr>
      <w:r w:rsidRPr="00B83B19">
        <w:rPr>
          <w:b/>
          <w:sz w:val="24"/>
        </w:rPr>
        <w:t>о признании жилого помещения пригодным (непригодным)</w:t>
      </w:r>
    </w:p>
    <w:p w:rsidR="00E13377" w:rsidRPr="00B83B19" w:rsidRDefault="00E13377" w:rsidP="00E13377">
      <w:pPr>
        <w:jc w:val="center"/>
        <w:rPr>
          <w:b/>
          <w:sz w:val="24"/>
        </w:rPr>
      </w:pPr>
      <w:r w:rsidRPr="00B83B19">
        <w:rPr>
          <w:b/>
          <w:sz w:val="24"/>
        </w:rPr>
        <w:t>для постоянного проживания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N ________________________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>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                                       (дата)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(месторасположение помещения, в том числе наименования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населенного пункта и улицы, номера дома и квартиры)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Межведомственная            комиссия,              назначенная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  <w:r w:rsidRPr="00B83B19">
        <w:rPr>
          <w:sz w:val="24"/>
        </w:rPr>
        <w:t>,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(кем назначена, наименование органа местного самоуправления, дата, номер решения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о созыве комиссии)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в составе председателя _________________________________________________________</w:t>
      </w:r>
      <w:r w:rsidR="00004140" w:rsidRPr="00B83B19">
        <w:rPr>
          <w:sz w:val="24"/>
        </w:rPr>
        <w:t>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(Ф.И.О., занимаемая должность и место работы)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и членов комиссии ____________________________________________________________</w:t>
      </w:r>
      <w:r w:rsidR="00004140" w:rsidRPr="00B83B19">
        <w:rPr>
          <w:sz w:val="24"/>
        </w:rPr>
        <w:t>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(Ф.И.О., занимаемая должность и место работы)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при участии приглашенных экспертов ____________________________________________</w:t>
      </w:r>
      <w:r w:rsidR="00004140" w:rsidRPr="00B83B19">
        <w:rPr>
          <w:sz w:val="24"/>
        </w:rPr>
        <w:t>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(Ф.И.О., занимаемая должность и место работы)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и приглашенного собственника помещения или уполномоченного им лица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(Ф.И.О., занимаемая должность и место работы)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по результатам рассмотренных документов _______________________________________</w:t>
      </w:r>
      <w:r w:rsidR="00004140" w:rsidRPr="00B83B19">
        <w:rPr>
          <w:sz w:val="24"/>
        </w:rPr>
        <w:t>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(приводится перечень документов)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и   на  основании акта межведомственной комиссии, составленного по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результатам обследования, _____________________________________________________</w:t>
      </w:r>
      <w:r w:rsidR="00004140" w:rsidRPr="00B83B19">
        <w:rPr>
          <w:sz w:val="24"/>
        </w:rPr>
        <w:t>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</w:t>
      </w:r>
      <w:r w:rsidR="00004140" w:rsidRPr="00B83B19">
        <w:rPr>
          <w:sz w:val="24"/>
        </w:rPr>
        <w:t>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приняла заключение о _________________________________________________________</w:t>
      </w:r>
      <w:r w:rsidR="00004140" w:rsidRPr="00B83B19">
        <w:rPr>
          <w:sz w:val="24"/>
        </w:rPr>
        <w:t>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lastRenderedPageBreak/>
        <w:t>_____________________________________________</w:t>
      </w:r>
      <w:r w:rsidR="00004140" w:rsidRPr="00B83B19">
        <w:rPr>
          <w:sz w:val="24"/>
        </w:rPr>
        <w:t>__________________________</w:t>
      </w:r>
    </w:p>
    <w:p w:rsidR="00E13377" w:rsidRPr="00B83B19" w:rsidRDefault="00004140" w:rsidP="00E13377">
      <w:pPr>
        <w:rPr>
          <w:sz w:val="24"/>
        </w:rPr>
      </w:pPr>
      <w:r w:rsidRPr="00B83B19">
        <w:rPr>
          <w:sz w:val="24"/>
        </w:rPr>
        <w:t>______</w:t>
      </w:r>
      <w:r w:rsidR="00E13377" w:rsidRPr="00B83B19">
        <w:rPr>
          <w:sz w:val="24"/>
        </w:rPr>
        <w:t>______________________________________</w:t>
      </w:r>
      <w:r w:rsidRPr="00B83B19">
        <w:rPr>
          <w:sz w:val="24"/>
        </w:rPr>
        <w:t>___________________________</w:t>
      </w:r>
      <w:r w:rsidR="00E13377" w:rsidRPr="00B83B19">
        <w:rPr>
          <w:sz w:val="24"/>
        </w:rPr>
        <w:t>.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</w:t>
      </w:r>
    </w:p>
    <w:p w:rsidR="00E13377" w:rsidRPr="00B83B19" w:rsidRDefault="00E13377" w:rsidP="00E13377">
      <w:pPr>
        <w:jc w:val="center"/>
        <w:rPr>
          <w:sz w:val="24"/>
        </w:rPr>
      </w:pPr>
      <w:r w:rsidRPr="00B83B19">
        <w:rPr>
          <w:sz w:val="24"/>
        </w:rPr>
        <w:t>(непригодности) для постоянного проживания)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Приложение к заключению: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а) перечень рассмотренных документов;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б) акт обследования помещения (в случае проведения обследования);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в) перечень   других   материалов,   запрошенных  межведомственной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комиссией;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г) особое мнение членов межведомственной комиссии: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____________________________________________</w:t>
      </w:r>
      <w:r w:rsidR="00004140" w:rsidRPr="00B83B19">
        <w:rPr>
          <w:sz w:val="24"/>
        </w:rPr>
        <w:t>___________________________</w:t>
      </w:r>
      <w:r w:rsidRPr="00B83B19">
        <w:rPr>
          <w:sz w:val="24"/>
        </w:rPr>
        <w:t>.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Председатель межведомственной комиссии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_____________________      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 xml:space="preserve">  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     (подпись)                          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>(Ф.И.О.)</w:t>
      </w:r>
    </w:p>
    <w:p w:rsidR="00E13377" w:rsidRPr="00B83B19" w:rsidRDefault="00E13377" w:rsidP="00E13377">
      <w:pPr>
        <w:rPr>
          <w:sz w:val="24"/>
        </w:rPr>
      </w:pP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>Члены межведомственной комиссии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_____________________      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 xml:space="preserve">  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     (подпись)                         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>(Ф.И.О.)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_____________________      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 xml:space="preserve">  ________________________________</w:t>
      </w:r>
    </w:p>
    <w:p w:rsidR="00E13377" w:rsidRPr="00B83B19" w:rsidRDefault="00E13377" w:rsidP="00E13377">
      <w:pPr>
        <w:rPr>
          <w:sz w:val="24"/>
        </w:rPr>
      </w:pPr>
      <w:r w:rsidRPr="00B83B19">
        <w:rPr>
          <w:sz w:val="24"/>
        </w:rPr>
        <w:t xml:space="preserve">         (подпись)                           </w:t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</w:r>
      <w:r w:rsidRPr="00B83B19">
        <w:rPr>
          <w:sz w:val="24"/>
        </w:rPr>
        <w:tab/>
        <w:t>(Ф.И.О.)</w: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B83B19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140" w:rsidRPr="005A4188" w:rsidRDefault="00004140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A87" w:rsidRPr="005A4188" w:rsidRDefault="004E7A8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3377" w:rsidRPr="00B83B19" w:rsidRDefault="00E1337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B1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3 </w:t>
      </w:r>
    </w:p>
    <w:p w:rsidR="00E13377" w:rsidRPr="00B83B19" w:rsidRDefault="00E13377" w:rsidP="00E1337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3B1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</w:t>
      </w:r>
      <w:r w:rsidR="00EA3E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вному регламенту </w:t>
      </w:r>
    </w:p>
    <w:p w:rsidR="00E13377" w:rsidRPr="005A4188" w:rsidRDefault="00E13377" w:rsidP="00E13377">
      <w:pPr>
        <w:jc w:val="right"/>
        <w:rPr>
          <w:sz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1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1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377" w:rsidRPr="00B83B19" w:rsidTr="00E13377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>Подача заявления о 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 с приложением документов</w:t>
            </w:r>
          </w:p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77" w:rsidRPr="00B83B19" w:rsidRDefault="00616DC1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C1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32.1pt;margin-top:3.55pt;width:7.15pt;height:17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"/>
        </w:pic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377" w:rsidRPr="00B83B19" w:rsidTr="00E13377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 с приложением документов</w:t>
            </w:r>
          </w:p>
        </w:tc>
      </w:tr>
    </w:tbl>
    <w:p w:rsidR="00E13377" w:rsidRPr="00B83B19" w:rsidRDefault="00616DC1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" o:spid="_x0000_s1030" type="#_x0000_t67" style="position:absolute;left:0;text-align:left;margin-left:232.1pt;margin-top:2.4pt;width:7.15pt;height:15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"/>
        </w:pic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377" w:rsidRPr="00B83B19" w:rsidTr="00E13377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 и документов, прилагаемых к заявлению</w:t>
            </w:r>
          </w:p>
        </w:tc>
      </w:tr>
    </w:tbl>
    <w:p w:rsidR="00E13377" w:rsidRPr="00B83B19" w:rsidRDefault="00616DC1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6" o:spid="_x0000_s1029" type="#_x0000_t67" style="position:absolute;left:0;text-align:left;margin-left:232.1pt;margin-top:6.2pt;width:7.15pt;height:21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"/>
        </w:pic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377" w:rsidRPr="00B83B19" w:rsidTr="00E13377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помещения требованиям, установленным в Постановлении Правительства Российской Федерации от 28.01.2006 года 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 итогам которой составляется  заключение</w:t>
            </w:r>
          </w:p>
        </w:tc>
      </w:tr>
    </w:tbl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</w:p>
    <w:p w:rsidR="00E13377" w:rsidRPr="00B83B19" w:rsidRDefault="00616DC1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" o:spid="_x0000_s1028" type="#_x0000_t67" style="position:absolute;left:0;text-align:left;margin-left:234pt;margin-top:5.55pt;width:7.15pt;height:3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"/>
        </w:pict>
      </w: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377" w:rsidRPr="00B83B19" w:rsidTr="00E133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E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EC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BE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 xml:space="preserve">Главы  </w:t>
            </w:r>
            <w:r w:rsidR="00EA3E7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E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76"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</w:t>
            </w: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основании заключения межведомственной комиссии</w:t>
            </w:r>
          </w:p>
          <w:p w:rsidR="00E13377" w:rsidRPr="00B83B19" w:rsidRDefault="00E13377" w:rsidP="00E1337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</w:p>
    <w:p w:rsidR="00E13377" w:rsidRPr="00B83B19" w:rsidRDefault="00E13377" w:rsidP="00E1337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</w:rPr>
      </w:pPr>
    </w:p>
    <w:p w:rsidR="00E13377" w:rsidRPr="00B83B19" w:rsidRDefault="00616DC1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616DC1">
        <w:rPr>
          <w:noProof/>
          <w:sz w:val="24"/>
        </w:rPr>
        <w:pict>
          <v:shape id="AutoShape 5" o:spid="_x0000_s1027" type="#_x0000_t67" style="position:absolute;margin-left:232.2pt;margin-top:8.85pt;width:8.95pt;height:2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"/>
        </w:pict>
      </w:r>
    </w:p>
    <w:p w:rsidR="00E13377" w:rsidRPr="00B83B19" w:rsidRDefault="00E13377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</w:p>
    <w:p w:rsidR="00E13377" w:rsidRPr="00B83B19" w:rsidRDefault="00E13377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jc w:val="both"/>
        <w:rPr>
          <w:bCs/>
          <w:caps/>
          <w:sz w:val="24"/>
        </w:rPr>
      </w:pP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377" w:rsidRPr="00B83B19" w:rsidTr="00E133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7" w:rsidRPr="00B83B19" w:rsidRDefault="00E13377" w:rsidP="00206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межведомственной комиссии и </w:t>
            </w:r>
            <w:r w:rsidR="002062EC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EA3E76"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</w:t>
            </w:r>
            <w:r w:rsidRPr="00B83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заявителю</w:t>
            </w:r>
          </w:p>
        </w:tc>
      </w:tr>
    </w:tbl>
    <w:p w:rsidR="00C43454" w:rsidRPr="00B83B19" w:rsidRDefault="00C43454" w:rsidP="00E1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jc w:val="both"/>
        <w:rPr>
          <w:sz w:val="24"/>
        </w:rPr>
      </w:pPr>
    </w:p>
    <w:sectPr w:rsidR="00C43454" w:rsidRPr="00B83B19" w:rsidSect="007B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CD3"/>
    <w:multiLevelType w:val="multilevel"/>
    <w:tmpl w:val="E564DF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134A3901"/>
    <w:multiLevelType w:val="hybridMultilevel"/>
    <w:tmpl w:val="9266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E4"/>
    <w:multiLevelType w:val="hybridMultilevel"/>
    <w:tmpl w:val="829AAB90"/>
    <w:lvl w:ilvl="0" w:tplc="CA5CD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621A"/>
    <w:multiLevelType w:val="hybridMultilevel"/>
    <w:tmpl w:val="E50E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4D94"/>
    <w:multiLevelType w:val="hybridMultilevel"/>
    <w:tmpl w:val="50400734"/>
    <w:lvl w:ilvl="0" w:tplc="91B06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ECB"/>
    <w:multiLevelType w:val="hybridMultilevel"/>
    <w:tmpl w:val="1918064C"/>
    <w:lvl w:ilvl="0" w:tplc="98207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86B08"/>
    <w:multiLevelType w:val="hybridMultilevel"/>
    <w:tmpl w:val="3ECC6E02"/>
    <w:lvl w:ilvl="0" w:tplc="6B4CCD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0A0B62"/>
    <w:multiLevelType w:val="hybridMultilevel"/>
    <w:tmpl w:val="7B609A2E"/>
    <w:lvl w:ilvl="0" w:tplc="BAE8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5C4E"/>
    <w:rsid w:val="0000184E"/>
    <w:rsid w:val="00004140"/>
    <w:rsid w:val="00011412"/>
    <w:rsid w:val="00045461"/>
    <w:rsid w:val="0004585D"/>
    <w:rsid w:val="00056E73"/>
    <w:rsid w:val="000607A8"/>
    <w:rsid w:val="000618D1"/>
    <w:rsid w:val="000712B6"/>
    <w:rsid w:val="0008487C"/>
    <w:rsid w:val="0008626D"/>
    <w:rsid w:val="00091EC2"/>
    <w:rsid w:val="000A3AF0"/>
    <w:rsid w:val="000B01DF"/>
    <w:rsid w:val="000B5FE1"/>
    <w:rsid w:val="000B6F70"/>
    <w:rsid w:val="000C1D97"/>
    <w:rsid w:val="000C2B73"/>
    <w:rsid w:val="000C389A"/>
    <w:rsid w:val="000D082E"/>
    <w:rsid w:val="000D1025"/>
    <w:rsid w:val="000D3849"/>
    <w:rsid w:val="000E03F7"/>
    <w:rsid w:val="000E72BC"/>
    <w:rsid w:val="00100CCE"/>
    <w:rsid w:val="00107325"/>
    <w:rsid w:val="00112EEA"/>
    <w:rsid w:val="00117B01"/>
    <w:rsid w:val="001276C7"/>
    <w:rsid w:val="00133708"/>
    <w:rsid w:val="00144D5D"/>
    <w:rsid w:val="001459D5"/>
    <w:rsid w:val="00164C1A"/>
    <w:rsid w:val="00164F4D"/>
    <w:rsid w:val="00170B6B"/>
    <w:rsid w:val="00173F36"/>
    <w:rsid w:val="001914C0"/>
    <w:rsid w:val="001A0AB4"/>
    <w:rsid w:val="001B6975"/>
    <w:rsid w:val="001B6F24"/>
    <w:rsid w:val="001B7201"/>
    <w:rsid w:val="001C7234"/>
    <w:rsid w:val="001D145D"/>
    <w:rsid w:val="001D3547"/>
    <w:rsid w:val="001D3D2C"/>
    <w:rsid w:val="001D7398"/>
    <w:rsid w:val="001F21B9"/>
    <w:rsid w:val="00200327"/>
    <w:rsid w:val="00203C79"/>
    <w:rsid w:val="002062EC"/>
    <w:rsid w:val="00210AA8"/>
    <w:rsid w:val="002125E3"/>
    <w:rsid w:val="002259AD"/>
    <w:rsid w:val="002324FF"/>
    <w:rsid w:val="00237667"/>
    <w:rsid w:val="00242059"/>
    <w:rsid w:val="00251D6E"/>
    <w:rsid w:val="00260543"/>
    <w:rsid w:val="0026386D"/>
    <w:rsid w:val="002729F7"/>
    <w:rsid w:val="00273DD0"/>
    <w:rsid w:val="00275A82"/>
    <w:rsid w:val="00281CEA"/>
    <w:rsid w:val="002843F8"/>
    <w:rsid w:val="00287D63"/>
    <w:rsid w:val="00295241"/>
    <w:rsid w:val="002A69B7"/>
    <w:rsid w:val="002B1FD7"/>
    <w:rsid w:val="002B491D"/>
    <w:rsid w:val="002B4FBF"/>
    <w:rsid w:val="002D6AD5"/>
    <w:rsid w:val="002E12C3"/>
    <w:rsid w:val="002E1C67"/>
    <w:rsid w:val="00301661"/>
    <w:rsid w:val="00320295"/>
    <w:rsid w:val="00325499"/>
    <w:rsid w:val="00326CF1"/>
    <w:rsid w:val="003302C8"/>
    <w:rsid w:val="0033721E"/>
    <w:rsid w:val="00343790"/>
    <w:rsid w:val="00344169"/>
    <w:rsid w:val="00345C12"/>
    <w:rsid w:val="003469BD"/>
    <w:rsid w:val="00353AEC"/>
    <w:rsid w:val="00354D66"/>
    <w:rsid w:val="00354F2E"/>
    <w:rsid w:val="00356C55"/>
    <w:rsid w:val="00363AAC"/>
    <w:rsid w:val="00366DBE"/>
    <w:rsid w:val="00380725"/>
    <w:rsid w:val="0038307F"/>
    <w:rsid w:val="00394BF2"/>
    <w:rsid w:val="003A0BA8"/>
    <w:rsid w:val="003A3891"/>
    <w:rsid w:val="003A4282"/>
    <w:rsid w:val="003B1A4C"/>
    <w:rsid w:val="003C0963"/>
    <w:rsid w:val="003C6889"/>
    <w:rsid w:val="003D19E5"/>
    <w:rsid w:val="003D26D3"/>
    <w:rsid w:val="00422ECF"/>
    <w:rsid w:val="00440BF3"/>
    <w:rsid w:val="00443570"/>
    <w:rsid w:val="004518E4"/>
    <w:rsid w:val="00460DD8"/>
    <w:rsid w:val="00465D93"/>
    <w:rsid w:val="0046606C"/>
    <w:rsid w:val="00467392"/>
    <w:rsid w:val="00476AE9"/>
    <w:rsid w:val="0047783F"/>
    <w:rsid w:val="00481DFF"/>
    <w:rsid w:val="00483A00"/>
    <w:rsid w:val="00496A60"/>
    <w:rsid w:val="004A2D18"/>
    <w:rsid w:val="004B1C5D"/>
    <w:rsid w:val="004C1460"/>
    <w:rsid w:val="004C3113"/>
    <w:rsid w:val="004D5747"/>
    <w:rsid w:val="004D6578"/>
    <w:rsid w:val="004E4326"/>
    <w:rsid w:val="004E4CBA"/>
    <w:rsid w:val="004E7A87"/>
    <w:rsid w:val="004F2AE1"/>
    <w:rsid w:val="00502275"/>
    <w:rsid w:val="00503D5F"/>
    <w:rsid w:val="005257E5"/>
    <w:rsid w:val="00537BAC"/>
    <w:rsid w:val="00571BF9"/>
    <w:rsid w:val="00572571"/>
    <w:rsid w:val="00573EFB"/>
    <w:rsid w:val="005740E0"/>
    <w:rsid w:val="005744FF"/>
    <w:rsid w:val="00580669"/>
    <w:rsid w:val="00581A7D"/>
    <w:rsid w:val="00582124"/>
    <w:rsid w:val="00585116"/>
    <w:rsid w:val="00586CA6"/>
    <w:rsid w:val="005938E2"/>
    <w:rsid w:val="00595C73"/>
    <w:rsid w:val="005A4188"/>
    <w:rsid w:val="005A55A7"/>
    <w:rsid w:val="005A720C"/>
    <w:rsid w:val="005A761E"/>
    <w:rsid w:val="005D452B"/>
    <w:rsid w:val="005F361C"/>
    <w:rsid w:val="005F72FD"/>
    <w:rsid w:val="00603FC3"/>
    <w:rsid w:val="006048DB"/>
    <w:rsid w:val="00607280"/>
    <w:rsid w:val="00607C63"/>
    <w:rsid w:val="00616DC1"/>
    <w:rsid w:val="00647AA9"/>
    <w:rsid w:val="00656080"/>
    <w:rsid w:val="0066012A"/>
    <w:rsid w:val="00662C7A"/>
    <w:rsid w:val="00663CEE"/>
    <w:rsid w:val="0067361E"/>
    <w:rsid w:val="006743FE"/>
    <w:rsid w:val="00676038"/>
    <w:rsid w:val="0067781C"/>
    <w:rsid w:val="00694BE8"/>
    <w:rsid w:val="006B28C4"/>
    <w:rsid w:val="006B379F"/>
    <w:rsid w:val="006B7D55"/>
    <w:rsid w:val="006C4B33"/>
    <w:rsid w:val="006D77F0"/>
    <w:rsid w:val="006E21AD"/>
    <w:rsid w:val="006E26A8"/>
    <w:rsid w:val="006E4DB8"/>
    <w:rsid w:val="006E7581"/>
    <w:rsid w:val="007006A2"/>
    <w:rsid w:val="007147B0"/>
    <w:rsid w:val="00723C6B"/>
    <w:rsid w:val="007311CD"/>
    <w:rsid w:val="0073366D"/>
    <w:rsid w:val="00746C99"/>
    <w:rsid w:val="0074775E"/>
    <w:rsid w:val="007543BB"/>
    <w:rsid w:val="00754C53"/>
    <w:rsid w:val="00770254"/>
    <w:rsid w:val="0077266B"/>
    <w:rsid w:val="00781068"/>
    <w:rsid w:val="00797141"/>
    <w:rsid w:val="007A1C19"/>
    <w:rsid w:val="007A1CA0"/>
    <w:rsid w:val="007A67EB"/>
    <w:rsid w:val="007A7055"/>
    <w:rsid w:val="007B2F22"/>
    <w:rsid w:val="007B4936"/>
    <w:rsid w:val="007C2A87"/>
    <w:rsid w:val="007C5E3A"/>
    <w:rsid w:val="007C7210"/>
    <w:rsid w:val="007F71DC"/>
    <w:rsid w:val="00801430"/>
    <w:rsid w:val="00801606"/>
    <w:rsid w:val="00822585"/>
    <w:rsid w:val="00822B12"/>
    <w:rsid w:val="00830B6D"/>
    <w:rsid w:val="008318A4"/>
    <w:rsid w:val="00841104"/>
    <w:rsid w:val="0084318B"/>
    <w:rsid w:val="00845817"/>
    <w:rsid w:val="008601C2"/>
    <w:rsid w:val="00860D46"/>
    <w:rsid w:val="00865CF2"/>
    <w:rsid w:val="00867E9F"/>
    <w:rsid w:val="00870D43"/>
    <w:rsid w:val="0087573D"/>
    <w:rsid w:val="00876FDB"/>
    <w:rsid w:val="008817E0"/>
    <w:rsid w:val="0088304B"/>
    <w:rsid w:val="00890F69"/>
    <w:rsid w:val="00890FED"/>
    <w:rsid w:val="00892A81"/>
    <w:rsid w:val="0089418A"/>
    <w:rsid w:val="008960DE"/>
    <w:rsid w:val="008A1581"/>
    <w:rsid w:val="008B745B"/>
    <w:rsid w:val="008D5CF6"/>
    <w:rsid w:val="008E11F5"/>
    <w:rsid w:val="00921770"/>
    <w:rsid w:val="00925908"/>
    <w:rsid w:val="0093021A"/>
    <w:rsid w:val="00942C27"/>
    <w:rsid w:val="009477EE"/>
    <w:rsid w:val="00951F82"/>
    <w:rsid w:val="00965888"/>
    <w:rsid w:val="00966282"/>
    <w:rsid w:val="00966623"/>
    <w:rsid w:val="00976C31"/>
    <w:rsid w:val="009775C1"/>
    <w:rsid w:val="009815F9"/>
    <w:rsid w:val="00990E0C"/>
    <w:rsid w:val="00995744"/>
    <w:rsid w:val="00995E5C"/>
    <w:rsid w:val="009B0CFB"/>
    <w:rsid w:val="009C452D"/>
    <w:rsid w:val="009C4795"/>
    <w:rsid w:val="009C52BA"/>
    <w:rsid w:val="009D1830"/>
    <w:rsid w:val="009E0CDE"/>
    <w:rsid w:val="009E3B52"/>
    <w:rsid w:val="00A01AC5"/>
    <w:rsid w:val="00A12D9F"/>
    <w:rsid w:val="00A238DE"/>
    <w:rsid w:val="00A255D2"/>
    <w:rsid w:val="00A30137"/>
    <w:rsid w:val="00A3762E"/>
    <w:rsid w:val="00A419DC"/>
    <w:rsid w:val="00A458C5"/>
    <w:rsid w:val="00A46552"/>
    <w:rsid w:val="00A47084"/>
    <w:rsid w:val="00A52D07"/>
    <w:rsid w:val="00A53319"/>
    <w:rsid w:val="00A53F5D"/>
    <w:rsid w:val="00A612F7"/>
    <w:rsid w:val="00A73A83"/>
    <w:rsid w:val="00A77FD2"/>
    <w:rsid w:val="00A90263"/>
    <w:rsid w:val="00A90946"/>
    <w:rsid w:val="00A96E4D"/>
    <w:rsid w:val="00AA276C"/>
    <w:rsid w:val="00AA374E"/>
    <w:rsid w:val="00AA516B"/>
    <w:rsid w:val="00AA5E7A"/>
    <w:rsid w:val="00AA5FE5"/>
    <w:rsid w:val="00AB0BB6"/>
    <w:rsid w:val="00AE0338"/>
    <w:rsid w:val="00B041DE"/>
    <w:rsid w:val="00B06CB3"/>
    <w:rsid w:val="00B15547"/>
    <w:rsid w:val="00B165C9"/>
    <w:rsid w:val="00B32769"/>
    <w:rsid w:val="00B4170C"/>
    <w:rsid w:val="00B44D16"/>
    <w:rsid w:val="00B54FC3"/>
    <w:rsid w:val="00B62FCA"/>
    <w:rsid w:val="00B6376D"/>
    <w:rsid w:val="00B66857"/>
    <w:rsid w:val="00B70F29"/>
    <w:rsid w:val="00B83B19"/>
    <w:rsid w:val="00B8426A"/>
    <w:rsid w:val="00B849B5"/>
    <w:rsid w:val="00BA16DA"/>
    <w:rsid w:val="00BA4407"/>
    <w:rsid w:val="00BB0655"/>
    <w:rsid w:val="00BB5049"/>
    <w:rsid w:val="00BC4AC3"/>
    <w:rsid w:val="00BD175E"/>
    <w:rsid w:val="00BD3166"/>
    <w:rsid w:val="00BD712D"/>
    <w:rsid w:val="00BE5E13"/>
    <w:rsid w:val="00C03AE2"/>
    <w:rsid w:val="00C05BED"/>
    <w:rsid w:val="00C06E0E"/>
    <w:rsid w:val="00C13C6E"/>
    <w:rsid w:val="00C15755"/>
    <w:rsid w:val="00C171EA"/>
    <w:rsid w:val="00C22AAB"/>
    <w:rsid w:val="00C27629"/>
    <w:rsid w:val="00C27D49"/>
    <w:rsid w:val="00C30884"/>
    <w:rsid w:val="00C4009C"/>
    <w:rsid w:val="00C41114"/>
    <w:rsid w:val="00C43454"/>
    <w:rsid w:val="00C57867"/>
    <w:rsid w:val="00C828DF"/>
    <w:rsid w:val="00C85BFB"/>
    <w:rsid w:val="00C87585"/>
    <w:rsid w:val="00CA0C29"/>
    <w:rsid w:val="00CA202B"/>
    <w:rsid w:val="00CA3B1F"/>
    <w:rsid w:val="00CB248D"/>
    <w:rsid w:val="00CC44F4"/>
    <w:rsid w:val="00CC59AE"/>
    <w:rsid w:val="00CD4632"/>
    <w:rsid w:val="00CE4460"/>
    <w:rsid w:val="00CE75F4"/>
    <w:rsid w:val="00CF1EEC"/>
    <w:rsid w:val="00D070F2"/>
    <w:rsid w:val="00D4007F"/>
    <w:rsid w:val="00D45DCC"/>
    <w:rsid w:val="00D60B11"/>
    <w:rsid w:val="00D61462"/>
    <w:rsid w:val="00D63021"/>
    <w:rsid w:val="00D6410F"/>
    <w:rsid w:val="00D6431E"/>
    <w:rsid w:val="00D64E42"/>
    <w:rsid w:val="00D6760A"/>
    <w:rsid w:val="00D720A7"/>
    <w:rsid w:val="00D72EA6"/>
    <w:rsid w:val="00D817CA"/>
    <w:rsid w:val="00D861FD"/>
    <w:rsid w:val="00D87024"/>
    <w:rsid w:val="00D913B3"/>
    <w:rsid w:val="00DA1CA9"/>
    <w:rsid w:val="00DA7D6D"/>
    <w:rsid w:val="00DC0314"/>
    <w:rsid w:val="00DC6A64"/>
    <w:rsid w:val="00DC731C"/>
    <w:rsid w:val="00DD1808"/>
    <w:rsid w:val="00DD46C7"/>
    <w:rsid w:val="00DE1AEB"/>
    <w:rsid w:val="00DF5269"/>
    <w:rsid w:val="00E10E25"/>
    <w:rsid w:val="00E118BE"/>
    <w:rsid w:val="00E11D5A"/>
    <w:rsid w:val="00E13377"/>
    <w:rsid w:val="00E26152"/>
    <w:rsid w:val="00E37D23"/>
    <w:rsid w:val="00E42056"/>
    <w:rsid w:val="00E427E7"/>
    <w:rsid w:val="00E5778F"/>
    <w:rsid w:val="00E602F3"/>
    <w:rsid w:val="00E70691"/>
    <w:rsid w:val="00E70999"/>
    <w:rsid w:val="00E741D4"/>
    <w:rsid w:val="00E75C1C"/>
    <w:rsid w:val="00E81E80"/>
    <w:rsid w:val="00E82BD4"/>
    <w:rsid w:val="00E84990"/>
    <w:rsid w:val="00E91CBD"/>
    <w:rsid w:val="00E958C5"/>
    <w:rsid w:val="00E96D1A"/>
    <w:rsid w:val="00EA3E76"/>
    <w:rsid w:val="00EC4B29"/>
    <w:rsid w:val="00EC53FD"/>
    <w:rsid w:val="00EE3EA2"/>
    <w:rsid w:val="00EF5345"/>
    <w:rsid w:val="00F012B0"/>
    <w:rsid w:val="00F012BF"/>
    <w:rsid w:val="00F057D3"/>
    <w:rsid w:val="00F06939"/>
    <w:rsid w:val="00F22D83"/>
    <w:rsid w:val="00F30F49"/>
    <w:rsid w:val="00F41920"/>
    <w:rsid w:val="00F4208F"/>
    <w:rsid w:val="00F4222B"/>
    <w:rsid w:val="00F45810"/>
    <w:rsid w:val="00F47CEE"/>
    <w:rsid w:val="00F51529"/>
    <w:rsid w:val="00F548EF"/>
    <w:rsid w:val="00F55315"/>
    <w:rsid w:val="00F57978"/>
    <w:rsid w:val="00F7028C"/>
    <w:rsid w:val="00F76CD7"/>
    <w:rsid w:val="00F85C4E"/>
    <w:rsid w:val="00F90C71"/>
    <w:rsid w:val="00FA6584"/>
    <w:rsid w:val="00FB08EE"/>
    <w:rsid w:val="00FB2071"/>
    <w:rsid w:val="00FB2D28"/>
    <w:rsid w:val="00FD0AEB"/>
    <w:rsid w:val="00FD13B2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4E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37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locked/>
    <w:rsid w:val="00E13377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E13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E1337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13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аголовок"/>
    <w:basedOn w:val="a"/>
    <w:next w:val="a6"/>
    <w:rsid w:val="00E1337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7">
    <w:name w:val="Прижатый влево"/>
    <w:basedOn w:val="a"/>
    <w:next w:val="a"/>
    <w:rsid w:val="00E1337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">
    <w:name w:val="марк список 1"/>
    <w:basedOn w:val="a"/>
    <w:rsid w:val="00E13377"/>
    <w:pPr>
      <w:tabs>
        <w:tab w:val="left" w:pos="360"/>
      </w:tabs>
      <w:suppressAutoHyphens/>
      <w:spacing w:before="120" w:after="120" w:line="360" w:lineRule="atLeast"/>
      <w:jc w:val="both"/>
    </w:pPr>
    <w:rPr>
      <w:rFonts w:eastAsia="Batang"/>
      <w:sz w:val="24"/>
      <w:lang w:eastAsia="ar-SA"/>
    </w:rPr>
  </w:style>
  <w:style w:type="paragraph" w:customStyle="1" w:styleId="a8">
    <w:name w:val="Знак Знак Знак"/>
    <w:basedOn w:val="a"/>
    <w:rsid w:val="00E133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1337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Body Text"/>
    <w:basedOn w:val="a"/>
    <w:rsid w:val="00E13377"/>
    <w:pPr>
      <w:spacing w:after="120"/>
    </w:pPr>
  </w:style>
  <w:style w:type="paragraph" w:customStyle="1" w:styleId="western">
    <w:name w:val="western"/>
    <w:basedOn w:val="a"/>
    <w:semiHidden/>
    <w:rsid w:val="00A96E4D"/>
    <w:pPr>
      <w:spacing w:before="100" w:beforeAutospacing="1" w:after="100" w:afterAutospacing="1"/>
    </w:pPr>
    <w:rPr>
      <w:sz w:val="24"/>
    </w:rPr>
  </w:style>
  <w:style w:type="character" w:customStyle="1" w:styleId="FontStyle14">
    <w:name w:val="Font Style14"/>
    <w:rsid w:val="00A96E4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100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2C3"/>
    <w:rPr>
      <w:sz w:val="24"/>
      <w:szCs w:val="24"/>
    </w:rPr>
  </w:style>
  <w:style w:type="paragraph" w:styleId="ab">
    <w:name w:val="List Paragraph"/>
    <w:basedOn w:val="a"/>
    <w:uiPriority w:val="34"/>
    <w:qFormat/>
    <w:rsid w:val="002E12C3"/>
    <w:pPr>
      <w:ind w:left="720"/>
      <w:contextualSpacing/>
    </w:pPr>
    <w:rPr>
      <w:sz w:val="24"/>
    </w:rPr>
  </w:style>
  <w:style w:type="character" w:customStyle="1" w:styleId="highlighthighlightactive">
    <w:name w:val="highlight highlight_active"/>
    <w:basedOn w:val="a0"/>
    <w:rsid w:val="002E1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o_lahdenpohja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Links>
    <vt:vector size="6" baseType="variant"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mailto:adm-salmi@yandex.ru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2017-05-04T08:48:00Z</cp:lastPrinted>
  <dcterms:created xsi:type="dcterms:W3CDTF">2016-08-05T07:23:00Z</dcterms:created>
  <dcterms:modified xsi:type="dcterms:W3CDTF">2017-05-04T12:26:00Z</dcterms:modified>
</cp:coreProperties>
</file>