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5D" w:rsidRPr="00E0303E" w:rsidRDefault="002B295D" w:rsidP="004C285D">
      <w:pPr>
        <w:jc w:val="center"/>
        <w:rPr>
          <w:b/>
          <w:szCs w:val="20"/>
        </w:rPr>
      </w:pPr>
    </w:p>
    <w:p w:rsidR="005457B2" w:rsidRPr="00E0303E" w:rsidRDefault="005457B2" w:rsidP="00364A08">
      <w:pPr>
        <w:ind w:left="567" w:right="140"/>
        <w:jc w:val="center"/>
        <w:rPr>
          <w:b/>
          <w:szCs w:val="20"/>
        </w:rPr>
      </w:pPr>
      <w:r w:rsidRPr="00E0303E">
        <w:rPr>
          <w:b/>
          <w:szCs w:val="20"/>
        </w:rPr>
        <w:t>РЕСПУБЛИКА</w:t>
      </w:r>
      <w:r w:rsidR="00E40CEC">
        <w:rPr>
          <w:b/>
          <w:szCs w:val="20"/>
        </w:rPr>
        <w:t xml:space="preserve"> </w:t>
      </w:r>
      <w:r w:rsidRPr="00E0303E">
        <w:rPr>
          <w:b/>
          <w:szCs w:val="20"/>
        </w:rPr>
        <w:t>КАРЕЛИЯ</w:t>
      </w:r>
    </w:p>
    <w:p w:rsidR="00865F91" w:rsidRPr="00E0303E" w:rsidRDefault="006D31A5" w:rsidP="00364A08">
      <w:pPr>
        <w:ind w:left="567" w:right="140"/>
        <w:jc w:val="center"/>
        <w:rPr>
          <w:b/>
          <w:szCs w:val="20"/>
        </w:rPr>
      </w:pPr>
      <w:r w:rsidRPr="00E0303E">
        <w:rPr>
          <w:b/>
          <w:szCs w:val="20"/>
        </w:rPr>
        <w:t>АДМИНИСТРАЦИЯ</w:t>
      </w:r>
      <w:r w:rsidR="001134EC" w:rsidRPr="00E0303E">
        <w:rPr>
          <w:b/>
          <w:szCs w:val="20"/>
        </w:rPr>
        <w:t xml:space="preserve"> </w:t>
      </w:r>
      <w:r w:rsidR="00865F91" w:rsidRPr="00E0303E">
        <w:rPr>
          <w:b/>
          <w:szCs w:val="20"/>
        </w:rPr>
        <w:t>ЛАХДЕНПОХСКОГО ГОРОДСКОГО</w:t>
      </w:r>
      <w:r w:rsidR="00E40CEC">
        <w:rPr>
          <w:b/>
          <w:szCs w:val="20"/>
        </w:rPr>
        <w:t xml:space="preserve"> </w:t>
      </w:r>
      <w:r w:rsidR="00865F91" w:rsidRPr="00E0303E">
        <w:rPr>
          <w:b/>
          <w:szCs w:val="20"/>
        </w:rPr>
        <w:t>ПОСЕЛЕНИЯ</w:t>
      </w:r>
    </w:p>
    <w:p w:rsidR="005457B2" w:rsidRPr="00E0303E" w:rsidRDefault="005457B2" w:rsidP="00364A08">
      <w:pPr>
        <w:ind w:left="567" w:right="140"/>
        <w:jc w:val="center"/>
        <w:rPr>
          <w:b/>
          <w:szCs w:val="20"/>
        </w:rPr>
      </w:pPr>
    </w:p>
    <w:p w:rsidR="005457B2" w:rsidRPr="00E0303E" w:rsidRDefault="005457B2" w:rsidP="00364A08">
      <w:pPr>
        <w:ind w:left="567" w:right="140"/>
        <w:jc w:val="center"/>
        <w:rPr>
          <w:b/>
          <w:szCs w:val="20"/>
        </w:rPr>
      </w:pPr>
    </w:p>
    <w:p w:rsidR="005457B2" w:rsidRPr="00E0303E" w:rsidRDefault="005457B2" w:rsidP="00364A08">
      <w:pPr>
        <w:ind w:left="567" w:right="140"/>
        <w:jc w:val="center"/>
        <w:rPr>
          <w:b/>
          <w:szCs w:val="20"/>
        </w:rPr>
      </w:pPr>
    </w:p>
    <w:p w:rsidR="005457B2" w:rsidRPr="00E0303E" w:rsidRDefault="00412808" w:rsidP="00364A08">
      <w:pPr>
        <w:ind w:left="567" w:right="140"/>
        <w:jc w:val="center"/>
        <w:rPr>
          <w:b/>
          <w:szCs w:val="20"/>
        </w:rPr>
      </w:pPr>
      <w:r w:rsidRPr="00E0303E">
        <w:rPr>
          <w:b/>
          <w:szCs w:val="20"/>
        </w:rPr>
        <w:t>ПОСТАНОВЛЕНИЕ</w:t>
      </w:r>
    </w:p>
    <w:p w:rsidR="00865F91" w:rsidRDefault="00865F91" w:rsidP="00364A08">
      <w:pPr>
        <w:ind w:left="567" w:right="140"/>
        <w:jc w:val="center"/>
        <w:rPr>
          <w:szCs w:val="20"/>
        </w:rPr>
      </w:pPr>
    </w:p>
    <w:p w:rsidR="00865F91" w:rsidRDefault="00865F91" w:rsidP="00246DCC">
      <w:pPr>
        <w:ind w:left="567" w:right="140"/>
        <w:rPr>
          <w:szCs w:val="20"/>
        </w:rPr>
      </w:pPr>
    </w:p>
    <w:p w:rsidR="001349B8" w:rsidRDefault="00246DCC" w:rsidP="00BF44B1">
      <w:pPr>
        <w:ind w:right="-1"/>
        <w:jc w:val="both"/>
        <w:rPr>
          <w:szCs w:val="20"/>
        </w:rPr>
      </w:pPr>
      <w:r>
        <w:rPr>
          <w:szCs w:val="20"/>
        </w:rPr>
        <w:t>о</w:t>
      </w:r>
      <w:r w:rsidR="005457B2">
        <w:rPr>
          <w:szCs w:val="20"/>
        </w:rPr>
        <w:t>т</w:t>
      </w:r>
      <w:r>
        <w:rPr>
          <w:szCs w:val="20"/>
        </w:rPr>
        <w:t xml:space="preserve"> «____»  __________ </w:t>
      </w:r>
      <w:r w:rsidR="00B50E4F">
        <w:rPr>
          <w:szCs w:val="20"/>
        </w:rPr>
        <w:t>2017</w:t>
      </w:r>
      <w:r w:rsidR="006E7CD5">
        <w:rPr>
          <w:szCs w:val="20"/>
        </w:rPr>
        <w:t xml:space="preserve"> года</w:t>
      </w:r>
      <w:r w:rsidR="00E40CEC">
        <w:rPr>
          <w:szCs w:val="20"/>
        </w:rPr>
        <w:t xml:space="preserve"> </w:t>
      </w:r>
      <w:r>
        <w:rPr>
          <w:szCs w:val="20"/>
        </w:rPr>
        <w:t xml:space="preserve">                 </w:t>
      </w:r>
      <w:r w:rsidR="00BF44B1">
        <w:rPr>
          <w:szCs w:val="20"/>
        </w:rPr>
        <w:t xml:space="preserve">                   </w:t>
      </w:r>
      <w:r>
        <w:rPr>
          <w:szCs w:val="20"/>
        </w:rPr>
        <w:t xml:space="preserve">             </w:t>
      </w:r>
      <w:r w:rsidR="00BF44B1">
        <w:rPr>
          <w:szCs w:val="20"/>
        </w:rPr>
        <w:t xml:space="preserve">           </w:t>
      </w:r>
      <w:r>
        <w:rPr>
          <w:szCs w:val="20"/>
        </w:rPr>
        <w:t xml:space="preserve">                     </w:t>
      </w:r>
      <w:r w:rsidR="00865F91">
        <w:rPr>
          <w:szCs w:val="20"/>
        </w:rPr>
        <w:t>№</w:t>
      </w:r>
      <w:r w:rsidR="006407FE">
        <w:rPr>
          <w:szCs w:val="20"/>
        </w:rPr>
        <w:t xml:space="preserve"> </w:t>
      </w:r>
      <w:r w:rsidR="00364A08">
        <w:rPr>
          <w:szCs w:val="20"/>
        </w:rPr>
        <w:t>__</w:t>
      </w:r>
      <w:r>
        <w:rPr>
          <w:szCs w:val="20"/>
        </w:rPr>
        <w:t>_</w:t>
      </w:r>
      <w:r w:rsidR="00364A08">
        <w:rPr>
          <w:szCs w:val="20"/>
        </w:rPr>
        <w:t>___</w:t>
      </w:r>
    </w:p>
    <w:p w:rsidR="005457B2" w:rsidRDefault="005457B2" w:rsidP="00FE68EC">
      <w:pPr>
        <w:ind w:left="567" w:right="140"/>
        <w:jc w:val="both"/>
        <w:rPr>
          <w:szCs w:val="20"/>
        </w:rPr>
      </w:pPr>
    </w:p>
    <w:p w:rsidR="001349B8" w:rsidRDefault="001349B8" w:rsidP="00FE68EC">
      <w:pPr>
        <w:ind w:left="567" w:right="140"/>
        <w:jc w:val="both"/>
        <w:rPr>
          <w:szCs w:val="20"/>
        </w:rPr>
      </w:pPr>
    </w:p>
    <w:p w:rsidR="009F7640" w:rsidRDefault="001349B8" w:rsidP="00246DCC">
      <w:pPr>
        <w:ind w:left="567" w:right="140"/>
        <w:jc w:val="center"/>
        <w:rPr>
          <w:szCs w:val="20"/>
        </w:rPr>
      </w:pPr>
      <w:r>
        <w:rPr>
          <w:szCs w:val="20"/>
        </w:rPr>
        <w:t>г. Лахденпохья</w:t>
      </w:r>
    </w:p>
    <w:p w:rsidR="009F7640" w:rsidRDefault="009F7640" w:rsidP="00FE68EC">
      <w:pPr>
        <w:ind w:left="567" w:right="140"/>
        <w:jc w:val="both"/>
        <w:rPr>
          <w:szCs w:val="20"/>
        </w:rPr>
      </w:pPr>
    </w:p>
    <w:p w:rsidR="00364A08" w:rsidRDefault="00364A08" w:rsidP="00FE68EC">
      <w:pPr>
        <w:ind w:left="567" w:right="140"/>
        <w:jc w:val="both"/>
        <w:rPr>
          <w:szCs w:val="20"/>
        </w:rPr>
      </w:pPr>
    </w:p>
    <w:p w:rsidR="004B27FC" w:rsidRDefault="004B27FC" w:rsidP="00BF44B1">
      <w:pPr>
        <w:ind w:right="4819"/>
        <w:jc w:val="both"/>
      </w:pPr>
      <w:r w:rsidRPr="00B975AA">
        <w:t>Об утверждении положения и</w:t>
      </w:r>
      <w:r w:rsidR="00E40CEC">
        <w:t xml:space="preserve"> </w:t>
      </w:r>
      <w:r w:rsidRPr="00B975AA">
        <w:t>состава к</w:t>
      </w:r>
      <w:r w:rsidRPr="00B975AA">
        <w:t>о</w:t>
      </w:r>
      <w:r w:rsidRPr="00B975AA">
        <w:t>миссии по подготовке</w:t>
      </w:r>
      <w:r w:rsidR="00E40CEC">
        <w:t xml:space="preserve"> </w:t>
      </w:r>
      <w:r w:rsidRPr="00B975AA">
        <w:t>Правил землепольз</w:t>
      </w:r>
      <w:r w:rsidRPr="00B975AA">
        <w:t>о</w:t>
      </w:r>
      <w:r w:rsidRPr="00B975AA">
        <w:t>вания и застройки</w:t>
      </w:r>
      <w:r>
        <w:t xml:space="preserve"> Лахденпохского</w:t>
      </w:r>
      <w:r w:rsidR="00E40CEC">
        <w:t xml:space="preserve"> </w:t>
      </w:r>
      <w:r>
        <w:t>горо</w:t>
      </w:r>
      <w:r>
        <w:t>д</w:t>
      </w:r>
      <w:r>
        <w:t>ского пос</w:t>
      </w:r>
      <w:r>
        <w:t>е</w:t>
      </w:r>
      <w:r>
        <w:t>ления</w:t>
      </w:r>
    </w:p>
    <w:p w:rsidR="00246DCC" w:rsidRDefault="00246DCC" w:rsidP="004B27FC">
      <w:pPr>
        <w:ind w:right="5669"/>
        <w:jc w:val="both"/>
      </w:pPr>
    </w:p>
    <w:p w:rsidR="00246DCC" w:rsidRDefault="00246DCC" w:rsidP="004B27FC">
      <w:pPr>
        <w:ind w:right="5669"/>
        <w:jc w:val="both"/>
      </w:pPr>
    </w:p>
    <w:p w:rsidR="00246DCC" w:rsidRDefault="00246DCC" w:rsidP="00246DCC">
      <w:pPr>
        <w:ind w:firstLine="851"/>
        <w:jc w:val="both"/>
      </w:pPr>
      <w:r>
        <w:t>Руководствуясь Градостроительным кодексом Российской Федерации, Федерал</w:t>
      </w:r>
      <w:r>
        <w:t>ь</w:t>
      </w:r>
      <w:r>
        <w:t>ным законом от 06.10.2003г. № 131-ФЗ «Об общих принципах организации местного с</w:t>
      </w:r>
      <w:r>
        <w:t>а</w:t>
      </w:r>
      <w:r>
        <w:t>моуправления в Российской Федерации», Законом Республики Карелия от 02.11.2012г. № 1644-ЗРК «О некоторых вопросах градостроительной деятельности в Республике Кар</w:t>
      </w:r>
      <w:r>
        <w:t>е</w:t>
      </w:r>
      <w:r>
        <w:t>лия», Уставом Лахденпохского городского поселения, для рассмотрения вопросов, св</w:t>
      </w:r>
      <w:r>
        <w:t>я</w:t>
      </w:r>
      <w:r>
        <w:t>занных с соблюдением градостроительных регламентов, в целях создания условий для у</w:t>
      </w:r>
      <w:r>
        <w:t>с</w:t>
      </w:r>
      <w:r>
        <w:t>тойчивого развития территории Лахденпохского городского поселения и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администрация Лахденпо</w:t>
      </w:r>
      <w:r>
        <w:t>х</w:t>
      </w:r>
      <w:r>
        <w:t>ского городского поселения ПОСТАНОВЛЯЕТ:</w:t>
      </w:r>
    </w:p>
    <w:p w:rsidR="00246DCC" w:rsidRDefault="00246DCC" w:rsidP="00246DCC">
      <w:pPr>
        <w:ind w:firstLine="851"/>
        <w:jc w:val="both"/>
      </w:pPr>
    </w:p>
    <w:p w:rsidR="00246DCC" w:rsidRDefault="00246DCC" w:rsidP="00246DCC">
      <w:pPr>
        <w:ind w:firstLine="851"/>
        <w:jc w:val="both"/>
      </w:pPr>
      <w:r>
        <w:t>1. Создать комиссию по подготовке проекта Правил землепользования и застро</w:t>
      </w:r>
      <w:r>
        <w:t>й</w:t>
      </w:r>
      <w:r>
        <w:t>ки Ла</w:t>
      </w:r>
      <w:r>
        <w:t>х</w:t>
      </w:r>
      <w:r>
        <w:t>денпохского городского поселения и утвердить ее состав. ( Приложени№1)</w:t>
      </w:r>
    </w:p>
    <w:p w:rsidR="00246DCC" w:rsidRDefault="00246DCC" w:rsidP="00246DCC">
      <w:pPr>
        <w:ind w:firstLine="851"/>
        <w:jc w:val="both"/>
      </w:pPr>
      <w:r>
        <w:t>2. Утвердить порядок и сроки проведения работ по подготовке проекта изменений Правил землепользования и застройки Лахденпохского городского поселения (Прилож</w:t>
      </w:r>
      <w:r>
        <w:t>е</w:t>
      </w:r>
      <w:r>
        <w:t>ние № 2).</w:t>
      </w:r>
    </w:p>
    <w:p w:rsidR="00246DCC" w:rsidRDefault="00246DCC" w:rsidP="00246DCC">
      <w:pPr>
        <w:ind w:firstLine="851"/>
        <w:jc w:val="both"/>
      </w:pPr>
      <w:r>
        <w:t>3. Утвердить Положение о порядке деятельности комиссии по правилам земл</w:t>
      </w:r>
      <w:r>
        <w:t>е</w:t>
      </w:r>
      <w:r>
        <w:t>пользования и застройки Лахденпохского городского поселения. (Приложение №3)</w:t>
      </w:r>
    </w:p>
    <w:p w:rsidR="00246DCC" w:rsidRDefault="00246DCC" w:rsidP="00246DCC">
      <w:pPr>
        <w:ind w:firstLine="851"/>
        <w:jc w:val="both"/>
      </w:pPr>
      <w:r>
        <w:t>4. Настоящее Постановление публиковать (обнародовать) в установленном п</w:t>
      </w:r>
      <w:r>
        <w:t>о</w:t>
      </w:r>
      <w:r>
        <w:t>рядке.</w:t>
      </w:r>
    </w:p>
    <w:p w:rsidR="00246DCC" w:rsidRDefault="00246DCC" w:rsidP="004B27FC">
      <w:pPr>
        <w:ind w:right="5669"/>
        <w:jc w:val="both"/>
      </w:pPr>
    </w:p>
    <w:p w:rsidR="004B27FC" w:rsidRDefault="004B27FC" w:rsidP="004B27FC">
      <w:pPr>
        <w:ind w:right="5669"/>
        <w:jc w:val="both"/>
      </w:pPr>
    </w:p>
    <w:p w:rsidR="0049407D" w:rsidRDefault="0049407D" w:rsidP="00ED56D7">
      <w:pPr>
        <w:ind w:left="709" w:right="140"/>
        <w:rPr>
          <w:rFonts w:ascii="Arial" w:hAnsi="Arial" w:cs="Arial"/>
          <w:color w:val="000000"/>
          <w:sz w:val="20"/>
          <w:szCs w:val="20"/>
          <w:shd w:val="clear" w:color="auto" w:fill="F7F7F7"/>
        </w:rPr>
      </w:pPr>
    </w:p>
    <w:p w:rsidR="00D05DC0" w:rsidRPr="00383A17" w:rsidRDefault="00E40CEC" w:rsidP="0049407D">
      <w:pPr>
        <w:ind w:right="140"/>
        <w:rPr>
          <w:szCs w:val="20"/>
        </w:rPr>
      </w:pPr>
      <w:r>
        <w:rPr>
          <w:szCs w:val="20"/>
        </w:rPr>
        <w:t xml:space="preserve"> </w:t>
      </w:r>
      <w:r w:rsidR="00473013" w:rsidRPr="008F403A">
        <w:rPr>
          <w:b/>
          <w:szCs w:val="20"/>
        </w:rPr>
        <w:t>Глав</w:t>
      </w:r>
      <w:r w:rsidR="00166229" w:rsidRPr="008F403A">
        <w:rPr>
          <w:b/>
          <w:szCs w:val="20"/>
        </w:rPr>
        <w:t>а</w:t>
      </w:r>
      <w:r w:rsidR="004D37B1" w:rsidRPr="008F403A">
        <w:rPr>
          <w:b/>
          <w:szCs w:val="20"/>
        </w:rPr>
        <w:t xml:space="preserve"> </w:t>
      </w:r>
    </w:p>
    <w:p w:rsidR="00AC7C54" w:rsidRPr="00214E4B" w:rsidRDefault="00E40CEC" w:rsidP="0049407D">
      <w:pPr>
        <w:ind w:right="140"/>
        <w:jc w:val="both"/>
        <w:rPr>
          <w:szCs w:val="20"/>
        </w:rPr>
      </w:pPr>
      <w:r>
        <w:rPr>
          <w:b/>
          <w:szCs w:val="20"/>
        </w:rPr>
        <w:t xml:space="preserve"> </w:t>
      </w:r>
      <w:r w:rsidR="00CA4191" w:rsidRPr="008F403A">
        <w:rPr>
          <w:b/>
          <w:szCs w:val="20"/>
        </w:rPr>
        <w:t>Лахденпохского</w:t>
      </w:r>
      <w:r w:rsidR="00D05DC0" w:rsidRPr="008F403A">
        <w:rPr>
          <w:b/>
          <w:szCs w:val="20"/>
        </w:rPr>
        <w:t xml:space="preserve"> городского поселения</w:t>
      </w:r>
      <w:r w:rsidR="00AC7C54" w:rsidRPr="008F403A">
        <w:rPr>
          <w:b/>
          <w:szCs w:val="20"/>
        </w:rPr>
        <w:tab/>
      </w:r>
      <w:r w:rsidR="00BF44B1">
        <w:rPr>
          <w:b/>
          <w:szCs w:val="20"/>
        </w:rPr>
        <w:t xml:space="preserve">   </w:t>
      </w:r>
      <w:r>
        <w:rPr>
          <w:b/>
          <w:szCs w:val="20"/>
        </w:rPr>
        <w:t xml:space="preserve">                                          </w:t>
      </w:r>
      <w:r w:rsidR="00D05DC0" w:rsidRPr="008F403A">
        <w:rPr>
          <w:b/>
          <w:szCs w:val="20"/>
        </w:rPr>
        <w:t>Р.М. Каз</w:t>
      </w:r>
      <w:r w:rsidR="00D05DC0" w:rsidRPr="008F403A">
        <w:rPr>
          <w:b/>
          <w:szCs w:val="20"/>
        </w:rPr>
        <w:t>ы</w:t>
      </w:r>
      <w:r w:rsidR="00D05DC0" w:rsidRPr="008F403A">
        <w:rPr>
          <w:b/>
          <w:szCs w:val="20"/>
        </w:rPr>
        <w:t>мов</w:t>
      </w:r>
    </w:p>
    <w:p w:rsidR="001349B8" w:rsidRDefault="00E40CEC" w:rsidP="00364A08">
      <w:pPr>
        <w:ind w:left="567" w:right="140"/>
        <w:rPr>
          <w:szCs w:val="20"/>
        </w:rPr>
      </w:pPr>
      <w:r>
        <w:rPr>
          <w:szCs w:val="20"/>
        </w:rPr>
        <w:t xml:space="preserve"> </w:t>
      </w:r>
    </w:p>
    <w:p w:rsidR="0049407D" w:rsidRDefault="0049407D" w:rsidP="00364A08">
      <w:pPr>
        <w:ind w:left="567" w:right="140"/>
        <w:rPr>
          <w:szCs w:val="20"/>
        </w:rPr>
      </w:pPr>
    </w:p>
    <w:p w:rsidR="0049407D" w:rsidRDefault="0049407D" w:rsidP="00364A08">
      <w:pPr>
        <w:ind w:left="567" w:right="140"/>
        <w:rPr>
          <w:szCs w:val="20"/>
        </w:rPr>
      </w:pPr>
    </w:p>
    <w:p w:rsidR="0049407D" w:rsidRDefault="0049407D" w:rsidP="00364A08">
      <w:pPr>
        <w:ind w:left="567" w:right="140"/>
        <w:rPr>
          <w:szCs w:val="20"/>
        </w:rPr>
      </w:pPr>
    </w:p>
    <w:p w:rsidR="0049407D" w:rsidRDefault="0049407D" w:rsidP="00364A08">
      <w:pPr>
        <w:ind w:left="567" w:right="140"/>
        <w:rPr>
          <w:szCs w:val="20"/>
        </w:rPr>
      </w:pPr>
    </w:p>
    <w:p w:rsidR="00E40CEC" w:rsidRDefault="00E40CEC" w:rsidP="00364A08">
      <w:pPr>
        <w:ind w:left="567" w:right="140"/>
        <w:rPr>
          <w:szCs w:val="20"/>
        </w:rPr>
      </w:pPr>
    </w:p>
    <w:p w:rsidR="00090338" w:rsidRDefault="00090338" w:rsidP="00364A08">
      <w:pPr>
        <w:ind w:left="567" w:right="140"/>
        <w:rPr>
          <w:szCs w:val="20"/>
        </w:rPr>
      </w:pPr>
    </w:p>
    <w:p w:rsidR="00246DCC" w:rsidRDefault="00246DCC" w:rsidP="0049407D">
      <w:pPr>
        <w:ind w:left="567" w:right="140"/>
        <w:jc w:val="right"/>
        <w:rPr>
          <w:szCs w:val="20"/>
        </w:rPr>
      </w:pPr>
    </w:p>
    <w:p w:rsidR="0049407D" w:rsidRDefault="0049407D" w:rsidP="0049407D">
      <w:pPr>
        <w:ind w:left="567" w:right="140"/>
        <w:jc w:val="right"/>
        <w:rPr>
          <w:szCs w:val="20"/>
        </w:rPr>
      </w:pPr>
      <w:r>
        <w:rPr>
          <w:szCs w:val="20"/>
        </w:rPr>
        <w:t>Приложение №1</w:t>
      </w:r>
    </w:p>
    <w:p w:rsidR="0049407D" w:rsidRDefault="0049407D" w:rsidP="0049407D">
      <w:pPr>
        <w:ind w:left="567" w:right="140"/>
        <w:jc w:val="right"/>
        <w:rPr>
          <w:szCs w:val="20"/>
        </w:rPr>
      </w:pPr>
      <w:r>
        <w:rPr>
          <w:szCs w:val="20"/>
        </w:rPr>
        <w:t>УТВЕРЖДЕНО</w:t>
      </w:r>
    </w:p>
    <w:p w:rsidR="0049407D" w:rsidRDefault="00E0303E" w:rsidP="0049407D">
      <w:pPr>
        <w:ind w:left="567" w:right="140"/>
        <w:jc w:val="right"/>
        <w:rPr>
          <w:szCs w:val="20"/>
        </w:rPr>
      </w:pPr>
      <w:r>
        <w:rPr>
          <w:szCs w:val="20"/>
        </w:rPr>
        <w:t xml:space="preserve">Постановлением </w:t>
      </w:r>
      <w:r w:rsidR="0049407D">
        <w:rPr>
          <w:szCs w:val="20"/>
        </w:rPr>
        <w:t xml:space="preserve">администрации </w:t>
      </w:r>
    </w:p>
    <w:p w:rsidR="0049407D" w:rsidRDefault="0049407D" w:rsidP="0049407D">
      <w:pPr>
        <w:ind w:left="567" w:right="140"/>
        <w:jc w:val="right"/>
        <w:rPr>
          <w:szCs w:val="20"/>
        </w:rPr>
      </w:pPr>
      <w:r>
        <w:rPr>
          <w:szCs w:val="20"/>
        </w:rPr>
        <w:t>Лахденпохского городского поселения</w:t>
      </w:r>
    </w:p>
    <w:p w:rsidR="0049407D" w:rsidRDefault="00E40CEC" w:rsidP="0049407D">
      <w:pPr>
        <w:ind w:left="567" w:right="140"/>
        <w:jc w:val="right"/>
        <w:rPr>
          <w:szCs w:val="20"/>
        </w:rPr>
      </w:pPr>
      <w:r>
        <w:rPr>
          <w:szCs w:val="20"/>
        </w:rPr>
        <w:t>о</w:t>
      </w:r>
      <w:r w:rsidR="0049407D">
        <w:rPr>
          <w:szCs w:val="20"/>
        </w:rPr>
        <w:t>т</w:t>
      </w:r>
      <w:r>
        <w:rPr>
          <w:szCs w:val="20"/>
        </w:rPr>
        <w:t xml:space="preserve"> _________________</w:t>
      </w:r>
      <w:r w:rsidR="0049407D">
        <w:rPr>
          <w:szCs w:val="20"/>
        </w:rPr>
        <w:t xml:space="preserve"> №</w:t>
      </w:r>
      <w:r>
        <w:rPr>
          <w:szCs w:val="20"/>
        </w:rPr>
        <w:t xml:space="preserve"> ___________</w:t>
      </w:r>
    </w:p>
    <w:p w:rsidR="0049407D" w:rsidRDefault="0049407D" w:rsidP="0049407D">
      <w:pPr>
        <w:ind w:left="567" w:right="140"/>
        <w:jc w:val="right"/>
        <w:rPr>
          <w:szCs w:val="20"/>
        </w:rPr>
      </w:pPr>
    </w:p>
    <w:p w:rsidR="0049407D" w:rsidRDefault="0049407D" w:rsidP="00364A08">
      <w:pPr>
        <w:ind w:left="567" w:right="140"/>
        <w:rPr>
          <w:szCs w:val="20"/>
        </w:rPr>
      </w:pPr>
    </w:p>
    <w:p w:rsidR="0049407D" w:rsidRDefault="0049407D" w:rsidP="00364A08">
      <w:pPr>
        <w:ind w:left="567" w:right="140"/>
        <w:rPr>
          <w:szCs w:val="20"/>
        </w:rPr>
      </w:pPr>
    </w:p>
    <w:p w:rsidR="0049407D" w:rsidRDefault="0049407D" w:rsidP="0049407D">
      <w:pPr>
        <w:ind w:left="567" w:right="140"/>
        <w:jc w:val="center"/>
        <w:rPr>
          <w:b/>
          <w:szCs w:val="20"/>
        </w:rPr>
      </w:pPr>
      <w:r w:rsidRPr="004059F8">
        <w:rPr>
          <w:b/>
          <w:szCs w:val="20"/>
        </w:rPr>
        <w:t xml:space="preserve">Состав Комиссии по </w:t>
      </w:r>
      <w:r w:rsidR="009E30F0" w:rsidRPr="009E30F0">
        <w:rPr>
          <w:b/>
          <w:szCs w:val="20"/>
        </w:rPr>
        <w:t>подготовке проекта Правил землепользования и застро</w:t>
      </w:r>
      <w:r w:rsidR="009E30F0" w:rsidRPr="009E30F0">
        <w:rPr>
          <w:b/>
          <w:szCs w:val="20"/>
        </w:rPr>
        <w:t>й</w:t>
      </w:r>
      <w:r w:rsidR="009E30F0" w:rsidRPr="009E30F0">
        <w:rPr>
          <w:b/>
          <w:szCs w:val="20"/>
        </w:rPr>
        <w:t xml:space="preserve">ки </w:t>
      </w:r>
      <w:r w:rsidRPr="004059F8">
        <w:rPr>
          <w:b/>
          <w:szCs w:val="20"/>
        </w:rPr>
        <w:t>Ла</w:t>
      </w:r>
      <w:r w:rsidRPr="004059F8">
        <w:rPr>
          <w:b/>
          <w:szCs w:val="20"/>
        </w:rPr>
        <w:t>х</w:t>
      </w:r>
      <w:r w:rsidRPr="004059F8">
        <w:rPr>
          <w:b/>
          <w:szCs w:val="20"/>
        </w:rPr>
        <w:t>денпохского городского поселения</w:t>
      </w:r>
    </w:p>
    <w:p w:rsidR="009E30F0" w:rsidRDefault="009E30F0" w:rsidP="0049407D">
      <w:pPr>
        <w:ind w:left="567" w:right="140"/>
        <w:jc w:val="center"/>
        <w:rPr>
          <w:b/>
          <w:szCs w:val="20"/>
        </w:rPr>
      </w:pPr>
    </w:p>
    <w:p w:rsidR="00E40CEC" w:rsidRDefault="00E40CEC" w:rsidP="0049407D">
      <w:pPr>
        <w:ind w:left="567" w:right="140"/>
        <w:jc w:val="center"/>
        <w:rPr>
          <w:b/>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5271"/>
      </w:tblGrid>
      <w:tr w:rsidR="00E40CEC" w:rsidTr="009E30F0">
        <w:tc>
          <w:tcPr>
            <w:tcW w:w="4394" w:type="dxa"/>
            <w:vAlign w:val="center"/>
          </w:tcPr>
          <w:p w:rsidR="00E40CEC" w:rsidRDefault="00E40CEC" w:rsidP="00E40CEC">
            <w:pPr>
              <w:ind w:right="-108"/>
              <w:rPr>
                <w:b/>
                <w:szCs w:val="20"/>
              </w:rPr>
            </w:pPr>
            <w:r w:rsidRPr="008C64AD">
              <w:rPr>
                <w:szCs w:val="20"/>
              </w:rPr>
              <w:t>Предс</w:t>
            </w:r>
            <w:r>
              <w:rPr>
                <w:szCs w:val="20"/>
              </w:rPr>
              <w:t>едатель комиссии:</w:t>
            </w:r>
          </w:p>
        </w:tc>
        <w:tc>
          <w:tcPr>
            <w:tcW w:w="5670" w:type="dxa"/>
          </w:tcPr>
          <w:p w:rsidR="00E40CEC" w:rsidRDefault="00E40CEC" w:rsidP="00E40CEC">
            <w:pPr>
              <w:tabs>
                <w:tab w:val="left" w:pos="6804"/>
                <w:tab w:val="left" w:pos="8080"/>
              </w:tabs>
              <w:ind w:right="140"/>
              <w:rPr>
                <w:szCs w:val="20"/>
              </w:rPr>
            </w:pPr>
            <w:r w:rsidRPr="008C64AD">
              <w:rPr>
                <w:szCs w:val="20"/>
              </w:rPr>
              <w:t>Глава</w:t>
            </w:r>
            <w:r>
              <w:rPr>
                <w:szCs w:val="20"/>
              </w:rPr>
              <w:t xml:space="preserve"> </w:t>
            </w:r>
            <w:r w:rsidRPr="008C64AD">
              <w:rPr>
                <w:szCs w:val="20"/>
              </w:rPr>
              <w:t>Лахденпохского городского поселения</w:t>
            </w:r>
          </w:p>
          <w:p w:rsidR="00E40CEC" w:rsidRPr="00E40CEC" w:rsidRDefault="00E40CEC" w:rsidP="00E40CEC">
            <w:pPr>
              <w:tabs>
                <w:tab w:val="left" w:pos="6804"/>
                <w:tab w:val="left" w:pos="8080"/>
              </w:tabs>
              <w:ind w:right="140"/>
              <w:rPr>
                <w:szCs w:val="20"/>
              </w:rPr>
            </w:pPr>
            <w:r>
              <w:rPr>
                <w:szCs w:val="20"/>
              </w:rPr>
              <w:t xml:space="preserve">Казымов Р.М. </w:t>
            </w:r>
          </w:p>
        </w:tc>
      </w:tr>
      <w:tr w:rsidR="00E40CEC" w:rsidTr="009E30F0">
        <w:tc>
          <w:tcPr>
            <w:tcW w:w="4394" w:type="dxa"/>
            <w:vAlign w:val="center"/>
          </w:tcPr>
          <w:p w:rsidR="00E40CEC" w:rsidRPr="008C64AD" w:rsidRDefault="00E40CEC" w:rsidP="00E40CEC">
            <w:pPr>
              <w:ind w:right="-108"/>
              <w:rPr>
                <w:szCs w:val="20"/>
              </w:rPr>
            </w:pPr>
          </w:p>
        </w:tc>
        <w:tc>
          <w:tcPr>
            <w:tcW w:w="5670" w:type="dxa"/>
          </w:tcPr>
          <w:p w:rsidR="00E40CEC" w:rsidRDefault="00E40CEC" w:rsidP="00E40CEC">
            <w:pPr>
              <w:tabs>
                <w:tab w:val="left" w:pos="6804"/>
                <w:tab w:val="left" w:pos="8080"/>
              </w:tabs>
              <w:ind w:right="140"/>
              <w:rPr>
                <w:szCs w:val="20"/>
              </w:rPr>
            </w:pPr>
          </w:p>
        </w:tc>
      </w:tr>
      <w:tr w:rsidR="00E40CEC" w:rsidTr="009E30F0">
        <w:tc>
          <w:tcPr>
            <w:tcW w:w="4394" w:type="dxa"/>
            <w:vAlign w:val="center"/>
          </w:tcPr>
          <w:p w:rsidR="00E40CEC" w:rsidRDefault="00E40CEC" w:rsidP="00E40CEC">
            <w:pPr>
              <w:ind w:right="-108"/>
              <w:rPr>
                <w:b/>
                <w:szCs w:val="20"/>
              </w:rPr>
            </w:pPr>
            <w:r w:rsidRPr="008C64AD">
              <w:rPr>
                <w:szCs w:val="20"/>
              </w:rPr>
              <w:t>Заместитель председателя комиссии:</w:t>
            </w:r>
          </w:p>
        </w:tc>
        <w:tc>
          <w:tcPr>
            <w:tcW w:w="5670" w:type="dxa"/>
          </w:tcPr>
          <w:p w:rsidR="00E40CEC" w:rsidRDefault="00E40CEC" w:rsidP="00E40CEC">
            <w:pPr>
              <w:ind w:right="140"/>
              <w:rPr>
                <w:szCs w:val="20"/>
              </w:rPr>
            </w:pPr>
            <w:r w:rsidRPr="008C64AD">
              <w:rPr>
                <w:szCs w:val="20"/>
              </w:rPr>
              <w:t>Заместитель главы администрации</w:t>
            </w:r>
            <w:r>
              <w:rPr>
                <w:szCs w:val="20"/>
              </w:rPr>
              <w:t xml:space="preserve"> Л</w:t>
            </w:r>
            <w:r w:rsidRPr="008C64AD">
              <w:rPr>
                <w:szCs w:val="20"/>
              </w:rPr>
              <w:t>ахденпо</w:t>
            </w:r>
            <w:r w:rsidRPr="008C64AD">
              <w:rPr>
                <w:szCs w:val="20"/>
              </w:rPr>
              <w:t>х</w:t>
            </w:r>
            <w:r w:rsidRPr="008C64AD">
              <w:rPr>
                <w:szCs w:val="20"/>
              </w:rPr>
              <w:t>ского городского поселения</w:t>
            </w:r>
          </w:p>
          <w:p w:rsidR="00E40CEC" w:rsidRDefault="00E40CEC" w:rsidP="00E40CEC">
            <w:pPr>
              <w:ind w:right="140"/>
              <w:rPr>
                <w:b/>
                <w:szCs w:val="20"/>
              </w:rPr>
            </w:pPr>
            <w:r>
              <w:rPr>
                <w:szCs w:val="20"/>
              </w:rPr>
              <w:t>Ц</w:t>
            </w:r>
            <w:r w:rsidRPr="008C64AD">
              <w:rPr>
                <w:szCs w:val="20"/>
              </w:rPr>
              <w:t>арикова Г.А.</w:t>
            </w:r>
          </w:p>
        </w:tc>
      </w:tr>
      <w:tr w:rsidR="00E40CEC" w:rsidTr="009E30F0">
        <w:tc>
          <w:tcPr>
            <w:tcW w:w="4394" w:type="dxa"/>
            <w:vAlign w:val="center"/>
          </w:tcPr>
          <w:p w:rsidR="00E40CEC" w:rsidRPr="008C64AD" w:rsidRDefault="00E40CEC" w:rsidP="00E40CEC">
            <w:pPr>
              <w:ind w:right="-108"/>
              <w:rPr>
                <w:szCs w:val="20"/>
              </w:rPr>
            </w:pPr>
          </w:p>
        </w:tc>
        <w:tc>
          <w:tcPr>
            <w:tcW w:w="5670" w:type="dxa"/>
          </w:tcPr>
          <w:p w:rsidR="00E40CEC" w:rsidRPr="008C64AD" w:rsidRDefault="00E40CEC" w:rsidP="00E40CEC">
            <w:pPr>
              <w:ind w:right="140"/>
              <w:rPr>
                <w:szCs w:val="20"/>
              </w:rPr>
            </w:pPr>
          </w:p>
        </w:tc>
      </w:tr>
      <w:tr w:rsidR="00E40CEC" w:rsidTr="009E30F0">
        <w:tc>
          <w:tcPr>
            <w:tcW w:w="4394" w:type="dxa"/>
            <w:vAlign w:val="center"/>
          </w:tcPr>
          <w:p w:rsidR="00E40CEC" w:rsidRDefault="00E40CEC" w:rsidP="00E40CEC">
            <w:pPr>
              <w:ind w:right="140"/>
              <w:rPr>
                <w:b/>
                <w:szCs w:val="20"/>
              </w:rPr>
            </w:pPr>
            <w:r w:rsidRPr="008C64AD">
              <w:rPr>
                <w:szCs w:val="20"/>
              </w:rPr>
              <w:t>Секретарь:</w:t>
            </w:r>
          </w:p>
        </w:tc>
        <w:tc>
          <w:tcPr>
            <w:tcW w:w="5670" w:type="dxa"/>
          </w:tcPr>
          <w:p w:rsidR="00E40CEC" w:rsidRDefault="00E40CEC" w:rsidP="00E40CEC">
            <w:pPr>
              <w:rPr>
                <w:szCs w:val="20"/>
              </w:rPr>
            </w:pPr>
            <w:r>
              <w:rPr>
                <w:szCs w:val="20"/>
              </w:rPr>
              <w:t>Заместитель руководителя МКУ «</w:t>
            </w:r>
            <w:r w:rsidRPr="00E40CEC">
              <w:rPr>
                <w:szCs w:val="20"/>
              </w:rPr>
              <w:t>Недвиж</w:t>
            </w:r>
            <w:r w:rsidRPr="00E40CEC">
              <w:rPr>
                <w:szCs w:val="20"/>
              </w:rPr>
              <w:t>и</w:t>
            </w:r>
            <w:r w:rsidRPr="00E40CEC">
              <w:rPr>
                <w:szCs w:val="20"/>
              </w:rPr>
              <w:t>мость» по вопросам ЖКХ</w:t>
            </w:r>
          </w:p>
          <w:p w:rsidR="00E40CEC" w:rsidRPr="00E40CEC" w:rsidRDefault="00E40CEC" w:rsidP="00E40CEC">
            <w:pPr>
              <w:tabs>
                <w:tab w:val="center" w:pos="284"/>
                <w:tab w:val="left" w:pos="10348"/>
              </w:tabs>
              <w:ind w:right="-1"/>
              <w:jc w:val="both"/>
              <w:rPr>
                <w:szCs w:val="20"/>
              </w:rPr>
            </w:pPr>
            <w:r>
              <w:rPr>
                <w:szCs w:val="20"/>
              </w:rPr>
              <w:t>Морозов Ю.А.</w:t>
            </w:r>
          </w:p>
        </w:tc>
      </w:tr>
      <w:tr w:rsidR="00E40CEC" w:rsidTr="009E30F0">
        <w:tc>
          <w:tcPr>
            <w:tcW w:w="4394" w:type="dxa"/>
            <w:vAlign w:val="center"/>
          </w:tcPr>
          <w:p w:rsidR="00E40CEC" w:rsidRPr="008C64AD" w:rsidRDefault="00E40CEC" w:rsidP="00E40CEC">
            <w:pPr>
              <w:ind w:right="140"/>
              <w:rPr>
                <w:szCs w:val="20"/>
              </w:rPr>
            </w:pPr>
          </w:p>
        </w:tc>
        <w:tc>
          <w:tcPr>
            <w:tcW w:w="5670" w:type="dxa"/>
          </w:tcPr>
          <w:p w:rsidR="00E40CEC" w:rsidRDefault="00E40CEC" w:rsidP="00E40CEC">
            <w:pPr>
              <w:rPr>
                <w:szCs w:val="20"/>
              </w:rPr>
            </w:pPr>
          </w:p>
        </w:tc>
      </w:tr>
      <w:tr w:rsidR="00E40CEC" w:rsidTr="009E30F0">
        <w:tc>
          <w:tcPr>
            <w:tcW w:w="4394" w:type="dxa"/>
          </w:tcPr>
          <w:p w:rsidR="00E40CEC" w:rsidRDefault="00E40CEC" w:rsidP="00E40CEC">
            <w:pPr>
              <w:ind w:right="140"/>
              <w:rPr>
                <w:b/>
                <w:szCs w:val="20"/>
              </w:rPr>
            </w:pPr>
            <w:r w:rsidRPr="008C64AD">
              <w:rPr>
                <w:szCs w:val="20"/>
              </w:rPr>
              <w:t>Члены комиссии:</w:t>
            </w:r>
          </w:p>
        </w:tc>
        <w:tc>
          <w:tcPr>
            <w:tcW w:w="5670" w:type="dxa"/>
          </w:tcPr>
          <w:p w:rsidR="00506E90" w:rsidRDefault="00506E90" w:rsidP="00506E90">
            <w:pPr>
              <w:ind w:right="140"/>
              <w:rPr>
                <w:szCs w:val="20"/>
              </w:rPr>
            </w:pPr>
            <w:r>
              <w:rPr>
                <w:szCs w:val="20"/>
              </w:rPr>
              <w:t>Д</w:t>
            </w:r>
            <w:r w:rsidRPr="008C64AD">
              <w:rPr>
                <w:szCs w:val="20"/>
              </w:rPr>
              <w:t>епутат Совета Лахденпохского</w:t>
            </w:r>
            <w:r>
              <w:rPr>
                <w:szCs w:val="20"/>
              </w:rPr>
              <w:t xml:space="preserve"> городского пос</w:t>
            </w:r>
            <w:r>
              <w:rPr>
                <w:szCs w:val="20"/>
              </w:rPr>
              <w:t>е</w:t>
            </w:r>
            <w:r>
              <w:rPr>
                <w:szCs w:val="20"/>
              </w:rPr>
              <w:t>ления (</w:t>
            </w:r>
            <w:r w:rsidRPr="008C64AD">
              <w:rPr>
                <w:szCs w:val="20"/>
              </w:rPr>
              <w:t>по согласованию)</w:t>
            </w:r>
          </w:p>
          <w:p w:rsidR="00506E90" w:rsidRDefault="00506E90" w:rsidP="00506E90">
            <w:pPr>
              <w:ind w:right="140"/>
              <w:rPr>
                <w:szCs w:val="20"/>
              </w:rPr>
            </w:pPr>
            <w:r>
              <w:rPr>
                <w:szCs w:val="20"/>
              </w:rPr>
              <w:t>Решетников</w:t>
            </w:r>
            <w:r w:rsidRPr="008C64AD">
              <w:rPr>
                <w:szCs w:val="20"/>
              </w:rPr>
              <w:t xml:space="preserve"> А.А</w:t>
            </w:r>
          </w:p>
          <w:p w:rsidR="00506E90" w:rsidRDefault="00506E90" w:rsidP="00506E90">
            <w:pPr>
              <w:ind w:right="140"/>
              <w:rPr>
                <w:szCs w:val="20"/>
              </w:rPr>
            </w:pPr>
          </w:p>
          <w:p w:rsidR="009E30F0" w:rsidRDefault="00E40CEC" w:rsidP="00E40CEC">
            <w:pPr>
              <w:ind w:right="140"/>
              <w:rPr>
                <w:szCs w:val="20"/>
              </w:rPr>
            </w:pPr>
            <w:r>
              <w:rPr>
                <w:szCs w:val="20"/>
              </w:rPr>
              <w:t>Р</w:t>
            </w:r>
            <w:r w:rsidRPr="008C64AD">
              <w:rPr>
                <w:szCs w:val="20"/>
              </w:rPr>
              <w:t>уководитель МКУ «Недвижимость»</w:t>
            </w:r>
          </w:p>
          <w:p w:rsidR="00E40CEC" w:rsidRDefault="00E40CEC" w:rsidP="00E40CEC">
            <w:pPr>
              <w:ind w:right="140"/>
              <w:rPr>
                <w:szCs w:val="20"/>
              </w:rPr>
            </w:pPr>
            <w:r w:rsidRPr="008C64AD">
              <w:rPr>
                <w:szCs w:val="20"/>
              </w:rPr>
              <w:t>Хлопкина</w:t>
            </w:r>
            <w:r w:rsidR="009E30F0">
              <w:rPr>
                <w:szCs w:val="20"/>
              </w:rPr>
              <w:t xml:space="preserve"> </w:t>
            </w:r>
            <w:r w:rsidRPr="008C64AD">
              <w:rPr>
                <w:szCs w:val="20"/>
              </w:rPr>
              <w:t>О.А.</w:t>
            </w:r>
          </w:p>
          <w:p w:rsidR="009E30F0" w:rsidRDefault="009E30F0" w:rsidP="00E40CEC">
            <w:pPr>
              <w:ind w:right="140"/>
              <w:rPr>
                <w:b/>
                <w:szCs w:val="20"/>
              </w:rPr>
            </w:pPr>
          </w:p>
        </w:tc>
      </w:tr>
      <w:tr w:rsidR="00E40CEC" w:rsidTr="009E30F0">
        <w:tc>
          <w:tcPr>
            <w:tcW w:w="4394" w:type="dxa"/>
          </w:tcPr>
          <w:p w:rsidR="00E40CEC" w:rsidRDefault="00E40CEC" w:rsidP="0049407D">
            <w:pPr>
              <w:ind w:right="140"/>
              <w:jc w:val="center"/>
              <w:rPr>
                <w:b/>
                <w:szCs w:val="20"/>
              </w:rPr>
            </w:pPr>
          </w:p>
        </w:tc>
        <w:tc>
          <w:tcPr>
            <w:tcW w:w="5670" w:type="dxa"/>
          </w:tcPr>
          <w:p w:rsidR="00E40CEC" w:rsidRDefault="00E40CEC" w:rsidP="009E30F0">
            <w:pPr>
              <w:ind w:right="140"/>
              <w:rPr>
                <w:szCs w:val="20"/>
              </w:rPr>
            </w:pPr>
            <w:r>
              <w:rPr>
                <w:szCs w:val="20"/>
              </w:rPr>
              <w:t>С</w:t>
            </w:r>
            <w:r w:rsidRPr="008C64AD">
              <w:rPr>
                <w:szCs w:val="20"/>
              </w:rPr>
              <w:t xml:space="preserve">пециалист </w:t>
            </w:r>
            <w:r>
              <w:rPr>
                <w:szCs w:val="20"/>
              </w:rPr>
              <w:t>по архитектуре и градостроител</w:t>
            </w:r>
            <w:r>
              <w:rPr>
                <w:szCs w:val="20"/>
              </w:rPr>
              <w:t>ь</w:t>
            </w:r>
            <w:r>
              <w:rPr>
                <w:szCs w:val="20"/>
              </w:rPr>
              <w:t xml:space="preserve">ной деятельности </w:t>
            </w:r>
            <w:r w:rsidRPr="008C64AD">
              <w:rPr>
                <w:szCs w:val="20"/>
              </w:rPr>
              <w:t>МКУ «Недвижимость»</w:t>
            </w:r>
          </w:p>
          <w:p w:rsidR="00E40CEC" w:rsidRDefault="00E40CEC" w:rsidP="009E30F0">
            <w:pPr>
              <w:ind w:right="140"/>
              <w:rPr>
                <w:szCs w:val="20"/>
              </w:rPr>
            </w:pPr>
            <w:r w:rsidRPr="008C64AD">
              <w:rPr>
                <w:szCs w:val="20"/>
              </w:rPr>
              <w:t>Молодяева Э.В</w:t>
            </w:r>
            <w:r>
              <w:rPr>
                <w:szCs w:val="20"/>
              </w:rPr>
              <w:t>.</w:t>
            </w:r>
          </w:p>
          <w:p w:rsidR="009E30F0" w:rsidRDefault="009E30F0" w:rsidP="009E30F0">
            <w:pPr>
              <w:ind w:right="140"/>
              <w:rPr>
                <w:b/>
                <w:szCs w:val="20"/>
              </w:rPr>
            </w:pPr>
          </w:p>
        </w:tc>
      </w:tr>
      <w:tr w:rsidR="00E40CEC" w:rsidTr="009E30F0">
        <w:tc>
          <w:tcPr>
            <w:tcW w:w="4394" w:type="dxa"/>
          </w:tcPr>
          <w:p w:rsidR="00E40CEC" w:rsidRDefault="00E40CEC" w:rsidP="0049407D">
            <w:pPr>
              <w:ind w:right="140"/>
              <w:jc w:val="center"/>
              <w:rPr>
                <w:b/>
                <w:szCs w:val="20"/>
              </w:rPr>
            </w:pPr>
          </w:p>
        </w:tc>
        <w:tc>
          <w:tcPr>
            <w:tcW w:w="5670" w:type="dxa"/>
          </w:tcPr>
          <w:p w:rsidR="00E40CEC" w:rsidRDefault="00E40CEC" w:rsidP="009E30F0">
            <w:pPr>
              <w:ind w:right="140"/>
              <w:rPr>
                <w:szCs w:val="20"/>
              </w:rPr>
            </w:pPr>
            <w:r>
              <w:rPr>
                <w:szCs w:val="20"/>
              </w:rPr>
              <w:t>В</w:t>
            </w:r>
            <w:r w:rsidRPr="008C64AD">
              <w:rPr>
                <w:szCs w:val="20"/>
              </w:rPr>
              <w:t>едущий специалист отдела</w:t>
            </w:r>
            <w:r>
              <w:rPr>
                <w:szCs w:val="20"/>
              </w:rPr>
              <w:t xml:space="preserve"> </w:t>
            </w:r>
            <w:r w:rsidRPr="008C64AD">
              <w:rPr>
                <w:szCs w:val="20"/>
              </w:rPr>
              <w:t>организационной</w:t>
            </w:r>
            <w:r>
              <w:rPr>
                <w:szCs w:val="20"/>
              </w:rPr>
              <w:t xml:space="preserve"> </w:t>
            </w:r>
            <w:r w:rsidRPr="008C64AD">
              <w:rPr>
                <w:szCs w:val="20"/>
              </w:rPr>
              <w:t>работы и правового обеспечения</w:t>
            </w:r>
            <w:r>
              <w:rPr>
                <w:szCs w:val="20"/>
              </w:rPr>
              <w:t xml:space="preserve"> </w:t>
            </w:r>
            <w:r w:rsidRPr="008C64AD">
              <w:rPr>
                <w:szCs w:val="20"/>
              </w:rPr>
              <w:t>администр</w:t>
            </w:r>
            <w:r w:rsidRPr="008C64AD">
              <w:rPr>
                <w:szCs w:val="20"/>
              </w:rPr>
              <w:t>а</w:t>
            </w:r>
            <w:r w:rsidRPr="008C64AD">
              <w:rPr>
                <w:szCs w:val="20"/>
              </w:rPr>
              <w:t xml:space="preserve">ции </w:t>
            </w:r>
          </w:p>
          <w:p w:rsidR="00E40CEC" w:rsidRDefault="00E40CEC" w:rsidP="009E30F0">
            <w:pPr>
              <w:ind w:right="140"/>
              <w:rPr>
                <w:szCs w:val="20"/>
              </w:rPr>
            </w:pPr>
            <w:r w:rsidRPr="008C64AD">
              <w:rPr>
                <w:szCs w:val="20"/>
              </w:rPr>
              <w:t>Лахденпохского городского поселения</w:t>
            </w:r>
          </w:p>
          <w:p w:rsidR="00E40CEC" w:rsidRDefault="00E40CEC" w:rsidP="009E30F0">
            <w:pPr>
              <w:tabs>
                <w:tab w:val="left" w:pos="8080"/>
              </w:tabs>
              <w:ind w:right="140"/>
              <w:rPr>
                <w:szCs w:val="20"/>
              </w:rPr>
            </w:pPr>
            <w:r w:rsidRPr="008C64AD">
              <w:rPr>
                <w:szCs w:val="20"/>
              </w:rPr>
              <w:t>Муравская И.В</w:t>
            </w:r>
            <w:r>
              <w:rPr>
                <w:szCs w:val="20"/>
              </w:rPr>
              <w:t>.</w:t>
            </w:r>
          </w:p>
          <w:p w:rsidR="009E30F0" w:rsidRDefault="009E30F0" w:rsidP="009E30F0">
            <w:pPr>
              <w:tabs>
                <w:tab w:val="left" w:pos="8080"/>
              </w:tabs>
              <w:ind w:right="140"/>
              <w:rPr>
                <w:szCs w:val="20"/>
              </w:rPr>
            </w:pPr>
          </w:p>
        </w:tc>
      </w:tr>
      <w:tr w:rsidR="00E40CEC" w:rsidTr="009E30F0">
        <w:tc>
          <w:tcPr>
            <w:tcW w:w="4394" w:type="dxa"/>
          </w:tcPr>
          <w:p w:rsidR="00E40CEC" w:rsidRDefault="00E40CEC" w:rsidP="0049407D">
            <w:pPr>
              <w:ind w:right="140"/>
              <w:jc w:val="center"/>
              <w:rPr>
                <w:b/>
                <w:szCs w:val="20"/>
              </w:rPr>
            </w:pPr>
          </w:p>
        </w:tc>
        <w:tc>
          <w:tcPr>
            <w:tcW w:w="5670" w:type="dxa"/>
          </w:tcPr>
          <w:p w:rsidR="00E40CEC" w:rsidRDefault="00E40CEC" w:rsidP="009E30F0">
            <w:pPr>
              <w:ind w:right="140"/>
              <w:rPr>
                <w:szCs w:val="20"/>
              </w:rPr>
            </w:pPr>
          </w:p>
        </w:tc>
      </w:tr>
    </w:tbl>
    <w:p w:rsidR="00E40CEC" w:rsidRDefault="00E40CEC" w:rsidP="0049407D">
      <w:pPr>
        <w:ind w:left="567" w:right="140"/>
        <w:jc w:val="center"/>
        <w:rPr>
          <w:b/>
          <w:szCs w:val="20"/>
        </w:rPr>
      </w:pPr>
    </w:p>
    <w:p w:rsidR="004059F8" w:rsidRDefault="004059F8" w:rsidP="0049407D">
      <w:pPr>
        <w:ind w:left="567" w:right="140"/>
        <w:jc w:val="center"/>
        <w:rPr>
          <w:b/>
          <w:szCs w:val="20"/>
        </w:rPr>
      </w:pPr>
    </w:p>
    <w:p w:rsidR="00BF44B1" w:rsidRDefault="00BF44B1" w:rsidP="0049407D">
      <w:pPr>
        <w:ind w:left="567" w:right="140"/>
        <w:jc w:val="center"/>
        <w:rPr>
          <w:b/>
          <w:szCs w:val="20"/>
        </w:rPr>
      </w:pPr>
    </w:p>
    <w:p w:rsidR="00BF44B1" w:rsidRDefault="00BF44B1" w:rsidP="0049407D">
      <w:pPr>
        <w:ind w:left="567" w:right="140"/>
        <w:jc w:val="center"/>
        <w:rPr>
          <w:b/>
          <w:szCs w:val="20"/>
        </w:rPr>
      </w:pPr>
    </w:p>
    <w:p w:rsidR="00BF44B1" w:rsidRDefault="00BF44B1" w:rsidP="0049407D">
      <w:pPr>
        <w:ind w:left="567" w:right="140"/>
        <w:jc w:val="center"/>
        <w:rPr>
          <w:b/>
          <w:szCs w:val="20"/>
        </w:rPr>
      </w:pPr>
    </w:p>
    <w:p w:rsidR="00BF44B1" w:rsidRDefault="00BF44B1" w:rsidP="0049407D">
      <w:pPr>
        <w:ind w:left="567" w:right="140"/>
        <w:jc w:val="center"/>
        <w:rPr>
          <w:b/>
          <w:szCs w:val="20"/>
        </w:rPr>
      </w:pPr>
    </w:p>
    <w:p w:rsidR="00BF44B1" w:rsidRDefault="00BF44B1" w:rsidP="00BF44B1">
      <w:pPr>
        <w:ind w:right="140"/>
        <w:jc w:val="center"/>
        <w:rPr>
          <w:b/>
          <w:szCs w:val="20"/>
        </w:rPr>
      </w:pPr>
    </w:p>
    <w:p w:rsidR="009E30F0" w:rsidRDefault="009E30F0" w:rsidP="00BF44B1">
      <w:pPr>
        <w:ind w:right="140"/>
        <w:jc w:val="both"/>
        <w:rPr>
          <w:szCs w:val="20"/>
        </w:rPr>
      </w:pPr>
    </w:p>
    <w:p w:rsidR="009E30F0" w:rsidRDefault="009E30F0" w:rsidP="000F3146">
      <w:pPr>
        <w:ind w:left="567" w:right="140"/>
        <w:jc w:val="right"/>
        <w:rPr>
          <w:szCs w:val="20"/>
        </w:rPr>
      </w:pPr>
    </w:p>
    <w:p w:rsidR="008C64AD" w:rsidRDefault="000F3146" w:rsidP="000F3146">
      <w:pPr>
        <w:ind w:left="567" w:right="140"/>
        <w:jc w:val="right"/>
        <w:rPr>
          <w:szCs w:val="20"/>
        </w:rPr>
      </w:pPr>
      <w:r>
        <w:rPr>
          <w:szCs w:val="20"/>
        </w:rPr>
        <w:lastRenderedPageBreak/>
        <w:t>Приложение №2</w:t>
      </w:r>
    </w:p>
    <w:p w:rsidR="000F3146" w:rsidRDefault="000F3146" w:rsidP="000F3146">
      <w:pPr>
        <w:ind w:left="567" w:right="140"/>
        <w:jc w:val="right"/>
        <w:rPr>
          <w:szCs w:val="20"/>
        </w:rPr>
      </w:pPr>
      <w:r>
        <w:rPr>
          <w:szCs w:val="20"/>
        </w:rPr>
        <w:t>УТВЕРЖДЕНО</w:t>
      </w:r>
    </w:p>
    <w:p w:rsidR="009E30F0" w:rsidRDefault="009E30F0" w:rsidP="009E30F0">
      <w:pPr>
        <w:ind w:left="567" w:right="140"/>
        <w:jc w:val="right"/>
        <w:rPr>
          <w:szCs w:val="20"/>
        </w:rPr>
      </w:pPr>
      <w:r>
        <w:rPr>
          <w:szCs w:val="20"/>
        </w:rPr>
        <w:t xml:space="preserve">Постановлением администрации </w:t>
      </w:r>
    </w:p>
    <w:p w:rsidR="009E30F0" w:rsidRDefault="009E30F0" w:rsidP="009E30F0">
      <w:pPr>
        <w:ind w:left="567" w:right="140"/>
        <w:jc w:val="right"/>
        <w:rPr>
          <w:szCs w:val="20"/>
        </w:rPr>
      </w:pPr>
      <w:r>
        <w:rPr>
          <w:szCs w:val="20"/>
        </w:rPr>
        <w:t>Лахденпохского городского поселения</w:t>
      </w:r>
    </w:p>
    <w:p w:rsidR="008C64AD" w:rsidRDefault="009E30F0" w:rsidP="009E30F0">
      <w:pPr>
        <w:ind w:left="567" w:right="140"/>
        <w:jc w:val="right"/>
        <w:rPr>
          <w:szCs w:val="20"/>
        </w:rPr>
      </w:pPr>
      <w:r>
        <w:rPr>
          <w:szCs w:val="20"/>
        </w:rPr>
        <w:t>от _________________ № ___________</w:t>
      </w:r>
    </w:p>
    <w:p w:rsidR="008C64AD" w:rsidRDefault="008C64AD" w:rsidP="00364A08">
      <w:pPr>
        <w:ind w:left="567" w:right="140"/>
        <w:rPr>
          <w:szCs w:val="20"/>
        </w:rPr>
      </w:pPr>
    </w:p>
    <w:p w:rsidR="00E0303E" w:rsidRDefault="00E0303E" w:rsidP="00364A08">
      <w:pPr>
        <w:ind w:left="567" w:right="140"/>
        <w:rPr>
          <w:szCs w:val="20"/>
        </w:rPr>
      </w:pPr>
    </w:p>
    <w:p w:rsidR="008C64AD" w:rsidRDefault="000F3146" w:rsidP="000F3146">
      <w:pPr>
        <w:ind w:left="567" w:right="140"/>
        <w:jc w:val="center"/>
        <w:rPr>
          <w:b/>
        </w:rPr>
      </w:pPr>
      <w:r w:rsidRPr="000F3146">
        <w:rPr>
          <w:b/>
        </w:rPr>
        <w:t>Порядок и сроки проведения работ по подготовке проекта изменений Правил земл</w:t>
      </w:r>
      <w:r w:rsidRPr="000F3146">
        <w:rPr>
          <w:b/>
        </w:rPr>
        <w:t>е</w:t>
      </w:r>
      <w:r w:rsidRPr="000F3146">
        <w:rPr>
          <w:b/>
        </w:rPr>
        <w:t>пользования и застройки Лахденпохского городского поселения</w:t>
      </w:r>
    </w:p>
    <w:p w:rsidR="008114D6" w:rsidRPr="000F3146" w:rsidRDefault="008114D6" w:rsidP="000F3146">
      <w:pPr>
        <w:ind w:left="567" w:right="140"/>
        <w:jc w:val="center"/>
        <w:rPr>
          <w:b/>
          <w:szCs w:val="20"/>
        </w:rPr>
      </w:pPr>
    </w:p>
    <w:tbl>
      <w:tblPr>
        <w:tblStyle w:val="aa"/>
        <w:tblpPr w:leftFromText="180" w:rightFromText="180" w:vertAnchor="text" w:horzAnchor="margin" w:tblpY="143"/>
        <w:tblW w:w="9854" w:type="dxa"/>
        <w:tblLayout w:type="fixed"/>
        <w:tblLook w:val="04A0"/>
      </w:tblPr>
      <w:tblGrid>
        <w:gridCol w:w="675"/>
        <w:gridCol w:w="4196"/>
        <w:gridCol w:w="2474"/>
        <w:gridCol w:w="2509"/>
      </w:tblGrid>
      <w:tr w:rsidR="00BF44B1" w:rsidTr="00BF44B1">
        <w:tc>
          <w:tcPr>
            <w:tcW w:w="675" w:type="dxa"/>
          </w:tcPr>
          <w:p w:rsidR="00BF44B1" w:rsidRPr="000F3146" w:rsidRDefault="00BF44B1" w:rsidP="00BF44B1">
            <w:pPr>
              <w:ind w:left="-142" w:right="140"/>
              <w:jc w:val="center"/>
              <w:rPr>
                <w:b/>
                <w:sz w:val="20"/>
                <w:szCs w:val="20"/>
              </w:rPr>
            </w:pPr>
            <w:r w:rsidRPr="000F3146">
              <w:rPr>
                <w:b/>
                <w:sz w:val="20"/>
                <w:szCs w:val="20"/>
              </w:rPr>
              <w:t>№</w:t>
            </w:r>
            <w:r>
              <w:rPr>
                <w:b/>
                <w:sz w:val="20"/>
                <w:szCs w:val="20"/>
              </w:rPr>
              <w:t xml:space="preserve"> </w:t>
            </w:r>
            <w:r w:rsidRPr="000F3146">
              <w:rPr>
                <w:b/>
                <w:sz w:val="20"/>
                <w:szCs w:val="20"/>
              </w:rPr>
              <w:t>п/п</w:t>
            </w:r>
          </w:p>
        </w:tc>
        <w:tc>
          <w:tcPr>
            <w:tcW w:w="4196" w:type="dxa"/>
          </w:tcPr>
          <w:p w:rsidR="00BF44B1" w:rsidRPr="000F3146" w:rsidRDefault="00BF44B1" w:rsidP="00BF44B1">
            <w:pPr>
              <w:ind w:right="140"/>
              <w:rPr>
                <w:b/>
                <w:szCs w:val="20"/>
              </w:rPr>
            </w:pPr>
            <w:r w:rsidRPr="000F3146">
              <w:rPr>
                <w:b/>
                <w:szCs w:val="20"/>
              </w:rPr>
              <w:t>Порядок проведения работ по по</w:t>
            </w:r>
            <w:r w:rsidRPr="000F3146">
              <w:rPr>
                <w:b/>
                <w:szCs w:val="20"/>
              </w:rPr>
              <w:t>д</w:t>
            </w:r>
            <w:r w:rsidRPr="000F3146">
              <w:rPr>
                <w:b/>
                <w:szCs w:val="20"/>
              </w:rPr>
              <w:t>готовке проекта Правил</w:t>
            </w:r>
          </w:p>
        </w:tc>
        <w:tc>
          <w:tcPr>
            <w:tcW w:w="2474" w:type="dxa"/>
          </w:tcPr>
          <w:p w:rsidR="00BF44B1" w:rsidRPr="000F3146" w:rsidRDefault="00BF44B1" w:rsidP="00BF44B1">
            <w:pPr>
              <w:ind w:right="140"/>
              <w:rPr>
                <w:b/>
                <w:szCs w:val="20"/>
              </w:rPr>
            </w:pPr>
            <w:r w:rsidRPr="000F3146">
              <w:rPr>
                <w:b/>
                <w:szCs w:val="20"/>
              </w:rPr>
              <w:t>Сроки проведения работ</w:t>
            </w:r>
          </w:p>
        </w:tc>
        <w:tc>
          <w:tcPr>
            <w:tcW w:w="2509" w:type="dxa"/>
          </w:tcPr>
          <w:p w:rsidR="00BF44B1" w:rsidRPr="000F3146" w:rsidRDefault="00BF44B1" w:rsidP="00BF44B1">
            <w:pPr>
              <w:ind w:right="140"/>
              <w:rPr>
                <w:b/>
                <w:szCs w:val="20"/>
              </w:rPr>
            </w:pPr>
            <w:r w:rsidRPr="000F3146">
              <w:rPr>
                <w:b/>
                <w:szCs w:val="20"/>
              </w:rPr>
              <w:t>Исполнитель, о</w:t>
            </w:r>
            <w:r w:rsidRPr="000F3146">
              <w:rPr>
                <w:b/>
                <w:szCs w:val="20"/>
              </w:rPr>
              <w:t>т</w:t>
            </w:r>
            <w:r w:rsidRPr="000F3146">
              <w:rPr>
                <w:b/>
                <w:szCs w:val="20"/>
              </w:rPr>
              <w:t>ветственное лицо</w:t>
            </w:r>
          </w:p>
        </w:tc>
      </w:tr>
      <w:tr w:rsidR="00BF44B1" w:rsidTr="00BF44B1">
        <w:tc>
          <w:tcPr>
            <w:tcW w:w="675" w:type="dxa"/>
            <w:vAlign w:val="center"/>
          </w:tcPr>
          <w:p w:rsidR="00BF44B1" w:rsidRDefault="00BF44B1" w:rsidP="00BF44B1">
            <w:pPr>
              <w:ind w:right="140"/>
              <w:jc w:val="center"/>
              <w:rPr>
                <w:szCs w:val="20"/>
              </w:rPr>
            </w:pPr>
            <w:r>
              <w:rPr>
                <w:szCs w:val="20"/>
              </w:rPr>
              <w:t>1</w:t>
            </w:r>
          </w:p>
        </w:tc>
        <w:tc>
          <w:tcPr>
            <w:tcW w:w="4196" w:type="dxa"/>
            <w:vAlign w:val="center"/>
          </w:tcPr>
          <w:p w:rsidR="00BF44B1" w:rsidRDefault="00BF44B1" w:rsidP="00BF44B1">
            <w:pPr>
              <w:ind w:right="140"/>
              <w:rPr>
                <w:szCs w:val="20"/>
              </w:rPr>
            </w:pPr>
            <w:r>
              <w:rPr>
                <w:szCs w:val="20"/>
              </w:rPr>
              <w:t>Проверка проекта изменений Правил на соответствие требованиям техн</w:t>
            </w:r>
            <w:r>
              <w:rPr>
                <w:szCs w:val="20"/>
              </w:rPr>
              <w:t>и</w:t>
            </w:r>
            <w:r>
              <w:rPr>
                <w:szCs w:val="20"/>
              </w:rPr>
              <w:t>ческих регламентов, генеральному плану поселения, схемам территор</w:t>
            </w:r>
            <w:r>
              <w:rPr>
                <w:szCs w:val="20"/>
              </w:rPr>
              <w:t>и</w:t>
            </w:r>
            <w:r>
              <w:rPr>
                <w:szCs w:val="20"/>
              </w:rPr>
              <w:t>ального планирования</w:t>
            </w:r>
          </w:p>
        </w:tc>
        <w:tc>
          <w:tcPr>
            <w:tcW w:w="2474" w:type="dxa"/>
            <w:vAlign w:val="center"/>
          </w:tcPr>
          <w:p w:rsidR="00BF44B1" w:rsidRDefault="00BF44B1" w:rsidP="00BF44B1">
            <w:pPr>
              <w:ind w:right="140"/>
              <w:rPr>
                <w:szCs w:val="20"/>
              </w:rPr>
            </w:pPr>
            <w:r>
              <w:rPr>
                <w:szCs w:val="20"/>
              </w:rPr>
              <w:t>В течение 30 раб</w:t>
            </w:r>
            <w:r>
              <w:rPr>
                <w:szCs w:val="20"/>
              </w:rPr>
              <w:t>о</w:t>
            </w:r>
            <w:r>
              <w:rPr>
                <w:szCs w:val="20"/>
              </w:rPr>
              <w:t>чих дней со дня п</w:t>
            </w:r>
            <w:r>
              <w:rPr>
                <w:szCs w:val="20"/>
              </w:rPr>
              <w:t>о</w:t>
            </w:r>
            <w:r>
              <w:rPr>
                <w:szCs w:val="20"/>
              </w:rPr>
              <w:t>лучения проекта</w:t>
            </w:r>
          </w:p>
        </w:tc>
        <w:tc>
          <w:tcPr>
            <w:tcW w:w="2509" w:type="dxa"/>
            <w:vAlign w:val="center"/>
          </w:tcPr>
          <w:p w:rsidR="00BF44B1" w:rsidRDefault="00BF44B1" w:rsidP="00BF44B1">
            <w:pPr>
              <w:ind w:right="140"/>
              <w:rPr>
                <w:szCs w:val="20"/>
              </w:rPr>
            </w:pPr>
            <w:r>
              <w:rPr>
                <w:szCs w:val="20"/>
              </w:rPr>
              <w:t>Комиссия по подг</w:t>
            </w:r>
            <w:r>
              <w:rPr>
                <w:szCs w:val="20"/>
              </w:rPr>
              <w:t>о</w:t>
            </w:r>
            <w:r>
              <w:rPr>
                <w:szCs w:val="20"/>
              </w:rPr>
              <w:t>товке проекта Пр</w:t>
            </w:r>
            <w:r>
              <w:rPr>
                <w:szCs w:val="20"/>
              </w:rPr>
              <w:t>а</w:t>
            </w:r>
            <w:r>
              <w:rPr>
                <w:szCs w:val="20"/>
              </w:rPr>
              <w:t>вил</w:t>
            </w:r>
          </w:p>
        </w:tc>
      </w:tr>
      <w:tr w:rsidR="00BF44B1" w:rsidTr="00BF44B1">
        <w:tc>
          <w:tcPr>
            <w:tcW w:w="675" w:type="dxa"/>
            <w:vAlign w:val="center"/>
          </w:tcPr>
          <w:p w:rsidR="00BF44B1" w:rsidRDefault="00BF44B1" w:rsidP="00BF44B1">
            <w:pPr>
              <w:ind w:right="140"/>
              <w:jc w:val="center"/>
              <w:rPr>
                <w:szCs w:val="20"/>
              </w:rPr>
            </w:pPr>
            <w:r>
              <w:rPr>
                <w:szCs w:val="20"/>
              </w:rPr>
              <w:t>2</w:t>
            </w:r>
          </w:p>
        </w:tc>
        <w:tc>
          <w:tcPr>
            <w:tcW w:w="4196" w:type="dxa"/>
            <w:vAlign w:val="center"/>
          </w:tcPr>
          <w:p w:rsidR="00BF44B1" w:rsidRDefault="00BF44B1" w:rsidP="00BF44B1">
            <w:pPr>
              <w:ind w:right="140"/>
              <w:rPr>
                <w:szCs w:val="20"/>
              </w:rPr>
            </w:pPr>
            <w:r>
              <w:rPr>
                <w:szCs w:val="20"/>
              </w:rPr>
              <w:t>Устранение замечаний</w:t>
            </w:r>
          </w:p>
        </w:tc>
        <w:tc>
          <w:tcPr>
            <w:tcW w:w="2474" w:type="dxa"/>
            <w:vAlign w:val="center"/>
          </w:tcPr>
          <w:p w:rsidR="00BF44B1" w:rsidRDefault="00BF44B1" w:rsidP="00BF44B1">
            <w:pPr>
              <w:ind w:right="140"/>
              <w:rPr>
                <w:szCs w:val="20"/>
              </w:rPr>
            </w:pPr>
            <w:r>
              <w:rPr>
                <w:szCs w:val="20"/>
              </w:rPr>
              <w:t>В зависимости от объема замечаний, но не более 20 р</w:t>
            </w:r>
            <w:r>
              <w:rPr>
                <w:szCs w:val="20"/>
              </w:rPr>
              <w:t>а</w:t>
            </w:r>
            <w:r>
              <w:rPr>
                <w:szCs w:val="20"/>
              </w:rPr>
              <w:t>бочих дней</w:t>
            </w:r>
          </w:p>
        </w:tc>
        <w:tc>
          <w:tcPr>
            <w:tcW w:w="2509" w:type="dxa"/>
            <w:vAlign w:val="center"/>
          </w:tcPr>
          <w:p w:rsidR="00BF44B1" w:rsidRDefault="00BF44B1" w:rsidP="00BF44B1">
            <w:pPr>
              <w:ind w:right="140"/>
              <w:rPr>
                <w:szCs w:val="20"/>
              </w:rPr>
            </w:pPr>
            <w:r>
              <w:rPr>
                <w:szCs w:val="20"/>
              </w:rPr>
              <w:t>Подрядная орган</w:t>
            </w:r>
            <w:r>
              <w:rPr>
                <w:szCs w:val="20"/>
              </w:rPr>
              <w:t>и</w:t>
            </w:r>
            <w:r>
              <w:rPr>
                <w:szCs w:val="20"/>
              </w:rPr>
              <w:t>зация</w:t>
            </w:r>
          </w:p>
        </w:tc>
      </w:tr>
      <w:tr w:rsidR="00BF44B1" w:rsidTr="00BF44B1">
        <w:tc>
          <w:tcPr>
            <w:tcW w:w="675" w:type="dxa"/>
            <w:vAlign w:val="center"/>
          </w:tcPr>
          <w:p w:rsidR="00BF44B1" w:rsidRDefault="00BF44B1" w:rsidP="00BF44B1">
            <w:pPr>
              <w:ind w:right="140"/>
              <w:jc w:val="center"/>
              <w:rPr>
                <w:szCs w:val="20"/>
              </w:rPr>
            </w:pPr>
            <w:r>
              <w:rPr>
                <w:szCs w:val="20"/>
              </w:rPr>
              <w:t>3</w:t>
            </w:r>
          </w:p>
        </w:tc>
        <w:tc>
          <w:tcPr>
            <w:tcW w:w="4196" w:type="dxa"/>
            <w:vAlign w:val="center"/>
          </w:tcPr>
          <w:p w:rsidR="00BF44B1" w:rsidRDefault="00BF44B1" w:rsidP="00BF44B1">
            <w:pPr>
              <w:ind w:right="140"/>
              <w:rPr>
                <w:szCs w:val="20"/>
              </w:rPr>
            </w:pPr>
            <w:r>
              <w:rPr>
                <w:szCs w:val="20"/>
              </w:rPr>
              <w:t>Проверка работ по устранению з</w:t>
            </w:r>
            <w:r>
              <w:rPr>
                <w:szCs w:val="20"/>
              </w:rPr>
              <w:t>а</w:t>
            </w:r>
            <w:r>
              <w:rPr>
                <w:szCs w:val="20"/>
              </w:rPr>
              <w:t>мечаний</w:t>
            </w:r>
          </w:p>
        </w:tc>
        <w:tc>
          <w:tcPr>
            <w:tcW w:w="2474" w:type="dxa"/>
            <w:vAlign w:val="center"/>
          </w:tcPr>
          <w:p w:rsidR="00BF44B1" w:rsidRDefault="00BF44B1" w:rsidP="00BF44B1">
            <w:pPr>
              <w:ind w:right="140"/>
              <w:rPr>
                <w:szCs w:val="20"/>
              </w:rPr>
            </w:pPr>
            <w:r>
              <w:rPr>
                <w:szCs w:val="20"/>
              </w:rPr>
              <w:t>В зависимости от объема замечаний, но не более 10 р</w:t>
            </w:r>
            <w:r>
              <w:rPr>
                <w:szCs w:val="20"/>
              </w:rPr>
              <w:t>а</w:t>
            </w:r>
            <w:r>
              <w:rPr>
                <w:szCs w:val="20"/>
              </w:rPr>
              <w:t>бочих дней</w:t>
            </w:r>
          </w:p>
        </w:tc>
        <w:tc>
          <w:tcPr>
            <w:tcW w:w="2509" w:type="dxa"/>
            <w:vAlign w:val="center"/>
          </w:tcPr>
          <w:p w:rsidR="00BF44B1" w:rsidRDefault="00BF44B1" w:rsidP="00BF44B1">
            <w:pPr>
              <w:ind w:right="140"/>
              <w:rPr>
                <w:szCs w:val="20"/>
              </w:rPr>
            </w:pPr>
            <w:r>
              <w:rPr>
                <w:szCs w:val="20"/>
              </w:rPr>
              <w:t>Комиссия по подг</w:t>
            </w:r>
            <w:r>
              <w:rPr>
                <w:szCs w:val="20"/>
              </w:rPr>
              <w:t>о</w:t>
            </w:r>
            <w:r>
              <w:rPr>
                <w:szCs w:val="20"/>
              </w:rPr>
              <w:t>товке проекта Пр</w:t>
            </w:r>
            <w:r>
              <w:rPr>
                <w:szCs w:val="20"/>
              </w:rPr>
              <w:t>а</w:t>
            </w:r>
            <w:r>
              <w:rPr>
                <w:szCs w:val="20"/>
              </w:rPr>
              <w:t>вил</w:t>
            </w:r>
          </w:p>
        </w:tc>
      </w:tr>
      <w:tr w:rsidR="00BF44B1" w:rsidTr="00BF44B1">
        <w:tc>
          <w:tcPr>
            <w:tcW w:w="675" w:type="dxa"/>
            <w:vAlign w:val="center"/>
          </w:tcPr>
          <w:p w:rsidR="00BF44B1" w:rsidRDefault="00BF44B1" w:rsidP="00BF44B1">
            <w:pPr>
              <w:ind w:right="140"/>
              <w:jc w:val="center"/>
              <w:rPr>
                <w:szCs w:val="20"/>
              </w:rPr>
            </w:pPr>
            <w:r>
              <w:rPr>
                <w:szCs w:val="20"/>
              </w:rPr>
              <w:t>4</w:t>
            </w:r>
          </w:p>
        </w:tc>
        <w:tc>
          <w:tcPr>
            <w:tcW w:w="4196" w:type="dxa"/>
            <w:vAlign w:val="center"/>
          </w:tcPr>
          <w:p w:rsidR="00BF44B1" w:rsidRDefault="00BF44B1" w:rsidP="00BF44B1">
            <w:pPr>
              <w:ind w:right="140"/>
              <w:rPr>
                <w:szCs w:val="20"/>
              </w:rPr>
            </w:pPr>
            <w:r>
              <w:rPr>
                <w:szCs w:val="20"/>
              </w:rPr>
              <w:t>Принятие решений о проведении публичных слушаний по проекту изменений Правил</w:t>
            </w:r>
          </w:p>
        </w:tc>
        <w:tc>
          <w:tcPr>
            <w:tcW w:w="2474" w:type="dxa"/>
            <w:vAlign w:val="center"/>
          </w:tcPr>
          <w:p w:rsidR="00BF44B1" w:rsidRDefault="00BF44B1" w:rsidP="00BF44B1">
            <w:pPr>
              <w:ind w:right="140"/>
              <w:rPr>
                <w:szCs w:val="20"/>
              </w:rPr>
            </w:pPr>
            <w:r>
              <w:rPr>
                <w:szCs w:val="20"/>
              </w:rPr>
              <w:t>В течение 10 раб</w:t>
            </w:r>
            <w:r>
              <w:rPr>
                <w:szCs w:val="20"/>
              </w:rPr>
              <w:t>о</w:t>
            </w:r>
            <w:r>
              <w:rPr>
                <w:szCs w:val="20"/>
              </w:rPr>
              <w:t>чих дней со дня п</w:t>
            </w:r>
            <w:r>
              <w:rPr>
                <w:szCs w:val="20"/>
              </w:rPr>
              <w:t>о</w:t>
            </w:r>
            <w:r>
              <w:rPr>
                <w:szCs w:val="20"/>
              </w:rPr>
              <w:t>лучения проекта правил</w:t>
            </w:r>
          </w:p>
        </w:tc>
        <w:tc>
          <w:tcPr>
            <w:tcW w:w="2509" w:type="dxa"/>
            <w:vAlign w:val="center"/>
          </w:tcPr>
          <w:p w:rsidR="00BF44B1" w:rsidRDefault="00BF44B1" w:rsidP="00BF44B1">
            <w:pPr>
              <w:ind w:right="140"/>
              <w:rPr>
                <w:szCs w:val="20"/>
              </w:rPr>
            </w:pPr>
            <w:r>
              <w:rPr>
                <w:szCs w:val="20"/>
              </w:rPr>
              <w:t>Глава Лахденпо</w:t>
            </w:r>
            <w:r>
              <w:rPr>
                <w:szCs w:val="20"/>
              </w:rPr>
              <w:t>х</w:t>
            </w:r>
            <w:r>
              <w:rPr>
                <w:szCs w:val="20"/>
              </w:rPr>
              <w:t>ского городского поселения</w:t>
            </w:r>
          </w:p>
        </w:tc>
      </w:tr>
      <w:tr w:rsidR="00BF44B1" w:rsidTr="00BF44B1">
        <w:tc>
          <w:tcPr>
            <w:tcW w:w="675" w:type="dxa"/>
            <w:vAlign w:val="center"/>
          </w:tcPr>
          <w:p w:rsidR="00BF44B1" w:rsidRDefault="00BF44B1" w:rsidP="00BF44B1">
            <w:pPr>
              <w:ind w:right="140"/>
              <w:jc w:val="center"/>
              <w:rPr>
                <w:szCs w:val="20"/>
              </w:rPr>
            </w:pPr>
            <w:r>
              <w:rPr>
                <w:szCs w:val="20"/>
              </w:rPr>
              <w:t>5</w:t>
            </w:r>
          </w:p>
        </w:tc>
        <w:tc>
          <w:tcPr>
            <w:tcW w:w="4196" w:type="dxa"/>
            <w:vAlign w:val="center"/>
          </w:tcPr>
          <w:p w:rsidR="00BF44B1" w:rsidRDefault="00BF44B1" w:rsidP="00BF44B1">
            <w:pPr>
              <w:ind w:right="140"/>
              <w:rPr>
                <w:szCs w:val="20"/>
              </w:rPr>
            </w:pPr>
            <w:r>
              <w:rPr>
                <w:szCs w:val="20"/>
              </w:rPr>
              <w:t>Опубликование решения о провед</w:t>
            </w:r>
            <w:r>
              <w:rPr>
                <w:szCs w:val="20"/>
              </w:rPr>
              <w:t>е</w:t>
            </w:r>
            <w:r>
              <w:rPr>
                <w:szCs w:val="20"/>
              </w:rPr>
              <w:t xml:space="preserve">нии публичных слушаний </w:t>
            </w:r>
          </w:p>
        </w:tc>
        <w:tc>
          <w:tcPr>
            <w:tcW w:w="2474" w:type="dxa"/>
            <w:vAlign w:val="center"/>
          </w:tcPr>
          <w:p w:rsidR="00BF44B1" w:rsidRDefault="00BF44B1" w:rsidP="00BF44B1">
            <w:pPr>
              <w:ind w:right="140"/>
              <w:rPr>
                <w:szCs w:val="20"/>
              </w:rPr>
            </w:pPr>
            <w:r>
              <w:rPr>
                <w:szCs w:val="20"/>
              </w:rPr>
              <w:t>В течение 14 дней с даты принятия р</w:t>
            </w:r>
            <w:r>
              <w:rPr>
                <w:szCs w:val="20"/>
              </w:rPr>
              <w:t>е</w:t>
            </w:r>
            <w:r>
              <w:rPr>
                <w:szCs w:val="20"/>
              </w:rPr>
              <w:t>шения</w:t>
            </w:r>
          </w:p>
        </w:tc>
        <w:tc>
          <w:tcPr>
            <w:tcW w:w="2509" w:type="dxa"/>
            <w:vAlign w:val="center"/>
          </w:tcPr>
          <w:p w:rsidR="00BF44B1" w:rsidRDefault="00BF44B1" w:rsidP="00BF44B1">
            <w:pPr>
              <w:ind w:right="140"/>
              <w:rPr>
                <w:szCs w:val="20"/>
              </w:rPr>
            </w:pPr>
            <w:r>
              <w:rPr>
                <w:szCs w:val="20"/>
              </w:rPr>
              <w:t xml:space="preserve">Отдел </w:t>
            </w:r>
            <w:r w:rsidRPr="008C64AD">
              <w:rPr>
                <w:szCs w:val="20"/>
              </w:rPr>
              <w:t>организац</w:t>
            </w:r>
            <w:r w:rsidRPr="008C64AD">
              <w:rPr>
                <w:szCs w:val="20"/>
              </w:rPr>
              <w:t>и</w:t>
            </w:r>
            <w:r w:rsidRPr="008C64AD">
              <w:rPr>
                <w:szCs w:val="20"/>
              </w:rPr>
              <w:t>онной</w:t>
            </w:r>
            <w:r>
              <w:rPr>
                <w:szCs w:val="20"/>
              </w:rPr>
              <w:t xml:space="preserve"> </w:t>
            </w:r>
            <w:r w:rsidRPr="008C64AD">
              <w:rPr>
                <w:szCs w:val="20"/>
              </w:rPr>
              <w:t>работы и пр</w:t>
            </w:r>
            <w:r w:rsidRPr="008C64AD">
              <w:rPr>
                <w:szCs w:val="20"/>
              </w:rPr>
              <w:t>а</w:t>
            </w:r>
            <w:r w:rsidRPr="008C64AD">
              <w:rPr>
                <w:szCs w:val="20"/>
              </w:rPr>
              <w:t>вового обеспечения</w:t>
            </w:r>
            <w:r>
              <w:rPr>
                <w:szCs w:val="20"/>
              </w:rPr>
              <w:t xml:space="preserve"> администрации Лахденпохского г</w:t>
            </w:r>
            <w:r>
              <w:rPr>
                <w:szCs w:val="20"/>
              </w:rPr>
              <w:t>о</w:t>
            </w:r>
            <w:r>
              <w:rPr>
                <w:szCs w:val="20"/>
              </w:rPr>
              <w:t>родского поселения</w:t>
            </w:r>
          </w:p>
        </w:tc>
      </w:tr>
      <w:tr w:rsidR="00BF44B1" w:rsidTr="00BF44B1">
        <w:tc>
          <w:tcPr>
            <w:tcW w:w="675" w:type="dxa"/>
            <w:vAlign w:val="center"/>
          </w:tcPr>
          <w:p w:rsidR="00BF44B1" w:rsidRDefault="00BF44B1" w:rsidP="00BF44B1">
            <w:pPr>
              <w:ind w:right="140"/>
              <w:jc w:val="center"/>
              <w:rPr>
                <w:szCs w:val="20"/>
              </w:rPr>
            </w:pPr>
            <w:r>
              <w:rPr>
                <w:szCs w:val="20"/>
              </w:rPr>
              <w:t>6</w:t>
            </w:r>
          </w:p>
        </w:tc>
        <w:tc>
          <w:tcPr>
            <w:tcW w:w="4196" w:type="dxa"/>
            <w:vAlign w:val="center"/>
          </w:tcPr>
          <w:p w:rsidR="00BF44B1" w:rsidRDefault="00BF44B1" w:rsidP="00BF44B1">
            <w:pPr>
              <w:ind w:right="140"/>
              <w:rPr>
                <w:szCs w:val="20"/>
              </w:rPr>
            </w:pPr>
            <w:r>
              <w:rPr>
                <w:szCs w:val="20"/>
              </w:rPr>
              <w:t>Опубликование проекта изменений Правил</w:t>
            </w:r>
          </w:p>
        </w:tc>
        <w:tc>
          <w:tcPr>
            <w:tcW w:w="2474" w:type="dxa"/>
            <w:vAlign w:val="center"/>
          </w:tcPr>
          <w:p w:rsidR="00BF44B1" w:rsidRDefault="00BF44B1" w:rsidP="00BF44B1">
            <w:pPr>
              <w:ind w:right="140"/>
              <w:rPr>
                <w:szCs w:val="20"/>
              </w:rPr>
            </w:pPr>
            <w:r>
              <w:rPr>
                <w:szCs w:val="20"/>
              </w:rPr>
              <w:t>Одновременно с решением о пров</w:t>
            </w:r>
            <w:r>
              <w:rPr>
                <w:szCs w:val="20"/>
              </w:rPr>
              <w:t>е</w:t>
            </w:r>
            <w:r>
              <w:rPr>
                <w:szCs w:val="20"/>
              </w:rPr>
              <w:t>дении публичных слушаний</w:t>
            </w:r>
          </w:p>
        </w:tc>
        <w:tc>
          <w:tcPr>
            <w:tcW w:w="2509" w:type="dxa"/>
            <w:vAlign w:val="center"/>
          </w:tcPr>
          <w:p w:rsidR="00BF44B1" w:rsidRDefault="00BF44B1" w:rsidP="00BF44B1">
            <w:pPr>
              <w:ind w:right="140"/>
              <w:rPr>
                <w:szCs w:val="20"/>
              </w:rPr>
            </w:pPr>
            <w:r>
              <w:rPr>
                <w:szCs w:val="20"/>
              </w:rPr>
              <w:t xml:space="preserve">Отдел </w:t>
            </w:r>
            <w:r w:rsidRPr="008C64AD">
              <w:rPr>
                <w:szCs w:val="20"/>
              </w:rPr>
              <w:t>организац</w:t>
            </w:r>
            <w:r w:rsidRPr="008C64AD">
              <w:rPr>
                <w:szCs w:val="20"/>
              </w:rPr>
              <w:t>и</w:t>
            </w:r>
            <w:r w:rsidRPr="008C64AD">
              <w:rPr>
                <w:szCs w:val="20"/>
              </w:rPr>
              <w:t>онной</w:t>
            </w:r>
            <w:r>
              <w:rPr>
                <w:szCs w:val="20"/>
              </w:rPr>
              <w:t xml:space="preserve"> </w:t>
            </w:r>
            <w:r w:rsidRPr="008C64AD">
              <w:rPr>
                <w:szCs w:val="20"/>
              </w:rPr>
              <w:t>работы и пр</w:t>
            </w:r>
            <w:r w:rsidRPr="008C64AD">
              <w:rPr>
                <w:szCs w:val="20"/>
              </w:rPr>
              <w:t>а</w:t>
            </w:r>
            <w:r w:rsidRPr="008C64AD">
              <w:rPr>
                <w:szCs w:val="20"/>
              </w:rPr>
              <w:t>вового обеспечения</w:t>
            </w:r>
            <w:r>
              <w:rPr>
                <w:szCs w:val="20"/>
              </w:rPr>
              <w:t xml:space="preserve"> администрации Лахденпохского г</w:t>
            </w:r>
            <w:r>
              <w:rPr>
                <w:szCs w:val="20"/>
              </w:rPr>
              <w:t>о</w:t>
            </w:r>
            <w:r>
              <w:rPr>
                <w:szCs w:val="20"/>
              </w:rPr>
              <w:t>родского поселения</w:t>
            </w:r>
          </w:p>
        </w:tc>
      </w:tr>
      <w:tr w:rsidR="00BF44B1" w:rsidTr="00BF44B1">
        <w:tc>
          <w:tcPr>
            <w:tcW w:w="675" w:type="dxa"/>
            <w:vAlign w:val="center"/>
          </w:tcPr>
          <w:p w:rsidR="00BF44B1" w:rsidRDefault="00BF44B1" w:rsidP="00BF44B1">
            <w:pPr>
              <w:ind w:right="140"/>
              <w:jc w:val="center"/>
              <w:rPr>
                <w:szCs w:val="20"/>
              </w:rPr>
            </w:pPr>
            <w:r>
              <w:rPr>
                <w:szCs w:val="20"/>
              </w:rPr>
              <w:t>7</w:t>
            </w:r>
          </w:p>
        </w:tc>
        <w:tc>
          <w:tcPr>
            <w:tcW w:w="4196" w:type="dxa"/>
            <w:vAlign w:val="center"/>
          </w:tcPr>
          <w:p w:rsidR="00BF44B1" w:rsidRDefault="00BF44B1" w:rsidP="00BF44B1">
            <w:pPr>
              <w:ind w:right="140"/>
              <w:rPr>
                <w:szCs w:val="20"/>
              </w:rPr>
            </w:pPr>
            <w:r>
              <w:rPr>
                <w:szCs w:val="20"/>
              </w:rPr>
              <w:t xml:space="preserve">Проведение публичных слушаний по проекту изменений Правил, с оформлением протокола слушаний </w:t>
            </w:r>
          </w:p>
        </w:tc>
        <w:tc>
          <w:tcPr>
            <w:tcW w:w="2474" w:type="dxa"/>
            <w:vAlign w:val="center"/>
          </w:tcPr>
          <w:p w:rsidR="00BF44B1" w:rsidRDefault="00BF44B1" w:rsidP="00BF44B1">
            <w:pPr>
              <w:ind w:right="140"/>
              <w:rPr>
                <w:szCs w:val="20"/>
              </w:rPr>
            </w:pPr>
            <w:r>
              <w:rPr>
                <w:szCs w:val="20"/>
              </w:rPr>
              <w:t>Минимум 2 месяца</w:t>
            </w:r>
          </w:p>
          <w:p w:rsidR="00BF44B1" w:rsidRDefault="00BF44B1" w:rsidP="00BF44B1">
            <w:pPr>
              <w:ind w:right="140"/>
              <w:rPr>
                <w:szCs w:val="20"/>
              </w:rPr>
            </w:pPr>
            <w:r>
              <w:rPr>
                <w:szCs w:val="20"/>
              </w:rPr>
              <w:t>Максимум 4 месяца со дня опубликов</w:t>
            </w:r>
            <w:r>
              <w:rPr>
                <w:szCs w:val="20"/>
              </w:rPr>
              <w:t>а</w:t>
            </w:r>
            <w:r>
              <w:rPr>
                <w:szCs w:val="20"/>
              </w:rPr>
              <w:t>ния проекта правил</w:t>
            </w:r>
          </w:p>
        </w:tc>
        <w:tc>
          <w:tcPr>
            <w:tcW w:w="2509" w:type="dxa"/>
            <w:vAlign w:val="center"/>
          </w:tcPr>
          <w:p w:rsidR="00BF44B1" w:rsidRDefault="00BF44B1" w:rsidP="00BF44B1">
            <w:pPr>
              <w:ind w:right="140"/>
              <w:rPr>
                <w:szCs w:val="20"/>
              </w:rPr>
            </w:pPr>
            <w:r>
              <w:rPr>
                <w:szCs w:val="20"/>
              </w:rPr>
              <w:t>Комиссия по подг</w:t>
            </w:r>
            <w:r>
              <w:rPr>
                <w:szCs w:val="20"/>
              </w:rPr>
              <w:t>о</w:t>
            </w:r>
            <w:r>
              <w:rPr>
                <w:szCs w:val="20"/>
              </w:rPr>
              <w:t>товке проекта Пр</w:t>
            </w:r>
            <w:r>
              <w:rPr>
                <w:szCs w:val="20"/>
              </w:rPr>
              <w:t>а</w:t>
            </w:r>
            <w:r>
              <w:rPr>
                <w:szCs w:val="20"/>
              </w:rPr>
              <w:t>вил</w:t>
            </w:r>
          </w:p>
        </w:tc>
      </w:tr>
      <w:tr w:rsidR="00BF44B1" w:rsidTr="00BF44B1">
        <w:tc>
          <w:tcPr>
            <w:tcW w:w="675" w:type="dxa"/>
            <w:vAlign w:val="center"/>
          </w:tcPr>
          <w:p w:rsidR="00BF44B1" w:rsidRDefault="00BF44B1" w:rsidP="00BF44B1">
            <w:pPr>
              <w:ind w:right="140"/>
              <w:jc w:val="center"/>
              <w:rPr>
                <w:szCs w:val="20"/>
              </w:rPr>
            </w:pPr>
            <w:r>
              <w:rPr>
                <w:szCs w:val="20"/>
              </w:rPr>
              <w:t>8</w:t>
            </w:r>
          </w:p>
        </w:tc>
        <w:tc>
          <w:tcPr>
            <w:tcW w:w="4196" w:type="dxa"/>
            <w:vAlign w:val="center"/>
          </w:tcPr>
          <w:p w:rsidR="00BF44B1" w:rsidRDefault="00BF44B1" w:rsidP="00BF44B1">
            <w:pPr>
              <w:ind w:right="140"/>
              <w:rPr>
                <w:szCs w:val="20"/>
              </w:rPr>
            </w:pPr>
            <w:r>
              <w:rPr>
                <w:szCs w:val="20"/>
              </w:rPr>
              <w:t>Подготовка заключения по результ</w:t>
            </w:r>
            <w:r>
              <w:rPr>
                <w:szCs w:val="20"/>
              </w:rPr>
              <w:t>а</w:t>
            </w:r>
            <w:r>
              <w:rPr>
                <w:szCs w:val="20"/>
              </w:rPr>
              <w:t>там проведения публичных слуш</w:t>
            </w:r>
            <w:r>
              <w:rPr>
                <w:szCs w:val="20"/>
              </w:rPr>
              <w:t>а</w:t>
            </w:r>
            <w:r>
              <w:rPr>
                <w:szCs w:val="20"/>
              </w:rPr>
              <w:t>ний</w:t>
            </w:r>
          </w:p>
        </w:tc>
        <w:tc>
          <w:tcPr>
            <w:tcW w:w="2474" w:type="dxa"/>
            <w:vAlign w:val="center"/>
          </w:tcPr>
          <w:p w:rsidR="00BF44B1" w:rsidRDefault="00BF44B1" w:rsidP="00BF44B1">
            <w:pPr>
              <w:ind w:right="140"/>
              <w:rPr>
                <w:szCs w:val="20"/>
              </w:rPr>
            </w:pPr>
            <w:r>
              <w:rPr>
                <w:szCs w:val="20"/>
              </w:rPr>
              <w:t>В течение 5 дней со дня проведения слушаний</w:t>
            </w:r>
          </w:p>
        </w:tc>
        <w:tc>
          <w:tcPr>
            <w:tcW w:w="2509" w:type="dxa"/>
            <w:vAlign w:val="center"/>
          </w:tcPr>
          <w:p w:rsidR="00BF44B1" w:rsidRDefault="00BF44B1" w:rsidP="00BF44B1">
            <w:pPr>
              <w:ind w:right="140"/>
              <w:rPr>
                <w:szCs w:val="20"/>
              </w:rPr>
            </w:pPr>
            <w:r>
              <w:rPr>
                <w:szCs w:val="20"/>
              </w:rPr>
              <w:t>Секретарь Комиссии по подготовке пр</w:t>
            </w:r>
            <w:r>
              <w:rPr>
                <w:szCs w:val="20"/>
              </w:rPr>
              <w:t>о</w:t>
            </w:r>
            <w:r>
              <w:rPr>
                <w:szCs w:val="20"/>
              </w:rPr>
              <w:t>екта Правил</w:t>
            </w:r>
          </w:p>
        </w:tc>
      </w:tr>
      <w:tr w:rsidR="00BF44B1" w:rsidTr="00BF44B1">
        <w:tc>
          <w:tcPr>
            <w:tcW w:w="675" w:type="dxa"/>
            <w:vAlign w:val="center"/>
          </w:tcPr>
          <w:p w:rsidR="00BF44B1" w:rsidRDefault="00BF44B1" w:rsidP="00BF44B1">
            <w:pPr>
              <w:ind w:right="140"/>
              <w:jc w:val="center"/>
              <w:rPr>
                <w:szCs w:val="20"/>
              </w:rPr>
            </w:pPr>
            <w:r>
              <w:rPr>
                <w:szCs w:val="20"/>
              </w:rPr>
              <w:t>9</w:t>
            </w:r>
          </w:p>
        </w:tc>
        <w:tc>
          <w:tcPr>
            <w:tcW w:w="4196" w:type="dxa"/>
            <w:vAlign w:val="center"/>
          </w:tcPr>
          <w:p w:rsidR="00BF44B1" w:rsidRDefault="00BF44B1" w:rsidP="00BF44B1">
            <w:pPr>
              <w:ind w:right="140"/>
              <w:rPr>
                <w:szCs w:val="20"/>
              </w:rPr>
            </w:pPr>
            <w:r>
              <w:rPr>
                <w:szCs w:val="20"/>
              </w:rPr>
              <w:t>Опубликование заключения о пров</w:t>
            </w:r>
            <w:r>
              <w:rPr>
                <w:szCs w:val="20"/>
              </w:rPr>
              <w:t>е</w:t>
            </w:r>
            <w:r>
              <w:rPr>
                <w:szCs w:val="20"/>
              </w:rPr>
              <w:t>дении публичных слушаний</w:t>
            </w:r>
          </w:p>
        </w:tc>
        <w:tc>
          <w:tcPr>
            <w:tcW w:w="2474" w:type="dxa"/>
            <w:vAlign w:val="center"/>
          </w:tcPr>
          <w:p w:rsidR="00BF44B1" w:rsidRDefault="00BF44B1" w:rsidP="00BF44B1">
            <w:pPr>
              <w:ind w:right="140"/>
              <w:rPr>
                <w:szCs w:val="20"/>
              </w:rPr>
            </w:pPr>
            <w:r>
              <w:rPr>
                <w:szCs w:val="20"/>
              </w:rPr>
              <w:t>В течение 10 дней со дня проведения слушаний</w:t>
            </w:r>
          </w:p>
        </w:tc>
        <w:tc>
          <w:tcPr>
            <w:tcW w:w="2509" w:type="dxa"/>
            <w:vAlign w:val="center"/>
          </w:tcPr>
          <w:p w:rsidR="00BF44B1" w:rsidRDefault="00BF44B1" w:rsidP="00BF44B1">
            <w:pPr>
              <w:ind w:right="140"/>
              <w:rPr>
                <w:szCs w:val="20"/>
              </w:rPr>
            </w:pPr>
            <w:r>
              <w:rPr>
                <w:szCs w:val="20"/>
              </w:rPr>
              <w:t xml:space="preserve">Отдел </w:t>
            </w:r>
            <w:r w:rsidRPr="008C64AD">
              <w:rPr>
                <w:szCs w:val="20"/>
              </w:rPr>
              <w:t>организац</w:t>
            </w:r>
            <w:r w:rsidRPr="008C64AD">
              <w:rPr>
                <w:szCs w:val="20"/>
              </w:rPr>
              <w:t>и</w:t>
            </w:r>
            <w:r w:rsidRPr="008C64AD">
              <w:rPr>
                <w:szCs w:val="20"/>
              </w:rPr>
              <w:t>онной</w:t>
            </w:r>
            <w:r>
              <w:rPr>
                <w:szCs w:val="20"/>
              </w:rPr>
              <w:t xml:space="preserve"> </w:t>
            </w:r>
            <w:r w:rsidRPr="008C64AD">
              <w:rPr>
                <w:szCs w:val="20"/>
              </w:rPr>
              <w:t>работы и пр</w:t>
            </w:r>
            <w:r w:rsidRPr="008C64AD">
              <w:rPr>
                <w:szCs w:val="20"/>
              </w:rPr>
              <w:t>а</w:t>
            </w:r>
            <w:r w:rsidRPr="008C64AD">
              <w:rPr>
                <w:szCs w:val="20"/>
              </w:rPr>
              <w:t>вового обеспечения</w:t>
            </w:r>
            <w:r>
              <w:rPr>
                <w:szCs w:val="20"/>
              </w:rPr>
              <w:t xml:space="preserve"> </w:t>
            </w:r>
            <w:r>
              <w:rPr>
                <w:szCs w:val="20"/>
              </w:rPr>
              <w:lastRenderedPageBreak/>
              <w:t>администрации Лахденпохского г</w:t>
            </w:r>
            <w:r>
              <w:rPr>
                <w:szCs w:val="20"/>
              </w:rPr>
              <w:t>о</w:t>
            </w:r>
            <w:r>
              <w:rPr>
                <w:szCs w:val="20"/>
              </w:rPr>
              <w:t>родского поселения</w:t>
            </w:r>
          </w:p>
        </w:tc>
      </w:tr>
      <w:tr w:rsidR="00BF44B1" w:rsidTr="00BF44B1">
        <w:tc>
          <w:tcPr>
            <w:tcW w:w="675" w:type="dxa"/>
            <w:vAlign w:val="center"/>
          </w:tcPr>
          <w:p w:rsidR="00BF44B1" w:rsidRDefault="00BF44B1" w:rsidP="00BF44B1">
            <w:pPr>
              <w:ind w:right="140"/>
              <w:jc w:val="center"/>
              <w:rPr>
                <w:szCs w:val="20"/>
              </w:rPr>
            </w:pPr>
            <w:r>
              <w:rPr>
                <w:szCs w:val="20"/>
              </w:rPr>
              <w:lastRenderedPageBreak/>
              <w:t>10</w:t>
            </w:r>
          </w:p>
        </w:tc>
        <w:tc>
          <w:tcPr>
            <w:tcW w:w="4196" w:type="dxa"/>
            <w:vAlign w:val="center"/>
          </w:tcPr>
          <w:p w:rsidR="00BF44B1" w:rsidRDefault="00BF44B1" w:rsidP="00BF44B1">
            <w:pPr>
              <w:ind w:right="140"/>
              <w:rPr>
                <w:szCs w:val="20"/>
              </w:rPr>
            </w:pPr>
            <w:r>
              <w:rPr>
                <w:szCs w:val="20"/>
              </w:rPr>
              <w:t>Представления проекта изменений Правил главе Лахденпохского г</w:t>
            </w:r>
            <w:r>
              <w:rPr>
                <w:szCs w:val="20"/>
              </w:rPr>
              <w:t>о</w:t>
            </w:r>
            <w:r>
              <w:rPr>
                <w:szCs w:val="20"/>
              </w:rPr>
              <w:t>родского поселения</w:t>
            </w:r>
          </w:p>
        </w:tc>
        <w:tc>
          <w:tcPr>
            <w:tcW w:w="2474" w:type="dxa"/>
            <w:vAlign w:val="center"/>
          </w:tcPr>
          <w:p w:rsidR="00BF44B1" w:rsidRDefault="00BF44B1" w:rsidP="00BF44B1">
            <w:pPr>
              <w:ind w:right="140"/>
              <w:rPr>
                <w:szCs w:val="20"/>
              </w:rPr>
            </w:pPr>
            <w:r>
              <w:rPr>
                <w:szCs w:val="20"/>
              </w:rPr>
              <w:t>В течение 3 дней со дня принятия з</w:t>
            </w:r>
            <w:r>
              <w:rPr>
                <w:szCs w:val="20"/>
              </w:rPr>
              <w:t>а</w:t>
            </w:r>
            <w:r>
              <w:rPr>
                <w:szCs w:val="20"/>
              </w:rPr>
              <w:t>ключения</w:t>
            </w:r>
          </w:p>
        </w:tc>
        <w:tc>
          <w:tcPr>
            <w:tcW w:w="2509" w:type="dxa"/>
            <w:vAlign w:val="center"/>
          </w:tcPr>
          <w:p w:rsidR="00BF44B1" w:rsidRDefault="00BF44B1" w:rsidP="00BF44B1">
            <w:pPr>
              <w:ind w:right="140"/>
              <w:rPr>
                <w:szCs w:val="20"/>
              </w:rPr>
            </w:pPr>
            <w:r>
              <w:rPr>
                <w:szCs w:val="20"/>
              </w:rPr>
              <w:t>Секретарь Комиссии по подготовке пр</w:t>
            </w:r>
            <w:r>
              <w:rPr>
                <w:szCs w:val="20"/>
              </w:rPr>
              <w:t>о</w:t>
            </w:r>
            <w:r>
              <w:rPr>
                <w:szCs w:val="20"/>
              </w:rPr>
              <w:t>екта Правил</w:t>
            </w:r>
          </w:p>
        </w:tc>
      </w:tr>
      <w:tr w:rsidR="00BF44B1" w:rsidTr="00BF44B1">
        <w:tc>
          <w:tcPr>
            <w:tcW w:w="675" w:type="dxa"/>
            <w:vAlign w:val="center"/>
          </w:tcPr>
          <w:p w:rsidR="00BF44B1" w:rsidRDefault="00BF44B1" w:rsidP="00BF44B1">
            <w:pPr>
              <w:ind w:right="140"/>
              <w:jc w:val="center"/>
              <w:rPr>
                <w:szCs w:val="20"/>
              </w:rPr>
            </w:pPr>
            <w:r>
              <w:rPr>
                <w:szCs w:val="20"/>
              </w:rPr>
              <w:t>11</w:t>
            </w:r>
          </w:p>
        </w:tc>
        <w:tc>
          <w:tcPr>
            <w:tcW w:w="4196" w:type="dxa"/>
            <w:vAlign w:val="center"/>
          </w:tcPr>
          <w:p w:rsidR="00BF44B1" w:rsidRDefault="00BF44B1" w:rsidP="00BF44B1">
            <w:pPr>
              <w:ind w:right="140"/>
              <w:rPr>
                <w:szCs w:val="20"/>
              </w:rPr>
            </w:pPr>
            <w:r>
              <w:rPr>
                <w:szCs w:val="20"/>
              </w:rPr>
              <w:t>Принятие решений о направлении проекта изменений Правил, прот</w:t>
            </w:r>
            <w:r>
              <w:rPr>
                <w:szCs w:val="20"/>
              </w:rPr>
              <w:t>о</w:t>
            </w:r>
            <w:r>
              <w:rPr>
                <w:szCs w:val="20"/>
              </w:rPr>
              <w:t>кола публичных слушаний и закл</w:t>
            </w:r>
            <w:r>
              <w:rPr>
                <w:szCs w:val="20"/>
              </w:rPr>
              <w:t>ю</w:t>
            </w:r>
            <w:r>
              <w:rPr>
                <w:szCs w:val="20"/>
              </w:rPr>
              <w:t>чения в Совет депутатов Лахденпо</w:t>
            </w:r>
            <w:r>
              <w:rPr>
                <w:szCs w:val="20"/>
              </w:rPr>
              <w:t>х</w:t>
            </w:r>
            <w:r>
              <w:rPr>
                <w:szCs w:val="20"/>
              </w:rPr>
              <w:t>ского городского поселения на с</w:t>
            </w:r>
            <w:r>
              <w:rPr>
                <w:szCs w:val="20"/>
              </w:rPr>
              <w:t>о</w:t>
            </w:r>
            <w:r>
              <w:rPr>
                <w:szCs w:val="20"/>
              </w:rPr>
              <w:t>гласование или об отклонении пр</w:t>
            </w:r>
            <w:r>
              <w:rPr>
                <w:szCs w:val="20"/>
              </w:rPr>
              <w:t>о</w:t>
            </w:r>
            <w:r>
              <w:rPr>
                <w:szCs w:val="20"/>
              </w:rPr>
              <w:t>екта изменений Правил и направл</w:t>
            </w:r>
            <w:r>
              <w:rPr>
                <w:szCs w:val="20"/>
              </w:rPr>
              <w:t>е</w:t>
            </w:r>
            <w:r>
              <w:rPr>
                <w:szCs w:val="20"/>
              </w:rPr>
              <w:t>ние его на доработку с указанием даты его повторного представления</w:t>
            </w:r>
          </w:p>
        </w:tc>
        <w:tc>
          <w:tcPr>
            <w:tcW w:w="2474" w:type="dxa"/>
            <w:vAlign w:val="center"/>
          </w:tcPr>
          <w:p w:rsidR="00BF44B1" w:rsidRDefault="00BF44B1" w:rsidP="00BF44B1">
            <w:pPr>
              <w:ind w:right="140"/>
              <w:rPr>
                <w:szCs w:val="20"/>
              </w:rPr>
            </w:pPr>
            <w:r>
              <w:rPr>
                <w:szCs w:val="20"/>
              </w:rPr>
              <w:t>В течение 10 дней после представл</w:t>
            </w:r>
            <w:r>
              <w:rPr>
                <w:szCs w:val="20"/>
              </w:rPr>
              <w:t>е</w:t>
            </w:r>
            <w:r>
              <w:rPr>
                <w:szCs w:val="20"/>
              </w:rPr>
              <w:t>ния проекта Правил</w:t>
            </w:r>
          </w:p>
        </w:tc>
        <w:tc>
          <w:tcPr>
            <w:tcW w:w="2509" w:type="dxa"/>
            <w:vAlign w:val="center"/>
          </w:tcPr>
          <w:p w:rsidR="00BF44B1" w:rsidRDefault="00BF44B1" w:rsidP="00BF44B1">
            <w:pPr>
              <w:ind w:right="140"/>
              <w:rPr>
                <w:szCs w:val="20"/>
              </w:rPr>
            </w:pPr>
            <w:r>
              <w:rPr>
                <w:szCs w:val="20"/>
              </w:rPr>
              <w:t>Глава Лахденпо</w:t>
            </w:r>
            <w:r>
              <w:rPr>
                <w:szCs w:val="20"/>
              </w:rPr>
              <w:t>х</w:t>
            </w:r>
            <w:r>
              <w:rPr>
                <w:szCs w:val="20"/>
              </w:rPr>
              <w:t xml:space="preserve">ского городского поселения </w:t>
            </w:r>
          </w:p>
        </w:tc>
      </w:tr>
      <w:tr w:rsidR="00BF44B1" w:rsidTr="00BF44B1">
        <w:tc>
          <w:tcPr>
            <w:tcW w:w="675" w:type="dxa"/>
            <w:vAlign w:val="center"/>
          </w:tcPr>
          <w:p w:rsidR="00BF44B1" w:rsidRDefault="00BF44B1" w:rsidP="00BF44B1">
            <w:pPr>
              <w:ind w:right="140"/>
              <w:jc w:val="center"/>
              <w:rPr>
                <w:szCs w:val="20"/>
              </w:rPr>
            </w:pPr>
            <w:r>
              <w:rPr>
                <w:szCs w:val="20"/>
              </w:rPr>
              <w:t>12</w:t>
            </w:r>
          </w:p>
        </w:tc>
        <w:tc>
          <w:tcPr>
            <w:tcW w:w="4196" w:type="dxa"/>
            <w:vAlign w:val="center"/>
          </w:tcPr>
          <w:p w:rsidR="00BF44B1" w:rsidRDefault="00BF44B1" w:rsidP="00BF44B1">
            <w:pPr>
              <w:ind w:right="140"/>
              <w:rPr>
                <w:szCs w:val="20"/>
              </w:rPr>
            </w:pPr>
            <w:r>
              <w:rPr>
                <w:szCs w:val="20"/>
              </w:rPr>
              <w:t>Опубликование изменений Правил в установленном порядке</w:t>
            </w:r>
          </w:p>
        </w:tc>
        <w:tc>
          <w:tcPr>
            <w:tcW w:w="2474" w:type="dxa"/>
            <w:vAlign w:val="center"/>
          </w:tcPr>
          <w:p w:rsidR="00BF44B1" w:rsidRDefault="00BF44B1" w:rsidP="00BF44B1">
            <w:pPr>
              <w:ind w:right="140"/>
              <w:rPr>
                <w:szCs w:val="20"/>
              </w:rPr>
            </w:pPr>
            <w:r>
              <w:rPr>
                <w:szCs w:val="20"/>
              </w:rPr>
              <w:t>После принятия р</w:t>
            </w:r>
            <w:r>
              <w:rPr>
                <w:szCs w:val="20"/>
              </w:rPr>
              <w:t>е</w:t>
            </w:r>
            <w:r>
              <w:rPr>
                <w:szCs w:val="20"/>
              </w:rPr>
              <w:t>шения об утвержд</w:t>
            </w:r>
            <w:r>
              <w:rPr>
                <w:szCs w:val="20"/>
              </w:rPr>
              <w:t>е</w:t>
            </w:r>
            <w:r>
              <w:rPr>
                <w:szCs w:val="20"/>
              </w:rPr>
              <w:t>нии в порядке, у</w:t>
            </w:r>
            <w:r>
              <w:rPr>
                <w:szCs w:val="20"/>
              </w:rPr>
              <w:t>с</w:t>
            </w:r>
            <w:r>
              <w:rPr>
                <w:szCs w:val="20"/>
              </w:rPr>
              <w:t>тановленном Уст</w:t>
            </w:r>
            <w:r>
              <w:rPr>
                <w:szCs w:val="20"/>
              </w:rPr>
              <w:t>а</w:t>
            </w:r>
            <w:r>
              <w:rPr>
                <w:szCs w:val="20"/>
              </w:rPr>
              <w:t>вом МО или иным муниципальным правовым актом</w:t>
            </w:r>
          </w:p>
        </w:tc>
        <w:tc>
          <w:tcPr>
            <w:tcW w:w="2509" w:type="dxa"/>
            <w:vAlign w:val="center"/>
          </w:tcPr>
          <w:p w:rsidR="00BF44B1" w:rsidRDefault="00BF44B1" w:rsidP="00BF44B1">
            <w:pPr>
              <w:ind w:right="140"/>
              <w:rPr>
                <w:szCs w:val="20"/>
              </w:rPr>
            </w:pPr>
            <w:r>
              <w:rPr>
                <w:szCs w:val="20"/>
              </w:rPr>
              <w:t xml:space="preserve">Отдел </w:t>
            </w:r>
            <w:r w:rsidRPr="008C64AD">
              <w:rPr>
                <w:szCs w:val="20"/>
              </w:rPr>
              <w:t>организац</w:t>
            </w:r>
            <w:r w:rsidRPr="008C64AD">
              <w:rPr>
                <w:szCs w:val="20"/>
              </w:rPr>
              <w:t>и</w:t>
            </w:r>
            <w:r w:rsidRPr="008C64AD">
              <w:rPr>
                <w:szCs w:val="20"/>
              </w:rPr>
              <w:t>онной</w:t>
            </w:r>
            <w:r>
              <w:rPr>
                <w:szCs w:val="20"/>
              </w:rPr>
              <w:t xml:space="preserve"> </w:t>
            </w:r>
            <w:r w:rsidRPr="008C64AD">
              <w:rPr>
                <w:szCs w:val="20"/>
              </w:rPr>
              <w:t>работы и пр</w:t>
            </w:r>
            <w:r w:rsidRPr="008C64AD">
              <w:rPr>
                <w:szCs w:val="20"/>
              </w:rPr>
              <w:t>а</w:t>
            </w:r>
            <w:r w:rsidRPr="008C64AD">
              <w:rPr>
                <w:szCs w:val="20"/>
              </w:rPr>
              <w:t>вового обеспечения</w:t>
            </w:r>
            <w:r>
              <w:rPr>
                <w:szCs w:val="20"/>
              </w:rPr>
              <w:t xml:space="preserve"> администрации Лахденпохского г</w:t>
            </w:r>
            <w:r>
              <w:rPr>
                <w:szCs w:val="20"/>
              </w:rPr>
              <w:t>о</w:t>
            </w:r>
            <w:r>
              <w:rPr>
                <w:szCs w:val="20"/>
              </w:rPr>
              <w:t>родского поселения</w:t>
            </w:r>
          </w:p>
        </w:tc>
      </w:tr>
    </w:tbl>
    <w:p w:rsidR="008C64AD" w:rsidRDefault="008C64AD" w:rsidP="00364A08">
      <w:pPr>
        <w:ind w:left="567" w:right="140"/>
        <w:rPr>
          <w:szCs w:val="20"/>
        </w:rPr>
      </w:pPr>
    </w:p>
    <w:p w:rsidR="008C64AD" w:rsidRDefault="008C64AD" w:rsidP="00364A08">
      <w:pPr>
        <w:ind w:left="567" w:right="140"/>
        <w:rPr>
          <w:szCs w:val="20"/>
        </w:rPr>
      </w:pPr>
    </w:p>
    <w:p w:rsidR="008C64AD" w:rsidRDefault="008C64AD" w:rsidP="00364A08">
      <w:pPr>
        <w:ind w:left="567" w:right="140"/>
        <w:rPr>
          <w:szCs w:val="20"/>
        </w:rPr>
      </w:pPr>
    </w:p>
    <w:p w:rsidR="008C64AD" w:rsidRDefault="008C64AD" w:rsidP="00364A08">
      <w:pPr>
        <w:ind w:left="567" w:right="140"/>
        <w:rPr>
          <w:szCs w:val="20"/>
        </w:rPr>
      </w:pPr>
    </w:p>
    <w:p w:rsidR="008C64AD" w:rsidRDefault="008C64AD" w:rsidP="00364A08">
      <w:pPr>
        <w:ind w:left="567" w:right="140"/>
        <w:rPr>
          <w:szCs w:val="20"/>
        </w:rPr>
      </w:pPr>
    </w:p>
    <w:p w:rsidR="008C64AD" w:rsidRDefault="008C64AD" w:rsidP="00364A08">
      <w:pPr>
        <w:ind w:left="567" w:right="140"/>
        <w:rPr>
          <w:szCs w:val="20"/>
        </w:rPr>
      </w:pPr>
    </w:p>
    <w:p w:rsidR="008C64AD" w:rsidRDefault="008C64AD" w:rsidP="00364A08">
      <w:pPr>
        <w:ind w:left="567" w:right="140"/>
        <w:rPr>
          <w:szCs w:val="20"/>
        </w:rPr>
      </w:pPr>
    </w:p>
    <w:p w:rsidR="008C64AD" w:rsidRDefault="008C64AD" w:rsidP="00364A08">
      <w:pPr>
        <w:ind w:left="567" w:right="140"/>
        <w:rPr>
          <w:szCs w:val="20"/>
        </w:rPr>
      </w:pPr>
    </w:p>
    <w:p w:rsidR="008C64AD" w:rsidRDefault="008C64AD" w:rsidP="00364A08">
      <w:pPr>
        <w:ind w:left="567" w:right="140"/>
        <w:rPr>
          <w:szCs w:val="20"/>
        </w:rPr>
      </w:pPr>
    </w:p>
    <w:p w:rsidR="008C64AD" w:rsidRDefault="008C64AD" w:rsidP="00364A08">
      <w:pPr>
        <w:ind w:left="567" w:right="140"/>
        <w:rPr>
          <w:szCs w:val="20"/>
        </w:rPr>
      </w:pPr>
    </w:p>
    <w:p w:rsidR="00412808" w:rsidRDefault="00412808" w:rsidP="00364A08">
      <w:pPr>
        <w:ind w:left="567" w:right="140"/>
        <w:rPr>
          <w:szCs w:val="20"/>
        </w:rPr>
      </w:pPr>
    </w:p>
    <w:p w:rsidR="00412808" w:rsidRDefault="00412808" w:rsidP="00364A08">
      <w:pPr>
        <w:ind w:left="567" w:right="140"/>
        <w:rPr>
          <w:szCs w:val="20"/>
        </w:rPr>
      </w:pPr>
    </w:p>
    <w:p w:rsidR="00412808" w:rsidRDefault="00412808" w:rsidP="00364A08">
      <w:pPr>
        <w:ind w:left="567" w:right="140"/>
        <w:rPr>
          <w:szCs w:val="20"/>
        </w:rPr>
      </w:pPr>
    </w:p>
    <w:p w:rsidR="00412808" w:rsidRDefault="00412808" w:rsidP="00364A08">
      <w:pPr>
        <w:ind w:left="567" w:right="140"/>
        <w:rPr>
          <w:szCs w:val="20"/>
        </w:rPr>
      </w:pPr>
    </w:p>
    <w:p w:rsidR="00412808" w:rsidRDefault="00412808" w:rsidP="00364A08">
      <w:pPr>
        <w:ind w:left="567" w:right="140"/>
        <w:rPr>
          <w:szCs w:val="20"/>
        </w:rPr>
      </w:pPr>
    </w:p>
    <w:p w:rsidR="00412808" w:rsidRDefault="00412808" w:rsidP="00364A08">
      <w:pPr>
        <w:ind w:left="567" w:right="140"/>
        <w:rPr>
          <w:szCs w:val="20"/>
        </w:rPr>
      </w:pPr>
    </w:p>
    <w:p w:rsidR="00412808" w:rsidRDefault="00412808" w:rsidP="00364A08">
      <w:pPr>
        <w:ind w:left="567" w:right="140"/>
        <w:rPr>
          <w:szCs w:val="20"/>
        </w:rPr>
      </w:pPr>
    </w:p>
    <w:p w:rsidR="00412808" w:rsidRDefault="00412808" w:rsidP="00364A08">
      <w:pPr>
        <w:ind w:left="567" w:right="140"/>
        <w:rPr>
          <w:szCs w:val="20"/>
        </w:rPr>
      </w:pPr>
    </w:p>
    <w:p w:rsidR="00412808" w:rsidRDefault="00412808" w:rsidP="00364A08">
      <w:pPr>
        <w:ind w:left="567" w:right="140"/>
        <w:rPr>
          <w:szCs w:val="20"/>
        </w:rPr>
      </w:pPr>
    </w:p>
    <w:p w:rsidR="00BF44B1" w:rsidRDefault="00BF44B1" w:rsidP="00364A08">
      <w:pPr>
        <w:ind w:left="567" w:right="140"/>
        <w:rPr>
          <w:szCs w:val="20"/>
        </w:rPr>
      </w:pPr>
    </w:p>
    <w:p w:rsidR="00BF44B1" w:rsidRDefault="00BF44B1" w:rsidP="00364A08">
      <w:pPr>
        <w:ind w:left="567" w:right="140"/>
        <w:rPr>
          <w:szCs w:val="20"/>
        </w:rPr>
      </w:pPr>
    </w:p>
    <w:p w:rsidR="00BF44B1" w:rsidRDefault="00BF44B1" w:rsidP="00364A08">
      <w:pPr>
        <w:ind w:left="567" w:right="140"/>
        <w:rPr>
          <w:szCs w:val="20"/>
        </w:rPr>
      </w:pPr>
    </w:p>
    <w:p w:rsidR="00BF44B1" w:rsidRDefault="00BF44B1" w:rsidP="00364A08">
      <w:pPr>
        <w:ind w:left="567" w:right="140"/>
        <w:rPr>
          <w:szCs w:val="20"/>
        </w:rPr>
      </w:pPr>
    </w:p>
    <w:p w:rsidR="00BF44B1" w:rsidRDefault="00BF44B1" w:rsidP="00364A08">
      <w:pPr>
        <w:ind w:left="567" w:right="140"/>
        <w:rPr>
          <w:szCs w:val="20"/>
        </w:rPr>
      </w:pPr>
    </w:p>
    <w:p w:rsidR="00BF44B1" w:rsidRDefault="00BF44B1" w:rsidP="00364A08">
      <w:pPr>
        <w:ind w:left="567" w:right="140"/>
        <w:rPr>
          <w:szCs w:val="20"/>
        </w:rPr>
      </w:pPr>
    </w:p>
    <w:p w:rsidR="00BF44B1" w:rsidRDefault="00BF44B1" w:rsidP="00364A08">
      <w:pPr>
        <w:ind w:left="567" w:right="140"/>
        <w:rPr>
          <w:szCs w:val="20"/>
        </w:rPr>
      </w:pPr>
    </w:p>
    <w:p w:rsidR="00BF44B1" w:rsidRDefault="00BF44B1" w:rsidP="00364A08">
      <w:pPr>
        <w:ind w:left="567" w:right="140"/>
        <w:rPr>
          <w:szCs w:val="20"/>
        </w:rPr>
      </w:pPr>
    </w:p>
    <w:p w:rsidR="00BF44B1" w:rsidRDefault="00BF44B1" w:rsidP="00364A08">
      <w:pPr>
        <w:ind w:left="567" w:right="140"/>
        <w:rPr>
          <w:szCs w:val="20"/>
        </w:rPr>
      </w:pPr>
    </w:p>
    <w:p w:rsidR="00BF44B1" w:rsidRDefault="00BF44B1" w:rsidP="00364A08">
      <w:pPr>
        <w:ind w:left="567" w:right="140"/>
        <w:rPr>
          <w:szCs w:val="20"/>
        </w:rPr>
      </w:pPr>
    </w:p>
    <w:p w:rsidR="00246DCC" w:rsidRDefault="00246DCC" w:rsidP="00412808">
      <w:pPr>
        <w:ind w:left="567" w:right="140"/>
        <w:jc w:val="right"/>
        <w:rPr>
          <w:szCs w:val="20"/>
        </w:rPr>
      </w:pPr>
    </w:p>
    <w:p w:rsidR="00412808" w:rsidRDefault="00412808" w:rsidP="00412808">
      <w:pPr>
        <w:ind w:left="567" w:right="140"/>
        <w:jc w:val="right"/>
        <w:rPr>
          <w:szCs w:val="20"/>
        </w:rPr>
      </w:pPr>
      <w:r>
        <w:rPr>
          <w:szCs w:val="20"/>
        </w:rPr>
        <w:lastRenderedPageBreak/>
        <w:t>Приложение №3</w:t>
      </w:r>
    </w:p>
    <w:p w:rsidR="00412808" w:rsidRDefault="00412808" w:rsidP="00412808">
      <w:pPr>
        <w:ind w:left="567" w:right="140"/>
        <w:jc w:val="right"/>
        <w:rPr>
          <w:szCs w:val="20"/>
        </w:rPr>
      </w:pPr>
      <w:r>
        <w:rPr>
          <w:szCs w:val="20"/>
        </w:rPr>
        <w:t>УТВЕРЖДЕНО</w:t>
      </w:r>
    </w:p>
    <w:p w:rsidR="00246DCC" w:rsidRDefault="00246DCC" w:rsidP="00246DCC">
      <w:pPr>
        <w:ind w:left="567" w:right="140"/>
        <w:jc w:val="right"/>
        <w:rPr>
          <w:szCs w:val="20"/>
        </w:rPr>
      </w:pPr>
      <w:r>
        <w:rPr>
          <w:szCs w:val="20"/>
        </w:rPr>
        <w:t xml:space="preserve">Постановлением администрации </w:t>
      </w:r>
    </w:p>
    <w:p w:rsidR="00246DCC" w:rsidRDefault="00246DCC" w:rsidP="00246DCC">
      <w:pPr>
        <w:ind w:left="567" w:right="140"/>
        <w:jc w:val="right"/>
        <w:rPr>
          <w:szCs w:val="20"/>
        </w:rPr>
      </w:pPr>
      <w:r>
        <w:rPr>
          <w:szCs w:val="20"/>
        </w:rPr>
        <w:t>Лахденпохского городского поселения</w:t>
      </w:r>
    </w:p>
    <w:p w:rsidR="00246DCC" w:rsidRDefault="00246DCC" w:rsidP="00246DCC">
      <w:pPr>
        <w:ind w:left="567" w:right="140"/>
        <w:jc w:val="right"/>
        <w:rPr>
          <w:szCs w:val="20"/>
        </w:rPr>
      </w:pPr>
      <w:r>
        <w:rPr>
          <w:szCs w:val="20"/>
        </w:rPr>
        <w:t>от _________________ № ___________</w:t>
      </w:r>
    </w:p>
    <w:p w:rsidR="00412808" w:rsidRDefault="00412808" w:rsidP="00412808">
      <w:pPr>
        <w:ind w:left="567" w:right="140"/>
        <w:jc w:val="right"/>
        <w:rPr>
          <w:szCs w:val="20"/>
        </w:rPr>
      </w:pPr>
    </w:p>
    <w:p w:rsidR="00412808" w:rsidRPr="00412808" w:rsidRDefault="00412808" w:rsidP="00BF44B1">
      <w:pPr>
        <w:ind w:left="567" w:right="-1"/>
        <w:rPr>
          <w:b/>
          <w:szCs w:val="20"/>
        </w:rPr>
      </w:pPr>
    </w:p>
    <w:p w:rsidR="00412808" w:rsidRPr="00412808" w:rsidRDefault="00412808" w:rsidP="00364A08">
      <w:pPr>
        <w:ind w:left="567" w:right="140"/>
        <w:rPr>
          <w:b/>
          <w:szCs w:val="20"/>
        </w:rPr>
      </w:pPr>
    </w:p>
    <w:p w:rsidR="00412808" w:rsidRPr="00DB61D5" w:rsidRDefault="00412808" w:rsidP="00412808">
      <w:pPr>
        <w:ind w:left="567" w:right="140"/>
        <w:jc w:val="center"/>
        <w:rPr>
          <w:b/>
          <w:szCs w:val="20"/>
        </w:rPr>
      </w:pPr>
      <w:r w:rsidRPr="00FF72CC">
        <w:rPr>
          <w:b/>
        </w:rPr>
        <w:t xml:space="preserve">Положение о порядке деятельности комиссии </w:t>
      </w:r>
      <w:r w:rsidR="00246DCC" w:rsidRPr="00FF72CC">
        <w:rPr>
          <w:b/>
          <w:szCs w:val="20"/>
        </w:rPr>
        <w:t>по подготовке проекта Правил</w:t>
      </w:r>
      <w:r w:rsidR="00246DCC" w:rsidRPr="00FF72CC">
        <w:rPr>
          <w:b/>
        </w:rPr>
        <w:t xml:space="preserve"> </w:t>
      </w:r>
      <w:r w:rsidRPr="00FF72CC">
        <w:rPr>
          <w:b/>
        </w:rPr>
        <w:t>земл</w:t>
      </w:r>
      <w:r w:rsidRPr="00FF72CC">
        <w:rPr>
          <w:b/>
        </w:rPr>
        <w:t>е</w:t>
      </w:r>
      <w:r w:rsidRPr="00FF72CC">
        <w:rPr>
          <w:b/>
        </w:rPr>
        <w:t xml:space="preserve">пользования и застройки Лахденпохского городского </w:t>
      </w:r>
      <w:r w:rsidR="00E0303E" w:rsidRPr="00FF72CC">
        <w:rPr>
          <w:b/>
        </w:rPr>
        <w:t>поселения</w:t>
      </w:r>
    </w:p>
    <w:p w:rsidR="00412808" w:rsidRPr="00DB61D5" w:rsidRDefault="00412808" w:rsidP="00E0303E">
      <w:pPr>
        <w:ind w:right="140"/>
        <w:jc w:val="both"/>
      </w:pPr>
    </w:p>
    <w:p w:rsidR="00412808" w:rsidRPr="00DB61D5" w:rsidRDefault="00412808" w:rsidP="00246DCC">
      <w:pPr>
        <w:jc w:val="center"/>
        <w:rPr>
          <w:color w:val="000000"/>
        </w:rPr>
      </w:pPr>
      <w:r w:rsidRPr="00DB61D5">
        <w:rPr>
          <w:b/>
          <w:bCs/>
          <w:color w:val="000000"/>
        </w:rPr>
        <w:t>1. Общие положения</w:t>
      </w:r>
    </w:p>
    <w:p w:rsidR="00412808" w:rsidRPr="00DB61D5" w:rsidRDefault="00412808" w:rsidP="00246DCC">
      <w:pPr>
        <w:ind w:firstLine="993"/>
        <w:jc w:val="both"/>
        <w:rPr>
          <w:color w:val="000000"/>
        </w:rPr>
      </w:pPr>
      <w:r w:rsidRPr="00DB61D5">
        <w:rPr>
          <w:color w:val="000000"/>
        </w:rPr>
        <w:t>1.1. Настоящее Положение разработано в соответствии с Градостроительным кодексом Российской Федерации, Федеральным законом «Об общих принципах организ</w:t>
      </w:r>
      <w:r w:rsidRPr="00DB61D5">
        <w:rPr>
          <w:color w:val="000000"/>
        </w:rPr>
        <w:t>а</w:t>
      </w:r>
      <w:r w:rsidRPr="00DB61D5">
        <w:rPr>
          <w:color w:val="000000"/>
        </w:rPr>
        <w:t>ции местного с</w:t>
      </w:r>
      <w:r w:rsidRPr="00DB61D5">
        <w:rPr>
          <w:color w:val="000000"/>
        </w:rPr>
        <w:t>а</w:t>
      </w:r>
      <w:r w:rsidRPr="00DB61D5">
        <w:rPr>
          <w:color w:val="000000"/>
        </w:rPr>
        <w:t>моуправления в Российской Федерации», Законом Республики Карелия «О некоторых вопросах градостроительной деятельности в Республике Карелия».</w:t>
      </w:r>
    </w:p>
    <w:p w:rsidR="00412808" w:rsidRPr="00DB61D5" w:rsidRDefault="00412808" w:rsidP="00246DCC">
      <w:pPr>
        <w:ind w:firstLine="993"/>
        <w:jc w:val="both"/>
        <w:rPr>
          <w:color w:val="000000"/>
        </w:rPr>
      </w:pPr>
      <w:r w:rsidRPr="00DB61D5">
        <w:rPr>
          <w:color w:val="000000"/>
        </w:rPr>
        <w:t xml:space="preserve">1.2. Настоящее </w:t>
      </w:r>
      <w:r w:rsidR="00246DCC">
        <w:rPr>
          <w:color w:val="000000"/>
        </w:rPr>
        <w:t>П</w:t>
      </w:r>
      <w:r w:rsidRPr="00DB61D5">
        <w:rPr>
          <w:color w:val="000000"/>
        </w:rPr>
        <w:t>оложение определяет полномочия Комиссии по подготовке проекта Правил землепользования и застройки Лахденпохского городского поселения (далее – Комиссия) и регламент ее работы.</w:t>
      </w:r>
    </w:p>
    <w:p w:rsidR="00412808" w:rsidRPr="00DB61D5" w:rsidRDefault="00412808" w:rsidP="00246DCC">
      <w:pPr>
        <w:ind w:firstLine="993"/>
        <w:jc w:val="both"/>
        <w:rPr>
          <w:color w:val="000000"/>
        </w:rPr>
      </w:pPr>
      <w:r w:rsidRPr="00DB61D5">
        <w:rPr>
          <w:color w:val="000000"/>
        </w:rPr>
        <w:t>1.3. Комиссия является постоянно действующим координационным органом при Главе Лахденпохского городского поселения, созданным для организации подготовки проекта Правил землепользования и застройки Лахденпохского городского поселения (далее – проекта Правил), решения вопросов, связанных с разработкой, утверждением и внесением в них изменений.</w:t>
      </w:r>
    </w:p>
    <w:p w:rsidR="00412808" w:rsidRPr="00DB61D5" w:rsidRDefault="00412808" w:rsidP="00246DCC">
      <w:pPr>
        <w:ind w:firstLine="993"/>
        <w:jc w:val="both"/>
        <w:rPr>
          <w:color w:val="000000"/>
        </w:rPr>
      </w:pPr>
      <w:r w:rsidRPr="00DB61D5">
        <w:rPr>
          <w:color w:val="000000"/>
        </w:rPr>
        <w:t>1.4. Нормы настоящего Положения распространяются также на порядок подг</w:t>
      </w:r>
      <w:r w:rsidRPr="00DB61D5">
        <w:rPr>
          <w:color w:val="000000"/>
        </w:rPr>
        <w:t>о</w:t>
      </w:r>
      <w:r w:rsidRPr="00DB61D5">
        <w:rPr>
          <w:color w:val="000000"/>
        </w:rPr>
        <w:t>товки пр</w:t>
      </w:r>
      <w:r w:rsidRPr="00DB61D5">
        <w:rPr>
          <w:color w:val="000000"/>
        </w:rPr>
        <w:t>о</w:t>
      </w:r>
      <w:r w:rsidRPr="00DB61D5">
        <w:rPr>
          <w:color w:val="000000"/>
        </w:rPr>
        <w:t>екта о внесении изменений в Правила.</w:t>
      </w:r>
    </w:p>
    <w:p w:rsidR="00412808" w:rsidRPr="00DB61D5" w:rsidRDefault="00412808" w:rsidP="00246DCC">
      <w:pPr>
        <w:jc w:val="both"/>
        <w:rPr>
          <w:color w:val="000000"/>
        </w:rPr>
      </w:pPr>
    </w:p>
    <w:p w:rsidR="00412808" w:rsidRPr="00DB61D5" w:rsidRDefault="00412808" w:rsidP="00246DCC">
      <w:pPr>
        <w:jc w:val="center"/>
        <w:rPr>
          <w:color w:val="000000"/>
        </w:rPr>
      </w:pPr>
      <w:r w:rsidRPr="00DB61D5">
        <w:rPr>
          <w:b/>
          <w:bCs/>
          <w:color w:val="000000"/>
        </w:rPr>
        <w:t>2. Основные функции Комиссии</w:t>
      </w:r>
    </w:p>
    <w:p w:rsidR="00412808" w:rsidRPr="00DB61D5" w:rsidRDefault="00412808" w:rsidP="00246DCC">
      <w:pPr>
        <w:ind w:firstLine="993"/>
        <w:jc w:val="both"/>
        <w:rPr>
          <w:color w:val="000000"/>
        </w:rPr>
      </w:pPr>
      <w:r w:rsidRPr="00DB61D5">
        <w:rPr>
          <w:color w:val="000000"/>
        </w:rPr>
        <w:t>2.1. Подготовка проекта Правил.</w:t>
      </w:r>
    </w:p>
    <w:p w:rsidR="00412808" w:rsidRPr="00DB61D5" w:rsidRDefault="00412808" w:rsidP="00246DCC">
      <w:pPr>
        <w:ind w:firstLine="993"/>
        <w:jc w:val="both"/>
        <w:rPr>
          <w:color w:val="000000"/>
        </w:rPr>
      </w:pPr>
      <w:r w:rsidRPr="00DB61D5">
        <w:rPr>
          <w:color w:val="000000"/>
        </w:rPr>
        <w:t>2.2. Подготовка проекта изменений Правил.</w:t>
      </w:r>
    </w:p>
    <w:p w:rsidR="00412808" w:rsidRPr="00DB61D5" w:rsidRDefault="007E3CB6" w:rsidP="00246DCC">
      <w:pPr>
        <w:ind w:firstLine="993"/>
        <w:jc w:val="both"/>
        <w:rPr>
          <w:color w:val="000000"/>
        </w:rPr>
      </w:pPr>
      <w:r w:rsidRPr="00DB61D5">
        <w:rPr>
          <w:color w:val="000000"/>
        </w:rPr>
        <w:t>2.3.</w:t>
      </w:r>
      <w:r w:rsidR="00412808" w:rsidRPr="00DB61D5">
        <w:rPr>
          <w:color w:val="000000"/>
        </w:rPr>
        <w:t>Обеспечение соблюдения порядка предоставления разрешения на условно разрешенный вид использования земельных участков или объекта капитального стро</w:t>
      </w:r>
      <w:r w:rsidR="00412808" w:rsidRPr="00DB61D5">
        <w:rPr>
          <w:color w:val="000000"/>
        </w:rPr>
        <w:t>и</w:t>
      </w:r>
      <w:r w:rsidR="00412808" w:rsidRPr="00DB61D5">
        <w:rPr>
          <w:color w:val="000000"/>
        </w:rPr>
        <w:t>тельства.</w:t>
      </w:r>
    </w:p>
    <w:p w:rsidR="00412808" w:rsidRPr="00DB61D5" w:rsidRDefault="00412808" w:rsidP="00246DCC">
      <w:pPr>
        <w:ind w:firstLine="993"/>
        <w:jc w:val="both"/>
        <w:rPr>
          <w:color w:val="000000"/>
        </w:rPr>
      </w:pPr>
      <w:r w:rsidRPr="00DB61D5">
        <w:rPr>
          <w:color w:val="000000"/>
        </w:rPr>
        <w:t>2.4. Обеспечение соблюдения порядка предоставления разрешения на отклон</w:t>
      </w:r>
      <w:r w:rsidRPr="00DB61D5">
        <w:rPr>
          <w:color w:val="000000"/>
        </w:rPr>
        <w:t>е</w:t>
      </w:r>
      <w:r w:rsidRPr="00DB61D5">
        <w:rPr>
          <w:color w:val="000000"/>
        </w:rPr>
        <w:t>ние от предельных параметров разрешенного строительства, реконструкции объектов к</w:t>
      </w:r>
      <w:r w:rsidRPr="00DB61D5">
        <w:rPr>
          <w:color w:val="000000"/>
        </w:rPr>
        <w:t>а</w:t>
      </w:r>
      <w:r w:rsidRPr="00DB61D5">
        <w:rPr>
          <w:color w:val="000000"/>
        </w:rPr>
        <w:t>питального строительства.</w:t>
      </w:r>
    </w:p>
    <w:p w:rsidR="00412808" w:rsidRPr="00DB61D5" w:rsidRDefault="00412808" w:rsidP="00246DCC">
      <w:pPr>
        <w:ind w:firstLine="993"/>
        <w:jc w:val="both"/>
        <w:rPr>
          <w:color w:val="000000"/>
        </w:rPr>
      </w:pPr>
      <w:r w:rsidRPr="00DB61D5">
        <w:rPr>
          <w:color w:val="000000"/>
        </w:rPr>
        <w:t>2.5. Подготовка материалов для проведения публичных слушаний по проекту Правил, по проекту внесения изменений в Правила, по вопросам предоставления разр</w:t>
      </w:r>
      <w:r w:rsidRPr="00DB61D5">
        <w:rPr>
          <w:color w:val="000000"/>
        </w:rPr>
        <w:t>е</w:t>
      </w:r>
      <w:r w:rsidRPr="00DB61D5">
        <w:rPr>
          <w:color w:val="000000"/>
        </w:rPr>
        <w:t>шения на условно разрешенный вид использования земельных участков или объекта к</w:t>
      </w:r>
      <w:r w:rsidRPr="00DB61D5">
        <w:rPr>
          <w:color w:val="000000"/>
        </w:rPr>
        <w:t>а</w:t>
      </w:r>
      <w:r w:rsidRPr="00DB61D5">
        <w:rPr>
          <w:color w:val="000000"/>
        </w:rPr>
        <w:t>питального строительства, по вопросам отклонений от предельных параметров разреше</w:t>
      </w:r>
      <w:r w:rsidRPr="00DB61D5">
        <w:rPr>
          <w:color w:val="000000"/>
        </w:rPr>
        <w:t>н</w:t>
      </w:r>
      <w:r w:rsidRPr="00DB61D5">
        <w:rPr>
          <w:color w:val="000000"/>
        </w:rPr>
        <w:t>ного строительства, реконструкции объектов капитального строительства.</w:t>
      </w:r>
    </w:p>
    <w:p w:rsidR="00412808" w:rsidRPr="00DB61D5" w:rsidRDefault="00412808" w:rsidP="00246DCC">
      <w:pPr>
        <w:ind w:firstLine="993"/>
        <w:jc w:val="both"/>
        <w:rPr>
          <w:color w:val="000000"/>
        </w:rPr>
      </w:pPr>
      <w:r w:rsidRPr="00DB61D5">
        <w:rPr>
          <w:color w:val="000000"/>
        </w:rPr>
        <w:t>2.6. Подготовка протоколов публичных слушаний и заключений о результатах публи</w:t>
      </w:r>
      <w:r w:rsidRPr="00DB61D5">
        <w:rPr>
          <w:color w:val="000000"/>
        </w:rPr>
        <w:t>ч</w:t>
      </w:r>
      <w:r w:rsidRPr="00DB61D5">
        <w:rPr>
          <w:color w:val="000000"/>
        </w:rPr>
        <w:t>ных слушаний.</w:t>
      </w:r>
    </w:p>
    <w:p w:rsidR="00412808" w:rsidRPr="00DB61D5" w:rsidRDefault="00412808" w:rsidP="00246DCC">
      <w:pPr>
        <w:ind w:firstLine="993"/>
        <w:jc w:val="both"/>
        <w:rPr>
          <w:color w:val="000000"/>
        </w:rPr>
      </w:pPr>
      <w:r w:rsidRPr="00DB61D5">
        <w:rPr>
          <w:color w:val="000000"/>
        </w:rPr>
        <w:t>2.7. Обеспечение внесения изменений в проект Правил и предоставление прое</w:t>
      </w:r>
      <w:r w:rsidRPr="00DB61D5">
        <w:rPr>
          <w:color w:val="000000"/>
        </w:rPr>
        <w:t>к</w:t>
      </w:r>
      <w:r w:rsidRPr="00DB61D5">
        <w:rPr>
          <w:color w:val="000000"/>
        </w:rPr>
        <w:t xml:space="preserve">та Правил Главе </w:t>
      </w:r>
      <w:r w:rsidR="007E3CB6" w:rsidRPr="00DB61D5">
        <w:rPr>
          <w:color w:val="000000"/>
        </w:rPr>
        <w:t xml:space="preserve">Лахденпохского </w:t>
      </w:r>
      <w:r w:rsidRPr="00DB61D5">
        <w:rPr>
          <w:color w:val="000000"/>
        </w:rPr>
        <w:t>городского поселения.</w:t>
      </w:r>
    </w:p>
    <w:p w:rsidR="00412808" w:rsidRPr="00DB61D5" w:rsidRDefault="00412808" w:rsidP="00246DCC">
      <w:pPr>
        <w:ind w:firstLine="993"/>
        <w:jc w:val="both"/>
        <w:rPr>
          <w:color w:val="000000"/>
        </w:rPr>
      </w:pPr>
      <w:r w:rsidRPr="00DB61D5">
        <w:rPr>
          <w:color w:val="000000"/>
        </w:rPr>
        <w:t>2.8. Подготовка заключения по предложениям о внесении изменения в Правила, подготовка рекомендаций о предоставлении разрешений на условно разрешенный вид и</w:t>
      </w:r>
      <w:r w:rsidRPr="00DB61D5">
        <w:rPr>
          <w:color w:val="000000"/>
        </w:rPr>
        <w:t>с</w:t>
      </w:r>
      <w:r w:rsidRPr="00DB61D5">
        <w:rPr>
          <w:color w:val="000000"/>
        </w:rPr>
        <w:t>пользования земельных участков или объекта капитального строительства, по вопросам отклонений от предельных параметров разрешенного строительства, реконструкции об</w:t>
      </w:r>
      <w:r w:rsidRPr="00DB61D5">
        <w:rPr>
          <w:color w:val="000000"/>
        </w:rPr>
        <w:t>ъ</w:t>
      </w:r>
      <w:r w:rsidRPr="00DB61D5">
        <w:rPr>
          <w:color w:val="000000"/>
        </w:rPr>
        <w:t>ектов капитального стро</w:t>
      </w:r>
      <w:r w:rsidRPr="00DB61D5">
        <w:rPr>
          <w:color w:val="000000"/>
        </w:rPr>
        <w:t>и</w:t>
      </w:r>
      <w:r w:rsidRPr="00DB61D5">
        <w:rPr>
          <w:color w:val="000000"/>
        </w:rPr>
        <w:t>тельства </w:t>
      </w:r>
    </w:p>
    <w:p w:rsidR="00412808" w:rsidRPr="00DB61D5" w:rsidRDefault="00DC1010" w:rsidP="00246DCC">
      <w:pPr>
        <w:ind w:firstLine="993"/>
        <w:jc w:val="both"/>
        <w:rPr>
          <w:color w:val="000000"/>
        </w:rPr>
      </w:pPr>
      <w:r w:rsidRPr="00DB61D5">
        <w:rPr>
          <w:color w:val="000000"/>
        </w:rPr>
        <w:t>2.9. Осуществляет досудебное рассмотрение конфликтных ситуаций и споров, в случае поступления жалоб от жителей поселений, их объединений, правообладателей з</w:t>
      </w:r>
      <w:r w:rsidRPr="00DB61D5">
        <w:rPr>
          <w:color w:val="000000"/>
        </w:rPr>
        <w:t>е</w:t>
      </w:r>
      <w:r w:rsidRPr="00DB61D5">
        <w:rPr>
          <w:color w:val="000000"/>
        </w:rPr>
        <w:lastRenderedPageBreak/>
        <w:t>мельных учас</w:t>
      </w:r>
      <w:r w:rsidRPr="00DB61D5">
        <w:rPr>
          <w:color w:val="000000"/>
        </w:rPr>
        <w:t>т</w:t>
      </w:r>
      <w:r w:rsidRPr="00DB61D5">
        <w:rPr>
          <w:color w:val="000000"/>
        </w:rPr>
        <w:t>ков, объектов капитального строительства, жилых и нежилых помещений, а также лиц, чьи права и законные интересы могут быть нарушены</w:t>
      </w:r>
    </w:p>
    <w:p w:rsidR="00412808" w:rsidRPr="00DB61D5" w:rsidRDefault="00412808" w:rsidP="00246DCC">
      <w:pPr>
        <w:jc w:val="center"/>
        <w:rPr>
          <w:b/>
          <w:bCs/>
          <w:color w:val="000000"/>
        </w:rPr>
      </w:pPr>
      <w:r w:rsidRPr="00DB61D5">
        <w:rPr>
          <w:b/>
          <w:bCs/>
          <w:color w:val="000000"/>
        </w:rPr>
        <w:t>3. Порядок формирования Комиссии и порядок ее деятельности</w:t>
      </w:r>
    </w:p>
    <w:p w:rsidR="007E3CB6" w:rsidRPr="00DB61D5" w:rsidRDefault="007E3CB6" w:rsidP="00246DCC">
      <w:pPr>
        <w:jc w:val="center"/>
        <w:rPr>
          <w:color w:val="000000"/>
        </w:rPr>
      </w:pPr>
    </w:p>
    <w:p w:rsidR="00412808" w:rsidRPr="00DB61D5" w:rsidRDefault="00412808" w:rsidP="00246DCC">
      <w:pPr>
        <w:tabs>
          <w:tab w:val="left" w:pos="993"/>
        </w:tabs>
        <w:ind w:firstLine="993"/>
        <w:jc w:val="both"/>
        <w:rPr>
          <w:color w:val="000000"/>
        </w:rPr>
      </w:pPr>
      <w:r w:rsidRPr="00DB61D5">
        <w:rPr>
          <w:color w:val="000000"/>
        </w:rPr>
        <w:t xml:space="preserve">3.1. Комиссия состоит из </w:t>
      </w:r>
      <w:r w:rsidR="00DB61D5" w:rsidRPr="00DB61D5">
        <w:rPr>
          <w:color w:val="000000"/>
        </w:rPr>
        <w:t>7</w:t>
      </w:r>
      <w:r w:rsidR="007E3CB6" w:rsidRPr="00DB61D5">
        <w:rPr>
          <w:color w:val="000000"/>
        </w:rPr>
        <w:t xml:space="preserve"> </w:t>
      </w:r>
      <w:r w:rsidRPr="00DB61D5">
        <w:rPr>
          <w:color w:val="000000"/>
        </w:rPr>
        <w:t xml:space="preserve">человек. В состав Комиссии входят представители администрации </w:t>
      </w:r>
      <w:r w:rsidR="007E3CB6" w:rsidRPr="00DB61D5">
        <w:rPr>
          <w:color w:val="000000"/>
        </w:rPr>
        <w:t xml:space="preserve">Лахденпохского </w:t>
      </w:r>
      <w:r w:rsidRPr="00DB61D5">
        <w:rPr>
          <w:color w:val="000000"/>
        </w:rPr>
        <w:t xml:space="preserve">городского поселения, </w:t>
      </w:r>
      <w:r w:rsidR="007E3CB6" w:rsidRPr="00DB61D5">
        <w:rPr>
          <w:color w:val="000000"/>
        </w:rPr>
        <w:t>члены Совета депутатов Лахде</w:t>
      </w:r>
      <w:r w:rsidR="007E3CB6" w:rsidRPr="00DB61D5">
        <w:rPr>
          <w:color w:val="000000"/>
        </w:rPr>
        <w:t>н</w:t>
      </w:r>
      <w:r w:rsidR="007E3CB6" w:rsidRPr="00DB61D5">
        <w:rPr>
          <w:color w:val="000000"/>
        </w:rPr>
        <w:t>похского городск</w:t>
      </w:r>
      <w:r w:rsidR="007E3CB6" w:rsidRPr="00DB61D5">
        <w:rPr>
          <w:color w:val="000000"/>
        </w:rPr>
        <w:t>о</w:t>
      </w:r>
      <w:r w:rsidR="007E3CB6" w:rsidRPr="00DB61D5">
        <w:rPr>
          <w:color w:val="000000"/>
        </w:rPr>
        <w:t>го поселения.</w:t>
      </w:r>
    </w:p>
    <w:p w:rsidR="00412808" w:rsidRPr="00DB61D5" w:rsidRDefault="00412808" w:rsidP="00246DCC">
      <w:pPr>
        <w:ind w:firstLine="993"/>
        <w:jc w:val="both"/>
        <w:rPr>
          <w:color w:val="000000"/>
        </w:rPr>
      </w:pPr>
      <w:r w:rsidRPr="00DB61D5">
        <w:rPr>
          <w:color w:val="000000"/>
        </w:rPr>
        <w:t xml:space="preserve">3.2. Председателем Комиссии является </w:t>
      </w:r>
      <w:r w:rsidR="00246DCC">
        <w:rPr>
          <w:color w:val="000000"/>
        </w:rPr>
        <w:t>Г</w:t>
      </w:r>
      <w:r w:rsidR="007E3CB6" w:rsidRPr="00DB61D5">
        <w:rPr>
          <w:color w:val="000000"/>
        </w:rPr>
        <w:t>лава</w:t>
      </w:r>
      <w:r w:rsidRPr="00DB61D5">
        <w:rPr>
          <w:color w:val="000000"/>
        </w:rPr>
        <w:t xml:space="preserve"> </w:t>
      </w:r>
      <w:r w:rsidR="007E3CB6" w:rsidRPr="00DB61D5">
        <w:rPr>
          <w:color w:val="000000"/>
        </w:rPr>
        <w:t>Лахденпохского</w:t>
      </w:r>
      <w:r w:rsidRPr="00DB61D5">
        <w:rPr>
          <w:color w:val="000000"/>
        </w:rPr>
        <w:t xml:space="preserve"> городского пос</w:t>
      </w:r>
      <w:r w:rsidRPr="00DB61D5">
        <w:rPr>
          <w:color w:val="000000"/>
        </w:rPr>
        <w:t>е</w:t>
      </w:r>
      <w:r w:rsidRPr="00DB61D5">
        <w:rPr>
          <w:color w:val="000000"/>
        </w:rPr>
        <w:t>ления.</w:t>
      </w:r>
    </w:p>
    <w:p w:rsidR="00412808" w:rsidRPr="00DB61D5" w:rsidRDefault="00412808" w:rsidP="00246DCC">
      <w:pPr>
        <w:ind w:firstLine="993"/>
        <w:jc w:val="both"/>
        <w:rPr>
          <w:color w:val="000000"/>
        </w:rPr>
      </w:pPr>
      <w:r w:rsidRPr="00DB61D5">
        <w:rPr>
          <w:color w:val="000000"/>
        </w:rPr>
        <w:t>3.3. Для участия в заседаниях Комиссии в случае необходимости могут быть приглашены различные заинтересованные лица, специалисты. На заседании Комиссии м</w:t>
      </w:r>
      <w:r w:rsidRPr="00DB61D5">
        <w:rPr>
          <w:color w:val="000000"/>
        </w:rPr>
        <w:t>о</w:t>
      </w:r>
      <w:r w:rsidRPr="00DB61D5">
        <w:rPr>
          <w:color w:val="000000"/>
        </w:rPr>
        <w:t>гут приглашаться лица, обладающими знаниями по вопросам в области планирования, развития, обустройства территории, сохранения окружающей среды, объектов культурн</w:t>
      </w:r>
      <w:r w:rsidRPr="00DB61D5">
        <w:rPr>
          <w:color w:val="000000"/>
        </w:rPr>
        <w:t>о</w:t>
      </w:r>
      <w:r w:rsidRPr="00DB61D5">
        <w:rPr>
          <w:color w:val="000000"/>
        </w:rPr>
        <w:t>го наследия. Комиссия может рассматривать рекомендации органов государственного контроля и надзора.</w:t>
      </w:r>
    </w:p>
    <w:p w:rsidR="00412808" w:rsidRPr="00DB61D5" w:rsidRDefault="00412808" w:rsidP="00246DCC">
      <w:pPr>
        <w:ind w:firstLine="993"/>
        <w:jc w:val="both"/>
        <w:rPr>
          <w:color w:val="000000"/>
        </w:rPr>
      </w:pPr>
      <w:r w:rsidRPr="00DB61D5">
        <w:rPr>
          <w:color w:val="000000"/>
        </w:rPr>
        <w:t>3.4. Необходимость и периодичность проведения заседаний комиссии определ</w:t>
      </w:r>
      <w:r w:rsidRPr="00DB61D5">
        <w:rPr>
          <w:color w:val="000000"/>
        </w:rPr>
        <w:t>я</w:t>
      </w:r>
      <w:r w:rsidRPr="00DB61D5">
        <w:rPr>
          <w:color w:val="000000"/>
        </w:rPr>
        <w:t>ется председателей комиссии и обуславливается сроками согласования отдельных этапов разработки проекта Правил, процедурой их согласования и внесения в них изменений.</w:t>
      </w:r>
    </w:p>
    <w:p w:rsidR="00412808" w:rsidRPr="00DB61D5" w:rsidRDefault="00412808" w:rsidP="00246DCC">
      <w:pPr>
        <w:ind w:firstLine="993"/>
        <w:jc w:val="both"/>
        <w:rPr>
          <w:color w:val="000000"/>
        </w:rPr>
      </w:pPr>
      <w:r w:rsidRPr="00DB61D5">
        <w:rPr>
          <w:color w:val="000000"/>
        </w:rPr>
        <w:t>3.5. Дата и время очередного заседания Комиссии определяется председателем Коми</w:t>
      </w:r>
      <w:r w:rsidRPr="00DB61D5">
        <w:rPr>
          <w:color w:val="000000"/>
        </w:rPr>
        <w:t>с</w:t>
      </w:r>
      <w:r w:rsidRPr="00DB61D5">
        <w:rPr>
          <w:color w:val="000000"/>
        </w:rPr>
        <w:t>сии не позднее, чем за 7 дней до его проведения.</w:t>
      </w:r>
    </w:p>
    <w:p w:rsidR="00412808" w:rsidRPr="00DB61D5" w:rsidRDefault="00412808" w:rsidP="00246DCC">
      <w:pPr>
        <w:ind w:firstLine="993"/>
        <w:jc w:val="both"/>
        <w:rPr>
          <w:color w:val="000000"/>
        </w:rPr>
      </w:pPr>
      <w:r w:rsidRPr="00DB61D5">
        <w:rPr>
          <w:color w:val="000000"/>
        </w:rPr>
        <w:t>3.6. Заседания Комиссии правомочны, если на них присутствует не менее двух третей от установленного числа членов Комиссии. Решения Комиссии принимаются большинством голосов от установленного числа членов Комиссии. При равенстве голосов голос председателя Комиссии являются решающим.</w:t>
      </w:r>
    </w:p>
    <w:p w:rsidR="00412808" w:rsidRPr="00412808" w:rsidRDefault="00412808" w:rsidP="00246DCC">
      <w:pPr>
        <w:ind w:firstLine="993"/>
        <w:jc w:val="both"/>
        <w:rPr>
          <w:color w:val="000000"/>
        </w:rPr>
      </w:pPr>
      <w:r w:rsidRPr="00DB61D5">
        <w:rPr>
          <w:color w:val="000000"/>
        </w:rPr>
        <w:t>3.7. Решения Комиссии оформляются протоколом, который подписывают пре</w:t>
      </w:r>
      <w:r w:rsidRPr="00DB61D5">
        <w:rPr>
          <w:color w:val="000000"/>
        </w:rPr>
        <w:t>д</w:t>
      </w:r>
      <w:r w:rsidRPr="00DB61D5">
        <w:rPr>
          <w:color w:val="000000"/>
        </w:rPr>
        <w:t>седатель и секретарь Комиссии. Мнение членов Комиссии, не согласных с принятым р</w:t>
      </w:r>
      <w:r w:rsidRPr="00DB61D5">
        <w:rPr>
          <w:color w:val="000000"/>
        </w:rPr>
        <w:t>е</w:t>
      </w:r>
      <w:r w:rsidRPr="00DB61D5">
        <w:rPr>
          <w:color w:val="000000"/>
        </w:rPr>
        <w:t>шением, заносится в протокол.</w:t>
      </w:r>
    </w:p>
    <w:p w:rsidR="00412808" w:rsidRPr="00214E4B" w:rsidRDefault="00412808" w:rsidP="00246DCC">
      <w:pPr>
        <w:ind w:left="567" w:right="140"/>
        <w:rPr>
          <w:szCs w:val="20"/>
        </w:rPr>
      </w:pPr>
    </w:p>
    <w:sectPr w:rsidR="00412808" w:rsidRPr="00214E4B" w:rsidSect="00BF44B1">
      <w:pgSz w:w="11906" w:h="16838" w:code="9"/>
      <w:pgMar w:top="1134" w:right="850" w:bottom="1134" w:left="1701"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C30" w:rsidRDefault="00602C30" w:rsidP="00420F42">
      <w:r>
        <w:separator/>
      </w:r>
    </w:p>
  </w:endnote>
  <w:endnote w:type="continuationSeparator" w:id="1">
    <w:p w:rsidR="00602C30" w:rsidRDefault="00602C30" w:rsidP="00420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C30" w:rsidRDefault="00602C30" w:rsidP="00420F42">
      <w:r>
        <w:separator/>
      </w:r>
    </w:p>
  </w:footnote>
  <w:footnote w:type="continuationSeparator" w:id="1">
    <w:p w:rsidR="00602C30" w:rsidRDefault="00602C30" w:rsidP="00420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E7B"/>
    <w:multiLevelType w:val="hybridMultilevel"/>
    <w:tmpl w:val="DEEEE190"/>
    <w:lvl w:ilvl="0" w:tplc="D848F8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626045"/>
    <w:multiLevelType w:val="hybridMultilevel"/>
    <w:tmpl w:val="D180A838"/>
    <w:lvl w:ilvl="0" w:tplc="00D2F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D66CC0"/>
    <w:multiLevelType w:val="hybridMultilevel"/>
    <w:tmpl w:val="A582E75A"/>
    <w:lvl w:ilvl="0" w:tplc="20408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611C70"/>
    <w:multiLevelType w:val="hybridMultilevel"/>
    <w:tmpl w:val="26E69FDC"/>
    <w:lvl w:ilvl="0" w:tplc="552E44F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2D443BEC"/>
    <w:multiLevelType w:val="hybridMultilevel"/>
    <w:tmpl w:val="F50460A8"/>
    <w:lvl w:ilvl="0" w:tplc="EDAEED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887E3B"/>
    <w:multiLevelType w:val="hybridMultilevel"/>
    <w:tmpl w:val="23361C34"/>
    <w:lvl w:ilvl="0" w:tplc="6BA4F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6C12C2"/>
    <w:multiLevelType w:val="hybridMultilevel"/>
    <w:tmpl w:val="B2E825CC"/>
    <w:lvl w:ilvl="0" w:tplc="A0102D42">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3E9B719C"/>
    <w:multiLevelType w:val="hybridMultilevel"/>
    <w:tmpl w:val="AB463442"/>
    <w:lvl w:ilvl="0" w:tplc="4630F2BC">
      <w:start w:val="1"/>
      <w:numFmt w:val="decimal"/>
      <w:lvlText w:val="%1."/>
      <w:lvlJc w:val="left"/>
      <w:pPr>
        <w:tabs>
          <w:tab w:val="num" w:pos="1110"/>
        </w:tabs>
        <w:ind w:left="1110" w:hanging="63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47F418A2"/>
    <w:multiLevelType w:val="hybridMultilevel"/>
    <w:tmpl w:val="80EE8E74"/>
    <w:lvl w:ilvl="0" w:tplc="18560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2752BD0"/>
    <w:multiLevelType w:val="hybridMultilevel"/>
    <w:tmpl w:val="BB8A40CE"/>
    <w:lvl w:ilvl="0" w:tplc="2DA0C5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8FA5FF4"/>
    <w:multiLevelType w:val="hybridMultilevel"/>
    <w:tmpl w:val="A82AC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4"/>
  </w:num>
  <w:num w:numId="6">
    <w:abstractNumId w:val="5"/>
  </w:num>
  <w:num w:numId="7">
    <w:abstractNumId w:val="8"/>
  </w:num>
  <w:num w:numId="8">
    <w:abstractNumId w:val="0"/>
  </w:num>
  <w:num w:numId="9">
    <w:abstractNumId w:val="1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73AF3"/>
    <w:rsid w:val="000164B9"/>
    <w:rsid w:val="00024F02"/>
    <w:rsid w:val="0003000C"/>
    <w:rsid w:val="00042C61"/>
    <w:rsid w:val="00065EC0"/>
    <w:rsid w:val="00090338"/>
    <w:rsid w:val="000938E3"/>
    <w:rsid w:val="000975AA"/>
    <w:rsid w:val="000A1DD8"/>
    <w:rsid w:val="000A6969"/>
    <w:rsid w:val="000C2C68"/>
    <w:rsid w:val="000D7606"/>
    <w:rsid w:val="000E7DD7"/>
    <w:rsid w:val="000F246F"/>
    <w:rsid w:val="000F3146"/>
    <w:rsid w:val="000F70ED"/>
    <w:rsid w:val="001134EC"/>
    <w:rsid w:val="00131C8A"/>
    <w:rsid w:val="00134936"/>
    <w:rsid w:val="001349B8"/>
    <w:rsid w:val="00143B75"/>
    <w:rsid w:val="00145AF8"/>
    <w:rsid w:val="00153952"/>
    <w:rsid w:val="00161EF8"/>
    <w:rsid w:val="00166229"/>
    <w:rsid w:val="00170DE1"/>
    <w:rsid w:val="00180E37"/>
    <w:rsid w:val="00183CCF"/>
    <w:rsid w:val="00190043"/>
    <w:rsid w:val="001A0CC2"/>
    <w:rsid w:val="001A175D"/>
    <w:rsid w:val="001A252A"/>
    <w:rsid w:val="001F0D4A"/>
    <w:rsid w:val="00201E5C"/>
    <w:rsid w:val="00203CA0"/>
    <w:rsid w:val="00203CFF"/>
    <w:rsid w:val="00207924"/>
    <w:rsid w:val="002116BF"/>
    <w:rsid w:val="002124B9"/>
    <w:rsid w:val="00214E4B"/>
    <w:rsid w:val="0023546A"/>
    <w:rsid w:val="00246DCC"/>
    <w:rsid w:val="00250DB7"/>
    <w:rsid w:val="00256CFA"/>
    <w:rsid w:val="00272033"/>
    <w:rsid w:val="002731C3"/>
    <w:rsid w:val="00287E7C"/>
    <w:rsid w:val="00295FAE"/>
    <w:rsid w:val="00297A52"/>
    <w:rsid w:val="002A1138"/>
    <w:rsid w:val="002A14F4"/>
    <w:rsid w:val="002B16B1"/>
    <w:rsid w:val="002B295D"/>
    <w:rsid w:val="002B567B"/>
    <w:rsid w:val="002D4CD9"/>
    <w:rsid w:val="002D595F"/>
    <w:rsid w:val="002F7B9A"/>
    <w:rsid w:val="0030163A"/>
    <w:rsid w:val="003031E2"/>
    <w:rsid w:val="0033161F"/>
    <w:rsid w:val="00345920"/>
    <w:rsid w:val="00351223"/>
    <w:rsid w:val="00352DEE"/>
    <w:rsid w:val="003532DD"/>
    <w:rsid w:val="003612E5"/>
    <w:rsid w:val="00364A08"/>
    <w:rsid w:val="003720A8"/>
    <w:rsid w:val="00374688"/>
    <w:rsid w:val="00383A17"/>
    <w:rsid w:val="00385C1A"/>
    <w:rsid w:val="003943FC"/>
    <w:rsid w:val="003B16B8"/>
    <w:rsid w:val="003B6FD8"/>
    <w:rsid w:val="003C0D5B"/>
    <w:rsid w:val="003C52D3"/>
    <w:rsid w:val="003D0B1F"/>
    <w:rsid w:val="003D1D68"/>
    <w:rsid w:val="003D4BBF"/>
    <w:rsid w:val="003E409E"/>
    <w:rsid w:val="003F43D3"/>
    <w:rsid w:val="003F62F1"/>
    <w:rsid w:val="004059F8"/>
    <w:rsid w:val="004073C9"/>
    <w:rsid w:val="00412808"/>
    <w:rsid w:val="00420895"/>
    <w:rsid w:val="00420F42"/>
    <w:rsid w:val="00431826"/>
    <w:rsid w:val="0043722E"/>
    <w:rsid w:val="00450EE1"/>
    <w:rsid w:val="00460C89"/>
    <w:rsid w:val="00461F34"/>
    <w:rsid w:val="00462AFB"/>
    <w:rsid w:val="00464BFB"/>
    <w:rsid w:val="00471E76"/>
    <w:rsid w:val="00473013"/>
    <w:rsid w:val="00473FBE"/>
    <w:rsid w:val="00476D27"/>
    <w:rsid w:val="00485C15"/>
    <w:rsid w:val="0049407D"/>
    <w:rsid w:val="004B27FC"/>
    <w:rsid w:val="004B4490"/>
    <w:rsid w:val="004C0CAD"/>
    <w:rsid w:val="004C144E"/>
    <w:rsid w:val="004C285D"/>
    <w:rsid w:val="004C386E"/>
    <w:rsid w:val="004C3B00"/>
    <w:rsid w:val="004D37B1"/>
    <w:rsid w:val="004E5FE6"/>
    <w:rsid w:val="004F6ACA"/>
    <w:rsid w:val="00503D50"/>
    <w:rsid w:val="00506E90"/>
    <w:rsid w:val="005238AB"/>
    <w:rsid w:val="00526FBC"/>
    <w:rsid w:val="0053156F"/>
    <w:rsid w:val="00541C16"/>
    <w:rsid w:val="005457B2"/>
    <w:rsid w:val="00550543"/>
    <w:rsid w:val="00557261"/>
    <w:rsid w:val="005579E1"/>
    <w:rsid w:val="00573AF3"/>
    <w:rsid w:val="0057422D"/>
    <w:rsid w:val="00585C34"/>
    <w:rsid w:val="00590860"/>
    <w:rsid w:val="005A3C2A"/>
    <w:rsid w:val="005B0FC8"/>
    <w:rsid w:val="005B1CE2"/>
    <w:rsid w:val="005E578A"/>
    <w:rsid w:val="005E7D0D"/>
    <w:rsid w:val="00602C30"/>
    <w:rsid w:val="00602FDE"/>
    <w:rsid w:val="00620875"/>
    <w:rsid w:val="006407FE"/>
    <w:rsid w:val="00644B2C"/>
    <w:rsid w:val="006459B5"/>
    <w:rsid w:val="00654333"/>
    <w:rsid w:val="00655664"/>
    <w:rsid w:val="0069015F"/>
    <w:rsid w:val="0069431B"/>
    <w:rsid w:val="0069482C"/>
    <w:rsid w:val="006956A7"/>
    <w:rsid w:val="006A124D"/>
    <w:rsid w:val="006B0466"/>
    <w:rsid w:val="006B12FC"/>
    <w:rsid w:val="006B48EA"/>
    <w:rsid w:val="006B6733"/>
    <w:rsid w:val="006C0E69"/>
    <w:rsid w:val="006C1706"/>
    <w:rsid w:val="006D08E5"/>
    <w:rsid w:val="006D31A5"/>
    <w:rsid w:val="006E3804"/>
    <w:rsid w:val="006E7CD5"/>
    <w:rsid w:val="006F14E0"/>
    <w:rsid w:val="006F4A0A"/>
    <w:rsid w:val="007040AC"/>
    <w:rsid w:val="00707C7B"/>
    <w:rsid w:val="00732565"/>
    <w:rsid w:val="007357D5"/>
    <w:rsid w:val="00740BE4"/>
    <w:rsid w:val="007424D2"/>
    <w:rsid w:val="00744CD7"/>
    <w:rsid w:val="0074533C"/>
    <w:rsid w:val="007503F6"/>
    <w:rsid w:val="00751F1C"/>
    <w:rsid w:val="007600E0"/>
    <w:rsid w:val="00763D9C"/>
    <w:rsid w:val="00764306"/>
    <w:rsid w:val="007661D5"/>
    <w:rsid w:val="00770DF7"/>
    <w:rsid w:val="00776767"/>
    <w:rsid w:val="00786AFA"/>
    <w:rsid w:val="00790D6A"/>
    <w:rsid w:val="007B195B"/>
    <w:rsid w:val="007B49BF"/>
    <w:rsid w:val="007C6FEC"/>
    <w:rsid w:val="007E3CB6"/>
    <w:rsid w:val="007F101A"/>
    <w:rsid w:val="007F79A6"/>
    <w:rsid w:val="008114D6"/>
    <w:rsid w:val="00811604"/>
    <w:rsid w:val="00816627"/>
    <w:rsid w:val="008173E5"/>
    <w:rsid w:val="00817445"/>
    <w:rsid w:val="008300B1"/>
    <w:rsid w:val="008426D0"/>
    <w:rsid w:val="00853DDC"/>
    <w:rsid w:val="00865F91"/>
    <w:rsid w:val="0086614F"/>
    <w:rsid w:val="00870A93"/>
    <w:rsid w:val="008813E8"/>
    <w:rsid w:val="00882E0C"/>
    <w:rsid w:val="00883D58"/>
    <w:rsid w:val="00895B46"/>
    <w:rsid w:val="008A27A0"/>
    <w:rsid w:val="008A30C7"/>
    <w:rsid w:val="008A3A2A"/>
    <w:rsid w:val="008C346E"/>
    <w:rsid w:val="008C64AD"/>
    <w:rsid w:val="008F403A"/>
    <w:rsid w:val="008F435E"/>
    <w:rsid w:val="008F72A8"/>
    <w:rsid w:val="009010EE"/>
    <w:rsid w:val="0093291E"/>
    <w:rsid w:val="00946F07"/>
    <w:rsid w:val="00952A5C"/>
    <w:rsid w:val="00955B53"/>
    <w:rsid w:val="00966F88"/>
    <w:rsid w:val="00970264"/>
    <w:rsid w:val="009A51D0"/>
    <w:rsid w:val="009B2633"/>
    <w:rsid w:val="009C7EF4"/>
    <w:rsid w:val="009E30F0"/>
    <w:rsid w:val="009E3E4D"/>
    <w:rsid w:val="009F5711"/>
    <w:rsid w:val="009F7640"/>
    <w:rsid w:val="00A030BC"/>
    <w:rsid w:val="00A072A4"/>
    <w:rsid w:val="00A1305B"/>
    <w:rsid w:val="00A14625"/>
    <w:rsid w:val="00A17F39"/>
    <w:rsid w:val="00A30EA8"/>
    <w:rsid w:val="00A422D5"/>
    <w:rsid w:val="00A42EA1"/>
    <w:rsid w:val="00A44D04"/>
    <w:rsid w:val="00A728D9"/>
    <w:rsid w:val="00A82916"/>
    <w:rsid w:val="00A8304E"/>
    <w:rsid w:val="00A910BD"/>
    <w:rsid w:val="00A9225E"/>
    <w:rsid w:val="00AC7C54"/>
    <w:rsid w:val="00AD4908"/>
    <w:rsid w:val="00AE28CF"/>
    <w:rsid w:val="00AF0661"/>
    <w:rsid w:val="00AF1854"/>
    <w:rsid w:val="00AF263C"/>
    <w:rsid w:val="00B06B8B"/>
    <w:rsid w:val="00B17A20"/>
    <w:rsid w:val="00B30AFA"/>
    <w:rsid w:val="00B31EC2"/>
    <w:rsid w:val="00B325EA"/>
    <w:rsid w:val="00B32F36"/>
    <w:rsid w:val="00B47C0A"/>
    <w:rsid w:val="00B508B3"/>
    <w:rsid w:val="00B50E4F"/>
    <w:rsid w:val="00B51A2C"/>
    <w:rsid w:val="00B51E75"/>
    <w:rsid w:val="00B61941"/>
    <w:rsid w:val="00B74D9A"/>
    <w:rsid w:val="00B870C3"/>
    <w:rsid w:val="00B94E18"/>
    <w:rsid w:val="00BD6208"/>
    <w:rsid w:val="00BF44B1"/>
    <w:rsid w:val="00BF743F"/>
    <w:rsid w:val="00C10167"/>
    <w:rsid w:val="00C21620"/>
    <w:rsid w:val="00C42485"/>
    <w:rsid w:val="00C426A1"/>
    <w:rsid w:val="00C5520A"/>
    <w:rsid w:val="00C611F3"/>
    <w:rsid w:val="00C61D7C"/>
    <w:rsid w:val="00C61FFF"/>
    <w:rsid w:val="00C855E3"/>
    <w:rsid w:val="00CA4191"/>
    <w:rsid w:val="00CB01AB"/>
    <w:rsid w:val="00CB2C2C"/>
    <w:rsid w:val="00CE065B"/>
    <w:rsid w:val="00CF3850"/>
    <w:rsid w:val="00D05DC0"/>
    <w:rsid w:val="00D07AE2"/>
    <w:rsid w:val="00D5681A"/>
    <w:rsid w:val="00D652C8"/>
    <w:rsid w:val="00D73525"/>
    <w:rsid w:val="00D81594"/>
    <w:rsid w:val="00DA1277"/>
    <w:rsid w:val="00DA3643"/>
    <w:rsid w:val="00DB61D5"/>
    <w:rsid w:val="00DC1010"/>
    <w:rsid w:val="00DD2EC1"/>
    <w:rsid w:val="00DD685C"/>
    <w:rsid w:val="00DD7308"/>
    <w:rsid w:val="00DE3C88"/>
    <w:rsid w:val="00DE7157"/>
    <w:rsid w:val="00DF468D"/>
    <w:rsid w:val="00E0303E"/>
    <w:rsid w:val="00E03564"/>
    <w:rsid w:val="00E07C67"/>
    <w:rsid w:val="00E1130F"/>
    <w:rsid w:val="00E2160B"/>
    <w:rsid w:val="00E27214"/>
    <w:rsid w:val="00E35890"/>
    <w:rsid w:val="00E359A9"/>
    <w:rsid w:val="00E40CEC"/>
    <w:rsid w:val="00E40FC4"/>
    <w:rsid w:val="00E55E00"/>
    <w:rsid w:val="00E5633B"/>
    <w:rsid w:val="00E71658"/>
    <w:rsid w:val="00E74820"/>
    <w:rsid w:val="00E84725"/>
    <w:rsid w:val="00E9309F"/>
    <w:rsid w:val="00EB02AD"/>
    <w:rsid w:val="00EB06B1"/>
    <w:rsid w:val="00EB4758"/>
    <w:rsid w:val="00EB53ED"/>
    <w:rsid w:val="00EC4157"/>
    <w:rsid w:val="00ED1C01"/>
    <w:rsid w:val="00ED31A7"/>
    <w:rsid w:val="00ED56D7"/>
    <w:rsid w:val="00EE7FCF"/>
    <w:rsid w:val="00EF665B"/>
    <w:rsid w:val="00F169F6"/>
    <w:rsid w:val="00F353D1"/>
    <w:rsid w:val="00F35C55"/>
    <w:rsid w:val="00F5226B"/>
    <w:rsid w:val="00F7458A"/>
    <w:rsid w:val="00F8007F"/>
    <w:rsid w:val="00F87D6A"/>
    <w:rsid w:val="00F90A27"/>
    <w:rsid w:val="00F91BC4"/>
    <w:rsid w:val="00FA158F"/>
    <w:rsid w:val="00FA2BEB"/>
    <w:rsid w:val="00FA3B55"/>
    <w:rsid w:val="00FA5CE2"/>
    <w:rsid w:val="00FB3998"/>
    <w:rsid w:val="00FC049A"/>
    <w:rsid w:val="00FC5519"/>
    <w:rsid w:val="00FD1772"/>
    <w:rsid w:val="00FE68EC"/>
    <w:rsid w:val="00FF4DF4"/>
    <w:rsid w:val="00FF7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B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03F6"/>
    <w:rPr>
      <w:rFonts w:ascii="Tahoma" w:hAnsi="Tahoma" w:cs="Tahoma"/>
      <w:sz w:val="16"/>
      <w:szCs w:val="16"/>
    </w:rPr>
  </w:style>
  <w:style w:type="paragraph" w:styleId="a4">
    <w:name w:val="List Paragraph"/>
    <w:basedOn w:val="a"/>
    <w:uiPriority w:val="34"/>
    <w:qFormat/>
    <w:rsid w:val="00FE68EC"/>
    <w:pPr>
      <w:ind w:left="720"/>
      <w:contextualSpacing/>
    </w:pPr>
  </w:style>
  <w:style w:type="paragraph" w:styleId="a5">
    <w:name w:val="header"/>
    <w:basedOn w:val="a"/>
    <w:link w:val="a6"/>
    <w:rsid w:val="00420F42"/>
    <w:pPr>
      <w:tabs>
        <w:tab w:val="center" w:pos="4677"/>
        <w:tab w:val="right" w:pos="9355"/>
      </w:tabs>
    </w:pPr>
  </w:style>
  <w:style w:type="character" w:customStyle="1" w:styleId="a6">
    <w:name w:val="Верхний колонтитул Знак"/>
    <w:basedOn w:val="a0"/>
    <w:link w:val="a5"/>
    <w:rsid w:val="00420F42"/>
    <w:rPr>
      <w:sz w:val="24"/>
      <w:szCs w:val="24"/>
    </w:rPr>
  </w:style>
  <w:style w:type="paragraph" w:styleId="a7">
    <w:name w:val="footer"/>
    <w:basedOn w:val="a"/>
    <w:link w:val="a8"/>
    <w:rsid w:val="00420F42"/>
    <w:pPr>
      <w:tabs>
        <w:tab w:val="center" w:pos="4677"/>
        <w:tab w:val="right" w:pos="9355"/>
      </w:tabs>
    </w:pPr>
  </w:style>
  <w:style w:type="character" w:customStyle="1" w:styleId="a8">
    <w:name w:val="Нижний колонтитул Знак"/>
    <w:basedOn w:val="a0"/>
    <w:link w:val="a7"/>
    <w:rsid w:val="00420F42"/>
    <w:rPr>
      <w:sz w:val="24"/>
      <w:szCs w:val="24"/>
    </w:rPr>
  </w:style>
  <w:style w:type="character" w:styleId="a9">
    <w:name w:val="Hyperlink"/>
    <w:basedOn w:val="a0"/>
    <w:rsid w:val="0049407D"/>
    <w:rPr>
      <w:color w:val="0000FF" w:themeColor="hyperlink"/>
      <w:u w:val="single"/>
    </w:rPr>
  </w:style>
  <w:style w:type="table" w:styleId="aa">
    <w:name w:val="Table Grid"/>
    <w:basedOn w:val="a1"/>
    <w:rsid w:val="000F31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6">
    <w:name w:val="p6"/>
    <w:basedOn w:val="a"/>
    <w:rsid w:val="00E40C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69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бухгалтер2</dc:creator>
  <cp:keywords/>
  <dc:description/>
  <cp:lastModifiedBy>User</cp:lastModifiedBy>
  <cp:revision>7</cp:revision>
  <cp:lastPrinted>2018-04-28T06:59:00Z</cp:lastPrinted>
  <dcterms:created xsi:type="dcterms:W3CDTF">2017-08-01T08:23:00Z</dcterms:created>
  <dcterms:modified xsi:type="dcterms:W3CDTF">2018-04-28T06:59:00Z</dcterms:modified>
</cp:coreProperties>
</file>