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02" w:rsidRDefault="00E85B02" w:rsidP="000A715D">
      <w:pPr>
        <w:pStyle w:val="Heading1"/>
        <w:rPr>
          <w:rFonts w:ascii="Verdana" w:hAnsi="Verdana"/>
          <w:color w:val="000000"/>
          <w:sz w:val="28"/>
          <w:szCs w:val="28"/>
        </w:rPr>
      </w:pPr>
      <w:r>
        <w:rPr>
          <w:rFonts w:ascii="Verdana" w:hAnsi="Verdana"/>
          <w:color w:val="000000"/>
          <w:sz w:val="28"/>
          <w:szCs w:val="28"/>
        </w:rPr>
        <w:t xml:space="preserve">                                                                      </w:t>
      </w:r>
    </w:p>
    <w:p w:rsidR="00E85B02" w:rsidRDefault="00E85B02" w:rsidP="000A715D">
      <w:pPr>
        <w:pStyle w:val="Heading1"/>
        <w:jc w:val="center"/>
        <w:rPr>
          <w:rFonts w:ascii="Verdana" w:hAnsi="Verdana"/>
          <w:color w:val="000000"/>
          <w:sz w:val="28"/>
          <w:szCs w:val="28"/>
        </w:rPr>
      </w:pPr>
      <w:r>
        <w:rPr>
          <w:rFonts w:ascii="Verdana" w:hAnsi="Verdana"/>
          <w:color w:val="000000"/>
          <w:sz w:val="28"/>
          <w:szCs w:val="28"/>
        </w:rPr>
        <w:t>Информация об управляющей организации</w:t>
      </w:r>
    </w:p>
    <w:p w:rsidR="00E85B02" w:rsidRDefault="00E85B02" w:rsidP="00645CEA">
      <w:pPr>
        <w:pStyle w:val="Heading1"/>
        <w:jc w:val="center"/>
        <w:rPr>
          <w:rFonts w:ascii="Verdana" w:hAnsi="Verdana"/>
          <w:color w:val="000000"/>
          <w:sz w:val="28"/>
          <w:szCs w:val="28"/>
        </w:rPr>
      </w:pPr>
      <w:r>
        <w:rPr>
          <w:rFonts w:ascii="Verdana" w:hAnsi="Verdana"/>
          <w:color w:val="000000"/>
          <w:sz w:val="28"/>
          <w:szCs w:val="28"/>
        </w:rPr>
        <w:t>ООО «Домоуправление», осуществляющей деятельность в сфере управления многоквартирными домами</w:t>
      </w:r>
    </w:p>
    <w:p w:rsidR="00E85B02" w:rsidRDefault="00E85B02" w:rsidP="00BD1154">
      <w:pPr>
        <w:pStyle w:val="NormalWeb"/>
        <w:rPr>
          <w:rFonts w:ascii="Verdana" w:hAnsi="Verdana"/>
          <w:color w:val="000000"/>
          <w:sz w:val="20"/>
          <w:szCs w:val="20"/>
        </w:rPr>
      </w:pP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00"/>
      </w:tblPr>
      <w:tblGrid>
        <w:gridCol w:w="366"/>
        <w:gridCol w:w="4743"/>
        <w:gridCol w:w="4396"/>
      </w:tblGrid>
      <w:tr w:rsidR="00E85B02" w:rsidTr="00290D41">
        <w:tc>
          <w:tcPr>
            <w:tcW w:w="366" w:type="dxa"/>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1.</w:t>
            </w:r>
          </w:p>
        </w:tc>
        <w:tc>
          <w:tcPr>
            <w:tcW w:w="656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Общая информация об управляющей организации</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rPr>
                <w:rFonts w:ascii="Verdana" w:hAnsi="Verdana"/>
                <w:sz w:val="20"/>
                <w:szCs w:val="20"/>
              </w:rPr>
            </w:pP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Открытое общество с ограниченной ответственностью</w:t>
            </w:r>
          </w:p>
          <w:p w:rsidR="00E85B02" w:rsidRDefault="00E85B02" w:rsidP="00350B56">
            <w:pPr>
              <w:pStyle w:val="NormalWeb"/>
              <w:rPr>
                <w:rFonts w:ascii="Verdana" w:hAnsi="Verdana"/>
                <w:sz w:val="20"/>
                <w:szCs w:val="20"/>
              </w:rPr>
            </w:pPr>
            <w:r>
              <w:rPr>
                <w:rStyle w:val="Strong"/>
                <w:rFonts w:ascii="Verdana" w:hAnsi="Verdana"/>
                <w:sz w:val="20"/>
                <w:szCs w:val="20"/>
              </w:rPr>
              <w:t>«Домоуправление»</w:t>
            </w:r>
            <w:r>
              <w:rPr>
                <w:rFonts w:ascii="Verdana" w:hAnsi="Verdana"/>
                <w:sz w:val="20"/>
                <w:szCs w:val="20"/>
              </w:rPr>
              <w:t>,</w:t>
            </w:r>
            <w:r>
              <w:rPr>
                <w:rFonts w:ascii="Verdana" w:hAnsi="Verdana"/>
                <w:sz w:val="20"/>
                <w:szCs w:val="20"/>
              </w:rPr>
              <w:br/>
              <w:t>(сокращенное наименование ООО «Домоуправление»),</w:t>
            </w:r>
          </w:p>
          <w:p w:rsidR="00E85B02" w:rsidRDefault="00E85B02" w:rsidP="00645CEA">
            <w:pPr>
              <w:rPr>
                <w:rFonts w:ascii="Verdana" w:hAnsi="Verdana"/>
                <w:sz w:val="20"/>
                <w:szCs w:val="20"/>
              </w:rPr>
            </w:pPr>
            <w:r>
              <w:rPr>
                <w:rFonts w:ascii="Verdana" w:hAnsi="Verdana"/>
                <w:sz w:val="20"/>
                <w:szCs w:val="20"/>
              </w:rPr>
              <w:t>Директор: Бородинова  Инна  Сергеевна</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б)</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955F90">
            <w:pPr>
              <w:pStyle w:val="NormalWeb"/>
              <w:rPr>
                <w:rStyle w:val="Strong"/>
                <w:rFonts w:ascii="Verdana" w:hAnsi="Verdana"/>
                <w:sz w:val="20"/>
                <w:szCs w:val="20"/>
              </w:rPr>
            </w:pPr>
            <w:r>
              <w:rPr>
                <w:rStyle w:val="Strong"/>
                <w:rFonts w:ascii="Verdana" w:hAnsi="Verdana"/>
                <w:sz w:val="20"/>
                <w:szCs w:val="20"/>
              </w:rPr>
              <w:t>ОГРН 1131035000557</w:t>
            </w:r>
          </w:p>
          <w:p w:rsidR="00E85B02" w:rsidRDefault="00E85B02" w:rsidP="00955F90">
            <w:pPr>
              <w:pStyle w:val="NormalWeb"/>
              <w:rPr>
                <w:rFonts w:ascii="Verdana" w:hAnsi="Verdana"/>
                <w:sz w:val="20"/>
                <w:szCs w:val="20"/>
              </w:rPr>
            </w:pPr>
            <w:r>
              <w:rPr>
                <w:rFonts w:ascii="Verdana" w:hAnsi="Verdana"/>
                <w:sz w:val="20"/>
                <w:szCs w:val="20"/>
              </w:rPr>
              <w:t>Орган регистрации:  Межрайонная  ИФНС России № 5 по  РК</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в)</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Юридический адрес:</w:t>
            </w:r>
            <w:r>
              <w:rPr>
                <w:rStyle w:val="apple-converted-space"/>
                <w:rFonts w:ascii="Verdana" w:hAnsi="Verdana"/>
                <w:b/>
                <w:bCs/>
                <w:sz w:val="20"/>
                <w:szCs w:val="20"/>
              </w:rPr>
              <w:t> </w:t>
            </w:r>
            <w:r>
              <w:rPr>
                <w:rFonts w:ascii="Verdana" w:hAnsi="Verdana"/>
                <w:sz w:val="20"/>
                <w:szCs w:val="20"/>
              </w:rPr>
              <w:t>186730, РК г. Лахденпохья, ул. Советская, дом 8.</w:t>
            </w:r>
          </w:p>
          <w:p w:rsidR="00E85B02" w:rsidRDefault="00E85B02" w:rsidP="00350B56">
            <w:pPr>
              <w:pStyle w:val="NormalWeb"/>
              <w:rPr>
                <w:rFonts w:ascii="Verdana" w:hAnsi="Verdana"/>
                <w:sz w:val="20"/>
                <w:szCs w:val="20"/>
              </w:rPr>
            </w:pPr>
            <w:r>
              <w:rPr>
                <w:rStyle w:val="Strong"/>
                <w:rFonts w:ascii="Verdana" w:hAnsi="Verdana"/>
                <w:sz w:val="20"/>
                <w:szCs w:val="20"/>
              </w:rPr>
              <w:t>Адрес места нахождения:</w:t>
            </w:r>
            <w:r>
              <w:rPr>
                <w:rStyle w:val="apple-converted-space"/>
                <w:rFonts w:ascii="Verdana" w:hAnsi="Verdana"/>
                <w:b/>
                <w:bCs/>
                <w:sz w:val="20"/>
                <w:szCs w:val="20"/>
              </w:rPr>
              <w:t> </w:t>
            </w:r>
            <w:r>
              <w:rPr>
                <w:rFonts w:ascii="Verdana" w:hAnsi="Verdana"/>
                <w:sz w:val="20"/>
                <w:szCs w:val="20"/>
              </w:rPr>
              <w:t>186730, РК     г. Лахденпохья, ул. Ленина, дом 5-Б.</w:t>
            </w:r>
          </w:p>
          <w:p w:rsidR="00E85B02" w:rsidRDefault="00E85B02" w:rsidP="00350B56">
            <w:pPr>
              <w:pStyle w:val="NormalWeb"/>
              <w:rPr>
                <w:rFonts w:ascii="Verdana" w:hAnsi="Verdana"/>
                <w:sz w:val="20"/>
                <w:szCs w:val="20"/>
              </w:rPr>
            </w:pPr>
            <w:r>
              <w:rPr>
                <w:rFonts w:ascii="Verdana" w:hAnsi="Verdana"/>
                <w:sz w:val="20"/>
                <w:szCs w:val="20"/>
              </w:rPr>
              <w:t>Тел. 89216252199;</w:t>
            </w:r>
          </w:p>
          <w:p w:rsidR="00E85B02" w:rsidRPr="00D337B9" w:rsidRDefault="00E85B02" w:rsidP="00350B56">
            <w:pPr>
              <w:pStyle w:val="NormalWeb"/>
              <w:rPr>
                <w:rFonts w:ascii="Verdana" w:hAnsi="Verdana"/>
                <w:sz w:val="20"/>
                <w:szCs w:val="20"/>
              </w:rPr>
            </w:pPr>
            <w:r>
              <w:rPr>
                <w:rFonts w:ascii="Verdana" w:hAnsi="Verdana"/>
                <w:sz w:val="20"/>
                <w:szCs w:val="20"/>
              </w:rPr>
              <w:t xml:space="preserve">       89214677295.</w:t>
            </w:r>
          </w:p>
          <w:p w:rsidR="00E85B02" w:rsidRDefault="00E85B02" w:rsidP="00350B56">
            <w:pPr>
              <w:pStyle w:val="NormalWeb"/>
              <w:rPr>
                <w:rFonts w:ascii="Verdana" w:hAnsi="Verdana"/>
                <w:sz w:val="20"/>
                <w:szCs w:val="20"/>
              </w:rPr>
            </w:pP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г)</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Будние дни: с 09-00 до 18-00 (пн. – пт.), перерыв на обед с 13-00 до 14-</w:t>
            </w:r>
            <w:r w:rsidRPr="00CB18CD">
              <w:rPr>
                <w:rFonts w:ascii="Verdana" w:hAnsi="Verdana"/>
                <w:sz w:val="20"/>
                <w:szCs w:val="20"/>
              </w:rPr>
              <w:t>00</w:t>
            </w:r>
            <w:r>
              <w:rPr>
                <w:rFonts w:ascii="Verdana" w:hAnsi="Verdana"/>
                <w:sz w:val="20"/>
                <w:szCs w:val="20"/>
              </w:rPr>
              <w:t>. Выходные дни – сб., вс.</w:t>
            </w:r>
          </w:p>
          <w:p w:rsidR="00E85B02" w:rsidRDefault="00E85B02" w:rsidP="00350B56">
            <w:pPr>
              <w:pStyle w:val="NormalWeb"/>
              <w:rPr>
                <w:rFonts w:ascii="Verdana" w:hAnsi="Verdana"/>
                <w:sz w:val="20"/>
                <w:szCs w:val="20"/>
              </w:rPr>
            </w:pPr>
            <w:r>
              <w:rPr>
                <w:rFonts w:ascii="Verdana" w:hAnsi="Verdana"/>
                <w:sz w:val="20"/>
                <w:szCs w:val="20"/>
              </w:rPr>
              <w:t>Аварийно–диспетчерская служба ООО «Домоуправление» работает ежедневно, круглосуточно, в выходные и праздничные дни - круглосуточно, тел. 89216252199</w:t>
            </w:r>
          </w:p>
          <w:p w:rsidR="00E85B02" w:rsidRDefault="00E85B02" w:rsidP="00350B56">
            <w:pPr>
              <w:pStyle w:val="NormalWeb"/>
              <w:rPr>
                <w:rFonts w:ascii="Verdana" w:hAnsi="Verdana"/>
                <w:sz w:val="20"/>
                <w:szCs w:val="20"/>
              </w:rPr>
            </w:pP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д)</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Pr="006420CA" w:rsidRDefault="00E85B02" w:rsidP="00350B56">
            <w:pPr>
              <w:pStyle w:val="NormalWeb"/>
              <w:jc w:val="center"/>
              <w:rPr>
                <w:rFonts w:ascii="Verdana" w:hAnsi="Verdana"/>
                <w:sz w:val="20"/>
                <w:szCs w:val="20"/>
                <w:u w:val="single"/>
              </w:rPr>
            </w:pPr>
            <w:r w:rsidRPr="006420CA">
              <w:rPr>
                <w:rFonts w:ascii="Verdana" w:hAnsi="Verdana"/>
                <w:sz w:val="20"/>
                <w:szCs w:val="20"/>
                <w:u w:val="single"/>
              </w:rPr>
              <w:t>См. приложение 1</w:t>
            </w:r>
            <w:r>
              <w:rPr>
                <w:rFonts w:ascii="Verdana" w:hAnsi="Verdana"/>
                <w:sz w:val="20"/>
                <w:szCs w:val="20"/>
                <w:u w:val="single"/>
              </w:rPr>
              <w:t>, 2</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2.</w:t>
            </w:r>
          </w:p>
        </w:tc>
        <w:tc>
          <w:tcPr>
            <w:tcW w:w="0" w:type="auto"/>
            <w:gridSpan w:val="2"/>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 xml:space="preserve">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Pr>
                  <w:rFonts w:ascii="Verdana" w:hAnsi="Verdana"/>
                  <w:sz w:val="20"/>
                  <w:szCs w:val="20"/>
                </w:rPr>
                <w:t>2006 г</w:t>
              </w:r>
            </w:smartTag>
            <w:r>
              <w:rPr>
                <w:rFonts w:ascii="Verdana" w:hAnsi="Verdana"/>
                <w:sz w:val="20"/>
                <w:szCs w:val="20"/>
              </w:rPr>
              <w:t>. № 491</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Pr="00B52684" w:rsidRDefault="00E85B02" w:rsidP="00350B56">
            <w:pPr>
              <w:pStyle w:val="NormalWeb"/>
              <w:jc w:val="center"/>
              <w:rPr>
                <w:rFonts w:ascii="Verdana" w:hAnsi="Verdana"/>
                <w:sz w:val="20"/>
                <w:szCs w:val="20"/>
              </w:rPr>
            </w:pPr>
            <w:r>
              <w:rPr>
                <w:rFonts w:ascii="Verdana" w:hAnsi="Verdana"/>
                <w:sz w:val="20"/>
                <w:szCs w:val="20"/>
              </w:rPr>
              <w:t xml:space="preserve">См. </w:t>
            </w:r>
            <w:hyperlink r:id="rId7" w:history="1">
              <w:r>
                <w:rPr>
                  <w:rStyle w:val="Hyperlink"/>
                  <w:rFonts w:ascii="Verdana" w:hAnsi="Verdana"/>
                  <w:color w:val="auto"/>
                  <w:sz w:val="20"/>
                  <w:szCs w:val="20"/>
                </w:rPr>
                <w:t>п</w:t>
              </w:r>
              <w:r w:rsidRPr="00B52684">
                <w:rPr>
                  <w:rStyle w:val="Hyperlink"/>
                  <w:rFonts w:ascii="Verdana" w:hAnsi="Verdana"/>
                  <w:color w:val="auto"/>
                  <w:sz w:val="20"/>
                  <w:szCs w:val="20"/>
                </w:rPr>
                <w:t>риложение</w:t>
              </w:r>
            </w:hyperlink>
            <w:r>
              <w:rPr>
                <w:rFonts w:ascii="Verdana" w:hAnsi="Verdana"/>
                <w:sz w:val="20"/>
                <w:szCs w:val="20"/>
              </w:rPr>
              <w:t xml:space="preserve"> 3</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б)</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услуги, оказываемые управляющей организацией по обеспечению поставки в многоквартирный дом коммунальных ресурсов;</w:t>
            </w:r>
          </w:p>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Pr="00B52684" w:rsidRDefault="00E85B02" w:rsidP="00350B56">
            <w:pPr>
              <w:pStyle w:val="NormalWeb"/>
              <w:rPr>
                <w:rFonts w:ascii="Verdana" w:hAnsi="Verdana"/>
                <w:sz w:val="20"/>
                <w:szCs w:val="20"/>
                <w:u w:val="single"/>
              </w:rPr>
            </w:pPr>
            <w:r>
              <w:rPr>
                <w:rFonts w:ascii="Verdana" w:hAnsi="Verdana"/>
                <w:sz w:val="20"/>
                <w:szCs w:val="20"/>
              </w:rPr>
              <w:t xml:space="preserve">     См. п</w:t>
            </w:r>
            <w:r w:rsidRPr="00B52684">
              <w:rPr>
                <w:rFonts w:ascii="Verdana" w:hAnsi="Verdana"/>
                <w:sz w:val="20"/>
                <w:szCs w:val="20"/>
                <w:u w:val="single"/>
              </w:rPr>
              <w:t>риложение</w:t>
            </w:r>
            <w:r>
              <w:rPr>
                <w:rFonts w:ascii="Verdana" w:hAnsi="Verdana"/>
                <w:sz w:val="20"/>
                <w:szCs w:val="20"/>
                <w:u w:val="single"/>
              </w:rPr>
              <w:t xml:space="preserve"> 4</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3.</w:t>
            </w:r>
          </w:p>
        </w:tc>
        <w:tc>
          <w:tcPr>
            <w:tcW w:w="0" w:type="auto"/>
            <w:gridSpan w:val="2"/>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Порядок и условия оказания услуг по содержанию и ремонту общего имущества в многоквартирном доме</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Pr="00B52684" w:rsidRDefault="00E85B02" w:rsidP="00350B56">
            <w:pPr>
              <w:pStyle w:val="NormalWeb"/>
              <w:jc w:val="center"/>
              <w:rPr>
                <w:rFonts w:ascii="Verdana" w:hAnsi="Verdana"/>
                <w:sz w:val="20"/>
                <w:szCs w:val="20"/>
                <w:u w:val="single"/>
              </w:rPr>
            </w:pP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5</w:t>
            </w:r>
          </w:p>
        </w:tc>
      </w:tr>
      <w:tr w:rsidR="00E85B02" w:rsidTr="009D720E">
        <w:trPr>
          <w:trHeight w:val="1875"/>
        </w:trPr>
        <w:tc>
          <w:tcPr>
            <w:tcW w:w="0" w:type="auto"/>
            <w:tcBorders>
              <w:top w:val="single" w:sz="6" w:space="0" w:color="808080"/>
              <w:bottom w:val="single" w:sz="4" w:space="0" w:color="auto"/>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б)</w:t>
            </w:r>
          </w:p>
        </w:tc>
        <w:tc>
          <w:tcPr>
            <w:tcW w:w="0" w:type="auto"/>
            <w:tcBorders>
              <w:top w:val="single" w:sz="6" w:space="0" w:color="808080"/>
              <w:left w:val="single" w:sz="6" w:space="0" w:color="808080"/>
              <w:bottom w:val="single" w:sz="4" w:space="0" w:color="auto"/>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E85B02" w:rsidRDefault="00E85B02" w:rsidP="00350B56">
            <w:pPr>
              <w:pStyle w:val="NormalWeb"/>
              <w:rPr>
                <w:rFonts w:ascii="Verdana" w:hAnsi="Verdana"/>
                <w:sz w:val="20"/>
                <w:szCs w:val="20"/>
              </w:rPr>
            </w:pPr>
            <w:r>
              <w:rPr>
                <w:rFonts w:ascii="Verdana" w:hAnsi="Verdana"/>
                <w:sz w:val="20"/>
                <w:szCs w:val="20"/>
              </w:rPr>
              <w:t xml:space="preserve">- план работ на срок не менее 1 года по содержанию и ремонту общего имущества многоквартирного дома </w:t>
            </w:r>
          </w:p>
        </w:tc>
        <w:tc>
          <w:tcPr>
            <w:tcW w:w="0" w:type="auto"/>
            <w:tcBorders>
              <w:top w:val="single" w:sz="6" w:space="0" w:color="808080"/>
              <w:left w:val="single" w:sz="6" w:space="0" w:color="808080"/>
              <w:bottom w:val="single" w:sz="4" w:space="0" w:color="auto"/>
            </w:tcBorders>
            <w:tcMar>
              <w:top w:w="75" w:type="dxa"/>
              <w:left w:w="75" w:type="dxa"/>
              <w:bottom w:w="75" w:type="dxa"/>
              <w:right w:w="75" w:type="dxa"/>
            </w:tcMar>
          </w:tcPr>
          <w:p w:rsidR="00E85B02" w:rsidRDefault="00E85B02" w:rsidP="00350B56">
            <w:pPr>
              <w:pStyle w:val="NormalWeb"/>
              <w:rPr>
                <w:rFonts w:ascii="Verdana" w:hAnsi="Verdana"/>
                <w:sz w:val="20"/>
                <w:szCs w:val="20"/>
              </w:rPr>
            </w:pPr>
            <w:r>
              <w:rPr>
                <w:rFonts w:ascii="Verdana" w:hAnsi="Verdana"/>
                <w:sz w:val="20"/>
                <w:szCs w:val="20"/>
              </w:rPr>
              <w:t> </w:t>
            </w:r>
          </w:p>
          <w:p w:rsidR="00E85B02" w:rsidRDefault="00E85B02" w:rsidP="00350B56">
            <w:pPr>
              <w:pStyle w:val="NormalWeb"/>
              <w:jc w:val="center"/>
              <w:rPr>
                <w:rFonts w:ascii="Verdana" w:hAnsi="Verdana"/>
                <w:sz w:val="20"/>
                <w:szCs w:val="20"/>
              </w:rPr>
            </w:pPr>
          </w:p>
          <w:p w:rsidR="00E85B02" w:rsidRDefault="00E85B02" w:rsidP="00350B56">
            <w:pPr>
              <w:pStyle w:val="NormalWeb"/>
              <w:rPr>
                <w:rFonts w:ascii="Verdana" w:hAnsi="Verdana"/>
                <w:sz w:val="20"/>
                <w:szCs w:val="20"/>
              </w:rPr>
            </w:pPr>
            <w:r>
              <w:rPr>
                <w:rFonts w:ascii="Verdana" w:hAnsi="Verdana"/>
                <w:sz w:val="20"/>
                <w:szCs w:val="20"/>
              </w:rPr>
              <w:t xml:space="preserve">   </w:t>
            </w: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6</w:t>
            </w:r>
          </w:p>
          <w:p w:rsidR="00E85B02" w:rsidRDefault="00E85B02" w:rsidP="00350B56">
            <w:pPr>
              <w:pStyle w:val="NormalWeb"/>
              <w:rPr>
                <w:rFonts w:ascii="Verdana" w:hAnsi="Verdana"/>
                <w:sz w:val="20"/>
                <w:szCs w:val="20"/>
              </w:rPr>
            </w:pPr>
            <w:r>
              <w:rPr>
                <w:rFonts w:ascii="Verdana" w:hAnsi="Verdana"/>
                <w:sz w:val="20"/>
                <w:szCs w:val="20"/>
              </w:rPr>
              <w:t> </w:t>
            </w:r>
          </w:p>
        </w:tc>
      </w:tr>
      <w:tr w:rsidR="00E85B02" w:rsidTr="00290D41">
        <w:trPr>
          <w:trHeight w:val="486"/>
        </w:trPr>
        <w:tc>
          <w:tcPr>
            <w:tcW w:w="0" w:type="auto"/>
            <w:tcBorders>
              <w:top w:val="single" w:sz="4" w:space="0" w:color="auto"/>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Г)</w:t>
            </w:r>
          </w:p>
        </w:tc>
        <w:tc>
          <w:tcPr>
            <w:tcW w:w="0" w:type="auto"/>
            <w:tcBorders>
              <w:top w:val="single" w:sz="4" w:space="0" w:color="auto"/>
              <w:left w:val="single" w:sz="6" w:space="0" w:color="808080"/>
              <w:bottom w:val="single" w:sz="6" w:space="0" w:color="808080"/>
              <w:right w:val="single" w:sz="4" w:space="0" w:color="auto"/>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Отчёт  о  выполненных  работах</w:t>
            </w:r>
          </w:p>
        </w:tc>
        <w:tc>
          <w:tcPr>
            <w:tcW w:w="0" w:type="auto"/>
            <w:tcBorders>
              <w:top w:val="single" w:sz="4" w:space="0" w:color="auto"/>
              <w:left w:val="single" w:sz="4" w:space="0" w:color="auto"/>
              <w:bottom w:val="single" w:sz="6" w:space="0" w:color="808080"/>
            </w:tcBorders>
            <w:tcMar>
              <w:top w:w="75" w:type="dxa"/>
              <w:left w:w="75" w:type="dxa"/>
              <w:bottom w:w="75" w:type="dxa"/>
              <w:right w:w="75" w:type="dxa"/>
            </w:tcMar>
          </w:tcPr>
          <w:p w:rsidR="00E85B02" w:rsidRDefault="00E85B02" w:rsidP="009D720E">
            <w:pPr>
              <w:pStyle w:val="NormalWeb"/>
              <w:rPr>
                <w:rFonts w:ascii="Verdana" w:hAnsi="Verdana"/>
                <w:sz w:val="20"/>
                <w:szCs w:val="20"/>
              </w:rPr>
            </w:pPr>
            <w:r>
              <w:rPr>
                <w:rFonts w:ascii="Verdana" w:hAnsi="Verdana"/>
                <w:sz w:val="20"/>
                <w:szCs w:val="20"/>
              </w:rPr>
              <w:t> </w:t>
            </w:r>
            <w:hyperlink r:id="rId8" w:tgtFrame="_self" w:history="1">
              <w:r w:rsidRPr="00224135">
                <w:rPr>
                  <w:rStyle w:val="Hyperlink"/>
                </w:rPr>
                <w:t>http://uktula.ru/files/snijkp.doc</w:t>
              </w:r>
            </w:hyperlink>
            <w:r>
              <w:rPr>
                <w:rFonts w:ascii="Verdana" w:hAnsi="Verdana"/>
                <w:sz w:val="20"/>
                <w:szCs w:val="20"/>
              </w:rPr>
              <w:t xml:space="preserve">   </w:t>
            </w: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7</w:t>
            </w:r>
          </w:p>
          <w:p w:rsidR="00E85B02" w:rsidRDefault="00E85B02" w:rsidP="00350B56">
            <w:pPr>
              <w:pStyle w:val="NormalWeb"/>
              <w:rPr>
                <w:rFonts w:ascii="Verdana" w:hAnsi="Verdana"/>
                <w:sz w:val="20"/>
                <w:szCs w:val="20"/>
              </w:rPr>
            </w:pPr>
          </w:p>
        </w:tc>
      </w:tr>
      <w:tr w:rsidR="00E85B02" w:rsidTr="00290D41">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4.</w:t>
            </w:r>
          </w:p>
        </w:tc>
        <w:tc>
          <w:tcPr>
            <w:tcW w:w="6564" w:type="dxa"/>
            <w:tcBorders>
              <w:top w:val="single" w:sz="6" w:space="0" w:color="808080"/>
              <w:left w:val="single" w:sz="6" w:space="0" w:color="808080"/>
              <w:bottom w:val="single" w:sz="6" w:space="0" w:color="808080"/>
              <w:right w:val="single" w:sz="4" w:space="0" w:color="auto"/>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2575" w:type="dxa"/>
            <w:tcBorders>
              <w:top w:val="single" w:sz="6" w:space="0" w:color="808080"/>
              <w:left w:val="single" w:sz="4" w:space="0" w:color="auto"/>
              <w:bottom w:val="single" w:sz="6" w:space="0" w:color="808080"/>
            </w:tcBorders>
            <w:vAlign w:val="center"/>
          </w:tcPr>
          <w:p w:rsidR="00E85B02" w:rsidRDefault="00E85B02" w:rsidP="00290D41">
            <w:pPr>
              <w:pStyle w:val="NormalWeb"/>
              <w:rPr>
                <w:rFonts w:ascii="Verdana" w:hAnsi="Verdana"/>
                <w:sz w:val="20"/>
                <w:szCs w:val="20"/>
              </w:rPr>
            </w:pPr>
            <w:r>
              <w:rPr>
                <w:rFonts w:ascii="Verdana" w:hAnsi="Verdana"/>
                <w:sz w:val="20"/>
                <w:szCs w:val="20"/>
              </w:rPr>
              <w:t> </w:t>
            </w:r>
            <w:hyperlink r:id="rId9" w:tgtFrame="_self" w:history="1">
              <w:r w:rsidRPr="00224135">
                <w:rPr>
                  <w:rStyle w:val="Hyperlink"/>
                </w:rPr>
                <w:t>http://uktula.ru/files/snijkp.doc</w:t>
              </w:r>
            </w:hyperlink>
            <w:r>
              <w:rPr>
                <w:rFonts w:ascii="Verdana" w:hAnsi="Verdana"/>
                <w:sz w:val="20"/>
                <w:szCs w:val="20"/>
              </w:rPr>
              <w:t xml:space="preserve">   </w:t>
            </w: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8</w:t>
            </w:r>
          </w:p>
          <w:p w:rsidR="00E85B02" w:rsidRDefault="00E85B02" w:rsidP="00350B56">
            <w:pPr>
              <w:pStyle w:val="NormalWeb"/>
              <w:rPr>
                <w:rFonts w:ascii="Verdana" w:hAnsi="Verdana"/>
                <w:sz w:val="20"/>
                <w:szCs w:val="20"/>
              </w:rPr>
            </w:pP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5.</w:t>
            </w:r>
          </w:p>
        </w:tc>
        <w:tc>
          <w:tcPr>
            <w:tcW w:w="0" w:type="auto"/>
            <w:gridSpan w:val="2"/>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Style w:val="Strong"/>
                <w:rFonts w:ascii="Verdana" w:hAnsi="Verdana"/>
                <w:sz w:val="20"/>
                <w:szCs w:val="20"/>
              </w:rPr>
              <w:t>Сведения о ценах (тарифах) на коммунальные ресурсы</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Теплоэнергия  по нормативу</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2696,82 руб. 1 Гкал (город);</w:t>
            </w:r>
          </w:p>
          <w:p w:rsidR="00E85B02" w:rsidRDefault="00E85B02" w:rsidP="00350B56">
            <w:pPr>
              <w:pStyle w:val="NormalWeb"/>
              <w:rPr>
                <w:rFonts w:ascii="Verdana" w:hAnsi="Verdana"/>
                <w:sz w:val="20"/>
                <w:szCs w:val="20"/>
              </w:rPr>
            </w:pPr>
            <w:r>
              <w:rPr>
                <w:rFonts w:ascii="Verdana" w:hAnsi="Verdana"/>
                <w:sz w:val="20"/>
                <w:szCs w:val="20"/>
              </w:rPr>
              <w:t>2863,63 руб. 1 Гкал (район)</w:t>
            </w:r>
          </w:p>
          <w:p w:rsidR="00E85B02" w:rsidRDefault="00E85B02" w:rsidP="00350B56">
            <w:pPr>
              <w:pStyle w:val="NormalWeb"/>
              <w:rPr>
                <w:rFonts w:ascii="Verdana" w:hAnsi="Verdana"/>
                <w:sz w:val="20"/>
                <w:szCs w:val="20"/>
              </w:rPr>
            </w:pP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Холодное водоснабжение</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 xml:space="preserve">24,4 руб </w:t>
            </w:r>
            <w:smartTag w:uri="urn:schemas-microsoft-com:office:smarttags" w:element="metricconverter">
              <w:smartTagPr>
                <w:attr w:name="ProductID" w:val="1 м"/>
              </w:smartTagPr>
              <w:r>
                <w:rPr>
                  <w:rFonts w:ascii="Verdana" w:hAnsi="Verdana"/>
                  <w:sz w:val="20"/>
                  <w:szCs w:val="20"/>
                </w:rPr>
                <w:t>1 м</w:t>
              </w:r>
            </w:smartTag>
            <w:r>
              <w:rPr>
                <w:rFonts w:ascii="Verdana" w:hAnsi="Verdana"/>
                <w:sz w:val="20"/>
                <w:szCs w:val="20"/>
              </w:rPr>
              <w:t>.куб.</w:t>
            </w:r>
          </w:p>
        </w:tc>
      </w:tr>
      <w:tr w:rsidR="00E85B02"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Водоотведение</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 xml:space="preserve">22,67 руб. </w:t>
            </w:r>
            <w:smartTag w:uri="urn:schemas-microsoft-com:office:smarttags" w:element="metricconverter">
              <w:smartTagPr>
                <w:attr w:name="ProductID" w:val="1 м"/>
              </w:smartTagPr>
              <w:r>
                <w:rPr>
                  <w:rFonts w:ascii="Verdana" w:hAnsi="Verdana"/>
                  <w:sz w:val="20"/>
                  <w:szCs w:val="20"/>
                </w:rPr>
                <w:t>1 м</w:t>
              </w:r>
            </w:smartTag>
            <w:r>
              <w:rPr>
                <w:rFonts w:ascii="Verdana" w:hAnsi="Verdana"/>
                <w:sz w:val="20"/>
                <w:szCs w:val="20"/>
              </w:rPr>
              <w:t>.куб.</w:t>
            </w:r>
          </w:p>
        </w:tc>
      </w:tr>
      <w:tr w:rsidR="00E85B02" w:rsidTr="007F6987">
        <w:trPr>
          <w:trHeight w:val="1172"/>
        </w:trPr>
        <w:tc>
          <w:tcPr>
            <w:tcW w:w="0" w:type="auto"/>
            <w:tcBorders>
              <w:top w:val="single" w:sz="6" w:space="0" w:color="808080"/>
              <w:bottom w:val="single" w:sz="4" w:space="0" w:color="auto"/>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4" w:space="0" w:color="auto"/>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Электрическая энергия</w:t>
            </w:r>
          </w:p>
        </w:tc>
        <w:tc>
          <w:tcPr>
            <w:tcW w:w="0" w:type="auto"/>
            <w:tcBorders>
              <w:top w:val="single" w:sz="6" w:space="0" w:color="808080"/>
              <w:left w:val="single" w:sz="6" w:space="0" w:color="808080"/>
              <w:bottom w:val="single" w:sz="4" w:space="0" w:color="auto"/>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1,79 (с/электроплитами)</w:t>
            </w:r>
          </w:p>
          <w:p w:rsidR="00E85B02" w:rsidRDefault="00E85B02" w:rsidP="00350B56">
            <w:pPr>
              <w:pStyle w:val="NormalWeb"/>
              <w:rPr>
                <w:rFonts w:ascii="Verdana" w:hAnsi="Verdana"/>
                <w:sz w:val="20"/>
                <w:szCs w:val="20"/>
              </w:rPr>
            </w:pPr>
            <w:r>
              <w:rPr>
                <w:rFonts w:ascii="Verdana" w:hAnsi="Verdana"/>
                <w:sz w:val="20"/>
                <w:szCs w:val="20"/>
              </w:rPr>
              <w:t>2,56 (б/электроплит)</w:t>
            </w:r>
          </w:p>
        </w:tc>
      </w:tr>
      <w:tr w:rsidR="00E85B02" w:rsidTr="007F6987">
        <w:trPr>
          <w:trHeight w:val="368"/>
        </w:trPr>
        <w:tc>
          <w:tcPr>
            <w:tcW w:w="0" w:type="auto"/>
            <w:tcBorders>
              <w:top w:val="single" w:sz="4" w:space="0" w:color="auto"/>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4" w:space="0" w:color="auto"/>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Вывоз ЖБО по нормативу</w:t>
            </w:r>
          </w:p>
        </w:tc>
        <w:tc>
          <w:tcPr>
            <w:tcW w:w="0" w:type="auto"/>
            <w:tcBorders>
              <w:top w:val="single" w:sz="4" w:space="0" w:color="auto"/>
              <w:left w:val="single" w:sz="6" w:space="0" w:color="808080"/>
              <w:bottom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 xml:space="preserve">124,05 </w:t>
            </w:r>
            <w:smartTag w:uri="urn:schemas-microsoft-com:office:smarttags" w:element="metricconverter">
              <w:smartTagPr>
                <w:attr w:name="ProductID" w:val="1 м"/>
              </w:smartTagPr>
              <w:r>
                <w:rPr>
                  <w:rFonts w:ascii="Verdana" w:hAnsi="Verdana"/>
                  <w:sz w:val="20"/>
                  <w:szCs w:val="20"/>
                </w:rPr>
                <w:t>1 м</w:t>
              </w:r>
            </w:smartTag>
            <w:r>
              <w:rPr>
                <w:rFonts w:ascii="Verdana" w:hAnsi="Verdana"/>
                <w:sz w:val="20"/>
                <w:szCs w:val="20"/>
              </w:rPr>
              <w:t>. куб.</w:t>
            </w:r>
          </w:p>
        </w:tc>
      </w:tr>
      <w:tr w:rsidR="00E85B02" w:rsidTr="000A21FF">
        <w:trPr>
          <w:trHeight w:val="1322"/>
        </w:trPr>
        <w:tc>
          <w:tcPr>
            <w:tcW w:w="0" w:type="auto"/>
            <w:tcBorders>
              <w:top w:val="single" w:sz="6" w:space="0" w:color="808080"/>
              <w:bottom w:val="single" w:sz="4" w:space="0" w:color="auto"/>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p>
        </w:tc>
        <w:tc>
          <w:tcPr>
            <w:tcW w:w="0" w:type="auto"/>
            <w:tcBorders>
              <w:top w:val="single" w:sz="6" w:space="0" w:color="808080"/>
              <w:left w:val="single" w:sz="6" w:space="0" w:color="808080"/>
              <w:bottom w:val="single" w:sz="4" w:space="0" w:color="auto"/>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Газ</w:t>
            </w:r>
          </w:p>
        </w:tc>
        <w:tc>
          <w:tcPr>
            <w:tcW w:w="0" w:type="auto"/>
            <w:tcBorders>
              <w:top w:val="single" w:sz="6" w:space="0" w:color="808080"/>
              <w:left w:val="single" w:sz="6" w:space="0" w:color="808080"/>
              <w:bottom w:val="single" w:sz="4" w:space="0" w:color="auto"/>
            </w:tcBorders>
            <w:tcMar>
              <w:top w:w="75" w:type="dxa"/>
              <w:left w:w="75" w:type="dxa"/>
              <w:bottom w:w="75" w:type="dxa"/>
              <w:right w:w="75" w:type="dxa"/>
            </w:tcMar>
            <w:vAlign w:val="center"/>
          </w:tcPr>
          <w:p w:rsidR="00E85B02" w:rsidRDefault="00E85B02" w:rsidP="00350B56">
            <w:pPr>
              <w:pStyle w:val="NormalWeb"/>
              <w:rPr>
                <w:rFonts w:ascii="Verdana" w:hAnsi="Verdana"/>
                <w:sz w:val="20"/>
                <w:szCs w:val="20"/>
              </w:rPr>
            </w:pPr>
            <w:r>
              <w:rPr>
                <w:rFonts w:ascii="Verdana" w:hAnsi="Verdana"/>
                <w:sz w:val="20"/>
                <w:szCs w:val="20"/>
              </w:rPr>
              <w:t xml:space="preserve">5,01руб. с 1кв.м. по ул. Ленина, д. 7-Б  </w:t>
            </w:r>
          </w:p>
          <w:p w:rsidR="00E85B02" w:rsidRDefault="00E85B02" w:rsidP="00350B56">
            <w:pPr>
              <w:pStyle w:val="NormalWeb"/>
              <w:rPr>
                <w:rFonts w:ascii="Verdana" w:hAnsi="Verdana"/>
                <w:sz w:val="20"/>
                <w:szCs w:val="20"/>
              </w:rPr>
            </w:pPr>
            <w:r>
              <w:rPr>
                <w:rFonts w:ascii="Verdana" w:hAnsi="Verdana"/>
                <w:sz w:val="20"/>
                <w:szCs w:val="20"/>
              </w:rPr>
              <w:t>1 баллон 831,60 руб.</w:t>
            </w:r>
          </w:p>
        </w:tc>
      </w:tr>
      <w:tr w:rsidR="00E85B02" w:rsidTr="000A21FF">
        <w:trPr>
          <w:trHeight w:val="218"/>
        </w:trPr>
        <w:tc>
          <w:tcPr>
            <w:tcW w:w="0" w:type="auto"/>
            <w:tcBorders>
              <w:top w:val="single" w:sz="4" w:space="0" w:color="auto"/>
              <w:bottom w:val="single" w:sz="6" w:space="0" w:color="808080"/>
              <w:right w:val="single" w:sz="6" w:space="0" w:color="808080"/>
            </w:tcBorders>
            <w:tcMar>
              <w:top w:w="75" w:type="dxa"/>
              <w:left w:w="75" w:type="dxa"/>
              <w:bottom w:w="75" w:type="dxa"/>
              <w:right w:w="75" w:type="dxa"/>
            </w:tcMar>
            <w:vAlign w:val="center"/>
          </w:tcPr>
          <w:p w:rsidR="00E85B02" w:rsidRPr="000A21FF" w:rsidRDefault="00E85B02" w:rsidP="00350B56">
            <w:pPr>
              <w:pStyle w:val="NormalWeb"/>
              <w:rPr>
                <w:rFonts w:ascii="Verdana" w:hAnsi="Verdana"/>
                <w:b/>
                <w:sz w:val="20"/>
                <w:szCs w:val="20"/>
              </w:rPr>
            </w:pPr>
            <w:r w:rsidRPr="000A21FF">
              <w:rPr>
                <w:rFonts w:ascii="Verdana" w:hAnsi="Verdana"/>
                <w:b/>
                <w:sz w:val="20"/>
                <w:szCs w:val="20"/>
              </w:rPr>
              <w:t>6</w:t>
            </w:r>
          </w:p>
        </w:tc>
        <w:tc>
          <w:tcPr>
            <w:tcW w:w="0" w:type="auto"/>
            <w:tcBorders>
              <w:top w:val="single" w:sz="4" w:space="0" w:color="auto"/>
              <w:left w:val="single" w:sz="6" w:space="0" w:color="808080"/>
              <w:bottom w:val="single" w:sz="6" w:space="0" w:color="808080"/>
              <w:right w:val="single" w:sz="6" w:space="0" w:color="808080"/>
            </w:tcBorders>
            <w:tcMar>
              <w:top w:w="75" w:type="dxa"/>
              <w:left w:w="75" w:type="dxa"/>
              <w:bottom w:w="75" w:type="dxa"/>
              <w:right w:w="75" w:type="dxa"/>
            </w:tcMar>
            <w:vAlign w:val="center"/>
          </w:tcPr>
          <w:p w:rsidR="00E85B02" w:rsidRDefault="00E85B02" w:rsidP="00350B56">
            <w:pPr>
              <w:pStyle w:val="NormalWeb"/>
              <w:rPr>
                <w:rFonts w:ascii="Verdana" w:hAnsi="Verdana"/>
                <w:b/>
                <w:sz w:val="20"/>
                <w:szCs w:val="20"/>
              </w:rPr>
            </w:pPr>
            <w:r w:rsidRPr="000A21FF">
              <w:rPr>
                <w:rFonts w:ascii="Verdana" w:hAnsi="Verdana"/>
                <w:b/>
                <w:sz w:val="20"/>
                <w:szCs w:val="20"/>
              </w:rPr>
              <w:t xml:space="preserve">Договора  управления МКД с </w:t>
            </w:r>
            <w:r>
              <w:rPr>
                <w:rFonts w:ascii="Verdana" w:hAnsi="Verdana"/>
                <w:b/>
                <w:sz w:val="20"/>
                <w:szCs w:val="20"/>
              </w:rPr>
              <w:t>собственниками жилых помещений:</w:t>
            </w:r>
            <w:r w:rsidRPr="000A21FF">
              <w:rPr>
                <w:rFonts w:ascii="Verdana" w:hAnsi="Verdana"/>
                <w:b/>
                <w:sz w:val="20"/>
                <w:szCs w:val="20"/>
              </w:rPr>
              <w:t xml:space="preserve"> Администрацией Куркиёкского  сельского поселения и ООО «Домоуправление»;</w:t>
            </w:r>
            <w:r>
              <w:rPr>
                <w:rFonts w:ascii="Verdana" w:hAnsi="Verdana"/>
                <w:b/>
                <w:sz w:val="20"/>
                <w:szCs w:val="20"/>
              </w:rPr>
              <w:t xml:space="preserve"> ТСЖ «Микрорайон-1» МКД № 7-Б по ул. Ленина </w:t>
            </w:r>
          </w:p>
          <w:p w:rsidR="00E85B02" w:rsidRPr="000A21FF" w:rsidRDefault="00E85B02" w:rsidP="00350B56">
            <w:pPr>
              <w:pStyle w:val="NormalWeb"/>
              <w:rPr>
                <w:rFonts w:ascii="Verdana" w:hAnsi="Verdana"/>
                <w:b/>
                <w:sz w:val="20"/>
                <w:szCs w:val="20"/>
              </w:rPr>
            </w:pPr>
          </w:p>
          <w:p w:rsidR="00E85B02" w:rsidRPr="000A21FF" w:rsidRDefault="00E85B02" w:rsidP="00350B56">
            <w:pPr>
              <w:pStyle w:val="NormalWeb"/>
              <w:rPr>
                <w:rFonts w:ascii="Verdana" w:hAnsi="Verdana"/>
                <w:b/>
                <w:sz w:val="20"/>
                <w:szCs w:val="20"/>
              </w:rPr>
            </w:pPr>
            <w:r w:rsidRPr="000A21FF">
              <w:rPr>
                <w:rFonts w:ascii="Verdana" w:hAnsi="Verdana"/>
                <w:b/>
                <w:sz w:val="20"/>
                <w:szCs w:val="20"/>
              </w:rPr>
              <w:t>Акты состояния общего имущества собственников помещений в МКД;</w:t>
            </w:r>
          </w:p>
          <w:p w:rsidR="00E85B02" w:rsidRPr="000A21FF" w:rsidRDefault="00E85B02" w:rsidP="00350B56">
            <w:pPr>
              <w:pStyle w:val="NormalWeb"/>
              <w:rPr>
                <w:rFonts w:ascii="Verdana" w:hAnsi="Verdana"/>
                <w:b/>
                <w:sz w:val="20"/>
                <w:szCs w:val="20"/>
              </w:rPr>
            </w:pPr>
            <w:r w:rsidRPr="000A21FF">
              <w:rPr>
                <w:rFonts w:ascii="Verdana" w:hAnsi="Verdana"/>
                <w:b/>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E85B02" w:rsidRPr="000A21FF" w:rsidRDefault="00E85B02" w:rsidP="00350B56">
            <w:pPr>
              <w:pStyle w:val="NormalWeb"/>
              <w:rPr>
                <w:rFonts w:ascii="Verdana" w:hAnsi="Verdana"/>
                <w:b/>
                <w:sz w:val="20"/>
                <w:szCs w:val="20"/>
              </w:rPr>
            </w:pPr>
            <w:r>
              <w:rPr>
                <w:rFonts w:ascii="Verdana" w:hAnsi="Verdana"/>
                <w:b/>
                <w:sz w:val="20"/>
                <w:szCs w:val="20"/>
              </w:rPr>
              <w:t>Перечень обяза</w:t>
            </w:r>
            <w:r w:rsidRPr="000A21FF">
              <w:rPr>
                <w:rFonts w:ascii="Verdana" w:hAnsi="Verdana"/>
                <w:b/>
                <w:sz w:val="20"/>
                <w:szCs w:val="20"/>
              </w:rPr>
              <w:t>тельных работ и услуг по содержанию и ремонту общего имущества собственников помещений в МКД;</w:t>
            </w:r>
          </w:p>
          <w:p w:rsidR="00E85B02" w:rsidRPr="000A21FF" w:rsidRDefault="00E85B02" w:rsidP="00350B56">
            <w:pPr>
              <w:pStyle w:val="NormalWeb"/>
              <w:rPr>
                <w:rFonts w:ascii="Verdana" w:hAnsi="Verdana"/>
                <w:b/>
                <w:sz w:val="20"/>
                <w:szCs w:val="20"/>
              </w:rPr>
            </w:pPr>
            <w:r w:rsidRPr="000A21FF">
              <w:rPr>
                <w:rFonts w:ascii="Verdana" w:hAnsi="Verdana"/>
                <w:b/>
                <w:sz w:val="20"/>
                <w:szCs w:val="20"/>
              </w:rPr>
              <w:t>Перечень дополнительных работ и услуг по содержанию и ремонту общего имущества собственников помещений в МКД;</w:t>
            </w:r>
          </w:p>
        </w:tc>
        <w:tc>
          <w:tcPr>
            <w:tcW w:w="0" w:type="auto"/>
            <w:tcBorders>
              <w:top w:val="single" w:sz="4" w:space="0" w:color="auto"/>
              <w:left w:val="single" w:sz="6" w:space="0" w:color="808080"/>
              <w:bottom w:val="single" w:sz="6" w:space="0" w:color="808080"/>
            </w:tcBorders>
            <w:tcMar>
              <w:top w:w="75" w:type="dxa"/>
              <w:left w:w="75" w:type="dxa"/>
              <w:bottom w:w="75" w:type="dxa"/>
              <w:right w:w="75" w:type="dxa"/>
            </w:tcMar>
            <w:vAlign w:val="center"/>
          </w:tcPr>
          <w:p w:rsidR="00E85B02" w:rsidRDefault="00E85B02" w:rsidP="000A21FF">
            <w:pPr>
              <w:pStyle w:val="NormalWeb"/>
              <w:rPr>
                <w:rFonts w:ascii="Verdana" w:hAnsi="Verdana"/>
                <w:sz w:val="20"/>
                <w:szCs w:val="20"/>
              </w:rPr>
            </w:pP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9</w:t>
            </w:r>
          </w:p>
          <w:p w:rsidR="00E85B02" w:rsidRDefault="00E85B02" w:rsidP="00350B56">
            <w:pPr>
              <w:pStyle w:val="NormalWeb"/>
              <w:rPr>
                <w:rFonts w:ascii="Verdana" w:hAnsi="Verdana"/>
                <w:sz w:val="20"/>
                <w:szCs w:val="20"/>
              </w:rPr>
            </w:pPr>
          </w:p>
        </w:tc>
      </w:tr>
    </w:tbl>
    <w:p w:rsidR="00E85B02" w:rsidRDefault="00E85B02" w:rsidP="00BD1154"/>
    <w:p w:rsidR="00E85B02" w:rsidRDefault="00E85B02"/>
    <w:p w:rsidR="00E85B02" w:rsidRDefault="00E85B02"/>
    <w:p w:rsidR="00E85B02" w:rsidRDefault="00E85B02"/>
    <w:p w:rsidR="00E85B02" w:rsidRDefault="00E85B02"/>
    <w:p w:rsidR="00E85B02" w:rsidRDefault="00E85B02"/>
    <w:p w:rsidR="00E85B02" w:rsidRDefault="00E85B02"/>
    <w:p w:rsidR="00E85B02" w:rsidRDefault="00E85B02"/>
    <w:p w:rsidR="00E85B02" w:rsidRDefault="00E85B02"/>
    <w:tbl>
      <w:tblPr>
        <w:tblW w:w="9478" w:type="dxa"/>
        <w:tblInd w:w="93" w:type="dxa"/>
        <w:tblLook w:val="0000"/>
      </w:tblPr>
      <w:tblGrid>
        <w:gridCol w:w="4331"/>
        <w:gridCol w:w="1244"/>
        <w:gridCol w:w="3409"/>
        <w:gridCol w:w="247"/>
        <w:gridCol w:w="247"/>
      </w:tblGrid>
      <w:tr w:rsidR="00E85B02" w:rsidTr="00DB5A00">
        <w:trPr>
          <w:trHeight w:val="255"/>
        </w:trPr>
        <w:tc>
          <w:tcPr>
            <w:tcW w:w="4142" w:type="dxa"/>
            <w:tcBorders>
              <w:top w:val="nil"/>
              <w:left w:val="nil"/>
              <w:bottom w:val="nil"/>
              <w:right w:val="nil"/>
            </w:tcBorders>
            <w:noWrap/>
            <w:vAlign w:val="bottom"/>
          </w:tcPr>
          <w:p w:rsidR="00E85B02" w:rsidRDefault="00E85B02" w:rsidP="00DB5A00">
            <w:pPr>
              <w:rPr>
                <w:rFonts w:ascii="Arial CYR" w:hAnsi="Arial CYR" w:cs="Arial CYR"/>
                <w:sz w:val="20"/>
                <w:szCs w:val="20"/>
              </w:rPr>
            </w:pPr>
          </w:p>
        </w:tc>
        <w:tc>
          <w:tcPr>
            <w:tcW w:w="1190" w:type="dxa"/>
            <w:tcBorders>
              <w:top w:val="nil"/>
              <w:left w:val="nil"/>
              <w:bottom w:val="nil"/>
              <w:right w:val="nil"/>
            </w:tcBorders>
            <w:noWrap/>
            <w:vAlign w:val="bottom"/>
          </w:tcPr>
          <w:p w:rsidR="00E85B02" w:rsidRDefault="00E85B02" w:rsidP="00DB5A00">
            <w:pPr>
              <w:rPr>
                <w:rFonts w:ascii="Arial CYR" w:hAnsi="Arial CYR" w:cs="Arial CYR"/>
                <w:sz w:val="20"/>
                <w:szCs w:val="20"/>
              </w:rPr>
            </w:pPr>
          </w:p>
        </w:tc>
        <w:tc>
          <w:tcPr>
            <w:tcW w:w="3704" w:type="dxa"/>
            <w:gridSpan w:val="3"/>
            <w:tcBorders>
              <w:top w:val="nil"/>
              <w:left w:val="nil"/>
              <w:bottom w:val="nil"/>
              <w:right w:val="nil"/>
            </w:tcBorders>
            <w:noWrap/>
            <w:vAlign w:val="bottom"/>
          </w:tcPr>
          <w:p w:rsidR="00E85B02" w:rsidRDefault="00E85B02" w:rsidP="00DB5A00">
            <w:pPr>
              <w:rPr>
                <w:rFonts w:ascii="Arial CYR" w:hAnsi="Arial CYR" w:cs="Arial CYR"/>
                <w:b/>
                <w:bCs/>
                <w:sz w:val="20"/>
                <w:szCs w:val="20"/>
              </w:rPr>
            </w:pPr>
            <w:r>
              <w:rPr>
                <w:rFonts w:ascii="Arial CYR" w:hAnsi="Arial CYR" w:cs="Arial CYR"/>
                <w:b/>
                <w:bCs/>
                <w:sz w:val="20"/>
                <w:szCs w:val="20"/>
              </w:rPr>
              <w:t xml:space="preserve">                    Приложение 1</w:t>
            </w:r>
          </w:p>
          <w:p w:rsidR="00E85B02" w:rsidRDefault="00E85B02" w:rsidP="00DB5A00">
            <w:pPr>
              <w:rPr>
                <w:rFonts w:ascii="Arial CYR" w:hAnsi="Arial CYR" w:cs="Arial CYR"/>
                <w:b/>
                <w:bCs/>
                <w:sz w:val="20"/>
                <w:szCs w:val="20"/>
              </w:rPr>
            </w:pPr>
          </w:p>
          <w:p w:rsidR="00E85B02" w:rsidRDefault="00E85B02" w:rsidP="00DB5A00">
            <w:pPr>
              <w:rPr>
                <w:rFonts w:ascii="Arial CYR" w:hAnsi="Arial CYR" w:cs="Arial CYR"/>
                <w:b/>
                <w:bCs/>
                <w:sz w:val="20"/>
                <w:szCs w:val="20"/>
              </w:rPr>
            </w:pPr>
          </w:p>
        </w:tc>
      </w:tr>
      <w:tr w:rsidR="00E85B02" w:rsidTr="00A4050A">
        <w:trPr>
          <w:trHeight w:val="307"/>
        </w:trPr>
        <w:tc>
          <w:tcPr>
            <w:tcW w:w="8592" w:type="dxa"/>
            <w:gridSpan w:val="3"/>
            <w:tcBorders>
              <w:top w:val="nil"/>
              <w:left w:val="nil"/>
              <w:bottom w:val="nil"/>
              <w:right w:val="nil"/>
            </w:tcBorders>
            <w:noWrap/>
            <w:vAlign w:val="bottom"/>
          </w:tcPr>
          <w:p w:rsidR="00E85B02" w:rsidRPr="00B34DD1" w:rsidRDefault="00E85B02" w:rsidP="00DB5A00">
            <w:pPr>
              <w:jc w:val="center"/>
              <w:rPr>
                <w:rFonts w:ascii="Arial CYR" w:hAnsi="Arial CYR" w:cs="Arial CYR"/>
                <w:bCs/>
                <w:sz w:val="20"/>
                <w:szCs w:val="20"/>
              </w:rPr>
            </w:pPr>
            <w:r w:rsidRPr="00B34DD1">
              <w:rPr>
                <w:rFonts w:ascii="Arial CYR" w:hAnsi="Arial CYR" w:cs="Arial CYR"/>
                <w:bCs/>
                <w:sz w:val="20"/>
                <w:szCs w:val="20"/>
              </w:rPr>
              <w:t>ПЕРЕЧЕНЬ ДОМОВ</w:t>
            </w:r>
          </w:p>
        </w:tc>
        <w:tc>
          <w:tcPr>
            <w:tcW w:w="222" w:type="dxa"/>
            <w:tcBorders>
              <w:top w:val="nil"/>
              <w:left w:val="nil"/>
              <w:bottom w:val="nil"/>
              <w:right w:val="nil"/>
            </w:tcBorders>
            <w:noWrap/>
            <w:vAlign w:val="bottom"/>
          </w:tcPr>
          <w:p w:rsidR="00E85B02" w:rsidRDefault="00E85B02" w:rsidP="00DB5A00">
            <w:pPr>
              <w:rPr>
                <w:rFonts w:ascii="Arial CYR" w:hAnsi="Arial CYR" w:cs="Arial CYR"/>
                <w:sz w:val="20"/>
                <w:szCs w:val="20"/>
              </w:rPr>
            </w:pPr>
          </w:p>
        </w:tc>
        <w:tc>
          <w:tcPr>
            <w:tcW w:w="222" w:type="dxa"/>
            <w:tcBorders>
              <w:top w:val="nil"/>
              <w:left w:val="nil"/>
              <w:bottom w:val="nil"/>
              <w:right w:val="nil"/>
            </w:tcBorders>
            <w:noWrap/>
            <w:vAlign w:val="bottom"/>
          </w:tcPr>
          <w:p w:rsidR="00E85B02" w:rsidRDefault="00E85B02" w:rsidP="00DB5A00">
            <w:pPr>
              <w:rPr>
                <w:rFonts w:ascii="Arial CYR" w:hAnsi="Arial CYR" w:cs="Arial CYR"/>
                <w:sz w:val="20"/>
                <w:szCs w:val="20"/>
              </w:rPr>
            </w:pPr>
          </w:p>
        </w:tc>
      </w:tr>
      <w:tr w:rsidR="00E85B02" w:rsidTr="00DB5A00">
        <w:trPr>
          <w:trHeight w:val="1065"/>
        </w:trPr>
        <w:tc>
          <w:tcPr>
            <w:tcW w:w="8592" w:type="dxa"/>
            <w:gridSpan w:val="3"/>
            <w:tcBorders>
              <w:top w:val="nil"/>
              <w:left w:val="nil"/>
              <w:bottom w:val="nil"/>
              <w:right w:val="nil"/>
            </w:tcBorders>
            <w:vAlign w:val="bottom"/>
          </w:tcPr>
          <w:p w:rsidR="00E85B02" w:rsidRDefault="00E85B02" w:rsidP="00DB5A00">
            <w:pPr>
              <w:jc w:val="center"/>
              <w:rPr>
                <w:rFonts w:ascii="Arial CYR" w:hAnsi="Arial CYR" w:cs="Arial CYR"/>
                <w:bCs/>
                <w:sz w:val="20"/>
                <w:szCs w:val="20"/>
              </w:rPr>
            </w:pPr>
            <w:r w:rsidRPr="00B34DD1">
              <w:rPr>
                <w:rFonts w:ascii="Arial CYR" w:hAnsi="Arial CYR" w:cs="Arial CYR"/>
                <w:bCs/>
                <w:sz w:val="20"/>
                <w:szCs w:val="20"/>
              </w:rPr>
              <w:t xml:space="preserve">находящихся </w:t>
            </w:r>
            <w:r>
              <w:rPr>
                <w:rFonts w:ascii="Arial CYR" w:hAnsi="Arial CYR" w:cs="Arial CYR"/>
                <w:bCs/>
                <w:sz w:val="20"/>
                <w:szCs w:val="20"/>
              </w:rPr>
              <w:t xml:space="preserve"> на  техническом  обслуживании  </w:t>
            </w:r>
            <w:r w:rsidRPr="00B34DD1">
              <w:rPr>
                <w:rFonts w:ascii="Arial CYR" w:hAnsi="Arial CYR" w:cs="Arial CYR"/>
                <w:bCs/>
                <w:sz w:val="20"/>
                <w:szCs w:val="20"/>
              </w:rPr>
              <w:t>управляю</w:t>
            </w:r>
            <w:r>
              <w:rPr>
                <w:rFonts w:ascii="Arial CYR" w:hAnsi="Arial CYR" w:cs="Arial CYR"/>
                <w:bCs/>
                <w:sz w:val="20"/>
                <w:szCs w:val="20"/>
              </w:rPr>
              <w:t>щей компан</w:t>
            </w:r>
            <w:r w:rsidRPr="00B34DD1">
              <w:rPr>
                <w:rFonts w:ascii="Arial CYR" w:hAnsi="Arial CYR" w:cs="Arial CYR"/>
                <w:bCs/>
                <w:sz w:val="20"/>
                <w:szCs w:val="20"/>
              </w:rPr>
              <w:t xml:space="preserve">ии </w:t>
            </w:r>
          </w:p>
          <w:p w:rsidR="00E85B02" w:rsidRDefault="00E85B02" w:rsidP="00DB5A00">
            <w:pPr>
              <w:jc w:val="center"/>
              <w:rPr>
                <w:rFonts w:ascii="Arial CYR" w:hAnsi="Arial CYR" w:cs="Arial CYR"/>
                <w:bCs/>
                <w:sz w:val="20"/>
                <w:szCs w:val="20"/>
              </w:rPr>
            </w:pPr>
            <w:r w:rsidRPr="00B34DD1">
              <w:rPr>
                <w:rFonts w:ascii="Arial CYR" w:hAnsi="Arial CYR" w:cs="Arial CYR"/>
                <w:bCs/>
                <w:sz w:val="20"/>
                <w:szCs w:val="20"/>
              </w:rPr>
              <w:t>ООО "Домоуправление</w:t>
            </w:r>
            <w:r>
              <w:rPr>
                <w:rFonts w:ascii="Arial CYR" w:hAnsi="Arial CYR" w:cs="Arial CYR"/>
                <w:bCs/>
                <w:sz w:val="20"/>
                <w:szCs w:val="20"/>
              </w:rPr>
              <w:t xml:space="preserve">", на основании договора  на  обслуживание  общего имущества  многоквартирных  жилых домов, расположенных  в  Куркиёкском  сельском  поселении,  </w:t>
            </w:r>
          </w:p>
          <w:p w:rsidR="00E85B02" w:rsidRDefault="00E85B02" w:rsidP="00DB5A00">
            <w:pPr>
              <w:jc w:val="center"/>
              <w:rPr>
                <w:rFonts w:ascii="Arial CYR" w:hAnsi="Arial CYR" w:cs="Arial CYR"/>
                <w:bCs/>
                <w:sz w:val="20"/>
                <w:szCs w:val="20"/>
              </w:rPr>
            </w:pPr>
            <w:r>
              <w:rPr>
                <w:rFonts w:ascii="Arial CYR" w:hAnsi="Arial CYR" w:cs="Arial CYR"/>
                <w:bCs/>
                <w:sz w:val="20"/>
                <w:szCs w:val="20"/>
              </w:rPr>
              <w:t>от  01.07.2013 года.</w:t>
            </w:r>
          </w:p>
          <w:p w:rsidR="00E85B02" w:rsidRPr="00B34DD1" w:rsidRDefault="00E85B02" w:rsidP="00DB5A00">
            <w:pPr>
              <w:jc w:val="center"/>
              <w:rPr>
                <w:rFonts w:ascii="Arial CYR" w:hAnsi="Arial CYR" w:cs="Arial CYR"/>
                <w:bCs/>
                <w:sz w:val="20"/>
                <w:szCs w:val="20"/>
              </w:rPr>
            </w:pPr>
          </w:p>
          <w:tbl>
            <w:tblPr>
              <w:tblW w:w="8304" w:type="dxa"/>
              <w:tblLook w:val="00A0"/>
            </w:tblPr>
            <w:tblGrid>
              <w:gridCol w:w="700"/>
              <w:gridCol w:w="3460"/>
              <w:gridCol w:w="1380"/>
              <w:gridCol w:w="1540"/>
              <w:gridCol w:w="1224"/>
            </w:tblGrid>
            <w:tr w:rsidR="00E85B02" w:rsidRPr="00B34DD1" w:rsidTr="00DB5A00">
              <w:trPr>
                <w:trHeight w:val="285"/>
              </w:trPr>
              <w:tc>
                <w:tcPr>
                  <w:tcW w:w="700" w:type="dxa"/>
                  <w:tcBorders>
                    <w:top w:val="single" w:sz="4" w:space="0" w:color="auto"/>
                    <w:left w:val="single" w:sz="4" w:space="0" w:color="auto"/>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w:t>
                  </w:r>
                </w:p>
              </w:tc>
              <w:tc>
                <w:tcPr>
                  <w:tcW w:w="3460" w:type="dxa"/>
                  <w:tcBorders>
                    <w:top w:val="single" w:sz="4" w:space="0" w:color="auto"/>
                    <w:left w:val="nil"/>
                    <w:bottom w:val="nil"/>
                    <w:right w:val="nil"/>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Название</w:t>
                  </w:r>
                </w:p>
              </w:tc>
              <w:tc>
                <w:tcPr>
                  <w:tcW w:w="1380" w:type="dxa"/>
                  <w:tcBorders>
                    <w:top w:val="single" w:sz="4" w:space="0" w:color="auto"/>
                    <w:left w:val="single" w:sz="4" w:space="0" w:color="auto"/>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w:t>
                  </w:r>
                </w:p>
              </w:tc>
              <w:tc>
                <w:tcPr>
                  <w:tcW w:w="1540" w:type="dxa"/>
                  <w:tcBorders>
                    <w:top w:val="single" w:sz="4" w:space="0" w:color="auto"/>
                    <w:left w:val="nil"/>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общая</w:t>
                  </w:r>
                </w:p>
              </w:tc>
              <w:tc>
                <w:tcPr>
                  <w:tcW w:w="1224" w:type="dxa"/>
                  <w:tcBorders>
                    <w:top w:val="single" w:sz="4" w:space="0" w:color="auto"/>
                    <w:left w:val="nil"/>
                    <w:bottom w:val="nil"/>
                    <w:right w:val="single" w:sz="4" w:space="0" w:color="auto"/>
                  </w:tcBorders>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Общая полезная</w:t>
                  </w:r>
                </w:p>
              </w:tc>
            </w:tr>
            <w:tr w:rsidR="00E85B02" w:rsidRPr="00B34DD1" w:rsidTr="00DB5A00">
              <w:trPr>
                <w:trHeight w:val="270"/>
              </w:trPr>
              <w:tc>
                <w:tcPr>
                  <w:tcW w:w="700" w:type="dxa"/>
                  <w:tcBorders>
                    <w:top w:val="nil"/>
                    <w:left w:val="single" w:sz="4" w:space="0" w:color="auto"/>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п/п</w:t>
                  </w:r>
                </w:p>
              </w:tc>
              <w:tc>
                <w:tcPr>
                  <w:tcW w:w="3460" w:type="dxa"/>
                  <w:tcBorders>
                    <w:top w:val="nil"/>
                    <w:left w:val="nil"/>
                    <w:bottom w:val="nil"/>
                    <w:right w:val="nil"/>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улицы</w:t>
                  </w:r>
                </w:p>
              </w:tc>
              <w:tc>
                <w:tcPr>
                  <w:tcW w:w="1380" w:type="dxa"/>
                  <w:tcBorders>
                    <w:top w:val="nil"/>
                    <w:left w:val="single" w:sz="4" w:space="0" w:color="auto"/>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дома</w:t>
                  </w:r>
                </w:p>
              </w:tc>
              <w:tc>
                <w:tcPr>
                  <w:tcW w:w="1540" w:type="dxa"/>
                  <w:tcBorders>
                    <w:top w:val="nil"/>
                    <w:left w:val="nil"/>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площадь</w:t>
                  </w:r>
                </w:p>
              </w:tc>
              <w:tc>
                <w:tcPr>
                  <w:tcW w:w="1224" w:type="dxa"/>
                  <w:tcBorders>
                    <w:top w:val="nil"/>
                    <w:left w:val="nil"/>
                    <w:bottom w:val="nil"/>
                    <w:right w:val="single" w:sz="4" w:space="0" w:color="auto"/>
                  </w:tcBorders>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площадь</w:t>
                  </w:r>
                </w:p>
              </w:tc>
            </w:tr>
            <w:tr w:rsidR="00E85B02" w:rsidRPr="00B34DD1" w:rsidTr="00DB5A00">
              <w:trPr>
                <w:trHeight w:val="285"/>
              </w:trPr>
              <w:tc>
                <w:tcPr>
                  <w:tcW w:w="700" w:type="dxa"/>
                  <w:tcBorders>
                    <w:top w:val="nil"/>
                    <w:left w:val="single" w:sz="4" w:space="0" w:color="auto"/>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 </w:t>
                  </w:r>
                </w:p>
              </w:tc>
              <w:tc>
                <w:tcPr>
                  <w:tcW w:w="3460" w:type="dxa"/>
                  <w:tcBorders>
                    <w:top w:val="nil"/>
                    <w:left w:val="nil"/>
                    <w:bottom w:val="nil"/>
                    <w:right w:val="nil"/>
                  </w:tcBorders>
                  <w:noWrap/>
                  <w:vAlign w:val="bottom"/>
                </w:tcPr>
                <w:p w:rsidR="00E85B02" w:rsidRPr="00B34DD1" w:rsidRDefault="00E85B02" w:rsidP="00DB5A00">
                  <w:pPr>
                    <w:jc w:val="center"/>
                    <w:rPr>
                      <w:rFonts w:ascii="Arial CYR" w:hAnsi="Arial CYR" w:cs="Arial CYR"/>
                      <w:sz w:val="20"/>
                      <w:szCs w:val="20"/>
                    </w:rPr>
                  </w:pPr>
                </w:p>
              </w:tc>
              <w:tc>
                <w:tcPr>
                  <w:tcW w:w="1380" w:type="dxa"/>
                  <w:tcBorders>
                    <w:top w:val="nil"/>
                    <w:left w:val="single" w:sz="4" w:space="0" w:color="auto"/>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 </w:t>
                  </w:r>
                </w:p>
              </w:tc>
              <w:tc>
                <w:tcPr>
                  <w:tcW w:w="1540" w:type="dxa"/>
                  <w:tcBorders>
                    <w:top w:val="nil"/>
                    <w:left w:val="nil"/>
                    <w:bottom w:val="nil"/>
                    <w:right w:val="single" w:sz="4" w:space="0" w:color="auto"/>
                  </w:tcBorders>
                  <w:noWrap/>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здания</w:t>
                  </w:r>
                </w:p>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кв.м.</w:t>
                  </w:r>
                </w:p>
              </w:tc>
              <w:tc>
                <w:tcPr>
                  <w:tcW w:w="1224" w:type="dxa"/>
                  <w:tcBorders>
                    <w:top w:val="nil"/>
                    <w:left w:val="nil"/>
                    <w:bottom w:val="nil"/>
                    <w:right w:val="single" w:sz="4" w:space="0" w:color="auto"/>
                  </w:tcBorders>
                  <w:vAlign w:val="bottom"/>
                </w:tcPr>
                <w:p w:rsidR="00E85B02" w:rsidRPr="00B34DD1" w:rsidRDefault="00E85B02" w:rsidP="00DB5A00">
                  <w:pPr>
                    <w:jc w:val="center"/>
                    <w:rPr>
                      <w:rFonts w:ascii="Arial CYR" w:hAnsi="Arial CYR" w:cs="Arial CYR"/>
                      <w:sz w:val="20"/>
                      <w:szCs w:val="20"/>
                    </w:rPr>
                  </w:pPr>
                  <w:r w:rsidRPr="00B34DD1">
                    <w:rPr>
                      <w:rFonts w:ascii="Arial CYR" w:hAnsi="Arial CYR" w:cs="Arial CYR"/>
                      <w:sz w:val="20"/>
                      <w:szCs w:val="20"/>
                    </w:rPr>
                    <w:t>зд. кв.м. (квартиры)</w:t>
                  </w:r>
                </w:p>
              </w:tc>
            </w:tr>
            <w:tr w:rsidR="00E85B02" w:rsidRPr="00B34DD1" w:rsidTr="00DB5A00">
              <w:trPr>
                <w:trHeight w:val="285"/>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1</w:t>
                  </w:r>
                </w:p>
              </w:tc>
              <w:tc>
                <w:tcPr>
                  <w:tcW w:w="3460" w:type="dxa"/>
                  <w:tcBorders>
                    <w:top w:val="single" w:sz="4" w:space="0" w:color="auto"/>
                    <w:left w:val="nil"/>
                    <w:bottom w:val="single" w:sz="4" w:space="0" w:color="auto"/>
                    <w:right w:val="single" w:sz="4" w:space="0" w:color="auto"/>
                  </w:tcBorders>
                  <w:shd w:val="clear" w:color="000000" w:fill="CCFFCC"/>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2</w:t>
                  </w:r>
                </w:p>
              </w:tc>
              <w:tc>
                <w:tcPr>
                  <w:tcW w:w="1380" w:type="dxa"/>
                  <w:tcBorders>
                    <w:top w:val="single" w:sz="4" w:space="0" w:color="auto"/>
                    <w:left w:val="nil"/>
                    <w:bottom w:val="single" w:sz="4" w:space="0" w:color="auto"/>
                    <w:right w:val="single" w:sz="4" w:space="0" w:color="auto"/>
                  </w:tcBorders>
                  <w:shd w:val="clear" w:color="000000" w:fill="CCFFCC"/>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3</w:t>
                  </w:r>
                </w:p>
              </w:tc>
              <w:tc>
                <w:tcPr>
                  <w:tcW w:w="1540" w:type="dxa"/>
                  <w:tcBorders>
                    <w:top w:val="single" w:sz="4" w:space="0" w:color="auto"/>
                    <w:left w:val="nil"/>
                    <w:bottom w:val="single" w:sz="4" w:space="0" w:color="auto"/>
                    <w:right w:val="single" w:sz="4" w:space="0" w:color="auto"/>
                  </w:tcBorders>
                  <w:shd w:val="clear" w:color="000000" w:fill="CCFFCC"/>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4</w:t>
                  </w:r>
                </w:p>
              </w:tc>
              <w:tc>
                <w:tcPr>
                  <w:tcW w:w="1224" w:type="dxa"/>
                  <w:tcBorders>
                    <w:top w:val="single" w:sz="4" w:space="0" w:color="auto"/>
                    <w:left w:val="nil"/>
                    <w:bottom w:val="single" w:sz="4" w:space="0" w:color="auto"/>
                    <w:right w:val="single" w:sz="4" w:space="0" w:color="auto"/>
                  </w:tcBorders>
                  <w:shd w:val="clear" w:color="000000" w:fill="CCFFCC"/>
                  <w:vAlign w:val="bottom"/>
                </w:tcPr>
                <w:p w:rsidR="00E85B02" w:rsidRPr="00B34DD1" w:rsidRDefault="00E85B02" w:rsidP="00DB5A00">
                  <w:pPr>
                    <w:jc w:val="center"/>
                    <w:rPr>
                      <w:rFonts w:ascii="Arial CYR" w:hAnsi="Arial CYR" w:cs="Arial CYR"/>
                    </w:rPr>
                  </w:pPr>
                </w:p>
              </w:tc>
            </w:tr>
            <w:tr w:rsidR="00E85B02" w:rsidRPr="00B34DD1" w:rsidTr="00A4050A">
              <w:trPr>
                <w:trHeight w:val="268"/>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 </w:t>
                  </w:r>
                </w:p>
              </w:tc>
              <w:tc>
                <w:tcPr>
                  <w:tcW w:w="3460" w:type="dxa"/>
                  <w:tcBorders>
                    <w:top w:val="nil"/>
                    <w:left w:val="nil"/>
                    <w:bottom w:val="single" w:sz="4" w:space="0" w:color="auto"/>
                    <w:right w:val="single" w:sz="4" w:space="0" w:color="auto"/>
                  </w:tcBorders>
                  <w:noWrap/>
                  <w:vAlign w:val="bottom"/>
                </w:tcPr>
                <w:p w:rsidR="00E85B02" w:rsidRPr="00A4050A" w:rsidRDefault="00E85B02" w:rsidP="00DB5A00">
                  <w:pPr>
                    <w:jc w:val="center"/>
                    <w:rPr>
                      <w:rFonts w:ascii="Arial CYR" w:hAnsi="Arial CYR" w:cs="Arial CYR"/>
                      <w:b/>
                    </w:rPr>
                  </w:pPr>
                  <w:r w:rsidRPr="00A4050A">
                    <w:rPr>
                      <w:rFonts w:ascii="Arial CYR" w:hAnsi="Arial CYR" w:cs="Arial CYR"/>
                      <w:b/>
                      <w:sz w:val="22"/>
                      <w:szCs w:val="22"/>
                    </w:rPr>
                    <w:t>п. Куркиёки</w:t>
                  </w:r>
                </w:p>
              </w:tc>
              <w:tc>
                <w:tcPr>
                  <w:tcW w:w="1380" w:type="dxa"/>
                  <w:tcBorders>
                    <w:top w:val="nil"/>
                    <w:left w:val="nil"/>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 </w:t>
                  </w:r>
                </w:p>
              </w:tc>
              <w:tc>
                <w:tcPr>
                  <w:tcW w:w="1540" w:type="dxa"/>
                  <w:tcBorders>
                    <w:top w:val="nil"/>
                    <w:left w:val="nil"/>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 </w:t>
                  </w:r>
                </w:p>
              </w:tc>
              <w:tc>
                <w:tcPr>
                  <w:tcW w:w="1224" w:type="dxa"/>
                  <w:tcBorders>
                    <w:top w:val="nil"/>
                    <w:left w:val="nil"/>
                    <w:bottom w:val="single" w:sz="4" w:space="0" w:color="auto"/>
                    <w:right w:val="single" w:sz="4" w:space="0" w:color="auto"/>
                  </w:tcBorders>
                  <w:vAlign w:val="bottom"/>
                </w:tcPr>
                <w:p w:rsidR="00E85B02" w:rsidRPr="00B34DD1" w:rsidRDefault="00E85B02" w:rsidP="00DB5A00">
                  <w:pPr>
                    <w:jc w:val="center"/>
                    <w:rPr>
                      <w:rFonts w:ascii="Arial CYR" w:hAnsi="Arial CYR" w:cs="Arial CYR"/>
                    </w:rPr>
                  </w:pPr>
                </w:p>
              </w:tc>
            </w:tr>
            <w:tr w:rsidR="00E85B02" w:rsidRPr="00B34DD1" w:rsidTr="00A4050A">
              <w:trPr>
                <w:trHeight w:val="221"/>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noWrap/>
                  <w:vAlign w:val="bottom"/>
                </w:tcPr>
                <w:p w:rsidR="00E85B02" w:rsidRPr="00A4050A" w:rsidRDefault="00E85B02" w:rsidP="00DB5A00">
                  <w:pPr>
                    <w:jc w:val="center"/>
                    <w:rPr>
                      <w:rFonts w:ascii="Arial CYR" w:hAnsi="Arial CYR" w:cs="Arial CYR"/>
                      <w:b/>
                    </w:rPr>
                  </w:pPr>
                  <w:r>
                    <w:rPr>
                      <w:rFonts w:ascii="Arial CYR" w:hAnsi="Arial CYR" w:cs="Arial CYR"/>
                      <w:b/>
                      <w:sz w:val="22"/>
                      <w:szCs w:val="22"/>
                    </w:rPr>
                    <w:t>лот № 1</w:t>
                  </w:r>
                </w:p>
              </w:tc>
              <w:tc>
                <w:tcPr>
                  <w:tcW w:w="1380" w:type="dxa"/>
                  <w:tcBorders>
                    <w:top w:val="single" w:sz="4" w:space="0" w:color="auto"/>
                    <w:left w:val="nil"/>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1224" w:type="dxa"/>
                  <w:tcBorders>
                    <w:top w:val="single" w:sz="4" w:space="0" w:color="auto"/>
                    <w:left w:val="nil"/>
                    <w:bottom w:val="single" w:sz="4" w:space="0" w:color="auto"/>
                    <w:right w:val="single" w:sz="4" w:space="0" w:color="auto"/>
                  </w:tcBorders>
                  <w:vAlign w:val="bottom"/>
                </w:tcPr>
                <w:p w:rsidR="00E85B02" w:rsidRPr="00B34DD1" w:rsidRDefault="00E85B02" w:rsidP="00DB5A00">
                  <w:pPr>
                    <w:jc w:val="center"/>
                    <w:rPr>
                      <w:rFonts w:ascii="Arial CYR" w:hAnsi="Arial CYR" w:cs="Arial CYR"/>
                    </w:rPr>
                  </w:pPr>
                </w:p>
              </w:tc>
            </w:tr>
            <w:tr w:rsidR="00E85B02" w:rsidRPr="00B34DD1" w:rsidTr="00DB5A00">
              <w:trPr>
                <w:trHeight w:val="33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1</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6</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A4050A">
                  <w:pPr>
                    <w:jc w:val="center"/>
                    <w:rPr>
                      <w:rFonts w:ascii="Arial CYR" w:hAnsi="Arial CYR" w:cs="Arial CYR"/>
                    </w:rPr>
                  </w:pPr>
                  <w:r>
                    <w:rPr>
                      <w:rFonts w:ascii="Arial CYR" w:hAnsi="Arial CYR" w:cs="Arial CYR"/>
                    </w:rPr>
                    <w:t>965</w:t>
                  </w:r>
                  <w:r w:rsidRPr="00B34DD1">
                    <w:rPr>
                      <w:rFonts w:ascii="Arial CYR" w:hAnsi="Arial CYR" w:cs="Arial CYR"/>
                    </w:rPr>
                    <w:t>,</w:t>
                  </w:r>
                  <w:r>
                    <w:rPr>
                      <w:rFonts w:ascii="Arial CYR" w:hAnsi="Arial CYR" w:cs="Arial CYR"/>
                    </w:rPr>
                    <w:t>7</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965</w:t>
                  </w:r>
                  <w:r w:rsidRPr="00B34DD1">
                    <w:rPr>
                      <w:rFonts w:ascii="Arial CYR" w:hAnsi="Arial CYR" w:cs="Arial CYR"/>
                    </w:rPr>
                    <w:t>,</w:t>
                  </w:r>
                  <w:r>
                    <w:rPr>
                      <w:rFonts w:ascii="Arial CYR" w:hAnsi="Arial CYR" w:cs="Arial CYR"/>
                    </w:rPr>
                    <w:t>7</w:t>
                  </w:r>
                </w:p>
              </w:tc>
            </w:tr>
            <w:tr w:rsidR="00E85B02"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2</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6-А</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95</w:t>
                  </w:r>
                  <w:r w:rsidRPr="00B34DD1">
                    <w:rPr>
                      <w:rFonts w:ascii="Arial CYR" w:hAnsi="Arial CYR" w:cs="Arial CYR"/>
                    </w:rPr>
                    <w:t>4,</w:t>
                  </w:r>
                  <w:r>
                    <w:rPr>
                      <w:rFonts w:ascii="Arial CYR" w:hAnsi="Arial CYR" w:cs="Arial CYR"/>
                    </w:rPr>
                    <w:t>5</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95</w:t>
                  </w:r>
                  <w:r w:rsidRPr="00B34DD1">
                    <w:rPr>
                      <w:rFonts w:ascii="Arial CYR" w:hAnsi="Arial CYR" w:cs="Arial CYR"/>
                    </w:rPr>
                    <w:t>4,</w:t>
                  </w:r>
                  <w:r>
                    <w:rPr>
                      <w:rFonts w:ascii="Arial CYR" w:hAnsi="Arial CYR" w:cs="Arial CYR"/>
                    </w:rPr>
                    <w:t>5</w:t>
                  </w:r>
                </w:p>
              </w:tc>
            </w:tr>
            <w:tr w:rsidR="00E85B02"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3</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10</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1552</w:t>
                  </w:r>
                  <w:r w:rsidRPr="00B34DD1">
                    <w:rPr>
                      <w:rFonts w:ascii="Arial CYR" w:hAnsi="Arial CYR" w:cs="Arial CYR"/>
                    </w:rPr>
                    <w:t>,</w:t>
                  </w:r>
                  <w:r>
                    <w:rPr>
                      <w:rFonts w:ascii="Arial CYR" w:hAnsi="Arial CYR" w:cs="Arial CYR"/>
                    </w:rPr>
                    <w:t>0</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130</w:t>
                  </w:r>
                  <w:r w:rsidRPr="00B34DD1">
                    <w:rPr>
                      <w:rFonts w:ascii="Arial CYR" w:hAnsi="Arial CYR" w:cs="Arial CYR"/>
                    </w:rPr>
                    <w:t>5,</w:t>
                  </w:r>
                  <w:r>
                    <w:rPr>
                      <w:rFonts w:ascii="Arial CYR" w:hAnsi="Arial CYR" w:cs="Arial CYR"/>
                    </w:rPr>
                    <w:t>4</w:t>
                  </w:r>
                </w:p>
              </w:tc>
            </w:tr>
            <w:tr w:rsidR="00E85B02"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4</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14</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1101</w:t>
                  </w:r>
                  <w:r w:rsidRPr="00B34DD1">
                    <w:rPr>
                      <w:rFonts w:ascii="Arial CYR" w:hAnsi="Arial CYR" w:cs="Arial CYR"/>
                    </w:rPr>
                    <w:t>,1</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1101</w:t>
                  </w:r>
                  <w:r w:rsidRPr="00B34DD1">
                    <w:rPr>
                      <w:rFonts w:ascii="Arial CYR" w:hAnsi="Arial CYR" w:cs="Arial CYR"/>
                    </w:rPr>
                    <w:t>,</w:t>
                  </w:r>
                  <w:r>
                    <w:rPr>
                      <w:rFonts w:ascii="Arial CYR" w:hAnsi="Arial CYR" w:cs="Arial CYR"/>
                    </w:rPr>
                    <w:t>1</w:t>
                  </w:r>
                </w:p>
              </w:tc>
            </w:tr>
            <w:tr w:rsidR="00E85B02" w:rsidRPr="00B34DD1" w:rsidTr="000D71B2">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bottom"/>
                </w:tcPr>
                <w:p w:rsidR="00E85B02" w:rsidRPr="00B34DD1" w:rsidRDefault="00E85B02" w:rsidP="00DB5A00">
                  <w:pPr>
                    <w:jc w:val="center"/>
                    <w:rPr>
                      <w:rFonts w:ascii="Arial CYR" w:hAnsi="Arial CYR" w:cs="Arial CYR"/>
                    </w:rPr>
                  </w:pPr>
                </w:p>
              </w:tc>
              <w:tc>
                <w:tcPr>
                  <w:tcW w:w="3460" w:type="dxa"/>
                  <w:tcBorders>
                    <w:top w:val="nil"/>
                    <w:left w:val="nil"/>
                    <w:bottom w:val="single" w:sz="4" w:space="0" w:color="auto"/>
                    <w:right w:val="single" w:sz="4" w:space="0" w:color="auto"/>
                  </w:tcBorders>
                  <w:shd w:val="clear" w:color="auto" w:fill="FFFFFF"/>
                  <w:noWrap/>
                  <w:vAlign w:val="bottom"/>
                </w:tcPr>
                <w:p w:rsidR="00E85B02" w:rsidRPr="000D71B2" w:rsidRDefault="00E85B02" w:rsidP="00DB5A00">
                  <w:pPr>
                    <w:jc w:val="center"/>
                    <w:rPr>
                      <w:rFonts w:ascii="Arial CYR" w:hAnsi="Arial CYR" w:cs="Arial CYR"/>
                      <w:b/>
                    </w:rPr>
                  </w:pPr>
                  <w:r w:rsidRPr="000D71B2">
                    <w:rPr>
                      <w:rFonts w:ascii="Arial CYR" w:hAnsi="Arial CYR" w:cs="Arial CYR"/>
                      <w:b/>
                      <w:sz w:val="22"/>
                      <w:szCs w:val="22"/>
                    </w:rPr>
                    <w:t>Всего по лоту</w:t>
                  </w:r>
                </w:p>
              </w:tc>
              <w:tc>
                <w:tcPr>
                  <w:tcW w:w="1380" w:type="dxa"/>
                  <w:tcBorders>
                    <w:top w:val="nil"/>
                    <w:left w:val="nil"/>
                    <w:bottom w:val="single" w:sz="4" w:space="0" w:color="auto"/>
                    <w:right w:val="single" w:sz="4" w:space="0" w:color="auto"/>
                  </w:tcBorders>
                  <w:shd w:val="clear" w:color="auto" w:fill="FFFFFF"/>
                  <w:noWrap/>
                  <w:vAlign w:val="bottom"/>
                </w:tcPr>
                <w:p w:rsidR="00E85B02" w:rsidRPr="000D71B2" w:rsidRDefault="00E85B02" w:rsidP="000D71B2">
                  <w:pPr>
                    <w:rPr>
                      <w:rFonts w:ascii="Arial CYR" w:hAnsi="Arial CYR" w:cs="Arial CYR"/>
                      <w:b/>
                    </w:rPr>
                  </w:pPr>
                </w:p>
              </w:tc>
              <w:tc>
                <w:tcPr>
                  <w:tcW w:w="1540" w:type="dxa"/>
                  <w:tcBorders>
                    <w:top w:val="nil"/>
                    <w:left w:val="nil"/>
                    <w:bottom w:val="single" w:sz="4" w:space="0" w:color="auto"/>
                    <w:right w:val="single" w:sz="4" w:space="0" w:color="auto"/>
                  </w:tcBorders>
                  <w:shd w:val="clear" w:color="auto" w:fill="FFFFFF"/>
                  <w:noWrap/>
                  <w:vAlign w:val="bottom"/>
                </w:tcPr>
                <w:p w:rsidR="00E85B02" w:rsidRPr="000D71B2" w:rsidRDefault="00E85B02" w:rsidP="00DB5A00">
                  <w:pPr>
                    <w:jc w:val="center"/>
                    <w:rPr>
                      <w:rFonts w:ascii="Arial CYR" w:hAnsi="Arial CYR" w:cs="Arial CYR"/>
                      <w:b/>
                    </w:rPr>
                  </w:pPr>
                  <w:r w:rsidRPr="000D71B2">
                    <w:rPr>
                      <w:rFonts w:ascii="Arial CYR" w:hAnsi="Arial CYR" w:cs="Arial CYR"/>
                      <w:b/>
                    </w:rPr>
                    <w:t>4573,3</w:t>
                  </w:r>
                </w:p>
              </w:tc>
              <w:tc>
                <w:tcPr>
                  <w:tcW w:w="1224" w:type="dxa"/>
                  <w:tcBorders>
                    <w:top w:val="nil"/>
                    <w:left w:val="nil"/>
                    <w:bottom w:val="single" w:sz="4" w:space="0" w:color="auto"/>
                    <w:right w:val="single" w:sz="4" w:space="0" w:color="auto"/>
                  </w:tcBorders>
                  <w:shd w:val="clear" w:color="auto" w:fill="FFFFFF"/>
                  <w:vAlign w:val="bottom"/>
                </w:tcPr>
                <w:p w:rsidR="00E85B02" w:rsidRPr="000D71B2" w:rsidRDefault="00E85B02" w:rsidP="00DB5A00">
                  <w:pPr>
                    <w:jc w:val="center"/>
                    <w:rPr>
                      <w:rFonts w:ascii="Arial CYR" w:hAnsi="Arial CYR" w:cs="Arial CYR"/>
                      <w:b/>
                    </w:rPr>
                  </w:pPr>
                  <w:r w:rsidRPr="000D71B2">
                    <w:rPr>
                      <w:rFonts w:ascii="Arial CYR" w:hAnsi="Arial CYR" w:cs="Arial CYR"/>
                      <w:b/>
                    </w:rPr>
                    <w:t>4056,7</w:t>
                  </w:r>
                </w:p>
              </w:tc>
            </w:tr>
            <w:tr w:rsidR="00E85B02" w:rsidRPr="00B34DD1" w:rsidTr="000D71B2">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bottom"/>
                </w:tcPr>
                <w:p w:rsidR="00E85B02" w:rsidRPr="00B34DD1" w:rsidRDefault="00E85B02" w:rsidP="00DB5A00">
                  <w:pPr>
                    <w:jc w:val="center"/>
                    <w:rPr>
                      <w:rFonts w:ascii="Arial CYR" w:hAnsi="Arial CYR" w:cs="Arial CYR"/>
                    </w:rPr>
                  </w:pPr>
                </w:p>
              </w:tc>
              <w:tc>
                <w:tcPr>
                  <w:tcW w:w="3460" w:type="dxa"/>
                  <w:tcBorders>
                    <w:top w:val="nil"/>
                    <w:left w:val="nil"/>
                    <w:bottom w:val="single" w:sz="4" w:space="0" w:color="auto"/>
                    <w:right w:val="single" w:sz="4" w:space="0" w:color="auto"/>
                  </w:tcBorders>
                  <w:shd w:val="clear" w:color="auto" w:fill="FFFFFF"/>
                  <w:noWrap/>
                  <w:vAlign w:val="bottom"/>
                </w:tcPr>
                <w:p w:rsidR="00E85B02" w:rsidRPr="00B34DD1" w:rsidRDefault="00E85B02" w:rsidP="00DB5A00">
                  <w:pPr>
                    <w:jc w:val="center"/>
                    <w:rPr>
                      <w:rFonts w:ascii="Arial CYR" w:hAnsi="Arial CYR" w:cs="Arial CYR"/>
                    </w:rPr>
                  </w:pPr>
                  <w:r>
                    <w:rPr>
                      <w:rFonts w:ascii="Arial CYR" w:hAnsi="Arial CYR" w:cs="Arial CYR"/>
                      <w:b/>
                      <w:sz w:val="22"/>
                      <w:szCs w:val="22"/>
                    </w:rPr>
                    <w:t>лот № 2</w:t>
                  </w:r>
                </w:p>
              </w:tc>
              <w:tc>
                <w:tcPr>
                  <w:tcW w:w="1380" w:type="dxa"/>
                  <w:tcBorders>
                    <w:top w:val="nil"/>
                    <w:left w:val="nil"/>
                    <w:bottom w:val="single" w:sz="4" w:space="0" w:color="auto"/>
                    <w:right w:val="single" w:sz="4" w:space="0" w:color="auto"/>
                  </w:tcBorders>
                  <w:shd w:val="clear" w:color="auto" w:fill="FFFFFF"/>
                  <w:noWrap/>
                  <w:vAlign w:val="bottom"/>
                </w:tcPr>
                <w:p w:rsidR="00E85B02" w:rsidRPr="00B34DD1" w:rsidRDefault="00E85B02" w:rsidP="00DB5A00">
                  <w:pPr>
                    <w:jc w:val="center"/>
                    <w:rPr>
                      <w:rFonts w:ascii="Arial CYR" w:hAnsi="Arial CYR" w:cs="Arial CYR"/>
                    </w:rPr>
                  </w:pPr>
                </w:p>
              </w:tc>
              <w:tc>
                <w:tcPr>
                  <w:tcW w:w="1540" w:type="dxa"/>
                  <w:tcBorders>
                    <w:top w:val="nil"/>
                    <w:left w:val="nil"/>
                    <w:bottom w:val="single" w:sz="4" w:space="0" w:color="auto"/>
                    <w:right w:val="single" w:sz="4" w:space="0" w:color="auto"/>
                  </w:tcBorders>
                  <w:shd w:val="clear" w:color="auto" w:fill="FFFFFF"/>
                  <w:noWrap/>
                  <w:vAlign w:val="bottom"/>
                </w:tcPr>
                <w:p w:rsidR="00E85B02" w:rsidRPr="00B34DD1" w:rsidRDefault="00E85B02" w:rsidP="00DB5A00">
                  <w:pPr>
                    <w:jc w:val="center"/>
                    <w:rPr>
                      <w:rFonts w:ascii="Arial CYR" w:hAnsi="Arial CYR" w:cs="Arial CYR"/>
                    </w:rPr>
                  </w:pPr>
                </w:p>
              </w:tc>
              <w:tc>
                <w:tcPr>
                  <w:tcW w:w="1224" w:type="dxa"/>
                  <w:tcBorders>
                    <w:top w:val="nil"/>
                    <w:left w:val="nil"/>
                    <w:bottom w:val="single" w:sz="4" w:space="0" w:color="auto"/>
                    <w:right w:val="single" w:sz="4" w:space="0" w:color="auto"/>
                  </w:tcBorders>
                  <w:shd w:val="clear" w:color="auto" w:fill="FFFFFF"/>
                  <w:vAlign w:val="bottom"/>
                </w:tcPr>
                <w:p w:rsidR="00E85B02" w:rsidRPr="00B34DD1" w:rsidRDefault="00E85B02" w:rsidP="00DB5A00">
                  <w:pPr>
                    <w:jc w:val="center"/>
                    <w:rPr>
                      <w:rFonts w:ascii="Arial CYR" w:hAnsi="Arial CYR" w:cs="Arial CYR"/>
                    </w:rPr>
                  </w:pPr>
                </w:p>
              </w:tc>
            </w:tr>
            <w:tr w:rsidR="00E85B02"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0E5C2B">
                  <w:pPr>
                    <w:jc w:val="center"/>
                    <w:rPr>
                      <w:rFonts w:ascii="Arial CYR" w:hAnsi="Arial CYR" w:cs="Arial CYR"/>
                    </w:rPr>
                  </w:pPr>
                  <w:r>
                    <w:rPr>
                      <w:rFonts w:ascii="Arial CYR" w:hAnsi="Arial CYR" w:cs="Arial CYR"/>
                    </w:rPr>
                    <w:t>5</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4</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530</w:t>
                  </w:r>
                  <w:r w:rsidRPr="00B34DD1">
                    <w:rPr>
                      <w:rFonts w:ascii="Arial CYR" w:hAnsi="Arial CYR" w:cs="Arial CYR"/>
                    </w:rPr>
                    <w:t>,</w:t>
                  </w:r>
                  <w:r>
                    <w:rPr>
                      <w:rFonts w:ascii="Arial CYR" w:hAnsi="Arial CYR" w:cs="Arial CYR"/>
                    </w:rPr>
                    <w:t>9</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53</w:t>
                  </w:r>
                  <w:r w:rsidRPr="00B34DD1">
                    <w:rPr>
                      <w:rFonts w:ascii="Arial CYR" w:hAnsi="Arial CYR" w:cs="Arial CYR"/>
                    </w:rPr>
                    <w:t>0,</w:t>
                  </w:r>
                  <w:r>
                    <w:rPr>
                      <w:rFonts w:ascii="Arial CYR" w:hAnsi="Arial CYR" w:cs="Arial CYR"/>
                    </w:rPr>
                    <w:t>9</w:t>
                  </w:r>
                </w:p>
              </w:tc>
            </w:tr>
            <w:tr w:rsidR="00E85B02"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6</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5-А</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807,4</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807</w:t>
                  </w:r>
                  <w:r w:rsidRPr="00B34DD1">
                    <w:rPr>
                      <w:rFonts w:ascii="Arial CYR" w:hAnsi="Arial CYR" w:cs="Arial CYR"/>
                    </w:rPr>
                    <w:t>,</w:t>
                  </w:r>
                  <w:r>
                    <w:rPr>
                      <w:rFonts w:ascii="Arial CYR" w:hAnsi="Arial CYR" w:cs="Arial CYR"/>
                    </w:rPr>
                    <w:t>4</w:t>
                  </w:r>
                </w:p>
              </w:tc>
            </w:tr>
            <w:tr w:rsidR="00E85B02"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 </w:t>
                  </w:r>
                  <w:r>
                    <w:rPr>
                      <w:rFonts w:ascii="Arial CYR" w:hAnsi="Arial CYR" w:cs="Arial CYR"/>
                    </w:rPr>
                    <w:t>7</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sz w:val="22"/>
                      <w:szCs w:val="22"/>
                    </w:rPr>
                    <w:t> </w:t>
                  </w: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 </w:t>
                  </w:r>
                  <w:r>
                    <w:rPr>
                      <w:rFonts w:ascii="Arial CYR" w:hAnsi="Arial CYR" w:cs="Arial CYR"/>
                    </w:rPr>
                    <w:t>7-А</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sidRPr="00B34DD1">
                    <w:rPr>
                      <w:rFonts w:ascii="Arial CYR" w:hAnsi="Arial CYR" w:cs="Arial CYR"/>
                    </w:rPr>
                    <w:t> </w:t>
                  </w:r>
                  <w:r>
                    <w:rPr>
                      <w:rFonts w:ascii="Arial CYR" w:hAnsi="Arial CYR" w:cs="Arial CYR"/>
                    </w:rPr>
                    <w:t>535,3</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535,3</w:t>
                  </w:r>
                </w:p>
              </w:tc>
            </w:tr>
            <w:tr w:rsidR="00E85B02"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8</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8</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353,9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353,9</w:t>
                  </w:r>
                </w:p>
              </w:tc>
            </w:tr>
            <w:tr w:rsidR="00E85B02"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9</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A61534">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11</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489,6</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489,6</w:t>
                  </w:r>
                </w:p>
              </w:tc>
            </w:tr>
            <w:tr w:rsidR="00E85B02" w:rsidRPr="00B34DD1" w:rsidTr="008B5072">
              <w:trPr>
                <w:trHeight w:val="151"/>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10</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A61534">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13</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554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554</w:t>
                  </w:r>
                </w:p>
              </w:tc>
            </w:tr>
            <w:tr w:rsidR="00E85B02"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11</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15</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546,4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546,4</w:t>
                  </w:r>
                </w:p>
              </w:tc>
            </w:tr>
            <w:tr w:rsidR="00E85B02"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12</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19</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539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539</w:t>
                  </w:r>
                </w:p>
              </w:tc>
            </w:tr>
            <w:tr w:rsidR="00E85B02" w:rsidRPr="00B34DD1" w:rsidTr="008B5072">
              <w:trPr>
                <w:trHeight w:val="16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13</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20</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355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355</w:t>
                  </w:r>
                </w:p>
              </w:tc>
            </w:tr>
            <w:tr w:rsidR="00E85B02" w:rsidRPr="00B34DD1" w:rsidTr="008B5072">
              <w:trPr>
                <w:trHeight w:val="16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14</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259,9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259,9</w:t>
                  </w:r>
                </w:p>
              </w:tc>
            </w:tr>
            <w:tr w:rsidR="00E85B02"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15</w:t>
                  </w:r>
                </w:p>
              </w:tc>
              <w:tc>
                <w:tcPr>
                  <w:tcW w:w="3460" w:type="dxa"/>
                  <w:tcBorders>
                    <w:top w:val="single" w:sz="4" w:space="0" w:color="auto"/>
                    <w:left w:val="nil"/>
                    <w:bottom w:val="single" w:sz="4" w:space="0" w:color="auto"/>
                    <w:right w:val="single" w:sz="4" w:space="0" w:color="auto"/>
                  </w:tcBorders>
                  <w:shd w:val="clear" w:color="auto" w:fill="FABF8F"/>
                  <w:noWrap/>
                </w:tcPr>
                <w:p w:rsidR="00E85B02" w:rsidRDefault="00E85B02"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24-А</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355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355</w:t>
                  </w:r>
                </w:p>
              </w:tc>
            </w:tr>
            <w:tr w:rsidR="00E85B02"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16</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9</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346,1</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346,1</w:t>
                  </w:r>
                </w:p>
              </w:tc>
            </w:tr>
            <w:tr w:rsidR="00E85B02"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17</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Заречная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695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695</w:t>
                  </w:r>
                </w:p>
              </w:tc>
            </w:tr>
            <w:tr w:rsidR="00E85B02"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18</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424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424</w:t>
                  </w:r>
                </w:p>
              </w:tc>
            </w:tr>
            <w:tr w:rsidR="00E85B02" w:rsidRPr="00B34DD1" w:rsidTr="008B5072">
              <w:trPr>
                <w:trHeight w:val="16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19</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296,7</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296,7</w:t>
                  </w:r>
                </w:p>
              </w:tc>
            </w:tr>
            <w:tr w:rsidR="00E85B02" w:rsidRPr="00B34DD1" w:rsidTr="008B5072">
              <w:trPr>
                <w:trHeight w:val="151"/>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20</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21</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165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165</w:t>
                  </w:r>
                </w:p>
              </w:tc>
            </w:tr>
            <w:tr w:rsidR="00E85B02" w:rsidRPr="00B34DD1" w:rsidTr="008B5072">
              <w:trPr>
                <w:trHeight w:val="10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21</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18</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318,9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318,9</w:t>
                  </w:r>
                </w:p>
              </w:tc>
            </w:tr>
            <w:tr w:rsidR="00E85B02"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22</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24</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246,5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224</w:t>
                  </w:r>
                </w:p>
              </w:tc>
            </w:tr>
            <w:tr w:rsidR="00E85B02" w:rsidRPr="00B34DD1" w:rsidTr="000E5C2B">
              <w:trPr>
                <w:trHeight w:val="150"/>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r w:rsidRPr="000D71B2">
                    <w:rPr>
                      <w:rFonts w:ascii="Arial CYR" w:hAnsi="Arial CYR" w:cs="Arial CYR"/>
                      <w:b/>
                      <w:sz w:val="22"/>
                      <w:szCs w:val="22"/>
                    </w:rPr>
                    <w:t>Всего по лоту</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E85B02" w:rsidRPr="000E5C2B" w:rsidRDefault="00E85B02" w:rsidP="00DB5A00">
                  <w:pPr>
                    <w:jc w:val="center"/>
                    <w:rPr>
                      <w:rFonts w:ascii="Arial CYR" w:hAnsi="Arial CYR" w:cs="Arial CYR"/>
                      <w:b/>
                    </w:rPr>
                  </w:pPr>
                  <w:r w:rsidRPr="000E5C2B">
                    <w:rPr>
                      <w:rFonts w:ascii="Arial CYR" w:hAnsi="Arial CYR" w:cs="Arial CYR"/>
                      <w:b/>
                    </w:rPr>
                    <w:t>7818,6</w:t>
                  </w:r>
                </w:p>
              </w:tc>
              <w:tc>
                <w:tcPr>
                  <w:tcW w:w="1224" w:type="dxa"/>
                  <w:tcBorders>
                    <w:top w:val="single" w:sz="4" w:space="0" w:color="auto"/>
                    <w:left w:val="nil"/>
                    <w:bottom w:val="single" w:sz="4" w:space="0" w:color="auto"/>
                    <w:right w:val="single" w:sz="4" w:space="0" w:color="auto"/>
                  </w:tcBorders>
                  <w:shd w:val="clear" w:color="000000" w:fill="FFFFFF"/>
                  <w:vAlign w:val="bottom"/>
                </w:tcPr>
                <w:p w:rsidR="00E85B02" w:rsidRPr="000E5C2B" w:rsidRDefault="00E85B02" w:rsidP="00DB5A00">
                  <w:pPr>
                    <w:jc w:val="center"/>
                    <w:rPr>
                      <w:rFonts w:ascii="Arial CYR" w:hAnsi="Arial CYR" w:cs="Arial CYR"/>
                      <w:b/>
                    </w:rPr>
                  </w:pPr>
                  <w:r w:rsidRPr="000E5C2B">
                    <w:rPr>
                      <w:rFonts w:ascii="Arial CYR" w:hAnsi="Arial CYR" w:cs="Arial CYR"/>
                      <w:b/>
                    </w:rPr>
                    <w:t>7796,1</w:t>
                  </w:r>
                </w:p>
              </w:tc>
            </w:tr>
            <w:tr w:rsidR="00E85B02" w:rsidRPr="00B34DD1" w:rsidTr="000D71B2">
              <w:trPr>
                <w:trHeight w:val="109"/>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E85B02" w:rsidRPr="000D71B2" w:rsidRDefault="00E85B02" w:rsidP="00DB5A00">
                  <w:pPr>
                    <w:jc w:val="center"/>
                    <w:rPr>
                      <w:rFonts w:ascii="Arial CYR" w:hAnsi="Arial CYR" w:cs="Arial CYR"/>
                      <w:b/>
                    </w:rPr>
                  </w:pPr>
                  <w:r>
                    <w:rPr>
                      <w:rFonts w:ascii="Arial CYR" w:hAnsi="Arial CYR" w:cs="Arial CYR"/>
                      <w:b/>
                      <w:sz w:val="22"/>
                      <w:szCs w:val="22"/>
                    </w:rPr>
                    <w:t>лот № 3</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E85B02" w:rsidRPr="000E5C2B" w:rsidRDefault="00E85B02" w:rsidP="00DB5A00">
                  <w:pPr>
                    <w:jc w:val="center"/>
                    <w:rPr>
                      <w:rFonts w:ascii="Arial CYR" w:hAnsi="Arial CYR" w:cs="Arial CYR"/>
                      <w:b/>
                    </w:rPr>
                  </w:pPr>
                </w:p>
              </w:tc>
              <w:tc>
                <w:tcPr>
                  <w:tcW w:w="1224" w:type="dxa"/>
                  <w:tcBorders>
                    <w:top w:val="single" w:sz="4" w:space="0" w:color="auto"/>
                    <w:left w:val="nil"/>
                    <w:bottom w:val="single" w:sz="4" w:space="0" w:color="auto"/>
                    <w:right w:val="single" w:sz="4" w:space="0" w:color="auto"/>
                  </w:tcBorders>
                  <w:shd w:val="clear" w:color="000000" w:fill="FFFFFF"/>
                  <w:vAlign w:val="bottom"/>
                </w:tcPr>
                <w:p w:rsidR="00E85B02" w:rsidRPr="000E5C2B" w:rsidRDefault="00E85B02" w:rsidP="00DB5A00">
                  <w:pPr>
                    <w:jc w:val="center"/>
                    <w:rPr>
                      <w:rFonts w:ascii="Arial CYR" w:hAnsi="Arial CYR" w:cs="Arial CYR"/>
                      <w:b/>
                    </w:rPr>
                  </w:pPr>
                </w:p>
              </w:tc>
            </w:tr>
            <w:tr w:rsidR="00E85B02" w:rsidRPr="00B34DD1" w:rsidTr="000D71B2">
              <w:trPr>
                <w:trHeight w:val="109"/>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E85B02" w:rsidRPr="000E5C2B" w:rsidRDefault="00E85B02" w:rsidP="00DB5A00">
                  <w:pPr>
                    <w:jc w:val="center"/>
                    <w:rPr>
                      <w:rFonts w:ascii="Arial CYR" w:hAnsi="Arial CYR" w:cs="Arial CYR"/>
                      <w:b/>
                    </w:rPr>
                  </w:pPr>
                  <w:r w:rsidRPr="000E5C2B">
                    <w:rPr>
                      <w:rFonts w:ascii="Arial CYR" w:hAnsi="Arial CYR" w:cs="Arial CYR"/>
                      <w:b/>
                      <w:sz w:val="22"/>
                      <w:szCs w:val="22"/>
                    </w:rPr>
                    <w:t>п. Ласанен</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224" w:type="dxa"/>
                  <w:tcBorders>
                    <w:top w:val="single" w:sz="4" w:space="0" w:color="auto"/>
                    <w:left w:val="nil"/>
                    <w:bottom w:val="single" w:sz="4" w:space="0" w:color="auto"/>
                    <w:right w:val="single" w:sz="4" w:space="0" w:color="auto"/>
                  </w:tcBorders>
                  <w:shd w:val="clear" w:color="000000" w:fill="FFFFFF"/>
                  <w:vAlign w:val="bottom"/>
                </w:tcPr>
                <w:p w:rsidR="00E85B02" w:rsidRPr="00B34DD1" w:rsidRDefault="00E85B02" w:rsidP="00DB5A00">
                  <w:pPr>
                    <w:jc w:val="center"/>
                    <w:rPr>
                      <w:rFonts w:ascii="Arial CYR" w:hAnsi="Arial CYR" w:cs="Arial CYR"/>
                    </w:rPr>
                  </w:pPr>
                </w:p>
              </w:tc>
            </w:tr>
            <w:tr w:rsidR="00E85B02" w:rsidRPr="00B34DD1" w:rsidTr="00BD5416">
              <w:trPr>
                <w:trHeight w:val="10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23</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3295,4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3002,2</w:t>
                  </w:r>
                </w:p>
              </w:tc>
            </w:tr>
            <w:tr w:rsidR="00E85B02" w:rsidRPr="00B34DD1" w:rsidTr="00BD5416">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24</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4</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3326,1</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2675,1</w:t>
                  </w:r>
                </w:p>
              </w:tc>
            </w:tr>
            <w:tr w:rsidR="00E85B02" w:rsidRPr="00B34DD1" w:rsidTr="00BD5416">
              <w:trPr>
                <w:trHeight w:val="10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25</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6</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E85B02" w:rsidRPr="00B34DD1" w:rsidRDefault="00E85B02" w:rsidP="00DB5A00">
                  <w:pPr>
                    <w:jc w:val="center"/>
                    <w:rPr>
                      <w:rFonts w:ascii="Arial CYR" w:hAnsi="Arial CYR" w:cs="Arial CYR"/>
                    </w:rPr>
                  </w:pPr>
                  <w:r>
                    <w:rPr>
                      <w:rFonts w:ascii="Arial CYR" w:hAnsi="Arial CYR" w:cs="Arial CYR"/>
                    </w:rPr>
                    <w:t>691,5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E85B02" w:rsidRPr="00B34DD1" w:rsidRDefault="00E85B02" w:rsidP="00DB5A00">
                  <w:pPr>
                    <w:jc w:val="center"/>
                    <w:rPr>
                      <w:rFonts w:ascii="Arial CYR" w:hAnsi="Arial CYR" w:cs="Arial CYR"/>
                    </w:rPr>
                  </w:pPr>
                  <w:r>
                    <w:rPr>
                      <w:rFonts w:ascii="Arial CYR" w:hAnsi="Arial CYR" w:cs="Arial CYR"/>
                    </w:rPr>
                    <w:t>691,5</w:t>
                  </w:r>
                </w:p>
              </w:tc>
            </w:tr>
            <w:tr w:rsidR="00E85B02" w:rsidRPr="00B34DD1" w:rsidTr="000D71B2">
              <w:trPr>
                <w:trHeight w:val="167"/>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r w:rsidRPr="000D71B2">
                    <w:rPr>
                      <w:rFonts w:ascii="Arial CYR" w:hAnsi="Arial CYR" w:cs="Arial CYR"/>
                      <w:b/>
                      <w:sz w:val="22"/>
                      <w:szCs w:val="22"/>
                    </w:rPr>
                    <w:t>Всего по лоту</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E85B02" w:rsidRPr="000E5C2B" w:rsidRDefault="00E85B02" w:rsidP="00DB5A00">
                  <w:pPr>
                    <w:jc w:val="center"/>
                    <w:rPr>
                      <w:rFonts w:ascii="Arial CYR" w:hAnsi="Arial CYR" w:cs="Arial CYR"/>
                      <w:b/>
                    </w:rPr>
                  </w:pPr>
                  <w:r w:rsidRPr="000E5C2B">
                    <w:rPr>
                      <w:rFonts w:ascii="Arial CYR" w:hAnsi="Arial CYR" w:cs="Arial CYR"/>
                      <w:b/>
                    </w:rPr>
                    <w:t>7313</w:t>
                  </w:r>
                </w:p>
              </w:tc>
              <w:tc>
                <w:tcPr>
                  <w:tcW w:w="1224" w:type="dxa"/>
                  <w:tcBorders>
                    <w:top w:val="single" w:sz="4" w:space="0" w:color="auto"/>
                    <w:left w:val="nil"/>
                    <w:bottom w:val="single" w:sz="4" w:space="0" w:color="auto"/>
                    <w:right w:val="single" w:sz="4" w:space="0" w:color="auto"/>
                  </w:tcBorders>
                  <w:shd w:val="clear" w:color="000000" w:fill="FFFFFF"/>
                  <w:vAlign w:val="bottom"/>
                </w:tcPr>
                <w:p w:rsidR="00E85B02" w:rsidRPr="000E5C2B" w:rsidRDefault="00E85B02" w:rsidP="00DB5A00">
                  <w:pPr>
                    <w:jc w:val="center"/>
                    <w:rPr>
                      <w:rFonts w:ascii="Arial CYR" w:hAnsi="Arial CYR" w:cs="Arial CYR"/>
                      <w:b/>
                    </w:rPr>
                  </w:pPr>
                  <w:r w:rsidRPr="000E5C2B">
                    <w:rPr>
                      <w:rFonts w:ascii="Arial CYR" w:hAnsi="Arial CYR" w:cs="Arial CYR"/>
                      <w:b/>
                    </w:rPr>
                    <w:t>6368,8</w:t>
                  </w:r>
                </w:p>
              </w:tc>
            </w:tr>
            <w:tr w:rsidR="00E85B02" w:rsidRPr="00B34DD1" w:rsidTr="000D71B2">
              <w:trPr>
                <w:trHeight w:val="167"/>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E85B02" w:rsidRPr="00B34DD1" w:rsidRDefault="00E85B02" w:rsidP="00DB5A00">
                  <w:pPr>
                    <w:jc w:val="center"/>
                    <w:rPr>
                      <w:rFonts w:ascii="Arial CYR" w:hAnsi="Arial CYR" w:cs="Arial CYR"/>
                    </w:rPr>
                  </w:pPr>
                </w:p>
              </w:tc>
              <w:tc>
                <w:tcPr>
                  <w:tcW w:w="1224" w:type="dxa"/>
                  <w:tcBorders>
                    <w:top w:val="single" w:sz="4" w:space="0" w:color="auto"/>
                    <w:left w:val="nil"/>
                    <w:bottom w:val="single" w:sz="4" w:space="0" w:color="auto"/>
                    <w:right w:val="single" w:sz="4" w:space="0" w:color="auto"/>
                  </w:tcBorders>
                  <w:shd w:val="clear" w:color="000000" w:fill="FFFFFF"/>
                  <w:vAlign w:val="bottom"/>
                </w:tcPr>
                <w:p w:rsidR="00E85B02" w:rsidRPr="00B34DD1" w:rsidRDefault="00E85B02" w:rsidP="00DB5A00">
                  <w:pPr>
                    <w:jc w:val="center"/>
                    <w:rPr>
                      <w:rFonts w:ascii="Arial CYR" w:hAnsi="Arial CYR" w:cs="Arial CYR"/>
                    </w:rPr>
                  </w:pPr>
                </w:p>
              </w:tc>
            </w:tr>
            <w:tr w:rsidR="00E85B02" w:rsidRPr="00BD5416" w:rsidTr="00DB5A00">
              <w:trPr>
                <w:trHeight w:val="300"/>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DB5A00">
                  <w:pPr>
                    <w:jc w:val="cente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shd w:val="clear" w:color="000000" w:fill="FFFF00"/>
                  <w:noWrap/>
                  <w:vAlign w:val="bottom"/>
                </w:tcPr>
                <w:p w:rsidR="00E85B02" w:rsidRPr="00BD5416" w:rsidRDefault="00E85B02" w:rsidP="00DB5A00">
                  <w:pPr>
                    <w:jc w:val="center"/>
                    <w:rPr>
                      <w:rFonts w:ascii="Arial CYR" w:hAnsi="Arial CYR" w:cs="Arial CYR"/>
                      <w:b/>
                    </w:rPr>
                  </w:pPr>
                  <w:r w:rsidRPr="00BD5416">
                    <w:rPr>
                      <w:rFonts w:ascii="Arial CYR" w:hAnsi="Arial CYR" w:cs="Arial CYR"/>
                      <w:b/>
                    </w:rPr>
                    <w:t>итого:</w:t>
                  </w:r>
                </w:p>
              </w:tc>
              <w:tc>
                <w:tcPr>
                  <w:tcW w:w="1380" w:type="dxa"/>
                  <w:tcBorders>
                    <w:top w:val="nil"/>
                    <w:left w:val="nil"/>
                    <w:bottom w:val="single" w:sz="4" w:space="0" w:color="auto"/>
                    <w:right w:val="single" w:sz="4" w:space="0" w:color="auto"/>
                  </w:tcBorders>
                  <w:shd w:val="clear" w:color="000000" w:fill="FFFF00"/>
                  <w:noWrap/>
                  <w:vAlign w:val="bottom"/>
                </w:tcPr>
                <w:p w:rsidR="00E85B02" w:rsidRPr="00BD5416" w:rsidRDefault="00E85B02" w:rsidP="00DB5A00">
                  <w:pPr>
                    <w:jc w:val="center"/>
                    <w:rPr>
                      <w:rFonts w:ascii="Arial CYR" w:hAnsi="Arial CYR" w:cs="Arial CYR"/>
                      <w:b/>
                    </w:rPr>
                  </w:pPr>
                  <w:r w:rsidRPr="00BD5416">
                    <w:rPr>
                      <w:rFonts w:ascii="Arial CYR" w:hAnsi="Arial CYR" w:cs="Arial CYR"/>
                      <w:b/>
                    </w:rPr>
                    <w:t>25</w:t>
                  </w:r>
                </w:p>
              </w:tc>
              <w:tc>
                <w:tcPr>
                  <w:tcW w:w="1540" w:type="dxa"/>
                  <w:tcBorders>
                    <w:top w:val="nil"/>
                    <w:left w:val="nil"/>
                    <w:bottom w:val="single" w:sz="4" w:space="0" w:color="auto"/>
                    <w:right w:val="single" w:sz="4" w:space="0" w:color="auto"/>
                  </w:tcBorders>
                  <w:shd w:val="clear" w:color="000000" w:fill="FFFF00"/>
                  <w:noWrap/>
                  <w:vAlign w:val="bottom"/>
                </w:tcPr>
                <w:p w:rsidR="00E85B02" w:rsidRPr="00BD5416" w:rsidRDefault="00E85B02" w:rsidP="00DB5A00">
                  <w:pPr>
                    <w:jc w:val="center"/>
                    <w:rPr>
                      <w:rFonts w:ascii="Arial CYR" w:hAnsi="Arial CYR" w:cs="Arial CYR"/>
                      <w:b/>
                    </w:rPr>
                  </w:pPr>
                  <w:r w:rsidRPr="00BD5416">
                    <w:rPr>
                      <w:rFonts w:ascii="Arial CYR" w:hAnsi="Arial CYR" w:cs="Arial CYR"/>
                      <w:b/>
                    </w:rPr>
                    <w:t>19704,9</w:t>
                  </w:r>
                </w:p>
              </w:tc>
              <w:tc>
                <w:tcPr>
                  <w:tcW w:w="1224" w:type="dxa"/>
                  <w:tcBorders>
                    <w:top w:val="nil"/>
                    <w:left w:val="nil"/>
                    <w:bottom w:val="single" w:sz="4" w:space="0" w:color="auto"/>
                    <w:right w:val="single" w:sz="4" w:space="0" w:color="auto"/>
                  </w:tcBorders>
                  <w:shd w:val="clear" w:color="000000" w:fill="FFFF00"/>
                  <w:vAlign w:val="bottom"/>
                </w:tcPr>
                <w:p w:rsidR="00E85B02" w:rsidRPr="00BD5416" w:rsidRDefault="00E85B02" w:rsidP="00DB5A00">
                  <w:pPr>
                    <w:jc w:val="center"/>
                    <w:rPr>
                      <w:rFonts w:ascii="Arial CYR" w:hAnsi="Arial CYR" w:cs="Arial CYR"/>
                      <w:b/>
                    </w:rPr>
                  </w:pPr>
                  <w:r w:rsidRPr="00BD5416">
                    <w:rPr>
                      <w:rFonts w:ascii="Arial CYR" w:hAnsi="Arial CYR" w:cs="Arial CYR"/>
                      <w:b/>
                    </w:rPr>
                    <w:t>1822</w:t>
                  </w:r>
                  <w:r>
                    <w:rPr>
                      <w:rFonts w:ascii="Arial CYR" w:hAnsi="Arial CYR" w:cs="Arial CYR"/>
                      <w:b/>
                    </w:rPr>
                    <w:t>1</w:t>
                  </w:r>
                  <w:r w:rsidRPr="00BD5416">
                    <w:rPr>
                      <w:rFonts w:ascii="Arial CYR" w:hAnsi="Arial CYR" w:cs="Arial CYR"/>
                      <w:b/>
                    </w:rPr>
                    <w:t>,6</w:t>
                  </w:r>
                </w:p>
              </w:tc>
            </w:tr>
            <w:tr w:rsidR="00E85B02" w:rsidRPr="00B34DD1" w:rsidTr="00DB5A00">
              <w:trPr>
                <w:trHeight w:val="300"/>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DB5A00">
                  <w:pP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noWrap/>
                  <w:vAlign w:val="bottom"/>
                </w:tcPr>
                <w:p w:rsidR="00E85B02" w:rsidRPr="00B34DD1" w:rsidRDefault="00E85B02" w:rsidP="00DB5A00">
                  <w:pPr>
                    <w:rPr>
                      <w:rFonts w:ascii="Arial CYR" w:hAnsi="Arial CYR" w:cs="Arial CYR"/>
                    </w:rPr>
                  </w:pPr>
                  <w:r w:rsidRPr="00B34DD1">
                    <w:rPr>
                      <w:rFonts w:ascii="Arial CYR" w:hAnsi="Arial CYR" w:cs="Arial CYR"/>
                    </w:rPr>
                    <w:t> </w:t>
                  </w:r>
                </w:p>
              </w:tc>
              <w:tc>
                <w:tcPr>
                  <w:tcW w:w="1380" w:type="dxa"/>
                  <w:tcBorders>
                    <w:top w:val="nil"/>
                    <w:left w:val="nil"/>
                    <w:bottom w:val="single" w:sz="4" w:space="0" w:color="auto"/>
                    <w:right w:val="single" w:sz="4" w:space="0" w:color="auto"/>
                  </w:tcBorders>
                  <w:noWrap/>
                  <w:vAlign w:val="bottom"/>
                </w:tcPr>
                <w:p w:rsidR="00E85B02" w:rsidRPr="00B34DD1" w:rsidRDefault="00E85B02" w:rsidP="00DB5A00">
                  <w:pPr>
                    <w:rPr>
                      <w:rFonts w:ascii="Arial CYR" w:hAnsi="Arial CYR" w:cs="Arial CYR"/>
                    </w:rPr>
                  </w:pPr>
                  <w:r w:rsidRPr="00B34DD1">
                    <w:rPr>
                      <w:rFonts w:ascii="Arial CYR" w:hAnsi="Arial CYR" w:cs="Arial CYR"/>
                    </w:rPr>
                    <w:t> </w:t>
                  </w:r>
                </w:p>
              </w:tc>
              <w:tc>
                <w:tcPr>
                  <w:tcW w:w="1540" w:type="dxa"/>
                  <w:tcBorders>
                    <w:top w:val="nil"/>
                    <w:left w:val="nil"/>
                    <w:bottom w:val="single" w:sz="4" w:space="0" w:color="auto"/>
                    <w:right w:val="single" w:sz="4" w:space="0" w:color="auto"/>
                  </w:tcBorders>
                  <w:noWrap/>
                  <w:vAlign w:val="bottom"/>
                </w:tcPr>
                <w:p w:rsidR="00E85B02" w:rsidRPr="00B34DD1" w:rsidRDefault="00E85B02" w:rsidP="00DB5A00">
                  <w:pPr>
                    <w:rPr>
                      <w:rFonts w:ascii="Arial CYR" w:hAnsi="Arial CYR" w:cs="Arial CYR"/>
                    </w:rPr>
                  </w:pPr>
                  <w:r w:rsidRPr="00B34DD1">
                    <w:rPr>
                      <w:rFonts w:ascii="Arial CYR" w:hAnsi="Arial CYR" w:cs="Arial CYR"/>
                    </w:rPr>
                    <w:t> </w:t>
                  </w:r>
                </w:p>
              </w:tc>
              <w:tc>
                <w:tcPr>
                  <w:tcW w:w="1224" w:type="dxa"/>
                  <w:tcBorders>
                    <w:top w:val="nil"/>
                    <w:left w:val="nil"/>
                    <w:bottom w:val="single" w:sz="4" w:space="0" w:color="auto"/>
                    <w:right w:val="single" w:sz="4" w:space="0" w:color="auto"/>
                  </w:tcBorders>
                  <w:vAlign w:val="bottom"/>
                </w:tcPr>
                <w:p w:rsidR="00E85B02" w:rsidRPr="00B34DD1" w:rsidRDefault="00E85B02" w:rsidP="00DB5A00">
                  <w:pPr>
                    <w:rPr>
                      <w:rFonts w:ascii="Arial CYR" w:hAnsi="Arial CYR" w:cs="Arial CYR"/>
                    </w:rPr>
                  </w:pPr>
                </w:p>
              </w:tc>
            </w:tr>
          </w:tbl>
          <w:p w:rsidR="00E85B02" w:rsidRPr="00B34DD1" w:rsidRDefault="00E85B02" w:rsidP="00DB5A00">
            <w:pPr>
              <w:jc w:val="center"/>
              <w:rPr>
                <w:rFonts w:ascii="Arial CYR" w:hAnsi="Arial CYR" w:cs="Arial CYR"/>
                <w:bCs/>
                <w:sz w:val="20"/>
                <w:szCs w:val="20"/>
              </w:rPr>
            </w:pPr>
          </w:p>
        </w:tc>
        <w:tc>
          <w:tcPr>
            <w:tcW w:w="222" w:type="dxa"/>
            <w:tcBorders>
              <w:top w:val="nil"/>
              <w:left w:val="nil"/>
              <w:bottom w:val="nil"/>
              <w:right w:val="nil"/>
            </w:tcBorders>
            <w:noWrap/>
            <w:vAlign w:val="bottom"/>
          </w:tcPr>
          <w:p w:rsidR="00E85B02" w:rsidRDefault="00E85B02" w:rsidP="00DB5A00">
            <w:pPr>
              <w:rPr>
                <w:rFonts w:ascii="Arial CYR" w:hAnsi="Arial CYR" w:cs="Arial CYR"/>
                <w:sz w:val="20"/>
                <w:szCs w:val="20"/>
              </w:rPr>
            </w:pPr>
          </w:p>
        </w:tc>
        <w:tc>
          <w:tcPr>
            <w:tcW w:w="222" w:type="dxa"/>
            <w:tcBorders>
              <w:top w:val="nil"/>
              <w:left w:val="nil"/>
              <w:bottom w:val="nil"/>
              <w:right w:val="nil"/>
            </w:tcBorders>
            <w:noWrap/>
            <w:vAlign w:val="bottom"/>
          </w:tcPr>
          <w:p w:rsidR="00E85B02" w:rsidRDefault="00E85B02" w:rsidP="00DB5A00">
            <w:pPr>
              <w:rPr>
                <w:rFonts w:ascii="Arial CYR" w:hAnsi="Arial CYR" w:cs="Arial CYR"/>
                <w:sz w:val="20"/>
                <w:szCs w:val="20"/>
              </w:rPr>
            </w:pPr>
          </w:p>
        </w:tc>
      </w:tr>
    </w:tbl>
    <w:p w:rsidR="00E85B02" w:rsidRPr="009171C0" w:rsidRDefault="00E85B02"/>
    <w:p w:rsidR="00E85B02" w:rsidRPr="008C5A9F" w:rsidRDefault="00E85B02">
      <w:pPr>
        <w:rPr>
          <w:lang w:val="en-US"/>
        </w:rPr>
      </w:pPr>
    </w:p>
    <w:tbl>
      <w:tblPr>
        <w:tblW w:w="9506" w:type="dxa"/>
        <w:tblInd w:w="93" w:type="dxa"/>
        <w:tblLook w:val="0000"/>
      </w:tblPr>
      <w:tblGrid>
        <w:gridCol w:w="442"/>
        <w:gridCol w:w="4142"/>
        <w:gridCol w:w="1190"/>
        <w:gridCol w:w="3260"/>
        <w:gridCol w:w="236"/>
        <w:gridCol w:w="236"/>
      </w:tblGrid>
      <w:tr w:rsidR="00E85B02" w:rsidTr="00DA4E5B">
        <w:trPr>
          <w:trHeight w:val="255"/>
        </w:trPr>
        <w:tc>
          <w:tcPr>
            <w:tcW w:w="442" w:type="dxa"/>
            <w:tcBorders>
              <w:top w:val="nil"/>
              <w:left w:val="nil"/>
              <w:bottom w:val="nil"/>
              <w:right w:val="nil"/>
            </w:tcBorders>
            <w:noWrap/>
            <w:vAlign w:val="bottom"/>
          </w:tcPr>
          <w:p w:rsidR="00E85B02" w:rsidRDefault="00E85B02">
            <w:pPr>
              <w:jc w:val="center"/>
              <w:rPr>
                <w:rFonts w:ascii="Arial CYR" w:hAnsi="Arial CYR" w:cs="Arial CYR"/>
                <w:sz w:val="20"/>
                <w:szCs w:val="20"/>
              </w:rPr>
            </w:pPr>
          </w:p>
        </w:tc>
        <w:tc>
          <w:tcPr>
            <w:tcW w:w="4142" w:type="dxa"/>
            <w:tcBorders>
              <w:top w:val="nil"/>
              <w:left w:val="nil"/>
              <w:bottom w:val="nil"/>
              <w:right w:val="nil"/>
            </w:tcBorders>
            <w:noWrap/>
            <w:vAlign w:val="bottom"/>
          </w:tcPr>
          <w:p w:rsidR="00E85B02" w:rsidRDefault="00E85B02">
            <w:pPr>
              <w:rPr>
                <w:rFonts w:ascii="Arial CYR" w:hAnsi="Arial CYR" w:cs="Arial CYR"/>
                <w:sz w:val="20"/>
                <w:szCs w:val="20"/>
              </w:rPr>
            </w:pPr>
          </w:p>
        </w:tc>
        <w:tc>
          <w:tcPr>
            <w:tcW w:w="1190" w:type="dxa"/>
            <w:tcBorders>
              <w:top w:val="nil"/>
              <w:left w:val="nil"/>
              <w:bottom w:val="nil"/>
              <w:right w:val="nil"/>
            </w:tcBorders>
            <w:noWrap/>
            <w:vAlign w:val="bottom"/>
          </w:tcPr>
          <w:p w:rsidR="00E85B02" w:rsidRDefault="00E85B02">
            <w:pPr>
              <w:rPr>
                <w:rFonts w:ascii="Arial CYR" w:hAnsi="Arial CYR" w:cs="Arial CYR"/>
                <w:sz w:val="20"/>
                <w:szCs w:val="20"/>
              </w:rPr>
            </w:pPr>
          </w:p>
        </w:tc>
        <w:tc>
          <w:tcPr>
            <w:tcW w:w="3732" w:type="dxa"/>
            <w:gridSpan w:val="3"/>
            <w:tcBorders>
              <w:top w:val="nil"/>
              <w:left w:val="nil"/>
              <w:bottom w:val="nil"/>
              <w:right w:val="nil"/>
            </w:tcBorders>
            <w:noWrap/>
            <w:vAlign w:val="bottom"/>
          </w:tcPr>
          <w:p w:rsidR="00E85B02" w:rsidRDefault="00E85B02">
            <w:pPr>
              <w:rPr>
                <w:rFonts w:ascii="Arial CYR" w:hAnsi="Arial CYR" w:cs="Arial CYR"/>
                <w:b/>
                <w:bCs/>
                <w:sz w:val="20"/>
                <w:szCs w:val="20"/>
              </w:rPr>
            </w:pPr>
            <w:r>
              <w:rPr>
                <w:rFonts w:ascii="Arial CYR" w:hAnsi="Arial CYR" w:cs="Arial CYR"/>
                <w:b/>
                <w:bCs/>
                <w:sz w:val="20"/>
                <w:szCs w:val="20"/>
              </w:rPr>
              <w:t xml:space="preserve">                    Приложение 2</w:t>
            </w:r>
          </w:p>
          <w:p w:rsidR="00E85B02" w:rsidRDefault="00E85B02">
            <w:pPr>
              <w:rPr>
                <w:rFonts w:ascii="Arial CYR" w:hAnsi="Arial CYR" w:cs="Arial CYR"/>
                <w:b/>
                <w:bCs/>
                <w:sz w:val="20"/>
                <w:szCs w:val="20"/>
              </w:rPr>
            </w:pPr>
          </w:p>
          <w:p w:rsidR="00E85B02" w:rsidRDefault="00E85B02">
            <w:pPr>
              <w:rPr>
                <w:rFonts w:ascii="Arial CYR" w:hAnsi="Arial CYR" w:cs="Arial CYR"/>
                <w:b/>
                <w:bCs/>
                <w:sz w:val="20"/>
                <w:szCs w:val="20"/>
              </w:rPr>
            </w:pPr>
          </w:p>
        </w:tc>
      </w:tr>
      <w:tr w:rsidR="00E85B02" w:rsidTr="00DA4E5B">
        <w:trPr>
          <w:trHeight w:val="255"/>
        </w:trPr>
        <w:tc>
          <w:tcPr>
            <w:tcW w:w="442" w:type="dxa"/>
            <w:tcBorders>
              <w:top w:val="nil"/>
              <w:left w:val="nil"/>
              <w:bottom w:val="nil"/>
              <w:right w:val="nil"/>
            </w:tcBorders>
            <w:noWrap/>
            <w:vAlign w:val="bottom"/>
          </w:tcPr>
          <w:p w:rsidR="00E85B02" w:rsidRDefault="00E85B02">
            <w:pPr>
              <w:jc w:val="center"/>
              <w:rPr>
                <w:rFonts w:ascii="Arial CYR" w:hAnsi="Arial CYR" w:cs="Arial CYR"/>
                <w:sz w:val="20"/>
                <w:szCs w:val="20"/>
              </w:rPr>
            </w:pPr>
          </w:p>
        </w:tc>
        <w:tc>
          <w:tcPr>
            <w:tcW w:w="8592" w:type="dxa"/>
            <w:gridSpan w:val="3"/>
            <w:tcBorders>
              <w:top w:val="nil"/>
              <w:left w:val="nil"/>
              <w:bottom w:val="nil"/>
              <w:right w:val="nil"/>
            </w:tcBorders>
            <w:noWrap/>
            <w:vAlign w:val="bottom"/>
          </w:tcPr>
          <w:p w:rsidR="00E85B02" w:rsidRPr="00B34DD1" w:rsidRDefault="00E85B02">
            <w:pPr>
              <w:jc w:val="center"/>
              <w:rPr>
                <w:rFonts w:ascii="Arial CYR" w:hAnsi="Arial CYR" w:cs="Arial CYR"/>
                <w:bCs/>
                <w:sz w:val="20"/>
                <w:szCs w:val="20"/>
              </w:rPr>
            </w:pPr>
            <w:r w:rsidRPr="00B34DD1">
              <w:rPr>
                <w:rFonts w:ascii="Arial CYR" w:hAnsi="Arial CYR" w:cs="Arial CYR"/>
                <w:bCs/>
                <w:sz w:val="20"/>
                <w:szCs w:val="20"/>
              </w:rPr>
              <w:t>ПЕРЕЧЕНЬ ДОМОВ</w:t>
            </w:r>
          </w:p>
        </w:tc>
        <w:tc>
          <w:tcPr>
            <w:tcW w:w="236" w:type="dxa"/>
            <w:tcBorders>
              <w:top w:val="nil"/>
              <w:left w:val="nil"/>
              <w:bottom w:val="nil"/>
              <w:right w:val="nil"/>
            </w:tcBorders>
            <w:noWrap/>
            <w:vAlign w:val="bottom"/>
          </w:tcPr>
          <w:p w:rsidR="00E85B02" w:rsidRDefault="00E85B02">
            <w:pPr>
              <w:rPr>
                <w:rFonts w:ascii="Arial CYR" w:hAnsi="Arial CYR" w:cs="Arial CYR"/>
                <w:sz w:val="20"/>
                <w:szCs w:val="20"/>
              </w:rPr>
            </w:pPr>
          </w:p>
        </w:tc>
        <w:tc>
          <w:tcPr>
            <w:tcW w:w="236" w:type="dxa"/>
            <w:tcBorders>
              <w:top w:val="nil"/>
              <w:left w:val="nil"/>
              <w:bottom w:val="nil"/>
              <w:right w:val="nil"/>
            </w:tcBorders>
            <w:noWrap/>
            <w:vAlign w:val="bottom"/>
          </w:tcPr>
          <w:p w:rsidR="00E85B02" w:rsidRDefault="00E85B02">
            <w:pPr>
              <w:rPr>
                <w:rFonts w:ascii="Arial CYR" w:hAnsi="Arial CYR" w:cs="Arial CYR"/>
                <w:sz w:val="20"/>
                <w:szCs w:val="20"/>
              </w:rPr>
            </w:pPr>
          </w:p>
        </w:tc>
      </w:tr>
      <w:tr w:rsidR="00E85B02" w:rsidTr="00DA4E5B">
        <w:trPr>
          <w:trHeight w:val="1065"/>
        </w:trPr>
        <w:tc>
          <w:tcPr>
            <w:tcW w:w="442" w:type="dxa"/>
            <w:tcBorders>
              <w:top w:val="nil"/>
              <w:left w:val="nil"/>
              <w:bottom w:val="nil"/>
              <w:right w:val="nil"/>
            </w:tcBorders>
            <w:noWrap/>
            <w:vAlign w:val="bottom"/>
          </w:tcPr>
          <w:p w:rsidR="00E85B02" w:rsidRDefault="00E85B02">
            <w:pPr>
              <w:jc w:val="center"/>
              <w:rPr>
                <w:rFonts w:ascii="Arial CYR" w:hAnsi="Arial CYR" w:cs="Arial CYR"/>
                <w:sz w:val="20"/>
                <w:szCs w:val="20"/>
              </w:rPr>
            </w:pPr>
          </w:p>
        </w:tc>
        <w:tc>
          <w:tcPr>
            <w:tcW w:w="8592" w:type="dxa"/>
            <w:gridSpan w:val="3"/>
            <w:tcBorders>
              <w:top w:val="nil"/>
              <w:left w:val="nil"/>
              <w:bottom w:val="nil"/>
              <w:right w:val="nil"/>
            </w:tcBorders>
            <w:vAlign w:val="bottom"/>
          </w:tcPr>
          <w:p w:rsidR="00E85B02" w:rsidRPr="00B34DD1" w:rsidRDefault="00E85B02">
            <w:pPr>
              <w:jc w:val="center"/>
              <w:rPr>
                <w:rFonts w:ascii="Arial CYR" w:hAnsi="Arial CYR" w:cs="Arial CYR"/>
                <w:bCs/>
                <w:sz w:val="20"/>
                <w:szCs w:val="20"/>
              </w:rPr>
            </w:pPr>
            <w:r w:rsidRPr="00B34DD1">
              <w:rPr>
                <w:rFonts w:ascii="Arial CYR" w:hAnsi="Arial CYR" w:cs="Arial CYR"/>
                <w:bCs/>
                <w:sz w:val="20"/>
                <w:szCs w:val="20"/>
              </w:rPr>
              <w:t>находящихся в управлении управляющей организации ООО "Домоуправление" на основании договоров управления  многоквартирными  домами,  заключенных  с  собственниками  многоквартирных  домов.</w:t>
            </w:r>
          </w:p>
          <w:p w:rsidR="00E85B02" w:rsidRPr="00B34DD1" w:rsidRDefault="00E85B02">
            <w:pPr>
              <w:jc w:val="center"/>
              <w:rPr>
                <w:rFonts w:ascii="Arial CYR" w:hAnsi="Arial CYR" w:cs="Arial CYR"/>
                <w:bCs/>
                <w:sz w:val="20"/>
                <w:szCs w:val="20"/>
              </w:rPr>
            </w:pPr>
          </w:p>
          <w:tbl>
            <w:tblPr>
              <w:tblW w:w="8304" w:type="dxa"/>
              <w:tblLook w:val="00A0"/>
            </w:tblPr>
            <w:tblGrid>
              <w:gridCol w:w="700"/>
              <w:gridCol w:w="3460"/>
              <w:gridCol w:w="1380"/>
              <w:gridCol w:w="1540"/>
              <w:gridCol w:w="1224"/>
            </w:tblGrid>
            <w:tr w:rsidR="00E85B02" w:rsidRPr="00B34DD1" w:rsidTr="00B34DD1">
              <w:trPr>
                <w:trHeight w:val="285"/>
              </w:trPr>
              <w:tc>
                <w:tcPr>
                  <w:tcW w:w="700" w:type="dxa"/>
                  <w:tcBorders>
                    <w:top w:val="single" w:sz="4" w:space="0" w:color="auto"/>
                    <w:left w:val="single" w:sz="4" w:space="0" w:color="auto"/>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w:t>
                  </w:r>
                </w:p>
              </w:tc>
              <w:tc>
                <w:tcPr>
                  <w:tcW w:w="3460" w:type="dxa"/>
                  <w:tcBorders>
                    <w:top w:val="single" w:sz="4" w:space="0" w:color="auto"/>
                    <w:left w:val="nil"/>
                    <w:bottom w:val="nil"/>
                    <w:right w:val="nil"/>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Название</w:t>
                  </w:r>
                </w:p>
              </w:tc>
              <w:tc>
                <w:tcPr>
                  <w:tcW w:w="1380" w:type="dxa"/>
                  <w:tcBorders>
                    <w:top w:val="single" w:sz="4" w:space="0" w:color="auto"/>
                    <w:left w:val="single" w:sz="4" w:space="0" w:color="auto"/>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w:t>
                  </w:r>
                </w:p>
              </w:tc>
              <w:tc>
                <w:tcPr>
                  <w:tcW w:w="1540" w:type="dxa"/>
                  <w:tcBorders>
                    <w:top w:val="single" w:sz="4" w:space="0" w:color="auto"/>
                    <w:left w:val="nil"/>
                    <w:bottom w:val="nil"/>
                    <w:right w:val="single" w:sz="4" w:space="0" w:color="auto"/>
                  </w:tcBorders>
                  <w:noWrap/>
                  <w:vAlign w:val="bottom"/>
                </w:tcPr>
                <w:p w:rsidR="00E85B02" w:rsidRPr="00B34DD1" w:rsidRDefault="00E85B02" w:rsidP="009171C0">
                  <w:pPr>
                    <w:jc w:val="center"/>
                    <w:rPr>
                      <w:rFonts w:ascii="Arial CYR" w:hAnsi="Arial CYR" w:cs="Arial CYR"/>
                      <w:sz w:val="20"/>
                      <w:szCs w:val="20"/>
                    </w:rPr>
                  </w:pPr>
                  <w:r w:rsidRPr="00B34DD1">
                    <w:rPr>
                      <w:rFonts w:ascii="Arial CYR" w:hAnsi="Arial CYR" w:cs="Arial CYR"/>
                      <w:sz w:val="20"/>
                      <w:szCs w:val="20"/>
                    </w:rPr>
                    <w:t>общая</w:t>
                  </w:r>
                </w:p>
              </w:tc>
              <w:tc>
                <w:tcPr>
                  <w:tcW w:w="1224" w:type="dxa"/>
                  <w:tcBorders>
                    <w:top w:val="single" w:sz="4" w:space="0" w:color="auto"/>
                    <w:left w:val="nil"/>
                    <w:bottom w:val="nil"/>
                    <w:right w:val="single" w:sz="4" w:space="0" w:color="auto"/>
                  </w:tcBorders>
                  <w:vAlign w:val="bottom"/>
                </w:tcPr>
                <w:p w:rsidR="00E85B02" w:rsidRPr="00B34DD1" w:rsidRDefault="00E85B02" w:rsidP="009171C0">
                  <w:pPr>
                    <w:jc w:val="center"/>
                    <w:rPr>
                      <w:rFonts w:ascii="Arial CYR" w:hAnsi="Arial CYR" w:cs="Arial CYR"/>
                      <w:sz w:val="20"/>
                      <w:szCs w:val="20"/>
                    </w:rPr>
                  </w:pPr>
                  <w:r w:rsidRPr="00B34DD1">
                    <w:rPr>
                      <w:rFonts w:ascii="Arial CYR" w:hAnsi="Arial CYR" w:cs="Arial CYR"/>
                      <w:sz w:val="20"/>
                      <w:szCs w:val="20"/>
                    </w:rPr>
                    <w:t>Общая полезная</w:t>
                  </w:r>
                </w:p>
              </w:tc>
            </w:tr>
            <w:tr w:rsidR="00E85B02" w:rsidRPr="00B34DD1" w:rsidTr="00B34DD1">
              <w:trPr>
                <w:trHeight w:val="270"/>
              </w:trPr>
              <w:tc>
                <w:tcPr>
                  <w:tcW w:w="700" w:type="dxa"/>
                  <w:tcBorders>
                    <w:top w:val="nil"/>
                    <w:left w:val="single" w:sz="4" w:space="0" w:color="auto"/>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п/п</w:t>
                  </w:r>
                </w:p>
              </w:tc>
              <w:tc>
                <w:tcPr>
                  <w:tcW w:w="3460" w:type="dxa"/>
                  <w:tcBorders>
                    <w:top w:val="nil"/>
                    <w:left w:val="nil"/>
                    <w:bottom w:val="nil"/>
                    <w:right w:val="nil"/>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улицы</w:t>
                  </w:r>
                </w:p>
              </w:tc>
              <w:tc>
                <w:tcPr>
                  <w:tcW w:w="1380" w:type="dxa"/>
                  <w:tcBorders>
                    <w:top w:val="nil"/>
                    <w:left w:val="single" w:sz="4" w:space="0" w:color="auto"/>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дома</w:t>
                  </w:r>
                </w:p>
              </w:tc>
              <w:tc>
                <w:tcPr>
                  <w:tcW w:w="1540" w:type="dxa"/>
                  <w:tcBorders>
                    <w:top w:val="nil"/>
                    <w:left w:val="nil"/>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площадь</w:t>
                  </w:r>
                </w:p>
              </w:tc>
              <w:tc>
                <w:tcPr>
                  <w:tcW w:w="1224" w:type="dxa"/>
                  <w:tcBorders>
                    <w:top w:val="nil"/>
                    <w:left w:val="nil"/>
                    <w:bottom w:val="nil"/>
                    <w:right w:val="single" w:sz="4" w:space="0" w:color="auto"/>
                  </w:tcBorders>
                  <w:vAlign w:val="bottom"/>
                </w:tcPr>
                <w:p w:rsidR="00E85B02" w:rsidRPr="00B34DD1" w:rsidRDefault="00E85B02" w:rsidP="009171C0">
                  <w:pPr>
                    <w:jc w:val="center"/>
                    <w:rPr>
                      <w:rFonts w:ascii="Arial CYR" w:hAnsi="Arial CYR" w:cs="Arial CYR"/>
                      <w:sz w:val="20"/>
                      <w:szCs w:val="20"/>
                    </w:rPr>
                  </w:pPr>
                  <w:r w:rsidRPr="00B34DD1">
                    <w:rPr>
                      <w:rFonts w:ascii="Arial CYR" w:hAnsi="Arial CYR" w:cs="Arial CYR"/>
                      <w:sz w:val="20"/>
                      <w:szCs w:val="20"/>
                    </w:rPr>
                    <w:t>площадь</w:t>
                  </w:r>
                </w:p>
              </w:tc>
            </w:tr>
            <w:tr w:rsidR="00E85B02" w:rsidRPr="00B34DD1" w:rsidTr="00B34DD1">
              <w:trPr>
                <w:trHeight w:val="285"/>
              </w:trPr>
              <w:tc>
                <w:tcPr>
                  <w:tcW w:w="700" w:type="dxa"/>
                  <w:tcBorders>
                    <w:top w:val="nil"/>
                    <w:left w:val="single" w:sz="4" w:space="0" w:color="auto"/>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 </w:t>
                  </w:r>
                </w:p>
              </w:tc>
              <w:tc>
                <w:tcPr>
                  <w:tcW w:w="3460" w:type="dxa"/>
                  <w:tcBorders>
                    <w:top w:val="nil"/>
                    <w:left w:val="nil"/>
                    <w:bottom w:val="nil"/>
                    <w:right w:val="nil"/>
                  </w:tcBorders>
                  <w:noWrap/>
                  <w:vAlign w:val="bottom"/>
                </w:tcPr>
                <w:p w:rsidR="00E85B02" w:rsidRPr="00B34DD1" w:rsidRDefault="00E85B02" w:rsidP="00E94B95">
                  <w:pPr>
                    <w:jc w:val="center"/>
                    <w:rPr>
                      <w:rFonts w:ascii="Arial CYR" w:hAnsi="Arial CYR" w:cs="Arial CYR"/>
                      <w:sz w:val="20"/>
                      <w:szCs w:val="20"/>
                    </w:rPr>
                  </w:pPr>
                </w:p>
              </w:tc>
              <w:tc>
                <w:tcPr>
                  <w:tcW w:w="1380" w:type="dxa"/>
                  <w:tcBorders>
                    <w:top w:val="nil"/>
                    <w:left w:val="single" w:sz="4" w:space="0" w:color="auto"/>
                    <w:bottom w:val="nil"/>
                    <w:right w:val="single" w:sz="4" w:space="0" w:color="auto"/>
                  </w:tcBorders>
                  <w:noWrap/>
                  <w:vAlign w:val="bottom"/>
                </w:tcPr>
                <w:p w:rsidR="00E85B02" w:rsidRPr="00B34DD1" w:rsidRDefault="00E85B02" w:rsidP="00E94B95">
                  <w:pPr>
                    <w:jc w:val="center"/>
                    <w:rPr>
                      <w:rFonts w:ascii="Arial CYR" w:hAnsi="Arial CYR" w:cs="Arial CYR"/>
                      <w:sz w:val="20"/>
                      <w:szCs w:val="20"/>
                    </w:rPr>
                  </w:pPr>
                  <w:r w:rsidRPr="00B34DD1">
                    <w:rPr>
                      <w:rFonts w:ascii="Arial CYR" w:hAnsi="Arial CYR" w:cs="Arial CYR"/>
                      <w:sz w:val="20"/>
                      <w:szCs w:val="20"/>
                    </w:rPr>
                    <w:t> </w:t>
                  </w:r>
                </w:p>
              </w:tc>
              <w:tc>
                <w:tcPr>
                  <w:tcW w:w="1540" w:type="dxa"/>
                  <w:tcBorders>
                    <w:top w:val="nil"/>
                    <w:left w:val="nil"/>
                    <w:bottom w:val="nil"/>
                    <w:right w:val="single" w:sz="4" w:space="0" w:color="auto"/>
                  </w:tcBorders>
                  <w:noWrap/>
                  <w:vAlign w:val="bottom"/>
                </w:tcPr>
                <w:p w:rsidR="00E85B02" w:rsidRPr="00B34DD1" w:rsidRDefault="00E85B02" w:rsidP="009171C0">
                  <w:pPr>
                    <w:jc w:val="center"/>
                    <w:rPr>
                      <w:rFonts w:ascii="Arial CYR" w:hAnsi="Arial CYR" w:cs="Arial CYR"/>
                      <w:sz w:val="20"/>
                      <w:szCs w:val="20"/>
                    </w:rPr>
                  </w:pPr>
                  <w:r w:rsidRPr="00B34DD1">
                    <w:rPr>
                      <w:rFonts w:ascii="Arial CYR" w:hAnsi="Arial CYR" w:cs="Arial CYR"/>
                      <w:sz w:val="20"/>
                      <w:szCs w:val="20"/>
                    </w:rPr>
                    <w:t>здания</w:t>
                  </w:r>
                </w:p>
                <w:p w:rsidR="00E85B02" w:rsidRPr="00B34DD1" w:rsidRDefault="00E85B02" w:rsidP="009171C0">
                  <w:pPr>
                    <w:jc w:val="center"/>
                    <w:rPr>
                      <w:rFonts w:ascii="Arial CYR" w:hAnsi="Arial CYR" w:cs="Arial CYR"/>
                      <w:sz w:val="20"/>
                      <w:szCs w:val="20"/>
                    </w:rPr>
                  </w:pPr>
                  <w:r w:rsidRPr="00B34DD1">
                    <w:rPr>
                      <w:rFonts w:ascii="Arial CYR" w:hAnsi="Arial CYR" w:cs="Arial CYR"/>
                      <w:sz w:val="20"/>
                      <w:szCs w:val="20"/>
                    </w:rPr>
                    <w:t>кв.м.</w:t>
                  </w:r>
                </w:p>
              </w:tc>
              <w:tc>
                <w:tcPr>
                  <w:tcW w:w="1224" w:type="dxa"/>
                  <w:tcBorders>
                    <w:top w:val="nil"/>
                    <w:left w:val="nil"/>
                    <w:bottom w:val="nil"/>
                    <w:right w:val="single" w:sz="4" w:space="0" w:color="auto"/>
                  </w:tcBorders>
                  <w:vAlign w:val="bottom"/>
                </w:tcPr>
                <w:p w:rsidR="00E85B02" w:rsidRPr="00B34DD1" w:rsidRDefault="00E85B02" w:rsidP="009171C0">
                  <w:pPr>
                    <w:jc w:val="center"/>
                    <w:rPr>
                      <w:rFonts w:ascii="Arial CYR" w:hAnsi="Arial CYR" w:cs="Arial CYR"/>
                      <w:sz w:val="20"/>
                      <w:szCs w:val="20"/>
                    </w:rPr>
                  </w:pPr>
                  <w:r w:rsidRPr="00B34DD1">
                    <w:rPr>
                      <w:rFonts w:ascii="Arial CYR" w:hAnsi="Arial CYR" w:cs="Arial CYR"/>
                      <w:sz w:val="20"/>
                      <w:szCs w:val="20"/>
                    </w:rPr>
                    <w:t>зд. кв.м. (квартиры)</w:t>
                  </w:r>
                </w:p>
              </w:tc>
            </w:tr>
            <w:tr w:rsidR="00E85B02" w:rsidRPr="00B34DD1" w:rsidTr="00B34DD1">
              <w:trPr>
                <w:trHeight w:val="285"/>
              </w:trPr>
              <w:tc>
                <w:tcPr>
                  <w:tcW w:w="700" w:type="dxa"/>
                  <w:tcBorders>
                    <w:top w:val="single" w:sz="4" w:space="0" w:color="auto"/>
                    <w:left w:val="single" w:sz="4" w:space="0" w:color="auto"/>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1</w:t>
                  </w:r>
                </w:p>
              </w:tc>
              <w:tc>
                <w:tcPr>
                  <w:tcW w:w="3460" w:type="dxa"/>
                  <w:tcBorders>
                    <w:top w:val="single" w:sz="4" w:space="0" w:color="auto"/>
                    <w:left w:val="nil"/>
                    <w:bottom w:val="single" w:sz="4" w:space="0" w:color="auto"/>
                    <w:right w:val="single" w:sz="4" w:space="0" w:color="auto"/>
                  </w:tcBorders>
                  <w:shd w:val="clear" w:color="000000" w:fill="CCFFCC"/>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2</w:t>
                  </w:r>
                </w:p>
              </w:tc>
              <w:tc>
                <w:tcPr>
                  <w:tcW w:w="1380" w:type="dxa"/>
                  <w:tcBorders>
                    <w:top w:val="single" w:sz="4" w:space="0" w:color="auto"/>
                    <w:left w:val="nil"/>
                    <w:bottom w:val="single" w:sz="4" w:space="0" w:color="auto"/>
                    <w:right w:val="single" w:sz="4" w:space="0" w:color="auto"/>
                  </w:tcBorders>
                  <w:shd w:val="clear" w:color="000000" w:fill="CCFFCC"/>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3</w:t>
                  </w:r>
                </w:p>
              </w:tc>
              <w:tc>
                <w:tcPr>
                  <w:tcW w:w="1540" w:type="dxa"/>
                  <w:tcBorders>
                    <w:top w:val="single" w:sz="4" w:space="0" w:color="auto"/>
                    <w:left w:val="nil"/>
                    <w:bottom w:val="single" w:sz="4" w:space="0" w:color="auto"/>
                    <w:right w:val="single" w:sz="4" w:space="0" w:color="auto"/>
                  </w:tcBorders>
                  <w:shd w:val="clear" w:color="000000" w:fill="CCFFCC"/>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4</w:t>
                  </w:r>
                </w:p>
              </w:tc>
              <w:tc>
                <w:tcPr>
                  <w:tcW w:w="1224" w:type="dxa"/>
                  <w:tcBorders>
                    <w:top w:val="single" w:sz="4" w:space="0" w:color="auto"/>
                    <w:left w:val="nil"/>
                    <w:bottom w:val="single" w:sz="4" w:space="0" w:color="auto"/>
                    <w:right w:val="single" w:sz="4" w:space="0" w:color="auto"/>
                  </w:tcBorders>
                  <w:shd w:val="clear" w:color="000000" w:fill="CCFFCC"/>
                  <w:vAlign w:val="bottom"/>
                </w:tcPr>
                <w:p w:rsidR="00E85B02" w:rsidRPr="00B34DD1" w:rsidRDefault="00E85B02" w:rsidP="009171C0">
                  <w:pPr>
                    <w:jc w:val="center"/>
                    <w:rPr>
                      <w:rFonts w:ascii="Arial CYR" w:hAnsi="Arial CYR" w:cs="Arial CYR"/>
                    </w:rPr>
                  </w:pPr>
                </w:p>
              </w:tc>
            </w:tr>
            <w:tr w:rsidR="00E85B02" w:rsidRPr="00B34DD1" w:rsidTr="00B34DD1">
              <w:trPr>
                <w:trHeight w:val="285"/>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 </w:t>
                  </w:r>
                </w:p>
              </w:tc>
              <w:tc>
                <w:tcPr>
                  <w:tcW w:w="3460" w:type="dxa"/>
                  <w:tcBorders>
                    <w:top w:val="nil"/>
                    <w:left w:val="nil"/>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г. Лахденпохья </w:t>
                  </w:r>
                </w:p>
              </w:tc>
              <w:tc>
                <w:tcPr>
                  <w:tcW w:w="1380" w:type="dxa"/>
                  <w:tcBorders>
                    <w:top w:val="nil"/>
                    <w:left w:val="nil"/>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 </w:t>
                  </w:r>
                </w:p>
              </w:tc>
              <w:tc>
                <w:tcPr>
                  <w:tcW w:w="1540" w:type="dxa"/>
                  <w:tcBorders>
                    <w:top w:val="nil"/>
                    <w:left w:val="nil"/>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 </w:t>
                  </w:r>
                </w:p>
              </w:tc>
              <w:tc>
                <w:tcPr>
                  <w:tcW w:w="1224" w:type="dxa"/>
                  <w:tcBorders>
                    <w:top w:val="nil"/>
                    <w:left w:val="nil"/>
                    <w:bottom w:val="single" w:sz="4" w:space="0" w:color="auto"/>
                    <w:right w:val="single" w:sz="4" w:space="0" w:color="auto"/>
                  </w:tcBorders>
                  <w:vAlign w:val="bottom"/>
                </w:tcPr>
                <w:p w:rsidR="00E85B02" w:rsidRPr="00B34DD1" w:rsidRDefault="00E85B02" w:rsidP="009171C0">
                  <w:pPr>
                    <w:jc w:val="center"/>
                    <w:rPr>
                      <w:rFonts w:ascii="Arial CYR" w:hAnsi="Arial CYR" w:cs="Arial CYR"/>
                    </w:rPr>
                  </w:pPr>
                </w:p>
              </w:tc>
            </w:tr>
            <w:tr w:rsidR="00E85B02" w:rsidRPr="00B34DD1" w:rsidTr="00B34DD1">
              <w:trPr>
                <w:trHeight w:val="33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1</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Заходского</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1</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4154,8</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9171C0">
                  <w:pPr>
                    <w:jc w:val="center"/>
                    <w:rPr>
                      <w:rFonts w:ascii="Arial CYR" w:hAnsi="Arial CYR" w:cs="Arial CYR"/>
                    </w:rPr>
                  </w:pPr>
                  <w:r w:rsidRPr="00B34DD1">
                    <w:rPr>
                      <w:rFonts w:ascii="Arial CYR" w:hAnsi="Arial CYR" w:cs="Arial CYR"/>
                    </w:rPr>
                    <w:t>3214,4</w:t>
                  </w: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Pr>
                      <w:rFonts w:ascii="Arial CYR" w:hAnsi="Arial CYR" w:cs="Arial CYR"/>
                    </w:rPr>
                    <w:t>2</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Ленина</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Pr>
                      <w:rFonts w:ascii="Arial CYR" w:hAnsi="Arial CYR" w:cs="Arial CYR"/>
                    </w:rPr>
                    <w:t>5-Б</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3630,6</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9171C0">
                  <w:pPr>
                    <w:jc w:val="center"/>
                    <w:rPr>
                      <w:rFonts w:ascii="Arial CYR" w:hAnsi="Arial CYR" w:cs="Arial CYR"/>
                    </w:rPr>
                  </w:pPr>
                  <w:r w:rsidRPr="00B34DD1">
                    <w:rPr>
                      <w:rFonts w:ascii="Arial CYR" w:hAnsi="Arial CYR" w:cs="Arial CYR"/>
                    </w:rPr>
                    <w:t>2695,5</w:t>
                  </w: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Pr>
                      <w:rFonts w:ascii="Arial CYR" w:hAnsi="Arial CYR" w:cs="Arial CYR"/>
                    </w:rPr>
                    <w:t>3</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Ленина</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Pr>
                      <w:rFonts w:ascii="Arial CYR" w:hAnsi="Arial CYR" w:cs="Arial CYR"/>
                    </w:rPr>
                    <w:t>7-А</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5240,1</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9171C0">
                  <w:pPr>
                    <w:jc w:val="center"/>
                    <w:rPr>
                      <w:rFonts w:ascii="Arial CYR" w:hAnsi="Arial CYR" w:cs="Arial CYR"/>
                    </w:rPr>
                  </w:pPr>
                  <w:r w:rsidRPr="00B34DD1">
                    <w:rPr>
                      <w:rFonts w:ascii="Arial CYR" w:hAnsi="Arial CYR" w:cs="Arial CYR"/>
                    </w:rPr>
                    <w:t>4757,7</w:t>
                  </w: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Pr>
                      <w:rFonts w:ascii="Arial CYR" w:hAnsi="Arial CYR" w:cs="Arial CYR"/>
                    </w:rPr>
                    <w:t>4</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Ленина</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Pr>
                      <w:rFonts w:ascii="Arial CYR" w:hAnsi="Arial CYR" w:cs="Arial CYR"/>
                    </w:rPr>
                    <w:t>7-Б (ТСЖ)</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3506,0</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9171C0">
                  <w:pPr>
                    <w:jc w:val="center"/>
                    <w:rPr>
                      <w:rFonts w:ascii="Arial CYR" w:hAnsi="Arial CYR" w:cs="Arial CYR"/>
                    </w:rPr>
                  </w:pPr>
                  <w:r w:rsidRPr="00B34DD1">
                    <w:rPr>
                      <w:rFonts w:ascii="Arial CYR" w:hAnsi="Arial CYR" w:cs="Arial CYR"/>
                    </w:rPr>
                    <w:t>3196,5</w:t>
                  </w: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B34DD1" w:rsidRDefault="00E85B02" w:rsidP="003B2A81">
                  <w:pPr>
                    <w:jc w:val="center"/>
                    <w:rPr>
                      <w:rFonts w:ascii="Arial CYR" w:hAnsi="Arial CYR" w:cs="Arial CYR"/>
                    </w:rPr>
                  </w:pPr>
                  <w:r>
                    <w:rPr>
                      <w:rFonts w:ascii="Arial CYR" w:hAnsi="Arial CYR" w:cs="Arial CYR"/>
                    </w:rPr>
                    <w:t>5</w:t>
                  </w:r>
                </w:p>
              </w:tc>
              <w:tc>
                <w:tcPr>
                  <w:tcW w:w="346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sz w:val="22"/>
                      <w:szCs w:val="22"/>
                    </w:rPr>
                    <w:t>Фанерная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3</w:t>
                  </w:r>
                </w:p>
              </w:tc>
              <w:tc>
                <w:tcPr>
                  <w:tcW w:w="1540" w:type="dxa"/>
                  <w:tcBorders>
                    <w:top w:val="nil"/>
                    <w:left w:val="nil"/>
                    <w:bottom w:val="single" w:sz="4" w:space="0" w:color="auto"/>
                    <w:right w:val="single" w:sz="4" w:space="0" w:color="auto"/>
                  </w:tcBorders>
                  <w:shd w:val="clear" w:color="auto" w:fill="FABF8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935,5</w:t>
                  </w:r>
                </w:p>
              </w:tc>
              <w:tc>
                <w:tcPr>
                  <w:tcW w:w="1224" w:type="dxa"/>
                  <w:tcBorders>
                    <w:top w:val="nil"/>
                    <w:left w:val="nil"/>
                    <w:bottom w:val="single" w:sz="4" w:space="0" w:color="auto"/>
                    <w:right w:val="single" w:sz="4" w:space="0" w:color="auto"/>
                  </w:tcBorders>
                  <w:shd w:val="clear" w:color="auto" w:fill="FABF8F"/>
                  <w:vAlign w:val="bottom"/>
                </w:tcPr>
                <w:p w:rsidR="00E85B02" w:rsidRPr="00B34DD1" w:rsidRDefault="00E85B02" w:rsidP="009171C0">
                  <w:pPr>
                    <w:jc w:val="center"/>
                    <w:rPr>
                      <w:rFonts w:ascii="Arial CYR" w:hAnsi="Arial CYR" w:cs="Arial CYR"/>
                    </w:rPr>
                  </w:pPr>
                  <w:r w:rsidRPr="00B34DD1">
                    <w:rPr>
                      <w:rFonts w:ascii="Arial CYR" w:hAnsi="Arial CYR" w:cs="Arial CYR"/>
                    </w:rPr>
                    <w:t>850,5</w:t>
                  </w:r>
                </w:p>
              </w:tc>
            </w:tr>
            <w:tr w:rsidR="00E85B02" w:rsidRPr="00B34DD1" w:rsidTr="00F679C9">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E85B02" w:rsidRPr="00F679C9" w:rsidRDefault="00E85B02" w:rsidP="00F679C9">
                  <w:pPr>
                    <w:jc w:val="center"/>
                    <w:rPr>
                      <w:rFonts w:ascii="Arial CYR" w:hAnsi="Arial CYR" w:cs="Arial CYR"/>
                    </w:rPr>
                  </w:pPr>
                  <w:r w:rsidRPr="00F679C9">
                    <w:rPr>
                      <w:rFonts w:ascii="Arial CYR" w:hAnsi="Arial CYR" w:cs="Arial CYR"/>
                    </w:rPr>
                    <w:t>6</w:t>
                  </w:r>
                </w:p>
              </w:tc>
              <w:tc>
                <w:tcPr>
                  <w:tcW w:w="3460" w:type="dxa"/>
                  <w:tcBorders>
                    <w:top w:val="nil"/>
                    <w:left w:val="nil"/>
                    <w:bottom w:val="single" w:sz="4" w:space="0" w:color="auto"/>
                    <w:right w:val="single" w:sz="4" w:space="0" w:color="auto"/>
                  </w:tcBorders>
                  <w:shd w:val="clear" w:color="auto" w:fill="FABF8F"/>
                  <w:noWrap/>
                  <w:vAlign w:val="bottom"/>
                </w:tcPr>
                <w:p w:rsidR="00E85B02" w:rsidRPr="00F679C9" w:rsidRDefault="00E85B02" w:rsidP="00E94B95">
                  <w:pPr>
                    <w:jc w:val="center"/>
                    <w:rPr>
                      <w:rFonts w:ascii="Arial CYR" w:hAnsi="Arial CYR" w:cs="Arial CYR"/>
                    </w:rPr>
                  </w:pPr>
                  <w:r w:rsidRPr="00F679C9">
                    <w:rPr>
                      <w:rFonts w:ascii="Arial CYR" w:hAnsi="Arial CYR" w:cs="Arial CYR"/>
                      <w:sz w:val="22"/>
                      <w:szCs w:val="22"/>
                    </w:rPr>
                    <w:t> Фанерная</w:t>
                  </w:r>
                </w:p>
              </w:tc>
              <w:tc>
                <w:tcPr>
                  <w:tcW w:w="1380" w:type="dxa"/>
                  <w:tcBorders>
                    <w:top w:val="nil"/>
                    <w:left w:val="nil"/>
                    <w:bottom w:val="single" w:sz="4" w:space="0" w:color="auto"/>
                    <w:right w:val="single" w:sz="4" w:space="0" w:color="auto"/>
                  </w:tcBorders>
                  <w:shd w:val="clear" w:color="auto" w:fill="FABF8F"/>
                  <w:noWrap/>
                  <w:vAlign w:val="bottom"/>
                </w:tcPr>
                <w:p w:rsidR="00E85B02" w:rsidRPr="00F679C9" w:rsidRDefault="00E85B02" w:rsidP="00E94B95">
                  <w:pPr>
                    <w:jc w:val="center"/>
                    <w:rPr>
                      <w:rFonts w:ascii="Arial CYR" w:hAnsi="Arial CYR" w:cs="Arial CYR"/>
                    </w:rPr>
                  </w:pPr>
                  <w:r w:rsidRPr="00F679C9">
                    <w:rPr>
                      <w:rFonts w:ascii="Arial CYR" w:hAnsi="Arial CYR" w:cs="Arial CYR"/>
                    </w:rPr>
                    <w:t> 12</w:t>
                  </w:r>
                </w:p>
              </w:tc>
              <w:tc>
                <w:tcPr>
                  <w:tcW w:w="1540" w:type="dxa"/>
                  <w:tcBorders>
                    <w:top w:val="nil"/>
                    <w:left w:val="nil"/>
                    <w:bottom w:val="single" w:sz="4" w:space="0" w:color="auto"/>
                    <w:right w:val="single" w:sz="4" w:space="0" w:color="auto"/>
                  </w:tcBorders>
                  <w:shd w:val="clear" w:color="auto" w:fill="FABF8F"/>
                  <w:noWrap/>
                  <w:vAlign w:val="bottom"/>
                </w:tcPr>
                <w:p w:rsidR="00E85B02" w:rsidRPr="00F679C9" w:rsidRDefault="00E85B02" w:rsidP="00E94B95">
                  <w:pPr>
                    <w:jc w:val="center"/>
                    <w:rPr>
                      <w:rFonts w:ascii="Arial CYR" w:hAnsi="Arial CYR" w:cs="Arial CYR"/>
                    </w:rPr>
                  </w:pPr>
                  <w:r w:rsidRPr="00F679C9">
                    <w:rPr>
                      <w:rFonts w:ascii="Arial CYR" w:hAnsi="Arial CYR" w:cs="Arial CYR"/>
                    </w:rPr>
                    <w:t> 547,4</w:t>
                  </w:r>
                </w:p>
              </w:tc>
              <w:tc>
                <w:tcPr>
                  <w:tcW w:w="1224" w:type="dxa"/>
                  <w:tcBorders>
                    <w:top w:val="nil"/>
                    <w:left w:val="nil"/>
                    <w:bottom w:val="single" w:sz="4" w:space="0" w:color="auto"/>
                    <w:right w:val="single" w:sz="4" w:space="0" w:color="auto"/>
                  </w:tcBorders>
                  <w:shd w:val="clear" w:color="auto" w:fill="FABF8F"/>
                  <w:vAlign w:val="bottom"/>
                </w:tcPr>
                <w:p w:rsidR="00E85B02" w:rsidRPr="00F679C9" w:rsidRDefault="00E85B02" w:rsidP="009171C0">
                  <w:pPr>
                    <w:jc w:val="center"/>
                    <w:rPr>
                      <w:rFonts w:ascii="Arial CYR" w:hAnsi="Arial CYR" w:cs="Arial CYR"/>
                    </w:rPr>
                  </w:pPr>
                  <w:r w:rsidRPr="00F679C9">
                    <w:rPr>
                      <w:rFonts w:ascii="Arial CYR" w:hAnsi="Arial CYR" w:cs="Arial CYR"/>
                    </w:rPr>
                    <w:t>501,8</w:t>
                  </w: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shd w:val="clear" w:color="000000" w:fill="FFFFF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 </w:t>
                  </w:r>
                </w:p>
              </w:tc>
              <w:tc>
                <w:tcPr>
                  <w:tcW w:w="1380" w:type="dxa"/>
                  <w:tcBorders>
                    <w:top w:val="nil"/>
                    <w:left w:val="nil"/>
                    <w:bottom w:val="single" w:sz="4" w:space="0" w:color="auto"/>
                    <w:right w:val="single" w:sz="4" w:space="0" w:color="auto"/>
                  </w:tcBorders>
                  <w:shd w:val="clear" w:color="000000" w:fill="FFFFF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 </w:t>
                  </w:r>
                </w:p>
              </w:tc>
              <w:tc>
                <w:tcPr>
                  <w:tcW w:w="1540" w:type="dxa"/>
                  <w:tcBorders>
                    <w:top w:val="nil"/>
                    <w:left w:val="nil"/>
                    <w:bottom w:val="single" w:sz="4" w:space="0" w:color="auto"/>
                    <w:right w:val="single" w:sz="4" w:space="0" w:color="auto"/>
                  </w:tcBorders>
                  <w:shd w:val="clear" w:color="000000" w:fill="FFFFFF"/>
                  <w:noWrap/>
                  <w:vAlign w:val="bottom"/>
                </w:tcPr>
                <w:p w:rsidR="00E85B02" w:rsidRPr="00B34DD1" w:rsidRDefault="00E85B02" w:rsidP="00E94B95">
                  <w:pPr>
                    <w:jc w:val="center"/>
                    <w:rPr>
                      <w:rFonts w:ascii="Arial CYR" w:hAnsi="Arial CYR" w:cs="Arial CYR"/>
                    </w:rPr>
                  </w:pPr>
                  <w:r w:rsidRPr="00B34DD1">
                    <w:rPr>
                      <w:rFonts w:ascii="Arial CYR" w:hAnsi="Arial CYR" w:cs="Arial CYR"/>
                    </w:rPr>
                    <w:t> </w:t>
                  </w:r>
                </w:p>
              </w:tc>
              <w:tc>
                <w:tcPr>
                  <w:tcW w:w="1224" w:type="dxa"/>
                  <w:tcBorders>
                    <w:top w:val="nil"/>
                    <w:left w:val="nil"/>
                    <w:bottom w:val="single" w:sz="4" w:space="0" w:color="auto"/>
                    <w:right w:val="single" w:sz="4" w:space="0" w:color="auto"/>
                  </w:tcBorders>
                  <w:shd w:val="clear" w:color="000000" w:fill="FFFFFF"/>
                  <w:vAlign w:val="bottom"/>
                </w:tcPr>
                <w:p w:rsidR="00E85B02" w:rsidRPr="00B34DD1" w:rsidRDefault="00E85B02" w:rsidP="009171C0">
                  <w:pPr>
                    <w:jc w:val="center"/>
                    <w:rPr>
                      <w:rFonts w:ascii="Arial CYR" w:hAnsi="Arial CYR" w:cs="Arial CYR"/>
                    </w:rPr>
                  </w:pP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E94B95">
                  <w:pPr>
                    <w:jc w:val="cente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shd w:val="clear" w:color="000000" w:fill="FFFF00"/>
                  <w:noWrap/>
                  <w:vAlign w:val="bottom"/>
                </w:tcPr>
                <w:p w:rsidR="00E85B02" w:rsidRPr="00B34DD1" w:rsidRDefault="00E85B02" w:rsidP="00E94B95">
                  <w:pPr>
                    <w:jc w:val="center"/>
                    <w:rPr>
                      <w:rFonts w:ascii="Arial CYR" w:hAnsi="Arial CYR" w:cs="Arial CYR"/>
                    </w:rPr>
                  </w:pPr>
                  <w:r w:rsidRPr="00B34DD1">
                    <w:rPr>
                      <w:rFonts w:ascii="Arial CYR" w:hAnsi="Arial CYR" w:cs="Arial CYR"/>
                    </w:rPr>
                    <w:t>итого:</w:t>
                  </w:r>
                </w:p>
              </w:tc>
              <w:tc>
                <w:tcPr>
                  <w:tcW w:w="1380" w:type="dxa"/>
                  <w:tcBorders>
                    <w:top w:val="nil"/>
                    <w:left w:val="nil"/>
                    <w:bottom w:val="single" w:sz="4" w:space="0" w:color="auto"/>
                    <w:right w:val="single" w:sz="4" w:space="0" w:color="auto"/>
                  </w:tcBorders>
                  <w:shd w:val="clear" w:color="000000" w:fill="FFFF00"/>
                  <w:noWrap/>
                  <w:vAlign w:val="bottom"/>
                </w:tcPr>
                <w:p w:rsidR="00E85B02" w:rsidRPr="00B34DD1" w:rsidRDefault="00E85B02" w:rsidP="00E94B95">
                  <w:pPr>
                    <w:jc w:val="center"/>
                    <w:rPr>
                      <w:rFonts w:ascii="Arial CYR" w:hAnsi="Arial CYR" w:cs="Arial CYR"/>
                    </w:rPr>
                  </w:pPr>
                  <w:r>
                    <w:rPr>
                      <w:rFonts w:ascii="Arial CYR" w:hAnsi="Arial CYR" w:cs="Arial CYR"/>
                    </w:rPr>
                    <w:t>5</w:t>
                  </w:r>
                </w:p>
              </w:tc>
              <w:tc>
                <w:tcPr>
                  <w:tcW w:w="1540" w:type="dxa"/>
                  <w:tcBorders>
                    <w:top w:val="nil"/>
                    <w:left w:val="nil"/>
                    <w:bottom w:val="single" w:sz="4" w:space="0" w:color="auto"/>
                    <w:right w:val="single" w:sz="4" w:space="0" w:color="auto"/>
                  </w:tcBorders>
                  <w:shd w:val="clear" w:color="000000" w:fill="FFFF00"/>
                  <w:noWrap/>
                  <w:vAlign w:val="bottom"/>
                </w:tcPr>
                <w:p w:rsidR="00E85B02" w:rsidRPr="00B34DD1" w:rsidRDefault="00E85B02" w:rsidP="00E94B95">
                  <w:pPr>
                    <w:jc w:val="center"/>
                    <w:rPr>
                      <w:rFonts w:ascii="Arial CYR" w:hAnsi="Arial CYR" w:cs="Arial CYR"/>
                    </w:rPr>
                  </w:pPr>
                  <w:r>
                    <w:rPr>
                      <w:rFonts w:ascii="Arial CYR" w:hAnsi="Arial CYR" w:cs="Arial CYR"/>
                    </w:rPr>
                    <w:t>18014</w:t>
                  </w:r>
                  <w:r w:rsidRPr="00B34DD1">
                    <w:rPr>
                      <w:rFonts w:ascii="Arial CYR" w:hAnsi="Arial CYR" w:cs="Arial CYR"/>
                    </w:rPr>
                    <w:t>,</w:t>
                  </w:r>
                  <w:r>
                    <w:rPr>
                      <w:rFonts w:ascii="Arial CYR" w:hAnsi="Arial CYR" w:cs="Arial CYR"/>
                    </w:rPr>
                    <w:t>4</w:t>
                  </w:r>
                </w:p>
              </w:tc>
              <w:tc>
                <w:tcPr>
                  <w:tcW w:w="1224" w:type="dxa"/>
                  <w:tcBorders>
                    <w:top w:val="nil"/>
                    <w:left w:val="nil"/>
                    <w:bottom w:val="single" w:sz="4" w:space="0" w:color="auto"/>
                    <w:right w:val="single" w:sz="4" w:space="0" w:color="auto"/>
                  </w:tcBorders>
                  <w:shd w:val="clear" w:color="000000" w:fill="FFFF00"/>
                  <w:vAlign w:val="bottom"/>
                </w:tcPr>
                <w:p w:rsidR="00E85B02" w:rsidRPr="00B34DD1" w:rsidRDefault="00E85B02" w:rsidP="009171C0">
                  <w:pPr>
                    <w:jc w:val="center"/>
                    <w:rPr>
                      <w:rFonts w:ascii="Arial CYR" w:hAnsi="Arial CYR" w:cs="Arial CYR"/>
                    </w:rPr>
                  </w:pPr>
                  <w:r>
                    <w:rPr>
                      <w:rFonts w:ascii="Arial CYR" w:hAnsi="Arial CYR" w:cs="Arial CYR"/>
                    </w:rPr>
                    <w:t>15216</w:t>
                  </w:r>
                  <w:r w:rsidRPr="00B34DD1">
                    <w:rPr>
                      <w:rFonts w:ascii="Arial CYR" w:hAnsi="Arial CYR" w:cs="Arial CYR"/>
                    </w:rPr>
                    <w:t>,</w:t>
                  </w:r>
                  <w:r>
                    <w:rPr>
                      <w:rFonts w:ascii="Arial CYR" w:hAnsi="Arial CYR" w:cs="Arial CYR"/>
                    </w:rPr>
                    <w:t>4</w:t>
                  </w:r>
                </w:p>
              </w:tc>
            </w:tr>
            <w:tr w:rsidR="00E85B02" w:rsidRPr="00B34DD1" w:rsidTr="00B34DD1">
              <w:trPr>
                <w:trHeight w:val="300"/>
              </w:trPr>
              <w:tc>
                <w:tcPr>
                  <w:tcW w:w="700" w:type="dxa"/>
                  <w:tcBorders>
                    <w:top w:val="nil"/>
                    <w:left w:val="single" w:sz="4" w:space="0" w:color="auto"/>
                    <w:bottom w:val="single" w:sz="4" w:space="0" w:color="auto"/>
                    <w:right w:val="single" w:sz="4" w:space="0" w:color="auto"/>
                  </w:tcBorders>
                  <w:noWrap/>
                  <w:vAlign w:val="bottom"/>
                </w:tcPr>
                <w:p w:rsidR="00E85B02" w:rsidRPr="00B34DD1" w:rsidRDefault="00E85B02" w:rsidP="00E94B95">
                  <w:pP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noWrap/>
                  <w:vAlign w:val="bottom"/>
                </w:tcPr>
                <w:p w:rsidR="00E85B02" w:rsidRPr="00B34DD1" w:rsidRDefault="00E85B02" w:rsidP="00E94B95">
                  <w:pPr>
                    <w:rPr>
                      <w:rFonts w:ascii="Arial CYR" w:hAnsi="Arial CYR" w:cs="Arial CYR"/>
                    </w:rPr>
                  </w:pPr>
                  <w:r w:rsidRPr="00B34DD1">
                    <w:rPr>
                      <w:rFonts w:ascii="Arial CYR" w:hAnsi="Arial CYR" w:cs="Arial CYR"/>
                    </w:rPr>
                    <w:t> </w:t>
                  </w:r>
                </w:p>
              </w:tc>
              <w:tc>
                <w:tcPr>
                  <w:tcW w:w="1380" w:type="dxa"/>
                  <w:tcBorders>
                    <w:top w:val="nil"/>
                    <w:left w:val="nil"/>
                    <w:bottom w:val="single" w:sz="4" w:space="0" w:color="auto"/>
                    <w:right w:val="single" w:sz="4" w:space="0" w:color="auto"/>
                  </w:tcBorders>
                  <w:noWrap/>
                  <w:vAlign w:val="bottom"/>
                </w:tcPr>
                <w:p w:rsidR="00E85B02" w:rsidRPr="00B34DD1" w:rsidRDefault="00E85B02" w:rsidP="00E94B95">
                  <w:pPr>
                    <w:rPr>
                      <w:rFonts w:ascii="Arial CYR" w:hAnsi="Arial CYR" w:cs="Arial CYR"/>
                    </w:rPr>
                  </w:pPr>
                  <w:r w:rsidRPr="00B34DD1">
                    <w:rPr>
                      <w:rFonts w:ascii="Arial CYR" w:hAnsi="Arial CYR" w:cs="Arial CYR"/>
                    </w:rPr>
                    <w:t> </w:t>
                  </w:r>
                </w:p>
              </w:tc>
              <w:tc>
                <w:tcPr>
                  <w:tcW w:w="1540" w:type="dxa"/>
                  <w:tcBorders>
                    <w:top w:val="nil"/>
                    <w:left w:val="nil"/>
                    <w:bottom w:val="single" w:sz="4" w:space="0" w:color="auto"/>
                    <w:right w:val="single" w:sz="4" w:space="0" w:color="auto"/>
                  </w:tcBorders>
                  <w:noWrap/>
                  <w:vAlign w:val="bottom"/>
                </w:tcPr>
                <w:p w:rsidR="00E85B02" w:rsidRPr="00B34DD1" w:rsidRDefault="00E85B02" w:rsidP="00E94B95">
                  <w:pPr>
                    <w:rPr>
                      <w:rFonts w:ascii="Arial CYR" w:hAnsi="Arial CYR" w:cs="Arial CYR"/>
                    </w:rPr>
                  </w:pPr>
                  <w:r w:rsidRPr="00B34DD1">
                    <w:rPr>
                      <w:rFonts w:ascii="Arial CYR" w:hAnsi="Arial CYR" w:cs="Arial CYR"/>
                    </w:rPr>
                    <w:t> </w:t>
                  </w:r>
                </w:p>
              </w:tc>
              <w:tc>
                <w:tcPr>
                  <w:tcW w:w="1224" w:type="dxa"/>
                  <w:tcBorders>
                    <w:top w:val="nil"/>
                    <w:left w:val="nil"/>
                    <w:bottom w:val="single" w:sz="4" w:space="0" w:color="auto"/>
                    <w:right w:val="single" w:sz="4" w:space="0" w:color="auto"/>
                  </w:tcBorders>
                  <w:vAlign w:val="bottom"/>
                </w:tcPr>
                <w:p w:rsidR="00E85B02" w:rsidRPr="00B34DD1" w:rsidRDefault="00E85B02" w:rsidP="009171C0">
                  <w:pPr>
                    <w:rPr>
                      <w:rFonts w:ascii="Arial CYR" w:hAnsi="Arial CYR" w:cs="Arial CYR"/>
                    </w:rPr>
                  </w:pPr>
                </w:p>
              </w:tc>
            </w:tr>
          </w:tbl>
          <w:p w:rsidR="00E85B02" w:rsidRPr="00B34DD1" w:rsidRDefault="00E85B02">
            <w:pPr>
              <w:jc w:val="center"/>
              <w:rPr>
                <w:rFonts w:ascii="Arial CYR" w:hAnsi="Arial CYR" w:cs="Arial CYR"/>
                <w:bCs/>
                <w:sz w:val="20"/>
                <w:szCs w:val="20"/>
              </w:rPr>
            </w:pPr>
          </w:p>
        </w:tc>
        <w:tc>
          <w:tcPr>
            <w:tcW w:w="236" w:type="dxa"/>
            <w:tcBorders>
              <w:top w:val="nil"/>
              <w:left w:val="nil"/>
              <w:bottom w:val="nil"/>
              <w:right w:val="nil"/>
            </w:tcBorders>
            <w:noWrap/>
            <w:vAlign w:val="bottom"/>
          </w:tcPr>
          <w:p w:rsidR="00E85B02" w:rsidRDefault="00E85B02">
            <w:pPr>
              <w:rPr>
                <w:rFonts w:ascii="Arial CYR" w:hAnsi="Arial CYR" w:cs="Arial CYR"/>
                <w:sz w:val="20"/>
                <w:szCs w:val="20"/>
              </w:rPr>
            </w:pPr>
          </w:p>
        </w:tc>
        <w:tc>
          <w:tcPr>
            <w:tcW w:w="236" w:type="dxa"/>
            <w:tcBorders>
              <w:top w:val="nil"/>
              <w:left w:val="nil"/>
              <w:bottom w:val="nil"/>
              <w:right w:val="nil"/>
            </w:tcBorders>
            <w:noWrap/>
            <w:vAlign w:val="bottom"/>
          </w:tcPr>
          <w:p w:rsidR="00E85B02" w:rsidRDefault="00E85B02">
            <w:pPr>
              <w:rPr>
                <w:rFonts w:ascii="Arial CYR" w:hAnsi="Arial CYR" w:cs="Arial CYR"/>
                <w:sz w:val="20"/>
                <w:szCs w:val="20"/>
              </w:rPr>
            </w:pPr>
          </w:p>
        </w:tc>
      </w:tr>
      <w:tr w:rsidR="00E85B02" w:rsidTr="00DA4E5B">
        <w:trPr>
          <w:trHeight w:val="465"/>
        </w:trPr>
        <w:tc>
          <w:tcPr>
            <w:tcW w:w="442" w:type="dxa"/>
            <w:tcBorders>
              <w:top w:val="nil"/>
              <w:left w:val="nil"/>
              <w:bottom w:val="nil"/>
              <w:right w:val="nil"/>
            </w:tcBorders>
            <w:noWrap/>
            <w:vAlign w:val="bottom"/>
          </w:tcPr>
          <w:p w:rsidR="00E85B02" w:rsidRDefault="00E85B02">
            <w:pPr>
              <w:jc w:val="center"/>
              <w:rPr>
                <w:rFonts w:ascii="Arial CYR" w:hAnsi="Arial CYR" w:cs="Arial CYR"/>
                <w:sz w:val="20"/>
                <w:szCs w:val="20"/>
              </w:rPr>
            </w:pPr>
          </w:p>
        </w:tc>
        <w:tc>
          <w:tcPr>
            <w:tcW w:w="4142" w:type="dxa"/>
            <w:tcBorders>
              <w:top w:val="nil"/>
              <w:left w:val="nil"/>
              <w:bottom w:val="nil"/>
              <w:right w:val="nil"/>
            </w:tcBorders>
            <w:noWrap/>
            <w:vAlign w:val="bottom"/>
          </w:tcPr>
          <w:p w:rsidR="00E85B02" w:rsidRPr="00B34DD1" w:rsidRDefault="00E85B02">
            <w:pPr>
              <w:rPr>
                <w:rFonts w:ascii="Arial CYR" w:hAnsi="Arial CYR" w:cs="Arial CYR"/>
                <w:sz w:val="20"/>
                <w:szCs w:val="20"/>
              </w:rPr>
            </w:pPr>
          </w:p>
        </w:tc>
        <w:tc>
          <w:tcPr>
            <w:tcW w:w="1190" w:type="dxa"/>
            <w:tcBorders>
              <w:top w:val="nil"/>
              <w:left w:val="nil"/>
              <w:bottom w:val="nil"/>
              <w:right w:val="nil"/>
            </w:tcBorders>
            <w:noWrap/>
            <w:vAlign w:val="bottom"/>
          </w:tcPr>
          <w:p w:rsidR="00E85B02" w:rsidRPr="00B34DD1" w:rsidRDefault="00E85B02">
            <w:pPr>
              <w:rPr>
                <w:rFonts w:ascii="Arial CYR" w:hAnsi="Arial CYR" w:cs="Arial CYR"/>
                <w:sz w:val="20"/>
                <w:szCs w:val="20"/>
              </w:rPr>
            </w:pPr>
          </w:p>
        </w:tc>
        <w:tc>
          <w:tcPr>
            <w:tcW w:w="3260" w:type="dxa"/>
            <w:tcBorders>
              <w:top w:val="nil"/>
              <w:left w:val="nil"/>
              <w:bottom w:val="nil"/>
              <w:right w:val="nil"/>
            </w:tcBorders>
            <w:noWrap/>
            <w:vAlign w:val="bottom"/>
          </w:tcPr>
          <w:p w:rsidR="00E85B02" w:rsidRDefault="00E85B02">
            <w:pPr>
              <w:rPr>
                <w:rFonts w:ascii="Arial CYR" w:hAnsi="Arial CYR" w:cs="Arial CYR"/>
                <w:sz w:val="20"/>
                <w:szCs w:val="20"/>
              </w:rPr>
            </w:pPr>
            <w:r>
              <w:rPr>
                <w:rFonts w:ascii="Arial CYR" w:hAnsi="Arial CYR" w:cs="Arial CYR"/>
                <w:sz w:val="20"/>
                <w:szCs w:val="20"/>
              </w:rPr>
              <w:t xml:space="preserve">       </w:t>
            </w:r>
          </w:p>
        </w:tc>
        <w:tc>
          <w:tcPr>
            <w:tcW w:w="236" w:type="dxa"/>
            <w:tcBorders>
              <w:top w:val="nil"/>
              <w:left w:val="nil"/>
              <w:bottom w:val="nil"/>
              <w:right w:val="nil"/>
            </w:tcBorders>
            <w:noWrap/>
            <w:vAlign w:val="bottom"/>
          </w:tcPr>
          <w:p w:rsidR="00E85B02" w:rsidRDefault="00E85B02">
            <w:pPr>
              <w:rPr>
                <w:rFonts w:ascii="Arial CYR" w:hAnsi="Arial CYR" w:cs="Arial CYR"/>
                <w:sz w:val="20"/>
                <w:szCs w:val="20"/>
              </w:rPr>
            </w:pPr>
          </w:p>
        </w:tc>
        <w:tc>
          <w:tcPr>
            <w:tcW w:w="236" w:type="dxa"/>
            <w:tcBorders>
              <w:top w:val="nil"/>
              <w:left w:val="nil"/>
              <w:bottom w:val="nil"/>
              <w:right w:val="nil"/>
            </w:tcBorders>
            <w:noWrap/>
            <w:vAlign w:val="bottom"/>
          </w:tcPr>
          <w:p w:rsidR="00E85B02" w:rsidRDefault="00E85B02">
            <w:pPr>
              <w:rPr>
                <w:rFonts w:ascii="Arial CYR" w:hAnsi="Arial CYR" w:cs="Arial CYR"/>
                <w:sz w:val="20"/>
                <w:szCs w:val="20"/>
              </w:rPr>
            </w:pPr>
          </w:p>
        </w:tc>
      </w:tr>
    </w:tbl>
    <w:p w:rsidR="00E85B02" w:rsidRDefault="00E85B02" w:rsidP="00BD21EC">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Default="00E85B02" w:rsidP="00F33850">
      <w:pPr>
        <w:tabs>
          <w:tab w:val="left" w:pos="7485"/>
        </w:tabs>
        <w:ind w:firstLine="720"/>
        <w:jc w:val="right"/>
        <w:rPr>
          <w:b/>
          <w:color w:val="000000"/>
          <w:shd w:val="clear" w:color="auto" w:fill="FFFFFF"/>
        </w:rPr>
      </w:pPr>
    </w:p>
    <w:p w:rsidR="00E85B02" w:rsidRPr="000A21FF" w:rsidRDefault="00E85B02" w:rsidP="00F33850">
      <w:pPr>
        <w:tabs>
          <w:tab w:val="left" w:pos="7485"/>
        </w:tabs>
        <w:ind w:firstLine="720"/>
        <w:jc w:val="right"/>
        <w:rPr>
          <w:b/>
          <w:color w:val="000000"/>
          <w:shd w:val="clear" w:color="auto" w:fill="FFFFFF"/>
        </w:rPr>
      </w:pPr>
      <w:r w:rsidRPr="000A21FF">
        <w:rPr>
          <w:b/>
          <w:color w:val="000000"/>
          <w:shd w:val="clear" w:color="auto" w:fill="FFFFFF"/>
        </w:rPr>
        <w:t>Приложение 3</w:t>
      </w:r>
    </w:p>
    <w:p w:rsidR="00E85B02" w:rsidRPr="000A21FF" w:rsidRDefault="00E85B02" w:rsidP="00BD21EC">
      <w:pPr>
        <w:ind w:firstLine="720"/>
        <w:rPr>
          <w:rFonts w:ascii="Arial" w:hAnsi="Arial" w:cs="Arial"/>
          <w:b/>
          <w:color w:val="000000"/>
          <w:sz w:val="20"/>
          <w:szCs w:val="20"/>
          <w:shd w:val="clear" w:color="auto" w:fill="FFFFFF"/>
        </w:rPr>
      </w:pPr>
    </w:p>
    <w:p w:rsidR="00E85B02" w:rsidRPr="001B151D" w:rsidRDefault="00E85B02" w:rsidP="00BD21EC">
      <w:pPr>
        <w:ind w:firstLine="720"/>
        <w:rPr>
          <w:b/>
          <w:color w:val="000000"/>
          <w:shd w:val="clear" w:color="auto" w:fill="FFFFFF"/>
        </w:rPr>
      </w:pPr>
      <w:r w:rsidRPr="001B151D">
        <w:rPr>
          <w:b/>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E85B02" w:rsidRDefault="00E85B02" w:rsidP="00BD21EC">
      <w:pPr>
        <w:ind w:firstLine="720"/>
        <w:rPr>
          <w:rFonts w:ascii="Arial" w:hAnsi="Arial" w:cs="Arial"/>
          <w:color w:val="000000"/>
          <w:sz w:val="20"/>
          <w:szCs w:val="20"/>
          <w:shd w:val="clear" w:color="auto" w:fill="FFFFFF"/>
        </w:rPr>
      </w:pPr>
    </w:p>
    <w:p w:rsidR="00E85B02" w:rsidRPr="00183E20" w:rsidRDefault="00E85B02" w:rsidP="00BD21EC">
      <w:pPr>
        <w:ind w:firstLine="720"/>
        <w:jc w:val="both"/>
        <w:rPr>
          <w:color w:val="000000"/>
          <w:shd w:val="clear" w:color="auto" w:fill="FFFFFF"/>
        </w:rPr>
      </w:pPr>
      <w:bookmarkStart w:id="0" w:name="10111"/>
      <w:bookmarkEnd w:id="0"/>
      <w:r w:rsidRPr="00183E20">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E85B02" w:rsidRPr="00183E20" w:rsidRDefault="00E85B02" w:rsidP="00BD21EC">
      <w:pPr>
        <w:ind w:firstLine="720"/>
        <w:jc w:val="both"/>
        <w:rPr>
          <w:color w:val="000000"/>
          <w:shd w:val="clear" w:color="auto" w:fill="FFFFFF"/>
        </w:rPr>
      </w:pPr>
      <w:bookmarkStart w:id="1" w:name="10112"/>
      <w:bookmarkEnd w:id="1"/>
      <w:r w:rsidRPr="00183E20">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85B02" w:rsidRPr="00183E20" w:rsidRDefault="00E85B02" w:rsidP="00BD21EC">
      <w:pPr>
        <w:ind w:firstLine="720"/>
        <w:jc w:val="both"/>
        <w:rPr>
          <w:color w:val="000000"/>
          <w:shd w:val="clear" w:color="auto" w:fill="FFFFFF"/>
        </w:rPr>
      </w:pPr>
      <w:bookmarkStart w:id="2" w:name="10113"/>
      <w:bookmarkStart w:id="3" w:name="10114"/>
      <w:bookmarkEnd w:id="2"/>
      <w:bookmarkEnd w:id="3"/>
      <w:r w:rsidRPr="00183E20">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E85B02" w:rsidRPr="00183E20" w:rsidRDefault="00E85B02" w:rsidP="00BD21EC">
      <w:pPr>
        <w:ind w:firstLine="720"/>
        <w:jc w:val="both"/>
        <w:rPr>
          <w:color w:val="000000"/>
          <w:shd w:val="clear" w:color="auto" w:fill="FFFFFF"/>
        </w:rPr>
      </w:pPr>
      <w:bookmarkStart w:id="4" w:name="10115"/>
      <w:bookmarkEnd w:id="4"/>
      <w:r w:rsidRPr="00183E20">
        <w:rPr>
          <w:color w:val="000000"/>
          <w:shd w:val="clear" w:color="auto" w:fill="FFFFFF"/>
        </w:rPr>
        <w:t>г) сбор и вывоз твердых и жидких бытовых отходов;</w:t>
      </w:r>
    </w:p>
    <w:p w:rsidR="00E85B02" w:rsidRPr="00183E20" w:rsidRDefault="00E85B02" w:rsidP="00BD21EC">
      <w:pPr>
        <w:ind w:firstLine="720"/>
        <w:jc w:val="both"/>
        <w:rPr>
          <w:color w:val="000000"/>
          <w:shd w:val="clear" w:color="auto" w:fill="FFFFFF"/>
        </w:rPr>
      </w:pPr>
      <w:bookmarkStart w:id="5" w:name="101151"/>
      <w:bookmarkStart w:id="6" w:name="10116"/>
      <w:bookmarkStart w:id="7" w:name="10117"/>
      <w:bookmarkEnd w:id="5"/>
      <w:bookmarkEnd w:id="6"/>
      <w:bookmarkEnd w:id="7"/>
      <w:r w:rsidRPr="00183E20">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E85B02" w:rsidRPr="009D720E" w:rsidRDefault="00E85B02" w:rsidP="009D720E">
      <w:pPr>
        <w:rPr>
          <w:rFonts w:ascii="Arial" w:hAnsi="Arial" w:cs="Arial"/>
          <w:color w:val="000000"/>
          <w:sz w:val="20"/>
          <w:szCs w:val="20"/>
          <w:shd w:val="clear" w:color="auto" w:fill="FFFFFF"/>
        </w:rPr>
      </w:pPr>
      <w:bookmarkStart w:id="8" w:name="10118"/>
      <w:bookmarkEnd w:id="8"/>
      <w:r>
        <w:rPr>
          <w:color w:val="000000"/>
          <w:shd w:val="clear" w:color="auto" w:fill="FFFFFF"/>
        </w:rPr>
        <w:t xml:space="preserve">            </w:t>
      </w:r>
      <w:r w:rsidRPr="00183E20">
        <w:rPr>
          <w:color w:val="000000"/>
          <w:shd w:val="clear" w:color="auto" w:fill="FFFFFF"/>
        </w:rPr>
        <w:t>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E85B02" w:rsidRDefault="00E85B02" w:rsidP="002E623F"/>
    <w:p w:rsidR="00E85B02" w:rsidRDefault="00E85B02" w:rsidP="002E623F"/>
    <w:p w:rsidR="00E85B02" w:rsidRPr="00DA4E5B" w:rsidRDefault="00E85B02" w:rsidP="00183E20">
      <w:pPr>
        <w:pStyle w:val="NormalWeb"/>
        <w:spacing w:before="0" w:beforeAutospacing="0" w:line="225" w:lineRule="atLeast"/>
        <w:ind w:firstLine="900"/>
        <w:jc w:val="right"/>
        <w:rPr>
          <w:b/>
          <w:color w:val="000000"/>
        </w:rPr>
      </w:pPr>
      <w:r w:rsidRPr="00DA4E5B">
        <w:rPr>
          <w:b/>
          <w:color w:val="000000"/>
        </w:rPr>
        <w:t>Приложение 4</w:t>
      </w:r>
    </w:p>
    <w:p w:rsidR="00E85B02" w:rsidRPr="009B3C89" w:rsidRDefault="00E85B02" w:rsidP="00183E20">
      <w:pPr>
        <w:pStyle w:val="NormalWeb"/>
        <w:spacing w:before="0" w:beforeAutospacing="0" w:line="225" w:lineRule="atLeast"/>
        <w:ind w:firstLine="900"/>
        <w:jc w:val="both"/>
        <w:rPr>
          <w:color w:val="000000"/>
        </w:rPr>
      </w:pPr>
      <w:r w:rsidRPr="009B3C89">
        <w:rPr>
          <w:color w:val="000000"/>
        </w:rPr>
        <w:t xml:space="preserve">Состав предоставляемых потребителю коммунальных услуг </w:t>
      </w:r>
      <w:r>
        <w:rPr>
          <w:color w:val="000000"/>
        </w:rPr>
        <w:t>при наличии</w:t>
      </w:r>
      <w:r w:rsidRPr="009B3C89">
        <w:rPr>
          <w:color w:val="000000"/>
        </w:rPr>
        <w:t xml:space="preserve"> в многоквартирном доме или жилом доме внутридомовых инженерных систем, позволяющих предоставлять потребителю </w:t>
      </w:r>
      <w:r>
        <w:rPr>
          <w:color w:val="000000"/>
        </w:rPr>
        <w:t>данные</w:t>
      </w:r>
      <w:r w:rsidRPr="009B3C89">
        <w:rPr>
          <w:color w:val="000000"/>
        </w:rPr>
        <w:t xml:space="preserve"> коммунальные услуги:</w:t>
      </w:r>
    </w:p>
    <w:p w:rsidR="00E85B02" w:rsidRPr="009B3C89" w:rsidRDefault="00E85B02" w:rsidP="00183E20">
      <w:pPr>
        <w:pStyle w:val="NormalWeb"/>
        <w:spacing w:before="0" w:beforeAutospacing="0" w:line="225" w:lineRule="atLeast"/>
        <w:jc w:val="both"/>
        <w:rPr>
          <w:color w:val="000000"/>
        </w:rPr>
      </w:pPr>
      <w:r w:rsidRPr="004B3EF9">
        <w:rPr>
          <w:b/>
          <w:color w:val="000000"/>
        </w:rPr>
        <w:t>холодное водоснабжение</w:t>
      </w:r>
      <w:r w:rsidRPr="009B3C89">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E85B02" w:rsidRPr="009B3C89" w:rsidRDefault="00E85B02" w:rsidP="00183E20">
      <w:pPr>
        <w:pStyle w:val="NormalWeb"/>
        <w:spacing w:before="0" w:beforeAutospacing="0" w:line="225" w:lineRule="atLeast"/>
        <w:jc w:val="both"/>
        <w:rPr>
          <w:color w:val="000000"/>
        </w:rPr>
      </w:pPr>
      <w:r w:rsidRPr="004B3EF9">
        <w:rPr>
          <w:b/>
          <w:color w:val="000000"/>
        </w:rPr>
        <w:t>водоотведение</w:t>
      </w:r>
      <w:r w:rsidRPr="009B3C89">
        <w:rPr>
          <w:color w:val="000000"/>
        </w:rPr>
        <w:t xml:space="preserve"> - отвод бытовых стоков из жилого помещения по присоединенной сети;</w:t>
      </w:r>
    </w:p>
    <w:p w:rsidR="00E85B02" w:rsidRPr="009B3C89" w:rsidRDefault="00E85B02" w:rsidP="00183E20">
      <w:pPr>
        <w:pStyle w:val="NormalWeb"/>
        <w:spacing w:before="0" w:beforeAutospacing="0" w:line="225" w:lineRule="atLeast"/>
        <w:jc w:val="both"/>
        <w:rPr>
          <w:color w:val="000000"/>
        </w:rPr>
      </w:pPr>
      <w:r w:rsidRPr="00E534CD">
        <w:rPr>
          <w:b/>
          <w:color w:val="000000"/>
        </w:rPr>
        <w:t>электроснабжение</w:t>
      </w:r>
      <w:r w:rsidRPr="009B3C89">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E85B02" w:rsidRPr="009B3C89" w:rsidRDefault="00E85B02" w:rsidP="00183E20">
      <w:pPr>
        <w:pStyle w:val="NormalWeb"/>
        <w:spacing w:before="0" w:beforeAutospacing="0" w:line="225" w:lineRule="atLeast"/>
        <w:jc w:val="both"/>
        <w:rPr>
          <w:color w:val="000000"/>
        </w:rPr>
      </w:pPr>
      <w:r w:rsidRPr="004B3EF9">
        <w:rPr>
          <w:b/>
          <w:color w:val="000000"/>
        </w:rPr>
        <w:t>газоснабжение</w:t>
      </w:r>
      <w:r w:rsidRPr="009B3C89">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E85B02" w:rsidRDefault="00E85B02" w:rsidP="00183E20">
      <w:pPr>
        <w:pStyle w:val="NormalWeb"/>
        <w:spacing w:before="0" w:beforeAutospacing="0" w:line="225" w:lineRule="atLeast"/>
        <w:jc w:val="both"/>
        <w:rPr>
          <w:color w:val="000000"/>
        </w:rPr>
      </w:pPr>
      <w:r w:rsidRPr="004B3EF9">
        <w:rPr>
          <w:b/>
          <w:color w:val="000000"/>
        </w:rPr>
        <w:t>отопление</w:t>
      </w:r>
      <w:r w:rsidRPr="009B3C89">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w:t>
      </w:r>
      <w:r>
        <w:rPr>
          <w:color w:val="000000"/>
        </w:rPr>
        <w:t xml:space="preserve"> предоставления коммунальных услуг, утвержденных Постановлением Правительства РФ от 23.05.2006г. №307.</w:t>
      </w:r>
      <w:r w:rsidRPr="009B3C89">
        <w:rPr>
          <w:color w:val="000000"/>
        </w:rPr>
        <w:t xml:space="preserve"> </w:t>
      </w:r>
    </w:p>
    <w:p w:rsidR="00E85B02" w:rsidRPr="00E534CD" w:rsidRDefault="00E85B02" w:rsidP="00183E20">
      <w:pPr>
        <w:pStyle w:val="NormalWeb"/>
        <w:spacing w:before="0" w:beforeAutospacing="0" w:line="225" w:lineRule="atLeast"/>
        <w:jc w:val="both"/>
        <w:rPr>
          <w:b/>
        </w:rPr>
      </w:pPr>
      <w:r w:rsidRPr="00E534CD">
        <w:rPr>
          <w:b/>
        </w:rPr>
        <w:t>Услуги, оказываемые управляющей организацией по обеспечению поставки в многоквартирный дом коммунальных ресурсов:</w:t>
      </w:r>
    </w:p>
    <w:p w:rsidR="00E85B02" w:rsidRDefault="00E85B02" w:rsidP="00183E20">
      <w:pPr>
        <w:pStyle w:val="NormalWeb"/>
        <w:spacing w:before="0" w:beforeAutospacing="0" w:line="225" w:lineRule="atLeast"/>
        <w:jc w:val="both"/>
        <w:rPr>
          <w:rStyle w:val="apple-style-span"/>
          <w:color w:val="000000"/>
        </w:rPr>
      </w:pPr>
      <w:r>
        <w:rPr>
          <w:rStyle w:val="apple-style-span"/>
          <w:color w:val="000000"/>
        </w:rPr>
        <w:t>- обеспечение готовности</w:t>
      </w:r>
      <w:r w:rsidRPr="001A7702">
        <w:rPr>
          <w:rStyle w:val="apple-style-span"/>
          <w:color w:val="000000"/>
        </w:rPr>
        <w:t xml:space="preserve"> к предоставлению коммунальных услуг внутридомовых инженерных систем, входящих в состав общего имущества собственников </w:t>
      </w:r>
      <w:r>
        <w:rPr>
          <w:rStyle w:val="apple-style-span"/>
          <w:color w:val="000000"/>
        </w:rPr>
        <w:t>помещений в многоквартирном доме:</w:t>
      </w:r>
    </w:p>
    <w:p w:rsidR="00E85B02" w:rsidRDefault="00E85B02" w:rsidP="00183E20">
      <w:pPr>
        <w:pStyle w:val="NormalWeb"/>
        <w:spacing w:before="0" w:beforeAutospacing="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E85B02" w:rsidRPr="001A7702" w:rsidRDefault="00E85B02" w:rsidP="00183E20">
      <w:pPr>
        <w:pStyle w:val="NormalWeb"/>
        <w:spacing w:before="0" w:beforeAutospacing="0" w:line="225" w:lineRule="atLeast"/>
        <w:jc w:val="both"/>
        <w:rPr>
          <w:color w:val="000000"/>
        </w:rPr>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Default="00E85B02" w:rsidP="002E623F"/>
    <w:p w:rsidR="00E85B02" w:rsidRPr="000A21FF" w:rsidRDefault="00E85B02" w:rsidP="001B7484">
      <w:pPr>
        <w:pStyle w:val="ConsPlusNonformat"/>
        <w:widowControl/>
        <w:jc w:val="right"/>
        <w:rPr>
          <w:rFonts w:ascii="Times New Roman" w:hAnsi="Times New Roman" w:cs="Times New Roman"/>
          <w:b/>
          <w:sz w:val="24"/>
          <w:szCs w:val="24"/>
        </w:rPr>
      </w:pPr>
      <w:r w:rsidRPr="000A21FF">
        <w:rPr>
          <w:rFonts w:ascii="Times New Roman" w:hAnsi="Times New Roman" w:cs="Times New Roman"/>
          <w:b/>
          <w:sz w:val="24"/>
          <w:szCs w:val="24"/>
        </w:rPr>
        <w:t>Приложение 5</w:t>
      </w:r>
    </w:p>
    <w:p w:rsidR="00E85B02" w:rsidRPr="00B13F6E" w:rsidRDefault="00E85B02" w:rsidP="001B7484">
      <w:pPr>
        <w:pStyle w:val="ConsPlusNonformat"/>
        <w:widowControl/>
        <w:jc w:val="right"/>
        <w:rPr>
          <w:rFonts w:ascii="Times New Roman" w:hAnsi="Times New Roman" w:cs="Times New Roman"/>
          <w:sz w:val="24"/>
          <w:szCs w:val="24"/>
        </w:rPr>
      </w:pPr>
    </w:p>
    <w:p w:rsidR="00E85B02" w:rsidRPr="003326EE" w:rsidRDefault="00E85B02" w:rsidP="00C84CEA">
      <w:pPr>
        <w:autoSpaceDE w:val="0"/>
        <w:autoSpaceDN w:val="0"/>
        <w:adjustRightInd w:val="0"/>
        <w:jc w:val="center"/>
        <w:rPr>
          <w:b/>
        </w:rPr>
      </w:pPr>
      <w:r>
        <w:rPr>
          <w:b/>
        </w:rPr>
        <w:t xml:space="preserve">ПРОЕКТ  </w:t>
      </w:r>
      <w:r w:rsidRPr="003326EE">
        <w:rPr>
          <w:b/>
        </w:rPr>
        <w:t>ДОГОВОР</w:t>
      </w:r>
      <w:r>
        <w:rPr>
          <w:b/>
        </w:rPr>
        <w:t>А</w:t>
      </w:r>
    </w:p>
    <w:p w:rsidR="00E85B02" w:rsidRPr="003326EE" w:rsidRDefault="00E85B02" w:rsidP="00C84CEA">
      <w:pPr>
        <w:autoSpaceDE w:val="0"/>
        <w:autoSpaceDN w:val="0"/>
        <w:adjustRightInd w:val="0"/>
        <w:jc w:val="center"/>
        <w:rPr>
          <w:b/>
        </w:rPr>
      </w:pPr>
      <w:r w:rsidRPr="003326EE">
        <w:rPr>
          <w:b/>
        </w:rPr>
        <w:t>управления многоквартирным домом</w:t>
      </w:r>
    </w:p>
    <w:p w:rsidR="00E85B02" w:rsidRPr="003326EE" w:rsidRDefault="00E85B02" w:rsidP="00C84CEA">
      <w:pPr>
        <w:autoSpaceDE w:val="0"/>
        <w:autoSpaceDN w:val="0"/>
        <w:adjustRightInd w:val="0"/>
      </w:pPr>
      <w:r w:rsidRPr="003326EE">
        <w:t xml:space="preserve"> </w:t>
      </w:r>
    </w:p>
    <w:p w:rsidR="00E85B02" w:rsidRPr="003326EE" w:rsidRDefault="00E85B02" w:rsidP="00C84CEA">
      <w:pPr>
        <w:autoSpaceDE w:val="0"/>
        <w:autoSpaceDN w:val="0"/>
        <w:adjustRightInd w:val="0"/>
      </w:pPr>
      <w:r w:rsidRPr="003326EE">
        <w:t xml:space="preserve">г. Лахденпохья                                                      </w:t>
      </w:r>
      <w:r>
        <w:t xml:space="preserve">              </w:t>
      </w:r>
      <w:r w:rsidRPr="003326EE">
        <w:t xml:space="preserve">   </w:t>
      </w:r>
      <w:r>
        <w:t xml:space="preserve">                 </w:t>
      </w:r>
      <w:r w:rsidRPr="003326EE">
        <w:t xml:space="preserve">   «01» июня 2013 года</w:t>
      </w:r>
    </w:p>
    <w:p w:rsidR="00E85B02" w:rsidRPr="003326EE" w:rsidRDefault="00E85B02" w:rsidP="00C84CEA">
      <w:pPr>
        <w:autoSpaceDE w:val="0"/>
        <w:autoSpaceDN w:val="0"/>
        <w:adjustRightInd w:val="0"/>
        <w:jc w:val="right"/>
      </w:pPr>
    </w:p>
    <w:p w:rsidR="00E85B02" w:rsidRPr="003326EE" w:rsidRDefault="00E85B02" w:rsidP="00C84CEA">
      <w:pPr>
        <w:autoSpaceDE w:val="0"/>
        <w:autoSpaceDN w:val="0"/>
        <w:adjustRightInd w:val="0"/>
      </w:pPr>
      <w:r w:rsidRPr="003326EE">
        <w:rPr>
          <w:b/>
        </w:rPr>
        <w:t xml:space="preserve">            Общество с ограниченной ответственностью «Домоуправление»</w:t>
      </w:r>
      <w:r w:rsidRPr="003326EE">
        <w:t xml:space="preserve">, именуемое в дальнейшем </w:t>
      </w:r>
      <w:r w:rsidRPr="003326EE">
        <w:rPr>
          <w:b/>
        </w:rPr>
        <w:t>«Управляющая организация»</w:t>
      </w:r>
      <w:r w:rsidRPr="003326EE">
        <w:t>, в лице директора  Бородиновой  Инны  Сергеевны, действующего на основании Устава, и</w:t>
      </w:r>
    </w:p>
    <w:p w:rsidR="00E85B02" w:rsidRPr="003326EE" w:rsidRDefault="00E85B02" w:rsidP="00C84CEA">
      <w:pPr>
        <w:autoSpaceDE w:val="0"/>
        <w:autoSpaceDN w:val="0"/>
        <w:adjustRightInd w:val="0"/>
      </w:pPr>
      <w:r w:rsidRPr="003326EE">
        <w:t>1)___________________________________________________________</w:t>
      </w:r>
      <w:r>
        <w:t>________________</w:t>
      </w:r>
      <w:r w:rsidRPr="003326EE">
        <w:t>;</w:t>
      </w:r>
    </w:p>
    <w:p w:rsidR="00E85B02" w:rsidRPr="003326EE" w:rsidRDefault="00E85B02" w:rsidP="00C84CEA">
      <w:pPr>
        <w:autoSpaceDE w:val="0"/>
        <w:autoSpaceDN w:val="0"/>
        <w:adjustRightInd w:val="0"/>
      </w:pPr>
      <w:r w:rsidRPr="003326EE">
        <w:t>2)___________________________________________________________</w:t>
      </w:r>
      <w:r>
        <w:t>________________</w:t>
      </w:r>
      <w:r w:rsidRPr="003326EE">
        <w:t>;</w:t>
      </w:r>
    </w:p>
    <w:p w:rsidR="00E85B02" w:rsidRPr="003326EE" w:rsidRDefault="00E85B02" w:rsidP="00C84CEA">
      <w:pPr>
        <w:autoSpaceDE w:val="0"/>
        <w:autoSpaceDN w:val="0"/>
        <w:adjustRightInd w:val="0"/>
      </w:pPr>
      <w:r w:rsidRPr="003326EE">
        <w:t>3)___________________________________________________________________________;</w:t>
      </w:r>
    </w:p>
    <w:p w:rsidR="00E85B02" w:rsidRPr="003326EE" w:rsidRDefault="00E85B02" w:rsidP="00C84CEA">
      <w:pPr>
        <w:autoSpaceDE w:val="0"/>
        <w:autoSpaceDN w:val="0"/>
        <w:adjustRightInd w:val="0"/>
      </w:pPr>
      <w:r w:rsidRPr="003326EE">
        <w:t xml:space="preserve">именуемый(ые) в дальнейшем </w:t>
      </w:r>
      <w:r w:rsidRPr="003326EE">
        <w:rPr>
          <w:b/>
        </w:rPr>
        <w:t>«Собственники»,</w:t>
      </w:r>
      <w:r w:rsidRPr="003326EE">
        <w:t xml:space="preserve"> действующий(ие) от своего имени, при совместном упоминании именуемые в дальнейшем «Стороны», заключили настоящий договор о следующем.</w:t>
      </w:r>
    </w:p>
    <w:p w:rsidR="00E85B02" w:rsidRPr="003326EE" w:rsidRDefault="00E85B02" w:rsidP="00C84CEA">
      <w:pPr>
        <w:autoSpaceDE w:val="0"/>
        <w:autoSpaceDN w:val="0"/>
        <w:adjustRightInd w:val="0"/>
      </w:pPr>
    </w:p>
    <w:p w:rsidR="00E85B02" w:rsidRPr="003326EE" w:rsidRDefault="00E85B02" w:rsidP="00C84CEA">
      <w:pPr>
        <w:pStyle w:val="ConsPlusNonformat"/>
        <w:widowControl/>
        <w:jc w:val="center"/>
        <w:rPr>
          <w:rFonts w:ascii="Times New Roman" w:hAnsi="Times New Roman" w:cs="Times New Roman"/>
          <w:sz w:val="24"/>
          <w:szCs w:val="24"/>
        </w:rPr>
      </w:pPr>
      <w:r w:rsidRPr="003326EE">
        <w:rPr>
          <w:rFonts w:ascii="Times New Roman" w:hAnsi="Times New Roman" w:cs="Times New Roman"/>
          <w:sz w:val="24"/>
          <w:szCs w:val="24"/>
        </w:rPr>
        <w:t>1. ОБЩИЕ ПОЛОЖЕНИЯ</w:t>
      </w:r>
    </w:p>
    <w:p w:rsidR="00E85B02" w:rsidRPr="003326EE" w:rsidRDefault="00E85B02" w:rsidP="00C84CEA">
      <w:pPr>
        <w:autoSpaceDE w:val="0"/>
        <w:autoSpaceDN w:val="0"/>
        <w:adjustRightInd w:val="0"/>
        <w:ind w:firstLine="540"/>
        <w:jc w:val="both"/>
      </w:pPr>
      <w:r w:rsidRPr="003326EE">
        <w:t>1.1. Настоящий Договор заключен на основании решения  общего  собрания  собственников  помещений  многок</w:t>
      </w:r>
      <w:r>
        <w:t>вартирного  жилого  дома  № ___ по  ул. __________</w:t>
      </w:r>
      <w:r w:rsidRPr="003326EE">
        <w:t xml:space="preserve">  г. Лахденпохья,  Протокол </w:t>
      </w:r>
      <w:r>
        <w:t xml:space="preserve"> заседания  Совета  дома  от  __.___</w:t>
      </w:r>
      <w:r w:rsidRPr="003326EE">
        <w:t>.2013 года,  о  выборе  в  качестве  управляющей  организации  -  Общества  с  ограниченной  ответственностью «Домоуправление».</w:t>
      </w:r>
    </w:p>
    <w:p w:rsidR="00E85B02" w:rsidRPr="007B12D7" w:rsidRDefault="00E85B02" w:rsidP="00C84CEA">
      <w:pPr>
        <w:pStyle w:val="ConsPlusNonformat"/>
        <w:widowControl/>
        <w:tabs>
          <w:tab w:val="left" w:leader="underscore" w:pos="10206"/>
        </w:tabs>
        <w:ind w:firstLine="540"/>
        <w:jc w:val="both"/>
        <w:rPr>
          <w:rFonts w:ascii="Times New Roman" w:hAnsi="Times New Roman" w:cs="Times New Roman"/>
          <w:sz w:val="24"/>
          <w:szCs w:val="24"/>
        </w:rPr>
      </w:pPr>
      <w:r w:rsidRPr="003326EE">
        <w:rPr>
          <w:rFonts w:ascii="Times New Roman" w:hAnsi="Times New Roman" w:cs="Times New Roman"/>
          <w:sz w:val="24"/>
          <w:szCs w:val="24"/>
        </w:rPr>
        <w:t>1.2. Собственник – лицо, владеющее на праве собственности</w:t>
      </w:r>
      <w:r w:rsidRPr="007B12D7">
        <w:rPr>
          <w:rFonts w:ascii="Times New Roman" w:hAnsi="Times New Roman" w:cs="Times New Roman"/>
          <w:sz w:val="24"/>
          <w:szCs w:val="24"/>
        </w:rPr>
        <w:t xml:space="preserve"> </w:t>
      </w:r>
      <w:r w:rsidRPr="00B61F79">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w:t>
      </w:r>
      <w:r w:rsidRPr="007B12D7">
        <w:rPr>
          <w:rFonts w:ascii="Times New Roman" w:hAnsi="Times New Roman" w:cs="Times New Roman"/>
          <w:sz w:val="24"/>
          <w:szCs w:val="24"/>
        </w:rPr>
        <w:t xml:space="preserve"> об</w:t>
      </w:r>
      <w:r>
        <w:rPr>
          <w:rFonts w:ascii="Times New Roman" w:hAnsi="Times New Roman" w:cs="Times New Roman"/>
          <w:sz w:val="24"/>
          <w:szCs w:val="24"/>
        </w:rPr>
        <w:t xml:space="preserve">щей площадью </w:t>
      </w:r>
      <w:r>
        <w:rPr>
          <w:rFonts w:ascii="Times New Roman" w:hAnsi="Times New Roman" w:cs="Times New Roman"/>
          <w:sz w:val="24"/>
          <w:szCs w:val="24"/>
          <w:u w:val="single"/>
        </w:rPr>
        <w:t xml:space="preserve">______ </w:t>
      </w:r>
      <w:r>
        <w:rPr>
          <w:rFonts w:ascii="Times New Roman" w:hAnsi="Times New Roman" w:cs="Times New Roman"/>
          <w:sz w:val="24"/>
          <w:szCs w:val="24"/>
        </w:rPr>
        <w:t>кв.</w:t>
      </w:r>
      <w:r w:rsidRPr="007B12D7">
        <w:rPr>
          <w:rFonts w:ascii="Times New Roman" w:hAnsi="Times New Roman" w:cs="Times New Roman"/>
          <w:sz w:val="24"/>
          <w:szCs w:val="24"/>
        </w:rPr>
        <w:t>м</w:t>
      </w:r>
      <w:r>
        <w:rPr>
          <w:rFonts w:ascii="Times New Roman" w:hAnsi="Times New Roman" w:cs="Times New Roman"/>
          <w:sz w:val="24"/>
          <w:szCs w:val="24"/>
        </w:rPr>
        <w:t>.</w:t>
      </w:r>
      <w:r w:rsidRPr="007B12D7">
        <w:rPr>
          <w:rFonts w:ascii="Times New Roman" w:hAnsi="Times New Roman" w:cs="Times New Roman"/>
          <w:sz w:val="24"/>
          <w:szCs w:val="24"/>
        </w:rPr>
        <w:t xml:space="preserve">, находящимся в многоквартирном доме по адресу: г. Лахденпохья, </w:t>
      </w:r>
      <w:r>
        <w:rPr>
          <w:rFonts w:ascii="Times New Roman" w:hAnsi="Times New Roman" w:cs="Times New Roman"/>
          <w:sz w:val="24"/>
          <w:szCs w:val="24"/>
        </w:rPr>
        <w:t>ул. _</w:t>
      </w:r>
      <w:r>
        <w:rPr>
          <w:rFonts w:ascii="Times New Roman" w:hAnsi="Times New Roman" w:cs="Times New Roman"/>
          <w:sz w:val="24"/>
          <w:szCs w:val="24"/>
          <w:u w:val="single"/>
        </w:rPr>
        <w:t>_______</w:t>
      </w:r>
      <w:r w:rsidRPr="007B12D7">
        <w:rPr>
          <w:rFonts w:ascii="Times New Roman" w:hAnsi="Times New Roman" w:cs="Times New Roman"/>
          <w:sz w:val="24"/>
          <w:szCs w:val="24"/>
        </w:rPr>
        <w:t>,</w:t>
      </w:r>
      <w:r>
        <w:rPr>
          <w:rFonts w:ascii="Times New Roman" w:hAnsi="Times New Roman" w:cs="Times New Roman"/>
          <w:sz w:val="24"/>
          <w:szCs w:val="24"/>
        </w:rPr>
        <w:t xml:space="preserve">  д. </w:t>
      </w:r>
      <w:r>
        <w:rPr>
          <w:rFonts w:ascii="Times New Roman" w:hAnsi="Times New Roman" w:cs="Times New Roman"/>
          <w:sz w:val="24"/>
          <w:szCs w:val="24"/>
          <w:u w:val="single"/>
        </w:rPr>
        <w:t>______,</w:t>
      </w:r>
      <w:r w:rsidRPr="007456B0">
        <w:rPr>
          <w:rFonts w:ascii="Times New Roman" w:hAnsi="Times New Roman" w:cs="Times New Roman"/>
          <w:sz w:val="24"/>
          <w:szCs w:val="24"/>
        </w:rPr>
        <w:t xml:space="preserve">  кв.</w:t>
      </w:r>
      <w:r>
        <w:rPr>
          <w:rFonts w:ascii="Times New Roman" w:hAnsi="Times New Roman" w:cs="Times New Roman"/>
          <w:sz w:val="24"/>
          <w:szCs w:val="24"/>
          <w:u w:val="single"/>
        </w:rPr>
        <w:t>_____</w:t>
      </w:r>
      <w:r>
        <w:rPr>
          <w:rFonts w:ascii="Times New Roman" w:hAnsi="Times New Roman" w:cs="Times New Roman"/>
          <w:sz w:val="24"/>
          <w:szCs w:val="24"/>
        </w:rPr>
        <w:t xml:space="preserve">  (далее – помещения</w:t>
      </w:r>
      <w:r w:rsidRPr="007B12D7">
        <w:rPr>
          <w:rFonts w:ascii="Times New Roman" w:hAnsi="Times New Roman" w:cs="Times New Roman"/>
          <w:sz w:val="24"/>
          <w:szCs w:val="24"/>
        </w:rPr>
        <w:t>).</w:t>
      </w:r>
    </w:p>
    <w:p w:rsidR="00E85B02" w:rsidRPr="007B12D7" w:rsidRDefault="00E85B02" w:rsidP="00C84CEA">
      <w:pPr>
        <w:pStyle w:val="ConsPlusNonformat"/>
        <w:widowControl/>
        <w:tabs>
          <w:tab w:val="left" w:leader="underscore" w:pos="10206"/>
        </w:tabs>
        <w:jc w:val="both"/>
        <w:rPr>
          <w:rFonts w:ascii="Times New Roman" w:hAnsi="Times New Roman" w:cs="Times New Roman"/>
          <w:sz w:val="24"/>
          <w:szCs w:val="24"/>
        </w:rPr>
      </w:pPr>
      <w:r w:rsidRPr="007B12D7">
        <w:rPr>
          <w:rFonts w:ascii="Times New Roman" w:hAnsi="Times New Roman" w:cs="Times New Roman"/>
          <w:sz w:val="24"/>
          <w:szCs w:val="24"/>
        </w:rPr>
        <w:t xml:space="preserve">Право собственности на помещение подтверждается </w:t>
      </w:r>
      <w:r>
        <w:rPr>
          <w:rFonts w:ascii="Times New Roman" w:hAnsi="Times New Roman" w:cs="Times New Roman"/>
          <w:sz w:val="24"/>
          <w:szCs w:val="24"/>
        </w:rPr>
        <w:t xml:space="preserve"> свидетельством  о  государственной  регистрации  права,  выданным  «___»_____________года,  серия__________№________.                                                     </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E85B02"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tabs>
          <w:tab w:val="center" w:pos="5102"/>
          <w:tab w:val="left" w:pos="7350"/>
        </w:tabs>
        <w:ind w:firstLine="0"/>
        <w:outlineLvl w:val="1"/>
        <w:rPr>
          <w:rFonts w:ascii="Times New Roman" w:hAnsi="Times New Roman" w:cs="Times New Roman"/>
          <w:sz w:val="24"/>
          <w:szCs w:val="24"/>
        </w:rPr>
      </w:pPr>
      <w:r>
        <w:rPr>
          <w:rFonts w:ascii="Times New Roman" w:hAnsi="Times New Roman" w:cs="Times New Roman"/>
          <w:sz w:val="24"/>
          <w:szCs w:val="24"/>
        </w:rPr>
        <w:tab/>
      </w:r>
      <w:r w:rsidRPr="007B12D7">
        <w:rPr>
          <w:rFonts w:ascii="Times New Roman" w:hAnsi="Times New Roman" w:cs="Times New Roman"/>
          <w:sz w:val="24"/>
          <w:szCs w:val="24"/>
        </w:rPr>
        <w:t>2. ПРЕДМЕТ ДОГОВОРА</w:t>
      </w:r>
      <w:r>
        <w:rPr>
          <w:rFonts w:ascii="Times New Roman" w:hAnsi="Times New Roman" w:cs="Times New Roman"/>
          <w:sz w:val="24"/>
          <w:szCs w:val="24"/>
        </w:rPr>
        <w:tab/>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E85B02" w:rsidRDefault="00E85B02" w:rsidP="00C84CEA">
      <w:pPr>
        <w:pStyle w:val="ConsPlusNormal"/>
        <w:widowControl/>
        <w:tabs>
          <w:tab w:val="left" w:leader="underscore" w:pos="10206"/>
        </w:tabs>
        <w:ind w:firstLine="540"/>
        <w:jc w:val="right"/>
        <w:rPr>
          <w:rFonts w:ascii="Times New Roman" w:hAnsi="Times New Roman" w:cs="Times New Roman"/>
          <w:sz w:val="24"/>
          <w:szCs w:val="24"/>
        </w:rPr>
      </w:pPr>
      <w:r>
        <w:rPr>
          <w:rFonts w:ascii="Times New Roman" w:hAnsi="Times New Roman" w:cs="Times New Roman"/>
          <w:sz w:val="24"/>
          <w:szCs w:val="24"/>
        </w:rPr>
        <w:t>1</w:t>
      </w:r>
    </w:p>
    <w:p w:rsidR="00E85B02" w:rsidRPr="007B12D7" w:rsidRDefault="00E85B02" w:rsidP="00C84CEA">
      <w:pPr>
        <w:pStyle w:val="ConsPlusNormal"/>
        <w:widowControl/>
        <w:tabs>
          <w:tab w:val="left" w:leader="underscore" w:pos="10206"/>
        </w:tabs>
        <w:ind w:firstLine="0"/>
        <w:jc w:val="both"/>
        <w:rPr>
          <w:rFonts w:ascii="Times New Roman" w:hAnsi="Times New Roman" w:cs="Times New Roman"/>
          <w:sz w:val="24"/>
          <w:szCs w:val="24"/>
        </w:rPr>
      </w:pPr>
      <w:r w:rsidRPr="007B12D7">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w:t>
      </w:r>
      <w:r>
        <w:rPr>
          <w:rFonts w:ascii="Times New Roman" w:hAnsi="Times New Roman" w:cs="Times New Roman"/>
          <w:sz w:val="24"/>
          <w:szCs w:val="24"/>
        </w:rPr>
        <w:t>ул._</w:t>
      </w:r>
      <w:r>
        <w:rPr>
          <w:rFonts w:ascii="Times New Roman" w:hAnsi="Times New Roman" w:cs="Times New Roman"/>
          <w:sz w:val="24"/>
          <w:szCs w:val="24"/>
          <w:u w:val="single"/>
        </w:rPr>
        <w:t>_________</w:t>
      </w:r>
      <w:r>
        <w:rPr>
          <w:rFonts w:ascii="Times New Roman" w:hAnsi="Times New Roman" w:cs="Times New Roman"/>
          <w:sz w:val="24"/>
          <w:szCs w:val="24"/>
        </w:rPr>
        <w:t>, д.</w:t>
      </w:r>
      <w:r>
        <w:rPr>
          <w:rFonts w:ascii="Times New Roman" w:hAnsi="Times New Roman" w:cs="Times New Roman"/>
          <w:sz w:val="24"/>
          <w:szCs w:val="24"/>
          <w:u w:val="single"/>
        </w:rPr>
        <w:t>______</w:t>
      </w:r>
      <w:r w:rsidRPr="009421F9">
        <w:rPr>
          <w:rFonts w:ascii="Times New Roman" w:hAnsi="Times New Roman" w:cs="Times New Roman"/>
          <w:sz w:val="24"/>
          <w:szCs w:val="24"/>
          <w:u w:val="single"/>
        </w:rPr>
        <w:t>,</w:t>
      </w:r>
      <w:r w:rsidRPr="007B12D7">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2.4. Характеристика многоквартирного дома на момент заключения Договора:</w:t>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1. Адрес многоквартирного дома</w:t>
      </w:r>
      <w:r>
        <w:rPr>
          <w:rFonts w:ascii="Times New Roman" w:hAnsi="Times New Roman" w:cs="Times New Roman"/>
          <w:sz w:val="24"/>
          <w:szCs w:val="24"/>
        </w:rPr>
        <w:t xml:space="preserve">:  </w:t>
      </w:r>
      <w:r>
        <w:rPr>
          <w:rFonts w:ascii="Times New Roman" w:hAnsi="Times New Roman" w:cs="Times New Roman"/>
          <w:sz w:val="24"/>
          <w:szCs w:val="24"/>
          <w:u w:val="single"/>
        </w:rPr>
        <w:t>г. Лахденпохья,  ул. ________</w:t>
      </w:r>
      <w:r w:rsidRPr="009421F9">
        <w:rPr>
          <w:rFonts w:ascii="Times New Roman" w:hAnsi="Times New Roman" w:cs="Times New Roman"/>
          <w:sz w:val="24"/>
          <w:szCs w:val="24"/>
          <w:u w:val="single"/>
        </w:rPr>
        <w:t xml:space="preserve">,  д.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3. Серия, тип постройки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4. Год постройки</w:t>
      </w:r>
      <w:r>
        <w:rPr>
          <w:rFonts w:ascii="Times New Roman" w:hAnsi="Times New Roman" w:cs="Times New Roman"/>
          <w:sz w:val="24"/>
          <w:szCs w:val="24"/>
        </w:rPr>
        <w:t>:</w:t>
      </w:r>
      <w:r w:rsidRPr="007B1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5. Степень износа по данным государственного технического учета</w:t>
      </w:r>
      <w:r>
        <w:rPr>
          <w:rFonts w:ascii="Times New Roman" w:hAnsi="Times New Roman" w:cs="Times New Roman"/>
          <w:sz w:val="24"/>
          <w:szCs w:val="24"/>
        </w:rPr>
        <w:t>:</w:t>
      </w:r>
      <w:r w:rsidRPr="007B12D7">
        <w:rPr>
          <w:rFonts w:ascii="Times New Roman" w:hAnsi="Times New Roman" w:cs="Times New Roman"/>
          <w:sz w:val="24"/>
          <w:szCs w:val="24"/>
        </w:rPr>
        <w:t xml:space="preserve"> </w:t>
      </w:r>
      <w:r w:rsidRPr="002C1E84">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6. Степень фактического износа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9. Количество этажей</w:t>
      </w:r>
      <w:r>
        <w:rPr>
          <w:rFonts w:ascii="Times New Roman" w:hAnsi="Times New Roman" w:cs="Times New Roman"/>
          <w:sz w:val="24"/>
          <w:szCs w:val="24"/>
        </w:rPr>
        <w:t>:</w:t>
      </w:r>
      <w:r w:rsidRPr="007B1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10. Количество подъездов</w:t>
      </w:r>
      <w:r>
        <w:rPr>
          <w:rFonts w:ascii="Times New Roman" w:hAnsi="Times New Roman" w:cs="Times New Roman"/>
          <w:sz w:val="24"/>
          <w:szCs w:val="24"/>
        </w:rPr>
        <w:t>:</w:t>
      </w:r>
      <w:r w:rsidRPr="007B1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12. Наличие цокольного этажа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13. Наличие мансарды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14. Наличие мезонина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E85B02" w:rsidRPr="002C1E84" w:rsidRDefault="00E85B02" w:rsidP="00C84CEA">
      <w:pPr>
        <w:pStyle w:val="ConsPlusNonformat"/>
        <w:widowControl/>
        <w:tabs>
          <w:tab w:val="left" w:leader="underscore" w:pos="9540"/>
        </w:tabs>
        <w:rPr>
          <w:rFonts w:ascii="Times New Roman" w:hAnsi="Times New Roman" w:cs="Times New Roman"/>
          <w:sz w:val="24"/>
          <w:szCs w:val="24"/>
          <w:u w:val="single"/>
        </w:rPr>
      </w:pPr>
      <w:r w:rsidRPr="007B12D7">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 xml:space="preserve"> </w:t>
      </w:r>
      <w:r w:rsidRPr="002C1E84">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sidRPr="00114781">
        <w:rPr>
          <w:rFonts w:ascii="Times New Roman" w:hAnsi="Times New Roman" w:cs="Times New Roman"/>
          <w:sz w:val="24"/>
          <w:szCs w:val="24"/>
          <w:u w:val="single"/>
        </w:rPr>
        <w:t>--</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ab/>
      </w:r>
    </w:p>
    <w:p w:rsidR="00E85B02" w:rsidRPr="007B12D7" w:rsidRDefault="00E85B02" w:rsidP="00C84CEA">
      <w:pPr>
        <w:pStyle w:val="ConsPlusNonformat"/>
        <w:widowControl/>
        <w:tabs>
          <w:tab w:val="left" w:leader="underscore" w:pos="8505"/>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19. Строительный о</w:t>
      </w:r>
      <w:r>
        <w:rPr>
          <w:rFonts w:ascii="Times New Roman" w:hAnsi="Times New Roman" w:cs="Times New Roman"/>
          <w:sz w:val="24"/>
          <w:szCs w:val="24"/>
        </w:rPr>
        <w:t>бъем __</w:t>
      </w:r>
      <w:r w:rsidRPr="007B12D7">
        <w:rPr>
          <w:rFonts w:ascii="Times New Roman" w:hAnsi="Times New Roman" w:cs="Times New Roman"/>
          <w:sz w:val="24"/>
          <w:szCs w:val="24"/>
        </w:rPr>
        <w:t>__ куб. м</w:t>
      </w:r>
    </w:p>
    <w:p w:rsidR="00E85B02" w:rsidRPr="007B12D7" w:rsidRDefault="00E85B02" w:rsidP="00C84CEA">
      <w:pPr>
        <w:pStyle w:val="ConsPlusNonformat"/>
        <w:widowControl/>
        <w:tabs>
          <w:tab w:val="left" w:leader="underscore" w:pos="8505"/>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20. Площадь:</w:t>
      </w:r>
    </w:p>
    <w:p w:rsidR="00E85B02" w:rsidRPr="007B12D7"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а) многоквартирного дома с лоджиями, балконами, шкафами, коридорами и лестничным</w:t>
      </w:r>
      <w:r>
        <w:rPr>
          <w:rFonts w:ascii="Times New Roman" w:hAnsi="Times New Roman" w:cs="Times New Roman"/>
          <w:sz w:val="24"/>
          <w:szCs w:val="24"/>
        </w:rPr>
        <w:t>и клетками __</w:t>
      </w:r>
      <w:r w:rsidRPr="007B12D7">
        <w:rPr>
          <w:rFonts w:ascii="Times New Roman" w:hAnsi="Times New Roman" w:cs="Times New Roman"/>
          <w:sz w:val="24"/>
          <w:szCs w:val="24"/>
        </w:rPr>
        <w:t>_ кв. м.</w:t>
      </w:r>
    </w:p>
    <w:p w:rsidR="00E85B02" w:rsidRPr="007B12D7"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б) жилых помещений (общая</w:t>
      </w:r>
      <w:r>
        <w:rPr>
          <w:rFonts w:ascii="Times New Roman" w:hAnsi="Times New Roman" w:cs="Times New Roman"/>
          <w:sz w:val="24"/>
          <w:szCs w:val="24"/>
        </w:rPr>
        <w:t xml:space="preserve"> площадь квартир) ___</w:t>
      </w:r>
      <w:r w:rsidRPr="007B12D7">
        <w:rPr>
          <w:rFonts w:ascii="Times New Roman" w:hAnsi="Times New Roman" w:cs="Times New Roman"/>
          <w:sz w:val="24"/>
          <w:szCs w:val="24"/>
        </w:rPr>
        <w:t>__ кв. м</w:t>
      </w:r>
    </w:p>
    <w:p w:rsidR="00E85B02" w:rsidRPr="007B12D7"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 xml:space="preserve">в) нежилых помещений (общая площадь нежилых помещений, не входящих в состав общего имущества </w:t>
      </w:r>
      <w:r>
        <w:rPr>
          <w:rFonts w:ascii="Times New Roman" w:hAnsi="Times New Roman" w:cs="Times New Roman"/>
          <w:sz w:val="24"/>
          <w:szCs w:val="24"/>
        </w:rPr>
        <w:t>в многоквартирном доме) ___</w:t>
      </w:r>
      <w:r w:rsidRPr="007B12D7">
        <w:rPr>
          <w:rFonts w:ascii="Times New Roman" w:hAnsi="Times New Roman" w:cs="Times New Roman"/>
          <w:sz w:val="24"/>
          <w:szCs w:val="24"/>
        </w:rPr>
        <w:t>__ кв. м</w:t>
      </w:r>
    </w:p>
    <w:p w:rsidR="00E85B02" w:rsidRPr="007B12D7"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E85B02" w:rsidRPr="007B12D7" w:rsidRDefault="00E85B02" w:rsidP="00C84CEA">
      <w:pPr>
        <w:pStyle w:val="ConsPlusNonformat"/>
        <w:widowControl/>
        <w:tabs>
          <w:tab w:val="left" w:leader="underscore" w:pos="8505"/>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21. Количество</w:t>
      </w:r>
      <w:r>
        <w:rPr>
          <w:rFonts w:ascii="Times New Roman" w:hAnsi="Times New Roman" w:cs="Times New Roman"/>
          <w:sz w:val="24"/>
          <w:szCs w:val="24"/>
        </w:rPr>
        <w:t xml:space="preserve"> лестниц ____</w:t>
      </w:r>
      <w:r w:rsidRPr="007B12D7">
        <w:rPr>
          <w:rFonts w:ascii="Times New Roman" w:hAnsi="Times New Roman" w:cs="Times New Roman"/>
          <w:sz w:val="24"/>
          <w:szCs w:val="24"/>
        </w:rPr>
        <w:t>___ шт.</w:t>
      </w:r>
    </w:p>
    <w:p w:rsidR="00E85B02" w:rsidRPr="007B12D7"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w:t>
      </w:r>
      <w:r w:rsidRPr="007B12D7">
        <w:rPr>
          <w:rFonts w:ascii="Times New Roman" w:hAnsi="Times New Roman" w:cs="Times New Roman"/>
          <w:sz w:val="24"/>
          <w:szCs w:val="24"/>
        </w:rPr>
        <w:t>Уборочная площадь лестниц (включая межкварт</w:t>
      </w:r>
      <w:r>
        <w:rPr>
          <w:rFonts w:ascii="Times New Roman" w:hAnsi="Times New Roman" w:cs="Times New Roman"/>
          <w:sz w:val="24"/>
          <w:szCs w:val="24"/>
        </w:rPr>
        <w:t>ирные лестничные площадки)__</w:t>
      </w:r>
      <w:r w:rsidRPr="007B12D7">
        <w:rPr>
          <w:rFonts w:ascii="Times New Roman" w:hAnsi="Times New Roman" w:cs="Times New Roman"/>
          <w:sz w:val="24"/>
          <w:szCs w:val="24"/>
        </w:rPr>
        <w:t>_ кв. м</w:t>
      </w:r>
    </w:p>
    <w:p w:rsidR="00E85B02"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23. Уборочная площадь общих коридоров</w:t>
      </w:r>
      <w:r>
        <w:rPr>
          <w:rFonts w:ascii="Times New Roman" w:hAnsi="Times New Roman" w:cs="Times New Roman"/>
          <w:sz w:val="24"/>
          <w:szCs w:val="24"/>
        </w:rPr>
        <w:t>: тамбуров</w:t>
      </w:r>
      <w:r w:rsidRPr="007B12D7">
        <w:rPr>
          <w:rFonts w:ascii="Times New Roman" w:hAnsi="Times New Roman" w:cs="Times New Roman"/>
          <w:sz w:val="24"/>
          <w:szCs w:val="24"/>
        </w:rPr>
        <w:t xml:space="preserve"> _______ кв. м</w:t>
      </w:r>
    </w:p>
    <w:p w:rsidR="00E85B02" w:rsidRDefault="00E85B02" w:rsidP="00C84CEA">
      <w:pPr>
        <w:pStyle w:val="ConsPlusNonformat"/>
        <w:widowControl/>
        <w:tabs>
          <w:tab w:val="left" w:leader="underscore" w:pos="8505"/>
          <w:tab w:val="left" w:leader="underscore" w:pos="9540"/>
        </w:tabs>
        <w:jc w:val="right"/>
        <w:rPr>
          <w:rFonts w:ascii="Times New Roman" w:hAnsi="Times New Roman" w:cs="Times New Roman"/>
          <w:sz w:val="24"/>
          <w:szCs w:val="24"/>
        </w:rPr>
      </w:pPr>
      <w:r>
        <w:rPr>
          <w:rFonts w:ascii="Times New Roman" w:hAnsi="Times New Roman" w:cs="Times New Roman"/>
          <w:sz w:val="24"/>
          <w:szCs w:val="24"/>
        </w:rPr>
        <w:t>2</w:t>
      </w:r>
    </w:p>
    <w:p w:rsidR="00E85B02" w:rsidRPr="007B12D7" w:rsidRDefault="00E85B02"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24. Уборочная площадь других помещений общего пользования (включая</w:t>
      </w:r>
      <w:r>
        <w:rPr>
          <w:rFonts w:ascii="Times New Roman" w:hAnsi="Times New Roman" w:cs="Times New Roman"/>
          <w:sz w:val="24"/>
          <w:szCs w:val="24"/>
        </w:rPr>
        <w:t xml:space="preserve">  </w:t>
      </w:r>
      <w:r w:rsidRPr="007B12D7">
        <w:rPr>
          <w:rFonts w:ascii="Times New Roman" w:hAnsi="Times New Roman" w:cs="Times New Roman"/>
          <w:sz w:val="24"/>
          <w:szCs w:val="24"/>
        </w:rPr>
        <w:t>технические этажи, чердаки, технические подвалы) ___________ кв. м</w:t>
      </w:r>
    </w:p>
    <w:p w:rsidR="00E85B02" w:rsidRPr="007B12D7" w:rsidRDefault="00E85B02" w:rsidP="00C84CEA">
      <w:pPr>
        <w:pStyle w:val="ConsPlusNonformat"/>
        <w:widowControl/>
        <w:tabs>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E85B02" w:rsidRPr="007B12D7" w:rsidRDefault="00E85B02" w:rsidP="00C84CEA">
      <w:pPr>
        <w:pStyle w:val="ConsPlusNonformat"/>
        <w:widowControl/>
        <w:tabs>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 xml:space="preserve">26. Кадастровый номер земельного участка (при его наличии) </w:t>
      </w:r>
      <w:r w:rsidRPr="007B12D7">
        <w:rPr>
          <w:rFonts w:ascii="Times New Roman" w:hAnsi="Times New Roman" w:cs="Times New Roman"/>
          <w:sz w:val="24"/>
          <w:szCs w:val="24"/>
        </w:rPr>
        <w:tab/>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E85B02" w:rsidRPr="007B12D7" w:rsidRDefault="00E85B02"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E85B02" w:rsidRPr="007B12D7" w:rsidRDefault="00E85B02" w:rsidP="00C84CEA">
      <w:pPr>
        <w:pStyle w:val="ConsPlusNormal"/>
        <w:widowControl/>
        <w:ind w:firstLine="0"/>
        <w:outlineLvl w:val="1"/>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3. ПРАВА И ОБЯЗАННОСТИ СТОРОН</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 Управляющая организация обязана: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3.1.3. Предоставлять коммунальные услуги Собственнику помещения в многоквартирном доме надлежащего качества и в необходимых объемах в соответствии с Правилами предоставления коммунальных услуг гражданам, утвержденными Правительством Российской Федерации, в том числе: </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 холодное водоснабжение;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б) водоотведение;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в) отопление (теплоснабжение);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г) газоснабжение.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Для этого заключать с ресурсоснабжающими организациями договоры на снабжение коммунальными ресурсами и прием бытовых стоков или самостоятельно производить коммунальные ресурсы, необходимые для предоставления коммунальных услуг потребителям.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3.1.4.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3.1.5. Информировать Собственников помещений о заключении указанных в подп. 3.1.3 Договора условиях и порядке оплаты коммунальных услуг и иных услуг.</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3.1.6.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E85B02" w:rsidRPr="007B12D7" w:rsidRDefault="00E85B02"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3.1.7.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E85B02" w:rsidRPr="007B12D7" w:rsidRDefault="00E85B02"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3.1.8.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E85B02" w:rsidRPr="007B12D7" w:rsidRDefault="00E85B02"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3.1.9.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E85B02" w:rsidRPr="007B12D7" w:rsidRDefault="00E85B02"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3.1.10.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E85B02" w:rsidRDefault="00E85B02" w:rsidP="00C84CE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3</w:t>
      </w:r>
    </w:p>
    <w:p w:rsidR="00E85B02" w:rsidRPr="007B12D7" w:rsidRDefault="00E85B02"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3.1.11. Информировать Собственника о проведении плановых и внеплановых ремонтных работ.</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3.1.12. При временном отсутствии Собственника в жилом помещении более 5 полных календарных дней подряд осуществлять перерасчет платы за холодное водо</w:t>
      </w:r>
      <w:r>
        <w:rPr>
          <w:rFonts w:ascii="Times New Roman" w:hAnsi="Times New Roman" w:cs="Times New Roman"/>
          <w:sz w:val="24"/>
          <w:szCs w:val="24"/>
        </w:rPr>
        <w:t>снабжение</w:t>
      </w:r>
      <w:r w:rsidRPr="007B12D7">
        <w:rPr>
          <w:rFonts w:ascii="Times New Roman" w:hAnsi="Times New Roman" w:cs="Times New Roman"/>
          <w:sz w:val="24"/>
          <w:szCs w:val="24"/>
        </w:rPr>
        <w:t>,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3.1.13. Представлять Собственнику платежные документы не позднее первого числа месяца, следующего за истекшим месяцем. </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3.1.14. Производить по требованию Собственника сверку платы за содержание и ремонт жилого помещения и коммунальные услуги. </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3.1.15.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3.1.16. Направлять Собственнику при необходимости предложения о проведении капитального ремонта общего имущества в многоквартирном доме.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3.1.17.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3.1.18.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3.1.19.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3.1.21.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3.1.22.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3.1.23.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3.1.24. Информировать Собственника о плановых перерывах предоставления коммунальных услуг не позднее чем за 10 рабочих дней до начала перерыва.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3.1.25.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предполагаемые дата и время проведения работ;</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вид работ, который будет проводиться;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сроки проведения работ;</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должность, фамилия, имя и отчество лица, ответственного за проведение работ.</w:t>
      </w:r>
    </w:p>
    <w:p w:rsidR="00E85B02" w:rsidRDefault="00E85B02" w:rsidP="00C84CEA">
      <w:pPr>
        <w:pStyle w:val="ConsPlusNormal"/>
        <w:widowControl/>
        <w:ind w:firstLine="540"/>
        <w:jc w:val="both"/>
        <w:rPr>
          <w:rFonts w:ascii="Times New Roman" w:hAnsi="Times New Roman" w:cs="Times New Roman"/>
          <w:sz w:val="24"/>
          <w:szCs w:val="24"/>
        </w:rPr>
      </w:pPr>
    </w:p>
    <w:p w:rsidR="00E85B02" w:rsidRDefault="00E85B02" w:rsidP="00C84CEA">
      <w:pPr>
        <w:pStyle w:val="ConsPlusNormal"/>
        <w:widowControl/>
        <w:ind w:firstLine="540"/>
        <w:jc w:val="both"/>
        <w:rPr>
          <w:rFonts w:ascii="Times New Roman" w:hAnsi="Times New Roman" w:cs="Times New Roman"/>
          <w:sz w:val="24"/>
          <w:szCs w:val="24"/>
        </w:rPr>
      </w:pPr>
    </w:p>
    <w:p w:rsidR="00E85B02" w:rsidRDefault="00E85B02"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4</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3.1.26. Представить Собственнику следующую информацию об исполнителе: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порядок и форма оплаты коммунальных услуг;</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3.1.27. Представлять Собственнику отчет о выполнении </w:t>
      </w:r>
      <w:r>
        <w:rPr>
          <w:rFonts w:ascii="Times New Roman" w:hAnsi="Times New Roman" w:cs="Times New Roman"/>
          <w:sz w:val="24"/>
          <w:szCs w:val="24"/>
        </w:rPr>
        <w:t>Договора за истекший квартал</w:t>
      </w:r>
      <w:r w:rsidRPr="007B12D7">
        <w:rPr>
          <w:rFonts w:ascii="Times New Roman" w:hAnsi="Times New Roman" w:cs="Times New Roman"/>
          <w:sz w:val="24"/>
          <w:szCs w:val="24"/>
        </w:rPr>
        <w:t>.</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3.1.28. Не допускать использование жилых и нежилых помещений, объектов общего имущества и благоустройства в целях, могущих привести к их ухудшению.</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3.1.29.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 Управляющая организация вправе: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w:t>
      </w:r>
      <w:r>
        <w:rPr>
          <w:rFonts w:ascii="Times New Roman" w:hAnsi="Times New Roman" w:cs="Times New Roman"/>
          <w:sz w:val="24"/>
          <w:szCs w:val="24"/>
        </w:rPr>
        <w:t xml:space="preserve">.2.6.  По поручению Администрации  Лахденпохского  городского поселения  - организатора  </w:t>
      </w:r>
      <w:r w:rsidRPr="007B12D7">
        <w:rPr>
          <w:rFonts w:ascii="Times New Roman" w:hAnsi="Times New Roman" w:cs="Times New Roman"/>
          <w:sz w:val="24"/>
          <w:szCs w:val="24"/>
        </w:rPr>
        <w:t xml:space="preserve">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w:t>
      </w:r>
      <w:r>
        <w:rPr>
          <w:rFonts w:ascii="Times New Roman" w:hAnsi="Times New Roman" w:cs="Times New Roman"/>
          <w:sz w:val="24"/>
          <w:szCs w:val="24"/>
        </w:rPr>
        <w:t>муниципального жилищного фонда.</w:t>
      </w:r>
    </w:p>
    <w:p w:rsidR="00E85B02" w:rsidRPr="007B12D7" w:rsidRDefault="00E85B02" w:rsidP="00C84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3.2.7</w:t>
      </w:r>
      <w:r w:rsidRPr="007B12D7">
        <w:rPr>
          <w:rFonts w:ascii="Times New Roman" w:hAnsi="Times New Roman" w:cs="Times New Roman"/>
          <w:sz w:val="24"/>
          <w:szCs w:val="24"/>
        </w:rPr>
        <w:t>.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Default="00E85B02" w:rsidP="00C84CEA">
      <w:pPr>
        <w:pStyle w:val="ConsPlusNormal"/>
        <w:widowControl/>
        <w:tabs>
          <w:tab w:val="left" w:pos="483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E85B02" w:rsidRDefault="00E85B02"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5</w:t>
      </w:r>
    </w:p>
    <w:p w:rsidR="00E85B02" w:rsidRDefault="00E85B02" w:rsidP="00C84CEA">
      <w:pPr>
        <w:pStyle w:val="ConsPlusNormal"/>
        <w:widowControl/>
        <w:ind w:firstLine="540"/>
        <w:jc w:val="right"/>
        <w:rPr>
          <w:rFonts w:ascii="Times New Roman" w:hAnsi="Times New Roman" w:cs="Times New Roman"/>
          <w:sz w:val="24"/>
          <w:szCs w:val="24"/>
        </w:rPr>
      </w:pPr>
    </w:p>
    <w:p w:rsidR="00E85B02" w:rsidRDefault="00E85B02" w:rsidP="00C84CEA">
      <w:pPr>
        <w:pStyle w:val="ConsPlusNormal"/>
        <w:widowControl/>
        <w:ind w:firstLine="540"/>
        <w:jc w:val="right"/>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 Собственник обязан:</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3.3.3. Соблюдать следующие требования: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 не производить перенос инженерных сетей;</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3.3.4. Представлять Управляющей организации в течение десяти рабочих дней сведения: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 Собственник вправе:</w:t>
      </w:r>
    </w:p>
    <w:p w:rsidR="00E85B02" w:rsidRDefault="00E85B02" w:rsidP="00C84CEA">
      <w:pPr>
        <w:pStyle w:val="ConsPlusNormal"/>
        <w:widowControl/>
        <w:ind w:firstLine="540"/>
        <w:jc w:val="both"/>
        <w:rPr>
          <w:rFonts w:ascii="Times New Roman" w:hAnsi="Times New Roman" w:cs="Times New Roman"/>
          <w:sz w:val="24"/>
          <w:szCs w:val="24"/>
        </w:rPr>
      </w:pPr>
    </w:p>
    <w:p w:rsidR="00E85B02" w:rsidRDefault="00E85B02"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6</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3.4.9. Требовать о</w:t>
      </w:r>
      <w:r>
        <w:rPr>
          <w:rFonts w:ascii="Times New Roman" w:hAnsi="Times New Roman" w:cs="Times New Roman"/>
          <w:sz w:val="24"/>
          <w:szCs w:val="24"/>
        </w:rPr>
        <w:t>т Управляющей организации ежекварталь</w:t>
      </w:r>
      <w:r w:rsidRPr="007B12D7">
        <w:rPr>
          <w:rFonts w:ascii="Times New Roman" w:hAnsi="Times New Roman" w:cs="Times New Roman"/>
          <w:sz w:val="24"/>
          <w:szCs w:val="24"/>
        </w:rPr>
        <w:t>ного представления отчета о выполнении настоящего Договора.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4. ПОРЯДОК ОПРЕДЕЛЕНИЯ ЦЕНЫ ДОГОВОРА, РАЗМЕРА ПЛАТЫ ЗА</w:t>
      </w:r>
    </w:p>
    <w:p w:rsidR="00E85B02" w:rsidRPr="007B12D7" w:rsidRDefault="00E85B02"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 xml:space="preserve">СОДЕРЖАНИЕ И РЕМОНТ ОБЩЕГО ИМУЩЕСТВА </w:t>
      </w:r>
    </w:p>
    <w:p w:rsidR="00E85B02" w:rsidRPr="007B12D7" w:rsidRDefault="00E85B02"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И КОММУНАЛЬНЫЕ УСЛУГИ, ПОРЯДОК ЕЕ ВНЕСЕНИЯ</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4.2. Размер платы за управление, содержание и ремонт общего имущества на момент подписания настоящего Договора устанавливается в зависимости от вида бла</w:t>
      </w:r>
      <w:r>
        <w:rPr>
          <w:rFonts w:ascii="Times New Roman" w:hAnsi="Times New Roman" w:cs="Times New Roman"/>
          <w:sz w:val="24"/>
          <w:szCs w:val="24"/>
        </w:rPr>
        <w:t xml:space="preserve">гоустройств и составляет  </w:t>
      </w:r>
      <w:r>
        <w:rPr>
          <w:rFonts w:ascii="Times New Roman" w:hAnsi="Times New Roman" w:cs="Times New Roman"/>
          <w:sz w:val="24"/>
          <w:szCs w:val="24"/>
          <w:u w:val="single"/>
        </w:rPr>
        <w:t>09 руб.</w:t>
      </w:r>
      <w:r w:rsidRPr="008A718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50 </w:t>
      </w:r>
      <w:r w:rsidRPr="008A7182">
        <w:rPr>
          <w:rFonts w:ascii="Times New Roman" w:hAnsi="Times New Roman" w:cs="Times New Roman"/>
          <w:sz w:val="24"/>
          <w:szCs w:val="24"/>
          <w:u w:val="single"/>
        </w:rPr>
        <w:t>коп</w:t>
      </w:r>
      <w:r>
        <w:rPr>
          <w:rFonts w:ascii="Times New Roman" w:hAnsi="Times New Roman" w:cs="Times New Roman"/>
          <w:sz w:val="24"/>
          <w:szCs w:val="24"/>
          <w:u w:val="single"/>
        </w:rPr>
        <w:t>.</w:t>
      </w:r>
      <w:r>
        <w:rPr>
          <w:rFonts w:ascii="Times New Roman" w:hAnsi="Times New Roman" w:cs="Times New Roman"/>
          <w:sz w:val="24"/>
          <w:szCs w:val="24"/>
        </w:rPr>
        <w:t>_</w:t>
      </w:r>
      <w:r>
        <w:rPr>
          <w:rFonts w:ascii="Times New Roman" w:hAnsi="Times New Roman" w:cs="Times New Roman"/>
          <w:sz w:val="24"/>
          <w:szCs w:val="24"/>
          <w:u w:val="single"/>
        </w:rPr>
        <w:t>(девять  рублей  пят</w:t>
      </w:r>
      <w:r w:rsidRPr="008A7182">
        <w:rPr>
          <w:rFonts w:ascii="Times New Roman" w:hAnsi="Times New Roman" w:cs="Times New Roman"/>
          <w:sz w:val="24"/>
          <w:szCs w:val="24"/>
          <w:u w:val="single"/>
        </w:rPr>
        <w:t xml:space="preserve">ьдесят  </w:t>
      </w:r>
      <w:r>
        <w:rPr>
          <w:rFonts w:ascii="Times New Roman" w:hAnsi="Times New Roman" w:cs="Times New Roman"/>
          <w:sz w:val="24"/>
          <w:szCs w:val="24"/>
          <w:u w:val="single"/>
        </w:rPr>
        <w:t>копеек</w:t>
      </w:r>
      <w:r w:rsidRPr="008A7182">
        <w:rPr>
          <w:rFonts w:ascii="Times New Roman" w:hAnsi="Times New Roman" w:cs="Times New Roman"/>
          <w:sz w:val="24"/>
          <w:szCs w:val="24"/>
          <w:u w:val="single"/>
        </w:rPr>
        <w:t>)</w:t>
      </w:r>
      <w:r>
        <w:rPr>
          <w:rFonts w:ascii="Times New Roman" w:hAnsi="Times New Roman" w:cs="Times New Roman"/>
          <w:sz w:val="24"/>
          <w:szCs w:val="24"/>
        </w:rPr>
        <w:t xml:space="preserve"> </w:t>
      </w:r>
      <w:r w:rsidRPr="007B12D7">
        <w:rPr>
          <w:rFonts w:ascii="Times New Roman" w:hAnsi="Times New Roman" w:cs="Times New Roman"/>
          <w:sz w:val="24"/>
          <w:szCs w:val="24"/>
        </w:rPr>
        <w:t xml:space="preserve"> в месяц</w:t>
      </w:r>
      <w:r>
        <w:rPr>
          <w:rFonts w:ascii="Times New Roman" w:hAnsi="Times New Roman" w:cs="Times New Roman"/>
          <w:sz w:val="24"/>
          <w:szCs w:val="24"/>
        </w:rPr>
        <w:t xml:space="preserve">  за 1 кв.м. общей площади</w:t>
      </w:r>
      <w:r w:rsidRPr="007B12D7">
        <w:rPr>
          <w:rFonts w:ascii="Times New Roman" w:hAnsi="Times New Roman" w:cs="Times New Roman"/>
          <w:sz w:val="24"/>
          <w:szCs w:val="24"/>
        </w:rPr>
        <w:t>.</w:t>
      </w:r>
    </w:p>
    <w:p w:rsidR="00E85B02" w:rsidRDefault="00E85B02" w:rsidP="00C84CEA">
      <w:pPr>
        <w:pStyle w:val="ConsPlusNormal"/>
        <w:ind w:firstLine="567"/>
        <w:jc w:val="both"/>
        <w:rPr>
          <w:rFonts w:ascii="Times New Roman" w:hAnsi="Times New Roman" w:cs="Times New Roman"/>
          <w:sz w:val="24"/>
          <w:szCs w:val="24"/>
        </w:rPr>
      </w:pPr>
      <w:r w:rsidRPr="007B12D7">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w:t>
      </w:r>
      <w:r>
        <w:rPr>
          <w:rFonts w:ascii="Times New Roman" w:hAnsi="Times New Roman" w:cs="Times New Roman"/>
          <w:sz w:val="24"/>
          <w:szCs w:val="24"/>
        </w:rPr>
        <w:t>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w:t>
      </w:r>
      <w:r>
        <w:rPr>
          <w:rFonts w:ascii="Times New Roman" w:hAnsi="Times New Roman" w:cs="Times New Roman"/>
          <w:sz w:val="24"/>
          <w:szCs w:val="24"/>
        </w:rPr>
        <w:t>днее даты, определенной в п. 4.8</w:t>
      </w:r>
      <w:r w:rsidRPr="007B12D7">
        <w:rPr>
          <w:rFonts w:ascii="Times New Roman" w:hAnsi="Times New Roman" w:cs="Times New Roman"/>
          <w:sz w:val="24"/>
          <w:szCs w:val="24"/>
        </w:rPr>
        <w:t xml:space="preserve"> настоящего Договора, плата за содержание и ремонт может быть внесена с задержкой на срок задержки получения платежного документа.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Управляющей организацией ежемесячно, до 20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w:t>
      </w:r>
      <w:r>
        <w:rPr>
          <w:rFonts w:ascii="Times New Roman" w:hAnsi="Times New Roman" w:cs="Times New Roman"/>
          <w:sz w:val="24"/>
          <w:szCs w:val="24"/>
        </w:rPr>
        <w:t>снабжение</w:t>
      </w:r>
      <w:r w:rsidRPr="007B12D7">
        <w:rPr>
          <w:rFonts w:ascii="Times New Roman" w:hAnsi="Times New Roman" w:cs="Times New Roman"/>
          <w:sz w:val="24"/>
          <w:szCs w:val="24"/>
        </w:rPr>
        <w:t>,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E85B02"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w:t>
      </w:r>
    </w:p>
    <w:p w:rsidR="00E85B02" w:rsidRDefault="00E85B02" w:rsidP="00C84CEA">
      <w:pPr>
        <w:pStyle w:val="ConsPlusNormal"/>
        <w:widowControl/>
        <w:ind w:firstLine="0"/>
        <w:jc w:val="both"/>
        <w:rPr>
          <w:rFonts w:ascii="Times New Roman" w:hAnsi="Times New Roman" w:cs="Times New Roman"/>
          <w:sz w:val="24"/>
          <w:szCs w:val="24"/>
        </w:rPr>
      </w:pPr>
    </w:p>
    <w:p w:rsidR="00E85B02" w:rsidRDefault="00E85B02"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8</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условиями проведения капитального ремонта, если иное не предусмотрено действующим законодательством.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w:t>
      </w:r>
      <w:r>
        <w:rPr>
          <w:rFonts w:ascii="Times New Roman" w:hAnsi="Times New Roman" w:cs="Times New Roman"/>
          <w:sz w:val="24"/>
          <w:szCs w:val="24"/>
        </w:rPr>
        <w:t>о утверждённой  предприятием  расценки на  услуги</w:t>
      </w:r>
      <w:r w:rsidRPr="007B12D7">
        <w:rPr>
          <w:rFonts w:ascii="Times New Roman" w:hAnsi="Times New Roman" w:cs="Times New Roman"/>
          <w:sz w:val="24"/>
          <w:szCs w:val="24"/>
        </w:rPr>
        <w:t>.</w:t>
      </w: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5. ОТВЕТСТВЕННОСТЬ СТОРОН</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E85B02" w:rsidRPr="007B12D7" w:rsidRDefault="00E85B02" w:rsidP="00C84CEA">
      <w:pPr>
        <w:pStyle w:val="ConsPlusNormal"/>
        <w:widowControl/>
        <w:ind w:firstLine="0"/>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6. ОСУЩЕСТВЛЕНИЕ КОНТРОЛЯ ЗА ИСПОЛНЕНИЕМ ДОГОВОРА.</w:t>
      </w:r>
    </w:p>
    <w:p w:rsidR="00E85B02" w:rsidRPr="007B12D7" w:rsidRDefault="00E85B02"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ПОРЯДОК РЕГИСТРАЦИИ ФАКТОВ НАРУШЕНИЯ УСЛОВИЙ</w:t>
      </w:r>
    </w:p>
    <w:p w:rsidR="00E85B02" w:rsidRPr="007B12D7" w:rsidRDefault="00E85B02"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ДОГОВОРА И ПРИЧИНЕНИЯ ВРЕДА</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осмотрах (измерениях, испытаниях) общего имущества в многоквартирном доме;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проверках технического состояния многоквартирного дома и инженерного оборудования;</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приемке всех видов работ;</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приемке работ по подготовке дома к сезонной эксплуатации;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E85B02"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Акт составляется комиссией в трех экземплярах. Один экземпляр акта вручается под ра</w:t>
      </w:r>
      <w:r>
        <w:rPr>
          <w:rFonts w:ascii="Times New Roman" w:hAnsi="Times New Roman" w:cs="Times New Roman"/>
          <w:sz w:val="24"/>
          <w:szCs w:val="24"/>
        </w:rPr>
        <w:t>списку лицу, причинившему вред,</w:t>
      </w:r>
      <w:r w:rsidRPr="007B12D7">
        <w:rPr>
          <w:rFonts w:ascii="Times New Roman" w:hAnsi="Times New Roman" w:cs="Times New Roman"/>
          <w:sz w:val="24"/>
          <w:szCs w:val="24"/>
        </w:rPr>
        <w:t xml:space="preserve"> второй - лицу, которому причинен вред, третий остается в Управляющей организации.</w:t>
      </w:r>
    </w:p>
    <w:p w:rsidR="00E85B02" w:rsidRPr="007B12D7" w:rsidRDefault="00E85B02" w:rsidP="00C84CEA">
      <w:pPr>
        <w:pStyle w:val="ConsPlusNormal"/>
        <w:widowControl/>
        <w:ind w:firstLine="0"/>
        <w:jc w:val="center"/>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7. ПОРЯДОК ИЗМЕНЕНИЯ И РАСТОРЖЕНИЯ ДОГОВОРА</w:t>
      </w:r>
    </w:p>
    <w:p w:rsidR="00E85B02" w:rsidRPr="007B12D7" w:rsidRDefault="00E85B02" w:rsidP="00C84CEA">
      <w:pPr>
        <w:pStyle w:val="ConsPlusNormal"/>
        <w:widowControl/>
        <w:ind w:firstLine="0"/>
        <w:jc w:val="center"/>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 Настоящий Договор может быть расторгнут:</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7.2.1. В одностороннем порядке: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 по инициативе Собственника в случае: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7.2.2. По соглашению Сторон.</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7.2.3. В судебном порядке в соответствии с нормами гражданского законодательства.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7.2.4. В случае ликвидации Управляющей организации.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7.2.5. Договор прекращает свое действие в случае смерти Собственника со дня его смерти.</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E85B02"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w:t>
      </w:r>
    </w:p>
    <w:p w:rsidR="00E85B02" w:rsidRDefault="00E85B02"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10</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переплаты. Получить от Собственника распоряжение о перечислении излишне полученных ей средств на указанный им счет.</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8. ОСОБЫЕ УСЛОВИЯ</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E85B02" w:rsidRPr="007B12D7" w:rsidRDefault="00E85B02" w:rsidP="00C84CEA">
      <w:pPr>
        <w:pStyle w:val="ConsPlusNormal"/>
        <w:widowControl/>
        <w:ind w:firstLine="0"/>
        <w:jc w:val="both"/>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9. ФОРС-МАЖОР</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85B02" w:rsidRPr="007B12D7" w:rsidRDefault="00E85B02" w:rsidP="00C84CEA">
      <w:pPr>
        <w:pStyle w:val="ConsPlusNormal"/>
        <w:widowControl/>
        <w:ind w:firstLine="0"/>
        <w:outlineLvl w:val="1"/>
        <w:rPr>
          <w:rFonts w:ascii="Times New Roman" w:hAnsi="Times New Roman" w:cs="Times New Roman"/>
          <w:sz w:val="24"/>
          <w:szCs w:val="24"/>
        </w:rPr>
      </w:pPr>
    </w:p>
    <w:p w:rsidR="00E85B02" w:rsidRPr="007B12D7" w:rsidRDefault="00E85B02"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10. СРОК ДЕЙСТВИЯ ДОГОВОРА</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Pr="007B12D7" w:rsidRDefault="00E85B02" w:rsidP="00C84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заключен на  1 (один)  год и вступает в действие с  01.06.2013</w:t>
      </w:r>
      <w:r w:rsidRPr="007B12D7">
        <w:rPr>
          <w:rFonts w:ascii="Times New Roman" w:hAnsi="Times New Roman" w:cs="Times New Roman"/>
          <w:sz w:val="24"/>
          <w:szCs w:val="24"/>
        </w:rPr>
        <w:t xml:space="preserve"> года.</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w:t>
      </w:r>
      <w:r>
        <w:rPr>
          <w:rFonts w:ascii="Times New Roman" w:hAnsi="Times New Roman" w:cs="Times New Roman"/>
          <w:sz w:val="24"/>
          <w:szCs w:val="24"/>
        </w:rPr>
        <w:t>ю. Договор составлен на __18_ листах и содержит 4 приложения</w:t>
      </w:r>
      <w:r w:rsidRPr="007B12D7">
        <w:rPr>
          <w:rFonts w:ascii="Times New Roman" w:hAnsi="Times New Roman" w:cs="Times New Roman"/>
          <w:sz w:val="24"/>
          <w:szCs w:val="24"/>
        </w:rPr>
        <w:t>:</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приложение 1  «Акт о состоянии общего имущества в многоквартирном доме»;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E85B02" w:rsidRPr="007B12D7" w:rsidRDefault="00E85B02"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приложение 3 «Перечень </w:t>
      </w:r>
      <w:r>
        <w:rPr>
          <w:rFonts w:ascii="Times New Roman" w:hAnsi="Times New Roman" w:cs="Times New Roman"/>
          <w:sz w:val="24"/>
          <w:szCs w:val="24"/>
        </w:rPr>
        <w:t xml:space="preserve">обязательных  </w:t>
      </w:r>
      <w:r w:rsidRPr="007B12D7">
        <w:rPr>
          <w:rFonts w:ascii="Times New Roman" w:hAnsi="Times New Roman" w:cs="Times New Roman"/>
          <w:sz w:val="24"/>
          <w:szCs w:val="24"/>
        </w:rPr>
        <w:t>работ и услуг по содержанию и ремонту общего имущества в многоквартирном доме»;</w:t>
      </w:r>
    </w:p>
    <w:p w:rsidR="00E85B02" w:rsidRPr="007B12D7" w:rsidRDefault="00E85B02" w:rsidP="00C84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Pr="007B12D7">
        <w:rPr>
          <w:rFonts w:ascii="Times New Roman" w:hAnsi="Times New Roman" w:cs="Times New Roman"/>
          <w:sz w:val="24"/>
          <w:szCs w:val="24"/>
        </w:rPr>
        <w:t xml:space="preserve">4 </w:t>
      </w:r>
      <w:r>
        <w:rPr>
          <w:rFonts w:ascii="Times New Roman" w:hAnsi="Times New Roman" w:cs="Times New Roman"/>
          <w:sz w:val="24"/>
          <w:szCs w:val="24"/>
        </w:rPr>
        <w:t>«Перечень дополнительных работ и услуг по содержанию и ремонту общего имущества собственников помещений в многоквартирных домах,</w:t>
      </w:r>
      <w:r w:rsidRPr="007B12D7">
        <w:rPr>
          <w:rFonts w:ascii="Times New Roman" w:hAnsi="Times New Roman" w:cs="Times New Roman"/>
          <w:sz w:val="24"/>
          <w:szCs w:val="24"/>
        </w:rPr>
        <w:t xml:space="preserve"> заключенный Управляющей компанией с Администрацией Лахденпохского городского поселения.</w:t>
      </w:r>
    </w:p>
    <w:p w:rsidR="00E85B02" w:rsidRPr="007B12D7" w:rsidRDefault="00E85B02" w:rsidP="00C84CEA">
      <w:pPr>
        <w:pStyle w:val="ConsPlusNormal"/>
        <w:widowControl/>
        <w:ind w:firstLine="540"/>
        <w:jc w:val="both"/>
        <w:rPr>
          <w:rFonts w:ascii="Times New Roman" w:hAnsi="Times New Roman" w:cs="Times New Roman"/>
          <w:sz w:val="24"/>
          <w:szCs w:val="24"/>
        </w:rPr>
      </w:pPr>
    </w:p>
    <w:p w:rsidR="00E85B02" w:rsidRDefault="00E85B02" w:rsidP="00C84CEA">
      <w:pPr>
        <w:pStyle w:val="ConsPlusNonformat"/>
        <w:widowControl/>
        <w:jc w:val="center"/>
        <w:rPr>
          <w:rFonts w:ascii="Times New Roman" w:hAnsi="Times New Roman" w:cs="Times New Roman"/>
          <w:sz w:val="24"/>
          <w:szCs w:val="24"/>
        </w:rPr>
      </w:pPr>
    </w:p>
    <w:p w:rsidR="00E85B02" w:rsidRDefault="00E85B02" w:rsidP="00C84CEA">
      <w:pPr>
        <w:pStyle w:val="ConsPlusNonformat"/>
        <w:widowControl/>
        <w:rPr>
          <w:rFonts w:ascii="Times New Roman" w:hAnsi="Times New Roman" w:cs="Times New Roman"/>
          <w:sz w:val="24"/>
          <w:szCs w:val="24"/>
        </w:rPr>
      </w:pPr>
    </w:p>
    <w:p w:rsidR="00E85B02" w:rsidRDefault="00E85B02" w:rsidP="00C84CEA">
      <w:pPr>
        <w:pStyle w:val="ConsPlusNonformat"/>
        <w:widowControl/>
        <w:jc w:val="center"/>
        <w:rPr>
          <w:rFonts w:ascii="Times New Roman" w:hAnsi="Times New Roman" w:cs="Times New Roman"/>
          <w:sz w:val="24"/>
          <w:szCs w:val="24"/>
        </w:rPr>
      </w:pPr>
    </w:p>
    <w:p w:rsidR="00E85B02" w:rsidRDefault="00E85B02" w:rsidP="00C84CE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11</w:t>
      </w:r>
    </w:p>
    <w:p w:rsidR="00E85B02" w:rsidRDefault="00E85B02" w:rsidP="00C84CEA">
      <w:pPr>
        <w:pStyle w:val="ConsPlusNonformat"/>
        <w:widowControl/>
        <w:jc w:val="right"/>
        <w:rPr>
          <w:rFonts w:ascii="Times New Roman" w:hAnsi="Times New Roman" w:cs="Times New Roman"/>
          <w:sz w:val="24"/>
          <w:szCs w:val="24"/>
        </w:rPr>
      </w:pPr>
    </w:p>
    <w:p w:rsidR="00E85B02" w:rsidRPr="007B12D7" w:rsidRDefault="00E85B02" w:rsidP="00C84CEA">
      <w:pPr>
        <w:pStyle w:val="ConsPlusNonformat"/>
        <w:widowControl/>
        <w:jc w:val="center"/>
        <w:rPr>
          <w:rFonts w:ascii="Times New Roman" w:hAnsi="Times New Roman" w:cs="Times New Roman"/>
          <w:sz w:val="24"/>
          <w:szCs w:val="24"/>
        </w:rPr>
      </w:pPr>
      <w:r w:rsidRPr="007B12D7">
        <w:rPr>
          <w:rFonts w:ascii="Times New Roman" w:hAnsi="Times New Roman" w:cs="Times New Roman"/>
          <w:sz w:val="24"/>
          <w:szCs w:val="24"/>
        </w:rPr>
        <w:t>11. РЕКВИЗИТЫ И ПОДПИСИ СТОРОН</w:t>
      </w:r>
    </w:p>
    <w:p w:rsidR="00E85B02" w:rsidRPr="007B12D7" w:rsidRDefault="00E85B02" w:rsidP="00C84CEA">
      <w:pPr>
        <w:pStyle w:val="ConsPlusNonformat"/>
        <w:widowControl/>
        <w:jc w:val="center"/>
        <w:rPr>
          <w:rFonts w:ascii="Times New Roman" w:hAnsi="Times New Roman" w:cs="Times New Roman"/>
          <w:sz w:val="24"/>
          <w:szCs w:val="24"/>
        </w:rPr>
      </w:pPr>
    </w:p>
    <w:p w:rsidR="00E85B02" w:rsidRPr="007B12D7" w:rsidRDefault="00E85B02" w:rsidP="00C84CEA">
      <w:pPr>
        <w:autoSpaceDE w:val="0"/>
        <w:autoSpaceDN w:val="0"/>
        <w:adjustRightInd w:val="0"/>
        <w:rPr>
          <w:b/>
        </w:rPr>
      </w:pPr>
      <w:r w:rsidRPr="007B12D7">
        <w:rPr>
          <w:b/>
        </w:rPr>
        <w:t>Управляющая организация:</w:t>
      </w:r>
    </w:p>
    <w:p w:rsidR="00E85B02" w:rsidRPr="007B12D7" w:rsidRDefault="00E85B02" w:rsidP="00C84CEA">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E85B02" w:rsidRPr="007B12D7" w:rsidRDefault="00E85B02" w:rsidP="00C84CEA">
      <w:pPr>
        <w:autoSpaceDE w:val="0"/>
        <w:autoSpaceDN w:val="0"/>
        <w:adjustRightInd w:val="0"/>
      </w:pPr>
      <w:r>
        <w:t>Юр.  адрес: 186730, г. Лахденпохья, ул. Ленина, 5-Б</w:t>
      </w:r>
    </w:p>
    <w:p w:rsidR="00E85B02" w:rsidRPr="007B12D7" w:rsidRDefault="00E85B02" w:rsidP="00C84CEA">
      <w:pPr>
        <w:autoSpaceDE w:val="0"/>
        <w:autoSpaceDN w:val="0"/>
        <w:adjustRightInd w:val="0"/>
      </w:pPr>
      <w:r>
        <w:t>ИНН 1012010703, КПП 10</w:t>
      </w:r>
      <w:r w:rsidRPr="007B12D7">
        <w:t>1</w:t>
      </w:r>
      <w:r>
        <w:t>2</w:t>
      </w:r>
      <w:r w:rsidRPr="007B12D7">
        <w:t>01001</w:t>
      </w:r>
    </w:p>
    <w:p w:rsidR="00E85B02" w:rsidRPr="007B12D7" w:rsidRDefault="00E85B02" w:rsidP="00C84CEA">
      <w:pPr>
        <w:autoSpaceDE w:val="0"/>
        <w:autoSpaceDN w:val="0"/>
        <w:adjustRightInd w:val="0"/>
      </w:pPr>
      <w:r>
        <w:t>ОГРН 1131035000557</w:t>
      </w:r>
    </w:p>
    <w:p w:rsidR="00E85B02" w:rsidRDefault="00E85B02" w:rsidP="00C84CEA">
      <w:pPr>
        <w:autoSpaceDE w:val="0"/>
        <w:autoSpaceDN w:val="0"/>
        <w:adjustRightInd w:val="0"/>
      </w:pPr>
      <w:r>
        <w:t xml:space="preserve">р/с  40702810125090001871  </w:t>
      </w:r>
    </w:p>
    <w:p w:rsidR="00E85B02" w:rsidRPr="007B12D7" w:rsidRDefault="00E85B02" w:rsidP="00C84CEA">
      <w:pPr>
        <w:autoSpaceDE w:val="0"/>
        <w:autoSpaceDN w:val="0"/>
        <w:adjustRightInd w:val="0"/>
      </w:pPr>
      <w:r w:rsidRPr="007B12D7">
        <w:t xml:space="preserve">в </w:t>
      </w:r>
      <w:r>
        <w:t>отделении № 8628 Сбербанка России</w:t>
      </w:r>
    </w:p>
    <w:p w:rsidR="00E85B02" w:rsidRDefault="00E85B02" w:rsidP="00C84CEA">
      <w:pPr>
        <w:autoSpaceDE w:val="0"/>
        <w:autoSpaceDN w:val="0"/>
        <w:adjustRightInd w:val="0"/>
      </w:pPr>
      <w:r>
        <w:t>БИК 048602673</w:t>
      </w:r>
    </w:p>
    <w:p w:rsidR="00E85B02" w:rsidRPr="007B12D7" w:rsidRDefault="00E85B02" w:rsidP="00C84CEA">
      <w:pPr>
        <w:autoSpaceDE w:val="0"/>
        <w:autoSpaceDN w:val="0"/>
        <w:adjustRightInd w:val="0"/>
      </w:pPr>
      <w:r w:rsidRPr="007B12D7">
        <w:t>телефоны</w:t>
      </w:r>
      <w:r>
        <w:t xml:space="preserve"> </w:t>
      </w:r>
      <w:r>
        <w:rPr>
          <w:u w:val="single"/>
        </w:rPr>
        <w:t>89216252199</w:t>
      </w:r>
    </w:p>
    <w:p w:rsidR="00E85B02" w:rsidRPr="007B12D7" w:rsidRDefault="00E85B02" w:rsidP="00C84CEA">
      <w:pPr>
        <w:autoSpaceDE w:val="0"/>
        <w:autoSpaceDN w:val="0"/>
        <w:adjustRightInd w:val="0"/>
        <w:rPr>
          <w:b/>
        </w:rPr>
      </w:pPr>
    </w:p>
    <w:p w:rsidR="00E85B02" w:rsidRDefault="00E85B02" w:rsidP="00C84CEA">
      <w:pPr>
        <w:autoSpaceDE w:val="0"/>
        <w:autoSpaceDN w:val="0"/>
        <w:adjustRightInd w:val="0"/>
      </w:pPr>
      <w:r w:rsidRPr="007B12D7">
        <w:t>______________</w:t>
      </w:r>
      <w:r>
        <w:t>_____/И.С. Бородинова/</w:t>
      </w:r>
    </w:p>
    <w:p w:rsidR="00E85B02" w:rsidRPr="007B12D7" w:rsidRDefault="00E85B02" w:rsidP="00C84CEA">
      <w:pPr>
        <w:autoSpaceDE w:val="0"/>
        <w:autoSpaceDN w:val="0"/>
        <w:adjustRightInd w:val="0"/>
        <w:rPr>
          <w:b/>
        </w:rPr>
      </w:pPr>
    </w:p>
    <w:p w:rsidR="00E85B02" w:rsidRPr="007B12D7" w:rsidRDefault="00E85B02" w:rsidP="00C84CEA">
      <w:pPr>
        <w:autoSpaceDE w:val="0"/>
        <w:autoSpaceDN w:val="0"/>
        <w:adjustRightInd w:val="0"/>
        <w:rPr>
          <w:b/>
        </w:rPr>
      </w:pPr>
      <w:r>
        <w:rPr>
          <w:b/>
        </w:rPr>
        <w:t>Собственник 1</w:t>
      </w:r>
      <w:r w:rsidRPr="007B12D7">
        <w:rPr>
          <w:b/>
        </w:rPr>
        <w:t>:</w:t>
      </w:r>
    </w:p>
    <w:p w:rsidR="00E85B02" w:rsidRPr="004039F2" w:rsidRDefault="00E85B02" w:rsidP="00C84CEA">
      <w:pPr>
        <w:autoSpaceDE w:val="0"/>
        <w:autoSpaceDN w:val="0"/>
        <w:adjustRightInd w:val="0"/>
      </w:pPr>
      <w:r>
        <w:t>ФИО  ______________________________________________</w:t>
      </w:r>
    </w:p>
    <w:p w:rsidR="00E85B02" w:rsidRDefault="00E85B02" w:rsidP="00C84CEA">
      <w:pPr>
        <w:autoSpaceDE w:val="0"/>
        <w:autoSpaceDN w:val="0"/>
        <w:adjustRightInd w:val="0"/>
      </w:pPr>
      <w:r>
        <w:t>Свидетельство о гос. регистрации права, выдано «____»___________  20___ года</w:t>
      </w:r>
    </w:p>
    <w:p w:rsidR="00E85B02" w:rsidRPr="007456B0" w:rsidRDefault="00E85B02" w:rsidP="00C84CEA">
      <w:pPr>
        <w:autoSpaceDE w:val="0"/>
        <w:autoSpaceDN w:val="0"/>
        <w:adjustRightInd w:val="0"/>
      </w:pPr>
      <w:r w:rsidRPr="00710C42">
        <w:rPr>
          <w:u w:val="single"/>
        </w:rPr>
        <w:t>Серия</w:t>
      </w:r>
      <w:r w:rsidRPr="007456B0">
        <w:t>___ __№ ______  от  _____________________________</w:t>
      </w:r>
    </w:p>
    <w:p w:rsidR="00E85B02" w:rsidRPr="007456B0" w:rsidRDefault="00E85B02" w:rsidP="00C84CEA">
      <w:pPr>
        <w:autoSpaceDE w:val="0"/>
        <w:autoSpaceDN w:val="0"/>
        <w:adjustRightInd w:val="0"/>
      </w:pPr>
      <w:r w:rsidRPr="007456B0">
        <w:t>паспорт серии ________№___________________________________</w:t>
      </w:r>
    </w:p>
    <w:p w:rsidR="00E85B02" w:rsidRPr="007456B0" w:rsidRDefault="00E85B02" w:rsidP="00C84CEA">
      <w:pPr>
        <w:autoSpaceDE w:val="0"/>
        <w:autoSpaceDN w:val="0"/>
        <w:adjustRightInd w:val="0"/>
      </w:pPr>
      <w:r w:rsidRPr="007456B0">
        <w:t>выдан ____________________________________________________</w:t>
      </w:r>
    </w:p>
    <w:p w:rsidR="00E85B02" w:rsidRPr="007456B0" w:rsidRDefault="00E85B02" w:rsidP="00C84CEA">
      <w:pPr>
        <w:autoSpaceDE w:val="0"/>
        <w:autoSpaceDN w:val="0"/>
        <w:adjustRightInd w:val="0"/>
      </w:pPr>
      <w:r w:rsidRPr="007456B0">
        <w:t>адрес регистрации:_____________________________________________</w:t>
      </w:r>
    </w:p>
    <w:p w:rsidR="00E85B02" w:rsidRPr="00A65BF1" w:rsidRDefault="00E85B02" w:rsidP="00C84CEA">
      <w:pPr>
        <w:autoSpaceDE w:val="0"/>
        <w:autoSpaceDN w:val="0"/>
        <w:adjustRightInd w:val="0"/>
      </w:pPr>
      <w:r w:rsidRPr="007B12D7">
        <w:t>телефоны _________________________________________</w:t>
      </w:r>
      <w:r>
        <w:t>_________</w:t>
      </w:r>
    </w:p>
    <w:p w:rsidR="00E85B02" w:rsidRPr="007B12D7" w:rsidRDefault="00E85B02" w:rsidP="00C84CEA">
      <w:pPr>
        <w:autoSpaceDE w:val="0"/>
        <w:autoSpaceDN w:val="0"/>
        <w:adjustRightInd w:val="0"/>
        <w:rPr>
          <w:b/>
        </w:rPr>
      </w:pPr>
      <w:r w:rsidRPr="007B12D7">
        <w:rPr>
          <w:b/>
        </w:rPr>
        <w:t>__________</w:t>
      </w:r>
      <w:r>
        <w:rPr>
          <w:b/>
        </w:rPr>
        <w:t>___________/</w:t>
      </w:r>
      <w:r>
        <w:t>_________________________________.</w:t>
      </w:r>
      <w:r w:rsidRPr="00AA4D92">
        <w:t>/</w:t>
      </w:r>
    </w:p>
    <w:p w:rsidR="00E85B02" w:rsidRDefault="00E85B02" w:rsidP="00C84CEA">
      <w:pPr>
        <w:rPr>
          <w:b/>
        </w:rPr>
      </w:pPr>
    </w:p>
    <w:p w:rsidR="00E85B02" w:rsidRPr="007B12D7" w:rsidRDefault="00E85B02" w:rsidP="00C84CEA">
      <w:pPr>
        <w:autoSpaceDE w:val="0"/>
        <w:autoSpaceDN w:val="0"/>
        <w:adjustRightInd w:val="0"/>
        <w:rPr>
          <w:b/>
        </w:rPr>
      </w:pPr>
      <w:r w:rsidRPr="007B12D7">
        <w:rPr>
          <w:b/>
        </w:rPr>
        <w:t>Собственник 2:</w:t>
      </w:r>
    </w:p>
    <w:p w:rsidR="00E85B02" w:rsidRPr="002646C7" w:rsidRDefault="00E85B02" w:rsidP="00C84CEA">
      <w:pPr>
        <w:autoSpaceDE w:val="0"/>
        <w:autoSpaceDN w:val="0"/>
        <w:adjustRightInd w:val="0"/>
      </w:pPr>
      <w:r>
        <w:t xml:space="preserve">ФИО  </w:t>
      </w:r>
      <w:r w:rsidRPr="00082549">
        <w:rPr>
          <w:u w:val="single"/>
        </w:rPr>
        <w:t xml:space="preserve"> </w:t>
      </w:r>
      <w:r>
        <w:t>________________________________________________________</w:t>
      </w:r>
    </w:p>
    <w:p w:rsidR="00E85B02" w:rsidRDefault="00E85B02" w:rsidP="00C84CEA">
      <w:pPr>
        <w:autoSpaceDE w:val="0"/>
        <w:autoSpaceDN w:val="0"/>
        <w:adjustRightInd w:val="0"/>
      </w:pPr>
      <w:r>
        <w:t>Свидетельство о гос. регистрации права, выдано «____»____________года</w:t>
      </w:r>
    </w:p>
    <w:p w:rsidR="00E85B02" w:rsidRDefault="00E85B02" w:rsidP="00C84CEA">
      <w:pPr>
        <w:autoSpaceDE w:val="0"/>
        <w:autoSpaceDN w:val="0"/>
        <w:adjustRightInd w:val="0"/>
      </w:pPr>
      <w:r>
        <w:t>Серия_____________№ _______________________</w:t>
      </w:r>
    </w:p>
    <w:p w:rsidR="00E85B02" w:rsidRPr="007B12D7" w:rsidRDefault="00E85B02" w:rsidP="00C84CEA">
      <w:pPr>
        <w:autoSpaceDE w:val="0"/>
        <w:autoSpaceDN w:val="0"/>
        <w:adjustRightInd w:val="0"/>
      </w:pPr>
      <w:r w:rsidRPr="007B12D7">
        <w:t>паспорт серии ______________ № ____________________</w:t>
      </w:r>
    </w:p>
    <w:p w:rsidR="00E85B02" w:rsidRPr="007B12D7" w:rsidRDefault="00E85B02" w:rsidP="00C84CEA">
      <w:pPr>
        <w:autoSpaceDE w:val="0"/>
        <w:autoSpaceDN w:val="0"/>
        <w:adjustRightInd w:val="0"/>
      </w:pPr>
      <w:r w:rsidRPr="007B12D7">
        <w:t>выдан ____________________________________________</w:t>
      </w:r>
    </w:p>
    <w:p w:rsidR="00E85B02" w:rsidRPr="007B12D7" w:rsidRDefault="00E85B02" w:rsidP="00C84CEA">
      <w:pPr>
        <w:autoSpaceDE w:val="0"/>
        <w:autoSpaceDN w:val="0"/>
        <w:adjustRightInd w:val="0"/>
      </w:pPr>
      <w:r w:rsidRPr="007B12D7">
        <w:t>адрес регистрации___</w:t>
      </w:r>
      <w:r>
        <w:t>_______________________________</w:t>
      </w:r>
    </w:p>
    <w:p w:rsidR="00E85B02" w:rsidRPr="00A65BF1" w:rsidRDefault="00E85B02" w:rsidP="00C84CEA">
      <w:pPr>
        <w:autoSpaceDE w:val="0"/>
        <w:autoSpaceDN w:val="0"/>
        <w:adjustRightInd w:val="0"/>
      </w:pPr>
      <w:r w:rsidRPr="007B12D7">
        <w:t>телефоны _______________________________________</w:t>
      </w:r>
      <w:r>
        <w:t>__</w:t>
      </w:r>
    </w:p>
    <w:p w:rsidR="00E85B02" w:rsidRPr="007B12D7" w:rsidRDefault="00E85B02" w:rsidP="00C84CEA">
      <w:pPr>
        <w:autoSpaceDE w:val="0"/>
        <w:autoSpaceDN w:val="0"/>
        <w:adjustRightInd w:val="0"/>
        <w:rPr>
          <w:b/>
        </w:rPr>
      </w:pPr>
      <w:r w:rsidRPr="007B12D7">
        <w:rPr>
          <w:b/>
        </w:rPr>
        <w:t>__________</w:t>
      </w:r>
      <w:r>
        <w:rPr>
          <w:b/>
        </w:rPr>
        <w:t>________</w:t>
      </w:r>
      <w:r w:rsidRPr="007B12D7">
        <w:rPr>
          <w:b/>
        </w:rPr>
        <w:t xml:space="preserve"> </w:t>
      </w:r>
      <w:r>
        <w:rPr>
          <w:b/>
        </w:rPr>
        <w:t>/_______________________________/</w:t>
      </w:r>
    </w:p>
    <w:p w:rsidR="00E85B02" w:rsidRDefault="00E85B02" w:rsidP="00C84CEA">
      <w:pPr>
        <w:ind w:firstLine="539"/>
        <w:rPr>
          <w:b/>
        </w:rPr>
      </w:pPr>
    </w:p>
    <w:p w:rsidR="00E85B02" w:rsidRPr="007B12D7" w:rsidRDefault="00E85B02" w:rsidP="00C84CEA">
      <w:pPr>
        <w:autoSpaceDE w:val="0"/>
        <w:autoSpaceDN w:val="0"/>
        <w:adjustRightInd w:val="0"/>
        <w:rPr>
          <w:b/>
        </w:rPr>
      </w:pPr>
      <w:r>
        <w:rPr>
          <w:b/>
        </w:rPr>
        <w:t>Собственник 3</w:t>
      </w:r>
      <w:r w:rsidRPr="007B12D7">
        <w:rPr>
          <w:b/>
        </w:rPr>
        <w:t>:</w:t>
      </w:r>
    </w:p>
    <w:p w:rsidR="00E85B02" w:rsidRPr="007B12D7" w:rsidRDefault="00E85B02" w:rsidP="00C84CEA">
      <w:pPr>
        <w:autoSpaceDE w:val="0"/>
        <w:autoSpaceDN w:val="0"/>
        <w:adjustRightInd w:val="0"/>
      </w:pPr>
      <w:r w:rsidRPr="007B12D7">
        <w:t>ФИО ______________________________________________</w:t>
      </w:r>
    </w:p>
    <w:p w:rsidR="00E85B02" w:rsidRDefault="00E85B02" w:rsidP="00C84CEA">
      <w:pPr>
        <w:autoSpaceDE w:val="0"/>
        <w:autoSpaceDN w:val="0"/>
        <w:adjustRightInd w:val="0"/>
      </w:pPr>
      <w:r>
        <w:t>Свидетельство о гос. регистрации права, выдано «____»____________года</w:t>
      </w:r>
    </w:p>
    <w:p w:rsidR="00E85B02" w:rsidRDefault="00E85B02" w:rsidP="00C84CEA">
      <w:pPr>
        <w:autoSpaceDE w:val="0"/>
        <w:autoSpaceDN w:val="0"/>
        <w:adjustRightInd w:val="0"/>
      </w:pPr>
      <w:r>
        <w:t>Серия_____________№ _______________________</w:t>
      </w:r>
    </w:p>
    <w:p w:rsidR="00E85B02" w:rsidRPr="007B12D7" w:rsidRDefault="00E85B02" w:rsidP="00C84CEA">
      <w:pPr>
        <w:autoSpaceDE w:val="0"/>
        <w:autoSpaceDN w:val="0"/>
        <w:adjustRightInd w:val="0"/>
      </w:pPr>
      <w:r w:rsidRPr="007B12D7">
        <w:t>паспорт серии ______________ № ____________________</w:t>
      </w:r>
    </w:p>
    <w:p w:rsidR="00E85B02" w:rsidRPr="007B12D7" w:rsidRDefault="00E85B02" w:rsidP="00C84CEA">
      <w:pPr>
        <w:autoSpaceDE w:val="0"/>
        <w:autoSpaceDN w:val="0"/>
        <w:adjustRightInd w:val="0"/>
      </w:pPr>
      <w:r w:rsidRPr="007B12D7">
        <w:t>выдан ____________________________________________</w:t>
      </w:r>
    </w:p>
    <w:p w:rsidR="00E85B02" w:rsidRPr="007B12D7" w:rsidRDefault="00E85B02" w:rsidP="00C84CEA">
      <w:pPr>
        <w:autoSpaceDE w:val="0"/>
        <w:autoSpaceDN w:val="0"/>
        <w:adjustRightInd w:val="0"/>
      </w:pPr>
      <w:r w:rsidRPr="007B12D7">
        <w:t>адрес регистрации__________________________________</w:t>
      </w:r>
    </w:p>
    <w:p w:rsidR="00E85B02" w:rsidRPr="00A65BF1" w:rsidRDefault="00E85B02" w:rsidP="00C84CEA">
      <w:pPr>
        <w:autoSpaceDE w:val="0"/>
        <w:autoSpaceDN w:val="0"/>
        <w:adjustRightInd w:val="0"/>
      </w:pPr>
      <w:r w:rsidRPr="007B12D7">
        <w:t>телефоны __________</w:t>
      </w:r>
      <w:r>
        <w:t>_______________________________</w:t>
      </w:r>
    </w:p>
    <w:p w:rsidR="00E85B02" w:rsidRDefault="00E85B02" w:rsidP="00C84CEA">
      <w:pPr>
        <w:autoSpaceDE w:val="0"/>
        <w:autoSpaceDN w:val="0"/>
        <w:adjustRightInd w:val="0"/>
        <w:rPr>
          <w:b/>
        </w:rPr>
      </w:pPr>
      <w:r w:rsidRPr="007B12D7">
        <w:rPr>
          <w:b/>
        </w:rPr>
        <w:t>__________________/_______________________/</w:t>
      </w:r>
    </w:p>
    <w:p w:rsidR="00E85B02" w:rsidRDefault="00E85B02" w:rsidP="00C84CEA">
      <w:pPr>
        <w:tabs>
          <w:tab w:val="left" w:pos="6330"/>
          <w:tab w:val="right" w:pos="10204"/>
        </w:tabs>
      </w:pPr>
      <w:r>
        <w:tab/>
      </w:r>
    </w:p>
    <w:p w:rsidR="00E85B02" w:rsidRDefault="00E85B02" w:rsidP="00C84CEA">
      <w:pPr>
        <w:tabs>
          <w:tab w:val="left" w:pos="6330"/>
          <w:tab w:val="right" w:pos="10204"/>
        </w:tabs>
      </w:pPr>
    </w:p>
    <w:p w:rsidR="00E85B02" w:rsidRDefault="00E85B02" w:rsidP="00C84CEA">
      <w:pPr>
        <w:tabs>
          <w:tab w:val="left" w:pos="6330"/>
          <w:tab w:val="right" w:pos="10204"/>
        </w:tabs>
      </w:pPr>
      <w:r>
        <w:tab/>
      </w:r>
    </w:p>
    <w:p w:rsidR="00E85B02" w:rsidRDefault="00E85B02" w:rsidP="00C84CEA">
      <w:pPr>
        <w:autoSpaceDE w:val="0"/>
        <w:autoSpaceDN w:val="0"/>
        <w:adjustRightInd w:val="0"/>
        <w:jc w:val="right"/>
      </w:pPr>
      <w:r>
        <w:t>12</w:t>
      </w:r>
      <w:r w:rsidRPr="00A65BF1">
        <w:t xml:space="preserve">  </w:t>
      </w:r>
    </w:p>
    <w:p w:rsidR="00E85B02" w:rsidRDefault="00E85B02" w:rsidP="00C84CEA">
      <w:pPr>
        <w:autoSpaceDE w:val="0"/>
        <w:autoSpaceDN w:val="0"/>
        <w:adjustRightInd w:val="0"/>
        <w:jc w:val="right"/>
      </w:pPr>
    </w:p>
    <w:p w:rsidR="00E85B02" w:rsidRDefault="00E85B02" w:rsidP="00C84CEA">
      <w:pPr>
        <w:autoSpaceDE w:val="0"/>
        <w:autoSpaceDN w:val="0"/>
        <w:adjustRightInd w:val="0"/>
        <w:jc w:val="right"/>
      </w:pPr>
    </w:p>
    <w:p w:rsidR="00E85B02" w:rsidRDefault="00E85B02" w:rsidP="00C84CEA">
      <w:pPr>
        <w:autoSpaceDE w:val="0"/>
        <w:autoSpaceDN w:val="0"/>
        <w:adjustRightInd w:val="0"/>
        <w:jc w:val="right"/>
      </w:pPr>
      <w:r w:rsidRPr="00A65BF1">
        <w:t xml:space="preserve">                                                                                                                                                                                      </w:t>
      </w:r>
      <w:r>
        <w:t xml:space="preserve">                      </w:t>
      </w:r>
    </w:p>
    <w:p w:rsidR="00E85B02" w:rsidRPr="007456B0" w:rsidRDefault="00E85B02" w:rsidP="00C84CEA">
      <w:pPr>
        <w:autoSpaceDE w:val="0"/>
        <w:autoSpaceDN w:val="0"/>
        <w:adjustRightInd w:val="0"/>
      </w:pPr>
      <w:r>
        <w:t xml:space="preserve">                                                                                                                                                                           </w:t>
      </w:r>
    </w:p>
    <w:p w:rsidR="00E85B02" w:rsidRPr="003B12BB" w:rsidRDefault="00E85B02" w:rsidP="00C84CEA">
      <w:pPr>
        <w:pStyle w:val="ConsPlusNonformat"/>
        <w:widowControl/>
        <w:jc w:val="right"/>
        <w:rPr>
          <w:rFonts w:ascii="Arial Narrow" w:hAnsi="Arial Narrow"/>
          <w:b/>
          <w:i/>
          <w:sz w:val="22"/>
          <w:szCs w:val="22"/>
        </w:rPr>
      </w:pPr>
      <w:r>
        <w:rPr>
          <w:rFonts w:ascii="Arial Narrow" w:hAnsi="Arial Narrow"/>
          <w:sz w:val="22"/>
          <w:szCs w:val="22"/>
        </w:rPr>
        <w:tab/>
      </w:r>
      <w:r w:rsidRPr="003B12BB">
        <w:rPr>
          <w:rFonts w:ascii="Arial Narrow" w:hAnsi="Arial Narrow"/>
          <w:b/>
          <w:i/>
          <w:sz w:val="22"/>
          <w:szCs w:val="22"/>
        </w:rPr>
        <w:t>Приложение 1</w:t>
      </w:r>
    </w:p>
    <w:p w:rsidR="00E85B02" w:rsidRPr="003B12BB" w:rsidRDefault="00E85B02" w:rsidP="00C84CEA">
      <w:pPr>
        <w:pStyle w:val="ConsPlusNonformat"/>
        <w:widowControl/>
        <w:jc w:val="right"/>
        <w:rPr>
          <w:rFonts w:ascii="Arial Narrow" w:hAnsi="Arial Narrow"/>
          <w:b/>
          <w:i/>
          <w:sz w:val="22"/>
          <w:szCs w:val="22"/>
        </w:rPr>
      </w:pPr>
      <w:r w:rsidRPr="003B12BB">
        <w:rPr>
          <w:rFonts w:ascii="Arial Narrow" w:hAnsi="Arial Narrow"/>
          <w:b/>
          <w:i/>
          <w:sz w:val="22"/>
          <w:szCs w:val="22"/>
        </w:rPr>
        <w:t>к договору управления многоквартирным домом</w:t>
      </w:r>
    </w:p>
    <w:p w:rsidR="00E85B02" w:rsidRPr="003B12BB" w:rsidRDefault="00E85B02" w:rsidP="00C84CEA">
      <w:pPr>
        <w:pStyle w:val="ConsPlusNonformat"/>
        <w:widowControl/>
        <w:rPr>
          <w:rFonts w:ascii="Arial Narrow" w:hAnsi="Arial Narrow"/>
          <w:i/>
          <w:sz w:val="22"/>
          <w:szCs w:val="22"/>
        </w:rPr>
      </w:pPr>
    </w:p>
    <w:p w:rsidR="00E85B02" w:rsidRPr="003B12BB" w:rsidRDefault="00E85B02" w:rsidP="00C84CEA">
      <w:pPr>
        <w:pStyle w:val="ConsPlusNonformat"/>
        <w:widowControl/>
        <w:jc w:val="center"/>
        <w:rPr>
          <w:rFonts w:ascii="Arial Narrow" w:hAnsi="Arial Narrow"/>
          <w:b/>
          <w:i/>
          <w:sz w:val="22"/>
          <w:szCs w:val="22"/>
        </w:rPr>
      </w:pPr>
      <w:r w:rsidRPr="003B12BB">
        <w:rPr>
          <w:rFonts w:ascii="Arial Narrow" w:hAnsi="Arial Narrow"/>
          <w:b/>
          <w:i/>
          <w:sz w:val="22"/>
          <w:szCs w:val="22"/>
        </w:rPr>
        <w:t>Акт о состоянии общего имущества собственников помещений в многоквартирном доме</w:t>
      </w:r>
    </w:p>
    <w:p w:rsidR="00E85B02" w:rsidRPr="003B12BB" w:rsidRDefault="00E85B02" w:rsidP="00C84CEA">
      <w:pPr>
        <w:pStyle w:val="ConsPlusNonformat"/>
        <w:widowControl/>
        <w:rPr>
          <w:rFonts w:ascii="Arial Narrow" w:hAnsi="Arial Narrow"/>
          <w:i/>
          <w:sz w:val="22"/>
          <w:szCs w:val="22"/>
        </w:rPr>
      </w:pPr>
    </w:p>
    <w:p w:rsidR="00E85B02" w:rsidRPr="003B12BB" w:rsidRDefault="00E85B02" w:rsidP="00C84CEA">
      <w:pPr>
        <w:pStyle w:val="ConsPlusNonformat"/>
        <w:widowControl/>
        <w:jc w:val="center"/>
        <w:rPr>
          <w:rFonts w:ascii="Arial Narrow" w:hAnsi="Arial Narrow"/>
          <w:i/>
          <w:sz w:val="22"/>
          <w:szCs w:val="22"/>
        </w:rPr>
      </w:pPr>
      <w:r w:rsidRPr="003B12BB">
        <w:rPr>
          <w:rFonts w:ascii="Arial Narrow" w:hAnsi="Arial Narrow"/>
          <w:i/>
          <w:sz w:val="22"/>
          <w:szCs w:val="22"/>
          <w:lang w:val="en-US"/>
        </w:rPr>
        <w:t>I</w:t>
      </w:r>
      <w:r w:rsidRPr="003B12BB">
        <w:rPr>
          <w:rFonts w:ascii="Arial Narrow" w:hAnsi="Arial Narrow"/>
          <w:i/>
          <w:sz w:val="22"/>
          <w:szCs w:val="22"/>
        </w:rPr>
        <w:t>. Общие сведения о многоквартирном доме</w:t>
      </w:r>
    </w:p>
    <w:p w:rsidR="00E85B02" w:rsidRDefault="00E85B02" w:rsidP="00C84CEA">
      <w:pPr>
        <w:pStyle w:val="ConsPlusNonformat"/>
        <w:widowControl/>
        <w:rPr>
          <w:rFonts w:ascii="Arial Narrow" w:hAnsi="Arial Narrow"/>
          <w:sz w:val="22"/>
          <w:szCs w:val="22"/>
        </w:rPr>
      </w:pPr>
    </w:p>
    <w:p w:rsidR="00E85B02" w:rsidRPr="006C48E5" w:rsidRDefault="00E85B02" w:rsidP="00C84CEA">
      <w:pPr>
        <w:pStyle w:val="ConsPlusNonformat"/>
        <w:tabs>
          <w:tab w:val="left" w:leader="underscore" w:pos="10206"/>
        </w:tabs>
        <w:jc w:val="both"/>
        <w:rPr>
          <w:rFonts w:ascii="Arial Narrow" w:hAnsi="Arial Narrow"/>
          <w:b/>
          <w:sz w:val="22"/>
          <w:szCs w:val="22"/>
        </w:rPr>
      </w:pPr>
      <w:r w:rsidRPr="00025502">
        <w:rPr>
          <w:rFonts w:ascii="Arial Narrow" w:hAnsi="Arial Narrow"/>
          <w:sz w:val="22"/>
          <w:szCs w:val="22"/>
        </w:rPr>
        <w:t>1</w:t>
      </w:r>
      <w:r>
        <w:rPr>
          <w:rFonts w:ascii="Arial Narrow" w:hAnsi="Arial Narrow"/>
          <w:sz w:val="22"/>
          <w:szCs w:val="22"/>
        </w:rPr>
        <w:t xml:space="preserve">. Адрес многоквартирного дома:  </w:t>
      </w:r>
      <w:r>
        <w:rPr>
          <w:rFonts w:ascii="Arial Narrow" w:hAnsi="Arial Narrow"/>
          <w:b/>
          <w:sz w:val="22"/>
          <w:szCs w:val="22"/>
        </w:rPr>
        <w:t>________________________________________________________________</w:t>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2.</w:t>
      </w:r>
      <w:r w:rsidRPr="00025502">
        <w:rPr>
          <w:rFonts w:ascii="Arial Narrow" w:hAnsi="Arial Narrow"/>
          <w:sz w:val="22"/>
          <w:szCs w:val="22"/>
        </w:rPr>
        <w:t xml:space="preserve"> Кадастровый номер многокварт</w:t>
      </w:r>
      <w:r>
        <w:rPr>
          <w:rFonts w:ascii="Arial Narrow" w:hAnsi="Arial Narrow"/>
          <w:sz w:val="22"/>
          <w:szCs w:val="22"/>
        </w:rPr>
        <w:t xml:space="preserve">ирного дома (при его наличии):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3. Серия, тип постройки: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4. Год постройки: ______________________________________________________________________________</w:t>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5. Степень износа по данным</w:t>
      </w:r>
      <w:r w:rsidRPr="00025502">
        <w:rPr>
          <w:rFonts w:ascii="Arial Narrow" w:hAnsi="Arial Narrow"/>
          <w:sz w:val="22"/>
          <w:szCs w:val="22"/>
        </w:rPr>
        <w:t xml:space="preserve"> государств</w:t>
      </w:r>
      <w:r>
        <w:rPr>
          <w:rFonts w:ascii="Arial Narrow" w:hAnsi="Arial Narrow"/>
          <w:sz w:val="22"/>
          <w:szCs w:val="22"/>
        </w:rPr>
        <w:t>енного технического учета: ___________________________________</w:t>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6. Степень фактического износа:_________________________________________________________________</w:t>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7. Год последнего капитального ремонта</w:t>
      </w:r>
      <w:r>
        <w:rPr>
          <w:rFonts w:ascii="Arial Narrow" w:hAnsi="Arial Narrow"/>
          <w:sz w:val="22"/>
          <w:szCs w:val="22"/>
        </w:rPr>
        <w:t>: _________________________________________________________</w:t>
      </w:r>
    </w:p>
    <w:p w:rsidR="00E85B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8. Реквизиты правового акта о признании многоквартирного  дома аварийным и подлежа</w:t>
      </w:r>
      <w:r>
        <w:rPr>
          <w:rFonts w:ascii="Arial Narrow" w:hAnsi="Arial Narrow"/>
          <w:sz w:val="22"/>
          <w:szCs w:val="22"/>
        </w:rPr>
        <w:t xml:space="preserve">щим сносу: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ab/>
      </w:r>
    </w:p>
    <w:p w:rsidR="00E85B02" w:rsidRPr="00025502" w:rsidRDefault="00E85B02" w:rsidP="00C84CEA">
      <w:pPr>
        <w:pStyle w:val="ConsPlusNonformat"/>
        <w:tabs>
          <w:tab w:val="left" w:pos="2796"/>
          <w:tab w:val="left" w:leader="underscore" w:pos="10206"/>
        </w:tabs>
        <w:jc w:val="both"/>
        <w:rPr>
          <w:rFonts w:ascii="Arial Narrow" w:hAnsi="Arial Narrow"/>
          <w:sz w:val="22"/>
          <w:szCs w:val="22"/>
        </w:rPr>
      </w:pPr>
      <w:r w:rsidRPr="00025502">
        <w:rPr>
          <w:rFonts w:ascii="Arial Narrow" w:hAnsi="Arial Narrow"/>
          <w:sz w:val="22"/>
          <w:szCs w:val="22"/>
        </w:rPr>
        <w:t>9. Количество этажей</w:t>
      </w:r>
      <w:r>
        <w:rPr>
          <w:rFonts w:ascii="Arial Narrow" w:hAnsi="Arial Narrow"/>
          <w:sz w:val="22"/>
          <w:szCs w:val="22"/>
        </w:rPr>
        <w:t xml:space="preserve">:  </w:t>
      </w:r>
      <w:r>
        <w:rPr>
          <w:rFonts w:ascii="Arial Narrow" w:hAnsi="Arial Narrow"/>
          <w:sz w:val="22"/>
          <w:szCs w:val="22"/>
          <w:u w:val="single"/>
        </w:rPr>
        <w:t>_______________</w:t>
      </w:r>
      <w:r>
        <w:rPr>
          <w:rFonts w:ascii="Arial Narrow" w:hAnsi="Arial Narrow"/>
          <w:sz w:val="22"/>
          <w:szCs w:val="22"/>
        </w:rPr>
        <w:t>____</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10. Наличие подвала</w:t>
      </w:r>
      <w:r>
        <w:rPr>
          <w:rFonts w:ascii="Arial Narrow" w:hAnsi="Arial Narrow"/>
          <w:sz w:val="22"/>
          <w:szCs w:val="22"/>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11. Наличие цокольного этажа</w:t>
      </w:r>
      <w:r w:rsidRPr="00694BA2">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12. Наличие мансарды</w:t>
      </w:r>
      <w:r w:rsidRPr="00694BA2">
        <w:rPr>
          <w:rFonts w:ascii="Arial Narrow" w:hAnsi="Arial Narrow"/>
          <w:sz w:val="22"/>
          <w:szCs w:val="22"/>
          <w:u w:val="single"/>
        </w:rPr>
        <w:t>:</w:t>
      </w:r>
      <w:r>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13. Наличие мезонина</w:t>
      </w:r>
      <w:r w:rsidRPr="00694BA2">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14. Количество квартир</w:t>
      </w:r>
      <w:r>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15. Количество нежилых помещений, не входящих в</w:t>
      </w:r>
      <w:r>
        <w:rPr>
          <w:rFonts w:ascii="Arial Narrow" w:hAnsi="Arial Narrow"/>
          <w:sz w:val="22"/>
          <w:szCs w:val="22"/>
        </w:rPr>
        <w:t xml:space="preserve"> состав общего имущества</w:t>
      </w:r>
      <w:r w:rsidRPr="00694BA2">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16. Реквизиты правового акта о признании всех жилых помещений в многоквартирном д</w:t>
      </w:r>
      <w:r>
        <w:rPr>
          <w:rFonts w:ascii="Arial Narrow" w:hAnsi="Arial Narrow"/>
          <w:sz w:val="22"/>
          <w:szCs w:val="22"/>
        </w:rPr>
        <w:t>оме непригодными для проживания: ______________________________________________________________________________</w:t>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17. Перечень жилых помещений, признанных </w:t>
      </w:r>
      <w:r w:rsidRPr="00025502">
        <w:rPr>
          <w:rFonts w:ascii="Arial Narrow" w:hAnsi="Arial Narrow"/>
          <w:sz w:val="22"/>
          <w:szCs w:val="22"/>
        </w:rPr>
        <w:t>непригодными для проживания</w:t>
      </w:r>
      <w:r>
        <w:rPr>
          <w:rFonts w:ascii="Arial Narrow" w:hAnsi="Arial Narrow"/>
          <w:sz w:val="22"/>
          <w:szCs w:val="22"/>
        </w:rPr>
        <w:t xml:space="preserve"> (с</w:t>
      </w:r>
      <w:r w:rsidRPr="00025502">
        <w:rPr>
          <w:rFonts w:ascii="Arial Narrow" w:hAnsi="Arial Narrow"/>
          <w:sz w:val="22"/>
          <w:szCs w:val="22"/>
        </w:rPr>
        <w:t xml:space="preserve"> у</w:t>
      </w:r>
      <w:r>
        <w:rPr>
          <w:rFonts w:ascii="Arial Narrow" w:hAnsi="Arial Narrow"/>
          <w:sz w:val="22"/>
          <w:szCs w:val="22"/>
        </w:rPr>
        <w:t xml:space="preserve">казанием реквизитов правовых </w:t>
      </w:r>
      <w:r w:rsidRPr="00025502">
        <w:rPr>
          <w:rFonts w:ascii="Arial Narrow" w:hAnsi="Arial Narrow"/>
          <w:sz w:val="22"/>
          <w:szCs w:val="22"/>
        </w:rPr>
        <w:t>актов о признании жилых помещени</w:t>
      </w:r>
      <w:r>
        <w:rPr>
          <w:rFonts w:ascii="Arial Narrow" w:hAnsi="Arial Narrow"/>
          <w:sz w:val="22"/>
          <w:szCs w:val="22"/>
        </w:rPr>
        <w:t>й непригодными для проживания</w:t>
      </w:r>
      <w:r w:rsidRPr="00694BA2">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18. Строительный объем</w:t>
      </w:r>
      <w:r>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19. Площадь:</w:t>
      </w:r>
      <w:r>
        <w:rPr>
          <w:rFonts w:ascii="Arial Narrow" w:hAnsi="Arial Narrow"/>
          <w:sz w:val="22"/>
          <w:szCs w:val="22"/>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а) </w:t>
      </w:r>
      <w:r w:rsidRPr="00025502">
        <w:rPr>
          <w:rFonts w:ascii="Arial Narrow" w:hAnsi="Arial Narrow"/>
          <w:sz w:val="22"/>
          <w:szCs w:val="22"/>
        </w:rPr>
        <w:t>многоквартирного дома с лоджиями, балконами, шкафами, коридорами и лестничными кл</w:t>
      </w:r>
      <w:r>
        <w:rPr>
          <w:rFonts w:ascii="Arial Narrow" w:hAnsi="Arial Narrow"/>
          <w:sz w:val="22"/>
          <w:szCs w:val="22"/>
        </w:rPr>
        <w:t>етками: ____</w:t>
      </w:r>
      <w:r w:rsidRPr="00EF7865">
        <w:rPr>
          <w:rFonts w:ascii="Arial Narrow" w:hAnsi="Arial Narrow"/>
          <w:sz w:val="22"/>
          <w:szCs w:val="22"/>
          <w:u w:val="single"/>
        </w:rPr>
        <w:t>кв.м.</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б) жилых </w:t>
      </w:r>
      <w:r w:rsidRPr="00025502">
        <w:rPr>
          <w:rFonts w:ascii="Arial Narrow" w:hAnsi="Arial Narrow"/>
          <w:sz w:val="22"/>
          <w:szCs w:val="22"/>
        </w:rPr>
        <w:t>помещений (об</w:t>
      </w:r>
      <w:r>
        <w:rPr>
          <w:rFonts w:ascii="Arial Narrow" w:hAnsi="Arial Narrow"/>
          <w:sz w:val="22"/>
          <w:szCs w:val="22"/>
        </w:rPr>
        <w:t xml:space="preserve">щая площадь квартир):  ___________________________________________________                                                                                                                                                              </w:t>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в) </w:t>
      </w:r>
      <w:r w:rsidRPr="00025502">
        <w:rPr>
          <w:rFonts w:ascii="Arial Narrow" w:hAnsi="Arial Narrow"/>
          <w:sz w:val="22"/>
          <w:szCs w:val="22"/>
        </w:rPr>
        <w:t>нежи</w:t>
      </w:r>
      <w:r>
        <w:rPr>
          <w:rFonts w:ascii="Arial Narrow" w:hAnsi="Arial Narrow"/>
          <w:sz w:val="22"/>
          <w:szCs w:val="22"/>
        </w:rPr>
        <w:t>лых помещений (общая площадь</w:t>
      </w:r>
      <w:r w:rsidRPr="00025502">
        <w:rPr>
          <w:rFonts w:ascii="Arial Narrow" w:hAnsi="Arial Narrow"/>
          <w:sz w:val="22"/>
          <w:szCs w:val="22"/>
        </w:rPr>
        <w:t xml:space="preserve"> </w:t>
      </w:r>
      <w:r>
        <w:rPr>
          <w:rFonts w:ascii="Arial Narrow" w:hAnsi="Arial Narrow"/>
          <w:sz w:val="22"/>
          <w:szCs w:val="22"/>
        </w:rPr>
        <w:t>нежилых помещений, не входящих</w:t>
      </w:r>
      <w:r w:rsidRPr="00025502">
        <w:rPr>
          <w:rFonts w:ascii="Arial Narrow" w:hAnsi="Arial Narrow"/>
          <w:sz w:val="22"/>
          <w:szCs w:val="22"/>
        </w:rPr>
        <w:t xml:space="preserve"> в</w:t>
      </w:r>
      <w:r>
        <w:rPr>
          <w:rFonts w:ascii="Arial Narrow" w:hAnsi="Arial Narrow"/>
          <w:sz w:val="22"/>
          <w:szCs w:val="22"/>
        </w:rPr>
        <w:t xml:space="preserve"> состав общего имущества в многоквартирном доме: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г) помещений общего пользования </w:t>
      </w:r>
      <w:r w:rsidRPr="00025502">
        <w:rPr>
          <w:rFonts w:ascii="Arial Narrow" w:hAnsi="Arial Narrow"/>
          <w:sz w:val="22"/>
          <w:szCs w:val="22"/>
        </w:rPr>
        <w:t>(о</w:t>
      </w:r>
      <w:r>
        <w:rPr>
          <w:rFonts w:ascii="Arial Narrow" w:hAnsi="Arial Narrow"/>
          <w:sz w:val="22"/>
          <w:szCs w:val="22"/>
        </w:rPr>
        <w:t>бщая площадь нежилых помещений, входящих в</w:t>
      </w:r>
      <w:r w:rsidRPr="00025502">
        <w:rPr>
          <w:rFonts w:ascii="Arial Narrow" w:hAnsi="Arial Narrow"/>
          <w:sz w:val="22"/>
          <w:szCs w:val="22"/>
        </w:rPr>
        <w:t xml:space="preserve"> состав общего имущества в м</w:t>
      </w:r>
      <w:r>
        <w:rPr>
          <w:rFonts w:ascii="Arial Narrow" w:hAnsi="Arial Narrow"/>
          <w:sz w:val="22"/>
          <w:szCs w:val="22"/>
        </w:rPr>
        <w:t xml:space="preserve">ногоквартирном доме):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20. Количество лестниц: </w:t>
      </w:r>
      <w:r>
        <w:rPr>
          <w:rFonts w:ascii="Arial Narrow" w:hAnsi="Arial Narrow"/>
          <w:sz w:val="22"/>
          <w:szCs w:val="22"/>
        </w:rPr>
        <w:tab/>
      </w:r>
    </w:p>
    <w:p w:rsidR="00E85B02" w:rsidRPr="006F4ACE" w:rsidRDefault="00E85B02" w:rsidP="00C84CEA">
      <w:pPr>
        <w:pStyle w:val="ConsPlusNonformat"/>
        <w:tabs>
          <w:tab w:val="left" w:leader="underscore" w:pos="10206"/>
        </w:tabs>
        <w:jc w:val="both"/>
        <w:rPr>
          <w:rFonts w:ascii="Arial Narrow" w:hAnsi="Arial Narrow"/>
          <w:sz w:val="22"/>
          <w:szCs w:val="22"/>
          <w:u w:val="single"/>
        </w:rPr>
      </w:pPr>
      <w:r>
        <w:rPr>
          <w:rFonts w:ascii="Arial Narrow" w:hAnsi="Arial Narrow"/>
          <w:sz w:val="22"/>
          <w:szCs w:val="22"/>
        </w:rPr>
        <w:t>21.</w:t>
      </w:r>
      <w:r w:rsidRPr="00025502">
        <w:rPr>
          <w:rFonts w:ascii="Arial Narrow" w:hAnsi="Arial Narrow"/>
          <w:sz w:val="22"/>
          <w:szCs w:val="22"/>
        </w:rPr>
        <w:t>Уборочн</w:t>
      </w:r>
      <w:r>
        <w:rPr>
          <w:rFonts w:ascii="Arial Narrow" w:hAnsi="Arial Narrow"/>
          <w:sz w:val="22"/>
          <w:szCs w:val="22"/>
        </w:rPr>
        <w:t xml:space="preserve">ая площадь лестниц (включая </w:t>
      </w:r>
      <w:r w:rsidRPr="00025502">
        <w:rPr>
          <w:rFonts w:ascii="Arial Narrow" w:hAnsi="Arial Narrow"/>
          <w:sz w:val="22"/>
          <w:szCs w:val="22"/>
        </w:rPr>
        <w:t>межкв</w:t>
      </w:r>
      <w:r>
        <w:rPr>
          <w:rFonts w:ascii="Arial Narrow" w:hAnsi="Arial Narrow"/>
          <w:sz w:val="22"/>
          <w:szCs w:val="22"/>
        </w:rPr>
        <w:t xml:space="preserve">артирные лестничные площадки): </w:t>
      </w:r>
      <w:r>
        <w:rPr>
          <w:rFonts w:ascii="Arial Narrow" w:hAnsi="Arial Narrow"/>
          <w:sz w:val="22"/>
          <w:szCs w:val="22"/>
          <w:u w:val="single"/>
        </w:rPr>
        <w:t xml:space="preserve">_______________________                                                                                                                                                                                                                                                                                                                                                                                                                                                                                                                                                                                                                                                                                                                                                                                                                                                                                                                                                                                                                                                                                                                                                                                                                                                                                                                                                                                                                                                                                                                                                                                                                                                                                                                                                                                                                                                                                                                                                                                                                                                                                                                                                                                            </w:t>
      </w:r>
    </w:p>
    <w:p w:rsidR="00E85B02" w:rsidRPr="00025502" w:rsidRDefault="00E85B02"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22. Уборочная площадь общих </w:t>
      </w:r>
      <w:r>
        <w:rPr>
          <w:rFonts w:ascii="Arial Narrow" w:hAnsi="Arial Narrow"/>
          <w:sz w:val="22"/>
          <w:szCs w:val="22"/>
        </w:rPr>
        <w:t>коридоров: тамбур</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23 Уборочная площадь других помещений </w:t>
      </w:r>
      <w:r w:rsidRPr="00025502">
        <w:rPr>
          <w:rFonts w:ascii="Arial Narrow" w:hAnsi="Arial Narrow"/>
          <w:sz w:val="22"/>
          <w:szCs w:val="22"/>
        </w:rPr>
        <w:t>общего пользования</w:t>
      </w:r>
      <w:r>
        <w:rPr>
          <w:rFonts w:ascii="Arial Narrow" w:hAnsi="Arial Narrow"/>
          <w:sz w:val="22"/>
          <w:szCs w:val="22"/>
        </w:rPr>
        <w:t xml:space="preserve"> </w:t>
      </w:r>
      <w:r w:rsidRPr="00025502">
        <w:rPr>
          <w:rFonts w:ascii="Arial Narrow" w:hAnsi="Arial Narrow"/>
          <w:sz w:val="22"/>
          <w:szCs w:val="22"/>
        </w:rPr>
        <w:t xml:space="preserve">(включая технические этажи, </w:t>
      </w:r>
      <w:r>
        <w:rPr>
          <w:rFonts w:ascii="Arial Narrow" w:hAnsi="Arial Narrow"/>
          <w:sz w:val="22"/>
          <w:szCs w:val="22"/>
        </w:rPr>
        <w:t>чердаки, технические подвалы</w:t>
      </w:r>
      <w:r w:rsidRPr="006F4ACE">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24. Площадь земельного участка, входящего </w:t>
      </w:r>
      <w:r w:rsidRPr="00025502">
        <w:rPr>
          <w:rFonts w:ascii="Arial Narrow" w:hAnsi="Arial Narrow"/>
          <w:sz w:val="22"/>
          <w:szCs w:val="22"/>
        </w:rPr>
        <w:t xml:space="preserve">в состав общего </w:t>
      </w:r>
      <w:r>
        <w:rPr>
          <w:rFonts w:ascii="Arial Narrow" w:hAnsi="Arial Narrow"/>
          <w:sz w:val="22"/>
          <w:szCs w:val="22"/>
        </w:rPr>
        <w:t xml:space="preserve">имущества многоквартирного дома: </w:t>
      </w:r>
      <w:r>
        <w:rPr>
          <w:rFonts w:ascii="Arial Narrow" w:hAnsi="Arial Narrow"/>
          <w:sz w:val="22"/>
          <w:szCs w:val="22"/>
        </w:rPr>
        <w:tab/>
      </w:r>
    </w:p>
    <w:p w:rsidR="00E85B02" w:rsidRDefault="00E85B02" w:rsidP="00C84CEA">
      <w:pPr>
        <w:pStyle w:val="ConsPlusNonformat"/>
        <w:widowControl/>
        <w:tabs>
          <w:tab w:val="left" w:leader="underscore" w:pos="10206"/>
        </w:tabs>
        <w:jc w:val="both"/>
        <w:rPr>
          <w:rFonts w:ascii="Arial Narrow" w:hAnsi="Arial Narrow"/>
          <w:sz w:val="22"/>
          <w:szCs w:val="22"/>
        </w:rPr>
      </w:pPr>
      <w:r>
        <w:rPr>
          <w:rFonts w:ascii="Arial Narrow" w:hAnsi="Arial Narrow"/>
          <w:sz w:val="22"/>
          <w:szCs w:val="22"/>
        </w:rPr>
        <w:t xml:space="preserve">25. Кадастровый номер земельного участка (при его наличии): </w:t>
      </w:r>
      <w:r w:rsidRPr="006C48E5">
        <w:rPr>
          <w:rFonts w:ascii="Arial Narrow" w:hAnsi="Arial Narrow"/>
          <w:sz w:val="22"/>
          <w:szCs w:val="22"/>
          <w:u w:val="single"/>
        </w:rPr>
        <w:t>---</w:t>
      </w:r>
      <w:r>
        <w:rPr>
          <w:rFonts w:ascii="Arial Narrow" w:hAnsi="Arial Narrow"/>
          <w:sz w:val="22"/>
          <w:szCs w:val="22"/>
        </w:rPr>
        <w:tab/>
      </w:r>
    </w:p>
    <w:p w:rsidR="00E85B02" w:rsidRDefault="00E85B02" w:rsidP="00C84CEA">
      <w:pPr>
        <w:pStyle w:val="ConsPlusNonformat"/>
        <w:widowControl/>
        <w:rPr>
          <w:rFonts w:ascii="Arial Narrow" w:hAnsi="Arial Narrow"/>
          <w:sz w:val="22"/>
          <w:szCs w:val="22"/>
        </w:rPr>
      </w:pPr>
    </w:p>
    <w:p w:rsidR="00E85B02" w:rsidRDefault="00E85B02" w:rsidP="00C84CEA">
      <w:pPr>
        <w:pStyle w:val="ConsPlusNonformat"/>
        <w:widowControl/>
        <w:jc w:val="center"/>
        <w:rPr>
          <w:rFonts w:ascii="Arial Narrow" w:hAnsi="Arial Narrow"/>
          <w:sz w:val="22"/>
          <w:szCs w:val="22"/>
        </w:rPr>
      </w:pPr>
      <w:r>
        <w:rPr>
          <w:rFonts w:ascii="Arial Narrow" w:hAnsi="Arial Narrow"/>
          <w:sz w:val="22"/>
          <w:szCs w:val="22"/>
          <w:lang w:val="en-US"/>
        </w:rPr>
        <w:t>II</w:t>
      </w:r>
      <w:r w:rsidRPr="001E1220">
        <w:rPr>
          <w:rFonts w:ascii="Arial Narrow" w:hAnsi="Arial Narrow"/>
          <w:sz w:val="22"/>
          <w:szCs w:val="22"/>
        </w:rPr>
        <w:t xml:space="preserve">. </w:t>
      </w:r>
      <w:r>
        <w:rPr>
          <w:rFonts w:ascii="Arial Narrow" w:hAnsi="Arial Narrow"/>
          <w:sz w:val="22"/>
          <w:szCs w:val="22"/>
        </w:rPr>
        <w:t>Техническое состояние многоквартирного дома, включая пристройки</w:t>
      </w:r>
    </w:p>
    <w:p w:rsidR="00E85B02" w:rsidRDefault="00E85B02" w:rsidP="00C84CEA">
      <w:pPr>
        <w:pStyle w:val="ConsPlusNonformat"/>
        <w:widowControl/>
        <w:jc w:val="center"/>
        <w:rPr>
          <w:rFonts w:ascii="Arial Narrow" w:hAnsi="Arial Narrow"/>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36"/>
        <w:gridCol w:w="3184"/>
        <w:gridCol w:w="3600"/>
      </w:tblGrid>
      <w:tr w:rsidR="00E85B02" w:rsidRPr="00503823" w:rsidTr="00C84CEA">
        <w:tc>
          <w:tcPr>
            <w:tcW w:w="648" w:type="dxa"/>
            <w:vAlign w:val="center"/>
          </w:tcPr>
          <w:p w:rsidR="00E85B02" w:rsidRPr="001E1220" w:rsidRDefault="00E85B02" w:rsidP="00C84CEA">
            <w:pPr>
              <w:pStyle w:val="ConsPlusNonformat"/>
              <w:widowControl/>
              <w:jc w:val="center"/>
              <w:rPr>
                <w:rFonts w:ascii="Arial Narrow" w:hAnsi="Arial Narrow"/>
                <w:b/>
                <w:sz w:val="18"/>
                <w:szCs w:val="18"/>
              </w:rPr>
            </w:pPr>
            <w:r w:rsidRPr="001E1220">
              <w:rPr>
                <w:rFonts w:ascii="Arial Narrow" w:hAnsi="Arial Narrow"/>
                <w:b/>
              </w:rPr>
              <w:t>№ п/п</w:t>
            </w:r>
          </w:p>
        </w:tc>
        <w:tc>
          <w:tcPr>
            <w:tcW w:w="2936" w:type="dxa"/>
            <w:vAlign w:val="center"/>
          </w:tcPr>
          <w:p w:rsidR="00E85B02" w:rsidRPr="001E1220" w:rsidRDefault="00E85B02" w:rsidP="00C84CEA">
            <w:pPr>
              <w:pStyle w:val="ConsPlusNonformat"/>
              <w:widowControl/>
              <w:jc w:val="center"/>
              <w:rPr>
                <w:rFonts w:ascii="Arial Narrow" w:hAnsi="Arial Narrow"/>
                <w:b/>
                <w:sz w:val="18"/>
                <w:szCs w:val="18"/>
              </w:rPr>
            </w:pPr>
            <w:r w:rsidRPr="001E1220">
              <w:rPr>
                <w:rFonts w:ascii="Arial Narrow" w:hAnsi="Arial Narrow"/>
                <w:b/>
                <w:sz w:val="18"/>
                <w:szCs w:val="18"/>
              </w:rPr>
              <w:t>Наименование конструктивных элементов</w:t>
            </w:r>
          </w:p>
        </w:tc>
        <w:tc>
          <w:tcPr>
            <w:tcW w:w="3184" w:type="dxa"/>
            <w:vAlign w:val="center"/>
          </w:tcPr>
          <w:p w:rsidR="00E85B02" w:rsidRPr="001E1220" w:rsidRDefault="00E85B02" w:rsidP="00C84CEA">
            <w:pPr>
              <w:pStyle w:val="ConsPlusNonformat"/>
              <w:widowControl/>
              <w:jc w:val="center"/>
              <w:rPr>
                <w:rFonts w:ascii="Arial Narrow" w:hAnsi="Arial Narrow"/>
                <w:b/>
                <w:sz w:val="18"/>
                <w:szCs w:val="18"/>
              </w:rPr>
            </w:pPr>
            <w:r w:rsidRPr="001E1220">
              <w:rPr>
                <w:rFonts w:ascii="Arial Narrow" w:hAnsi="Arial Narrow"/>
                <w:b/>
                <w:sz w:val="18"/>
                <w:szCs w:val="18"/>
              </w:rPr>
              <w:t>Описание элемен</w:t>
            </w:r>
            <w:r>
              <w:rPr>
                <w:rFonts w:ascii="Arial Narrow" w:hAnsi="Arial Narrow"/>
                <w:b/>
                <w:sz w:val="18"/>
                <w:szCs w:val="18"/>
              </w:rPr>
              <w:t>тов (материал, конструкция или с</w:t>
            </w:r>
            <w:r w:rsidRPr="001E1220">
              <w:rPr>
                <w:rFonts w:ascii="Arial Narrow" w:hAnsi="Arial Narrow"/>
                <w:b/>
                <w:sz w:val="18"/>
                <w:szCs w:val="18"/>
              </w:rPr>
              <w:t>истема, отделка и прочее)</w:t>
            </w:r>
          </w:p>
        </w:tc>
        <w:tc>
          <w:tcPr>
            <w:tcW w:w="3600" w:type="dxa"/>
            <w:vAlign w:val="center"/>
          </w:tcPr>
          <w:p w:rsidR="00E85B02" w:rsidRPr="001E1220" w:rsidRDefault="00E85B02" w:rsidP="00C84CEA">
            <w:pPr>
              <w:pStyle w:val="ConsPlusNonformat"/>
              <w:widowControl/>
              <w:jc w:val="center"/>
              <w:rPr>
                <w:rFonts w:ascii="Arial Narrow" w:hAnsi="Arial Narrow"/>
                <w:b/>
                <w:sz w:val="18"/>
                <w:szCs w:val="18"/>
              </w:rPr>
            </w:pPr>
            <w:r w:rsidRPr="001E1220">
              <w:rPr>
                <w:rFonts w:ascii="Arial Narrow" w:hAnsi="Arial Narrow"/>
                <w:b/>
                <w:sz w:val="18"/>
                <w:szCs w:val="18"/>
              </w:rPr>
              <w:t>Техническое состояние</w:t>
            </w:r>
            <w:r>
              <w:rPr>
                <w:rFonts w:ascii="Arial Narrow" w:hAnsi="Arial Narrow"/>
                <w:b/>
                <w:sz w:val="18"/>
                <w:szCs w:val="18"/>
              </w:rPr>
              <w:t xml:space="preserve"> </w:t>
            </w:r>
            <w:r w:rsidRPr="001E1220">
              <w:rPr>
                <w:rFonts w:ascii="Arial Narrow" w:hAnsi="Arial Narrow"/>
                <w:b/>
                <w:sz w:val="18"/>
                <w:szCs w:val="18"/>
              </w:rPr>
              <w:t>элементов общего имущества многоквартирного дома</w:t>
            </w: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1</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Фундамент</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2</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 xml:space="preserve">Наружные </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и внутренние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капитальные стены</w:t>
            </w:r>
          </w:p>
        </w:tc>
        <w:tc>
          <w:tcPr>
            <w:tcW w:w="3184" w:type="dxa"/>
          </w:tcPr>
          <w:p w:rsidR="00E85B02" w:rsidRPr="006C48E5" w:rsidRDefault="00E85B02" w:rsidP="00C84CEA">
            <w:pPr>
              <w:pStyle w:val="ConsPlusNonformat"/>
              <w:widowControl/>
              <w:jc w:val="center"/>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3</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Перегородки</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4</w:t>
            </w:r>
          </w:p>
        </w:tc>
        <w:tc>
          <w:tcPr>
            <w:tcW w:w="2936" w:type="dxa"/>
          </w:tcPr>
          <w:p w:rsidR="00E85B02" w:rsidRPr="001E1220" w:rsidRDefault="00E85B02" w:rsidP="00C84CEA">
            <w:pPr>
              <w:pStyle w:val="ConsPlusNonformat"/>
              <w:widowControl/>
              <w:rPr>
                <w:rFonts w:ascii="Arial Narrow" w:hAnsi="Arial Narrow"/>
                <w:b/>
                <w:sz w:val="18"/>
                <w:szCs w:val="18"/>
              </w:rPr>
            </w:pPr>
            <w:r w:rsidRPr="001E1220">
              <w:rPr>
                <w:rFonts w:ascii="Arial Narrow" w:hAnsi="Arial Narrow"/>
                <w:b/>
                <w:sz w:val="18"/>
                <w:szCs w:val="18"/>
              </w:rPr>
              <w:t xml:space="preserve">Перекрытия </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чердачные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 xml:space="preserve">междуэтажные </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подвальные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5</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Крыша</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6</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Полы</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7</w:t>
            </w:r>
          </w:p>
        </w:tc>
        <w:tc>
          <w:tcPr>
            <w:tcW w:w="2936" w:type="dxa"/>
          </w:tcPr>
          <w:p w:rsidR="00E85B02" w:rsidRPr="001E1220" w:rsidRDefault="00E85B02" w:rsidP="00C84CEA">
            <w:pPr>
              <w:pStyle w:val="ConsPlusNonformat"/>
              <w:widowControl/>
              <w:rPr>
                <w:rFonts w:ascii="Arial Narrow" w:hAnsi="Arial Narrow"/>
                <w:b/>
                <w:sz w:val="18"/>
                <w:szCs w:val="18"/>
              </w:rPr>
            </w:pPr>
            <w:r w:rsidRPr="001E1220">
              <w:rPr>
                <w:rFonts w:ascii="Arial Narrow" w:hAnsi="Arial Narrow"/>
                <w:b/>
                <w:sz w:val="18"/>
                <w:szCs w:val="18"/>
              </w:rPr>
              <w:t>Проемы</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окна</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двери</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8</w:t>
            </w:r>
          </w:p>
        </w:tc>
        <w:tc>
          <w:tcPr>
            <w:tcW w:w="2936" w:type="dxa"/>
          </w:tcPr>
          <w:p w:rsidR="00E85B02" w:rsidRPr="00E2206D" w:rsidRDefault="00E85B02" w:rsidP="00C84CEA">
            <w:pPr>
              <w:pStyle w:val="ConsPlusNonformat"/>
              <w:widowControl/>
              <w:rPr>
                <w:rFonts w:ascii="Arial Narrow" w:hAnsi="Arial Narrow"/>
                <w:sz w:val="18"/>
                <w:szCs w:val="18"/>
              </w:rPr>
            </w:pPr>
            <w:r w:rsidRPr="00E2206D">
              <w:rPr>
                <w:rFonts w:ascii="Arial Narrow" w:hAnsi="Arial Narrow"/>
                <w:sz w:val="18"/>
                <w:szCs w:val="18"/>
              </w:rPr>
              <w:t>Отделка</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внутренняя</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наружная</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9</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Механическое,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электрическое,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санитарно-техническое и иное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оборудование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ванны напольные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 xml:space="preserve">телефонные сети </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и оборудование сети проводного радиовещания</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мусоропровод</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вентиляция</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10</w:t>
            </w:r>
          </w:p>
        </w:tc>
        <w:tc>
          <w:tcPr>
            <w:tcW w:w="2936" w:type="dxa"/>
          </w:tcPr>
          <w:p w:rsidR="00E85B02" w:rsidRPr="001E1220" w:rsidRDefault="00E85B02" w:rsidP="00C84CEA">
            <w:pPr>
              <w:pStyle w:val="ConsPlusNonformat"/>
              <w:widowControl/>
              <w:rPr>
                <w:rFonts w:ascii="Arial Narrow" w:hAnsi="Arial Narrow"/>
                <w:b/>
                <w:sz w:val="18"/>
                <w:szCs w:val="18"/>
              </w:rPr>
            </w:pPr>
            <w:r w:rsidRPr="001E1220">
              <w:rPr>
                <w:rFonts w:ascii="Arial Narrow" w:hAnsi="Arial Narrow"/>
                <w:b/>
                <w:sz w:val="18"/>
                <w:szCs w:val="18"/>
              </w:rPr>
              <w:t>Внутридомовые инженерные</w:t>
            </w:r>
          </w:p>
          <w:p w:rsidR="00E85B02" w:rsidRPr="001E1220" w:rsidRDefault="00E85B02" w:rsidP="00C84CEA">
            <w:pPr>
              <w:pStyle w:val="ConsPlusNonformat"/>
              <w:widowControl/>
              <w:rPr>
                <w:rFonts w:ascii="Arial Narrow" w:hAnsi="Arial Narrow"/>
                <w:b/>
                <w:sz w:val="18"/>
                <w:szCs w:val="18"/>
              </w:rPr>
            </w:pPr>
            <w:r w:rsidRPr="001E1220">
              <w:rPr>
                <w:rFonts w:ascii="Arial Narrow" w:hAnsi="Arial Narrow"/>
                <w:b/>
                <w:sz w:val="18"/>
                <w:szCs w:val="18"/>
              </w:rPr>
              <w:t>коммуника</w:t>
            </w:r>
            <w:r>
              <w:rPr>
                <w:rFonts w:ascii="Arial Narrow" w:hAnsi="Arial Narrow"/>
                <w:b/>
                <w:sz w:val="18"/>
                <w:szCs w:val="18"/>
              </w:rPr>
              <w:t>ции и оборудо</w:t>
            </w:r>
            <w:r w:rsidRPr="001E1220">
              <w:rPr>
                <w:rFonts w:ascii="Arial Narrow" w:hAnsi="Arial Narrow"/>
                <w:b/>
                <w:sz w:val="18"/>
                <w:szCs w:val="18"/>
              </w:rPr>
              <w:t>вание для предоставления</w:t>
            </w:r>
          </w:p>
          <w:p w:rsidR="00E85B02" w:rsidRPr="001E1220" w:rsidRDefault="00E85B02" w:rsidP="00C84CEA">
            <w:pPr>
              <w:pStyle w:val="ConsPlusNonformat"/>
              <w:widowControl/>
              <w:rPr>
                <w:rFonts w:ascii="Arial Narrow" w:hAnsi="Arial Narrow"/>
                <w:b/>
                <w:sz w:val="18"/>
                <w:szCs w:val="18"/>
              </w:rPr>
            </w:pPr>
            <w:r w:rsidRPr="001E1220">
              <w:rPr>
                <w:rFonts w:ascii="Arial Narrow" w:hAnsi="Arial Narrow"/>
                <w:b/>
                <w:sz w:val="18"/>
                <w:szCs w:val="18"/>
              </w:rPr>
              <w:t>коммунальных услуг</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электроснабжение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холодное водоснабжение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водоотведение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газоснабжение</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отопление(от внешних котельных)</w:t>
            </w:r>
            <w:r w:rsidRPr="001E1220">
              <w:rPr>
                <w:rFonts w:ascii="Arial Narrow" w:hAnsi="Arial Narrow"/>
                <w:sz w:val="18"/>
                <w:szCs w:val="18"/>
              </w:rPr>
              <w:tab/>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отопление(от домовой</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котельной)</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печи</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калориферы</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АГВ</w:t>
            </w:r>
          </w:p>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Default="00E85B02" w:rsidP="00C84CEA">
            <w:pPr>
              <w:pStyle w:val="ConsPlusNonformat"/>
              <w:widowControl/>
              <w:jc w:val="both"/>
              <w:rPr>
                <w:rFonts w:ascii="Arial Narrow" w:hAnsi="Arial Narrow"/>
                <w:sz w:val="18"/>
                <w:szCs w:val="18"/>
              </w:rPr>
            </w:pPr>
          </w:p>
          <w:p w:rsidR="00E85B02" w:rsidRDefault="00E85B02" w:rsidP="00C84CEA">
            <w:pPr>
              <w:pStyle w:val="ConsPlusNonformat"/>
              <w:widowControl/>
              <w:jc w:val="both"/>
              <w:rPr>
                <w:rFonts w:ascii="Arial Narrow" w:hAnsi="Arial Narrow"/>
                <w:sz w:val="18"/>
                <w:szCs w:val="18"/>
              </w:rPr>
            </w:pPr>
          </w:p>
          <w:p w:rsidR="00E85B02" w:rsidRDefault="00E85B02" w:rsidP="00C84CEA">
            <w:pPr>
              <w:pStyle w:val="ConsPlusNonformat"/>
              <w:widowControl/>
              <w:jc w:val="both"/>
              <w:rPr>
                <w:rFonts w:ascii="Arial Narrow" w:hAnsi="Arial Narrow"/>
                <w:sz w:val="18"/>
                <w:szCs w:val="18"/>
              </w:rPr>
            </w:pPr>
          </w:p>
          <w:p w:rsidR="00E85B02" w:rsidRPr="001E1220" w:rsidRDefault="00E85B02" w:rsidP="00C84CEA">
            <w:pPr>
              <w:pStyle w:val="ConsPlusNonformat"/>
              <w:widowControl/>
              <w:jc w:val="both"/>
              <w:rPr>
                <w:rFonts w:ascii="Arial Narrow" w:hAnsi="Arial Narrow"/>
                <w:sz w:val="18"/>
                <w:szCs w:val="18"/>
              </w:rPr>
            </w:pPr>
          </w:p>
        </w:tc>
      </w:tr>
      <w:tr w:rsidR="00E85B02" w:rsidRPr="00503823" w:rsidTr="00C84CEA">
        <w:tc>
          <w:tcPr>
            <w:tcW w:w="648" w:type="dxa"/>
          </w:tcPr>
          <w:p w:rsidR="00E85B02" w:rsidRPr="001E1220" w:rsidRDefault="00E85B02" w:rsidP="00C84CEA">
            <w:pPr>
              <w:pStyle w:val="ConsPlusNonformat"/>
              <w:widowControl/>
              <w:jc w:val="center"/>
              <w:rPr>
                <w:rFonts w:ascii="Arial Narrow" w:hAnsi="Arial Narrow"/>
                <w:sz w:val="18"/>
                <w:szCs w:val="18"/>
              </w:rPr>
            </w:pPr>
            <w:r>
              <w:rPr>
                <w:rFonts w:ascii="Arial Narrow" w:hAnsi="Arial Narrow"/>
                <w:sz w:val="18"/>
                <w:szCs w:val="18"/>
              </w:rPr>
              <w:t>11</w:t>
            </w:r>
          </w:p>
        </w:tc>
        <w:tc>
          <w:tcPr>
            <w:tcW w:w="2936" w:type="dxa"/>
          </w:tcPr>
          <w:p w:rsidR="00E85B02" w:rsidRPr="001E1220" w:rsidRDefault="00E85B02" w:rsidP="00C84CEA">
            <w:pPr>
              <w:pStyle w:val="ConsPlusNonformat"/>
              <w:widowControl/>
              <w:rPr>
                <w:rFonts w:ascii="Arial Narrow" w:hAnsi="Arial Narrow"/>
                <w:sz w:val="18"/>
                <w:szCs w:val="18"/>
              </w:rPr>
            </w:pPr>
            <w:r w:rsidRPr="001E1220">
              <w:rPr>
                <w:rFonts w:ascii="Arial Narrow" w:hAnsi="Arial Narrow"/>
                <w:sz w:val="18"/>
                <w:szCs w:val="18"/>
              </w:rPr>
              <w:t>Крыльца</w:t>
            </w:r>
          </w:p>
        </w:tc>
        <w:tc>
          <w:tcPr>
            <w:tcW w:w="3184" w:type="dxa"/>
          </w:tcPr>
          <w:p w:rsidR="00E85B02" w:rsidRPr="001E1220" w:rsidRDefault="00E85B02" w:rsidP="00C84CEA">
            <w:pPr>
              <w:pStyle w:val="ConsPlusNonformat"/>
              <w:widowControl/>
              <w:rPr>
                <w:rFonts w:ascii="Arial Narrow" w:hAnsi="Arial Narrow"/>
                <w:sz w:val="18"/>
                <w:szCs w:val="18"/>
              </w:rPr>
            </w:pPr>
          </w:p>
        </w:tc>
        <w:tc>
          <w:tcPr>
            <w:tcW w:w="3600" w:type="dxa"/>
          </w:tcPr>
          <w:p w:rsidR="00E85B02" w:rsidRPr="001E1220" w:rsidRDefault="00E85B02" w:rsidP="00C84CEA">
            <w:pPr>
              <w:pStyle w:val="ConsPlusNonformat"/>
              <w:widowControl/>
              <w:jc w:val="both"/>
              <w:rPr>
                <w:rFonts w:ascii="Arial Narrow" w:hAnsi="Arial Narrow"/>
                <w:sz w:val="18"/>
                <w:szCs w:val="18"/>
              </w:rPr>
            </w:pPr>
          </w:p>
        </w:tc>
      </w:tr>
    </w:tbl>
    <w:p w:rsidR="00E85B02" w:rsidRDefault="00E85B02" w:rsidP="00C84CEA">
      <w:pPr>
        <w:pStyle w:val="ConsPlusNonformat"/>
        <w:widowControl/>
        <w:rPr>
          <w:rFonts w:ascii="Arial Narrow" w:hAnsi="Arial Narrow"/>
          <w:b/>
          <w:sz w:val="22"/>
          <w:szCs w:val="22"/>
        </w:rPr>
      </w:pPr>
    </w:p>
    <w:p w:rsidR="00E85B02" w:rsidRPr="002638A7"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Собственник(и) (представитель с</w:t>
      </w:r>
      <w:r w:rsidRPr="003B12BB">
        <w:rPr>
          <w:rFonts w:ascii="Arial Narrow" w:hAnsi="Arial Narrow"/>
          <w:i/>
          <w:sz w:val="22"/>
          <w:szCs w:val="22"/>
        </w:rPr>
        <w:t>обств</w:t>
      </w:r>
      <w:r>
        <w:rPr>
          <w:rFonts w:ascii="Arial Narrow" w:hAnsi="Arial Narrow"/>
          <w:i/>
          <w:sz w:val="22"/>
          <w:szCs w:val="22"/>
        </w:rPr>
        <w:t>енника)                                                        Управляющая организация</w:t>
      </w:r>
    </w:p>
    <w:p w:rsidR="00E85B02" w:rsidRDefault="00E85B02" w:rsidP="00C84CEA">
      <w:pPr>
        <w:pStyle w:val="ConsPlusNonformat"/>
        <w:widowControl/>
        <w:tabs>
          <w:tab w:val="right" w:pos="10206"/>
        </w:tabs>
        <w:rPr>
          <w:rFonts w:ascii="Arial Narrow" w:hAnsi="Arial Narrow"/>
          <w:sz w:val="22"/>
          <w:szCs w:val="22"/>
        </w:rPr>
      </w:pPr>
      <w:r>
        <w:rPr>
          <w:rFonts w:ascii="Arial Narrow" w:hAnsi="Arial Narrow"/>
          <w:sz w:val="22"/>
          <w:szCs w:val="22"/>
        </w:rPr>
        <w:t xml:space="preserve">_______________________________                                                                                </w:t>
      </w:r>
      <w:r>
        <w:rPr>
          <w:rFonts w:ascii="Arial Narrow" w:hAnsi="Arial Narrow"/>
          <w:sz w:val="22"/>
          <w:szCs w:val="22"/>
          <w:u w:val="single"/>
        </w:rPr>
        <w:t>ООО «Домоуправление</w:t>
      </w:r>
      <w:r w:rsidRPr="00CE1A24">
        <w:rPr>
          <w:rFonts w:ascii="Arial Narrow" w:hAnsi="Arial Narrow"/>
          <w:sz w:val="22"/>
          <w:szCs w:val="22"/>
          <w:u w:val="single"/>
        </w:rPr>
        <w:t>»</w:t>
      </w:r>
    </w:p>
    <w:p w:rsidR="00E85B02" w:rsidRPr="003B12BB" w:rsidRDefault="00E85B02" w:rsidP="00C84CEA">
      <w:pPr>
        <w:pStyle w:val="ConsPlusNonformat"/>
        <w:widowControl/>
        <w:tabs>
          <w:tab w:val="right" w:pos="10206"/>
        </w:tabs>
        <w:rPr>
          <w:rFonts w:ascii="Arial Narrow" w:hAnsi="Arial Narrow"/>
          <w:i/>
          <w:sz w:val="18"/>
          <w:szCs w:val="18"/>
        </w:rPr>
      </w:pPr>
      <w:r>
        <w:rPr>
          <w:rFonts w:ascii="Arial Narrow" w:hAnsi="Arial Narrow"/>
          <w:i/>
          <w:sz w:val="18"/>
          <w:szCs w:val="18"/>
        </w:rPr>
        <w:t xml:space="preserve">                               (Ф.И.О.)                                                                                                                          </w:t>
      </w:r>
      <w:r w:rsidRPr="003B12BB">
        <w:rPr>
          <w:rFonts w:ascii="Arial Narrow" w:hAnsi="Arial Narrow"/>
          <w:i/>
          <w:sz w:val="18"/>
          <w:szCs w:val="18"/>
        </w:rPr>
        <w:t>(наименование юридического лица)</w:t>
      </w:r>
    </w:p>
    <w:p w:rsidR="00E85B02"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_________________/____________.</w:t>
      </w:r>
      <w:r w:rsidRPr="003B12BB">
        <w:rPr>
          <w:rFonts w:ascii="Arial Narrow" w:hAnsi="Arial Narrow"/>
          <w:i/>
          <w:sz w:val="22"/>
          <w:szCs w:val="22"/>
        </w:rPr>
        <w:t xml:space="preserve">/                                                        </w:t>
      </w:r>
      <w:r>
        <w:rPr>
          <w:rFonts w:ascii="Arial Narrow" w:hAnsi="Arial Narrow"/>
          <w:i/>
          <w:sz w:val="22"/>
          <w:szCs w:val="22"/>
        </w:rPr>
        <w:t xml:space="preserve">                                       </w:t>
      </w:r>
    </w:p>
    <w:p w:rsidR="00E85B02" w:rsidRPr="003B12BB"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 xml:space="preserve">                                                                                                                                               </w:t>
      </w:r>
      <w:r w:rsidRPr="003B12BB">
        <w:rPr>
          <w:rFonts w:ascii="Arial Narrow" w:hAnsi="Arial Narrow"/>
          <w:i/>
          <w:sz w:val="22"/>
          <w:szCs w:val="22"/>
        </w:rPr>
        <w:t>Д</w:t>
      </w:r>
      <w:r w:rsidRPr="003B12BB">
        <w:rPr>
          <w:rFonts w:ascii="Arial Narrow" w:hAnsi="Arial Narrow"/>
          <w:i/>
          <w:sz w:val="22"/>
          <w:szCs w:val="22"/>
          <w:u w:val="single"/>
        </w:rPr>
        <w:t>иректор</w:t>
      </w:r>
      <w:r w:rsidRPr="003B12BB">
        <w:rPr>
          <w:rFonts w:ascii="Arial Narrow" w:hAnsi="Arial Narrow"/>
          <w:i/>
          <w:sz w:val="22"/>
          <w:szCs w:val="22"/>
        </w:rPr>
        <w:t>_____________</w:t>
      </w:r>
    </w:p>
    <w:p w:rsidR="00E85B02" w:rsidRDefault="00E85B02" w:rsidP="00C84CEA">
      <w:pPr>
        <w:pStyle w:val="ConsPlusNonformat"/>
        <w:widowControl/>
        <w:tabs>
          <w:tab w:val="right" w:pos="10206"/>
        </w:tabs>
        <w:rPr>
          <w:rFonts w:ascii="Arial Narrow" w:hAnsi="Arial Narrow"/>
          <w:i/>
          <w:sz w:val="18"/>
          <w:szCs w:val="18"/>
        </w:rPr>
      </w:pPr>
      <w:r w:rsidRPr="003B12BB">
        <w:rPr>
          <w:rFonts w:ascii="Arial Narrow" w:hAnsi="Arial Narrow"/>
          <w:i/>
          <w:sz w:val="18"/>
          <w:szCs w:val="18"/>
        </w:rPr>
        <w:t xml:space="preserve">        (подпись)                  (расшифровка)      </w:t>
      </w:r>
    </w:p>
    <w:p w:rsidR="00E85B02" w:rsidRDefault="00E85B02" w:rsidP="00C84CEA">
      <w:pPr>
        <w:pStyle w:val="ConsPlusNonformat"/>
        <w:widowControl/>
        <w:tabs>
          <w:tab w:val="right" w:pos="10206"/>
        </w:tabs>
        <w:rPr>
          <w:rFonts w:ascii="Arial Narrow" w:hAnsi="Arial Narrow"/>
          <w:i/>
          <w:sz w:val="18"/>
          <w:szCs w:val="18"/>
        </w:rPr>
      </w:pPr>
      <w:r>
        <w:rPr>
          <w:rFonts w:ascii="Arial Narrow" w:hAnsi="Arial Narrow"/>
          <w:i/>
          <w:sz w:val="18"/>
          <w:szCs w:val="18"/>
        </w:rPr>
        <w:t xml:space="preserve">                                                                                                                                                                                                                                        </w:t>
      </w:r>
    </w:p>
    <w:p w:rsidR="00E85B02" w:rsidRPr="003B12BB" w:rsidRDefault="00E85B02" w:rsidP="00C84CEA">
      <w:pPr>
        <w:pStyle w:val="ConsPlusNonformat"/>
        <w:widowControl/>
        <w:tabs>
          <w:tab w:val="right" w:pos="10206"/>
        </w:tabs>
        <w:rPr>
          <w:rFonts w:ascii="Arial Narrow" w:hAnsi="Arial Narrow"/>
          <w:i/>
          <w:sz w:val="18"/>
          <w:szCs w:val="18"/>
        </w:rPr>
      </w:pPr>
      <w:r>
        <w:rPr>
          <w:rFonts w:ascii="Arial Narrow" w:hAnsi="Arial Narrow"/>
          <w:i/>
          <w:sz w:val="18"/>
          <w:szCs w:val="18"/>
        </w:rPr>
        <w:t xml:space="preserve">                                                                                                                                                                                 </w:t>
      </w:r>
      <w:r w:rsidRPr="003B12BB">
        <w:rPr>
          <w:rFonts w:ascii="Arial Narrow" w:hAnsi="Arial Narrow"/>
          <w:i/>
          <w:sz w:val="18"/>
          <w:szCs w:val="18"/>
        </w:rPr>
        <w:t>(должность)</w:t>
      </w:r>
    </w:p>
    <w:p w:rsidR="00E85B02" w:rsidRPr="00BE3614" w:rsidRDefault="00E85B02" w:rsidP="00C84CEA">
      <w:pPr>
        <w:pStyle w:val="ConsPlusNonformat"/>
        <w:widowControl/>
        <w:tabs>
          <w:tab w:val="right" w:pos="10206"/>
        </w:tabs>
        <w:rPr>
          <w:rFonts w:ascii="Arial Narrow" w:hAnsi="Arial Narrow"/>
          <w:i/>
          <w:sz w:val="22"/>
          <w:szCs w:val="22"/>
        </w:rPr>
      </w:pPr>
      <w:r w:rsidRPr="003B12BB">
        <w:rPr>
          <w:rFonts w:ascii="Arial Narrow" w:hAnsi="Arial Narrow"/>
          <w:i/>
          <w:sz w:val="18"/>
          <w:szCs w:val="18"/>
        </w:rPr>
        <w:tab/>
      </w:r>
      <w:r>
        <w:rPr>
          <w:rFonts w:ascii="Arial Narrow" w:hAnsi="Arial Narrow"/>
          <w:i/>
          <w:sz w:val="22"/>
          <w:szCs w:val="22"/>
        </w:rPr>
        <w:t>____________/Бородинова  И.С../</w:t>
      </w:r>
      <w:r w:rsidRPr="003B12BB">
        <w:rPr>
          <w:rFonts w:ascii="Arial Narrow" w:hAnsi="Arial Narrow"/>
          <w:i/>
          <w:sz w:val="22"/>
          <w:szCs w:val="22"/>
        </w:rPr>
        <w:tab/>
        <w:t xml:space="preserve">                            </w:t>
      </w:r>
      <w:r w:rsidRPr="003B12BB">
        <w:rPr>
          <w:rFonts w:ascii="Arial Narrow" w:hAnsi="Arial Narrow"/>
          <w:i/>
          <w:sz w:val="18"/>
          <w:szCs w:val="18"/>
        </w:rPr>
        <w:t xml:space="preserve">    (подпись)             </w:t>
      </w:r>
      <w:r>
        <w:rPr>
          <w:rFonts w:ascii="Arial Narrow" w:hAnsi="Arial Narrow"/>
          <w:i/>
          <w:sz w:val="18"/>
          <w:szCs w:val="18"/>
        </w:rPr>
        <w:t>(расшифровка)</w:t>
      </w:r>
      <w:r w:rsidRPr="003B12BB">
        <w:rPr>
          <w:rFonts w:ascii="Arial Narrow" w:hAnsi="Arial Narrow"/>
          <w:i/>
          <w:sz w:val="18"/>
          <w:szCs w:val="18"/>
        </w:rPr>
        <w:tab/>
        <w:t>м.п.</w:t>
      </w:r>
    </w:p>
    <w:p w:rsidR="00E85B02"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С</w:t>
      </w:r>
      <w:r w:rsidRPr="002638A7">
        <w:rPr>
          <w:rFonts w:ascii="Arial Narrow" w:hAnsi="Arial Narrow"/>
          <w:i/>
          <w:sz w:val="22"/>
          <w:szCs w:val="22"/>
        </w:rPr>
        <w:t>обственник</w:t>
      </w:r>
      <w:r>
        <w:rPr>
          <w:rFonts w:ascii="Arial Narrow" w:hAnsi="Arial Narrow"/>
          <w:i/>
          <w:sz w:val="22"/>
          <w:szCs w:val="22"/>
        </w:rPr>
        <w:t>(</w:t>
      </w:r>
      <w:r w:rsidRPr="002638A7">
        <w:rPr>
          <w:rFonts w:ascii="Arial Narrow" w:hAnsi="Arial Narrow"/>
          <w:i/>
          <w:sz w:val="22"/>
          <w:szCs w:val="22"/>
        </w:rPr>
        <w:t>и</w:t>
      </w:r>
      <w:r>
        <w:rPr>
          <w:rFonts w:ascii="Arial Narrow" w:hAnsi="Arial Narrow"/>
          <w:i/>
          <w:sz w:val="22"/>
          <w:szCs w:val="22"/>
        </w:rPr>
        <w:t>) (представитель собственника)</w:t>
      </w:r>
    </w:p>
    <w:p w:rsidR="00E85B02" w:rsidRPr="002638A7" w:rsidRDefault="00E85B02" w:rsidP="00C84CEA">
      <w:pPr>
        <w:pStyle w:val="ConsPlusNonformat"/>
        <w:widowControl/>
        <w:tabs>
          <w:tab w:val="right" w:pos="10206"/>
        </w:tabs>
        <w:rPr>
          <w:rFonts w:ascii="Arial Narrow" w:hAnsi="Arial Narrow"/>
          <w:b/>
          <w:sz w:val="22"/>
          <w:szCs w:val="22"/>
        </w:rPr>
      </w:pPr>
      <w:r>
        <w:rPr>
          <w:rFonts w:ascii="Arial Narrow" w:hAnsi="Arial Narrow"/>
          <w:i/>
          <w:sz w:val="22"/>
          <w:szCs w:val="22"/>
        </w:rPr>
        <w:t>_____________________________________</w:t>
      </w:r>
    </w:p>
    <w:p w:rsidR="00E85B02" w:rsidRPr="00BE3614" w:rsidRDefault="00E85B02" w:rsidP="00C84CEA">
      <w:pPr>
        <w:pStyle w:val="ConsPlusNonformat"/>
        <w:widowControl/>
        <w:tabs>
          <w:tab w:val="center" w:pos="5102"/>
        </w:tabs>
        <w:jc w:val="both"/>
        <w:rPr>
          <w:rFonts w:ascii="Arial Narrow" w:hAnsi="Arial Narrow"/>
          <w:i/>
          <w:sz w:val="18"/>
          <w:szCs w:val="18"/>
        </w:rPr>
      </w:pPr>
      <w:r>
        <w:rPr>
          <w:rFonts w:ascii="Arial Narrow" w:hAnsi="Arial Narrow"/>
          <w:i/>
          <w:sz w:val="18"/>
          <w:szCs w:val="18"/>
        </w:rPr>
        <w:t xml:space="preserve">                              </w:t>
      </w:r>
      <w:r w:rsidRPr="00BE3614">
        <w:rPr>
          <w:rFonts w:ascii="Arial Narrow" w:hAnsi="Arial Narrow"/>
          <w:i/>
          <w:sz w:val="18"/>
          <w:szCs w:val="18"/>
        </w:rPr>
        <w:t>(Ф</w:t>
      </w:r>
      <w:r>
        <w:rPr>
          <w:rFonts w:ascii="Arial Narrow" w:hAnsi="Arial Narrow"/>
          <w:i/>
          <w:sz w:val="18"/>
          <w:szCs w:val="18"/>
        </w:rPr>
        <w:t>.И.О</w:t>
      </w:r>
      <w:r w:rsidRPr="00BE3614">
        <w:rPr>
          <w:rFonts w:ascii="Arial Narrow" w:hAnsi="Arial Narrow"/>
          <w:i/>
          <w:sz w:val="18"/>
          <w:szCs w:val="18"/>
        </w:rPr>
        <w:t>)</w:t>
      </w:r>
      <w:r>
        <w:rPr>
          <w:rFonts w:ascii="Arial Narrow" w:hAnsi="Arial Narrow"/>
          <w:i/>
          <w:sz w:val="18"/>
          <w:szCs w:val="18"/>
        </w:rPr>
        <w:tab/>
      </w:r>
    </w:p>
    <w:p w:rsidR="00E85B02" w:rsidRDefault="00E85B02" w:rsidP="00C84CEA">
      <w:pPr>
        <w:pStyle w:val="ConsPlusNonformat"/>
        <w:widowControl/>
        <w:tabs>
          <w:tab w:val="left" w:pos="6660"/>
        </w:tabs>
        <w:jc w:val="both"/>
        <w:rPr>
          <w:rFonts w:ascii="Arial Narrow" w:hAnsi="Arial Narrow"/>
          <w:sz w:val="18"/>
          <w:szCs w:val="18"/>
        </w:rPr>
      </w:pPr>
      <w:r>
        <w:rPr>
          <w:rFonts w:ascii="Arial Narrow" w:hAnsi="Arial Narrow"/>
          <w:sz w:val="18"/>
          <w:szCs w:val="18"/>
        </w:rPr>
        <w:t>______________________/_________________/</w:t>
      </w:r>
    </w:p>
    <w:p w:rsidR="00E85B02" w:rsidRDefault="00E85B02" w:rsidP="00C84CEA">
      <w:pPr>
        <w:pStyle w:val="ConsPlusNonformat"/>
        <w:widowControl/>
        <w:tabs>
          <w:tab w:val="left" w:pos="6660"/>
        </w:tabs>
        <w:jc w:val="both"/>
        <w:rPr>
          <w:rFonts w:ascii="Arial Narrow" w:hAnsi="Arial Narrow"/>
          <w:i/>
          <w:sz w:val="18"/>
          <w:szCs w:val="18"/>
        </w:rPr>
      </w:pPr>
      <w:r w:rsidRPr="00BE3614">
        <w:rPr>
          <w:rFonts w:ascii="Arial Narrow" w:hAnsi="Arial Narrow"/>
          <w:i/>
          <w:sz w:val="18"/>
          <w:szCs w:val="18"/>
        </w:rPr>
        <w:t xml:space="preserve">          (подпись)                     (расшифровка)</w:t>
      </w: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С</w:t>
      </w:r>
      <w:r w:rsidRPr="002638A7">
        <w:rPr>
          <w:rFonts w:ascii="Arial Narrow" w:hAnsi="Arial Narrow"/>
          <w:i/>
          <w:sz w:val="22"/>
          <w:szCs w:val="22"/>
        </w:rPr>
        <w:t>обственник</w:t>
      </w:r>
      <w:r>
        <w:rPr>
          <w:rFonts w:ascii="Arial Narrow" w:hAnsi="Arial Narrow"/>
          <w:i/>
          <w:sz w:val="22"/>
          <w:szCs w:val="22"/>
        </w:rPr>
        <w:t>(</w:t>
      </w:r>
      <w:r w:rsidRPr="002638A7">
        <w:rPr>
          <w:rFonts w:ascii="Arial Narrow" w:hAnsi="Arial Narrow"/>
          <w:i/>
          <w:sz w:val="22"/>
          <w:szCs w:val="22"/>
        </w:rPr>
        <w:t>и</w:t>
      </w:r>
      <w:r>
        <w:rPr>
          <w:rFonts w:ascii="Arial Narrow" w:hAnsi="Arial Narrow"/>
          <w:i/>
          <w:sz w:val="22"/>
          <w:szCs w:val="22"/>
        </w:rPr>
        <w:t>) (представитель собственника)</w:t>
      </w:r>
    </w:p>
    <w:p w:rsidR="00E85B02" w:rsidRPr="002638A7" w:rsidRDefault="00E85B02" w:rsidP="00C84CEA">
      <w:pPr>
        <w:pStyle w:val="ConsPlusNonformat"/>
        <w:widowControl/>
        <w:tabs>
          <w:tab w:val="right" w:pos="10206"/>
        </w:tabs>
        <w:rPr>
          <w:rFonts w:ascii="Arial Narrow" w:hAnsi="Arial Narrow"/>
          <w:b/>
          <w:sz w:val="22"/>
          <w:szCs w:val="22"/>
        </w:rPr>
      </w:pPr>
      <w:r>
        <w:rPr>
          <w:rFonts w:ascii="Arial Narrow" w:hAnsi="Arial Narrow"/>
          <w:i/>
          <w:sz w:val="22"/>
          <w:szCs w:val="22"/>
        </w:rPr>
        <w:t>_____________________________________</w:t>
      </w:r>
    </w:p>
    <w:p w:rsidR="00E85B02" w:rsidRPr="00BE3614" w:rsidRDefault="00E85B02" w:rsidP="00C84CEA">
      <w:pPr>
        <w:pStyle w:val="ConsPlusNonformat"/>
        <w:widowControl/>
        <w:tabs>
          <w:tab w:val="center" w:pos="5102"/>
        </w:tabs>
        <w:jc w:val="both"/>
        <w:rPr>
          <w:rFonts w:ascii="Arial Narrow" w:hAnsi="Arial Narrow"/>
          <w:i/>
          <w:sz w:val="18"/>
          <w:szCs w:val="18"/>
        </w:rPr>
      </w:pPr>
      <w:r>
        <w:rPr>
          <w:rFonts w:ascii="Arial Narrow" w:hAnsi="Arial Narrow"/>
          <w:i/>
          <w:sz w:val="18"/>
          <w:szCs w:val="18"/>
        </w:rPr>
        <w:t xml:space="preserve">                                 </w:t>
      </w:r>
      <w:r w:rsidRPr="00BE3614">
        <w:rPr>
          <w:rFonts w:ascii="Arial Narrow" w:hAnsi="Arial Narrow"/>
          <w:i/>
          <w:sz w:val="18"/>
          <w:szCs w:val="18"/>
        </w:rPr>
        <w:t>(Ф</w:t>
      </w:r>
      <w:r>
        <w:rPr>
          <w:rFonts w:ascii="Arial Narrow" w:hAnsi="Arial Narrow"/>
          <w:i/>
          <w:sz w:val="18"/>
          <w:szCs w:val="18"/>
        </w:rPr>
        <w:t>.И.О.</w:t>
      </w:r>
      <w:r w:rsidRPr="00BE3614">
        <w:rPr>
          <w:rFonts w:ascii="Arial Narrow" w:hAnsi="Arial Narrow"/>
          <w:i/>
          <w:sz w:val="18"/>
          <w:szCs w:val="18"/>
        </w:rPr>
        <w:t>)</w:t>
      </w:r>
      <w:r>
        <w:rPr>
          <w:rFonts w:ascii="Arial Narrow" w:hAnsi="Arial Narrow"/>
          <w:i/>
          <w:sz w:val="18"/>
          <w:szCs w:val="18"/>
        </w:rPr>
        <w:tab/>
      </w:r>
    </w:p>
    <w:p w:rsidR="00E85B02" w:rsidRDefault="00E85B02" w:rsidP="00C84CEA">
      <w:pPr>
        <w:pStyle w:val="ConsPlusNonformat"/>
        <w:widowControl/>
        <w:tabs>
          <w:tab w:val="left" w:pos="6660"/>
        </w:tabs>
        <w:jc w:val="both"/>
        <w:rPr>
          <w:rFonts w:ascii="Arial Narrow" w:hAnsi="Arial Narrow"/>
          <w:sz w:val="18"/>
          <w:szCs w:val="18"/>
        </w:rPr>
      </w:pPr>
      <w:r>
        <w:rPr>
          <w:rFonts w:ascii="Arial Narrow" w:hAnsi="Arial Narrow"/>
          <w:sz w:val="18"/>
          <w:szCs w:val="18"/>
        </w:rPr>
        <w:t>______________________/_________________/</w:t>
      </w:r>
    </w:p>
    <w:p w:rsidR="00E85B02" w:rsidRDefault="00E85B02" w:rsidP="00C84CEA">
      <w:pPr>
        <w:pStyle w:val="ConsPlusNonformat"/>
        <w:widowControl/>
        <w:tabs>
          <w:tab w:val="left" w:pos="6660"/>
        </w:tabs>
        <w:jc w:val="both"/>
        <w:rPr>
          <w:rFonts w:ascii="Arial Narrow" w:hAnsi="Arial Narrow"/>
          <w:i/>
          <w:sz w:val="18"/>
          <w:szCs w:val="18"/>
        </w:rPr>
      </w:pPr>
      <w:r w:rsidRPr="00BE3614">
        <w:rPr>
          <w:rFonts w:ascii="Arial Narrow" w:hAnsi="Arial Narrow"/>
          <w:i/>
          <w:sz w:val="18"/>
          <w:szCs w:val="18"/>
        </w:rPr>
        <w:t xml:space="preserve">          (подпись)                     (расшифровка)</w:t>
      </w: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both"/>
        <w:rPr>
          <w:rFonts w:ascii="Arial Narrow" w:hAnsi="Arial Narrow"/>
          <w:i/>
          <w:sz w:val="18"/>
          <w:szCs w:val="18"/>
        </w:rPr>
      </w:pPr>
    </w:p>
    <w:p w:rsidR="00E85B02" w:rsidRDefault="00E85B02" w:rsidP="00C84CEA">
      <w:pPr>
        <w:pStyle w:val="ConsPlusNonformat"/>
        <w:widowControl/>
        <w:tabs>
          <w:tab w:val="left" w:pos="6660"/>
        </w:tabs>
        <w:jc w:val="right"/>
        <w:rPr>
          <w:rFonts w:ascii="Arial Narrow" w:hAnsi="Arial Narrow"/>
          <w:i/>
          <w:sz w:val="18"/>
          <w:szCs w:val="18"/>
        </w:rPr>
      </w:pPr>
      <w:r>
        <w:rPr>
          <w:rFonts w:ascii="Arial Narrow" w:hAnsi="Arial Narrow"/>
          <w:i/>
          <w:sz w:val="18"/>
          <w:szCs w:val="18"/>
        </w:rPr>
        <w:t>14.</w:t>
      </w:r>
    </w:p>
    <w:p w:rsidR="00E85B02" w:rsidRPr="00DE60BE" w:rsidRDefault="00E85B02" w:rsidP="00C84CEA">
      <w:pPr>
        <w:pStyle w:val="ConsPlusNonformat"/>
        <w:widowControl/>
        <w:tabs>
          <w:tab w:val="left" w:pos="6660"/>
        </w:tabs>
        <w:jc w:val="right"/>
        <w:rPr>
          <w:rFonts w:ascii="Arial Narrow" w:hAnsi="Arial Narrow"/>
          <w:i/>
          <w:sz w:val="18"/>
          <w:szCs w:val="18"/>
        </w:rPr>
      </w:pPr>
    </w:p>
    <w:p w:rsidR="00E85B02" w:rsidRDefault="00E85B02" w:rsidP="00C84CEA">
      <w:pPr>
        <w:pStyle w:val="ConsPlusNonformat"/>
        <w:widowControl/>
        <w:jc w:val="right"/>
        <w:rPr>
          <w:rFonts w:ascii="Arial Narrow" w:hAnsi="Arial Narrow"/>
          <w:b/>
          <w:i/>
          <w:sz w:val="22"/>
          <w:szCs w:val="22"/>
        </w:rPr>
      </w:pPr>
    </w:p>
    <w:p w:rsidR="00E85B02" w:rsidRPr="007B12D7" w:rsidRDefault="00E85B02" w:rsidP="00C84CEA">
      <w:pPr>
        <w:pStyle w:val="ConsPlusNonformat"/>
        <w:widowControl/>
        <w:jc w:val="right"/>
        <w:rPr>
          <w:rFonts w:ascii="Arial Narrow" w:hAnsi="Arial Narrow"/>
          <w:i/>
          <w:sz w:val="24"/>
          <w:szCs w:val="24"/>
        </w:rPr>
      </w:pPr>
      <w:r w:rsidRPr="007B12D7">
        <w:rPr>
          <w:rFonts w:ascii="Arial Narrow" w:hAnsi="Arial Narrow"/>
          <w:i/>
          <w:sz w:val="24"/>
          <w:szCs w:val="24"/>
        </w:rPr>
        <w:t>Приложение 2</w:t>
      </w:r>
    </w:p>
    <w:p w:rsidR="00E85B02" w:rsidRPr="007B12D7" w:rsidRDefault="00E85B02" w:rsidP="00C84CEA">
      <w:pPr>
        <w:pStyle w:val="ConsPlusNonformat"/>
        <w:widowControl/>
        <w:jc w:val="right"/>
        <w:rPr>
          <w:rFonts w:ascii="Arial Narrow" w:hAnsi="Arial Narrow"/>
          <w:i/>
          <w:sz w:val="24"/>
          <w:szCs w:val="24"/>
        </w:rPr>
      </w:pPr>
      <w:r w:rsidRPr="007B12D7">
        <w:rPr>
          <w:rFonts w:ascii="Arial Narrow" w:hAnsi="Arial Narrow"/>
          <w:i/>
          <w:sz w:val="24"/>
          <w:szCs w:val="24"/>
        </w:rPr>
        <w:t>к договору управления многоквартирным домом</w:t>
      </w:r>
    </w:p>
    <w:p w:rsidR="00E85B02" w:rsidRPr="007B12D7" w:rsidRDefault="00E85B02" w:rsidP="00C84CEA">
      <w:pPr>
        <w:pStyle w:val="ConsPlusNonformat"/>
        <w:widowControl/>
        <w:rPr>
          <w:rFonts w:ascii="Arial Narrow" w:hAnsi="Arial Narrow"/>
          <w:i/>
          <w:sz w:val="24"/>
          <w:szCs w:val="24"/>
        </w:rPr>
      </w:pPr>
    </w:p>
    <w:p w:rsidR="00E85B02" w:rsidRPr="007B12D7" w:rsidRDefault="00E85B02" w:rsidP="00C84CEA">
      <w:pPr>
        <w:pStyle w:val="ConsPlusNonformat"/>
        <w:widowControl/>
        <w:rPr>
          <w:rFonts w:ascii="Arial Narrow" w:hAnsi="Arial Narrow"/>
          <w:sz w:val="24"/>
          <w:szCs w:val="24"/>
        </w:rPr>
      </w:pPr>
    </w:p>
    <w:p w:rsidR="00E85B02" w:rsidRPr="007B12D7" w:rsidRDefault="00E85B02" w:rsidP="00C84CEA">
      <w:pPr>
        <w:pStyle w:val="ConsPlusNonformat"/>
        <w:widowControl/>
        <w:jc w:val="center"/>
        <w:rPr>
          <w:rFonts w:ascii="Arial Narrow" w:hAnsi="Arial Narrow"/>
          <w:b/>
          <w:i/>
          <w:sz w:val="24"/>
          <w:szCs w:val="24"/>
        </w:rPr>
      </w:pPr>
      <w:r w:rsidRPr="007B12D7">
        <w:rPr>
          <w:rFonts w:ascii="Arial Narrow" w:hAnsi="Arial Narrow"/>
          <w:b/>
          <w:i/>
          <w:sz w:val="24"/>
          <w:szCs w:val="24"/>
        </w:rPr>
        <w:t>Перечень технической документации на многоквартирный дом и иных связанных с управлением многоквартирным домом документов</w:t>
      </w:r>
    </w:p>
    <w:p w:rsidR="00E85B02" w:rsidRPr="007B12D7" w:rsidRDefault="00E85B02" w:rsidP="00C84CEA">
      <w:pPr>
        <w:pStyle w:val="ConsPlusNonformat"/>
        <w:widowControl/>
        <w:rPr>
          <w:rFonts w:ascii="Arial Narrow" w:hAnsi="Arial Narrow"/>
          <w:i/>
          <w:sz w:val="24"/>
          <w:szCs w:val="24"/>
        </w:rPr>
      </w:pPr>
    </w:p>
    <w:p w:rsidR="00E85B02" w:rsidRPr="007B12D7" w:rsidRDefault="00E85B02" w:rsidP="00C84CEA">
      <w:pPr>
        <w:pStyle w:val="ConsPlusNonformat"/>
        <w:widowControl/>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6794"/>
        <w:gridCol w:w="2125"/>
      </w:tblGrid>
      <w:tr w:rsidR="00E85B02" w:rsidRPr="007B12D7" w:rsidTr="00C84CEA">
        <w:tc>
          <w:tcPr>
            <w:tcW w:w="659" w:type="dxa"/>
          </w:tcPr>
          <w:p w:rsidR="00E85B02" w:rsidRPr="007B12D7" w:rsidRDefault="00E85B02" w:rsidP="00C84CEA">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 п/п</w:t>
            </w:r>
          </w:p>
        </w:tc>
        <w:tc>
          <w:tcPr>
            <w:tcW w:w="7035" w:type="dxa"/>
          </w:tcPr>
          <w:p w:rsidR="00E85B02" w:rsidRPr="007B12D7" w:rsidRDefault="00E85B02" w:rsidP="00C84CEA">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Наименование документа</w:t>
            </w:r>
          </w:p>
        </w:tc>
        <w:tc>
          <w:tcPr>
            <w:tcW w:w="2159" w:type="dxa"/>
          </w:tcPr>
          <w:p w:rsidR="00E85B02" w:rsidRPr="007B12D7" w:rsidRDefault="00E85B02" w:rsidP="00C84CEA">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Количество листов</w:t>
            </w:r>
          </w:p>
        </w:tc>
      </w:tr>
      <w:tr w:rsidR="00E85B02" w:rsidRPr="007B12D7" w:rsidTr="00C84CEA">
        <w:tc>
          <w:tcPr>
            <w:tcW w:w="659" w:type="dxa"/>
          </w:tcPr>
          <w:p w:rsidR="00E85B02" w:rsidRPr="007B12D7" w:rsidRDefault="00E85B02"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c>
          <w:tcPr>
            <w:tcW w:w="7035" w:type="dxa"/>
          </w:tcPr>
          <w:p w:rsidR="00E85B02" w:rsidRPr="007B12D7" w:rsidRDefault="00E85B02"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Акт о состоянии общего имущества в многоквартирном доме</w:t>
            </w:r>
          </w:p>
        </w:tc>
        <w:tc>
          <w:tcPr>
            <w:tcW w:w="2159" w:type="dxa"/>
          </w:tcPr>
          <w:p w:rsidR="00E85B02" w:rsidRPr="007B12D7" w:rsidRDefault="00E85B02"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E85B02" w:rsidRPr="007B12D7" w:rsidTr="00C84CEA">
        <w:tc>
          <w:tcPr>
            <w:tcW w:w="659" w:type="dxa"/>
          </w:tcPr>
          <w:p w:rsidR="00E85B02" w:rsidRPr="007B12D7" w:rsidRDefault="00E85B02"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2</w:t>
            </w:r>
          </w:p>
        </w:tc>
        <w:tc>
          <w:tcPr>
            <w:tcW w:w="7035" w:type="dxa"/>
          </w:tcPr>
          <w:p w:rsidR="00E85B02" w:rsidRPr="007B12D7" w:rsidRDefault="00E85B02"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59" w:type="dxa"/>
          </w:tcPr>
          <w:p w:rsidR="00E85B02" w:rsidRPr="007B12D7" w:rsidRDefault="00E85B02"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E85B02" w:rsidRPr="007B12D7" w:rsidTr="00C84CEA">
        <w:tc>
          <w:tcPr>
            <w:tcW w:w="659" w:type="dxa"/>
          </w:tcPr>
          <w:p w:rsidR="00E85B02" w:rsidRPr="007B12D7" w:rsidRDefault="00E85B02"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3</w:t>
            </w:r>
          </w:p>
        </w:tc>
        <w:tc>
          <w:tcPr>
            <w:tcW w:w="7035" w:type="dxa"/>
          </w:tcPr>
          <w:p w:rsidR="00E85B02" w:rsidRPr="007B12D7" w:rsidRDefault="00E85B02"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 xml:space="preserve">Перечень </w:t>
            </w:r>
            <w:r>
              <w:rPr>
                <w:rFonts w:ascii="Arial Narrow" w:hAnsi="Arial Narrow"/>
                <w:i/>
                <w:sz w:val="24"/>
                <w:szCs w:val="24"/>
              </w:rPr>
              <w:t xml:space="preserve">обязательных  и  дополнительных  </w:t>
            </w:r>
            <w:r w:rsidRPr="007B12D7">
              <w:rPr>
                <w:rFonts w:ascii="Arial Narrow" w:hAnsi="Arial Narrow"/>
                <w:i/>
                <w:sz w:val="24"/>
                <w:szCs w:val="24"/>
              </w:rPr>
              <w:t>работ и услуг по содержанию и ремонту общего имущества в многоквартирном доме</w:t>
            </w:r>
          </w:p>
        </w:tc>
        <w:tc>
          <w:tcPr>
            <w:tcW w:w="2159" w:type="dxa"/>
          </w:tcPr>
          <w:p w:rsidR="00E85B02" w:rsidRPr="007B12D7" w:rsidRDefault="00E85B02" w:rsidP="00C84CEA">
            <w:pPr>
              <w:pStyle w:val="ConsPlusNonformat"/>
              <w:widowControl/>
              <w:suppressAutoHyphens/>
              <w:jc w:val="center"/>
              <w:rPr>
                <w:rFonts w:ascii="Arial Narrow" w:hAnsi="Arial Narrow"/>
                <w:sz w:val="24"/>
                <w:szCs w:val="24"/>
              </w:rPr>
            </w:pPr>
            <w:r>
              <w:rPr>
                <w:rFonts w:ascii="Arial Narrow" w:hAnsi="Arial Narrow"/>
                <w:sz w:val="24"/>
                <w:szCs w:val="24"/>
              </w:rPr>
              <w:t>2</w:t>
            </w:r>
          </w:p>
        </w:tc>
      </w:tr>
      <w:tr w:rsidR="00E85B02" w:rsidRPr="007B12D7" w:rsidTr="00C84CEA">
        <w:tc>
          <w:tcPr>
            <w:tcW w:w="659" w:type="dxa"/>
          </w:tcPr>
          <w:p w:rsidR="00E85B02" w:rsidRPr="007B12D7" w:rsidRDefault="00E85B02"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4</w:t>
            </w:r>
          </w:p>
        </w:tc>
        <w:tc>
          <w:tcPr>
            <w:tcW w:w="7035" w:type="dxa"/>
          </w:tcPr>
          <w:p w:rsidR="00E85B02" w:rsidRPr="007B12D7" w:rsidRDefault="00E85B02"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Договор управления м</w:t>
            </w:r>
            <w:r>
              <w:rPr>
                <w:rFonts w:ascii="Arial Narrow" w:hAnsi="Arial Narrow"/>
                <w:i/>
                <w:sz w:val="24"/>
                <w:szCs w:val="24"/>
              </w:rPr>
              <w:t xml:space="preserve">ногоквартирным домом  </w:t>
            </w:r>
          </w:p>
        </w:tc>
        <w:tc>
          <w:tcPr>
            <w:tcW w:w="2159" w:type="dxa"/>
          </w:tcPr>
          <w:p w:rsidR="00E85B02" w:rsidRPr="007B12D7" w:rsidRDefault="00E85B02" w:rsidP="00C84CEA">
            <w:pPr>
              <w:pStyle w:val="ConsPlusNonformat"/>
              <w:widowControl/>
              <w:suppressAutoHyphens/>
              <w:jc w:val="center"/>
              <w:rPr>
                <w:rFonts w:ascii="Arial Narrow" w:hAnsi="Arial Narrow"/>
                <w:sz w:val="24"/>
                <w:szCs w:val="24"/>
              </w:rPr>
            </w:pPr>
            <w:r>
              <w:rPr>
                <w:rFonts w:ascii="Arial Narrow" w:hAnsi="Arial Narrow"/>
                <w:sz w:val="24"/>
                <w:szCs w:val="24"/>
              </w:rPr>
              <w:t>6</w:t>
            </w:r>
          </w:p>
        </w:tc>
      </w:tr>
    </w:tbl>
    <w:p w:rsidR="00E85B02" w:rsidRPr="007B12D7" w:rsidRDefault="00E85B02" w:rsidP="00C84CEA">
      <w:pPr>
        <w:pStyle w:val="ConsPlusNonformat"/>
        <w:widowControl/>
        <w:rPr>
          <w:rFonts w:ascii="Arial Narrow" w:hAnsi="Arial Narrow"/>
          <w:sz w:val="24"/>
          <w:szCs w:val="24"/>
        </w:rPr>
      </w:pPr>
    </w:p>
    <w:p w:rsidR="00E85B02" w:rsidRPr="003B392D" w:rsidRDefault="00E85B02" w:rsidP="00C84CEA">
      <w:pPr>
        <w:pStyle w:val="ConsPlusNonformat"/>
        <w:widowControl/>
        <w:tabs>
          <w:tab w:val="right" w:pos="10206"/>
        </w:tabs>
        <w:rPr>
          <w:rFonts w:ascii="Arial Narrow" w:hAnsi="Arial Narrow"/>
          <w:i/>
          <w:sz w:val="22"/>
          <w:szCs w:val="22"/>
        </w:rPr>
      </w:pPr>
      <w:r w:rsidRPr="003B392D">
        <w:rPr>
          <w:rFonts w:ascii="Arial Narrow" w:hAnsi="Arial Narrow"/>
          <w:i/>
          <w:sz w:val="22"/>
          <w:szCs w:val="22"/>
        </w:rPr>
        <w:t>Собственни</w:t>
      </w:r>
      <w:r>
        <w:rPr>
          <w:rFonts w:ascii="Arial Narrow" w:hAnsi="Arial Narrow"/>
          <w:i/>
          <w:sz w:val="22"/>
          <w:szCs w:val="22"/>
        </w:rPr>
        <w:t xml:space="preserve">к(и):                                                                                                        </w:t>
      </w:r>
      <w:r w:rsidRPr="003B392D">
        <w:rPr>
          <w:rFonts w:ascii="Arial Narrow" w:hAnsi="Arial Narrow"/>
          <w:i/>
          <w:sz w:val="22"/>
          <w:szCs w:val="22"/>
        </w:rPr>
        <w:t>Управляющая организация</w:t>
      </w:r>
    </w:p>
    <w:p w:rsidR="00E85B02" w:rsidRPr="003B392D" w:rsidRDefault="00E85B02" w:rsidP="00C84CEA">
      <w:pPr>
        <w:pStyle w:val="ConsPlusNonformat"/>
        <w:widowControl/>
        <w:tabs>
          <w:tab w:val="right" w:pos="10206"/>
        </w:tabs>
        <w:rPr>
          <w:rFonts w:ascii="Arial Narrow" w:hAnsi="Arial Narrow"/>
          <w:i/>
          <w:sz w:val="22"/>
          <w:szCs w:val="22"/>
        </w:rPr>
      </w:pPr>
    </w:p>
    <w:p w:rsidR="00E85B02" w:rsidRPr="003B392D" w:rsidRDefault="00E85B02" w:rsidP="00C84CEA">
      <w:pPr>
        <w:pStyle w:val="ConsPlusNonformat"/>
        <w:widowControl/>
        <w:tabs>
          <w:tab w:val="right" w:pos="10206"/>
        </w:tabs>
        <w:rPr>
          <w:rFonts w:ascii="Arial Narrow" w:hAnsi="Arial Narrow"/>
          <w:i/>
          <w:sz w:val="22"/>
          <w:szCs w:val="22"/>
        </w:rPr>
      </w:pPr>
      <w:r w:rsidRPr="003B392D">
        <w:rPr>
          <w:rFonts w:ascii="Arial Narrow" w:hAnsi="Arial Narrow"/>
          <w:i/>
          <w:sz w:val="22"/>
          <w:szCs w:val="22"/>
        </w:rPr>
        <w:t xml:space="preserve">   </w:t>
      </w:r>
      <w:r>
        <w:rPr>
          <w:rFonts w:ascii="Arial Narrow" w:hAnsi="Arial Narrow"/>
          <w:sz w:val="22"/>
          <w:szCs w:val="22"/>
        </w:rPr>
        <w:t>_</w:t>
      </w:r>
      <w:r>
        <w:rPr>
          <w:rFonts w:ascii="Arial Narrow" w:hAnsi="Arial Narrow"/>
          <w:i/>
          <w:sz w:val="22"/>
          <w:szCs w:val="22"/>
        </w:rPr>
        <w:t>_______________________________</w:t>
      </w:r>
      <w:r w:rsidRPr="003B392D">
        <w:rPr>
          <w:rFonts w:ascii="Arial Narrow" w:hAnsi="Arial Narrow"/>
          <w:i/>
          <w:sz w:val="22"/>
          <w:szCs w:val="22"/>
        </w:rPr>
        <w:t xml:space="preserve">                                                        </w:t>
      </w:r>
      <w:r>
        <w:rPr>
          <w:rFonts w:ascii="Arial Narrow" w:hAnsi="Arial Narrow"/>
          <w:i/>
          <w:sz w:val="22"/>
          <w:szCs w:val="22"/>
        </w:rPr>
        <w:t xml:space="preserve">                </w:t>
      </w:r>
      <w:r w:rsidRPr="003B392D">
        <w:rPr>
          <w:rFonts w:ascii="Arial Narrow" w:hAnsi="Arial Narrow"/>
          <w:i/>
          <w:sz w:val="22"/>
          <w:szCs w:val="22"/>
        </w:rPr>
        <w:t xml:space="preserve">    </w:t>
      </w:r>
      <w:r w:rsidRPr="003B392D">
        <w:rPr>
          <w:rFonts w:ascii="Arial Narrow" w:hAnsi="Arial Narrow"/>
          <w:i/>
          <w:sz w:val="22"/>
          <w:szCs w:val="22"/>
          <w:u w:val="single"/>
        </w:rPr>
        <w:t>О</w:t>
      </w:r>
      <w:r>
        <w:rPr>
          <w:rFonts w:ascii="Arial Narrow" w:hAnsi="Arial Narrow"/>
          <w:i/>
          <w:sz w:val="22"/>
          <w:szCs w:val="22"/>
          <w:u w:val="single"/>
        </w:rPr>
        <w:t>ОО «Домоуправление</w:t>
      </w:r>
      <w:r w:rsidRPr="003B392D">
        <w:rPr>
          <w:rFonts w:ascii="Arial Narrow" w:hAnsi="Arial Narrow"/>
          <w:i/>
          <w:sz w:val="22"/>
          <w:szCs w:val="22"/>
          <w:u w:val="single"/>
        </w:rPr>
        <w:t>»</w:t>
      </w:r>
    </w:p>
    <w:p w:rsidR="00E85B02" w:rsidRPr="003B392D" w:rsidRDefault="00E85B02" w:rsidP="00C84CEA">
      <w:pPr>
        <w:pStyle w:val="ConsPlusNonformat"/>
        <w:widowControl/>
        <w:tabs>
          <w:tab w:val="right" w:pos="10206"/>
        </w:tabs>
        <w:rPr>
          <w:rFonts w:ascii="Arial Narrow" w:hAnsi="Arial Narrow"/>
          <w:i/>
          <w:sz w:val="22"/>
          <w:szCs w:val="22"/>
        </w:rPr>
      </w:pPr>
      <w:r>
        <w:rPr>
          <w:rFonts w:ascii="Arial Narrow" w:hAnsi="Arial Narrow"/>
          <w:i/>
        </w:rPr>
        <w:t xml:space="preserve">                             </w:t>
      </w:r>
      <w:r w:rsidRPr="007456B0">
        <w:rPr>
          <w:rFonts w:ascii="Arial Narrow" w:hAnsi="Arial Narrow"/>
          <w:i/>
        </w:rPr>
        <w:t>(ф.и.о.)</w:t>
      </w:r>
      <w:r w:rsidRPr="003B392D">
        <w:rPr>
          <w:rFonts w:ascii="Arial Narrow" w:hAnsi="Arial Narrow"/>
          <w:i/>
          <w:sz w:val="22"/>
          <w:szCs w:val="22"/>
        </w:rPr>
        <w:tab/>
        <w:t>(наименование юридического лица)</w:t>
      </w:r>
    </w:p>
    <w:p w:rsidR="00E85B02" w:rsidRPr="003B392D"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________________/_________________</w:t>
      </w:r>
      <w:r w:rsidRPr="00F92E1F">
        <w:rPr>
          <w:rFonts w:ascii="Arial Narrow" w:hAnsi="Arial Narrow"/>
          <w:i/>
          <w:sz w:val="22"/>
          <w:szCs w:val="22"/>
          <w:u w:val="single"/>
        </w:rPr>
        <w:t>.</w:t>
      </w:r>
      <w:r>
        <w:rPr>
          <w:rFonts w:ascii="Arial Narrow" w:hAnsi="Arial Narrow"/>
          <w:i/>
          <w:sz w:val="22"/>
          <w:szCs w:val="22"/>
        </w:rPr>
        <w:t>/__</w:t>
      </w:r>
      <w:r w:rsidRPr="003B392D">
        <w:rPr>
          <w:rFonts w:ascii="Arial Narrow" w:hAnsi="Arial Narrow"/>
          <w:i/>
          <w:sz w:val="22"/>
          <w:szCs w:val="22"/>
        </w:rPr>
        <w:t xml:space="preserve">                                                        </w:t>
      </w:r>
      <w:r>
        <w:rPr>
          <w:rFonts w:ascii="Arial Narrow" w:hAnsi="Arial Narrow"/>
          <w:i/>
          <w:sz w:val="22"/>
          <w:szCs w:val="22"/>
        </w:rPr>
        <w:t xml:space="preserve">                                      </w:t>
      </w:r>
      <w:r w:rsidRPr="003B392D">
        <w:rPr>
          <w:rFonts w:ascii="Arial Narrow" w:hAnsi="Arial Narrow"/>
          <w:i/>
          <w:sz w:val="22"/>
          <w:szCs w:val="22"/>
        </w:rPr>
        <w:t xml:space="preserve"> Д</w:t>
      </w:r>
      <w:r w:rsidRPr="003B392D">
        <w:rPr>
          <w:rFonts w:ascii="Arial Narrow" w:hAnsi="Arial Narrow"/>
          <w:i/>
          <w:sz w:val="22"/>
          <w:szCs w:val="22"/>
          <w:u w:val="single"/>
        </w:rPr>
        <w:t>иректор</w:t>
      </w:r>
    </w:p>
    <w:p w:rsidR="00E85B02" w:rsidRPr="007456B0" w:rsidRDefault="00E85B02" w:rsidP="00C84CEA">
      <w:pPr>
        <w:pStyle w:val="ConsPlusNonformat"/>
        <w:widowControl/>
        <w:tabs>
          <w:tab w:val="right" w:pos="10206"/>
        </w:tabs>
        <w:rPr>
          <w:rFonts w:ascii="Arial Narrow" w:hAnsi="Arial Narrow"/>
          <w:i/>
        </w:rPr>
      </w:pPr>
      <w:r w:rsidRPr="003B392D">
        <w:rPr>
          <w:rFonts w:ascii="Arial Narrow" w:hAnsi="Arial Narrow"/>
          <w:i/>
          <w:sz w:val="22"/>
          <w:szCs w:val="22"/>
        </w:rPr>
        <w:t xml:space="preserve">        </w:t>
      </w:r>
      <w:r w:rsidRPr="007456B0">
        <w:rPr>
          <w:rFonts w:ascii="Arial Narrow" w:hAnsi="Arial Narrow"/>
          <w:i/>
        </w:rPr>
        <w:t xml:space="preserve">(подпись)                  (расшифровка)                                                                                                                              </w:t>
      </w:r>
    </w:p>
    <w:p w:rsidR="00E85B02" w:rsidRDefault="00E85B02" w:rsidP="00C84CEA">
      <w:pPr>
        <w:pStyle w:val="ConsPlusNonformat"/>
        <w:widowControl/>
        <w:tabs>
          <w:tab w:val="right" w:pos="10206"/>
        </w:tabs>
        <w:rPr>
          <w:rFonts w:ascii="Arial Narrow" w:hAnsi="Arial Narrow"/>
          <w:i/>
          <w:sz w:val="22"/>
          <w:szCs w:val="22"/>
        </w:rPr>
      </w:pPr>
      <w:r>
        <w:rPr>
          <w:rFonts w:ascii="Arial Narrow" w:hAnsi="Arial Narrow"/>
          <w:i/>
          <w:sz w:val="22"/>
          <w:szCs w:val="22"/>
        </w:rPr>
        <w:tab/>
        <w:t>________________/Бородинова  И.С../</w:t>
      </w:r>
    </w:p>
    <w:p w:rsidR="00E85B02" w:rsidRDefault="00E85B02" w:rsidP="00C84CEA">
      <w:pPr>
        <w:pStyle w:val="ConsPlusNonformat"/>
        <w:widowControl/>
        <w:tabs>
          <w:tab w:val="right" w:pos="10206"/>
        </w:tabs>
        <w:rPr>
          <w:rFonts w:ascii="Arial Narrow" w:hAnsi="Arial Narrow"/>
          <w:i/>
          <w:sz w:val="22"/>
          <w:szCs w:val="22"/>
        </w:rPr>
      </w:pPr>
      <w:r w:rsidRPr="003B392D">
        <w:rPr>
          <w:rFonts w:ascii="Arial Narrow" w:hAnsi="Arial Narrow"/>
          <w:i/>
          <w:sz w:val="22"/>
          <w:szCs w:val="22"/>
        </w:rPr>
        <w:tab/>
        <w:t xml:space="preserve">                  </w:t>
      </w:r>
      <w:r>
        <w:rPr>
          <w:rFonts w:ascii="Arial Narrow" w:hAnsi="Arial Narrow"/>
          <w:i/>
          <w:sz w:val="22"/>
          <w:szCs w:val="22"/>
        </w:rPr>
        <w:t xml:space="preserve">              (подпись)       (расшифровка)</w:t>
      </w:r>
      <w:r w:rsidRPr="003B392D">
        <w:rPr>
          <w:rFonts w:ascii="Arial Narrow" w:hAnsi="Arial Narrow"/>
          <w:i/>
          <w:sz w:val="22"/>
          <w:szCs w:val="22"/>
        </w:rPr>
        <w:tab/>
        <w:t>м.п.</w:t>
      </w:r>
    </w:p>
    <w:p w:rsidR="00E85B02" w:rsidRPr="00A84851" w:rsidRDefault="00E85B02" w:rsidP="00C84CEA">
      <w:pPr>
        <w:pStyle w:val="ConsPlusNonformat"/>
        <w:widowControl/>
        <w:rPr>
          <w:rFonts w:ascii="Arial Narrow" w:hAnsi="Arial Narrow"/>
          <w:sz w:val="22"/>
          <w:szCs w:val="22"/>
        </w:rPr>
      </w:pPr>
      <w:r w:rsidRPr="00A84851">
        <w:rPr>
          <w:rFonts w:ascii="Arial Narrow" w:hAnsi="Arial Narrow"/>
          <w:sz w:val="22"/>
          <w:szCs w:val="22"/>
        </w:rPr>
        <w:t>_____</w:t>
      </w:r>
      <w:r w:rsidRPr="00A84851">
        <w:rPr>
          <w:rFonts w:ascii="Arial Narrow" w:hAnsi="Arial Narrow"/>
          <w:i/>
          <w:sz w:val="22"/>
          <w:szCs w:val="22"/>
          <w:u w:val="single"/>
        </w:rPr>
        <w:t xml:space="preserve"> </w:t>
      </w:r>
      <w:r w:rsidRPr="00A84851">
        <w:rPr>
          <w:rFonts w:ascii="Arial Narrow" w:hAnsi="Arial Narrow"/>
          <w:i/>
          <w:sz w:val="22"/>
          <w:szCs w:val="22"/>
        </w:rPr>
        <w:t>_____________________________</w:t>
      </w:r>
      <w:r w:rsidRPr="00A84851">
        <w:rPr>
          <w:rFonts w:ascii="Arial Narrow" w:hAnsi="Arial Narrow"/>
          <w:sz w:val="22"/>
          <w:szCs w:val="22"/>
        </w:rPr>
        <w:t xml:space="preserve">_      </w:t>
      </w:r>
    </w:p>
    <w:p w:rsidR="00E85B02" w:rsidRDefault="00E85B02" w:rsidP="00C84CEA">
      <w:pPr>
        <w:pStyle w:val="ConsPlusNonformat"/>
        <w:widowControl/>
        <w:rPr>
          <w:rFonts w:ascii="Arial Narrow" w:hAnsi="Arial Narrow"/>
          <w:b/>
          <w:sz w:val="22"/>
          <w:szCs w:val="22"/>
        </w:rPr>
      </w:pPr>
      <w:r>
        <w:rPr>
          <w:rFonts w:ascii="Arial Narrow" w:hAnsi="Arial Narrow"/>
          <w:i/>
          <w:sz w:val="18"/>
          <w:szCs w:val="18"/>
        </w:rPr>
        <w:t xml:space="preserve">                                 </w:t>
      </w:r>
      <w:r w:rsidRPr="003B12BB">
        <w:rPr>
          <w:rFonts w:ascii="Arial Narrow" w:hAnsi="Arial Narrow"/>
          <w:i/>
          <w:sz w:val="18"/>
          <w:szCs w:val="18"/>
        </w:rPr>
        <w:t>(ф.и.о.)</w:t>
      </w:r>
    </w:p>
    <w:p w:rsidR="00E85B02" w:rsidRPr="00A84851" w:rsidRDefault="00E85B02" w:rsidP="00C84CEA">
      <w:pPr>
        <w:pStyle w:val="ConsPlusNonformat"/>
        <w:widowControl/>
        <w:rPr>
          <w:rFonts w:ascii="Arial Narrow" w:hAnsi="Arial Narrow"/>
          <w:b/>
          <w:sz w:val="22"/>
          <w:szCs w:val="22"/>
        </w:rPr>
      </w:pPr>
      <w:r>
        <w:rPr>
          <w:rFonts w:ascii="Arial Narrow" w:hAnsi="Arial Narrow"/>
          <w:i/>
          <w:sz w:val="22"/>
          <w:szCs w:val="22"/>
        </w:rPr>
        <w:t>___________________/</w:t>
      </w:r>
      <w:r w:rsidRPr="00A84851">
        <w:rPr>
          <w:rFonts w:ascii="Arial Narrow" w:hAnsi="Arial Narrow"/>
          <w:i/>
          <w:sz w:val="22"/>
          <w:szCs w:val="22"/>
        </w:rPr>
        <w:t>__________.</w:t>
      </w:r>
      <w:r w:rsidRPr="002010AB">
        <w:rPr>
          <w:rFonts w:ascii="Arial Narrow" w:hAnsi="Arial Narrow"/>
          <w:i/>
          <w:sz w:val="22"/>
          <w:szCs w:val="22"/>
          <w:u w:val="single"/>
        </w:rPr>
        <w:t>/</w:t>
      </w:r>
    </w:p>
    <w:p w:rsidR="00E85B02" w:rsidRDefault="00E85B02" w:rsidP="00C84CEA">
      <w:pPr>
        <w:pStyle w:val="ConsPlusNonformat"/>
        <w:widowControl/>
        <w:rPr>
          <w:rFonts w:ascii="Arial Narrow" w:hAnsi="Arial Narrow"/>
          <w:b/>
          <w:i/>
          <w:sz w:val="22"/>
          <w:szCs w:val="22"/>
        </w:rPr>
      </w:pPr>
      <w:r w:rsidRPr="003B12BB">
        <w:rPr>
          <w:rFonts w:ascii="Arial Narrow" w:hAnsi="Arial Narrow"/>
          <w:i/>
          <w:sz w:val="18"/>
          <w:szCs w:val="18"/>
        </w:rPr>
        <w:t xml:space="preserve">        (подпись)                  (расшифровка)                        </w:t>
      </w:r>
    </w:p>
    <w:p w:rsidR="00E85B02" w:rsidRDefault="00E85B02" w:rsidP="00C84CEA">
      <w:pPr>
        <w:pStyle w:val="ConsPlusNonformat"/>
        <w:widowControl/>
        <w:rPr>
          <w:rFonts w:ascii="Arial Narrow" w:hAnsi="Arial Narrow"/>
          <w:i/>
          <w:sz w:val="18"/>
          <w:szCs w:val="18"/>
        </w:rPr>
      </w:pPr>
      <w:r>
        <w:rPr>
          <w:rFonts w:ascii="Arial Narrow" w:hAnsi="Arial Narrow"/>
          <w:i/>
          <w:sz w:val="18"/>
          <w:szCs w:val="18"/>
        </w:rPr>
        <w:t xml:space="preserve">       </w:t>
      </w:r>
    </w:p>
    <w:p w:rsidR="00E85B02" w:rsidRPr="00F474CE" w:rsidRDefault="00E85B02" w:rsidP="00C84CEA">
      <w:pPr>
        <w:pStyle w:val="ConsPlusNonformat"/>
        <w:widowControl/>
        <w:rPr>
          <w:rFonts w:ascii="Arial Narrow" w:hAnsi="Arial Narrow"/>
          <w:i/>
          <w:sz w:val="18"/>
          <w:szCs w:val="18"/>
        </w:rPr>
      </w:pPr>
    </w:p>
    <w:p w:rsidR="00E85B02" w:rsidRPr="005D58E9" w:rsidRDefault="00E85B02" w:rsidP="00C84CEA">
      <w:pPr>
        <w:pStyle w:val="ConsPlusNonformat"/>
        <w:widowControl/>
        <w:rPr>
          <w:rFonts w:ascii="Arial Narrow" w:hAnsi="Arial Narrow"/>
          <w:sz w:val="22"/>
          <w:szCs w:val="22"/>
        </w:rPr>
      </w:pPr>
      <w:r>
        <w:rPr>
          <w:rFonts w:ascii="Arial Narrow" w:hAnsi="Arial Narrow"/>
          <w:sz w:val="22"/>
          <w:szCs w:val="22"/>
        </w:rPr>
        <w:t xml:space="preserve">___________________________________      </w:t>
      </w:r>
    </w:p>
    <w:p w:rsidR="00E85B02" w:rsidRDefault="00E85B02" w:rsidP="00C84CEA">
      <w:pPr>
        <w:pStyle w:val="ConsPlusNonformat"/>
        <w:widowControl/>
        <w:tabs>
          <w:tab w:val="left" w:pos="5715"/>
        </w:tabs>
        <w:rPr>
          <w:rFonts w:ascii="Arial Narrow" w:hAnsi="Arial Narrow"/>
          <w:b/>
          <w:sz w:val="22"/>
          <w:szCs w:val="22"/>
        </w:rPr>
      </w:pPr>
      <w:r>
        <w:rPr>
          <w:rFonts w:ascii="Arial Narrow" w:hAnsi="Arial Narrow"/>
          <w:i/>
          <w:sz w:val="18"/>
          <w:szCs w:val="18"/>
        </w:rPr>
        <w:t xml:space="preserve">                                </w:t>
      </w:r>
      <w:r w:rsidRPr="003B12BB">
        <w:rPr>
          <w:rFonts w:ascii="Arial Narrow" w:hAnsi="Arial Narrow"/>
          <w:i/>
          <w:sz w:val="18"/>
          <w:szCs w:val="18"/>
        </w:rPr>
        <w:t>(ф</w:t>
      </w:r>
      <w:r>
        <w:rPr>
          <w:rFonts w:ascii="Arial Narrow" w:hAnsi="Arial Narrow"/>
          <w:i/>
          <w:sz w:val="18"/>
          <w:szCs w:val="18"/>
        </w:rPr>
        <w:t>.и.о.</w:t>
      </w:r>
      <w:r w:rsidRPr="003B12BB">
        <w:rPr>
          <w:rFonts w:ascii="Arial Narrow" w:hAnsi="Arial Narrow"/>
          <w:i/>
          <w:sz w:val="18"/>
          <w:szCs w:val="18"/>
        </w:rPr>
        <w:t>)</w:t>
      </w:r>
      <w:r>
        <w:rPr>
          <w:rFonts w:ascii="Arial Narrow" w:hAnsi="Arial Narrow"/>
          <w:i/>
          <w:sz w:val="18"/>
          <w:szCs w:val="18"/>
        </w:rPr>
        <w:tab/>
      </w:r>
    </w:p>
    <w:p w:rsidR="00E85B02" w:rsidRPr="005D58E9" w:rsidRDefault="00E85B02" w:rsidP="00C84CEA">
      <w:pPr>
        <w:pStyle w:val="ConsPlusNonformat"/>
        <w:widowControl/>
        <w:rPr>
          <w:rFonts w:ascii="Arial Narrow" w:hAnsi="Arial Narrow"/>
          <w:b/>
          <w:sz w:val="22"/>
          <w:szCs w:val="22"/>
        </w:rPr>
      </w:pPr>
      <w:r>
        <w:rPr>
          <w:rFonts w:ascii="Arial Narrow" w:hAnsi="Arial Narrow"/>
          <w:i/>
          <w:sz w:val="22"/>
          <w:szCs w:val="22"/>
        </w:rPr>
        <w:t>___________________/__________________</w:t>
      </w:r>
      <w:r w:rsidRPr="003B12BB">
        <w:rPr>
          <w:rFonts w:ascii="Arial Narrow" w:hAnsi="Arial Narrow"/>
          <w:i/>
          <w:sz w:val="22"/>
          <w:szCs w:val="22"/>
        </w:rPr>
        <w:t xml:space="preserve"> </w:t>
      </w:r>
    </w:p>
    <w:p w:rsidR="00E85B02" w:rsidRDefault="00E85B02" w:rsidP="00C84CEA">
      <w:pPr>
        <w:pStyle w:val="ConsPlusNonformat"/>
        <w:widowControl/>
        <w:rPr>
          <w:rFonts w:ascii="Arial Narrow" w:hAnsi="Arial Narrow"/>
          <w:b/>
          <w:i/>
          <w:sz w:val="22"/>
          <w:szCs w:val="22"/>
        </w:rPr>
      </w:pPr>
      <w:r w:rsidRPr="003B12BB">
        <w:rPr>
          <w:rFonts w:ascii="Arial Narrow" w:hAnsi="Arial Narrow"/>
          <w:i/>
          <w:sz w:val="18"/>
          <w:szCs w:val="18"/>
        </w:rPr>
        <w:t xml:space="preserve">        (подпись)                  (расшифровка)                        </w:t>
      </w:r>
    </w:p>
    <w:p w:rsidR="00E85B02" w:rsidRDefault="00E85B02" w:rsidP="00C84CEA">
      <w:pPr>
        <w:pStyle w:val="ConsPlusNonformat"/>
        <w:widowControl/>
        <w:rPr>
          <w:i/>
          <w:sz w:val="24"/>
          <w:szCs w:val="24"/>
        </w:rPr>
      </w:pPr>
    </w:p>
    <w:p w:rsidR="00E85B02" w:rsidRPr="007B12D7" w:rsidRDefault="00E85B02" w:rsidP="00C84CEA">
      <w:pPr>
        <w:pStyle w:val="ConsPlusNonformat"/>
        <w:widowControl/>
        <w:rPr>
          <w:i/>
          <w:sz w:val="24"/>
          <w:szCs w:val="24"/>
        </w:rPr>
      </w:pPr>
    </w:p>
    <w:p w:rsidR="00E85B02" w:rsidRPr="005D58E9" w:rsidRDefault="00E85B02" w:rsidP="00C84CEA">
      <w:pPr>
        <w:pStyle w:val="ConsPlusNonformat"/>
        <w:widowControl/>
        <w:rPr>
          <w:rFonts w:ascii="Arial Narrow" w:hAnsi="Arial Narrow"/>
          <w:sz w:val="22"/>
          <w:szCs w:val="22"/>
        </w:rPr>
      </w:pPr>
      <w:r>
        <w:rPr>
          <w:rFonts w:ascii="Arial Narrow" w:hAnsi="Arial Narrow"/>
          <w:sz w:val="22"/>
          <w:szCs w:val="22"/>
        </w:rPr>
        <w:t xml:space="preserve">___________________________________      </w:t>
      </w:r>
    </w:p>
    <w:p w:rsidR="00E85B02" w:rsidRDefault="00E85B02" w:rsidP="00C84CEA">
      <w:pPr>
        <w:pStyle w:val="ConsPlusNonformat"/>
        <w:widowControl/>
        <w:tabs>
          <w:tab w:val="left" w:pos="5715"/>
        </w:tabs>
        <w:rPr>
          <w:rFonts w:ascii="Arial Narrow" w:hAnsi="Arial Narrow"/>
          <w:b/>
          <w:sz w:val="22"/>
          <w:szCs w:val="22"/>
        </w:rPr>
      </w:pPr>
      <w:r>
        <w:rPr>
          <w:rFonts w:ascii="Arial Narrow" w:hAnsi="Arial Narrow"/>
          <w:i/>
          <w:sz w:val="18"/>
          <w:szCs w:val="18"/>
        </w:rPr>
        <w:t xml:space="preserve">                                   </w:t>
      </w:r>
      <w:r w:rsidRPr="003B12BB">
        <w:rPr>
          <w:rFonts w:ascii="Arial Narrow" w:hAnsi="Arial Narrow"/>
          <w:i/>
          <w:sz w:val="18"/>
          <w:szCs w:val="18"/>
        </w:rPr>
        <w:t>(ф.и.о.)</w:t>
      </w:r>
      <w:r>
        <w:rPr>
          <w:rFonts w:ascii="Arial Narrow" w:hAnsi="Arial Narrow"/>
          <w:i/>
          <w:sz w:val="18"/>
          <w:szCs w:val="18"/>
        </w:rPr>
        <w:tab/>
      </w:r>
    </w:p>
    <w:p w:rsidR="00E85B02" w:rsidRPr="005D58E9" w:rsidRDefault="00E85B02" w:rsidP="00C84CEA">
      <w:pPr>
        <w:pStyle w:val="ConsPlusNonformat"/>
        <w:widowControl/>
        <w:rPr>
          <w:rFonts w:ascii="Arial Narrow" w:hAnsi="Arial Narrow"/>
          <w:b/>
          <w:sz w:val="22"/>
          <w:szCs w:val="22"/>
        </w:rPr>
      </w:pPr>
      <w:r>
        <w:rPr>
          <w:rFonts w:ascii="Arial Narrow" w:hAnsi="Arial Narrow"/>
          <w:i/>
          <w:sz w:val="22"/>
          <w:szCs w:val="22"/>
        </w:rPr>
        <w:t>___________________/__________________</w:t>
      </w:r>
      <w:r w:rsidRPr="003B12BB">
        <w:rPr>
          <w:rFonts w:ascii="Arial Narrow" w:hAnsi="Arial Narrow"/>
          <w:i/>
          <w:sz w:val="22"/>
          <w:szCs w:val="22"/>
        </w:rPr>
        <w:t xml:space="preserve"> </w:t>
      </w:r>
    </w:p>
    <w:p w:rsidR="00E85B02" w:rsidRDefault="00E85B02" w:rsidP="00C84CEA">
      <w:pPr>
        <w:pStyle w:val="ConsPlusNonformat"/>
        <w:widowControl/>
        <w:rPr>
          <w:rFonts w:ascii="Arial Narrow" w:hAnsi="Arial Narrow"/>
          <w:b/>
          <w:i/>
          <w:sz w:val="22"/>
          <w:szCs w:val="22"/>
        </w:rPr>
      </w:pPr>
      <w:r w:rsidRPr="003B12BB">
        <w:rPr>
          <w:rFonts w:ascii="Arial Narrow" w:hAnsi="Arial Narrow"/>
          <w:i/>
          <w:sz w:val="18"/>
          <w:szCs w:val="18"/>
        </w:rPr>
        <w:t xml:space="preserve">        (подпись)                  (расшифровка)                        </w:t>
      </w:r>
    </w:p>
    <w:p w:rsidR="00E85B02" w:rsidRDefault="00E85B02" w:rsidP="00C84CEA">
      <w:pPr>
        <w:pStyle w:val="ConsPlusNonformat"/>
        <w:widowControl/>
        <w:rPr>
          <w:i/>
          <w:sz w:val="24"/>
          <w:szCs w:val="24"/>
        </w:rP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84CEA">
      <w:pPr>
        <w:jc w:val="center"/>
      </w:pPr>
    </w:p>
    <w:p w:rsidR="00E85B02" w:rsidRDefault="00E85B02" w:rsidP="00CC6B0A"/>
    <w:p w:rsidR="00E85B02" w:rsidRDefault="00E85B02" w:rsidP="00C84CEA">
      <w:pPr>
        <w:jc w:val="center"/>
      </w:pPr>
    </w:p>
    <w:p w:rsidR="00E85B02" w:rsidRDefault="00E85B02" w:rsidP="00CC6B0A">
      <w:pPr>
        <w:tabs>
          <w:tab w:val="left" w:pos="6390"/>
        </w:tabs>
        <w:jc w:val="right"/>
      </w:pPr>
      <w:r>
        <w:t xml:space="preserve">                                                                                                                                                                              15.</w:t>
      </w:r>
    </w:p>
    <w:p w:rsidR="00E85B02" w:rsidRPr="00120B03" w:rsidRDefault="00E85B02" w:rsidP="00C84CEA">
      <w:pPr>
        <w:tabs>
          <w:tab w:val="left" w:pos="6390"/>
        </w:tabs>
      </w:pPr>
      <w:r w:rsidRPr="005D58E9">
        <w:tab/>
        <w:t xml:space="preserve">                                </w:t>
      </w:r>
    </w:p>
    <w:p w:rsidR="00E85B02" w:rsidRPr="005D58E9" w:rsidRDefault="00E85B02" w:rsidP="00C84CEA">
      <w:pPr>
        <w:jc w:val="right"/>
        <w:rPr>
          <w:i/>
          <w:sz w:val="18"/>
          <w:szCs w:val="18"/>
        </w:rPr>
      </w:pPr>
      <w:r w:rsidRPr="005D58E9">
        <w:rPr>
          <w:i/>
          <w:sz w:val="18"/>
          <w:szCs w:val="18"/>
        </w:rPr>
        <w:t>Приложение № 3</w:t>
      </w:r>
    </w:p>
    <w:p w:rsidR="00E85B02" w:rsidRPr="005D58E9" w:rsidRDefault="00E85B02" w:rsidP="00C84CEA">
      <w:pPr>
        <w:jc w:val="right"/>
        <w:rPr>
          <w:i/>
          <w:sz w:val="18"/>
          <w:szCs w:val="18"/>
        </w:rPr>
      </w:pPr>
      <w:r w:rsidRPr="005D58E9">
        <w:rPr>
          <w:i/>
          <w:sz w:val="18"/>
          <w:szCs w:val="18"/>
        </w:rPr>
        <w:t xml:space="preserve">к договору управления многоквартирным домом </w:t>
      </w:r>
    </w:p>
    <w:p w:rsidR="00E85B02" w:rsidRPr="005D58E9" w:rsidRDefault="00E85B02" w:rsidP="00C84CEA">
      <w:pPr>
        <w:rPr>
          <w:sz w:val="18"/>
          <w:szCs w:val="18"/>
        </w:rPr>
      </w:pPr>
    </w:p>
    <w:p w:rsidR="00E85B02" w:rsidRPr="005D58E9" w:rsidRDefault="00E85B02" w:rsidP="00C84CEA">
      <w:pPr>
        <w:jc w:val="center"/>
        <w:rPr>
          <w:b/>
          <w:i/>
          <w:sz w:val="20"/>
          <w:szCs w:val="20"/>
        </w:rPr>
      </w:pPr>
      <w:r w:rsidRPr="005D58E9">
        <w:rPr>
          <w:b/>
          <w:i/>
          <w:sz w:val="20"/>
          <w:szCs w:val="20"/>
        </w:rPr>
        <w:t>Перечень</w:t>
      </w:r>
    </w:p>
    <w:p w:rsidR="00E85B02" w:rsidRPr="005D58E9" w:rsidRDefault="00E85B02" w:rsidP="00C84CEA">
      <w:pPr>
        <w:jc w:val="center"/>
        <w:rPr>
          <w:b/>
          <w:i/>
          <w:sz w:val="20"/>
          <w:szCs w:val="20"/>
        </w:rPr>
      </w:pPr>
      <w:r w:rsidRPr="005D58E9">
        <w:rPr>
          <w:b/>
          <w:i/>
          <w:sz w:val="20"/>
          <w:szCs w:val="20"/>
        </w:rPr>
        <w:t>обязательных работ и услуг по содержанию и ремонту общего имущества собственников помещений в многоквартирных домах</w:t>
      </w:r>
    </w:p>
    <w:p w:rsidR="00E85B02" w:rsidRPr="007B12D7" w:rsidRDefault="00E85B02" w:rsidP="00C84CE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1"/>
        <w:gridCol w:w="4353"/>
        <w:gridCol w:w="1447"/>
      </w:tblGrid>
      <w:tr w:rsidR="00E85B02" w:rsidRPr="005D58E9" w:rsidTr="00C84CEA">
        <w:tc>
          <w:tcPr>
            <w:tcW w:w="8385" w:type="dxa"/>
            <w:gridSpan w:val="2"/>
          </w:tcPr>
          <w:p w:rsidR="00E85B02" w:rsidRPr="005D58E9" w:rsidRDefault="00E85B02" w:rsidP="00C84CEA">
            <w:pPr>
              <w:jc w:val="center"/>
              <w:rPr>
                <w:sz w:val="20"/>
                <w:szCs w:val="20"/>
              </w:rPr>
            </w:pPr>
            <w:r w:rsidRPr="005D58E9">
              <w:rPr>
                <w:b/>
                <w:bCs/>
                <w:iCs/>
                <w:sz w:val="20"/>
                <w:szCs w:val="20"/>
                <w:lang w:val="en-US"/>
              </w:rPr>
              <w:t>I</w:t>
            </w:r>
            <w:r w:rsidRPr="005D58E9">
              <w:rPr>
                <w:b/>
                <w:bCs/>
                <w:iCs/>
                <w:sz w:val="20"/>
                <w:szCs w:val="20"/>
              </w:rPr>
              <w:t>. Содержание помещений общего пользования</w:t>
            </w:r>
          </w:p>
        </w:tc>
        <w:tc>
          <w:tcPr>
            <w:tcW w:w="1468" w:type="dxa"/>
          </w:tcPr>
          <w:p w:rsidR="00E85B02" w:rsidRPr="009A3793" w:rsidRDefault="00E85B02" w:rsidP="00C84CEA">
            <w:pPr>
              <w:jc w:val="center"/>
              <w:rPr>
                <w:sz w:val="20"/>
                <w:szCs w:val="20"/>
              </w:rPr>
            </w:pPr>
            <w:r>
              <w:rPr>
                <w:sz w:val="20"/>
                <w:szCs w:val="20"/>
              </w:rPr>
              <w:t>Стоимость на 1 кв.м. общей площади в месяц (руб.)</w:t>
            </w:r>
          </w:p>
        </w:tc>
      </w:tr>
      <w:tr w:rsidR="00E85B02" w:rsidRPr="005D58E9" w:rsidTr="00C84CEA">
        <w:tc>
          <w:tcPr>
            <w:tcW w:w="3882" w:type="dxa"/>
          </w:tcPr>
          <w:p w:rsidR="00E85B02" w:rsidRDefault="00E85B02" w:rsidP="00C84CEA">
            <w:pPr>
              <w:rPr>
                <w:sz w:val="20"/>
                <w:szCs w:val="20"/>
              </w:rPr>
            </w:pPr>
            <w:r w:rsidRPr="005D58E9">
              <w:rPr>
                <w:sz w:val="20"/>
                <w:szCs w:val="20"/>
              </w:rPr>
              <w:t xml:space="preserve">1. </w:t>
            </w:r>
            <w:r>
              <w:rPr>
                <w:sz w:val="20"/>
                <w:szCs w:val="20"/>
              </w:rPr>
              <w:t>уборка  внутридомовых  мест общего  пользования</w:t>
            </w:r>
          </w:p>
          <w:p w:rsidR="00E85B02" w:rsidRDefault="00E85B02" w:rsidP="00C84CEA">
            <w:pPr>
              <w:rPr>
                <w:sz w:val="20"/>
                <w:szCs w:val="20"/>
              </w:rPr>
            </w:pPr>
            <w:r>
              <w:rPr>
                <w:sz w:val="20"/>
                <w:szCs w:val="20"/>
              </w:rPr>
              <w:t>- влажное  подметание лестничных площадок  и маршей 1, 2 этажей;</w:t>
            </w:r>
          </w:p>
          <w:p w:rsidR="00E85B02" w:rsidRDefault="00E85B02" w:rsidP="00C84CEA">
            <w:pPr>
              <w:rPr>
                <w:sz w:val="20"/>
                <w:szCs w:val="20"/>
              </w:rPr>
            </w:pPr>
            <w:r>
              <w:rPr>
                <w:sz w:val="20"/>
                <w:szCs w:val="20"/>
              </w:rPr>
              <w:t>- влажное подметание лестничных площадок и маршей с 1 по 5 этаж;</w:t>
            </w:r>
          </w:p>
          <w:p w:rsidR="00E85B02" w:rsidRDefault="00E85B02" w:rsidP="00C84CEA">
            <w:pPr>
              <w:rPr>
                <w:sz w:val="20"/>
                <w:szCs w:val="20"/>
              </w:rPr>
            </w:pPr>
            <w:r>
              <w:rPr>
                <w:sz w:val="20"/>
                <w:szCs w:val="20"/>
              </w:rPr>
              <w:t>- мытьё лестничных площадок и маршей в тёплый период с мая по октябрь;</w:t>
            </w:r>
          </w:p>
          <w:p w:rsidR="00E85B02" w:rsidRDefault="00E85B02" w:rsidP="00C84CEA">
            <w:pPr>
              <w:rPr>
                <w:sz w:val="20"/>
                <w:szCs w:val="20"/>
              </w:rPr>
            </w:pPr>
            <w:r>
              <w:rPr>
                <w:sz w:val="20"/>
                <w:szCs w:val="20"/>
              </w:rPr>
              <w:t>- влажная протирка подоконников;</w:t>
            </w:r>
          </w:p>
          <w:p w:rsidR="00E85B02" w:rsidRDefault="00E85B02" w:rsidP="00C84CEA">
            <w:pPr>
              <w:rPr>
                <w:sz w:val="20"/>
                <w:szCs w:val="20"/>
              </w:rPr>
            </w:pPr>
            <w:r>
              <w:rPr>
                <w:sz w:val="20"/>
                <w:szCs w:val="20"/>
              </w:rPr>
              <w:t>- очистка металлической решётки и приямка, уборка площадки перед входом в подъезд;</w:t>
            </w:r>
          </w:p>
          <w:p w:rsidR="00E85B02" w:rsidRDefault="00E85B02" w:rsidP="00C84CEA">
            <w:pPr>
              <w:rPr>
                <w:sz w:val="20"/>
                <w:szCs w:val="20"/>
              </w:rPr>
            </w:pPr>
            <w:r>
              <w:rPr>
                <w:sz w:val="20"/>
                <w:szCs w:val="20"/>
              </w:rPr>
              <w:t>- уборка чердаков, подвалов, технических подпольев;</w:t>
            </w:r>
          </w:p>
          <w:p w:rsidR="00E85B02" w:rsidRDefault="00E85B02" w:rsidP="00C84CEA">
            <w:pPr>
              <w:rPr>
                <w:sz w:val="20"/>
                <w:szCs w:val="20"/>
              </w:rPr>
            </w:pPr>
            <w:r>
              <w:rPr>
                <w:sz w:val="20"/>
                <w:szCs w:val="20"/>
              </w:rPr>
              <w:t>- удаление с крыш снега и наледей;</w:t>
            </w:r>
          </w:p>
          <w:p w:rsidR="00E85B02" w:rsidRDefault="00E85B02" w:rsidP="00C84CEA">
            <w:pPr>
              <w:rPr>
                <w:sz w:val="20"/>
                <w:szCs w:val="20"/>
              </w:rPr>
            </w:pPr>
            <w:r>
              <w:rPr>
                <w:sz w:val="20"/>
                <w:szCs w:val="20"/>
              </w:rPr>
              <w:t>- очистка кровли от мусора, грязи, листьев;</w:t>
            </w:r>
          </w:p>
          <w:p w:rsidR="00E85B02" w:rsidRPr="005D58E9" w:rsidRDefault="00E85B02" w:rsidP="00C84CEA">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503" w:type="dxa"/>
          </w:tcPr>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r>
              <w:rPr>
                <w:sz w:val="20"/>
                <w:szCs w:val="20"/>
              </w:rPr>
              <w:t>Ежедневно</w:t>
            </w:r>
          </w:p>
          <w:p w:rsidR="00E85B02" w:rsidRDefault="00E85B02" w:rsidP="00C84CEA">
            <w:pPr>
              <w:rPr>
                <w:sz w:val="20"/>
                <w:szCs w:val="20"/>
              </w:rPr>
            </w:pPr>
          </w:p>
          <w:p w:rsidR="00E85B02" w:rsidRDefault="00E85B02" w:rsidP="00C84CEA">
            <w:pPr>
              <w:rPr>
                <w:sz w:val="20"/>
                <w:szCs w:val="20"/>
              </w:rPr>
            </w:pPr>
            <w:r>
              <w:rPr>
                <w:sz w:val="20"/>
                <w:szCs w:val="20"/>
              </w:rPr>
              <w:t>2 раза в неделю</w:t>
            </w:r>
          </w:p>
          <w:p w:rsidR="00E85B02" w:rsidRDefault="00E85B02" w:rsidP="00C84CEA">
            <w:pPr>
              <w:rPr>
                <w:sz w:val="20"/>
                <w:szCs w:val="20"/>
              </w:rPr>
            </w:pPr>
          </w:p>
          <w:p w:rsidR="00E85B02" w:rsidRDefault="00E85B02" w:rsidP="00C84CEA">
            <w:pPr>
              <w:rPr>
                <w:sz w:val="20"/>
                <w:szCs w:val="20"/>
              </w:rPr>
            </w:pPr>
            <w:r>
              <w:rPr>
                <w:sz w:val="20"/>
                <w:szCs w:val="20"/>
              </w:rPr>
              <w:t>1 раз в месяц</w:t>
            </w:r>
          </w:p>
          <w:p w:rsidR="00E85B02" w:rsidRDefault="00E85B02" w:rsidP="00C84CEA">
            <w:pPr>
              <w:rPr>
                <w:sz w:val="20"/>
                <w:szCs w:val="20"/>
              </w:rPr>
            </w:pPr>
          </w:p>
          <w:p w:rsidR="00E85B02" w:rsidRDefault="00E85B02" w:rsidP="00C84CEA">
            <w:pPr>
              <w:rPr>
                <w:sz w:val="20"/>
                <w:szCs w:val="20"/>
              </w:rPr>
            </w:pPr>
            <w:r>
              <w:rPr>
                <w:sz w:val="20"/>
                <w:szCs w:val="20"/>
              </w:rPr>
              <w:t>1 раз в месяц</w:t>
            </w:r>
          </w:p>
          <w:p w:rsidR="00E85B02" w:rsidRDefault="00E85B02" w:rsidP="00C84CEA">
            <w:pPr>
              <w:rPr>
                <w:sz w:val="20"/>
                <w:szCs w:val="20"/>
              </w:rPr>
            </w:pPr>
            <w:r>
              <w:rPr>
                <w:sz w:val="20"/>
                <w:szCs w:val="20"/>
              </w:rPr>
              <w:t>2 раза в неделю</w:t>
            </w:r>
          </w:p>
          <w:p w:rsidR="00E85B02" w:rsidRDefault="00E85B02" w:rsidP="00C84CEA">
            <w:pPr>
              <w:rPr>
                <w:sz w:val="20"/>
                <w:szCs w:val="20"/>
              </w:rPr>
            </w:pPr>
          </w:p>
          <w:p w:rsidR="00E85B02" w:rsidRDefault="00E85B02" w:rsidP="00C84CEA">
            <w:pPr>
              <w:rPr>
                <w:sz w:val="20"/>
                <w:szCs w:val="20"/>
              </w:rPr>
            </w:pPr>
            <w:r>
              <w:rPr>
                <w:sz w:val="20"/>
                <w:szCs w:val="20"/>
              </w:rPr>
              <w:t>1 раз в год</w:t>
            </w:r>
          </w:p>
          <w:p w:rsidR="00E85B02" w:rsidRDefault="00E85B02" w:rsidP="00C84CEA">
            <w:pPr>
              <w:rPr>
                <w:sz w:val="20"/>
                <w:szCs w:val="20"/>
              </w:rPr>
            </w:pPr>
          </w:p>
          <w:p w:rsidR="00E85B02" w:rsidRDefault="00E85B02" w:rsidP="00C84CEA">
            <w:pPr>
              <w:rPr>
                <w:sz w:val="20"/>
                <w:szCs w:val="20"/>
              </w:rPr>
            </w:pPr>
            <w:r>
              <w:rPr>
                <w:sz w:val="20"/>
                <w:szCs w:val="20"/>
              </w:rPr>
              <w:t>По мере необходимости</w:t>
            </w:r>
          </w:p>
          <w:p w:rsidR="00E85B02" w:rsidRDefault="00E85B02" w:rsidP="00C84CEA">
            <w:pPr>
              <w:rPr>
                <w:sz w:val="20"/>
                <w:szCs w:val="20"/>
              </w:rPr>
            </w:pPr>
            <w:r>
              <w:rPr>
                <w:sz w:val="20"/>
                <w:szCs w:val="20"/>
              </w:rPr>
              <w:t>1 раз в год</w:t>
            </w:r>
          </w:p>
          <w:p w:rsidR="00E85B02" w:rsidRPr="005D58E9" w:rsidRDefault="00E85B02" w:rsidP="00C84CEA">
            <w:pPr>
              <w:rPr>
                <w:sz w:val="20"/>
                <w:szCs w:val="20"/>
              </w:rPr>
            </w:pPr>
            <w:r>
              <w:rPr>
                <w:sz w:val="20"/>
                <w:szCs w:val="20"/>
              </w:rPr>
              <w:t>Во время осмотров и по заявке жильцов</w:t>
            </w:r>
          </w:p>
        </w:tc>
        <w:tc>
          <w:tcPr>
            <w:tcW w:w="1468" w:type="dxa"/>
          </w:tcPr>
          <w:p w:rsidR="00E85B02" w:rsidRDefault="00E85B02" w:rsidP="00C84CEA">
            <w:pPr>
              <w:jc w:val="center"/>
              <w:rPr>
                <w:sz w:val="20"/>
                <w:szCs w:val="20"/>
              </w:rPr>
            </w:pPr>
            <w:r>
              <w:rPr>
                <w:sz w:val="20"/>
                <w:szCs w:val="20"/>
              </w:rPr>
              <w:t>1,14</w:t>
            </w: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Pr="005D58E9" w:rsidRDefault="00E85B02" w:rsidP="00C84CEA">
            <w:pPr>
              <w:rPr>
                <w:sz w:val="20"/>
                <w:szCs w:val="20"/>
              </w:rPr>
            </w:pPr>
          </w:p>
        </w:tc>
      </w:tr>
      <w:tr w:rsidR="00E85B02" w:rsidRPr="005D58E9" w:rsidTr="00C84CEA">
        <w:trPr>
          <w:cantSplit/>
        </w:trPr>
        <w:tc>
          <w:tcPr>
            <w:tcW w:w="8385" w:type="dxa"/>
            <w:gridSpan w:val="2"/>
          </w:tcPr>
          <w:p w:rsidR="00E85B02" w:rsidRPr="005D58E9" w:rsidRDefault="00E85B02" w:rsidP="00C84CEA">
            <w:pPr>
              <w:keepNext/>
              <w:jc w:val="center"/>
              <w:outlineLvl w:val="3"/>
              <w:rPr>
                <w:b/>
                <w:bCs/>
                <w:sz w:val="20"/>
                <w:szCs w:val="20"/>
              </w:rPr>
            </w:pPr>
            <w:r w:rsidRPr="005D58E9">
              <w:rPr>
                <w:b/>
                <w:bCs/>
                <w:sz w:val="20"/>
                <w:szCs w:val="20"/>
                <w:lang w:val="en-US"/>
              </w:rPr>
              <w:t>II</w:t>
            </w:r>
            <w:r w:rsidRPr="005D58E9">
              <w:rPr>
                <w:b/>
                <w:bCs/>
                <w:sz w:val="20"/>
                <w:szCs w:val="20"/>
              </w:rPr>
              <w:t>. Уборка земельного участка, водящегося в состав общего имущества</w:t>
            </w:r>
          </w:p>
          <w:p w:rsidR="00E85B02" w:rsidRPr="005D58E9" w:rsidRDefault="00E85B02" w:rsidP="00C84CEA">
            <w:pPr>
              <w:jc w:val="center"/>
              <w:rPr>
                <w:b/>
                <w:bCs/>
                <w:i/>
                <w:iCs/>
                <w:sz w:val="20"/>
                <w:szCs w:val="20"/>
              </w:rPr>
            </w:pPr>
            <w:r w:rsidRPr="005D58E9">
              <w:rPr>
                <w:b/>
                <w:bCs/>
                <w:iCs/>
                <w:sz w:val="20"/>
                <w:szCs w:val="20"/>
              </w:rPr>
              <w:t>многоквартирного дома</w:t>
            </w:r>
          </w:p>
        </w:tc>
        <w:tc>
          <w:tcPr>
            <w:tcW w:w="1468" w:type="dxa"/>
          </w:tcPr>
          <w:p w:rsidR="00E85B02" w:rsidRDefault="00E85B02" w:rsidP="00C84CEA">
            <w:pPr>
              <w:rPr>
                <w:b/>
                <w:bCs/>
                <w:i/>
                <w:iCs/>
                <w:sz w:val="20"/>
                <w:szCs w:val="20"/>
              </w:rPr>
            </w:pPr>
          </w:p>
          <w:p w:rsidR="00E85B02" w:rsidRPr="005D58E9" w:rsidRDefault="00E85B02" w:rsidP="00C84CEA">
            <w:pPr>
              <w:jc w:val="center"/>
              <w:rPr>
                <w:b/>
                <w:bCs/>
                <w:i/>
                <w:iCs/>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2. Подметание земельного участка в летний период</w:t>
            </w:r>
          </w:p>
        </w:tc>
        <w:tc>
          <w:tcPr>
            <w:tcW w:w="4503" w:type="dxa"/>
          </w:tcPr>
          <w:p w:rsidR="00E85B02" w:rsidRPr="005D58E9" w:rsidRDefault="00E85B02" w:rsidP="00C84CEA">
            <w:pPr>
              <w:rPr>
                <w:sz w:val="20"/>
                <w:szCs w:val="20"/>
              </w:rPr>
            </w:pPr>
            <w:r>
              <w:rPr>
                <w:sz w:val="20"/>
                <w:szCs w:val="20"/>
              </w:rPr>
              <w:t>ежедневно</w:t>
            </w:r>
          </w:p>
        </w:tc>
        <w:tc>
          <w:tcPr>
            <w:tcW w:w="1468" w:type="dxa"/>
            <w:vMerge w:val="restart"/>
          </w:tcPr>
          <w:p w:rsidR="00E85B02" w:rsidRDefault="00E85B02" w:rsidP="00C84CEA">
            <w:pPr>
              <w:rPr>
                <w:sz w:val="20"/>
                <w:szCs w:val="20"/>
              </w:rPr>
            </w:pPr>
          </w:p>
          <w:p w:rsidR="00E85B02" w:rsidRDefault="00E85B02" w:rsidP="00C84CEA">
            <w:pPr>
              <w:jc w:val="center"/>
              <w:rPr>
                <w:sz w:val="20"/>
                <w:szCs w:val="20"/>
              </w:rPr>
            </w:pPr>
            <w:r>
              <w:rPr>
                <w:sz w:val="20"/>
                <w:szCs w:val="20"/>
              </w:rPr>
              <w:t>1,1</w:t>
            </w:r>
          </w:p>
          <w:p w:rsidR="00E85B02" w:rsidRDefault="00E85B02" w:rsidP="00C84CEA">
            <w:pPr>
              <w:rPr>
                <w:sz w:val="20"/>
                <w:szCs w:val="20"/>
              </w:rPr>
            </w:pPr>
          </w:p>
          <w:p w:rsidR="00E85B02" w:rsidRPr="005D58E9" w:rsidRDefault="00E85B02" w:rsidP="00C84CEA">
            <w:pPr>
              <w:rPr>
                <w:sz w:val="20"/>
                <w:szCs w:val="20"/>
              </w:rPr>
            </w:pPr>
          </w:p>
        </w:tc>
      </w:tr>
      <w:tr w:rsidR="00E85B02" w:rsidRPr="005D58E9" w:rsidTr="00C84CEA">
        <w:tc>
          <w:tcPr>
            <w:tcW w:w="3882" w:type="dxa"/>
          </w:tcPr>
          <w:p w:rsidR="00E85B02" w:rsidRDefault="00E85B02" w:rsidP="00C84CEA">
            <w:pPr>
              <w:rPr>
                <w:sz w:val="20"/>
                <w:szCs w:val="20"/>
              </w:rPr>
            </w:pPr>
            <w:r w:rsidRPr="005D58E9">
              <w:rPr>
                <w:sz w:val="20"/>
                <w:szCs w:val="20"/>
              </w:rPr>
              <w:t>3. Уборка мусора с газона,</w:t>
            </w:r>
          </w:p>
          <w:p w:rsidR="00E85B02" w:rsidRDefault="00E85B02" w:rsidP="00C84CEA">
            <w:pPr>
              <w:rPr>
                <w:sz w:val="20"/>
                <w:szCs w:val="20"/>
              </w:rPr>
            </w:pPr>
            <w:r>
              <w:rPr>
                <w:sz w:val="20"/>
                <w:szCs w:val="20"/>
              </w:rPr>
              <w:t xml:space="preserve">- </w:t>
            </w:r>
            <w:r w:rsidRPr="005D58E9">
              <w:rPr>
                <w:sz w:val="20"/>
                <w:szCs w:val="20"/>
              </w:rPr>
              <w:t xml:space="preserve"> очистка урн</w:t>
            </w:r>
          </w:p>
          <w:p w:rsidR="00E85B02" w:rsidRPr="005D58E9" w:rsidRDefault="00E85B02" w:rsidP="00C84CEA">
            <w:pPr>
              <w:rPr>
                <w:sz w:val="20"/>
                <w:szCs w:val="20"/>
              </w:rPr>
            </w:pPr>
            <w:r>
              <w:rPr>
                <w:sz w:val="20"/>
                <w:szCs w:val="20"/>
              </w:rPr>
              <w:t>- покос и уборка травы с газонов</w:t>
            </w:r>
          </w:p>
        </w:tc>
        <w:tc>
          <w:tcPr>
            <w:tcW w:w="4503" w:type="dxa"/>
          </w:tcPr>
          <w:p w:rsidR="00E85B02" w:rsidRDefault="00E85B02" w:rsidP="00C84CEA">
            <w:pPr>
              <w:rPr>
                <w:sz w:val="20"/>
                <w:szCs w:val="20"/>
              </w:rPr>
            </w:pPr>
            <w:r w:rsidRPr="005D58E9">
              <w:rPr>
                <w:sz w:val="20"/>
                <w:szCs w:val="20"/>
              </w:rPr>
              <w:t>3 раза в неделю</w:t>
            </w:r>
          </w:p>
          <w:p w:rsidR="00E85B02" w:rsidRDefault="00E85B02" w:rsidP="00C84CEA">
            <w:pPr>
              <w:rPr>
                <w:sz w:val="20"/>
                <w:szCs w:val="20"/>
              </w:rPr>
            </w:pPr>
            <w:r>
              <w:rPr>
                <w:sz w:val="20"/>
                <w:szCs w:val="20"/>
              </w:rPr>
              <w:t>5 раз в неделю</w:t>
            </w:r>
          </w:p>
          <w:p w:rsidR="00E85B02" w:rsidRPr="005D58E9" w:rsidRDefault="00E85B02" w:rsidP="00C84CEA">
            <w:pPr>
              <w:rPr>
                <w:sz w:val="20"/>
                <w:szCs w:val="20"/>
              </w:rPr>
            </w:pPr>
            <w:r>
              <w:rPr>
                <w:sz w:val="20"/>
                <w:szCs w:val="20"/>
              </w:rPr>
              <w:t>2 раза вгод</w:t>
            </w:r>
          </w:p>
        </w:tc>
        <w:tc>
          <w:tcPr>
            <w:tcW w:w="1468" w:type="dxa"/>
            <w:vMerge/>
          </w:tcPr>
          <w:p w:rsidR="00E85B02" w:rsidRPr="005D58E9" w:rsidRDefault="00E85B02" w:rsidP="00C84CEA">
            <w:pPr>
              <w:rPr>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4. Уборка мусора на контейнерных площадках</w:t>
            </w:r>
          </w:p>
        </w:tc>
        <w:tc>
          <w:tcPr>
            <w:tcW w:w="4503" w:type="dxa"/>
          </w:tcPr>
          <w:p w:rsidR="00E85B02" w:rsidRPr="005D58E9" w:rsidRDefault="00E85B02" w:rsidP="00C84CEA">
            <w:pPr>
              <w:rPr>
                <w:sz w:val="20"/>
                <w:szCs w:val="20"/>
              </w:rPr>
            </w:pPr>
            <w:r w:rsidRPr="005D58E9">
              <w:rPr>
                <w:sz w:val="20"/>
                <w:szCs w:val="20"/>
              </w:rPr>
              <w:t>3 раза в неделю</w:t>
            </w:r>
          </w:p>
          <w:p w:rsidR="00E85B02" w:rsidRPr="005D58E9" w:rsidRDefault="00E85B02" w:rsidP="00C84CEA">
            <w:pPr>
              <w:rPr>
                <w:sz w:val="20"/>
                <w:szCs w:val="20"/>
              </w:rPr>
            </w:pPr>
          </w:p>
        </w:tc>
        <w:tc>
          <w:tcPr>
            <w:tcW w:w="1468" w:type="dxa"/>
            <w:vMerge/>
          </w:tcPr>
          <w:p w:rsidR="00E85B02" w:rsidRPr="005D58E9" w:rsidRDefault="00E85B02" w:rsidP="00C84CEA">
            <w:pPr>
              <w:rPr>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5. Сдвижка и подметание снега при отсутствии снегопадов</w:t>
            </w:r>
          </w:p>
        </w:tc>
        <w:tc>
          <w:tcPr>
            <w:tcW w:w="4503" w:type="dxa"/>
          </w:tcPr>
          <w:p w:rsidR="00E85B02" w:rsidRPr="005D58E9" w:rsidRDefault="00E85B02" w:rsidP="00C84CEA">
            <w:pPr>
              <w:rPr>
                <w:sz w:val="20"/>
                <w:szCs w:val="20"/>
              </w:rPr>
            </w:pPr>
            <w:r w:rsidRPr="005D58E9">
              <w:rPr>
                <w:sz w:val="20"/>
                <w:szCs w:val="20"/>
              </w:rPr>
              <w:t>2 раза в неделю</w:t>
            </w:r>
          </w:p>
          <w:p w:rsidR="00E85B02" w:rsidRPr="005D58E9" w:rsidRDefault="00E85B02" w:rsidP="00C84CEA">
            <w:pPr>
              <w:rPr>
                <w:sz w:val="20"/>
                <w:szCs w:val="20"/>
              </w:rPr>
            </w:pPr>
          </w:p>
        </w:tc>
        <w:tc>
          <w:tcPr>
            <w:tcW w:w="1468" w:type="dxa"/>
            <w:vMerge/>
          </w:tcPr>
          <w:p w:rsidR="00E85B02" w:rsidRPr="005D58E9" w:rsidRDefault="00E85B02" w:rsidP="00C84CEA">
            <w:pPr>
              <w:rPr>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6. Сдвижка и подметание снега при снегопаде</w:t>
            </w:r>
          </w:p>
        </w:tc>
        <w:tc>
          <w:tcPr>
            <w:tcW w:w="4503" w:type="dxa"/>
          </w:tcPr>
          <w:p w:rsidR="00E85B02" w:rsidRPr="005D58E9" w:rsidRDefault="00E85B02" w:rsidP="00C84CEA">
            <w:pPr>
              <w:rPr>
                <w:sz w:val="20"/>
                <w:szCs w:val="20"/>
              </w:rPr>
            </w:pPr>
            <w:r w:rsidRPr="005D58E9">
              <w:rPr>
                <w:sz w:val="20"/>
                <w:szCs w:val="20"/>
              </w:rPr>
              <w:t xml:space="preserve">По мере необходимости. </w:t>
            </w:r>
          </w:p>
        </w:tc>
        <w:tc>
          <w:tcPr>
            <w:tcW w:w="1468" w:type="dxa"/>
            <w:vMerge/>
          </w:tcPr>
          <w:p w:rsidR="00E85B02" w:rsidRPr="005D58E9" w:rsidRDefault="00E85B02" w:rsidP="00C84CEA">
            <w:pPr>
              <w:rPr>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lang w:val="en-US"/>
              </w:rPr>
              <w:t>7</w:t>
            </w:r>
            <w:r w:rsidRPr="005D58E9">
              <w:rPr>
                <w:sz w:val="20"/>
                <w:szCs w:val="20"/>
              </w:rPr>
              <w:t>. Вывоз твердых бытовых отходов</w:t>
            </w:r>
          </w:p>
        </w:tc>
        <w:tc>
          <w:tcPr>
            <w:tcW w:w="4503" w:type="dxa"/>
          </w:tcPr>
          <w:p w:rsidR="00E85B02" w:rsidRPr="005D58E9" w:rsidRDefault="00E85B02" w:rsidP="00C84CEA">
            <w:pPr>
              <w:rPr>
                <w:sz w:val="20"/>
                <w:szCs w:val="20"/>
              </w:rPr>
            </w:pPr>
            <w:r>
              <w:rPr>
                <w:sz w:val="20"/>
                <w:szCs w:val="20"/>
              </w:rPr>
              <w:t>По утверждённому графику</w:t>
            </w:r>
          </w:p>
        </w:tc>
        <w:tc>
          <w:tcPr>
            <w:tcW w:w="1468" w:type="dxa"/>
          </w:tcPr>
          <w:p w:rsidR="00E85B02" w:rsidRPr="005D58E9" w:rsidRDefault="00E85B02" w:rsidP="00C84CEA">
            <w:pPr>
              <w:jc w:val="center"/>
              <w:rPr>
                <w:sz w:val="20"/>
                <w:szCs w:val="20"/>
              </w:rPr>
            </w:pPr>
            <w:r>
              <w:rPr>
                <w:sz w:val="20"/>
                <w:szCs w:val="20"/>
              </w:rPr>
              <w:t>1,43</w:t>
            </w:r>
          </w:p>
        </w:tc>
      </w:tr>
      <w:tr w:rsidR="00E85B02" w:rsidRPr="005D58E9" w:rsidTr="00C84CEA">
        <w:trPr>
          <w:cantSplit/>
        </w:trPr>
        <w:tc>
          <w:tcPr>
            <w:tcW w:w="8385" w:type="dxa"/>
            <w:gridSpan w:val="2"/>
          </w:tcPr>
          <w:p w:rsidR="00E85B02" w:rsidRPr="005D58E9" w:rsidRDefault="00E85B02" w:rsidP="00C84CEA">
            <w:pPr>
              <w:keepNext/>
              <w:jc w:val="center"/>
              <w:outlineLvl w:val="3"/>
              <w:rPr>
                <w:b/>
                <w:bCs/>
                <w:sz w:val="20"/>
                <w:szCs w:val="20"/>
              </w:rPr>
            </w:pPr>
            <w:r w:rsidRPr="005D58E9">
              <w:rPr>
                <w:b/>
                <w:bCs/>
                <w:sz w:val="20"/>
                <w:szCs w:val="20"/>
                <w:lang w:val="en-US"/>
              </w:rPr>
              <w:t>III</w:t>
            </w:r>
            <w:r w:rsidRPr="005D58E9">
              <w:rPr>
                <w:b/>
                <w:bCs/>
                <w:sz w:val="20"/>
                <w:szCs w:val="20"/>
              </w:rPr>
              <w:t>. Подготовка многоквартирного дома к сезонной эксплуатации</w:t>
            </w:r>
          </w:p>
        </w:tc>
        <w:tc>
          <w:tcPr>
            <w:tcW w:w="1468" w:type="dxa"/>
          </w:tcPr>
          <w:p w:rsidR="00E85B02" w:rsidRPr="005D58E9" w:rsidRDefault="00E85B02" w:rsidP="00C84CEA">
            <w:pPr>
              <w:keepNext/>
              <w:jc w:val="center"/>
              <w:outlineLvl w:val="3"/>
              <w:rPr>
                <w:b/>
                <w:bCs/>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8. Укрепление водосточных труб, колен и воронок</w:t>
            </w:r>
          </w:p>
        </w:tc>
        <w:tc>
          <w:tcPr>
            <w:tcW w:w="4503" w:type="dxa"/>
          </w:tcPr>
          <w:p w:rsidR="00E85B02" w:rsidRPr="005D58E9" w:rsidRDefault="00E85B02" w:rsidP="00C84CEA">
            <w:pPr>
              <w:rPr>
                <w:sz w:val="20"/>
                <w:szCs w:val="20"/>
              </w:rPr>
            </w:pPr>
            <w:r w:rsidRPr="005D58E9">
              <w:rPr>
                <w:sz w:val="20"/>
                <w:szCs w:val="20"/>
              </w:rPr>
              <w:t>1 раз в год</w:t>
            </w:r>
          </w:p>
          <w:p w:rsidR="00E85B02" w:rsidRPr="005D58E9" w:rsidRDefault="00E85B02" w:rsidP="00C84CEA">
            <w:pPr>
              <w:jc w:val="center"/>
              <w:rPr>
                <w:sz w:val="20"/>
                <w:szCs w:val="20"/>
              </w:rPr>
            </w:pPr>
          </w:p>
        </w:tc>
        <w:tc>
          <w:tcPr>
            <w:tcW w:w="1468" w:type="dxa"/>
          </w:tcPr>
          <w:p w:rsidR="00E85B02" w:rsidRDefault="00E85B02" w:rsidP="00C84CEA">
            <w:pPr>
              <w:jc w:val="center"/>
              <w:rPr>
                <w:sz w:val="20"/>
                <w:szCs w:val="20"/>
              </w:rPr>
            </w:pPr>
            <w:r>
              <w:rPr>
                <w:sz w:val="20"/>
                <w:szCs w:val="20"/>
              </w:rPr>
              <w:t>0,6</w:t>
            </w:r>
          </w:p>
          <w:p w:rsidR="00E85B02" w:rsidRPr="005D58E9" w:rsidRDefault="00E85B02" w:rsidP="00C84CEA">
            <w:pPr>
              <w:jc w:val="center"/>
              <w:rPr>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9. Консервация системы центрального отопления, ремонт просевшей отмостки</w:t>
            </w:r>
          </w:p>
        </w:tc>
        <w:tc>
          <w:tcPr>
            <w:tcW w:w="4503" w:type="dxa"/>
          </w:tcPr>
          <w:p w:rsidR="00E85B02" w:rsidRPr="005D58E9" w:rsidRDefault="00E85B02" w:rsidP="00C84CEA">
            <w:pPr>
              <w:rPr>
                <w:sz w:val="20"/>
                <w:szCs w:val="20"/>
              </w:rPr>
            </w:pPr>
            <w:r w:rsidRPr="005D58E9">
              <w:rPr>
                <w:sz w:val="20"/>
                <w:szCs w:val="20"/>
              </w:rPr>
              <w:t>1 раз в год</w:t>
            </w:r>
          </w:p>
          <w:p w:rsidR="00E85B02" w:rsidRPr="005D58E9" w:rsidRDefault="00E85B02" w:rsidP="00C84CEA">
            <w:pPr>
              <w:jc w:val="center"/>
              <w:rPr>
                <w:sz w:val="20"/>
                <w:szCs w:val="20"/>
              </w:rPr>
            </w:pPr>
          </w:p>
        </w:tc>
        <w:tc>
          <w:tcPr>
            <w:tcW w:w="1468" w:type="dxa"/>
          </w:tcPr>
          <w:p w:rsidR="00E85B02" w:rsidRDefault="00E85B02" w:rsidP="00C84CEA">
            <w:pPr>
              <w:jc w:val="center"/>
              <w:rPr>
                <w:sz w:val="20"/>
                <w:szCs w:val="20"/>
              </w:rPr>
            </w:pPr>
            <w:r>
              <w:rPr>
                <w:sz w:val="20"/>
                <w:szCs w:val="20"/>
              </w:rPr>
              <w:t>0,4</w:t>
            </w:r>
          </w:p>
          <w:p w:rsidR="00E85B02" w:rsidRPr="005D58E9" w:rsidRDefault="00E85B02" w:rsidP="00C84CEA">
            <w:pPr>
              <w:jc w:val="center"/>
              <w:rPr>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10. Замена разбитых стекол окон и дверей в помещениях общего пользования</w:t>
            </w:r>
          </w:p>
        </w:tc>
        <w:tc>
          <w:tcPr>
            <w:tcW w:w="4503" w:type="dxa"/>
          </w:tcPr>
          <w:p w:rsidR="00E85B02" w:rsidRPr="005D58E9" w:rsidRDefault="00E85B02" w:rsidP="00C84CEA">
            <w:pPr>
              <w:rPr>
                <w:sz w:val="20"/>
                <w:szCs w:val="20"/>
              </w:rPr>
            </w:pPr>
            <w:r w:rsidRPr="005D58E9">
              <w:rPr>
                <w:sz w:val="20"/>
                <w:szCs w:val="20"/>
              </w:rPr>
              <w:t>по мере необходимости в течение 1 суток</w:t>
            </w:r>
          </w:p>
          <w:p w:rsidR="00E85B02" w:rsidRPr="005D58E9" w:rsidRDefault="00E85B02" w:rsidP="00C84CEA">
            <w:pPr>
              <w:jc w:val="center"/>
              <w:rPr>
                <w:sz w:val="20"/>
                <w:szCs w:val="20"/>
              </w:rPr>
            </w:pPr>
          </w:p>
        </w:tc>
        <w:tc>
          <w:tcPr>
            <w:tcW w:w="1468" w:type="dxa"/>
          </w:tcPr>
          <w:p w:rsidR="00E85B02" w:rsidRPr="005D58E9" w:rsidRDefault="00E85B02" w:rsidP="00C84CEA">
            <w:pPr>
              <w:jc w:val="center"/>
              <w:rPr>
                <w:sz w:val="20"/>
                <w:szCs w:val="20"/>
              </w:rPr>
            </w:pPr>
            <w:r>
              <w:rPr>
                <w:sz w:val="20"/>
                <w:szCs w:val="20"/>
              </w:rPr>
              <w:t>0,2</w:t>
            </w:r>
          </w:p>
        </w:tc>
      </w:tr>
      <w:tr w:rsidR="00E85B02" w:rsidRPr="005D58E9" w:rsidTr="00C84CEA">
        <w:tc>
          <w:tcPr>
            <w:tcW w:w="3882" w:type="dxa"/>
          </w:tcPr>
          <w:p w:rsidR="00E85B02" w:rsidRDefault="00E85B02" w:rsidP="00C84CEA">
            <w:pPr>
              <w:rPr>
                <w:sz w:val="20"/>
                <w:szCs w:val="20"/>
              </w:rPr>
            </w:pPr>
            <w:r w:rsidRPr="005D58E9">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r>
              <w:rPr>
                <w:sz w:val="20"/>
                <w:szCs w:val="20"/>
              </w:rPr>
              <w:t>;</w:t>
            </w:r>
          </w:p>
          <w:p w:rsidR="00E85B02" w:rsidRPr="005D58E9" w:rsidRDefault="00E85B02" w:rsidP="00C84CEA">
            <w:pPr>
              <w:rPr>
                <w:sz w:val="20"/>
                <w:szCs w:val="20"/>
              </w:rPr>
            </w:pPr>
            <w:r>
              <w:rPr>
                <w:sz w:val="20"/>
                <w:szCs w:val="20"/>
              </w:rPr>
              <w:t>- мелкий ремонт кровли;</w:t>
            </w:r>
          </w:p>
        </w:tc>
        <w:tc>
          <w:tcPr>
            <w:tcW w:w="4503" w:type="dxa"/>
          </w:tcPr>
          <w:p w:rsidR="00E85B02" w:rsidRPr="005D58E9" w:rsidRDefault="00E85B02" w:rsidP="00C84CEA">
            <w:pPr>
              <w:rPr>
                <w:sz w:val="20"/>
                <w:szCs w:val="20"/>
              </w:rPr>
            </w:pPr>
            <w:r w:rsidRPr="005D58E9">
              <w:rPr>
                <w:sz w:val="20"/>
                <w:szCs w:val="20"/>
              </w:rPr>
              <w:t>1 раз в год</w:t>
            </w:r>
          </w:p>
          <w:p w:rsidR="00E85B02" w:rsidRDefault="00E85B02" w:rsidP="00C84CEA">
            <w:pPr>
              <w:jc w:val="cente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Pr="005D58E9" w:rsidRDefault="00E85B02" w:rsidP="00C84CEA">
            <w:pPr>
              <w:rPr>
                <w:sz w:val="20"/>
                <w:szCs w:val="20"/>
              </w:rPr>
            </w:pPr>
            <w:r>
              <w:rPr>
                <w:sz w:val="20"/>
                <w:szCs w:val="20"/>
              </w:rPr>
              <w:t>По мере необходимости</w:t>
            </w:r>
          </w:p>
        </w:tc>
        <w:tc>
          <w:tcPr>
            <w:tcW w:w="1468" w:type="dxa"/>
          </w:tcPr>
          <w:p w:rsidR="00E85B02" w:rsidRDefault="00E85B02" w:rsidP="00C84CEA">
            <w:pPr>
              <w:jc w:val="center"/>
              <w:rPr>
                <w:sz w:val="20"/>
                <w:szCs w:val="20"/>
              </w:rPr>
            </w:pPr>
            <w:r>
              <w:rPr>
                <w:sz w:val="20"/>
                <w:szCs w:val="20"/>
              </w:rPr>
              <w:t>1,8</w:t>
            </w: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Default="00E85B02" w:rsidP="00C84CEA">
            <w:pPr>
              <w:rPr>
                <w:sz w:val="20"/>
                <w:szCs w:val="20"/>
              </w:rPr>
            </w:pPr>
          </w:p>
          <w:p w:rsidR="00E85B02" w:rsidRPr="005D58E9" w:rsidRDefault="00E85B02" w:rsidP="00C84CEA">
            <w:pPr>
              <w:rPr>
                <w:sz w:val="20"/>
                <w:szCs w:val="20"/>
              </w:rPr>
            </w:pPr>
          </w:p>
        </w:tc>
      </w:tr>
      <w:tr w:rsidR="00E85B02" w:rsidRPr="005D58E9" w:rsidTr="00C84CEA">
        <w:trPr>
          <w:cantSplit/>
        </w:trPr>
        <w:tc>
          <w:tcPr>
            <w:tcW w:w="8385" w:type="dxa"/>
            <w:gridSpan w:val="2"/>
          </w:tcPr>
          <w:p w:rsidR="00E85B02" w:rsidRPr="005D58E9" w:rsidRDefault="00E85B02" w:rsidP="00C84CEA">
            <w:pPr>
              <w:jc w:val="center"/>
              <w:rPr>
                <w:b/>
                <w:bCs/>
                <w:iCs/>
                <w:sz w:val="20"/>
                <w:szCs w:val="20"/>
              </w:rPr>
            </w:pPr>
            <w:r w:rsidRPr="005D58E9">
              <w:rPr>
                <w:b/>
                <w:bCs/>
                <w:iCs/>
                <w:sz w:val="20"/>
                <w:szCs w:val="20"/>
                <w:lang w:val="en-US"/>
              </w:rPr>
              <w:t>IV</w:t>
            </w:r>
            <w:r w:rsidRPr="005D58E9">
              <w:rPr>
                <w:b/>
                <w:bCs/>
                <w:iCs/>
                <w:sz w:val="20"/>
                <w:szCs w:val="20"/>
              </w:rPr>
              <w:t>. Проведение технических осмотров и мелкий ремонт</w:t>
            </w:r>
          </w:p>
        </w:tc>
        <w:tc>
          <w:tcPr>
            <w:tcW w:w="1468" w:type="dxa"/>
          </w:tcPr>
          <w:p w:rsidR="00E85B02" w:rsidRPr="005D58E9" w:rsidRDefault="00E85B02" w:rsidP="00C84CEA">
            <w:pPr>
              <w:jc w:val="center"/>
              <w:rPr>
                <w:b/>
                <w:bCs/>
                <w:iCs/>
                <w:sz w:val="20"/>
                <w:szCs w:val="20"/>
              </w:rPr>
            </w:pPr>
          </w:p>
        </w:tc>
      </w:tr>
      <w:tr w:rsidR="00E85B02" w:rsidRPr="005D58E9" w:rsidTr="00C84CEA">
        <w:tc>
          <w:tcPr>
            <w:tcW w:w="3882" w:type="dxa"/>
          </w:tcPr>
          <w:p w:rsidR="00E85B02" w:rsidRPr="005D58E9" w:rsidRDefault="00E85B02" w:rsidP="00C84CEA">
            <w:pPr>
              <w:rPr>
                <w:sz w:val="20"/>
                <w:szCs w:val="20"/>
              </w:rPr>
            </w:pPr>
            <w:r w:rsidRPr="005D58E9">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503" w:type="dxa"/>
          </w:tcPr>
          <w:p w:rsidR="00E85B02" w:rsidRPr="005D58E9" w:rsidRDefault="00E85B02" w:rsidP="00C84CEA">
            <w:pPr>
              <w:rPr>
                <w:sz w:val="20"/>
                <w:szCs w:val="20"/>
              </w:rPr>
            </w:pPr>
            <w:r w:rsidRPr="005D58E9">
              <w:rPr>
                <w:sz w:val="20"/>
                <w:szCs w:val="20"/>
              </w:rPr>
              <w:t xml:space="preserve">Проверка исправности канализационных вытяжек </w:t>
            </w:r>
            <w:r>
              <w:rPr>
                <w:sz w:val="20"/>
                <w:szCs w:val="20"/>
              </w:rPr>
              <w:t>2</w:t>
            </w:r>
            <w:r w:rsidRPr="005D58E9">
              <w:rPr>
                <w:sz w:val="20"/>
                <w:szCs w:val="20"/>
              </w:rPr>
              <w:t>раз в год.</w:t>
            </w:r>
          </w:p>
          <w:p w:rsidR="00E85B02" w:rsidRPr="005D58E9" w:rsidRDefault="00E85B02" w:rsidP="00C84CEA">
            <w:pPr>
              <w:rPr>
                <w:sz w:val="20"/>
                <w:szCs w:val="20"/>
              </w:rPr>
            </w:pPr>
            <w:r w:rsidRPr="005D58E9">
              <w:rPr>
                <w:sz w:val="20"/>
                <w:szCs w:val="20"/>
              </w:rPr>
              <w:t>Прочистка канализационного лежака 1 раз в год. Проверка наличия тяг</w:t>
            </w:r>
            <w:r>
              <w:rPr>
                <w:sz w:val="20"/>
                <w:szCs w:val="20"/>
              </w:rPr>
              <w:t>и в дымовентиляционных каналах 2</w:t>
            </w:r>
            <w:r w:rsidRPr="005D58E9">
              <w:rPr>
                <w:sz w:val="20"/>
                <w:szCs w:val="20"/>
              </w:rPr>
              <w:t xml:space="preserve"> раз в год.</w:t>
            </w:r>
          </w:p>
          <w:p w:rsidR="00E85B02" w:rsidRPr="005D58E9" w:rsidRDefault="00E85B02" w:rsidP="00C84CEA">
            <w:pPr>
              <w:rPr>
                <w:sz w:val="20"/>
                <w:szCs w:val="20"/>
              </w:rPr>
            </w:pPr>
            <w:r w:rsidRPr="005D58E9">
              <w:rPr>
                <w:sz w:val="20"/>
                <w:szCs w:val="20"/>
              </w:rPr>
              <w:t xml:space="preserve">Проверка заземления оболочки электрокабеля, замеры сопротивления изоляции проводов </w:t>
            </w:r>
            <w:r>
              <w:rPr>
                <w:sz w:val="20"/>
                <w:szCs w:val="20"/>
              </w:rPr>
              <w:t>1</w:t>
            </w:r>
            <w:r w:rsidRPr="005D58E9">
              <w:rPr>
                <w:sz w:val="20"/>
                <w:szCs w:val="20"/>
              </w:rPr>
              <w:t>раз в год.</w:t>
            </w:r>
          </w:p>
        </w:tc>
        <w:tc>
          <w:tcPr>
            <w:tcW w:w="1468" w:type="dxa"/>
          </w:tcPr>
          <w:p w:rsidR="00E85B02" w:rsidRPr="005D58E9" w:rsidRDefault="00E85B02" w:rsidP="00C84CEA">
            <w:pPr>
              <w:jc w:val="center"/>
              <w:rPr>
                <w:sz w:val="20"/>
                <w:szCs w:val="20"/>
              </w:rPr>
            </w:pPr>
            <w:r>
              <w:rPr>
                <w:sz w:val="20"/>
                <w:szCs w:val="20"/>
              </w:rPr>
              <w:t>1,23</w:t>
            </w:r>
          </w:p>
        </w:tc>
      </w:tr>
      <w:tr w:rsidR="00E85B02" w:rsidRPr="005D58E9" w:rsidTr="00C84CEA">
        <w:tc>
          <w:tcPr>
            <w:tcW w:w="3882" w:type="dxa"/>
          </w:tcPr>
          <w:p w:rsidR="00E85B02" w:rsidRPr="005D58E9" w:rsidRDefault="00E85B02" w:rsidP="00C84CEA">
            <w:pPr>
              <w:rPr>
                <w:sz w:val="20"/>
                <w:szCs w:val="20"/>
              </w:rPr>
            </w:pPr>
            <w:r w:rsidRPr="005D58E9">
              <w:rPr>
                <w:sz w:val="20"/>
                <w:szCs w:val="20"/>
              </w:rPr>
              <w:t>13. Аварийное обслуживание</w:t>
            </w:r>
          </w:p>
        </w:tc>
        <w:tc>
          <w:tcPr>
            <w:tcW w:w="4503" w:type="dxa"/>
          </w:tcPr>
          <w:p w:rsidR="00E85B02" w:rsidRPr="005D58E9" w:rsidRDefault="00E85B02" w:rsidP="00C84CEA">
            <w:pPr>
              <w:rPr>
                <w:sz w:val="20"/>
                <w:szCs w:val="20"/>
              </w:rPr>
            </w:pPr>
            <w:r w:rsidRPr="005D58E9">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68" w:type="dxa"/>
          </w:tcPr>
          <w:p w:rsidR="00E85B02" w:rsidRPr="005D58E9" w:rsidRDefault="00E85B02" w:rsidP="00C84CEA">
            <w:pPr>
              <w:jc w:val="center"/>
              <w:rPr>
                <w:sz w:val="20"/>
                <w:szCs w:val="20"/>
              </w:rPr>
            </w:pPr>
            <w:r>
              <w:rPr>
                <w:sz w:val="20"/>
                <w:szCs w:val="20"/>
              </w:rPr>
              <w:t>1,1</w:t>
            </w:r>
          </w:p>
        </w:tc>
      </w:tr>
      <w:tr w:rsidR="00E85B02" w:rsidRPr="005D58E9" w:rsidTr="00C84CEA">
        <w:tc>
          <w:tcPr>
            <w:tcW w:w="3882" w:type="dxa"/>
          </w:tcPr>
          <w:p w:rsidR="00E85B02" w:rsidRPr="005D58E9" w:rsidRDefault="00E85B02" w:rsidP="00C84CEA">
            <w:pPr>
              <w:rPr>
                <w:sz w:val="20"/>
                <w:szCs w:val="20"/>
              </w:rPr>
            </w:pPr>
            <w:r w:rsidRPr="005D58E9">
              <w:rPr>
                <w:sz w:val="20"/>
                <w:szCs w:val="20"/>
                <w:lang w:val="en-US"/>
              </w:rPr>
              <w:t>1</w:t>
            </w:r>
            <w:r w:rsidRPr="005D58E9">
              <w:rPr>
                <w:sz w:val="20"/>
                <w:szCs w:val="20"/>
              </w:rPr>
              <w:t>4. Дератизация</w:t>
            </w:r>
          </w:p>
        </w:tc>
        <w:tc>
          <w:tcPr>
            <w:tcW w:w="4503" w:type="dxa"/>
          </w:tcPr>
          <w:p w:rsidR="00E85B02" w:rsidRPr="005D58E9" w:rsidRDefault="00E85B02" w:rsidP="00C84CEA">
            <w:pPr>
              <w:rPr>
                <w:sz w:val="20"/>
                <w:szCs w:val="20"/>
              </w:rPr>
            </w:pPr>
            <w:r w:rsidRPr="005D58E9">
              <w:rPr>
                <w:sz w:val="20"/>
                <w:szCs w:val="20"/>
              </w:rPr>
              <w:t>2 раза в год</w:t>
            </w:r>
          </w:p>
        </w:tc>
        <w:tc>
          <w:tcPr>
            <w:tcW w:w="1468" w:type="dxa"/>
            <w:vMerge w:val="restart"/>
          </w:tcPr>
          <w:p w:rsidR="00E85B02" w:rsidRPr="005D58E9" w:rsidRDefault="00E85B02" w:rsidP="00C84CEA">
            <w:pPr>
              <w:jc w:val="center"/>
              <w:rPr>
                <w:sz w:val="20"/>
                <w:szCs w:val="20"/>
              </w:rPr>
            </w:pPr>
            <w:r>
              <w:rPr>
                <w:sz w:val="20"/>
                <w:szCs w:val="20"/>
              </w:rPr>
              <w:t>0,5</w:t>
            </w:r>
          </w:p>
        </w:tc>
      </w:tr>
      <w:tr w:rsidR="00E85B02" w:rsidRPr="005D58E9" w:rsidTr="00C84CEA">
        <w:tc>
          <w:tcPr>
            <w:tcW w:w="3882" w:type="dxa"/>
          </w:tcPr>
          <w:p w:rsidR="00E85B02" w:rsidRPr="005D58E9" w:rsidRDefault="00E85B02" w:rsidP="00C84CEA">
            <w:pPr>
              <w:rPr>
                <w:sz w:val="20"/>
                <w:szCs w:val="20"/>
              </w:rPr>
            </w:pPr>
            <w:r w:rsidRPr="005D58E9">
              <w:rPr>
                <w:sz w:val="20"/>
                <w:szCs w:val="20"/>
                <w:lang w:val="en-US"/>
              </w:rPr>
              <w:t>1</w:t>
            </w:r>
            <w:r w:rsidRPr="005D58E9">
              <w:rPr>
                <w:sz w:val="20"/>
                <w:szCs w:val="20"/>
              </w:rPr>
              <w:t xml:space="preserve">5. Дезинсекция </w:t>
            </w:r>
          </w:p>
        </w:tc>
        <w:tc>
          <w:tcPr>
            <w:tcW w:w="4503" w:type="dxa"/>
          </w:tcPr>
          <w:p w:rsidR="00E85B02" w:rsidRPr="005D58E9" w:rsidRDefault="00E85B02" w:rsidP="00C84CEA">
            <w:pPr>
              <w:rPr>
                <w:sz w:val="20"/>
                <w:szCs w:val="20"/>
              </w:rPr>
            </w:pPr>
            <w:r w:rsidRPr="005D58E9">
              <w:rPr>
                <w:sz w:val="20"/>
                <w:szCs w:val="20"/>
              </w:rPr>
              <w:t>2 раза в год</w:t>
            </w:r>
          </w:p>
        </w:tc>
        <w:tc>
          <w:tcPr>
            <w:tcW w:w="1468" w:type="dxa"/>
            <w:vMerge/>
          </w:tcPr>
          <w:p w:rsidR="00E85B02" w:rsidRPr="005D58E9" w:rsidRDefault="00E85B02" w:rsidP="00C84CEA">
            <w:pPr>
              <w:rPr>
                <w:sz w:val="20"/>
                <w:szCs w:val="20"/>
              </w:rPr>
            </w:pPr>
          </w:p>
        </w:tc>
      </w:tr>
      <w:tr w:rsidR="00E85B02" w:rsidRPr="005D58E9" w:rsidTr="00C84CEA">
        <w:tc>
          <w:tcPr>
            <w:tcW w:w="3882" w:type="dxa"/>
          </w:tcPr>
          <w:p w:rsidR="00E85B02" w:rsidRPr="005D58E9" w:rsidRDefault="00E85B02" w:rsidP="00C84CEA">
            <w:pPr>
              <w:rPr>
                <w:sz w:val="20"/>
                <w:szCs w:val="20"/>
              </w:rPr>
            </w:pPr>
            <w:r>
              <w:rPr>
                <w:sz w:val="20"/>
                <w:szCs w:val="20"/>
              </w:rPr>
              <w:t>Итого:</w:t>
            </w:r>
          </w:p>
        </w:tc>
        <w:tc>
          <w:tcPr>
            <w:tcW w:w="4503" w:type="dxa"/>
          </w:tcPr>
          <w:p w:rsidR="00E85B02" w:rsidRPr="005D58E9" w:rsidRDefault="00E85B02" w:rsidP="00C84CEA">
            <w:pPr>
              <w:rPr>
                <w:sz w:val="20"/>
                <w:szCs w:val="20"/>
              </w:rPr>
            </w:pPr>
          </w:p>
        </w:tc>
        <w:tc>
          <w:tcPr>
            <w:tcW w:w="1468" w:type="dxa"/>
          </w:tcPr>
          <w:p w:rsidR="00E85B02" w:rsidRPr="005D58E9" w:rsidRDefault="00E85B02" w:rsidP="00C84CEA">
            <w:pPr>
              <w:jc w:val="center"/>
              <w:rPr>
                <w:sz w:val="20"/>
                <w:szCs w:val="20"/>
              </w:rPr>
            </w:pPr>
            <w:r>
              <w:rPr>
                <w:sz w:val="20"/>
                <w:szCs w:val="20"/>
              </w:rPr>
              <w:t>9,5</w:t>
            </w:r>
          </w:p>
        </w:tc>
      </w:tr>
    </w:tbl>
    <w:p w:rsidR="00E85B02" w:rsidRPr="005D58E9" w:rsidRDefault="00E85B02" w:rsidP="00C84CEA">
      <w:pPr>
        <w:pStyle w:val="ConsPlusNonformat"/>
        <w:widowControl/>
        <w:tabs>
          <w:tab w:val="right" w:pos="10206"/>
        </w:tabs>
        <w:rPr>
          <w:rFonts w:ascii="Arial Narrow" w:hAnsi="Arial Narrow"/>
        </w:rPr>
      </w:pPr>
      <w:r>
        <w:rPr>
          <w:rFonts w:ascii="Arial Narrow" w:hAnsi="Arial Narrow"/>
        </w:rPr>
        <w:br w:type="textWrapping" w:clear="all"/>
      </w:r>
      <w:r w:rsidRPr="005D58E9">
        <w:rPr>
          <w:rFonts w:ascii="Arial Narrow" w:hAnsi="Arial Narrow"/>
        </w:rPr>
        <w:t>Собственник(и):</w:t>
      </w:r>
      <w:r w:rsidRPr="005D58E9">
        <w:rPr>
          <w:rFonts w:ascii="Arial Narrow" w:hAnsi="Arial Narrow"/>
        </w:rPr>
        <w:tab/>
        <w:t>Управляющая организация</w:t>
      </w:r>
    </w:p>
    <w:p w:rsidR="00E85B02" w:rsidRPr="005D58E9" w:rsidRDefault="00E85B02" w:rsidP="00C84CEA">
      <w:pPr>
        <w:pStyle w:val="ConsPlusNonformat"/>
        <w:widowControl/>
        <w:tabs>
          <w:tab w:val="right" w:pos="10206"/>
        </w:tabs>
        <w:rPr>
          <w:rFonts w:ascii="Arial Narrow" w:hAnsi="Arial Narrow"/>
        </w:rPr>
      </w:pPr>
      <w:r w:rsidRPr="005D58E9">
        <w:rPr>
          <w:rFonts w:ascii="Arial Narrow" w:hAnsi="Arial Narrow"/>
        </w:rPr>
        <w:t xml:space="preserve">_______________________________                                                         </w:t>
      </w:r>
      <w:r>
        <w:rPr>
          <w:rFonts w:ascii="Arial Narrow" w:hAnsi="Arial Narrow"/>
        </w:rPr>
        <w:t xml:space="preserve">                               </w:t>
      </w:r>
      <w:r w:rsidRPr="005D58E9">
        <w:rPr>
          <w:rFonts w:ascii="Arial Narrow" w:hAnsi="Arial Narrow"/>
        </w:rPr>
        <w:t xml:space="preserve"> </w:t>
      </w:r>
      <w:r>
        <w:rPr>
          <w:rFonts w:ascii="Arial Narrow" w:hAnsi="Arial Narrow"/>
        </w:rPr>
        <w:t>_</w:t>
      </w:r>
      <w:r>
        <w:rPr>
          <w:rFonts w:ascii="Arial Narrow" w:hAnsi="Arial Narrow"/>
          <w:u w:val="single"/>
        </w:rPr>
        <w:t>ООО «Домоуправление</w:t>
      </w:r>
      <w:r w:rsidRPr="005D58E9">
        <w:rPr>
          <w:rFonts w:ascii="Arial Narrow" w:hAnsi="Arial Narrow"/>
          <w:u w:val="single"/>
        </w:rPr>
        <w:t>»</w:t>
      </w:r>
      <w:r>
        <w:rPr>
          <w:rFonts w:ascii="Arial Narrow" w:hAnsi="Arial Narrow"/>
        </w:rPr>
        <w:t>_____</w:t>
      </w:r>
    </w:p>
    <w:p w:rsidR="00E85B02" w:rsidRPr="005D58E9" w:rsidRDefault="00E85B02" w:rsidP="00C84CEA">
      <w:pPr>
        <w:pStyle w:val="ConsPlusNonformat"/>
        <w:widowControl/>
        <w:tabs>
          <w:tab w:val="right" w:pos="10206"/>
        </w:tabs>
        <w:rPr>
          <w:rFonts w:ascii="Arial Narrow" w:hAnsi="Arial Narrow"/>
        </w:rPr>
      </w:pPr>
      <w:r w:rsidRPr="00720E40">
        <w:rPr>
          <w:rFonts w:ascii="Arial Narrow" w:hAnsi="Arial Narrow"/>
          <w:i/>
        </w:rPr>
        <w:t xml:space="preserve">                </w:t>
      </w:r>
      <w:r>
        <w:rPr>
          <w:rFonts w:ascii="Arial Narrow" w:hAnsi="Arial Narrow"/>
          <w:i/>
        </w:rPr>
        <w:t xml:space="preserve">        </w:t>
      </w:r>
      <w:r w:rsidRPr="00720E40">
        <w:rPr>
          <w:rFonts w:ascii="Arial Narrow" w:hAnsi="Arial Narrow"/>
          <w:i/>
        </w:rPr>
        <w:t xml:space="preserve">   (ф.и.о.)</w:t>
      </w:r>
      <w:r w:rsidRPr="005D58E9">
        <w:rPr>
          <w:rFonts w:ascii="Arial Narrow" w:hAnsi="Arial Narrow"/>
        </w:rPr>
        <w:tab/>
        <w:t>(наименование юридического лица)</w:t>
      </w:r>
    </w:p>
    <w:p w:rsidR="00E85B02" w:rsidRDefault="00E85B02" w:rsidP="00CC6B0A">
      <w:pPr>
        <w:pStyle w:val="ConsPlusNonformat"/>
        <w:widowControl/>
        <w:tabs>
          <w:tab w:val="right" w:pos="10206"/>
        </w:tabs>
        <w:rPr>
          <w:rFonts w:ascii="Arial Narrow" w:hAnsi="Arial Narrow"/>
        </w:rPr>
      </w:pPr>
      <w:r w:rsidRPr="005D58E9">
        <w:rPr>
          <w:rFonts w:ascii="Arial Narrow" w:hAnsi="Arial Narrow"/>
        </w:rPr>
        <w:t xml:space="preserve">_______________/ </w:t>
      </w:r>
      <w:r>
        <w:rPr>
          <w:rFonts w:ascii="Arial Narrow" w:hAnsi="Arial Narrow"/>
          <w:u w:val="single"/>
        </w:rPr>
        <w:t>____________________</w:t>
      </w:r>
      <w:r w:rsidRPr="005D58E9">
        <w:rPr>
          <w:rFonts w:ascii="Arial Narrow" w:hAnsi="Arial Narrow"/>
        </w:rPr>
        <w:t xml:space="preserve">                                                                                     </w:t>
      </w:r>
      <w:r>
        <w:rPr>
          <w:rFonts w:ascii="Arial Narrow" w:hAnsi="Arial Narrow"/>
        </w:rPr>
        <w:t xml:space="preserve">                 </w:t>
      </w:r>
    </w:p>
    <w:p w:rsidR="00E85B02" w:rsidRPr="005D58E9" w:rsidRDefault="00E85B02" w:rsidP="00CC6B0A">
      <w:pPr>
        <w:pStyle w:val="ConsPlusNonformat"/>
        <w:widowControl/>
        <w:tabs>
          <w:tab w:val="right" w:pos="10206"/>
        </w:tabs>
        <w:rPr>
          <w:rFonts w:ascii="Arial Narrow" w:hAnsi="Arial Narrow"/>
        </w:rPr>
      </w:pPr>
      <w:r>
        <w:rPr>
          <w:rFonts w:ascii="Arial Narrow" w:hAnsi="Arial Narrow"/>
        </w:rPr>
        <w:t xml:space="preserve">                                                                                                                                                             </w:t>
      </w:r>
      <w:r w:rsidRPr="005D58E9">
        <w:rPr>
          <w:rFonts w:ascii="Arial Narrow" w:hAnsi="Arial Narrow"/>
        </w:rPr>
        <w:t>Д</w:t>
      </w:r>
      <w:r w:rsidRPr="005D58E9">
        <w:rPr>
          <w:rFonts w:ascii="Arial Narrow" w:hAnsi="Arial Narrow"/>
          <w:u w:val="single"/>
        </w:rPr>
        <w:t>иректор</w:t>
      </w:r>
      <w:r w:rsidRPr="005D58E9">
        <w:rPr>
          <w:rFonts w:ascii="Arial Narrow" w:hAnsi="Arial Narrow"/>
        </w:rPr>
        <w:t>________________</w:t>
      </w:r>
    </w:p>
    <w:p w:rsidR="00E85B02" w:rsidRPr="00720E40" w:rsidRDefault="00E85B02" w:rsidP="00C84CEA">
      <w:pPr>
        <w:pStyle w:val="ConsPlusNonformat"/>
        <w:widowControl/>
        <w:tabs>
          <w:tab w:val="right" w:pos="10206"/>
        </w:tabs>
        <w:rPr>
          <w:rFonts w:ascii="Arial Narrow" w:hAnsi="Arial Narrow"/>
          <w:i/>
        </w:rPr>
      </w:pPr>
      <w:r w:rsidRPr="005D58E9">
        <w:rPr>
          <w:rFonts w:ascii="Arial Narrow" w:hAnsi="Arial Narrow"/>
        </w:rPr>
        <w:t xml:space="preserve">        </w:t>
      </w:r>
      <w:r w:rsidRPr="00720E40">
        <w:rPr>
          <w:rFonts w:ascii="Arial Narrow" w:hAnsi="Arial Narrow"/>
          <w:i/>
        </w:rPr>
        <w:t xml:space="preserve">(подпись)                  (расшифровка) </w:t>
      </w:r>
    </w:p>
    <w:p w:rsidR="00E85B02" w:rsidRPr="005D58E9" w:rsidRDefault="00E85B02" w:rsidP="00C84CEA">
      <w:pPr>
        <w:pStyle w:val="ConsPlusNonformat"/>
        <w:widowControl/>
        <w:tabs>
          <w:tab w:val="right" w:pos="10206"/>
        </w:tabs>
        <w:rPr>
          <w:rFonts w:ascii="Arial Narrow" w:hAnsi="Arial Narrow"/>
        </w:rPr>
      </w:pPr>
      <w:r w:rsidRPr="00720E40">
        <w:rPr>
          <w:rFonts w:ascii="Arial Narrow" w:hAnsi="Arial Narrow"/>
          <w:i/>
        </w:rPr>
        <w:t xml:space="preserve">                                                                                                                                                        </w:t>
      </w:r>
      <w:r w:rsidRPr="005D58E9">
        <w:rPr>
          <w:rFonts w:ascii="Arial Narrow" w:hAnsi="Arial Narrow"/>
        </w:rPr>
        <w:t>(должност</w:t>
      </w:r>
      <w:r>
        <w:rPr>
          <w:rFonts w:ascii="Arial Narrow" w:hAnsi="Arial Narrow"/>
        </w:rPr>
        <w:t>ь)</w:t>
      </w:r>
      <w:r>
        <w:rPr>
          <w:rFonts w:ascii="Arial Narrow" w:hAnsi="Arial Narrow"/>
        </w:rPr>
        <w:tab/>
        <w:t xml:space="preserve"> ______________/Бородинова  И.С.</w:t>
      </w:r>
      <w:r w:rsidRPr="005D58E9">
        <w:rPr>
          <w:rFonts w:ascii="Arial Narrow" w:hAnsi="Arial Narrow"/>
        </w:rPr>
        <w:t>./</w:t>
      </w:r>
    </w:p>
    <w:p w:rsidR="00E85B02" w:rsidRPr="003F5F5B" w:rsidRDefault="00E85B02" w:rsidP="00C84CEA">
      <w:pPr>
        <w:pStyle w:val="ConsPlusNonformat"/>
        <w:widowControl/>
        <w:tabs>
          <w:tab w:val="right" w:pos="10206"/>
        </w:tabs>
        <w:rPr>
          <w:rFonts w:ascii="Arial Narrow" w:hAnsi="Arial Narrow"/>
        </w:rPr>
      </w:pPr>
      <w:r w:rsidRPr="005D58E9">
        <w:rPr>
          <w:rFonts w:ascii="Arial Narrow" w:hAnsi="Arial Narrow"/>
        </w:rPr>
        <w:t xml:space="preserve">___________________________________      </w:t>
      </w:r>
      <w:r>
        <w:rPr>
          <w:rFonts w:ascii="Arial Narrow" w:hAnsi="Arial Narrow"/>
        </w:rPr>
        <w:t xml:space="preserve">                                                                                                    </w:t>
      </w:r>
      <w:r w:rsidRPr="005D58E9">
        <w:rPr>
          <w:rFonts w:ascii="Arial Narrow" w:hAnsi="Arial Narrow"/>
        </w:rPr>
        <w:t xml:space="preserve">  (подпись</w:t>
      </w:r>
      <w:r>
        <w:rPr>
          <w:rFonts w:ascii="Arial Narrow" w:hAnsi="Arial Narrow"/>
        </w:rPr>
        <w:t>)    (расшифровка)</w:t>
      </w:r>
    </w:p>
    <w:p w:rsidR="00E85B02" w:rsidRPr="005D58E9" w:rsidRDefault="00E85B02" w:rsidP="00C84CEA">
      <w:pPr>
        <w:pStyle w:val="ConsPlusNonformat"/>
        <w:widowControl/>
        <w:rPr>
          <w:rFonts w:ascii="Arial Narrow" w:hAnsi="Arial Narrow"/>
          <w:b/>
        </w:rPr>
      </w:pPr>
      <w:r>
        <w:rPr>
          <w:rFonts w:ascii="Arial Narrow" w:hAnsi="Arial Narrow"/>
          <w:i/>
        </w:rPr>
        <w:t xml:space="preserve">                             </w:t>
      </w:r>
      <w:r w:rsidRPr="005D58E9">
        <w:rPr>
          <w:rFonts w:ascii="Arial Narrow" w:hAnsi="Arial Narrow"/>
          <w:i/>
        </w:rPr>
        <w:t>(ф.</w:t>
      </w:r>
      <w:r>
        <w:rPr>
          <w:rFonts w:ascii="Arial Narrow" w:hAnsi="Arial Narrow"/>
          <w:i/>
        </w:rPr>
        <w:t>и.о.</w:t>
      </w:r>
      <w:r w:rsidRPr="005D58E9">
        <w:rPr>
          <w:rFonts w:ascii="Arial Narrow" w:hAnsi="Arial Narrow"/>
          <w:i/>
        </w:rPr>
        <w:t>)</w:t>
      </w:r>
    </w:p>
    <w:p w:rsidR="00E85B02" w:rsidRPr="005D58E9" w:rsidRDefault="00E85B02" w:rsidP="00C84CEA">
      <w:pPr>
        <w:pStyle w:val="ConsPlusNonformat"/>
        <w:widowControl/>
        <w:rPr>
          <w:rFonts w:ascii="Arial Narrow" w:hAnsi="Arial Narrow"/>
          <w:b/>
        </w:rPr>
      </w:pPr>
      <w:r w:rsidRPr="005D58E9">
        <w:rPr>
          <w:rFonts w:ascii="Arial Narrow" w:hAnsi="Arial Narrow"/>
          <w:i/>
        </w:rPr>
        <w:t xml:space="preserve">___________________/___________________ </w:t>
      </w:r>
      <w:r>
        <w:rPr>
          <w:rFonts w:ascii="Arial Narrow" w:hAnsi="Arial Narrow"/>
          <w:i/>
        </w:rPr>
        <w:t xml:space="preserve">                                                                                                                                      м.п.</w:t>
      </w:r>
    </w:p>
    <w:p w:rsidR="00E85B02" w:rsidRDefault="00E85B02" w:rsidP="00C84CEA">
      <w:pPr>
        <w:pStyle w:val="ConsPlusNonformat"/>
        <w:widowControl/>
        <w:rPr>
          <w:rFonts w:ascii="Arial Narrow" w:hAnsi="Arial Narrow"/>
          <w:i/>
        </w:rPr>
      </w:pPr>
      <w:r w:rsidRPr="005D58E9">
        <w:rPr>
          <w:rFonts w:ascii="Arial Narrow" w:hAnsi="Arial Narrow"/>
          <w:i/>
        </w:rPr>
        <w:t xml:space="preserve">        (подпись)                  (расшифровка)</w:t>
      </w:r>
    </w:p>
    <w:p w:rsidR="00E85B02" w:rsidRDefault="00E85B02" w:rsidP="00C84CEA">
      <w:pPr>
        <w:pStyle w:val="ConsPlusNonformat"/>
        <w:widowControl/>
        <w:rPr>
          <w:rFonts w:ascii="Arial Narrow" w:hAnsi="Arial Narrow"/>
          <w:i/>
        </w:rPr>
      </w:pPr>
      <w:r w:rsidRPr="005D58E9">
        <w:rPr>
          <w:rFonts w:ascii="Arial Narrow" w:hAnsi="Arial Narrow"/>
          <w:i/>
        </w:rPr>
        <w:t xml:space="preserve">             </w:t>
      </w:r>
    </w:p>
    <w:p w:rsidR="00E85B02" w:rsidRPr="005D58E9" w:rsidRDefault="00E85B02" w:rsidP="00C84CEA">
      <w:pPr>
        <w:pStyle w:val="ConsPlusNonformat"/>
        <w:widowControl/>
        <w:rPr>
          <w:rFonts w:ascii="Arial Narrow" w:hAnsi="Arial Narrow"/>
          <w:i/>
        </w:rPr>
      </w:pPr>
    </w:p>
    <w:p w:rsidR="00E85B02" w:rsidRPr="005D58E9" w:rsidRDefault="00E85B02" w:rsidP="00C84CEA">
      <w:pPr>
        <w:pStyle w:val="ConsPlusNonformat"/>
        <w:widowControl/>
        <w:rPr>
          <w:rFonts w:ascii="Arial Narrow" w:hAnsi="Arial Narrow"/>
        </w:rPr>
      </w:pPr>
      <w:r w:rsidRPr="005D58E9">
        <w:rPr>
          <w:rFonts w:ascii="Arial Narrow" w:hAnsi="Arial Narrow"/>
        </w:rPr>
        <w:t xml:space="preserve">___________________________________      </w:t>
      </w:r>
    </w:p>
    <w:p w:rsidR="00E85B02" w:rsidRPr="005D58E9" w:rsidRDefault="00E85B02" w:rsidP="00C84CEA">
      <w:pPr>
        <w:pStyle w:val="ConsPlusNonformat"/>
        <w:widowControl/>
        <w:rPr>
          <w:rFonts w:ascii="Arial Narrow" w:hAnsi="Arial Narrow"/>
          <w:b/>
        </w:rPr>
      </w:pPr>
      <w:r>
        <w:rPr>
          <w:rFonts w:ascii="Arial Narrow" w:hAnsi="Arial Narrow"/>
          <w:i/>
        </w:rPr>
        <w:t xml:space="preserve">                            </w:t>
      </w:r>
      <w:r w:rsidRPr="005D58E9">
        <w:rPr>
          <w:rFonts w:ascii="Arial Narrow" w:hAnsi="Arial Narrow"/>
          <w:i/>
        </w:rPr>
        <w:t>(ф.и.о.)</w:t>
      </w:r>
    </w:p>
    <w:p w:rsidR="00E85B02" w:rsidRPr="005D58E9" w:rsidRDefault="00E85B02" w:rsidP="00C84CEA">
      <w:pPr>
        <w:pStyle w:val="ConsPlusNonformat"/>
        <w:widowControl/>
        <w:rPr>
          <w:rFonts w:ascii="Arial Narrow" w:hAnsi="Arial Narrow"/>
          <w:b/>
        </w:rPr>
      </w:pPr>
      <w:r w:rsidRPr="005D58E9">
        <w:rPr>
          <w:rFonts w:ascii="Arial Narrow" w:hAnsi="Arial Narrow"/>
          <w:i/>
        </w:rPr>
        <w:t xml:space="preserve">___________________/___________________ </w:t>
      </w:r>
    </w:p>
    <w:p w:rsidR="00E85B02" w:rsidRDefault="00E85B02" w:rsidP="00C84CEA">
      <w:pPr>
        <w:pStyle w:val="ConsPlusNonformat"/>
        <w:widowControl/>
        <w:rPr>
          <w:rFonts w:ascii="Arial Narrow" w:hAnsi="Arial Narrow"/>
          <w:i/>
          <w:sz w:val="22"/>
          <w:szCs w:val="22"/>
        </w:rPr>
      </w:pPr>
      <w:r w:rsidRPr="005D58E9">
        <w:rPr>
          <w:rFonts w:ascii="Arial Narrow" w:hAnsi="Arial Narrow"/>
          <w:i/>
        </w:rPr>
        <w:t xml:space="preserve">        (подпись)                  (расшифровка)                        </w:t>
      </w:r>
      <w:r>
        <w:rPr>
          <w:rFonts w:ascii="Arial Narrow" w:hAnsi="Arial Narrow"/>
          <w:i/>
        </w:rPr>
        <w:t xml:space="preserve">                                                                                                                              </w:t>
      </w: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rPr>
          <w:rFonts w:ascii="Arial Narrow" w:hAnsi="Arial Narrow"/>
        </w:rPr>
      </w:pPr>
    </w:p>
    <w:p w:rsidR="00E85B02" w:rsidRPr="005D58E9" w:rsidRDefault="00E85B02" w:rsidP="00C84CEA">
      <w:pPr>
        <w:pStyle w:val="ConsPlusNonformat"/>
        <w:widowControl/>
        <w:rPr>
          <w:rFonts w:ascii="Arial Narrow" w:hAnsi="Arial Narrow"/>
        </w:rPr>
      </w:pPr>
      <w:r w:rsidRPr="005D58E9">
        <w:rPr>
          <w:rFonts w:ascii="Arial Narrow" w:hAnsi="Arial Narrow"/>
        </w:rPr>
        <w:t xml:space="preserve">___________________________________      </w:t>
      </w:r>
    </w:p>
    <w:p w:rsidR="00E85B02" w:rsidRPr="005D58E9" w:rsidRDefault="00E85B02" w:rsidP="00C84CEA">
      <w:pPr>
        <w:pStyle w:val="ConsPlusNonformat"/>
        <w:widowControl/>
        <w:rPr>
          <w:rFonts w:ascii="Arial Narrow" w:hAnsi="Arial Narrow"/>
          <w:b/>
        </w:rPr>
      </w:pPr>
      <w:r>
        <w:rPr>
          <w:rFonts w:ascii="Arial Narrow" w:hAnsi="Arial Narrow"/>
          <w:i/>
        </w:rPr>
        <w:t xml:space="preserve">                             </w:t>
      </w:r>
      <w:r w:rsidRPr="005D58E9">
        <w:rPr>
          <w:rFonts w:ascii="Arial Narrow" w:hAnsi="Arial Narrow"/>
          <w:i/>
        </w:rPr>
        <w:t>(ф.и.о.)</w:t>
      </w:r>
    </w:p>
    <w:p w:rsidR="00E85B02" w:rsidRPr="005D58E9" w:rsidRDefault="00E85B02" w:rsidP="00C84CEA">
      <w:pPr>
        <w:pStyle w:val="ConsPlusNonformat"/>
        <w:widowControl/>
        <w:rPr>
          <w:rFonts w:ascii="Arial Narrow" w:hAnsi="Arial Narrow"/>
          <w:b/>
        </w:rPr>
      </w:pPr>
      <w:r w:rsidRPr="005D58E9">
        <w:rPr>
          <w:rFonts w:ascii="Arial Narrow" w:hAnsi="Arial Narrow"/>
          <w:i/>
        </w:rPr>
        <w:t xml:space="preserve">___________________/___________________ </w:t>
      </w:r>
    </w:p>
    <w:p w:rsidR="00E85B02" w:rsidRDefault="00E85B02" w:rsidP="00C84CEA">
      <w:pPr>
        <w:pStyle w:val="ConsPlusNonformat"/>
        <w:widowControl/>
        <w:rPr>
          <w:rFonts w:ascii="Arial Narrow" w:hAnsi="Arial Narrow"/>
          <w:i/>
        </w:rPr>
      </w:pPr>
      <w:r w:rsidRPr="005D58E9">
        <w:rPr>
          <w:rFonts w:ascii="Arial Narrow" w:hAnsi="Arial Narrow"/>
          <w:i/>
        </w:rPr>
        <w:t xml:space="preserve">        (подпись)                  (расшифровка)     </w:t>
      </w:r>
    </w:p>
    <w:p w:rsidR="00E85B02" w:rsidRDefault="00E85B02" w:rsidP="00C84CEA">
      <w:pPr>
        <w:pStyle w:val="ConsPlusNonformat"/>
        <w:widowControl/>
        <w:rPr>
          <w:rFonts w:ascii="Arial Narrow" w:hAnsi="Arial Narrow"/>
          <w:i/>
          <w:sz w:val="22"/>
          <w:szCs w:val="22"/>
        </w:rPr>
      </w:pPr>
      <w:r w:rsidRPr="005D58E9">
        <w:rPr>
          <w:rFonts w:ascii="Arial Narrow" w:hAnsi="Arial Narrow"/>
          <w:i/>
        </w:rPr>
        <w:t xml:space="preserve">                   </w:t>
      </w:r>
      <w:r>
        <w:rPr>
          <w:rFonts w:ascii="Arial Narrow" w:hAnsi="Arial Narrow"/>
          <w:i/>
        </w:rPr>
        <w:t xml:space="preserve">                                                                                                                              </w:t>
      </w:r>
    </w:p>
    <w:p w:rsidR="00E85B02" w:rsidRPr="005D58E9" w:rsidRDefault="00E85B02" w:rsidP="00C84CEA">
      <w:pPr>
        <w:pStyle w:val="ConsPlusNonformat"/>
        <w:widowControl/>
        <w:rPr>
          <w:rFonts w:ascii="Arial Narrow" w:hAnsi="Arial Narrow"/>
        </w:rPr>
      </w:pPr>
      <w:r w:rsidRPr="005D58E9">
        <w:rPr>
          <w:rFonts w:ascii="Arial Narrow" w:hAnsi="Arial Narrow"/>
        </w:rPr>
        <w:t xml:space="preserve">  </w:t>
      </w:r>
    </w:p>
    <w:p w:rsidR="00E85B02" w:rsidRDefault="00E85B02" w:rsidP="00C84CEA">
      <w:pPr>
        <w:pStyle w:val="ConsPlusNonformat"/>
        <w:widowControl/>
        <w:rPr>
          <w:rFonts w:ascii="Arial Narrow" w:hAnsi="Arial Narrow"/>
          <w:i/>
        </w:rPr>
      </w:pPr>
    </w:p>
    <w:p w:rsidR="00E85B02" w:rsidRDefault="00E85B02" w:rsidP="00C84CEA">
      <w:pPr>
        <w:pStyle w:val="ConsPlusNonformat"/>
        <w:widowControl/>
        <w:rPr>
          <w:rFonts w:ascii="Arial Narrow" w:hAnsi="Arial Narrow"/>
          <w:i/>
          <w:sz w:val="22"/>
          <w:szCs w:val="22"/>
        </w:rPr>
      </w:pPr>
      <w:r w:rsidRPr="005D58E9">
        <w:rPr>
          <w:rFonts w:ascii="Arial Narrow" w:hAnsi="Arial Narrow"/>
          <w:i/>
        </w:rPr>
        <w:t xml:space="preserve">                       </w:t>
      </w:r>
      <w:r>
        <w:rPr>
          <w:rFonts w:ascii="Arial Narrow" w:hAnsi="Arial Narrow"/>
          <w:i/>
        </w:rPr>
        <w:t xml:space="preserve">                                                                                                                              </w:t>
      </w:r>
    </w:p>
    <w:p w:rsidR="00E85B02" w:rsidRDefault="00E85B02" w:rsidP="00C84CEA">
      <w:pPr>
        <w:pStyle w:val="ConsPlusNonformat"/>
        <w:widowControl/>
        <w:rPr>
          <w:rFonts w:ascii="Arial Narrow" w:hAnsi="Arial Narrow"/>
          <w:i/>
        </w:rPr>
      </w:pPr>
    </w:p>
    <w:p w:rsidR="00E85B02" w:rsidRDefault="00E85B02" w:rsidP="00C84CEA">
      <w:pPr>
        <w:pStyle w:val="ConsPlusNonformat"/>
        <w:widowControl/>
        <w:rPr>
          <w:rFonts w:ascii="Arial Narrow" w:hAnsi="Arial Narrow"/>
          <w:i/>
          <w:sz w:val="22"/>
          <w:szCs w:val="22"/>
        </w:rPr>
      </w:pPr>
      <w:r w:rsidRPr="005D58E9">
        <w:rPr>
          <w:rFonts w:ascii="Arial Narrow" w:hAnsi="Arial Narrow"/>
          <w:i/>
        </w:rPr>
        <w:t xml:space="preserve">                    </w:t>
      </w:r>
      <w:r>
        <w:rPr>
          <w:rFonts w:ascii="Arial Narrow" w:hAnsi="Arial Narrow"/>
          <w:i/>
        </w:rPr>
        <w:t xml:space="preserve">                                                                                                                              </w:t>
      </w: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rPr>
          <w:rFonts w:ascii="Arial Narrow" w:hAnsi="Arial Narrow"/>
          <w:i/>
          <w:sz w:val="22"/>
          <w:szCs w:val="22"/>
        </w:rPr>
      </w:pPr>
    </w:p>
    <w:p w:rsidR="00E85B02" w:rsidRDefault="00E85B02" w:rsidP="00C84CEA">
      <w:pPr>
        <w:pStyle w:val="ConsPlusNonformat"/>
        <w:widowControl/>
        <w:ind w:firstLine="708"/>
        <w:rPr>
          <w:rFonts w:ascii="Arial Narrow" w:hAnsi="Arial Narrow"/>
          <w:i/>
          <w:sz w:val="22"/>
          <w:szCs w:val="22"/>
        </w:rPr>
      </w:pPr>
    </w:p>
    <w:p w:rsidR="00E85B02" w:rsidRDefault="00E85B02" w:rsidP="00C84CEA">
      <w:pPr>
        <w:pStyle w:val="ConsPlusNonformat"/>
        <w:widowControl/>
        <w:rPr>
          <w:rFonts w:ascii="Arial Narrow" w:hAnsi="Arial Narrow"/>
          <w:i/>
          <w:sz w:val="22"/>
          <w:szCs w:val="22"/>
        </w:rPr>
      </w:pPr>
    </w:p>
    <w:p w:rsidR="00E85B02" w:rsidRDefault="00E85B02" w:rsidP="00C84CEA">
      <w:pPr>
        <w:jc w:val="right"/>
      </w:pPr>
      <w:r>
        <w:t>17</w:t>
      </w:r>
    </w:p>
    <w:p w:rsidR="00E85B02" w:rsidRPr="007456B0" w:rsidRDefault="00E85B02" w:rsidP="00C84CEA">
      <w:pPr>
        <w:jc w:val="right"/>
      </w:pPr>
    </w:p>
    <w:p w:rsidR="00E85B02" w:rsidRPr="005D58E9" w:rsidRDefault="00E85B02" w:rsidP="00C84CEA">
      <w:pPr>
        <w:jc w:val="right"/>
        <w:rPr>
          <w:i/>
          <w:sz w:val="18"/>
          <w:szCs w:val="18"/>
        </w:rPr>
      </w:pPr>
      <w:r>
        <w:rPr>
          <w:i/>
          <w:sz w:val="18"/>
          <w:szCs w:val="18"/>
        </w:rPr>
        <w:t>Приложение № 4</w:t>
      </w:r>
    </w:p>
    <w:p w:rsidR="00E85B02" w:rsidRPr="008129F4" w:rsidRDefault="00E85B02" w:rsidP="00C84CEA">
      <w:pPr>
        <w:jc w:val="right"/>
        <w:rPr>
          <w:i/>
          <w:sz w:val="18"/>
          <w:szCs w:val="18"/>
        </w:rPr>
      </w:pPr>
      <w:r w:rsidRPr="005D58E9">
        <w:rPr>
          <w:i/>
          <w:sz w:val="18"/>
          <w:szCs w:val="18"/>
        </w:rPr>
        <w:t>к договору уп</w:t>
      </w:r>
      <w:r>
        <w:rPr>
          <w:i/>
          <w:sz w:val="18"/>
          <w:szCs w:val="18"/>
        </w:rPr>
        <w:t xml:space="preserve">равления многоквартирным домом </w:t>
      </w:r>
    </w:p>
    <w:p w:rsidR="00E85B02" w:rsidRPr="007B12D7" w:rsidRDefault="00E85B02" w:rsidP="00C84CEA">
      <w:pPr>
        <w:jc w:val="center"/>
        <w:rPr>
          <w:b/>
        </w:rPr>
      </w:pPr>
      <w:r w:rsidRPr="007B12D7">
        <w:rPr>
          <w:b/>
        </w:rPr>
        <w:t>Перечень</w:t>
      </w:r>
    </w:p>
    <w:p w:rsidR="00E85B02" w:rsidRPr="007B12D7" w:rsidRDefault="00E85B02" w:rsidP="00C84CEA">
      <w:pPr>
        <w:jc w:val="center"/>
        <w:rPr>
          <w:b/>
        </w:rPr>
      </w:pPr>
      <w:r w:rsidRPr="007B12D7">
        <w:rPr>
          <w:b/>
        </w:rPr>
        <w:t>дополнительных работ и услуг по содержанию и ремонту общего имущества собственников помещений в многоквартирных домах</w:t>
      </w:r>
    </w:p>
    <w:p w:rsidR="00E85B02" w:rsidRPr="007B12D7" w:rsidRDefault="00E85B02" w:rsidP="00C84CE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2746"/>
        <w:gridCol w:w="631"/>
        <w:gridCol w:w="696"/>
        <w:gridCol w:w="696"/>
        <w:gridCol w:w="696"/>
        <w:gridCol w:w="611"/>
      </w:tblGrid>
      <w:tr w:rsidR="00E85B02" w:rsidRPr="007456B0" w:rsidTr="00C84CEA">
        <w:trPr>
          <w:trHeight w:val="589"/>
        </w:trPr>
        <w:tc>
          <w:tcPr>
            <w:tcW w:w="3632" w:type="dxa"/>
          </w:tcPr>
          <w:p w:rsidR="00E85B02" w:rsidRPr="007456B0" w:rsidRDefault="00E85B02" w:rsidP="00C84CEA">
            <w:pPr>
              <w:jc w:val="center"/>
              <w:rPr>
                <w:sz w:val="20"/>
                <w:szCs w:val="20"/>
              </w:rPr>
            </w:pPr>
          </w:p>
        </w:tc>
        <w:tc>
          <w:tcPr>
            <w:tcW w:w="2841" w:type="dxa"/>
            <w:vAlign w:val="center"/>
          </w:tcPr>
          <w:p w:rsidR="00E85B02" w:rsidRPr="007456B0" w:rsidRDefault="00E85B02" w:rsidP="00C84CEA">
            <w:pPr>
              <w:jc w:val="center"/>
              <w:rPr>
                <w:b/>
                <w:sz w:val="20"/>
                <w:szCs w:val="20"/>
              </w:rPr>
            </w:pPr>
            <w:r w:rsidRPr="007456B0">
              <w:rPr>
                <w:b/>
                <w:sz w:val="20"/>
                <w:szCs w:val="20"/>
              </w:rPr>
              <w:t>Периодичность</w:t>
            </w:r>
          </w:p>
        </w:tc>
        <w:tc>
          <w:tcPr>
            <w:tcW w:w="3380" w:type="dxa"/>
            <w:gridSpan w:val="5"/>
            <w:vAlign w:val="center"/>
          </w:tcPr>
          <w:p w:rsidR="00E85B02" w:rsidRPr="007456B0" w:rsidRDefault="00E85B02" w:rsidP="00C84CEA">
            <w:pPr>
              <w:jc w:val="center"/>
              <w:rPr>
                <w:b/>
                <w:sz w:val="20"/>
                <w:szCs w:val="20"/>
              </w:rPr>
            </w:pPr>
            <w:r w:rsidRPr="007456B0">
              <w:rPr>
                <w:b/>
                <w:sz w:val="20"/>
                <w:szCs w:val="20"/>
              </w:rPr>
              <w:t>Стоимость на 1 кв.м. общей площади в месяц (руб.)</w:t>
            </w:r>
          </w:p>
        </w:tc>
      </w:tr>
      <w:tr w:rsidR="00E85B02" w:rsidRPr="007456B0" w:rsidTr="00C84CEA">
        <w:trPr>
          <w:trHeight w:val="181"/>
        </w:trPr>
        <w:tc>
          <w:tcPr>
            <w:tcW w:w="3632" w:type="dxa"/>
          </w:tcPr>
          <w:p w:rsidR="00E85B02" w:rsidRPr="007456B0" w:rsidRDefault="00E85B02" w:rsidP="00C84CEA">
            <w:pPr>
              <w:jc w:val="center"/>
              <w:rPr>
                <w:sz w:val="20"/>
                <w:szCs w:val="20"/>
              </w:rPr>
            </w:pPr>
          </w:p>
        </w:tc>
        <w:tc>
          <w:tcPr>
            <w:tcW w:w="2841" w:type="dxa"/>
          </w:tcPr>
          <w:p w:rsidR="00E85B02" w:rsidRPr="007456B0" w:rsidRDefault="00E85B02" w:rsidP="00C84CEA">
            <w:pPr>
              <w:jc w:val="center"/>
              <w:rPr>
                <w:sz w:val="20"/>
                <w:szCs w:val="20"/>
              </w:rPr>
            </w:pPr>
          </w:p>
        </w:tc>
        <w:tc>
          <w:tcPr>
            <w:tcW w:w="636" w:type="dxa"/>
          </w:tcPr>
          <w:p w:rsidR="00E85B02" w:rsidRPr="007456B0" w:rsidRDefault="00E85B02" w:rsidP="00C84CEA">
            <w:pPr>
              <w:jc w:val="center"/>
              <w:rPr>
                <w:sz w:val="20"/>
                <w:szCs w:val="20"/>
              </w:rPr>
            </w:pPr>
            <w:r w:rsidRPr="007456B0">
              <w:rPr>
                <w:sz w:val="20"/>
                <w:szCs w:val="20"/>
              </w:rPr>
              <w:t>1А</w:t>
            </w:r>
          </w:p>
        </w:tc>
        <w:tc>
          <w:tcPr>
            <w:tcW w:w="707" w:type="dxa"/>
          </w:tcPr>
          <w:p w:rsidR="00E85B02" w:rsidRPr="007456B0" w:rsidRDefault="00E85B02" w:rsidP="00C84CEA">
            <w:pPr>
              <w:jc w:val="center"/>
              <w:rPr>
                <w:sz w:val="20"/>
                <w:szCs w:val="20"/>
              </w:rPr>
            </w:pPr>
            <w:r w:rsidRPr="007456B0">
              <w:rPr>
                <w:sz w:val="20"/>
                <w:szCs w:val="20"/>
              </w:rPr>
              <w:t>1Б</w:t>
            </w:r>
          </w:p>
        </w:tc>
        <w:tc>
          <w:tcPr>
            <w:tcW w:w="707" w:type="dxa"/>
          </w:tcPr>
          <w:p w:rsidR="00E85B02" w:rsidRPr="007456B0" w:rsidRDefault="00E85B02" w:rsidP="00C84CEA">
            <w:pPr>
              <w:jc w:val="center"/>
              <w:rPr>
                <w:sz w:val="20"/>
                <w:szCs w:val="20"/>
              </w:rPr>
            </w:pPr>
            <w:r w:rsidRPr="007456B0">
              <w:rPr>
                <w:sz w:val="20"/>
                <w:szCs w:val="20"/>
              </w:rPr>
              <w:t>2</w:t>
            </w:r>
          </w:p>
        </w:tc>
        <w:tc>
          <w:tcPr>
            <w:tcW w:w="707" w:type="dxa"/>
          </w:tcPr>
          <w:p w:rsidR="00E85B02" w:rsidRPr="007456B0" w:rsidRDefault="00E85B02" w:rsidP="00C84CEA">
            <w:pPr>
              <w:jc w:val="center"/>
              <w:rPr>
                <w:sz w:val="20"/>
                <w:szCs w:val="20"/>
              </w:rPr>
            </w:pPr>
            <w:r w:rsidRPr="007456B0">
              <w:rPr>
                <w:sz w:val="20"/>
                <w:szCs w:val="20"/>
              </w:rPr>
              <w:t>3</w:t>
            </w:r>
          </w:p>
        </w:tc>
        <w:tc>
          <w:tcPr>
            <w:tcW w:w="623" w:type="dxa"/>
          </w:tcPr>
          <w:p w:rsidR="00E85B02" w:rsidRPr="007456B0" w:rsidRDefault="00E85B02" w:rsidP="00C84CEA">
            <w:pPr>
              <w:jc w:val="center"/>
              <w:rPr>
                <w:sz w:val="20"/>
                <w:szCs w:val="20"/>
              </w:rPr>
            </w:pPr>
            <w:r w:rsidRPr="007456B0">
              <w:rPr>
                <w:sz w:val="20"/>
                <w:szCs w:val="20"/>
              </w:rPr>
              <w:t>4</w:t>
            </w:r>
          </w:p>
        </w:tc>
      </w:tr>
      <w:tr w:rsidR="00E85B02" w:rsidRPr="007456B0" w:rsidTr="00C84CEA">
        <w:trPr>
          <w:trHeight w:val="318"/>
        </w:trPr>
        <w:tc>
          <w:tcPr>
            <w:tcW w:w="9853" w:type="dxa"/>
            <w:gridSpan w:val="7"/>
            <w:vAlign w:val="center"/>
          </w:tcPr>
          <w:p w:rsidR="00E85B02" w:rsidRPr="007456B0" w:rsidRDefault="00E85B02" w:rsidP="00C84CEA">
            <w:pPr>
              <w:jc w:val="center"/>
              <w:rPr>
                <w:b/>
                <w:sz w:val="20"/>
                <w:szCs w:val="20"/>
              </w:rPr>
            </w:pPr>
            <w:r w:rsidRPr="007456B0">
              <w:rPr>
                <w:b/>
                <w:sz w:val="20"/>
                <w:szCs w:val="20"/>
              </w:rPr>
              <w:t>1.Дополнительные услуги по содержанию общего имущества</w:t>
            </w:r>
          </w:p>
        </w:tc>
      </w:tr>
      <w:tr w:rsidR="00E85B02" w:rsidRPr="007456B0" w:rsidTr="00C84CEA">
        <w:trPr>
          <w:trHeight w:val="313"/>
        </w:trPr>
        <w:tc>
          <w:tcPr>
            <w:tcW w:w="9853" w:type="dxa"/>
            <w:gridSpan w:val="7"/>
            <w:vAlign w:val="center"/>
          </w:tcPr>
          <w:p w:rsidR="00E85B02" w:rsidRPr="007456B0" w:rsidRDefault="00E85B02" w:rsidP="00C84CEA">
            <w:pPr>
              <w:jc w:val="center"/>
              <w:rPr>
                <w:b/>
                <w:sz w:val="20"/>
                <w:szCs w:val="20"/>
              </w:rPr>
            </w:pPr>
            <w:r w:rsidRPr="007456B0">
              <w:rPr>
                <w:b/>
                <w:sz w:val="20"/>
                <w:szCs w:val="20"/>
                <w:lang w:val="en-US"/>
              </w:rPr>
              <w:t>I</w:t>
            </w:r>
            <w:r w:rsidRPr="007456B0">
              <w:rPr>
                <w:b/>
                <w:sz w:val="20"/>
                <w:szCs w:val="20"/>
              </w:rPr>
              <w:t>. Санитарные работы по содержанию помещений общего пользования</w:t>
            </w:r>
          </w:p>
        </w:tc>
      </w:tr>
      <w:tr w:rsidR="00E85B02" w:rsidRPr="007456B0" w:rsidTr="00C84CEA">
        <w:trPr>
          <w:trHeight w:val="573"/>
        </w:trPr>
        <w:tc>
          <w:tcPr>
            <w:tcW w:w="3632" w:type="dxa"/>
          </w:tcPr>
          <w:p w:rsidR="00E85B02" w:rsidRPr="007456B0" w:rsidRDefault="00E85B02" w:rsidP="00C84CEA">
            <w:pPr>
              <w:rPr>
                <w:sz w:val="20"/>
                <w:szCs w:val="20"/>
              </w:rPr>
            </w:pPr>
            <w:r w:rsidRPr="007456B0">
              <w:rPr>
                <w:sz w:val="20"/>
                <w:szCs w:val="20"/>
              </w:rPr>
              <w:t>1. Протирка пыли с колпаков светильников, подоконников в помещениях общего пользования</w:t>
            </w:r>
          </w:p>
        </w:tc>
        <w:tc>
          <w:tcPr>
            <w:tcW w:w="2841" w:type="dxa"/>
            <w:vAlign w:val="center"/>
          </w:tcPr>
          <w:p w:rsidR="00E85B02" w:rsidRPr="007456B0" w:rsidRDefault="00E85B02" w:rsidP="00C84CEA">
            <w:pPr>
              <w:jc w:val="center"/>
              <w:rPr>
                <w:sz w:val="20"/>
                <w:szCs w:val="20"/>
              </w:rPr>
            </w:pPr>
            <w:r w:rsidRPr="007456B0">
              <w:rPr>
                <w:sz w:val="20"/>
                <w:szCs w:val="20"/>
              </w:rPr>
              <w:t>10 раз в год</w:t>
            </w:r>
          </w:p>
        </w:tc>
        <w:tc>
          <w:tcPr>
            <w:tcW w:w="636" w:type="dxa"/>
            <w:vAlign w:val="center"/>
          </w:tcPr>
          <w:p w:rsidR="00E85B02" w:rsidRPr="007456B0" w:rsidRDefault="00E85B02" w:rsidP="00C84CEA">
            <w:pPr>
              <w:jc w:val="center"/>
              <w:rPr>
                <w:sz w:val="20"/>
                <w:szCs w:val="20"/>
              </w:rPr>
            </w:pPr>
            <w:r w:rsidRPr="007456B0">
              <w:rPr>
                <w:sz w:val="20"/>
                <w:szCs w:val="20"/>
              </w:rPr>
              <w:t>0,15</w:t>
            </w:r>
          </w:p>
        </w:tc>
        <w:tc>
          <w:tcPr>
            <w:tcW w:w="707" w:type="dxa"/>
            <w:vAlign w:val="center"/>
          </w:tcPr>
          <w:p w:rsidR="00E85B02" w:rsidRPr="007456B0" w:rsidRDefault="00E85B02" w:rsidP="00C84CEA">
            <w:pPr>
              <w:jc w:val="center"/>
              <w:rPr>
                <w:sz w:val="20"/>
                <w:szCs w:val="20"/>
              </w:rPr>
            </w:pPr>
            <w:r w:rsidRPr="007456B0">
              <w:rPr>
                <w:sz w:val="20"/>
                <w:szCs w:val="20"/>
              </w:rPr>
              <w:t>0,15</w:t>
            </w:r>
          </w:p>
        </w:tc>
        <w:tc>
          <w:tcPr>
            <w:tcW w:w="707" w:type="dxa"/>
            <w:vAlign w:val="center"/>
          </w:tcPr>
          <w:p w:rsidR="00E85B02" w:rsidRPr="007456B0" w:rsidRDefault="00E85B02" w:rsidP="00C84CEA">
            <w:pPr>
              <w:jc w:val="center"/>
              <w:rPr>
                <w:sz w:val="20"/>
                <w:szCs w:val="20"/>
              </w:rPr>
            </w:pPr>
            <w:r w:rsidRPr="007456B0">
              <w:rPr>
                <w:sz w:val="20"/>
                <w:szCs w:val="20"/>
              </w:rPr>
              <w:t>0,15</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623" w:type="dxa"/>
            <w:vAlign w:val="center"/>
          </w:tcPr>
          <w:p w:rsidR="00E85B02" w:rsidRPr="007456B0" w:rsidRDefault="00E85B02" w:rsidP="00C84CEA">
            <w:pPr>
              <w:jc w:val="center"/>
              <w:rPr>
                <w:sz w:val="20"/>
                <w:szCs w:val="20"/>
              </w:rPr>
            </w:pPr>
          </w:p>
        </w:tc>
      </w:tr>
      <w:tr w:rsidR="00E85B02" w:rsidRPr="007456B0" w:rsidTr="00C84CEA">
        <w:trPr>
          <w:trHeight w:val="347"/>
        </w:trPr>
        <w:tc>
          <w:tcPr>
            <w:tcW w:w="9853" w:type="dxa"/>
            <w:gridSpan w:val="7"/>
            <w:vAlign w:val="center"/>
          </w:tcPr>
          <w:p w:rsidR="00E85B02" w:rsidRPr="007456B0" w:rsidRDefault="00E85B02" w:rsidP="00C84CEA">
            <w:pPr>
              <w:jc w:val="center"/>
              <w:rPr>
                <w:b/>
                <w:sz w:val="20"/>
                <w:szCs w:val="20"/>
              </w:rPr>
            </w:pPr>
            <w:r w:rsidRPr="007456B0">
              <w:rPr>
                <w:b/>
                <w:sz w:val="20"/>
                <w:szCs w:val="20"/>
                <w:lang w:val="en-US"/>
              </w:rPr>
              <w:t>II</w:t>
            </w:r>
            <w:r w:rsidRPr="007456B0">
              <w:rPr>
                <w:b/>
                <w:sz w:val="20"/>
                <w:szCs w:val="20"/>
              </w:rPr>
              <w:t>. Уборка земельного участка, входящего в состав общего имущества многоквартирного дома</w:t>
            </w:r>
          </w:p>
        </w:tc>
      </w:tr>
      <w:tr w:rsidR="00E85B02" w:rsidRPr="007456B0" w:rsidTr="00C84CEA">
        <w:trPr>
          <w:trHeight w:val="300"/>
        </w:trPr>
        <w:tc>
          <w:tcPr>
            <w:tcW w:w="3632" w:type="dxa"/>
            <w:vAlign w:val="center"/>
          </w:tcPr>
          <w:p w:rsidR="00E85B02" w:rsidRPr="007456B0" w:rsidRDefault="00E85B02" w:rsidP="00C84CEA">
            <w:pPr>
              <w:rPr>
                <w:sz w:val="20"/>
                <w:szCs w:val="20"/>
              </w:rPr>
            </w:pPr>
            <w:r w:rsidRPr="007456B0">
              <w:rPr>
                <w:sz w:val="20"/>
                <w:szCs w:val="20"/>
              </w:rPr>
              <w:t>2. Подрезка деревьев и кустов, скашивание травы</w:t>
            </w:r>
          </w:p>
        </w:tc>
        <w:tc>
          <w:tcPr>
            <w:tcW w:w="2841" w:type="dxa"/>
            <w:vAlign w:val="center"/>
          </w:tcPr>
          <w:p w:rsidR="00E85B02" w:rsidRPr="007456B0" w:rsidRDefault="00E85B02" w:rsidP="00C84CEA">
            <w:pPr>
              <w:jc w:val="center"/>
              <w:rPr>
                <w:sz w:val="20"/>
                <w:szCs w:val="20"/>
              </w:rPr>
            </w:pPr>
            <w:r w:rsidRPr="007456B0">
              <w:rPr>
                <w:sz w:val="20"/>
                <w:szCs w:val="20"/>
              </w:rPr>
              <w:t>2 раза в год</w:t>
            </w:r>
          </w:p>
        </w:tc>
        <w:tc>
          <w:tcPr>
            <w:tcW w:w="636" w:type="dxa"/>
            <w:vAlign w:val="center"/>
          </w:tcPr>
          <w:p w:rsidR="00E85B02" w:rsidRPr="007456B0" w:rsidRDefault="00E85B02" w:rsidP="00C84CEA">
            <w:pPr>
              <w:jc w:val="center"/>
              <w:rPr>
                <w:sz w:val="20"/>
                <w:szCs w:val="20"/>
              </w:rPr>
            </w:pPr>
            <w:r w:rsidRPr="007456B0">
              <w:rPr>
                <w:sz w:val="20"/>
                <w:szCs w:val="20"/>
              </w:rPr>
              <w:t>0,3</w:t>
            </w:r>
          </w:p>
        </w:tc>
        <w:tc>
          <w:tcPr>
            <w:tcW w:w="707" w:type="dxa"/>
            <w:vAlign w:val="center"/>
          </w:tcPr>
          <w:p w:rsidR="00E85B02" w:rsidRPr="007456B0" w:rsidRDefault="00E85B02" w:rsidP="00C84CEA">
            <w:pPr>
              <w:jc w:val="center"/>
              <w:rPr>
                <w:sz w:val="20"/>
                <w:szCs w:val="20"/>
              </w:rPr>
            </w:pPr>
            <w:r w:rsidRPr="007456B0">
              <w:rPr>
                <w:sz w:val="20"/>
                <w:szCs w:val="20"/>
              </w:rPr>
              <w:t>0,3</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623" w:type="dxa"/>
            <w:vAlign w:val="center"/>
          </w:tcPr>
          <w:p w:rsidR="00E85B02" w:rsidRPr="007456B0" w:rsidRDefault="00E85B02" w:rsidP="00C84CEA">
            <w:pPr>
              <w:jc w:val="center"/>
              <w:rPr>
                <w:sz w:val="20"/>
                <w:szCs w:val="20"/>
              </w:rPr>
            </w:pPr>
          </w:p>
        </w:tc>
      </w:tr>
      <w:tr w:rsidR="00E85B02" w:rsidRPr="007456B0" w:rsidTr="00C84CEA">
        <w:trPr>
          <w:trHeight w:val="697"/>
        </w:trPr>
        <w:tc>
          <w:tcPr>
            <w:tcW w:w="3632" w:type="dxa"/>
            <w:vAlign w:val="center"/>
          </w:tcPr>
          <w:p w:rsidR="00E85B02" w:rsidRPr="007456B0" w:rsidRDefault="00E85B02" w:rsidP="00C84CEA">
            <w:pPr>
              <w:rPr>
                <w:sz w:val="20"/>
                <w:szCs w:val="20"/>
              </w:rPr>
            </w:pPr>
            <w:r w:rsidRPr="007456B0">
              <w:rPr>
                <w:sz w:val="20"/>
                <w:szCs w:val="20"/>
              </w:rPr>
              <w:t>3.Очистка и текущий ремонт детских и спортивных площадок, элементов благоустройства</w:t>
            </w:r>
          </w:p>
        </w:tc>
        <w:tc>
          <w:tcPr>
            <w:tcW w:w="2841" w:type="dxa"/>
            <w:vAlign w:val="center"/>
          </w:tcPr>
          <w:p w:rsidR="00E85B02" w:rsidRPr="007456B0" w:rsidRDefault="00E85B02" w:rsidP="00C84CEA">
            <w:pPr>
              <w:jc w:val="center"/>
              <w:rPr>
                <w:sz w:val="20"/>
                <w:szCs w:val="20"/>
              </w:rPr>
            </w:pPr>
            <w:r w:rsidRPr="007456B0">
              <w:rPr>
                <w:sz w:val="20"/>
                <w:szCs w:val="20"/>
              </w:rPr>
              <w:t>2 раза в год</w:t>
            </w:r>
          </w:p>
        </w:tc>
        <w:tc>
          <w:tcPr>
            <w:tcW w:w="636"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0,1</w:t>
            </w:r>
          </w:p>
        </w:tc>
        <w:tc>
          <w:tcPr>
            <w:tcW w:w="707" w:type="dxa"/>
            <w:vAlign w:val="center"/>
          </w:tcPr>
          <w:p w:rsidR="00E85B02" w:rsidRPr="007456B0" w:rsidRDefault="00E85B02" w:rsidP="00C84CEA">
            <w:pPr>
              <w:jc w:val="center"/>
              <w:rPr>
                <w:sz w:val="20"/>
                <w:szCs w:val="20"/>
              </w:rPr>
            </w:pPr>
            <w:r w:rsidRPr="007456B0">
              <w:rPr>
                <w:sz w:val="20"/>
                <w:szCs w:val="20"/>
              </w:rPr>
              <w:t>0,1</w:t>
            </w:r>
          </w:p>
        </w:tc>
        <w:tc>
          <w:tcPr>
            <w:tcW w:w="623" w:type="dxa"/>
            <w:vAlign w:val="center"/>
          </w:tcPr>
          <w:p w:rsidR="00E85B02" w:rsidRPr="007456B0" w:rsidRDefault="00E85B02" w:rsidP="00C84CEA">
            <w:pPr>
              <w:jc w:val="center"/>
              <w:rPr>
                <w:sz w:val="20"/>
                <w:szCs w:val="20"/>
              </w:rPr>
            </w:pPr>
          </w:p>
        </w:tc>
      </w:tr>
      <w:tr w:rsidR="00E85B02" w:rsidRPr="007456B0" w:rsidTr="00C84CEA">
        <w:trPr>
          <w:trHeight w:val="349"/>
        </w:trPr>
        <w:tc>
          <w:tcPr>
            <w:tcW w:w="3632" w:type="dxa"/>
            <w:vAlign w:val="center"/>
          </w:tcPr>
          <w:p w:rsidR="00E85B02" w:rsidRPr="007456B0" w:rsidRDefault="00E85B02" w:rsidP="00C84CEA">
            <w:pPr>
              <w:rPr>
                <w:sz w:val="20"/>
                <w:szCs w:val="20"/>
              </w:rPr>
            </w:pPr>
            <w:r w:rsidRPr="007456B0">
              <w:rPr>
                <w:sz w:val="20"/>
                <w:szCs w:val="20"/>
              </w:rPr>
              <w:t>4.Сбрасывание снега с крыш и сбивание сосулек</w:t>
            </w:r>
          </w:p>
        </w:tc>
        <w:tc>
          <w:tcPr>
            <w:tcW w:w="2841" w:type="dxa"/>
            <w:vAlign w:val="center"/>
          </w:tcPr>
          <w:p w:rsidR="00E85B02" w:rsidRPr="007456B0" w:rsidRDefault="00E85B02" w:rsidP="00C84CEA">
            <w:pPr>
              <w:jc w:val="center"/>
              <w:rPr>
                <w:sz w:val="20"/>
                <w:szCs w:val="20"/>
              </w:rPr>
            </w:pPr>
            <w:r w:rsidRPr="007456B0">
              <w:rPr>
                <w:sz w:val="20"/>
                <w:szCs w:val="20"/>
              </w:rPr>
              <w:t>по заявке</w:t>
            </w:r>
          </w:p>
        </w:tc>
        <w:tc>
          <w:tcPr>
            <w:tcW w:w="636"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623" w:type="dxa"/>
            <w:vAlign w:val="center"/>
          </w:tcPr>
          <w:p w:rsidR="00E85B02" w:rsidRPr="007456B0" w:rsidRDefault="00E85B02" w:rsidP="00C84CEA">
            <w:pPr>
              <w:jc w:val="center"/>
              <w:rPr>
                <w:sz w:val="20"/>
                <w:szCs w:val="20"/>
              </w:rPr>
            </w:pPr>
          </w:p>
        </w:tc>
      </w:tr>
      <w:tr w:rsidR="00E85B02" w:rsidRPr="007456B0" w:rsidTr="00C84CEA">
        <w:trPr>
          <w:trHeight w:val="298"/>
        </w:trPr>
        <w:tc>
          <w:tcPr>
            <w:tcW w:w="9853" w:type="dxa"/>
            <w:gridSpan w:val="7"/>
            <w:vAlign w:val="center"/>
          </w:tcPr>
          <w:p w:rsidR="00E85B02" w:rsidRPr="007456B0" w:rsidRDefault="00E85B02" w:rsidP="00C84CEA">
            <w:pPr>
              <w:jc w:val="center"/>
              <w:rPr>
                <w:b/>
                <w:sz w:val="20"/>
                <w:szCs w:val="20"/>
              </w:rPr>
            </w:pPr>
            <w:r w:rsidRPr="007456B0">
              <w:rPr>
                <w:b/>
                <w:sz w:val="20"/>
                <w:szCs w:val="20"/>
                <w:lang w:val="en-US"/>
              </w:rPr>
              <w:t>III</w:t>
            </w:r>
            <w:r w:rsidRPr="007456B0">
              <w:rPr>
                <w:b/>
                <w:sz w:val="20"/>
                <w:szCs w:val="20"/>
              </w:rPr>
              <w:t>. Услуги вывоза бытовых отходов и содержание лифта</w:t>
            </w:r>
          </w:p>
        </w:tc>
      </w:tr>
      <w:tr w:rsidR="00E85B02" w:rsidRPr="007456B0" w:rsidTr="00C84CEA">
        <w:trPr>
          <w:trHeight w:val="349"/>
        </w:trPr>
        <w:tc>
          <w:tcPr>
            <w:tcW w:w="3632" w:type="dxa"/>
            <w:vAlign w:val="center"/>
          </w:tcPr>
          <w:p w:rsidR="00E85B02" w:rsidRPr="007456B0" w:rsidRDefault="00E85B02" w:rsidP="00C84CEA">
            <w:pPr>
              <w:rPr>
                <w:sz w:val="20"/>
                <w:szCs w:val="20"/>
              </w:rPr>
            </w:pPr>
            <w:r w:rsidRPr="007456B0">
              <w:rPr>
                <w:sz w:val="20"/>
                <w:szCs w:val="20"/>
              </w:rPr>
              <w:t>5. Вывоз крупногабаритного мусора</w:t>
            </w:r>
          </w:p>
        </w:tc>
        <w:tc>
          <w:tcPr>
            <w:tcW w:w="2841" w:type="dxa"/>
            <w:vAlign w:val="center"/>
          </w:tcPr>
          <w:p w:rsidR="00E85B02" w:rsidRPr="007456B0" w:rsidRDefault="00E85B02" w:rsidP="00C84CEA">
            <w:pPr>
              <w:jc w:val="center"/>
              <w:rPr>
                <w:sz w:val="20"/>
                <w:szCs w:val="20"/>
              </w:rPr>
            </w:pPr>
            <w:r w:rsidRPr="007456B0">
              <w:rPr>
                <w:sz w:val="20"/>
                <w:szCs w:val="20"/>
              </w:rPr>
              <w:t>4 раза в год</w:t>
            </w:r>
          </w:p>
        </w:tc>
        <w:tc>
          <w:tcPr>
            <w:tcW w:w="636" w:type="dxa"/>
            <w:vAlign w:val="center"/>
          </w:tcPr>
          <w:p w:rsidR="00E85B02" w:rsidRPr="007456B0" w:rsidRDefault="00E85B02" w:rsidP="00C84CEA">
            <w:pPr>
              <w:jc w:val="center"/>
              <w:rPr>
                <w:sz w:val="20"/>
                <w:szCs w:val="20"/>
              </w:rPr>
            </w:pPr>
            <w:r w:rsidRPr="007456B0">
              <w:rPr>
                <w:sz w:val="20"/>
                <w:szCs w:val="20"/>
              </w:rPr>
              <w:t>0,36</w:t>
            </w:r>
          </w:p>
        </w:tc>
        <w:tc>
          <w:tcPr>
            <w:tcW w:w="707" w:type="dxa"/>
            <w:vAlign w:val="center"/>
          </w:tcPr>
          <w:p w:rsidR="00E85B02" w:rsidRPr="007456B0" w:rsidRDefault="00E85B02" w:rsidP="00C84CEA">
            <w:pPr>
              <w:jc w:val="center"/>
              <w:rPr>
                <w:sz w:val="20"/>
                <w:szCs w:val="20"/>
              </w:rPr>
            </w:pPr>
            <w:r w:rsidRPr="007456B0">
              <w:rPr>
                <w:sz w:val="20"/>
                <w:szCs w:val="20"/>
              </w:rPr>
              <w:t>0,36</w:t>
            </w:r>
          </w:p>
        </w:tc>
        <w:tc>
          <w:tcPr>
            <w:tcW w:w="707" w:type="dxa"/>
            <w:vAlign w:val="center"/>
          </w:tcPr>
          <w:p w:rsidR="00E85B02" w:rsidRPr="007456B0" w:rsidRDefault="00E85B02" w:rsidP="00C84CEA">
            <w:pPr>
              <w:jc w:val="center"/>
              <w:rPr>
                <w:sz w:val="20"/>
                <w:szCs w:val="20"/>
              </w:rPr>
            </w:pPr>
            <w:r w:rsidRPr="007456B0">
              <w:rPr>
                <w:sz w:val="20"/>
                <w:szCs w:val="20"/>
              </w:rPr>
              <w:t>0,15</w:t>
            </w:r>
          </w:p>
        </w:tc>
        <w:tc>
          <w:tcPr>
            <w:tcW w:w="707" w:type="dxa"/>
            <w:vAlign w:val="center"/>
          </w:tcPr>
          <w:p w:rsidR="00E85B02" w:rsidRPr="007456B0" w:rsidRDefault="00E85B02" w:rsidP="00C84CEA">
            <w:pPr>
              <w:jc w:val="center"/>
              <w:rPr>
                <w:sz w:val="20"/>
                <w:szCs w:val="20"/>
              </w:rPr>
            </w:pPr>
            <w:r w:rsidRPr="007456B0">
              <w:rPr>
                <w:sz w:val="20"/>
                <w:szCs w:val="20"/>
              </w:rPr>
              <w:t>0,17</w:t>
            </w:r>
          </w:p>
        </w:tc>
        <w:tc>
          <w:tcPr>
            <w:tcW w:w="623" w:type="dxa"/>
            <w:vAlign w:val="center"/>
          </w:tcPr>
          <w:p w:rsidR="00E85B02" w:rsidRPr="007456B0" w:rsidRDefault="00E85B02" w:rsidP="00C84CEA">
            <w:pPr>
              <w:jc w:val="center"/>
              <w:rPr>
                <w:sz w:val="20"/>
                <w:szCs w:val="20"/>
              </w:rPr>
            </w:pPr>
          </w:p>
        </w:tc>
      </w:tr>
      <w:tr w:rsidR="00E85B02" w:rsidRPr="007456B0" w:rsidTr="00C84CEA">
        <w:trPr>
          <w:trHeight w:val="349"/>
        </w:trPr>
        <w:tc>
          <w:tcPr>
            <w:tcW w:w="9853" w:type="dxa"/>
            <w:gridSpan w:val="7"/>
            <w:vAlign w:val="center"/>
          </w:tcPr>
          <w:p w:rsidR="00E85B02" w:rsidRPr="007456B0" w:rsidRDefault="00E85B02" w:rsidP="00C84CEA">
            <w:pPr>
              <w:jc w:val="center"/>
              <w:rPr>
                <w:b/>
                <w:sz w:val="20"/>
                <w:szCs w:val="20"/>
              </w:rPr>
            </w:pPr>
            <w:r w:rsidRPr="007456B0">
              <w:rPr>
                <w:b/>
                <w:sz w:val="20"/>
                <w:szCs w:val="20"/>
              </w:rPr>
              <w:t>2. Дополнительные работы по ремонту общего имущества</w:t>
            </w:r>
          </w:p>
        </w:tc>
      </w:tr>
      <w:tr w:rsidR="00E85B02" w:rsidRPr="007456B0" w:rsidTr="00C84CEA">
        <w:trPr>
          <w:trHeight w:val="342"/>
        </w:trPr>
        <w:tc>
          <w:tcPr>
            <w:tcW w:w="9853" w:type="dxa"/>
            <w:gridSpan w:val="7"/>
            <w:vAlign w:val="center"/>
          </w:tcPr>
          <w:p w:rsidR="00E85B02" w:rsidRPr="007456B0" w:rsidRDefault="00E85B02" w:rsidP="00C84CEA">
            <w:pPr>
              <w:jc w:val="center"/>
              <w:rPr>
                <w:sz w:val="20"/>
                <w:szCs w:val="20"/>
              </w:rPr>
            </w:pPr>
            <w:r w:rsidRPr="007456B0">
              <w:rPr>
                <w:sz w:val="20"/>
                <w:szCs w:val="20"/>
              </w:rPr>
              <w:t>Фундаменты</w:t>
            </w:r>
          </w:p>
        </w:tc>
      </w:tr>
      <w:tr w:rsidR="00E85B02" w:rsidRPr="007456B0" w:rsidTr="00C84CEA">
        <w:trPr>
          <w:trHeight w:val="531"/>
        </w:trPr>
        <w:tc>
          <w:tcPr>
            <w:tcW w:w="3632" w:type="dxa"/>
            <w:vAlign w:val="center"/>
          </w:tcPr>
          <w:p w:rsidR="00E85B02" w:rsidRPr="007456B0" w:rsidRDefault="00E85B02" w:rsidP="00C84CEA">
            <w:pPr>
              <w:rPr>
                <w:sz w:val="20"/>
                <w:szCs w:val="20"/>
              </w:rPr>
            </w:pPr>
            <w:r w:rsidRPr="007456B0">
              <w:rPr>
                <w:sz w:val="20"/>
                <w:szCs w:val="20"/>
              </w:rPr>
              <w:t xml:space="preserve">6. Восстановление (ремонт) освещения; вентиляции, очистке, осушения подвала </w:t>
            </w:r>
          </w:p>
        </w:tc>
        <w:tc>
          <w:tcPr>
            <w:tcW w:w="2841" w:type="dxa"/>
            <w:vAlign w:val="center"/>
          </w:tcPr>
          <w:p w:rsidR="00E85B02" w:rsidRPr="007456B0" w:rsidRDefault="00E85B02" w:rsidP="00C84CEA">
            <w:pPr>
              <w:jc w:val="center"/>
              <w:rPr>
                <w:sz w:val="20"/>
                <w:szCs w:val="20"/>
              </w:rPr>
            </w:pPr>
            <w:r w:rsidRPr="007456B0">
              <w:rPr>
                <w:sz w:val="20"/>
                <w:szCs w:val="20"/>
              </w:rPr>
              <w:t>3 раза в год</w:t>
            </w:r>
          </w:p>
        </w:tc>
        <w:tc>
          <w:tcPr>
            <w:tcW w:w="636"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p>
        </w:tc>
        <w:tc>
          <w:tcPr>
            <w:tcW w:w="707" w:type="dxa"/>
            <w:vAlign w:val="center"/>
          </w:tcPr>
          <w:p w:rsidR="00E85B02" w:rsidRPr="007456B0" w:rsidRDefault="00E85B02" w:rsidP="00C84CEA">
            <w:pPr>
              <w:jc w:val="center"/>
              <w:rPr>
                <w:sz w:val="20"/>
                <w:szCs w:val="20"/>
              </w:rPr>
            </w:pPr>
          </w:p>
        </w:tc>
        <w:tc>
          <w:tcPr>
            <w:tcW w:w="623" w:type="dxa"/>
            <w:vAlign w:val="center"/>
          </w:tcPr>
          <w:p w:rsidR="00E85B02" w:rsidRPr="007456B0" w:rsidRDefault="00E85B02" w:rsidP="00C84CEA">
            <w:pPr>
              <w:jc w:val="center"/>
              <w:rPr>
                <w:sz w:val="20"/>
                <w:szCs w:val="20"/>
              </w:rPr>
            </w:pPr>
          </w:p>
        </w:tc>
      </w:tr>
      <w:tr w:rsidR="00E85B02" w:rsidRPr="007456B0" w:rsidTr="00C84CEA">
        <w:trPr>
          <w:trHeight w:val="349"/>
        </w:trPr>
        <w:tc>
          <w:tcPr>
            <w:tcW w:w="9853" w:type="dxa"/>
            <w:gridSpan w:val="7"/>
            <w:vAlign w:val="center"/>
          </w:tcPr>
          <w:p w:rsidR="00E85B02" w:rsidRPr="007456B0" w:rsidRDefault="00E85B02" w:rsidP="00C84CEA">
            <w:pPr>
              <w:jc w:val="center"/>
              <w:rPr>
                <w:sz w:val="20"/>
                <w:szCs w:val="20"/>
              </w:rPr>
            </w:pPr>
            <w:r w:rsidRPr="007456B0">
              <w:rPr>
                <w:sz w:val="20"/>
                <w:szCs w:val="20"/>
              </w:rPr>
              <w:t>Крыши</w:t>
            </w:r>
          </w:p>
        </w:tc>
      </w:tr>
      <w:tr w:rsidR="00E85B02" w:rsidRPr="007456B0" w:rsidTr="00C84CEA">
        <w:trPr>
          <w:trHeight w:val="535"/>
        </w:trPr>
        <w:tc>
          <w:tcPr>
            <w:tcW w:w="3632" w:type="dxa"/>
            <w:vAlign w:val="center"/>
          </w:tcPr>
          <w:p w:rsidR="00E85B02" w:rsidRPr="007456B0" w:rsidRDefault="00E85B02" w:rsidP="00C84CEA">
            <w:pPr>
              <w:rPr>
                <w:sz w:val="20"/>
                <w:szCs w:val="20"/>
              </w:rPr>
            </w:pPr>
            <w:r w:rsidRPr="007456B0">
              <w:rPr>
                <w:sz w:val="20"/>
                <w:szCs w:val="20"/>
              </w:rPr>
              <w:t>7. Ремонт межпанельных швов</w:t>
            </w:r>
          </w:p>
        </w:tc>
        <w:tc>
          <w:tcPr>
            <w:tcW w:w="2841" w:type="dxa"/>
            <w:vAlign w:val="center"/>
          </w:tcPr>
          <w:p w:rsidR="00E85B02" w:rsidRPr="007456B0" w:rsidRDefault="00E85B02" w:rsidP="00C84CEA">
            <w:pPr>
              <w:jc w:val="center"/>
              <w:rPr>
                <w:sz w:val="20"/>
                <w:szCs w:val="20"/>
              </w:rPr>
            </w:pPr>
            <w:r w:rsidRPr="007456B0">
              <w:rPr>
                <w:sz w:val="20"/>
                <w:szCs w:val="20"/>
              </w:rPr>
              <w:t>6 раза в год</w:t>
            </w:r>
          </w:p>
        </w:tc>
        <w:tc>
          <w:tcPr>
            <w:tcW w:w="636" w:type="dxa"/>
            <w:vAlign w:val="center"/>
          </w:tcPr>
          <w:p w:rsidR="00E85B02" w:rsidRPr="007456B0" w:rsidRDefault="00E85B02" w:rsidP="00C84CEA">
            <w:pPr>
              <w:jc w:val="center"/>
              <w:rPr>
                <w:sz w:val="20"/>
                <w:szCs w:val="20"/>
              </w:rPr>
            </w:pPr>
            <w:r w:rsidRPr="007456B0">
              <w:rPr>
                <w:sz w:val="20"/>
                <w:szCs w:val="20"/>
              </w:rPr>
              <w:t>0,48</w:t>
            </w:r>
          </w:p>
        </w:tc>
        <w:tc>
          <w:tcPr>
            <w:tcW w:w="707" w:type="dxa"/>
            <w:vAlign w:val="center"/>
          </w:tcPr>
          <w:p w:rsidR="00E85B02" w:rsidRPr="007456B0" w:rsidRDefault="00E85B02" w:rsidP="00C84CEA">
            <w:pPr>
              <w:jc w:val="center"/>
              <w:rPr>
                <w:sz w:val="20"/>
                <w:szCs w:val="20"/>
              </w:rPr>
            </w:pPr>
            <w:r w:rsidRPr="007456B0">
              <w:rPr>
                <w:sz w:val="20"/>
                <w:szCs w:val="20"/>
              </w:rPr>
              <w:t>0,48</w:t>
            </w:r>
          </w:p>
        </w:tc>
        <w:tc>
          <w:tcPr>
            <w:tcW w:w="707" w:type="dxa"/>
            <w:vAlign w:val="center"/>
          </w:tcPr>
          <w:p w:rsidR="00E85B02" w:rsidRPr="007456B0" w:rsidRDefault="00E85B02" w:rsidP="00C84CEA">
            <w:pPr>
              <w:jc w:val="center"/>
              <w:rPr>
                <w:sz w:val="20"/>
                <w:szCs w:val="20"/>
              </w:rPr>
            </w:pPr>
            <w:r w:rsidRPr="007456B0">
              <w:rPr>
                <w:sz w:val="20"/>
                <w:szCs w:val="20"/>
              </w:rPr>
              <w:t>0,25</w:t>
            </w:r>
          </w:p>
        </w:tc>
        <w:tc>
          <w:tcPr>
            <w:tcW w:w="707" w:type="dxa"/>
            <w:vAlign w:val="center"/>
          </w:tcPr>
          <w:p w:rsidR="00E85B02" w:rsidRPr="007456B0" w:rsidRDefault="00E85B02" w:rsidP="00C84CEA">
            <w:pPr>
              <w:jc w:val="center"/>
              <w:rPr>
                <w:sz w:val="20"/>
                <w:szCs w:val="20"/>
              </w:rPr>
            </w:pPr>
            <w:r w:rsidRPr="007456B0">
              <w:rPr>
                <w:sz w:val="20"/>
                <w:szCs w:val="20"/>
              </w:rPr>
              <w:t>0,3</w:t>
            </w:r>
          </w:p>
        </w:tc>
        <w:tc>
          <w:tcPr>
            <w:tcW w:w="623" w:type="dxa"/>
            <w:vAlign w:val="center"/>
          </w:tcPr>
          <w:p w:rsidR="00E85B02" w:rsidRPr="007456B0" w:rsidRDefault="00E85B02" w:rsidP="00C84CEA">
            <w:pPr>
              <w:jc w:val="center"/>
              <w:rPr>
                <w:sz w:val="20"/>
                <w:szCs w:val="20"/>
              </w:rPr>
            </w:pPr>
            <w:r w:rsidRPr="007456B0">
              <w:rPr>
                <w:sz w:val="20"/>
                <w:szCs w:val="20"/>
              </w:rPr>
              <w:t>0,6</w:t>
            </w:r>
          </w:p>
        </w:tc>
      </w:tr>
      <w:tr w:rsidR="00E85B02" w:rsidRPr="007456B0" w:rsidTr="00C84CEA">
        <w:trPr>
          <w:trHeight w:val="529"/>
        </w:trPr>
        <w:tc>
          <w:tcPr>
            <w:tcW w:w="3632" w:type="dxa"/>
            <w:vAlign w:val="center"/>
          </w:tcPr>
          <w:p w:rsidR="00E85B02" w:rsidRPr="007456B0" w:rsidRDefault="00E85B02" w:rsidP="00C84CEA">
            <w:pPr>
              <w:rPr>
                <w:sz w:val="20"/>
                <w:szCs w:val="20"/>
              </w:rPr>
            </w:pPr>
            <w:r w:rsidRPr="007456B0">
              <w:rPr>
                <w:sz w:val="20"/>
                <w:szCs w:val="20"/>
              </w:rPr>
              <w:t>8. Ремонт, восстановление, модернизация оборудования, установленного на крыше (установленного по проекту МКД)</w:t>
            </w:r>
          </w:p>
        </w:tc>
        <w:tc>
          <w:tcPr>
            <w:tcW w:w="2841" w:type="dxa"/>
            <w:vAlign w:val="center"/>
          </w:tcPr>
          <w:p w:rsidR="00E85B02" w:rsidRPr="007456B0" w:rsidRDefault="00E85B02" w:rsidP="00C84CEA">
            <w:pPr>
              <w:jc w:val="center"/>
              <w:rPr>
                <w:sz w:val="20"/>
                <w:szCs w:val="20"/>
              </w:rPr>
            </w:pPr>
            <w:r w:rsidRPr="007456B0">
              <w:rPr>
                <w:sz w:val="20"/>
                <w:szCs w:val="20"/>
              </w:rPr>
              <w:t>4 раза в год</w:t>
            </w:r>
          </w:p>
        </w:tc>
        <w:tc>
          <w:tcPr>
            <w:tcW w:w="636" w:type="dxa"/>
            <w:vAlign w:val="center"/>
          </w:tcPr>
          <w:p w:rsidR="00E85B02" w:rsidRPr="007456B0" w:rsidRDefault="00E85B02" w:rsidP="00C84CEA">
            <w:pPr>
              <w:jc w:val="center"/>
              <w:rPr>
                <w:sz w:val="20"/>
                <w:szCs w:val="20"/>
              </w:rPr>
            </w:pPr>
            <w:r w:rsidRPr="007456B0">
              <w:rPr>
                <w:sz w:val="20"/>
                <w:szCs w:val="20"/>
              </w:rPr>
              <w:t>0,3</w:t>
            </w:r>
          </w:p>
        </w:tc>
        <w:tc>
          <w:tcPr>
            <w:tcW w:w="707" w:type="dxa"/>
            <w:vAlign w:val="center"/>
          </w:tcPr>
          <w:p w:rsidR="00E85B02" w:rsidRPr="007456B0" w:rsidRDefault="00E85B02" w:rsidP="00C84CEA">
            <w:pPr>
              <w:jc w:val="center"/>
              <w:rPr>
                <w:sz w:val="20"/>
                <w:szCs w:val="20"/>
              </w:rPr>
            </w:pPr>
            <w:r w:rsidRPr="007456B0">
              <w:rPr>
                <w:sz w:val="20"/>
                <w:szCs w:val="20"/>
              </w:rPr>
              <w:t>0,3</w:t>
            </w:r>
          </w:p>
        </w:tc>
        <w:tc>
          <w:tcPr>
            <w:tcW w:w="707" w:type="dxa"/>
            <w:vAlign w:val="center"/>
          </w:tcPr>
          <w:p w:rsidR="00E85B02" w:rsidRPr="007456B0" w:rsidRDefault="00E85B02" w:rsidP="00C84CEA">
            <w:pPr>
              <w:jc w:val="center"/>
              <w:rPr>
                <w:sz w:val="20"/>
                <w:szCs w:val="20"/>
              </w:rPr>
            </w:pPr>
          </w:p>
        </w:tc>
        <w:tc>
          <w:tcPr>
            <w:tcW w:w="707" w:type="dxa"/>
            <w:vAlign w:val="center"/>
          </w:tcPr>
          <w:p w:rsidR="00E85B02" w:rsidRPr="007456B0" w:rsidRDefault="00E85B02" w:rsidP="00C84CEA">
            <w:pPr>
              <w:jc w:val="center"/>
              <w:rPr>
                <w:sz w:val="20"/>
                <w:szCs w:val="20"/>
              </w:rPr>
            </w:pPr>
            <w:r w:rsidRPr="007456B0">
              <w:rPr>
                <w:sz w:val="20"/>
                <w:szCs w:val="20"/>
              </w:rPr>
              <w:t>0,24</w:t>
            </w:r>
          </w:p>
        </w:tc>
        <w:tc>
          <w:tcPr>
            <w:tcW w:w="623" w:type="dxa"/>
            <w:vAlign w:val="center"/>
          </w:tcPr>
          <w:p w:rsidR="00E85B02" w:rsidRPr="007456B0" w:rsidRDefault="00E85B02" w:rsidP="00C84CEA">
            <w:pPr>
              <w:jc w:val="center"/>
              <w:rPr>
                <w:sz w:val="20"/>
                <w:szCs w:val="20"/>
              </w:rPr>
            </w:pPr>
            <w:r w:rsidRPr="007456B0">
              <w:rPr>
                <w:sz w:val="20"/>
                <w:szCs w:val="20"/>
              </w:rPr>
              <w:t>0,3</w:t>
            </w:r>
          </w:p>
        </w:tc>
      </w:tr>
      <w:tr w:rsidR="00E85B02" w:rsidRPr="007456B0" w:rsidTr="00C84CEA">
        <w:trPr>
          <w:trHeight w:val="343"/>
        </w:trPr>
        <w:tc>
          <w:tcPr>
            <w:tcW w:w="3632" w:type="dxa"/>
            <w:vAlign w:val="center"/>
          </w:tcPr>
          <w:p w:rsidR="00E85B02" w:rsidRPr="007456B0" w:rsidRDefault="00E85B02" w:rsidP="00C84CEA">
            <w:pPr>
              <w:rPr>
                <w:sz w:val="20"/>
                <w:szCs w:val="20"/>
              </w:rPr>
            </w:pPr>
            <w:r w:rsidRPr="007456B0">
              <w:rPr>
                <w:sz w:val="20"/>
                <w:szCs w:val="20"/>
              </w:rPr>
              <w:t>9. Восстановление (ремонт) продухов вентиляции</w:t>
            </w:r>
          </w:p>
        </w:tc>
        <w:tc>
          <w:tcPr>
            <w:tcW w:w="2841" w:type="dxa"/>
            <w:vAlign w:val="center"/>
          </w:tcPr>
          <w:p w:rsidR="00E85B02" w:rsidRPr="007456B0" w:rsidRDefault="00E85B02" w:rsidP="00C84CEA">
            <w:pPr>
              <w:jc w:val="center"/>
              <w:rPr>
                <w:sz w:val="20"/>
                <w:szCs w:val="20"/>
              </w:rPr>
            </w:pPr>
            <w:r w:rsidRPr="007456B0">
              <w:rPr>
                <w:sz w:val="20"/>
                <w:szCs w:val="20"/>
              </w:rPr>
              <w:t>4 раза в год</w:t>
            </w:r>
          </w:p>
        </w:tc>
        <w:tc>
          <w:tcPr>
            <w:tcW w:w="636" w:type="dxa"/>
            <w:vAlign w:val="center"/>
          </w:tcPr>
          <w:p w:rsidR="00E85B02" w:rsidRPr="007456B0" w:rsidRDefault="00E85B02" w:rsidP="00C84CEA">
            <w:pPr>
              <w:jc w:val="center"/>
              <w:rPr>
                <w:sz w:val="20"/>
                <w:szCs w:val="20"/>
              </w:rPr>
            </w:pPr>
            <w:r w:rsidRPr="007456B0">
              <w:rPr>
                <w:sz w:val="20"/>
                <w:szCs w:val="20"/>
              </w:rPr>
              <w:t>0,4</w:t>
            </w:r>
          </w:p>
        </w:tc>
        <w:tc>
          <w:tcPr>
            <w:tcW w:w="707" w:type="dxa"/>
            <w:vAlign w:val="center"/>
          </w:tcPr>
          <w:p w:rsidR="00E85B02" w:rsidRPr="007456B0" w:rsidRDefault="00E85B02" w:rsidP="00C84CEA">
            <w:pPr>
              <w:jc w:val="center"/>
              <w:rPr>
                <w:sz w:val="20"/>
                <w:szCs w:val="20"/>
              </w:rPr>
            </w:pPr>
            <w:r w:rsidRPr="007456B0">
              <w:rPr>
                <w:sz w:val="20"/>
                <w:szCs w:val="20"/>
              </w:rPr>
              <w:t>0,4</w:t>
            </w:r>
          </w:p>
        </w:tc>
        <w:tc>
          <w:tcPr>
            <w:tcW w:w="707" w:type="dxa"/>
            <w:vAlign w:val="center"/>
          </w:tcPr>
          <w:p w:rsidR="00E85B02" w:rsidRPr="007456B0" w:rsidRDefault="00E85B02" w:rsidP="00C84CEA">
            <w:pPr>
              <w:jc w:val="center"/>
              <w:rPr>
                <w:sz w:val="20"/>
                <w:szCs w:val="20"/>
              </w:rPr>
            </w:pPr>
          </w:p>
        </w:tc>
        <w:tc>
          <w:tcPr>
            <w:tcW w:w="707" w:type="dxa"/>
            <w:vAlign w:val="center"/>
          </w:tcPr>
          <w:p w:rsidR="00E85B02" w:rsidRPr="007456B0" w:rsidRDefault="00E85B02" w:rsidP="00C84CEA">
            <w:pPr>
              <w:jc w:val="center"/>
              <w:rPr>
                <w:sz w:val="20"/>
                <w:szCs w:val="20"/>
              </w:rPr>
            </w:pPr>
          </w:p>
        </w:tc>
        <w:tc>
          <w:tcPr>
            <w:tcW w:w="623" w:type="dxa"/>
            <w:vAlign w:val="center"/>
          </w:tcPr>
          <w:p w:rsidR="00E85B02" w:rsidRPr="007456B0" w:rsidRDefault="00E85B02" w:rsidP="00C84CEA">
            <w:pPr>
              <w:jc w:val="center"/>
              <w:rPr>
                <w:sz w:val="20"/>
                <w:szCs w:val="20"/>
              </w:rPr>
            </w:pPr>
          </w:p>
        </w:tc>
      </w:tr>
      <w:tr w:rsidR="00E85B02" w:rsidRPr="007456B0" w:rsidTr="00C84CEA">
        <w:trPr>
          <w:trHeight w:val="629"/>
        </w:trPr>
        <w:tc>
          <w:tcPr>
            <w:tcW w:w="3632" w:type="dxa"/>
            <w:vAlign w:val="center"/>
          </w:tcPr>
          <w:p w:rsidR="00E85B02" w:rsidRPr="007456B0" w:rsidRDefault="00E85B02" w:rsidP="00C84CEA">
            <w:pPr>
              <w:rPr>
                <w:sz w:val="20"/>
                <w:szCs w:val="20"/>
              </w:rPr>
            </w:pPr>
            <w:r w:rsidRPr="007456B0">
              <w:rPr>
                <w:sz w:val="20"/>
                <w:szCs w:val="20"/>
              </w:rPr>
              <w:t>10. Восстановление (ремонт) систем водопровода</w:t>
            </w:r>
          </w:p>
        </w:tc>
        <w:tc>
          <w:tcPr>
            <w:tcW w:w="2841" w:type="dxa"/>
            <w:vAlign w:val="center"/>
          </w:tcPr>
          <w:p w:rsidR="00E85B02" w:rsidRPr="007456B0" w:rsidRDefault="00E85B02" w:rsidP="00C84CEA">
            <w:pPr>
              <w:jc w:val="center"/>
              <w:rPr>
                <w:sz w:val="20"/>
                <w:szCs w:val="20"/>
              </w:rPr>
            </w:pPr>
            <w:r w:rsidRPr="007456B0">
              <w:rPr>
                <w:sz w:val="20"/>
                <w:szCs w:val="20"/>
              </w:rPr>
              <w:t>9 раз в год</w:t>
            </w:r>
          </w:p>
        </w:tc>
        <w:tc>
          <w:tcPr>
            <w:tcW w:w="636"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r w:rsidRPr="007456B0">
              <w:rPr>
                <w:sz w:val="20"/>
                <w:szCs w:val="20"/>
              </w:rPr>
              <w:t>0,2</w:t>
            </w:r>
          </w:p>
        </w:tc>
        <w:tc>
          <w:tcPr>
            <w:tcW w:w="707" w:type="dxa"/>
            <w:vAlign w:val="center"/>
          </w:tcPr>
          <w:p w:rsidR="00E85B02" w:rsidRPr="007456B0" w:rsidRDefault="00E85B02" w:rsidP="00C84CEA">
            <w:pPr>
              <w:jc w:val="center"/>
              <w:rPr>
                <w:sz w:val="20"/>
                <w:szCs w:val="20"/>
              </w:rPr>
            </w:pPr>
          </w:p>
        </w:tc>
        <w:tc>
          <w:tcPr>
            <w:tcW w:w="707" w:type="dxa"/>
            <w:vAlign w:val="center"/>
          </w:tcPr>
          <w:p w:rsidR="00E85B02" w:rsidRPr="007456B0" w:rsidRDefault="00E85B02" w:rsidP="00C84CEA">
            <w:pPr>
              <w:jc w:val="center"/>
              <w:rPr>
                <w:sz w:val="20"/>
                <w:szCs w:val="20"/>
              </w:rPr>
            </w:pPr>
          </w:p>
        </w:tc>
        <w:tc>
          <w:tcPr>
            <w:tcW w:w="623" w:type="dxa"/>
            <w:vAlign w:val="center"/>
          </w:tcPr>
          <w:p w:rsidR="00E85B02" w:rsidRPr="007456B0" w:rsidRDefault="00E85B02" w:rsidP="00C84CEA">
            <w:pPr>
              <w:jc w:val="center"/>
              <w:rPr>
                <w:sz w:val="20"/>
                <w:szCs w:val="20"/>
              </w:rPr>
            </w:pPr>
          </w:p>
        </w:tc>
      </w:tr>
      <w:tr w:rsidR="00E85B02" w:rsidRPr="007456B0" w:rsidTr="00C84CEA">
        <w:trPr>
          <w:trHeight w:val="349"/>
        </w:trPr>
        <w:tc>
          <w:tcPr>
            <w:tcW w:w="9853" w:type="dxa"/>
            <w:gridSpan w:val="7"/>
            <w:vAlign w:val="center"/>
          </w:tcPr>
          <w:p w:rsidR="00E85B02" w:rsidRPr="007456B0" w:rsidRDefault="00E85B02" w:rsidP="00C84CEA">
            <w:pPr>
              <w:jc w:val="center"/>
              <w:rPr>
                <w:sz w:val="20"/>
                <w:szCs w:val="20"/>
              </w:rPr>
            </w:pPr>
            <w:r w:rsidRPr="007456B0">
              <w:rPr>
                <w:sz w:val="20"/>
                <w:szCs w:val="20"/>
              </w:rPr>
              <w:t>Теплоснабжение</w:t>
            </w:r>
          </w:p>
        </w:tc>
      </w:tr>
      <w:tr w:rsidR="00E85B02" w:rsidRPr="007456B0" w:rsidTr="00C84CEA">
        <w:trPr>
          <w:trHeight w:val="535"/>
        </w:trPr>
        <w:tc>
          <w:tcPr>
            <w:tcW w:w="3632" w:type="dxa"/>
            <w:vAlign w:val="center"/>
          </w:tcPr>
          <w:p w:rsidR="00E85B02" w:rsidRPr="007456B0" w:rsidRDefault="00E85B02" w:rsidP="00C84CEA">
            <w:pPr>
              <w:rPr>
                <w:sz w:val="20"/>
                <w:szCs w:val="20"/>
              </w:rPr>
            </w:pPr>
            <w:r w:rsidRPr="007456B0">
              <w:rPr>
                <w:sz w:val="20"/>
                <w:szCs w:val="20"/>
              </w:rPr>
              <w:t>11. Ремонт или замена неисправных  приборов учета и регулирования</w:t>
            </w:r>
          </w:p>
        </w:tc>
        <w:tc>
          <w:tcPr>
            <w:tcW w:w="2841" w:type="dxa"/>
            <w:vAlign w:val="center"/>
          </w:tcPr>
          <w:p w:rsidR="00E85B02" w:rsidRPr="007456B0" w:rsidRDefault="00E85B02" w:rsidP="00C84CEA">
            <w:pPr>
              <w:jc w:val="center"/>
              <w:rPr>
                <w:sz w:val="20"/>
                <w:szCs w:val="20"/>
              </w:rPr>
            </w:pPr>
            <w:r w:rsidRPr="007456B0">
              <w:rPr>
                <w:sz w:val="20"/>
                <w:szCs w:val="20"/>
              </w:rPr>
              <w:t>1 раз в год</w:t>
            </w:r>
          </w:p>
        </w:tc>
        <w:tc>
          <w:tcPr>
            <w:tcW w:w="636" w:type="dxa"/>
            <w:vAlign w:val="center"/>
          </w:tcPr>
          <w:p w:rsidR="00E85B02" w:rsidRPr="007456B0" w:rsidRDefault="00E85B02" w:rsidP="00C84CEA">
            <w:pPr>
              <w:jc w:val="center"/>
              <w:rPr>
                <w:sz w:val="20"/>
                <w:szCs w:val="20"/>
              </w:rPr>
            </w:pPr>
            <w:r w:rsidRPr="007456B0">
              <w:rPr>
                <w:sz w:val="20"/>
                <w:szCs w:val="20"/>
              </w:rPr>
              <w:t>0,41</w:t>
            </w:r>
          </w:p>
        </w:tc>
        <w:tc>
          <w:tcPr>
            <w:tcW w:w="707" w:type="dxa"/>
            <w:vAlign w:val="center"/>
          </w:tcPr>
          <w:p w:rsidR="00E85B02" w:rsidRPr="007456B0" w:rsidRDefault="00E85B02" w:rsidP="00C84CEA">
            <w:pPr>
              <w:jc w:val="center"/>
              <w:rPr>
                <w:sz w:val="20"/>
                <w:szCs w:val="20"/>
              </w:rPr>
            </w:pPr>
            <w:r w:rsidRPr="007456B0">
              <w:rPr>
                <w:sz w:val="20"/>
                <w:szCs w:val="20"/>
              </w:rPr>
              <w:t>0,41</w:t>
            </w:r>
          </w:p>
        </w:tc>
        <w:tc>
          <w:tcPr>
            <w:tcW w:w="707" w:type="dxa"/>
            <w:vAlign w:val="center"/>
          </w:tcPr>
          <w:p w:rsidR="00E85B02" w:rsidRPr="007456B0" w:rsidRDefault="00E85B02" w:rsidP="00C84CEA">
            <w:pPr>
              <w:jc w:val="center"/>
              <w:rPr>
                <w:sz w:val="20"/>
                <w:szCs w:val="20"/>
              </w:rPr>
            </w:pPr>
            <w:r w:rsidRPr="007456B0">
              <w:rPr>
                <w:sz w:val="20"/>
                <w:szCs w:val="20"/>
              </w:rPr>
              <w:t>1,5</w:t>
            </w:r>
          </w:p>
        </w:tc>
        <w:tc>
          <w:tcPr>
            <w:tcW w:w="707" w:type="dxa"/>
            <w:vAlign w:val="center"/>
          </w:tcPr>
          <w:p w:rsidR="00E85B02" w:rsidRPr="007456B0" w:rsidRDefault="00E85B02" w:rsidP="00C84CEA">
            <w:pPr>
              <w:jc w:val="center"/>
              <w:rPr>
                <w:sz w:val="20"/>
                <w:szCs w:val="20"/>
              </w:rPr>
            </w:pPr>
            <w:r w:rsidRPr="007456B0">
              <w:rPr>
                <w:sz w:val="20"/>
                <w:szCs w:val="20"/>
              </w:rPr>
              <w:t>0,37</w:t>
            </w:r>
          </w:p>
        </w:tc>
        <w:tc>
          <w:tcPr>
            <w:tcW w:w="623" w:type="dxa"/>
            <w:vAlign w:val="center"/>
          </w:tcPr>
          <w:p w:rsidR="00E85B02" w:rsidRPr="007456B0" w:rsidRDefault="00E85B02" w:rsidP="00C84CEA">
            <w:pPr>
              <w:jc w:val="center"/>
              <w:rPr>
                <w:sz w:val="20"/>
                <w:szCs w:val="20"/>
              </w:rPr>
            </w:pPr>
          </w:p>
        </w:tc>
      </w:tr>
    </w:tbl>
    <w:p w:rsidR="00E85B02" w:rsidRDefault="00E85B02" w:rsidP="00C84CEA">
      <w:pPr>
        <w:autoSpaceDE w:val="0"/>
        <w:autoSpaceDN w:val="0"/>
        <w:adjustRightInd w:val="0"/>
        <w:rPr>
          <w:b/>
        </w:rPr>
      </w:pPr>
    </w:p>
    <w:p w:rsidR="00E85B02" w:rsidRPr="007B12D7" w:rsidRDefault="00E85B02" w:rsidP="00C84CEA">
      <w:pPr>
        <w:autoSpaceDE w:val="0"/>
        <w:autoSpaceDN w:val="0"/>
        <w:adjustRightInd w:val="0"/>
        <w:rPr>
          <w:b/>
        </w:rPr>
      </w:pPr>
      <w:r w:rsidRPr="007B12D7">
        <w:rPr>
          <w:b/>
        </w:rPr>
        <w:t>Управляющая организация:</w:t>
      </w:r>
    </w:p>
    <w:p w:rsidR="00E85B02" w:rsidRPr="007B12D7" w:rsidRDefault="00E85B02" w:rsidP="00C84CEA">
      <w:pPr>
        <w:autoSpaceDE w:val="0"/>
        <w:autoSpaceDN w:val="0"/>
        <w:adjustRightInd w:val="0"/>
        <w:rPr>
          <w:b/>
        </w:rPr>
      </w:pPr>
      <w:r w:rsidRPr="007B12D7">
        <w:rPr>
          <w:b/>
        </w:rPr>
        <w:t>Общество с ограниченной ответ</w:t>
      </w:r>
      <w:r>
        <w:rPr>
          <w:b/>
        </w:rPr>
        <w:t>ственностью «Домоуправление</w:t>
      </w:r>
      <w:r w:rsidRPr="007B12D7">
        <w:rPr>
          <w:b/>
        </w:rPr>
        <w:t>»</w:t>
      </w:r>
    </w:p>
    <w:p w:rsidR="00E85B02" w:rsidRPr="007B12D7" w:rsidRDefault="00E85B02" w:rsidP="00C84CEA">
      <w:pPr>
        <w:autoSpaceDE w:val="0"/>
        <w:autoSpaceDN w:val="0"/>
        <w:adjustRightInd w:val="0"/>
        <w:rPr>
          <w:b/>
        </w:rPr>
      </w:pPr>
    </w:p>
    <w:p w:rsidR="00E85B02" w:rsidRPr="008129F4" w:rsidRDefault="00E85B02" w:rsidP="00C84CEA">
      <w:pPr>
        <w:autoSpaceDE w:val="0"/>
        <w:autoSpaceDN w:val="0"/>
        <w:adjustRightInd w:val="0"/>
      </w:pPr>
      <w:r>
        <w:t>________________/И.С.  Бородинова»/</w:t>
      </w:r>
    </w:p>
    <w:p w:rsidR="00E85B02" w:rsidRDefault="00E85B02" w:rsidP="00C84CEA">
      <w:pPr>
        <w:autoSpaceDE w:val="0"/>
        <w:autoSpaceDN w:val="0"/>
        <w:adjustRightInd w:val="0"/>
        <w:rPr>
          <w:b/>
        </w:rPr>
      </w:pPr>
    </w:p>
    <w:p w:rsidR="00E85B02" w:rsidRPr="007B12D7" w:rsidRDefault="00E85B02" w:rsidP="00C84CEA">
      <w:pPr>
        <w:autoSpaceDE w:val="0"/>
        <w:autoSpaceDN w:val="0"/>
        <w:adjustRightInd w:val="0"/>
        <w:rPr>
          <w:b/>
        </w:rPr>
      </w:pPr>
      <w:r>
        <w:rPr>
          <w:b/>
        </w:rPr>
        <w:t>Собственник 1</w:t>
      </w:r>
      <w:r w:rsidRPr="008B7451">
        <w:rPr>
          <w:b/>
        </w:rPr>
        <w:t xml:space="preserve">:                         </w:t>
      </w:r>
      <w:r>
        <w:rPr>
          <w:b/>
        </w:rPr>
        <w:t xml:space="preserve">                                                        Собственник 2</w:t>
      </w:r>
      <w:r w:rsidRPr="008B7451">
        <w:rPr>
          <w:b/>
        </w:rPr>
        <w:t xml:space="preserve">:                                                                                                                                                                     </w:t>
      </w:r>
    </w:p>
    <w:p w:rsidR="00E85B02" w:rsidRDefault="00E85B02" w:rsidP="00476B63">
      <w:pPr>
        <w:autoSpaceDE w:val="0"/>
        <w:autoSpaceDN w:val="0"/>
        <w:adjustRightInd w:val="0"/>
        <w:sectPr w:rsidR="00E85B02">
          <w:pgSz w:w="11906" w:h="16838"/>
          <w:pgMar w:top="1134" w:right="850" w:bottom="1134" w:left="1701" w:header="708" w:footer="708" w:gutter="0"/>
          <w:cols w:space="708"/>
          <w:docGrid w:linePitch="360"/>
        </w:sectPr>
      </w:pPr>
      <w:r>
        <w:t xml:space="preserve">ФИО  </w:t>
      </w:r>
      <w:r w:rsidRPr="002646C7">
        <w:t>_____________</w:t>
      </w:r>
      <w:r>
        <w:t>__________________</w:t>
      </w:r>
      <w:r w:rsidRPr="002646C7">
        <w:t xml:space="preserve">            </w:t>
      </w:r>
      <w:r>
        <w:t xml:space="preserve">     ФИО __________________________     ___________</w:t>
      </w:r>
      <w:r w:rsidRPr="007B12D7">
        <w:rPr>
          <w:b/>
        </w:rPr>
        <w:t>_________</w:t>
      </w:r>
      <w:r>
        <w:rPr>
          <w:b/>
        </w:rPr>
        <w:t>_____/_________</w:t>
      </w:r>
      <w:r w:rsidRPr="007B12D7">
        <w:rPr>
          <w:b/>
        </w:rPr>
        <w:t>/</w:t>
      </w:r>
      <w:r>
        <w:rPr>
          <w:b/>
        </w:rPr>
        <w:t xml:space="preserve">                           </w:t>
      </w:r>
      <w:r w:rsidRPr="007B12D7">
        <w:rPr>
          <w:b/>
        </w:rPr>
        <w:t>_________</w:t>
      </w:r>
      <w:r>
        <w:rPr>
          <w:b/>
        </w:rPr>
        <w:t>______/__________</w:t>
      </w:r>
      <w:r w:rsidRPr="007B12D7">
        <w:rPr>
          <w:b/>
        </w:rPr>
        <w:t>/</w:t>
      </w:r>
      <w:r>
        <w:rPr>
          <w:b/>
        </w:rPr>
        <w:t xml:space="preserve">  </w:t>
      </w:r>
      <w:r w:rsidRPr="00974E80">
        <w:t xml:space="preserve">18  </w:t>
      </w:r>
      <w:r>
        <w:rPr>
          <w:b/>
        </w:rPr>
        <w:t xml:space="preserve"> </w:t>
      </w:r>
    </w:p>
    <w:p w:rsidR="00E85B02" w:rsidRDefault="00E85B02" w:rsidP="00007B95">
      <w:pPr>
        <w:spacing w:line="360" w:lineRule="auto"/>
      </w:pPr>
      <w:r>
        <w:t xml:space="preserve">                                                                                                                                                                                                                           Утверждаю                                                                                     </w:t>
      </w:r>
    </w:p>
    <w:p w:rsidR="00E85B02" w:rsidRDefault="00E85B02" w:rsidP="00007B95">
      <w:pPr>
        <w:spacing w:line="360" w:lineRule="auto"/>
      </w:pPr>
      <w:r>
        <w:t xml:space="preserve">                                                                                                                                                                                     Директор  ООО «Домоуправление»</w:t>
      </w:r>
    </w:p>
    <w:p w:rsidR="00E85B02" w:rsidRDefault="00E85B02" w:rsidP="00007B95">
      <w:pPr>
        <w:spacing w:line="360" w:lineRule="auto"/>
      </w:pPr>
      <w:r>
        <w:t xml:space="preserve">                                                                                                                                                                                         _____________И.С. Бородинова</w:t>
      </w:r>
    </w:p>
    <w:p w:rsidR="00E85B02" w:rsidRDefault="00E85B02" w:rsidP="00007B95">
      <w:pPr>
        <w:spacing w:line="360" w:lineRule="auto"/>
      </w:pPr>
      <w:r>
        <w:t xml:space="preserve"> </w:t>
      </w:r>
    </w:p>
    <w:p w:rsidR="00E85B02" w:rsidRDefault="00E85B02" w:rsidP="00007B95">
      <w:pPr>
        <w:spacing w:line="360" w:lineRule="auto"/>
      </w:pPr>
      <w:r>
        <w:t xml:space="preserve">                                                                                                                                                                                             «____»______________2014 г. </w:t>
      </w:r>
    </w:p>
    <w:p w:rsidR="00E85B02" w:rsidRDefault="00E85B02" w:rsidP="00007B95">
      <w:pPr>
        <w:spacing w:line="360" w:lineRule="auto"/>
        <w:rPr>
          <w:b/>
          <w:sz w:val="28"/>
          <w:szCs w:val="28"/>
        </w:rPr>
      </w:pPr>
    </w:p>
    <w:p w:rsidR="00E85B02" w:rsidRDefault="00E85B02" w:rsidP="00007B95">
      <w:pPr>
        <w:spacing w:line="360" w:lineRule="auto"/>
        <w:jc w:val="center"/>
        <w:rPr>
          <w:b/>
          <w:sz w:val="28"/>
          <w:szCs w:val="28"/>
        </w:rPr>
      </w:pPr>
      <w:r>
        <w:rPr>
          <w:b/>
          <w:sz w:val="28"/>
          <w:szCs w:val="28"/>
        </w:rPr>
        <w:t>ПЛАН  МЕРОПРИЯТИЙ  ПО  ПОДГОТОВКЕ  К  ОЗП 2014-2015 гг.</w:t>
      </w:r>
    </w:p>
    <w:p w:rsidR="00E85B02" w:rsidRDefault="00E85B02" w:rsidP="00007B95">
      <w:pPr>
        <w:spacing w:line="360" w:lineRule="auto"/>
        <w:jc w:val="center"/>
        <w:rPr>
          <w:b/>
          <w:sz w:val="28"/>
          <w:szCs w:val="28"/>
        </w:rPr>
      </w:pPr>
      <w:r>
        <w:rPr>
          <w:b/>
          <w:sz w:val="28"/>
          <w:szCs w:val="28"/>
        </w:rPr>
        <w:t>по  ООО «Домоуправление»</w:t>
      </w:r>
    </w:p>
    <w:p w:rsidR="00E85B02" w:rsidRDefault="00E85B02" w:rsidP="00007B95">
      <w:pPr>
        <w:spacing w:line="360" w:lineRule="auto"/>
        <w:jc w:val="center"/>
        <w:rPr>
          <w:b/>
          <w:sz w:val="28"/>
          <w:szCs w:val="2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2411"/>
        <w:gridCol w:w="1559"/>
        <w:gridCol w:w="993"/>
        <w:gridCol w:w="1417"/>
        <w:gridCol w:w="1134"/>
        <w:gridCol w:w="1276"/>
        <w:gridCol w:w="848"/>
        <w:gridCol w:w="1420"/>
        <w:gridCol w:w="992"/>
        <w:gridCol w:w="1276"/>
        <w:gridCol w:w="1013"/>
      </w:tblGrid>
      <w:tr w:rsidR="00E85B02" w:rsidTr="00007B95">
        <w:trPr>
          <w:trHeight w:val="220"/>
        </w:trPr>
        <w:tc>
          <w:tcPr>
            <w:tcW w:w="676" w:type="dxa"/>
            <w:vMerge w:val="restart"/>
          </w:tcPr>
          <w:p w:rsidR="00E85B02" w:rsidRDefault="00E85B02" w:rsidP="00007B95">
            <w:pPr>
              <w:spacing w:line="360" w:lineRule="auto"/>
              <w:jc w:val="center"/>
            </w:pPr>
            <w:r>
              <w:rPr>
                <w:sz w:val="22"/>
                <w:szCs w:val="22"/>
              </w:rPr>
              <w:t>№</w:t>
            </w:r>
          </w:p>
          <w:p w:rsidR="00E85B02" w:rsidRDefault="00E85B02" w:rsidP="00007B95">
            <w:pPr>
              <w:spacing w:line="360" w:lineRule="auto"/>
              <w:jc w:val="center"/>
            </w:pPr>
            <w:r>
              <w:rPr>
                <w:sz w:val="22"/>
                <w:szCs w:val="22"/>
              </w:rPr>
              <w:t>п/п</w:t>
            </w:r>
          </w:p>
        </w:tc>
        <w:tc>
          <w:tcPr>
            <w:tcW w:w="2411" w:type="dxa"/>
            <w:vMerge w:val="restart"/>
          </w:tcPr>
          <w:p w:rsidR="00E85B02" w:rsidRDefault="00E85B02" w:rsidP="00007B95">
            <w:pPr>
              <w:spacing w:line="360" w:lineRule="auto"/>
              <w:jc w:val="center"/>
            </w:pPr>
            <w:r>
              <w:rPr>
                <w:sz w:val="22"/>
                <w:szCs w:val="22"/>
              </w:rPr>
              <w:t>адрес</w:t>
            </w:r>
          </w:p>
        </w:tc>
        <w:tc>
          <w:tcPr>
            <w:tcW w:w="11928" w:type="dxa"/>
            <w:gridSpan w:val="10"/>
          </w:tcPr>
          <w:p w:rsidR="00E85B02" w:rsidRDefault="00E85B02" w:rsidP="00007B95">
            <w:pPr>
              <w:spacing w:line="360" w:lineRule="auto"/>
              <w:jc w:val="center"/>
            </w:pPr>
            <w:r>
              <w:rPr>
                <w:sz w:val="22"/>
                <w:szCs w:val="22"/>
              </w:rPr>
              <w:t>Виды  работ  и  их  срок  исполнения</w:t>
            </w:r>
          </w:p>
        </w:tc>
      </w:tr>
      <w:tr w:rsidR="00E85B02" w:rsidTr="00007B95">
        <w:trPr>
          <w:trHeight w:val="240"/>
        </w:trPr>
        <w:tc>
          <w:tcPr>
            <w:tcW w:w="676" w:type="dxa"/>
            <w:vMerge/>
            <w:vAlign w:val="center"/>
          </w:tcPr>
          <w:p w:rsidR="00E85B02" w:rsidRDefault="00E85B02" w:rsidP="00007B95"/>
        </w:tc>
        <w:tc>
          <w:tcPr>
            <w:tcW w:w="2411" w:type="dxa"/>
            <w:vMerge/>
            <w:vAlign w:val="center"/>
          </w:tcPr>
          <w:p w:rsidR="00E85B02" w:rsidRDefault="00E85B02" w:rsidP="00007B95"/>
        </w:tc>
        <w:tc>
          <w:tcPr>
            <w:tcW w:w="1559" w:type="dxa"/>
          </w:tcPr>
          <w:p w:rsidR="00E85B02" w:rsidRDefault="00E85B02" w:rsidP="00007B95">
            <w:pPr>
              <w:spacing w:line="360" w:lineRule="auto"/>
              <w:jc w:val="center"/>
            </w:pPr>
            <w:r>
              <w:rPr>
                <w:sz w:val="22"/>
                <w:szCs w:val="22"/>
              </w:rPr>
              <w:t>Сантехничес-кие</w:t>
            </w:r>
          </w:p>
        </w:tc>
        <w:tc>
          <w:tcPr>
            <w:tcW w:w="993" w:type="dxa"/>
          </w:tcPr>
          <w:p w:rsidR="00E85B02" w:rsidRDefault="00E85B02" w:rsidP="00007B95">
            <w:pPr>
              <w:spacing w:line="360" w:lineRule="auto"/>
              <w:jc w:val="center"/>
            </w:pPr>
            <w:r>
              <w:rPr>
                <w:sz w:val="22"/>
                <w:szCs w:val="22"/>
              </w:rPr>
              <w:t>срок</w:t>
            </w:r>
          </w:p>
          <w:p w:rsidR="00E85B02" w:rsidRDefault="00E85B02" w:rsidP="00007B95">
            <w:pPr>
              <w:spacing w:line="360" w:lineRule="auto"/>
              <w:jc w:val="center"/>
            </w:pPr>
            <w:r>
              <w:rPr>
                <w:sz w:val="22"/>
                <w:szCs w:val="22"/>
              </w:rPr>
              <w:t>выпол</w:t>
            </w:r>
          </w:p>
          <w:p w:rsidR="00E85B02" w:rsidRDefault="00E85B02" w:rsidP="00007B95">
            <w:pPr>
              <w:spacing w:line="360" w:lineRule="auto"/>
              <w:jc w:val="center"/>
            </w:pPr>
            <w:r>
              <w:rPr>
                <w:sz w:val="22"/>
                <w:szCs w:val="22"/>
              </w:rPr>
              <w:t>нения</w:t>
            </w:r>
          </w:p>
        </w:tc>
        <w:tc>
          <w:tcPr>
            <w:tcW w:w="1417" w:type="dxa"/>
          </w:tcPr>
          <w:p w:rsidR="00E85B02" w:rsidRDefault="00E85B02" w:rsidP="00007B95">
            <w:pPr>
              <w:spacing w:line="360" w:lineRule="auto"/>
              <w:jc w:val="center"/>
            </w:pPr>
            <w:r>
              <w:rPr>
                <w:sz w:val="22"/>
                <w:szCs w:val="22"/>
              </w:rPr>
              <w:t>Плотниц-</w:t>
            </w:r>
          </w:p>
          <w:p w:rsidR="00E85B02" w:rsidRDefault="00E85B02" w:rsidP="00007B95">
            <w:pPr>
              <w:spacing w:line="360" w:lineRule="auto"/>
              <w:jc w:val="center"/>
            </w:pPr>
            <w:r>
              <w:rPr>
                <w:sz w:val="22"/>
                <w:szCs w:val="22"/>
              </w:rPr>
              <w:t>кие</w:t>
            </w:r>
          </w:p>
        </w:tc>
        <w:tc>
          <w:tcPr>
            <w:tcW w:w="1134" w:type="dxa"/>
          </w:tcPr>
          <w:p w:rsidR="00E85B02" w:rsidRDefault="00E85B02" w:rsidP="00007B95">
            <w:pPr>
              <w:spacing w:line="360" w:lineRule="auto"/>
              <w:jc w:val="center"/>
            </w:pPr>
            <w:r>
              <w:rPr>
                <w:sz w:val="22"/>
                <w:szCs w:val="22"/>
              </w:rPr>
              <w:t>срок</w:t>
            </w:r>
          </w:p>
          <w:p w:rsidR="00E85B02" w:rsidRDefault="00E85B02" w:rsidP="00007B95">
            <w:pPr>
              <w:spacing w:line="360" w:lineRule="auto"/>
              <w:jc w:val="center"/>
            </w:pPr>
            <w:r>
              <w:rPr>
                <w:sz w:val="22"/>
                <w:szCs w:val="22"/>
              </w:rPr>
              <w:t>выпол</w:t>
            </w:r>
          </w:p>
          <w:p w:rsidR="00E85B02" w:rsidRDefault="00E85B02" w:rsidP="00007B95">
            <w:pPr>
              <w:spacing w:line="360" w:lineRule="auto"/>
              <w:jc w:val="center"/>
            </w:pPr>
            <w:r>
              <w:rPr>
                <w:sz w:val="22"/>
                <w:szCs w:val="22"/>
              </w:rPr>
              <w:t>нения</w:t>
            </w:r>
          </w:p>
        </w:tc>
        <w:tc>
          <w:tcPr>
            <w:tcW w:w="1276" w:type="dxa"/>
          </w:tcPr>
          <w:p w:rsidR="00E85B02" w:rsidRDefault="00E85B02" w:rsidP="00007B95">
            <w:pPr>
              <w:spacing w:line="360" w:lineRule="auto"/>
              <w:jc w:val="center"/>
            </w:pPr>
            <w:r>
              <w:rPr>
                <w:sz w:val="22"/>
                <w:szCs w:val="22"/>
              </w:rPr>
              <w:t>Маляр-</w:t>
            </w:r>
          </w:p>
          <w:p w:rsidR="00E85B02" w:rsidRDefault="00E85B02" w:rsidP="00007B95">
            <w:pPr>
              <w:spacing w:line="360" w:lineRule="auto"/>
              <w:jc w:val="center"/>
            </w:pPr>
            <w:r>
              <w:rPr>
                <w:sz w:val="22"/>
                <w:szCs w:val="22"/>
              </w:rPr>
              <w:t>ные</w:t>
            </w:r>
          </w:p>
        </w:tc>
        <w:tc>
          <w:tcPr>
            <w:tcW w:w="848" w:type="dxa"/>
          </w:tcPr>
          <w:p w:rsidR="00E85B02" w:rsidRDefault="00E85B02" w:rsidP="00007B95">
            <w:pPr>
              <w:spacing w:line="360" w:lineRule="auto"/>
              <w:jc w:val="center"/>
            </w:pPr>
            <w:r>
              <w:rPr>
                <w:sz w:val="22"/>
                <w:szCs w:val="22"/>
              </w:rPr>
              <w:t>срок</w:t>
            </w:r>
          </w:p>
          <w:p w:rsidR="00E85B02" w:rsidRDefault="00E85B02" w:rsidP="00007B95">
            <w:pPr>
              <w:spacing w:line="360" w:lineRule="auto"/>
              <w:jc w:val="center"/>
            </w:pPr>
            <w:r>
              <w:rPr>
                <w:sz w:val="22"/>
                <w:szCs w:val="22"/>
              </w:rPr>
              <w:t>испол</w:t>
            </w:r>
          </w:p>
          <w:p w:rsidR="00E85B02" w:rsidRDefault="00E85B02" w:rsidP="00007B95">
            <w:pPr>
              <w:spacing w:line="360" w:lineRule="auto"/>
              <w:jc w:val="center"/>
            </w:pPr>
            <w:r>
              <w:rPr>
                <w:sz w:val="22"/>
                <w:szCs w:val="22"/>
              </w:rPr>
              <w:t>нения</w:t>
            </w:r>
          </w:p>
        </w:tc>
        <w:tc>
          <w:tcPr>
            <w:tcW w:w="1420" w:type="dxa"/>
          </w:tcPr>
          <w:p w:rsidR="00E85B02" w:rsidRDefault="00E85B02" w:rsidP="00007B95">
            <w:pPr>
              <w:spacing w:line="360" w:lineRule="auto"/>
              <w:jc w:val="center"/>
            </w:pPr>
            <w:r>
              <w:rPr>
                <w:sz w:val="22"/>
                <w:szCs w:val="22"/>
              </w:rPr>
              <w:t>Электри-ческие</w:t>
            </w:r>
          </w:p>
        </w:tc>
        <w:tc>
          <w:tcPr>
            <w:tcW w:w="992" w:type="dxa"/>
          </w:tcPr>
          <w:p w:rsidR="00E85B02" w:rsidRDefault="00E85B02" w:rsidP="00007B95">
            <w:pPr>
              <w:spacing w:line="360" w:lineRule="auto"/>
              <w:jc w:val="center"/>
            </w:pPr>
            <w:r>
              <w:rPr>
                <w:sz w:val="22"/>
                <w:szCs w:val="22"/>
              </w:rPr>
              <w:t>срок</w:t>
            </w:r>
          </w:p>
          <w:p w:rsidR="00E85B02" w:rsidRDefault="00E85B02" w:rsidP="00007B95">
            <w:pPr>
              <w:spacing w:line="360" w:lineRule="auto"/>
              <w:jc w:val="center"/>
            </w:pPr>
            <w:r>
              <w:rPr>
                <w:sz w:val="22"/>
                <w:szCs w:val="22"/>
              </w:rPr>
              <w:t>испол</w:t>
            </w:r>
          </w:p>
          <w:p w:rsidR="00E85B02" w:rsidRDefault="00E85B02" w:rsidP="00007B95">
            <w:pPr>
              <w:spacing w:line="360" w:lineRule="auto"/>
              <w:jc w:val="center"/>
            </w:pPr>
            <w:r>
              <w:rPr>
                <w:sz w:val="22"/>
                <w:szCs w:val="22"/>
              </w:rPr>
              <w:t>нения</w:t>
            </w:r>
          </w:p>
        </w:tc>
        <w:tc>
          <w:tcPr>
            <w:tcW w:w="1276" w:type="dxa"/>
          </w:tcPr>
          <w:p w:rsidR="00E85B02" w:rsidRDefault="00E85B02" w:rsidP="00007B95">
            <w:pPr>
              <w:jc w:val="center"/>
            </w:pPr>
            <w:r>
              <w:rPr>
                <w:sz w:val="22"/>
                <w:szCs w:val="22"/>
              </w:rPr>
              <w:t>печные</w:t>
            </w:r>
          </w:p>
          <w:p w:rsidR="00E85B02" w:rsidRDefault="00E85B02" w:rsidP="00007B95">
            <w:pPr>
              <w:jc w:val="center"/>
            </w:pPr>
          </w:p>
          <w:p w:rsidR="00E85B02" w:rsidRDefault="00E85B02" w:rsidP="00007B95">
            <w:pPr>
              <w:spacing w:line="360" w:lineRule="auto"/>
              <w:jc w:val="center"/>
            </w:pPr>
          </w:p>
        </w:tc>
        <w:tc>
          <w:tcPr>
            <w:tcW w:w="1013" w:type="dxa"/>
          </w:tcPr>
          <w:p w:rsidR="00E85B02" w:rsidRDefault="00E85B02" w:rsidP="00007B95">
            <w:pPr>
              <w:spacing w:line="360" w:lineRule="auto"/>
              <w:jc w:val="center"/>
            </w:pPr>
            <w:r>
              <w:rPr>
                <w:sz w:val="22"/>
                <w:szCs w:val="22"/>
              </w:rPr>
              <w:t>срок</w:t>
            </w:r>
          </w:p>
          <w:p w:rsidR="00E85B02" w:rsidRDefault="00E85B02" w:rsidP="00007B95">
            <w:pPr>
              <w:spacing w:line="360" w:lineRule="auto"/>
              <w:jc w:val="center"/>
            </w:pPr>
            <w:r>
              <w:rPr>
                <w:sz w:val="22"/>
                <w:szCs w:val="22"/>
              </w:rPr>
              <w:t>испол</w:t>
            </w:r>
          </w:p>
          <w:p w:rsidR="00E85B02" w:rsidRDefault="00E85B02" w:rsidP="00007B95">
            <w:pPr>
              <w:jc w:val="center"/>
            </w:pPr>
            <w:r>
              <w:rPr>
                <w:sz w:val="22"/>
                <w:szCs w:val="22"/>
              </w:rPr>
              <w:t>нения</w:t>
            </w:r>
          </w:p>
          <w:p w:rsidR="00E85B02" w:rsidRDefault="00E85B02" w:rsidP="00007B95">
            <w:pPr>
              <w:jc w:val="center"/>
            </w:pPr>
          </w:p>
          <w:p w:rsidR="00E85B02" w:rsidRDefault="00E85B02" w:rsidP="00007B95">
            <w:pPr>
              <w:spacing w:line="360" w:lineRule="auto"/>
              <w:jc w:val="center"/>
            </w:pPr>
          </w:p>
        </w:tc>
      </w:tr>
      <w:tr w:rsidR="00E85B02" w:rsidTr="00007B95">
        <w:trPr>
          <w:trHeight w:val="251"/>
        </w:trPr>
        <w:tc>
          <w:tcPr>
            <w:tcW w:w="676" w:type="dxa"/>
          </w:tcPr>
          <w:p w:rsidR="00E85B02" w:rsidRDefault="00E85B02" w:rsidP="00007B95">
            <w:pPr>
              <w:spacing w:line="360" w:lineRule="auto"/>
              <w:jc w:val="center"/>
            </w:pPr>
            <w:r>
              <w:rPr>
                <w:sz w:val="22"/>
                <w:szCs w:val="22"/>
              </w:rPr>
              <w:t>1</w:t>
            </w:r>
          </w:p>
        </w:tc>
        <w:tc>
          <w:tcPr>
            <w:tcW w:w="2411" w:type="dxa"/>
          </w:tcPr>
          <w:p w:rsidR="00E85B02" w:rsidRDefault="00E85B02" w:rsidP="00007B95">
            <w:pPr>
              <w:spacing w:line="360" w:lineRule="auto"/>
              <w:jc w:val="center"/>
            </w:pPr>
            <w:r>
              <w:rPr>
                <w:sz w:val="22"/>
                <w:szCs w:val="22"/>
              </w:rPr>
              <w:t>2</w:t>
            </w:r>
          </w:p>
        </w:tc>
        <w:tc>
          <w:tcPr>
            <w:tcW w:w="1559" w:type="dxa"/>
          </w:tcPr>
          <w:p w:rsidR="00E85B02" w:rsidRDefault="00E85B02" w:rsidP="00007B95">
            <w:pPr>
              <w:spacing w:line="360" w:lineRule="auto"/>
              <w:jc w:val="center"/>
            </w:pPr>
            <w:r>
              <w:rPr>
                <w:sz w:val="22"/>
                <w:szCs w:val="22"/>
              </w:rPr>
              <w:t>3</w:t>
            </w:r>
          </w:p>
        </w:tc>
        <w:tc>
          <w:tcPr>
            <w:tcW w:w="993" w:type="dxa"/>
          </w:tcPr>
          <w:p w:rsidR="00E85B02" w:rsidRDefault="00E85B02" w:rsidP="00007B95">
            <w:pPr>
              <w:spacing w:line="360" w:lineRule="auto"/>
              <w:jc w:val="center"/>
            </w:pPr>
            <w:r>
              <w:rPr>
                <w:sz w:val="22"/>
                <w:szCs w:val="22"/>
              </w:rPr>
              <w:t>4</w:t>
            </w:r>
          </w:p>
        </w:tc>
        <w:tc>
          <w:tcPr>
            <w:tcW w:w="1417" w:type="dxa"/>
          </w:tcPr>
          <w:p w:rsidR="00E85B02" w:rsidRDefault="00E85B02" w:rsidP="00007B95">
            <w:pPr>
              <w:spacing w:line="360" w:lineRule="auto"/>
              <w:jc w:val="center"/>
            </w:pPr>
            <w:r>
              <w:rPr>
                <w:sz w:val="22"/>
                <w:szCs w:val="22"/>
              </w:rPr>
              <w:t>5</w:t>
            </w:r>
          </w:p>
        </w:tc>
        <w:tc>
          <w:tcPr>
            <w:tcW w:w="1134" w:type="dxa"/>
          </w:tcPr>
          <w:p w:rsidR="00E85B02" w:rsidRDefault="00E85B02" w:rsidP="00007B95">
            <w:pPr>
              <w:spacing w:line="360" w:lineRule="auto"/>
              <w:jc w:val="center"/>
            </w:pPr>
            <w:r>
              <w:rPr>
                <w:sz w:val="22"/>
                <w:szCs w:val="22"/>
              </w:rPr>
              <w:t>6</w:t>
            </w:r>
          </w:p>
        </w:tc>
        <w:tc>
          <w:tcPr>
            <w:tcW w:w="1276" w:type="dxa"/>
          </w:tcPr>
          <w:p w:rsidR="00E85B02" w:rsidRDefault="00E85B02" w:rsidP="00007B95">
            <w:pPr>
              <w:spacing w:line="360" w:lineRule="auto"/>
              <w:jc w:val="center"/>
            </w:pPr>
            <w:r>
              <w:rPr>
                <w:sz w:val="22"/>
                <w:szCs w:val="22"/>
              </w:rPr>
              <w:t>7</w:t>
            </w:r>
          </w:p>
        </w:tc>
        <w:tc>
          <w:tcPr>
            <w:tcW w:w="848" w:type="dxa"/>
          </w:tcPr>
          <w:p w:rsidR="00E85B02" w:rsidRDefault="00E85B02" w:rsidP="00007B95">
            <w:pPr>
              <w:spacing w:line="360" w:lineRule="auto"/>
              <w:jc w:val="center"/>
            </w:pPr>
            <w:r>
              <w:rPr>
                <w:sz w:val="22"/>
                <w:szCs w:val="22"/>
              </w:rPr>
              <w:t>8</w:t>
            </w:r>
          </w:p>
        </w:tc>
        <w:tc>
          <w:tcPr>
            <w:tcW w:w="1420" w:type="dxa"/>
          </w:tcPr>
          <w:p w:rsidR="00E85B02" w:rsidRDefault="00E85B02" w:rsidP="00007B95">
            <w:pPr>
              <w:spacing w:line="360" w:lineRule="auto"/>
              <w:jc w:val="center"/>
            </w:pPr>
            <w:r>
              <w:rPr>
                <w:sz w:val="22"/>
                <w:szCs w:val="22"/>
              </w:rPr>
              <w:t>9</w:t>
            </w:r>
          </w:p>
        </w:tc>
        <w:tc>
          <w:tcPr>
            <w:tcW w:w="992" w:type="dxa"/>
          </w:tcPr>
          <w:p w:rsidR="00E85B02" w:rsidRDefault="00E85B02" w:rsidP="00007B95">
            <w:pPr>
              <w:spacing w:line="360" w:lineRule="auto"/>
              <w:jc w:val="center"/>
            </w:pPr>
            <w:r>
              <w:rPr>
                <w:sz w:val="22"/>
                <w:szCs w:val="22"/>
              </w:rPr>
              <w:t>10</w:t>
            </w:r>
          </w:p>
        </w:tc>
        <w:tc>
          <w:tcPr>
            <w:tcW w:w="1276" w:type="dxa"/>
          </w:tcPr>
          <w:p w:rsidR="00E85B02" w:rsidRDefault="00E85B02" w:rsidP="00007B95">
            <w:pPr>
              <w:spacing w:line="360" w:lineRule="auto"/>
              <w:jc w:val="center"/>
            </w:pPr>
            <w:r>
              <w:rPr>
                <w:sz w:val="22"/>
                <w:szCs w:val="22"/>
              </w:rPr>
              <w:t>11</w:t>
            </w:r>
          </w:p>
        </w:tc>
        <w:tc>
          <w:tcPr>
            <w:tcW w:w="1013" w:type="dxa"/>
          </w:tcPr>
          <w:p w:rsidR="00E85B02" w:rsidRDefault="00E85B02" w:rsidP="00007B95">
            <w:pPr>
              <w:spacing w:line="360" w:lineRule="auto"/>
              <w:jc w:val="center"/>
            </w:pPr>
            <w:r>
              <w:rPr>
                <w:sz w:val="22"/>
                <w:szCs w:val="22"/>
              </w:rPr>
              <w:t>12</w:t>
            </w:r>
          </w:p>
        </w:tc>
      </w:tr>
      <w:tr w:rsidR="00E85B02" w:rsidTr="00007B95">
        <w:trPr>
          <w:trHeight w:val="134"/>
        </w:trPr>
        <w:tc>
          <w:tcPr>
            <w:tcW w:w="676" w:type="dxa"/>
          </w:tcPr>
          <w:p w:rsidR="00E85B02" w:rsidRDefault="00E85B02" w:rsidP="00007B95">
            <w:pPr>
              <w:spacing w:line="360" w:lineRule="auto"/>
              <w:jc w:val="center"/>
            </w:pPr>
          </w:p>
        </w:tc>
        <w:tc>
          <w:tcPr>
            <w:tcW w:w="2411" w:type="dxa"/>
          </w:tcPr>
          <w:p w:rsidR="00E85B02" w:rsidRPr="00D27C67" w:rsidRDefault="00E85B02" w:rsidP="00007B95">
            <w:pPr>
              <w:spacing w:line="360" w:lineRule="auto"/>
              <w:jc w:val="center"/>
              <w:rPr>
                <w:b/>
              </w:rPr>
            </w:pPr>
            <w:r w:rsidRPr="00D27C67">
              <w:rPr>
                <w:b/>
                <w:sz w:val="22"/>
                <w:szCs w:val="22"/>
              </w:rPr>
              <w:t>г. Лахденпохья</w:t>
            </w:r>
          </w:p>
        </w:tc>
        <w:tc>
          <w:tcPr>
            <w:tcW w:w="1559" w:type="dxa"/>
          </w:tcPr>
          <w:p w:rsidR="00E85B02" w:rsidRDefault="00E85B02" w:rsidP="00007B95">
            <w:pPr>
              <w:spacing w:line="360" w:lineRule="auto"/>
              <w:jc w:val="center"/>
            </w:pPr>
          </w:p>
        </w:tc>
        <w:tc>
          <w:tcPr>
            <w:tcW w:w="993" w:type="dxa"/>
          </w:tcPr>
          <w:p w:rsidR="00E85B02" w:rsidRDefault="00E85B02" w:rsidP="00007B95">
            <w:pPr>
              <w:spacing w:line="360" w:lineRule="auto"/>
              <w:jc w:val="center"/>
            </w:pPr>
          </w:p>
        </w:tc>
        <w:tc>
          <w:tcPr>
            <w:tcW w:w="1417" w:type="dxa"/>
          </w:tcPr>
          <w:p w:rsidR="00E85B02" w:rsidRDefault="00E85B02" w:rsidP="00007B95">
            <w:pPr>
              <w:spacing w:line="360" w:lineRule="auto"/>
              <w:jc w:val="center"/>
            </w:pPr>
          </w:p>
        </w:tc>
        <w:tc>
          <w:tcPr>
            <w:tcW w:w="1134" w:type="dxa"/>
          </w:tcPr>
          <w:p w:rsidR="00E85B02" w:rsidRDefault="00E85B02" w:rsidP="00007B95">
            <w:pPr>
              <w:spacing w:line="360" w:lineRule="auto"/>
              <w:jc w:val="center"/>
            </w:pPr>
          </w:p>
        </w:tc>
        <w:tc>
          <w:tcPr>
            <w:tcW w:w="1276" w:type="dxa"/>
          </w:tcPr>
          <w:p w:rsidR="00E85B02" w:rsidRDefault="00E85B02" w:rsidP="00007B95">
            <w:pPr>
              <w:spacing w:line="360" w:lineRule="auto"/>
              <w:jc w:val="center"/>
            </w:pPr>
          </w:p>
        </w:tc>
        <w:tc>
          <w:tcPr>
            <w:tcW w:w="848" w:type="dxa"/>
          </w:tcPr>
          <w:p w:rsidR="00E85B02" w:rsidRDefault="00E85B02" w:rsidP="00007B95">
            <w:pPr>
              <w:spacing w:line="360" w:lineRule="auto"/>
              <w:jc w:val="center"/>
            </w:pPr>
          </w:p>
        </w:tc>
        <w:tc>
          <w:tcPr>
            <w:tcW w:w="1420" w:type="dxa"/>
          </w:tcPr>
          <w:p w:rsidR="00E85B02" w:rsidRDefault="00E85B02" w:rsidP="00007B95">
            <w:pPr>
              <w:spacing w:line="360" w:lineRule="auto"/>
              <w:jc w:val="center"/>
            </w:pPr>
          </w:p>
        </w:tc>
        <w:tc>
          <w:tcPr>
            <w:tcW w:w="992" w:type="dxa"/>
          </w:tcPr>
          <w:p w:rsidR="00E85B02" w:rsidRDefault="00E85B02" w:rsidP="00007B95">
            <w:pPr>
              <w:spacing w:line="360" w:lineRule="auto"/>
              <w:jc w:val="center"/>
            </w:pPr>
          </w:p>
        </w:tc>
        <w:tc>
          <w:tcPr>
            <w:tcW w:w="1276" w:type="dxa"/>
          </w:tcPr>
          <w:p w:rsidR="00E85B02" w:rsidRDefault="00E85B02" w:rsidP="00007B95">
            <w:pPr>
              <w:spacing w:line="360" w:lineRule="auto"/>
              <w:jc w:val="center"/>
            </w:pPr>
          </w:p>
        </w:tc>
        <w:tc>
          <w:tcPr>
            <w:tcW w:w="1013" w:type="dxa"/>
          </w:tcPr>
          <w:p w:rsidR="00E85B02" w:rsidRDefault="00E85B02" w:rsidP="00007B95">
            <w:pPr>
              <w:spacing w:line="360" w:lineRule="auto"/>
              <w:jc w:val="center"/>
            </w:pPr>
          </w:p>
        </w:tc>
      </w:tr>
      <w:tr w:rsidR="00E85B02" w:rsidTr="00007B95">
        <w:trPr>
          <w:trHeight w:val="1978"/>
        </w:trPr>
        <w:tc>
          <w:tcPr>
            <w:tcW w:w="676" w:type="dxa"/>
          </w:tcPr>
          <w:p w:rsidR="00E85B02" w:rsidRDefault="00E85B02" w:rsidP="00007B95">
            <w:pPr>
              <w:spacing w:line="360" w:lineRule="auto"/>
              <w:jc w:val="center"/>
            </w:pPr>
            <w:r>
              <w:t>1</w:t>
            </w:r>
          </w:p>
        </w:tc>
        <w:tc>
          <w:tcPr>
            <w:tcW w:w="2411" w:type="dxa"/>
          </w:tcPr>
          <w:p w:rsidR="00E85B02" w:rsidRDefault="00E85B02" w:rsidP="00007B95">
            <w:pPr>
              <w:spacing w:line="360" w:lineRule="auto"/>
              <w:jc w:val="center"/>
            </w:pPr>
            <w:r>
              <w:t>Заходского, д. 1</w:t>
            </w:r>
          </w:p>
          <w:p w:rsidR="00E85B02" w:rsidRDefault="00E85B02" w:rsidP="00007B95">
            <w:pPr>
              <w:spacing w:line="360" w:lineRule="auto"/>
              <w:jc w:val="center"/>
            </w:pP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tc>
        <w:tc>
          <w:tcPr>
            <w:tcW w:w="993" w:type="dxa"/>
          </w:tcPr>
          <w:p w:rsidR="00E85B02" w:rsidRDefault="00E85B02" w:rsidP="00007B95">
            <w:pPr>
              <w:spacing w:line="360" w:lineRule="auto"/>
              <w:rPr>
                <w:sz w:val="20"/>
                <w:szCs w:val="20"/>
              </w:rPr>
            </w:pPr>
            <w:r>
              <w:rPr>
                <w:sz w:val="20"/>
                <w:szCs w:val="20"/>
              </w:rPr>
              <w:t>июль</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сентябрь-октябрь</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текущий ре-монт межпа-нельных швов;</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июнь</w:t>
            </w:r>
          </w:p>
          <w:p w:rsidR="00E85B02" w:rsidRDefault="00E85B02" w:rsidP="00007B95">
            <w:pPr>
              <w:spacing w:line="360" w:lineRule="auto"/>
              <w:rPr>
                <w:sz w:val="20"/>
                <w:szCs w:val="20"/>
              </w:rPr>
            </w:pPr>
          </w:p>
          <w:p w:rsidR="00E85B02" w:rsidRDefault="00E85B02" w:rsidP="00007B95">
            <w:pPr>
              <w:spacing w:line="360" w:lineRule="auto"/>
              <w:jc w:val="center"/>
              <w:rPr>
                <w:sz w:val="20"/>
                <w:szCs w:val="20"/>
              </w:rPr>
            </w:pPr>
            <w:r>
              <w:rPr>
                <w:sz w:val="20"/>
                <w:szCs w:val="20"/>
              </w:rPr>
              <w:t>июль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sz w:val="20"/>
                <w:szCs w:val="20"/>
              </w:rPr>
            </w:pPr>
            <w:r>
              <w:rPr>
                <w:sz w:val="20"/>
                <w:szCs w:val="20"/>
              </w:rPr>
              <w:t>косметический ремонт одного подъезда</w:t>
            </w:r>
          </w:p>
        </w:tc>
        <w:tc>
          <w:tcPr>
            <w:tcW w:w="848" w:type="dxa"/>
          </w:tcPr>
          <w:p w:rsidR="00E85B02" w:rsidRDefault="00E85B02" w:rsidP="00007B95">
            <w:pPr>
              <w:spacing w:line="360" w:lineRule="auto"/>
              <w:jc w:val="center"/>
              <w:rPr>
                <w:sz w:val="20"/>
                <w:szCs w:val="20"/>
              </w:rPr>
            </w:pPr>
            <w:r>
              <w:rPr>
                <w:sz w:val="20"/>
                <w:szCs w:val="20"/>
              </w:rPr>
              <w:t>июль-август</w:t>
            </w: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2391"/>
        </w:trPr>
        <w:tc>
          <w:tcPr>
            <w:tcW w:w="676" w:type="dxa"/>
          </w:tcPr>
          <w:p w:rsidR="00E85B02" w:rsidRDefault="00E85B02" w:rsidP="00007B95">
            <w:pPr>
              <w:spacing w:line="360" w:lineRule="auto"/>
              <w:jc w:val="center"/>
            </w:pPr>
            <w:r>
              <w:t>2</w:t>
            </w:r>
          </w:p>
        </w:tc>
        <w:tc>
          <w:tcPr>
            <w:tcW w:w="2411" w:type="dxa"/>
          </w:tcPr>
          <w:p w:rsidR="00E85B02" w:rsidRDefault="00E85B02" w:rsidP="00007B95">
            <w:pPr>
              <w:spacing w:line="360" w:lineRule="auto"/>
              <w:jc w:val="center"/>
            </w:pPr>
            <w:r>
              <w:t>Ленина, д. 5-Б</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r>
              <w:rPr>
                <w:sz w:val="20"/>
                <w:szCs w:val="20"/>
              </w:rPr>
              <w:t>прочистка вентиляции;</w:t>
            </w:r>
          </w:p>
          <w:p w:rsidR="00E85B02" w:rsidRDefault="00E85B02" w:rsidP="00007B95">
            <w:pPr>
              <w:spacing w:line="360" w:lineRule="auto"/>
              <w:rPr>
                <w:sz w:val="20"/>
                <w:szCs w:val="20"/>
              </w:rPr>
            </w:pPr>
          </w:p>
        </w:tc>
        <w:tc>
          <w:tcPr>
            <w:tcW w:w="993" w:type="dxa"/>
          </w:tcPr>
          <w:p w:rsidR="00E85B02" w:rsidRDefault="00E85B02" w:rsidP="00007B95">
            <w:pPr>
              <w:spacing w:line="360" w:lineRule="auto"/>
              <w:jc w:val="center"/>
              <w:rPr>
                <w:sz w:val="20"/>
                <w:szCs w:val="20"/>
              </w:rPr>
            </w:pPr>
            <w:r>
              <w:rPr>
                <w:sz w:val="20"/>
                <w:szCs w:val="20"/>
              </w:rPr>
              <w:t>Июль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3E74F2">
            <w:pPr>
              <w:spacing w:line="360" w:lineRule="auto"/>
              <w:rPr>
                <w:sz w:val="20"/>
                <w:szCs w:val="20"/>
              </w:rPr>
            </w:pPr>
            <w:r>
              <w:rPr>
                <w:sz w:val="20"/>
                <w:szCs w:val="20"/>
              </w:rPr>
              <w:t>сентябрь-октябрь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417" w:type="dxa"/>
          </w:tcPr>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r>
              <w:rPr>
                <w:sz w:val="20"/>
                <w:szCs w:val="20"/>
              </w:rPr>
              <w:t>июль-август</w:t>
            </w: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sz w:val="20"/>
                <w:szCs w:val="20"/>
              </w:rPr>
            </w:pPr>
            <w:r>
              <w:rPr>
                <w:sz w:val="20"/>
                <w:szCs w:val="20"/>
              </w:rPr>
              <w:t xml:space="preserve">косметический ремонт подъезда </w:t>
            </w:r>
          </w:p>
          <w:p w:rsidR="00E85B02" w:rsidRDefault="00E85B02" w:rsidP="00007B95">
            <w:pPr>
              <w:spacing w:line="360" w:lineRule="auto"/>
              <w:jc w:val="center"/>
              <w:rPr>
                <w:sz w:val="20"/>
                <w:szCs w:val="20"/>
              </w:rPr>
            </w:pPr>
          </w:p>
        </w:tc>
        <w:tc>
          <w:tcPr>
            <w:tcW w:w="848" w:type="dxa"/>
          </w:tcPr>
          <w:p w:rsidR="00E85B02" w:rsidRDefault="00E85B02" w:rsidP="00007B95">
            <w:pPr>
              <w:spacing w:line="360" w:lineRule="auto"/>
              <w:jc w:val="center"/>
              <w:rPr>
                <w:sz w:val="20"/>
                <w:szCs w:val="20"/>
              </w:rPr>
            </w:pPr>
            <w:r>
              <w:rPr>
                <w:sz w:val="20"/>
                <w:szCs w:val="20"/>
              </w:rPr>
              <w:t>июль</w:t>
            </w:r>
          </w:p>
        </w:tc>
        <w:tc>
          <w:tcPr>
            <w:tcW w:w="1420" w:type="dxa"/>
          </w:tcPr>
          <w:p w:rsidR="00E85B02" w:rsidRDefault="00E85B02" w:rsidP="00007B95">
            <w:pPr>
              <w:spacing w:line="360" w:lineRule="auto"/>
              <w:jc w:val="center"/>
              <w:rPr>
                <w:sz w:val="20"/>
                <w:szCs w:val="20"/>
              </w:rPr>
            </w:pPr>
            <w:r>
              <w:rPr>
                <w:sz w:val="20"/>
                <w:szCs w:val="20"/>
              </w:rPr>
              <w:t>замена эл. лампочек, светильников</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ревизия эл.щитов</w:t>
            </w:r>
          </w:p>
        </w:tc>
        <w:tc>
          <w:tcPr>
            <w:tcW w:w="992" w:type="dxa"/>
          </w:tcPr>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236"/>
        </w:trPr>
        <w:tc>
          <w:tcPr>
            <w:tcW w:w="676" w:type="dxa"/>
          </w:tcPr>
          <w:p w:rsidR="00E85B02" w:rsidRDefault="00E85B02" w:rsidP="00007B95">
            <w:pPr>
              <w:spacing w:line="360" w:lineRule="auto"/>
              <w:jc w:val="center"/>
            </w:pPr>
            <w:r>
              <w:t>3</w:t>
            </w:r>
          </w:p>
        </w:tc>
        <w:tc>
          <w:tcPr>
            <w:tcW w:w="2411" w:type="dxa"/>
          </w:tcPr>
          <w:p w:rsidR="00E85B02" w:rsidRDefault="00E85B02" w:rsidP="00007B95">
            <w:pPr>
              <w:spacing w:line="360" w:lineRule="auto"/>
              <w:jc w:val="center"/>
            </w:pPr>
            <w:r>
              <w:t>Ленина, д. 7-Б</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r>
              <w:rPr>
                <w:sz w:val="20"/>
                <w:szCs w:val="20"/>
              </w:rPr>
              <w:t>прочистка вентиляции;</w:t>
            </w:r>
          </w:p>
          <w:p w:rsidR="00E85B02" w:rsidRDefault="00E85B02" w:rsidP="00007B95">
            <w:pPr>
              <w:spacing w:line="360" w:lineRule="auto"/>
              <w:rPr>
                <w:sz w:val="20"/>
                <w:szCs w:val="20"/>
              </w:rPr>
            </w:pPr>
            <w:r>
              <w:rPr>
                <w:sz w:val="20"/>
                <w:szCs w:val="20"/>
              </w:rPr>
              <w:t>ремонт стояков канализации, водопровода.</w:t>
            </w:r>
          </w:p>
        </w:tc>
        <w:tc>
          <w:tcPr>
            <w:tcW w:w="993" w:type="dxa"/>
          </w:tcPr>
          <w:p w:rsidR="00E85B02" w:rsidRDefault="00E85B02" w:rsidP="00007B95">
            <w:pPr>
              <w:spacing w:line="360" w:lineRule="auto"/>
              <w:jc w:val="center"/>
              <w:rPr>
                <w:sz w:val="20"/>
                <w:szCs w:val="20"/>
              </w:rPr>
            </w:pPr>
            <w:r>
              <w:rPr>
                <w:sz w:val="20"/>
                <w:szCs w:val="20"/>
              </w:rPr>
              <w:t>Июнь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3E74F2">
            <w:pPr>
              <w:spacing w:line="360" w:lineRule="auto"/>
              <w:rPr>
                <w:sz w:val="20"/>
                <w:szCs w:val="20"/>
              </w:rPr>
            </w:pPr>
            <w:r>
              <w:rPr>
                <w:sz w:val="20"/>
                <w:szCs w:val="20"/>
              </w:rPr>
              <w:t>сентябрь-октябрь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417" w:type="dxa"/>
          </w:tcPr>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текущий  ремонт отмостки;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Июнь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светильников</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ревизия эл.щитов</w:t>
            </w:r>
          </w:p>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64"/>
        </w:trPr>
        <w:tc>
          <w:tcPr>
            <w:tcW w:w="676" w:type="dxa"/>
          </w:tcPr>
          <w:p w:rsidR="00E85B02" w:rsidRDefault="00E85B02" w:rsidP="00007B95">
            <w:pPr>
              <w:spacing w:line="360" w:lineRule="auto"/>
              <w:jc w:val="center"/>
            </w:pPr>
            <w:r>
              <w:t>4</w:t>
            </w:r>
          </w:p>
        </w:tc>
        <w:tc>
          <w:tcPr>
            <w:tcW w:w="2411" w:type="dxa"/>
          </w:tcPr>
          <w:p w:rsidR="00E85B02" w:rsidRDefault="00E85B02" w:rsidP="00007B95">
            <w:pPr>
              <w:spacing w:line="360" w:lineRule="auto"/>
              <w:jc w:val="center"/>
            </w:pPr>
            <w:r>
              <w:t>Ленина, д. 7-А</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r>
              <w:rPr>
                <w:sz w:val="20"/>
                <w:szCs w:val="20"/>
              </w:rPr>
              <w:t>прочистка вентиляции;</w:t>
            </w:r>
          </w:p>
        </w:tc>
        <w:tc>
          <w:tcPr>
            <w:tcW w:w="993" w:type="dxa"/>
          </w:tcPr>
          <w:p w:rsidR="00E85B02" w:rsidRDefault="00E85B02" w:rsidP="00007B95">
            <w:pPr>
              <w:spacing w:line="360" w:lineRule="auto"/>
              <w:jc w:val="center"/>
              <w:rPr>
                <w:sz w:val="20"/>
                <w:szCs w:val="20"/>
              </w:rPr>
            </w:pPr>
            <w:r>
              <w:rPr>
                <w:sz w:val="20"/>
                <w:szCs w:val="20"/>
              </w:rPr>
              <w:t>Июнь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3E74F2">
            <w:pPr>
              <w:spacing w:line="360" w:lineRule="auto"/>
              <w:rPr>
                <w:sz w:val="20"/>
                <w:szCs w:val="20"/>
              </w:rPr>
            </w:pPr>
            <w:r>
              <w:rPr>
                <w:sz w:val="20"/>
                <w:szCs w:val="20"/>
              </w:rPr>
              <w:t>сентябрь-октябрь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417" w:type="dxa"/>
          </w:tcPr>
          <w:p w:rsidR="00E85B02" w:rsidRDefault="00E85B02" w:rsidP="00007B95">
            <w:pPr>
              <w:spacing w:line="360" w:lineRule="auto"/>
              <w:jc w:val="both"/>
              <w:rPr>
                <w:sz w:val="20"/>
                <w:szCs w:val="20"/>
              </w:rPr>
            </w:pPr>
            <w:r>
              <w:rPr>
                <w:sz w:val="20"/>
                <w:szCs w:val="20"/>
              </w:rPr>
              <w:t>текущий ремонт кров-ли;межпанель-ных  швов;  отомостки;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июнь-август</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rPr>
                <w:sz w:val="20"/>
                <w:szCs w:val="20"/>
              </w:rPr>
            </w:pP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sz w:val="20"/>
                <w:szCs w:val="20"/>
              </w:rPr>
            </w:pPr>
            <w:r>
              <w:rPr>
                <w:sz w:val="20"/>
                <w:szCs w:val="20"/>
              </w:rPr>
              <w:t>косметический ремонт одного подъезда</w:t>
            </w:r>
          </w:p>
        </w:tc>
        <w:tc>
          <w:tcPr>
            <w:tcW w:w="848" w:type="dxa"/>
          </w:tcPr>
          <w:p w:rsidR="00E85B02" w:rsidRDefault="00E85B02" w:rsidP="00007B95">
            <w:pPr>
              <w:spacing w:line="360" w:lineRule="auto"/>
              <w:jc w:val="center"/>
              <w:rPr>
                <w:sz w:val="20"/>
                <w:szCs w:val="20"/>
              </w:rPr>
            </w:pPr>
            <w:r>
              <w:rPr>
                <w:sz w:val="20"/>
                <w:szCs w:val="20"/>
              </w:rPr>
              <w:t>Июль-август</w:t>
            </w: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светильников</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ревизия эл.щитов</w:t>
            </w:r>
          </w:p>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r>
              <w:rPr>
                <w:sz w:val="20"/>
                <w:szCs w:val="20"/>
              </w:rPr>
              <w:t xml:space="preserve">по мере необхо-димости </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2934"/>
        </w:trPr>
        <w:tc>
          <w:tcPr>
            <w:tcW w:w="676" w:type="dxa"/>
          </w:tcPr>
          <w:p w:rsidR="00E85B02" w:rsidRDefault="00E85B02" w:rsidP="00007B95">
            <w:pPr>
              <w:spacing w:line="360" w:lineRule="auto"/>
              <w:jc w:val="center"/>
            </w:pPr>
            <w:r>
              <w:t>5</w:t>
            </w:r>
          </w:p>
        </w:tc>
        <w:tc>
          <w:tcPr>
            <w:tcW w:w="2411" w:type="dxa"/>
          </w:tcPr>
          <w:p w:rsidR="00E85B02" w:rsidRDefault="00E85B02" w:rsidP="00007B95">
            <w:pPr>
              <w:spacing w:line="360" w:lineRule="auto"/>
              <w:jc w:val="center"/>
            </w:pPr>
            <w:r>
              <w:t>Фанерная, д. 3</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p>
        </w:tc>
        <w:tc>
          <w:tcPr>
            <w:tcW w:w="993" w:type="dxa"/>
          </w:tcPr>
          <w:p w:rsidR="00E85B02" w:rsidRDefault="00E85B02" w:rsidP="00007B95">
            <w:pPr>
              <w:spacing w:line="360" w:lineRule="auto"/>
              <w:jc w:val="center"/>
              <w:rPr>
                <w:sz w:val="20"/>
                <w:szCs w:val="20"/>
              </w:rPr>
            </w:pPr>
            <w:r>
              <w:rPr>
                <w:sz w:val="20"/>
                <w:szCs w:val="20"/>
              </w:rPr>
              <w:t>август</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3E74F2">
            <w:pPr>
              <w:spacing w:line="360" w:lineRule="auto"/>
              <w:rPr>
                <w:sz w:val="20"/>
                <w:szCs w:val="20"/>
              </w:rPr>
            </w:pPr>
            <w:r>
              <w:rPr>
                <w:sz w:val="20"/>
                <w:szCs w:val="20"/>
              </w:rPr>
              <w:t>сентябрь-октябрь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417" w:type="dxa"/>
          </w:tcPr>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июль</w:t>
            </w: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по мере необхо-димости</w:t>
            </w:r>
          </w:p>
        </w:tc>
        <w:tc>
          <w:tcPr>
            <w:tcW w:w="1276" w:type="dxa"/>
          </w:tcPr>
          <w:p w:rsidR="00E85B02" w:rsidRDefault="00E85B02" w:rsidP="00007B95">
            <w:pPr>
              <w:spacing w:line="360" w:lineRule="auto"/>
              <w:jc w:val="center"/>
              <w:rPr>
                <w:sz w:val="20"/>
                <w:szCs w:val="20"/>
              </w:rPr>
            </w:pPr>
          </w:p>
        </w:tc>
        <w:tc>
          <w:tcPr>
            <w:tcW w:w="848" w:type="dxa"/>
          </w:tcPr>
          <w:p w:rsidR="00E85B02" w:rsidRDefault="00E85B02" w:rsidP="00007B95">
            <w:pPr>
              <w:spacing w:line="360" w:lineRule="auto"/>
              <w:jc w:val="center"/>
              <w:rPr>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светильников</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ревизия эл.щитов</w:t>
            </w:r>
          </w:p>
        </w:tc>
        <w:tc>
          <w:tcPr>
            <w:tcW w:w="992" w:type="dxa"/>
          </w:tcPr>
          <w:p w:rsidR="00E85B02" w:rsidRDefault="00E85B02" w:rsidP="00007B95">
            <w:pPr>
              <w:spacing w:line="360" w:lineRule="auto"/>
              <w:rPr>
                <w:sz w:val="20"/>
                <w:szCs w:val="20"/>
              </w:rPr>
            </w:pPr>
            <w:r>
              <w:rPr>
                <w:sz w:val="20"/>
                <w:szCs w:val="20"/>
              </w:rPr>
              <w:t xml:space="preserve">по мере необхо-димости </w:t>
            </w: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221"/>
        </w:trPr>
        <w:tc>
          <w:tcPr>
            <w:tcW w:w="676" w:type="dxa"/>
          </w:tcPr>
          <w:p w:rsidR="00E85B02" w:rsidRDefault="00E85B02" w:rsidP="00007B95">
            <w:pPr>
              <w:spacing w:line="360" w:lineRule="auto"/>
              <w:jc w:val="center"/>
            </w:pPr>
          </w:p>
        </w:tc>
        <w:tc>
          <w:tcPr>
            <w:tcW w:w="2411" w:type="dxa"/>
          </w:tcPr>
          <w:p w:rsidR="00E85B02" w:rsidRPr="00D27C67" w:rsidRDefault="00E85B02" w:rsidP="00007B95">
            <w:pPr>
              <w:spacing w:line="360" w:lineRule="auto"/>
              <w:jc w:val="center"/>
              <w:rPr>
                <w:b/>
              </w:rPr>
            </w:pPr>
            <w:r w:rsidRPr="00D27C67">
              <w:rPr>
                <w:b/>
              </w:rPr>
              <w:t>п. Куркиёки</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67"/>
        </w:trPr>
        <w:tc>
          <w:tcPr>
            <w:tcW w:w="676" w:type="dxa"/>
          </w:tcPr>
          <w:p w:rsidR="00E85B02" w:rsidRDefault="00E85B02" w:rsidP="00007B95">
            <w:pPr>
              <w:spacing w:line="360" w:lineRule="auto"/>
              <w:jc w:val="center"/>
            </w:pPr>
            <w:r>
              <w:t>6</w:t>
            </w:r>
          </w:p>
        </w:tc>
        <w:tc>
          <w:tcPr>
            <w:tcW w:w="2411" w:type="dxa"/>
          </w:tcPr>
          <w:p w:rsidR="00E85B02" w:rsidRDefault="00E85B02" w:rsidP="00007B95">
            <w:pPr>
              <w:spacing w:line="360" w:lineRule="auto"/>
              <w:jc w:val="center"/>
            </w:pPr>
            <w:r>
              <w:t>Новая, д. 4</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50"/>
        </w:trPr>
        <w:tc>
          <w:tcPr>
            <w:tcW w:w="676" w:type="dxa"/>
          </w:tcPr>
          <w:p w:rsidR="00E85B02" w:rsidRDefault="00E85B02" w:rsidP="00007B95">
            <w:pPr>
              <w:spacing w:line="360" w:lineRule="auto"/>
              <w:jc w:val="center"/>
            </w:pPr>
            <w:r>
              <w:t>7</w:t>
            </w:r>
          </w:p>
        </w:tc>
        <w:tc>
          <w:tcPr>
            <w:tcW w:w="2411" w:type="dxa"/>
          </w:tcPr>
          <w:p w:rsidR="00E85B02" w:rsidRDefault="00E85B02" w:rsidP="00007B95">
            <w:pPr>
              <w:spacing w:line="360" w:lineRule="auto"/>
              <w:jc w:val="center"/>
            </w:pPr>
            <w:r>
              <w:t>Новая, д. 5-А</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67"/>
        </w:trPr>
        <w:tc>
          <w:tcPr>
            <w:tcW w:w="676" w:type="dxa"/>
          </w:tcPr>
          <w:p w:rsidR="00E85B02" w:rsidRDefault="00E85B02" w:rsidP="00007B95">
            <w:pPr>
              <w:spacing w:line="360" w:lineRule="auto"/>
              <w:jc w:val="center"/>
            </w:pPr>
            <w:r>
              <w:t>8</w:t>
            </w:r>
          </w:p>
        </w:tc>
        <w:tc>
          <w:tcPr>
            <w:tcW w:w="2411" w:type="dxa"/>
          </w:tcPr>
          <w:p w:rsidR="00E85B02" w:rsidRDefault="00E85B02" w:rsidP="00007B95">
            <w:pPr>
              <w:spacing w:line="360" w:lineRule="auto"/>
              <w:jc w:val="center"/>
            </w:pPr>
            <w:r>
              <w:t>Новая, д. 6</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реконструкция (кап.ремонт) системы отоп-ления (система отопления смонтирована с нарушением технических параметров);</w:t>
            </w:r>
          </w:p>
          <w:p w:rsidR="00E85B02" w:rsidRDefault="00E85B02" w:rsidP="00007B95">
            <w:pPr>
              <w:spacing w:line="360" w:lineRule="auto"/>
              <w:rPr>
                <w:sz w:val="20"/>
                <w:szCs w:val="20"/>
              </w:rPr>
            </w:pPr>
            <w:r>
              <w:rPr>
                <w:sz w:val="20"/>
                <w:szCs w:val="20"/>
              </w:rPr>
              <w:t xml:space="preserve"> регулировка системы отопления;</w:t>
            </w:r>
          </w:p>
        </w:tc>
        <w:tc>
          <w:tcPr>
            <w:tcW w:w="993" w:type="dxa"/>
          </w:tcPr>
          <w:p w:rsidR="00E85B02" w:rsidRDefault="00E85B02" w:rsidP="001D6BC9">
            <w:pPr>
              <w:spacing w:line="360" w:lineRule="auto"/>
              <w:jc w:val="center"/>
              <w:rPr>
                <w:sz w:val="20"/>
                <w:szCs w:val="20"/>
              </w:rPr>
            </w:pPr>
            <w:r>
              <w:rPr>
                <w:sz w:val="20"/>
                <w:szCs w:val="20"/>
              </w:rPr>
              <w:t>август</w:t>
            </w: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p>
          <w:p w:rsidR="00E85B02" w:rsidRDefault="00E85B02" w:rsidP="001D6BC9">
            <w:pPr>
              <w:spacing w:line="360" w:lineRule="auto"/>
              <w:jc w:val="center"/>
              <w:rPr>
                <w:sz w:val="20"/>
                <w:szCs w:val="20"/>
              </w:rPr>
            </w:pPr>
            <w:r>
              <w:rPr>
                <w:sz w:val="20"/>
                <w:szCs w:val="20"/>
              </w:rPr>
              <w:t>сентябрь-октябрь</w:t>
            </w:r>
          </w:p>
          <w:p w:rsidR="00E85B02" w:rsidRDefault="00E85B02" w:rsidP="001D6BC9">
            <w:pPr>
              <w:spacing w:line="360" w:lineRule="auto"/>
              <w:jc w:val="center"/>
              <w:rPr>
                <w:sz w:val="20"/>
                <w:szCs w:val="20"/>
              </w:rPr>
            </w:pPr>
          </w:p>
        </w:tc>
        <w:tc>
          <w:tcPr>
            <w:tcW w:w="1417" w:type="dxa"/>
          </w:tcPr>
          <w:p w:rsidR="00E85B02" w:rsidRDefault="00E85B02" w:rsidP="00007B95">
            <w:pPr>
              <w:spacing w:line="360" w:lineRule="auto"/>
              <w:jc w:val="both"/>
              <w:rPr>
                <w:sz w:val="20"/>
                <w:szCs w:val="20"/>
              </w:rPr>
            </w:pPr>
            <w:r>
              <w:rPr>
                <w:sz w:val="20"/>
                <w:szCs w:val="20"/>
              </w:rPr>
              <w:t>Требуется капитальный ремонт кров-ли;</w:t>
            </w:r>
          </w:p>
          <w:p w:rsidR="00E85B02" w:rsidRDefault="00E85B02" w:rsidP="00007B95">
            <w:pPr>
              <w:spacing w:line="360" w:lineRule="auto"/>
              <w:jc w:val="both"/>
              <w:rPr>
                <w:sz w:val="20"/>
                <w:szCs w:val="20"/>
              </w:rPr>
            </w:pPr>
            <w:r>
              <w:rPr>
                <w:sz w:val="20"/>
                <w:szCs w:val="20"/>
              </w:rPr>
              <w:t>установка двери в под-вальном по-мещении, закрытие на замок;</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Сентябрь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r>
              <w:rPr>
                <w:sz w:val="20"/>
                <w:szCs w:val="20"/>
              </w:rPr>
              <w:t>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9</w:t>
            </w:r>
          </w:p>
        </w:tc>
        <w:tc>
          <w:tcPr>
            <w:tcW w:w="2411" w:type="dxa"/>
          </w:tcPr>
          <w:p w:rsidR="00E85B02" w:rsidRDefault="00E85B02" w:rsidP="00007B95">
            <w:pPr>
              <w:spacing w:line="360" w:lineRule="auto"/>
              <w:jc w:val="center"/>
            </w:pPr>
            <w:r>
              <w:t>Новая, д. 6-А</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tc>
        <w:tc>
          <w:tcPr>
            <w:tcW w:w="993" w:type="dxa"/>
          </w:tcPr>
          <w:p w:rsidR="00E85B02" w:rsidRDefault="00E85B02" w:rsidP="00007B95">
            <w:pPr>
              <w:spacing w:line="360" w:lineRule="auto"/>
              <w:rPr>
                <w:sz w:val="20"/>
                <w:szCs w:val="20"/>
              </w:rPr>
            </w:pPr>
            <w:r>
              <w:rPr>
                <w:sz w:val="20"/>
                <w:szCs w:val="20"/>
              </w:rPr>
              <w:t>август</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сентябрь</w:t>
            </w:r>
          </w:p>
          <w:p w:rsidR="00E85B02" w:rsidRDefault="00E85B02" w:rsidP="00007B95">
            <w:pPr>
              <w:spacing w:line="360" w:lineRule="auto"/>
              <w:rPr>
                <w:sz w:val="20"/>
                <w:szCs w:val="20"/>
              </w:rPr>
            </w:pPr>
            <w:r>
              <w:rPr>
                <w:sz w:val="20"/>
                <w:szCs w:val="20"/>
              </w:rPr>
              <w:t>-октябрь</w:t>
            </w:r>
          </w:p>
        </w:tc>
        <w:tc>
          <w:tcPr>
            <w:tcW w:w="1417" w:type="dxa"/>
          </w:tcPr>
          <w:p w:rsidR="00E85B02" w:rsidRDefault="00E85B02" w:rsidP="00007B95">
            <w:pPr>
              <w:spacing w:line="360" w:lineRule="auto"/>
              <w:jc w:val="both"/>
              <w:rPr>
                <w:sz w:val="20"/>
                <w:szCs w:val="20"/>
              </w:rPr>
            </w:pPr>
            <w:r>
              <w:rPr>
                <w:sz w:val="20"/>
                <w:szCs w:val="20"/>
              </w:rPr>
              <w:t xml:space="preserve">Закрытие подвальных и слуховых окон;  </w:t>
            </w:r>
          </w:p>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Сентябрь-октябрь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r>
              <w:rPr>
                <w:sz w:val="20"/>
                <w:szCs w:val="20"/>
              </w:rPr>
              <w:t>август</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10</w:t>
            </w:r>
          </w:p>
        </w:tc>
        <w:tc>
          <w:tcPr>
            <w:tcW w:w="2411" w:type="dxa"/>
          </w:tcPr>
          <w:p w:rsidR="00E85B02" w:rsidRDefault="00E85B02" w:rsidP="00007B95">
            <w:pPr>
              <w:spacing w:line="360" w:lineRule="auto"/>
              <w:jc w:val="center"/>
            </w:pPr>
            <w:r>
              <w:t>Новая, д. 7-А</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вокруг му-сорных коро-бов;</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34"/>
        </w:trPr>
        <w:tc>
          <w:tcPr>
            <w:tcW w:w="676" w:type="dxa"/>
          </w:tcPr>
          <w:p w:rsidR="00E85B02" w:rsidRDefault="00E85B02" w:rsidP="00007B95">
            <w:pPr>
              <w:spacing w:line="360" w:lineRule="auto"/>
              <w:jc w:val="center"/>
            </w:pPr>
            <w:r>
              <w:t>11</w:t>
            </w:r>
          </w:p>
        </w:tc>
        <w:tc>
          <w:tcPr>
            <w:tcW w:w="2411" w:type="dxa"/>
          </w:tcPr>
          <w:p w:rsidR="00E85B02" w:rsidRDefault="00E85B02" w:rsidP="00007B95">
            <w:pPr>
              <w:spacing w:line="360" w:lineRule="auto"/>
              <w:jc w:val="center"/>
            </w:pPr>
            <w:r>
              <w:t>Новая, д. 8</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67"/>
        </w:trPr>
        <w:tc>
          <w:tcPr>
            <w:tcW w:w="676" w:type="dxa"/>
          </w:tcPr>
          <w:p w:rsidR="00E85B02" w:rsidRDefault="00E85B02" w:rsidP="00007B95">
            <w:pPr>
              <w:spacing w:line="360" w:lineRule="auto"/>
              <w:jc w:val="center"/>
            </w:pPr>
            <w:r>
              <w:t>12</w:t>
            </w:r>
          </w:p>
        </w:tc>
        <w:tc>
          <w:tcPr>
            <w:tcW w:w="2411" w:type="dxa"/>
          </w:tcPr>
          <w:p w:rsidR="00E85B02" w:rsidRDefault="00E85B02" w:rsidP="00007B95">
            <w:pPr>
              <w:spacing w:line="360" w:lineRule="auto"/>
              <w:jc w:val="center"/>
            </w:pPr>
            <w:r>
              <w:t>Новая, д. 10</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tc>
        <w:tc>
          <w:tcPr>
            <w:tcW w:w="993" w:type="dxa"/>
          </w:tcPr>
          <w:p w:rsidR="00E85B02" w:rsidRDefault="00E85B02" w:rsidP="00007B95">
            <w:pPr>
              <w:spacing w:line="360" w:lineRule="auto"/>
              <w:rPr>
                <w:sz w:val="20"/>
                <w:szCs w:val="20"/>
              </w:rPr>
            </w:pPr>
            <w:r>
              <w:rPr>
                <w:sz w:val="20"/>
                <w:szCs w:val="20"/>
              </w:rPr>
              <w:t>август</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3E74F2">
            <w:pPr>
              <w:spacing w:line="360" w:lineRule="auto"/>
              <w:rPr>
                <w:sz w:val="20"/>
                <w:szCs w:val="20"/>
              </w:rPr>
            </w:pPr>
            <w:r>
              <w:rPr>
                <w:sz w:val="20"/>
                <w:szCs w:val="20"/>
              </w:rPr>
              <w:t>сентябрь</w:t>
            </w:r>
          </w:p>
          <w:p w:rsidR="00E85B02" w:rsidRDefault="00E85B02" w:rsidP="003E74F2">
            <w:pPr>
              <w:spacing w:line="360" w:lineRule="auto"/>
              <w:rPr>
                <w:sz w:val="20"/>
                <w:szCs w:val="20"/>
              </w:rPr>
            </w:pPr>
            <w:r>
              <w:rPr>
                <w:sz w:val="20"/>
                <w:szCs w:val="20"/>
              </w:rPr>
              <w:t>-октябрь</w:t>
            </w:r>
          </w:p>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 xml:space="preserve">Закрытие подвальных и слуховых окон;  </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 и с детской площадки;</w:t>
            </w:r>
          </w:p>
        </w:tc>
        <w:tc>
          <w:tcPr>
            <w:tcW w:w="1134" w:type="dxa"/>
          </w:tcPr>
          <w:p w:rsidR="00E85B02" w:rsidRDefault="00E85B02" w:rsidP="00007B95">
            <w:pPr>
              <w:spacing w:line="360" w:lineRule="auto"/>
              <w:jc w:val="center"/>
              <w:rPr>
                <w:sz w:val="20"/>
                <w:szCs w:val="20"/>
              </w:rPr>
            </w:pPr>
            <w:r>
              <w:rPr>
                <w:sz w:val="20"/>
                <w:szCs w:val="20"/>
              </w:rPr>
              <w:t>Сентябрь-октябрь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67"/>
        </w:trPr>
        <w:tc>
          <w:tcPr>
            <w:tcW w:w="676" w:type="dxa"/>
          </w:tcPr>
          <w:p w:rsidR="00E85B02" w:rsidRDefault="00E85B02" w:rsidP="00007B95">
            <w:pPr>
              <w:spacing w:line="360" w:lineRule="auto"/>
              <w:jc w:val="center"/>
            </w:pPr>
            <w:r>
              <w:t>13</w:t>
            </w:r>
          </w:p>
        </w:tc>
        <w:tc>
          <w:tcPr>
            <w:tcW w:w="2411" w:type="dxa"/>
          </w:tcPr>
          <w:p w:rsidR="00E85B02" w:rsidRDefault="00E85B02" w:rsidP="00007B95">
            <w:pPr>
              <w:spacing w:line="360" w:lineRule="auto"/>
              <w:jc w:val="center"/>
            </w:pPr>
            <w:r>
              <w:t>Новая, д. 11</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17"/>
        </w:trPr>
        <w:tc>
          <w:tcPr>
            <w:tcW w:w="676" w:type="dxa"/>
          </w:tcPr>
          <w:p w:rsidR="00E85B02" w:rsidRDefault="00E85B02" w:rsidP="00007B95">
            <w:pPr>
              <w:spacing w:line="360" w:lineRule="auto"/>
              <w:jc w:val="center"/>
            </w:pPr>
            <w:r>
              <w:t>14</w:t>
            </w:r>
          </w:p>
        </w:tc>
        <w:tc>
          <w:tcPr>
            <w:tcW w:w="2411" w:type="dxa"/>
          </w:tcPr>
          <w:p w:rsidR="00E85B02" w:rsidRDefault="00E85B02" w:rsidP="00007B95">
            <w:pPr>
              <w:spacing w:line="360" w:lineRule="auto"/>
              <w:jc w:val="center"/>
            </w:pPr>
            <w:r>
              <w:t>Новая, д. 13</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15</w:t>
            </w:r>
          </w:p>
        </w:tc>
        <w:tc>
          <w:tcPr>
            <w:tcW w:w="2411" w:type="dxa"/>
          </w:tcPr>
          <w:p w:rsidR="00E85B02" w:rsidRDefault="00E85B02" w:rsidP="00007B95">
            <w:pPr>
              <w:spacing w:line="360" w:lineRule="auto"/>
              <w:jc w:val="center"/>
            </w:pPr>
            <w:r>
              <w:t>Новая, д. 14</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tc>
        <w:tc>
          <w:tcPr>
            <w:tcW w:w="993" w:type="dxa"/>
          </w:tcPr>
          <w:p w:rsidR="00E85B02" w:rsidRDefault="00E85B02" w:rsidP="00007B95">
            <w:pPr>
              <w:spacing w:line="360" w:lineRule="auto"/>
              <w:rPr>
                <w:sz w:val="20"/>
                <w:szCs w:val="20"/>
              </w:rPr>
            </w:pPr>
            <w:r>
              <w:rPr>
                <w:sz w:val="20"/>
                <w:szCs w:val="20"/>
              </w:rPr>
              <w:t>август</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сентябрь</w:t>
            </w:r>
          </w:p>
          <w:p w:rsidR="00E85B02" w:rsidRDefault="00E85B02" w:rsidP="00007B95">
            <w:pPr>
              <w:spacing w:line="360" w:lineRule="auto"/>
              <w:rPr>
                <w:sz w:val="20"/>
                <w:szCs w:val="20"/>
              </w:rPr>
            </w:pPr>
            <w:r>
              <w:rPr>
                <w:sz w:val="20"/>
                <w:szCs w:val="20"/>
              </w:rPr>
              <w:t>-октябрь</w:t>
            </w:r>
          </w:p>
        </w:tc>
        <w:tc>
          <w:tcPr>
            <w:tcW w:w="1417" w:type="dxa"/>
          </w:tcPr>
          <w:p w:rsidR="00E85B02" w:rsidRDefault="00E85B02" w:rsidP="00007B95">
            <w:pPr>
              <w:spacing w:line="360" w:lineRule="auto"/>
              <w:jc w:val="both"/>
              <w:rPr>
                <w:sz w:val="20"/>
                <w:szCs w:val="20"/>
              </w:rPr>
            </w:pPr>
            <w:r>
              <w:rPr>
                <w:sz w:val="20"/>
                <w:szCs w:val="20"/>
              </w:rPr>
              <w:t>Демонтаж (снос)ветхого козырька;</w:t>
            </w:r>
          </w:p>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закрытие</w:t>
            </w:r>
          </w:p>
          <w:p w:rsidR="00E85B02" w:rsidRDefault="00E85B02" w:rsidP="00007B95">
            <w:pPr>
              <w:spacing w:line="360" w:lineRule="auto"/>
              <w:jc w:val="both"/>
              <w:rPr>
                <w:sz w:val="20"/>
                <w:szCs w:val="20"/>
              </w:rPr>
            </w:pPr>
            <w:r>
              <w:rPr>
                <w:sz w:val="20"/>
                <w:szCs w:val="20"/>
              </w:rPr>
              <w:t>слуховых  окон и окон в подвале армирован-ной плёнкой;</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август</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r>
              <w:rPr>
                <w:sz w:val="20"/>
                <w:szCs w:val="20"/>
              </w:rPr>
              <w:t>август</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r>
              <w:rPr>
                <w:sz w:val="20"/>
                <w:szCs w:val="20"/>
              </w:rPr>
              <w:t>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218"/>
        </w:trPr>
        <w:tc>
          <w:tcPr>
            <w:tcW w:w="676" w:type="dxa"/>
          </w:tcPr>
          <w:p w:rsidR="00E85B02" w:rsidRDefault="00E85B02" w:rsidP="00007B95">
            <w:pPr>
              <w:spacing w:line="360" w:lineRule="auto"/>
              <w:jc w:val="center"/>
            </w:pPr>
            <w:r>
              <w:t>16</w:t>
            </w:r>
          </w:p>
        </w:tc>
        <w:tc>
          <w:tcPr>
            <w:tcW w:w="2411" w:type="dxa"/>
          </w:tcPr>
          <w:p w:rsidR="00E85B02" w:rsidRDefault="00E85B02" w:rsidP="00007B95">
            <w:pPr>
              <w:spacing w:line="360" w:lineRule="auto"/>
              <w:jc w:val="center"/>
            </w:pPr>
            <w:r>
              <w:t>Новая, д. 15</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17</w:t>
            </w:r>
          </w:p>
        </w:tc>
        <w:tc>
          <w:tcPr>
            <w:tcW w:w="2411" w:type="dxa"/>
          </w:tcPr>
          <w:p w:rsidR="00E85B02" w:rsidRDefault="00E85B02" w:rsidP="00007B95">
            <w:pPr>
              <w:spacing w:line="360" w:lineRule="auto"/>
              <w:jc w:val="center"/>
            </w:pPr>
            <w:r>
              <w:t>Новая, д. 19</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Текущий ре-монт кровли;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 и детской пло-щадки;</w:t>
            </w:r>
          </w:p>
        </w:tc>
        <w:tc>
          <w:tcPr>
            <w:tcW w:w="1134" w:type="dxa"/>
          </w:tcPr>
          <w:p w:rsidR="00E85B02" w:rsidRDefault="00E85B02" w:rsidP="00007B95">
            <w:pPr>
              <w:spacing w:line="360" w:lineRule="auto"/>
              <w:jc w:val="center"/>
              <w:rPr>
                <w:sz w:val="20"/>
                <w:szCs w:val="20"/>
              </w:rPr>
            </w:pPr>
            <w:r>
              <w:rPr>
                <w:sz w:val="20"/>
                <w:szCs w:val="20"/>
              </w:rPr>
              <w:t>Август</w:t>
            </w: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201"/>
        </w:trPr>
        <w:tc>
          <w:tcPr>
            <w:tcW w:w="676" w:type="dxa"/>
          </w:tcPr>
          <w:p w:rsidR="00E85B02" w:rsidRDefault="00E85B02" w:rsidP="00007B95">
            <w:pPr>
              <w:spacing w:line="360" w:lineRule="auto"/>
              <w:jc w:val="center"/>
            </w:pPr>
            <w:r>
              <w:t>18</w:t>
            </w:r>
          </w:p>
        </w:tc>
        <w:tc>
          <w:tcPr>
            <w:tcW w:w="2411" w:type="dxa"/>
          </w:tcPr>
          <w:p w:rsidR="00E85B02" w:rsidRDefault="00E85B02" w:rsidP="00007B95">
            <w:pPr>
              <w:spacing w:line="360" w:lineRule="auto"/>
              <w:jc w:val="center"/>
            </w:pPr>
            <w:r>
              <w:t>Новая, д. 20</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19</w:t>
            </w:r>
          </w:p>
        </w:tc>
        <w:tc>
          <w:tcPr>
            <w:tcW w:w="2411" w:type="dxa"/>
          </w:tcPr>
          <w:p w:rsidR="00E85B02" w:rsidRDefault="00E85B02" w:rsidP="00007B95">
            <w:pPr>
              <w:spacing w:line="360" w:lineRule="auto"/>
              <w:jc w:val="center"/>
            </w:pPr>
            <w:r>
              <w:t>Новая, д. 22</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Pr="001B6C0F" w:rsidRDefault="00E85B02" w:rsidP="00007B95">
            <w:pPr>
              <w:spacing w:line="360" w:lineRule="auto"/>
              <w:rPr>
                <w:sz w:val="20"/>
                <w:szCs w:val="20"/>
              </w:rPr>
            </w:pPr>
            <w:r>
              <w:rPr>
                <w:sz w:val="20"/>
                <w:szCs w:val="20"/>
              </w:rPr>
              <w:t>по мере необхо-димости</w:t>
            </w:r>
          </w:p>
        </w:tc>
      </w:tr>
      <w:tr w:rsidR="00E85B02" w:rsidTr="00007B95">
        <w:trPr>
          <w:trHeight w:val="184"/>
        </w:trPr>
        <w:tc>
          <w:tcPr>
            <w:tcW w:w="676" w:type="dxa"/>
          </w:tcPr>
          <w:p w:rsidR="00E85B02" w:rsidRDefault="00E85B02" w:rsidP="00007B95">
            <w:pPr>
              <w:spacing w:line="360" w:lineRule="auto"/>
              <w:jc w:val="center"/>
            </w:pPr>
            <w:r>
              <w:t>20</w:t>
            </w:r>
          </w:p>
        </w:tc>
        <w:tc>
          <w:tcPr>
            <w:tcW w:w="2411" w:type="dxa"/>
          </w:tcPr>
          <w:p w:rsidR="00E85B02" w:rsidRDefault="00E85B02" w:rsidP="00007B95">
            <w:pPr>
              <w:spacing w:line="360" w:lineRule="auto"/>
              <w:jc w:val="center"/>
            </w:pPr>
            <w:r>
              <w:t>Новая, д. 24-А</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251"/>
        </w:trPr>
        <w:tc>
          <w:tcPr>
            <w:tcW w:w="676" w:type="dxa"/>
          </w:tcPr>
          <w:p w:rsidR="00E85B02" w:rsidRDefault="00E85B02" w:rsidP="00007B95">
            <w:pPr>
              <w:spacing w:line="360" w:lineRule="auto"/>
              <w:jc w:val="center"/>
            </w:pPr>
            <w:r>
              <w:t>21</w:t>
            </w:r>
          </w:p>
        </w:tc>
        <w:tc>
          <w:tcPr>
            <w:tcW w:w="2411" w:type="dxa"/>
          </w:tcPr>
          <w:p w:rsidR="00E85B02" w:rsidRDefault="00E85B02" w:rsidP="00007B95">
            <w:pPr>
              <w:spacing w:line="360" w:lineRule="auto"/>
              <w:jc w:val="center"/>
            </w:pPr>
            <w:r>
              <w:t>Пролетарская, д. 9</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34"/>
        </w:trPr>
        <w:tc>
          <w:tcPr>
            <w:tcW w:w="676" w:type="dxa"/>
          </w:tcPr>
          <w:p w:rsidR="00E85B02" w:rsidRDefault="00E85B02" w:rsidP="00007B95">
            <w:pPr>
              <w:spacing w:line="360" w:lineRule="auto"/>
              <w:jc w:val="center"/>
            </w:pPr>
            <w:r>
              <w:t>22</w:t>
            </w:r>
          </w:p>
        </w:tc>
        <w:tc>
          <w:tcPr>
            <w:tcW w:w="2411" w:type="dxa"/>
          </w:tcPr>
          <w:p w:rsidR="00E85B02" w:rsidRDefault="00E85B02" w:rsidP="00007B95">
            <w:pPr>
              <w:spacing w:line="360" w:lineRule="auto"/>
              <w:jc w:val="center"/>
            </w:pPr>
            <w:r>
              <w:t>Заречная, д. 2</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51"/>
        </w:trPr>
        <w:tc>
          <w:tcPr>
            <w:tcW w:w="676" w:type="dxa"/>
          </w:tcPr>
          <w:p w:rsidR="00E85B02" w:rsidRDefault="00E85B02" w:rsidP="00007B95">
            <w:pPr>
              <w:spacing w:line="360" w:lineRule="auto"/>
              <w:jc w:val="center"/>
            </w:pPr>
            <w:r>
              <w:t>23</w:t>
            </w:r>
          </w:p>
        </w:tc>
        <w:tc>
          <w:tcPr>
            <w:tcW w:w="2411" w:type="dxa"/>
          </w:tcPr>
          <w:p w:rsidR="00E85B02" w:rsidRDefault="00E85B02" w:rsidP="00007B95">
            <w:pPr>
              <w:spacing w:line="360" w:lineRule="auto"/>
              <w:jc w:val="center"/>
            </w:pPr>
            <w:r>
              <w:t>Советская, д. 1</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24</w:t>
            </w:r>
          </w:p>
        </w:tc>
        <w:tc>
          <w:tcPr>
            <w:tcW w:w="2411" w:type="dxa"/>
          </w:tcPr>
          <w:p w:rsidR="00E85B02" w:rsidRDefault="00E85B02" w:rsidP="00007B95">
            <w:pPr>
              <w:spacing w:line="360" w:lineRule="auto"/>
              <w:jc w:val="center"/>
            </w:pPr>
            <w:r>
              <w:t>Советская, д. 12</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b/>
                <w:sz w:val="20"/>
                <w:szCs w:val="20"/>
              </w:rPr>
            </w:pPr>
          </w:p>
        </w:tc>
      </w:tr>
      <w:tr w:rsidR="00E85B02" w:rsidTr="00007B95">
        <w:trPr>
          <w:trHeight w:val="234"/>
        </w:trPr>
        <w:tc>
          <w:tcPr>
            <w:tcW w:w="676" w:type="dxa"/>
          </w:tcPr>
          <w:p w:rsidR="00E85B02" w:rsidRDefault="00E85B02" w:rsidP="00007B95">
            <w:pPr>
              <w:spacing w:line="360" w:lineRule="auto"/>
              <w:jc w:val="center"/>
            </w:pPr>
            <w:r>
              <w:t>25</w:t>
            </w:r>
          </w:p>
        </w:tc>
        <w:tc>
          <w:tcPr>
            <w:tcW w:w="2411" w:type="dxa"/>
          </w:tcPr>
          <w:p w:rsidR="00E85B02" w:rsidRDefault="00E85B02" w:rsidP="00007B95">
            <w:pPr>
              <w:spacing w:line="360" w:lineRule="auto"/>
              <w:jc w:val="center"/>
            </w:pPr>
            <w:r>
              <w:t>Ленина, д. 18</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Pr="001B6C0F" w:rsidRDefault="00E85B02" w:rsidP="00007B95">
            <w:pPr>
              <w:spacing w:line="360" w:lineRule="auto"/>
              <w:rPr>
                <w:sz w:val="20"/>
                <w:szCs w:val="20"/>
              </w:rPr>
            </w:pPr>
            <w:r>
              <w:rPr>
                <w:sz w:val="20"/>
                <w:szCs w:val="20"/>
              </w:rPr>
              <w:t>по мере необхо-димости</w:t>
            </w:r>
          </w:p>
        </w:tc>
      </w:tr>
      <w:tr w:rsidR="00E85B02" w:rsidTr="00007B95">
        <w:trPr>
          <w:trHeight w:val="184"/>
        </w:trPr>
        <w:tc>
          <w:tcPr>
            <w:tcW w:w="676" w:type="dxa"/>
          </w:tcPr>
          <w:p w:rsidR="00E85B02" w:rsidRDefault="00E85B02" w:rsidP="00007B95">
            <w:pPr>
              <w:spacing w:line="360" w:lineRule="auto"/>
              <w:jc w:val="center"/>
            </w:pPr>
            <w:r>
              <w:t>26</w:t>
            </w:r>
          </w:p>
        </w:tc>
        <w:tc>
          <w:tcPr>
            <w:tcW w:w="2411" w:type="dxa"/>
          </w:tcPr>
          <w:p w:rsidR="00E85B02" w:rsidRDefault="00E85B02" w:rsidP="00007B95">
            <w:pPr>
              <w:spacing w:line="360" w:lineRule="auto"/>
              <w:jc w:val="center"/>
            </w:pPr>
            <w:r>
              <w:t>Ленина, д. 21</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Pr="001B6C0F" w:rsidRDefault="00E85B02" w:rsidP="00007B95">
            <w:pPr>
              <w:spacing w:line="360" w:lineRule="auto"/>
              <w:rPr>
                <w:sz w:val="20"/>
                <w:szCs w:val="20"/>
              </w:rPr>
            </w:pPr>
            <w:r>
              <w:rPr>
                <w:sz w:val="20"/>
                <w:szCs w:val="20"/>
              </w:rPr>
              <w:t>по мере необхо-димости</w:t>
            </w:r>
          </w:p>
        </w:tc>
      </w:tr>
      <w:tr w:rsidR="00E85B02" w:rsidTr="00007B95">
        <w:trPr>
          <w:trHeight w:val="218"/>
        </w:trPr>
        <w:tc>
          <w:tcPr>
            <w:tcW w:w="676" w:type="dxa"/>
          </w:tcPr>
          <w:p w:rsidR="00E85B02" w:rsidRDefault="00E85B02" w:rsidP="00007B95">
            <w:pPr>
              <w:spacing w:line="360" w:lineRule="auto"/>
              <w:jc w:val="center"/>
            </w:pPr>
            <w:r>
              <w:t>27</w:t>
            </w:r>
          </w:p>
        </w:tc>
        <w:tc>
          <w:tcPr>
            <w:tcW w:w="2411" w:type="dxa"/>
          </w:tcPr>
          <w:p w:rsidR="00E85B02" w:rsidRDefault="00E85B02" w:rsidP="00007B95">
            <w:pPr>
              <w:spacing w:line="360" w:lineRule="auto"/>
              <w:jc w:val="center"/>
            </w:pPr>
            <w:r>
              <w:t>Ленина, д. 24</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Требуется капитальный ремонт  кров-ли.</w:t>
            </w: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r w:rsidRPr="00302006">
              <w:rPr>
                <w:sz w:val="20"/>
                <w:szCs w:val="20"/>
              </w:rPr>
              <w:t>Чистка дымоходов</w:t>
            </w:r>
          </w:p>
        </w:tc>
        <w:tc>
          <w:tcPr>
            <w:tcW w:w="1013" w:type="dxa"/>
          </w:tcPr>
          <w:p w:rsidR="00E85B02" w:rsidRPr="001B6C0F" w:rsidRDefault="00E85B02" w:rsidP="00007B95">
            <w:pPr>
              <w:spacing w:line="360" w:lineRule="auto"/>
              <w:rPr>
                <w:sz w:val="20"/>
                <w:szCs w:val="20"/>
              </w:rPr>
            </w:pPr>
            <w:r>
              <w:rPr>
                <w:sz w:val="20"/>
                <w:szCs w:val="20"/>
              </w:rPr>
              <w:t>по мере необхо-димости</w:t>
            </w:r>
          </w:p>
        </w:tc>
      </w:tr>
      <w:tr w:rsidR="00E85B02" w:rsidTr="00007B95">
        <w:trPr>
          <w:trHeight w:val="251"/>
        </w:trPr>
        <w:tc>
          <w:tcPr>
            <w:tcW w:w="676" w:type="dxa"/>
          </w:tcPr>
          <w:p w:rsidR="00E85B02" w:rsidRDefault="00E85B02" w:rsidP="00007B95">
            <w:pPr>
              <w:spacing w:line="360" w:lineRule="auto"/>
              <w:jc w:val="center"/>
            </w:pPr>
          </w:p>
        </w:tc>
        <w:tc>
          <w:tcPr>
            <w:tcW w:w="2411" w:type="dxa"/>
          </w:tcPr>
          <w:p w:rsidR="00E85B02" w:rsidRPr="00203ED0" w:rsidRDefault="00E85B02" w:rsidP="00007B95">
            <w:pPr>
              <w:spacing w:line="360" w:lineRule="auto"/>
              <w:jc w:val="center"/>
              <w:rPr>
                <w:b/>
              </w:rPr>
            </w:pPr>
            <w:r w:rsidRPr="00203ED0">
              <w:rPr>
                <w:b/>
              </w:rPr>
              <w:t>п. Ласанен</w:t>
            </w:r>
          </w:p>
        </w:tc>
        <w:tc>
          <w:tcPr>
            <w:tcW w:w="1559" w:type="dxa"/>
          </w:tcPr>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p>
        </w:tc>
        <w:tc>
          <w:tcPr>
            <w:tcW w:w="1134" w:type="dxa"/>
          </w:tcPr>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p>
        </w:tc>
        <w:tc>
          <w:tcPr>
            <w:tcW w:w="992" w:type="dxa"/>
          </w:tcPr>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84"/>
        </w:trPr>
        <w:tc>
          <w:tcPr>
            <w:tcW w:w="676" w:type="dxa"/>
          </w:tcPr>
          <w:p w:rsidR="00E85B02" w:rsidRDefault="00E85B02" w:rsidP="00007B95">
            <w:pPr>
              <w:spacing w:line="360" w:lineRule="auto"/>
              <w:jc w:val="center"/>
            </w:pPr>
            <w:r>
              <w:t>28</w:t>
            </w:r>
          </w:p>
        </w:tc>
        <w:tc>
          <w:tcPr>
            <w:tcW w:w="2411" w:type="dxa"/>
          </w:tcPr>
          <w:p w:rsidR="00E85B02" w:rsidRDefault="00E85B02" w:rsidP="00007B95">
            <w:pPr>
              <w:spacing w:line="360" w:lineRule="auto"/>
              <w:jc w:val="center"/>
            </w:pPr>
            <w:r>
              <w:t>Ленинградская, д. 2</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r>
              <w:rPr>
                <w:sz w:val="20"/>
                <w:szCs w:val="20"/>
              </w:rPr>
              <w:t>чистка(ремонт) системы  ХВС;</w:t>
            </w:r>
          </w:p>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r>
              <w:rPr>
                <w:sz w:val="20"/>
                <w:szCs w:val="20"/>
              </w:rPr>
              <w:t>Август</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3E74F2">
            <w:pPr>
              <w:spacing w:line="360" w:lineRule="auto"/>
              <w:rPr>
                <w:sz w:val="20"/>
                <w:szCs w:val="20"/>
              </w:rPr>
            </w:pPr>
            <w:r>
              <w:rPr>
                <w:sz w:val="20"/>
                <w:szCs w:val="20"/>
              </w:rPr>
              <w:t>сентябрь</w:t>
            </w:r>
          </w:p>
          <w:p w:rsidR="00E85B02" w:rsidRDefault="00E85B02" w:rsidP="00007B95">
            <w:pPr>
              <w:spacing w:line="360" w:lineRule="auto"/>
              <w:rPr>
                <w:sz w:val="20"/>
                <w:szCs w:val="20"/>
              </w:rPr>
            </w:pPr>
            <w:r>
              <w:rPr>
                <w:sz w:val="20"/>
                <w:szCs w:val="20"/>
              </w:rPr>
              <w:t>-октябрь</w:t>
            </w: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по мере необхо-димости</w:t>
            </w:r>
          </w:p>
        </w:tc>
        <w:tc>
          <w:tcPr>
            <w:tcW w:w="1417" w:type="dxa"/>
          </w:tcPr>
          <w:p w:rsidR="00E85B02" w:rsidRDefault="00E85B02" w:rsidP="00007B95">
            <w:pPr>
              <w:spacing w:line="360" w:lineRule="auto"/>
              <w:jc w:val="both"/>
              <w:rPr>
                <w:sz w:val="20"/>
                <w:szCs w:val="20"/>
              </w:rPr>
            </w:pPr>
            <w:r>
              <w:rPr>
                <w:sz w:val="20"/>
                <w:szCs w:val="20"/>
              </w:rPr>
              <w:t>Требуется капитальный ремонт сов-мещённой рулонной кровли;</w:t>
            </w:r>
          </w:p>
          <w:p w:rsidR="00E85B02" w:rsidRDefault="00E85B02" w:rsidP="00007B95">
            <w:pPr>
              <w:spacing w:line="360" w:lineRule="auto"/>
              <w:jc w:val="both"/>
              <w:rPr>
                <w:sz w:val="20"/>
                <w:szCs w:val="20"/>
              </w:rPr>
            </w:pPr>
            <w:r>
              <w:rPr>
                <w:sz w:val="20"/>
                <w:szCs w:val="20"/>
              </w:rPr>
              <w:t>очистка под-вала и приям-ков от мусо-ра;</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Сентябрь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r>
              <w:rPr>
                <w:sz w:val="20"/>
                <w:szCs w:val="20"/>
              </w:rPr>
              <w:t>Сентябрь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134"/>
        </w:trPr>
        <w:tc>
          <w:tcPr>
            <w:tcW w:w="676" w:type="dxa"/>
          </w:tcPr>
          <w:p w:rsidR="00E85B02" w:rsidRDefault="00E85B02" w:rsidP="00007B95">
            <w:pPr>
              <w:spacing w:line="360" w:lineRule="auto"/>
              <w:jc w:val="center"/>
            </w:pPr>
            <w:r>
              <w:t>29</w:t>
            </w:r>
          </w:p>
        </w:tc>
        <w:tc>
          <w:tcPr>
            <w:tcW w:w="2411" w:type="dxa"/>
          </w:tcPr>
          <w:p w:rsidR="00E85B02" w:rsidRDefault="00E85B02" w:rsidP="00007B95">
            <w:pPr>
              <w:spacing w:line="360" w:lineRule="auto"/>
              <w:jc w:val="center"/>
            </w:pPr>
            <w:r>
              <w:t>Ленинградская, д. 4</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r>
              <w:rPr>
                <w:sz w:val="20"/>
                <w:szCs w:val="20"/>
              </w:rPr>
              <w:t>чистка(ремонт) системы  ХВС;</w:t>
            </w:r>
          </w:p>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r>
              <w:rPr>
                <w:sz w:val="20"/>
                <w:szCs w:val="20"/>
              </w:rPr>
              <w:t xml:space="preserve"> август</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3E74F2">
            <w:pPr>
              <w:spacing w:line="360" w:lineRule="auto"/>
              <w:rPr>
                <w:sz w:val="20"/>
                <w:szCs w:val="20"/>
              </w:rPr>
            </w:pPr>
            <w:r>
              <w:rPr>
                <w:sz w:val="20"/>
                <w:szCs w:val="20"/>
              </w:rPr>
              <w:t>сентябрь</w:t>
            </w:r>
          </w:p>
          <w:p w:rsidR="00E85B02" w:rsidRDefault="00E85B02" w:rsidP="003E74F2">
            <w:pPr>
              <w:spacing w:line="360" w:lineRule="auto"/>
              <w:rPr>
                <w:sz w:val="20"/>
                <w:szCs w:val="20"/>
              </w:rPr>
            </w:pPr>
            <w:r>
              <w:rPr>
                <w:sz w:val="20"/>
                <w:szCs w:val="20"/>
              </w:rPr>
              <w:t>-октябрь</w:t>
            </w: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Требуется капитальный ремонт сов-мещённой рулонной кровли;</w:t>
            </w:r>
          </w:p>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Октябрь</w:t>
            </w: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jc w:val="center"/>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r w:rsidR="00E85B02" w:rsidTr="00007B95">
        <w:trPr>
          <w:trHeight w:val="246"/>
        </w:trPr>
        <w:tc>
          <w:tcPr>
            <w:tcW w:w="676" w:type="dxa"/>
          </w:tcPr>
          <w:p w:rsidR="00E85B02" w:rsidRDefault="00E85B02" w:rsidP="00007B95">
            <w:pPr>
              <w:spacing w:line="360" w:lineRule="auto"/>
              <w:jc w:val="center"/>
            </w:pPr>
            <w:r>
              <w:t>30</w:t>
            </w:r>
          </w:p>
        </w:tc>
        <w:tc>
          <w:tcPr>
            <w:tcW w:w="2411" w:type="dxa"/>
          </w:tcPr>
          <w:p w:rsidR="00E85B02" w:rsidRDefault="00E85B02" w:rsidP="00007B95">
            <w:pPr>
              <w:spacing w:line="360" w:lineRule="auto"/>
              <w:jc w:val="center"/>
            </w:pPr>
            <w:r>
              <w:t>Ленинградская, д. 6</w:t>
            </w:r>
          </w:p>
        </w:tc>
        <w:tc>
          <w:tcPr>
            <w:tcW w:w="1559" w:type="dxa"/>
          </w:tcPr>
          <w:p w:rsidR="00E85B02" w:rsidRDefault="00E85B02" w:rsidP="00007B95">
            <w:pPr>
              <w:spacing w:line="360" w:lineRule="auto"/>
              <w:rPr>
                <w:sz w:val="20"/>
                <w:szCs w:val="20"/>
              </w:rPr>
            </w:pPr>
            <w:r>
              <w:rPr>
                <w:sz w:val="20"/>
                <w:szCs w:val="20"/>
              </w:rPr>
              <w:t>промывка и опрессовка системы отопления;</w:t>
            </w:r>
          </w:p>
          <w:p w:rsidR="00E85B02" w:rsidRDefault="00E85B02" w:rsidP="00007B95">
            <w:pPr>
              <w:spacing w:line="360" w:lineRule="auto"/>
              <w:rPr>
                <w:sz w:val="20"/>
                <w:szCs w:val="20"/>
              </w:rPr>
            </w:pPr>
            <w:r>
              <w:rPr>
                <w:sz w:val="20"/>
                <w:szCs w:val="20"/>
              </w:rPr>
              <w:t>регулировка системы отопления;</w:t>
            </w:r>
          </w:p>
          <w:p w:rsidR="00E85B02" w:rsidRDefault="00E85B02" w:rsidP="00007B95">
            <w:pPr>
              <w:spacing w:line="360" w:lineRule="auto"/>
              <w:rPr>
                <w:sz w:val="20"/>
                <w:szCs w:val="20"/>
              </w:rPr>
            </w:pPr>
            <w:r>
              <w:rPr>
                <w:sz w:val="20"/>
                <w:szCs w:val="20"/>
              </w:rPr>
              <w:t>ремонт систе-мы  ХВС;</w:t>
            </w:r>
          </w:p>
          <w:p w:rsidR="00E85B02" w:rsidRDefault="00E85B02" w:rsidP="00007B95">
            <w:pPr>
              <w:spacing w:line="360" w:lineRule="auto"/>
              <w:rPr>
                <w:sz w:val="20"/>
                <w:szCs w:val="20"/>
              </w:rPr>
            </w:pPr>
          </w:p>
        </w:tc>
        <w:tc>
          <w:tcPr>
            <w:tcW w:w="993" w:type="dxa"/>
          </w:tcPr>
          <w:p w:rsidR="00E85B02" w:rsidRDefault="00E85B02" w:rsidP="00007B95">
            <w:pPr>
              <w:spacing w:line="360" w:lineRule="auto"/>
              <w:rPr>
                <w:sz w:val="20"/>
                <w:szCs w:val="20"/>
              </w:rPr>
            </w:pPr>
            <w:r>
              <w:rPr>
                <w:sz w:val="20"/>
                <w:szCs w:val="20"/>
              </w:rPr>
              <w:t>август</w:t>
            </w: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007B95">
            <w:pPr>
              <w:spacing w:line="360" w:lineRule="auto"/>
              <w:rPr>
                <w:sz w:val="20"/>
                <w:szCs w:val="20"/>
              </w:rPr>
            </w:pPr>
          </w:p>
          <w:p w:rsidR="00E85B02" w:rsidRDefault="00E85B02" w:rsidP="003E74F2">
            <w:pPr>
              <w:spacing w:line="360" w:lineRule="auto"/>
              <w:rPr>
                <w:sz w:val="20"/>
                <w:szCs w:val="20"/>
              </w:rPr>
            </w:pPr>
            <w:r>
              <w:rPr>
                <w:sz w:val="20"/>
                <w:szCs w:val="20"/>
              </w:rPr>
              <w:t>сентябрь</w:t>
            </w:r>
          </w:p>
          <w:p w:rsidR="00E85B02" w:rsidRDefault="00E85B02" w:rsidP="00007B95">
            <w:pPr>
              <w:spacing w:line="360" w:lineRule="auto"/>
              <w:rPr>
                <w:sz w:val="20"/>
                <w:szCs w:val="20"/>
              </w:rPr>
            </w:pPr>
            <w:r>
              <w:rPr>
                <w:sz w:val="20"/>
                <w:szCs w:val="20"/>
              </w:rPr>
              <w:t>-октябрь</w:t>
            </w:r>
          </w:p>
          <w:p w:rsidR="00E85B02" w:rsidRDefault="00E85B02" w:rsidP="00007B95">
            <w:pPr>
              <w:spacing w:line="360" w:lineRule="auto"/>
              <w:rPr>
                <w:sz w:val="20"/>
                <w:szCs w:val="20"/>
              </w:rPr>
            </w:pPr>
          </w:p>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417" w:type="dxa"/>
          </w:tcPr>
          <w:p w:rsidR="00E85B02" w:rsidRDefault="00E85B02"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E85B02" w:rsidRDefault="00E85B02" w:rsidP="00007B95">
            <w:pPr>
              <w:spacing w:line="360" w:lineRule="auto"/>
              <w:jc w:val="center"/>
              <w:rPr>
                <w:sz w:val="20"/>
                <w:szCs w:val="20"/>
              </w:rPr>
            </w:pPr>
            <w:r>
              <w:rPr>
                <w:sz w:val="20"/>
                <w:szCs w:val="20"/>
              </w:rPr>
              <w:t>по мере необхо-димости</w:t>
            </w:r>
          </w:p>
          <w:p w:rsidR="00E85B02" w:rsidRDefault="00E85B02" w:rsidP="00007B95">
            <w:pPr>
              <w:spacing w:line="360" w:lineRule="auto"/>
              <w:jc w:val="center"/>
              <w:rPr>
                <w:sz w:val="20"/>
                <w:szCs w:val="20"/>
              </w:rPr>
            </w:pPr>
          </w:p>
        </w:tc>
        <w:tc>
          <w:tcPr>
            <w:tcW w:w="1276" w:type="dxa"/>
          </w:tcPr>
          <w:p w:rsidR="00E85B02" w:rsidRDefault="00E85B02" w:rsidP="00007B95">
            <w:pPr>
              <w:spacing w:line="360" w:lineRule="auto"/>
              <w:jc w:val="center"/>
              <w:rPr>
                <w:b/>
                <w:sz w:val="20"/>
                <w:szCs w:val="20"/>
              </w:rPr>
            </w:pPr>
          </w:p>
        </w:tc>
        <w:tc>
          <w:tcPr>
            <w:tcW w:w="848" w:type="dxa"/>
          </w:tcPr>
          <w:p w:rsidR="00E85B02" w:rsidRDefault="00E85B02" w:rsidP="00007B95">
            <w:pPr>
              <w:spacing w:line="360" w:lineRule="auto"/>
              <w:jc w:val="center"/>
              <w:rPr>
                <w:b/>
                <w:sz w:val="20"/>
                <w:szCs w:val="20"/>
              </w:rPr>
            </w:pPr>
          </w:p>
        </w:tc>
        <w:tc>
          <w:tcPr>
            <w:tcW w:w="1420" w:type="dxa"/>
          </w:tcPr>
          <w:p w:rsidR="00E85B02" w:rsidRDefault="00E85B02" w:rsidP="00007B95">
            <w:pPr>
              <w:spacing w:line="360" w:lineRule="auto"/>
              <w:jc w:val="center"/>
              <w:rPr>
                <w:sz w:val="20"/>
                <w:szCs w:val="20"/>
              </w:rPr>
            </w:pPr>
            <w:r>
              <w:rPr>
                <w:sz w:val="20"/>
                <w:szCs w:val="20"/>
              </w:rPr>
              <w:t>замена эл. лампочек</w:t>
            </w:r>
          </w:p>
          <w:p w:rsidR="00E85B02" w:rsidRDefault="00E85B02" w:rsidP="00007B95">
            <w:pPr>
              <w:spacing w:line="360" w:lineRule="auto"/>
              <w:jc w:val="center"/>
              <w:rPr>
                <w:sz w:val="20"/>
                <w:szCs w:val="20"/>
              </w:rPr>
            </w:pPr>
            <w:r>
              <w:rPr>
                <w:sz w:val="20"/>
                <w:szCs w:val="20"/>
              </w:rPr>
              <w:t>в подъездах;</w:t>
            </w:r>
          </w:p>
          <w:p w:rsidR="00E85B02" w:rsidRDefault="00E85B02" w:rsidP="00007B95">
            <w:pPr>
              <w:spacing w:line="360" w:lineRule="auto"/>
              <w:jc w:val="center"/>
              <w:rPr>
                <w:sz w:val="20"/>
                <w:szCs w:val="20"/>
              </w:rPr>
            </w:pPr>
            <w:r>
              <w:rPr>
                <w:sz w:val="20"/>
                <w:szCs w:val="20"/>
              </w:rPr>
              <w:t>ремонт светильников в подъезде;</w:t>
            </w:r>
          </w:p>
          <w:p w:rsidR="00E85B02" w:rsidRDefault="00E85B02" w:rsidP="00007B95">
            <w:pPr>
              <w:spacing w:line="360" w:lineRule="auto"/>
              <w:jc w:val="center"/>
              <w:rPr>
                <w:sz w:val="20"/>
                <w:szCs w:val="20"/>
              </w:rPr>
            </w:pPr>
            <w:r>
              <w:rPr>
                <w:sz w:val="20"/>
                <w:szCs w:val="20"/>
              </w:rPr>
              <w:t>ревизия эл. щитов;</w:t>
            </w:r>
          </w:p>
        </w:tc>
        <w:tc>
          <w:tcPr>
            <w:tcW w:w="992" w:type="dxa"/>
          </w:tcPr>
          <w:p w:rsidR="00E85B02" w:rsidRDefault="00E85B02" w:rsidP="00007B95">
            <w:pPr>
              <w:spacing w:line="360" w:lineRule="auto"/>
              <w:rPr>
                <w:sz w:val="20"/>
                <w:szCs w:val="20"/>
              </w:rPr>
            </w:pPr>
            <w:r>
              <w:rPr>
                <w:sz w:val="20"/>
                <w:szCs w:val="20"/>
              </w:rPr>
              <w:t>по мере необхо-димости</w:t>
            </w:r>
          </w:p>
          <w:p w:rsidR="00E85B02" w:rsidRDefault="00E85B02" w:rsidP="00007B95">
            <w:pPr>
              <w:spacing w:line="360" w:lineRule="auto"/>
              <w:rPr>
                <w:sz w:val="20"/>
                <w:szCs w:val="20"/>
              </w:rPr>
            </w:pPr>
          </w:p>
        </w:tc>
        <w:tc>
          <w:tcPr>
            <w:tcW w:w="1276" w:type="dxa"/>
          </w:tcPr>
          <w:p w:rsidR="00E85B02" w:rsidRDefault="00E85B02" w:rsidP="00007B95">
            <w:pPr>
              <w:spacing w:line="360" w:lineRule="auto"/>
              <w:jc w:val="center"/>
              <w:rPr>
                <w:b/>
                <w:sz w:val="20"/>
                <w:szCs w:val="20"/>
              </w:rPr>
            </w:pPr>
          </w:p>
        </w:tc>
        <w:tc>
          <w:tcPr>
            <w:tcW w:w="1013" w:type="dxa"/>
          </w:tcPr>
          <w:p w:rsidR="00E85B02" w:rsidRDefault="00E85B02" w:rsidP="00007B95">
            <w:pPr>
              <w:spacing w:line="360" w:lineRule="auto"/>
              <w:jc w:val="center"/>
              <w:rPr>
                <w:b/>
                <w:sz w:val="20"/>
                <w:szCs w:val="20"/>
              </w:rPr>
            </w:pPr>
          </w:p>
        </w:tc>
      </w:tr>
    </w:tbl>
    <w:p w:rsidR="00E85B02" w:rsidRDefault="00E85B02" w:rsidP="00007B95">
      <w:pPr>
        <w:jc w:val="both"/>
      </w:pPr>
    </w:p>
    <w:p w:rsidR="00E85B02" w:rsidRDefault="00E85B02" w:rsidP="00007B95">
      <w:pPr>
        <w:jc w:val="both"/>
      </w:pPr>
      <w:r>
        <w:t xml:space="preserve"> * Мероприятия по энергосбережению и повышению энергоэффективности  выполняются за счет средств капитального ремонта многоквартирного дома.</w:t>
      </w:r>
    </w:p>
    <w:p w:rsidR="00E85B02" w:rsidRDefault="00E85B02" w:rsidP="00007B9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007B9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007B95">
      <w:pPr>
        <w:jc w:val="both"/>
        <w:rPr>
          <w:b/>
        </w:rPr>
      </w:pPr>
      <w:r>
        <w:rPr>
          <w:b/>
        </w:rP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007B95">
      <w:pPr>
        <w:spacing w:line="360" w:lineRule="auto"/>
        <w:jc w:val="both"/>
        <w:rPr>
          <w:b/>
        </w:rPr>
      </w:pPr>
    </w:p>
    <w:p w:rsidR="00E85B02" w:rsidRDefault="00E85B02" w:rsidP="00007B95">
      <w:pPr>
        <w:spacing w:line="360" w:lineRule="auto"/>
        <w:jc w:val="both"/>
        <w:rPr>
          <w:b/>
        </w:rPr>
      </w:pPr>
    </w:p>
    <w:p w:rsidR="00E85B02" w:rsidRDefault="00E85B02" w:rsidP="00007B95">
      <w:pPr>
        <w:spacing w:line="360" w:lineRule="auto"/>
        <w:jc w:val="both"/>
      </w:pPr>
      <w:r>
        <w:rPr>
          <w:b/>
        </w:rPr>
        <w:t xml:space="preserve">                                  </w:t>
      </w:r>
      <w:r>
        <w:t xml:space="preserve">   Директор  ООО «Домоуправление»                                                          Бородинова  И.С.</w:t>
      </w:r>
    </w:p>
    <w:p w:rsidR="00E85B02" w:rsidRDefault="00E85B02" w:rsidP="00BB5866">
      <w:pPr>
        <w:spacing w:line="360" w:lineRule="auto"/>
      </w:pPr>
    </w:p>
    <w:p w:rsidR="00E85B02" w:rsidRDefault="00E85B02" w:rsidP="00BB5866">
      <w:pPr>
        <w:spacing w:line="360" w:lineRule="auto"/>
      </w:pPr>
      <w:r>
        <w:t xml:space="preserve">                                                                                                                                                                </w:t>
      </w:r>
    </w:p>
    <w:p w:rsidR="00E85B02" w:rsidRDefault="00E85B02" w:rsidP="00BB5866">
      <w:pPr>
        <w:rPr>
          <w:b/>
        </w:rPr>
      </w:pPr>
    </w:p>
    <w:p w:rsidR="00E85B02" w:rsidRDefault="00E85B02" w:rsidP="00BB5866">
      <w:pPr>
        <w:rPr>
          <w:b/>
        </w:rPr>
      </w:pPr>
    </w:p>
    <w:p w:rsidR="00E85B02" w:rsidRPr="000A21FF" w:rsidRDefault="00E85B02" w:rsidP="005A31DB">
      <w:pPr>
        <w:jc w:val="right"/>
        <w:rPr>
          <w:b/>
        </w:rPr>
      </w:pPr>
      <w:r w:rsidRPr="000A21FF">
        <w:rPr>
          <w:b/>
        </w:rPr>
        <w:t>Приложение  7</w:t>
      </w:r>
    </w:p>
    <w:p w:rsidR="00E85B02" w:rsidRDefault="00E85B02" w:rsidP="005A31DB">
      <w:pPr>
        <w:jc w:val="right"/>
      </w:pPr>
    </w:p>
    <w:p w:rsidR="00E85B02" w:rsidRDefault="00E85B02" w:rsidP="005A31DB">
      <w:pPr>
        <w:jc w:val="right"/>
      </w:pPr>
    </w:p>
    <w:p w:rsidR="00E85B02" w:rsidRDefault="00E85B02" w:rsidP="005A31DB">
      <w:pPr>
        <w:spacing w:line="360" w:lineRule="auto"/>
      </w:pPr>
      <w:r>
        <w:t xml:space="preserve">                                                                                                                                                                                                </w:t>
      </w:r>
    </w:p>
    <w:p w:rsidR="00E85B02" w:rsidRPr="003C390F" w:rsidRDefault="00E85B02" w:rsidP="005A31DB">
      <w:pPr>
        <w:spacing w:line="360" w:lineRule="auto"/>
      </w:pPr>
      <w:r>
        <w:t xml:space="preserve">                                                                                                                                                                                                                 СОГЛАСОВАНО                                                                                     </w:t>
      </w:r>
    </w:p>
    <w:p w:rsidR="00E85B02" w:rsidRPr="003C390F" w:rsidRDefault="00E85B02" w:rsidP="005A31DB">
      <w:pPr>
        <w:spacing w:line="360" w:lineRule="auto"/>
      </w:pPr>
      <w:r>
        <w:t xml:space="preserve">                                                                                                                                                                                     Директор  ООО «Домоуправление»</w:t>
      </w:r>
    </w:p>
    <w:p w:rsidR="00E85B02" w:rsidRDefault="00E85B02" w:rsidP="005A31DB">
      <w:pPr>
        <w:spacing w:line="360" w:lineRule="auto"/>
      </w:pPr>
      <w:r>
        <w:t xml:space="preserve">                                                                                                                                                                                            ___________И.С.  Бородинова</w:t>
      </w:r>
    </w:p>
    <w:p w:rsidR="00E85B02" w:rsidRDefault="00E85B02" w:rsidP="005A31DB">
      <w:pPr>
        <w:spacing w:line="360" w:lineRule="auto"/>
      </w:pPr>
      <w:r>
        <w:t xml:space="preserve"> </w:t>
      </w:r>
    </w:p>
    <w:p w:rsidR="00E85B02" w:rsidRDefault="00E85B02" w:rsidP="005A31DB">
      <w:pPr>
        <w:spacing w:line="360" w:lineRule="auto"/>
      </w:pPr>
      <w:r>
        <w:t xml:space="preserve">                                                                                                                                                                                              «____»______________2014 г. </w:t>
      </w:r>
    </w:p>
    <w:p w:rsidR="00E85B02" w:rsidRDefault="00E85B02" w:rsidP="005A31DB">
      <w:pPr>
        <w:spacing w:line="360" w:lineRule="auto"/>
        <w:rPr>
          <w:b/>
          <w:sz w:val="28"/>
          <w:szCs w:val="28"/>
        </w:rPr>
      </w:pPr>
    </w:p>
    <w:p w:rsidR="00E85B02" w:rsidRDefault="00E85B02" w:rsidP="005A31DB">
      <w:pPr>
        <w:spacing w:line="360" w:lineRule="auto"/>
        <w:jc w:val="center"/>
        <w:rPr>
          <w:b/>
          <w:sz w:val="28"/>
          <w:szCs w:val="28"/>
        </w:rPr>
      </w:pPr>
      <w:r>
        <w:rPr>
          <w:b/>
          <w:sz w:val="28"/>
          <w:szCs w:val="28"/>
        </w:rPr>
        <w:t xml:space="preserve">ОТЧЁТ О. ВЫПОЛНЕННОЙ РАБОТЕ  ООО «Домоуправление», </w:t>
      </w:r>
    </w:p>
    <w:p w:rsidR="00E85B02" w:rsidRDefault="00E85B02" w:rsidP="005A31DB">
      <w:pPr>
        <w:spacing w:line="360" w:lineRule="auto"/>
        <w:jc w:val="center"/>
        <w:rPr>
          <w:b/>
          <w:sz w:val="28"/>
          <w:szCs w:val="28"/>
        </w:rPr>
      </w:pPr>
      <w:r>
        <w:rPr>
          <w:b/>
          <w:sz w:val="28"/>
          <w:szCs w:val="28"/>
        </w:rPr>
        <w:t xml:space="preserve">за период </w:t>
      </w:r>
      <w:r>
        <w:rPr>
          <w:b/>
          <w:sz w:val="28"/>
          <w:szCs w:val="28"/>
          <w:highlight w:val="yellow"/>
        </w:rPr>
        <w:t>с 01.01.2014 г. по 16.07</w:t>
      </w:r>
      <w:r w:rsidRPr="00FF0496">
        <w:rPr>
          <w:b/>
          <w:sz w:val="28"/>
          <w:szCs w:val="28"/>
          <w:highlight w:val="yellow"/>
        </w:rPr>
        <w:t>.2014 г.</w:t>
      </w:r>
    </w:p>
    <w:p w:rsidR="00E85B02" w:rsidRDefault="00E85B02" w:rsidP="005A31DB">
      <w:pPr>
        <w:spacing w:line="360" w:lineRule="auto"/>
        <w:jc w:val="center"/>
        <w:rPr>
          <w:b/>
          <w:sz w:val="28"/>
          <w:szCs w:val="28"/>
        </w:rPr>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559"/>
        <w:gridCol w:w="993"/>
        <w:gridCol w:w="1491"/>
        <w:gridCol w:w="1060"/>
        <w:gridCol w:w="1134"/>
        <w:gridCol w:w="992"/>
        <w:gridCol w:w="1418"/>
        <w:gridCol w:w="992"/>
        <w:gridCol w:w="1276"/>
        <w:gridCol w:w="1013"/>
      </w:tblGrid>
      <w:tr w:rsidR="00E85B02" w:rsidRPr="00C9401C" w:rsidTr="005A31DB">
        <w:trPr>
          <w:trHeight w:val="220"/>
        </w:trPr>
        <w:tc>
          <w:tcPr>
            <w:tcW w:w="675" w:type="dxa"/>
            <w:vMerge w:val="restart"/>
          </w:tcPr>
          <w:p w:rsidR="00E85B02" w:rsidRPr="00C9401C" w:rsidRDefault="00E85B02" w:rsidP="005A31DB">
            <w:pPr>
              <w:spacing w:line="360" w:lineRule="auto"/>
              <w:jc w:val="center"/>
            </w:pPr>
            <w:r w:rsidRPr="00C9401C">
              <w:rPr>
                <w:sz w:val="22"/>
                <w:szCs w:val="22"/>
              </w:rPr>
              <w:t>№</w:t>
            </w:r>
          </w:p>
          <w:p w:rsidR="00E85B02" w:rsidRPr="00C9401C" w:rsidRDefault="00E85B02" w:rsidP="005A31DB">
            <w:pPr>
              <w:spacing w:line="360" w:lineRule="auto"/>
              <w:jc w:val="center"/>
            </w:pPr>
            <w:r w:rsidRPr="00C9401C">
              <w:rPr>
                <w:sz w:val="22"/>
                <w:szCs w:val="22"/>
              </w:rPr>
              <w:t>п/п</w:t>
            </w:r>
          </w:p>
        </w:tc>
        <w:tc>
          <w:tcPr>
            <w:tcW w:w="2410" w:type="dxa"/>
            <w:vMerge w:val="restart"/>
          </w:tcPr>
          <w:p w:rsidR="00E85B02" w:rsidRPr="00C9401C" w:rsidRDefault="00E85B02" w:rsidP="005A31DB">
            <w:pPr>
              <w:spacing w:line="360" w:lineRule="auto"/>
              <w:jc w:val="center"/>
            </w:pPr>
            <w:r w:rsidRPr="00C9401C">
              <w:rPr>
                <w:sz w:val="22"/>
                <w:szCs w:val="22"/>
              </w:rPr>
              <w:t>адрес</w:t>
            </w:r>
          </w:p>
        </w:tc>
        <w:tc>
          <w:tcPr>
            <w:tcW w:w="11928" w:type="dxa"/>
            <w:gridSpan w:val="10"/>
          </w:tcPr>
          <w:p w:rsidR="00E85B02" w:rsidRPr="00C9401C" w:rsidRDefault="00E85B02" w:rsidP="005A31DB">
            <w:pPr>
              <w:spacing w:line="360" w:lineRule="auto"/>
              <w:jc w:val="center"/>
            </w:pPr>
            <w:r w:rsidRPr="00C9401C">
              <w:rPr>
                <w:sz w:val="22"/>
                <w:szCs w:val="22"/>
              </w:rPr>
              <w:t>Виды  работ  и  их  срок  исполнения</w:t>
            </w:r>
          </w:p>
        </w:tc>
      </w:tr>
      <w:tr w:rsidR="00E85B02" w:rsidRPr="00C9401C" w:rsidTr="00F53BCA">
        <w:trPr>
          <w:trHeight w:val="240"/>
        </w:trPr>
        <w:tc>
          <w:tcPr>
            <w:tcW w:w="675" w:type="dxa"/>
            <w:vMerge/>
          </w:tcPr>
          <w:p w:rsidR="00E85B02" w:rsidRPr="00C9401C" w:rsidRDefault="00E85B02" w:rsidP="005A31DB">
            <w:pPr>
              <w:spacing w:line="360" w:lineRule="auto"/>
              <w:jc w:val="center"/>
            </w:pPr>
          </w:p>
        </w:tc>
        <w:tc>
          <w:tcPr>
            <w:tcW w:w="2410" w:type="dxa"/>
            <w:vMerge/>
          </w:tcPr>
          <w:p w:rsidR="00E85B02" w:rsidRPr="00C9401C" w:rsidRDefault="00E85B02" w:rsidP="005A31DB">
            <w:pPr>
              <w:spacing w:line="360" w:lineRule="auto"/>
              <w:jc w:val="center"/>
            </w:pPr>
          </w:p>
        </w:tc>
        <w:tc>
          <w:tcPr>
            <w:tcW w:w="1559" w:type="dxa"/>
          </w:tcPr>
          <w:p w:rsidR="00E85B02" w:rsidRPr="00C9401C" w:rsidRDefault="00E85B02" w:rsidP="005A31DB">
            <w:pPr>
              <w:spacing w:line="360" w:lineRule="auto"/>
              <w:jc w:val="center"/>
            </w:pPr>
            <w:r w:rsidRPr="00C9401C">
              <w:rPr>
                <w:sz w:val="22"/>
                <w:szCs w:val="22"/>
              </w:rPr>
              <w:t>Сантехничес-кие</w:t>
            </w:r>
          </w:p>
        </w:tc>
        <w:tc>
          <w:tcPr>
            <w:tcW w:w="993" w:type="dxa"/>
          </w:tcPr>
          <w:p w:rsidR="00E85B02" w:rsidRPr="00C9401C" w:rsidRDefault="00E85B02" w:rsidP="005A31DB">
            <w:pPr>
              <w:spacing w:line="360" w:lineRule="auto"/>
              <w:jc w:val="center"/>
            </w:pPr>
            <w:r w:rsidRPr="00C9401C">
              <w:rPr>
                <w:sz w:val="22"/>
                <w:szCs w:val="22"/>
              </w:rPr>
              <w:t>срок</w:t>
            </w:r>
          </w:p>
          <w:p w:rsidR="00E85B02" w:rsidRPr="00C9401C" w:rsidRDefault="00E85B02" w:rsidP="005A31DB">
            <w:pPr>
              <w:spacing w:line="360" w:lineRule="auto"/>
              <w:jc w:val="center"/>
            </w:pPr>
            <w:r w:rsidRPr="00C9401C">
              <w:rPr>
                <w:sz w:val="22"/>
                <w:szCs w:val="22"/>
              </w:rPr>
              <w:t>выпол</w:t>
            </w:r>
          </w:p>
          <w:p w:rsidR="00E85B02" w:rsidRPr="00C9401C" w:rsidRDefault="00E85B02" w:rsidP="005A31DB">
            <w:pPr>
              <w:spacing w:line="360" w:lineRule="auto"/>
              <w:jc w:val="center"/>
            </w:pPr>
            <w:r w:rsidRPr="00C9401C">
              <w:rPr>
                <w:sz w:val="22"/>
                <w:szCs w:val="22"/>
              </w:rPr>
              <w:t>нения</w:t>
            </w:r>
          </w:p>
        </w:tc>
        <w:tc>
          <w:tcPr>
            <w:tcW w:w="1491" w:type="dxa"/>
          </w:tcPr>
          <w:p w:rsidR="00E85B02" w:rsidRPr="00C9401C" w:rsidRDefault="00E85B02" w:rsidP="005A31DB">
            <w:pPr>
              <w:spacing w:line="360" w:lineRule="auto"/>
              <w:jc w:val="center"/>
            </w:pPr>
            <w:r w:rsidRPr="00C9401C">
              <w:rPr>
                <w:sz w:val="22"/>
                <w:szCs w:val="22"/>
              </w:rPr>
              <w:t>Плотниц-</w:t>
            </w:r>
          </w:p>
          <w:p w:rsidR="00E85B02" w:rsidRPr="00C9401C" w:rsidRDefault="00E85B02" w:rsidP="005A31DB">
            <w:pPr>
              <w:spacing w:line="360" w:lineRule="auto"/>
              <w:jc w:val="center"/>
            </w:pPr>
            <w:r w:rsidRPr="00C9401C">
              <w:rPr>
                <w:sz w:val="22"/>
                <w:szCs w:val="22"/>
              </w:rPr>
              <w:t>кие</w:t>
            </w:r>
          </w:p>
        </w:tc>
        <w:tc>
          <w:tcPr>
            <w:tcW w:w="1060" w:type="dxa"/>
          </w:tcPr>
          <w:p w:rsidR="00E85B02" w:rsidRPr="00C9401C" w:rsidRDefault="00E85B02" w:rsidP="005A31DB">
            <w:pPr>
              <w:spacing w:line="360" w:lineRule="auto"/>
              <w:jc w:val="center"/>
            </w:pPr>
            <w:r w:rsidRPr="00C9401C">
              <w:rPr>
                <w:sz w:val="22"/>
                <w:szCs w:val="22"/>
              </w:rPr>
              <w:t>срок</w:t>
            </w:r>
          </w:p>
          <w:p w:rsidR="00E85B02" w:rsidRPr="00C9401C" w:rsidRDefault="00E85B02" w:rsidP="005A31DB">
            <w:pPr>
              <w:spacing w:line="360" w:lineRule="auto"/>
              <w:jc w:val="center"/>
            </w:pPr>
            <w:r w:rsidRPr="00C9401C">
              <w:rPr>
                <w:sz w:val="22"/>
                <w:szCs w:val="22"/>
              </w:rPr>
              <w:t>выпол</w:t>
            </w:r>
          </w:p>
          <w:p w:rsidR="00E85B02" w:rsidRPr="00C9401C" w:rsidRDefault="00E85B02" w:rsidP="005A31DB">
            <w:pPr>
              <w:spacing w:line="360" w:lineRule="auto"/>
              <w:jc w:val="center"/>
            </w:pPr>
            <w:r w:rsidRPr="00C9401C">
              <w:rPr>
                <w:sz w:val="22"/>
                <w:szCs w:val="22"/>
              </w:rPr>
              <w:t>нения</w:t>
            </w:r>
          </w:p>
        </w:tc>
        <w:tc>
          <w:tcPr>
            <w:tcW w:w="1134" w:type="dxa"/>
          </w:tcPr>
          <w:p w:rsidR="00E85B02" w:rsidRPr="00C9401C" w:rsidRDefault="00E85B02" w:rsidP="005A31DB">
            <w:pPr>
              <w:spacing w:line="360" w:lineRule="auto"/>
              <w:jc w:val="center"/>
            </w:pPr>
            <w:r w:rsidRPr="00C9401C">
              <w:rPr>
                <w:sz w:val="22"/>
                <w:szCs w:val="22"/>
              </w:rPr>
              <w:t>Маляр-</w:t>
            </w:r>
          </w:p>
          <w:p w:rsidR="00E85B02" w:rsidRPr="00C9401C" w:rsidRDefault="00E85B02" w:rsidP="005A31DB">
            <w:pPr>
              <w:spacing w:line="360" w:lineRule="auto"/>
              <w:jc w:val="center"/>
            </w:pPr>
            <w:r w:rsidRPr="00C9401C">
              <w:rPr>
                <w:sz w:val="22"/>
                <w:szCs w:val="22"/>
              </w:rPr>
              <w:t>ные</w:t>
            </w:r>
          </w:p>
        </w:tc>
        <w:tc>
          <w:tcPr>
            <w:tcW w:w="992" w:type="dxa"/>
          </w:tcPr>
          <w:p w:rsidR="00E85B02" w:rsidRPr="00C9401C" w:rsidRDefault="00E85B02" w:rsidP="005A31DB">
            <w:pPr>
              <w:spacing w:line="360" w:lineRule="auto"/>
              <w:jc w:val="center"/>
            </w:pPr>
            <w:r w:rsidRPr="00C9401C">
              <w:rPr>
                <w:sz w:val="22"/>
                <w:szCs w:val="22"/>
              </w:rPr>
              <w:t>срок</w:t>
            </w:r>
          </w:p>
          <w:p w:rsidR="00E85B02" w:rsidRPr="00C9401C" w:rsidRDefault="00E85B02" w:rsidP="005A31DB">
            <w:pPr>
              <w:spacing w:line="360" w:lineRule="auto"/>
              <w:jc w:val="center"/>
            </w:pPr>
            <w:r w:rsidRPr="00C9401C">
              <w:rPr>
                <w:sz w:val="22"/>
                <w:szCs w:val="22"/>
              </w:rPr>
              <w:t>испол</w:t>
            </w:r>
          </w:p>
          <w:p w:rsidR="00E85B02" w:rsidRPr="00C9401C" w:rsidRDefault="00E85B02" w:rsidP="005A31DB">
            <w:pPr>
              <w:spacing w:line="360" w:lineRule="auto"/>
              <w:jc w:val="center"/>
            </w:pPr>
            <w:r w:rsidRPr="00C9401C">
              <w:rPr>
                <w:sz w:val="22"/>
                <w:szCs w:val="22"/>
              </w:rPr>
              <w:t>нения</w:t>
            </w:r>
          </w:p>
        </w:tc>
        <w:tc>
          <w:tcPr>
            <w:tcW w:w="1418" w:type="dxa"/>
          </w:tcPr>
          <w:p w:rsidR="00E85B02" w:rsidRPr="00C9401C" w:rsidRDefault="00E85B02" w:rsidP="005A31DB">
            <w:pPr>
              <w:spacing w:line="360" w:lineRule="auto"/>
              <w:jc w:val="center"/>
            </w:pPr>
            <w:r w:rsidRPr="00C9401C">
              <w:rPr>
                <w:sz w:val="22"/>
                <w:szCs w:val="22"/>
              </w:rPr>
              <w:t>Электри-ческие</w:t>
            </w:r>
          </w:p>
        </w:tc>
        <w:tc>
          <w:tcPr>
            <w:tcW w:w="992" w:type="dxa"/>
          </w:tcPr>
          <w:p w:rsidR="00E85B02" w:rsidRPr="00C9401C" w:rsidRDefault="00E85B02" w:rsidP="005A31DB">
            <w:pPr>
              <w:spacing w:line="360" w:lineRule="auto"/>
              <w:jc w:val="center"/>
            </w:pPr>
            <w:r w:rsidRPr="00C9401C">
              <w:rPr>
                <w:sz w:val="22"/>
                <w:szCs w:val="22"/>
              </w:rPr>
              <w:t>срок</w:t>
            </w:r>
          </w:p>
          <w:p w:rsidR="00E85B02" w:rsidRPr="00C9401C" w:rsidRDefault="00E85B02" w:rsidP="005A31DB">
            <w:pPr>
              <w:spacing w:line="360" w:lineRule="auto"/>
              <w:jc w:val="center"/>
            </w:pPr>
            <w:r w:rsidRPr="00C9401C">
              <w:rPr>
                <w:sz w:val="22"/>
                <w:szCs w:val="22"/>
              </w:rPr>
              <w:t>испол</w:t>
            </w:r>
          </w:p>
          <w:p w:rsidR="00E85B02" w:rsidRPr="00C9401C" w:rsidRDefault="00E85B02" w:rsidP="005A31DB">
            <w:pPr>
              <w:spacing w:line="360" w:lineRule="auto"/>
              <w:jc w:val="center"/>
            </w:pPr>
            <w:r w:rsidRPr="00C9401C">
              <w:rPr>
                <w:sz w:val="22"/>
                <w:szCs w:val="22"/>
              </w:rPr>
              <w:t>нения</w:t>
            </w:r>
          </w:p>
        </w:tc>
        <w:tc>
          <w:tcPr>
            <w:tcW w:w="1276" w:type="dxa"/>
          </w:tcPr>
          <w:p w:rsidR="00E85B02" w:rsidRPr="00C9401C" w:rsidRDefault="00E85B02" w:rsidP="005A31DB">
            <w:pPr>
              <w:jc w:val="center"/>
            </w:pPr>
            <w:r w:rsidRPr="00C9401C">
              <w:rPr>
                <w:sz w:val="22"/>
                <w:szCs w:val="22"/>
              </w:rPr>
              <w:t>печные</w:t>
            </w:r>
          </w:p>
          <w:p w:rsidR="00E85B02" w:rsidRPr="00C9401C" w:rsidRDefault="00E85B02" w:rsidP="005A31DB">
            <w:pPr>
              <w:jc w:val="center"/>
            </w:pPr>
          </w:p>
          <w:p w:rsidR="00E85B02" w:rsidRPr="00C9401C" w:rsidRDefault="00E85B02" w:rsidP="005A31DB">
            <w:pPr>
              <w:spacing w:line="360" w:lineRule="auto"/>
              <w:jc w:val="center"/>
            </w:pPr>
          </w:p>
        </w:tc>
        <w:tc>
          <w:tcPr>
            <w:tcW w:w="1013" w:type="dxa"/>
          </w:tcPr>
          <w:p w:rsidR="00E85B02" w:rsidRPr="00C9401C" w:rsidRDefault="00E85B02" w:rsidP="005A31DB">
            <w:pPr>
              <w:spacing w:line="360" w:lineRule="auto"/>
              <w:jc w:val="center"/>
            </w:pPr>
            <w:r w:rsidRPr="00C9401C">
              <w:rPr>
                <w:sz w:val="22"/>
                <w:szCs w:val="22"/>
              </w:rPr>
              <w:t>срок</w:t>
            </w:r>
          </w:p>
          <w:p w:rsidR="00E85B02" w:rsidRPr="00C9401C" w:rsidRDefault="00E85B02" w:rsidP="005A31DB">
            <w:pPr>
              <w:spacing w:line="360" w:lineRule="auto"/>
              <w:jc w:val="center"/>
            </w:pPr>
            <w:r w:rsidRPr="00C9401C">
              <w:rPr>
                <w:sz w:val="22"/>
                <w:szCs w:val="22"/>
              </w:rPr>
              <w:t>испол</w:t>
            </w:r>
          </w:p>
          <w:p w:rsidR="00E85B02" w:rsidRPr="00C9401C" w:rsidRDefault="00E85B02" w:rsidP="005A31DB">
            <w:pPr>
              <w:jc w:val="center"/>
            </w:pPr>
            <w:r w:rsidRPr="00C9401C">
              <w:rPr>
                <w:sz w:val="22"/>
                <w:szCs w:val="22"/>
              </w:rPr>
              <w:t>нения</w:t>
            </w:r>
          </w:p>
          <w:p w:rsidR="00E85B02" w:rsidRPr="00C9401C" w:rsidRDefault="00E85B02" w:rsidP="005A31DB">
            <w:pPr>
              <w:jc w:val="center"/>
            </w:pPr>
          </w:p>
          <w:p w:rsidR="00E85B02" w:rsidRPr="00C9401C" w:rsidRDefault="00E85B02" w:rsidP="005A31DB">
            <w:pPr>
              <w:spacing w:line="360" w:lineRule="auto"/>
              <w:jc w:val="center"/>
            </w:pPr>
          </w:p>
        </w:tc>
      </w:tr>
      <w:tr w:rsidR="00E85B02" w:rsidRPr="00C9401C" w:rsidTr="00F53BCA">
        <w:tc>
          <w:tcPr>
            <w:tcW w:w="675" w:type="dxa"/>
          </w:tcPr>
          <w:p w:rsidR="00E85B02" w:rsidRPr="00C9401C" w:rsidRDefault="00E85B02" w:rsidP="005A31DB">
            <w:pPr>
              <w:spacing w:line="360" w:lineRule="auto"/>
              <w:jc w:val="center"/>
            </w:pPr>
            <w:r w:rsidRPr="00C9401C">
              <w:rPr>
                <w:sz w:val="22"/>
                <w:szCs w:val="22"/>
              </w:rPr>
              <w:t>1</w:t>
            </w:r>
          </w:p>
        </w:tc>
        <w:tc>
          <w:tcPr>
            <w:tcW w:w="2410" w:type="dxa"/>
          </w:tcPr>
          <w:p w:rsidR="00E85B02" w:rsidRPr="00C9401C" w:rsidRDefault="00E85B02" w:rsidP="005A31DB">
            <w:pPr>
              <w:spacing w:line="360" w:lineRule="auto"/>
              <w:jc w:val="center"/>
            </w:pPr>
            <w:r w:rsidRPr="00C9401C">
              <w:rPr>
                <w:sz w:val="22"/>
                <w:szCs w:val="22"/>
              </w:rPr>
              <w:t>2</w:t>
            </w:r>
          </w:p>
        </w:tc>
        <w:tc>
          <w:tcPr>
            <w:tcW w:w="1559" w:type="dxa"/>
          </w:tcPr>
          <w:p w:rsidR="00E85B02" w:rsidRPr="00C9401C" w:rsidRDefault="00E85B02" w:rsidP="005A31DB">
            <w:pPr>
              <w:spacing w:line="360" w:lineRule="auto"/>
              <w:jc w:val="center"/>
            </w:pPr>
            <w:r w:rsidRPr="00C9401C">
              <w:rPr>
                <w:sz w:val="22"/>
                <w:szCs w:val="22"/>
              </w:rPr>
              <w:t>3</w:t>
            </w:r>
          </w:p>
        </w:tc>
        <w:tc>
          <w:tcPr>
            <w:tcW w:w="993" w:type="dxa"/>
          </w:tcPr>
          <w:p w:rsidR="00E85B02" w:rsidRPr="00C9401C" w:rsidRDefault="00E85B02" w:rsidP="005A31DB">
            <w:pPr>
              <w:spacing w:line="360" w:lineRule="auto"/>
              <w:jc w:val="center"/>
            </w:pPr>
            <w:r w:rsidRPr="00C9401C">
              <w:rPr>
                <w:sz w:val="22"/>
                <w:szCs w:val="22"/>
              </w:rPr>
              <w:t>4</w:t>
            </w:r>
          </w:p>
        </w:tc>
        <w:tc>
          <w:tcPr>
            <w:tcW w:w="1491" w:type="dxa"/>
          </w:tcPr>
          <w:p w:rsidR="00E85B02" w:rsidRPr="00C9401C" w:rsidRDefault="00E85B02" w:rsidP="005A31DB">
            <w:pPr>
              <w:spacing w:line="360" w:lineRule="auto"/>
              <w:jc w:val="center"/>
            </w:pPr>
            <w:r w:rsidRPr="00C9401C">
              <w:rPr>
                <w:sz w:val="22"/>
                <w:szCs w:val="22"/>
              </w:rPr>
              <w:t>5</w:t>
            </w:r>
          </w:p>
        </w:tc>
        <w:tc>
          <w:tcPr>
            <w:tcW w:w="1060" w:type="dxa"/>
          </w:tcPr>
          <w:p w:rsidR="00E85B02" w:rsidRPr="00C9401C" w:rsidRDefault="00E85B02" w:rsidP="005A31DB">
            <w:pPr>
              <w:spacing w:line="360" w:lineRule="auto"/>
              <w:jc w:val="center"/>
            </w:pPr>
            <w:r w:rsidRPr="00C9401C">
              <w:rPr>
                <w:sz w:val="22"/>
                <w:szCs w:val="22"/>
              </w:rPr>
              <w:t>6</w:t>
            </w:r>
          </w:p>
        </w:tc>
        <w:tc>
          <w:tcPr>
            <w:tcW w:w="1134" w:type="dxa"/>
          </w:tcPr>
          <w:p w:rsidR="00E85B02" w:rsidRPr="00C9401C" w:rsidRDefault="00E85B02" w:rsidP="005A31DB">
            <w:pPr>
              <w:spacing w:line="360" w:lineRule="auto"/>
              <w:jc w:val="center"/>
            </w:pPr>
            <w:r w:rsidRPr="00C9401C">
              <w:rPr>
                <w:sz w:val="22"/>
                <w:szCs w:val="22"/>
              </w:rPr>
              <w:t>7</w:t>
            </w:r>
          </w:p>
        </w:tc>
        <w:tc>
          <w:tcPr>
            <w:tcW w:w="992" w:type="dxa"/>
          </w:tcPr>
          <w:p w:rsidR="00E85B02" w:rsidRPr="00C9401C" w:rsidRDefault="00E85B02" w:rsidP="005A31DB">
            <w:pPr>
              <w:spacing w:line="360" w:lineRule="auto"/>
              <w:jc w:val="center"/>
            </w:pPr>
            <w:r w:rsidRPr="00C9401C">
              <w:rPr>
                <w:sz w:val="22"/>
                <w:szCs w:val="22"/>
              </w:rPr>
              <w:t>8</w:t>
            </w:r>
          </w:p>
        </w:tc>
        <w:tc>
          <w:tcPr>
            <w:tcW w:w="1418" w:type="dxa"/>
          </w:tcPr>
          <w:p w:rsidR="00E85B02" w:rsidRPr="00C9401C" w:rsidRDefault="00E85B02" w:rsidP="005A31DB">
            <w:pPr>
              <w:spacing w:line="360" w:lineRule="auto"/>
              <w:jc w:val="center"/>
            </w:pPr>
            <w:r w:rsidRPr="00C9401C">
              <w:rPr>
                <w:sz w:val="22"/>
                <w:szCs w:val="22"/>
              </w:rPr>
              <w:t>9</w:t>
            </w:r>
          </w:p>
        </w:tc>
        <w:tc>
          <w:tcPr>
            <w:tcW w:w="992" w:type="dxa"/>
          </w:tcPr>
          <w:p w:rsidR="00E85B02" w:rsidRPr="00C9401C" w:rsidRDefault="00E85B02" w:rsidP="005A31DB">
            <w:pPr>
              <w:spacing w:line="360" w:lineRule="auto"/>
              <w:jc w:val="center"/>
            </w:pPr>
            <w:r w:rsidRPr="00C9401C">
              <w:rPr>
                <w:sz w:val="22"/>
                <w:szCs w:val="22"/>
              </w:rPr>
              <w:t>10</w:t>
            </w:r>
          </w:p>
        </w:tc>
        <w:tc>
          <w:tcPr>
            <w:tcW w:w="1276" w:type="dxa"/>
          </w:tcPr>
          <w:p w:rsidR="00E85B02" w:rsidRPr="00C9401C" w:rsidRDefault="00E85B02" w:rsidP="005A31DB">
            <w:pPr>
              <w:spacing w:line="360" w:lineRule="auto"/>
              <w:jc w:val="center"/>
            </w:pPr>
            <w:r w:rsidRPr="00C9401C">
              <w:rPr>
                <w:sz w:val="22"/>
                <w:szCs w:val="22"/>
              </w:rPr>
              <w:t>11</w:t>
            </w:r>
          </w:p>
        </w:tc>
        <w:tc>
          <w:tcPr>
            <w:tcW w:w="1013" w:type="dxa"/>
          </w:tcPr>
          <w:p w:rsidR="00E85B02" w:rsidRPr="00C9401C" w:rsidRDefault="00E85B02" w:rsidP="005A31DB">
            <w:pPr>
              <w:spacing w:line="360" w:lineRule="auto"/>
              <w:jc w:val="center"/>
            </w:pPr>
            <w:r w:rsidRPr="00C9401C">
              <w:rPr>
                <w:sz w:val="22"/>
                <w:szCs w:val="22"/>
              </w:rPr>
              <w:t>12</w:t>
            </w:r>
          </w:p>
        </w:tc>
      </w:tr>
      <w:tr w:rsidR="00E85B02" w:rsidRPr="0036260C" w:rsidTr="00F53BCA">
        <w:trPr>
          <w:trHeight w:val="1978"/>
        </w:trPr>
        <w:tc>
          <w:tcPr>
            <w:tcW w:w="675" w:type="dxa"/>
          </w:tcPr>
          <w:p w:rsidR="00E85B02" w:rsidRPr="00590CFE" w:rsidRDefault="00E85B02" w:rsidP="005A31DB">
            <w:pPr>
              <w:spacing w:line="360" w:lineRule="auto"/>
              <w:jc w:val="center"/>
            </w:pPr>
            <w:r>
              <w:t>1</w:t>
            </w:r>
          </w:p>
        </w:tc>
        <w:tc>
          <w:tcPr>
            <w:tcW w:w="2410" w:type="dxa"/>
          </w:tcPr>
          <w:p w:rsidR="00E85B02" w:rsidRDefault="00E85B02" w:rsidP="00417602">
            <w:pPr>
              <w:spacing w:line="360" w:lineRule="auto"/>
              <w:jc w:val="center"/>
            </w:pPr>
            <w:r>
              <w:t>Заходского, д. 1</w:t>
            </w:r>
          </w:p>
        </w:tc>
        <w:tc>
          <w:tcPr>
            <w:tcW w:w="1559" w:type="dxa"/>
          </w:tcPr>
          <w:p w:rsidR="00E85B02" w:rsidRPr="0020074E" w:rsidRDefault="00E85B02" w:rsidP="005A31DB">
            <w:pPr>
              <w:spacing w:line="360" w:lineRule="auto"/>
              <w:jc w:val="both"/>
              <w:rPr>
                <w:sz w:val="20"/>
                <w:szCs w:val="20"/>
                <w:highlight w:val="yellow"/>
              </w:rPr>
            </w:pPr>
            <w:r w:rsidRPr="0020074E">
              <w:rPr>
                <w:sz w:val="20"/>
                <w:szCs w:val="20"/>
                <w:highlight w:val="yellow"/>
              </w:rPr>
              <w:t>кв.9-замена м/п трубы (1м.) на водонагревате-ле; закрепле-ние распред. коробки на бойлере;</w:t>
            </w:r>
          </w:p>
        </w:tc>
        <w:tc>
          <w:tcPr>
            <w:tcW w:w="993" w:type="dxa"/>
          </w:tcPr>
          <w:p w:rsidR="00E85B02" w:rsidRPr="0020074E" w:rsidRDefault="00E85B02" w:rsidP="005A31DB">
            <w:pPr>
              <w:spacing w:line="360" w:lineRule="auto"/>
              <w:jc w:val="center"/>
              <w:rPr>
                <w:sz w:val="20"/>
                <w:szCs w:val="20"/>
                <w:highlight w:val="yellow"/>
              </w:rPr>
            </w:pPr>
            <w:r w:rsidRPr="0020074E">
              <w:rPr>
                <w:sz w:val="20"/>
                <w:szCs w:val="20"/>
                <w:highlight w:val="yellow"/>
              </w:rPr>
              <w:t>16.06.14</w:t>
            </w:r>
          </w:p>
        </w:tc>
        <w:tc>
          <w:tcPr>
            <w:tcW w:w="1491" w:type="dxa"/>
          </w:tcPr>
          <w:p w:rsidR="00E85B02" w:rsidRDefault="00E85B02" w:rsidP="005A31DB">
            <w:pPr>
              <w:spacing w:line="360" w:lineRule="auto"/>
              <w:jc w:val="both"/>
              <w:rPr>
                <w:sz w:val="20"/>
                <w:szCs w:val="20"/>
                <w:highlight w:val="yellow"/>
              </w:rPr>
            </w:pPr>
            <w:r>
              <w:rPr>
                <w:sz w:val="20"/>
                <w:szCs w:val="20"/>
                <w:highlight w:val="yellow"/>
              </w:rPr>
              <w:t>кв.2-уборка придомовой территории, чистка при-ямков от му-сора;</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кв.7-уборка придомовой территории;</w:t>
            </w:r>
          </w:p>
          <w:p w:rsidR="00E85B02" w:rsidRDefault="00E85B02" w:rsidP="00BF0D0F">
            <w:pPr>
              <w:spacing w:line="360" w:lineRule="auto"/>
              <w:jc w:val="both"/>
              <w:rPr>
                <w:sz w:val="20"/>
                <w:szCs w:val="20"/>
                <w:highlight w:val="yellow"/>
              </w:rPr>
            </w:pPr>
            <w:r>
              <w:rPr>
                <w:sz w:val="20"/>
                <w:szCs w:val="20"/>
                <w:highlight w:val="yellow"/>
              </w:rPr>
              <w:t>кв.49-подме-тание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кв.1-подме-тание  лест-ничных кле-ток и мар-шей1, 2 этаж;</w:t>
            </w:r>
          </w:p>
          <w:p w:rsidR="00E85B02" w:rsidRDefault="00E85B02" w:rsidP="001440E3">
            <w:pPr>
              <w:spacing w:line="360" w:lineRule="auto"/>
              <w:jc w:val="both"/>
              <w:rPr>
                <w:sz w:val="20"/>
                <w:szCs w:val="20"/>
                <w:highlight w:val="yellow"/>
              </w:rPr>
            </w:pPr>
            <w:r>
              <w:rPr>
                <w:sz w:val="20"/>
                <w:szCs w:val="20"/>
                <w:highlight w:val="yellow"/>
              </w:rPr>
              <w:t>кв.19-подме-тание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кв.57-подме-тание и мы-тьё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кв.7-подме-тание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кв.30-подме-тание  лест-ничных кле-ток и маршей с 1 по 2 этаж, протир-ка поручней, подоконни-ков и почто-вых ящиков;</w:t>
            </w:r>
          </w:p>
          <w:p w:rsidR="00E85B02" w:rsidRPr="005A62FD" w:rsidRDefault="00E85B02" w:rsidP="00DF00C2">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уборка придомовой территории;</w:t>
            </w:r>
          </w:p>
          <w:p w:rsidR="00E85B02" w:rsidRDefault="00E85B02" w:rsidP="005A62FD">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w:t>
            </w:r>
          </w:p>
          <w:p w:rsidR="00E85B02" w:rsidRDefault="00E85B02" w:rsidP="005A62FD">
            <w:pPr>
              <w:spacing w:line="360" w:lineRule="auto"/>
              <w:jc w:val="both"/>
              <w:rPr>
                <w:sz w:val="20"/>
                <w:szCs w:val="20"/>
                <w:highlight w:val="yellow"/>
              </w:rPr>
            </w:pPr>
            <w:r>
              <w:rPr>
                <w:sz w:val="20"/>
                <w:szCs w:val="20"/>
                <w:highlight w:val="yellow"/>
              </w:rPr>
              <w:t>уборка при-домовой территории;</w:t>
            </w:r>
          </w:p>
          <w:p w:rsidR="00E85B02" w:rsidRPr="005A62FD" w:rsidRDefault="00E85B02" w:rsidP="00DA4E5B">
            <w:pPr>
              <w:spacing w:line="360" w:lineRule="auto"/>
              <w:jc w:val="both"/>
              <w:rPr>
                <w:sz w:val="20"/>
                <w:szCs w:val="20"/>
                <w:highlight w:val="yellow"/>
              </w:rPr>
            </w:pPr>
            <w:r>
              <w:rPr>
                <w:sz w:val="20"/>
                <w:szCs w:val="20"/>
                <w:highlight w:val="yellow"/>
              </w:rPr>
              <w:t>кв.12-покос  и уборка травы с га-зонов, об-резка кустов</w:t>
            </w:r>
          </w:p>
          <w:p w:rsidR="00E85B02" w:rsidRPr="00163AF0" w:rsidRDefault="00E85B02" w:rsidP="005A31DB">
            <w:pPr>
              <w:spacing w:line="360" w:lineRule="auto"/>
              <w:jc w:val="both"/>
              <w:rPr>
                <w:sz w:val="20"/>
                <w:szCs w:val="20"/>
                <w:highlight w:val="yellow"/>
              </w:rPr>
            </w:pPr>
            <w:r>
              <w:rPr>
                <w:sz w:val="20"/>
                <w:szCs w:val="20"/>
                <w:highlight w:val="yellow"/>
              </w:rPr>
              <w:t xml:space="preserve"> на придо-мовой тер-ритории; </w:t>
            </w:r>
          </w:p>
        </w:tc>
        <w:tc>
          <w:tcPr>
            <w:tcW w:w="1060" w:type="dxa"/>
          </w:tcPr>
          <w:p w:rsidR="00E85B02" w:rsidRDefault="00E85B02" w:rsidP="005A31DB">
            <w:pPr>
              <w:spacing w:line="360" w:lineRule="auto"/>
              <w:rPr>
                <w:sz w:val="20"/>
                <w:szCs w:val="20"/>
                <w:highlight w:val="yellow"/>
              </w:rPr>
            </w:pPr>
            <w:r>
              <w:rPr>
                <w:sz w:val="20"/>
                <w:szCs w:val="20"/>
                <w:highlight w:val="yellow"/>
              </w:rPr>
              <w:t>25.03.14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03.04.14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18.04.14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20.05.14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21.05.14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27.05.14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29.05.14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03.06.14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09.06.14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16.06.14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18.06.14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19.06.14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24.06.14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30.06.14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02.07.14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07.07.14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09.07.14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14.07.14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Pr="001C5509" w:rsidRDefault="00E85B02" w:rsidP="005A31DB">
            <w:pPr>
              <w:spacing w:line="360" w:lineRule="auto"/>
              <w:rPr>
                <w:sz w:val="20"/>
                <w:szCs w:val="20"/>
                <w:highlight w:val="yellow"/>
              </w:rPr>
            </w:pPr>
            <w:r>
              <w:rPr>
                <w:sz w:val="20"/>
                <w:szCs w:val="20"/>
                <w:highlight w:val="yellow"/>
              </w:rPr>
              <w:t>15.07.14</w:t>
            </w:r>
          </w:p>
        </w:tc>
        <w:tc>
          <w:tcPr>
            <w:tcW w:w="1134" w:type="dxa"/>
          </w:tcPr>
          <w:p w:rsidR="00E85B02" w:rsidRPr="003D6B70" w:rsidRDefault="00E85B02" w:rsidP="00866556">
            <w:pPr>
              <w:spacing w:line="360" w:lineRule="auto"/>
              <w:jc w:val="both"/>
              <w:rPr>
                <w:sz w:val="20"/>
                <w:szCs w:val="20"/>
              </w:rPr>
            </w:pPr>
          </w:p>
        </w:tc>
        <w:tc>
          <w:tcPr>
            <w:tcW w:w="992" w:type="dxa"/>
          </w:tcPr>
          <w:p w:rsidR="00E85B02" w:rsidRPr="003D6B70" w:rsidRDefault="00E85B02" w:rsidP="005A31DB">
            <w:pPr>
              <w:spacing w:line="360" w:lineRule="auto"/>
              <w:jc w:val="center"/>
              <w:rPr>
                <w:sz w:val="20"/>
                <w:szCs w:val="20"/>
              </w:rPr>
            </w:pPr>
          </w:p>
        </w:tc>
        <w:tc>
          <w:tcPr>
            <w:tcW w:w="1418" w:type="dxa"/>
          </w:tcPr>
          <w:p w:rsidR="00E85B02" w:rsidRDefault="00E85B02" w:rsidP="005A31DB">
            <w:pPr>
              <w:spacing w:line="360" w:lineRule="auto"/>
              <w:jc w:val="both"/>
              <w:rPr>
                <w:sz w:val="20"/>
                <w:szCs w:val="20"/>
              </w:rPr>
            </w:pPr>
          </w:p>
        </w:tc>
        <w:tc>
          <w:tcPr>
            <w:tcW w:w="992" w:type="dxa"/>
          </w:tcPr>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2391"/>
        </w:trPr>
        <w:tc>
          <w:tcPr>
            <w:tcW w:w="675" w:type="dxa"/>
          </w:tcPr>
          <w:p w:rsidR="00E85B02" w:rsidRPr="00590CFE" w:rsidRDefault="00E85B02" w:rsidP="005A31DB">
            <w:pPr>
              <w:spacing w:line="360" w:lineRule="auto"/>
              <w:jc w:val="center"/>
            </w:pPr>
            <w:r>
              <w:t>2</w:t>
            </w:r>
          </w:p>
        </w:tc>
        <w:tc>
          <w:tcPr>
            <w:tcW w:w="2410" w:type="dxa"/>
          </w:tcPr>
          <w:p w:rsidR="00E85B02" w:rsidRDefault="00E85B02" w:rsidP="005A31DB">
            <w:pPr>
              <w:spacing w:line="360" w:lineRule="auto"/>
              <w:jc w:val="center"/>
            </w:pPr>
            <w:r>
              <w:t>Ленина, д. 5-Б</w:t>
            </w:r>
          </w:p>
        </w:tc>
        <w:tc>
          <w:tcPr>
            <w:tcW w:w="1559" w:type="dxa"/>
          </w:tcPr>
          <w:p w:rsidR="00E85B02" w:rsidRDefault="00E85B02" w:rsidP="005A31DB">
            <w:pPr>
              <w:spacing w:line="360" w:lineRule="auto"/>
              <w:jc w:val="both"/>
              <w:rPr>
                <w:sz w:val="20"/>
                <w:szCs w:val="20"/>
              </w:rPr>
            </w:pPr>
            <w:r w:rsidRPr="003A6842">
              <w:rPr>
                <w:sz w:val="20"/>
                <w:szCs w:val="20"/>
                <w:highlight w:val="yellow"/>
              </w:rPr>
              <w:t>кв.53-замена трубы м/п от боллера до смесителя;</w:t>
            </w:r>
          </w:p>
          <w:p w:rsidR="00E85B02" w:rsidRDefault="00E85B02" w:rsidP="005A31DB">
            <w:pPr>
              <w:spacing w:line="360" w:lineRule="auto"/>
              <w:jc w:val="both"/>
              <w:rPr>
                <w:sz w:val="20"/>
                <w:szCs w:val="20"/>
              </w:rPr>
            </w:pPr>
            <w:r w:rsidRPr="00530808">
              <w:rPr>
                <w:sz w:val="20"/>
                <w:szCs w:val="20"/>
                <w:highlight w:val="yellow"/>
              </w:rPr>
              <w:t>кв.29-ремонт сифона;</w:t>
            </w:r>
          </w:p>
          <w:p w:rsidR="00E85B02" w:rsidRDefault="00E85B02" w:rsidP="005A31DB">
            <w:pPr>
              <w:spacing w:line="360" w:lineRule="auto"/>
              <w:jc w:val="both"/>
              <w:rPr>
                <w:sz w:val="20"/>
                <w:szCs w:val="20"/>
              </w:rPr>
            </w:pPr>
            <w:r w:rsidRPr="003932DA">
              <w:rPr>
                <w:sz w:val="20"/>
                <w:szCs w:val="20"/>
                <w:highlight w:val="yellow"/>
              </w:rPr>
              <w:t>ателье-демон-таж и монтаж гибкой подвод-ки к унитазу;</w:t>
            </w:r>
          </w:p>
          <w:p w:rsidR="00E85B02" w:rsidRDefault="00E85B02" w:rsidP="005A31DB">
            <w:pPr>
              <w:spacing w:line="360" w:lineRule="auto"/>
              <w:jc w:val="both"/>
              <w:rPr>
                <w:sz w:val="20"/>
                <w:szCs w:val="20"/>
              </w:rPr>
            </w:pPr>
            <w:r w:rsidRPr="001B2584">
              <w:rPr>
                <w:sz w:val="20"/>
                <w:szCs w:val="20"/>
                <w:highlight w:val="yellow"/>
              </w:rPr>
              <w:t>кв.6, 11-чистка труб ХВС;</w:t>
            </w:r>
          </w:p>
          <w:p w:rsidR="00E85B02" w:rsidRPr="006901B3" w:rsidRDefault="00E85B02" w:rsidP="005A31DB">
            <w:pPr>
              <w:spacing w:line="360" w:lineRule="auto"/>
              <w:jc w:val="both"/>
              <w:rPr>
                <w:sz w:val="20"/>
                <w:szCs w:val="20"/>
                <w:highlight w:val="yellow"/>
              </w:rPr>
            </w:pPr>
            <w:r w:rsidRPr="006901B3">
              <w:rPr>
                <w:sz w:val="20"/>
                <w:szCs w:val="20"/>
                <w:highlight w:val="yellow"/>
              </w:rPr>
              <w:t>кв.6,11-откачка</w:t>
            </w:r>
          </w:p>
          <w:p w:rsidR="00E85B02" w:rsidRDefault="00E85B02" w:rsidP="005A31DB">
            <w:pPr>
              <w:spacing w:line="360" w:lineRule="auto"/>
              <w:jc w:val="both"/>
              <w:rPr>
                <w:sz w:val="20"/>
                <w:szCs w:val="20"/>
              </w:rPr>
            </w:pPr>
            <w:r w:rsidRPr="006901B3">
              <w:rPr>
                <w:sz w:val="20"/>
                <w:szCs w:val="20"/>
                <w:highlight w:val="yellow"/>
              </w:rPr>
              <w:t>сточных вод из подвала;</w:t>
            </w:r>
          </w:p>
          <w:p w:rsidR="00E85B02" w:rsidRDefault="00E85B02" w:rsidP="005A31DB">
            <w:pPr>
              <w:spacing w:line="360" w:lineRule="auto"/>
              <w:jc w:val="both"/>
              <w:rPr>
                <w:sz w:val="20"/>
                <w:szCs w:val="20"/>
              </w:rPr>
            </w:pPr>
            <w:r w:rsidRPr="00E4638C">
              <w:rPr>
                <w:sz w:val="20"/>
                <w:szCs w:val="20"/>
                <w:highlight w:val="yellow"/>
              </w:rPr>
              <w:t xml:space="preserve">кв.2-прочистка фильтра </w:t>
            </w:r>
            <w:r>
              <w:rPr>
                <w:sz w:val="20"/>
                <w:szCs w:val="20"/>
                <w:highlight w:val="yellow"/>
              </w:rPr>
              <w:t>гру-</w:t>
            </w:r>
            <w:r w:rsidRPr="00E4638C">
              <w:rPr>
                <w:sz w:val="20"/>
                <w:szCs w:val="20"/>
                <w:highlight w:val="yellow"/>
              </w:rPr>
              <w:t>бой очистки;</w:t>
            </w:r>
          </w:p>
          <w:p w:rsidR="00E85B02" w:rsidRPr="00A97369" w:rsidRDefault="00E85B02" w:rsidP="005A31DB">
            <w:pPr>
              <w:spacing w:line="360" w:lineRule="auto"/>
              <w:jc w:val="both"/>
              <w:rPr>
                <w:sz w:val="20"/>
                <w:szCs w:val="20"/>
              </w:rPr>
            </w:pPr>
            <w:r w:rsidRPr="007A08BD">
              <w:rPr>
                <w:sz w:val="20"/>
                <w:szCs w:val="20"/>
                <w:highlight w:val="yellow"/>
              </w:rPr>
              <w:t>кв.1,2-прочист-ка стояка ХВС;</w:t>
            </w:r>
          </w:p>
          <w:p w:rsidR="00E85B02" w:rsidRPr="00224135" w:rsidRDefault="00E85B02" w:rsidP="005A31DB">
            <w:pPr>
              <w:spacing w:line="360" w:lineRule="auto"/>
              <w:jc w:val="both"/>
              <w:rPr>
                <w:sz w:val="20"/>
                <w:szCs w:val="20"/>
              </w:rPr>
            </w:pPr>
            <w:r w:rsidRPr="00224135">
              <w:rPr>
                <w:sz w:val="20"/>
                <w:szCs w:val="20"/>
                <w:highlight w:val="yellow"/>
              </w:rPr>
              <w:t>кв.34-ремонт смывного бочка</w:t>
            </w:r>
            <w:r w:rsidRPr="00224135">
              <w:rPr>
                <w:sz w:val="20"/>
                <w:szCs w:val="20"/>
                <w:highlight w:val="yellow"/>
                <w:lang w:val="en-US"/>
              </w:rPr>
              <w:t>;</w:t>
            </w:r>
          </w:p>
        </w:tc>
        <w:tc>
          <w:tcPr>
            <w:tcW w:w="993" w:type="dxa"/>
          </w:tcPr>
          <w:p w:rsidR="00E85B02" w:rsidRDefault="00E85B02" w:rsidP="00417602">
            <w:pPr>
              <w:spacing w:line="360" w:lineRule="auto"/>
              <w:rPr>
                <w:sz w:val="20"/>
                <w:szCs w:val="20"/>
              </w:rPr>
            </w:pPr>
            <w:r w:rsidRPr="003A6842">
              <w:rPr>
                <w:sz w:val="20"/>
                <w:szCs w:val="20"/>
                <w:highlight w:val="yellow"/>
              </w:rPr>
              <w:t>05.01.14</w:t>
            </w: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r w:rsidRPr="00530808">
              <w:rPr>
                <w:sz w:val="20"/>
                <w:szCs w:val="20"/>
                <w:highlight w:val="yellow"/>
              </w:rPr>
              <w:t>26.05.14</w:t>
            </w:r>
          </w:p>
          <w:p w:rsidR="00E85B02" w:rsidRDefault="00E85B02" w:rsidP="00417602">
            <w:pPr>
              <w:spacing w:line="360" w:lineRule="auto"/>
              <w:rPr>
                <w:sz w:val="20"/>
                <w:szCs w:val="20"/>
              </w:rPr>
            </w:pPr>
          </w:p>
          <w:p w:rsidR="00E85B02" w:rsidRDefault="00E85B02" w:rsidP="00417602">
            <w:pPr>
              <w:spacing w:line="360" w:lineRule="auto"/>
              <w:rPr>
                <w:sz w:val="20"/>
                <w:szCs w:val="20"/>
              </w:rPr>
            </w:pPr>
            <w:r w:rsidRPr="003932DA">
              <w:rPr>
                <w:sz w:val="20"/>
                <w:szCs w:val="20"/>
                <w:highlight w:val="yellow"/>
              </w:rPr>
              <w:t>11.06.14</w:t>
            </w: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r w:rsidRPr="001B2584">
              <w:rPr>
                <w:sz w:val="20"/>
                <w:szCs w:val="20"/>
                <w:highlight w:val="yellow"/>
              </w:rPr>
              <w:t>24.06.14</w:t>
            </w:r>
          </w:p>
          <w:p w:rsidR="00E85B02" w:rsidRDefault="00E85B02" w:rsidP="00417602">
            <w:pPr>
              <w:spacing w:line="360" w:lineRule="auto"/>
              <w:rPr>
                <w:sz w:val="20"/>
                <w:szCs w:val="20"/>
              </w:rPr>
            </w:pPr>
          </w:p>
          <w:p w:rsidR="00E85B02" w:rsidRDefault="00E85B02" w:rsidP="00417602">
            <w:pPr>
              <w:spacing w:line="360" w:lineRule="auto"/>
              <w:rPr>
                <w:sz w:val="20"/>
                <w:szCs w:val="20"/>
              </w:rPr>
            </w:pPr>
            <w:r w:rsidRPr="006901B3">
              <w:rPr>
                <w:sz w:val="20"/>
                <w:szCs w:val="20"/>
                <w:highlight w:val="yellow"/>
              </w:rPr>
              <w:t>24.06.14</w:t>
            </w: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r w:rsidRPr="00E4638C">
              <w:rPr>
                <w:sz w:val="20"/>
                <w:szCs w:val="20"/>
                <w:highlight w:val="yellow"/>
              </w:rPr>
              <w:t>27.06.14</w:t>
            </w: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r w:rsidRPr="007A08BD">
              <w:rPr>
                <w:sz w:val="20"/>
                <w:szCs w:val="20"/>
                <w:highlight w:val="yellow"/>
              </w:rPr>
              <w:t>03.07.14</w:t>
            </w:r>
          </w:p>
          <w:p w:rsidR="00E85B02" w:rsidRDefault="00E85B02" w:rsidP="00417602">
            <w:pPr>
              <w:spacing w:line="360" w:lineRule="auto"/>
              <w:rPr>
                <w:sz w:val="20"/>
                <w:szCs w:val="20"/>
              </w:rPr>
            </w:pPr>
          </w:p>
          <w:p w:rsidR="00E85B02" w:rsidRPr="00224135" w:rsidRDefault="00E85B02" w:rsidP="00417602">
            <w:pPr>
              <w:spacing w:line="360" w:lineRule="auto"/>
              <w:rPr>
                <w:sz w:val="20"/>
                <w:szCs w:val="20"/>
              </w:rPr>
            </w:pPr>
            <w:r w:rsidRPr="00224135">
              <w:rPr>
                <w:sz w:val="20"/>
                <w:szCs w:val="20"/>
                <w:highlight w:val="yellow"/>
                <w:lang w:val="en-US"/>
              </w:rPr>
              <w:t>10</w:t>
            </w:r>
            <w:r w:rsidRPr="00224135">
              <w:rPr>
                <w:sz w:val="20"/>
                <w:szCs w:val="20"/>
                <w:highlight w:val="yellow"/>
              </w:rPr>
              <w:t>.07.14</w:t>
            </w: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Default="00E85B02" w:rsidP="00417602">
            <w:pPr>
              <w:spacing w:line="360" w:lineRule="auto"/>
              <w:rPr>
                <w:sz w:val="20"/>
                <w:szCs w:val="20"/>
              </w:rPr>
            </w:pPr>
          </w:p>
          <w:p w:rsidR="00E85B02" w:rsidRPr="004568B0" w:rsidRDefault="00E85B02" w:rsidP="005A31DB">
            <w:pPr>
              <w:spacing w:line="360" w:lineRule="auto"/>
              <w:jc w:val="center"/>
              <w:rPr>
                <w:sz w:val="20"/>
                <w:szCs w:val="20"/>
              </w:rPr>
            </w:pPr>
          </w:p>
        </w:tc>
        <w:tc>
          <w:tcPr>
            <w:tcW w:w="1491" w:type="dxa"/>
          </w:tcPr>
          <w:p w:rsidR="00E85B02" w:rsidRDefault="00E85B02" w:rsidP="005A31DB">
            <w:pPr>
              <w:spacing w:line="360" w:lineRule="auto"/>
              <w:jc w:val="both"/>
              <w:rPr>
                <w:sz w:val="20"/>
                <w:szCs w:val="20"/>
                <w:highlight w:val="yellow"/>
              </w:rPr>
            </w:pPr>
            <w:r>
              <w:rPr>
                <w:sz w:val="20"/>
                <w:szCs w:val="20"/>
                <w:highlight w:val="yellow"/>
              </w:rPr>
              <w:t>кв.33-подме-тание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кв.49-подме-тание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кв.19-подме-тание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кв.53-подме-тание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кв.41-подме-тание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кв.45-подме-тание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кв.57-подме-тание и мы-тьё  лестнич-ных клеток и маршей, про-тирка поруч-ней, подокон-ников и поч-товых ящи-ков; уборка придомовой территории от снега, по-сыпка пес-ком, очистка ур</w:t>
            </w:r>
            <w:r w:rsidRPr="000C3DAE">
              <w:rPr>
                <w:i/>
                <w:sz w:val="20"/>
                <w:szCs w:val="20"/>
                <w:highlight w:val="yellow"/>
              </w:rPr>
              <w:t>н</w:t>
            </w:r>
            <w:r>
              <w:rPr>
                <w:sz w:val="20"/>
                <w:szCs w:val="20"/>
                <w:highlight w:val="yellow"/>
              </w:rPr>
              <w:t>;</w:t>
            </w:r>
          </w:p>
          <w:p w:rsidR="00E85B02" w:rsidRDefault="00E85B02" w:rsidP="005A31DB">
            <w:pPr>
              <w:spacing w:line="360" w:lineRule="auto"/>
              <w:jc w:val="both"/>
              <w:rPr>
                <w:sz w:val="20"/>
                <w:szCs w:val="20"/>
                <w:highlight w:val="yellow"/>
              </w:rPr>
            </w:pPr>
            <w:r>
              <w:rPr>
                <w:sz w:val="20"/>
                <w:szCs w:val="20"/>
                <w:highlight w:val="yellow"/>
              </w:rPr>
              <w:t>кв.41-уборка придомовой территории; развешивание объявлений по отключению ХВС;</w:t>
            </w:r>
          </w:p>
          <w:p w:rsidR="00E85B02" w:rsidRDefault="00E85B02" w:rsidP="005A31DB">
            <w:pPr>
              <w:spacing w:line="360" w:lineRule="auto"/>
              <w:jc w:val="both"/>
              <w:rPr>
                <w:sz w:val="20"/>
                <w:szCs w:val="20"/>
                <w:highlight w:val="yellow"/>
              </w:rPr>
            </w:pPr>
            <w:r>
              <w:rPr>
                <w:sz w:val="20"/>
                <w:szCs w:val="20"/>
                <w:highlight w:val="yellow"/>
              </w:rPr>
              <w:t>кв.22-подме-тание  лест-ничных кле-ток и маршей, протир-ка поручней, подоконни-ков и почто-вых ящиков;</w:t>
            </w:r>
          </w:p>
          <w:p w:rsidR="00E85B02" w:rsidRDefault="00E85B02" w:rsidP="00181326">
            <w:pPr>
              <w:spacing w:line="360" w:lineRule="auto"/>
              <w:jc w:val="both"/>
              <w:rPr>
                <w:sz w:val="20"/>
                <w:szCs w:val="20"/>
                <w:highlight w:val="yellow"/>
              </w:rPr>
            </w:pPr>
            <w:r>
              <w:rPr>
                <w:sz w:val="20"/>
                <w:szCs w:val="20"/>
                <w:highlight w:val="yellow"/>
              </w:rPr>
              <w:t>кв.7,19,33,44-подметание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кв.7,28,33,45-подметание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 xml:space="preserve">кв.12-подме-тание  лест-ничных кле-ток и мар-шей, протир-ка поручней, подоконни-ков и почто-вых ящиков; уборка при-домовой тер-ритории; </w:t>
            </w:r>
          </w:p>
          <w:p w:rsidR="00E85B02" w:rsidRDefault="00E85B02" w:rsidP="005A31DB">
            <w:pPr>
              <w:spacing w:line="360" w:lineRule="auto"/>
              <w:jc w:val="both"/>
              <w:rPr>
                <w:sz w:val="20"/>
                <w:szCs w:val="20"/>
                <w:highlight w:val="yellow"/>
              </w:rPr>
            </w:pPr>
            <w:r>
              <w:rPr>
                <w:sz w:val="20"/>
                <w:szCs w:val="20"/>
                <w:highlight w:val="yellow"/>
              </w:rPr>
              <w:t>кв.46-подме-тание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кв.31-подме-тание  лест-ничных кле-ток и мар-шей 1-2 этаж, протирка по-ручней, подо-конников и почтовых ящиков; уборка при-домовой тер-ритории; вы-воз мусора после суббот-ника;</w:t>
            </w:r>
          </w:p>
          <w:p w:rsidR="00E85B02" w:rsidRDefault="00E85B02" w:rsidP="005A31DB">
            <w:pPr>
              <w:spacing w:line="360" w:lineRule="auto"/>
              <w:jc w:val="both"/>
              <w:rPr>
                <w:sz w:val="20"/>
                <w:szCs w:val="20"/>
                <w:highlight w:val="yellow"/>
              </w:rPr>
            </w:pPr>
            <w:r>
              <w:rPr>
                <w:sz w:val="20"/>
                <w:szCs w:val="20"/>
                <w:highlight w:val="yellow"/>
              </w:rPr>
              <w:t xml:space="preserve">кв.19-обрезка кустов на придомовой территории 1 и 2 подъезд; </w:t>
            </w:r>
          </w:p>
          <w:p w:rsidR="00E85B02" w:rsidRDefault="00E85B02" w:rsidP="005A31DB">
            <w:pPr>
              <w:spacing w:line="360" w:lineRule="auto"/>
              <w:jc w:val="both"/>
              <w:rPr>
                <w:sz w:val="20"/>
                <w:szCs w:val="20"/>
                <w:highlight w:val="yellow"/>
              </w:rPr>
            </w:pPr>
            <w:r>
              <w:rPr>
                <w:sz w:val="20"/>
                <w:szCs w:val="20"/>
                <w:highlight w:val="yellow"/>
              </w:rPr>
              <w:t>кв.43-закупка и устновка урн на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кв.19-подме-тание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кв.43-подме-тание  лест-ничных кле-ток и мар-шей 1-2 этаж, протирка по-ручней,  поч-товых ящи-ков;</w:t>
            </w:r>
          </w:p>
          <w:p w:rsidR="00E85B02" w:rsidRDefault="00E85B02" w:rsidP="005A31DB">
            <w:pPr>
              <w:spacing w:line="360" w:lineRule="auto"/>
              <w:jc w:val="both"/>
              <w:rPr>
                <w:sz w:val="20"/>
                <w:szCs w:val="20"/>
                <w:highlight w:val="yellow"/>
              </w:rPr>
            </w:pPr>
            <w:r>
              <w:rPr>
                <w:sz w:val="20"/>
                <w:szCs w:val="20"/>
                <w:highlight w:val="yellow"/>
              </w:rPr>
              <w:t>кв.19-ремонт и покраска эл. шкафа; уста-новка и по-краска скаме-ек у подъез-дов (4шт.);</w:t>
            </w:r>
          </w:p>
          <w:p w:rsidR="00E85B02" w:rsidRDefault="00E85B02" w:rsidP="005A31DB">
            <w:pPr>
              <w:spacing w:line="360" w:lineRule="auto"/>
              <w:jc w:val="both"/>
              <w:rPr>
                <w:sz w:val="20"/>
                <w:szCs w:val="20"/>
                <w:highlight w:val="yellow"/>
              </w:rPr>
            </w:pPr>
            <w:r>
              <w:rPr>
                <w:sz w:val="20"/>
                <w:szCs w:val="20"/>
                <w:highlight w:val="yellow"/>
              </w:rPr>
              <w:t>кв.44-подме-тание и мы-тьё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кв.50-подме-тание  лест-ничных кле-ток и мар-шей1, 2 этаж;</w:t>
            </w:r>
          </w:p>
          <w:p w:rsidR="00E85B02" w:rsidRDefault="00E85B02" w:rsidP="00BD73F2">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кв.57-подме-тание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кв.28-подме-тание и мы-тьё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кв.7-подме-тание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кв.44-подме-тание  лест-ничных кле-ток и маршей, протирка по-ручней, подо-конников и почтовых ящиков; под-стрижка кус-тов на при-домовой тер-ритории; уборка терри-тории;</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кв.32-подме-тание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кв.35-подме-тание  лест-ничных кле-ток и маршей с 1 по 2 этаж, протирка по-ручней, подо-конников и почтовых ящиков;</w:t>
            </w:r>
          </w:p>
          <w:p w:rsidR="00E85B02" w:rsidRPr="00DA4E5B" w:rsidRDefault="00E85B02" w:rsidP="005A31DB">
            <w:pPr>
              <w:spacing w:line="360" w:lineRule="auto"/>
              <w:jc w:val="both"/>
              <w:rPr>
                <w:sz w:val="20"/>
                <w:szCs w:val="20"/>
                <w:highlight w:val="yellow"/>
              </w:rPr>
            </w:pPr>
            <w:r>
              <w:rPr>
                <w:sz w:val="20"/>
                <w:szCs w:val="20"/>
                <w:highlight w:val="yellow"/>
              </w:rPr>
              <w:t>кв.4-подме-тание лест-ичных клеток и маршей</w:t>
            </w:r>
            <w:r w:rsidRPr="00DD4B93">
              <w:rPr>
                <w:sz w:val="20"/>
                <w:szCs w:val="20"/>
                <w:highlight w:val="yellow"/>
              </w:rPr>
              <w:t>,</w:t>
            </w:r>
            <w:r>
              <w:rPr>
                <w:sz w:val="20"/>
                <w:szCs w:val="20"/>
                <w:highlight w:val="yellow"/>
              </w:rPr>
              <w:t>про-тирка поруч-ней</w:t>
            </w:r>
            <w:r w:rsidRPr="00DD4B93">
              <w:rPr>
                <w:sz w:val="20"/>
                <w:szCs w:val="20"/>
                <w:highlight w:val="yellow"/>
              </w:rPr>
              <w:t>,</w:t>
            </w:r>
            <w:r>
              <w:rPr>
                <w:sz w:val="20"/>
                <w:szCs w:val="20"/>
                <w:highlight w:val="yellow"/>
              </w:rPr>
              <w:t xml:space="preserve"> подокон-ников и мар-шей</w:t>
            </w:r>
          </w:p>
          <w:p w:rsidR="00E85B02" w:rsidRPr="00204645" w:rsidRDefault="00E85B02" w:rsidP="005A31DB">
            <w:pPr>
              <w:spacing w:line="360" w:lineRule="auto"/>
              <w:jc w:val="both"/>
              <w:rPr>
                <w:sz w:val="20"/>
                <w:szCs w:val="20"/>
                <w:highlight w:val="yellow"/>
              </w:rPr>
            </w:pPr>
            <w:r>
              <w:rPr>
                <w:sz w:val="20"/>
                <w:szCs w:val="20"/>
                <w:highlight w:val="yellow"/>
              </w:rPr>
              <w:t>кв.29- подме-тание лестнич-ных клеток и маршей, про-тирка поруч-ней, подокон-ников и поч-товых ящи-ков; уборка придомовой территории;</w:t>
            </w:r>
          </w:p>
        </w:tc>
        <w:tc>
          <w:tcPr>
            <w:tcW w:w="1060" w:type="dxa"/>
          </w:tcPr>
          <w:p w:rsidR="00E85B02" w:rsidRDefault="00E85B02" w:rsidP="005A31DB">
            <w:pPr>
              <w:spacing w:line="360" w:lineRule="auto"/>
              <w:rPr>
                <w:sz w:val="20"/>
                <w:szCs w:val="20"/>
                <w:highlight w:val="yellow"/>
              </w:rPr>
            </w:pPr>
            <w:r>
              <w:rPr>
                <w:sz w:val="20"/>
                <w:szCs w:val="20"/>
                <w:highlight w:val="yellow"/>
              </w:rPr>
              <w:t>03.01.14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09.01.14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15.01.14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16.01.14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21.01.14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28.01.14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31.01.14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21.03.14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24.03.14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02.04.14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11.04.14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16.04.14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21.04.14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24.04.14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28.04.14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28.04.14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29.04.14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12.05.14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15.05.14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19.05.14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26.05.14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27.05.14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29.05.14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03.06.14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09.06.14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10.06.14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17.06.14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18.06.14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19.06.14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24.06.14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27.06.14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30.06.14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02.07.14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07.07.14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09.07.14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14.07.14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Pr="00EF22D5" w:rsidRDefault="00E85B02" w:rsidP="005A31DB">
            <w:pPr>
              <w:spacing w:line="360" w:lineRule="auto"/>
              <w:rPr>
                <w:sz w:val="20"/>
                <w:szCs w:val="20"/>
                <w:highlight w:val="yellow"/>
              </w:rPr>
            </w:pPr>
          </w:p>
        </w:tc>
        <w:tc>
          <w:tcPr>
            <w:tcW w:w="1134" w:type="dxa"/>
          </w:tcPr>
          <w:p w:rsidR="00E85B02" w:rsidRPr="00C81A3F" w:rsidRDefault="00E85B02" w:rsidP="00866556">
            <w:pPr>
              <w:spacing w:line="360" w:lineRule="auto"/>
              <w:jc w:val="both"/>
              <w:rPr>
                <w:sz w:val="20"/>
                <w:szCs w:val="20"/>
              </w:rPr>
            </w:pPr>
            <w:r w:rsidRPr="00866556">
              <w:rPr>
                <w:sz w:val="20"/>
                <w:szCs w:val="20"/>
                <w:highlight w:val="yellow"/>
              </w:rPr>
              <w:t>кв.12-пок</w:t>
            </w:r>
            <w:r>
              <w:rPr>
                <w:sz w:val="20"/>
                <w:szCs w:val="20"/>
                <w:highlight w:val="yellow"/>
              </w:rPr>
              <w:t>-</w:t>
            </w:r>
            <w:r w:rsidRPr="00866556">
              <w:rPr>
                <w:sz w:val="20"/>
                <w:szCs w:val="20"/>
                <w:highlight w:val="yellow"/>
              </w:rPr>
              <w:t>раска ска</w:t>
            </w:r>
            <w:r>
              <w:rPr>
                <w:sz w:val="20"/>
                <w:szCs w:val="20"/>
                <w:highlight w:val="yellow"/>
              </w:rPr>
              <w:t>-</w:t>
            </w:r>
            <w:r w:rsidRPr="00866556">
              <w:rPr>
                <w:sz w:val="20"/>
                <w:szCs w:val="20"/>
                <w:highlight w:val="yellow"/>
              </w:rPr>
              <w:t>мьи у по</w:t>
            </w:r>
            <w:r>
              <w:rPr>
                <w:sz w:val="20"/>
                <w:szCs w:val="20"/>
                <w:highlight w:val="yellow"/>
              </w:rPr>
              <w:t>-</w:t>
            </w:r>
            <w:r w:rsidRPr="00866556">
              <w:rPr>
                <w:sz w:val="20"/>
                <w:szCs w:val="20"/>
                <w:highlight w:val="yellow"/>
              </w:rPr>
              <w:t xml:space="preserve">дъезда </w:t>
            </w:r>
            <w:r>
              <w:rPr>
                <w:sz w:val="20"/>
                <w:szCs w:val="20"/>
                <w:highlight w:val="yellow"/>
              </w:rPr>
              <w:t xml:space="preserve">№ </w:t>
            </w:r>
            <w:r w:rsidRPr="00866556">
              <w:rPr>
                <w:sz w:val="20"/>
                <w:szCs w:val="20"/>
                <w:highlight w:val="yellow"/>
              </w:rPr>
              <w:t>2</w:t>
            </w:r>
            <w:r>
              <w:rPr>
                <w:sz w:val="20"/>
                <w:szCs w:val="20"/>
              </w:rPr>
              <w:t>;</w:t>
            </w:r>
          </w:p>
        </w:tc>
        <w:tc>
          <w:tcPr>
            <w:tcW w:w="992" w:type="dxa"/>
          </w:tcPr>
          <w:p w:rsidR="00E85B02" w:rsidRPr="00866556" w:rsidRDefault="00E85B02" w:rsidP="005A31DB">
            <w:pPr>
              <w:spacing w:line="360" w:lineRule="auto"/>
              <w:jc w:val="center"/>
              <w:rPr>
                <w:sz w:val="20"/>
                <w:szCs w:val="20"/>
                <w:highlight w:val="yellow"/>
              </w:rPr>
            </w:pPr>
            <w:r w:rsidRPr="00866556">
              <w:rPr>
                <w:sz w:val="20"/>
                <w:szCs w:val="20"/>
                <w:highlight w:val="yellow"/>
              </w:rPr>
              <w:t>18.04.14</w:t>
            </w:r>
          </w:p>
        </w:tc>
        <w:tc>
          <w:tcPr>
            <w:tcW w:w="1418" w:type="dxa"/>
          </w:tcPr>
          <w:p w:rsidR="00E85B02" w:rsidRDefault="00E85B02" w:rsidP="005A31DB">
            <w:pPr>
              <w:spacing w:line="360" w:lineRule="auto"/>
              <w:jc w:val="both"/>
              <w:rPr>
                <w:sz w:val="20"/>
                <w:szCs w:val="20"/>
                <w:highlight w:val="yellow"/>
              </w:rPr>
            </w:pPr>
            <w:r w:rsidRPr="00192351">
              <w:rPr>
                <w:sz w:val="20"/>
                <w:szCs w:val="20"/>
                <w:highlight w:val="yellow"/>
              </w:rPr>
              <w:t>кв.31-замена эл.лампочек в подъезде №</w:t>
            </w:r>
            <w:r>
              <w:rPr>
                <w:sz w:val="20"/>
                <w:szCs w:val="20"/>
                <w:highlight w:val="yellow"/>
              </w:rPr>
              <w:t xml:space="preserve"> </w:t>
            </w:r>
            <w:r w:rsidRPr="00192351">
              <w:rPr>
                <w:sz w:val="20"/>
                <w:szCs w:val="20"/>
                <w:highlight w:val="yellow"/>
              </w:rPr>
              <w:t>2</w:t>
            </w:r>
            <w:r>
              <w:rPr>
                <w:sz w:val="20"/>
                <w:szCs w:val="20"/>
                <w:highlight w:val="yellow"/>
              </w:rPr>
              <w:t>, 3 (3</w:t>
            </w:r>
            <w:r w:rsidRPr="00192351">
              <w:rPr>
                <w:sz w:val="20"/>
                <w:szCs w:val="20"/>
                <w:highlight w:val="yellow"/>
              </w:rPr>
              <w:t xml:space="preserve"> шт.);</w:t>
            </w:r>
          </w:p>
          <w:p w:rsidR="00E85B02" w:rsidRDefault="00E85B02" w:rsidP="005A31DB">
            <w:pPr>
              <w:spacing w:line="360" w:lineRule="auto"/>
              <w:jc w:val="both"/>
              <w:rPr>
                <w:sz w:val="20"/>
                <w:szCs w:val="20"/>
                <w:highlight w:val="yellow"/>
              </w:rPr>
            </w:pPr>
            <w:r>
              <w:rPr>
                <w:sz w:val="20"/>
                <w:szCs w:val="20"/>
                <w:highlight w:val="yellow"/>
              </w:rPr>
              <w:t>кв.16-замена эл.лампочек в подъездах (5</w:t>
            </w:r>
            <w:r w:rsidRPr="00192351">
              <w:rPr>
                <w:sz w:val="20"/>
                <w:szCs w:val="20"/>
                <w:highlight w:val="yellow"/>
              </w:rPr>
              <w:t xml:space="preserve"> шт.);</w:t>
            </w:r>
          </w:p>
          <w:p w:rsidR="00E85B02" w:rsidRDefault="00E85B02" w:rsidP="005A31DB">
            <w:pPr>
              <w:spacing w:line="360" w:lineRule="auto"/>
              <w:jc w:val="both"/>
              <w:rPr>
                <w:sz w:val="20"/>
                <w:szCs w:val="20"/>
                <w:highlight w:val="yellow"/>
              </w:rPr>
            </w:pPr>
            <w:r>
              <w:rPr>
                <w:sz w:val="20"/>
                <w:szCs w:val="20"/>
                <w:highlight w:val="yellow"/>
              </w:rPr>
              <w:t xml:space="preserve">кв.6-замена эл.патрона на водонагрева-теле; </w:t>
            </w:r>
          </w:p>
          <w:p w:rsidR="00E85B02" w:rsidRDefault="00E85B02" w:rsidP="005A31DB">
            <w:pPr>
              <w:spacing w:line="360" w:lineRule="auto"/>
              <w:jc w:val="both"/>
              <w:rPr>
                <w:sz w:val="20"/>
                <w:szCs w:val="20"/>
                <w:highlight w:val="yellow"/>
              </w:rPr>
            </w:pPr>
            <w:r>
              <w:rPr>
                <w:sz w:val="20"/>
                <w:szCs w:val="20"/>
                <w:highlight w:val="yellow"/>
              </w:rPr>
              <w:t>кв.6-установ-ка водонагре-вателя;</w:t>
            </w:r>
          </w:p>
          <w:p w:rsidR="00E85B02" w:rsidRDefault="00E85B02" w:rsidP="00181326">
            <w:pPr>
              <w:spacing w:line="360" w:lineRule="auto"/>
              <w:jc w:val="both"/>
              <w:rPr>
                <w:sz w:val="20"/>
                <w:szCs w:val="20"/>
                <w:highlight w:val="yellow"/>
              </w:rPr>
            </w:pPr>
            <w:r>
              <w:rPr>
                <w:sz w:val="20"/>
                <w:szCs w:val="20"/>
                <w:highlight w:val="yellow"/>
              </w:rPr>
              <w:t xml:space="preserve">кв.5-замена эл.автомата; </w:t>
            </w:r>
          </w:p>
          <w:p w:rsidR="00E85B02" w:rsidRDefault="00E85B02" w:rsidP="00D0352E">
            <w:pPr>
              <w:spacing w:line="360" w:lineRule="auto"/>
              <w:jc w:val="both"/>
              <w:rPr>
                <w:sz w:val="20"/>
                <w:szCs w:val="20"/>
                <w:highlight w:val="yellow"/>
              </w:rPr>
            </w:pPr>
            <w:r>
              <w:rPr>
                <w:sz w:val="20"/>
                <w:szCs w:val="20"/>
                <w:highlight w:val="yellow"/>
              </w:rPr>
              <w:t>кв.10-замена эл.лампочек в подъездах (12</w:t>
            </w:r>
            <w:r w:rsidRPr="00192351">
              <w:rPr>
                <w:sz w:val="20"/>
                <w:szCs w:val="20"/>
                <w:highlight w:val="yellow"/>
              </w:rPr>
              <w:t xml:space="preserve"> шт.);</w:t>
            </w:r>
          </w:p>
          <w:p w:rsidR="00E85B02" w:rsidRDefault="00E85B02" w:rsidP="00866556">
            <w:pPr>
              <w:spacing w:line="360" w:lineRule="auto"/>
              <w:jc w:val="both"/>
              <w:rPr>
                <w:sz w:val="20"/>
                <w:szCs w:val="20"/>
                <w:highlight w:val="yellow"/>
              </w:rPr>
            </w:pPr>
            <w:r>
              <w:rPr>
                <w:sz w:val="20"/>
                <w:szCs w:val="20"/>
                <w:highlight w:val="yellow"/>
              </w:rPr>
              <w:t xml:space="preserve">кв.18-замена эл.патрона в подъезде №2; </w:t>
            </w:r>
          </w:p>
          <w:p w:rsidR="00E85B02" w:rsidRDefault="00E85B02" w:rsidP="00866556">
            <w:pPr>
              <w:spacing w:line="360" w:lineRule="auto"/>
              <w:jc w:val="both"/>
              <w:rPr>
                <w:sz w:val="20"/>
                <w:szCs w:val="20"/>
                <w:highlight w:val="yellow"/>
              </w:rPr>
            </w:pPr>
            <w:r>
              <w:rPr>
                <w:sz w:val="20"/>
                <w:szCs w:val="20"/>
                <w:highlight w:val="yellow"/>
              </w:rPr>
              <w:t>кв.36-демон-таж и монтаж эл. счётчика; опломбиро-вание эл. счётчика;</w:t>
            </w:r>
          </w:p>
          <w:p w:rsidR="00E85B02" w:rsidRDefault="00E85B02" w:rsidP="00866556">
            <w:pPr>
              <w:spacing w:line="360" w:lineRule="auto"/>
              <w:jc w:val="both"/>
              <w:rPr>
                <w:sz w:val="20"/>
                <w:szCs w:val="20"/>
                <w:highlight w:val="yellow"/>
              </w:rPr>
            </w:pPr>
            <w:r>
              <w:rPr>
                <w:sz w:val="20"/>
                <w:szCs w:val="20"/>
                <w:highlight w:val="yellow"/>
              </w:rPr>
              <w:t>кв.7-замена пакетного выключателя на квартиру;</w:t>
            </w:r>
          </w:p>
          <w:p w:rsidR="00E85B02" w:rsidRDefault="00E85B02" w:rsidP="00DA4E5B">
            <w:pPr>
              <w:spacing w:line="360" w:lineRule="auto"/>
              <w:jc w:val="both"/>
              <w:rPr>
                <w:sz w:val="20"/>
                <w:szCs w:val="20"/>
                <w:highlight w:val="yellow"/>
              </w:rPr>
            </w:pPr>
            <w:r>
              <w:rPr>
                <w:sz w:val="20"/>
                <w:szCs w:val="20"/>
                <w:highlight w:val="yellow"/>
              </w:rPr>
              <w:t>кв.30-осмотр эл.щита; за-мена эл.ав-томата на квартиру;</w:t>
            </w:r>
          </w:p>
          <w:p w:rsidR="00E85B02" w:rsidRDefault="00E85B02" w:rsidP="00181326">
            <w:pPr>
              <w:spacing w:line="360" w:lineRule="auto"/>
              <w:jc w:val="both"/>
              <w:rPr>
                <w:sz w:val="20"/>
                <w:szCs w:val="20"/>
                <w:highlight w:val="yellow"/>
              </w:rPr>
            </w:pPr>
          </w:p>
          <w:p w:rsidR="00E85B02" w:rsidRPr="00CF5D55" w:rsidRDefault="00E85B02" w:rsidP="005A31DB">
            <w:pPr>
              <w:spacing w:line="360" w:lineRule="auto"/>
              <w:jc w:val="both"/>
              <w:rPr>
                <w:sz w:val="20"/>
                <w:szCs w:val="20"/>
                <w:highlight w:val="yellow"/>
              </w:rPr>
            </w:pPr>
          </w:p>
        </w:tc>
        <w:tc>
          <w:tcPr>
            <w:tcW w:w="992" w:type="dxa"/>
          </w:tcPr>
          <w:p w:rsidR="00E85B02" w:rsidRDefault="00E85B02" w:rsidP="00417602">
            <w:pPr>
              <w:spacing w:line="360" w:lineRule="auto"/>
              <w:rPr>
                <w:sz w:val="20"/>
                <w:szCs w:val="20"/>
              </w:rPr>
            </w:pPr>
            <w:r w:rsidRPr="00192351">
              <w:rPr>
                <w:sz w:val="20"/>
                <w:szCs w:val="20"/>
                <w:highlight w:val="yellow"/>
              </w:rPr>
              <w:t>14.01.14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A65CC0">
              <w:rPr>
                <w:sz w:val="20"/>
                <w:szCs w:val="20"/>
                <w:highlight w:val="yellow"/>
              </w:rPr>
              <w:t>16.01.14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181326">
              <w:rPr>
                <w:sz w:val="20"/>
                <w:szCs w:val="20"/>
                <w:highlight w:val="yellow"/>
              </w:rPr>
              <w:t>10.04.14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181326">
              <w:rPr>
                <w:sz w:val="20"/>
                <w:szCs w:val="20"/>
                <w:highlight w:val="yellow"/>
              </w:rPr>
              <w:t>11.04.14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181326">
              <w:rPr>
                <w:sz w:val="20"/>
                <w:szCs w:val="20"/>
                <w:highlight w:val="yellow"/>
              </w:rPr>
              <w:t>11.04.14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D0352E">
              <w:rPr>
                <w:sz w:val="20"/>
                <w:szCs w:val="20"/>
                <w:highlight w:val="yellow"/>
              </w:rPr>
              <w:t>17.04.14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66556">
              <w:rPr>
                <w:sz w:val="20"/>
                <w:szCs w:val="20"/>
                <w:highlight w:val="yellow"/>
              </w:rPr>
              <w:t>18.04.14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3932DA">
              <w:rPr>
                <w:sz w:val="20"/>
                <w:szCs w:val="20"/>
                <w:highlight w:val="yellow"/>
              </w:rPr>
              <w:t>10.06.1</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E4638C">
              <w:rPr>
                <w:sz w:val="20"/>
                <w:szCs w:val="20"/>
                <w:highlight w:val="yellow"/>
              </w:rPr>
              <w:t>30.06.14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64"/>
        </w:trPr>
        <w:tc>
          <w:tcPr>
            <w:tcW w:w="675" w:type="dxa"/>
          </w:tcPr>
          <w:p w:rsidR="00E85B02" w:rsidRPr="00590CFE" w:rsidRDefault="00E85B02" w:rsidP="005A31DB">
            <w:pPr>
              <w:spacing w:line="360" w:lineRule="auto"/>
              <w:jc w:val="center"/>
            </w:pPr>
            <w:r>
              <w:t>3</w:t>
            </w:r>
          </w:p>
        </w:tc>
        <w:tc>
          <w:tcPr>
            <w:tcW w:w="2410" w:type="dxa"/>
          </w:tcPr>
          <w:p w:rsidR="00E85B02" w:rsidRDefault="00E85B02" w:rsidP="005A31DB">
            <w:pPr>
              <w:spacing w:line="360" w:lineRule="auto"/>
              <w:jc w:val="center"/>
            </w:pPr>
            <w:r>
              <w:t>Ленина, д. 7-А</w:t>
            </w:r>
          </w:p>
        </w:tc>
        <w:tc>
          <w:tcPr>
            <w:tcW w:w="1559" w:type="dxa"/>
          </w:tcPr>
          <w:p w:rsidR="00E85B02" w:rsidRDefault="00E85B02" w:rsidP="005A31DB">
            <w:pPr>
              <w:spacing w:line="360" w:lineRule="auto"/>
              <w:jc w:val="both"/>
              <w:rPr>
                <w:sz w:val="20"/>
                <w:szCs w:val="20"/>
                <w:highlight w:val="yellow"/>
              </w:rPr>
            </w:pPr>
            <w:r w:rsidRPr="00E03B95">
              <w:rPr>
                <w:sz w:val="20"/>
                <w:szCs w:val="20"/>
                <w:highlight w:val="yellow"/>
              </w:rPr>
              <w:t>кв.10-замена м/п трубы ГВС от бойлера;</w:t>
            </w:r>
          </w:p>
          <w:p w:rsidR="00E85B02" w:rsidRDefault="00E85B02" w:rsidP="005A31DB">
            <w:pPr>
              <w:spacing w:line="360" w:lineRule="auto"/>
              <w:jc w:val="both"/>
              <w:rPr>
                <w:sz w:val="20"/>
                <w:szCs w:val="20"/>
                <w:highlight w:val="yellow"/>
              </w:rPr>
            </w:pPr>
            <w:r>
              <w:rPr>
                <w:sz w:val="20"/>
                <w:szCs w:val="20"/>
                <w:highlight w:val="yellow"/>
              </w:rPr>
              <w:t>кв.85-устране-ние течи под раковиной;</w:t>
            </w:r>
          </w:p>
          <w:p w:rsidR="00E85B02" w:rsidRDefault="00E85B02" w:rsidP="005A31DB">
            <w:pPr>
              <w:spacing w:line="360" w:lineRule="auto"/>
              <w:jc w:val="both"/>
              <w:rPr>
                <w:sz w:val="20"/>
                <w:szCs w:val="20"/>
                <w:highlight w:val="yellow"/>
              </w:rPr>
            </w:pPr>
            <w:r>
              <w:rPr>
                <w:sz w:val="20"/>
                <w:szCs w:val="20"/>
                <w:highlight w:val="yellow"/>
              </w:rPr>
              <w:t>кв.76-разборка, сборка и про-чистка фильтра грубой очистки ХВС;</w:t>
            </w:r>
          </w:p>
          <w:p w:rsidR="00E85B02" w:rsidRDefault="00E85B02" w:rsidP="000E47DA">
            <w:pPr>
              <w:spacing w:line="360" w:lineRule="auto"/>
              <w:jc w:val="both"/>
              <w:rPr>
                <w:sz w:val="20"/>
                <w:szCs w:val="20"/>
                <w:highlight w:val="yellow"/>
              </w:rPr>
            </w:pPr>
            <w:r>
              <w:rPr>
                <w:sz w:val="20"/>
                <w:szCs w:val="20"/>
                <w:highlight w:val="yellow"/>
              </w:rPr>
              <w:t>кв.79- прочист-ка фильтра грубой очистки ХВС;</w:t>
            </w:r>
          </w:p>
          <w:p w:rsidR="00E85B02" w:rsidRDefault="00E85B02" w:rsidP="000E47DA">
            <w:pPr>
              <w:spacing w:line="360" w:lineRule="auto"/>
              <w:jc w:val="both"/>
              <w:rPr>
                <w:sz w:val="20"/>
                <w:szCs w:val="20"/>
                <w:highlight w:val="yellow"/>
              </w:rPr>
            </w:pPr>
            <w:r>
              <w:rPr>
                <w:sz w:val="20"/>
                <w:szCs w:val="20"/>
                <w:highlight w:val="yellow"/>
              </w:rPr>
              <w:t>кв.85-замена сифона в ван-ной;</w:t>
            </w:r>
          </w:p>
          <w:p w:rsidR="00E85B02" w:rsidRPr="007769C1" w:rsidRDefault="00E85B02" w:rsidP="000E47DA">
            <w:pPr>
              <w:spacing w:line="360" w:lineRule="auto"/>
              <w:jc w:val="both"/>
              <w:rPr>
                <w:sz w:val="20"/>
                <w:szCs w:val="20"/>
                <w:highlight w:val="yellow"/>
              </w:rPr>
            </w:pPr>
            <w:r>
              <w:rPr>
                <w:sz w:val="20"/>
                <w:szCs w:val="20"/>
                <w:highlight w:val="yellow"/>
              </w:rPr>
              <w:t>кв.69-прочист-ка канализации в квартире</w:t>
            </w:r>
            <w:r w:rsidRPr="007769C1">
              <w:rPr>
                <w:sz w:val="20"/>
                <w:szCs w:val="20"/>
                <w:highlight w:val="yellow"/>
              </w:rPr>
              <w:t>;</w:t>
            </w:r>
          </w:p>
        </w:tc>
        <w:tc>
          <w:tcPr>
            <w:tcW w:w="993" w:type="dxa"/>
          </w:tcPr>
          <w:p w:rsidR="00E85B02" w:rsidRDefault="00E85B02" w:rsidP="005A31DB">
            <w:pPr>
              <w:spacing w:line="360" w:lineRule="auto"/>
              <w:jc w:val="center"/>
              <w:rPr>
                <w:sz w:val="20"/>
                <w:szCs w:val="20"/>
                <w:highlight w:val="yellow"/>
              </w:rPr>
            </w:pPr>
            <w:r w:rsidRPr="00E03B95">
              <w:rPr>
                <w:sz w:val="20"/>
                <w:szCs w:val="20"/>
                <w:highlight w:val="yellow"/>
              </w:rPr>
              <w:t>02.05.14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10.06.14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18.06.14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Pr="00E03B95" w:rsidRDefault="00E85B02" w:rsidP="005A31DB">
            <w:pPr>
              <w:spacing w:line="360" w:lineRule="auto"/>
              <w:jc w:val="center"/>
              <w:rPr>
                <w:sz w:val="20"/>
                <w:szCs w:val="20"/>
                <w:highlight w:val="yellow"/>
              </w:rPr>
            </w:pPr>
            <w:r>
              <w:rPr>
                <w:sz w:val="20"/>
                <w:szCs w:val="20"/>
                <w:highlight w:val="yellow"/>
              </w:rPr>
              <w:t>08.07.14</w:t>
            </w:r>
          </w:p>
        </w:tc>
        <w:tc>
          <w:tcPr>
            <w:tcW w:w="1491" w:type="dxa"/>
          </w:tcPr>
          <w:p w:rsidR="00E85B02" w:rsidRDefault="00E85B02" w:rsidP="005A31DB">
            <w:pPr>
              <w:spacing w:line="360" w:lineRule="auto"/>
              <w:rPr>
                <w:sz w:val="20"/>
                <w:szCs w:val="20"/>
                <w:highlight w:val="yellow"/>
              </w:rPr>
            </w:pPr>
            <w:r>
              <w:rPr>
                <w:sz w:val="20"/>
                <w:szCs w:val="20"/>
                <w:highlight w:val="yellow"/>
              </w:rPr>
              <w:t>кв.88-уборка и подсыпка пес-ком придомо-вой террито-рии;</w:t>
            </w:r>
          </w:p>
          <w:p w:rsidR="00E85B02" w:rsidRDefault="00E85B02" w:rsidP="005A31DB">
            <w:pPr>
              <w:spacing w:line="360" w:lineRule="auto"/>
              <w:rPr>
                <w:sz w:val="20"/>
                <w:szCs w:val="20"/>
                <w:highlight w:val="yellow"/>
              </w:rPr>
            </w:pPr>
            <w:r>
              <w:rPr>
                <w:sz w:val="20"/>
                <w:szCs w:val="20"/>
                <w:highlight w:val="yellow"/>
              </w:rPr>
              <w:t>кв.87-подме-тание  лест-ничных клее-ток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кв.87-уборка придомовой территории; развешивание объявлений по отключению ХВС;</w:t>
            </w:r>
          </w:p>
          <w:p w:rsidR="00E85B02" w:rsidRDefault="00E85B02" w:rsidP="005A31DB">
            <w:pPr>
              <w:spacing w:line="360" w:lineRule="auto"/>
              <w:rPr>
                <w:sz w:val="20"/>
                <w:szCs w:val="20"/>
                <w:highlight w:val="yellow"/>
              </w:rPr>
            </w:pPr>
            <w:r>
              <w:rPr>
                <w:sz w:val="20"/>
                <w:szCs w:val="20"/>
                <w:highlight w:val="yellow"/>
              </w:rPr>
              <w:t>кв.8-уборка придомовой территории;</w:t>
            </w:r>
          </w:p>
          <w:p w:rsidR="00E85B02" w:rsidRDefault="00E85B02" w:rsidP="005A31DB">
            <w:pPr>
              <w:spacing w:line="360" w:lineRule="auto"/>
              <w:rPr>
                <w:sz w:val="20"/>
                <w:szCs w:val="20"/>
                <w:highlight w:val="yellow"/>
              </w:rPr>
            </w:pPr>
            <w:r>
              <w:rPr>
                <w:sz w:val="20"/>
                <w:szCs w:val="20"/>
                <w:highlight w:val="yellow"/>
              </w:rPr>
              <w:t>кв.52,80,84 -подметание лестничных клеток и мар-шей, протир-ка поручней и подоконни-ков;</w:t>
            </w:r>
          </w:p>
          <w:p w:rsidR="00E85B02" w:rsidRDefault="00E85B02" w:rsidP="005A31DB">
            <w:pPr>
              <w:spacing w:line="360" w:lineRule="auto"/>
              <w:rPr>
                <w:sz w:val="20"/>
                <w:szCs w:val="20"/>
                <w:highlight w:val="yellow"/>
              </w:rPr>
            </w:pPr>
            <w:r>
              <w:rPr>
                <w:sz w:val="20"/>
                <w:szCs w:val="20"/>
                <w:highlight w:val="yellow"/>
              </w:rPr>
              <w:t>кв.16,30,38 -подметание лестничных клеток и мар-шей, протир-ка поручней и подоконни-ков;</w:t>
            </w:r>
          </w:p>
          <w:p w:rsidR="00E85B02" w:rsidRDefault="00E85B02" w:rsidP="005A31DB">
            <w:pPr>
              <w:spacing w:line="360" w:lineRule="auto"/>
              <w:rPr>
                <w:sz w:val="20"/>
                <w:szCs w:val="20"/>
                <w:highlight w:val="yellow"/>
              </w:rPr>
            </w:pPr>
            <w:r>
              <w:rPr>
                <w:sz w:val="20"/>
                <w:szCs w:val="20"/>
                <w:highlight w:val="yellow"/>
              </w:rPr>
              <w:t>кв.90-подме-тание  лест-ничных кле-ток и маршей, протирка по-ручней, подо-конников и почтовых ящиков; убор-ка придомо-вой террито-рии, детской площадки;</w:t>
            </w:r>
          </w:p>
          <w:p w:rsidR="00E85B02" w:rsidRDefault="00E85B02" w:rsidP="005A31DB">
            <w:pPr>
              <w:spacing w:line="360" w:lineRule="auto"/>
              <w:rPr>
                <w:sz w:val="20"/>
                <w:szCs w:val="20"/>
                <w:highlight w:val="yellow"/>
              </w:rPr>
            </w:pPr>
            <w:r>
              <w:rPr>
                <w:sz w:val="20"/>
                <w:szCs w:val="20"/>
                <w:highlight w:val="yellow"/>
              </w:rPr>
              <w:t>кв.11-подме-тание  лест-ничных клее-ток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кв.82-подме-тание  лест-ничных кле-ток и маршей 1-2 этаж, про-тирка поруч-ней, подокон-ников и поч-товых ящиков; кв.82-уборка придомовой территории; вывоз мусора после суббот-ника;</w:t>
            </w:r>
          </w:p>
          <w:p w:rsidR="00E85B02" w:rsidRDefault="00E85B02" w:rsidP="005A31DB">
            <w:pPr>
              <w:spacing w:line="360" w:lineRule="auto"/>
              <w:rPr>
                <w:sz w:val="20"/>
                <w:szCs w:val="20"/>
                <w:highlight w:val="yellow"/>
              </w:rPr>
            </w:pPr>
            <w:r>
              <w:rPr>
                <w:sz w:val="20"/>
                <w:szCs w:val="20"/>
                <w:highlight w:val="yellow"/>
              </w:rPr>
              <w:t>кв.68-ремонт подъездной двери;</w:t>
            </w:r>
          </w:p>
          <w:p w:rsidR="00E85B02" w:rsidRDefault="00E85B02" w:rsidP="005A31DB">
            <w:pPr>
              <w:spacing w:line="360" w:lineRule="auto"/>
              <w:rPr>
                <w:sz w:val="20"/>
                <w:szCs w:val="20"/>
                <w:highlight w:val="yellow"/>
              </w:rPr>
            </w:pPr>
            <w:r>
              <w:rPr>
                <w:sz w:val="20"/>
                <w:szCs w:val="20"/>
                <w:highlight w:val="yellow"/>
              </w:rPr>
              <w:t>кв. 78-изго-товление,  ус-тановка и по-краска улич-ных скамеек (4шт.);</w:t>
            </w:r>
          </w:p>
          <w:p w:rsidR="00E85B02" w:rsidRDefault="00E85B02" w:rsidP="005A31DB">
            <w:pPr>
              <w:spacing w:line="360" w:lineRule="auto"/>
              <w:rPr>
                <w:sz w:val="20"/>
                <w:szCs w:val="20"/>
                <w:highlight w:val="yellow"/>
              </w:rPr>
            </w:pPr>
            <w:r>
              <w:rPr>
                <w:sz w:val="20"/>
                <w:szCs w:val="20"/>
                <w:highlight w:val="yellow"/>
              </w:rPr>
              <w:t>кв.2-подмета-ние  лестнич-ных клеток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кв.10-вывоз мусора с при-домовой тер-ритории МКД а/транспортом</w:t>
            </w:r>
          </w:p>
          <w:p w:rsidR="00E85B02" w:rsidRDefault="00E85B02" w:rsidP="005A31DB">
            <w:pPr>
              <w:spacing w:line="360" w:lineRule="auto"/>
              <w:rPr>
                <w:sz w:val="20"/>
                <w:szCs w:val="20"/>
                <w:highlight w:val="yellow"/>
              </w:rPr>
            </w:pPr>
            <w:r>
              <w:rPr>
                <w:sz w:val="20"/>
                <w:szCs w:val="20"/>
                <w:highlight w:val="yellow"/>
              </w:rPr>
              <w:t>кв.51-подме-тание  лест-ничных кле-ток и маршей 1-2 этаж, про-тирка поруч-ней,  почто-вых ящиков;</w:t>
            </w:r>
          </w:p>
          <w:p w:rsidR="00E85B02" w:rsidRDefault="00E85B02" w:rsidP="005A31DB">
            <w:pPr>
              <w:spacing w:line="360" w:lineRule="auto"/>
              <w:rPr>
                <w:sz w:val="20"/>
                <w:szCs w:val="20"/>
                <w:highlight w:val="yellow"/>
              </w:rPr>
            </w:pPr>
            <w:r>
              <w:rPr>
                <w:sz w:val="20"/>
                <w:szCs w:val="20"/>
                <w:highlight w:val="yellow"/>
              </w:rPr>
              <w:t>кв.51-подме-тание  лест-ничных кле-ток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кв.86-подме-тание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rPr>
                <w:sz w:val="20"/>
                <w:szCs w:val="20"/>
                <w:highlight w:val="yellow"/>
              </w:rPr>
            </w:pPr>
            <w:r>
              <w:rPr>
                <w:sz w:val="20"/>
                <w:szCs w:val="20"/>
                <w:highlight w:val="yellow"/>
              </w:rPr>
              <w:t>кв.59-подме-тание  лест-ничных кле-ток и маршей 1, 2 этаж;</w:t>
            </w:r>
          </w:p>
          <w:p w:rsidR="00E85B02" w:rsidRDefault="00E85B02" w:rsidP="005A31DB">
            <w:pPr>
              <w:spacing w:line="360" w:lineRule="auto"/>
              <w:rPr>
                <w:sz w:val="20"/>
                <w:szCs w:val="20"/>
                <w:highlight w:val="yellow"/>
              </w:rPr>
            </w:pPr>
            <w:r>
              <w:rPr>
                <w:sz w:val="20"/>
                <w:szCs w:val="20"/>
                <w:highlight w:val="yellow"/>
              </w:rPr>
              <w:t>кв.69-подме-тание  лест-ничных кле-ток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кв.78-подме-тание  лест-ничных кле-ток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 9-подме-тание и мытьё лестничных клеток и мар-шей, протирка поручней и подоконников;</w:t>
            </w:r>
          </w:p>
          <w:p w:rsidR="00E85B02" w:rsidRDefault="00E85B02" w:rsidP="005A31DB">
            <w:pPr>
              <w:spacing w:line="360" w:lineRule="auto"/>
              <w:rPr>
                <w:sz w:val="20"/>
                <w:szCs w:val="20"/>
                <w:highlight w:val="yellow"/>
              </w:rPr>
            </w:pPr>
            <w:r>
              <w:rPr>
                <w:sz w:val="20"/>
                <w:szCs w:val="20"/>
                <w:highlight w:val="yellow"/>
              </w:rPr>
              <w:t>кв.84-подме-тание  лест-ничных кле-ток и маршей, протирка по-ручней, подо-конни-ков и почтовых ящиков;</w:t>
            </w:r>
          </w:p>
          <w:p w:rsidR="00E85B02" w:rsidRDefault="00E85B02" w:rsidP="005A31DB">
            <w:pPr>
              <w:spacing w:line="360" w:lineRule="auto"/>
              <w:rPr>
                <w:sz w:val="20"/>
                <w:szCs w:val="20"/>
                <w:highlight w:val="yellow"/>
              </w:rPr>
            </w:pPr>
            <w:r>
              <w:rPr>
                <w:sz w:val="20"/>
                <w:szCs w:val="20"/>
                <w:highlight w:val="yellow"/>
              </w:rPr>
              <w:t>кв.85-покрас-ка детской площадки, ус-тановка пареб-риков, восста-новление пло-щадки возле подъезда;</w:t>
            </w:r>
          </w:p>
          <w:p w:rsidR="00E85B02" w:rsidRDefault="00E85B02" w:rsidP="005A6FCF">
            <w:pPr>
              <w:spacing w:line="360" w:lineRule="auto"/>
              <w:rPr>
                <w:sz w:val="20"/>
                <w:szCs w:val="20"/>
                <w:highlight w:val="yellow"/>
              </w:rPr>
            </w:pPr>
            <w:r>
              <w:rPr>
                <w:sz w:val="20"/>
                <w:szCs w:val="20"/>
                <w:highlight w:val="yellow"/>
              </w:rPr>
              <w:t>кв.58-подме-тание  лест-ничных клее-ток  и маршей, протирка по-ручней, подо-конников и почтовых ящиков;</w:t>
            </w:r>
          </w:p>
          <w:p w:rsidR="00E85B02" w:rsidRDefault="00E85B02" w:rsidP="000C5D54">
            <w:pPr>
              <w:spacing w:line="360" w:lineRule="auto"/>
              <w:jc w:val="both"/>
              <w:rPr>
                <w:sz w:val="20"/>
                <w:szCs w:val="20"/>
                <w:highlight w:val="yellow"/>
              </w:rPr>
            </w:pPr>
            <w:r>
              <w:rPr>
                <w:sz w:val="20"/>
                <w:szCs w:val="20"/>
                <w:highlight w:val="yellow"/>
              </w:rPr>
              <w:t>кв.40-подме-тание  лест-ничных кле-ток и маршей, протирка по-ручней, подо-конников и почтовых ящиков; уста-новка скамей-ки на детской площадке; уборка придо-мовой терри-тории;</w:t>
            </w:r>
          </w:p>
          <w:p w:rsidR="00E85B02" w:rsidRDefault="00E85B02" w:rsidP="000C5D54">
            <w:pPr>
              <w:spacing w:line="360" w:lineRule="auto"/>
              <w:jc w:val="both"/>
              <w:rPr>
                <w:sz w:val="20"/>
                <w:szCs w:val="20"/>
                <w:highlight w:val="yellow"/>
              </w:rPr>
            </w:pPr>
            <w:r>
              <w:rPr>
                <w:sz w:val="20"/>
                <w:szCs w:val="20"/>
                <w:highlight w:val="yellow"/>
              </w:rPr>
              <w:t>кв.69-подме-тание  лест-ничных кле-ток и маршей, протирка по-ручней, подо-конников и почтовых ящиков;</w:t>
            </w:r>
          </w:p>
          <w:p w:rsidR="00E85B02" w:rsidRDefault="00E85B02" w:rsidP="000C5D54">
            <w:pPr>
              <w:spacing w:line="360" w:lineRule="auto"/>
              <w:jc w:val="both"/>
              <w:rPr>
                <w:sz w:val="20"/>
                <w:szCs w:val="20"/>
                <w:highlight w:val="yellow"/>
              </w:rPr>
            </w:pPr>
            <w:r>
              <w:rPr>
                <w:sz w:val="20"/>
                <w:szCs w:val="20"/>
                <w:highlight w:val="yellow"/>
              </w:rPr>
              <w:t>кв.51-подме-тание  лест-ничных кле-ток и маршей, протирка по-ручней, подо-конников и почтовых ящиков;</w:t>
            </w:r>
          </w:p>
          <w:p w:rsidR="00E85B02" w:rsidRPr="005F1912" w:rsidRDefault="00E85B02" w:rsidP="000C5D54">
            <w:pPr>
              <w:spacing w:line="360" w:lineRule="auto"/>
              <w:jc w:val="both"/>
              <w:rPr>
                <w:sz w:val="20"/>
                <w:szCs w:val="20"/>
                <w:highlight w:val="yellow"/>
              </w:rPr>
            </w:pPr>
            <w:r>
              <w:rPr>
                <w:sz w:val="20"/>
                <w:szCs w:val="20"/>
                <w:highlight w:val="yellow"/>
              </w:rPr>
              <w:t xml:space="preserve">кв.2-подмета-ние  лестнич-ных клеток и маршей с </w:t>
            </w:r>
            <w:r w:rsidRPr="005F1912">
              <w:rPr>
                <w:sz w:val="20"/>
                <w:szCs w:val="20"/>
                <w:highlight w:val="yellow"/>
              </w:rPr>
              <w:t>1 по 2 этаж, про</w:t>
            </w:r>
            <w:r>
              <w:rPr>
                <w:sz w:val="20"/>
                <w:szCs w:val="20"/>
                <w:highlight w:val="yellow"/>
              </w:rPr>
              <w:t>-тир</w:t>
            </w:r>
            <w:r w:rsidRPr="005F1912">
              <w:rPr>
                <w:sz w:val="20"/>
                <w:szCs w:val="20"/>
                <w:highlight w:val="yellow"/>
              </w:rPr>
              <w:t>ка поруч</w:t>
            </w:r>
            <w:r>
              <w:rPr>
                <w:sz w:val="20"/>
                <w:szCs w:val="20"/>
                <w:highlight w:val="yellow"/>
              </w:rPr>
              <w:t>-</w:t>
            </w:r>
            <w:r w:rsidRPr="005F1912">
              <w:rPr>
                <w:sz w:val="20"/>
                <w:szCs w:val="20"/>
                <w:highlight w:val="yellow"/>
              </w:rPr>
              <w:t>ней, подокон</w:t>
            </w:r>
            <w:r>
              <w:rPr>
                <w:sz w:val="20"/>
                <w:szCs w:val="20"/>
                <w:highlight w:val="yellow"/>
              </w:rPr>
              <w:t>-ни</w:t>
            </w:r>
            <w:r w:rsidRPr="005F1912">
              <w:rPr>
                <w:sz w:val="20"/>
                <w:szCs w:val="20"/>
                <w:highlight w:val="yellow"/>
              </w:rPr>
              <w:t>ков и почто-вых ящиков;</w:t>
            </w:r>
          </w:p>
          <w:p w:rsidR="00E85B02" w:rsidRPr="005F1912" w:rsidRDefault="00E85B02" w:rsidP="005F1912">
            <w:pPr>
              <w:jc w:val="both"/>
              <w:rPr>
                <w:sz w:val="20"/>
                <w:szCs w:val="20"/>
              </w:rPr>
            </w:pPr>
            <w:r w:rsidRPr="005F1912">
              <w:rPr>
                <w:sz w:val="20"/>
                <w:szCs w:val="20"/>
                <w:highlight w:val="yellow"/>
              </w:rPr>
              <w:t>кв.59-подме-т</w:t>
            </w:r>
            <w:r>
              <w:rPr>
                <w:sz w:val="20"/>
                <w:szCs w:val="20"/>
                <w:highlight w:val="yellow"/>
              </w:rPr>
              <w:t>ание  лест-ничных кле-ток и маршей, протир</w:t>
            </w:r>
            <w:r w:rsidRPr="005F1912">
              <w:rPr>
                <w:sz w:val="20"/>
                <w:szCs w:val="20"/>
                <w:highlight w:val="yellow"/>
              </w:rPr>
              <w:t>ка по</w:t>
            </w:r>
            <w:r>
              <w:rPr>
                <w:sz w:val="20"/>
                <w:szCs w:val="20"/>
                <w:highlight w:val="yellow"/>
              </w:rPr>
              <w:t>-</w:t>
            </w:r>
            <w:r w:rsidRPr="005F1912">
              <w:rPr>
                <w:sz w:val="20"/>
                <w:szCs w:val="20"/>
                <w:highlight w:val="yellow"/>
              </w:rPr>
              <w:t>ручней, подо</w:t>
            </w:r>
            <w:r>
              <w:rPr>
                <w:sz w:val="20"/>
                <w:szCs w:val="20"/>
                <w:highlight w:val="yellow"/>
              </w:rPr>
              <w:t>-конни</w:t>
            </w:r>
            <w:r w:rsidRPr="005F1912">
              <w:rPr>
                <w:sz w:val="20"/>
                <w:szCs w:val="20"/>
                <w:highlight w:val="yellow"/>
              </w:rPr>
              <w:t xml:space="preserve">ков; </w:t>
            </w:r>
            <w:r>
              <w:rPr>
                <w:sz w:val="20"/>
                <w:szCs w:val="20"/>
                <w:highlight w:val="yellow"/>
              </w:rPr>
              <w:t>уборка при-д</w:t>
            </w:r>
            <w:r w:rsidRPr="005F1912">
              <w:rPr>
                <w:sz w:val="20"/>
                <w:szCs w:val="20"/>
                <w:highlight w:val="yellow"/>
              </w:rPr>
              <w:t>омовой тер</w:t>
            </w:r>
            <w:r>
              <w:rPr>
                <w:sz w:val="20"/>
                <w:szCs w:val="20"/>
                <w:highlight w:val="yellow"/>
              </w:rPr>
              <w:t>-</w:t>
            </w:r>
            <w:r w:rsidRPr="005F1912">
              <w:rPr>
                <w:sz w:val="20"/>
                <w:szCs w:val="20"/>
                <w:highlight w:val="yellow"/>
              </w:rPr>
              <w:t>ритории;</w:t>
            </w:r>
          </w:p>
          <w:p w:rsidR="00E85B02" w:rsidRPr="005F1912" w:rsidRDefault="00E85B02" w:rsidP="000C5D54">
            <w:pPr>
              <w:spacing w:line="360" w:lineRule="auto"/>
              <w:jc w:val="both"/>
              <w:rPr>
                <w:sz w:val="20"/>
                <w:szCs w:val="20"/>
                <w:highlight w:val="yellow"/>
              </w:rPr>
            </w:pPr>
            <w:r>
              <w:rPr>
                <w:sz w:val="20"/>
                <w:szCs w:val="20"/>
                <w:highlight w:val="yellow"/>
              </w:rPr>
              <w:t>кв.68-подме-тание  лест-ничных кле-ток и маршей, протирка по-ручней, подо-конников и почтовых ящиков; убор-ка придомо-вой террито-рии;\</w:t>
            </w:r>
          </w:p>
        </w:tc>
        <w:tc>
          <w:tcPr>
            <w:tcW w:w="1060" w:type="dxa"/>
          </w:tcPr>
          <w:p w:rsidR="00E85B02" w:rsidRDefault="00E85B02" w:rsidP="005A31DB">
            <w:pPr>
              <w:spacing w:line="360" w:lineRule="auto"/>
              <w:rPr>
                <w:sz w:val="20"/>
                <w:szCs w:val="20"/>
                <w:highlight w:val="yellow"/>
              </w:rPr>
            </w:pPr>
            <w:r>
              <w:rPr>
                <w:sz w:val="20"/>
                <w:szCs w:val="20"/>
                <w:highlight w:val="yellow"/>
              </w:rPr>
              <w:t>18.03.14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19.03.14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24.03.14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25.03.14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17.04.14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18.04.14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21.04.14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25.04.14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28.04.14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28.04.14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08.05.14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08.05.14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15.05.14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16.05.14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19.05.14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22.05.14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26.05.14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29.05.14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02.06.14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05.06.14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11.06.14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16.06.14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18.06.14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20.06.14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24.06.14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30.06.14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02.07.14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07.07.14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r>
              <w:rPr>
                <w:sz w:val="20"/>
                <w:szCs w:val="20"/>
                <w:highlight w:val="yellow"/>
              </w:rPr>
              <w:t>09.07.14</w:t>
            </w: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Default="00E85B02" w:rsidP="004B70BC">
            <w:pPr>
              <w:spacing w:line="360" w:lineRule="auto"/>
              <w:rPr>
                <w:sz w:val="20"/>
                <w:szCs w:val="20"/>
                <w:highlight w:val="yellow"/>
              </w:rPr>
            </w:pPr>
          </w:p>
          <w:p w:rsidR="00E85B02" w:rsidRPr="001C5509" w:rsidRDefault="00E85B02" w:rsidP="004B70BC">
            <w:pPr>
              <w:spacing w:line="360" w:lineRule="auto"/>
              <w:rPr>
                <w:sz w:val="20"/>
                <w:szCs w:val="20"/>
                <w:highlight w:val="yellow"/>
              </w:rPr>
            </w:pPr>
            <w:r>
              <w:rPr>
                <w:sz w:val="20"/>
                <w:szCs w:val="20"/>
                <w:highlight w:val="yellow"/>
              </w:rPr>
              <w:t>14.07.14</w:t>
            </w:r>
          </w:p>
        </w:tc>
        <w:tc>
          <w:tcPr>
            <w:tcW w:w="1134" w:type="dxa"/>
          </w:tcPr>
          <w:p w:rsidR="00E85B02" w:rsidRPr="00C81A3F" w:rsidRDefault="00E85B02" w:rsidP="005A31DB">
            <w:pPr>
              <w:spacing w:line="360" w:lineRule="auto"/>
              <w:jc w:val="center"/>
              <w:rPr>
                <w:sz w:val="20"/>
                <w:szCs w:val="20"/>
              </w:rPr>
            </w:pPr>
          </w:p>
        </w:tc>
        <w:tc>
          <w:tcPr>
            <w:tcW w:w="992" w:type="dxa"/>
          </w:tcPr>
          <w:p w:rsidR="00E85B02" w:rsidRPr="00C81A3F" w:rsidRDefault="00E85B02" w:rsidP="005A31DB">
            <w:pPr>
              <w:spacing w:line="360" w:lineRule="auto"/>
              <w:jc w:val="center"/>
              <w:rPr>
                <w:sz w:val="20"/>
                <w:szCs w:val="20"/>
              </w:rPr>
            </w:pPr>
          </w:p>
        </w:tc>
        <w:tc>
          <w:tcPr>
            <w:tcW w:w="1418" w:type="dxa"/>
          </w:tcPr>
          <w:p w:rsidR="00E85B02" w:rsidRDefault="00E85B02" w:rsidP="009520F7">
            <w:pPr>
              <w:spacing w:line="360" w:lineRule="auto"/>
              <w:jc w:val="both"/>
              <w:rPr>
                <w:sz w:val="20"/>
                <w:szCs w:val="20"/>
              </w:rPr>
            </w:pPr>
            <w:r w:rsidRPr="009520F7">
              <w:rPr>
                <w:sz w:val="20"/>
                <w:szCs w:val="20"/>
                <w:highlight w:val="yellow"/>
              </w:rPr>
              <w:t>кв.87-замена эл. лампочки в подъезде № 4;</w:t>
            </w:r>
          </w:p>
          <w:p w:rsidR="00E85B02" w:rsidRDefault="00E85B02" w:rsidP="009520F7">
            <w:pPr>
              <w:spacing w:line="360" w:lineRule="auto"/>
              <w:jc w:val="both"/>
              <w:rPr>
                <w:sz w:val="20"/>
                <w:szCs w:val="20"/>
              </w:rPr>
            </w:pPr>
            <w:r>
              <w:rPr>
                <w:sz w:val="20"/>
                <w:szCs w:val="20"/>
                <w:highlight w:val="yellow"/>
              </w:rPr>
              <w:t>кв.38-замена эл. лампочки в подъездах</w:t>
            </w:r>
            <w:r w:rsidRPr="009520F7">
              <w:rPr>
                <w:sz w:val="20"/>
                <w:szCs w:val="20"/>
                <w:highlight w:val="yellow"/>
              </w:rPr>
              <w:t xml:space="preserve"> № </w:t>
            </w:r>
            <w:r>
              <w:rPr>
                <w:sz w:val="20"/>
                <w:szCs w:val="20"/>
                <w:highlight w:val="yellow"/>
              </w:rPr>
              <w:t xml:space="preserve">3, </w:t>
            </w:r>
            <w:r w:rsidRPr="009520F7">
              <w:rPr>
                <w:sz w:val="20"/>
                <w:szCs w:val="20"/>
                <w:highlight w:val="yellow"/>
              </w:rPr>
              <w:t>4</w:t>
            </w:r>
            <w:r>
              <w:rPr>
                <w:sz w:val="20"/>
                <w:szCs w:val="20"/>
                <w:highlight w:val="yellow"/>
              </w:rPr>
              <w:t>, 5 (7 шт.)</w:t>
            </w:r>
            <w:r w:rsidRPr="009520F7">
              <w:rPr>
                <w:sz w:val="20"/>
                <w:szCs w:val="20"/>
                <w:highlight w:val="yellow"/>
              </w:rPr>
              <w:t>;</w:t>
            </w:r>
          </w:p>
          <w:p w:rsidR="00E85B02" w:rsidRDefault="00E85B02" w:rsidP="00D0352E">
            <w:pPr>
              <w:spacing w:line="360" w:lineRule="auto"/>
              <w:jc w:val="both"/>
              <w:rPr>
                <w:sz w:val="20"/>
                <w:szCs w:val="20"/>
                <w:highlight w:val="yellow"/>
              </w:rPr>
            </w:pPr>
            <w:r>
              <w:rPr>
                <w:sz w:val="20"/>
                <w:szCs w:val="20"/>
                <w:highlight w:val="yellow"/>
              </w:rPr>
              <w:t>кв.100-замена эл.лампочек в подъездах (6</w:t>
            </w:r>
            <w:r w:rsidRPr="00192351">
              <w:rPr>
                <w:sz w:val="20"/>
                <w:szCs w:val="20"/>
                <w:highlight w:val="yellow"/>
              </w:rPr>
              <w:t xml:space="preserve"> шт.);</w:t>
            </w:r>
          </w:p>
          <w:p w:rsidR="00E85B02" w:rsidRDefault="00E85B02" w:rsidP="00D0352E">
            <w:pPr>
              <w:spacing w:line="360" w:lineRule="auto"/>
              <w:jc w:val="both"/>
              <w:rPr>
                <w:sz w:val="20"/>
                <w:szCs w:val="20"/>
                <w:highlight w:val="yellow"/>
              </w:rPr>
            </w:pPr>
            <w:r>
              <w:rPr>
                <w:sz w:val="20"/>
                <w:szCs w:val="20"/>
                <w:highlight w:val="yellow"/>
              </w:rPr>
              <w:t>кв.43-замена квартирного эл.счётчика;</w:t>
            </w:r>
          </w:p>
          <w:p w:rsidR="00E85B02" w:rsidRDefault="00E85B02" w:rsidP="00D0352E">
            <w:pPr>
              <w:spacing w:line="360" w:lineRule="auto"/>
              <w:jc w:val="both"/>
              <w:rPr>
                <w:sz w:val="20"/>
                <w:szCs w:val="20"/>
                <w:highlight w:val="yellow"/>
              </w:rPr>
            </w:pPr>
            <w:r>
              <w:rPr>
                <w:sz w:val="20"/>
                <w:szCs w:val="20"/>
                <w:highlight w:val="yellow"/>
              </w:rPr>
              <w:t>кв.10,37,82-замена губки в эл.шкафе ПСК;</w:t>
            </w:r>
          </w:p>
          <w:p w:rsidR="00E85B02" w:rsidRDefault="00E85B02" w:rsidP="009520F7">
            <w:pPr>
              <w:spacing w:line="360" w:lineRule="auto"/>
              <w:jc w:val="both"/>
              <w:rPr>
                <w:sz w:val="20"/>
                <w:szCs w:val="20"/>
              </w:rPr>
            </w:pPr>
          </w:p>
        </w:tc>
        <w:tc>
          <w:tcPr>
            <w:tcW w:w="992" w:type="dxa"/>
          </w:tcPr>
          <w:p w:rsidR="00E85B02" w:rsidRDefault="00E85B02" w:rsidP="005A31DB">
            <w:pPr>
              <w:spacing w:line="360" w:lineRule="auto"/>
              <w:jc w:val="center"/>
              <w:rPr>
                <w:sz w:val="20"/>
                <w:szCs w:val="20"/>
              </w:rPr>
            </w:pPr>
            <w:r w:rsidRPr="009520F7">
              <w:rPr>
                <w:sz w:val="20"/>
                <w:szCs w:val="20"/>
                <w:highlight w:val="yellow"/>
              </w:rPr>
              <w:t>19.03.14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52091E">
              <w:rPr>
                <w:sz w:val="20"/>
                <w:szCs w:val="20"/>
                <w:highlight w:val="yellow"/>
              </w:rPr>
              <w:t>16.04.14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D0352E">
              <w:rPr>
                <w:sz w:val="20"/>
                <w:szCs w:val="20"/>
                <w:highlight w:val="yellow"/>
              </w:rPr>
              <w:t>17.04.14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1440E3">
              <w:rPr>
                <w:sz w:val="20"/>
                <w:szCs w:val="20"/>
                <w:highlight w:val="yellow"/>
              </w:rPr>
              <w:t>03.06.14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Pr="006E546B" w:rsidRDefault="00E85B02" w:rsidP="005A31DB">
            <w:pPr>
              <w:spacing w:line="360" w:lineRule="auto"/>
              <w:jc w:val="center"/>
              <w:rPr>
                <w:sz w:val="20"/>
                <w:szCs w:val="20"/>
              </w:rPr>
            </w:pPr>
            <w:r w:rsidRPr="000C6CA9">
              <w:rPr>
                <w:sz w:val="20"/>
                <w:szCs w:val="20"/>
                <w:highlight w:val="yellow"/>
              </w:rPr>
              <w:t>22.06.14</w:t>
            </w: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427"/>
        </w:trPr>
        <w:tc>
          <w:tcPr>
            <w:tcW w:w="675" w:type="dxa"/>
          </w:tcPr>
          <w:p w:rsidR="00E85B02" w:rsidRPr="00590CFE" w:rsidRDefault="00E85B02" w:rsidP="005A31DB">
            <w:pPr>
              <w:spacing w:line="360" w:lineRule="auto"/>
              <w:jc w:val="center"/>
            </w:pPr>
            <w:r>
              <w:t>4</w:t>
            </w:r>
          </w:p>
        </w:tc>
        <w:tc>
          <w:tcPr>
            <w:tcW w:w="2410" w:type="dxa"/>
          </w:tcPr>
          <w:p w:rsidR="00E85B02" w:rsidRDefault="00E85B02" w:rsidP="005A31DB">
            <w:pPr>
              <w:spacing w:line="360" w:lineRule="auto"/>
              <w:jc w:val="center"/>
            </w:pPr>
            <w:r>
              <w:t>Ленина, д. 7-Б</w:t>
            </w:r>
          </w:p>
        </w:tc>
        <w:tc>
          <w:tcPr>
            <w:tcW w:w="1559" w:type="dxa"/>
          </w:tcPr>
          <w:p w:rsidR="00E85B02" w:rsidRDefault="00E85B02" w:rsidP="005A31DB">
            <w:pPr>
              <w:spacing w:line="360" w:lineRule="auto"/>
              <w:rPr>
                <w:sz w:val="20"/>
                <w:szCs w:val="20"/>
                <w:highlight w:val="yellow"/>
              </w:rPr>
            </w:pPr>
            <w:r>
              <w:rPr>
                <w:sz w:val="20"/>
                <w:szCs w:val="20"/>
                <w:highlight w:val="yellow"/>
              </w:rPr>
              <w:t>кв.62-ремонт водопровода в подвальном помещении;</w:t>
            </w:r>
          </w:p>
          <w:p w:rsidR="00E85B02" w:rsidRDefault="00E85B02" w:rsidP="005A31DB">
            <w:pPr>
              <w:spacing w:line="360" w:lineRule="auto"/>
              <w:rPr>
                <w:sz w:val="20"/>
                <w:szCs w:val="20"/>
                <w:highlight w:val="yellow"/>
              </w:rPr>
            </w:pPr>
            <w:r>
              <w:rPr>
                <w:sz w:val="20"/>
                <w:szCs w:val="20"/>
                <w:highlight w:val="yellow"/>
              </w:rPr>
              <w:t xml:space="preserve">кв.19-замена крана </w:t>
            </w:r>
            <w:r>
              <w:rPr>
                <w:sz w:val="20"/>
                <w:szCs w:val="20"/>
                <w:highlight w:val="yellow"/>
                <w:lang w:val="en-US"/>
              </w:rPr>
              <w:t>d</w:t>
            </w:r>
            <w:r>
              <w:rPr>
                <w:sz w:val="20"/>
                <w:szCs w:val="20"/>
                <w:highlight w:val="yellow"/>
              </w:rPr>
              <w:t>15мм. на внутриквар-тирной развод-ке ХВС;</w:t>
            </w:r>
          </w:p>
          <w:p w:rsidR="00E85B02" w:rsidRDefault="00E85B02" w:rsidP="005A31DB">
            <w:pPr>
              <w:spacing w:line="360" w:lineRule="auto"/>
              <w:rPr>
                <w:sz w:val="20"/>
                <w:szCs w:val="20"/>
                <w:highlight w:val="yellow"/>
              </w:rPr>
            </w:pPr>
            <w:r>
              <w:rPr>
                <w:sz w:val="20"/>
                <w:szCs w:val="20"/>
                <w:highlight w:val="yellow"/>
              </w:rPr>
              <w:t>кв.36-прочист-ка канализации в подвальном помещении;</w:t>
            </w:r>
          </w:p>
          <w:p w:rsidR="00E85B02" w:rsidRDefault="00E85B02" w:rsidP="00312991">
            <w:pPr>
              <w:spacing w:line="360" w:lineRule="auto"/>
              <w:jc w:val="both"/>
              <w:rPr>
                <w:sz w:val="20"/>
                <w:szCs w:val="20"/>
                <w:highlight w:val="yellow"/>
              </w:rPr>
            </w:pPr>
            <w:r>
              <w:rPr>
                <w:sz w:val="20"/>
                <w:szCs w:val="20"/>
                <w:highlight w:val="yellow"/>
              </w:rPr>
              <w:t>кв.38-прочи-стка канали-зации в под-вале откачка канализации насосом, об-работка хлор-ной известью</w:t>
            </w:r>
          </w:p>
          <w:p w:rsidR="00E85B02" w:rsidRDefault="00E85B02" w:rsidP="005A31DB">
            <w:pPr>
              <w:spacing w:line="360" w:lineRule="auto"/>
              <w:rPr>
                <w:sz w:val="20"/>
                <w:szCs w:val="20"/>
                <w:highlight w:val="yellow"/>
              </w:rPr>
            </w:pPr>
            <w:r>
              <w:rPr>
                <w:sz w:val="20"/>
                <w:szCs w:val="20"/>
                <w:highlight w:val="yellow"/>
              </w:rPr>
              <w:t>кв.36-прочист-ка канализаци-онной трубы, откачка кана-лизационных стоков из под-вального поме-щения;</w:t>
            </w:r>
          </w:p>
          <w:p w:rsidR="00E85B02" w:rsidRDefault="00E85B02" w:rsidP="005A31DB">
            <w:pPr>
              <w:spacing w:line="360" w:lineRule="auto"/>
              <w:rPr>
                <w:sz w:val="20"/>
                <w:szCs w:val="20"/>
                <w:highlight w:val="yellow"/>
              </w:rPr>
            </w:pPr>
            <w:r>
              <w:rPr>
                <w:sz w:val="20"/>
                <w:szCs w:val="20"/>
                <w:highlight w:val="yellow"/>
              </w:rPr>
              <w:t>кв.59-вывод ХВС во двор для полива клумб;</w:t>
            </w:r>
          </w:p>
          <w:p w:rsidR="00E85B02" w:rsidRDefault="00E85B02" w:rsidP="005A31DB">
            <w:pPr>
              <w:spacing w:line="360" w:lineRule="auto"/>
              <w:rPr>
                <w:sz w:val="20"/>
                <w:szCs w:val="20"/>
                <w:highlight w:val="yellow"/>
              </w:rPr>
            </w:pPr>
            <w:r>
              <w:rPr>
                <w:sz w:val="20"/>
                <w:szCs w:val="20"/>
                <w:highlight w:val="yellow"/>
              </w:rPr>
              <w:t xml:space="preserve"> кв. 23-ремонт канализацион-ной трубы , от-качка сточных вод из подвала;</w:t>
            </w:r>
          </w:p>
          <w:p w:rsidR="00E85B02" w:rsidRDefault="00E85B02" w:rsidP="005A31DB">
            <w:pPr>
              <w:spacing w:line="360" w:lineRule="auto"/>
              <w:rPr>
                <w:sz w:val="20"/>
                <w:szCs w:val="20"/>
                <w:highlight w:val="yellow"/>
              </w:rPr>
            </w:pPr>
            <w:r>
              <w:rPr>
                <w:sz w:val="20"/>
                <w:szCs w:val="20"/>
                <w:highlight w:val="yellow"/>
              </w:rPr>
              <w:t>кв.67-лопнула подводка на эл. бойлере;</w:t>
            </w:r>
          </w:p>
          <w:p w:rsidR="00E85B02" w:rsidRDefault="00E85B02" w:rsidP="005A31DB">
            <w:pPr>
              <w:spacing w:line="360" w:lineRule="auto"/>
              <w:rPr>
                <w:sz w:val="20"/>
                <w:szCs w:val="20"/>
                <w:highlight w:val="yellow"/>
              </w:rPr>
            </w:pPr>
            <w:r>
              <w:rPr>
                <w:sz w:val="20"/>
                <w:szCs w:val="20"/>
                <w:highlight w:val="yellow"/>
              </w:rPr>
              <w:t>кв. 44-замена канализационного стояка;</w:t>
            </w:r>
          </w:p>
          <w:p w:rsidR="00E85B02" w:rsidRDefault="00E85B02" w:rsidP="005A31DB">
            <w:pPr>
              <w:spacing w:line="360" w:lineRule="auto"/>
              <w:rPr>
                <w:sz w:val="20"/>
                <w:szCs w:val="20"/>
                <w:highlight w:val="yellow"/>
              </w:rPr>
            </w:pPr>
            <w:r>
              <w:rPr>
                <w:sz w:val="20"/>
                <w:szCs w:val="20"/>
                <w:highlight w:val="yellow"/>
              </w:rPr>
              <w:t>кв.44-откачка сточных вод из подвала;</w:t>
            </w:r>
          </w:p>
          <w:p w:rsidR="00E85B02" w:rsidRDefault="00E85B02" w:rsidP="005A31DB">
            <w:pPr>
              <w:spacing w:line="360" w:lineRule="auto"/>
              <w:rPr>
                <w:sz w:val="20"/>
                <w:szCs w:val="20"/>
                <w:highlight w:val="yellow"/>
              </w:rPr>
            </w:pPr>
            <w:r>
              <w:rPr>
                <w:sz w:val="20"/>
                <w:szCs w:val="20"/>
                <w:highlight w:val="yellow"/>
              </w:rPr>
              <w:t>кв.36-замена двух смесителей</w:t>
            </w:r>
            <w:r w:rsidRPr="008309AB">
              <w:rPr>
                <w:sz w:val="20"/>
                <w:szCs w:val="20"/>
                <w:highlight w:val="yellow"/>
              </w:rPr>
              <w:t>;</w:t>
            </w:r>
            <w:r>
              <w:rPr>
                <w:sz w:val="20"/>
                <w:szCs w:val="20"/>
                <w:highlight w:val="yellow"/>
              </w:rPr>
              <w:t xml:space="preserve"> частичная замена стояка ХВС</w:t>
            </w:r>
            <w:r w:rsidRPr="008309AB">
              <w:rPr>
                <w:sz w:val="20"/>
                <w:szCs w:val="20"/>
                <w:highlight w:val="yellow"/>
              </w:rPr>
              <w:t>;</w:t>
            </w:r>
            <w:r>
              <w:rPr>
                <w:sz w:val="20"/>
                <w:szCs w:val="20"/>
                <w:highlight w:val="yellow"/>
              </w:rPr>
              <w:t xml:space="preserve"> демонтаж и монтаж трубы чугун.</w:t>
            </w:r>
            <w:r w:rsidRPr="008309AB">
              <w:rPr>
                <w:sz w:val="20"/>
                <w:szCs w:val="20"/>
                <w:highlight w:val="yellow"/>
              </w:rPr>
              <w:t>;</w:t>
            </w:r>
            <w:r>
              <w:rPr>
                <w:sz w:val="20"/>
                <w:szCs w:val="20"/>
                <w:highlight w:val="yellow"/>
              </w:rPr>
              <w:t xml:space="preserve"> установка водосчетчика</w:t>
            </w:r>
            <w:r w:rsidRPr="00A97369">
              <w:rPr>
                <w:sz w:val="20"/>
                <w:szCs w:val="20"/>
                <w:highlight w:val="yellow"/>
              </w:rPr>
              <w:t>;</w:t>
            </w:r>
          </w:p>
          <w:p w:rsidR="00E85B02" w:rsidRPr="00A97369" w:rsidRDefault="00E85B02" w:rsidP="005A31DB">
            <w:pPr>
              <w:spacing w:line="360" w:lineRule="auto"/>
              <w:rPr>
                <w:sz w:val="20"/>
                <w:szCs w:val="20"/>
                <w:highlight w:val="yellow"/>
              </w:rPr>
            </w:pPr>
            <w:r>
              <w:rPr>
                <w:sz w:val="20"/>
                <w:szCs w:val="20"/>
                <w:highlight w:val="yellow"/>
              </w:rPr>
              <w:t>кв.38-прочист-ка канализаци-онного стояка</w:t>
            </w:r>
            <w:r w:rsidRPr="00A97369">
              <w:rPr>
                <w:sz w:val="20"/>
                <w:szCs w:val="20"/>
                <w:highlight w:val="yellow"/>
              </w:rPr>
              <w:t xml:space="preserve">; </w:t>
            </w:r>
            <w:r>
              <w:rPr>
                <w:sz w:val="20"/>
                <w:szCs w:val="20"/>
                <w:highlight w:val="yellow"/>
              </w:rPr>
              <w:t>откачка кана-лизационных вод из подвала.</w:t>
            </w:r>
          </w:p>
          <w:p w:rsidR="00E85B02" w:rsidRDefault="00E85B02" w:rsidP="005A31DB">
            <w:pPr>
              <w:spacing w:line="360" w:lineRule="auto"/>
              <w:rPr>
                <w:sz w:val="20"/>
                <w:szCs w:val="20"/>
                <w:highlight w:val="yellow"/>
              </w:rPr>
            </w:pPr>
          </w:p>
          <w:p w:rsidR="00E85B02" w:rsidRPr="00114501" w:rsidRDefault="00E85B02" w:rsidP="005A31DB">
            <w:pPr>
              <w:spacing w:line="360" w:lineRule="auto"/>
              <w:rPr>
                <w:sz w:val="20"/>
                <w:szCs w:val="20"/>
                <w:highlight w:val="yellow"/>
              </w:rPr>
            </w:pPr>
          </w:p>
        </w:tc>
        <w:tc>
          <w:tcPr>
            <w:tcW w:w="993" w:type="dxa"/>
          </w:tcPr>
          <w:p w:rsidR="00E85B02" w:rsidRDefault="00E85B02" w:rsidP="005A31DB">
            <w:pPr>
              <w:spacing w:line="360" w:lineRule="auto"/>
              <w:jc w:val="center"/>
              <w:rPr>
                <w:sz w:val="20"/>
                <w:szCs w:val="20"/>
                <w:highlight w:val="yellow"/>
              </w:rPr>
            </w:pPr>
            <w:r>
              <w:rPr>
                <w:sz w:val="20"/>
                <w:szCs w:val="20"/>
                <w:highlight w:val="yellow"/>
              </w:rPr>
              <w:t>23.01.14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21.03.14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27.03.14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312991">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18.06.14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08.07.14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09.07.14</w:t>
            </w:r>
          </w:p>
          <w:p w:rsidR="00E85B02" w:rsidRDefault="00E85B02" w:rsidP="005A31DB">
            <w:pPr>
              <w:spacing w:line="360" w:lineRule="auto"/>
              <w:jc w:val="center"/>
              <w:rPr>
                <w:sz w:val="20"/>
                <w:szCs w:val="20"/>
                <w:highlight w:val="yellow"/>
              </w:rPr>
            </w:pPr>
          </w:p>
          <w:p w:rsidR="00E85B02" w:rsidRPr="00114501" w:rsidRDefault="00E85B02" w:rsidP="005A31DB">
            <w:pPr>
              <w:spacing w:line="360" w:lineRule="auto"/>
              <w:jc w:val="center"/>
              <w:rPr>
                <w:sz w:val="20"/>
                <w:szCs w:val="20"/>
                <w:highlight w:val="yellow"/>
              </w:rPr>
            </w:pPr>
          </w:p>
          <w:p w:rsidR="00E85B02" w:rsidRPr="00114501" w:rsidRDefault="00E85B02" w:rsidP="005A31DB">
            <w:pPr>
              <w:spacing w:line="360" w:lineRule="auto"/>
              <w:jc w:val="center"/>
              <w:rPr>
                <w:sz w:val="20"/>
                <w:szCs w:val="20"/>
                <w:highlight w:val="yellow"/>
              </w:rPr>
            </w:pPr>
          </w:p>
          <w:p w:rsidR="00E85B02" w:rsidRPr="00114501" w:rsidRDefault="00E85B02" w:rsidP="005A31DB">
            <w:pPr>
              <w:spacing w:line="360" w:lineRule="auto"/>
              <w:jc w:val="center"/>
              <w:rPr>
                <w:sz w:val="20"/>
                <w:szCs w:val="20"/>
                <w:highlight w:val="yellow"/>
              </w:rPr>
            </w:pPr>
          </w:p>
          <w:p w:rsidR="00E85B02" w:rsidRPr="00114501" w:rsidRDefault="00E85B02" w:rsidP="005A31DB">
            <w:pPr>
              <w:spacing w:line="360" w:lineRule="auto"/>
              <w:jc w:val="center"/>
              <w:rPr>
                <w:sz w:val="20"/>
                <w:szCs w:val="20"/>
                <w:highlight w:val="yellow"/>
              </w:rPr>
            </w:pPr>
          </w:p>
          <w:p w:rsidR="00E85B02" w:rsidRPr="00114501" w:rsidRDefault="00E85B02" w:rsidP="005A31DB">
            <w:pPr>
              <w:spacing w:line="360" w:lineRule="auto"/>
              <w:jc w:val="center"/>
              <w:rPr>
                <w:sz w:val="20"/>
                <w:szCs w:val="20"/>
                <w:highlight w:val="yellow"/>
              </w:rPr>
            </w:pPr>
          </w:p>
        </w:tc>
        <w:tc>
          <w:tcPr>
            <w:tcW w:w="1491" w:type="dxa"/>
          </w:tcPr>
          <w:p w:rsidR="00E85B02" w:rsidRDefault="00E85B02" w:rsidP="005A31DB">
            <w:pPr>
              <w:spacing w:line="360" w:lineRule="auto"/>
              <w:jc w:val="both"/>
              <w:rPr>
                <w:sz w:val="20"/>
                <w:szCs w:val="20"/>
                <w:highlight w:val="yellow"/>
              </w:rPr>
            </w:pPr>
            <w:r>
              <w:rPr>
                <w:sz w:val="20"/>
                <w:szCs w:val="20"/>
                <w:highlight w:val="yellow"/>
              </w:rPr>
              <w:t>кв.20-подме-тание лест-ничных кле-ток и маршей, протирка по-ручней, подо-онников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кв.59-подме-тание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кв.36-подме-тание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кв.5-подмета-ние лестнич-ных клеток и маршей, про-тирка поруч-ней, подокон-ников;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 xml:space="preserve">кв.62-подме-тание, мытьё лестничных клеток, мар-шей, протирка поручней и подоконников; </w:t>
            </w:r>
          </w:p>
          <w:p w:rsidR="00E85B02" w:rsidRDefault="00E85B02" w:rsidP="005A31DB">
            <w:pPr>
              <w:spacing w:line="360" w:lineRule="auto"/>
              <w:jc w:val="both"/>
              <w:rPr>
                <w:sz w:val="20"/>
                <w:szCs w:val="20"/>
                <w:highlight w:val="yellow"/>
              </w:rPr>
            </w:pPr>
            <w:r>
              <w:rPr>
                <w:sz w:val="20"/>
                <w:szCs w:val="20"/>
                <w:highlight w:val="yellow"/>
              </w:rPr>
              <w:t>кв.4-подмета-ние  лестич-ных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кв.7-установ-ка дверной пружины на дверь в подъ-езде;</w:t>
            </w:r>
          </w:p>
          <w:p w:rsidR="00E85B02" w:rsidRDefault="00E85B02"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подо-конников,поч-товых ящиков;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кв.33-подме-тание, мытьё лестничных клеток,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кв.39-подме-тание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кв.22-подме-тание,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кв.18-очистка кровли от сне-га;</w:t>
            </w:r>
          </w:p>
          <w:p w:rsidR="00E85B02" w:rsidRDefault="00E85B02" w:rsidP="005A31DB">
            <w:pPr>
              <w:spacing w:line="360" w:lineRule="auto"/>
              <w:jc w:val="both"/>
              <w:rPr>
                <w:sz w:val="20"/>
                <w:szCs w:val="20"/>
                <w:highlight w:val="yellow"/>
              </w:rPr>
            </w:pPr>
            <w:r>
              <w:rPr>
                <w:sz w:val="20"/>
                <w:szCs w:val="20"/>
                <w:highlight w:val="yellow"/>
              </w:rPr>
              <w:t>кв58.-подме-тание  лест-ничных кле-ток и маршей, протирка по-ручней, подо-конни-ков и почтовых ящиков; очи-стка кровли от снега;</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кв.4-укрепле-ние дверей в подъезде;</w:t>
            </w:r>
          </w:p>
          <w:p w:rsidR="00E85B02" w:rsidRDefault="00E85B02" w:rsidP="005A31DB">
            <w:pPr>
              <w:spacing w:line="360" w:lineRule="auto"/>
              <w:jc w:val="both"/>
              <w:rPr>
                <w:sz w:val="20"/>
                <w:szCs w:val="20"/>
                <w:highlight w:val="yellow"/>
              </w:rPr>
            </w:pPr>
            <w:r>
              <w:rPr>
                <w:sz w:val="20"/>
                <w:szCs w:val="20"/>
                <w:highlight w:val="yellow"/>
              </w:rPr>
              <w:t>кв19-подме-тание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кв.22-подме-тание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 и почтовых ящиков; под-сыпка придо-мовой терри-тории песком;</w:t>
            </w:r>
          </w:p>
          <w:p w:rsidR="00E85B02" w:rsidRDefault="00E85B02" w:rsidP="005A31DB">
            <w:pPr>
              <w:spacing w:line="360" w:lineRule="auto"/>
              <w:jc w:val="both"/>
              <w:rPr>
                <w:sz w:val="20"/>
                <w:szCs w:val="20"/>
                <w:highlight w:val="yellow"/>
              </w:rPr>
            </w:pPr>
            <w:r>
              <w:rPr>
                <w:sz w:val="20"/>
                <w:szCs w:val="20"/>
                <w:highlight w:val="yellow"/>
              </w:rPr>
              <w:t>кв.5-подме-тание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 посыпка при-домовой тер-ритории пес-ком;</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подо-конников,поч-товых ящиков; посыпка при-домовой тер-ритории пес-ком;</w:t>
            </w:r>
          </w:p>
          <w:p w:rsidR="00E85B02" w:rsidRDefault="00E85B02" w:rsidP="005A31DB">
            <w:pPr>
              <w:spacing w:line="360" w:lineRule="auto"/>
              <w:jc w:val="both"/>
              <w:rPr>
                <w:sz w:val="20"/>
                <w:szCs w:val="20"/>
                <w:highlight w:val="yellow"/>
              </w:rPr>
            </w:pPr>
            <w:r>
              <w:rPr>
                <w:sz w:val="20"/>
                <w:szCs w:val="20"/>
                <w:highlight w:val="yellow"/>
              </w:rPr>
              <w:t>кв.17-подме-тание и мы-тьё  лестнич-ных клеток и маршей, про-тирка поруч-ней, подокон-ников и поч-товых ящи-ков; посыпка придомовой территории песком;</w:t>
            </w:r>
          </w:p>
          <w:p w:rsidR="00E85B02" w:rsidRDefault="00E85B02" w:rsidP="005A31DB">
            <w:pPr>
              <w:spacing w:line="360" w:lineRule="auto"/>
              <w:jc w:val="both"/>
              <w:rPr>
                <w:sz w:val="20"/>
                <w:szCs w:val="20"/>
                <w:highlight w:val="yellow"/>
              </w:rPr>
            </w:pPr>
            <w:r>
              <w:rPr>
                <w:sz w:val="20"/>
                <w:szCs w:val="20"/>
                <w:highlight w:val="yellow"/>
              </w:rPr>
              <w:t>кв.38-подме-тание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кв.41-покрас-ка, установка урн у подъез-дов;</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кв.55-замена стекла в подъ-езде;</w:t>
            </w:r>
          </w:p>
          <w:p w:rsidR="00E85B02" w:rsidRDefault="00E85B02" w:rsidP="005A31DB">
            <w:pPr>
              <w:spacing w:line="360" w:lineRule="auto"/>
              <w:jc w:val="both"/>
              <w:rPr>
                <w:sz w:val="20"/>
                <w:szCs w:val="20"/>
                <w:highlight w:val="yellow"/>
              </w:rPr>
            </w:pPr>
            <w:r>
              <w:rPr>
                <w:sz w:val="20"/>
                <w:szCs w:val="20"/>
                <w:highlight w:val="yellow"/>
              </w:rPr>
              <w:t>кв.36-подме-тание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кв.8-подмета-ние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кв.3-подмета-ние лестнич-ных клеток,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кв.2-уборка придомовой территории от снега, посып-ка песком, очистка урн.</w:t>
            </w:r>
          </w:p>
          <w:p w:rsidR="00E85B02" w:rsidRDefault="00E85B02" w:rsidP="00C220CB">
            <w:pPr>
              <w:spacing w:line="360" w:lineRule="auto"/>
              <w:jc w:val="both"/>
              <w:rPr>
                <w:sz w:val="20"/>
                <w:szCs w:val="20"/>
                <w:highlight w:val="yellow"/>
              </w:rPr>
            </w:pPr>
            <w:r>
              <w:rPr>
                <w:sz w:val="20"/>
                <w:szCs w:val="20"/>
                <w:highlight w:val="yellow"/>
              </w:rPr>
              <w:t>кв.2-уборка придомовой территории; развешивание объявлений по отключе-нию ХВС; 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кв.6,27,41,55-подметание и мытьё  лест-ничных кле-ток,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кв.2,32,36,59-подметание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кв.7,23,41,60-подметание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кв.7,22,41,55-подметание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кв.5,21,38,60-подметание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кв.17,21,36,64-подметание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кв.4-подмета-ние и мытьё  лестничных клеток,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 1-2 этаж,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 xml:space="preserve">кв.7-закупка и установка  уличных ска-меек на при-домовой тер-ритории; вы-воз мусора после суббот-ника; </w:t>
            </w:r>
          </w:p>
          <w:p w:rsidR="00E85B02" w:rsidRDefault="00E85B02" w:rsidP="005A31DB">
            <w:pPr>
              <w:spacing w:line="360" w:lineRule="auto"/>
              <w:jc w:val="both"/>
              <w:rPr>
                <w:sz w:val="20"/>
                <w:szCs w:val="20"/>
                <w:highlight w:val="yellow"/>
              </w:rPr>
            </w:pPr>
            <w:r>
              <w:rPr>
                <w:sz w:val="20"/>
                <w:szCs w:val="20"/>
                <w:highlight w:val="yellow"/>
              </w:rPr>
              <w:t>кв.7-очистка паребриков, выходов с подъездов, придомовой территории от песка, вывоз песка;</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подо-конников,поч-товых ящиков;</w:t>
            </w:r>
          </w:p>
          <w:p w:rsidR="00E85B02" w:rsidRDefault="00E85B02" w:rsidP="005A31DB">
            <w:pPr>
              <w:spacing w:line="360" w:lineRule="auto"/>
              <w:jc w:val="both"/>
              <w:rPr>
                <w:sz w:val="20"/>
                <w:szCs w:val="20"/>
                <w:highlight w:val="yellow"/>
              </w:rPr>
            </w:pPr>
            <w:r>
              <w:rPr>
                <w:sz w:val="20"/>
                <w:szCs w:val="20"/>
                <w:highlight w:val="yellow"/>
              </w:rPr>
              <w:t>кв.64-устано-вка петель и замка на чер-дачной двери;</w:t>
            </w:r>
          </w:p>
          <w:p w:rsidR="00E85B02" w:rsidRDefault="00E85B02" w:rsidP="005A31DB">
            <w:pPr>
              <w:spacing w:line="360" w:lineRule="auto"/>
              <w:jc w:val="both"/>
              <w:rPr>
                <w:sz w:val="20"/>
                <w:szCs w:val="20"/>
                <w:highlight w:val="yellow"/>
              </w:rPr>
            </w:pPr>
            <w:r>
              <w:rPr>
                <w:sz w:val="20"/>
                <w:szCs w:val="20"/>
                <w:highlight w:val="yellow"/>
              </w:rPr>
              <w:t>кв.36-ремонт и покраска эл. шкафа;</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 1-2 этаж, про-тирка поруч-ней,  почто-вых ящиков;</w:t>
            </w:r>
          </w:p>
          <w:p w:rsidR="00E85B02" w:rsidRDefault="00E85B02" w:rsidP="005A31DB">
            <w:pPr>
              <w:spacing w:line="360" w:lineRule="auto"/>
              <w:jc w:val="both"/>
              <w:rPr>
                <w:sz w:val="20"/>
                <w:szCs w:val="20"/>
                <w:highlight w:val="yellow"/>
              </w:rPr>
            </w:pPr>
            <w:r>
              <w:rPr>
                <w:sz w:val="20"/>
                <w:szCs w:val="20"/>
                <w:highlight w:val="yellow"/>
              </w:rPr>
              <w:t>кв.27-подме-тание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кв.22-подме-тание  лест-ничных кле-ток и маршей, протирка по-ручней, подо-конников,поч-товых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мар-шей1, 2 этаж;</w:t>
            </w:r>
          </w:p>
          <w:p w:rsidR="00E85B02" w:rsidRDefault="00E85B02" w:rsidP="005A31DB">
            <w:pPr>
              <w:spacing w:line="360" w:lineRule="auto"/>
              <w:jc w:val="both"/>
              <w:rPr>
                <w:sz w:val="20"/>
                <w:szCs w:val="20"/>
                <w:highlight w:val="yellow"/>
              </w:rPr>
            </w:pPr>
            <w:r>
              <w:rPr>
                <w:sz w:val="20"/>
                <w:szCs w:val="20"/>
                <w:highlight w:val="yellow"/>
              </w:rPr>
              <w:t>кв.60-подме-тание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кв.59-подме-тание  лест-ничных кле-ток и маршей, протирка по-ручней, подо-конников,поч-товых ящиков;</w:t>
            </w:r>
          </w:p>
          <w:p w:rsidR="00E85B02" w:rsidRDefault="00E85B02" w:rsidP="005A31DB">
            <w:pPr>
              <w:spacing w:line="360" w:lineRule="auto"/>
              <w:jc w:val="both"/>
              <w:rPr>
                <w:sz w:val="20"/>
                <w:szCs w:val="20"/>
                <w:highlight w:val="yellow"/>
              </w:rPr>
            </w:pPr>
            <w:r>
              <w:rPr>
                <w:sz w:val="20"/>
                <w:szCs w:val="20"/>
                <w:highlight w:val="yellow"/>
              </w:rPr>
              <w:t>кв.12,45-под-метание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кв.59-подме-тание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кв.6-подме-тание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кв.45-подме-тание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кв.44-подст-рижка кустов на придомо-вой террито-рии; уборка территории;</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кв.10-подме-тание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кв.57-подме-тание  лест-ничных кле-ток и маршей с 1 по 2 этаж, протирка по-ручней, подо-конников и почтовых ящиков;</w:t>
            </w:r>
          </w:p>
          <w:p w:rsidR="00E85B02" w:rsidRPr="00377BF3" w:rsidRDefault="00E85B02" w:rsidP="005A31DB">
            <w:pPr>
              <w:spacing w:line="360" w:lineRule="auto"/>
              <w:jc w:val="both"/>
              <w:rPr>
                <w:sz w:val="20"/>
                <w:szCs w:val="20"/>
                <w:highlight w:val="yellow"/>
              </w:rPr>
            </w:pPr>
            <w:r>
              <w:rPr>
                <w:sz w:val="20"/>
                <w:szCs w:val="20"/>
                <w:highlight w:val="yellow"/>
              </w:rPr>
              <w:t>кв.65- подме-тание лест-ничных кле-ток и маршей, протирка по-ручней, подо-конников; уборка придо-мовой терри-тории</w:t>
            </w:r>
            <w:r w:rsidRPr="00272B34">
              <w:rPr>
                <w:sz w:val="20"/>
                <w:szCs w:val="20"/>
                <w:highlight w:val="yellow"/>
              </w:rPr>
              <w:t>;</w:t>
            </w:r>
          </w:p>
          <w:p w:rsidR="00E85B02" w:rsidRDefault="00E85B02" w:rsidP="005A31DB">
            <w:pPr>
              <w:spacing w:line="360" w:lineRule="auto"/>
              <w:jc w:val="both"/>
              <w:rPr>
                <w:sz w:val="20"/>
                <w:szCs w:val="20"/>
                <w:highlight w:val="yellow"/>
              </w:rPr>
            </w:pPr>
            <w:r>
              <w:rPr>
                <w:sz w:val="20"/>
                <w:szCs w:val="20"/>
                <w:highlight w:val="yellow"/>
              </w:rPr>
              <w:t>кв.7-мытье окон в подъ-езде</w:t>
            </w:r>
            <w:r w:rsidRPr="00204645">
              <w:rPr>
                <w:sz w:val="20"/>
                <w:szCs w:val="20"/>
                <w:highlight w:val="yellow"/>
              </w:rPr>
              <w:t>;</w:t>
            </w:r>
          </w:p>
          <w:p w:rsidR="00E85B02" w:rsidRPr="00204645" w:rsidRDefault="00E85B02" w:rsidP="005A31DB">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и поч-товых ящи-ков; уборка придомовой территории;</w:t>
            </w:r>
          </w:p>
        </w:tc>
        <w:tc>
          <w:tcPr>
            <w:tcW w:w="1060" w:type="dxa"/>
          </w:tcPr>
          <w:p w:rsidR="00E85B02" w:rsidRPr="00AB6167" w:rsidRDefault="00E85B02" w:rsidP="005A31DB">
            <w:pPr>
              <w:spacing w:line="360" w:lineRule="auto"/>
              <w:jc w:val="center"/>
              <w:rPr>
                <w:sz w:val="20"/>
                <w:szCs w:val="20"/>
                <w:highlight w:val="yellow"/>
              </w:rPr>
            </w:pPr>
            <w:r w:rsidRPr="00AB6167">
              <w:rPr>
                <w:sz w:val="20"/>
                <w:szCs w:val="20"/>
                <w:highlight w:val="yellow"/>
              </w:rPr>
              <w:t>03.01.14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06.01.14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09.01.14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10.01.14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185BB9">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185BB9">
            <w:pPr>
              <w:spacing w:line="360" w:lineRule="auto"/>
              <w:rPr>
                <w:sz w:val="20"/>
                <w:szCs w:val="20"/>
                <w:highlight w:val="yellow"/>
              </w:rPr>
            </w:pPr>
            <w:r w:rsidRPr="00AB6167">
              <w:rPr>
                <w:sz w:val="20"/>
                <w:szCs w:val="20"/>
                <w:highlight w:val="yellow"/>
              </w:rPr>
              <w:t>13.01.14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14.01.14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16.01.14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Default="00E85B02" w:rsidP="005912F3">
            <w:pPr>
              <w:spacing w:line="360" w:lineRule="auto"/>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16.01.14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20.01.14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22.01.14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27.01.14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29.01.14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03.02.14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912F3">
            <w:pPr>
              <w:spacing w:line="360" w:lineRule="auto"/>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04.02.14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05.02.14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r w:rsidRPr="00AB6167">
              <w:rPr>
                <w:sz w:val="20"/>
                <w:szCs w:val="20"/>
                <w:highlight w:val="yellow"/>
              </w:rPr>
              <w:t>07.02.14</w:t>
            </w: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Pr="00AB6167"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rPr>
            </w:pPr>
            <w:r w:rsidRPr="00AB6167">
              <w:rPr>
                <w:sz w:val="20"/>
                <w:szCs w:val="20"/>
                <w:highlight w:val="yellow"/>
              </w:rPr>
              <w:t>10.02.14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BC4A0D">
              <w:rPr>
                <w:sz w:val="20"/>
                <w:szCs w:val="20"/>
                <w:highlight w:val="yellow"/>
              </w:rPr>
              <w:t>12.02.14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062B70">
              <w:rPr>
                <w:sz w:val="20"/>
                <w:szCs w:val="20"/>
                <w:highlight w:val="yellow"/>
              </w:rPr>
              <w:t>13.02.14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213A12">
              <w:rPr>
                <w:sz w:val="20"/>
                <w:szCs w:val="20"/>
                <w:highlight w:val="yellow"/>
              </w:rPr>
              <w:t>17.02.14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FE26AB">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57764A">
              <w:rPr>
                <w:sz w:val="20"/>
                <w:szCs w:val="20"/>
                <w:highlight w:val="yellow"/>
              </w:rPr>
              <w:t>18.02.14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55261">
              <w:rPr>
                <w:sz w:val="20"/>
                <w:szCs w:val="20"/>
                <w:highlight w:val="yellow"/>
              </w:rPr>
              <w:t>21.02.14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FE26AB">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Pr>
                <w:sz w:val="20"/>
                <w:szCs w:val="20"/>
                <w:highlight w:val="yellow"/>
              </w:rPr>
              <w:t>24</w:t>
            </w:r>
            <w:r w:rsidRPr="008B458C">
              <w:rPr>
                <w:sz w:val="20"/>
                <w:szCs w:val="20"/>
                <w:highlight w:val="yellow"/>
              </w:rPr>
              <w:t>.02.14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FE26AB">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310C98">
              <w:rPr>
                <w:sz w:val="20"/>
                <w:szCs w:val="20"/>
                <w:highlight w:val="yellow"/>
              </w:rPr>
              <w:t>25.02.14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E054B4">
              <w:rPr>
                <w:sz w:val="20"/>
                <w:szCs w:val="20"/>
                <w:highlight w:val="yellow"/>
              </w:rPr>
              <w:t>27.02.14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020EBC">
              <w:rPr>
                <w:sz w:val="20"/>
                <w:szCs w:val="20"/>
                <w:highlight w:val="yellow"/>
              </w:rPr>
              <w:t>03.03.14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020EBC">
              <w:rPr>
                <w:sz w:val="20"/>
                <w:szCs w:val="20"/>
                <w:highlight w:val="yellow"/>
              </w:rPr>
              <w:t>03.03.14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FE26AB">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020EBC">
              <w:rPr>
                <w:sz w:val="20"/>
                <w:szCs w:val="20"/>
                <w:highlight w:val="yellow"/>
              </w:rPr>
              <w:t>03.03.14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FF33BB">
              <w:rPr>
                <w:sz w:val="20"/>
                <w:szCs w:val="20"/>
                <w:highlight w:val="yellow"/>
              </w:rPr>
              <w:t>05.03.14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B1462E">
              <w:rPr>
                <w:sz w:val="20"/>
                <w:szCs w:val="20"/>
                <w:highlight w:val="yellow"/>
              </w:rPr>
              <w:t>07.03.14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FE26AB">
            <w:pPr>
              <w:spacing w:line="360" w:lineRule="auto"/>
              <w:rPr>
                <w:sz w:val="20"/>
                <w:szCs w:val="20"/>
              </w:rPr>
            </w:pPr>
          </w:p>
          <w:p w:rsidR="00E85B02" w:rsidRDefault="00E85B02" w:rsidP="005A31DB">
            <w:pPr>
              <w:spacing w:line="360" w:lineRule="auto"/>
              <w:jc w:val="center"/>
              <w:rPr>
                <w:sz w:val="20"/>
                <w:szCs w:val="20"/>
              </w:rPr>
            </w:pPr>
            <w:r w:rsidRPr="00881B3D">
              <w:rPr>
                <w:sz w:val="20"/>
                <w:szCs w:val="20"/>
                <w:highlight w:val="yellow"/>
              </w:rPr>
              <w:t>11.03.14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FE26AB">
            <w:pPr>
              <w:spacing w:line="360" w:lineRule="auto"/>
              <w:rPr>
                <w:sz w:val="20"/>
                <w:szCs w:val="20"/>
              </w:rPr>
            </w:pPr>
          </w:p>
          <w:p w:rsidR="00E85B02" w:rsidRDefault="00E85B02" w:rsidP="001D4E6A">
            <w:pPr>
              <w:spacing w:line="360" w:lineRule="auto"/>
              <w:jc w:val="center"/>
              <w:rPr>
                <w:sz w:val="20"/>
                <w:szCs w:val="20"/>
              </w:rPr>
            </w:pPr>
            <w:r w:rsidRPr="00B503DA">
              <w:rPr>
                <w:sz w:val="20"/>
                <w:szCs w:val="20"/>
                <w:highlight w:val="yellow"/>
              </w:rPr>
              <w:t>14.03.14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FE26AB">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1D4E6A">
              <w:rPr>
                <w:sz w:val="20"/>
                <w:szCs w:val="20"/>
                <w:highlight w:val="yellow"/>
              </w:rPr>
              <w:t>18.03.14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FE26AB">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E17CF8">
              <w:rPr>
                <w:sz w:val="20"/>
                <w:szCs w:val="20"/>
                <w:highlight w:val="yellow"/>
              </w:rPr>
              <w:t>20.03.14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FE26AB">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265CD6">
              <w:rPr>
                <w:sz w:val="20"/>
                <w:szCs w:val="20"/>
                <w:highlight w:val="yellow"/>
              </w:rPr>
              <w:t>21.03.14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FE26AB">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C220CB">
              <w:rPr>
                <w:sz w:val="20"/>
                <w:szCs w:val="20"/>
                <w:highlight w:val="yellow"/>
              </w:rPr>
              <w:t>24.03.14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FE26AB">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D34321">
              <w:rPr>
                <w:sz w:val="20"/>
                <w:szCs w:val="20"/>
                <w:highlight w:val="yellow"/>
              </w:rPr>
              <w:t>27.03.14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12991">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Pr>
                <w:sz w:val="20"/>
                <w:szCs w:val="20"/>
                <w:highlight w:val="yellow"/>
              </w:rPr>
              <w:t>31.03</w:t>
            </w:r>
            <w:r w:rsidRPr="00931C5F">
              <w:rPr>
                <w:sz w:val="20"/>
                <w:szCs w:val="20"/>
                <w:highlight w:val="yellow"/>
              </w:rPr>
              <w:t>.14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4F4287">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C86CE1">
              <w:rPr>
                <w:sz w:val="20"/>
                <w:szCs w:val="20"/>
                <w:highlight w:val="yellow"/>
              </w:rPr>
              <w:t>01.04.14</w:t>
            </w:r>
          </w:p>
          <w:p w:rsidR="00E85B02" w:rsidRDefault="00E85B02" w:rsidP="001D4E6A">
            <w:pPr>
              <w:spacing w:line="360" w:lineRule="auto"/>
              <w:jc w:val="center"/>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Pr>
                <w:sz w:val="20"/>
                <w:szCs w:val="20"/>
                <w:highlight w:val="yellow"/>
              </w:rPr>
              <w:t>03</w:t>
            </w:r>
            <w:r w:rsidRPr="009D224D">
              <w:rPr>
                <w:sz w:val="20"/>
                <w:szCs w:val="20"/>
                <w:highlight w:val="yellow"/>
              </w:rPr>
              <w:t>.04.14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12991">
            <w:pPr>
              <w:spacing w:line="360" w:lineRule="auto"/>
              <w:rPr>
                <w:sz w:val="20"/>
                <w:szCs w:val="20"/>
              </w:rPr>
            </w:pPr>
          </w:p>
          <w:p w:rsidR="00E85B02" w:rsidRDefault="00E85B02" w:rsidP="001D4E6A">
            <w:pPr>
              <w:spacing w:line="360" w:lineRule="auto"/>
              <w:jc w:val="center"/>
              <w:rPr>
                <w:sz w:val="20"/>
                <w:szCs w:val="20"/>
              </w:rPr>
            </w:pPr>
          </w:p>
          <w:p w:rsidR="00E85B02" w:rsidRDefault="00E85B02" w:rsidP="00305CE8">
            <w:pPr>
              <w:spacing w:line="360" w:lineRule="auto"/>
              <w:rPr>
                <w:sz w:val="20"/>
                <w:szCs w:val="20"/>
              </w:rPr>
            </w:pPr>
          </w:p>
          <w:p w:rsidR="00E85B02" w:rsidRDefault="00E85B02" w:rsidP="001D4E6A">
            <w:pPr>
              <w:spacing w:line="360" w:lineRule="auto"/>
              <w:jc w:val="center"/>
              <w:rPr>
                <w:sz w:val="20"/>
                <w:szCs w:val="20"/>
              </w:rPr>
            </w:pPr>
            <w:r w:rsidRPr="008A4A87">
              <w:rPr>
                <w:sz w:val="20"/>
                <w:szCs w:val="20"/>
                <w:highlight w:val="yellow"/>
              </w:rPr>
              <w:t>07.04.14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2401AD">
              <w:rPr>
                <w:sz w:val="20"/>
                <w:szCs w:val="20"/>
                <w:highlight w:val="yellow"/>
              </w:rPr>
              <w:t>09.04.14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CC15EF">
              <w:rPr>
                <w:sz w:val="20"/>
                <w:szCs w:val="20"/>
                <w:highlight w:val="yellow"/>
              </w:rPr>
              <w:t>11.04.14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12991">
            <w:pPr>
              <w:spacing w:line="360" w:lineRule="auto"/>
              <w:rPr>
                <w:sz w:val="20"/>
                <w:szCs w:val="20"/>
              </w:rPr>
            </w:pPr>
          </w:p>
          <w:p w:rsidR="00E85B02" w:rsidRDefault="00E85B02" w:rsidP="001D4E6A">
            <w:pPr>
              <w:spacing w:line="360" w:lineRule="auto"/>
              <w:jc w:val="center"/>
              <w:rPr>
                <w:sz w:val="20"/>
                <w:szCs w:val="20"/>
                <w:highlight w:val="yellow"/>
              </w:rPr>
            </w:pPr>
          </w:p>
          <w:p w:rsidR="00E85B02" w:rsidRDefault="00E85B02" w:rsidP="001D4E6A">
            <w:pPr>
              <w:spacing w:line="360" w:lineRule="auto"/>
              <w:jc w:val="center"/>
              <w:rPr>
                <w:sz w:val="20"/>
                <w:szCs w:val="20"/>
                <w:highlight w:val="yellow"/>
              </w:rPr>
            </w:pPr>
          </w:p>
          <w:p w:rsidR="00E85B02" w:rsidRDefault="00E85B02" w:rsidP="001D4E6A">
            <w:pPr>
              <w:spacing w:line="360" w:lineRule="auto"/>
              <w:jc w:val="center"/>
              <w:rPr>
                <w:sz w:val="20"/>
                <w:szCs w:val="20"/>
                <w:highlight w:val="yellow"/>
              </w:rPr>
            </w:pPr>
          </w:p>
          <w:p w:rsidR="00E85B02" w:rsidRDefault="00E85B02" w:rsidP="001D4E6A">
            <w:pPr>
              <w:spacing w:line="360" w:lineRule="auto"/>
              <w:jc w:val="center"/>
              <w:rPr>
                <w:sz w:val="20"/>
                <w:szCs w:val="20"/>
              </w:rPr>
            </w:pPr>
            <w:r w:rsidRPr="00C819F1">
              <w:rPr>
                <w:sz w:val="20"/>
                <w:szCs w:val="20"/>
                <w:highlight w:val="yellow"/>
              </w:rPr>
              <w:t>17.04.14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05CE8">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4B70BC">
              <w:rPr>
                <w:sz w:val="20"/>
                <w:szCs w:val="20"/>
                <w:highlight w:val="yellow"/>
              </w:rPr>
              <w:t>21.04.14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12991">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05CE8">
            <w:pPr>
              <w:spacing w:line="360" w:lineRule="auto"/>
              <w:rPr>
                <w:sz w:val="20"/>
                <w:szCs w:val="20"/>
              </w:rPr>
            </w:pPr>
          </w:p>
          <w:p w:rsidR="00E85B02" w:rsidRDefault="00E85B02" w:rsidP="00305CE8">
            <w:pPr>
              <w:spacing w:line="360" w:lineRule="auto"/>
              <w:rPr>
                <w:sz w:val="20"/>
                <w:szCs w:val="20"/>
              </w:rPr>
            </w:pPr>
          </w:p>
          <w:p w:rsidR="00E85B02" w:rsidRDefault="00E85B02" w:rsidP="001D4E6A">
            <w:pPr>
              <w:spacing w:line="360" w:lineRule="auto"/>
              <w:jc w:val="center"/>
              <w:rPr>
                <w:sz w:val="20"/>
                <w:szCs w:val="20"/>
              </w:rPr>
            </w:pPr>
            <w:r w:rsidRPr="00107E64">
              <w:rPr>
                <w:sz w:val="20"/>
                <w:szCs w:val="20"/>
                <w:highlight w:val="yellow"/>
              </w:rPr>
              <w:t>24.04.14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05CE8">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r w:rsidRPr="004F44F5">
              <w:rPr>
                <w:sz w:val="20"/>
                <w:szCs w:val="20"/>
                <w:highlight w:val="yellow"/>
              </w:rPr>
              <w:t>28.04.14</w:t>
            </w: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312991">
            <w:pPr>
              <w:spacing w:line="360" w:lineRule="auto"/>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1D4E6A">
            <w:pPr>
              <w:spacing w:line="360" w:lineRule="auto"/>
              <w:jc w:val="center"/>
              <w:rPr>
                <w:sz w:val="20"/>
                <w:szCs w:val="20"/>
              </w:rPr>
            </w:pPr>
          </w:p>
          <w:p w:rsidR="00E85B02" w:rsidRDefault="00E85B02" w:rsidP="004D0B38">
            <w:pPr>
              <w:spacing w:line="360" w:lineRule="auto"/>
              <w:jc w:val="center"/>
              <w:rPr>
                <w:sz w:val="20"/>
                <w:szCs w:val="20"/>
              </w:rPr>
            </w:pPr>
            <w:r w:rsidRPr="00517122">
              <w:rPr>
                <w:sz w:val="20"/>
                <w:szCs w:val="20"/>
                <w:highlight w:val="yellow"/>
              </w:rPr>
              <w:t>28.04.14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r w:rsidRPr="004D0B38">
              <w:rPr>
                <w:sz w:val="20"/>
                <w:szCs w:val="20"/>
                <w:highlight w:val="yellow"/>
              </w:rPr>
              <w:t>29.04.14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r w:rsidRPr="00A24460">
              <w:rPr>
                <w:sz w:val="20"/>
                <w:szCs w:val="20"/>
                <w:highlight w:val="yellow"/>
              </w:rPr>
              <w:t>11.05.14</w:t>
            </w:r>
          </w:p>
          <w:p w:rsidR="00E85B02" w:rsidRDefault="00E85B02" w:rsidP="004D0B38">
            <w:pPr>
              <w:spacing w:line="360" w:lineRule="auto"/>
              <w:jc w:val="center"/>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r w:rsidRPr="00EF16A5">
              <w:rPr>
                <w:sz w:val="20"/>
                <w:szCs w:val="20"/>
                <w:highlight w:val="yellow"/>
              </w:rPr>
              <w:t>12.05.14</w:t>
            </w:r>
          </w:p>
          <w:p w:rsidR="00E85B02" w:rsidRDefault="00E85B02" w:rsidP="004D0B38">
            <w:pPr>
              <w:spacing w:line="360" w:lineRule="auto"/>
              <w:jc w:val="center"/>
              <w:rPr>
                <w:sz w:val="20"/>
                <w:szCs w:val="20"/>
              </w:rPr>
            </w:pPr>
          </w:p>
          <w:p w:rsidR="00E85B02" w:rsidRDefault="00E85B02" w:rsidP="00312991">
            <w:pPr>
              <w:spacing w:line="360" w:lineRule="auto"/>
              <w:rPr>
                <w:sz w:val="20"/>
                <w:szCs w:val="20"/>
              </w:rPr>
            </w:pPr>
          </w:p>
          <w:p w:rsidR="00E85B02" w:rsidRDefault="00E85B02" w:rsidP="00312991">
            <w:pPr>
              <w:spacing w:line="360" w:lineRule="auto"/>
              <w:rPr>
                <w:sz w:val="20"/>
                <w:szCs w:val="20"/>
              </w:rPr>
            </w:pPr>
          </w:p>
          <w:p w:rsidR="00E85B02" w:rsidRDefault="00E85B02" w:rsidP="004D0B38">
            <w:pPr>
              <w:spacing w:line="360" w:lineRule="auto"/>
              <w:jc w:val="center"/>
              <w:rPr>
                <w:sz w:val="20"/>
                <w:szCs w:val="20"/>
              </w:rPr>
            </w:pPr>
            <w:r w:rsidRPr="00EF16A5">
              <w:rPr>
                <w:sz w:val="20"/>
                <w:szCs w:val="20"/>
                <w:highlight w:val="yellow"/>
              </w:rPr>
              <w:t>13.05.14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r w:rsidRPr="00EF16A5">
              <w:rPr>
                <w:sz w:val="20"/>
                <w:szCs w:val="20"/>
                <w:highlight w:val="yellow"/>
              </w:rPr>
              <w:t>13.05.14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305CE8">
            <w:pPr>
              <w:spacing w:line="360" w:lineRule="auto"/>
              <w:rPr>
                <w:sz w:val="20"/>
                <w:szCs w:val="20"/>
              </w:rPr>
            </w:pPr>
          </w:p>
          <w:p w:rsidR="00E85B02" w:rsidRDefault="00E85B02" w:rsidP="004D0B38">
            <w:pPr>
              <w:spacing w:line="360" w:lineRule="auto"/>
              <w:jc w:val="center"/>
              <w:rPr>
                <w:sz w:val="20"/>
                <w:szCs w:val="20"/>
              </w:rPr>
            </w:pPr>
            <w:r w:rsidRPr="009E6EAF">
              <w:rPr>
                <w:sz w:val="20"/>
                <w:szCs w:val="20"/>
                <w:highlight w:val="yellow"/>
              </w:rPr>
              <w:t>19.05.14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305CE8">
            <w:pPr>
              <w:spacing w:line="360" w:lineRule="auto"/>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r w:rsidRPr="00B15CF7">
              <w:rPr>
                <w:sz w:val="20"/>
                <w:szCs w:val="20"/>
                <w:highlight w:val="yellow"/>
              </w:rPr>
              <w:t>22.05.14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r w:rsidRPr="002C4245">
              <w:rPr>
                <w:sz w:val="20"/>
                <w:szCs w:val="20"/>
                <w:highlight w:val="yellow"/>
              </w:rPr>
              <w:t>26.05.14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510B6C">
            <w:pPr>
              <w:spacing w:line="360" w:lineRule="auto"/>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r w:rsidRPr="00F328C5">
              <w:rPr>
                <w:sz w:val="20"/>
                <w:szCs w:val="20"/>
                <w:highlight w:val="yellow"/>
              </w:rPr>
              <w:t>30.05.14</w:t>
            </w: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4D0B38">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BE219A">
              <w:rPr>
                <w:sz w:val="20"/>
                <w:szCs w:val="20"/>
                <w:highlight w:val="yellow"/>
              </w:rPr>
              <w:t>29.05.14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41172F">
              <w:rPr>
                <w:sz w:val="20"/>
                <w:szCs w:val="20"/>
                <w:highlight w:val="yellow"/>
              </w:rPr>
              <w:t>02.06.14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08108D">
              <w:rPr>
                <w:sz w:val="20"/>
                <w:szCs w:val="20"/>
                <w:highlight w:val="yellow"/>
              </w:rPr>
              <w:t>06.06.14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510B6C">
            <w:pPr>
              <w:spacing w:line="360" w:lineRule="auto"/>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20074E">
              <w:rPr>
                <w:sz w:val="20"/>
                <w:szCs w:val="20"/>
                <w:highlight w:val="yellow"/>
              </w:rPr>
              <w:t>16.06.14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D5142A">
              <w:rPr>
                <w:sz w:val="20"/>
                <w:szCs w:val="20"/>
                <w:highlight w:val="yellow"/>
              </w:rPr>
              <w:t>18.06.14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5A6FCF">
              <w:rPr>
                <w:sz w:val="20"/>
                <w:szCs w:val="20"/>
                <w:highlight w:val="yellow"/>
              </w:rPr>
              <w:t>19.06.14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5A6FCF">
              <w:rPr>
                <w:sz w:val="20"/>
                <w:szCs w:val="20"/>
                <w:highlight w:val="yellow"/>
              </w:rPr>
              <w:t>23.06.14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6901B3">
              <w:rPr>
                <w:sz w:val="20"/>
                <w:szCs w:val="20"/>
                <w:highlight w:val="yellow"/>
              </w:rPr>
              <w:t>24.06.14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C908BC">
              <w:rPr>
                <w:sz w:val="20"/>
                <w:szCs w:val="20"/>
                <w:highlight w:val="yellow"/>
              </w:rPr>
              <w:t>27.06.14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510B6C">
            <w:pPr>
              <w:spacing w:line="360" w:lineRule="auto"/>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E4638C">
              <w:rPr>
                <w:sz w:val="20"/>
                <w:szCs w:val="20"/>
                <w:highlight w:val="yellow"/>
              </w:rPr>
              <w:t>30.06.14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A77CF8">
              <w:rPr>
                <w:sz w:val="20"/>
                <w:szCs w:val="20"/>
                <w:highlight w:val="yellow"/>
              </w:rPr>
              <w:t>02.07.14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7A08BD">
              <w:rPr>
                <w:sz w:val="20"/>
                <w:szCs w:val="20"/>
                <w:highlight w:val="yellow"/>
              </w:rPr>
              <w:t>07.07.14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272B34">
              <w:rPr>
                <w:sz w:val="20"/>
                <w:szCs w:val="20"/>
                <w:highlight w:val="yellow"/>
              </w:rPr>
              <w:t>09.07.14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B15379">
              <w:rPr>
                <w:sz w:val="20"/>
                <w:szCs w:val="20"/>
                <w:highlight w:val="yellow"/>
              </w:rPr>
              <w:t>10.07.14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r w:rsidRPr="00493FE1">
              <w:rPr>
                <w:sz w:val="20"/>
                <w:szCs w:val="20"/>
                <w:highlight w:val="yellow"/>
              </w:rPr>
              <w:t>14.07.14</w:t>
            </w: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493FE1">
            <w:pPr>
              <w:spacing w:line="360" w:lineRule="auto"/>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Default="00E85B02" w:rsidP="00BE219A">
            <w:pPr>
              <w:spacing w:line="360" w:lineRule="auto"/>
              <w:jc w:val="center"/>
              <w:rPr>
                <w:sz w:val="20"/>
                <w:szCs w:val="20"/>
              </w:rPr>
            </w:pPr>
          </w:p>
          <w:p w:rsidR="00E85B02" w:rsidRPr="000A409C" w:rsidRDefault="00E85B02" w:rsidP="00BE219A">
            <w:pPr>
              <w:spacing w:line="360" w:lineRule="auto"/>
              <w:jc w:val="center"/>
              <w:rPr>
                <w:sz w:val="20"/>
                <w:szCs w:val="20"/>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both"/>
              <w:rPr>
                <w:sz w:val="20"/>
                <w:szCs w:val="20"/>
              </w:rPr>
            </w:pPr>
            <w:r>
              <w:rPr>
                <w:sz w:val="20"/>
                <w:szCs w:val="20"/>
                <w:highlight w:val="yellow"/>
              </w:rPr>
              <w:t>кв.28,58</w:t>
            </w:r>
            <w:r w:rsidRPr="0062653A">
              <w:rPr>
                <w:sz w:val="20"/>
                <w:szCs w:val="20"/>
                <w:highlight w:val="yellow"/>
              </w:rPr>
              <w:t>-за</w:t>
            </w:r>
            <w:r>
              <w:rPr>
                <w:sz w:val="20"/>
                <w:szCs w:val="20"/>
                <w:highlight w:val="yellow"/>
              </w:rPr>
              <w:t>-</w:t>
            </w:r>
            <w:r w:rsidRPr="0062653A">
              <w:rPr>
                <w:sz w:val="20"/>
                <w:szCs w:val="20"/>
                <w:highlight w:val="yellow"/>
              </w:rPr>
              <w:t>мена</w:t>
            </w:r>
            <w:r>
              <w:rPr>
                <w:sz w:val="20"/>
                <w:szCs w:val="20"/>
                <w:highlight w:val="yellow"/>
              </w:rPr>
              <w:t xml:space="preserve"> эл.лам-поче</w:t>
            </w:r>
            <w:r w:rsidRPr="0062653A">
              <w:rPr>
                <w:sz w:val="20"/>
                <w:szCs w:val="20"/>
                <w:highlight w:val="yellow"/>
              </w:rPr>
              <w:t xml:space="preserve">к </w:t>
            </w:r>
            <w:r>
              <w:rPr>
                <w:sz w:val="20"/>
                <w:szCs w:val="20"/>
                <w:highlight w:val="yellow"/>
              </w:rPr>
              <w:t>(6шт.) в подъездах</w:t>
            </w:r>
            <w:r w:rsidRPr="0062653A">
              <w:rPr>
                <w:sz w:val="20"/>
                <w:szCs w:val="20"/>
                <w:highlight w:val="yellow"/>
              </w:rPr>
              <w:t>;</w:t>
            </w:r>
          </w:p>
          <w:p w:rsidR="00E85B02" w:rsidRDefault="00E85B02" w:rsidP="005A31DB">
            <w:pPr>
              <w:spacing w:line="360" w:lineRule="auto"/>
              <w:jc w:val="both"/>
              <w:rPr>
                <w:sz w:val="20"/>
                <w:szCs w:val="20"/>
              </w:rPr>
            </w:pPr>
            <w:r>
              <w:rPr>
                <w:sz w:val="20"/>
                <w:szCs w:val="20"/>
                <w:highlight w:val="yellow"/>
              </w:rPr>
              <w:t>кв.36</w:t>
            </w:r>
            <w:r w:rsidRPr="0062653A">
              <w:rPr>
                <w:sz w:val="20"/>
                <w:szCs w:val="20"/>
                <w:highlight w:val="yellow"/>
              </w:rPr>
              <w:t>-замена</w:t>
            </w:r>
            <w:r>
              <w:rPr>
                <w:sz w:val="20"/>
                <w:szCs w:val="20"/>
                <w:highlight w:val="yellow"/>
              </w:rPr>
              <w:t xml:space="preserve"> эл.лампоче</w:t>
            </w:r>
            <w:r w:rsidRPr="0062653A">
              <w:rPr>
                <w:sz w:val="20"/>
                <w:szCs w:val="20"/>
                <w:highlight w:val="yellow"/>
              </w:rPr>
              <w:t xml:space="preserve">к </w:t>
            </w:r>
            <w:r>
              <w:rPr>
                <w:sz w:val="20"/>
                <w:szCs w:val="20"/>
                <w:highlight w:val="yellow"/>
              </w:rPr>
              <w:t>2шт. в подъ-ездах</w:t>
            </w:r>
            <w:r w:rsidRPr="0062653A">
              <w:rPr>
                <w:sz w:val="20"/>
                <w:szCs w:val="20"/>
                <w:highlight w:val="yellow"/>
              </w:rPr>
              <w:t>;</w:t>
            </w:r>
          </w:p>
          <w:p w:rsidR="00E85B02" w:rsidRDefault="00E85B02" w:rsidP="005A31DB">
            <w:pPr>
              <w:spacing w:line="360" w:lineRule="auto"/>
              <w:jc w:val="both"/>
              <w:rPr>
                <w:sz w:val="20"/>
                <w:szCs w:val="20"/>
              </w:rPr>
            </w:pPr>
            <w:r>
              <w:rPr>
                <w:sz w:val="20"/>
                <w:szCs w:val="20"/>
                <w:highlight w:val="yellow"/>
              </w:rPr>
              <w:t>кв.36</w:t>
            </w:r>
            <w:r w:rsidRPr="0062653A">
              <w:rPr>
                <w:sz w:val="20"/>
                <w:szCs w:val="20"/>
                <w:highlight w:val="yellow"/>
              </w:rPr>
              <w:t>-замена</w:t>
            </w:r>
            <w:r>
              <w:rPr>
                <w:sz w:val="20"/>
                <w:szCs w:val="20"/>
                <w:highlight w:val="yellow"/>
              </w:rPr>
              <w:t xml:space="preserve"> эл.лампоче</w:t>
            </w:r>
            <w:r w:rsidRPr="0062653A">
              <w:rPr>
                <w:sz w:val="20"/>
                <w:szCs w:val="20"/>
                <w:highlight w:val="yellow"/>
              </w:rPr>
              <w:t xml:space="preserve">к </w:t>
            </w:r>
            <w:r>
              <w:rPr>
                <w:sz w:val="20"/>
                <w:szCs w:val="20"/>
                <w:highlight w:val="yellow"/>
              </w:rPr>
              <w:t>(3шт.) в подъ-ездах</w:t>
            </w:r>
            <w:r w:rsidRPr="0062653A">
              <w:rPr>
                <w:sz w:val="20"/>
                <w:szCs w:val="20"/>
                <w:highlight w:val="yellow"/>
              </w:rPr>
              <w:t>;</w:t>
            </w:r>
          </w:p>
          <w:p w:rsidR="00E85B02" w:rsidRDefault="00E85B02" w:rsidP="005A31DB">
            <w:pPr>
              <w:spacing w:line="360" w:lineRule="auto"/>
              <w:jc w:val="both"/>
              <w:rPr>
                <w:sz w:val="20"/>
                <w:szCs w:val="20"/>
              </w:rPr>
            </w:pPr>
            <w:r>
              <w:rPr>
                <w:sz w:val="20"/>
                <w:szCs w:val="20"/>
                <w:highlight w:val="yellow"/>
              </w:rPr>
              <w:t>кв.22</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(5шт.) в подъ-ездах</w:t>
            </w:r>
            <w:r w:rsidRPr="0062653A">
              <w:rPr>
                <w:sz w:val="20"/>
                <w:szCs w:val="20"/>
                <w:highlight w:val="yellow"/>
              </w:rPr>
              <w:t>;</w:t>
            </w:r>
          </w:p>
          <w:p w:rsidR="00E85B02" w:rsidRDefault="00E85B02" w:rsidP="005A31DB">
            <w:pPr>
              <w:spacing w:line="360" w:lineRule="auto"/>
              <w:jc w:val="both"/>
              <w:rPr>
                <w:sz w:val="20"/>
                <w:szCs w:val="20"/>
              </w:rPr>
            </w:pPr>
            <w:r>
              <w:rPr>
                <w:sz w:val="20"/>
                <w:szCs w:val="20"/>
                <w:highlight w:val="yellow"/>
              </w:rPr>
              <w:t>кв.62</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(3шт.) в подъ-ездах</w:t>
            </w:r>
            <w:r w:rsidRPr="0062653A">
              <w:rPr>
                <w:sz w:val="20"/>
                <w:szCs w:val="20"/>
                <w:highlight w:val="yellow"/>
              </w:rPr>
              <w:t>;</w:t>
            </w:r>
          </w:p>
          <w:p w:rsidR="00E85B02" w:rsidRDefault="00E85B02" w:rsidP="005A31DB">
            <w:pPr>
              <w:spacing w:line="360" w:lineRule="auto"/>
              <w:jc w:val="both"/>
              <w:rPr>
                <w:sz w:val="20"/>
                <w:szCs w:val="20"/>
              </w:rPr>
            </w:pPr>
            <w:r>
              <w:rPr>
                <w:sz w:val="20"/>
                <w:szCs w:val="20"/>
                <w:highlight w:val="yellow"/>
              </w:rPr>
              <w:t>кв.33</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(2шт.), ре-монт эл.пат-ронов в подъ-езде</w:t>
            </w:r>
            <w:r w:rsidRPr="0062653A">
              <w:rPr>
                <w:sz w:val="20"/>
                <w:szCs w:val="20"/>
                <w:highlight w:val="yellow"/>
              </w:rPr>
              <w:t>;</w:t>
            </w:r>
          </w:p>
          <w:p w:rsidR="00E85B02" w:rsidRDefault="00E85B02" w:rsidP="00564E72">
            <w:pPr>
              <w:spacing w:line="360" w:lineRule="auto"/>
              <w:jc w:val="both"/>
              <w:rPr>
                <w:sz w:val="20"/>
                <w:szCs w:val="20"/>
              </w:rPr>
            </w:pPr>
            <w:r>
              <w:rPr>
                <w:sz w:val="20"/>
                <w:szCs w:val="20"/>
                <w:highlight w:val="yellow"/>
              </w:rPr>
              <w:t>кв.4</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(5шт.), заме-на эл.патро-на в подъез-де (1шт.)</w:t>
            </w:r>
            <w:r w:rsidRPr="0062653A">
              <w:rPr>
                <w:sz w:val="20"/>
                <w:szCs w:val="20"/>
                <w:highlight w:val="yellow"/>
              </w:rPr>
              <w:t>;</w:t>
            </w:r>
          </w:p>
          <w:p w:rsidR="00E85B02" w:rsidRDefault="00E85B02" w:rsidP="000B7B68">
            <w:pPr>
              <w:spacing w:line="360" w:lineRule="auto"/>
              <w:jc w:val="both"/>
              <w:rPr>
                <w:sz w:val="20"/>
                <w:szCs w:val="20"/>
              </w:rPr>
            </w:pPr>
            <w:r>
              <w:rPr>
                <w:sz w:val="20"/>
                <w:szCs w:val="20"/>
                <w:highlight w:val="yellow"/>
              </w:rPr>
              <w:t>кв.5</w:t>
            </w:r>
            <w:r w:rsidRPr="0062653A">
              <w:rPr>
                <w:sz w:val="20"/>
                <w:szCs w:val="20"/>
                <w:highlight w:val="yellow"/>
              </w:rPr>
              <w:t>-замена</w:t>
            </w:r>
            <w:r>
              <w:rPr>
                <w:sz w:val="20"/>
                <w:szCs w:val="20"/>
                <w:highlight w:val="yellow"/>
              </w:rPr>
              <w:t xml:space="preserve"> эл. лампоч</w:t>
            </w:r>
            <w:r w:rsidRPr="0062653A">
              <w:rPr>
                <w:sz w:val="20"/>
                <w:szCs w:val="20"/>
                <w:highlight w:val="yellow"/>
              </w:rPr>
              <w:t>к</w:t>
            </w:r>
            <w:r>
              <w:rPr>
                <w:sz w:val="20"/>
                <w:szCs w:val="20"/>
                <w:highlight w:val="yellow"/>
              </w:rPr>
              <w:t>и</w:t>
            </w:r>
            <w:r w:rsidRPr="0062653A">
              <w:rPr>
                <w:sz w:val="20"/>
                <w:szCs w:val="20"/>
                <w:highlight w:val="yellow"/>
              </w:rPr>
              <w:t xml:space="preserve"> </w:t>
            </w:r>
            <w:r>
              <w:rPr>
                <w:sz w:val="20"/>
                <w:szCs w:val="20"/>
                <w:highlight w:val="yellow"/>
              </w:rPr>
              <w:t>(1шт.) в подъ-езде</w:t>
            </w:r>
            <w:r w:rsidRPr="0062653A">
              <w:rPr>
                <w:sz w:val="20"/>
                <w:szCs w:val="20"/>
                <w:highlight w:val="yellow"/>
              </w:rPr>
              <w:t>;</w:t>
            </w:r>
          </w:p>
          <w:p w:rsidR="00E85B02" w:rsidRDefault="00E85B02" w:rsidP="008B458C">
            <w:pPr>
              <w:spacing w:line="360" w:lineRule="auto"/>
              <w:jc w:val="both"/>
              <w:rPr>
                <w:sz w:val="20"/>
                <w:szCs w:val="20"/>
              </w:rPr>
            </w:pPr>
            <w:r>
              <w:rPr>
                <w:sz w:val="20"/>
                <w:szCs w:val="20"/>
                <w:highlight w:val="yellow"/>
              </w:rPr>
              <w:t>кв.36</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(2шт.) в 1, 2 подъездах</w:t>
            </w:r>
            <w:r w:rsidRPr="0062653A">
              <w:rPr>
                <w:sz w:val="20"/>
                <w:szCs w:val="20"/>
                <w:highlight w:val="yellow"/>
              </w:rPr>
              <w:t>;</w:t>
            </w:r>
          </w:p>
          <w:p w:rsidR="00E85B02" w:rsidRDefault="00E85B02" w:rsidP="00B503DA">
            <w:pPr>
              <w:spacing w:line="360" w:lineRule="auto"/>
              <w:jc w:val="both"/>
              <w:rPr>
                <w:sz w:val="20"/>
                <w:szCs w:val="20"/>
              </w:rPr>
            </w:pPr>
            <w:r>
              <w:rPr>
                <w:sz w:val="20"/>
                <w:szCs w:val="20"/>
                <w:highlight w:val="yellow"/>
              </w:rPr>
              <w:t>кв.64</w:t>
            </w:r>
            <w:r w:rsidRPr="0062653A">
              <w:rPr>
                <w:sz w:val="20"/>
                <w:szCs w:val="20"/>
                <w:highlight w:val="yellow"/>
              </w:rPr>
              <w:t>-замена</w:t>
            </w:r>
            <w:r>
              <w:rPr>
                <w:sz w:val="20"/>
                <w:szCs w:val="20"/>
                <w:highlight w:val="yellow"/>
              </w:rPr>
              <w:t xml:space="preserve"> эл. лампоч</w:t>
            </w:r>
            <w:r w:rsidRPr="0062653A">
              <w:rPr>
                <w:sz w:val="20"/>
                <w:szCs w:val="20"/>
                <w:highlight w:val="yellow"/>
              </w:rPr>
              <w:t>к</w:t>
            </w:r>
            <w:r>
              <w:rPr>
                <w:sz w:val="20"/>
                <w:szCs w:val="20"/>
                <w:highlight w:val="yellow"/>
              </w:rPr>
              <w:t>и</w:t>
            </w:r>
            <w:r w:rsidRPr="0062653A">
              <w:rPr>
                <w:sz w:val="20"/>
                <w:szCs w:val="20"/>
                <w:highlight w:val="yellow"/>
              </w:rPr>
              <w:t xml:space="preserve"> </w:t>
            </w:r>
            <w:r>
              <w:rPr>
                <w:sz w:val="20"/>
                <w:szCs w:val="20"/>
                <w:highlight w:val="yellow"/>
              </w:rPr>
              <w:t>(2шт.) в подъ-езде</w:t>
            </w:r>
            <w:r w:rsidRPr="0062653A">
              <w:rPr>
                <w:sz w:val="20"/>
                <w:szCs w:val="20"/>
                <w:highlight w:val="yellow"/>
              </w:rPr>
              <w:t>;</w:t>
            </w:r>
          </w:p>
          <w:p w:rsidR="00E85B02" w:rsidRDefault="00E85B02" w:rsidP="00EE65E4">
            <w:pPr>
              <w:spacing w:line="360" w:lineRule="auto"/>
              <w:jc w:val="both"/>
              <w:rPr>
                <w:sz w:val="20"/>
                <w:szCs w:val="20"/>
              </w:rPr>
            </w:pPr>
            <w:r>
              <w:rPr>
                <w:sz w:val="20"/>
                <w:szCs w:val="20"/>
                <w:highlight w:val="yellow"/>
              </w:rPr>
              <w:t>кв.64</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(6шт.) в 3, 4 подъездах</w:t>
            </w:r>
            <w:r w:rsidRPr="0062653A">
              <w:rPr>
                <w:sz w:val="20"/>
                <w:szCs w:val="20"/>
                <w:highlight w:val="yellow"/>
              </w:rPr>
              <w:t>;</w:t>
            </w:r>
          </w:p>
          <w:p w:rsidR="00E85B02" w:rsidRDefault="00E85B02" w:rsidP="00D0352E">
            <w:pPr>
              <w:spacing w:line="360" w:lineRule="auto"/>
              <w:jc w:val="both"/>
              <w:rPr>
                <w:sz w:val="20"/>
                <w:szCs w:val="20"/>
                <w:highlight w:val="yellow"/>
              </w:rPr>
            </w:pPr>
            <w:r>
              <w:rPr>
                <w:sz w:val="20"/>
                <w:szCs w:val="20"/>
                <w:highlight w:val="yellow"/>
              </w:rPr>
              <w:t>кв.64-замена эл.лампочек в подъездах (4</w:t>
            </w:r>
            <w:r w:rsidRPr="00192351">
              <w:rPr>
                <w:sz w:val="20"/>
                <w:szCs w:val="20"/>
                <w:highlight w:val="yellow"/>
              </w:rPr>
              <w:t xml:space="preserve"> шт.);</w:t>
            </w:r>
          </w:p>
          <w:p w:rsidR="00E85B02" w:rsidRDefault="00E85B02" w:rsidP="00870AA8">
            <w:pPr>
              <w:spacing w:line="360" w:lineRule="auto"/>
              <w:jc w:val="both"/>
              <w:rPr>
                <w:sz w:val="20"/>
                <w:szCs w:val="20"/>
                <w:highlight w:val="yellow"/>
              </w:rPr>
            </w:pPr>
            <w:r>
              <w:rPr>
                <w:sz w:val="20"/>
                <w:szCs w:val="20"/>
                <w:highlight w:val="yellow"/>
              </w:rPr>
              <w:t>кв.26-замена эл.лампочек в подъездах (2</w:t>
            </w:r>
            <w:r w:rsidRPr="00192351">
              <w:rPr>
                <w:sz w:val="20"/>
                <w:szCs w:val="20"/>
                <w:highlight w:val="yellow"/>
              </w:rPr>
              <w:t xml:space="preserve"> шт.);</w:t>
            </w:r>
          </w:p>
          <w:p w:rsidR="00E85B02" w:rsidRDefault="00E85B02" w:rsidP="00870AA8">
            <w:pPr>
              <w:spacing w:line="360" w:lineRule="auto"/>
              <w:jc w:val="both"/>
              <w:rPr>
                <w:sz w:val="20"/>
                <w:szCs w:val="20"/>
                <w:highlight w:val="yellow"/>
              </w:rPr>
            </w:pPr>
            <w:r>
              <w:rPr>
                <w:sz w:val="20"/>
                <w:szCs w:val="20"/>
                <w:highlight w:val="yellow"/>
              </w:rPr>
              <w:t xml:space="preserve">кв.64-ремонт электрощита </w:t>
            </w:r>
          </w:p>
          <w:p w:rsidR="00E85B02" w:rsidRDefault="00E85B02" w:rsidP="00D0352E">
            <w:pPr>
              <w:spacing w:line="360" w:lineRule="auto"/>
              <w:jc w:val="both"/>
              <w:rPr>
                <w:sz w:val="20"/>
                <w:szCs w:val="20"/>
                <w:highlight w:val="yellow"/>
              </w:rPr>
            </w:pPr>
          </w:p>
          <w:p w:rsidR="00E85B02" w:rsidRDefault="00E85B02" w:rsidP="008B458C">
            <w:pPr>
              <w:spacing w:line="360" w:lineRule="auto"/>
              <w:jc w:val="both"/>
              <w:rPr>
                <w:sz w:val="20"/>
                <w:szCs w:val="20"/>
              </w:rPr>
            </w:pPr>
          </w:p>
          <w:p w:rsidR="00E85B02" w:rsidRDefault="00E85B02" w:rsidP="005A31DB">
            <w:pPr>
              <w:spacing w:line="360" w:lineRule="auto"/>
              <w:jc w:val="both"/>
              <w:rPr>
                <w:sz w:val="20"/>
                <w:szCs w:val="20"/>
              </w:rPr>
            </w:pPr>
          </w:p>
          <w:p w:rsidR="00E85B02" w:rsidRDefault="00E85B02" w:rsidP="005A31DB">
            <w:pPr>
              <w:spacing w:line="360" w:lineRule="auto"/>
              <w:jc w:val="both"/>
              <w:rPr>
                <w:sz w:val="20"/>
                <w:szCs w:val="20"/>
              </w:rPr>
            </w:pPr>
          </w:p>
          <w:p w:rsidR="00E85B02" w:rsidRDefault="00E85B02" w:rsidP="005A31DB">
            <w:pPr>
              <w:spacing w:line="360" w:lineRule="auto"/>
              <w:jc w:val="both"/>
              <w:rPr>
                <w:sz w:val="20"/>
                <w:szCs w:val="20"/>
              </w:rPr>
            </w:pPr>
          </w:p>
          <w:p w:rsidR="00E85B02" w:rsidRDefault="00E85B02" w:rsidP="005A31DB">
            <w:pPr>
              <w:spacing w:line="360" w:lineRule="auto"/>
              <w:jc w:val="both"/>
              <w:rPr>
                <w:sz w:val="20"/>
                <w:szCs w:val="20"/>
              </w:rPr>
            </w:pPr>
          </w:p>
          <w:p w:rsidR="00E85B02" w:rsidRDefault="00E85B02" w:rsidP="005A31DB">
            <w:pPr>
              <w:spacing w:line="360" w:lineRule="auto"/>
              <w:jc w:val="both"/>
              <w:rPr>
                <w:sz w:val="20"/>
                <w:szCs w:val="20"/>
              </w:rPr>
            </w:pPr>
          </w:p>
          <w:p w:rsidR="00E85B02" w:rsidRDefault="00E85B02" w:rsidP="005A31DB">
            <w:pPr>
              <w:spacing w:line="360" w:lineRule="auto"/>
              <w:jc w:val="both"/>
              <w:rPr>
                <w:sz w:val="20"/>
                <w:szCs w:val="20"/>
              </w:rPr>
            </w:pPr>
          </w:p>
          <w:p w:rsidR="00E85B02" w:rsidRDefault="00E85B02" w:rsidP="005A31DB">
            <w:pPr>
              <w:spacing w:line="360" w:lineRule="auto"/>
              <w:jc w:val="both"/>
              <w:rPr>
                <w:sz w:val="20"/>
                <w:szCs w:val="20"/>
              </w:rPr>
            </w:pPr>
          </w:p>
        </w:tc>
        <w:tc>
          <w:tcPr>
            <w:tcW w:w="992" w:type="dxa"/>
          </w:tcPr>
          <w:p w:rsidR="00E85B02" w:rsidRDefault="00E85B02" w:rsidP="005A31DB">
            <w:pPr>
              <w:spacing w:line="360" w:lineRule="auto"/>
              <w:jc w:val="center"/>
              <w:rPr>
                <w:sz w:val="20"/>
                <w:szCs w:val="20"/>
              </w:rPr>
            </w:pPr>
            <w:r w:rsidRPr="0098399F">
              <w:rPr>
                <w:sz w:val="20"/>
                <w:szCs w:val="20"/>
                <w:highlight w:val="yellow"/>
              </w:rPr>
              <w:t>06.01.14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F3228F">
              <w:rPr>
                <w:sz w:val="20"/>
                <w:szCs w:val="20"/>
                <w:highlight w:val="yellow"/>
              </w:rPr>
              <w:t>10.01.14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B4094E">
              <w:rPr>
                <w:sz w:val="20"/>
                <w:szCs w:val="20"/>
                <w:highlight w:val="yellow"/>
              </w:rPr>
              <w:t>14.01.14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D1110D">
              <w:rPr>
                <w:sz w:val="20"/>
                <w:szCs w:val="20"/>
                <w:highlight w:val="yellow"/>
              </w:rPr>
              <w:t>16.01.14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1E7E7E">
              <w:rPr>
                <w:sz w:val="20"/>
                <w:szCs w:val="20"/>
                <w:highlight w:val="yellow"/>
              </w:rPr>
              <w:t>24.01.14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A55F5C">
              <w:rPr>
                <w:sz w:val="20"/>
                <w:szCs w:val="20"/>
                <w:highlight w:val="yellow"/>
              </w:rPr>
              <w:t>27.01.14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564E72">
              <w:rPr>
                <w:sz w:val="20"/>
                <w:szCs w:val="20"/>
                <w:highlight w:val="yellow"/>
              </w:rPr>
              <w:t>10.02.14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0B7B68">
              <w:rPr>
                <w:sz w:val="20"/>
                <w:szCs w:val="20"/>
                <w:highlight w:val="yellow"/>
              </w:rPr>
              <w:t>18.02.14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B458C">
              <w:rPr>
                <w:sz w:val="20"/>
                <w:szCs w:val="20"/>
                <w:highlight w:val="yellow"/>
              </w:rPr>
              <w:t>24.02.14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EE65E4">
              <w:rPr>
                <w:sz w:val="20"/>
                <w:szCs w:val="20"/>
                <w:highlight w:val="yellow"/>
              </w:rPr>
              <w:t>09.04.14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D0352E">
              <w:rPr>
                <w:sz w:val="20"/>
                <w:szCs w:val="20"/>
                <w:highlight w:val="yellow"/>
              </w:rPr>
              <w:t>17.04.14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70AA8">
              <w:rPr>
                <w:sz w:val="20"/>
                <w:szCs w:val="20"/>
                <w:highlight w:val="yellow"/>
              </w:rPr>
              <w:t>05.06.14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204645">
              <w:rPr>
                <w:sz w:val="20"/>
                <w:szCs w:val="20"/>
                <w:highlight w:val="yellow"/>
              </w:rPr>
              <w:t>14.07.14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rPr>
                <w:sz w:val="20"/>
                <w:szCs w:val="20"/>
              </w:rPr>
            </w:pPr>
          </w:p>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590"/>
        </w:trPr>
        <w:tc>
          <w:tcPr>
            <w:tcW w:w="675" w:type="dxa"/>
          </w:tcPr>
          <w:p w:rsidR="00E85B02" w:rsidRPr="00590CFE" w:rsidRDefault="00E85B02" w:rsidP="005A31DB">
            <w:pPr>
              <w:spacing w:line="360" w:lineRule="auto"/>
              <w:jc w:val="center"/>
            </w:pPr>
            <w:r>
              <w:t>5</w:t>
            </w:r>
          </w:p>
        </w:tc>
        <w:tc>
          <w:tcPr>
            <w:tcW w:w="2410" w:type="dxa"/>
          </w:tcPr>
          <w:p w:rsidR="00E85B02" w:rsidRPr="00C9401C" w:rsidRDefault="00E85B02" w:rsidP="005A31DB">
            <w:pPr>
              <w:spacing w:line="360" w:lineRule="auto"/>
              <w:jc w:val="center"/>
            </w:pPr>
            <w:r w:rsidRPr="00C9401C">
              <w:t>Фанерная, д. 3</w:t>
            </w:r>
          </w:p>
        </w:tc>
        <w:tc>
          <w:tcPr>
            <w:tcW w:w="1559" w:type="dxa"/>
          </w:tcPr>
          <w:p w:rsidR="00E85B02" w:rsidRPr="00C9401C" w:rsidRDefault="00E85B02" w:rsidP="005A31DB">
            <w:pPr>
              <w:spacing w:line="360" w:lineRule="auto"/>
              <w:jc w:val="both"/>
              <w:rPr>
                <w:sz w:val="20"/>
                <w:szCs w:val="20"/>
              </w:rPr>
            </w:pPr>
          </w:p>
        </w:tc>
        <w:tc>
          <w:tcPr>
            <w:tcW w:w="993" w:type="dxa"/>
          </w:tcPr>
          <w:p w:rsidR="00E85B02" w:rsidRPr="00C9401C" w:rsidRDefault="00E85B02" w:rsidP="005A31DB">
            <w:pPr>
              <w:spacing w:line="360" w:lineRule="auto"/>
              <w:jc w:val="center"/>
              <w:rPr>
                <w:sz w:val="20"/>
                <w:szCs w:val="20"/>
              </w:rPr>
            </w:pPr>
          </w:p>
        </w:tc>
        <w:tc>
          <w:tcPr>
            <w:tcW w:w="1491" w:type="dxa"/>
          </w:tcPr>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кв.13-уборка придомовой территории; развешивание объявлений по отключению ХВС;</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 клеток и маршей, про-тирка поруч-ней, подокон-ников,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кв.2-подмета-тание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кв.13-установ-ка урн у подъездов (3 шт.);</w:t>
            </w:r>
          </w:p>
          <w:p w:rsidR="00E85B02" w:rsidRDefault="00E85B02" w:rsidP="005A31DB">
            <w:pPr>
              <w:spacing w:line="360" w:lineRule="auto"/>
              <w:jc w:val="both"/>
              <w:rPr>
                <w:sz w:val="20"/>
                <w:szCs w:val="20"/>
                <w:highlight w:val="yellow"/>
              </w:rPr>
            </w:pPr>
            <w:r>
              <w:rPr>
                <w:sz w:val="20"/>
                <w:szCs w:val="20"/>
                <w:highlight w:val="yellow"/>
              </w:rPr>
              <w:t>кв.18-подме-тание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мар-шей1, 2 этаж;</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и почтовых ящиков; по-кос, уборка травы на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кв.2-мытьё  лестничных клеток, мар-шей и окон в подъездах;</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кв.16-подме-тание и мы-тьё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кв.15-подго-товка вход-ных дверей к покраске</w:t>
            </w:r>
            <w:r w:rsidRPr="007673D9">
              <w:rPr>
                <w:sz w:val="20"/>
                <w:szCs w:val="20"/>
                <w:highlight w:val="yellow"/>
              </w:rPr>
              <w:t>;</w:t>
            </w:r>
            <w:r>
              <w:rPr>
                <w:sz w:val="20"/>
                <w:szCs w:val="20"/>
                <w:highlight w:val="yellow"/>
              </w:rPr>
              <w:t xml:space="preserve"> мы-тье(подъезды)</w:t>
            </w:r>
            <w:r w:rsidRPr="007673D9">
              <w:rPr>
                <w:sz w:val="20"/>
                <w:szCs w:val="20"/>
                <w:highlight w:val="yellow"/>
              </w:rPr>
              <w:t>;</w:t>
            </w:r>
          </w:p>
          <w:p w:rsidR="00E85B02" w:rsidRPr="00B15379" w:rsidRDefault="00E85B02" w:rsidP="005A31DB">
            <w:pPr>
              <w:spacing w:line="360" w:lineRule="auto"/>
              <w:jc w:val="both"/>
              <w:rPr>
                <w:sz w:val="20"/>
                <w:szCs w:val="20"/>
                <w:highlight w:val="yellow"/>
              </w:rPr>
            </w:pPr>
            <w:r>
              <w:rPr>
                <w:sz w:val="20"/>
                <w:szCs w:val="20"/>
                <w:highlight w:val="yellow"/>
              </w:rPr>
              <w:t>кв.17-изготов-ление и уста-новка досок объявлений</w:t>
            </w:r>
            <w:r w:rsidRPr="00B15379">
              <w:rPr>
                <w:sz w:val="20"/>
                <w:szCs w:val="20"/>
                <w:highlight w:val="yellow"/>
              </w:rPr>
              <w:t>;</w:t>
            </w:r>
          </w:p>
        </w:tc>
        <w:tc>
          <w:tcPr>
            <w:tcW w:w="1060" w:type="dxa"/>
          </w:tcPr>
          <w:p w:rsidR="00E85B02" w:rsidRDefault="00E85B02" w:rsidP="005A31DB">
            <w:pPr>
              <w:spacing w:line="360" w:lineRule="auto"/>
              <w:jc w:val="center"/>
              <w:rPr>
                <w:sz w:val="20"/>
                <w:szCs w:val="20"/>
              </w:rPr>
            </w:pPr>
            <w:r w:rsidRPr="00D6520D">
              <w:rPr>
                <w:sz w:val="20"/>
                <w:szCs w:val="20"/>
                <w:highlight w:val="yellow"/>
              </w:rPr>
              <w:t>16.01.14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71D86">
              <w:rPr>
                <w:sz w:val="20"/>
                <w:szCs w:val="20"/>
                <w:highlight w:val="yellow"/>
              </w:rPr>
              <w:t>22.01.14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66129F">
              <w:rPr>
                <w:sz w:val="20"/>
                <w:szCs w:val="20"/>
                <w:highlight w:val="yellow"/>
              </w:rPr>
              <w:t>24.03.14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C07DB0">
              <w:rPr>
                <w:sz w:val="20"/>
                <w:szCs w:val="20"/>
                <w:highlight w:val="yellow"/>
              </w:rPr>
              <w:t>25.03.14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93FE1">
            <w:pPr>
              <w:spacing w:line="360" w:lineRule="auto"/>
              <w:rPr>
                <w:sz w:val="20"/>
                <w:szCs w:val="20"/>
              </w:rPr>
            </w:pPr>
          </w:p>
          <w:p w:rsidR="00E85B02" w:rsidRDefault="00E85B02" w:rsidP="005A31DB">
            <w:pPr>
              <w:spacing w:line="360" w:lineRule="auto"/>
              <w:jc w:val="center"/>
              <w:rPr>
                <w:sz w:val="20"/>
                <w:szCs w:val="20"/>
              </w:rPr>
            </w:pPr>
            <w:r w:rsidRPr="00330E05">
              <w:rPr>
                <w:sz w:val="20"/>
                <w:szCs w:val="20"/>
                <w:highlight w:val="yellow"/>
              </w:rPr>
              <w:t>02.04.14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93FE1">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B144D3">
              <w:rPr>
                <w:sz w:val="20"/>
                <w:szCs w:val="20"/>
                <w:highlight w:val="yellow"/>
              </w:rPr>
              <w:t>09.04.14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r w:rsidRPr="00342A72">
              <w:rPr>
                <w:sz w:val="20"/>
                <w:szCs w:val="20"/>
                <w:highlight w:val="yellow"/>
              </w:rPr>
              <w:t>16.04.14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C55154">
              <w:rPr>
                <w:sz w:val="20"/>
                <w:szCs w:val="20"/>
                <w:highlight w:val="yellow"/>
              </w:rPr>
              <w:t>28.04.14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4B1A34">
              <w:rPr>
                <w:sz w:val="20"/>
                <w:szCs w:val="20"/>
                <w:highlight w:val="yellow"/>
              </w:rPr>
              <w:t>20.05.14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4B1A34">
              <w:rPr>
                <w:sz w:val="20"/>
                <w:szCs w:val="20"/>
                <w:highlight w:val="yellow"/>
              </w:rPr>
              <w:t>26.05.14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6E4796">
              <w:rPr>
                <w:sz w:val="20"/>
                <w:szCs w:val="20"/>
                <w:highlight w:val="yellow"/>
              </w:rPr>
              <w:t>27.05.14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BE219A">
              <w:rPr>
                <w:sz w:val="20"/>
                <w:szCs w:val="20"/>
                <w:highlight w:val="yellow"/>
              </w:rPr>
              <w:t>29.05.14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70AA8">
              <w:rPr>
                <w:sz w:val="20"/>
                <w:szCs w:val="20"/>
                <w:highlight w:val="yellow"/>
              </w:rPr>
              <w:t>04.06.14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7F33FD">
              <w:rPr>
                <w:sz w:val="20"/>
                <w:szCs w:val="20"/>
                <w:highlight w:val="yellow"/>
              </w:rPr>
              <w:t>17.06.14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5A6FCF">
              <w:rPr>
                <w:sz w:val="20"/>
                <w:szCs w:val="20"/>
                <w:highlight w:val="yellow"/>
              </w:rPr>
              <w:t>23.06.14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C908BC">
              <w:rPr>
                <w:sz w:val="20"/>
                <w:szCs w:val="20"/>
                <w:highlight w:val="yellow"/>
              </w:rPr>
              <w:t>27.06.14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r w:rsidRPr="00E4638C">
              <w:rPr>
                <w:sz w:val="20"/>
                <w:szCs w:val="20"/>
                <w:highlight w:val="yellow"/>
              </w:rPr>
              <w:t>30.06.14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E83BB5">
              <w:rPr>
                <w:sz w:val="20"/>
                <w:szCs w:val="20"/>
                <w:highlight w:val="yellow"/>
              </w:rPr>
              <w:t>03.07.14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4A1A69">
              <w:rPr>
                <w:sz w:val="20"/>
                <w:szCs w:val="20"/>
                <w:highlight w:val="yellow"/>
              </w:rPr>
              <w:t>07.07.14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4A1A69">
            <w:pPr>
              <w:spacing w:line="360" w:lineRule="auto"/>
              <w:rPr>
                <w:sz w:val="20"/>
                <w:szCs w:val="20"/>
              </w:rPr>
            </w:pPr>
          </w:p>
          <w:p w:rsidR="00E85B02" w:rsidRDefault="00E85B02" w:rsidP="005A31DB">
            <w:pPr>
              <w:spacing w:line="360" w:lineRule="auto"/>
              <w:jc w:val="center"/>
              <w:rPr>
                <w:sz w:val="20"/>
                <w:szCs w:val="20"/>
              </w:rPr>
            </w:pPr>
            <w:r w:rsidRPr="00B15379">
              <w:rPr>
                <w:sz w:val="20"/>
                <w:szCs w:val="20"/>
                <w:highlight w:val="yellow"/>
              </w:rPr>
              <w:t>11.07.14</w:t>
            </w:r>
          </w:p>
          <w:p w:rsidR="00E85B02" w:rsidRPr="00C9401C" w:rsidRDefault="00E85B02" w:rsidP="005A31DB">
            <w:pPr>
              <w:spacing w:line="360" w:lineRule="auto"/>
              <w:jc w:val="center"/>
              <w:rPr>
                <w:sz w:val="20"/>
                <w:szCs w:val="20"/>
              </w:rPr>
            </w:pPr>
          </w:p>
        </w:tc>
        <w:tc>
          <w:tcPr>
            <w:tcW w:w="1134" w:type="dxa"/>
          </w:tcPr>
          <w:p w:rsidR="00E85B02" w:rsidRPr="007673D9" w:rsidRDefault="00E85B02" w:rsidP="007673D9">
            <w:pPr>
              <w:spacing w:line="360" w:lineRule="auto"/>
              <w:rPr>
                <w:sz w:val="20"/>
                <w:szCs w:val="20"/>
              </w:rPr>
            </w:pPr>
            <w:r w:rsidRPr="007673D9">
              <w:rPr>
                <w:sz w:val="20"/>
                <w:szCs w:val="20"/>
                <w:highlight w:val="yellow"/>
              </w:rPr>
              <w:t>кв.15-покраска входных дверей в подъезде;</w:t>
            </w:r>
          </w:p>
        </w:tc>
        <w:tc>
          <w:tcPr>
            <w:tcW w:w="992" w:type="dxa"/>
          </w:tcPr>
          <w:p w:rsidR="00E85B02" w:rsidRPr="007673D9" w:rsidRDefault="00E85B02" w:rsidP="005A31DB">
            <w:pPr>
              <w:spacing w:line="360" w:lineRule="auto"/>
              <w:jc w:val="center"/>
              <w:rPr>
                <w:sz w:val="20"/>
                <w:szCs w:val="20"/>
                <w:highlight w:val="yellow"/>
              </w:rPr>
            </w:pPr>
            <w:r>
              <w:rPr>
                <w:sz w:val="20"/>
                <w:szCs w:val="20"/>
                <w:highlight w:val="yellow"/>
                <w:lang w:val="en-US"/>
              </w:rPr>
              <w:t>07</w:t>
            </w:r>
            <w:r>
              <w:rPr>
                <w:sz w:val="20"/>
                <w:szCs w:val="20"/>
                <w:highlight w:val="yellow"/>
              </w:rPr>
              <w:t>.07.14</w:t>
            </w:r>
          </w:p>
        </w:tc>
        <w:tc>
          <w:tcPr>
            <w:tcW w:w="1418" w:type="dxa"/>
          </w:tcPr>
          <w:p w:rsidR="00E85B02" w:rsidRPr="00C9401C" w:rsidRDefault="00E85B02" w:rsidP="005A31DB">
            <w:pPr>
              <w:spacing w:line="360" w:lineRule="auto"/>
              <w:jc w:val="both"/>
              <w:rPr>
                <w:sz w:val="20"/>
                <w:szCs w:val="20"/>
              </w:rPr>
            </w:pPr>
            <w:r w:rsidRPr="00CF5D55">
              <w:rPr>
                <w:sz w:val="20"/>
                <w:szCs w:val="20"/>
                <w:highlight w:val="yellow"/>
              </w:rPr>
              <w:t>кв.</w:t>
            </w:r>
            <w:r>
              <w:rPr>
                <w:sz w:val="20"/>
                <w:szCs w:val="20"/>
                <w:highlight w:val="yellow"/>
              </w:rPr>
              <w:t>7, 8-замена эл.лампоч</w:t>
            </w:r>
            <w:r w:rsidRPr="00CF5D55">
              <w:rPr>
                <w:sz w:val="20"/>
                <w:szCs w:val="20"/>
                <w:highlight w:val="yellow"/>
              </w:rPr>
              <w:t>к</w:t>
            </w:r>
            <w:r>
              <w:rPr>
                <w:sz w:val="20"/>
                <w:szCs w:val="20"/>
                <w:highlight w:val="yellow"/>
              </w:rPr>
              <w:t>и</w:t>
            </w:r>
            <w:r w:rsidRPr="00CF5D55">
              <w:rPr>
                <w:sz w:val="20"/>
                <w:szCs w:val="20"/>
                <w:highlight w:val="yellow"/>
              </w:rPr>
              <w:t xml:space="preserve"> в подъезде</w:t>
            </w:r>
            <w:r>
              <w:rPr>
                <w:sz w:val="20"/>
                <w:szCs w:val="20"/>
                <w:highlight w:val="yellow"/>
              </w:rPr>
              <w:t xml:space="preserve"> (1 шт.)</w:t>
            </w:r>
            <w:r w:rsidRPr="00CF5D55">
              <w:rPr>
                <w:sz w:val="20"/>
                <w:szCs w:val="20"/>
                <w:highlight w:val="yellow"/>
              </w:rPr>
              <w:t>;</w:t>
            </w:r>
            <w:r>
              <w:rPr>
                <w:sz w:val="20"/>
                <w:szCs w:val="20"/>
              </w:rPr>
              <w:t xml:space="preserve"> </w:t>
            </w:r>
          </w:p>
        </w:tc>
        <w:tc>
          <w:tcPr>
            <w:tcW w:w="992" w:type="dxa"/>
          </w:tcPr>
          <w:p w:rsidR="00E85B02" w:rsidRDefault="00E85B02" w:rsidP="005A31DB">
            <w:pPr>
              <w:spacing w:line="360" w:lineRule="auto"/>
              <w:jc w:val="center"/>
              <w:rPr>
                <w:sz w:val="20"/>
                <w:szCs w:val="20"/>
              </w:rPr>
            </w:pPr>
            <w:r w:rsidRPr="00CF5D55">
              <w:rPr>
                <w:sz w:val="20"/>
                <w:szCs w:val="20"/>
                <w:highlight w:val="yellow"/>
              </w:rPr>
              <w:t>14.01.14</w:t>
            </w: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243"/>
        </w:trPr>
        <w:tc>
          <w:tcPr>
            <w:tcW w:w="675" w:type="dxa"/>
          </w:tcPr>
          <w:p w:rsidR="00E85B02" w:rsidRDefault="00E85B02" w:rsidP="005A31DB">
            <w:pPr>
              <w:spacing w:line="360" w:lineRule="auto"/>
              <w:jc w:val="center"/>
            </w:pPr>
          </w:p>
        </w:tc>
        <w:tc>
          <w:tcPr>
            <w:tcW w:w="2410" w:type="dxa"/>
          </w:tcPr>
          <w:p w:rsidR="00E85B02" w:rsidRPr="007C0DBF" w:rsidRDefault="00E85B02" w:rsidP="005A31DB">
            <w:pPr>
              <w:spacing w:line="360" w:lineRule="auto"/>
              <w:jc w:val="center"/>
            </w:pPr>
            <w:r>
              <w:t>Фанерная, д. 12</w:t>
            </w:r>
          </w:p>
        </w:tc>
        <w:tc>
          <w:tcPr>
            <w:tcW w:w="1559" w:type="dxa"/>
          </w:tcPr>
          <w:p w:rsidR="00E85B02" w:rsidRPr="0012165A" w:rsidRDefault="00E85B02" w:rsidP="005A31DB">
            <w:pPr>
              <w:spacing w:line="360" w:lineRule="auto"/>
              <w:jc w:val="both"/>
              <w:rPr>
                <w:sz w:val="20"/>
                <w:szCs w:val="20"/>
                <w:highlight w:val="yellow"/>
              </w:rPr>
            </w:pPr>
          </w:p>
        </w:tc>
        <w:tc>
          <w:tcPr>
            <w:tcW w:w="993" w:type="dxa"/>
          </w:tcPr>
          <w:p w:rsidR="00E85B02" w:rsidRPr="0012165A" w:rsidRDefault="00E85B02" w:rsidP="001F7925">
            <w:pPr>
              <w:spacing w:line="360" w:lineRule="auto"/>
              <w:jc w:val="center"/>
              <w:rPr>
                <w:sz w:val="20"/>
                <w:szCs w:val="20"/>
                <w:highlight w:val="yellow"/>
              </w:rPr>
            </w:pPr>
          </w:p>
        </w:tc>
        <w:tc>
          <w:tcPr>
            <w:tcW w:w="1491" w:type="dxa"/>
          </w:tcPr>
          <w:p w:rsidR="00E85B02" w:rsidRDefault="00E85B02" w:rsidP="001F7925">
            <w:pPr>
              <w:spacing w:line="360" w:lineRule="auto"/>
              <w:jc w:val="both"/>
              <w:rPr>
                <w:sz w:val="20"/>
                <w:szCs w:val="20"/>
                <w:highlight w:val="yellow"/>
              </w:rPr>
            </w:pPr>
            <w:r>
              <w:rPr>
                <w:sz w:val="20"/>
                <w:szCs w:val="20"/>
                <w:highlight w:val="yellow"/>
              </w:rPr>
              <w:t>кв.5-покос травы на при-домовой тер-ритории;</w:t>
            </w:r>
          </w:p>
          <w:p w:rsidR="00E85B02" w:rsidRDefault="00E85B02" w:rsidP="001F7925">
            <w:pPr>
              <w:spacing w:line="360" w:lineRule="auto"/>
              <w:jc w:val="both"/>
              <w:rPr>
                <w:sz w:val="20"/>
                <w:szCs w:val="20"/>
                <w:highlight w:val="yellow"/>
              </w:rPr>
            </w:pPr>
            <w:r>
              <w:rPr>
                <w:sz w:val="20"/>
                <w:szCs w:val="20"/>
                <w:highlight w:val="yellow"/>
              </w:rPr>
              <w:t>кв.18-подме-тание и мы-тьё лестнич-ных клеток и маршей, про-тирка поруч-ней, подокон-ников и поч-товых ящи-ков;</w:t>
            </w:r>
          </w:p>
          <w:p w:rsidR="00E85B02" w:rsidRDefault="00E85B02" w:rsidP="001F7925">
            <w:pPr>
              <w:spacing w:line="360" w:lineRule="auto"/>
              <w:jc w:val="both"/>
              <w:rPr>
                <w:sz w:val="20"/>
                <w:szCs w:val="20"/>
                <w:highlight w:val="yellow"/>
              </w:rPr>
            </w:pPr>
            <w:r>
              <w:rPr>
                <w:sz w:val="20"/>
                <w:szCs w:val="20"/>
                <w:highlight w:val="yellow"/>
              </w:rPr>
              <w:t>кв.5-подмета-ние  лестнич-ных клеток и маршей, про-тирка поруч-ней, подокон-ников и почто-вых ящиков;</w:t>
            </w:r>
          </w:p>
          <w:p w:rsidR="00E85B02" w:rsidRDefault="00E85B02" w:rsidP="001F7925">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подокон-ников и почто-вых ящиков;</w:t>
            </w:r>
          </w:p>
          <w:p w:rsidR="00E85B02" w:rsidRDefault="00E85B02" w:rsidP="00981086">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подокон-ников и почто-вых ящиков;</w:t>
            </w:r>
          </w:p>
          <w:p w:rsidR="00E85B02" w:rsidRDefault="00E85B02" w:rsidP="00981086">
            <w:pPr>
              <w:spacing w:line="360" w:lineRule="auto"/>
              <w:jc w:val="both"/>
              <w:rPr>
                <w:sz w:val="20"/>
                <w:szCs w:val="20"/>
                <w:highlight w:val="yellow"/>
              </w:rPr>
            </w:pPr>
            <w:r>
              <w:rPr>
                <w:sz w:val="20"/>
                <w:szCs w:val="20"/>
                <w:highlight w:val="yellow"/>
              </w:rPr>
              <w:t xml:space="preserve"> кв.40- подме-тание лест-ничных кле-ток и маршей, протирка по-ручней, подо-конников и почтовых ящиков;</w:t>
            </w:r>
          </w:p>
          <w:p w:rsidR="00E85B02" w:rsidRDefault="00E85B02" w:rsidP="00C908BC">
            <w:pPr>
              <w:spacing w:line="360" w:lineRule="auto"/>
              <w:jc w:val="both"/>
              <w:rPr>
                <w:sz w:val="20"/>
                <w:szCs w:val="20"/>
                <w:highlight w:val="yellow"/>
              </w:rPr>
            </w:pPr>
            <w:r>
              <w:rPr>
                <w:sz w:val="20"/>
                <w:szCs w:val="20"/>
                <w:highlight w:val="yellow"/>
              </w:rPr>
              <w:t xml:space="preserve"> кв.12-подме-тание и мы-тьё лестнич-ных клеток и маршей, про-тирка поруч-ней, подокон-ников и поч-товых ящи-ков;</w:t>
            </w:r>
          </w:p>
          <w:p w:rsidR="00E85B02" w:rsidRPr="00EF22D5" w:rsidRDefault="00E85B02" w:rsidP="00C908BC">
            <w:pPr>
              <w:spacing w:line="360" w:lineRule="auto"/>
              <w:jc w:val="both"/>
              <w:rPr>
                <w:sz w:val="20"/>
                <w:szCs w:val="20"/>
                <w:highlight w:val="yellow"/>
              </w:rPr>
            </w:pPr>
            <w:r>
              <w:rPr>
                <w:sz w:val="20"/>
                <w:szCs w:val="20"/>
                <w:highlight w:val="yellow"/>
              </w:rPr>
              <w:t>кв.9- изготов-ление, уста-новка досок объявлений</w:t>
            </w:r>
            <w:r w:rsidRPr="00B15379">
              <w:rPr>
                <w:sz w:val="20"/>
                <w:szCs w:val="20"/>
                <w:highlight w:val="yellow"/>
              </w:rPr>
              <w:t>;</w:t>
            </w:r>
          </w:p>
        </w:tc>
        <w:tc>
          <w:tcPr>
            <w:tcW w:w="1060" w:type="dxa"/>
          </w:tcPr>
          <w:p w:rsidR="00E85B02" w:rsidRDefault="00E85B02" w:rsidP="005A31DB">
            <w:pPr>
              <w:spacing w:line="360" w:lineRule="auto"/>
              <w:jc w:val="center"/>
              <w:rPr>
                <w:sz w:val="20"/>
                <w:szCs w:val="20"/>
                <w:highlight w:val="yellow"/>
              </w:rPr>
            </w:pPr>
            <w:r>
              <w:rPr>
                <w:sz w:val="20"/>
                <w:szCs w:val="20"/>
                <w:highlight w:val="yellow"/>
              </w:rPr>
              <w:t>09.06.14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16.06.14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27.06.14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30.06.14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lang w:val="en-US"/>
              </w:rPr>
            </w:pPr>
            <w:r>
              <w:rPr>
                <w:sz w:val="20"/>
                <w:szCs w:val="20"/>
                <w:highlight w:val="yellow"/>
              </w:rPr>
              <w:t>03.07.14</w:t>
            </w: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Default="00E85B02" w:rsidP="005A31DB">
            <w:pPr>
              <w:spacing w:line="360" w:lineRule="auto"/>
              <w:jc w:val="center"/>
              <w:rPr>
                <w:sz w:val="20"/>
                <w:szCs w:val="20"/>
                <w:highlight w:val="yellow"/>
                <w:lang w:val="en-US"/>
              </w:rPr>
            </w:pPr>
          </w:p>
          <w:p w:rsidR="00E85B02" w:rsidRPr="00294C26" w:rsidRDefault="00E85B02" w:rsidP="005A31DB">
            <w:pPr>
              <w:spacing w:line="360" w:lineRule="auto"/>
              <w:jc w:val="center"/>
              <w:rPr>
                <w:sz w:val="20"/>
                <w:szCs w:val="20"/>
                <w:highlight w:val="yellow"/>
              </w:rPr>
            </w:pPr>
            <w:r>
              <w:rPr>
                <w:sz w:val="20"/>
                <w:szCs w:val="20"/>
                <w:highlight w:val="yellow"/>
              </w:rPr>
              <w:t>11.07.14</w:t>
            </w:r>
          </w:p>
          <w:p w:rsidR="00E85B02" w:rsidRPr="00294C26" w:rsidRDefault="00E85B02" w:rsidP="005A31DB">
            <w:pPr>
              <w:spacing w:line="360" w:lineRule="auto"/>
              <w:jc w:val="center"/>
              <w:rPr>
                <w:sz w:val="20"/>
                <w:szCs w:val="20"/>
                <w:highlight w:val="yellow"/>
                <w:lang w:val="en-US"/>
              </w:rPr>
            </w:pPr>
          </w:p>
          <w:p w:rsidR="00E85B02" w:rsidRPr="00EF22D5" w:rsidRDefault="00E85B02" w:rsidP="005A31DB">
            <w:pPr>
              <w:spacing w:line="360" w:lineRule="auto"/>
              <w:jc w:val="center"/>
              <w:rPr>
                <w:sz w:val="20"/>
                <w:szCs w:val="20"/>
                <w:highlight w:val="yellow"/>
              </w:rPr>
            </w:pPr>
          </w:p>
        </w:tc>
        <w:tc>
          <w:tcPr>
            <w:tcW w:w="1134" w:type="dxa"/>
          </w:tcPr>
          <w:p w:rsidR="00E85B02" w:rsidRPr="007673D9" w:rsidRDefault="00E85B02" w:rsidP="007673D9">
            <w:pPr>
              <w:spacing w:line="360" w:lineRule="auto"/>
              <w:rPr>
                <w:sz w:val="20"/>
                <w:szCs w:val="20"/>
                <w:highlight w:val="yellow"/>
              </w:rPr>
            </w:pPr>
            <w:r>
              <w:rPr>
                <w:sz w:val="20"/>
                <w:szCs w:val="20"/>
                <w:highlight w:val="yellow"/>
              </w:rPr>
              <w:t>кв.3-покраска входных дверей в подъезде</w:t>
            </w:r>
            <w:r w:rsidRPr="007673D9">
              <w:rPr>
                <w:sz w:val="20"/>
                <w:szCs w:val="20"/>
                <w:highlight w:val="yellow"/>
              </w:rPr>
              <w:t>;</w:t>
            </w:r>
          </w:p>
        </w:tc>
        <w:tc>
          <w:tcPr>
            <w:tcW w:w="992" w:type="dxa"/>
          </w:tcPr>
          <w:p w:rsidR="00E85B02" w:rsidRPr="007673D9" w:rsidRDefault="00E85B02" w:rsidP="005A31DB">
            <w:pPr>
              <w:spacing w:line="360" w:lineRule="auto"/>
              <w:jc w:val="center"/>
              <w:rPr>
                <w:sz w:val="20"/>
                <w:szCs w:val="20"/>
              </w:rPr>
            </w:pPr>
            <w:r w:rsidRPr="007673D9">
              <w:rPr>
                <w:sz w:val="20"/>
                <w:szCs w:val="20"/>
                <w:highlight w:val="yellow"/>
              </w:rPr>
              <w:t>08.07.14</w:t>
            </w:r>
          </w:p>
        </w:tc>
        <w:tc>
          <w:tcPr>
            <w:tcW w:w="1418" w:type="dxa"/>
          </w:tcPr>
          <w:p w:rsidR="00E85B02" w:rsidRDefault="00E85B02" w:rsidP="005A31DB">
            <w:pPr>
              <w:spacing w:line="360" w:lineRule="auto"/>
              <w:jc w:val="both"/>
              <w:rPr>
                <w:sz w:val="20"/>
                <w:szCs w:val="20"/>
              </w:rPr>
            </w:pPr>
          </w:p>
        </w:tc>
        <w:tc>
          <w:tcPr>
            <w:tcW w:w="992" w:type="dxa"/>
          </w:tcPr>
          <w:p w:rsidR="00E85B02" w:rsidRPr="00CB730C" w:rsidRDefault="00E85B02" w:rsidP="005A31DB">
            <w:pPr>
              <w:spacing w:line="360" w:lineRule="auto"/>
              <w:jc w:val="center"/>
              <w:rPr>
                <w:sz w:val="20"/>
                <w:szCs w:val="20"/>
              </w:rPr>
            </w:pPr>
          </w:p>
        </w:tc>
        <w:tc>
          <w:tcPr>
            <w:tcW w:w="1276" w:type="dxa"/>
          </w:tcPr>
          <w:p w:rsidR="00E85B02" w:rsidRPr="00CB730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4568"/>
        </w:trPr>
        <w:tc>
          <w:tcPr>
            <w:tcW w:w="675" w:type="dxa"/>
          </w:tcPr>
          <w:p w:rsidR="00E85B02" w:rsidRDefault="00E85B02" w:rsidP="005A31DB">
            <w:pPr>
              <w:spacing w:line="360" w:lineRule="auto"/>
              <w:jc w:val="center"/>
            </w:pPr>
            <w:r>
              <w:t>6</w:t>
            </w:r>
          </w:p>
        </w:tc>
        <w:tc>
          <w:tcPr>
            <w:tcW w:w="2410" w:type="dxa"/>
          </w:tcPr>
          <w:p w:rsidR="00E85B02" w:rsidRDefault="00E85B02" w:rsidP="005A31DB">
            <w:pPr>
              <w:spacing w:line="360" w:lineRule="auto"/>
              <w:jc w:val="center"/>
              <w:rPr>
                <w:b/>
                <w:u w:val="single"/>
              </w:rPr>
            </w:pPr>
            <w:r>
              <w:rPr>
                <w:b/>
                <w:u w:val="single"/>
              </w:rPr>
              <w:t>п.  Ласанен</w:t>
            </w:r>
          </w:p>
          <w:p w:rsidR="00E85B02" w:rsidRDefault="00E85B02" w:rsidP="005A31DB">
            <w:pPr>
              <w:spacing w:line="360" w:lineRule="auto"/>
              <w:jc w:val="center"/>
              <w:rPr>
                <w:b/>
                <w:u w:val="single"/>
              </w:rPr>
            </w:pPr>
            <w:r>
              <w:t>ул. Ленинградская, 2</w:t>
            </w:r>
          </w:p>
        </w:tc>
        <w:tc>
          <w:tcPr>
            <w:tcW w:w="1559" w:type="dxa"/>
          </w:tcPr>
          <w:p w:rsidR="00E85B02" w:rsidRDefault="00E85B02" w:rsidP="005A31DB">
            <w:pPr>
              <w:spacing w:line="360" w:lineRule="auto"/>
              <w:jc w:val="both"/>
              <w:rPr>
                <w:sz w:val="20"/>
                <w:szCs w:val="20"/>
                <w:highlight w:val="yellow"/>
              </w:rPr>
            </w:pPr>
            <w:r>
              <w:rPr>
                <w:sz w:val="20"/>
                <w:szCs w:val="20"/>
                <w:highlight w:val="yellow"/>
              </w:rPr>
              <w:t>кв.38-чистка отвода от сто-яка системы ХВС; разборка и сборка сис-темы ХВС;</w:t>
            </w:r>
          </w:p>
          <w:p w:rsidR="00E85B02" w:rsidRDefault="00E85B02" w:rsidP="005A31DB">
            <w:pPr>
              <w:spacing w:line="360" w:lineRule="auto"/>
              <w:jc w:val="both"/>
              <w:rPr>
                <w:sz w:val="20"/>
                <w:szCs w:val="20"/>
                <w:highlight w:val="yellow"/>
              </w:rPr>
            </w:pPr>
            <w:r>
              <w:rPr>
                <w:sz w:val="20"/>
                <w:szCs w:val="20"/>
                <w:highlight w:val="yellow"/>
              </w:rPr>
              <w:t>кв.8-осмотр и замена стояка ХВС;</w:t>
            </w:r>
          </w:p>
        </w:tc>
        <w:tc>
          <w:tcPr>
            <w:tcW w:w="993" w:type="dxa"/>
          </w:tcPr>
          <w:p w:rsidR="00E85B02" w:rsidRDefault="00E85B02" w:rsidP="001F7925">
            <w:pPr>
              <w:spacing w:line="360" w:lineRule="auto"/>
              <w:jc w:val="center"/>
              <w:rPr>
                <w:sz w:val="20"/>
                <w:szCs w:val="20"/>
                <w:highlight w:val="yellow"/>
              </w:rPr>
            </w:pPr>
            <w:r>
              <w:rPr>
                <w:sz w:val="20"/>
                <w:szCs w:val="20"/>
                <w:highlight w:val="yellow"/>
              </w:rPr>
              <w:t>12.04.14</w:t>
            </w:r>
          </w:p>
          <w:p w:rsidR="00E85B02" w:rsidRDefault="00E85B02" w:rsidP="001F7925">
            <w:pPr>
              <w:spacing w:line="360" w:lineRule="auto"/>
              <w:jc w:val="center"/>
              <w:rPr>
                <w:sz w:val="20"/>
                <w:szCs w:val="20"/>
                <w:highlight w:val="yellow"/>
              </w:rPr>
            </w:pPr>
          </w:p>
          <w:p w:rsidR="00E85B02" w:rsidRDefault="00E85B02" w:rsidP="001F7925">
            <w:pPr>
              <w:spacing w:line="360" w:lineRule="auto"/>
              <w:jc w:val="center"/>
              <w:rPr>
                <w:sz w:val="20"/>
                <w:szCs w:val="20"/>
                <w:highlight w:val="yellow"/>
              </w:rPr>
            </w:pPr>
          </w:p>
          <w:p w:rsidR="00E85B02" w:rsidRDefault="00E85B02" w:rsidP="001F7925">
            <w:pPr>
              <w:spacing w:line="360" w:lineRule="auto"/>
              <w:jc w:val="center"/>
              <w:rPr>
                <w:sz w:val="20"/>
                <w:szCs w:val="20"/>
                <w:highlight w:val="yellow"/>
              </w:rPr>
            </w:pPr>
          </w:p>
          <w:p w:rsidR="00E85B02" w:rsidRDefault="00E85B02" w:rsidP="001F7925">
            <w:pPr>
              <w:spacing w:line="360" w:lineRule="auto"/>
              <w:jc w:val="center"/>
              <w:rPr>
                <w:sz w:val="20"/>
                <w:szCs w:val="20"/>
                <w:highlight w:val="yellow"/>
              </w:rPr>
            </w:pPr>
          </w:p>
          <w:p w:rsidR="00E85B02" w:rsidRDefault="00E85B02" w:rsidP="001F7925">
            <w:pPr>
              <w:spacing w:line="360" w:lineRule="auto"/>
              <w:jc w:val="center"/>
              <w:rPr>
                <w:sz w:val="20"/>
                <w:szCs w:val="20"/>
                <w:highlight w:val="yellow"/>
              </w:rPr>
            </w:pPr>
          </w:p>
          <w:p w:rsidR="00E85B02" w:rsidRDefault="00E85B02" w:rsidP="001F7925">
            <w:pPr>
              <w:spacing w:line="360" w:lineRule="auto"/>
              <w:jc w:val="center"/>
              <w:rPr>
                <w:sz w:val="20"/>
                <w:szCs w:val="20"/>
                <w:highlight w:val="yellow"/>
              </w:rPr>
            </w:pPr>
            <w:r>
              <w:rPr>
                <w:sz w:val="20"/>
                <w:szCs w:val="20"/>
                <w:highlight w:val="yellow"/>
              </w:rPr>
              <w:t>14.05.14</w:t>
            </w:r>
          </w:p>
        </w:tc>
        <w:tc>
          <w:tcPr>
            <w:tcW w:w="1491" w:type="dxa"/>
          </w:tcPr>
          <w:p w:rsidR="00E85B02" w:rsidRDefault="00E85B02" w:rsidP="00981086">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и почто-вых ящиков;</w:t>
            </w:r>
          </w:p>
          <w:p w:rsidR="00E85B02" w:rsidRDefault="00E85B02" w:rsidP="001F7925">
            <w:pPr>
              <w:spacing w:line="360" w:lineRule="auto"/>
              <w:jc w:val="both"/>
              <w:rPr>
                <w:sz w:val="20"/>
                <w:szCs w:val="20"/>
                <w:highlight w:val="yellow"/>
              </w:rPr>
            </w:pPr>
            <w:r>
              <w:rPr>
                <w:sz w:val="20"/>
                <w:szCs w:val="20"/>
                <w:highlight w:val="yellow"/>
              </w:rPr>
              <w:t xml:space="preserve"> кв.32-замена замка на эл. щите;</w:t>
            </w:r>
          </w:p>
          <w:p w:rsidR="00E85B02" w:rsidRDefault="00E85B02" w:rsidP="001F7925">
            <w:pPr>
              <w:spacing w:line="360" w:lineRule="auto"/>
              <w:jc w:val="both"/>
              <w:rPr>
                <w:sz w:val="20"/>
                <w:szCs w:val="20"/>
                <w:highlight w:val="yellow"/>
              </w:rPr>
            </w:pPr>
            <w:r>
              <w:rPr>
                <w:sz w:val="20"/>
                <w:szCs w:val="20"/>
                <w:highlight w:val="yellow"/>
              </w:rPr>
              <w:t>кв.17-ремонт козырька;</w:t>
            </w:r>
          </w:p>
          <w:p w:rsidR="00E85B02" w:rsidRDefault="00E85B02" w:rsidP="001F7925">
            <w:pPr>
              <w:spacing w:line="360" w:lineRule="auto"/>
              <w:jc w:val="both"/>
              <w:rPr>
                <w:sz w:val="20"/>
                <w:szCs w:val="20"/>
                <w:highlight w:val="yellow"/>
              </w:rPr>
            </w:pPr>
            <w:r>
              <w:rPr>
                <w:sz w:val="20"/>
                <w:szCs w:val="20"/>
                <w:highlight w:val="yellow"/>
              </w:rPr>
              <w:t>кв.32-покос травы на при-домовой тер-ритории;</w:t>
            </w:r>
          </w:p>
          <w:p w:rsidR="00E85B02" w:rsidRPr="00B421C6" w:rsidRDefault="00E85B02" w:rsidP="001F7925">
            <w:pPr>
              <w:spacing w:line="360" w:lineRule="auto"/>
              <w:jc w:val="both"/>
              <w:rPr>
                <w:sz w:val="20"/>
                <w:szCs w:val="20"/>
                <w:highlight w:val="yellow"/>
              </w:rPr>
            </w:pPr>
            <w:r>
              <w:rPr>
                <w:sz w:val="20"/>
                <w:szCs w:val="20"/>
                <w:highlight w:val="yellow"/>
              </w:rPr>
              <w:t>кв.77-подрезка кустов на придомовой территории</w:t>
            </w:r>
            <w:r w:rsidRPr="00B421C6">
              <w:rPr>
                <w:sz w:val="20"/>
                <w:szCs w:val="20"/>
                <w:highlight w:val="yellow"/>
              </w:rPr>
              <w:t>;</w:t>
            </w:r>
          </w:p>
        </w:tc>
        <w:tc>
          <w:tcPr>
            <w:tcW w:w="1060" w:type="dxa"/>
          </w:tcPr>
          <w:p w:rsidR="00E85B02" w:rsidRDefault="00E85B02" w:rsidP="005A31DB">
            <w:pPr>
              <w:spacing w:line="360" w:lineRule="auto"/>
              <w:jc w:val="center"/>
              <w:rPr>
                <w:sz w:val="20"/>
                <w:szCs w:val="20"/>
                <w:highlight w:val="yellow"/>
              </w:rPr>
            </w:pPr>
            <w:r>
              <w:rPr>
                <w:sz w:val="20"/>
                <w:szCs w:val="20"/>
                <w:highlight w:val="yellow"/>
              </w:rPr>
              <w:t>26.02.14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06.03.14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10.07.14</w:t>
            </w:r>
          </w:p>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both"/>
              <w:rPr>
                <w:sz w:val="20"/>
                <w:szCs w:val="20"/>
              </w:rPr>
            </w:pPr>
          </w:p>
        </w:tc>
        <w:tc>
          <w:tcPr>
            <w:tcW w:w="992" w:type="dxa"/>
          </w:tcPr>
          <w:p w:rsidR="00E85B02" w:rsidRPr="00CB730C" w:rsidRDefault="00E85B02" w:rsidP="005A31DB">
            <w:pPr>
              <w:spacing w:line="360" w:lineRule="auto"/>
              <w:jc w:val="center"/>
              <w:rPr>
                <w:sz w:val="20"/>
                <w:szCs w:val="20"/>
              </w:rPr>
            </w:pPr>
          </w:p>
        </w:tc>
        <w:tc>
          <w:tcPr>
            <w:tcW w:w="1276" w:type="dxa"/>
          </w:tcPr>
          <w:p w:rsidR="00E85B02" w:rsidRPr="00CB730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038"/>
        </w:trPr>
        <w:tc>
          <w:tcPr>
            <w:tcW w:w="675" w:type="dxa"/>
          </w:tcPr>
          <w:p w:rsidR="00E85B02" w:rsidRDefault="00E85B02" w:rsidP="005A31DB">
            <w:pPr>
              <w:spacing w:line="360" w:lineRule="auto"/>
              <w:jc w:val="center"/>
            </w:pPr>
            <w:r>
              <w:t>7</w:t>
            </w:r>
          </w:p>
        </w:tc>
        <w:tc>
          <w:tcPr>
            <w:tcW w:w="2410" w:type="dxa"/>
          </w:tcPr>
          <w:p w:rsidR="00E85B02" w:rsidRDefault="00E85B02" w:rsidP="005A31DB">
            <w:pPr>
              <w:spacing w:line="360" w:lineRule="auto"/>
            </w:pPr>
            <w:r w:rsidRPr="00EF22D5">
              <w:t>ул. Ленинградская, 4</w:t>
            </w: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rPr>
                <w:b/>
                <w:u w:val="single"/>
              </w:rPr>
            </w:pPr>
          </w:p>
        </w:tc>
        <w:tc>
          <w:tcPr>
            <w:tcW w:w="1559" w:type="dxa"/>
          </w:tcPr>
          <w:p w:rsidR="00E85B02" w:rsidRPr="0012165A" w:rsidRDefault="00E85B02" w:rsidP="005A31DB">
            <w:pPr>
              <w:spacing w:line="360" w:lineRule="auto"/>
              <w:jc w:val="both"/>
              <w:rPr>
                <w:sz w:val="20"/>
                <w:szCs w:val="20"/>
                <w:highlight w:val="yellow"/>
              </w:rPr>
            </w:pPr>
            <w:r>
              <w:rPr>
                <w:sz w:val="20"/>
                <w:szCs w:val="20"/>
                <w:highlight w:val="yellow"/>
              </w:rPr>
              <w:t>кв.65-чистка отвода от сто-яка системы ХВС; разборка и сборка сис-темы ХВС;</w:t>
            </w:r>
          </w:p>
        </w:tc>
        <w:tc>
          <w:tcPr>
            <w:tcW w:w="993" w:type="dxa"/>
          </w:tcPr>
          <w:p w:rsidR="00E85B02" w:rsidRPr="0012165A" w:rsidRDefault="00E85B02" w:rsidP="001F7925">
            <w:pPr>
              <w:spacing w:line="360" w:lineRule="auto"/>
              <w:jc w:val="center"/>
              <w:rPr>
                <w:sz w:val="20"/>
                <w:szCs w:val="20"/>
                <w:highlight w:val="yellow"/>
              </w:rPr>
            </w:pPr>
            <w:r>
              <w:rPr>
                <w:sz w:val="20"/>
                <w:szCs w:val="20"/>
                <w:highlight w:val="yellow"/>
              </w:rPr>
              <w:t>13.04.14</w:t>
            </w:r>
          </w:p>
        </w:tc>
        <w:tc>
          <w:tcPr>
            <w:tcW w:w="1491" w:type="dxa"/>
          </w:tcPr>
          <w:p w:rsidR="00E85B02" w:rsidRDefault="00E85B02" w:rsidP="005A31DB">
            <w:pPr>
              <w:spacing w:line="360" w:lineRule="auto"/>
              <w:jc w:val="both"/>
              <w:rPr>
                <w:sz w:val="20"/>
                <w:szCs w:val="20"/>
                <w:highlight w:val="yellow"/>
              </w:rPr>
            </w:pPr>
            <w:r>
              <w:rPr>
                <w:sz w:val="20"/>
                <w:szCs w:val="20"/>
                <w:highlight w:val="yellow"/>
              </w:rPr>
              <w:t xml:space="preserve">кв.42-подме-тание лест-ничных кле-ток и маршей, протирка по-ручней и по-доконников; </w:t>
            </w:r>
          </w:p>
          <w:p w:rsidR="00E85B02" w:rsidRDefault="00E85B02" w:rsidP="005A31DB">
            <w:pPr>
              <w:spacing w:line="360" w:lineRule="auto"/>
              <w:jc w:val="both"/>
              <w:rPr>
                <w:sz w:val="20"/>
                <w:szCs w:val="20"/>
                <w:highlight w:val="yellow"/>
              </w:rPr>
            </w:pPr>
            <w:r>
              <w:rPr>
                <w:sz w:val="20"/>
                <w:szCs w:val="20"/>
                <w:highlight w:val="yellow"/>
              </w:rPr>
              <w:t>кв.27-подме-тание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кв.27-подме-тание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кв.37-подме-тание и мы-тьё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кв.20-подме-тание и мы-тьё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кв.47-подме-тание и мы-тьё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кв.8,14-под-метание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кв.35-подме-тание и мы-тьё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кв.35-подме-тание и мы-тьё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кв.35-подме-тание и мы-тьё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кв.21-подме-тание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кв.45-подме-тание лест-ничных кле-ток и маршей, протирка по-ручней и по-доконников; текущий ре-монт кровли;</w:t>
            </w:r>
          </w:p>
          <w:p w:rsidR="00E85B02" w:rsidRDefault="00E85B02" w:rsidP="005A31DB">
            <w:pPr>
              <w:spacing w:line="360" w:lineRule="auto"/>
              <w:jc w:val="both"/>
              <w:rPr>
                <w:sz w:val="20"/>
                <w:szCs w:val="20"/>
                <w:highlight w:val="yellow"/>
              </w:rPr>
            </w:pPr>
            <w:r>
              <w:rPr>
                <w:sz w:val="20"/>
                <w:szCs w:val="20"/>
                <w:highlight w:val="yellow"/>
              </w:rPr>
              <w:t>кв.44-подме-тание лест-ничных кле-ток и маршей, протирка по-ручней и по-доконников; текущий ре-монт кровли;</w:t>
            </w:r>
          </w:p>
          <w:p w:rsidR="00E85B02" w:rsidRDefault="00E85B02" w:rsidP="005A31DB">
            <w:pPr>
              <w:spacing w:line="360" w:lineRule="auto"/>
              <w:jc w:val="both"/>
              <w:rPr>
                <w:sz w:val="20"/>
                <w:szCs w:val="20"/>
                <w:highlight w:val="yellow"/>
              </w:rPr>
            </w:pPr>
            <w:r>
              <w:rPr>
                <w:sz w:val="20"/>
                <w:szCs w:val="20"/>
                <w:highlight w:val="yellow"/>
              </w:rPr>
              <w:t>кв.44-подме-тание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кв.57-подме-тание лест-ничных кле-ток и маршей, протирка по-ручней и по-доконников; ремонт мусор-ных баков;</w:t>
            </w:r>
          </w:p>
          <w:p w:rsidR="00E85B02" w:rsidRDefault="00E85B02" w:rsidP="005A31DB">
            <w:pPr>
              <w:spacing w:line="360" w:lineRule="auto"/>
              <w:jc w:val="both"/>
              <w:rPr>
                <w:sz w:val="20"/>
                <w:szCs w:val="20"/>
                <w:highlight w:val="yellow"/>
              </w:rPr>
            </w:pPr>
            <w:r>
              <w:rPr>
                <w:sz w:val="20"/>
                <w:szCs w:val="20"/>
                <w:highlight w:val="yellow"/>
              </w:rPr>
              <w:t>кв.61-подме-тание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кв.61-подме-тание лест-ничных кле-ток и маршей,</w:t>
            </w:r>
          </w:p>
          <w:p w:rsidR="00E85B02" w:rsidRDefault="00E85B02" w:rsidP="005A31DB">
            <w:pPr>
              <w:spacing w:line="360" w:lineRule="auto"/>
              <w:jc w:val="both"/>
              <w:rPr>
                <w:sz w:val="20"/>
                <w:szCs w:val="20"/>
                <w:highlight w:val="yellow"/>
              </w:rPr>
            </w:pPr>
            <w:r>
              <w:rPr>
                <w:sz w:val="20"/>
                <w:szCs w:val="20"/>
                <w:highlight w:val="yellow"/>
              </w:rPr>
              <w:t>кв.35-подме-тание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кв.57-подме-тание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кв.5-покраска скамеек(5шт.)</w:t>
            </w:r>
          </w:p>
          <w:p w:rsidR="00E85B02" w:rsidRDefault="00E85B02" w:rsidP="005A31DB">
            <w:pPr>
              <w:spacing w:line="360" w:lineRule="auto"/>
              <w:jc w:val="both"/>
              <w:rPr>
                <w:sz w:val="20"/>
                <w:szCs w:val="20"/>
                <w:highlight w:val="yellow"/>
              </w:rPr>
            </w:pPr>
            <w:r>
              <w:rPr>
                <w:sz w:val="20"/>
                <w:szCs w:val="20"/>
                <w:highlight w:val="yellow"/>
              </w:rPr>
              <w:t>у подъездов;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почтовых ящиков;</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кв.42-подме-тание  лест-ничных кле-ток и маршей, протирка по-ручней,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кв.25-подме-тание  лест-ничных кле-ток и маршей, протирка по-ручней,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кв.56-подме-тание  и мы-тьё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кв.44-подме-тание  и мы-тьё лестнич-ных клеток и маршей, про-тирка поруч-ней, подокон-ников;</w:t>
            </w:r>
          </w:p>
          <w:p w:rsidR="00E85B02" w:rsidRDefault="00E85B02" w:rsidP="005A31DB">
            <w:pPr>
              <w:spacing w:line="360" w:lineRule="auto"/>
              <w:jc w:val="both"/>
              <w:rPr>
                <w:sz w:val="20"/>
                <w:szCs w:val="20"/>
                <w:highlight w:val="yellow"/>
              </w:rPr>
            </w:pPr>
            <w:r>
              <w:rPr>
                <w:sz w:val="20"/>
                <w:szCs w:val="20"/>
                <w:highlight w:val="yellow"/>
              </w:rPr>
              <w:t>кв.35- подме-тание  лест-ничных кле-ток и маршей, протирка по-ручней, подо-конников;</w:t>
            </w:r>
          </w:p>
          <w:p w:rsidR="00E85B02" w:rsidRPr="00B421C6" w:rsidRDefault="00E85B02" w:rsidP="005A31DB">
            <w:pPr>
              <w:spacing w:line="360" w:lineRule="auto"/>
              <w:jc w:val="both"/>
              <w:rPr>
                <w:sz w:val="20"/>
                <w:szCs w:val="20"/>
                <w:highlight w:val="yellow"/>
              </w:rPr>
            </w:pPr>
            <w:r>
              <w:rPr>
                <w:sz w:val="20"/>
                <w:szCs w:val="20"/>
                <w:highlight w:val="yellow"/>
              </w:rPr>
              <w:t>кв.35- подме-тание лест-ничных кле-ток и маршей, протирка по-ручней и по-доконников; уборка придо-мовой терри-тории</w:t>
            </w:r>
            <w:r w:rsidRPr="00B421C6">
              <w:rPr>
                <w:sz w:val="20"/>
                <w:szCs w:val="20"/>
                <w:highlight w:val="yellow"/>
              </w:rPr>
              <w:t>;</w:t>
            </w:r>
          </w:p>
          <w:p w:rsidR="00E85B02" w:rsidRDefault="00E85B02" w:rsidP="005A31DB">
            <w:pPr>
              <w:spacing w:line="360" w:lineRule="auto"/>
              <w:jc w:val="both"/>
              <w:rPr>
                <w:sz w:val="20"/>
                <w:szCs w:val="20"/>
                <w:highlight w:val="yellow"/>
              </w:rPr>
            </w:pPr>
          </w:p>
        </w:tc>
        <w:tc>
          <w:tcPr>
            <w:tcW w:w="1060" w:type="dxa"/>
          </w:tcPr>
          <w:p w:rsidR="00E85B02" w:rsidRDefault="00E85B02" w:rsidP="001F7925">
            <w:pPr>
              <w:spacing w:line="360" w:lineRule="auto"/>
              <w:rPr>
                <w:sz w:val="20"/>
                <w:szCs w:val="20"/>
                <w:highlight w:val="yellow"/>
              </w:rPr>
            </w:pPr>
            <w:r>
              <w:rPr>
                <w:sz w:val="20"/>
                <w:szCs w:val="20"/>
                <w:highlight w:val="yellow"/>
              </w:rPr>
              <w:t>09.01.14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07.02.14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12.02.14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06.03.14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12.03.14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19.03.14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24.03.14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31.03.14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04.04.14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09.04.14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15.04.14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18.04.14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23.04.14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28.04.14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03.05.14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08.05.14</w:t>
            </w: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p>
          <w:p w:rsidR="00E85B02" w:rsidRDefault="00E85B02" w:rsidP="009C54E1">
            <w:pPr>
              <w:spacing w:line="360" w:lineRule="auto"/>
              <w:jc w:val="center"/>
              <w:rPr>
                <w:sz w:val="20"/>
                <w:szCs w:val="20"/>
                <w:highlight w:val="yellow"/>
              </w:rPr>
            </w:pPr>
            <w:r>
              <w:rPr>
                <w:sz w:val="20"/>
                <w:szCs w:val="20"/>
                <w:highlight w:val="yellow"/>
              </w:rPr>
              <w:t>14.05.14</w:t>
            </w: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981086">
            <w:pPr>
              <w:spacing w:line="360" w:lineRule="auto"/>
              <w:rPr>
                <w:sz w:val="20"/>
                <w:szCs w:val="20"/>
                <w:highlight w:val="yellow"/>
              </w:rPr>
            </w:pPr>
          </w:p>
          <w:p w:rsidR="00E85B02" w:rsidRDefault="00E85B02" w:rsidP="00981086">
            <w:pPr>
              <w:spacing w:line="360" w:lineRule="auto"/>
              <w:rPr>
                <w:sz w:val="20"/>
                <w:szCs w:val="20"/>
                <w:highlight w:val="yellow"/>
              </w:rPr>
            </w:pPr>
          </w:p>
          <w:p w:rsidR="00E85B02" w:rsidRDefault="00E85B02" w:rsidP="00981086">
            <w:pPr>
              <w:spacing w:line="360" w:lineRule="auto"/>
              <w:rPr>
                <w:sz w:val="20"/>
                <w:szCs w:val="20"/>
                <w:highlight w:val="yellow"/>
              </w:rPr>
            </w:pPr>
            <w:r>
              <w:rPr>
                <w:sz w:val="20"/>
                <w:szCs w:val="20"/>
                <w:highlight w:val="yellow"/>
              </w:rPr>
              <w:t>19.05.14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30.05.14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981086">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11.06.14</w:t>
            </w:r>
          </w:p>
          <w:p w:rsidR="00E85B02" w:rsidRDefault="00E85B02" w:rsidP="00E467F1">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25.06.14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27.06.14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01.07.14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08.07.14</w:t>
            </w: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rPr>
                <w:sz w:val="20"/>
                <w:szCs w:val="20"/>
                <w:highlight w:val="yellow"/>
              </w:rPr>
            </w:pPr>
            <w:r>
              <w:rPr>
                <w:sz w:val="20"/>
                <w:szCs w:val="20"/>
                <w:highlight w:val="yellow"/>
              </w:rPr>
              <w:t>10.07.14</w:t>
            </w:r>
          </w:p>
        </w:tc>
        <w:tc>
          <w:tcPr>
            <w:tcW w:w="1134" w:type="dxa"/>
          </w:tcPr>
          <w:p w:rsidR="00E85B02" w:rsidRPr="00E83BB5" w:rsidRDefault="00E85B02" w:rsidP="00E83BB5">
            <w:pPr>
              <w:spacing w:line="360" w:lineRule="auto"/>
              <w:rPr>
                <w:sz w:val="20"/>
                <w:szCs w:val="20"/>
                <w:highlight w:val="yellow"/>
              </w:rPr>
            </w:pPr>
            <w:r w:rsidRPr="00E83BB5">
              <w:rPr>
                <w:sz w:val="20"/>
                <w:szCs w:val="20"/>
                <w:highlight w:val="yellow"/>
              </w:rPr>
              <w:t>космети-ческий</w:t>
            </w:r>
          </w:p>
          <w:p w:rsidR="00E85B02" w:rsidRDefault="00E85B02" w:rsidP="00E83BB5">
            <w:pPr>
              <w:spacing w:line="360" w:lineRule="auto"/>
              <w:rPr>
                <w:sz w:val="20"/>
                <w:szCs w:val="20"/>
                <w:highlight w:val="yellow"/>
              </w:rPr>
            </w:pPr>
            <w:r w:rsidRPr="00E83BB5">
              <w:rPr>
                <w:sz w:val="20"/>
                <w:szCs w:val="20"/>
                <w:highlight w:val="yellow"/>
              </w:rPr>
              <w:t xml:space="preserve"> ремонт подъезда № 2;</w:t>
            </w:r>
          </w:p>
          <w:p w:rsidR="00E85B02" w:rsidRPr="00634237" w:rsidRDefault="00E85B02" w:rsidP="00E83BB5">
            <w:pPr>
              <w:spacing w:line="360" w:lineRule="auto"/>
              <w:rPr>
                <w:sz w:val="20"/>
                <w:szCs w:val="20"/>
                <w:highlight w:val="yellow"/>
              </w:rPr>
            </w:pPr>
          </w:p>
        </w:tc>
        <w:tc>
          <w:tcPr>
            <w:tcW w:w="992" w:type="dxa"/>
          </w:tcPr>
          <w:p w:rsidR="00E85B02" w:rsidRDefault="00E85B02" w:rsidP="005A31DB">
            <w:pPr>
              <w:spacing w:line="360" w:lineRule="auto"/>
              <w:jc w:val="center"/>
              <w:rPr>
                <w:sz w:val="20"/>
                <w:szCs w:val="20"/>
                <w:highlight w:val="yellow"/>
              </w:rPr>
            </w:pPr>
            <w:r w:rsidRPr="00E83BB5">
              <w:rPr>
                <w:sz w:val="20"/>
                <w:szCs w:val="20"/>
                <w:highlight w:val="yellow"/>
              </w:rPr>
              <w:t>13.06.14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Pr="00E83BB5" w:rsidRDefault="00E85B02" w:rsidP="005A31DB">
            <w:pPr>
              <w:spacing w:line="360" w:lineRule="auto"/>
              <w:jc w:val="center"/>
              <w:rPr>
                <w:sz w:val="20"/>
                <w:szCs w:val="20"/>
                <w:highlight w:val="yellow"/>
              </w:rPr>
            </w:pPr>
          </w:p>
        </w:tc>
        <w:tc>
          <w:tcPr>
            <w:tcW w:w="1418" w:type="dxa"/>
          </w:tcPr>
          <w:p w:rsidR="00E85B02" w:rsidRDefault="00E85B02" w:rsidP="005A31DB">
            <w:pPr>
              <w:spacing w:line="360" w:lineRule="auto"/>
              <w:jc w:val="both"/>
              <w:rPr>
                <w:sz w:val="20"/>
                <w:szCs w:val="20"/>
              </w:rPr>
            </w:pPr>
            <w:r w:rsidRPr="00F23926">
              <w:rPr>
                <w:sz w:val="20"/>
                <w:szCs w:val="20"/>
                <w:highlight w:val="yellow"/>
              </w:rPr>
              <w:t>кв.9-замена эл. лампочек в подъезде;</w:t>
            </w:r>
          </w:p>
          <w:p w:rsidR="00E85B02" w:rsidRDefault="00E85B02" w:rsidP="005A31DB">
            <w:pPr>
              <w:spacing w:line="360" w:lineRule="auto"/>
              <w:jc w:val="both"/>
              <w:rPr>
                <w:sz w:val="20"/>
                <w:szCs w:val="20"/>
              </w:rPr>
            </w:pPr>
            <w:r w:rsidRPr="00E467F1">
              <w:rPr>
                <w:sz w:val="20"/>
                <w:szCs w:val="20"/>
                <w:highlight w:val="yellow"/>
              </w:rPr>
              <w:t>кв.5-ремонт эл.щита; за-мена эл. лам-почек (2 шт.);</w:t>
            </w:r>
          </w:p>
        </w:tc>
        <w:tc>
          <w:tcPr>
            <w:tcW w:w="992" w:type="dxa"/>
          </w:tcPr>
          <w:p w:rsidR="00E85B02" w:rsidRDefault="00E85B02" w:rsidP="005A31DB">
            <w:pPr>
              <w:spacing w:line="360" w:lineRule="auto"/>
              <w:jc w:val="center"/>
              <w:rPr>
                <w:sz w:val="20"/>
                <w:szCs w:val="20"/>
              </w:rPr>
            </w:pPr>
            <w:r w:rsidRPr="00F23926">
              <w:rPr>
                <w:sz w:val="20"/>
                <w:szCs w:val="20"/>
                <w:highlight w:val="yellow"/>
              </w:rPr>
              <w:t>24.03.14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E467F1">
              <w:rPr>
                <w:sz w:val="20"/>
                <w:szCs w:val="20"/>
                <w:highlight w:val="yellow"/>
              </w:rPr>
              <w:t>24.05.14</w:t>
            </w: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816"/>
        </w:trPr>
        <w:tc>
          <w:tcPr>
            <w:tcW w:w="675" w:type="dxa"/>
          </w:tcPr>
          <w:p w:rsidR="00E85B02" w:rsidRDefault="00E85B02" w:rsidP="005A31DB">
            <w:pPr>
              <w:spacing w:line="360" w:lineRule="auto"/>
              <w:jc w:val="center"/>
            </w:pPr>
            <w:r>
              <w:t>8</w:t>
            </w:r>
          </w:p>
        </w:tc>
        <w:tc>
          <w:tcPr>
            <w:tcW w:w="2410" w:type="dxa"/>
          </w:tcPr>
          <w:p w:rsidR="00E85B02" w:rsidRDefault="00E85B02" w:rsidP="005A31DB">
            <w:pPr>
              <w:spacing w:line="360" w:lineRule="auto"/>
              <w:jc w:val="center"/>
              <w:rPr>
                <w:b/>
                <w:u w:val="single"/>
              </w:rPr>
            </w:pPr>
            <w:r w:rsidRPr="00EF22D5">
              <w:t xml:space="preserve">ул. Ленинградская, </w:t>
            </w:r>
            <w:r>
              <w:t>6</w:t>
            </w:r>
          </w:p>
        </w:tc>
        <w:tc>
          <w:tcPr>
            <w:tcW w:w="1559" w:type="dxa"/>
          </w:tcPr>
          <w:p w:rsidR="00E85B02" w:rsidRPr="0012165A" w:rsidRDefault="00E85B02" w:rsidP="001F7925">
            <w:pPr>
              <w:spacing w:line="360" w:lineRule="auto"/>
              <w:jc w:val="both"/>
              <w:rPr>
                <w:sz w:val="20"/>
                <w:szCs w:val="20"/>
                <w:highlight w:val="yellow"/>
              </w:rPr>
            </w:pPr>
          </w:p>
        </w:tc>
        <w:tc>
          <w:tcPr>
            <w:tcW w:w="993" w:type="dxa"/>
          </w:tcPr>
          <w:p w:rsidR="00E85B02" w:rsidRPr="0012165A" w:rsidRDefault="00E85B02" w:rsidP="001F7925">
            <w:pPr>
              <w:spacing w:line="360" w:lineRule="auto"/>
              <w:jc w:val="center"/>
              <w:rPr>
                <w:sz w:val="20"/>
                <w:szCs w:val="20"/>
                <w:highlight w:val="yellow"/>
              </w:rPr>
            </w:pPr>
          </w:p>
        </w:tc>
        <w:tc>
          <w:tcPr>
            <w:tcW w:w="1491" w:type="dxa"/>
          </w:tcPr>
          <w:p w:rsidR="00E85B02" w:rsidRPr="0052699B" w:rsidRDefault="00E85B02" w:rsidP="0004258F">
            <w:pPr>
              <w:spacing w:line="360" w:lineRule="auto"/>
              <w:jc w:val="both"/>
              <w:rPr>
                <w:sz w:val="20"/>
                <w:szCs w:val="20"/>
                <w:highlight w:val="yellow"/>
              </w:rPr>
            </w:pPr>
            <w:r>
              <w:rPr>
                <w:sz w:val="20"/>
                <w:szCs w:val="20"/>
                <w:highlight w:val="yellow"/>
              </w:rPr>
              <w:t>кв.5-покос травы на при-домовой тер-ритории</w:t>
            </w:r>
            <w:r w:rsidRPr="0052699B">
              <w:rPr>
                <w:sz w:val="20"/>
                <w:szCs w:val="20"/>
                <w:highlight w:val="yellow"/>
              </w:rPr>
              <w:t>;</w:t>
            </w:r>
            <w:r>
              <w:rPr>
                <w:sz w:val="20"/>
                <w:szCs w:val="20"/>
                <w:highlight w:val="yellow"/>
              </w:rPr>
              <w:t xml:space="preserve"> за-мазка трещин угла дома.</w:t>
            </w:r>
          </w:p>
        </w:tc>
        <w:tc>
          <w:tcPr>
            <w:tcW w:w="1060" w:type="dxa"/>
          </w:tcPr>
          <w:p w:rsidR="00E85B02" w:rsidRPr="00EF22D5" w:rsidRDefault="00E85B02" w:rsidP="0004258F">
            <w:pPr>
              <w:spacing w:line="360" w:lineRule="auto"/>
              <w:rPr>
                <w:sz w:val="20"/>
                <w:szCs w:val="20"/>
                <w:highlight w:val="yellow"/>
              </w:rPr>
            </w:pPr>
            <w:r>
              <w:rPr>
                <w:sz w:val="20"/>
                <w:szCs w:val="20"/>
                <w:highlight w:val="yellow"/>
              </w:rPr>
              <w:t>10.07.14</w:t>
            </w:r>
          </w:p>
          <w:p w:rsidR="00E85B02" w:rsidRPr="00EF22D5"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3053"/>
        </w:trPr>
        <w:tc>
          <w:tcPr>
            <w:tcW w:w="675" w:type="dxa"/>
          </w:tcPr>
          <w:p w:rsidR="00E85B02" w:rsidRDefault="00E85B02" w:rsidP="005A31DB">
            <w:pPr>
              <w:spacing w:line="360" w:lineRule="auto"/>
              <w:jc w:val="center"/>
            </w:pPr>
          </w:p>
          <w:p w:rsidR="00E85B02" w:rsidRDefault="00E85B02" w:rsidP="005A31DB">
            <w:pPr>
              <w:spacing w:line="360" w:lineRule="auto"/>
              <w:jc w:val="center"/>
            </w:pPr>
            <w:r>
              <w:t>9</w:t>
            </w:r>
          </w:p>
        </w:tc>
        <w:tc>
          <w:tcPr>
            <w:tcW w:w="2410" w:type="dxa"/>
          </w:tcPr>
          <w:p w:rsidR="00E85B02" w:rsidRPr="00622D9F" w:rsidRDefault="00E85B02" w:rsidP="005A31DB">
            <w:pPr>
              <w:spacing w:line="360" w:lineRule="auto"/>
              <w:jc w:val="center"/>
              <w:rPr>
                <w:b/>
                <w:u w:val="single"/>
              </w:rPr>
            </w:pPr>
            <w:r w:rsidRPr="007C0DBF">
              <w:rPr>
                <w:b/>
                <w:u w:val="single"/>
              </w:rPr>
              <w:t>п.  Куркиёки</w:t>
            </w:r>
          </w:p>
          <w:p w:rsidR="00E85B02" w:rsidRDefault="00E85B02" w:rsidP="005A31DB">
            <w:pPr>
              <w:spacing w:line="360" w:lineRule="auto"/>
              <w:jc w:val="center"/>
              <w:rPr>
                <w:u w:val="single"/>
              </w:rPr>
            </w:pPr>
            <w:r>
              <w:t>ул.  Новая,  д. 4</w:t>
            </w:r>
          </w:p>
          <w:p w:rsidR="00E85B02" w:rsidRDefault="00E85B02" w:rsidP="005A31DB">
            <w:pPr>
              <w:spacing w:line="360" w:lineRule="auto"/>
              <w:jc w:val="center"/>
            </w:pPr>
          </w:p>
          <w:p w:rsidR="00E85B02" w:rsidRPr="007C0DBF" w:rsidRDefault="00E85B02" w:rsidP="005A31DB">
            <w:pPr>
              <w:spacing w:line="360" w:lineRule="auto"/>
              <w:jc w:val="center"/>
              <w:rPr>
                <w:b/>
                <w:u w:val="single"/>
              </w:rPr>
            </w:pPr>
          </w:p>
        </w:tc>
        <w:tc>
          <w:tcPr>
            <w:tcW w:w="1559" w:type="dxa"/>
          </w:tcPr>
          <w:p w:rsidR="00E85B02" w:rsidRDefault="00E85B02" w:rsidP="005A31DB">
            <w:pPr>
              <w:spacing w:line="360" w:lineRule="auto"/>
              <w:jc w:val="center"/>
              <w:rPr>
                <w:sz w:val="20"/>
                <w:szCs w:val="20"/>
              </w:rPr>
            </w:pPr>
          </w:p>
        </w:tc>
        <w:tc>
          <w:tcPr>
            <w:tcW w:w="993" w:type="dxa"/>
          </w:tcPr>
          <w:p w:rsidR="00E85B02" w:rsidRDefault="00E85B02" w:rsidP="005A31DB">
            <w:pPr>
              <w:spacing w:line="360" w:lineRule="auto"/>
              <w:jc w:val="center"/>
              <w:rPr>
                <w:sz w:val="20"/>
                <w:szCs w:val="20"/>
              </w:rPr>
            </w:pPr>
          </w:p>
        </w:tc>
        <w:tc>
          <w:tcPr>
            <w:tcW w:w="1491" w:type="dxa"/>
          </w:tcPr>
          <w:p w:rsidR="00E85B02" w:rsidRPr="00EF22D5" w:rsidRDefault="00E85B02" w:rsidP="005A31DB">
            <w:pPr>
              <w:spacing w:line="360" w:lineRule="auto"/>
              <w:jc w:val="both"/>
              <w:rPr>
                <w:sz w:val="20"/>
                <w:szCs w:val="20"/>
                <w:highlight w:val="yellow"/>
              </w:rPr>
            </w:pPr>
            <w:r>
              <w:rPr>
                <w:sz w:val="20"/>
                <w:szCs w:val="20"/>
                <w:highlight w:val="yellow"/>
              </w:rPr>
              <w:t>кв.2-укрепле-ние кабеля в подъезде;</w:t>
            </w:r>
          </w:p>
        </w:tc>
        <w:tc>
          <w:tcPr>
            <w:tcW w:w="1060" w:type="dxa"/>
          </w:tcPr>
          <w:p w:rsidR="00E85B02" w:rsidRPr="00EF22D5" w:rsidRDefault="00E85B02" w:rsidP="001F7925">
            <w:pPr>
              <w:spacing w:line="360" w:lineRule="auto"/>
              <w:jc w:val="center"/>
              <w:rPr>
                <w:sz w:val="20"/>
                <w:szCs w:val="20"/>
                <w:highlight w:val="yellow"/>
              </w:rPr>
            </w:pPr>
            <w:r>
              <w:rPr>
                <w:sz w:val="20"/>
                <w:szCs w:val="20"/>
                <w:highlight w:val="yellow"/>
              </w:rPr>
              <w:t>06.03.14</w:t>
            </w: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r w:rsidRPr="0013762E">
              <w:rPr>
                <w:sz w:val="20"/>
                <w:szCs w:val="20"/>
                <w:highlight w:val="yellow"/>
              </w:rPr>
              <w:t>кв.2-замена плафона в подъезде;</w:t>
            </w:r>
          </w:p>
        </w:tc>
        <w:tc>
          <w:tcPr>
            <w:tcW w:w="992" w:type="dxa"/>
          </w:tcPr>
          <w:p w:rsidR="00E85B02" w:rsidRDefault="00E85B02" w:rsidP="005A31DB">
            <w:pPr>
              <w:spacing w:line="360" w:lineRule="auto"/>
              <w:jc w:val="center"/>
              <w:rPr>
                <w:sz w:val="20"/>
                <w:szCs w:val="20"/>
              </w:rPr>
            </w:pPr>
            <w:r w:rsidRPr="0013762E">
              <w:rPr>
                <w:sz w:val="20"/>
                <w:szCs w:val="20"/>
                <w:highlight w:val="yellow"/>
              </w:rPr>
              <w:t>17.04.14</w:t>
            </w: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653"/>
        </w:trPr>
        <w:tc>
          <w:tcPr>
            <w:tcW w:w="675" w:type="dxa"/>
          </w:tcPr>
          <w:p w:rsidR="00E85B02" w:rsidRDefault="00E85B02" w:rsidP="005A31DB">
            <w:pPr>
              <w:spacing w:line="360" w:lineRule="auto"/>
              <w:jc w:val="center"/>
            </w:pPr>
            <w:r>
              <w:t>10</w:t>
            </w:r>
          </w:p>
        </w:tc>
        <w:tc>
          <w:tcPr>
            <w:tcW w:w="2410" w:type="dxa"/>
          </w:tcPr>
          <w:p w:rsidR="00E85B02" w:rsidRDefault="00E85B02" w:rsidP="005A31DB">
            <w:pPr>
              <w:spacing w:line="360" w:lineRule="auto"/>
              <w:jc w:val="center"/>
              <w:rPr>
                <w:u w:val="single"/>
              </w:rPr>
            </w:pPr>
            <w:r>
              <w:t>ул.  Новая,  д. 5-А</w:t>
            </w:r>
          </w:p>
          <w:p w:rsidR="00E85B02" w:rsidRPr="007C0DBF" w:rsidRDefault="00E85B02" w:rsidP="005A31DB">
            <w:pPr>
              <w:spacing w:line="360" w:lineRule="auto"/>
              <w:jc w:val="center"/>
              <w:rPr>
                <w:b/>
                <w:u w:val="single"/>
              </w:rPr>
            </w:pPr>
          </w:p>
        </w:tc>
        <w:tc>
          <w:tcPr>
            <w:tcW w:w="1559" w:type="dxa"/>
          </w:tcPr>
          <w:p w:rsidR="00E85B02" w:rsidRDefault="00E85B02" w:rsidP="005A31DB">
            <w:pPr>
              <w:spacing w:line="360" w:lineRule="auto"/>
              <w:jc w:val="both"/>
              <w:rPr>
                <w:sz w:val="20"/>
                <w:szCs w:val="20"/>
              </w:rPr>
            </w:pPr>
          </w:p>
        </w:tc>
        <w:tc>
          <w:tcPr>
            <w:tcW w:w="993" w:type="dxa"/>
          </w:tcPr>
          <w:p w:rsidR="00E85B02" w:rsidRDefault="00E85B02" w:rsidP="005A31DB">
            <w:pPr>
              <w:spacing w:line="360" w:lineRule="auto"/>
              <w:jc w:val="center"/>
              <w:rPr>
                <w:sz w:val="20"/>
                <w:szCs w:val="20"/>
              </w:rPr>
            </w:pPr>
          </w:p>
        </w:tc>
        <w:tc>
          <w:tcPr>
            <w:tcW w:w="1491" w:type="dxa"/>
          </w:tcPr>
          <w:p w:rsidR="00E85B02" w:rsidRPr="00EF22D5" w:rsidRDefault="00E85B02" w:rsidP="005A31DB">
            <w:pPr>
              <w:spacing w:line="360" w:lineRule="auto"/>
              <w:jc w:val="both"/>
              <w:rPr>
                <w:sz w:val="20"/>
                <w:szCs w:val="20"/>
                <w:highlight w:val="yellow"/>
              </w:rPr>
            </w:pPr>
          </w:p>
        </w:tc>
        <w:tc>
          <w:tcPr>
            <w:tcW w:w="1060" w:type="dxa"/>
          </w:tcPr>
          <w:p w:rsidR="00E85B02" w:rsidRPr="00EF22D5"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670"/>
        </w:trPr>
        <w:tc>
          <w:tcPr>
            <w:tcW w:w="675" w:type="dxa"/>
          </w:tcPr>
          <w:p w:rsidR="00E85B02" w:rsidRDefault="00E85B02" w:rsidP="005A31DB">
            <w:pPr>
              <w:spacing w:line="360" w:lineRule="auto"/>
              <w:jc w:val="center"/>
            </w:pPr>
            <w:r>
              <w:t>11</w:t>
            </w:r>
          </w:p>
        </w:tc>
        <w:tc>
          <w:tcPr>
            <w:tcW w:w="2410" w:type="dxa"/>
          </w:tcPr>
          <w:p w:rsidR="00E85B02" w:rsidRPr="007C0DBF" w:rsidRDefault="00E85B02" w:rsidP="005A31DB">
            <w:pPr>
              <w:spacing w:line="360" w:lineRule="auto"/>
              <w:jc w:val="center"/>
              <w:rPr>
                <w:b/>
                <w:u w:val="single"/>
              </w:rPr>
            </w:pPr>
            <w:r w:rsidRPr="007C0DBF">
              <w:t xml:space="preserve">ул.  Новая,  д. </w:t>
            </w:r>
            <w:r>
              <w:t>6</w:t>
            </w:r>
          </w:p>
        </w:tc>
        <w:tc>
          <w:tcPr>
            <w:tcW w:w="1559" w:type="dxa"/>
          </w:tcPr>
          <w:p w:rsidR="00E85B02" w:rsidRDefault="00E85B02" w:rsidP="005A31DB">
            <w:pPr>
              <w:spacing w:line="360" w:lineRule="auto"/>
              <w:jc w:val="center"/>
              <w:rPr>
                <w:sz w:val="20"/>
                <w:szCs w:val="20"/>
                <w:highlight w:val="yellow"/>
              </w:rPr>
            </w:pPr>
            <w:r>
              <w:rPr>
                <w:sz w:val="20"/>
                <w:szCs w:val="20"/>
                <w:highlight w:val="yellow"/>
              </w:rPr>
              <w:t>кв.4-прочистка канализацион-ных колодцев;</w:t>
            </w:r>
          </w:p>
          <w:p w:rsidR="00E85B02" w:rsidRDefault="00E85B02" w:rsidP="00C55154">
            <w:pPr>
              <w:spacing w:line="360" w:lineRule="auto"/>
              <w:jc w:val="both"/>
              <w:rPr>
                <w:sz w:val="20"/>
                <w:szCs w:val="20"/>
                <w:highlight w:val="yellow"/>
              </w:rPr>
            </w:pPr>
            <w:r>
              <w:rPr>
                <w:sz w:val="20"/>
                <w:szCs w:val="20"/>
                <w:highlight w:val="yellow"/>
              </w:rPr>
              <w:t>кв.8-обследова-ние и перекры-тие стояка ото-пления;</w:t>
            </w:r>
          </w:p>
          <w:p w:rsidR="00E85B02" w:rsidRDefault="00E85B02" w:rsidP="00C55154">
            <w:pPr>
              <w:spacing w:line="360" w:lineRule="auto"/>
              <w:jc w:val="both"/>
              <w:rPr>
                <w:sz w:val="20"/>
                <w:szCs w:val="20"/>
                <w:highlight w:val="yellow"/>
              </w:rPr>
            </w:pPr>
            <w:r>
              <w:rPr>
                <w:sz w:val="20"/>
                <w:szCs w:val="20"/>
                <w:highlight w:val="yellow"/>
              </w:rPr>
              <w:t>кв.8-демонтаж и установка ба-тареи отопле-ния в квартире;</w:t>
            </w:r>
          </w:p>
          <w:p w:rsidR="00E85B02" w:rsidRDefault="00E85B02" w:rsidP="00C55154">
            <w:pPr>
              <w:spacing w:line="360" w:lineRule="auto"/>
              <w:jc w:val="both"/>
              <w:rPr>
                <w:sz w:val="20"/>
                <w:szCs w:val="20"/>
                <w:highlight w:val="yellow"/>
              </w:rPr>
            </w:pPr>
            <w:r>
              <w:rPr>
                <w:sz w:val="20"/>
                <w:szCs w:val="20"/>
                <w:highlight w:val="yellow"/>
              </w:rPr>
              <w:t>кв.15-ремонт сиситемы отоп-ления в подва-ле; замена кра-нов на стояке отопления;</w:t>
            </w:r>
          </w:p>
          <w:p w:rsidR="00E85B02" w:rsidRPr="002B0975" w:rsidRDefault="00E85B02" w:rsidP="00C55154">
            <w:pPr>
              <w:spacing w:line="360" w:lineRule="auto"/>
              <w:jc w:val="both"/>
              <w:rPr>
                <w:sz w:val="20"/>
                <w:szCs w:val="20"/>
                <w:highlight w:val="yellow"/>
              </w:rPr>
            </w:pPr>
            <w:r>
              <w:rPr>
                <w:sz w:val="20"/>
                <w:szCs w:val="20"/>
                <w:highlight w:val="yellow"/>
              </w:rPr>
              <w:t>кв.8-прочистка стояка ХВС;</w:t>
            </w:r>
          </w:p>
        </w:tc>
        <w:tc>
          <w:tcPr>
            <w:tcW w:w="993" w:type="dxa"/>
          </w:tcPr>
          <w:p w:rsidR="00E85B02" w:rsidRDefault="00E85B02" w:rsidP="005A31DB">
            <w:pPr>
              <w:spacing w:line="360" w:lineRule="auto"/>
              <w:jc w:val="center"/>
              <w:rPr>
                <w:sz w:val="20"/>
                <w:szCs w:val="20"/>
                <w:highlight w:val="yellow"/>
              </w:rPr>
            </w:pPr>
            <w:r>
              <w:rPr>
                <w:sz w:val="20"/>
                <w:szCs w:val="20"/>
                <w:highlight w:val="yellow"/>
              </w:rPr>
              <w:t>06.02.14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28.04.14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06.05.14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28.05.14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Pr="002B0975" w:rsidRDefault="00E85B02" w:rsidP="005A31DB">
            <w:pPr>
              <w:spacing w:line="360" w:lineRule="auto"/>
              <w:jc w:val="center"/>
              <w:rPr>
                <w:sz w:val="20"/>
                <w:szCs w:val="20"/>
                <w:highlight w:val="yellow"/>
              </w:rPr>
            </w:pPr>
          </w:p>
        </w:tc>
        <w:tc>
          <w:tcPr>
            <w:tcW w:w="1491" w:type="dxa"/>
          </w:tcPr>
          <w:p w:rsidR="00E85B02" w:rsidRDefault="00E85B02" w:rsidP="005A31DB">
            <w:pPr>
              <w:spacing w:line="360" w:lineRule="auto"/>
              <w:jc w:val="both"/>
              <w:rPr>
                <w:sz w:val="20"/>
                <w:szCs w:val="20"/>
                <w:highlight w:val="yellow"/>
              </w:rPr>
            </w:pPr>
            <w:r>
              <w:rPr>
                <w:sz w:val="20"/>
                <w:szCs w:val="20"/>
                <w:highlight w:val="yellow"/>
              </w:rPr>
              <w:t>кв.8-подмета-ние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и по-доконни-ков; уборка мусора с урн;</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кв.4-замена стекла в подъ-езде;</w:t>
            </w:r>
          </w:p>
          <w:p w:rsidR="00E85B02" w:rsidRDefault="00E85B02" w:rsidP="005A31DB">
            <w:pPr>
              <w:spacing w:line="360" w:lineRule="auto"/>
              <w:jc w:val="both"/>
              <w:rPr>
                <w:sz w:val="20"/>
                <w:szCs w:val="20"/>
                <w:highlight w:val="yellow"/>
              </w:rPr>
            </w:pPr>
            <w:r>
              <w:rPr>
                <w:sz w:val="20"/>
                <w:szCs w:val="20"/>
                <w:highlight w:val="yellow"/>
              </w:rPr>
              <w:t>кв.5-текущий ремонт кров-ли;</w:t>
            </w:r>
          </w:p>
          <w:p w:rsidR="00E85B02" w:rsidRDefault="00E85B02" w:rsidP="007D699E">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и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кв.18- подме-тание лест-ничных кле-ток и маршей, протирка по-ручней и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 xml:space="preserve"> кв.8- подме-тание лест-ничных кле-ток и маршей, протирка по-ручней и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 xml:space="preserve"> кв.11- подме-тание лест-ничных кле-ток и маршей, протирка по-ручней и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 xml:space="preserve"> кв.11- 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 xml:space="preserve"> кв.12-подме-тание  лест-ничных кле-ток и маршей, протирка по-ручней, по-доконников и почтовых ящиков;</w:t>
            </w:r>
          </w:p>
          <w:p w:rsidR="00E85B02" w:rsidRDefault="00E85B02" w:rsidP="0004258F">
            <w:pPr>
              <w:spacing w:line="360" w:lineRule="auto"/>
              <w:jc w:val="both"/>
              <w:rPr>
                <w:sz w:val="20"/>
                <w:szCs w:val="20"/>
                <w:highlight w:val="yellow"/>
              </w:rPr>
            </w:pPr>
            <w:r>
              <w:rPr>
                <w:sz w:val="20"/>
                <w:szCs w:val="20"/>
                <w:highlight w:val="yellow"/>
              </w:rPr>
              <w:t>кв.11-подме-тание  лест-ничных кле-ток и маршей, протирка по-ручней, по-доконников и почтовых ящиков;</w:t>
            </w:r>
          </w:p>
          <w:p w:rsidR="00E85B02" w:rsidRDefault="00E85B02" w:rsidP="0004258F">
            <w:pPr>
              <w:spacing w:line="360" w:lineRule="auto"/>
              <w:jc w:val="both"/>
              <w:rPr>
                <w:sz w:val="20"/>
                <w:szCs w:val="20"/>
                <w:highlight w:val="yellow"/>
              </w:rPr>
            </w:pPr>
            <w:r>
              <w:rPr>
                <w:sz w:val="20"/>
                <w:szCs w:val="20"/>
                <w:highlight w:val="yellow"/>
              </w:rPr>
              <w:t xml:space="preserve">-изготовление и установка мусорных ящиков (3шт.); </w:t>
            </w:r>
          </w:p>
          <w:p w:rsidR="00E85B02" w:rsidRDefault="00E85B02" w:rsidP="0004258F">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подокон-ников;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кв.11-подме-тание  лест-ничных кле-ток и маршей, протирка по-ручней, по-доконников;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кв.10-подме-тание  лест-ничных кле-ток и маршей, протирка по-ручней,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кв.11- подме-тание лест-ничных кле-ток и маршей, протирка по-ручней и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 xml:space="preserve"> кв.12- подме-тание лест-ничных кле-ток и маршей, протирка по-ручней и по-доконников; уборка придо-мовой терри-тории;</w:t>
            </w:r>
          </w:p>
          <w:p w:rsidR="00E85B02" w:rsidRDefault="00E85B02" w:rsidP="004A3951">
            <w:pPr>
              <w:spacing w:line="360" w:lineRule="auto"/>
              <w:jc w:val="both"/>
              <w:rPr>
                <w:sz w:val="20"/>
                <w:szCs w:val="20"/>
                <w:highlight w:val="yellow"/>
              </w:rPr>
            </w:pPr>
            <w:r>
              <w:rPr>
                <w:sz w:val="20"/>
                <w:szCs w:val="20"/>
                <w:highlight w:val="yellow"/>
              </w:rPr>
              <w:t xml:space="preserve"> кв.12- подме-тание лест-ничных кле-ток и маршей, протирка по-ручней и по-доконников;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 xml:space="preserve"> кв.6- подме-тание лест-ничных кле-ток и маршей, протирка по-ручней и по-доконников; уборка придо-мовой терри-тории;</w:t>
            </w:r>
          </w:p>
          <w:p w:rsidR="00E85B02" w:rsidRPr="00EF22D5" w:rsidRDefault="00E85B02" w:rsidP="0004258F">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и подо-конников; уборка придо-мовой терри-тории;</w:t>
            </w:r>
          </w:p>
        </w:tc>
        <w:tc>
          <w:tcPr>
            <w:tcW w:w="1060" w:type="dxa"/>
          </w:tcPr>
          <w:p w:rsidR="00E85B02" w:rsidRDefault="00E85B02" w:rsidP="005A31DB">
            <w:pPr>
              <w:spacing w:line="360" w:lineRule="auto"/>
              <w:jc w:val="center"/>
              <w:rPr>
                <w:sz w:val="20"/>
                <w:szCs w:val="20"/>
                <w:highlight w:val="yellow"/>
              </w:rPr>
            </w:pPr>
            <w:r>
              <w:rPr>
                <w:sz w:val="20"/>
                <w:szCs w:val="20"/>
                <w:highlight w:val="yellow"/>
              </w:rPr>
              <w:t>09.01.14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020EBC">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12.02.14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20.02.14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06.03.14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31.03.14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04.04.14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42D8">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4A3951">
            <w:pPr>
              <w:spacing w:line="360" w:lineRule="auto"/>
              <w:rPr>
                <w:sz w:val="20"/>
                <w:szCs w:val="20"/>
                <w:highlight w:val="yellow"/>
              </w:rPr>
            </w:pPr>
            <w:r>
              <w:rPr>
                <w:sz w:val="20"/>
                <w:szCs w:val="20"/>
                <w:highlight w:val="yellow"/>
              </w:rPr>
              <w:t>15.04.14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4A3951">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15.04.14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23.04.14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30.04.14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07.05.14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4A3951">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4A3951">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28.05.14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08108D">
            <w:pPr>
              <w:spacing w:line="360" w:lineRule="auto"/>
              <w:rPr>
                <w:sz w:val="20"/>
                <w:szCs w:val="20"/>
                <w:highlight w:val="yellow"/>
              </w:rPr>
            </w:pPr>
            <w:r>
              <w:rPr>
                <w:sz w:val="20"/>
                <w:szCs w:val="20"/>
                <w:highlight w:val="yellow"/>
              </w:rPr>
              <w:t>04.06.14</w:t>
            </w: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r>
              <w:rPr>
                <w:sz w:val="20"/>
                <w:szCs w:val="20"/>
                <w:highlight w:val="yellow"/>
              </w:rPr>
              <w:t>09.06.14</w:t>
            </w: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r>
              <w:rPr>
                <w:sz w:val="20"/>
                <w:szCs w:val="20"/>
                <w:highlight w:val="yellow"/>
              </w:rPr>
              <w:t>11.06.14</w:t>
            </w: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p>
          <w:p w:rsidR="00E85B02" w:rsidRDefault="00E85B02" w:rsidP="0008108D">
            <w:pPr>
              <w:spacing w:line="360" w:lineRule="auto"/>
              <w:rPr>
                <w:sz w:val="20"/>
                <w:szCs w:val="20"/>
                <w:highlight w:val="yellow"/>
              </w:rPr>
            </w:pPr>
            <w:r>
              <w:rPr>
                <w:sz w:val="20"/>
                <w:szCs w:val="20"/>
                <w:highlight w:val="yellow"/>
              </w:rPr>
              <w:t>26.06.14</w:t>
            </w:r>
          </w:p>
          <w:p w:rsidR="00E85B02" w:rsidRDefault="00E85B02" w:rsidP="005A31DB">
            <w:pPr>
              <w:spacing w:line="360" w:lineRule="auto"/>
              <w:jc w:val="center"/>
              <w:rPr>
                <w:sz w:val="20"/>
                <w:szCs w:val="20"/>
                <w:highlight w:val="yellow"/>
              </w:rPr>
            </w:pPr>
          </w:p>
          <w:p w:rsidR="00E85B02" w:rsidRDefault="00E85B02" w:rsidP="0008108D">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25.06.14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01.07.14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04.07.14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08.07.14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Pr="00EF22D5" w:rsidRDefault="00E85B02" w:rsidP="005A31DB">
            <w:pPr>
              <w:spacing w:line="360" w:lineRule="auto"/>
              <w:jc w:val="center"/>
              <w:rPr>
                <w:sz w:val="20"/>
                <w:szCs w:val="20"/>
                <w:highlight w:val="yellow"/>
              </w:rPr>
            </w:pPr>
            <w:r>
              <w:rPr>
                <w:sz w:val="20"/>
                <w:szCs w:val="20"/>
                <w:highlight w:val="yellow"/>
              </w:rPr>
              <w:t>11.07.14</w:t>
            </w: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both"/>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736"/>
        </w:trPr>
        <w:tc>
          <w:tcPr>
            <w:tcW w:w="675" w:type="dxa"/>
          </w:tcPr>
          <w:p w:rsidR="00E85B02" w:rsidRDefault="00E85B02" w:rsidP="005A31DB">
            <w:pPr>
              <w:spacing w:line="360" w:lineRule="auto"/>
              <w:jc w:val="center"/>
            </w:pPr>
            <w:r>
              <w:t>12</w:t>
            </w:r>
          </w:p>
        </w:tc>
        <w:tc>
          <w:tcPr>
            <w:tcW w:w="2410" w:type="dxa"/>
          </w:tcPr>
          <w:p w:rsidR="00E85B02" w:rsidRPr="007C0DBF" w:rsidRDefault="00E85B02" w:rsidP="005A31DB">
            <w:pPr>
              <w:spacing w:line="360" w:lineRule="auto"/>
              <w:jc w:val="center"/>
            </w:pPr>
            <w:r w:rsidRPr="007C0DBF">
              <w:t xml:space="preserve">ул.  Новая,  д. </w:t>
            </w:r>
            <w:r>
              <w:t>6-А</w:t>
            </w:r>
          </w:p>
        </w:tc>
        <w:tc>
          <w:tcPr>
            <w:tcW w:w="1559" w:type="dxa"/>
          </w:tcPr>
          <w:p w:rsidR="00E85B02" w:rsidRDefault="00E85B02" w:rsidP="005A31DB">
            <w:pPr>
              <w:spacing w:line="360" w:lineRule="auto"/>
              <w:jc w:val="both"/>
              <w:rPr>
                <w:sz w:val="20"/>
                <w:szCs w:val="20"/>
              </w:rPr>
            </w:pPr>
            <w:r w:rsidRPr="00192351">
              <w:rPr>
                <w:sz w:val="20"/>
                <w:szCs w:val="20"/>
                <w:highlight w:val="yellow"/>
              </w:rPr>
              <w:t>кв.3-ремонт стояка отопле-ния;</w:t>
            </w:r>
          </w:p>
          <w:p w:rsidR="00E85B02" w:rsidRDefault="00E85B02" w:rsidP="005A31DB">
            <w:pPr>
              <w:spacing w:line="360" w:lineRule="auto"/>
              <w:jc w:val="both"/>
              <w:rPr>
                <w:sz w:val="20"/>
                <w:szCs w:val="20"/>
              </w:rPr>
            </w:pPr>
            <w:r>
              <w:rPr>
                <w:sz w:val="20"/>
                <w:szCs w:val="20"/>
                <w:highlight w:val="yellow"/>
              </w:rPr>
              <w:t>кв.16,17</w:t>
            </w:r>
            <w:r w:rsidRPr="00AC1D43">
              <w:rPr>
                <w:sz w:val="20"/>
                <w:szCs w:val="20"/>
                <w:highlight w:val="yellow"/>
              </w:rPr>
              <w:t>-</w:t>
            </w:r>
            <w:r>
              <w:rPr>
                <w:sz w:val="20"/>
                <w:szCs w:val="20"/>
                <w:highlight w:val="yellow"/>
              </w:rPr>
              <w:t xml:space="preserve"> спуск воздуха с ра-диаторов</w:t>
            </w:r>
            <w:r w:rsidRPr="00AC1D43">
              <w:rPr>
                <w:sz w:val="20"/>
                <w:szCs w:val="20"/>
                <w:highlight w:val="yellow"/>
              </w:rPr>
              <w:t xml:space="preserve"> отоп</w:t>
            </w:r>
            <w:r>
              <w:rPr>
                <w:sz w:val="20"/>
                <w:szCs w:val="20"/>
                <w:highlight w:val="yellow"/>
              </w:rPr>
              <w:t>-</w:t>
            </w:r>
            <w:r w:rsidRPr="00AC1D43">
              <w:rPr>
                <w:sz w:val="20"/>
                <w:szCs w:val="20"/>
                <w:highlight w:val="yellow"/>
              </w:rPr>
              <w:t>ления;</w:t>
            </w:r>
          </w:p>
          <w:p w:rsidR="00E85B02" w:rsidRDefault="00E85B02" w:rsidP="00AB6430">
            <w:pPr>
              <w:spacing w:line="360" w:lineRule="auto"/>
              <w:jc w:val="both"/>
              <w:rPr>
                <w:sz w:val="20"/>
                <w:szCs w:val="20"/>
              </w:rPr>
            </w:pPr>
            <w:r>
              <w:rPr>
                <w:sz w:val="20"/>
                <w:szCs w:val="20"/>
                <w:highlight w:val="yellow"/>
              </w:rPr>
              <w:t>кв.16</w:t>
            </w:r>
            <w:r w:rsidRPr="00AC1D43">
              <w:rPr>
                <w:sz w:val="20"/>
                <w:szCs w:val="20"/>
                <w:highlight w:val="yellow"/>
              </w:rPr>
              <w:t>-</w:t>
            </w:r>
            <w:r>
              <w:rPr>
                <w:sz w:val="20"/>
                <w:szCs w:val="20"/>
                <w:highlight w:val="yellow"/>
              </w:rPr>
              <w:t>спуск воздуха с ра-диаторов</w:t>
            </w:r>
            <w:r w:rsidRPr="00AC1D43">
              <w:rPr>
                <w:sz w:val="20"/>
                <w:szCs w:val="20"/>
                <w:highlight w:val="yellow"/>
              </w:rPr>
              <w:t xml:space="preserve"> отоп</w:t>
            </w:r>
            <w:r>
              <w:rPr>
                <w:sz w:val="20"/>
                <w:szCs w:val="20"/>
                <w:highlight w:val="yellow"/>
              </w:rPr>
              <w:t>-</w:t>
            </w:r>
            <w:r w:rsidRPr="00AC1D43">
              <w:rPr>
                <w:sz w:val="20"/>
                <w:szCs w:val="20"/>
                <w:highlight w:val="yellow"/>
              </w:rPr>
              <w:t>ления;</w:t>
            </w:r>
          </w:p>
          <w:p w:rsidR="00E85B02" w:rsidRPr="00AA2C5B" w:rsidRDefault="00E85B02" w:rsidP="00AB6430">
            <w:pPr>
              <w:spacing w:line="360" w:lineRule="auto"/>
              <w:jc w:val="both"/>
              <w:rPr>
                <w:sz w:val="20"/>
                <w:szCs w:val="20"/>
                <w:highlight w:val="yellow"/>
              </w:rPr>
            </w:pPr>
            <w:r>
              <w:rPr>
                <w:sz w:val="20"/>
                <w:szCs w:val="20"/>
                <w:highlight w:val="yellow"/>
              </w:rPr>
              <w:t>кв.15-пере-тяжка соеди-нительных га-ек, замена кра-на распреде-лителя;</w:t>
            </w:r>
          </w:p>
          <w:p w:rsidR="00E85B02" w:rsidRDefault="00E85B02" w:rsidP="00AB6430">
            <w:pPr>
              <w:spacing w:line="360" w:lineRule="auto"/>
              <w:jc w:val="both"/>
              <w:rPr>
                <w:sz w:val="20"/>
                <w:szCs w:val="20"/>
              </w:rPr>
            </w:pPr>
            <w:r>
              <w:rPr>
                <w:sz w:val="20"/>
                <w:szCs w:val="20"/>
                <w:highlight w:val="yellow"/>
              </w:rPr>
              <w:t>кв.9-устране-ние засора ка-нализационно-го стояка;</w:t>
            </w:r>
          </w:p>
          <w:p w:rsidR="00E85B02" w:rsidRDefault="00E85B02" w:rsidP="00AB6430">
            <w:pPr>
              <w:spacing w:line="360" w:lineRule="auto"/>
              <w:jc w:val="both"/>
              <w:rPr>
                <w:sz w:val="20"/>
                <w:szCs w:val="20"/>
              </w:rPr>
            </w:pPr>
            <w:r w:rsidRPr="00CA66A9">
              <w:rPr>
                <w:sz w:val="20"/>
                <w:szCs w:val="20"/>
                <w:highlight w:val="yellow"/>
              </w:rPr>
              <w:t>кв.11-ремонт стояка канали-зации;</w:t>
            </w:r>
          </w:p>
          <w:p w:rsidR="00E85B02" w:rsidRPr="00377BF3" w:rsidRDefault="00E85B02" w:rsidP="00AB6430">
            <w:pPr>
              <w:spacing w:line="360" w:lineRule="auto"/>
              <w:jc w:val="both"/>
              <w:rPr>
                <w:sz w:val="20"/>
                <w:szCs w:val="20"/>
              </w:rPr>
            </w:pPr>
            <w:r w:rsidRPr="008611E7">
              <w:rPr>
                <w:sz w:val="20"/>
                <w:szCs w:val="20"/>
                <w:highlight w:val="yellow"/>
              </w:rPr>
              <w:t>кв.18-замена манжеты на трубе канали-за-ции,замена крана на стояке</w:t>
            </w:r>
            <w:r w:rsidRPr="00377BF3">
              <w:rPr>
                <w:sz w:val="20"/>
                <w:szCs w:val="20"/>
              </w:rPr>
              <w:t>;</w:t>
            </w:r>
          </w:p>
          <w:p w:rsidR="00E85B02" w:rsidRPr="00377BF3" w:rsidRDefault="00E85B02" w:rsidP="00AB6430">
            <w:pPr>
              <w:spacing w:line="360" w:lineRule="auto"/>
              <w:jc w:val="both"/>
              <w:rPr>
                <w:sz w:val="20"/>
                <w:szCs w:val="20"/>
              </w:rPr>
            </w:pPr>
            <w:r w:rsidRPr="00377BF3">
              <w:rPr>
                <w:sz w:val="20"/>
                <w:szCs w:val="20"/>
                <w:highlight w:val="yellow"/>
              </w:rPr>
              <w:t>кв.11-прочистка ХВС в квартире;</w:t>
            </w:r>
          </w:p>
          <w:p w:rsidR="00E85B02" w:rsidRDefault="00E85B02" w:rsidP="005A31DB">
            <w:pPr>
              <w:spacing w:line="360" w:lineRule="auto"/>
              <w:jc w:val="both"/>
              <w:rPr>
                <w:sz w:val="20"/>
                <w:szCs w:val="20"/>
              </w:rPr>
            </w:pPr>
          </w:p>
        </w:tc>
        <w:tc>
          <w:tcPr>
            <w:tcW w:w="993" w:type="dxa"/>
          </w:tcPr>
          <w:p w:rsidR="00E85B02" w:rsidRDefault="00E85B02" w:rsidP="005A31DB">
            <w:pPr>
              <w:spacing w:line="360" w:lineRule="auto"/>
              <w:jc w:val="center"/>
              <w:rPr>
                <w:sz w:val="20"/>
                <w:szCs w:val="20"/>
              </w:rPr>
            </w:pPr>
            <w:r w:rsidRPr="00192351">
              <w:rPr>
                <w:sz w:val="20"/>
                <w:szCs w:val="20"/>
                <w:highlight w:val="yellow"/>
              </w:rPr>
              <w:t>13.01.14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6B6922">
              <w:rPr>
                <w:sz w:val="20"/>
                <w:szCs w:val="20"/>
                <w:highlight w:val="yellow"/>
              </w:rPr>
              <w:t>29.01.14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AB6430">
              <w:rPr>
                <w:sz w:val="20"/>
                <w:szCs w:val="20"/>
                <w:highlight w:val="yellow"/>
              </w:rPr>
              <w:t>12.02.14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AA2C5B">
              <w:rPr>
                <w:sz w:val="20"/>
                <w:szCs w:val="20"/>
                <w:highlight w:val="yellow"/>
              </w:rPr>
              <w:t>19.02.14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91B98">
              <w:rPr>
                <w:sz w:val="20"/>
                <w:szCs w:val="20"/>
                <w:highlight w:val="yellow"/>
              </w:rPr>
              <w:t>09.04.14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CA66A9">
              <w:rPr>
                <w:sz w:val="20"/>
                <w:szCs w:val="20"/>
                <w:highlight w:val="yellow"/>
              </w:rPr>
              <w:t>07.05.14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8611E7">
              <w:rPr>
                <w:sz w:val="20"/>
                <w:szCs w:val="20"/>
                <w:highlight w:val="yellow"/>
              </w:rPr>
              <w:t>27.06.14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377BF3">
              <w:rPr>
                <w:sz w:val="20"/>
                <w:szCs w:val="20"/>
                <w:highlight w:val="yellow"/>
              </w:rPr>
              <w:t>11.07.14</w:t>
            </w:r>
          </w:p>
          <w:p w:rsidR="00E85B02" w:rsidRDefault="00E85B02" w:rsidP="005A31DB">
            <w:pPr>
              <w:spacing w:line="360" w:lineRule="auto"/>
              <w:jc w:val="center"/>
              <w:rPr>
                <w:sz w:val="20"/>
                <w:szCs w:val="20"/>
              </w:rPr>
            </w:pPr>
          </w:p>
        </w:tc>
        <w:tc>
          <w:tcPr>
            <w:tcW w:w="1491" w:type="dxa"/>
          </w:tcPr>
          <w:p w:rsidR="00E85B02" w:rsidRDefault="00E85B02" w:rsidP="005A31DB">
            <w:pPr>
              <w:spacing w:line="360" w:lineRule="auto"/>
              <w:jc w:val="both"/>
              <w:rPr>
                <w:sz w:val="20"/>
                <w:szCs w:val="20"/>
                <w:highlight w:val="yellow"/>
              </w:rPr>
            </w:pPr>
            <w:r>
              <w:rPr>
                <w:sz w:val="20"/>
                <w:szCs w:val="20"/>
                <w:highlight w:val="yellow"/>
              </w:rPr>
              <w:t xml:space="preserve">кв.1- подмета-ние лестнич-ных клеток и маршей, про-тирка поруч-ней и подо-конников;  кв.3- подмета-ние лестнич-ных клеток и маршей, про-тирка поруч-ней и подо-конников; уборка придо-мовой терри-тории; </w:t>
            </w:r>
          </w:p>
          <w:p w:rsidR="00E85B02" w:rsidRDefault="00E85B02" w:rsidP="005A31DB">
            <w:pPr>
              <w:spacing w:line="360" w:lineRule="auto"/>
              <w:jc w:val="both"/>
              <w:rPr>
                <w:sz w:val="20"/>
                <w:szCs w:val="20"/>
                <w:highlight w:val="yellow"/>
              </w:rPr>
            </w:pPr>
            <w:r>
              <w:rPr>
                <w:sz w:val="20"/>
                <w:szCs w:val="20"/>
                <w:highlight w:val="yellow"/>
              </w:rPr>
              <w:t>кв.2-А-подме-тание лест-ничных кле-ток и маршей, протирка по-ручней и по-доконников;</w:t>
            </w:r>
          </w:p>
          <w:p w:rsidR="00E85B02" w:rsidRDefault="00E85B02" w:rsidP="004A3951">
            <w:pPr>
              <w:spacing w:line="360" w:lineRule="auto"/>
              <w:jc w:val="both"/>
              <w:rPr>
                <w:sz w:val="20"/>
                <w:szCs w:val="20"/>
                <w:highlight w:val="yellow"/>
              </w:rPr>
            </w:pPr>
            <w:r>
              <w:rPr>
                <w:sz w:val="20"/>
                <w:szCs w:val="20"/>
                <w:highlight w:val="yellow"/>
              </w:rPr>
              <w:t xml:space="preserve">кв.1- подмета-ние лестнич-ных клеток и маршей, про-тирка поруч-ней и подо-конников; уборка придо-мовой терри-тории от сне-га; </w:t>
            </w:r>
          </w:p>
          <w:p w:rsidR="00E85B02" w:rsidRDefault="00E85B02" w:rsidP="004A3951">
            <w:pPr>
              <w:spacing w:line="360" w:lineRule="auto"/>
              <w:jc w:val="both"/>
              <w:rPr>
                <w:sz w:val="20"/>
                <w:szCs w:val="20"/>
                <w:highlight w:val="yellow"/>
              </w:rPr>
            </w:pPr>
            <w:r>
              <w:rPr>
                <w:sz w:val="20"/>
                <w:szCs w:val="20"/>
                <w:highlight w:val="yellow"/>
              </w:rPr>
              <w:t xml:space="preserve"> кв.6-подмета-ние лестнич-ных клеток и маршей, про-тирка поруч-ней и подо-конников; уборка придо-мовой терри-тории от сне-га; </w:t>
            </w:r>
          </w:p>
          <w:p w:rsidR="00E85B02" w:rsidRDefault="00E85B02" w:rsidP="005A31DB">
            <w:pPr>
              <w:spacing w:line="360" w:lineRule="auto"/>
              <w:jc w:val="both"/>
              <w:rPr>
                <w:sz w:val="20"/>
                <w:szCs w:val="20"/>
                <w:highlight w:val="yellow"/>
              </w:rPr>
            </w:pPr>
            <w:r>
              <w:rPr>
                <w:sz w:val="20"/>
                <w:szCs w:val="20"/>
                <w:highlight w:val="yellow"/>
              </w:rPr>
              <w:t xml:space="preserve"> кв.3-подмета-ние лестнич-ных клеток и маршей, про-тирка поруч-ней и подо-конников;  кв.17-замена стёкол в подъ-зде;</w:t>
            </w:r>
          </w:p>
          <w:p w:rsidR="00E85B02" w:rsidRDefault="00E85B02" w:rsidP="005A31DB">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кв.17-замена стёкол в подъ-зде;</w:t>
            </w:r>
          </w:p>
          <w:p w:rsidR="00E85B02" w:rsidRDefault="00E85B02" w:rsidP="00AA2C5B">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 xml:space="preserve"> кв.5-замена стекла;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кв.8-подме-тание лест-ничных кле-ток и маршей, протирка по-ручней и по-доконников; уборка придо-мовой терри-тории и му-сора с урн;</w:t>
            </w:r>
          </w:p>
          <w:p w:rsidR="00E85B02" w:rsidRDefault="00E85B02" w:rsidP="005A31DB">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w:t>
            </w:r>
          </w:p>
          <w:p w:rsidR="00E85B02" w:rsidRDefault="00E85B02" w:rsidP="00891B98">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и по-доконников;</w:t>
            </w:r>
          </w:p>
          <w:p w:rsidR="00E85B02" w:rsidRDefault="00E85B02" w:rsidP="00891B98">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w:t>
            </w:r>
          </w:p>
          <w:p w:rsidR="00E85B02" w:rsidRDefault="00E85B02" w:rsidP="00891B98">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 уборка придо-мовой терри-тории;</w:t>
            </w:r>
          </w:p>
          <w:p w:rsidR="00E85B02" w:rsidRDefault="00E85B02" w:rsidP="00AA2C5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E85B02" w:rsidRDefault="00E85B02" w:rsidP="00AA2C5B">
            <w:pPr>
              <w:spacing w:line="360" w:lineRule="auto"/>
              <w:jc w:val="both"/>
              <w:rPr>
                <w:sz w:val="20"/>
                <w:szCs w:val="20"/>
                <w:highlight w:val="yellow"/>
              </w:rPr>
            </w:pPr>
            <w:r>
              <w:rPr>
                <w:sz w:val="20"/>
                <w:szCs w:val="20"/>
                <w:highlight w:val="yellow"/>
              </w:rPr>
              <w:t xml:space="preserve"> кв.2- подме-тание лест-ничных кле-ток и маршей, протирка по-ручней и по-доконников; уборка придо-мовой терри-тории;</w:t>
            </w:r>
          </w:p>
          <w:p w:rsidR="00E85B02" w:rsidRDefault="00E85B02" w:rsidP="00AA2C5B">
            <w:pPr>
              <w:spacing w:line="360" w:lineRule="auto"/>
              <w:jc w:val="both"/>
              <w:rPr>
                <w:sz w:val="20"/>
                <w:szCs w:val="20"/>
                <w:highlight w:val="yellow"/>
              </w:rPr>
            </w:pPr>
            <w:r>
              <w:rPr>
                <w:sz w:val="20"/>
                <w:szCs w:val="20"/>
                <w:highlight w:val="yellow"/>
              </w:rPr>
              <w:t xml:space="preserve"> кв.2- подме-тание лест-ничных кле-ток и маршей, протирка по-ручней и по-доконников; уборка придо-мовой терри-тории;</w:t>
            </w:r>
          </w:p>
          <w:p w:rsidR="00E85B02" w:rsidRDefault="00E85B02" w:rsidP="00891B98">
            <w:pPr>
              <w:spacing w:line="360" w:lineRule="auto"/>
              <w:jc w:val="both"/>
              <w:rPr>
                <w:sz w:val="20"/>
                <w:szCs w:val="20"/>
                <w:highlight w:val="yellow"/>
              </w:rPr>
            </w:pPr>
            <w:r>
              <w:rPr>
                <w:sz w:val="20"/>
                <w:szCs w:val="20"/>
                <w:highlight w:val="yellow"/>
              </w:rPr>
              <w:t xml:space="preserve"> кв.1-подмета-ние  лестнич-ных клеток и маршей, про-тирка поруч-ней, подокон-ников и поч-товых ящи-ков; уборка придомовой территории; покраска ска-меек у подъ-ездов;</w:t>
            </w:r>
          </w:p>
          <w:p w:rsidR="00E85B02" w:rsidRDefault="00E85B02" w:rsidP="00891B98">
            <w:pPr>
              <w:spacing w:line="360" w:lineRule="auto"/>
              <w:jc w:val="both"/>
              <w:rPr>
                <w:sz w:val="20"/>
                <w:szCs w:val="20"/>
                <w:highlight w:val="yellow"/>
              </w:rPr>
            </w:pPr>
            <w:r>
              <w:rPr>
                <w:sz w:val="20"/>
                <w:szCs w:val="20"/>
                <w:highlight w:val="yellow"/>
              </w:rPr>
              <w:t>кв.16- подме-тание лест-ничных кле-ток и маршей, протирка по-ручней и по-доконников</w:t>
            </w:r>
          </w:p>
          <w:p w:rsidR="00E85B02" w:rsidRDefault="00E85B02" w:rsidP="00AA2C5B">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и по-доконников</w:t>
            </w:r>
          </w:p>
          <w:p w:rsidR="00E85B02" w:rsidRDefault="00E85B02" w:rsidP="0004258F">
            <w:pPr>
              <w:spacing w:line="360" w:lineRule="auto"/>
              <w:jc w:val="both"/>
              <w:rPr>
                <w:sz w:val="20"/>
                <w:szCs w:val="20"/>
                <w:highlight w:val="yellow"/>
              </w:rPr>
            </w:pPr>
            <w:r>
              <w:rPr>
                <w:sz w:val="20"/>
                <w:szCs w:val="20"/>
                <w:highlight w:val="yellow"/>
              </w:rPr>
              <w:t xml:space="preserve"> кв.1-подмета-ние  лестнич-ных клеток и маршей, про-тирка поруч-ней, подокон-ников и поч-товых ящи-ков; уборка придомовой территории;  кв.9- подмета-ние  лестнич-ных клеток и маршей, про-тирка поруч-ней, подокон-ников и поч-товых ящи-ков;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и поч-товых ящи-ков; уборка придомовой территории;  кв.8- подмета-ние  лестнич-ных клеток и маршей, про-тирка поруч-ней, подокон-ников и поч-товых ящи-ков; уборка придомовой территории;  кв.11-подме-тание  лест-ничных кле-ток и маршей, протирка по-ручней, по-доконников;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по-доконников;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и поч-товых ящи-ков; уборка придомовой территории;</w:t>
            </w:r>
          </w:p>
          <w:p w:rsidR="00E85B02" w:rsidRPr="00EF22D5" w:rsidRDefault="00E85B02" w:rsidP="0004258F">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и поч-товых ящи-ков; уборка придомовой территории;</w:t>
            </w:r>
          </w:p>
        </w:tc>
        <w:tc>
          <w:tcPr>
            <w:tcW w:w="1060" w:type="dxa"/>
          </w:tcPr>
          <w:p w:rsidR="00E85B02" w:rsidRDefault="00E85B02" w:rsidP="00DC1381">
            <w:pPr>
              <w:spacing w:line="360" w:lineRule="auto"/>
              <w:rPr>
                <w:sz w:val="20"/>
                <w:szCs w:val="20"/>
                <w:highlight w:val="yellow"/>
              </w:rPr>
            </w:pPr>
            <w:r>
              <w:rPr>
                <w:sz w:val="20"/>
                <w:szCs w:val="20"/>
                <w:highlight w:val="yellow"/>
              </w:rPr>
              <w:t>09.01.14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4A3951">
            <w:pPr>
              <w:spacing w:line="360" w:lineRule="auto"/>
              <w:rPr>
                <w:sz w:val="20"/>
                <w:szCs w:val="20"/>
                <w:highlight w:val="yellow"/>
              </w:rPr>
            </w:pPr>
          </w:p>
          <w:p w:rsidR="00E85B02" w:rsidRDefault="00E85B02" w:rsidP="005A31DB">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13.01.14</w:t>
            </w:r>
          </w:p>
          <w:p w:rsidR="00E85B02" w:rsidRDefault="00E85B02" w:rsidP="005A31DB">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4A3951">
            <w:pPr>
              <w:spacing w:line="360" w:lineRule="auto"/>
              <w:rPr>
                <w:sz w:val="20"/>
                <w:szCs w:val="20"/>
                <w:highlight w:val="yellow"/>
              </w:rPr>
            </w:pPr>
          </w:p>
          <w:p w:rsidR="00E85B02" w:rsidRDefault="00E85B02" w:rsidP="004A3951">
            <w:pPr>
              <w:spacing w:line="360" w:lineRule="auto"/>
              <w:rPr>
                <w:sz w:val="20"/>
                <w:szCs w:val="20"/>
                <w:highlight w:val="yellow"/>
              </w:rPr>
            </w:pPr>
          </w:p>
          <w:p w:rsidR="00E85B02" w:rsidRDefault="00E85B02" w:rsidP="004A3951">
            <w:pPr>
              <w:spacing w:line="360" w:lineRule="auto"/>
              <w:rPr>
                <w:sz w:val="20"/>
                <w:szCs w:val="20"/>
                <w:highlight w:val="yellow"/>
              </w:rPr>
            </w:pPr>
            <w:r>
              <w:rPr>
                <w:sz w:val="20"/>
                <w:szCs w:val="20"/>
                <w:highlight w:val="yellow"/>
              </w:rPr>
              <w:t>29.01.14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12.02.14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4A3951">
            <w:pPr>
              <w:spacing w:line="360" w:lineRule="auto"/>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12.02.14</w:t>
            </w:r>
          </w:p>
          <w:p w:rsidR="00E85B02" w:rsidRDefault="00E85B02" w:rsidP="00AA2C5B">
            <w:pPr>
              <w:spacing w:line="360" w:lineRule="auto"/>
              <w:rPr>
                <w:sz w:val="20"/>
                <w:szCs w:val="20"/>
                <w:highlight w:val="yellow"/>
              </w:rPr>
            </w:pPr>
          </w:p>
          <w:p w:rsidR="00E85B02" w:rsidRDefault="00E85B02" w:rsidP="00020EBC">
            <w:pPr>
              <w:spacing w:line="360" w:lineRule="auto"/>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20.02.14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26.02.14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12.02.14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06.03.14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12.03.14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19.03.14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24.03.14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31.03.14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04.04.14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09.04.14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15.04.14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23.04.14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30.04.14</w:t>
            </w: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p>
          <w:p w:rsidR="00E85B02" w:rsidRDefault="00E85B02" w:rsidP="00726322">
            <w:pPr>
              <w:spacing w:line="360" w:lineRule="auto"/>
              <w:jc w:val="center"/>
              <w:rPr>
                <w:sz w:val="20"/>
                <w:szCs w:val="20"/>
                <w:highlight w:val="yellow"/>
              </w:rPr>
            </w:pPr>
            <w:r>
              <w:rPr>
                <w:sz w:val="20"/>
                <w:szCs w:val="20"/>
                <w:highlight w:val="yellow"/>
              </w:rPr>
              <w:t>07.05.14</w:t>
            </w:r>
          </w:p>
          <w:p w:rsidR="00E85B02" w:rsidRDefault="00E85B02" w:rsidP="00726322">
            <w:pPr>
              <w:spacing w:line="360" w:lineRule="auto"/>
              <w:jc w:val="center"/>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9C54E1">
            <w:pPr>
              <w:spacing w:line="360" w:lineRule="auto"/>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19.05.14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24.05.14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28.05.14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03.06.14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AA2C5B">
            <w:pPr>
              <w:spacing w:line="360" w:lineRule="auto"/>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09.06.14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11.06.14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16.06.14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25.06.14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01.07.14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04.07.14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r>
              <w:rPr>
                <w:sz w:val="20"/>
                <w:szCs w:val="20"/>
                <w:highlight w:val="yellow"/>
              </w:rPr>
              <w:t>08.07.14</w:t>
            </w: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Default="00E85B02" w:rsidP="00BF0D0F">
            <w:pPr>
              <w:spacing w:line="360" w:lineRule="auto"/>
              <w:jc w:val="center"/>
              <w:rPr>
                <w:sz w:val="20"/>
                <w:szCs w:val="20"/>
                <w:highlight w:val="yellow"/>
              </w:rPr>
            </w:pPr>
          </w:p>
          <w:p w:rsidR="00E85B02" w:rsidRPr="00EF22D5" w:rsidRDefault="00E85B02" w:rsidP="00BF0D0F">
            <w:pPr>
              <w:spacing w:line="360" w:lineRule="auto"/>
              <w:jc w:val="center"/>
              <w:rPr>
                <w:sz w:val="20"/>
                <w:szCs w:val="20"/>
                <w:highlight w:val="yellow"/>
              </w:rPr>
            </w:pPr>
            <w:r>
              <w:rPr>
                <w:sz w:val="20"/>
                <w:szCs w:val="20"/>
                <w:highlight w:val="yellow"/>
              </w:rPr>
              <w:t>11.07.14</w:t>
            </w: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both"/>
              <w:rPr>
                <w:sz w:val="20"/>
                <w:szCs w:val="20"/>
              </w:rPr>
            </w:pPr>
          </w:p>
        </w:tc>
        <w:tc>
          <w:tcPr>
            <w:tcW w:w="992" w:type="dxa"/>
          </w:tcPr>
          <w:p w:rsidR="00E85B02" w:rsidRPr="00D81146" w:rsidRDefault="00E85B02" w:rsidP="005A31DB">
            <w:pPr>
              <w:spacing w:line="360" w:lineRule="auto"/>
              <w:jc w:val="center"/>
              <w:rPr>
                <w:sz w:val="20"/>
                <w:szCs w:val="20"/>
                <w:highlight w:val="yellow"/>
              </w:rPr>
            </w:pPr>
          </w:p>
        </w:tc>
        <w:tc>
          <w:tcPr>
            <w:tcW w:w="1276" w:type="dxa"/>
          </w:tcPr>
          <w:p w:rsidR="00E85B02" w:rsidRPr="00D81146" w:rsidRDefault="00E85B02" w:rsidP="005A31DB">
            <w:pPr>
              <w:spacing w:line="360" w:lineRule="auto"/>
              <w:jc w:val="center"/>
              <w:rPr>
                <w:b/>
                <w:sz w:val="20"/>
                <w:szCs w:val="20"/>
                <w:highlight w:val="yellow"/>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455"/>
        </w:trPr>
        <w:tc>
          <w:tcPr>
            <w:tcW w:w="675" w:type="dxa"/>
          </w:tcPr>
          <w:p w:rsidR="00E85B02" w:rsidRDefault="00E85B02" w:rsidP="005A31DB">
            <w:pPr>
              <w:spacing w:line="360" w:lineRule="auto"/>
              <w:jc w:val="center"/>
            </w:pPr>
            <w:r>
              <w:t>13</w:t>
            </w:r>
          </w:p>
        </w:tc>
        <w:tc>
          <w:tcPr>
            <w:tcW w:w="2410" w:type="dxa"/>
          </w:tcPr>
          <w:p w:rsidR="00E85B02" w:rsidRPr="007C0DBF" w:rsidRDefault="00E85B02" w:rsidP="005A31DB">
            <w:pPr>
              <w:spacing w:line="360" w:lineRule="auto"/>
              <w:jc w:val="center"/>
            </w:pPr>
            <w:r>
              <w:t>ул. Новая, д. 7-А</w:t>
            </w:r>
          </w:p>
        </w:tc>
        <w:tc>
          <w:tcPr>
            <w:tcW w:w="1559" w:type="dxa"/>
          </w:tcPr>
          <w:p w:rsidR="00E85B02" w:rsidRDefault="00E85B02" w:rsidP="005A31DB">
            <w:pPr>
              <w:spacing w:line="360" w:lineRule="auto"/>
              <w:jc w:val="center"/>
              <w:rPr>
                <w:sz w:val="20"/>
                <w:szCs w:val="20"/>
              </w:rPr>
            </w:pPr>
          </w:p>
        </w:tc>
        <w:tc>
          <w:tcPr>
            <w:tcW w:w="993" w:type="dxa"/>
          </w:tcPr>
          <w:p w:rsidR="00E85B02" w:rsidRDefault="00E85B02" w:rsidP="005A31DB">
            <w:pPr>
              <w:spacing w:line="360" w:lineRule="auto"/>
              <w:jc w:val="center"/>
              <w:rPr>
                <w:sz w:val="20"/>
                <w:szCs w:val="20"/>
              </w:rPr>
            </w:pPr>
          </w:p>
        </w:tc>
        <w:tc>
          <w:tcPr>
            <w:tcW w:w="1491" w:type="dxa"/>
          </w:tcPr>
          <w:p w:rsidR="00E85B02" w:rsidRPr="00EF22D5" w:rsidRDefault="00E85B02" w:rsidP="005A31DB">
            <w:pPr>
              <w:spacing w:line="360" w:lineRule="auto"/>
              <w:jc w:val="both"/>
              <w:rPr>
                <w:sz w:val="20"/>
                <w:szCs w:val="20"/>
                <w:highlight w:val="yellow"/>
              </w:rPr>
            </w:pPr>
          </w:p>
        </w:tc>
        <w:tc>
          <w:tcPr>
            <w:tcW w:w="1060" w:type="dxa"/>
          </w:tcPr>
          <w:p w:rsidR="00E85B02" w:rsidRPr="00EF22D5"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770"/>
        </w:trPr>
        <w:tc>
          <w:tcPr>
            <w:tcW w:w="675" w:type="dxa"/>
          </w:tcPr>
          <w:p w:rsidR="00E85B02" w:rsidRDefault="00E85B02" w:rsidP="005A31DB">
            <w:pPr>
              <w:spacing w:line="360" w:lineRule="auto"/>
              <w:jc w:val="center"/>
            </w:pPr>
            <w:r>
              <w:t>14</w:t>
            </w:r>
          </w:p>
        </w:tc>
        <w:tc>
          <w:tcPr>
            <w:tcW w:w="2410" w:type="dxa"/>
          </w:tcPr>
          <w:p w:rsidR="00E85B02" w:rsidRDefault="00E85B02" w:rsidP="00B93CD2">
            <w:pPr>
              <w:spacing w:line="360" w:lineRule="auto"/>
              <w:jc w:val="center"/>
            </w:pPr>
            <w:r>
              <w:t>ул. Новая, д. 8</w:t>
            </w:r>
          </w:p>
          <w:p w:rsidR="00E85B02" w:rsidRDefault="00E85B02" w:rsidP="005A31DB">
            <w:pPr>
              <w:spacing w:line="360" w:lineRule="auto"/>
              <w:jc w:val="center"/>
            </w:pPr>
          </w:p>
        </w:tc>
        <w:tc>
          <w:tcPr>
            <w:tcW w:w="1559" w:type="dxa"/>
          </w:tcPr>
          <w:p w:rsidR="00E85B02" w:rsidRDefault="00E85B02" w:rsidP="005A31DB">
            <w:pPr>
              <w:spacing w:line="360" w:lineRule="auto"/>
              <w:jc w:val="center"/>
              <w:rPr>
                <w:sz w:val="20"/>
                <w:szCs w:val="20"/>
              </w:rPr>
            </w:pPr>
          </w:p>
        </w:tc>
        <w:tc>
          <w:tcPr>
            <w:tcW w:w="993" w:type="dxa"/>
          </w:tcPr>
          <w:p w:rsidR="00E85B02" w:rsidRDefault="00E85B02" w:rsidP="005A31DB">
            <w:pPr>
              <w:spacing w:line="360" w:lineRule="auto"/>
              <w:jc w:val="center"/>
              <w:rPr>
                <w:sz w:val="20"/>
                <w:szCs w:val="20"/>
              </w:rPr>
            </w:pPr>
          </w:p>
        </w:tc>
        <w:tc>
          <w:tcPr>
            <w:tcW w:w="1491" w:type="dxa"/>
          </w:tcPr>
          <w:p w:rsidR="00E85B02" w:rsidRPr="00EF22D5" w:rsidRDefault="00E85B02" w:rsidP="005A31DB">
            <w:pPr>
              <w:spacing w:line="360" w:lineRule="auto"/>
              <w:jc w:val="both"/>
              <w:rPr>
                <w:sz w:val="20"/>
                <w:szCs w:val="20"/>
                <w:highlight w:val="yellow"/>
              </w:rPr>
            </w:pPr>
            <w:r>
              <w:rPr>
                <w:sz w:val="20"/>
                <w:szCs w:val="20"/>
                <w:highlight w:val="yellow"/>
              </w:rPr>
              <w:t>кв.8-установ-ка стёкол в подъезде;</w:t>
            </w:r>
          </w:p>
        </w:tc>
        <w:tc>
          <w:tcPr>
            <w:tcW w:w="1060" w:type="dxa"/>
          </w:tcPr>
          <w:p w:rsidR="00E85B02" w:rsidRPr="00EF22D5" w:rsidRDefault="00E85B02" w:rsidP="005A31DB">
            <w:pPr>
              <w:spacing w:line="360" w:lineRule="auto"/>
              <w:jc w:val="center"/>
              <w:rPr>
                <w:sz w:val="20"/>
                <w:szCs w:val="20"/>
                <w:highlight w:val="yellow"/>
              </w:rPr>
            </w:pPr>
            <w:r>
              <w:rPr>
                <w:sz w:val="20"/>
                <w:szCs w:val="20"/>
                <w:highlight w:val="yellow"/>
              </w:rPr>
              <w:t>09.04.14</w:t>
            </w: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257"/>
        </w:trPr>
        <w:tc>
          <w:tcPr>
            <w:tcW w:w="675" w:type="dxa"/>
          </w:tcPr>
          <w:p w:rsidR="00E85B02" w:rsidRDefault="00E85B02" w:rsidP="005A31DB">
            <w:pPr>
              <w:spacing w:line="360" w:lineRule="auto"/>
              <w:jc w:val="center"/>
            </w:pPr>
            <w:r>
              <w:t>15</w:t>
            </w:r>
          </w:p>
        </w:tc>
        <w:tc>
          <w:tcPr>
            <w:tcW w:w="2410" w:type="dxa"/>
          </w:tcPr>
          <w:p w:rsidR="00E85B02" w:rsidRDefault="00E85B02" w:rsidP="005A31DB">
            <w:pPr>
              <w:spacing w:line="360" w:lineRule="auto"/>
              <w:jc w:val="center"/>
            </w:pPr>
            <w:r>
              <w:t>у</w:t>
            </w:r>
            <w:r w:rsidRPr="007C0DBF">
              <w:t>л.  Новая,  д. 10</w:t>
            </w: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pPr>
          </w:p>
          <w:p w:rsidR="00E85B02" w:rsidRDefault="00E85B02" w:rsidP="005A31DB">
            <w:pPr>
              <w:spacing w:line="360" w:lineRule="auto"/>
              <w:jc w:val="center"/>
            </w:pPr>
          </w:p>
          <w:p w:rsidR="00E85B02" w:rsidRPr="007C0DBF" w:rsidRDefault="00E85B02" w:rsidP="005A31DB">
            <w:pPr>
              <w:spacing w:line="360" w:lineRule="auto"/>
              <w:jc w:val="center"/>
              <w:rPr>
                <w:u w:val="single"/>
              </w:rPr>
            </w:pPr>
          </w:p>
        </w:tc>
        <w:tc>
          <w:tcPr>
            <w:tcW w:w="1559" w:type="dxa"/>
          </w:tcPr>
          <w:p w:rsidR="00E85B02" w:rsidRDefault="00E85B02" w:rsidP="005A31DB">
            <w:pPr>
              <w:spacing w:line="360" w:lineRule="auto"/>
              <w:jc w:val="both"/>
              <w:rPr>
                <w:sz w:val="20"/>
                <w:szCs w:val="20"/>
              </w:rPr>
            </w:pPr>
            <w:r w:rsidRPr="00192351">
              <w:rPr>
                <w:sz w:val="20"/>
                <w:szCs w:val="20"/>
                <w:highlight w:val="yellow"/>
              </w:rPr>
              <w:t>кв.1-укрепле-ние раковины;</w:t>
            </w:r>
          </w:p>
          <w:p w:rsidR="00E85B02" w:rsidRDefault="00E85B02" w:rsidP="005A31DB">
            <w:pPr>
              <w:spacing w:line="360" w:lineRule="auto"/>
              <w:jc w:val="both"/>
              <w:rPr>
                <w:sz w:val="20"/>
                <w:szCs w:val="20"/>
              </w:rPr>
            </w:pPr>
            <w:r w:rsidRPr="007A26C6">
              <w:rPr>
                <w:sz w:val="20"/>
                <w:szCs w:val="20"/>
                <w:highlight w:val="yellow"/>
              </w:rPr>
              <w:t>кв.10-запитка сиситемы отоп-ления пропуск (прогон) воз-душных про-бок со стояков отопления;</w:t>
            </w:r>
          </w:p>
          <w:p w:rsidR="00E85B02" w:rsidRDefault="00E85B02" w:rsidP="005A31DB">
            <w:pPr>
              <w:spacing w:line="360" w:lineRule="auto"/>
              <w:jc w:val="both"/>
              <w:rPr>
                <w:sz w:val="20"/>
                <w:szCs w:val="20"/>
              </w:rPr>
            </w:pPr>
            <w:r w:rsidRPr="00B1462E">
              <w:rPr>
                <w:sz w:val="20"/>
                <w:szCs w:val="20"/>
                <w:highlight w:val="yellow"/>
              </w:rPr>
              <w:t>кв.10-промыв-ка канализаци-онных колод-цев;</w:t>
            </w:r>
          </w:p>
        </w:tc>
        <w:tc>
          <w:tcPr>
            <w:tcW w:w="993" w:type="dxa"/>
          </w:tcPr>
          <w:p w:rsidR="00E85B02" w:rsidRDefault="00E85B02" w:rsidP="005A31DB">
            <w:pPr>
              <w:spacing w:line="360" w:lineRule="auto"/>
              <w:jc w:val="center"/>
              <w:rPr>
                <w:sz w:val="20"/>
                <w:szCs w:val="20"/>
              </w:rPr>
            </w:pPr>
            <w:r w:rsidRPr="00192351">
              <w:rPr>
                <w:sz w:val="20"/>
                <w:szCs w:val="20"/>
                <w:highlight w:val="yellow"/>
              </w:rPr>
              <w:t>13.01.14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7A26C6">
              <w:rPr>
                <w:sz w:val="20"/>
                <w:szCs w:val="20"/>
                <w:highlight w:val="yellow"/>
              </w:rPr>
              <w:t>06.02.14</w:t>
            </w: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p>
          <w:p w:rsidR="00E85B02" w:rsidRDefault="00E85B02" w:rsidP="005A31DB">
            <w:pPr>
              <w:spacing w:line="360" w:lineRule="auto"/>
              <w:jc w:val="center"/>
              <w:rPr>
                <w:sz w:val="20"/>
                <w:szCs w:val="20"/>
              </w:rPr>
            </w:pPr>
            <w:r w:rsidRPr="00B1462E">
              <w:rPr>
                <w:sz w:val="20"/>
                <w:szCs w:val="20"/>
                <w:highlight w:val="yellow"/>
              </w:rPr>
              <w:t>27.03.14</w:t>
            </w:r>
          </w:p>
          <w:p w:rsidR="00E85B02" w:rsidRDefault="00E85B02" w:rsidP="007A26C6">
            <w:pPr>
              <w:spacing w:line="360" w:lineRule="auto"/>
              <w:rPr>
                <w:sz w:val="20"/>
                <w:szCs w:val="20"/>
              </w:rPr>
            </w:pPr>
          </w:p>
        </w:tc>
        <w:tc>
          <w:tcPr>
            <w:tcW w:w="1491" w:type="dxa"/>
          </w:tcPr>
          <w:p w:rsidR="00E85B02" w:rsidRDefault="00E85B02" w:rsidP="005A31DB">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  кв.9-подмета-ние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кв.5-замена стекла в подъ-езде;</w:t>
            </w:r>
          </w:p>
          <w:p w:rsidR="00E85B02" w:rsidRDefault="00E85B02"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подокон-ников и поч-товых ящи-ков; уборка придомовой территории;  кв.12-подме-тание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и подо-конников; уборка мусора с урн;</w:t>
            </w:r>
          </w:p>
          <w:p w:rsidR="00E85B02" w:rsidRDefault="00E85B02" w:rsidP="005A31DB">
            <w:pPr>
              <w:spacing w:line="360" w:lineRule="auto"/>
              <w:jc w:val="both"/>
              <w:rPr>
                <w:sz w:val="20"/>
                <w:szCs w:val="20"/>
                <w:highlight w:val="yellow"/>
              </w:rPr>
            </w:pPr>
            <w:r>
              <w:rPr>
                <w:sz w:val="20"/>
                <w:szCs w:val="20"/>
                <w:highlight w:val="yellow"/>
              </w:rPr>
              <w:t>кв.6- подмета-ние  лестнич-ных клеток и маршей, про-тирка поруч-ней, подокон-ников и поч-товых ящи-ков; уборка придомовой территории;  кв.3- подмета-ние  лестнич-ных клеток и маршей, про-тирка поруч-ней, подокон-ников и поч-товых ящи-ков; уборка придомовой территории;  кв.12подмета-ние  лестнич-ных клеток и маршей, про-тирка поруч-ней, подокон-ников и поч-товых ящи-ков; уборка придомовой территории;  кв.12-подме-тание лест-ничных кле-ток и маршей, протирка поручней и подоконников;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и поч-товых ящи-ков; уборка придомовой территории;</w:t>
            </w:r>
          </w:p>
          <w:p w:rsidR="00E85B02" w:rsidRDefault="00E85B02" w:rsidP="007D699E">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кв.8- подмета-ние  лестнич-ных клеток и маршей, про-тирка поруч-ней, подокон-ников и поч-товых ящи-ков; уборка придомовой территории;  кв.10- 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и поч-товых ящи-ков; уборка придомовой территории;  кв.1-подмета-ние  лестнич-ных клеток и маршей, про-тирка поруч-ней, подокон-ников и поч-товых ящи-ков; уборка придомовой территории;</w:t>
            </w:r>
          </w:p>
          <w:p w:rsidR="00E85B02" w:rsidRDefault="00E85B02" w:rsidP="005A31DB">
            <w:pPr>
              <w:spacing w:line="360" w:lineRule="auto"/>
              <w:jc w:val="both"/>
              <w:rPr>
                <w:sz w:val="20"/>
                <w:szCs w:val="20"/>
                <w:highlight w:val="yellow"/>
              </w:rPr>
            </w:pPr>
            <w:r>
              <w:rPr>
                <w:sz w:val="20"/>
                <w:szCs w:val="20"/>
                <w:highlight w:val="yellow"/>
              </w:rPr>
              <w:t>кв.6-подме-тание  лест-ничных кле-ток и маршей, протирка по-ручней, подо-конников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подо-онников и по-чтовых ящи-ков;</w:t>
            </w:r>
          </w:p>
          <w:p w:rsidR="00E85B02" w:rsidRDefault="00E85B02" w:rsidP="005A31D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  кв.11подмета-ние  лестнич-ных клеток и маршей, про-тирка поруч-ней, подокон-ников и поч-товых ящи-ков; уборка придомовой территории;  и детской пло-щадки;</w:t>
            </w:r>
          </w:p>
          <w:p w:rsidR="00E85B02" w:rsidRDefault="00E85B02"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  кв.8-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w:t>
            </w:r>
          </w:p>
          <w:p w:rsidR="00E85B02" w:rsidRPr="008611E7" w:rsidRDefault="00E85B02" w:rsidP="005A31D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и поч-товых ящи-ков; уборка придомовой территории;</w:t>
            </w:r>
          </w:p>
        </w:tc>
        <w:tc>
          <w:tcPr>
            <w:tcW w:w="1060" w:type="dxa"/>
          </w:tcPr>
          <w:p w:rsidR="00E85B02" w:rsidRDefault="00E85B02" w:rsidP="00DC1381">
            <w:pPr>
              <w:spacing w:line="360" w:lineRule="auto"/>
              <w:rPr>
                <w:sz w:val="20"/>
                <w:szCs w:val="20"/>
                <w:highlight w:val="yellow"/>
              </w:rPr>
            </w:pPr>
            <w:r>
              <w:rPr>
                <w:sz w:val="20"/>
                <w:szCs w:val="20"/>
                <w:highlight w:val="yellow"/>
              </w:rPr>
              <w:t>09.01.14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7854F7">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12.02.14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20.02.14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7854F7">
            <w:pPr>
              <w:spacing w:line="360" w:lineRule="auto"/>
              <w:rPr>
                <w:sz w:val="20"/>
                <w:szCs w:val="20"/>
                <w:highlight w:val="yellow"/>
              </w:rPr>
            </w:pPr>
            <w:r>
              <w:rPr>
                <w:sz w:val="20"/>
                <w:szCs w:val="20"/>
                <w:highlight w:val="yellow"/>
              </w:rPr>
              <w:t>06.03.14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7854F7">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31.03.14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04.04.14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15.04.14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7D699E">
            <w:pPr>
              <w:spacing w:line="360" w:lineRule="auto"/>
              <w:rPr>
                <w:sz w:val="20"/>
                <w:szCs w:val="20"/>
                <w:highlight w:val="yellow"/>
              </w:rPr>
            </w:pPr>
          </w:p>
          <w:p w:rsidR="00E85B02" w:rsidRDefault="00E85B02" w:rsidP="007D699E">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23.04.14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7854F7">
            <w:pPr>
              <w:spacing w:line="360" w:lineRule="auto"/>
              <w:rPr>
                <w:sz w:val="20"/>
                <w:szCs w:val="20"/>
                <w:highlight w:val="yellow"/>
              </w:rPr>
            </w:pPr>
            <w:r>
              <w:rPr>
                <w:sz w:val="20"/>
                <w:szCs w:val="20"/>
                <w:highlight w:val="yellow"/>
              </w:rPr>
              <w:t>30.04.14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07.05.14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F328C5">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28.05.14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16.06.14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25.06.14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01.07.14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04.07.14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08.07.14</w:t>
            </w:r>
          </w:p>
          <w:p w:rsidR="00E85B02" w:rsidRDefault="00E85B02" w:rsidP="005A31DB">
            <w:pPr>
              <w:spacing w:line="360" w:lineRule="auto"/>
              <w:jc w:val="center"/>
              <w:rPr>
                <w:sz w:val="20"/>
                <w:szCs w:val="20"/>
                <w:highlight w:val="yellow"/>
              </w:rPr>
            </w:pPr>
          </w:p>
          <w:p w:rsidR="00E85B02" w:rsidRDefault="00E85B02" w:rsidP="0066282B">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66282B">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11.07.14</w:t>
            </w:r>
          </w:p>
          <w:p w:rsidR="00E85B02" w:rsidRDefault="00E85B02" w:rsidP="005A31DB">
            <w:pPr>
              <w:spacing w:line="360" w:lineRule="auto"/>
              <w:jc w:val="center"/>
              <w:rPr>
                <w:sz w:val="20"/>
                <w:szCs w:val="20"/>
                <w:highlight w:val="yellow"/>
              </w:rPr>
            </w:pPr>
          </w:p>
          <w:p w:rsidR="00E85B02" w:rsidRPr="007B0F3C"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both"/>
              <w:rPr>
                <w:sz w:val="20"/>
                <w:szCs w:val="20"/>
              </w:rPr>
            </w:pPr>
            <w:r w:rsidRPr="001E2F89">
              <w:rPr>
                <w:sz w:val="20"/>
                <w:szCs w:val="20"/>
                <w:highlight w:val="yellow"/>
              </w:rPr>
              <w:t>кв.1-демон-таж и монтаж эл.автомата;</w:t>
            </w:r>
          </w:p>
        </w:tc>
        <w:tc>
          <w:tcPr>
            <w:tcW w:w="992" w:type="dxa"/>
          </w:tcPr>
          <w:p w:rsidR="00E85B02" w:rsidRDefault="00E85B02" w:rsidP="005A31DB">
            <w:pPr>
              <w:spacing w:line="360" w:lineRule="auto"/>
              <w:jc w:val="center"/>
              <w:rPr>
                <w:sz w:val="20"/>
                <w:szCs w:val="20"/>
              </w:rPr>
            </w:pPr>
            <w:r w:rsidRPr="001E2F89">
              <w:rPr>
                <w:sz w:val="20"/>
                <w:szCs w:val="20"/>
                <w:highlight w:val="yellow"/>
              </w:rPr>
              <w:t>24.05.14</w:t>
            </w: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402"/>
        </w:trPr>
        <w:tc>
          <w:tcPr>
            <w:tcW w:w="675" w:type="dxa"/>
          </w:tcPr>
          <w:p w:rsidR="00E85B02" w:rsidRDefault="00E85B02" w:rsidP="005A31DB">
            <w:pPr>
              <w:spacing w:line="360" w:lineRule="auto"/>
              <w:jc w:val="center"/>
            </w:pPr>
            <w:r>
              <w:t>16</w:t>
            </w:r>
          </w:p>
        </w:tc>
        <w:tc>
          <w:tcPr>
            <w:tcW w:w="2410" w:type="dxa"/>
          </w:tcPr>
          <w:p w:rsidR="00E85B02" w:rsidRDefault="00E85B02" w:rsidP="005A31DB">
            <w:pPr>
              <w:spacing w:line="360" w:lineRule="auto"/>
              <w:jc w:val="center"/>
            </w:pPr>
            <w:r>
              <w:t>ул.  Новая,  д. 11</w:t>
            </w:r>
          </w:p>
        </w:tc>
        <w:tc>
          <w:tcPr>
            <w:tcW w:w="1559" w:type="dxa"/>
          </w:tcPr>
          <w:p w:rsidR="00E85B02" w:rsidRDefault="00E85B02" w:rsidP="005A31DB">
            <w:pPr>
              <w:spacing w:line="360" w:lineRule="auto"/>
              <w:jc w:val="both"/>
              <w:rPr>
                <w:sz w:val="20"/>
                <w:szCs w:val="20"/>
              </w:rPr>
            </w:pPr>
          </w:p>
        </w:tc>
        <w:tc>
          <w:tcPr>
            <w:tcW w:w="993" w:type="dxa"/>
          </w:tcPr>
          <w:p w:rsidR="00E85B02" w:rsidRDefault="00E85B02" w:rsidP="005A31DB">
            <w:pPr>
              <w:spacing w:line="360" w:lineRule="auto"/>
              <w:jc w:val="center"/>
              <w:rPr>
                <w:sz w:val="20"/>
                <w:szCs w:val="20"/>
              </w:rPr>
            </w:pPr>
          </w:p>
        </w:tc>
        <w:tc>
          <w:tcPr>
            <w:tcW w:w="1491" w:type="dxa"/>
          </w:tcPr>
          <w:p w:rsidR="00E85B02" w:rsidRPr="007B0F3C" w:rsidRDefault="00E85B02" w:rsidP="005A31DB">
            <w:pPr>
              <w:spacing w:line="360" w:lineRule="auto"/>
              <w:jc w:val="both"/>
              <w:rPr>
                <w:sz w:val="20"/>
                <w:szCs w:val="20"/>
                <w:highlight w:val="yellow"/>
              </w:rPr>
            </w:pPr>
          </w:p>
        </w:tc>
        <w:tc>
          <w:tcPr>
            <w:tcW w:w="1060" w:type="dxa"/>
          </w:tcPr>
          <w:p w:rsidR="00E85B02" w:rsidRPr="007B0F3C"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306"/>
        </w:trPr>
        <w:tc>
          <w:tcPr>
            <w:tcW w:w="675" w:type="dxa"/>
          </w:tcPr>
          <w:p w:rsidR="00E85B02" w:rsidRDefault="00E85B02" w:rsidP="005A31DB">
            <w:pPr>
              <w:spacing w:line="360" w:lineRule="auto"/>
              <w:jc w:val="center"/>
            </w:pPr>
            <w:r>
              <w:t>17</w:t>
            </w:r>
          </w:p>
        </w:tc>
        <w:tc>
          <w:tcPr>
            <w:tcW w:w="2410" w:type="dxa"/>
          </w:tcPr>
          <w:p w:rsidR="00E85B02" w:rsidRDefault="00E85B02" w:rsidP="005A31DB">
            <w:pPr>
              <w:spacing w:line="360" w:lineRule="auto"/>
              <w:jc w:val="center"/>
            </w:pPr>
            <w:r>
              <w:t>ул.  Новая,  д. 13</w:t>
            </w:r>
          </w:p>
        </w:tc>
        <w:tc>
          <w:tcPr>
            <w:tcW w:w="1559" w:type="dxa"/>
          </w:tcPr>
          <w:p w:rsidR="00E85B02" w:rsidRDefault="00E85B02" w:rsidP="005A31DB">
            <w:pPr>
              <w:spacing w:line="360" w:lineRule="auto"/>
              <w:jc w:val="both"/>
              <w:rPr>
                <w:sz w:val="20"/>
                <w:szCs w:val="20"/>
              </w:rPr>
            </w:pPr>
          </w:p>
        </w:tc>
        <w:tc>
          <w:tcPr>
            <w:tcW w:w="993" w:type="dxa"/>
          </w:tcPr>
          <w:p w:rsidR="00E85B02" w:rsidRDefault="00E85B02" w:rsidP="005A31DB">
            <w:pPr>
              <w:spacing w:line="360" w:lineRule="auto"/>
              <w:jc w:val="center"/>
              <w:rPr>
                <w:sz w:val="20"/>
                <w:szCs w:val="20"/>
              </w:rPr>
            </w:pPr>
          </w:p>
        </w:tc>
        <w:tc>
          <w:tcPr>
            <w:tcW w:w="1491" w:type="dxa"/>
          </w:tcPr>
          <w:p w:rsidR="00E85B02" w:rsidRDefault="00E85B02" w:rsidP="005A31DB">
            <w:pPr>
              <w:spacing w:line="360" w:lineRule="auto"/>
              <w:jc w:val="both"/>
              <w:rPr>
                <w:sz w:val="20"/>
                <w:szCs w:val="20"/>
                <w:highlight w:val="yellow"/>
              </w:rPr>
            </w:pPr>
          </w:p>
        </w:tc>
        <w:tc>
          <w:tcPr>
            <w:tcW w:w="1060" w:type="dxa"/>
          </w:tcPr>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2809"/>
        </w:trPr>
        <w:tc>
          <w:tcPr>
            <w:tcW w:w="675" w:type="dxa"/>
          </w:tcPr>
          <w:p w:rsidR="00E85B02" w:rsidRDefault="00E85B02" w:rsidP="005A31DB">
            <w:pPr>
              <w:spacing w:line="360" w:lineRule="auto"/>
              <w:jc w:val="center"/>
            </w:pPr>
            <w:r>
              <w:t>18</w:t>
            </w:r>
          </w:p>
        </w:tc>
        <w:tc>
          <w:tcPr>
            <w:tcW w:w="2410" w:type="dxa"/>
          </w:tcPr>
          <w:p w:rsidR="00E85B02" w:rsidRDefault="00E85B02" w:rsidP="005A31DB">
            <w:pPr>
              <w:spacing w:line="360" w:lineRule="auto"/>
              <w:jc w:val="center"/>
            </w:pPr>
            <w:r>
              <w:t>ул.  Новая,  д. 14</w:t>
            </w:r>
          </w:p>
        </w:tc>
        <w:tc>
          <w:tcPr>
            <w:tcW w:w="1559" w:type="dxa"/>
          </w:tcPr>
          <w:p w:rsidR="00E85B02" w:rsidRPr="00D57CED" w:rsidRDefault="00E85B02" w:rsidP="005A31DB">
            <w:pPr>
              <w:spacing w:line="360" w:lineRule="auto"/>
              <w:jc w:val="both"/>
              <w:rPr>
                <w:sz w:val="20"/>
                <w:szCs w:val="20"/>
                <w:highlight w:val="yellow"/>
              </w:rPr>
            </w:pPr>
            <w:r>
              <w:rPr>
                <w:sz w:val="20"/>
                <w:szCs w:val="20"/>
                <w:highlight w:val="yellow"/>
              </w:rPr>
              <w:t>кв.13-установка уплотнитель-ной резинки на канализацион-ный стояк</w:t>
            </w:r>
            <w:r w:rsidRPr="00D57CED">
              <w:rPr>
                <w:sz w:val="20"/>
                <w:szCs w:val="20"/>
                <w:highlight w:val="yellow"/>
              </w:rPr>
              <w:t>;</w:t>
            </w:r>
          </w:p>
          <w:p w:rsidR="00E85B02" w:rsidRPr="00D57CED" w:rsidRDefault="00E85B02" w:rsidP="005A31DB">
            <w:pPr>
              <w:spacing w:line="360" w:lineRule="auto"/>
              <w:jc w:val="both"/>
              <w:rPr>
                <w:sz w:val="20"/>
                <w:szCs w:val="20"/>
                <w:highlight w:val="yellow"/>
              </w:rPr>
            </w:pPr>
            <w:r>
              <w:rPr>
                <w:sz w:val="20"/>
                <w:szCs w:val="20"/>
                <w:highlight w:val="yellow"/>
              </w:rPr>
              <w:t>кв.10-ремонт канализации в подвале,откач-ка канализацион-ных стоков с подвала</w:t>
            </w:r>
          </w:p>
        </w:tc>
        <w:tc>
          <w:tcPr>
            <w:tcW w:w="993" w:type="dxa"/>
          </w:tcPr>
          <w:p w:rsidR="00E85B02" w:rsidRDefault="00E85B02" w:rsidP="005A31DB">
            <w:pPr>
              <w:spacing w:line="360" w:lineRule="auto"/>
              <w:jc w:val="center"/>
              <w:rPr>
                <w:sz w:val="20"/>
                <w:szCs w:val="20"/>
                <w:highlight w:val="yellow"/>
              </w:rPr>
            </w:pPr>
            <w:r>
              <w:rPr>
                <w:sz w:val="20"/>
                <w:szCs w:val="20"/>
                <w:highlight w:val="yellow"/>
              </w:rPr>
              <w:t>25.06.14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26.06.14</w:t>
            </w:r>
          </w:p>
        </w:tc>
        <w:tc>
          <w:tcPr>
            <w:tcW w:w="1491" w:type="dxa"/>
          </w:tcPr>
          <w:p w:rsidR="00E85B02" w:rsidRDefault="00E85B02"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 и поч-товых ящи-ков; уборка придомовой территории;  кв.9- подмета-ние  лестнич-ных клеток и маршей, про-тирка поруч-ней, подокон-ников и поч-товых ящи-ков; уборка придомовой территории;  кв.9-подме-тание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и поч-товых ящи-ков;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подокон-ников и поч-товых ящи-ков; уборка придомовой территории от снега;</w:t>
            </w:r>
          </w:p>
          <w:p w:rsidR="00E85B02" w:rsidRDefault="00E85B02" w:rsidP="005A31DB">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подокон-ников и поч-товых ящи-ков; уборка придомовой территории;  и детской пло-щадки;</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 уборка мусора с урн;</w:t>
            </w:r>
          </w:p>
          <w:p w:rsidR="00E85B02" w:rsidRDefault="00E85B02" w:rsidP="005A31DB">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и по-доконников;</w:t>
            </w:r>
          </w:p>
          <w:p w:rsidR="00E85B02" w:rsidRDefault="00E85B02"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E85B02" w:rsidRDefault="00E85B02" w:rsidP="00995F08">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и по-доконников;</w:t>
            </w:r>
          </w:p>
          <w:p w:rsidR="00E85B02" w:rsidRDefault="00E85B02" w:rsidP="00995F08">
            <w:pPr>
              <w:spacing w:line="360" w:lineRule="auto"/>
              <w:jc w:val="both"/>
              <w:rPr>
                <w:sz w:val="20"/>
                <w:szCs w:val="20"/>
                <w:highlight w:val="yellow"/>
              </w:rPr>
            </w:pPr>
            <w:r>
              <w:rPr>
                <w:sz w:val="20"/>
                <w:szCs w:val="20"/>
                <w:highlight w:val="yellow"/>
              </w:rPr>
              <w:t>кв.6-подме-тание лест-ничных кле-ток и маршей, протирка по-ручней и по-доконников; уборка придо-мовой терри-тории;</w:t>
            </w:r>
          </w:p>
          <w:p w:rsidR="00E85B02" w:rsidRDefault="00E85B02" w:rsidP="00995F08">
            <w:pPr>
              <w:spacing w:line="360" w:lineRule="auto"/>
              <w:jc w:val="both"/>
              <w:rPr>
                <w:sz w:val="20"/>
                <w:szCs w:val="20"/>
                <w:highlight w:val="yellow"/>
              </w:rPr>
            </w:pPr>
            <w:r>
              <w:rPr>
                <w:sz w:val="20"/>
                <w:szCs w:val="20"/>
                <w:highlight w:val="yellow"/>
              </w:rPr>
              <w:t>ремонт две-рей в подъ-езде;</w:t>
            </w:r>
          </w:p>
          <w:p w:rsidR="00E85B02" w:rsidRDefault="00E85B02" w:rsidP="00132A1D">
            <w:pPr>
              <w:spacing w:line="360" w:lineRule="auto"/>
              <w:jc w:val="both"/>
              <w:rPr>
                <w:sz w:val="20"/>
                <w:szCs w:val="20"/>
                <w:highlight w:val="yellow"/>
              </w:rPr>
            </w:pPr>
            <w:r>
              <w:rPr>
                <w:sz w:val="20"/>
                <w:szCs w:val="20"/>
                <w:highlight w:val="yellow"/>
              </w:rPr>
              <w:t>кв.6- подме-тание лест-ничных кле-ток и маршей, протирка по-ручней и по-доконников; уборка придо-мовой терри-тории;</w:t>
            </w:r>
          </w:p>
          <w:p w:rsidR="00E85B02" w:rsidRDefault="00E85B02" w:rsidP="0052091E">
            <w:pPr>
              <w:spacing w:line="360" w:lineRule="auto"/>
              <w:jc w:val="both"/>
              <w:rPr>
                <w:sz w:val="20"/>
                <w:szCs w:val="20"/>
                <w:highlight w:val="yellow"/>
              </w:rPr>
            </w:pPr>
            <w:r>
              <w:rPr>
                <w:sz w:val="20"/>
                <w:szCs w:val="20"/>
                <w:highlight w:val="yellow"/>
              </w:rPr>
              <w:t xml:space="preserve"> ремонт две-рей в подъ-езде;</w:t>
            </w:r>
          </w:p>
          <w:p w:rsidR="00E85B02" w:rsidRDefault="00E85B02" w:rsidP="007D699E">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 xml:space="preserve"> кв.10- подме-тание лест-ничных кле-ток и маршей, протирка по-ручней и по-доконников; уборка придо-мовой терри-тории;</w:t>
            </w:r>
          </w:p>
          <w:p w:rsidR="00E85B02" w:rsidRDefault="00E85B02" w:rsidP="00E03B95">
            <w:pPr>
              <w:spacing w:line="360" w:lineRule="auto"/>
              <w:jc w:val="both"/>
              <w:rPr>
                <w:sz w:val="20"/>
                <w:szCs w:val="20"/>
                <w:highlight w:val="yellow"/>
              </w:rPr>
            </w:pPr>
            <w:r>
              <w:rPr>
                <w:sz w:val="20"/>
                <w:szCs w:val="20"/>
                <w:highlight w:val="yellow"/>
              </w:rPr>
              <w:t xml:space="preserve"> кв.16-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и по-доконников; уборка придо-мовой терри-тории;</w:t>
            </w:r>
          </w:p>
          <w:p w:rsidR="00E85B02" w:rsidRDefault="00E85B02" w:rsidP="007D699E">
            <w:pPr>
              <w:spacing w:line="360" w:lineRule="auto"/>
              <w:jc w:val="both"/>
              <w:rPr>
                <w:sz w:val="20"/>
                <w:szCs w:val="20"/>
                <w:highlight w:val="yellow"/>
              </w:rPr>
            </w:pPr>
            <w:r>
              <w:rPr>
                <w:sz w:val="20"/>
                <w:szCs w:val="20"/>
                <w:highlight w:val="yellow"/>
              </w:rPr>
              <w:t xml:space="preserve"> кв.4-подме-тание  лест-ничных кле-ток и маршей, протирка по-ручней, по-доконников и почтовых ящиков;</w:t>
            </w:r>
          </w:p>
          <w:p w:rsidR="00E85B02" w:rsidRDefault="00E85B02" w:rsidP="0004258F">
            <w:pPr>
              <w:spacing w:line="360" w:lineRule="auto"/>
              <w:jc w:val="both"/>
              <w:rPr>
                <w:sz w:val="20"/>
                <w:szCs w:val="20"/>
                <w:highlight w:val="yellow"/>
              </w:rPr>
            </w:pPr>
            <w:r>
              <w:rPr>
                <w:sz w:val="20"/>
                <w:szCs w:val="20"/>
                <w:highlight w:val="yellow"/>
              </w:rPr>
              <w:t xml:space="preserve">кв.16-подме-тание  лест-ничных кле-ток и маршей, протирка по-ручней, по-доконников и почтовых ящиков; </w:t>
            </w:r>
          </w:p>
          <w:p w:rsidR="00E85B02" w:rsidRDefault="00E85B02" w:rsidP="0004258F">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по-доконников; уборка придо-мовой терри-тории;</w:t>
            </w:r>
          </w:p>
          <w:p w:rsidR="00E85B02" w:rsidRDefault="00E85B02" w:rsidP="0004258F">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E85B02" w:rsidRDefault="00E85B02" w:rsidP="006F3D88">
            <w:pPr>
              <w:spacing w:line="360" w:lineRule="auto"/>
              <w:jc w:val="both"/>
              <w:rPr>
                <w:sz w:val="20"/>
                <w:szCs w:val="20"/>
                <w:highlight w:val="yellow"/>
              </w:rPr>
            </w:pPr>
            <w:r>
              <w:rPr>
                <w:sz w:val="20"/>
                <w:szCs w:val="20"/>
                <w:highlight w:val="yellow"/>
              </w:rPr>
              <w:t>кв.16-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 xml:space="preserve"> кв.14-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 xml:space="preserve"> кв.16-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 xml:space="preserve"> кв.3- подме-тание лест-ничных кле-ток и маршей, протирка по-ручней и по-доконников; уборка придо-мовой терри-тории;</w:t>
            </w:r>
          </w:p>
          <w:p w:rsidR="00E85B02" w:rsidRDefault="00E85B02" w:rsidP="00132A1D">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E85B02" w:rsidRDefault="00E85B02" w:rsidP="006F3D88">
            <w:pPr>
              <w:spacing w:line="360" w:lineRule="auto"/>
              <w:jc w:val="both"/>
              <w:rPr>
                <w:sz w:val="20"/>
                <w:szCs w:val="20"/>
                <w:highlight w:val="yellow"/>
              </w:rPr>
            </w:pPr>
          </w:p>
        </w:tc>
        <w:tc>
          <w:tcPr>
            <w:tcW w:w="1060" w:type="dxa"/>
          </w:tcPr>
          <w:p w:rsidR="00E85B02" w:rsidRDefault="00E85B02" w:rsidP="005A31DB">
            <w:pPr>
              <w:spacing w:line="360" w:lineRule="auto"/>
              <w:jc w:val="center"/>
              <w:rPr>
                <w:sz w:val="20"/>
                <w:szCs w:val="20"/>
                <w:highlight w:val="yellow"/>
              </w:rPr>
            </w:pPr>
            <w:r>
              <w:rPr>
                <w:sz w:val="20"/>
                <w:szCs w:val="20"/>
                <w:highlight w:val="yellow"/>
              </w:rPr>
              <w:t>09.01.14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13.01.14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17.01.14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66282B">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29.01.14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12.02.14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66282B">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20.02.14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26.02.14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132A1D">
            <w:pPr>
              <w:spacing w:line="360" w:lineRule="auto"/>
              <w:rPr>
                <w:sz w:val="20"/>
                <w:szCs w:val="20"/>
                <w:highlight w:val="yellow"/>
              </w:rPr>
            </w:pPr>
          </w:p>
          <w:p w:rsidR="00E85B02" w:rsidRDefault="00E85B02" w:rsidP="00132A1D">
            <w:pPr>
              <w:spacing w:line="360" w:lineRule="auto"/>
              <w:rPr>
                <w:sz w:val="20"/>
                <w:szCs w:val="20"/>
                <w:highlight w:val="yellow"/>
              </w:rPr>
            </w:pPr>
          </w:p>
          <w:p w:rsidR="00E85B02" w:rsidRDefault="00E85B02" w:rsidP="00132A1D">
            <w:pPr>
              <w:spacing w:line="360" w:lineRule="auto"/>
              <w:rPr>
                <w:sz w:val="20"/>
                <w:szCs w:val="20"/>
                <w:highlight w:val="yellow"/>
              </w:rPr>
            </w:pPr>
            <w:r>
              <w:rPr>
                <w:sz w:val="20"/>
                <w:szCs w:val="20"/>
                <w:highlight w:val="yellow"/>
              </w:rPr>
              <w:t>06.03.14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31.03.14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04.04.14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15.04.14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23.04.14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30.04.14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07.05.14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19.05.14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24.05.14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28.05.14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03.06.14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09.06.14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16.06.14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25.06.14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01.07.14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04.07.14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08.07.14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132A1D">
            <w:pPr>
              <w:spacing w:line="360" w:lineRule="auto"/>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r>
              <w:rPr>
                <w:sz w:val="20"/>
                <w:szCs w:val="20"/>
                <w:highlight w:val="yellow"/>
              </w:rPr>
              <w:t>11.07.14</w:t>
            </w: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258"/>
        </w:trPr>
        <w:tc>
          <w:tcPr>
            <w:tcW w:w="675" w:type="dxa"/>
          </w:tcPr>
          <w:p w:rsidR="00E85B02" w:rsidRDefault="00E85B02" w:rsidP="005A31DB">
            <w:pPr>
              <w:spacing w:line="360" w:lineRule="auto"/>
              <w:jc w:val="center"/>
            </w:pPr>
            <w:r>
              <w:t>19</w:t>
            </w:r>
          </w:p>
        </w:tc>
        <w:tc>
          <w:tcPr>
            <w:tcW w:w="2410" w:type="dxa"/>
          </w:tcPr>
          <w:p w:rsidR="00E85B02" w:rsidRDefault="00E85B02" w:rsidP="005A31DB">
            <w:pPr>
              <w:spacing w:line="360" w:lineRule="auto"/>
              <w:jc w:val="center"/>
            </w:pPr>
            <w:r>
              <w:t>ул. Новая, д. 15</w:t>
            </w:r>
          </w:p>
        </w:tc>
        <w:tc>
          <w:tcPr>
            <w:tcW w:w="1559" w:type="dxa"/>
          </w:tcPr>
          <w:p w:rsidR="00E85B02" w:rsidRDefault="00E85B02" w:rsidP="005A31DB">
            <w:pPr>
              <w:spacing w:line="360" w:lineRule="auto"/>
              <w:jc w:val="both"/>
              <w:rPr>
                <w:sz w:val="20"/>
                <w:szCs w:val="20"/>
              </w:rPr>
            </w:pPr>
          </w:p>
        </w:tc>
        <w:tc>
          <w:tcPr>
            <w:tcW w:w="993" w:type="dxa"/>
          </w:tcPr>
          <w:p w:rsidR="00E85B02" w:rsidRPr="00F415FF" w:rsidRDefault="00E85B02" w:rsidP="005A31DB">
            <w:pPr>
              <w:spacing w:line="360" w:lineRule="auto"/>
              <w:jc w:val="center"/>
              <w:rPr>
                <w:sz w:val="20"/>
                <w:szCs w:val="20"/>
                <w:highlight w:val="yellow"/>
              </w:rPr>
            </w:pPr>
          </w:p>
        </w:tc>
        <w:tc>
          <w:tcPr>
            <w:tcW w:w="1491" w:type="dxa"/>
          </w:tcPr>
          <w:p w:rsidR="00E85B02" w:rsidRPr="00F415FF" w:rsidRDefault="00E85B02" w:rsidP="005A31DB">
            <w:pPr>
              <w:spacing w:line="360" w:lineRule="auto"/>
              <w:jc w:val="both"/>
              <w:rPr>
                <w:sz w:val="20"/>
                <w:szCs w:val="20"/>
                <w:highlight w:val="yellow"/>
              </w:rPr>
            </w:pPr>
          </w:p>
        </w:tc>
        <w:tc>
          <w:tcPr>
            <w:tcW w:w="1060" w:type="dxa"/>
          </w:tcPr>
          <w:p w:rsidR="00E85B02" w:rsidRPr="007B0F3C"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rPr>
            </w:pPr>
          </w:p>
        </w:tc>
        <w:tc>
          <w:tcPr>
            <w:tcW w:w="992" w:type="dxa"/>
          </w:tcPr>
          <w:p w:rsidR="00E85B02" w:rsidRDefault="00E85B02" w:rsidP="005A31DB">
            <w:pPr>
              <w:spacing w:line="360" w:lineRule="auto"/>
              <w:jc w:val="center"/>
              <w:rPr>
                <w:sz w:val="20"/>
                <w:szCs w:val="20"/>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6279"/>
        </w:trPr>
        <w:tc>
          <w:tcPr>
            <w:tcW w:w="675" w:type="dxa"/>
          </w:tcPr>
          <w:p w:rsidR="00E85B02" w:rsidRDefault="00E85B02" w:rsidP="005A31DB">
            <w:pPr>
              <w:spacing w:line="360" w:lineRule="auto"/>
              <w:jc w:val="center"/>
            </w:pPr>
            <w:r>
              <w:t>20</w:t>
            </w:r>
          </w:p>
        </w:tc>
        <w:tc>
          <w:tcPr>
            <w:tcW w:w="2410" w:type="dxa"/>
          </w:tcPr>
          <w:p w:rsidR="00E85B02" w:rsidRDefault="00E85B02" w:rsidP="005A31DB">
            <w:pPr>
              <w:spacing w:line="360" w:lineRule="auto"/>
              <w:jc w:val="center"/>
            </w:pPr>
            <w:r>
              <w:t>ул.  Новая,  д. 19</w:t>
            </w:r>
          </w:p>
        </w:tc>
        <w:tc>
          <w:tcPr>
            <w:tcW w:w="1559" w:type="dxa"/>
          </w:tcPr>
          <w:p w:rsidR="00E85B02" w:rsidRDefault="00E85B02" w:rsidP="005A31DB">
            <w:pPr>
              <w:spacing w:line="360" w:lineRule="auto"/>
              <w:jc w:val="both"/>
              <w:rPr>
                <w:sz w:val="20"/>
                <w:szCs w:val="20"/>
              </w:rPr>
            </w:pPr>
          </w:p>
        </w:tc>
        <w:tc>
          <w:tcPr>
            <w:tcW w:w="993" w:type="dxa"/>
          </w:tcPr>
          <w:p w:rsidR="00E85B02" w:rsidRPr="00F415FF" w:rsidRDefault="00E85B02" w:rsidP="005A31DB">
            <w:pPr>
              <w:spacing w:line="360" w:lineRule="auto"/>
              <w:jc w:val="center"/>
              <w:rPr>
                <w:sz w:val="20"/>
                <w:szCs w:val="20"/>
                <w:highlight w:val="yellow"/>
              </w:rPr>
            </w:pPr>
          </w:p>
        </w:tc>
        <w:tc>
          <w:tcPr>
            <w:tcW w:w="1491" w:type="dxa"/>
          </w:tcPr>
          <w:p w:rsidR="00E85B02" w:rsidRDefault="00E85B02" w:rsidP="005A31DB">
            <w:pPr>
              <w:spacing w:line="360" w:lineRule="auto"/>
              <w:jc w:val="both"/>
              <w:rPr>
                <w:sz w:val="20"/>
                <w:szCs w:val="20"/>
                <w:highlight w:val="yellow"/>
              </w:rPr>
            </w:pPr>
          </w:p>
        </w:tc>
        <w:tc>
          <w:tcPr>
            <w:tcW w:w="1060" w:type="dxa"/>
          </w:tcPr>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Default="00E85B02" w:rsidP="005A31DB">
            <w:pPr>
              <w:spacing w:line="360" w:lineRule="auto"/>
              <w:jc w:val="center"/>
              <w:rPr>
                <w:sz w:val="20"/>
                <w:szCs w:val="20"/>
                <w:highlight w:val="yellow"/>
              </w:rPr>
            </w:pPr>
          </w:p>
        </w:tc>
        <w:tc>
          <w:tcPr>
            <w:tcW w:w="992" w:type="dxa"/>
          </w:tcPr>
          <w:p w:rsidR="00E85B02" w:rsidRDefault="00E85B02" w:rsidP="005A31DB">
            <w:pPr>
              <w:spacing w:line="360" w:lineRule="auto"/>
              <w:jc w:val="center"/>
              <w:rPr>
                <w:sz w:val="20"/>
                <w:szCs w:val="20"/>
                <w:highlight w:val="yellow"/>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251"/>
        </w:trPr>
        <w:tc>
          <w:tcPr>
            <w:tcW w:w="675" w:type="dxa"/>
          </w:tcPr>
          <w:p w:rsidR="00E85B02" w:rsidRDefault="00E85B02" w:rsidP="005A31DB">
            <w:pPr>
              <w:spacing w:line="360" w:lineRule="auto"/>
              <w:jc w:val="center"/>
            </w:pPr>
            <w:r>
              <w:t>21</w:t>
            </w:r>
          </w:p>
        </w:tc>
        <w:tc>
          <w:tcPr>
            <w:tcW w:w="2410" w:type="dxa"/>
          </w:tcPr>
          <w:p w:rsidR="00E85B02" w:rsidRDefault="00E85B02" w:rsidP="005A31DB">
            <w:pPr>
              <w:spacing w:line="360" w:lineRule="auto"/>
              <w:jc w:val="center"/>
            </w:pPr>
            <w:r>
              <w:t>ул. Новая, д. 20</w:t>
            </w:r>
          </w:p>
        </w:tc>
        <w:tc>
          <w:tcPr>
            <w:tcW w:w="1559" w:type="dxa"/>
          </w:tcPr>
          <w:p w:rsidR="00E85B02" w:rsidRDefault="00E85B02" w:rsidP="005A31DB">
            <w:pPr>
              <w:spacing w:line="360" w:lineRule="auto"/>
              <w:jc w:val="both"/>
              <w:rPr>
                <w:sz w:val="20"/>
                <w:szCs w:val="20"/>
              </w:rPr>
            </w:pPr>
          </w:p>
        </w:tc>
        <w:tc>
          <w:tcPr>
            <w:tcW w:w="993" w:type="dxa"/>
          </w:tcPr>
          <w:p w:rsidR="00E85B02" w:rsidRPr="00F415FF" w:rsidRDefault="00E85B02" w:rsidP="005A31DB">
            <w:pPr>
              <w:spacing w:line="360" w:lineRule="auto"/>
              <w:jc w:val="center"/>
              <w:rPr>
                <w:sz w:val="20"/>
                <w:szCs w:val="20"/>
                <w:highlight w:val="yellow"/>
              </w:rPr>
            </w:pPr>
          </w:p>
        </w:tc>
        <w:tc>
          <w:tcPr>
            <w:tcW w:w="1491" w:type="dxa"/>
          </w:tcPr>
          <w:p w:rsidR="00E85B02" w:rsidRPr="00F415FF" w:rsidRDefault="00E85B02" w:rsidP="005A31DB">
            <w:pPr>
              <w:spacing w:line="360" w:lineRule="auto"/>
              <w:jc w:val="both"/>
              <w:rPr>
                <w:sz w:val="20"/>
                <w:szCs w:val="20"/>
                <w:highlight w:val="yellow"/>
              </w:rPr>
            </w:pPr>
          </w:p>
        </w:tc>
        <w:tc>
          <w:tcPr>
            <w:tcW w:w="1060" w:type="dxa"/>
          </w:tcPr>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Pr="004E59F0" w:rsidRDefault="00E85B02" w:rsidP="005A31DB">
            <w:pPr>
              <w:spacing w:line="360" w:lineRule="auto"/>
              <w:jc w:val="center"/>
              <w:rPr>
                <w:sz w:val="20"/>
                <w:szCs w:val="20"/>
                <w:highlight w:val="yellow"/>
              </w:rPr>
            </w:pPr>
          </w:p>
        </w:tc>
        <w:tc>
          <w:tcPr>
            <w:tcW w:w="992" w:type="dxa"/>
          </w:tcPr>
          <w:p w:rsidR="00E85B02" w:rsidRPr="004E59F0" w:rsidRDefault="00E85B02" w:rsidP="005A31DB">
            <w:pPr>
              <w:spacing w:line="360" w:lineRule="auto"/>
              <w:jc w:val="center"/>
              <w:rPr>
                <w:sz w:val="20"/>
                <w:szCs w:val="20"/>
                <w:highlight w:val="yellow"/>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1624"/>
        </w:trPr>
        <w:tc>
          <w:tcPr>
            <w:tcW w:w="675" w:type="dxa"/>
          </w:tcPr>
          <w:p w:rsidR="00E85B02" w:rsidRDefault="00E85B02" w:rsidP="005A31DB">
            <w:pPr>
              <w:spacing w:line="360" w:lineRule="auto"/>
              <w:jc w:val="center"/>
            </w:pPr>
            <w:r>
              <w:t>22</w:t>
            </w:r>
          </w:p>
        </w:tc>
        <w:tc>
          <w:tcPr>
            <w:tcW w:w="2410" w:type="dxa"/>
          </w:tcPr>
          <w:p w:rsidR="00E85B02" w:rsidRDefault="00E85B02" w:rsidP="005A31DB">
            <w:pPr>
              <w:spacing w:line="360" w:lineRule="auto"/>
              <w:jc w:val="center"/>
            </w:pPr>
            <w:r>
              <w:t>ул. Советская, д. 12</w:t>
            </w:r>
          </w:p>
        </w:tc>
        <w:tc>
          <w:tcPr>
            <w:tcW w:w="1559" w:type="dxa"/>
          </w:tcPr>
          <w:p w:rsidR="00E85B02" w:rsidRDefault="00E85B02" w:rsidP="005A31DB">
            <w:pPr>
              <w:spacing w:line="360" w:lineRule="auto"/>
              <w:jc w:val="both"/>
              <w:rPr>
                <w:sz w:val="20"/>
                <w:szCs w:val="20"/>
              </w:rPr>
            </w:pPr>
          </w:p>
        </w:tc>
        <w:tc>
          <w:tcPr>
            <w:tcW w:w="993" w:type="dxa"/>
          </w:tcPr>
          <w:p w:rsidR="00E85B02" w:rsidRPr="00F415FF" w:rsidRDefault="00E85B02" w:rsidP="005A31DB">
            <w:pPr>
              <w:spacing w:line="360" w:lineRule="auto"/>
              <w:jc w:val="center"/>
              <w:rPr>
                <w:sz w:val="20"/>
                <w:szCs w:val="20"/>
                <w:highlight w:val="yellow"/>
              </w:rPr>
            </w:pPr>
          </w:p>
        </w:tc>
        <w:tc>
          <w:tcPr>
            <w:tcW w:w="1491" w:type="dxa"/>
          </w:tcPr>
          <w:p w:rsidR="00E85B02" w:rsidRDefault="00E85B02" w:rsidP="005A31DB">
            <w:pPr>
              <w:spacing w:line="360" w:lineRule="auto"/>
              <w:jc w:val="both"/>
              <w:rPr>
                <w:sz w:val="20"/>
                <w:szCs w:val="20"/>
                <w:highlight w:val="yellow"/>
              </w:rPr>
            </w:pPr>
          </w:p>
        </w:tc>
        <w:tc>
          <w:tcPr>
            <w:tcW w:w="1060" w:type="dxa"/>
          </w:tcPr>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Pr="004E59F0" w:rsidRDefault="00E85B02" w:rsidP="005A31DB">
            <w:pPr>
              <w:spacing w:line="360" w:lineRule="auto"/>
              <w:jc w:val="center"/>
              <w:rPr>
                <w:sz w:val="20"/>
                <w:szCs w:val="20"/>
                <w:highlight w:val="yellow"/>
              </w:rPr>
            </w:pPr>
          </w:p>
        </w:tc>
        <w:tc>
          <w:tcPr>
            <w:tcW w:w="992" w:type="dxa"/>
          </w:tcPr>
          <w:p w:rsidR="00E85B02" w:rsidRPr="004E59F0" w:rsidRDefault="00E85B02" w:rsidP="005A31DB">
            <w:pPr>
              <w:spacing w:line="360" w:lineRule="auto"/>
              <w:jc w:val="center"/>
              <w:rPr>
                <w:sz w:val="20"/>
                <w:szCs w:val="20"/>
                <w:highlight w:val="yellow"/>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232"/>
        </w:trPr>
        <w:tc>
          <w:tcPr>
            <w:tcW w:w="675" w:type="dxa"/>
          </w:tcPr>
          <w:p w:rsidR="00E85B02" w:rsidRDefault="00E85B02" w:rsidP="005A31DB">
            <w:pPr>
              <w:spacing w:line="360" w:lineRule="auto"/>
              <w:jc w:val="center"/>
            </w:pPr>
            <w:r>
              <w:t>23</w:t>
            </w:r>
          </w:p>
        </w:tc>
        <w:tc>
          <w:tcPr>
            <w:tcW w:w="2410" w:type="dxa"/>
          </w:tcPr>
          <w:p w:rsidR="00E85B02" w:rsidRDefault="00E85B02" w:rsidP="005A31DB">
            <w:pPr>
              <w:spacing w:line="360" w:lineRule="auto"/>
              <w:jc w:val="center"/>
            </w:pPr>
            <w:r>
              <w:t>ул. Пролетарская,д.9</w:t>
            </w:r>
          </w:p>
        </w:tc>
        <w:tc>
          <w:tcPr>
            <w:tcW w:w="1559" w:type="dxa"/>
          </w:tcPr>
          <w:p w:rsidR="00E85B02" w:rsidRDefault="00E85B02" w:rsidP="005A31DB">
            <w:pPr>
              <w:spacing w:line="360" w:lineRule="auto"/>
              <w:jc w:val="both"/>
              <w:rPr>
                <w:sz w:val="20"/>
                <w:szCs w:val="20"/>
              </w:rPr>
            </w:pPr>
          </w:p>
        </w:tc>
        <w:tc>
          <w:tcPr>
            <w:tcW w:w="993" w:type="dxa"/>
          </w:tcPr>
          <w:p w:rsidR="00E85B02" w:rsidRPr="00F415FF" w:rsidRDefault="00E85B02" w:rsidP="005A31DB">
            <w:pPr>
              <w:spacing w:line="360" w:lineRule="auto"/>
              <w:jc w:val="center"/>
              <w:rPr>
                <w:sz w:val="20"/>
                <w:szCs w:val="20"/>
                <w:highlight w:val="yellow"/>
              </w:rPr>
            </w:pPr>
          </w:p>
        </w:tc>
        <w:tc>
          <w:tcPr>
            <w:tcW w:w="1491" w:type="dxa"/>
          </w:tcPr>
          <w:p w:rsidR="00E85B02" w:rsidRDefault="00E85B02" w:rsidP="005A31DB">
            <w:pPr>
              <w:spacing w:line="360" w:lineRule="auto"/>
              <w:jc w:val="both"/>
              <w:rPr>
                <w:sz w:val="20"/>
                <w:szCs w:val="20"/>
                <w:highlight w:val="yellow"/>
              </w:rPr>
            </w:pPr>
          </w:p>
        </w:tc>
        <w:tc>
          <w:tcPr>
            <w:tcW w:w="1060" w:type="dxa"/>
          </w:tcPr>
          <w:p w:rsidR="00E85B02" w:rsidRDefault="00E85B02" w:rsidP="005A31DB">
            <w:pPr>
              <w:spacing w:line="360" w:lineRule="auto"/>
              <w:jc w:val="center"/>
              <w:rPr>
                <w:sz w:val="20"/>
                <w:szCs w:val="20"/>
                <w:highlight w:val="yellow"/>
              </w:rPr>
            </w:pP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Pr="004E59F0" w:rsidRDefault="00E85B02" w:rsidP="005A31DB">
            <w:pPr>
              <w:spacing w:line="360" w:lineRule="auto"/>
              <w:jc w:val="center"/>
              <w:rPr>
                <w:sz w:val="20"/>
                <w:szCs w:val="20"/>
                <w:highlight w:val="yellow"/>
              </w:rPr>
            </w:pPr>
          </w:p>
        </w:tc>
        <w:tc>
          <w:tcPr>
            <w:tcW w:w="992" w:type="dxa"/>
          </w:tcPr>
          <w:p w:rsidR="00E85B02" w:rsidRPr="004E59F0" w:rsidRDefault="00E85B02" w:rsidP="005A31DB">
            <w:pPr>
              <w:spacing w:line="360" w:lineRule="auto"/>
              <w:jc w:val="center"/>
              <w:rPr>
                <w:sz w:val="20"/>
                <w:szCs w:val="20"/>
                <w:highlight w:val="yellow"/>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r w:rsidR="00E85B02" w:rsidRPr="0036260C" w:rsidTr="00F53BCA">
        <w:trPr>
          <w:trHeight w:val="232"/>
        </w:trPr>
        <w:tc>
          <w:tcPr>
            <w:tcW w:w="675" w:type="dxa"/>
          </w:tcPr>
          <w:p w:rsidR="00E85B02" w:rsidRPr="00377BF3" w:rsidRDefault="00E85B02" w:rsidP="005A31DB">
            <w:pPr>
              <w:spacing w:line="360" w:lineRule="auto"/>
              <w:jc w:val="center"/>
              <w:rPr>
                <w:lang w:val="en-US"/>
              </w:rPr>
            </w:pPr>
            <w:r>
              <w:rPr>
                <w:lang w:val="en-US"/>
              </w:rPr>
              <w:t>24</w:t>
            </w:r>
          </w:p>
        </w:tc>
        <w:tc>
          <w:tcPr>
            <w:tcW w:w="2410" w:type="dxa"/>
          </w:tcPr>
          <w:p w:rsidR="00E85B02" w:rsidRDefault="00E85B02" w:rsidP="005A31DB">
            <w:pPr>
              <w:spacing w:line="360" w:lineRule="auto"/>
              <w:jc w:val="center"/>
            </w:pPr>
          </w:p>
        </w:tc>
        <w:tc>
          <w:tcPr>
            <w:tcW w:w="1559" w:type="dxa"/>
          </w:tcPr>
          <w:p w:rsidR="00E85B02" w:rsidRDefault="00E85B02" w:rsidP="005A31DB">
            <w:pPr>
              <w:spacing w:line="360" w:lineRule="auto"/>
              <w:jc w:val="both"/>
              <w:rPr>
                <w:sz w:val="20"/>
                <w:szCs w:val="20"/>
              </w:rPr>
            </w:pPr>
          </w:p>
        </w:tc>
        <w:tc>
          <w:tcPr>
            <w:tcW w:w="993" w:type="dxa"/>
          </w:tcPr>
          <w:p w:rsidR="00E85B02" w:rsidRPr="00F415FF" w:rsidRDefault="00E85B02" w:rsidP="005A31DB">
            <w:pPr>
              <w:spacing w:line="360" w:lineRule="auto"/>
              <w:jc w:val="center"/>
              <w:rPr>
                <w:sz w:val="20"/>
                <w:szCs w:val="20"/>
                <w:highlight w:val="yellow"/>
              </w:rPr>
            </w:pPr>
          </w:p>
        </w:tc>
        <w:tc>
          <w:tcPr>
            <w:tcW w:w="1491" w:type="dxa"/>
          </w:tcPr>
          <w:p w:rsidR="00E85B02" w:rsidRPr="00377BF3" w:rsidRDefault="00E85B02" w:rsidP="005A31DB">
            <w:pPr>
              <w:spacing w:line="360" w:lineRule="auto"/>
              <w:jc w:val="both"/>
              <w:rPr>
                <w:sz w:val="20"/>
                <w:szCs w:val="20"/>
                <w:highlight w:val="yellow"/>
              </w:rPr>
            </w:pPr>
            <w:r>
              <w:rPr>
                <w:sz w:val="20"/>
                <w:szCs w:val="20"/>
                <w:highlight w:val="yellow"/>
              </w:rPr>
              <w:t>закупка и ус-тановка ла-вочки и урны к памятнику жертвам политических репрессий</w:t>
            </w:r>
          </w:p>
        </w:tc>
        <w:tc>
          <w:tcPr>
            <w:tcW w:w="1060" w:type="dxa"/>
          </w:tcPr>
          <w:p w:rsidR="00E85B02" w:rsidRDefault="00E85B02" w:rsidP="005A31DB">
            <w:pPr>
              <w:spacing w:line="360" w:lineRule="auto"/>
              <w:jc w:val="center"/>
              <w:rPr>
                <w:sz w:val="20"/>
                <w:szCs w:val="20"/>
                <w:highlight w:val="yellow"/>
              </w:rPr>
            </w:pPr>
            <w:r>
              <w:rPr>
                <w:sz w:val="20"/>
                <w:szCs w:val="20"/>
                <w:highlight w:val="yellow"/>
              </w:rPr>
              <w:t>14.07.14</w:t>
            </w:r>
          </w:p>
        </w:tc>
        <w:tc>
          <w:tcPr>
            <w:tcW w:w="1134" w:type="dxa"/>
          </w:tcPr>
          <w:p w:rsidR="00E85B02" w:rsidRDefault="00E85B02" w:rsidP="005A31DB">
            <w:pPr>
              <w:spacing w:line="360" w:lineRule="auto"/>
              <w:jc w:val="center"/>
              <w:rPr>
                <w:b/>
                <w:sz w:val="20"/>
                <w:szCs w:val="20"/>
              </w:rPr>
            </w:pPr>
          </w:p>
        </w:tc>
        <w:tc>
          <w:tcPr>
            <w:tcW w:w="992" w:type="dxa"/>
          </w:tcPr>
          <w:p w:rsidR="00E85B02" w:rsidRDefault="00E85B02" w:rsidP="005A31DB">
            <w:pPr>
              <w:spacing w:line="360" w:lineRule="auto"/>
              <w:jc w:val="center"/>
              <w:rPr>
                <w:b/>
                <w:sz w:val="20"/>
                <w:szCs w:val="20"/>
              </w:rPr>
            </w:pPr>
          </w:p>
        </w:tc>
        <w:tc>
          <w:tcPr>
            <w:tcW w:w="1418" w:type="dxa"/>
          </w:tcPr>
          <w:p w:rsidR="00E85B02" w:rsidRPr="004E59F0" w:rsidRDefault="00E85B02" w:rsidP="005A31DB">
            <w:pPr>
              <w:spacing w:line="360" w:lineRule="auto"/>
              <w:jc w:val="center"/>
              <w:rPr>
                <w:sz w:val="20"/>
                <w:szCs w:val="20"/>
                <w:highlight w:val="yellow"/>
              </w:rPr>
            </w:pPr>
          </w:p>
        </w:tc>
        <w:tc>
          <w:tcPr>
            <w:tcW w:w="992" w:type="dxa"/>
          </w:tcPr>
          <w:p w:rsidR="00E85B02" w:rsidRPr="004E59F0" w:rsidRDefault="00E85B02" w:rsidP="005A31DB">
            <w:pPr>
              <w:spacing w:line="360" w:lineRule="auto"/>
              <w:jc w:val="center"/>
              <w:rPr>
                <w:sz w:val="20"/>
                <w:szCs w:val="20"/>
                <w:highlight w:val="yellow"/>
              </w:rPr>
            </w:pPr>
          </w:p>
        </w:tc>
        <w:tc>
          <w:tcPr>
            <w:tcW w:w="1276" w:type="dxa"/>
          </w:tcPr>
          <w:p w:rsidR="00E85B02" w:rsidRPr="000A409C" w:rsidRDefault="00E85B02" w:rsidP="005A31DB">
            <w:pPr>
              <w:spacing w:line="360" w:lineRule="auto"/>
              <w:jc w:val="center"/>
              <w:rPr>
                <w:b/>
                <w:sz w:val="20"/>
                <w:szCs w:val="20"/>
              </w:rPr>
            </w:pPr>
          </w:p>
        </w:tc>
        <w:tc>
          <w:tcPr>
            <w:tcW w:w="1013" w:type="dxa"/>
          </w:tcPr>
          <w:p w:rsidR="00E85B02" w:rsidRPr="000A409C" w:rsidRDefault="00E85B02" w:rsidP="005A31DB">
            <w:pPr>
              <w:spacing w:line="360" w:lineRule="auto"/>
              <w:jc w:val="center"/>
              <w:rPr>
                <w:b/>
                <w:sz w:val="20"/>
                <w:szCs w:val="20"/>
              </w:rPr>
            </w:pPr>
          </w:p>
        </w:tc>
      </w:tr>
    </w:tbl>
    <w:p w:rsidR="00E85B02" w:rsidRDefault="00E85B02" w:rsidP="005A31DB">
      <w:pPr>
        <w:spacing w:line="360" w:lineRule="auto"/>
        <w:rPr>
          <w:b/>
          <w:sz w:val="22"/>
          <w:szCs w:val="22"/>
          <w:u w:val="single"/>
        </w:rPr>
      </w:pPr>
    </w:p>
    <w:p w:rsidR="00E85B02" w:rsidRDefault="00E85B02" w:rsidP="005A31DB">
      <w:pPr>
        <w:spacing w:line="360" w:lineRule="auto"/>
        <w:rPr>
          <w:b/>
          <w:sz w:val="22"/>
          <w:szCs w:val="22"/>
          <w:u w:val="single"/>
        </w:rPr>
      </w:pPr>
    </w:p>
    <w:p w:rsidR="00E85B02" w:rsidRPr="00377BF3" w:rsidRDefault="00E85B02" w:rsidP="005A31DB">
      <w:pPr>
        <w:spacing w:line="360" w:lineRule="auto"/>
        <w:rPr>
          <w:b/>
          <w:sz w:val="22"/>
          <w:szCs w:val="22"/>
          <w:u w:val="single"/>
        </w:rPr>
      </w:pPr>
    </w:p>
    <w:p w:rsidR="00E85B02" w:rsidRPr="008A02D8" w:rsidRDefault="00E85B02" w:rsidP="005A31DB">
      <w:pPr>
        <w:spacing w:line="360" w:lineRule="auto"/>
        <w:rPr>
          <w:b/>
          <w:sz w:val="22"/>
          <w:szCs w:val="22"/>
          <w:u w:val="single"/>
        </w:rPr>
      </w:pPr>
      <w:r w:rsidRPr="008A02D8">
        <w:rPr>
          <w:b/>
          <w:sz w:val="22"/>
          <w:szCs w:val="22"/>
          <w:u w:val="single"/>
        </w:rPr>
        <w:t xml:space="preserve">Заявки  по </w:t>
      </w:r>
      <w:r>
        <w:rPr>
          <w:b/>
          <w:sz w:val="22"/>
          <w:szCs w:val="22"/>
          <w:u w:val="single"/>
        </w:rPr>
        <w:t xml:space="preserve"> сантехническим  работам (с  01.04.2014</w:t>
      </w:r>
      <w:r w:rsidRPr="008A02D8">
        <w:rPr>
          <w:b/>
          <w:sz w:val="22"/>
          <w:szCs w:val="22"/>
          <w:u w:val="single"/>
        </w:rPr>
        <w:t xml:space="preserve"> года</w:t>
      </w:r>
      <w:r>
        <w:rPr>
          <w:b/>
          <w:sz w:val="22"/>
          <w:szCs w:val="22"/>
          <w:u w:val="single"/>
        </w:rPr>
        <w:t xml:space="preserve">  по  03.07.2014 года</w:t>
      </w:r>
      <w:r w:rsidRPr="008A02D8">
        <w:rPr>
          <w:b/>
          <w:sz w:val="22"/>
          <w:szCs w:val="22"/>
          <w:u w:val="single"/>
        </w:rPr>
        <w:t>):</w:t>
      </w:r>
    </w:p>
    <w:p w:rsidR="00E85B02" w:rsidRPr="008A02D8" w:rsidRDefault="00E85B02" w:rsidP="005A31DB">
      <w:pPr>
        <w:spacing w:line="360" w:lineRule="auto"/>
        <w:rPr>
          <w:sz w:val="22"/>
          <w:szCs w:val="22"/>
        </w:rPr>
      </w:pPr>
      <w:r w:rsidRPr="008A02D8">
        <w:rPr>
          <w:sz w:val="22"/>
          <w:szCs w:val="22"/>
        </w:rPr>
        <w:t>П</w:t>
      </w:r>
      <w:r>
        <w:rPr>
          <w:sz w:val="22"/>
          <w:szCs w:val="22"/>
        </w:rPr>
        <w:t>ринято заявок от населения –  37 заявок</w:t>
      </w:r>
      <w:r w:rsidRPr="008A02D8">
        <w:rPr>
          <w:sz w:val="22"/>
          <w:szCs w:val="22"/>
        </w:rPr>
        <w:t>;</w:t>
      </w:r>
    </w:p>
    <w:p w:rsidR="00E85B02" w:rsidRPr="008A02D8" w:rsidRDefault="00E85B02" w:rsidP="005A31DB">
      <w:pPr>
        <w:spacing w:line="360" w:lineRule="auto"/>
        <w:rPr>
          <w:sz w:val="22"/>
          <w:szCs w:val="22"/>
        </w:rPr>
      </w:pPr>
      <w:r>
        <w:rPr>
          <w:sz w:val="22"/>
          <w:szCs w:val="22"/>
        </w:rPr>
        <w:t>Выполнено –  37</w:t>
      </w:r>
      <w:r w:rsidRPr="008A02D8">
        <w:rPr>
          <w:sz w:val="22"/>
          <w:szCs w:val="22"/>
        </w:rPr>
        <w:t xml:space="preserve"> заяв</w:t>
      </w:r>
      <w:r>
        <w:rPr>
          <w:sz w:val="22"/>
          <w:szCs w:val="22"/>
        </w:rPr>
        <w:t>ок</w:t>
      </w:r>
      <w:r w:rsidRPr="008A02D8">
        <w:rPr>
          <w:sz w:val="22"/>
          <w:szCs w:val="22"/>
        </w:rPr>
        <w:t>.</w:t>
      </w:r>
    </w:p>
    <w:p w:rsidR="00E85B02" w:rsidRPr="008A02D8" w:rsidRDefault="00E85B02" w:rsidP="005A31DB">
      <w:pPr>
        <w:spacing w:line="360" w:lineRule="auto"/>
        <w:rPr>
          <w:b/>
          <w:sz w:val="22"/>
          <w:szCs w:val="22"/>
          <w:u w:val="single"/>
        </w:rPr>
      </w:pPr>
      <w:r w:rsidRPr="008A02D8">
        <w:rPr>
          <w:b/>
          <w:sz w:val="22"/>
          <w:szCs w:val="22"/>
          <w:u w:val="single"/>
        </w:rPr>
        <w:t>Заявки  по  электрике:</w:t>
      </w:r>
    </w:p>
    <w:p w:rsidR="00E85B02" w:rsidRPr="008A02D8" w:rsidRDefault="00E85B02" w:rsidP="005A31DB">
      <w:pPr>
        <w:spacing w:line="360" w:lineRule="auto"/>
        <w:rPr>
          <w:sz w:val="22"/>
          <w:szCs w:val="22"/>
        </w:rPr>
      </w:pPr>
      <w:r w:rsidRPr="008A02D8">
        <w:rPr>
          <w:sz w:val="22"/>
          <w:szCs w:val="22"/>
        </w:rPr>
        <w:t>Пр</w:t>
      </w:r>
      <w:r>
        <w:rPr>
          <w:sz w:val="22"/>
          <w:szCs w:val="22"/>
        </w:rPr>
        <w:t>инято заявок от населения –  20 заяво</w:t>
      </w:r>
      <w:r w:rsidRPr="008A02D8">
        <w:rPr>
          <w:sz w:val="22"/>
          <w:szCs w:val="22"/>
        </w:rPr>
        <w:t>к;</w:t>
      </w:r>
    </w:p>
    <w:p w:rsidR="00E85B02" w:rsidRPr="008A02D8" w:rsidRDefault="00E85B02" w:rsidP="005A31DB">
      <w:pPr>
        <w:spacing w:line="360" w:lineRule="auto"/>
        <w:rPr>
          <w:sz w:val="22"/>
          <w:szCs w:val="22"/>
        </w:rPr>
      </w:pPr>
      <w:r>
        <w:rPr>
          <w:sz w:val="22"/>
          <w:szCs w:val="22"/>
        </w:rPr>
        <w:t>Выполнено –20  заяво</w:t>
      </w:r>
      <w:r w:rsidRPr="008A02D8">
        <w:rPr>
          <w:sz w:val="22"/>
          <w:szCs w:val="22"/>
        </w:rPr>
        <w:t>к.</w:t>
      </w:r>
    </w:p>
    <w:p w:rsidR="00E85B02" w:rsidRPr="008A02D8" w:rsidRDefault="00E85B02" w:rsidP="005A31DB">
      <w:pPr>
        <w:spacing w:line="360" w:lineRule="auto"/>
        <w:rPr>
          <w:b/>
          <w:sz w:val="22"/>
          <w:szCs w:val="22"/>
          <w:u w:val="single"/>
        </w:rPr>
      </w:pPr>
      <w:r w:rsidRPr="008A02D8">
        <w:rPr>
          <w:b/>
          <w:sz w:val="22"/>
          <w:szCs w:val="22"/>
          <w:u w:val="single"/>
        </w:rPr>
        <w:t>Заявки  по  плотницким работам:</w:t>
      </w:r>
    </w:p>
    <w:p w:rsidR="00E85B02" w:rsidRPr="008A02D8" w:rsidRDefault="00E85B02" w:rsidP="005A31DB">
      <w:pPr>
        <w:spacing w:line="360" w:lineRule="auto"/>
        <w:rPr>
          <w:sz w:val="22"/>
          <w:szCs w:val="22"/>
        </w:rPr>
      </w:pPr>
      <w:r w:rsidRPr="008A02D8">
        <w:rPr>
          <w:sz w:val="22"/>
          <w:szCs w:val="22"/>
        </w:rPr>
        <w:t>П</w:t>
      </w:r>
      <w:r>
        <w:rPr>
          <w:sz w:val="22"/>
          <w:szCs w:val="22"/>
        </w:rPr>
        <w:t xml:space="preserve">ринято заявок от населения – 29 </w:t>
      </w:r>
      <w:r w:rsidRPr="008A02D8">
        <w:rPr>
          <w:sz w:val="22"/>
          <w:szCs w:val="22"/>
        </w:rPr>
        <w:t>заявок;</w:t>
      </w:r>
    </w:p>
    <w:p w:rsidR="00E85B02" w:rsidRPr="008A02D8" w:rsidRDefault="00E85B02" w:rsidP="005A31DB">
      <w:pPr>
        <w:spacing w:line="360" w:lineRule="auto"/>
        <w:rPr>
          <w:sz w:val="22"/>
          <w:szCs w:val="22"/>
        </w:rPr>
      </w:pPr>
      <w:r>
        <w:rPr>
          <w:sz w:val="22"/>
          <w:szCs w:val="22"/>
        </w:rPr>
        <w:t>Выполнено – 29  заяво</w:t>
      </w:r>
      <w:r w:rsidRPr="008A02D8">
        <w:rPr>
          <w:sz w:val="22"/>
          <w:szCs w:val="22"/>
        </w:rPr>
        <w:t>к.</w:t>
      </w:r>
    </w:p>
    <w:p w:rsidR="00E85B02" w:rsidRPr="008A02D8" w:rsidRDefault="00E85B02" w:rsidP="005A31DB">
      <w:pPr>
        <w:spacing w:line="360" w:lineRule="auto"/>
        <w:rPr>
          <w:b/>
          <w:sz w:val="22"/>
          <w:szCs w:val="22"/>
          <w:u w:val="single"/>
        </w:rPr>
      </w:pPr>
      <w:r w:rsidRPr="008A02D8">
        <w:rPr>
          <w:b/>
          <w:sz w:val="22"/>
          <w:szCs w:val="22"/>
          <w:u w:val="single"/>
        </w:rPr>
        <w:t>Заявки  по  печным  работам:</w:t>
      </w:r>
    </w:p>
    <w:p w:rsidR="00E85B02" w:rsidRPr="008A02D8" w:rsidRDefault="00E85B02" w:rsidP="005A31DB">
      <w:pPr>
        <w:spacing w:line="360" w:lineRule="auto"/>
        <w:rPr>
          <w:sz w:val="22"/>
          <w:szCs w:val="22"/>
        </w:rPr>
      </w:pPr>
      <w:r>
        <w:rPr>
          <w:sz w:val="22"/>
          <w:szCs w:val="22"/>
        </w:rPr>
        <w:t>Принято заявок от населения –  1 заявка</w:t>
      </w:r>
      <w:r w:rsidRPr="008A02D8">
        <w:rPr>
          <w:sz w:val="22"/>
          <w:szCs w:val="22"/>
        </w:rPr>
        <w:t>;</w:t>
      </w:r>
    </w:p>
    <w:p w:rsidR="00E85B02" w:rsidRPr="008A02D8" w:rsidRDefault="00E85B02" w:rsidP="005A31DB">
      <w:pPr>
        <w:spacing w:line="360" w:lineRule="auto"/>
        <w:rPr>
          <w:sz w:val="22"/>
          <w:szCs w:val="22"/>
        </w:rPr>
      </w:pPr>
      <w:r>
        <w:rPr>
          <w:sz w:val="22"/>
          <w:szCs w:val="22"/>
        </w:rPr>
        <w:t xml:space="preserve">Выполнено –  </w:t>
      </w:r>
      <w:r w:rsidRPr="008A02D8">
        <w:rPr>
          <w:sz w:val="22"/>
          <w:szCs w:val="22"/>
        </w:rPr>
        <w:t>;</w:t>
      </w:r>
    </w:p>
    <w:p w:rsidR="00E85B02" w:rsidRPr="008A02D8" w:rsidRDefault="00E85B02" w:rsidP="005A31DB">
      <w:pPr>
        <w:spacing w:line="360" w:lineRule="auto"/>
        <w:rPr>
          <w:b/>
          <w:sz w:val="22"/>
          <w:szCs w:val="22"/>
          <w:u w:val="single"/>
        </w:rPr>
      </w:pPr>
      <w:r w:rsidRPr="008A02D8">
        <w:rPr>
          <w:b/>
          <w:sz w:val="22"/>
          <w:szCs w:val="22"/>
          <w:u w:val="single"/>
        </w:rPr>
        <w:t>По  уборке  придомовых  т</w:t>
      </w:r>
      <w:r>
        <w:rPr>
          <w:b/>
          <w:sz w:val="22"/>
          <w:szCs w:val="22"/>
          <w:u w:val="single"/>
        </w:rPr>
        <w:t xml:space="preserve">ерриторий; </w:t>
      </w:r>
      <w:r w:rsidRPr="008A02D8">
        <w:rPr>
          <w:b/>
          <w:sz w:val="22"/>
          <w:szCs w:val="22"/>
          <w:u w:val="single"/>
        </w:rPr>
        <w:t xml:space="preserve"> </w:t>
      </w:r>
    </w:p>
    <w:p w:rsidR="00E85B02" w:rsidRPr="008A02D8" w:rsidRDefault="00E85B02" w:rsidP="005A31DB">
      <w:pPr>
        <w:spacing w:line="360" w:lineRule="auto"/>
        <w:rPr>
          <w:sz w:val="22"/>
          <w:szCs w:val="22"/>
        </w:rPr>
      </w:pPr>
      <w:r>
        <w:rPr>
          <w:sz w:val="22"/>
          <w:szCs w:val="22"/>
        </w:rPr>
        <w:t>Поступило –  75</w:t>
      </w:r>
    </w:p>
    <w:p w:rsidR="00E85B02" w:rsidRPr="008A02D8" w:rsidRDefault="00E85B02" w:rsidP="005A31DB">
      <w:pPr>
        <w:spacing w:line="360" w:lineRule="auto"/>
        <w:rPr>
          <w:sz w:val="22"/>
          <w:szCs w:val="22"/>
        </w:rPr>
      </w:pPr>
      <w:r>
        <w:rPr>
          <w:sz w:val="22"/>
          <w:szCs w:val="22"/>
        </w:rPr>
        <w:t>Выполнено – 75</w:t>
      </w:r>
    </w:p>
    <w:p w:rsidR="00E85B02" w:rsidRPr="008A02D8" w:rsidRDefault="00E85B02" w:rsidP="005A31DB">
      <w:pPr>
        <w:spacing w:line="360" w:lineRule="auto"/>
        <w:rPr>
          <w:b/>
          <w:sz w:val="22"/>
          <w:szCs w:val="22"/>
          <w:u w:val="single"/>
        </w:rPr>
      </w:pPr>
      <w:r w:rsidRPr="008A02D8">
        <w:rPr>
          <w:b/>
          <w:sz w:val="22"/>
          <w:szCs w:val="22"/>
          <w:u w:val="single"/>
        </w:rPr>
        <w:t>По  уборке  подъездов  в  МКД</w:t>
      </w:r>
    </w:p>
    <w:p w:rsidR="00E85B02" w:rsidRPr="008A02D8" w:rsidRDefault="00E85B02" w:rsidP="005A31DB">
      <w:pPr>
        <w:spacing w:line="360" w:lineRule="auto"/>
        <w:rPr>
          <w:sz w:val="22"/>
          <w:szCs w:val="22"/>
        </w:rPr>
      </w:pPr>
      <w:r w:rsidRPr="008A02D8">
        <w:rPr>
          <w:sz w:val="22"/>
          <w:szCs w:val="22"/>
        </w:rPr>
        <w:t>По</w:t>
      </w:r>
      <w:r>
        <w:rPr>
          <w:sz w:val="22"/>
          <w:szCs w:val="22"/>
        </w:rPr>
        <w:t>ступило - 179</w:t>
      </w:r>
    </w:p>
    <w:p w:rsidR="00E85B02" w:rsidRPr="008A02D8" w:rsidRDefault="00E85B02" w:rsidP="005A31DB">
      <w:pPr>
        <w:spacing w:line="360" w:lineRule="auto"/>
        <w:rPr>
          <w:sz w:val="22"/>
          <w:szCs w:val="22"/>
        </w:rPr>
      </w:pPr>
      <w:r>
        <w:rPr>
          <w:sz w:val="22"/>
          <w:szCs w:val="22"/>
        </w:rPr>
        <w:t>Выполнено – 179</w:t>
      </w:r>
    </w:p>
    <w:p w:rsidR="00E85B02" w:rsidRDefault="00E85B02" w:rsidP="005A31DB">
      <w:pPr>
        <w:spacing w:line="360" w:lineRule="auto"/>
        <w:rPr>
          <w:b/>
          <w:sz w:val="22"/>
          <w:szCs w:val="22"/>
        </w:rPr>
      </w:pPr>
      <w:r w:rsidRPr="008A02D8">
        <w:rPr>
          <w:b/>
          <w:sz w:val="22"/>
          <w:szCs w:val="22"/>
        </w:rPr>
        <w:t xml:space="preserve">Всего  </w:t>
      </w:r>
      <w:r>
        <w:rPr>
          <w:b/>
          <w:sz w:val="22"/>
          <w:szCs w:val="22"/>
        </w:rPr>
        <w:t>принято  заявок  от  населения -  341</w:t>
      </w:r>
    </w:p>
    <w:p w:rsidR="00E85B02" w:rsidRPr="008A02D8" w:rsidRDefault="00E85B02" w:rsidP="005A31DB">
      <w:pPr>
        <w:spacing w:line="360" w:lineRule="auto"/>
        <w:rPr>
          <w:b/>
          <w:sz w:val="22"/>
          <w:szCs w:val="22"/>
        </w:rPr>
      </w:pPr>
      <w:r w:rsidRPr="008A02D8">
        <w:rPr>
          <w:b/>
          <w:sz w:val="22"/>
          <w:szCs w:val="22"/>
        </w:rPr>
        <w:t xml:space="preserve">Всего  </w:t>
      </w:r>
      <w:r>
        <w:rPr>
          <w:b/>
          <w:sz w:val="22"/>
          <w:szCs w:val="22"/>
        </w:rPr>
        <w:t>выполнено  заявок  от  населения -  340</w:t>
      </w:r>
    </w:p>
    <w:p w:rsidR="00E85B02" w:rsidRPr="008A02D8" w:rsidRDefault="00E85B02" w:rsidP="005A31DB">
      <w:pPr>
        <w:spacing w:line="360" w:lineRule="auto"/>
        <w:rPr>
          <w:b/>
          <w:sz w:val="22"/>
          <w:szCs w:val="22"/>
        </w:rPr>
      </w:pPr>
      <w:r w:rsidRPr="008A02D8">
        <w:rPr>
          <w:b/>
          <w:sz w:val="22"/>
          <w:szCs w:val="22"/>
        </w:rPr>
        <w:t xml:space="preserve">Принято </w:t>
      </w:r>
      <w:r>
        <w:rPr>
          <w:b/>
          <w:sz w:val="22"/>
          <w:szCs w:val="22"/>
        </w:rPr>
        <w:t xml:space="preserve"> входящей  корреспонденции – 118</w:t>
      </w:r>
    </w:p>
    <w:p w:rsidR="00E85B02" w:rsidRDefault="00E85B02" w:rsidP="005A31DB">
      <w:pPr>
        <w:spacing w:line="360" w:lineRule="auto"/>
        <w:rPr>
          <w:b/>
          <w:sz w:val="22"/>
          <w:szCs w:val="22"/>
        </w:rPr>
      </w:pPr>
      <w:r w:rsidRPr="008A02D8">
        <w:rPr>
          <w:b/>
          <w:sz w:val="22"/>
          <w:szCs w:val="22"/>
        </w:rPr>
        <w:t xml:space="preserve">Отправлено </w:t>
      </w:r>
      <w:r>
        <w:rPr>
          <w:b/>
          <w:sz w:val="22"/>
          <w:szCs w:val="22"/>
        </w:rPr>
        <w:t xml:space="preserve"> исходящей  корреспонденции – 208</w:t>
      </w:r>
    </w:p>
    <w:p w:rsidR="00E85B02" w:rsidRDefault="00E85B02" w:rsidP="005A31DB">
      <w:pPr>
        <w:spacing w:line="360" w:lineRule="auto"/>
        <w:rPr>
          <w:b/>
          <w:sz w:val="22"/>
          <w:szCs w:val="22"/>
        </w:rPr>
      </w:pPr>
    </w:p>
    <w:p w:rsidR="00E85B02" w:rsidRDefault="00E85B02" w:rsidP="00AB3F41">
      <w:pPr>
        <w:spacing w:line="360" w:lineRule="auto"/>
        <w:rPr>
          <w:sz w:val="22"/>
          <w:szCs w:val="22"/>
        </w:rPr>
      </w:pPr>
      <w:r w:rsidRPr="008A02D8">
        <w:rPr>
          <w:b/>
          <w:sz w:val="22"/>
          <w:szCs w:val="22"/>
        </w:rPr>
        <w:t xml:space="preserve">                       </w:t>
      </w:r>
      <w:r w:rsidRPr="008A02D8">
        <w:rPr>
          <w:sz w:val="22"/>
          <w:szCs w:val="22"/>
        </w:rPr>
        <w:t xml:space="preserve">   Директор  ООО «Домоуправление»                                                          Бородинова  И.С.</w:t>
      </w: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Default="00E85B02" w:rsidP="00AB3F41">
      <w:pPr>
        <w:spacing w:line="360" w:lineRule="auto"/>
        <w:rPr>
          <w:sz w:val="22"/>
          <w:szCs w:val="22"/>
        </w:rPr>
      </w:pPr>
    </w:p>
    <w:p w:rsidR="00E85B02" w:rsidRPr="00AB3F41" w:rsidRDefault="00E85B02" w:rsidP="00AB3F41">
      <w:pPr>
        <w:spacing w:line="360" w:lineRule="auto"/>
        <w:rPr>
          <w:sz w:val="22"/>
          <w:szCs w:val="22"/>
        </w:rPr>
      </w:pPr>
    </w:p>
    <w:tbl>
      <w:tblPr>
        <w:tblW w:w="13671" w:type="dxa"/>
        <w:tblInd w:w="78" w:type="dxa"/>
        <w:tblLook w:val="00A0"/>
      </w:tblPr>
      <w:tblGrid>
        <w:gridCol w:w="78"/>
        <w:gridCol w:w="531"/>
        <w:gridCol w:w="78"/>
        <w:gridCol w:w="56"/>
        <w:gridCol w:w="28"/>
        <w:gridCol w:w="153"/>
        <w:gridCol w:w="25"/>
        <w:gridCol w:w="28"/>
        <w:gridCol w:w="2"/>
        <w:gridCol w:w="6"/>
        <w:gridCol w:w="2"/>
        <w:gridCol w:w="26"/>
        <w:gridCol w:w="2"/>
        <w:gridCol w:w="156"/>
        <w:gridCol w:w="676"/>
        <w:gridCol w:w="65"/>
        <w:gridCol w:w="153"/>
        <w:gridCol w:w="75"/>
        <w:gridCol w:w="496"/>
        <w:gridCol w:w="32"/>
        <w:gridCol w:w="75"/>
        <w:gridCol w:w="2"/>
        <w:gridCol w:w="18"/>
        <w:gridCol w:w="1"/>
        <w:gridCol w:w="78"/>
        <w:gridCol w:w="437"/>
        <w:gridCol w:w="189"/>
        <w:gridCol w:w="96"/>
        <w:gridCol w:w="24"/>
        <w:gridCol w:w="102"/>
        <w:gridCol w:w="568"/>
        <w:gridCol w:w="1119"/>
        <w:gridCol w:w="136"/>
        <w:gridCol w:w="1"/>
        <w:gridCol w:w="11"/>
        <w:gridCol w:w="1"/>
        <w:gridCol w:w="144"/>
        <w:gridCol w:w="1"/>
        <w:gridCol w:w="686"/>
        <w:gridCol w:w="100"/>
        <w:gridCol w:w="89"/>
        <w:gridCol w:w="472"/>
        <w:gridCol w:w="1"/>
        <w:gridCol w:w="516"/>
        <w:gridCol w:w="566"/>
        <w:gridCol w:w="55"/>
        <w:gridCol w:w="1"/>
        <w:gridCol w:w="436"/>
        <w:gridCol w:w="310"/>
        <w:gridCol w:w="288"/>
        <w:gridCol w:w="1"/>
        <w:gridCol w:w="75"/>
        <w:gridCol w:w="12"/>
        <w:gridCol w:w="84"/>
        <w:gridCol w:w="3"/>
        <w:gridCol w:w="84"/>
        <w:gridCol w:w="3"/>
        <w:gridCol w:w="84"/>
        <w:gridCol w:w="3"/>
        <w:gridCol w:w="81"/>
        <w:gridCol w:w="6"/>
        <w:gridCol w:w="78"/>
        <w:gridCol w:w="9"/>
        <w:gridCol w:w="87"/>
        <w:gridCol w:w="9"/>
        <w:gridCol w:w="96"/>
        <w:gridCol w:w="15"/>
        <w:gridCol w:w="87"/>
        <w:gridCol w:w="42"/>
        <w:gridCol w:w="45"/>
        <w:gridCol w:w="87"/>
        <w:gridCol w:w="43"/>
        <w:gridCol w:w="10"/>
        <w:gridCol w:w="43"/>
        <w:gridCol w:w="11"/>
        <w:gridCol w:w="21"/>
        <w:gridCol w:w="37"/>
        <w:gridCol w:w="27"/>
        <w:gridCol w:w="20"/>
        <w:gridCol w:w="3"/>
        <w:gridCol w:w="61"/>
        <w:gridCol w:w="23"/>
        <w:gridCol w:w="3"/>
        <w:gridCol w:w="87"/>
        <w:gridCol w:w="84"/>
        <w:gridCol w:w="3"/>
        <w:gridCol w:w="69"/>
        <w:gridCol w:w="9"/>
        <w:gridCol w:w="61"/>
        <w:gridCol w:w="35"/>
        <w:gridCol w:w="96"/>
        <w:gridCol w:w="34"/>
        <w:gridCol w:w="91"/>
        <w:gridCol w:w="71"/>
        <w:gridCol w:w="20"/>
        <w:gridCol w:w="50"/>
        <w:gridCol w:w="15"/>
        <w:gridCol w:w="16"/>
        <w:gridCol w:w="71"/>
        <w:gridCol w:w="29"/>
        <w:gridCol w:w="58"/>
        <w:gridCol w:w="35"/>
        <w:gridCol w:w="20"/>
        <w:gridCol w:w="32"/>
        <w:gridCol w:w="58"/>
        <w:gridCol w:w="19"/>
        <w:gridCol w:w="10"/>
        <w:gridCol w:w="74"/>
        <w:gridCol w:w="16"/>
        <w:gridCol w:w="6"/>
        <w:gridCol w:w="96"/>
        <w:gridCol w:w="21"/>
        <w:gridCol w:w="75"/>
        <w:gridCol w:w="48"/>
        <w:gridCol w:w="7"/>
        <w:gridCol w:w="87"/>
        <w:gridCol w:w="87"/>
        <w:gridCol w:w="96"/>
        <w:gridCol w:w="96"/>
        <w:gridCol w:w="164"/>
        <w:gridCol w:w="72"/>
        <w:gridCol w:w="98"/>
        <w:gridCol w:w="1071"/>
        <w:gridCol w:w="78"/>
      </w:tblGrid>
      <w:tr w:rsidR="00E85B02" w:rsidRPr="006A4522" w:rsidTr="00FF760D">
        <w:trPr>
          <w:gridAfter w:val="3"/>
          <w:wAfter w:w="1167" w:type="dxa"/>
          <w:trHeight w:val="255"/>
        </w:trPr>
        <w:tc>
          <w:tcPr>
            <w:tcW w:w="6997" w:type="dxa"/>
            <w:gridSpan w:val="42"/>
            <w:tcBorders>
              <w:top w:val="nil"/>
              <w:left w:val="nil"/>
              <w:bottom w:val="nil"/>
              <w:right w:val="nil"/>
            </w:tcBorders>
            <w:noWrap/>
            <w:vAlign w:val="bottom"/>
          </w:tcPr>
          <w:p w:rsidR="00E85B02" w:rsidRPr="006A4522" w:rsidRDefault="00E85B02" w:rsidP="00FF760D">
            <w:pPr>
              <w:jc w:val="center"/>
              <w:rPr>
                <w:rFonts w:ascii="Arial" w:hAnsi="Arial" w:cs="Arial"/>
                <w:b/>
                <w:bCs/>
                <w:sz w:val="20"/>
                <w:szCs w:val="20"/>
              </w:rPr>
            </w:pPr>
            <w:r w:rsidRPr="006A4522">
              <w:rPr>
                <w:rFonts w:ascii="Arial" w:hAnsi="Arial" w:cs="Arial"/>
                <w:b/>
                <w:bCs/>
                <w:sz w:val="20"/>
                <w:szCs w:val="20"/>
              </w:rPr>
              <w:t>Оборотно-сальдовая ведомость по видам услуг</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300" w:type="dxa"/>
            <w:gridSpan w:val="35"/>
            <w:tcBorders>
              <w:top w:val="nil"/>
              <w:left w:val="nil"/>
              <w:bottom w:val="nil"/>
              <w:right w:val="nil"/>
            </w:tcBorders>
            <w:noWrap/>
            <w:vAlign w:val="bottom"/>
          </w:tcPr>
          <w:p w:rsidR="00E85B02" w:rsidRPr="006A4522" w:rsidRDefault="00E85B02" w:rsidP="00FF760D">
            <w:pPr>
              <w:rPr>
                <w:rFonts w:ascii="Arial" w:hAnsi="Arial" w:cs="Arial"/>
                <w:b/>
                <w:bCs/>
                <w:sz w:val="20"/>
                <w:szCs w:val="20"/>
              </w:rPr>
            </w:pPr>
          </w:p>
        </w:tc>
        <w:tc>
          <w:tcPr>
            <w:tcW w:w="1067" w:type="dxa"/>
            <w:gridSpan w:val="24"/>
            <w:tcBorders>
              <w:top w:val="nil"/>
              <w:left w:val="nil"/>
              <w:bottom w:val="nil"/>
              <w:right w:val="nil"/>
            </w:tcBorders>
            <w:noWrap/>
            <w:vAlign w:val="bottom"/>
          </w:tcPr>
          <w:p w:rsidR="00E85B02" w:rsidRPr="006A4522" w:rsidRDefault="00E85B02" w:rsidP="00FF760D">
            <w:pPr>
              <w:rPr>
                <w:rFonts w:ascii="Arial" w:hAnsi="Arial" w:cs="Arial"/>
                <w:b/>
                <w:bCs/>
                <w:sz w:val="20"/>
                <w:szCs w:val="20"/>
              </w:rPr>
            </w:pPr>
          </w:p>
        </w:tc>
        <w:tc>
          <w:tcPr>
            <w:tcW w:w="974" w:type="dxa"/>
            <w:gridSpan w:val="16"/>
            <w:tcBorders>
              <w:top w:val="nil"/>
              <w:left w:val="nil"/>
              <w:bottom w:val="nil"/>
              <w:right w:val="nil"/>
            </w:tcBorders>
            <w:noWrap/>
            <w:vAlign w:val="bottom"/>
          </w:tcPr>
          <w:p w:rsidR="00E85B02" w:rsidRPr="006A4522" w:rsidRDefault="00E85B02" w:rsidP="00FF760D">
            <w:pPr>
              <w:rPr>
                <w:rFonts w:ascii="Arial" w:hAnsi="Arial" w:cs="Arial"/>
                <w:b/>
                <w:bCs/>
                <w:sz w:val="20"/>
                <w:szCs w:val="20"/>
              </w:rPr>
            </w:pPr>
          </w:p>
        </w:tc>
      </w:tr>
      <w:tr w:rsidR="00E85B02" w:rsidRPr="006A4522" w:rsidTr="00FF760D">
        <w:trPr>
          <w:gridAfter w:val="3"/>
          <w:wAfter w:w="1167" w:type="dxa"/>
          <w:trHeight w:val="240"/>
        </w:trPr>
        <w:tc>
          <w:tcPr>
            <w:tcW w:w="6997" w:type="dxa"/>
            <w:gridSpan w:val="42"/>
            <w:tcBorders>
              <w:top w:val="nil"/>
              <w:left w:val="nil"/>
              <w:bottom w:val="nil"/>
              <w:right w:val="nil"/>
            </w:tcBorders>
            <w:noWrap/>
            <w:vAlign w:val="bottom"/>
          </w:tcPr>
          <w:p w:rsidR="00E85B02" w:rsidRPr="006A4522" w:rsidRDefault="00E85B02" w:rsidP="00FF760D">
            <w:pPr>
              <w:jc w:val="center"/>
              <w:rPr>
                <w:rFonts w:ascii="Arial" w:hAnsi="Arial" w:cs="Arial"/>
                <w:b/>
                <w:bCs/>
                <w:sz w:val="18"/>
                <w:szCs w:val="18"/>
              </w:rPr>
            </w:pPr>
            <w:r w:rsidRPr="006A4522">
              <w:rPr>
                <w:rFonts w:ascii="Arial" w:hAnsi="Arial" w:cs="Arial"/>
                <w:b/>
                <w:bCs/>
                <w:sz w:val="18"/>
                <w:szCs w:val="18"/>
              </w:rPr>
              <w:t>за период 1 Квартал 2014 г.</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300" w:type="dxa"/>
            <w:gridSpan w:val="35"/>
            <w:tcBorders>
              <w:top w:val="nil"/>
              <w:left w:val="nil"/>
              <w:bottom w:val="nil"/>
              <w:right w:val="nil"/>
            </w:tcBorders>
            <w:noWrap/>
            <w:vAlign w:val="bottom"/>
          </w:tcPr>
          <w:p w:rsidR="00E85B02" w:rsidRPr="006A4522" w:rsidRDefault="00E85B02" w:rsidP="00FF760D">
            <w:pPr>
              <w:rPr>
                <w:rFonts w:ascii="Arial" w:hAnsi="Arial" w:cs="Arial"/>
                <w:b/>
                <w:bCs/>
                <w:sz w:val="18"/>
                <w:szCs w:val="18"/>
              </w:rPr>
            </w:pPr>
          </w:p>
        </w:tc>
        <w:tc>
          <w:tcPr>
            <w:tcW w:w="1067" w:type="dxa"/>
            <w:gridSpan w:val="24"/>
            <w:tcBorders>
              <w:top w:val="nil"/>
              <w:left w:val="nil"/>
              <w:bottom w:val="nil"/>
              <w:right w:val="nil"/>
            </w:tcBorders>
            <w:noWrap/>
            <w:vAlign w:val="bottom"/>
          </w:tcPr>
          <w:p w:rsidR="00E85B02" w:rsidRPr="006A4522" w:rsidRDefault="00E85B02" w:rsidP="00FF760D">
            <w:pPr>
              <w:rPr>
                <w:rFonts w:ascii="Arial" w:hAnsi="Arial" w:cs="Arial"/>
                <w:b/>
                <w:bCs/>
                <w:sz w:val="18"/>
                <w:szCs w:val="18"/>
              </w:rPr>
            </w:pPr>
          </w:p>
        </w:tc>
        <w:tc>
          <w:tcPr>
            <w:tcW w:w="974" w:type="dxa"/>
            <w:gridSpan w:val="16"/>
            <w:tcBorders>
              <w:top w:val="nil"/>
              <w:left w:val="nil"/>
              <w:bottom w:val="nil"/>
              <w:right w:val="nil"/>
            </w:tcBorders>
            <w:noWrap/>
            <w:vAlign w:val="bottom"/>
          </w:tcPr>
          <w:p w:rsidR="00E85B02" w:rsidRPr="006A4522" w:rsidRDefault="00E85B02" w:rsidP="00FF760D">
            <w:pPr>
              <w:rPr>
                <w:rFonts w:ascii="Arial" w:hAnsi="Arial" w:cs="Arial"/>
                <w:b/>
                <w:bCs/>
                <w:sz w:val="18"/>
                <w:szCs w:val="18"/>
              </w:rPr>
            </w:pPr>
          </w:p>
        </w:tc>
      </w:tr>
      <w:tr w:rsidR="00E85B02" w:rsidRPr="006A4522" w:rsidTr="00FF760D">
        <w:trPr>
          <w:gridAfter w:val="3"/>
          <w:wAfter w:w="1167" w:type="dxa"/>
          <w:trHeight w:val="240"/>
        </w:trPr>
        <w:tc>
          <w:tcPr>
            <w:tcW w:w="6997" w:type="dxa"/>
            <w:gridSpan w:val="42"/>
            <w:tcBorders>
              <w:top w:val="nil"/>
              <w:left w:val="nil"/>
              <w:bottom w:val="nil"/>
              <w:right w:val="nil"/>
            </w:tcBorders>
            <w:noWrap/>
            <w:vAlign w:val="bottom"/>
          </w:tcPr>
          <w:p w:rsidR="00E85B02" w:rsidRPr="006A4522" w:rsidRDefault="00E85B02" w:rsidP="00FF760D">
            <w:pPr>
              <w:jc w:val="center"/>
              <w:rPr>
                <w:rFonts w:ascii="Arial" w:hAnsi="Arial" w:cs="Arial"/>
                <w:b/>
                <w:bCs/>
                <w:sz w:val="18"/>
                <w:szCs w:val="18"/>
              </w:rPr>
            </w:pPr>
            <w:r w:rsidRPr="006A4522">
              <w:rPr>
                <w:rFonts w:ascii="Arial" w:hAnsi="Arial" w:cs="Arial"/>
                <w:b/>
                <w:bCs/>
                <w:sz w:val="18"/>
                <w:szCs w:val="18"/>
              </w:rPr>
              <w:t>ООО  "Домоуправление"</w:t>
            </w:r>
          </w:p>
        </w:tc>
        <w:tc>
          <w:tcPr>
            <w:tcW w:w="1136" w:type="dxa"/>
            <w:gridSpan w:val="4"/>
            <w:tcBorders>
              <w:top w:val="nil"/>
              <w:left w:val="nil"/>
              <w:bottom w:val="nil"/>
              <w:right w:val="nil"/>
            </w:tcBorders>
            <w:noWrap/>
            <w:vAlign w:val="bottom"/>
          </w:tcPr>
          <w:p w:rsidR="00E85B02" w:rsidRPr="006A4522" w:rsidRDefault="00E85B02" w:rsidP="00FF760D">
            <w:pPr>
              <w:jc w:val="center"/>
              <w:rPr>
                <w:rFonts w:ascii="Arial" w:hAnsi="Arial" w:cs="Arial"/>
                <w:sz w:val="16"/>
                <w:szCs w:val="16"/>
              </w:rPr>
            </w:pPr>
          </w:p>
        </w:tc>
        <w:tc>
          <w:tcPr>
            <w:tcW w:w="2300" w:type="dxa"/>
            <w:gridSpan w:val="35"/>
            <w:tcBorders>
              <w:top w:val="nil"/>
              <w:left w:val="nil"/>
              <w:bottom w:val="nil"/>
              <w:right w:val="nil"/>
            </w:tcBorders>
            <w:noWrap/>
            <w:vAlign w:val="bottom"/>
          </w:tcPr>
          <w:p w:rsidR="00E85B02" w:rsidRPr="006A4522" w:rsidRDefault="00E85B02" w:rsidP="00FF760D">
            <w:pPr>
              <w:jc w:val="center"/>
              <w:rPr>
                <w:rFonts w:ascii="Arial" w:hAnsi="Arial" w:cs="Arial"/>
                <w:sz w:val="16"/>
                <w:szCs w:val="16"/>
              </w:rPr>
            </w:pPr>
          </w:p>
        </w:tc>
        <w:tc>
          <w:tcPr>
            <w:tcW w:w="1067" w:type="dxa"/>
            <w:gridSpan w:val="2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97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3"/>
          <w:wAfter w:w="1167" w:type="dxa"/>
          <w:trHeight w:val="225"/>
        </w:trPr>
        <w:tc>
          <w:tcPr>
            <w:tcW w:w="980"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771"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822" w:type="dxa"/>
            <w:gridSpan w:val="6"/>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922"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502" w:type="dxa"/>
            <w:gridSpan w:val="9"/>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300" w:type="dxa"/>
            <w:gridSpan w:val="35"/>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67" w:type="dxa"/>
            <w:gridSpan w:val="2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97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3"/>
          <w:wAfter w:w="1167" w:type="dxa"/>
          <w:trHeight w:val="225"/>
        </w:trPr>
        <w:tc>
          <w:tcPr>
            <w:tcW w:w="6997" w:type="dxa"/>
            <w:gridSpan w:val="42"/>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Заречная д.2</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341" w:type="dxa"/>
            <w:gridSpan w:val="75"/>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3"/>
          <w:wAfter w:w="1167" w:type="dxa"/>
          <w:trHeight w:val="450"/>
        </w:trPr>
        <w:tc>
          <w:tcPr>
            <w:tcW w:w="3573" w:type="dxa"/>
            <w:gridSpan w:val="29"/>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22" w:type="dxa"/>
            <w:gridSpan w:val="4"/>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02" w:type="dxa"/>
            <w:gridSpan w:val="9"/>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2300" w:type="dxa"/>
            <w:gridSpan w:val="35"/>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67" w:type="dxa"/>
            <w:gridSpan w:val="24"/>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74" w:type="dxa"/>
            <w:gridSpan w:val="16"/>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3"/>
          <w:wAfter w:w="1167" w:type="dxa"/>
          <w:trHeight w:val="225"/>
        </w:trPr>
        <w:tc>
          <w:tcPr>
            <w:tcW w:w="980" w:type="dxa"/>
            <w:gridSpan w:val="10"/>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71"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22" w:type="dxa"/>
            <w:gridSpan w:val="6"/>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22" w:type="dxa"/>
            <w:gridSpan w:val="4"/>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02" w:type="dxa"/>
            <w:gridSpan w:val="9"/>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2300" w:type="dxa"/>
            <w:gridSpan w:val="35"/>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67" w:type="dxa"/>
            <w:gridSpan w:val="24"/>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74" w:type="dxa"/>
            <w:gridSpan w:val="16"/>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3"/>
          <w:wAfter w:w="1167"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22" w:type="dxa"/>
            <w:gridSpan w:val="4"/>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876,35</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300" w:type="dxa"/>
            <w:gridSpan w:val="35"/>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2590,04</w:t>
            </w:r>
          </w:p>
        </w:tc>
        <w:tc>
          <w:tcPr>
            <w:tcW w:w="1067" w:type="dxa"/>
            <w:gridSpan w:val="24"/>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179,10</w:t>
            </w:r>
          </w:p>
        </w:tc>
        <w:tc>
          <w:tcPr>
            <w:tcW w:w="974" w:type="dxa"/>
            <w:gridSpan w:val="16"/>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1713,69</w:t>
            </w:r>
          </w:p>
        </w:tc>
      </w:tr>
      <w:tr w:rsidR="00E85B02" w:rsidRPr="006A4522" w:rsidTr="00FF760D">
        <w:trPr>
          <w:gridAfter w:val="3"/>
          <w:wAfter w:w="1167" w:type="dxa"/>
          <w:trHeight w:val="225"/>
        </w:trPr>
        <w:tc>
          <w:tcPr>
            <w:tcW w:w="2751" w:type="dxa"/>
            <w:gridSpan w:val="23"/>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22" w:type="dxa"/>
            <w:gridSpan w:val="6"/>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6609,40</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9725,80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300" w:type="dxa"/>
            <w:gridSpan w:val="35"/>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12950,70</w:t>
            </w:r>
          </w:p>
        </w:tc>
        <w:tc>
          <w:tcPr>
            <w:tcW w:w="1067" w:type="dxa"/>
            <w:gridSpan w:val="24"/>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1215,18</w:t>
            </w:r>
          </w:p>
        </w:tc>
        <w:tc>
          <w:tcPr>
            <w:tcW w:w="974" w:type="dxa"/>
            <w:gridSpan w:val="16"/>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9834,30</w:t>
            </w:r>
          </w:p>
        </w:tc>
      </w:tr>
      <w:tr w:rsidR="00E85B02" w:rsidRPr="006A4522" w:rsidTr="00FF760D">
        <w:trPr>
          <w:gridAfter w:val="3"/>
          <w:wAfter w:w="1167" w:type="dxa"/>
          <w:trHeight w:val="225"/>
        </w:trPr>
        <w:tc>
          <w:tcPr>
            <w:tcW w:w="980" w:type="dxa"/>
            <w:gridSpan w:val="10"/>
            <w:tcBorders>
              <w:top w:val="single" w:sz="8" w:space="0" w:color="auto"/>
              <w:left w:val="nil"/>
              <w:bottom w:val="single" w:sz="8"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71" w:type="dxa"/>
            <w:gridSpan w:val="13"/>
            <w:tcBorders>
              <w:top w:val="single" w:sz="8" w:space="0" w:color="auto"/>
              <w:left w:val="nil"/>
              <w:bottom w:val="single" w:sz="8"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22" w:type="dxa"/>
            <w:gridSpan w:val="6"/>
            <w:tcBorders>
              <w:top w:val="single" w:sz="8" w:space="0" w:color="auto"/>
              <w:left w:val="nil"/>
              <w:bottom w:val="single" w:sz="8"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2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6609,40</w:t>
            </w: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10602,15</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300" w:type="dxa"/>
            <w:gridSpan w:val="3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15540,74</w:t>
            </w:r>
          </w:p>
        </w:tc>
        <w:tc>
          <w:tcPr>
            <w:tcW w:w="1067" w:type="dxa"/>
            <w:gridSpan w:val="24"/>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1394,28</w:t>
            </w:r>
          </w:p>
        </w:tc>
        <w:tc>
          <w:tcPr>
            <w:tcW w:w="974" w:type="dxa"/>
            <w:gridSpan w:val="16"/>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11547,99</w:t>
            </w:r>
          </w:p>
        </w:tc>
      </w:tr>
      <w:tr w:rsidR="00E85B02" w:rsidRPr="006A4522" w:rsidTr="00FF760D">
        <w:trPr>
          <w:gridAfter w:val="3"/>
          <w:wAfter w:w="1167" w:type="dxa"/>
          <w:trHeight w:val="225"/>
        </w:trPr>
        <w:tc>
          <w:tcPr>
            <w:tcW w:w="980" w:type="dxa"/>
            <w:gridSpan w:val="10"/>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p>
        </w:tc>
        <w:tc>
          <w:tcPr>
            <w:tcW w:w="1771"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p>
        </w:tc>
        <w:tc>
          <w:tcPr>
            <w:tcW w:w="822" w:type="dxa"/>
            <w:gridSpan w:val="6"/>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p>
        </w:tc>
        <w:tc>
          <w:tcPr>
            <w:tcW w:w="192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p>
        </w:tc>
        <w:tc>
          <w:tcPr>
            <w:tcW w:w="2300" w:type="dxa"/>
            <w:gridSpan w:val="3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p>
        </w:tc>
        <w:tc>
          <w:tcPr>
            <w:tcW w:w="1067" w:type="dxa"/>
            <w:gridSpan w:val="24"/>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p>
        </w:tc>
        <w:tc>
          <w:tcPr>
            <w:tcW w:w="974" w:type="dxa"/>
            <w:gridSpan w:val="16"/>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p>
        </w:tc>
      </w:tr>
      <w:tr w:rsidR="00E85B02" w:rsidRPr="006A4522" w:rsidTr="00FF760D">
        <w:trPr>
          <w:gridAfter w:val="4"/>
          <w:wAfter w:w="1239"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Ласанен д.2</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69" w:type="dxa"/>
            <w:gridSpan w:val="7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4"/>
          <w:wAfter w:w="1239" w:type="dxa"/>
          <w:trHeight w:val="450"/>
        </w:trPr>
        <w:tc>
          <w:tcPr>
            <w:tcW w:w="3453" w:type="dxa"/>
            <w:gridSpan w:val="27"/>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06" w:type="dxa"/>
            <w:gridSpan w:val="5"/>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638" w:type="dxa"/>
            <w:gridSpan w:val="10"/>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2216" w:type="dxa"/>
            <w:gridSpan w:val="32"/>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61"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92" w:type="dxa"/>
            <w:gridSpan w:val="1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4"/>
          <w:wAfter w:w="1239" w:type="dxa"/>
          <w:trHeight w:val="225"/>
        </w:trPr>
        <w:tc>
          <w:tcPr>
            <w:tcW w:w="946" w:type="dxa"/>
            <w:gridSpan w:val="7"/>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1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795" w:type="dxa"/>
            <w:gridSpan w:val="7"/>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06" w:type="dxa"/>
            <w:gridSpan w:val="5"/>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638" w:type="dxa"/>
            <w:gridSpan w:val="10"/>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2216" w:type="dxa"/>
            <w:gridSpan w:val="32"/>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61"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92" w:type="dxa"/>
            <w:gridSpan w:val="1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4"/>
          <w:wAfter w:w="1239" w:type="dxa"/>
          <w:trHeight w:val="225"/>
        </w:trPr>
        <w:tc>
          <w:tcPr>
            <w:tcW w:w="3453" w:type="dxa"/>
            <w:gridSpan w:val="27"/>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06" w:type="dxa"/>
            <w:gridSpan w:val="5"/>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38" w:type="dxa"/>
            <w:gridSpan w:val="10"/>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12264,78</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216" w:type="dxa"/>
            <w:gridSpan w:val="32"/>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28435,80</w:t>
            </w:r>
          </w:p>
        </w:tc>
        <w:tc>
          <w:tcPr>
            <w:tcW w:w="1061"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8695,13</w:t>
            </w:r>
          </w:p>
        </w:tc>
        <w:tc>
          <w:tcPr>
            <w:tcW w:w="992" w:type="dxa"/>
            <w:gridSpan w:val="1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16214,94</w:t>
            </w:r>
          </w:p>
        </w:tc>
      </w:tr>
      <w:tr w:rsidR="00E85B02" w:rsidRPr="006A4522" w:rsidTr="00FF760D">
        <w:trPr>
          <w:gridAfter w:val="4"/>
          <w:wAfter w:w="1239" w:type="dxa"/>
          <w:trHeight w:val="225"/>
        </w:trPr>
        <w:tc>
          <w:tcPr>
            <w:tcW w:w="3453" w:type="dxa"/>
            <w:gridSpan w:val="27"/>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06" w:type="dxa"/>
            <w:gridSpan w:val="5"/>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38" w:type="dxa"/>
            <w:gridSpan w:val="10"/>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7609,45</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216" w:type="dxa"/>
            <w:gridSpan w:val="3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17642,46</w:t>
            </w:r>
          </w:p>
        </w:tc>
        <w:tc>
          <w:tcPr>
            <w:tcW w:w="106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5394,87</w:t>
            </w:r>
          </w:p>
        </w:tc>
        <w:tc>
          <w:tcPr>
            <w:tcW w:w="992" w:type="dxa"/>
            <w:gridSpan w:val="1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9989,19</w:t>
            </w:r>
          </w:p>
        </w:tc>
      </w:tr>
      <w:tr w:rsidR="00E85B02" w:rsidRPr="006A4522" w:rsidTr="00FF760D">
        <w:trPr>
          <w:gridAfter w:val="4"/>
          <w:wAfter w:w="1239" w:type="dxa"/>
          <w:trHeight w:val="225"/>
        </w:trPr>
        <w:tc>
          <w:tcPr>
            <w:tcW w:w="3453" w:type="dxa"/>
            <w:gridSpan w:val="27"/>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ООО Домоуправление</w:t>
            </w:r>
          </w:p>
        </w:tc>
        <w:tc>
          <w:tcPr>
            <w:tcW w:w="1906" w:type="dxa"/>
            <w:gridSpan w:val="5"/>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59153,13</w:t>
            </w:r>
          </w:p>
        </w:tc>
        <w:tc>
          <w:tcPr>
            <w:tcW w:w="1638" w:type="dxa"/>
            <w:gridSpan w:val="10"/>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120011,85</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216" w:type="dxa"/>
            <w:gridSpan w:val="3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136169,28</w:t>
            </w:r>
          </w:p>
        </w:tc>
        <w:tc>
          <w:tcPr>
            <w:tcW w:w="106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44219,53</w:t>
            </w:r>
          </w:p>
        </w:tc>
        <w:tc>
          <w:tcPr>
            <w:tcW w:w="992" w:type="dxa"/>
            <w:gridSpan w:val="1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75266,74</w:t>
            </w:r>
          </w:p>
        </w:tc>
      </w:tr>
      <w:tr w:rsidR="00E85B02" w:rsidRPr="006A4522" w:rsidTr="00FF760D">
        <w:trPr>
          <w:gridAfter w:val="4"/>
          <w:wAfter w:w="1239" w:type="dxa"/>
          <w:trHeight w:val="225"/>
        </w:trPr>
        <w:tc>
          <w:tcPr>
            <w:tcW w:w="2658" w:type="dxa"/>
            <w:gridSpan w:val="2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795" w:type="dxa"/>
            <w:gridSpan w:val="7"/>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06" w:type="dxa"/>
            <w:gridSpan w:val="5"/>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59153,13</w:t>
            </w:r>
          </w:p>
        </w:tc>
        <w:tc>
          <w:tcPr>
            <w:tcW w:w="1638" w:type="dxa"/>
            <w:gridSpan w:val="10"/>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112402,40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216" w:type="dxa"/>
            <w:gridSpan w:val="3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118526,82</w:t>
            </w:r>
          </w:p>
        </w:tc>
        <w:tc>
          <w:tcPr>
            <w:tcW w:w="106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38824,66</w:t>
            </w:r>
          </w:p>
        </w:tc>
        <w:tc>
          <w:tcPr>
            <w:tcW w:w="992" w:type="dxa"/>
            <w:gridSpan w:val="1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65277,55</w:t>
            </w:r>
          </w:p>
        </w:tc>
      </w:tr>
      <w:tr w:rsidR="00E85B02" w:rsidRPr="006A4522" w:rsidTr="00FF760D">
        <w:trPr>
          <w:gridAfter w:val="4"/>
          <w:wAfter w:w="1239" w:type="dxa"/>
          <w:trHeight w:val="225"/>
        </w:trPr>
        <w:tc>
          <w:tcPr>
            <w:tcW w:w="946" w:type="dxa"/>
            <w:gridSpan w:val="7"/>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1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795" w:type="dxa"/>
            <w:gridSpan w:val="7"/>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06"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59153,13</w:t>
            </w:r>
          </w:p>
        </w:tc>
        <w:tc>
          <w:tcPr>
            <w:tcW w:w="1638" w:type="dxa"/>
            <w:gridSpan w:val="10"/>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132276,63</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216" w:type="dxa"/>
            <w:gridSpan w:val="32"/>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164605,08</w:t>
            </w:r>
          </w:p>
        </w:tc>
        <w:tc>
          <w:tcPr>
            <w:tcW w:w="1061"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52914,66</w:t>
            </w:r>
          </w:p>
        </w:tc>
        <w:tc>
          <w:tcPr>
            <w:tcW w:w="992" w:type="dxa"/>
            <w:gridSpan w:val="17"/>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91481,68</w:t>
            </w:r>
          </w:p>
        </w:tc>
      </w:tr>
      <w:tr w:rsidR="00E85B02" w:rsidRPr="006A4522" w:rsidTr="00FF760D">
        <w:trPr>
          <w:gridAfter w:val="5"/>
          <w:wAfter w:w="1403"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Ласанен д.4</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105" w:type="dxa"/>
            <w:gridSpan w:val="7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
          <w:wAfter w:w="1403" w:type="dxa"/>
          <w:trHeight w:val="450"/>
        </w:trPr>
        <w:tc>
          <w:tcPr>
            <w:tcW w:w="3549" w:type="dxa"/>
            <w:gridSpan w:val="28"/>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58"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490" w:type="dxa"/>
            <w:gridSpan w:val="7"/>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2120" w:type="dxa"/>
            <w:gridSpan w:val="28"/>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44" w:type="dxa"/>
            <w:gridSpan w:val="26"/>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41" w:type="dxa"/>
            <w:gridSpan w:val="19"/>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5"/>
          <w:wAfter w:w="1403" w:type="dxa"/>
          <w:trHeight w:val="225"/>
        </w:trPr>
        <w:tc>
          <w:tcPr>
            <w:tcW w:w="973" w:type="dxa"/>
            <w:gridSpan w:val="8"/>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59"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17" w:type="dxa"/>
            <w:gridSpan w:val="7"/>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58"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90" w:type="dxa"/>
            <w:gridSpan w:val="7"/>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2120" w:type="dxa"/>
            <w:gridSpan w:val="28"/>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44" w:type="dxa"/>
            <w:gridSpan w:val="26"/>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41" w:type="dxa"/>
            <w:gridSpan w:val="19"/>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5"/>
          <w:wAfter w:w="1403"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58"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8987,96</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120"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32960,28</w:t>
            </w:r>
          </w:p>
        </w:tc>
        <w:tc>
          <w:tcPr>
            <w:tcW w:w="1044" w:type="dxa"/>
            <w:gridSpan w:val="26"/>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2313,01</w:t>
            </w:r>
          </w:p>
        </w:tc>
        <w:tc>
          <w:tcPr>
            <w:tcW w:w="941" w:type="dxa"/>
            <w:gridSpan w:val="19"/>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23972,32</w:t>
            </w:r>
          </w:p>
        </w:tc>
      </w:tr>
      <w:tr w:rsidR="00E85B02" w:rsidRPr="006A4522" w:rsidTr="00FF760D">
        <w:trPr>
          <w:gridAfter w:val="5"/>
          <w:wAfter w:w="1403"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5576,44</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120" w:type="dxa"/>
            <w:gridSpan w:val="2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20449,63</w:t>
            </w:r>
          </w:p>
        </w:tc>
        <w:tc>
          <w:tcPr>
            <w:tcW w:w="1044"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1435,11</w:t>
            </w:r>
          </w:p>
        </w:tc>
        <w:tc>
          <w:tcPr>
            <w:tcW w:w="941" w:type="dxa"/>
            <w:gridSpan w:val="1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14873,19</w:t>
            </w:r>
          </w:p>
        </w:tc>
      </w:tr>
      <w:tr w:rsidR="00E85B02" w:rsidRPr="006A4522" w:rsidTr="00FF760D">
        <w:trPr>
          <w:gridAfter w:val="5"/>
          <w:wAfter w:w="1403"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ООО Домоуправление</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33546,69</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80936,64</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120" w:type="dxa"/>
            <w:gridSpan w:val="2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101073,12</w:t>
            </w:r>
          </w:p>
        </w:tc>
        <w:tc>
          <w:tcPr>
            <w:tcW w:w="1044"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19732,83</w:t>
            </w:r>
          </w:p>
        </w:tc>
        <w:tc>
          <w:tcPr>
            <w:tcW w:w="941" w:type="dxa"/>
            <w:gridSpan w:val="1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53683,17</w:t>
            </w:r>
          </w:p>
        </w:tc>
      </w:tr>
      <w:tr w:rsidR="00E85B02" w:rsidRPr="006A4522" w:rsidTr="00FF760D">
        <w:trPr>
          <w:gridAfter w:val="5"/>
          <w:wAfter w:w="1403" w:type="dxa"/>
          <w:trHeight w:val="225"/>
        </w:trPr>
        <w:tc>
          <w:tcPr>
            <w:tcW w:w="2732" w:type="dxa"/>
            <w:gridSpan w:val="21"/>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17" w:type="dxa"/>
            <w:gridSpan w:val="7"/>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33546,69</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75360,20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120" w:type="dxa"/>
            <w:gridSpan w:val="2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80623,49</w:t>
            </w:r>
          </w:p>
        </w:tc>
        <w:tc>
          <w:tcPr>
            <w:tcW w:w="1044"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18297,72</w:t>
            </w:r>
          </w:p>
        </w:tc>
        <w:tc>
          <w:tcPr>
            <w:tcW w:w="941" w:type="dxa"/>
            <w:gridSpan w:val="1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38809,98</w:t>
            </w:r>
          </w:p>
        </w:tc>
      </w:tr>
      <w:tr w:rsidR="00E85B02" w:rsidRPr="006A4522" w:rsidTr="00FF760D">
        <w:trPr>
          <w:gridAfter w:val="5"/>
          <w:wAfter w:w="1403" w:type="dxa"/>
          <w:trHeight w:val="225"/>
        </w:trPr>
        <w:tc>
          <w:tcPr>
            <w:tcW w:w="973" w:type="dxa"/>
            <w:gridSpan w:val="8"/>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59"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17" w:type="dxa"/>
            <w:gridSpan w:val="7"/>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58"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33546,69</w:t>
            </w:r>
          </w:p>
        </w:tc>
        <w:tc>
          <w:tcPr>
            <w:tcW w:w="1490"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89924,60</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120" w:type="dxa"/>
            <w:gridSpan w:val="2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134033,40</w:t>
            </w:r>
          </w:p>
        </w:tc>
        <w:tc>
          <w:tcPr>
            <w:tcW w:w="1044" w:type="dxa"/>
            <w:gridSpan w:val="26"/>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22045,84</w:t>
            </w:r>
          </w:p>
        </w:tc>
        <w:tc>
          <w:tcPr>
            <w:tcW w:w="941" w:type="dxa"/>
            <w:gridSpan w:val="19"/>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77655,49</w:t>
            </w:r>
          </w:p>
        </w:tc>
      </w:tr>
      <w:tr w:rsidR="00E85B02" w:rsidRPr="006A4522" w:rsidTr="00FF760D">
        <w:trPr>
          <w:gridAfter w:val="6"/>
          <w:wAfter w:w="1499"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Ласанен д.6</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009" w:type="dxa"/>
            <w:gridSpan w:val="7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6"/>
          <w:wAfter w:w="1499" w:type="dxa"/>
          <w:trHeight w:val="450"/>
        </w:trPr>
        <w:tc>
          <w:tcPr>
            <w:tcW w:w="3549" w:type="dxa"/>
            <w:gridSpan w:val="28"/>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58"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490" w:type="dxa"/>
            <w:gridSpan w:val="7"/>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2024" w:type="dxa"/>
            <w:gridSpan w:val="25"/>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40" w:type="dxa"/>
            <w:gridSpan w:val="27"/>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45" w:type="dxa"/>
            <w:gridSpan w:val="20"/>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6"/>
          <w:wAfter w:w="1499" w:type="dxa"/>
          <w:trHeight w:val="225"/>
        </w:trPr>
        <w:tc>
          <w:tcPr>
            <w:tcW w:w="973" w:type="dxa"/>
            <w:gridSpan w:val="8"/>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59"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17" w:type="dxa"/>
            <w:gridSpan w:val="7"/>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58"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90" w:type="dxa"/>
            <w:gridSpan w:val="7"/>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2024" w:type="dxa"/>
            <w:gridSpan w:val="25"/>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40" w:type="dxa"/>
            <w:gridSpan w:val="27"/>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45" w:type="dxa"/>
            <w:gridSpan w:val="20"/>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6"/>
          <w:wAfter w:w="1499"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58"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2434,03</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024"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5141,13</w:t>
            </w:r>
          </w:p>
        </w:tc>
        <w:tc>
          <w:tcPr>
            <w:tcW w:w="1040" w:type="dxa"/>
            <w:gridSpan w:val="27"/>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505,32</w:t>
            </w:r>
          </w:p>
        </w:tc>
        <w:tc>
          <w:tcPr>
            <w:tcW w:w="945" w:type="dxa"/>
            <w:gridSpan w:val="20"/>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2707,10</w:t>
            </w:r>
          </w:p>
        </w:tc>
      </w:tr>
      <w:tr w:rsidR="00E85B02" w:rsidRPr="006A4522" w:rsidTr="00FF760D">
        <w:trPr>
          <w:gridAfter w:val="6"/>
          <w:wAfter w:w="1499"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1510,15</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024" w:type="dxa"/>
            <w:gridSpan w:val="25"/>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3189,73</w:t>
            </w:r>
          </w:p>
        </w:tc>
        <w:tc>
          <w:tcPr>
            <w:tcW w:w="1040" w:type="dxa"/>
            <w:gridSpan w:val="27"/>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313,53</w:t>
            </w:r>
          </w:p>
        </w:tc>
        <w:tc>
          <w:tcPr>
            <w:tcW w:w="945" w:type="dxa"/>
            <w:gridSpan w:val="20"/>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1679,58</w:t>
            </w:r>
          </w:p>
        </w:tc>
      </w:tr>
      <w:tr w:rsidR="00E85B02" w:rsidRPr="006A4522" w:rsidTr="00FF760D">
        <w:trPr>
          <w:gridAfter w:val="6"/>
          <w:wAfter w:w="1499" w:type="dxa"/>
          <w:trHeight w:val="225"/>
        </w:trPr>
        <w:tc>
          <w:tcPr>
            <w:tcW w:w="2732" w:type="dxa"/>
            <w:gridSpan w:val="21"/>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17" w:type="dxa"/>
            <w:gridSpan w:val="7"/>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13306,81</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22259,73</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024" w:type="dxa"/>
            <w:gridSpan w:val="25"/>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24000,63</w:t>
            </w:r>
          </w:p>
        </w:tc>
        <w:tc>
          <w:tcPr>
            <w:tcW w:w="1040" w:type="dxa"/>
            <w:gridSpan w:val="27"/>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6623,40</w:t>
            </w:r>
          </w:p>
        </w:tc>
        <w:tc>
          <w:tcPr>
            <w:tcW w:w="945" w:type="dxa"/>
            <w:gridSpan w:val="20"/>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15047,71</w:t>
            </w:r>
          </w:p>
        </w:tc>
      </w:tr>
      <w:tr w:rsidR="00E85B02" w:rsidRPr="006A4522" w:rsidTr="00FF760D">
        <w:trPr>
          <w:gridAfter w:val="6"/>
          <w:wAfter w:w="1499" w:type="dxa"/>
          <w:trHeight w:val="225"/>
        </w:trPr>
        <w:tc>
          <w:tcPr>
            <w:tcW w:w="973" w:type="dxa"/>
            <w:gridSpan w:val="8"/>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59"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17" w:type="dxa"/>
            <w:gridSpan w:val="7"/>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58"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13306,81</w:t>
            </w:r>
          </w:p>
        </w:tc>
        <w:tc>
          <w:tcPr>
            <w:tcW w:w="1490"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26203,91</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2024" w:type="dxa"/>
            <w:gridSpan w:val="2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32331,49</w:t>
            </w:r>
          </w:p>
        </w:tc>
        <w:tc>
          <w:tcPr>
            <w:tcW w:w="1040" w:type="dxa"/>
            <w:gridSpan w:val="27"/>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7442,25</w:t>
            </w:r>
          </w:p>
        </w:tc>
        <w:tc>
          <w:tcPr>
            <w:tcW w:w="945" w:type="dxa"/>
            <w:gridSpan w:val="20"/>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19434,39</w:t>
            </w:r>
          </w:p>
        </w:tc>
      </w:tr>
      <w:tr w:rsidR="00E85B02" w:rsidRPr="006A4522" w:rsidTr="00FF760D">
        <w:trPr>
          <w:gridAfter w:val="7"/>
          <w:wAfter w:w="1595"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Ленина д.18</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913" w:type="dxa"/>
            <w:gridSpan w:val="7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7"/>
          <w:wAfter w:w="1595"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937" w:type="dxa"/>
            <w:gridSpan w:val="2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46"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30"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7"/>
          <w:wAfter w:w="1595" w:type="dxa"/>
          <w:trHeight w:val="225"/>
        </w:trPr>
        <w:tc>
          <w:tcPr>
            <w:tcW w:w="1007" w:type="dxa"/>
            <w:gridSpan w:val="12"/>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937" w:type="dxa"/>
            <w:gridSpan w:val="2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46"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30"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7"/>
          <w:wAfter w:w="1595"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single" w:sz="4" w:space="0" w:color="auto"/>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2730,70</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4107,60</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937" w:type="dxa"/>
            <w:gridSpan w:val="24"/>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4924,50</w:t>
            </w:r>
          </w:p>
        </w:tc>
        <w:tc>
          <w:tcPr>
            <w:tcW w:w="1046"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3246,60</w:t>
            </w:r>
          </w:p>
        </w:tc>
        <w:tc>
          <w:tcPr>
            <w:tcW w:w="930"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3547,60</w:t>
            </w:r>
          </w:p>
        </w:tc>
      </w:tr>
      <w:tr w:rsidR="00E85B02" w:rsidRPr="006A4522" w:rsidTr="00FF760D">
        <w:trPr>
          <w:gridAfter w:val="7"/>
          <w:wAfter w:w="1595" w:type="dxa"/>
          <w:trHeight w:val="225"/>
        </w:trPr>
        <w:tc>
          <w:tcPr>
            <w:tcW w:w="1007"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2730,70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4107,60</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937" w:type="dxa"/>
            <w:gridSpan w:val="2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4924,50</w:t>
            </w:r>
          </w:p>
        </w:tc>
        <w:tc>
          <w:tcPr>
            <w:tcW w:w="1046"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3246,60</w:t>
            </w:r>
          </w:p>
        </w:tc>
        <w:tc>
          <w:tcPr>
            <w:tcW w:w="930"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3547,60</w:t>
            </w:r>
          </w:p>
        </w:tc>
      </w:tr>
      <w:tr w:rsidR="00E85B02" w:rsidRPr="006A4522" w:rsidTr="00FF760D">
        <w:trPr>
          <w:gridAfter w:val="8"/>
          <w:wAfter w:w="1682"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Ленина д.21</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826" w:type="dxa"/>
            <w:gridSpan w:val="70"/>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8"/>
          <w:wAfter w:w="1682"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850" w:type="dxa"/>
            <w:gridSpan w:val="22"/>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42"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34" w:type="dxa"/>
            <w:gridSpan w:val="23"/>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8"/>
          <w:wAfter w:w="1682" w:type="dxa"/>
          <w:trHeight w:val="225"/>
        </w:trPr>
        <w:tc>
          <w:tcPr>
            <w:tcW w:w="1007" w:type="dxa"/>
            <w:gridSpan w:val="12"/>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850" w:type="dxa"/>
            <w:gridSpan w:val="22"/>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42"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34" w:type="dxa"/>
            <w:gridSpan w:val="23"/>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8"/>
          <w:wAfter w:w="1682"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ООО Домоуправление</w:t>
            </w:r>
          </w:p>
        </w:tc>
        <w:tc>
          <w:tcPr>
            <w:tcW w:w="1977"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1155,00</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3465,00</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850" w:type="dxa"/>
            <w:gridSpan w:val="22"/>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3465,00</w:t>
            </w:r>
          </w:p>
        </w:tc>
        <w:tc>
          <w:tcPr>
            <w:tcW w:w="1042"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913,50</w:t>
            </w:r>
          </w:p>
        </w:tc>
        <w:tc>
          <w:tcPr>
            <w:tcW w:w="934" w:type="dxa"/>
            <w:gridSpan w:val="23"/>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1155,00</w:t>
            </w:r>
          </w:p>
        </w:tc>
      </w:tr>
      <w:tr w:rsidR="00E85B02" w:rsidRPr="006A4522" w:rsidTr="00FF760D">
        <w:trPr>
          <w:gridAfter w:val="8"/>
          <w:wAfter w:w="1682"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1155,00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3465,00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850" w:type="dxa"/>
            <w:gridSpan w:val="2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3465,00</w:t>
            </w:r>
          </w:p>
        </w:tc>
        <w:tc>
          <w:tcPr>
            <w:tcW w:w="104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913,50</w:t>
            </w:r>
          </w:p>
        </w:tc>
        <w:tc>
          <w:tcPr>
            <w:tcW w:w="934" w:type="dxa"/>
            <w:gridSpan w:val="23"/>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1155,00</w:t>
            </w:r>
          </w:p>
        </w:tc>
      </w:tr>
      <w:tr w:rsidR="00E85B02" w:rsidRPr="006A4522" w:rsidTr="00FF760D">
        <w:trPr>
          <w:gridAfter w:val="8"/>
          <w:wAfter w:w="1682" w:type="dxa"/>
          <w:trHeight w:val="225"/>
        </w:trPr>
        <w:tc>
          <w:tcPr>
            <w:tcW w:w="1007"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1155,00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3465,00</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850" w:type="dxa"/>
            <w:gridSpan w:val="22"/>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3465,00</w:t>
            </w:r>
          </w:p>
        </w:tc>
        <w:tc>
          <w:tcPr>
            <w:tcW w:w="1042"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913,50</w:t>
            </w:r>
          </w:p>
        </w:tc>
        <w:tc>
          <w:tcPr>
            <w:tcW w:w="934" w:type="dxa"/>
            <w:gridSpan w:val="23"/>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1155,00</w:t>
            </w:r>
          </w:p>
        </w:tc>
      </w:tr>
      <w:tr w:rsidR="00E85B02" w:rsidRPr="006A4522" w:rsidTr="00FF760D">
        <w:trPr>
          <w:gridAfter w:val="9"/>
          <w:wAfter w:w="1769"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Ленина д.24</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739" w:type="dxa"/>
            <w:gridSpan w:val="69"/>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9"/>
          <w:wAfter w:w="1769"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763" w:type="dxa"/>
            <w:gridSpan w:val="21"/>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8"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38" w:type="dxa"/>
            <w:gridSpan w:val="23"/>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9"/>
          <w:wAfter w:w="1769" w:type="dxa"/>
          <w:trHeight w:val="225"/>
        </w:trPr>
        <w:tc>
          <w:tcPr>
            <w:tcW w:w="1007" w:type="dxa"/>
            <w:gridSpan w:val="12"/>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763" w:type="dxa"/>
            <w:gridSpan w:val="21"/>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8"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38" w:type="dxa"/>
            <w:gridSpan w:val="23"/>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9"/>
          <w:wAfter w:w="1769"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single" w:sz="4" w:space="0" w:color="auto"/>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5794,60</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2528,40</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63" w:type="dxa"/>
            <w:gridSpan w:val="21"/>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5004,30</w:t>
            </w:r>
          </w:p>
        </w:tc>
        <w:tc>
          <w:tcPr>
            <w:tcW w:w="1038"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1118,25</w:t>
            </w:r>
          </w:p>
        </w:tc>
        <w:tc>
          <w:tcPr>
            <w:tcW w:w="938" w:type="dxa"/>
            <w:gridSpan w:val="23"/>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8270,50</w:t>
            </w:r>
          </w:p>
        </w:tc>
      </w:tr>
      <w:tr w:rsidR="00E85B02" w:rsidRPr="006A4522" w:rsidTr="00FF760D">
        <w:trPr>
          <w:gridAfter w:val="9"/>
          <w:wAfter w:w="1769" w:type="dxa"/>
          <w:trHeight w:val="225"/>
        </w:trPr>
        <w:tc>
          <w:tcPr>
            <w:tcW w:w="1007"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5794,60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2528,40</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63" w:type="dxa"/>
            <w:gridSpan w:val="21"/>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5004,30</w:t>
            </w:r>
          </w:p>
        </w:tc>
        <w:tc>
          <w:tcPr>
            <w:tcW w:w="1038"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1118,25</w:t>
            </w:r>
          </w:p>
        </w:tc>
        <w:tc>
          <w:tcPr>
            <w:tcW w:w="938" w:type="dxa"/>
            <w:gridSpan w:val="23"/>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8270,50</w:t>
            </w:r>
          </w:p>
        </w:tc>
      </w:tr>
      <w:tr w:rsidR="00E85B02" w:rsidRPr="006A4522" w:rsidTr="00FF760D">
        <w:trPr>
          <w:gridAfter w:val="1"/>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д.4</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732" w:type="dxa"/>
            <w:gridSpan w:val="68"/>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776" w:type="dxa"/>
            <w:gridSpan w:val="9"/>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643" w:type="dxa"/>
            <w:gridSpan w:val="18"/>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993"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1096" w:type="dxa"/>
            <w:gridSpan w:val="25"/>
            <w:tcBorders>
              <w:top w:val="single" w:sz="8" w:space="0" w:color="auto"/>
              <w:left w:val="nil"/>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Перерасч.</w:t>
            </w:r>
            <w:r w:rsidRPr="006A4522">
              <w:rPr>
                <w:rFonts w:ascii="Arial" w:hAnsi="Arial" w:cs="Arial"/>
                <w:sz w:val="16"/>
                <w:szCs w:val="16"/>
              </w:rPr>
              <w:br/>
              <w:t>начислений</w:t>
            </w:r>
          </w:p>
        </w:tc>
        <w:tc>
          <w:tcPr>
            <w:tcW w:w="1776" w:type="dxa"/>
            <w:gridSpan w:val="9"/>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
          <w:trHeight w:val="225"/>
        </w:trPr>
        <w:tc>
          <w:tcPr>
            <w:tcW w:w="1007" w:type="dxa"/>
            <w:gridSpan w:val="12"/>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643" w:type="dxa"/>
            <w:gridSpan w:val="18"/>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93"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96" w:type="dxa"/>
            <w:gridSpan w:val="25"/>
            <w:tcBorders>
              <w:top w:val="nil"/>
              <w:left w:val="nil"/>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776" w:type="dxa"/>
            <w:gridSpan w:val="9"/>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902,18</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43" w:type="dxa"/>
            <w:gridSpan w:val="18"/>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1802,43</w:t>
            </w:r>
          </w:p>
        </w:tc>
        <w:tc>
          <w:tcPr>
            <w:tcW w:w="993"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358,17</w:t>
            </w:r>
          </w:p>
        </w:tc>
        <w:tc>
          <w:tcPr>
            <w:tcW w:w="1096" w:type="dxa"/>
            <w:gridSpan w:val="25"/>
            <w:tcBorders>
              <w:top w:val="single" w:sz="4" w:space="0" w:color="auto"/>
              <w:left w:val="nil"/>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-24,63</w:t>
            </w:r>
          </w:p>
        </w:tc>
        <w:tc>
          <w:tcPr>
            <w:tcW w:w="1776" w:type="dxa"/>
            <w:gridSpan w:val="9"/>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875,62</w:t>
            </w:r>
          </w:p>
        </w:tc>
      </w:tr>
      <w:tr w:rsidR="00E85B02" w:rsidRPr="006A4522" w:rsidTr="00FF760D">
        <w:trPr>
          <w:gridAfter w:val="1"/>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5872,30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8305,50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43" w:type="dxa"/>
            <w:gridSpan w:val="1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9857,40</w:t>
            </w:r>
          </w:p>
        </w:tc>
        <w:tc>
          <w:tcPr>
            <w:tcW w:w="993"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3823,05</w:t>
            </w:r>
          </w:p>
        </w:tc>
        <w:tc>
          <w:tcPr>
            <w:tcW w:w="1096" w:type="dxa"/>
            <w:gridSpan w:val="25"/>
            <w:tcBorders>
              <w:top w:val="nil"/>
              <w:left w:val="nil"/>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76" w:type="dxa"/>
            <w:gridSpan w:val="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7424,20</w:t>
            </w:r>
          </w:p>
        </w:tc>
      </w:tr>
      <w:tr w:rsidR="00E85B02" w:rsidRPr="006A4522" w:rsidTr="00FF760D">
        <w:trPr>
          <w:gridAfter w:val="1"/>
          <w:trHeight w:val="225"/>
        </w:trPr>
        <w:tc>
          <w:tcPr>
            <w:tcW w:w="1007"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5872,30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9207,68</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43" w:type="dxa"/>
            <w:gridSpan w:val="1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11659,83</w:t>
            </w:r>
          </w:p>
        </w:tc>
        <w:tc>
          <w:tcPr>
            <w:tcW w:w="993"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4181,22</w:t>
            </w:r>
          </w:p>
        </w:tc>
        <w:tc>
          <w:tcPr>
            <w:tcW w:w="1096" w:type="dxa"/>
            <w:gridSpan w:val="25"/>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-24,63</w:t>
            </w:r>
          </w:p>
        </w:tc>
        <w:tc>
          <w:tcPr>
            <w:tcW w:w="1776" w:type="dxa"/>
            <w:gridSpan w:val="9"/>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8299,82</w:t>
            </w:r>
          </w:p>
        </w:tc>
      </w:tr>
      <w:tr w:rsidR="00E85B02" w:rsidRPr="006A4522" w:rsidTr="00FF760D">
        <w:trPr>
          <w:gridAfter w:val="15"/>
          <w:wAfter w:w="2022" w:type="dxa"/>
          <w:trHeight w:val="225"/>
        </w:trPr>
        <w:tc>
          <w:tcPr>
            <w:tcW w:w="6997" w:type="dxa"/>
            <w:gridSpan w:val="42"/>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д.5а</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486" w:type="dxa"/>
            <w:gridSpan w:val="6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5"/>
          <w:wAfter w:w="2022" w:type="dxa"/>
          <w:trHeight w:val="450"/>
        </w:trPr>
        <w:tc>
          <w:tcPr>
            <w:tcW w:w="3573" w:type="dxa"/>
            <w:gridSpan w:val="29"/>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22" w:type="dxa"/>
            <w:gridSpan w:val="4"/>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02" w:type="dxa"/>
            <w:gridSpan w:val="9"/>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547" w:type="dxa"/>
            <w:gridSpan w:val="16"/>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22"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17"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5"/>
          <w:wAfter w:w="2022" w:type="dxa"/>
          <w:trHeight w:val="225"/>
        </w:trPr>
        <w:tc>
          <w:tcPr>
            <w:tcW w:w="980" w:type="dxa"/>
            <w:gridSpan w:val="10"/>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71"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22" w:type="dxa"/>
            <w:gridSpan w:val="6"/>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22" w:type="dxa"/>
            <w:gridSpan w:val="4"/>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02" w:type="dxa"/>
            <w:gridSpan w:val="9"/>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47" w:type="dxa"/>
            <w:gridSpan w:val="16"/>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22"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17"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5"/>
          <w:wAfter w:w="2022"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22" w:type="dxa"/>
            <w:gridSpan w:val="4"/>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926,67</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47" w:type="dxa"/>
            <w:gridSpan w:val="16"/>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2813,92</w:t>
            </w:r>
          </w:p>
        </w:tc>
        <w:tc>
          <w:tcPr>
            <w:tcW w:w="1022"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389,53</w:t>
            </w:r>
          </w:p>
        </w:tc>
        <w:tc>
          <w:tcPr>
            <w:tcW w:w="917"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1887,25</w:t>
            </w:r>
          </w:p>
        </w:tc>
      </w:tr>
      <w:tr w:rsidR="00E85B02" w:rsidRPr="006A4522" w:rsidTr="00FF760D">
        <w:trPr>
          <w:gridAfter w:val="15"/>
          <w:wAfter w:w="2022" w:type="dxa"/>
          <w:trHeight w:val="225"/>
        </w:trPr>
        <w:tc>
          <w:tcPr>
            <w:tcW w:w="2751" w:type="dxa"/>
            <w:gridSpan w:val="23"/>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22" w:type="dxa"/>
            <w:gridSpan w:val="6"/>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8924,30</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14272,30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47" w:type="dxa"/>
            <w:gridSpan w:val="16"/>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15443,40</w:t>
            </w:r>
          </w:p>
        </w:tc>
        <w:tc>
          <w:tcPr>
            <w:tcW w:w="102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3337,95</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10095,40</w:t>
            </w:r>
          </w:p>
        </w:tc>
      </w:tr>
      <w:tr w:rsidR="00E85B02" w:rsidRPr="006A4522" w:rsidTr="00FF760D">
        <w:trPr>
          <w:gridAfter w:val="15"/>
          <w:wAfter w:w="2022" w:type="dxa"/>
          <w:trHeight w:val="225"/>
        </w:trPr>
        <w:tc>
          <w:tcPr>
            <w:tcW w:w="980" w:type="dxa"/>
            <w:gridSpan w:val="10"/>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71"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22" w:type="dxa"/>
            <w:gridSpan w:val="6"/>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2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8924,30</w:t>
            </w: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15198,97</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47" w:type="dxa"/>
            <w:gridSpan w:val="16"/>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18257,32</w:t>
            </w:r>
          </w:p>
        </w:tc>
        <w:tc>
          <w:tcPr>
            <w:tcW w:w="1022"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3727,95</w:t>
            </w:r>
          </w:p>
        </w:tc>
        <w:tc>
          <w:tcPr>
            <w:tcW w:w="917"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11982,65</w:t>
            </w:r>
          </w:p>
        </w:tc>
      </w:tr>
      <w:tr w:rsidR="00E85B02" w:rsidRPr="006A4522" w:rsidTr="00FF760D">
        <w:trPr>
          <w:gridAfter w:val="16"/>
          <w:wAfter w:w="2038"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д.6</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470" w:type="dxa"/>
            <w:gridSpan w:val="6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6"/>
          <w:wAfter w:w="2038" w:type="dxa"/>
          <w:trHeight w:val="450"/>
        </w:trPr>
        <w:tc>
          <w:tcPr>
            <w:tcW w:w="3549" w:type="dxa"/>
            <w:gridSpan w:val="28"/>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58"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490" w:type="dxa"/>
            <w:gridSpan w:val="7"/>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463" w:type="dxa"/>
            <w:gridSpan w:val="1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4"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73" w:type="dxa"/>
            <w:gridSpan w:val="23"/>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6"/>
          <w:wAfter w:w="2038" w:type="dxa"/>
          <w:trHeight w:val="225"/>
        </w:trPr>
        <w:tc>
          <w:tcPr>
            <w:tcW w:w="973" w:type="dxa"/>
            <w:gridSpan w:val="8"/>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59"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17" w:type="dxa"/>
            <w:gridSpan w:val="7"/>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58"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90" w:type="dxa"/>
            <w:gridSpan w:val="7"/>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63" w:type="dxa"/>
            <w:gridSpan w:val="1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4"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73" w:type="dxa"/>
            <w:gridSpan w:val="23"/>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6"/>
          <w:wAfter w:w="2038"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58"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4245,82</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3" w:type="dxa"/>
            <w:gridSpan w:val="14"/>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9003,98</w:t>
            </w:r>
          </w:p>
        </w:tc>
        <w:tc>
          <w:tcPr>
            <w:tcW w:w="1034"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1536,63</w:t>
            </w:r>
          </w:p>
        </w:tc>
        <w:tc>
          <w:tcPr>
            <w:tcW w:w="973" w:type="dxa"/>
            <w:gridSpan w:val="23"/>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4856,16</w:t>
            </w:r>
          </w:p>
        </w:tc>
      </w:tr>
      <w:tr w:rsidR="00E85B02" w:rsidRPr="006A4522" w:rsidTr="00FF760D">
        <w:trPr>
          <w:gridAfter w:val="16"/>
          <w:wAfter w:w="2038"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2634,25</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3" w:type="dxa"/>
            <w:gridSpan w:val="1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5869,79</w:t>
            </w:r>
          </w:p>
        </w:tc>
        <w:tc>
          <w:tcPr>
            <w:tcW w:w="1034"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953,38</w:t>
            </w:r>
          </w:p>
        </w:tc>
        <w:tc>
          <w:tcPr>
            <w:tcW w:w="973" w:type="dxa"/>
            <w:gridSpan w:val="23"/>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3137,54</w:t>
            </w:r>
          </w:p>
        </w:tc>
      </w:tr>
      <w:tr w:rsidR="00E85B02" w:rsidRPr="006A4522" w:rsidTr="00FF760D">
        <w:trPr>
          <w:gridAfter w:val="16"/>
          <w:wAfter w:w="2038" w:type="dxa"/>
          <w:trHeight w:val="225"/>
        </w:trPr>
        <w:tc>
          <w:tcPr>
            <w:tcW w:w="2732" w:type="dxa"/>
            <w:gridSpan w:val="21"/>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17" w:type="dxa"/>
            <w:gridSpan w:val="7"/>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58"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10542,04</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24619,71</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3" w:type="dxa"/>
            <w:gridSpan w:val="1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26200,62</w:t>
            </w:r>
          </w:p>
        </w:tc>
        <w:tc>
          <w:tcPr>
            <w:tcW w:w="1034"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10199,87</w:t>
            </w:r>
          </w:p>
        </w:tc>
        <w:tc>
          <w:tcPr>
            <w:tcW w:w="973" w:type="dxa"/>
            <w:gridSpan w:val="23"/>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12122,95</w:t>
            </w:r>
          </w:p>
        </w:tc>
      </w:tr>
      <w:tr w:rsidR="00E85B02" w:rsidRPr="006A4522" w:rsidTr="00FF760D">
        <w:trPr>
          <w:gridAfter w:val="16"/>
          <w:wAfter w:w="2038" w:type="dxa"/>
          <w:trHeight w:val="225"/>
        </w:trPr>
        <w:tc>
          <w:tcPr>
            <w:tcW w:w="973" w:type="dxa"/>
            <w:gridSpan w:val="8"/>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59"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17" w:type="dxa"/>
            <w:gridSpan w:val="7"/>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58"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10542,04</w:t>
            </w:r>
          </w:p>
        </w:tc>
        <w:tc>
          <w:tcPr>
            <w:tcW w:w="1490"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31499,78</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3" w:type="dxa"/>
            <w:gridSpan w:val="1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41074,39</w:t>
            </w:r>
          </w:p>
        </w:tc>
        <w:tc>
          <w:tcPr>
            <w:tcW w:w="1034"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12689,88</w:t>
            </w:r>
          </w:p>
        </w:tc>
        <w:tc>
          <w:tcPr>
            <w:tcW w:w="973" w:type="dxa"/>
            <w:gridSpan w:val="23"/>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20116,65</w:t>
            </w:r>
          </w:p>
        </w:tc>
      </w:tr>
      <w:tr w:rsidR="00E85B02" w:rsidRPr="006A4522" w:rsidTr="00FF760D">
        <w:trPr>
          <w:gridAfter w:val="18"/>
          <w:wAfter w:w="2122"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д.6а</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386" w:type="dxa"/>
            <w:gridSpan w:val="60"/>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8"/>
          <w:wAfter w:w="2122" w:type="dxa"/>
          <w:trHeight w:val="450"/>
        </w:trPr>
        <w:tc>
          <w:tcPr>
            <w:tcW w:w="3573" w:type="dxa"/>
            <w:gridSpan w:val="29"/>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22" w:type="dxa"/>
            <w:gridSpan w:val="4"/>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02" w:type="dxa"/>
            <w:gridSpan w:val="9"/>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379" w:type="dxa"/>
            <w:gridSpan w:val="12"/>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4" w:type="dxa"/>
            <w:gridSpan w:val="26"/>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73"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8"/>
          <w:wAfter w:w="2122" w:type="dxa"/>
          <w:trHeight w:val="225"/>
        </w:trPr>
        <w:tc>
          <w:tcPr>
            <w:tcW w:w="980" w:type="dxa"/>
            <w:gridSpan w:val="10"/>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71"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22" w:type="dxa"/>
            <w:gridSpan w:val="6"/>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22" w:type="dxa"/>
            <w:gridSpan w:val="4"/>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02" w:type="dxa"/>
            <w:gridSpan w:val="9"/>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9" w:type="dxa"/>
            <w:gridSpan w:val="12"/>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4" w:type="dxa"/>
            <w:gridSpan w:val="26"/>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73"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8"/>
          <w:wAfter w:w="2122"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22" w:type="dxa"/>
            <w:gridSpan w:val="4"/>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2349,69</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79" w:type="dxa"/>
            <w:gridSpan w:val="12"/>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5376,45</w:t>
            </w:r>
          </w:p>
        </w:tc>
        <w:tc>
          <w:tcPr>
            <w:tcW w:w="1034" w:type="dxa"/>
            <w:gridSpan w:val="26"/>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1420,99</w:t>
            </w:r>
          </w:p>
        </w:tc>
        <w:tc>
          <w:tcPr>
            <w:tcW w:w="973"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3070,58</w:t>
            </w:r>
          </w:p>
        </w:tc>
      </w:tr>
      <w:tr w:rsidR="00E85B02" w:rsidRPr="006A4522" w:rsidTr="00FF760D">
        <w:trPr>
          <w:gridAfter w:val="18"/>
          <w:wAfter w:w="2122"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1457,83</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79" w:type="dxa"/>
            <w:gridSpan w:val="1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3335,74</w:t>
            </w:r>
          </w:p>
        </w:tc>
        <w:tc>
          <w:tcPr>
            <w:tcW w:w="1034"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881,65</w:t>
            </w:r>
          </w:p>
        </w:tc>
        <w:tc>
          <w:tcPr>
            <w:tcW w:w="973"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1834,09</w:t>
            </w:r>
          </w:p>
        </w:tc>
      </w:tr>
      <w:tr w:rsidR="00E85B02" w:rsidRPr="006A4522" w:rsidTr="00FF760D">
        <w:trPr>
          <w:gridAfter w:val="18"/>
          <w:wAfter w:w="2122"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ООО Домоуправление</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9220,90</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26722,77</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79" w:type="dxa"/>
            <w:gridSpan w:val="1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29200,12</w:t>
            </w:r>
          </w:p>
        </w:tc>
        <w:tc>
          <w:tcPr>
            <w:tcW w:w="1034"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12176,11</w:t>
            </w:r>
          </w:p>
        </w:tc>
        <w:tc>
          <w:tcPr>
            <w:tcW w:w="973"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11654,43</w:t>
            </w:r>
          </w:p>
        </w:tc>
      </w:tr>
      <w:tr w:rsidR="00E85B02" w:rsidRPr="006A4522" w:rsidTr="00FF760D">
        <w:trPr>
          <w:gridAfter w:val="18"/>
          <w:wAfter w:w="2122" w:type="dxa"/>
          <w:trHeight w:val="225"/>
        </w:trPr>
        <w:tc>
          <w:tcPr>
            <w:tcW w:w="2751" w:type="dxa"/>
            <w:gridSpan w:val="23"/>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22" w:type="dxa"/>
            <w:gridSpan w:val="6"/>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9220,90</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25264,94</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79" w:type="dxa"/>
            <w:gridSpan w:val="1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25864,38</w:t>
            </w:r>
          </w:p>
        </w:tc>
        <w:tc>
          <w:tcPr>
            <w:tcW w:w="1034"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11294,46</w:t>
            </w:r>
          </w:p>
        </w:tc>
        <w:tc>
          <w:tcPr>
            <w:tcW w:w="973"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9820,34</w:t>
            </w:r>
          </w:p>
        </w:tc>
      </w:tr>
      <w:tr w:rsidR="00E85B02" w:rsidRPr="006A4522" w:rsidTr="00FF760D">
        <w:trPr>
          <w:gridAfter w:val="18"/>
          <w:wAfter w:w="2122" w:type="dxa"/>
          <w:trHeight w:val="225"/>
        </w:trPr>
        <w:tc>
          <w:tcPr>
            <w:tcW w:w="980" w:type="dxa"/>
            <w:gridSpan w:val="10"/>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71"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22" w:type="dxa"/>
            <w:gridSpan w:val="6"/>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2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9220,90</w:t>
            </w: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29072,46</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79" w:type="dxa"/>
            <w:gridSpan w:val="12"/>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34576,57</w:t>
            </w:r>
          </w:p>
        </w:tc>
        <w:tc>
          <w:tcPr>
            <w:tcW w:w="1034" w:type="dxa"/>
            <w:gridSpan w:val="26"/>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13597,10</w:t>
            </w:r>
          </w:p>
        </w:tc>
        <w:tc>
          <w:tcPr>
            <w:tcW w:w="973"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14725,01</w:t>
            </w:r>
          </w:p>
        </w:tc>
      </w:tr>
      <w:tr w:rsidR="00E85B02" w:rsidRPr="006A4522" w:rsidTr="00FF760D">
        <w:trPr>
          <w:gridAfter w:val="23"/>
          <w:wAfter w:w="2286"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д.7а</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222" w:type="dxa"/>
            <w:gridSpan w:val="55"/>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3"/>
          <w:wAfter w:w="2286" w:type="dxa"/>
          <w:trHeight w:val="450"/>
        </w:trPr>
        <w:tc>
          <w:tcPr>
            <w:tcW w:w="3573" w:type="dxa"/>
            <w:gridSpan w:val="29"/>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22" w:type="dxa"/>
            <w:gridSpan w:val="4"/>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02" w:type="dxa"/>
            <w:gridSpan w:val="9"/>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292" w:type="dxa"/>
            <w:gridSpan w:val="10"/>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6"/>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19"/>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3"/>
          <w:wAfter w:w="2286" w:type="dxa"/>
          <w:trHeight w:val="225"/>
        </w:trPr>
        <w:tc>
          <w:tcPr>
            <w:tcW w:w="980" w:type="dxa"/>
            <w:gridSpan w:val="10"/>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71"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22" w:type="dxa"/>
            <w:gridSpan w:val="6"/>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22" w:type="dxa"/>
            <w:gridSpan w:val="4"/>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02" w:type="dxa"/>
            <w:gridSpan w:val="9"/>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92" w:type="dxa"/>
            <w:gridSpan w:val="10"/>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6"/>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19"/>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3"/>
          <w:wAfter w:w="2286"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22" w:type="dxa"/>
            <w:gridSpan w:val="4"/>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599,59</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92" w:type="dxa"/>
            <w:gridSpan w:val="10"/>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1547,40</w:t>
            </w:r>
          </w:p>
        </w:tc>
        <w:tc>
          <w:tcPr>
            <w:tcW w:w="1031" w:type="dxa"/>
            <w:gridSpan w:val="26"/>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149,10</w:t>
            </w:r>
          </w:p>
        </w:tc>
        <w:tc>
          <w:tcPr>
            <w:tcW w:w="899" w:type="dxa"/>
            <w:gridSpan w:val="19"/>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947,81</w:t>
            </w:r>
          </w:p>
        </w:tc>
      </w:tr>
      <w:tr w:rsidR="00E85B02" w:rsidRPr="006A4522" w:rsidTr="00FF760D">
        <w:trPr>
          <w:gridAfter w:val="23"/>
          <w:wAfter w:w="2286" w:type="dxa"/>
          <w:trHeight w:val="225"/>
        </w:trPr>
        <w:tc>
          <w:tcPr>
            <w:tcW w:w="2751" w:type="dxa"/>
            <w:gridSpan w:val="23"/>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22" w:type="dxa"/>
            <w:gridSpan w:val="6"/>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5601,40</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10924,90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92" w:type="dxa"/>
            <w:gridSpan w:val="10"/>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9800,70</w:t>
            </w:r>
          </w:p>
        </w:tc>
        <w:tc>
          <w:tcPr>
            <w:tcW w:w="1031"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2278,01</w:t>
            </w:r>
          </w:p>
        </w:tc>
        <w:tc>
          <w:tcPr>
            <w:tcW w:w="899" w:type="dxa"/>
            <w:gridSpan w:val="1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4477,20</w:t>
            </w:r>
          </w:p>
        </w:tc>
      </w:tr>
      <w:tr w:rsidR="00E85B02" w:rsidRPr="006A4522" w:rsidTr="00FF760D">
        <w:trPr>
          <w:gridAfter w:val="23"/>
          <w:wAfter w:w="2286" w:type="dxa"/>
          <w:trHeight w:val="225"/>
        </w:trPr>
        <w:tc>
          <w:tcPr>
            <w:tcW w:w="980" w:type="dxa"/>
            <w:gridSpan w:val="10"/>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71"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22" w:type="dxa"/>
            <w:gridSpan w:val="6"/>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2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5601,40</w:t>
            </w: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11524,49</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92" w:type="dxa"/>
            <w:gridSpan w:val="10"/>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11348,10</w:t>
            </w:r>
          </w:p>
        </w:tc>
        <w:tc>
          <w:tcPr>
            <w:tcW w:w="1031" w:type="dxa"/>
            <w:gridSpan w:val="26"/>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2427,11</w:t>
            </w:r>
          </w:p>
        </w:tc>
        <w:tc>
          <w:tcPr>
            <w:tcW w:w="899" w:type="dxa"/>
            <w:gridSpan w:val="19"/>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5425,01</w:t>
            </w:r>
          </w:p>
        </w:tc>
      </w:tr>
      <w:tr w:rsidR="00E85B02" w:rsidRPr="006A4522" w:rsidTr="00FF760D">
        <w:trPr>
          <w:gridAfter w:val="25"/>
          <w:wAfter w:w="2373" w:type="dxa"/>
          <w:trHeight w:val="225"/>
        </w:trPr>
        <w:tc>
          <w:tcPr>
            <w:tcW w:w="6997" w:type="dxa"/>
            <w:gridSpan w:val="42"/>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д.8</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135" w:type="dxa"/>
            <w:gridSpan w:val="5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5"/>
          <w:wAfter w:w="2373"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205" w:type="dxa"/>
            <w:gridSpan w:val="8"/>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20"/>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5"/>
          <w:wAfter w:w="2373" w:type="dxa"/>
          <w:trHeight w:val="225"/>
        </w:trPr>
        <w:tc>
          <w:tcPr>
            <w:tcW w:w="1007" w:type="dxa"/>
            <w:gridSpan w:val="12"/>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05" w:type="dxa"/>
            <w:gridSpan w:val="8"/>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20"/>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5"/>
          <w:wAfter w:w="2373"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88,20</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5" w:type="dxa"/>
            <w:gridSpan w:val="8"/>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1176,00</w:t>
            </w:r>
          </w:p>
        </w:tc>
        <w:tc>
          <w:tcPr>
            <w:tcW w:w="1031"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29,40</w:t>
            </w:r>
          </w:p>
        </w:tc>
        <w:tc>
          <w:tcPr>
            <w:tcW w:w="899" w:type="dxa"/>
            <w:gridSpan w:val="20"/>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1087,80</w:t>
            </w:r>
          </w:p>
        </w:tc>
      </w:tr>
      <w:tr w:rsidR="00E85B02" w:rsidRPr="006A4522" w:rsidTr="00FF760D">
        <w:trPr>
          <w:gridAfter w:val="25"/>
          <w:wAfter w:w="2373"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5507,00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4212,00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5" w:type="dxa"/>
            <w:gridSpan w:val="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6873,30</w:t>
            </w:r>
          </w:p>
        </w:tc>
        <w:tc>
          <w:tcPr>
            <w:tcW w:w="103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579,25</w:t>
            </w:r>
          </w:p>
        </w:tc>
        <w:tc>
          <w:tcPr>
            <w:tcW w:w="899" w:type="dxa"/>
            <w:gridSpan w:val="20"/>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8168,30</w:t>
            </w:r>
          </w:p>
        </w:tc>
      </w:tr>
      <w:tr w:rsidR="00E85B02" w:rsidRPr="006A4522" w:rsidTr="00FF760D">
        <w:trPr>
          <w:gridAfter w:val="25"/>
          <w:wAfter w:w="2373" w:type="dxa"/>
          <w:trHeight w:val="225"/>
        </w:trPr>
        <w:tc>
          <w:tcPr>
            <w:tcW w:w="1007"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5507,00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4300,20</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5"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8049,30</w:t>
            </w:r>
          </w:p>
        </w:tc>
        <w:tc>
          <w:tcPr>
            <w:tcW w:w="1031"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608,65</w:t>
            </w:r>
          </w:p>
        </w:tc>
        <w:tc>
          <w:tcPr>
            <w:tcW w:w="899" w:type="dxa"/>
            <w:gridSpan w:val="20"/>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9256,10</w:t>
            </w:r>
          </w:p>
        </w:tc>
      </w:tr>
      <w:tr w:rsidR="00E85B02" w:rsidRPr="006A4522" w:rsidTr="00FF760D">
        <w:trPr>
          <w:gridAfter w:val="27"/>
          <w:wAfter w:w="2460" w:type="dxa"/>
          <w:trHeight w:val="225"/>
        </w:trPr>
        <w:tc>
          <w:tcPr>
            <w:tcW w:w="6997" w:type="dxa"/>
            <w:gridSpan w:val="42"/>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ул. Новая д.10</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048" w:type="dxa"/>
            <w:gridSpan w:val="5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7"/>
          <w:wAfter w:w="2460" w:type="dxa"/>
          <w:trHeight w:val="450"/>
        </w:trPr>
        <w:tc>
          <w:tcPr>
            <w:tcW w:w="3573" w:type="dxa"/>
            <w:gridSpan w:val="29"/>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22" w:type="dxa"/>
            <w:gridSpan w:val="4"/>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02" w:type="dxa"/>
            <w:gridSpan w:val="9"/>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109" w:type="dxa"/>
            <w:gridSpan w:val="6"/>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22" w:type="dxa"/>
            <w:gridSpan w:val="23"/>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17"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7"/>
          <w:wAfter w:w="2460" w:type="dxa"/>
          <w:trHeight w:val="225"/>
        </w:trPr>
        <w:tc>
          <w:tcPr>
            <w:tcW w:w="980" w:type="dxa"/>
            <w:gridSpan w:val="10"/>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71"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22" w:type="dxa"/>
            <w:gridSpan w:val="6"/>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22" w:type="dxa"/>
            <w:gridSpan w:val="4"/>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02" w:type="dxa"/>
            <w:gridSpan w:val="9"/>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09" w:type="dxa"/>
            <w:gridSpan w:val="6"/>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22" w:type="dxa"/>
            <w:gridSpan w:val="23"/>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17"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7"/>
          <w:wAfter w:w="2460"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22" w:type="dxa"/>
            <w:gridSpan w:val="4"/>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4007,35</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09" w:type="dxa"/>
            <w:gridSpan w:val="6"/>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8749,15</w:t>
            </w:r>
          </w:p>
        </w:tc>
        <w:tc>
          <w:tcPr>
            <w:tcW w:w="1022" w:type="dxa"/>
            <w:gridSpan w:val="23"/>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934,43</w:t>
            </w:r>
          </w:p>
        </w:tc>
        <w:tc>
          <w:tcPr>
            <w:tcW w:w="917"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4741,80</w:t>
            </w:r>
          </w:p>
        </w:tc>
      </w:tr>
      <w:tr w:rsidR="00E85B02" w:rsidRPr="006A4522" w:rsidTr="00FF760D">
        <w:trPr>
          <w:gridAfter w:val="27"/>
          <w:wAfter w:w="2460"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2486,29</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09" w:type="dxa"/>
            <w:gridSpan w:val="6"/>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5428,25</w:t>
            </w:r>
          </w:p>
        </w:tc>
        <w:tc>
          <w:tcPr>
            <w:tcW w:w="1022" w:type="dxa"/>
            <w:gridSpan w:val="23"/>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579,76</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2941,96</w:t>
            </w:r>
          </w:p>
        </w:tc>
      </w:tr>
      <w:tr w:rsidR="00E85B02" w:rsidRPr="006A4522" w:rsidTr="00FF760D">
        <w:trPr>
          <w:gridAfter w:val="27"/>
          <w:wAfter w:w="2460" w:type="dxa"/>
          <w:trHeight w:val="225"/>
        </w:trPr>
        <w:tc>
          <w:tcPr>
            <w:tcW w:w="2751" w:type="dxa"/>
            <w:gridSpan w:val="23"/>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22" w:type="dxa"/>
            <w:gridSpan w:val="6"/>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22" w:type="dxa"/>
            <w:gridSpan w:val="4"/>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9834,49</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25295,33</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09" w:type="dxa"/>
            <w:gridSpan w:val="6"/>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25444,71</w:t>
            </w:r>
          </w:p>
        </w:tc>
        <w:tc>
          <w:tcPr>
            <w:tcW w:w="1022" w:type="dxa"/>
            <w:gridSpan w:val="23"/>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11868,17</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9983,87</w:t>
            </w:r>
          </w:p>
        </w:tc>
      </w:tr>
      <w:tr w:rsidR="00E85B02" w:rsidRPr="006A4522" w:rsidTr="00FF760D">
        <w:trPr>
          <w:gridAfter w:val="27"/>
          <w:wAfter w:w="2460" w:type="dxa"/>
          <w:trHeight w:val="225"/>
        </w:trPr>
        <w:tc>
          <w:tcPr>
            <w:tcW w:w="980" w:type="dxa"/>
            <w:gridSpan w:val="10"/>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71"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22" w:type="dxa"/>
            <w:gridSpan w:val="6"/>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2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9834,49</w:t>
            </w: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31788,97</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09" w:type="dxa"/>
            <w:gridSpan w:val="6"/>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39622,11</w:t>
            </w:r>
          </w:p>
        </w:tc>
        <w:tc>
          <w:tcPr>
            <w:tcW w:w="1022" w:type="dxa"/>
            <w:gridSpan w:val="23"/>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13382,36</w:t>
            </w:r>
          </w:p>
        </w:tc>
        <w:tc>
          <w:tcPr>
            <w:tcW w:w="917"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17667,63</w:t>
            </w:r>
          </w:p>
        </w:tc>
      </w:tr>
      <w:tr w:rsidR="00E85B02" w:rsidRPr="006A4522" w:rsidTr="00FF760D">
        <w:trPr>
          <w:gridAfter w:val="28"/>
          <w:wAfter w:w="2475" w:type="dxa"/>
          <w:trHeight w:val="225"/>
        </w:trPr>
        <w:tc>
          <w:tcPr>
            <w:tcW w:w="6997" w:type="dxa"/>
            <w:gridSpan w:val="42"/>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ул. Новая д.11</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033" w:type="dxa"/>
            <w:gridSpan w:val="50"/>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8"/>
          <w:wAfter w:w="2475"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7"/>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033" w:type="dxa"/>
            <w:gridSpan w:val="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44" w:type="dxa"/>
            <w:gridSpan w:val="23"/>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56" w:type="dxa"/>
            <w:gridSpan w:val="23"/>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8"/>
          <w:wAfter w:w="2475" w:type="dxa"/>
          <w:trHeight w:val="225"/>
        </w:trPr>
        <w:tc>
          <w:tcPr>
            <w:tcW w:w="1007" w:type="dxa"/>
            <w:gridSpan w:val="12"/>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7"/>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3" w:type="dxa"/>
            <w:gridSpan w:val="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44" w:type="dxa"/>
            <w:gridSpan w:val="23"/>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56" w:type="dxa"/>
            <w:gridSpan w:val="23"/>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8"/>
          <w:wAfter w:w="2475"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7"/>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751,58</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1916,43</w:t>
            </w:r>
          </w:p>
        </w:tc>
        <w:tc>
          <w:tcPr>
            <w:tcW w:w="1044" w:type="dxa"/>
            <w:gridSpan w:val="23"/>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393,41</w:t>
            </w:r>
          </w:p>
        </w:tc>
        <w:tc>
          <w:tcPr>
            <w:tcW w:w="956" w:type="dxa"/>
            <w:gridSpan w:val="23"/>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1145,38</w:t>
            </w:r>
          </w:p>
        </w:tc>
      </w:tr>
      <w:tr w:rsidR="00E85B02" w:rsidRPr="006A4522" w:rsidTr="00FF760D">
        <w:trPr>
          <w:gridAfter w:val="28"/>
          <w:wAfter w:w="2475"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7"/>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4963,53</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8177,40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9624,30</w:t>
            </w:r>
          </w:p>
        </w:tc>
        <w:tc>
          <w:tcPr>
            <w:tcW w:w="1044" w:type="dxa"/>
            <w:gridSpan w:val="23"/>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1749,30</w:t>
            </w:r>
          </w:p>
        </w:tc>
        <w:tc>
          <w:tcPr>
            <w:tcW w:w="956" w:type="dxa"/>
            <w:gridSpan w:val="23"/>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6410,43</w:t>
            </w:r>
          </w:p>
        </w:tc>
      </w:tr>
      <w:tr w:rsidR="00E85B02" w:rsidRPr="006A4522" w:rsidTr="00FF760D">
        <w:trPr>
          <w:gridAfter w:val="28"/>
          <w:wAfter w:w="2475" w:type="dxa"/>
          <w:trHeight w:val="225"/>
        </w:trPr>
        <w:tc>
          <w:tcPr>
            <w:tcW w:w="1007"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4963,53</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8928,98</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11540,73</w:t>
            </w:r>
          </w:p>
        </w:tc>
        <w:tc>
          <w:tcPr>
            <w:tcW w:w="1044" w:type="dxa"/>
            <w:gridSpan w:val="23"/>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2142,71</w:t>
            </w:r>
          </w:p>
        </w:tc>
        <w:tc>
          <w:tcPr>
            <w:tcW w:w="956" w:type="dxa"/>
            <w:gridSpan w:val="23"/>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7555,81</w:t>
            </w:r>
          </w:p>
        </w:tc>
      </w:tr>
      <w:tr w:rsidR="00E85B02" w:rsidRPr="006A4522" w:rsidTr="00FF760D">
        <w:trPr>
          <w:gridAfter w:val="1"/>
          <w:trHeight w:val="225"/>
        </w:trPr>
        <w:tc>
          <w:tcPr>
            <w:tcW w:w="8077" w:type="dxa"/>
            <w:gridSpan w:val="45"/>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д.13</w:t>
            </w:r>
          </w:p>
        </w:tc>
        <w:tc>
          <w:tcPr>
            <w:tcW w:w="2122" w:type="dxa"/>
            <w:gridSpan w:val="27"/>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442" w:type="dxa"/>
            <w:gridSpan w:val="5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
          <w:trHeight w:val="450"/>
        </w:trPr>
        <w:tc>
          <w:tcPr>
            <w:tcW w:w="4242" w:type="dxa"/>
            <w:gridSpan w:val="31"/>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2283" w:type="dxa"/>
            <w:gridSpan w:val="10"/>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52" w:type="dxa"/>
            <w:gridSpan w:val="4"/>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2122" w:type="dxa"/>
            <w:gridSpan w:val="27"/>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193" w:type="dxa"/>
            <w:gridSpan w:val="30"/>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180" w:type="dxa"/>
            <w:gridSpan w:val="20"/>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1069" w:type="dxa"/>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
          <w:trHeight w:val="225"/>
        </w:trPr>
        <w:tc>
          <w:tcPr>
            <w:tcW w:w="1162" w:type="dxa"/>
            <w:gridSpan w:val="14"/>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2103"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977"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2283" w:type="dxa"/>
            <w:gridSpan w:val="10"/>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52" w:type="dxa"/>
            <w:gridSpan w:val="4"/>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2122" w:type="dxa"/>
            <w:gridSpan w:val="27"/>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93" w:type="dxa"/>
            <w:gridSpan w:val="30"/>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80" w:type="dxa"/>
            <w:gridSpan w:val="20"/>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69" w:type="dxa"/>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
          <w:trHeight w:val="225"/>
        </w:trPr>
        <w:tc>
          <w:tcPr>
            <w:tcW w:w="4242" w:type="dxa"/>
            <w:gridSpan w:val="31"/>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2283" w:type="dxa"/>
            <w:gridSpan w:val="10"/>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52"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791,96</w:t>
            </w:r>
          </w:p>
        </w:tc>
        <w:tc>
          <w:tcPr>
            <w:tcW w:w="2122" w:type="dxa"/>
            <w:gridSpan w:val="27"/>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93"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3505,83</w:t>
            </w:r>
          </w:p>
        </w:tc>
        <w:tc>
          <w:tcPr>
            <w:tcW w:w="1180" w:type="dxa"/>
            <w:gridSpan w:val="20"/>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197,48</w:t>
            </w:r>
          </w:p>
        </w:tc>
        <w:tc>
          <w:tcPr>
            <w:tcW w:w="1069" w:type="dxa"/>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2713,87</w:t>
            </w:r>
          </w:p>
        </w:tc>
      </w:tr>
      <w:tr w:rsidR="00E85B02" w:rsidRPr="006A4522" w:rsidTr="00FF760D">
        <w:trPr>
          <w:gridAfter w:val="1"/>
          <w:trHeight w:val="225"/>
        </w:trPr>
        <w:tc>
          <w:tcPr>
            <w:tcW w:w="3265" w:type="dxa"/>
            <w:gridSpan w:val="26"/>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977"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2283" w:type="dxa"/>
            <w:gridSpan w:val="10"/>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6636,70</w:t>
            </w:r>
          </w:p>
        </w:tc>
        <w:tc>
          <w:tcPr>
            <w:tcW w:w="1552"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7149,30</w:t>
            </w:r>
          </w:p>
        </w:tc>
        <w:tc>
          <w:tcPr>
            <w:tcW w:w="2122" w:type="dxa"/>
            <w:gridSpan w:val="2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93" w:type="dxa"/>
            <w:gridSpan w:val="30"/>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10644,90</w:t>
            </w:r>
          </w:p>
        </w:tc>
        <w:tc>
          <w:tcPr>
            <w:tcW w:w="1180" w:type="dxa"/>
            <w:gridSpan w:val="20"/>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4105,50</w:t>
            </w:r>
          </w:p>
        </w:tc>
        <w:tc>
          <w:tcPr>
            <w:tcW w:w="1069" w:type="dxa"/>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10132,30</w:t>
            </w:r>
          </w:p>
        </w:tc>
      </w:tr>
      <w:tr w:rsidR="00E85B02" w:rsidRPr="006A4522" w:rsidTr="00FF760D">
        <w:trPr>
          <w:gridAfter w:val="1"/>
          <w:trHeight w:val="225"/>
        </w:trPr>
        <w:tc>
          <w:tcPr>
            <w:tcW w:w="1162" w:type="dxa"/>
            <w:gridSpan w:val="1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03"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977"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283" w:type="dxa"/>
            <w:gridSpan w:val="10"/>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6636,70</w:t>
            </w:r>
          </w:p>
        </w:tc>
        <w:tc>
          <w:tcPr>
            <w:tcW w:w="1552"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7941,26</w:t>
            </w:r>
          </w:p>
        </w:tc>
        <w:tc>
          <w:tcPr>
            <w:tcW w:w="2122" w:type="dxa"/>
            <w:gridSpan w:val="2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93" w:type="dxa"/>
            <w:gridSpan w:val="30"/>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14150,73</w:t>
            </w:r>
          </w:p>
        </w:tc>
        <w:tc>
          <w:tcPr>
            <w:tcW w:w="1180" w:type="dxa"/>
            <w:gridSpan w:val="20"/>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4302,98</w:t>
            </w:r>
          </w:p>
        </w:tc>
        <w:tc>
          <w:tcPr>
            <w:tcW w:w="1069" w:type="dxa"/>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12846,17</w:t>
            </w:r>
          </w:p>
        </w:tc>
      </w:tr>
      <w:tr w:rsidR="00E85B02" w:rsidRPr="006A4522" w:rsidTr="00FF760D">
        <w:trPr>
          <w:gridAfter w:val="11"/>
          <w:wAfter w:w="1822" w:type="dxa"/>
          <w:trHeight w:val="225"/>
        </w:trPr>
        <w:tc>
          <w:tcPr>
            <w:tcW w:w="6997" w:type="dxa"/>
            <w:gridSpan w:val="43"/>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д.14</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686" w:type="dxa"/>
            <w:gridSpan w:val="66"/>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1"/>
          <w:wAfter w:w="1822" w:type="dxa"/>
          <w:trHeight w:val="450"/>
        </w:trPr>
        <w:tc>
          <w:tcPr>
            <w:tcW w:w="3549" w:type="dxa"/>
            <w:gridSpan w:val="28"/>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58"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490" w:type="dxa"/>
            <w:gridSpan w:val="7"/>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747" w:type="dxa"/>
            <w:gridSpan w:val="19"/>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22"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17"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1"/>
          <w:wAfter w:w="1822" w:type="dxa"/>
          <w:trHeight w:val="225"/>
        </w:trPr>
        <w:tc>
          <w:tcPr>
            <w:tcW w:w="973" w:type="dxa"/>
            <w:gridSpan w:val="9"/>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59"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17" w:type="dxa"/>
            <w:gridSpan w:val="6"/>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58"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90" w:type="dxa"/>
            <w:gridSpan w:val="7"/>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747" w:type="dxa"/>
            <w:gridSpan w:val="19"/>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22"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17"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1"/>
          <w:wAfter w:w="1822"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58"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3282,85</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47" w:type="dxa"/>
            <w:gridSpan w:val="19"/>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7083,58</w:t>
            </w:r>
          </w:p>
        </w:tc>
        <w:tc>
          <w:tcPr>
            <w:tcW w:w="1022"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1863,71</w:t>
            </w:r>
          </w:p>
        </w:tc>
        <w:tc>
          <w:tcPr>
            <w:tcW w:w="917"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3800,73</w:t>
            </w:r>
          </w:p>
        </w:tc>
      </w:tr>
      <w:tr w:rsidR="00E85B02" w:rsidRPr="006A4522" w:rsidTr="00FF760D">
        <w:trPr>
          <w:gridAfter w:val="11"/>
          <w:wAfter w:w="1822" w:type="dxa"/>
          <w:trHeight w:val="225"/>
        </w:trPr>
        <w:tc>
          <w:tcPr>
            <w:tcW w:w="3549" w:type="dxa"/>
            <w:gridSpan w:val="28"/>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58"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2036,78</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47" w:type="dxa"/>
            <w:gridSpan w:val="19"/>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4394,87</w:t>
            </w:r>
          </w:p>
        </w:tc>
        <w:tc>
          <w:tcPr>
            <w:tcW w:w="102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1156,34</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2358,09</w:t>
            </w:r>
          </w:p>
        </w:tc>
      </w:tr>
      <w:tr w:rsidR="00E85B02" w:rsidRPr="006A4522" w:rsidTr="00FF760D">
        <w:trPr>
          <w:gridAfter w:val="11"/>
          <w:wAfter w:w="1822" w:type="dxa"/>
          <w:trHeight w:val="225"/>
        </w:trPr>
        <w:tc>
          <w:tcPr>
            <w:tcW w:w="2732" w:type="dxa"/>
            <w:gridSpan w:val="22"/>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17" w:type="dxa"/>
            <w:gridSpan w:val="6"/>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58"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10402,84</w:t>
            </w:r>
          </w:p>
        </w:tc>
        <w:tc>
          <w:tcPr>
            <w:tcW w:w="1490" w:type="dxa"/>
            <w:gridSpan w:val="7"/>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31208,52</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47" w:type="dxa"/>
            <w:gridSpan w:val="19"/>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31208,52</w:t>
            </w:r>
          </w:p>
        </w:tc>
        <w:tc>
          <w:tcPr>
            <w:tcW w:w="102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11721,84</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10402,84</w:t>
            </w:r>
          </w:p>
        </w:tc>
      </w:tr>
      <w:tr w:rsidR="00E85B02" w:rsidRPr="006A4522" w:rsidTr="00FF760D">
        <w:trPr>
          <w:gridAfter w:val="11"/>
          <w:wAfter w:w="1822" w:type="dxa"/>
          <w:trHeight w:val="225"/>
        </w:trPr>
        <w:tc>
          <w:tcPr>
            <w:tcW w:w="973" w:type="dxa"/>
            <w:gridSpan w:val="9"/>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59"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17" w:type="dxa"/>
            <w:gridSpan w:val="6"/>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58"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10402,84</w:t>
            </w:r>
          </w:p>
        </w:tc>
        <w:tc>
          <w:tcPr>
            <w:tcW w:w="1490" w:type="dxa"/>
            <w:gridSpan w:val="7"/>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36528,15</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747" w:type="dxa"/>
            <w:gridSpan w:val="1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42686,97</w:t>
            </w:r>
          </w:p>
        </w:tc>
        <w:tc>
          <w:tcPr>
            <w:tcW w:w="1022"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14741,89</w:t>
            </w:r>
          </w:p>
        </w:tc>
        <w:tc>
          <w:tcPr>
            <w:tcW w:w="917"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16561,66</w:t>
            </w:r>
          </w:p>
        </w:tc>
      </w:tr>
      <w:tr w:rsidR="00E85B02" w:rsidRPr="006A4522" w:rsidTr="00FF760D">
        <w:trPr>
          <w:gridAfter w:val="13"/>
          <w:wAfter w:w="1918" w:type="dxa"/>
          <w:trHeight w:val="225"/>
        </w:trPr>
        <w:tc>
          <w:tcPr>
            <w:tcW w:w="6997" w:type="dxa"/>
            <w:gridSpan w:val="43"/>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д.15</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590" w:type="dxa"/>
            <w:gridSpan w:val="6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3"/>
          <w:wAfter w:w="1918"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651" w:type="dxa"/>
            <w:gridSpan w:val="18"/>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22"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17" w:type="dxa"/>
            <w:gridSpan w:val="21"/>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3"/>
          <w:wAfter w:w="1918"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651" w:type="dxa"/>
            <w:gridSpan w:val="18"/>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22"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17" w:type="dxa"/>
            <w:gridSpan w:val="21"/>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3"/>
          <w:wAfter w:w="1918"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703,74</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51" w:type="dxa"/>
            <w:gridSpan w:val="18"/>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1603,94</w:t>
            </w:r>
          </w:p>
        </w:tc>
        <w:tc>
          <w:tcPr>
            <w:tcW w:w="1022"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211,49</w:t>
            </w:r>
          </w:p>
        </w:tc>
        <w:tc>
          <w:tcPr>
            <w:tcW w:w="917" w:type="dxa"/>
            <w:gridSpan w:val="21"/>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900,20</w:t>
            </w:r>
          </w:p>
        </w:tc>
      </w:tr>
      <w:tr w:rsidR="00E85B02" w:rsidRPr="006A4522" w:rsidTr="00FF760D">
        <w:trPr>
          <w:gridAfter w:val="13"/>
          <w:wAfter w:w="1918"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8097,70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9108,50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51" w:type="dxa"/>
            <w:gridSpan w:val="1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10472,70</w:t>
            </w:r>
          </w:p>
        </w:tc>
        <w:tc>
          <w:tcPr>
            <w:tcW w:w="102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1531,95</w:t>
            </w:r>
          </w:p>
        </w:tc>
        <w:tc>
          <w:tcPr>
            <w:tcW w:w="917" w:type="dxa"/>
            <w:gridSpan w:val="21"/>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9461,90</w:t>
            </w:r>
          </w:p>
        </w:tc>
      </w:tr>
      <w:tr w:rsidR="00E85B02" w:rsidRPr="006A4522" w:rsidTr="00FF760D">
        <w:trPr>
          <w:gridAfter w:val="13"/>
          <w:wAfter w:w="1918"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8097,70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9812,24</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651" w:type="dxa"/>
            <w:gridSpan w:val="1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12076,64</w:t>
            </w:r>
          </w:p>
        </w:tc>
        <w:tc>
          <w:tcPr>
            <w:tcW w:w="1022"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1743,44</w:t>
            </w:r>
          </w:p>
        </w:tc>
        <w:tc>
          <w:tcPr>
            <w:tcW w:w="917" w:type="dxa"/>
            <w:gridSpan w:val="21"/>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10362,10</w:t>
            </w:r>
          </w:p>
        </w:tc>
      </w:tr>
      <w:tr w:rsidR="00E85B02" w:rsidRPr="006A4522" w:rsidTr="00FF760D">
        <w:trPr>
          <w:gridAfter w:val="14"/>
          <w:wAfter w:w="2014"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д.19</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494" w:type="dxa"/>
            <w:gridSpan w:val="6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4"/>
          <w:wAfter w:w="2014" w:type="dxa"/>
          <w:trHeight w:val="450"/>
        </w:trPr>
        <w:tc>
          <w:tcPr>
            <w:tcW w:w="3573" w:type="dxa"/>
            <w:gridSpan w:val="29"/>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22" w:type="dxa"/>
            <w:gridSpan w:val="5"/>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502" w:type="dxa"/>
            <w:gridSpan w:val="9"/>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555" w:type="dxa"/>
            <w:gridSpan w:val="16"/>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22"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917"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4"/>
          <w:wAfter w:w="2014" w:type="dxa"/>
          <w:trHeight w:val="225"/>
        </w:trPr>
        <w:tc>
          <w:tcPr>
            <w:tcW w:w="980" w:type="dxa"/>
            <w:gridSpan w:val="11"/>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771" w:type="dxa"/>
            <w:gridSpan w:val="13"/>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22"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22" w:type="dxa"/>
            <w:gridSpan w:val="5"/>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02" w:type="dxa"/>
            <w:gridSpan w:val="9"/>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555" w:type="dxa"/>
            <w:gridSpan w:val="16"/>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22"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917"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4"/>
          <w:wAfter w:w="2014"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баня ООО Домоуправление</w:t>
            </w:r>
          </w:p>
        </w:tc>
        <w:tc>
          <w:tcPr>
            <w:tcW w:w="1922" w:type="dxa"/>
            <w:gridSpan w:val="5"/>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55" w:type="dxa"/>
            <w:gridSpan w:val="16"/>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229,86</w:t>
            </w:r>
          </w:p>
        </w:tc>
        <w:tc>
          <w:tcPr>
            <w:tcW w:w="1022"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917"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229,86</w:t>
            </w:r>
          </w:p>
        </w:tc>
      </w:tr>
      <w:tr w:rsidR="00E85B02" w:rsidRPr="006A4522" w:rsidTr="00FF760D">
        <w:trPr>
          <w:gridAfter w:val="14"/>
          <w:wAfter w:w="2014" w:type="dxa"/>
          <w:trHeight w:val="225"/>
        </w:trPr>
        <w:tc>
          <w:tcPr>
            <w:tcW w:w="3573" w:type="dxa"/>
            <w:gridSpan w:val="29"/>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22" w:type="dxa"/>
            <w:gridSpan w:val="5"/>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1021,90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55" w:type="dxa"/>
            <w:gridSpan w:val="16"/>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3420,45</w:t>
            </w:r>
          </w:p>
        </w:tc>
        <w:tc>
          <w:tcPr>
            <w:tcW w:w="102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76,62</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2398,55</w:t>
            </w:r>
          </w:p>
        </w:tc>
      </w:tr>
      <w:tr w:rsidR="00E85B02" w:rsidRPr="006A4522" w:rsidTr="00FF760D">
        <w:trPr>
          <w:gridAfter w:val="14"/>
          <w:wAfter w:w="2014" w:type="dxa"/>
          <w:trHeight w:val="225"/>
        </w:trPr>
        <w:tc>
          <w:tcPr>
            <w:tcW w:w="2751" w:type="dxa"/>
            <w:gridSpan w:val="24"/>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22"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22" w:type="dxa"/>
            <w:gridSpan w:val="5"/>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6980,80</w:t>
            </w:r>
          </w:p>
        </w:tc>
        <w:tc>
          <w:tcPr>
            <w:tcW w:w="1502" w:type="dxa"/>
            <w:gridSpan w:val="9"/>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9148,80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55" w:type="dxa"/>
            <w:gridSpan w:val="16"/>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10439,10</w:t>
            </w:r>
          </w:p>
        </w:tc>
        <w:tc>
          <w:tcPr>
            <w:tcW w:w="1022"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441,00</w:t>
            </w:r>
          </w:p>
        </w:tc>
        <w:tc>
          <w:tcPr>
            <w:tcW w:w="917"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8271,10</w:t>
            </w:r>
          </w:p>
        </w:tc>
      </w:tr>
      <w:tr w:rsidR="00E85B02" w:rsidRPr="006A4522" w:rsidTr="00FF760D">
        <w:trPr>
          <w:gridAfter w:val="14"/>
          <w:wAfter w:w="2014" w:type="dxa"/>
          <w:trHeight w:val="225"/>
        </w:trPr>
        <w:tc>
          <w:tcPr>
            <w:tcW w:w="980" w:type="dxa"/>
            <w:gridSpan w:val="11"/>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771"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22"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22"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6980,80</w:t>
            </w:r>
          </w:p>
        </w:tc>
        <w:tc>
          <w:tcPr>
            <w:tcW w:w="1502" w:type="dxa"/>
            <w:gridSpan w:val="9"/>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10170,70</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555" w:type="dxa"/>
            <w:gridSpan w:val="16"/>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14089,41</w:t>
            </w:r>
          </w:p>
        </w:tc>
        <w:tc>
          <w:tcPr>
            <w:tcW w:w="1022"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517,62</w:t>
            </w:r>
          </w:p>
        </w:tc>
        <w:tc>
          <w:tcPr>
            <w:tcW w:w="917"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10899,51</w:t>
            </w:r>
          </w:p>
        </w:tc>
      </w:tr>
      <w:tr w:rsidR="00E85B02" w:rsidRPr="006A4522" w:rsidTr="00FF760D">
        <w:trPr>
          <w:gridAfter w:val="17"/>
          <w:wAfter w:w="2110"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д.20</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398" w:type="dxa"/>
            <w:gridSpan w:val="60"/>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17"/>
          <w:wAfter w:w="2110"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468" w:type="dxa"/>
            <w:gridSpan w:val="1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21"/>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17"/>
          <w:wAfter w:w="2110"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68" w:type="dxa"/>
            <w:gridSpan w:val="1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21"/>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17"/>
          <w:wAfter w:w="2110"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баня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114,93</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8" w:type="dxa"/>
            <w:gridSpan w:val="14"/>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229,86</w:t>
            </w:r>
          </w:p>
        </w:tc>
        <w:tc>
          <w:tcPr>
            <w:tcW w:w="1031"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38,32</w:t>
            </w:r>
          </w:p>
        </w:tc>
        <w:tc>
          <w:tcPr>
            <w:tcW w:w="899" w:type="dxa"/>
            <w:gridSpan w:val="21"/>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114,93</w:t>
            </w:r>
          </w:p>
        </w:tc>
      </w:tr>
      <w:tr w:rsidR="00E85B02" w:rsidRPr="006A4522" w:rsidTr="00FF760D">
        <w:trPr>
          <w:gridAfter w:val="17"/>
          <w:wAfter w:w="2110"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543,41</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8" w:type="dxa"/>
            <w:gridSpan w:val="1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1192,63</w:t>
            </w:r>
          </w:p>
        </w:tc>
        <w:tc>
          <w:tcPr>
            <w:tcW w:w="103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164,84</w:t>
            </w:r>
          </w:p>
        </w:tc>
        <w:tc>
          <w:tcPr>
            <w:tcW w:w="899" w:type="dxa"/>
            <w:gridSpan w:val="21"/>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649,22</w:t>
            </w:r>
          </w:p>
        </w:tc>
      </w:tr>
      <w:tr w:rsidR="00E85B02" w:rsidRPr="006A4522" w:rsidTr="00FF760D">
        <w:trPr>
          <w:gridAfter w:val="17"/>
          <w:wAfter w:w="2110"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2298,80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5756,10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8" w:type="dxa"/>
            <w:gridSpan w:val="1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6896,40</w:t>
            </w:r>
          </w:p>
        </w:tc>
        <w:tc>
          <w:tcPr>
            <w:tcW w:w="103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1589,01</w:t>
            </w:r>
          </w:p>
        </w:tc>
        <w:tc>
          <w:tcPr>
            <w:tcW w:w="899" w:type="dxa"/>
            <w:gridSpan w:val="21"/>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3439,10</w:t>
            </w:r>
          </w:p>
        </w:tc>
      </w:tr>
      <w:tr w:rsidR="00E85B02" w:rsidRPr="006A4522" w:rsidTr="00FF760D">
        <w:trPr>
          <w:gridAfter w:val="17"/>
          <w:wAfter w:w="2110"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2298,80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6414,44</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468" w:type="dxa"/>
            <w:gridSpan w:val="1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8318,89</w:t>
            </w:r>
          </w:p>
        </w:tc>
        <w:tc>
          <w:tcPr>
            <w:tcW w:w="1031"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1792,17</w:t>
            </w:r>
          </w:p>
        </w:tc>
        <w:tc>
          <w:tcPr>
            <w:tcW w:w="899" w:type="dxa"/>
            <w:gridSpan w:val="21"/>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4203,25</w:t>
            </w:r>
          </w:p>
        </w:tc>
      </w:tr>
      <w:tr w:rsidR="00E85B02" w:rsidRPr="006A4522" w:rsidTr="00FF760D">
        <w:trPr>
          <w:gridAfter w:val="20"/>
          <w:wAfter w:w="2197"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д.22</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311" w:type="dxa"/>
            <w:gridSpan w:val="57"/>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0"/>
          <w:wAfter w:w="2197"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381" w:type="dxa"/>
            <w:gridSpan w:val="12"/>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20"/>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0"/>
          <w:wAfter w:w="2197"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81" w:type="dxa"/>
            <w:gridSpan w:val="12"/>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20"/>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0"/>
          <w:wAfter w:w="2197"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350,52</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81" w:type="dxa"/>
            <w:gridSpan w:val="12"/>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817,88</w:t>
            </w:r>
          </w:p>
        </w:tc>
        <w:tc>
          <w:tcPr>
            <w:tcW w:w="1031"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248,28</w:t>
            </w:r>
          </w:p>
        </w:tc>
        <w:tc>
          <w:tcPr>
            <w:tcW w:w="899" w:type="dxa"/>
            <w:gridSpan w:val="20"/>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467,36</w:t>
            </w:r>
          </w:p>
        </w:tc>
      </w:tr>
      <w:tr w:rsidR="00E85B02" w:rsidRPr="006A4522" w:rsidTr="00FF760D">
        <w:trPr>
          <w:gridAfter w:val="20"/>
          <w:wAfter w:w="2197"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1726,20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4701,90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81" w:type="dxa"/>
            <w:gridSpan w:val="12"/>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5178,60</w:t>
            </w:r>
          </w:p>
        </w:tc>
        <w:tc>
          <w:tcPr>
            <w:tcW w:w="103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1349,25</w:t>
            </w:r>
          </w:p>
        </w:tc>
        <w:tc>
          <w:tcPr>
            <w:tcW w:w="899" w:type="dxa"/>
            <w:gridSpan w:val="20"/>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2202,90</w:t>
            </w:r>
          </w:p>
        </w:tc>
      </w:tr>
      <w:tr w:rsidR="00E85B02" w:rsidRPr="006A4522" w:rsidTr="00FF760D">
        <w:trPr>
          <w:gridAfter w:val="20"/>
          <w:wAfter w:w="2197"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1726,20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5052,42</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81" w:type="dxa"/>
            <w:gridSpan w:val="12"/>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5996,48</w:t>
            </w:r>
          </w:p>
        </w:tc>
        <w:tc>
          <w:tcPr>
            <w:tcW w:w="1031"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1597,53</w:t>
            </w:r>
          </w:p>
        </w:tc>
        <w:tc>
          <w:tcPr>
            <w:tcW w:w="899" w:type="dxa"/>
            <w:gridSpan w:val="20"/>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2670,26</w:t>
            </w:r>
          </w:p>
        </w:tc>
      </w:tr>
      <w:tr w:rsidR="00E85B02" w:rsidRPr="006A4522" w:rsidTr="00FF760D">
        <w:trPr>
          <w:gridAfter w:val="23"/>
          <w:wAfter w:w="2284"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Новая д.24а</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224" w:type="dxa"/>
            <w:gridSpan w:val="5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3"/>
          <w:wAfter w:w="2284"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294" w:type="dxa"/>
            <w:gridSpan w:val="10"/>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6"/>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1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3"/>
          <w:wAfter w:w="2284"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94" w:type="dxa"/>
            <w:gridSpan w:val="10"/>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6"/>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1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3"/>
          <w:wAfter w:w="2284"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158,11</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94" w:type="dxa"/>
            <w:gridSpan w:val="10"/>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468,79</w:t>
            </w:r>
          </w:p>
        </w:tc>
        <w:tc>
          <w:tcPr>
            <w:tcW w:w="1031" w:type="dxa"/>
            <w:gridSpan w:val="26"/>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6,82</w:t>
            </w:r>
          </w:p>
        </w:tc>
        <w:tc>
          <w:tcPr>
            <w:tcW w:w="899" w:type="dxa"/>
            <w:gridSpan w:val="1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310,68</w:t>
            </w:r>
          </w:p>
        </w:tc>
      </w:tr>
      <w:tr w:rsidR="00E85B02" w:rsidRPr="006A4522" w:rsidTr="00FF760D">
        <w:trPr>
          <w:gridAfter w:val="23"/>
          <w:wAfter w:w="2284"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4955,30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6603,80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94" w:type="dxa"/>
            <w:gridSpan w:val="10"/>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6896,40</w:t>
            </w:r>
          </w:p>
        </w:tc>
        <w:tc>
          <w:tcPr>
            <w:tcW w:w="1031" w:type="dxa"/>
            <w:gridSpan w:val="26"/>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1408,41</w:t>
            </w:r>
          </w:p>
        </w:tc>
        <w:tc>
          <w:tcPr>
            <w:tcW w:w="899" w:type="dxa"/>
            <w:gridSpan w:val="1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5247,90</w:t>
            </w:r>
          </w:p>
        </w:tc>
      </w:tr>
      <w:tr w:rsidR="00E85B02" w:rsidRPr="006A4522" w:rsidTr="00FF760D">
        <w:trPr>
          <w:gridAfter w:val="23"/>
          <w:wAfter w:w="2284"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4955,30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6761,91</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94" w:type="dxa"/>
            <w:gridSpan w:val="10"/>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7365,19</w:t>
            </w:r>
          </w:p>
        </w:tc>
        <w:tc>
          <w:tcPr>
            <w:tcW w:w="1031" w:type="dxa"/>
            <w:gridSpan w:val="26"/>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1415,23</w:t>
            </w:r>
          </w:p>
        </w:tc>
        <w:tc>
          <w:tcPr>
            <w:tcW w:w="899" w:type="dxa"/>
            <w:gridSpan w:val="18"/>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5558,58</w:t>
            </w:r>
          </w:p>
        </w:tc>
      </w:tr>
      <w:tr w:rsidR="00E85B02" w:rsidRPr="006A4522" w:rsidTr="00FF760D">
        <w:trPr>
          <w:gridAfter w:val="25"/>
          <w:wAfter w:w="2371"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Пролетарская д.9</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137" w:type="dxa"/>
            <w:gridSpan w:val="5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5"/>
          <w:wAfter w:w="2371"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207" w:type="dxa"/>
            <w:gridSpan w:val="8"/>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5"/>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19"/>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5"/>
          <w:wAfter w:w="2371"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07" w:type="dxa"/>
            <w:gridSpan w:val="8"/>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5"/>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19"/>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5"/>
          <w:wAfter w:w="2371"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Водоотведение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197,74</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7" w:type="dxa"/>
            <w:gridSpan w:val="8"/>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386,06</w:t>
            </w:r>
          </w:p>
        </w:tc>
        <w:tc>
          <w:tcPr>
            <w:tcW w:w="1031" w:type="dxa"/>
            <w:gridSpan w:val="25"/>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20,01</w:t>
            </w:r>
          </w:p>
        </w:tc>
        <w:tc>
          <w:tcPr>
            <w:tcW w:w="899" w:type="dxa"/>
            <w:gridSpan w:val="19"/>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188,32</w:t>
            </w:r>
          </w:p>
        </w:tc>
      </w:tr>
      <w:tr w:rsidR="00E85B02" w:rsidRPr="006A4522" w:rsidTr="00FF760D">
        <w:trPr>
          <w:gridAfter w:val="25"/>
          <w:wAfter w:w="2371"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223,17</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7" w:type="dxa"/>
            <w:gridSpan w:val="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929,86</w:t>
            </w:r>
          </w:p>
        </w:tc>
        <w:tc>
          <w:tcPr>
            <w:tcW w:w="103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12,41</w:t>
            </w:r>
          </w:p>
        </w:tc>
        <w:tc>
          <w:tcPr>
            <w:tcW w:w="899" w:type="dxa"/>
            <w:gridSpan w:val="1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706,69</w:t>
            </w:r>
          </w:p>
        </w:tc>
      </w:tr>
      <w:tr w:rsidR="00E85B02" w:rsidRPr="006A4522" w:rsidTr="00FF760D">
        <w:trPr>
          <w:gridAfter w:val="25"/>
          <w:wAfter w:w="2371"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4392,50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6056,40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7" w:type="dxa"/>
            <w:gridSpan w:val="8"/>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6064,80</w:t>
            </w:r>
          </w:p>
        </w:tc>
        <w:tc>
          <w:tcPr>
            <w:tcW w:w="1031" w:type="dxa"/>
            <w:gridSpan w:val="25"/>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236,25</w:t>
            </w:r>
          </w:p>
        </w:tc>
        <w:tc>
          <w:tcPr>
            <w:tcW w:w="899" w:type="dxa"/>
            <w:gridSpan w:val="19"/>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4400,90</w:t>
            </w:r>
          </w:p>
        </w:tc>
      </w:tr>
      <w:tr w:rsidR="00E85B02" w:rsidRPr="006A4522" w:rsidTr="00FF760D">
        <w:trPr>
          <w:gridAfter w:val="25"/>
          <w:wAfter w:w="2371"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4392,50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6477,31</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20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7380,72</w:t>
            </w:r>
          </w:p>
        </w:tc>
        <w:tc>
          <w:tcPr>
            <w:tcW w:w="1031" w:type="dxa"/>
            <w:gridSpan w:val="25"/>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268,67</w:t>
            </w:r>
          </w:p>
        </w:tc>
        <w:tc>
          <w:tcPr>
            <w:tcW w:w="899" w:type="dxa"/>
            <w:gridSpan w:val="19"/>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5295,91</w:t>
            </w:r>
          </w:p>
        </w:tc>
      </w:tr>
      <w:tr w:rsidR="00E85B02" w:rsidRPr="006A4522" w:rsidTr="00FF760D">
        <w:trPr>
          <w:gridAfter w:val="27"/>
          <w:wAfter w:w="2458"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Советская д.1</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3050" w:type="dxa"/>
            <w:gridSpan w:val="50"/>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27"/>
          <w:wAfter w:w="2458"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120" w:type="dxa"/>
            <w:gridSpan w:val="6"/>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1" w:type="dxa"/>
            <w:gridSpan w:val="23"/>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21"/>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27"/>
          <w:wAfter w:w="2458"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20" w:type="dxa"/>
            <w:gridSpan w:val="6"/>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1" w:type="dxa"/>
            <w:gridSpan w:val="23"/>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21"/>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27"/>
          <w:wAfter w:w="2458"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360,63</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20" w:type="dxa"/>
            <w:gridSpan w:val="6"/>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1073,15</w:t>
            </w:r>
          </w:p>
        </w:tc>
        <w:tc>
          <w:tcPr>
            <w:tcW w:w="1031" w:type="dxa"/>
            <w:gridSpan w:val="23"/>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167,93</w:t>
            </w:r>
          </w:p>
        </w:tc>
        <w:tc>
          <w:tcPr>
            <w:tcW w:w="899" w:type="dxa"/>
            <w:gridSpan w:val="21"/>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712,52</w:t>
            </w:r>
          </w:p>
        </w:tc>
      </w:tr>
      <w:tr w:rsidR="00E85B02" w:rsidRPr="006A4522" w:rsidTr="00FF760D">
        <w:trPr>
          <w:gridAfter w:val="27"/>
          <w:wAfter w:w="2458"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6205,50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7030,80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20" w:type="dxa"/>
            <w:gridSpan w:val="6"/>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8097,60</w:t>
            </w:r>
          </w:p>
        </w:tc>
        <w:tc>
          <w:tcPr>
            <w:tcW w:w="1031" w:type="dxa"/>
            <w:gridSpan w:val="23"/>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979,65</w:t>
            </w:r>
          </w:p>
        </w:tc>
        <w:tc>
          <w:tcPr>
            <w:tcW w:w="899" w:type="dxa"/>
            <w:gridSpan w:val="21"/>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7272,30</w:t>
            </w:r>
          </w:p>
        </w:tc>
      </w:tr>
      <w:tr w:rsidR="00E85B02" w:rsidRPr="006A4522" w:rsidTr="00FF760D">
        <w:trPr>
          <w:gridAfter w:val="27"/>
          <w:wAfter w:w="2458"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6205,50</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7391,43</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120" w:type="dxa"/>
            <w:gridSpan w:val="6"/>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9170,75</w:t>
            </w:r>
          </w:p>
        </w:tc>
        <w:tc>
          <w:tcPr>
            <w:tcW w:w="1031" w:type="dxa"/>
            <w:gridSpan w:val="23"/>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1147,58</w:t>
            </w:r>
          </w:p>
        </w:tc>
        <w:tc>
          <w:tcPr>
            <w:tcW w:w="899" w:type="dxa"/>
            <w:gridSpan w:val="21"/>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7984,82</w:t>
            </w:r>
          </w:p>
        </w:tc>
      </w:tr>
      <w:tr w:rsidR="00E85B02" w:rsidRPr="006A4522" w:rsidTr="00FF760D">
        <w:trPr>
          <w:gridAfter w:val="30"/>
          <w:wAfter w:w="2543" w:type="dxa"/>
          <w:trHeight w:val="225"/>
        </w:trPr>
        <w:tc>
          <w:tcPr>
            <w:tcW w:w="6997" w:type="dxa"/>
            <w:gridSpan w:val="43"/>
            <w:tcBorders>
              <w:top w:val="nil"/>
              <w:left w:val="nil"/>
              <w:bottom w:val="nil"/>
              <w:right w:val="nil"/>
            </w:tcBorders>
            <w:noWrap/>
            <w:vAlign w:val="bottom"/>
          </w:tcPr>
          <w:p w:rsidR="00E85B02" w:rsidRDefault="00E85B02" w:rsidP="00FF760D">
            <w:pPr>
              <w:rPr>
                <w:rFonts w:ascii="Arial" w:hAnsi="Arial" w:cs="Arial"/>
                <w:sz w:val="16"/>
                <w:szCs w:val="16"/>
              </w:rPr>
            </w:pPr>
          </w:p>
          <w:p w:rsidR="00E85B02" w:rsidRDefault="00E85B02" w:rsidP="00FF760D">
            <w:pPr>
              <w:rPr>
                <w:rFonts w:ascii="Arial" w:hAnsi="Arial" w:cs="Arial"/>
                <w:sz w:val="16"/>
                <w:szCs w:val="16"/>
              </w:rPr>
            </w:pPr>
          </w:p>
          <w:p w:rsidR="00E85B02" w:rsidRPr="006A4522" w:rsidRDefault="00E85B02" w:rsidP="00FF760D">
            <w:pPr>
              <w:rPr>
                <w:rFonts w:ascii="Arial" w:hAnsi="Arial" w:cs="Arial"/>
                <w:sz w:val="16"/>
                <w:szCs w:val="16"/>
              </w:rPr>
            </w:pPr>
            <w:r w:rsidRPr="006A4522">
              <w:rPr>
                <w:rFonts w:ascii="Arial" w:hAnsi="Arial" w:cs="Arial"/>
                <w:sz w:val="16"/>
                <w:szCs w:val="16"/>
              </w:rPr>
              <w:t>По контрагенту "ООО "Домоуправление"" Советская д.12</w:t>
            </w:r>
          </w:p>
        </w:tc>
        <w:tc>
          <w:tcPr>
            <w:tcW w:w="113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965" w:type="dxa"/>
            <w:gridSpan w:val="47"/>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30"/>
          <w:wAfter w:w="2543" w:type="dxa"/>
          <w:trHeight w:val="450"/>
        </w:trPr>
        <w:tc>
          <w:tcPr>
            <w:tcW w:w="3675" w:type="dxa"/>
            <w:gridSpan w:val="30"/>
            <w:tcBorders>
              <w:top w:val="single" w:sz="8" w:space="0" w:color="auto"/>
              <w:left w:val="single" w:sz="8" w:space="0" w:color="auto"/>
              <w:bottom w:val="nil"/>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Вид услуг</w:t>
            </w:r>
          </w:p>
        </w:tc>
        <w:tc>
          <w:tcPr>
            <w:tcW w:w="1977" w:type="dxa"/>
            <w:gridSpan w:val="8"/>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Задолж-ть</w:t>
            </w:r>
            <w:r w:rsidRPr="006A4522">
              <w:rPr>
                <w:rFonts w:ascii="Arial" w:hAnsi="Arial" w:cs="Arial"/>
                <w:sz w:val="16"/>
                <w:szCs w:val="16"/>
              </w:rPr>
              <w:br/>
              <w:t>на начало</w:t>
            </w:r>
          </w:p>
        </w:tc>
        <w:tc>
          <w:tcPr>
            <w:tcW w:w="1345" w:type="dxa"/>
            <w:gridSpan w:val="5"/>
            <w:tcBorders>
              <w:top w:val="single" w:sz="8"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Оплата</w:t>
            </w:r>
          </w:p>
        </w:tc>
        <w:tc>
          <w:tcPr>
            <w:tcW w:w="1136"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Зачтен аванс</w:t>
            </w:r>
          </w:p>
        </w:tc>
        <w:tc>
          <w:tcPr>
            <w:tcW w:w="1033" w:type="dxa"/>
            <w:gridSpan w:val="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Начислено</w:t>
            </w:r>
          </w:p>
        </w:tc>
        <w:tc>
          <w:tcPr>
            <w:tcW w:w="1033" w:type="dxa"/>
            <w:gridSpan w:val="21"/>
            <w:tcBorders>
              <w:top w:val="single" w:sz="8" w:space="0" w:color="auto"/>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Льготы </w:t>
            </w:r>
            <w:r w:rsidRPr="006A4522">
              <w:rPr>
                <w:rFonts w:ascii="Arial" w:hAnsi="Arial" w:cs="Arial"/>
                <w:sz w:val="16"/>
                <w:szCs w:val="16"/>
              </w:rPr>
              <w:br/>
              <w:t>справочно</w:t>
            </w:r>
          </w:p>
        </w:tc>
        <w:tc>
          <w:tcPr>
            <w:tcW w:w="899" w:type="dxa"/>
            <w:gridSpan w:val="22"/>
            <w:tcBorders>
              <w:top w:val="single" w:sz="8" w:space="0" w:color="auto"/>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xml:space="preserve">Задолж-ть </w:t>
            </w:r>
            <w:r w:rsidRPr="006A4522">
              <w:rPr>
                <w:rFonts w:ascii="Arial" w:hAnsi="Arial" w:cs="Arial"/>
                <w:sz w:val="16"/>
                <w:szCs w:val="16"/>
              </w:rPr>
              <w:br/>
              <w:t>на конец</w:t>
            </w:r>
          </w:p>
        </w:tc>
      </w:tr>
      <w:tr w:rsidR="00E85B02" w:rsidRPr="006A4522" w:rsidTr="00FF760D">
        <w:trPr>
          <w:gridAfter w:val="30"/>
          <w:wAfter w:w="2543" w:type="dxa"/>
          <w:trHeight w:val="225"/>
        </w:trPr>
        <w:tc>
          <w:tcPr>
            <w:tcW w:w="1007" w:type="dxa"/>
            <w:gridSpan w:val="13"/>
            <w:tcBorders>
              <w:top w:val="single" w:sz="4"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п/п</w:t>
            </w:r>
          </w:p>
        </w:tc>
        <w:tc>
          <w:tcPr>
            <w:tcW w:w="1822" w:type="dxa"/>
            <w:gridSpan w:val="12"/>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Номер Л/С</w:t>
            </w:r>
          </w:p>
        </w:tc>
        <w:tc>
          <w:tcPr>
            <w:tcW w:w="846" w:type="dxa"/>
            <w:gridSpan w:val="5"/>
            <w:tcBorders>
              <w:top w:val="single" w:sz="4" w:space="0" w:color="auto"/>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ФИО</w:t>
            </w:r>
          </w:p>
        </w:tc>
        <w:tc>
          <w:tcPr>
            <w:tcW w:w="1977" w:type="dxa"/>
            <w:gridSpan w:val="8"/>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45" w:type="dxa"/>
            <w:gridSpan w:val="5"/>
            <w:tcBorders>
              <w:top w:val="nil"/>
              <w:left w:val="single" w:sz="4"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136"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3" w:type="dxa"/>
            <w:gridSpan w:val="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033" w:type="dxa"/>
            <w:gridSpan w:val="21"/>
            <w:tcBorders>
              <w:top w:val="nil"/>
              <w:left w:val="single" w:sz="4" w:space="0" w:color="auto"/>
              <w:bottom w:val="single" w:sz="8" w:space="0" w:color="auto"/>
              <w:right w:val="single" w:sz="4"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899" w:type="dxa"/>
            <w:gridSpan w:val="22"/>
            <w:tcBorders>
              <w:top w:val="nil"/>
              <w:left w:val="single" w:sz="8"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r>
      <w:tr w:rsidR="00E85B02" w:rsidRPr="006A4522" w:rsidTr="00FF760D">
        <w:trPr>
          <w:gridAfter w:val="30"/>
          <w:wAfter w:w="2543" w:type="dxa"/>
          <w:trHeight w:val="225"/>
        </w:trPr>
        <w:tc>
          <w:tcPr>
            <w:tcW w:w="3675" w:type="dxa"/>
            <w:gridSpan w:val="30"/>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Водоснабжение ООО Домоуправление</w:t>
            </w:r>
          </w:p>
        </w:tc>
        <w:tc>
          <w:tcPr>
            <w:tcW w:w="1977" w:type="dxa"/>
            <w:gridSpan w:val="8"/>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345" w:type="dxa"/>
            <w:gridSpan w:val="5"/>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117,03</w:t>
            </w:r>
          </w:p>
        </w:tc>
        <w:tc>
          <w:tcPr>
            <w:tcW w:w="1136"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single" w:sz="4" w:space="0" w:color="auto"/>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468,50</w:t>
            </w:r>
          </w:p>
        </w:tc>
        <w:tc>
          <w:tcPr>
            <w:tcW w:w="1033" w:type="dxa"/>
            <w:gridSpan w:val="21"/>
            <w:tcBorders>
              <w:top w:val="single" w:sz="4" w:space="0" w:color="auto"/>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29,40</w:t>
            </w:r>
          </w:p>
        </w:tc>
        <w:tc>
          <w:tcPr>
            <w:tcW w:w="899" w:type="dxa"/>
            <w:gridSpan w:val="22"/>
            <w:tcBorders>
              <w:top w:val="single" w:sz="4" w:space="0" w:color="auto"/>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351,47</w:t>
            </w:r>
          </w:p>
        </w:tc>
      </w:tr>
      <w:tr w:rsidR="00E85B02" w:rsidRPr="006A4522" w:rsidTr="00FF760D">
        <w:trPr>
          <w:gridAfter w:val="30"/>
          <w:wAfter w:w="2543"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Вывоз ТБО</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84,54</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253,62</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253,62</w:t>
            </w:r>
          </w:p>
        </w:tc>
        <w:tc>
          <w:tcPr>
            <w:tcW w:w="1033" w:type="dxa"/>
            <w:gridSpan w:val="21"/>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126,81</w:t>
            </w:r>
          </w:p>
        </w:tc>
        <w:tc>
          <w:tcPr>
            <w:tcW w:w="899"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84,54</w:t>
            </w:r>
          </w:p>
        </w:tc>
      </w:tr>
      <w:tr w:rsidR="00E85B02" w:rsidRPr="006A4522" w:rsidTr="00FF760D">
        <w:trPr>
          <w:gridAfter w:val="30"/>
          <w:wAfter w:w="2543" w:type="dxa"/>
          <w:trHeight w:val="225"/>
        </w:trPr>
        <w:tc>
          <w:tcPr>
            <w:tcW w:w="2829" w:type="dxa"/>
            <w:gridSpan w:val="25"/>
            <w:tcBorders>
              <w:top w:val="single" w:sz="4" w:space="0" w:color="auto"/>
              <w:left w:val="single" w:sz="8" w:space="0" w:color="auto"/>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Сод и рем общ им</w:t>
            </w:r>
          </w:p>
        </w:tc>
        <w:tc>
          <w:tcPr>
            <w:tcW w:w="846" w:type="dxa"/>
            <w:gridSpan w:val="5"/>
            <w:tcBorders>
              <w:top w:val="nil"/>
              <w:left w:val="nil"/>
              <w:bottom w:val="single" w:sz="4" w:space="0" w:color="auto"/>
              <w:right w:val="nil"/>
            </w:tcBorders>
            <w:noWrap/>
            <w:vAlign w:val="bottom"/>
          </w:tcPr>
          <w:p w:rsidR="00E85B02" w:rsidRPr="006A4522" w:rsidRDefault="00E85B02" w:rsidP="00FF760D">
            <w:pPr>
              <w:rPr>
                <w:rFonts w:ascii="Arial" w:hAnsi="Arial" w:cs="Arial"/>
                <w:b/>
                <w:bCs/>
                <w:sz w:val="16"/>
                <w:szCs w:val="16"/>
              </w:rPr>
            </w:pPr>
            <w:r w:rsidRPr="006A4522">
              <w:rPr>
                <w:rFonts w:ascii="Arial" w:hAnsi="Arial" w:cs="Arial"/>
                <w:b/>
                <w:bCs/>
                <w:sz w:val="16"/>
                <w:szCs w:val="16"/>
              </w:rPr>
              <w:t> </w:t>
            </w:r>
          </w:p>
        </w:tc>
        <w:tc>
          <w:tcPr>
            <w:tcW w:w="1977" w:type="dxa"/>
            <w:gridSpan w:val="8"/>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2701,30</w:t>
            </w:r>
          </w:p>
        </w:tc>
        <w:tc>
          <w:tcPr>
            <w:tcW w:w="1345" w:type="dxa"/>
            <w:gridSpan w:val="5"/>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2625,70</w:t>
            </w:r>
          </w:p>
        </w:tc>
        <w:tc>
          <w:tcPr>
            <w:tcW w:w="1136" w:type="dxa"/>
            <w:gridSpan w:val="4"/>
            <w:tcBorders>
              <w:top w:val="nil"/>
              <w:left w:val="single" w:sz="4"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nil"/>
              <w:left w:val="single" w:sz="8" w:space="0" w:color="auto"/>
              <w:bottom w:val="single" w:sz="4"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3861,90</w:t>
            </w:r>
          </w:p>
        </w:tc>
        <w:tc>
          <w:tcPr>
            <w:tcW w:w="1033" w:type="dxa"/>
            <w:gridSpan w:val="21"/>
            <w:tcBorders>
              <w:top w:val="nil"/>
              <w:left w:val="single" w:sz="4" w:space="0" w:color="auto"/>
              <w:bottom w:val="single" w:sz="4" w:space="0" w:color="auto"/>
              <w:right w:val="single" w:sz="4"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899" w:type="dxa"/>
            <w:gridSpan w:val="22"/>
            <w:tcBorders>
              <w:top w:val="nil"/>
              <w:left w:val="single" w:sz="8" w:space="0" w:color="auto"/>
              <w:bottom w:val="single" w:sz="4"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3937,50</w:t>
            </w:r>
          </w:p>
        </w:tc>
      </w:tr>
      <w:tr w:rsidR="00E85B02" w:rsidRPr="006A4522" w:rsidTr="00FF760D">
        <w:trPr>
          <w:gridAfter w:val="30"/>
          <w:wAfter w:w="2543" w:type="dxa"/>
          <w:trHeight w:val="225"/>
        </w:trPr>
        <w:tc>
          <w:tcPr>
            <w:tcW w:w="1007"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822" w:type="dxa"/>
            <w:gridSpan w:val="1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84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977" w:type="dxa"/>
            <w:gridSpan w:val="8"/>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2785,84</w:t>
            </w:r>
          </w:p>
        </w:tc>
        <w:tc>
          <w:tcPr>
            <w:tcW w:w="1345" w:type="dxa"/>
            <w:gridSpan w:val="5"/>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2996,35</w:t>
            </w:r>
          </w:p>
        </w:tc>
        <w:tc>
          <w:tcPr>
            <w:tcW w:w="1136"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 xml:space="preserve"> </w:t>
            </w:r>
          </w:p>
        </w:tc>
        <w:tc>
          <w:tcPr>
            <w:tcW w:w="1033" w:type="dxa"/>
            <w:gridSpan w:val="4"/>
            <w:tcBorders>
              <w:top w:val="single" w:sz="8" w:space="0" w:color="auto"/>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4584,02</w:t>
            </w:r>
          </w:p>
        </w:tc>
        <w:tc>
          <w:tcPr>
            <w:tcW w:w="1033" w:type="dxa"/>
            <w:gridSpan w:val="21"/>
            <w:tcBorders>
              <w:top w:val="single" w:sz="8"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156,21</w:t>
            </w:r>
          </w:p>
        </w:tc>
        <w:tc>
          <w:tcPr>
            <w:tcW w:w="899" w:type="dxa"/>
            <w:gridSpan w:val="22"/>
            <w:tcBorders>
              <w:top w:val="single" w:sz="8" w:space="0" w:color="auto"/>
              <w:left w:val="nil"/>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4373,51</w:t>
            </w:r>
          </w:p>
        </w:tc>
      </w:tr>
      <w:tr w:rsidR="00E85B02" w:rsidRPr="006A4522" w:rsidTr="00FF760D">
        <w:trPr>
          <w:gridAfter w:val="55"/>
          <w:wAfter w:w="3617" w:type="dxa"/>
          <w:trHeight w:val="255"/>
        </w:trPr>
        <w:tc>
          <w:tcPr>
            <w:tcW w:w="6436" w:type="dxa"/>
            <w:gridSpan w:val="40"/>
            <w:tcBorders>
              <w:top w:val="nil"/>
              <w:left w:val="nil"/>
              <w:bottom w:val="nil"/>
              <w:right w:val="nil"/>
            </w:tcBorders>
            <w:noWrap/>
            <w:vAlign w:val="bottom"/>
          </w:tcPr>
          <w:p w:rsidR="00E85B02" w:rsidRDefault="00E85B02" w:rsidP="00FF760D">
            <w:pPr>
              <w:jc w:val="center"/>
              <w:rPr>
                <w:rFonts w:ascii="Arial" w:hAnsi="Arial" w:cs="Arial"/>
                <w:b/>
                <w:bCs/>
                <w:sz w:val="20"/>
                <w:szCs w:val="20"/>
              </w:rPr>
            </w:pPr>
          </w:p>
          <w:p w:rsidR="00E85B02" w:rsidRDefault="00E85B02" w:rsidP="00FF760D">
            <w:pPr>
              <w:jc w:val="center"/>
              <w:rPr>
                <w:rFonts w:ascii="Arial" w:hAnsi="Arial" w:cs="Arial"/>
                <w:b/>
                <w:bCs/>
                <w:sz w:val="20"/>
                <w:szCs w:val="20"/>
              </w:rPr>
            </w:pPr>
          </w:p>
          <w:p w:rsidR="00E85B02" w:rsidRDefault="00E85B02" w:rsidP="00FF760D">
            <w:pPr>
              <w:jc w:val="center"/>
              <w:rPr>
                <w:rFonts w:ascii="Arial" w:hAnsi="Arial" w:cs="Arial"/>
                <w:b/>
                <w:bCs/>
                <w:sz w:val="20"/>
                <w:szCs w:val="20"/>
              </w:rPr>
            </w:pPr>
          </w:p>
          <w:p w:rsidR="00E85B02" w:rsidRDefault="00E85B02" w:rsidP="00FF760D">
            <w:pPr>
              <w:rPr>
                <w:rFonts w:ascii="Arial" w:hAnsi="Arial" w:cs="Arial"/>
                <w:b/>
                <w:bCs/>
                <w:sz w:val="20"/>
                <w:szCs w:val="20"/>
              </w:rPr>
            </w:pPr>
          </w:p>
          <w:p w:rsidR="00E85B02" w:rsidRPr="006A4522" w:rsidRDefault="00E85B02" w:rsidP="00FF760D">
            <w:pPr>
              <w:jc w:val="center"/>
              <w:rPr>
                <w:rFonts w:ascii="Arial" w:hAnsi="Arial" w:cs="Arial"/>
                <w:b/>
                <w:bCs/>
                <w:sz w:val="20"/>
                <w:szCs w:val="20"/>
              </w:rPr>
            </w:pPr>
            <w:r w:rsidRPr="006A4522">
              <w:rPr>
                <w:rFonts w:ascii="Arial" w:hAnsi="Arial" w:cs="Arial"/>
                <w:b/>
                <w:bCs/>
                <w:sz w:val="20"/>
                <w:szCs w:val="20"/>
              </w:rPr>
              <w:t>Отчет по задолженности на дату: 01.04.14</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40"/>
        </w:trPr>
        <w:tc>
          <w:tcPr>
            <w:tcW w:w="6436" w:type="dxa"/>
            <w:gridSpan w:val="40"/>
            <w:tcBorders>
              <w:top w:val="nil"/>
              <w:left w:val="nil"/>
              <w:bottom w:val="nil"/>
              <w:right w:val="nil"/>
            </w:tcBorders>
            <w:noWrap/>
            <w:vAlign w:val="bottom"/>
          </w:tcPr>
          <w:p w:rsidR="00E85B02" w:rsidRPr="006A4522" w:rsidRDefault="00E85B02" w:rsidP="00FF760D">
            <w:pPr>
              <w:jc w:val="center"/>
              <w:rPr>
                <w:rFonts w:ascii="Arial" w:hAnsi="Arial" w:cs="Arial"/>
                <w:b/>
                <w:bCs/>
                <w:sz w:val="18"/>
                <w:szCs w:val="18"/>
              </w:rPr>
            </w:pPr>
            <w:r w:rsidRPr="006A4522">
              <w:rPr>
                <w:rFonts w:ascii="Arial" w:hAnsi="Arial" w:cs="Arial"/>
                <w:b/>
                <w:bCs/>
                <w:sz w:val="18"/>
                <w:szCs w:val="18"/>
              </w:rPr>
              <w:t>ООО  "Домоуправление"</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135"/>
        </w:trPr>
        <w:tc>
          <w:tcPr>
            <w:tcW w:w="739"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14"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383" w:type="dxa"/>
            <w:gridSpan w:val="2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6436" w:type="dxa"/>
            <w:gridSpan w:val="4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10024" w:type="dxa"/>
            <w:gridSpan w:val="69"/>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Заречная д.2</w:t>
            </w:r>
          </w:p>
        </w:tc>
      </w:tr>
      <w:tr w:rsidR="00E85B02" w:rsidRPr="006A4522" w:rsidTr="00FF760D">
        <w:trPr>
          <w:gridAfter w:val="55"/>
          <w:wAfter w:w="3617" w:type="dxa"/>
          <w:trHeight w:val="675"/>
        </w:trPr>
        <w:tc>
          <w:tcPr>
            <w:tcW w:w="739" w:type="dxa"/>
            <w:gridSpan w:val="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14" w:type="dxa"/>
            <w:gridSpan w:val="13"/>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383" w:type="dxa"/>
            <w:gridSpan w:val="23"/>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8"/>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1"/>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gridAfter w:val="55"/>
          <w:wAfter w:w="3617" w:type="dxa"/>
          <w:trHeight w:val="225"/>
        </w:trPr>
        <w:tc>
          <w:tcPr>
            <w:tcW w:w="739" w:type="dxa"/>
            <w:gridSpan w:val="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14" w:type="dxa"/>
            <w:gridSpan w:val="13"/>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383" w:type="dxa"/>
            <w:gridSpan w:val="23"/>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8"/>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1"/>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gridAfter w:val="55"/>
          <w:wAfter w:w="3617" w:type="dxa"/>
          <w:trHeight w:val="240"/>
        </w:trPr>
        <w:tc>
          <w:tcPr>
            <w:tcW w:w="739"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14" w:type="dxa"/>
            <w:gridSpan w:val="13"/>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00005425</w:t>
            </w:r>
          </w:p>
        </w:tc>
        <w:tc>
          <w:tcPr>
            <w:tcW w:w="4383" w:type="dxa"/>
            <w:gridSpan w:val="23"/>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Аврелькина Светлана Владимировна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760,20</w:t>
            </w:r>
          </w:p>
        </w:tc>
        <w:tc>
          <w:tcPr>
            <w:tcW w:w="1456" w:type="dxa"/>
            <w:gridSpan w:val="21"/>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Заречная, д. 2, кв.  4</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380,10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00005427</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Кисточкин Владимир Викторович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1045,80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Заречная, д. 2, кв.  5</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697,20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00005438</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Лывин Владимир Валентинович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3111,50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6</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Заречная, д. 2, кв. 11</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2604,00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4</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00006796</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Морозов Виталий Алексеевич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2134,62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5</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Заречная, д. 2, кв.  2</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1753,31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5</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00005418</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Федоров Виктор Анатольевич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978,10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739"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14"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83" w:type="dxa"/>
            <w:gridSpan w:val="2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Заречная, д. 2, кв.  1</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489,05</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739"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14"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383" w:type="dxa"/>
            <w:gridSpan w:val="2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8"/>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8030,22</w:t>
            </w:r>
          </w:p>
        </w:tc>
        <w:tc>
          <w:tcPr>
            <w:tcW w:w="1456" w:type="dxa"/>
            <w:gridSpan w:val="21"/>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gridAfter w:val="55"/>
          <w:wAfter w:w="3617" w:type="dxa"/>
          <w:trHeight w:val="240"/>
        </w:trPr>
        <w:tc>
          <w:tcPr>
            <w:tcW w:w="739"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14"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383" w:type="dxa"/>
            <w:gridSpan w:val="2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8"/>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5923,66</w:t>
            </w: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6436" w:type="dxa"/>
            <w:gridSpan w:val="4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10024" w:type="dxa"/>
            <w:gridSpan w:val="69"/>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Ласанен д.2</w:t>
            </w:r>
          </w:p>
        </w:tc>
      </w:tr>
      <w:tr w:rsidR="00E85B02" w:rsidRPr="006A4522" w:rsidTr="00FF760D">
        <w:trPr>
          <w:gridAfter w:val="55"/>
          <w:wAfter w:w="3617" w:type="dxa"/>
          <w:trHeight w:val="675"/>
        </w:trPr>
        <w:tc>
          <w:tcPr>
            <w:tcW w:w="68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216" w:type="dxa"/>
            <w:gridSpan w:val="13"/>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536" w:type="dxa"/>
            <w:gridSpan w:val="24"/>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8"/>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1"/>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gridAfter w:val="55"/>
          <w:wAfter w:w="3617" w:type="dxa"/>
          <w:trHeight w:val="225"/>
        </w:trPr>
        <w:tc>
          <w:tcPr>
            <w:tcW w:w="68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216" w:type="dxa"/>
            <w:gridSpan w:val="13"/>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536" w:type="dxa"/>
            <w:gridSpan w:val="24"/>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8"/>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1"/>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gridAfter w:val="55"/>
          <w:wAfter w:w="3617" w:type="dxa"/>
          <w:trHeight w:val="240"/>
        </w:trPr>
        <w:tc>
          <w:tcPr>
            <w:tcW w:w="68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216" w:type="dxa"/>
            <w:gridSpan w:val="13"/>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00005894</w:t>
            </w:r>
          </w:p>
        </w:tc>
        <w:tc>
          <w:tcPr>
            <w:tcW w:w="4536" w:type="dxa"/>
            <w:gridSpan w:val="24"/>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Добрикова Дильбара Султановна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2262,54</w:t>
            </w:r>
          </w:p>
        </w:tc>
        <w:tc>
          <w:tcPr>
            <w:tcW w:w="1456" w:type="dxa"/>
            <w:gridSpan w:val="21"/>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60</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1131,27</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00005821</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Журавлев Андрей Александрович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4659,91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17</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3743,99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00005830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Зайцев Сергей Юрьевич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4088,84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26</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3384,78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4</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00005879</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Китаев Алексей Алексеевич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4287,54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5</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45</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3572,95</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5</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00005877</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Коробков Александр Анатольевич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1587,09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39</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1058,06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6</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00005810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Королева Дарья Сергеевна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4337,51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5</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3605,82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7</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00005807</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Ломакин Сергей Михайлович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1079,12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2</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539,56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8</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00005900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Окинин Сергей Станиславович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2253,69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70</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1864,15</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9</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00005896</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Пашин Борис Сергеевич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786,96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66</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393,48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10</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00005819</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Смирнов Сергей Александрович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750,12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15</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375,06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11</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00006216</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Тимохина Ирина Васильевна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957,98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13</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478,99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12</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00005816</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Ткачук Лукерья Федоровна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3446,64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11</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3063,68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13</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00005820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Шулаев Владимир Андреевич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6443,10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2, кв. 16</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5727,20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216"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536" w:type="dxa"/>
            <w:gridSpan w:val="2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8"/>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36941,04</w:t>
            </w:r>
          </w:p>
        </w:tc>
        <w:tc>
          <w:tcPr>
            <w:tcW w:w="1456" w:type="dxa"/>
            <w:gridSpan w:val="21"/>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gridAfter w:val="55"/>
          <w:wAfter w:w="3617" w:type="dxa"/>
          <w:trHeight w:val="240"/>
        </w:trPr>
        <w:tc>
          <w:tcPr>
            <w:tcW w:w="68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216"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536" w:type="dxa"/>
            <w:gridSpan w:val="2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8"/>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28938,99</w:t>
            </w: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6436" w:type="dxa"/>
            <w:gridSpan w:val="4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10024" w:type="dxa"/>
            <w:gridSpan w:val="69"/>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Ласанен д.4</w:t>
            </w:r>
          </w:p>
        </w:tc>
      </w:tr>
      <w:tr w:rsidR="00E85B02" w:rsidRPr="006A4522" w:rsidTr="00FF760D">
        <w:trPr>
          <w:gridAfter w:val="55"/>
          <w:wAfter w:w="3617" w:type="dxa"/>
          <w:trHeight w:val="675"/>
        </w:trPr>
        <w:tc>
          <w:tcPr>
            <w:tcW w:w="68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216" w:type="dxa"/>
            <w:gridSpan w:val="13"/>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536" w:type="dxa"/>
            <w:gridSpan w:val="24"/>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8"/>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1"/>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gridAfter w:val="55"/>
          <w:wAfter w:w="3617" w:type="dxa"/>
          <w:trHeight w:val="225"/>
        </w:trPr>
        <w:tc>
          <w:tcPr>
            <w:tcW w:w="68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216" w:type="dxa"/>
            <w:gridSpan w:val="13"/>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536" w:type="dxa"/>
            <w:gridSpan w:val="24"/>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8"/>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1"/>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gridAfter w:val="55"/>
          <w:wAfter w:w="3617" w:type="dxa"/>
          <w:trHeight w:val="240"/>
        </w:trPr>
        <w:tc>
          <w:tcPr>
            <w:tcW w:w="68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216" w:type="dxa"/>
            <w:gridSpan w:val="13"/>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00006922</w:t>
            </w:r>
          </w:p>
        </w:tc>
        <w:tc>
          <w:tcPr>
            <w:tcW w:w="4536" w:type="dxa"/>
            <w:gridSpan w:val="24"/>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Бараночник Ольга Валентиновна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761,97</w:t>
            </w:r>
          </w:p>
        </w:tc>
        <w:tc>
          <w:tcPr>
            <w:tcW w:w="1456" w:type="dxa"/>
            <w:gridSpan w:val="21"/>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63</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507,98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00005931</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Карчевская Светлана Владимировна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476,40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7</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238,20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00005840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Козырев Леонид Евгеньевич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1935,82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27</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1119,91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4</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00005857</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Конюк Игорь Владимирович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1694,89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20</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961,88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5</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00005838</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Мартынов Кирилл Эдуардович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1787,10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6</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2</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1531,80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6</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00005945</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Мишенькин Вячеслав Юрьевич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1512,52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62</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843,99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7</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00005950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Мишенькина Елена Георгиевна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2642,50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17</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1321,25</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8</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00006177</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Никитаев Сергей Александрович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1226,52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3</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34</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919,89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9</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00005852</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Нилов Кирилл Викторович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880,41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15</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586,94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10</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00005862</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Оборина Анна Вейкковна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2203,02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36</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1958,24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11</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00005849</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Окинина Елена Александровна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1189,47</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33</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785,46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12</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00005863</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Петров Игорь Владимирович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2451,04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39</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1225,52</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13</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00006693</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Прокопов Виктор Николаевич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978,96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4</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642,06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14</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00005947</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Редкинский Сергей Николаевич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1663,44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3</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58</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1247,58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15</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00005836</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Шепелев Александр Николаевич</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18886,89</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9</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639,58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16</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00005932</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Шихина Оксана Александровна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1583,16</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4, кв. 41</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1055,44</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216"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536" w:type="dxa"/>
            <w:gridSpan w:val="2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8"/>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41874,11</w:t>
            </w:r>
          </w:p>
        </w:tc>
        <w:tc>
          <w:tcPr>
            <w:tcW w:w="1456" w:type="dxa"/>
            <w:gridSpan w:val="21"/>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gridAfter w:val="55"/>
          <w:wAfter w:w="3617" w:type="dxa"/>
          <w:trHeight w:val="240"/>
        </w:trPr>
        <w:tc>
          <w:tcPr>
            <w:tcW w:w="68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216"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536" w:type="dxa"/>
            <w:gridSpan w:val="2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8"/>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15585,72</w:t>
            </w: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6436" w:type="dxa"/>
            <w:gridSpan w:val="4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10024" w:type="dxa"/>
            <w:gridSpan w:val="69"/>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Ласанен д.6</w:t>
            </w:r>
          </w:p>
        </w:tc>
      </w:tr>
      <w:tr w:rsidR="00E85B02" w:rsidRPr="006A4522" w:rsidTr="00FF760D">
        <w:trPr>
          <w:gridAfter w:val="55"/>
          <w:wAfter w:w="3617" w:type="dxa"/>
          <w:trHeight w:val="675"/>
        </w:trPr>
        <w:tc>
          <w:tcPr>
            <w:tcW w:w="68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216" w:type="dxa"/>
            <w:gridSpan w:val="13"/>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536" w:type="dxa"/>
            <w:gridSpan w:val="24"/>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8"/>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1"/>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gridAfter w:val="55"/>
          <w:wAfter w:w="3617" w:type="dxa"/>
          <w:trHeight w:val="225"/>
        </w:trPr>
        <w:tc>
          <w:tcPr>
            <w:tcW w:w="68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216" w:type="dxa"/>
            <w:gridSpan w:val="13"/>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536" w:type="dxa"/>
            <w:gridSpan w:val="24"/>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8"/>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1"/>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gridAfter w:val="55"/>
          <w:wAfter w:w="3617" w:type="dxa"/>
          <w:trHeight w:val="240"/>
        </w:trPr>
        <w:tc>
          <w:tcPr>
            <w:tcW w:w="68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216" w:type="dxa"/>
            <w:gridSpan w:val="13"/>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00005923</w:t>
            </w:r>
          </w:p>
        </w:tc>
        <w:tc>
          <w:tcPr>
            <w:tcW w:w="4536" w:type="dxa"/>
            <w:gridSpan w:val="24"/>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Зыкова Надежда Адамовна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1543,20</w:t>
            </w:r>
          </w:p>
        </w:tc>
        <w:tc>
          <w:tcPr>
            <w:tcW w:w="1456" w:type="dxa"/>
            <w:gridSpan w:val="21"/>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3</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6, кв. 16</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1157,40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00005910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Климанова Надежда Ивановна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3516,17</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6, кв.  1</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3127,80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00005920</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Немцева Татьяна Михайловна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1471,15</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6, кв. 13</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850,01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4</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00005924</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Редкинская Светлана Михайловна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4549,23</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6, кв. 17</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2168,20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5</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00006219</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Розанова Татьяна Александровна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1441,11</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gridAfter w:val="55"/>
          <w:wAfter w:w="3617" w:type="dxa"/>
          <w:trHeight w:val="240"/>
        </w:trPr>
        <w:tc>
          <w:tcPr>
            <w:tcW w:w="68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216"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536" w:type="dxa"/>
            <w:gridSpan w:val="2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Ласанен п., ул. Ленинградская, д. 6, кв. 10</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911,28</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68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216"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536" w:type="dxa"/>
            <w:gridSpan w:val="2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8"/>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12520,86</w:t>
            </w:r>
          </w:p>
        </w:tc>
        <w:tc>
          <w:tcPr>
            <w:tcW w:w="1456" w:type="dxa"/>
            <w:gridSpan w:val="21"/>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gridAfter w:val="55"/>
          <w:wAfter w:w="3617" w:type="dxa"/>
          <w:trHeight w:val="240"/>
        </w:trPr>
        <w:tc>
          <w:tcPr>
            <w:tcW w:w="68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216"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536" w:type="dxa"/>
            <w:gridSpan w:val="2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8"/>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8214,69</w:t>
            </w: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6436" w:type="dxa"/>
            <w:gridSpan w:val="4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gridAfter w:val="55"/>
          <w:wAfter w:w="3617" w:type="dxa"/>
          <w:trHeight w:val="225"/>
        </w:trPr>
        <w:tc>
          <w:tcPr>
            <w:tcW w:w="10024" w:type="dxa"/>
            <w:gridSpan w:val="69"/>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Ленина д.18</w:t>
            </w:r>
          </w:p>
        </w:tc>
      </w:tr>
      <w:tr w:rsidR="00E85B02" w:rsidRPr="006A4522" w:rsidTr="00FF760D">
        <w:trPr>
          <w:gridAfter w:val="55"/>
          <w:wAfter w:w="3617" w:type="dxa"/>
          <w:trHeight w:val="675"/>
        </w:trPr>
        <w:tc>
          <w:tcPr>
            <w:tcW w:w="766" w:type="dxa"/>
            <w:gridSpan w:val="5"/>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62" w:type="dxa"/>
            <w:gridSpan w:val="13"/>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308" w:type="dxa"/>
            <w:gridSpan w:val="22"/>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8"/>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1"/>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gridAfter w:val="55"/>
          <w:wAfter w:w="3617" w:type="dxa"/>
          <w:trHeight w:val="225"/>
        </w:trPr>
        <w:tc>
          <w:tcPr>
            <w:tcW w:w="766" w:type="dxa"/>
            <w:gridSpan w:val="5"/>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62" w:type="dxa"/>
            <w:gridSpan w:val="13"/>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308" w:type="dxa"/>
            <w:gridSpan w:val="22"/>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8"/>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1"/>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gridAfter w:val="55"/>
          <w:wAfter w:w="3617" w:type="dxa"/>
          <w:trHeight w:val="240"/>
        </w:trPr>
        <w:tc>
          <w:tcPr>
            <w:tcW w:w="766" w:type="dxa"/>
            <w:gridSpan w:val="5"/>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62" w:type="dxa"/>
            <w:gridSpan w:val="13"/>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00005557</w:t>
            </w:r>
          </w:p>
        </w:tc>
        <w:tc>
          <w:tcPr>
            <w:tcW w:w="4308" w:type="dxa"/>
            <w:gridSpan w:val="22"/>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Гужеева Тамара Сергеевна</w:t>
            </w:r>
          </w:p>
        </w:tc>
        <w:tc>
          <w:tcPr>
            <w:tcW w:w="2132" w:type="dxa"/>
            <w:gridSpan w:val="8"/>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2178,40</w:t>
            </w:r>
          </w:p>
        </w:tc>
        <w:tc>
          <w:tcPr>
            <w:tcW w:w="1456" w:type="dxa"/>
            <w:gridSpan w:val="21"/>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7</w:t>
            </w:r>
          </w:p>
        </w:tc>
      </w:tr>
      <w:tr w:rsidR="00E85B02" w:rsidRPr="006A4522" w:rsidTr="00FF760D">
        <w:trPr>
          <w:gridAfter w:val="55"/>
          <w:wAfter w:w="3617" w:type="dxa"/>
          <w:trHeight w:val="240"/>
        </w:trPr>
        <w:tc>
          <w:tcPr>
            <w:tcW w:w="766" w:type="dxa"/>
            <w:gridSpan w:val="5"/>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62" w:type="dxa"/>
            <w:gridSpan w:val="13"/>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08" w:type="dxa"/>
            <w:gridSpan w:val="22"/>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Ленина, д. 18, кв.  4</w:t>
            </w:r>
          </w:p>
        </w:tc>
        <w:tc>
          <w:tcPr>
            <w:tcW w:w="2132" w:type="dxa"/>
            <w:gridSpan w:val="8"/>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1906,10</w:t>
            </w:r>
          </w:p>
        </w:tc>
        <w:tc>
          <w:tcPr>
            <w:tcW w:w="1456" w:type="dxa"/>
            <w:gridSpan w:val="21"/>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gridAfter w:val="55"/>
          <w:wAfter w:w="3617" w:type="dxa"/>
          <w:trHeight w:val="240"/>
        </w:trPr>
        <w:tc>
          <w:tcPr>
            <w:tcW w:w="766" w:type="dxa"/>
            <w:gridSpan w:val="5"/>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62" w:type="dxa"/>
            <w:gridSpan w:val="1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308" w:type="dxa"/>
            <w:gridSpan w:val="2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8"/>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2178,40</w:t>
            </w:r>
          </w:p>
        </w:tc>
        <w:tc>
          <w:tcPr>
            <w:tcW w:w="1456" w:type="dxa"/>
            <w:gridSpan w:val="21"/>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gridAfter w:val="55"/>
          <w:wAfter w:w="3617" w:type="dxa"/>
          <w:trHeight w:val="240"/>
        </w:trPr>
        <w:tc>
          <w:tcPr>
            <w:tcW w:w="766" w:type="dxa"/>
            <w:gridSpan w:val="5"/>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62" w:type="dxa"/>
            <w:gridSpan w:val="1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308" w:type="dxa"/>
            <w:gridSpan w:val="2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8"/>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1906,10</w:t>
            </w:r>
          </w:p>
        </w:tc>
        <w:tc>
          <w:tcPr>
            <w:tcW w:w="1456" w:type="dxa"/>
            <w:gridSpan w:val="21"/>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blPrEx>
          <w:tblCellMar>
            <w:left w:w="30" w:type="dxa"/>
            <w:right w:w="30" w:type="dxa"/>
          </w:tblCellMar>
          <w:tblLook w:val="0000"/>
        </w:tblPrEx>
        <w:trPr>
          <w:gridAfter w:val="59"/>
          <w:wAfter w:w="3855" w:type="dxa"/>
          <w:trHeight w:val="204"/>
        </w:trPr>
        <w:tc>
          <w:tcPr>
            <w:tcW w:w="607" w:type="dxa"/>
            <w:gridSpan w:val="38"/>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По лицевым счетам из списка.</w:t>
            </w:r>
          </w:p>
        </w:tc>
        <w:tc>
          <w:tcPr>
            <w:tcW w:w="1037" w:type="dxa"/>
            <w:gridSpan w:val="5"/>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22" w:type="dxa"/>
            <w:gridSpan w:val="4"/>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421" w:type="dxa"/>
            <w:gridSpan w:val="18"/>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blPrEx>
          <w:tblCellMar>
            <w:left w:w="30" w:type="dxa"/>
            <w:right w:w="30" w:type="dxa"/>
          </w:tblCellMar>
          <w:tblLook w:val="0000"/>
        </w:tblPrEx>
        <w:trPr>
          <w:gridAfter w:val="59"/>
          <w:wAfter w:w="3855" w:type="dxa"/>
          <w:trHeight w:val="204"/>
        </w:trPr>
        <w:tc>
          <w:tcPr>
            <w:tcW w:w="607" w:type="dxa"/>
            <w:gridSpan w:val="38"/>
            <w:tcBorders>
              <w:top w:val="single" w:sz="2" w:space="0" w:color="000000"/>
              <w:left w:val="single" w:sz="2" w:space="0" w:color="000000"/>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Глубина задолженности от: 1 (месяцев). Ленина д.24</w:t>
            </w:r>
          </w:p>
        </w:tc>
        <w:tc>
          <w:tcPr>
            <w:tcW w:w="1037" w:type="dxa"/>
            <w:gridSpan w:val="5"/>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022" w:type="dxa"/>
            <w:gridSpan w:val="4"/>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421" w:type="dxa"/>
            <w:gridSpan w:val="18"/>
            <w:tcBorders>
              <w:top w:val="single" w:sz="2" w:space="0" w:color="000000"/>
              <w:left w:val="nil"/>
              <w:bottom w:val="single" w:sz="12" w:space="0" w:color="auto"/>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p>
        </w:tc>
      </w:tr>
      <w:tr w:rsidR="00E85B02" w:rsidRPr="006A4522" w:rsidTr="00FF760D">
        <w:tblPrEx>
          <w:tblCellMar>
            <w:left w:w="30" w:type="dxa"/>
            <w:right w:w="30" w:type="dxa"/>
          </w:tblCellMar>
          <w:tblLook w:val="0000"/>
        </w:tblPrEx>
        <w:trPr>
          <w:gridAfter w:val="59"/>
          <w:wAfter w:w="3855" w:type="dxa"/>
          <w:trHeight w:val="612"/>
        </w:trPr>
        <w:tc>
          <w:tcPr>
            <w:tcW w:w="607" w:type="dxa"/>
            <w:gridSpan w:val="2"/>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п/п</w:t>
            </w:r>
          </w:p>
        </w:tc>
        <w:tc>
          <w:tcPr>
            <w:tcW w:w="1229" w:type="dxa"/>
            <w:gridSpan w:val="13"/>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Номер Л/С</w:t>
            </w:r>
          </w:p>
        </w:tc>
        <w:tc>
          <w:tcPr>
            <w:tcW w:w="4500" w:type="dxa"/>
            <w:gridSpan w:val="24"/>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ФИО</w:t>
            </w:r>
          </w:p>
        </w:tc>
        <w:tc>
          <w:tcPr>
            <w:tcW w:w="1037" w:type="dxa"/>
            <w:gridSpan w:val="8"/>
            <w:tcBorders>
              <w:top w:val="single" w:sz="12" w:space="0" w:color="auto"/>
              <w:left w:val="single" w:sz="12" w:space="0" w:color="auto"/>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Общая задолженность</w:t>
            </w:r>
          </w:p>
        </w:tc>
        <w:tc>
          <w:tcPr>
            <w:tcW w:w="1421" w:type="dxa"/>
            <w:gridSpan w:val="18"/>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Месяцев</w:t>
            </w:r>
          </w:p>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xml:space="preserve"> задолженности</w:t>
            </w:r>
          </w:p>
        </w:tc>
      </w:tr>
      <w:tr w:rsidR="00E85B02" w:rsidRPr="006A4522" w:rsidTr="00FF760D">
        <w:tblPrEx>
          <w:tblCellMar>
            <w:left w:w="30" w:type="dxa"/>
            <w:right w:w="30" w:type="dxa"/>
          </w:tblCellMar>
          <w:tblLook w:val="0000"/>
        </w:tblPrEx>
        <w:trPr>
          <w:gridAfter w:val="59"/>
          <w:wAfter w:w="3855" w:type="dxa"/>
          <w:trHeight w:val="204"/>
        </w:trPr>
        <w:tc>
          <w:tcPr>
            <w:tcW w:w="607" w:type="dxa"/>
            <w:gridSpan w:val="2"/>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1229" w:type="dxa"/>
            <w:gridSpan w:val="13"/>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4500" w:type="dxa"/>
            <w:gridSpan w:val="24"/>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Адрес</w:t>
            </w:r>
          </w:p>
        </w:tc>
        <w:tc>
          <w:tcPr>
            <w:tcW w:w="1037" w:type="dxa"/>
            <w:gridSpan w:val="8"/>
            <w:tcBorders>
              <w:top w:val="single" w:sz="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в т. ч. просроченная</w:t>
            </w:r>
          </w:p>
        </w:tc>
        <w:tc>
          <w:tcPr>
            <w:tcW w:w="1421" w:type="dxa"/>
            <w:gridSpan w:val="18"/>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12"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1</w:t>
            </w:r>
          </w:p>
        </w:tc>
        <w:tc>
          <w:tcPr>
            <w:tcW w:w="1229" w:type="dxa"/>
            <w:gridSpan w:val="13"/>
            <w:tcBorders>
              <w:top w:val="single" w:sz="12"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00005580</w:t>
            </w:r>
          </w:p>
        </w:tc>
        <w:tc>
          <w:tcPr>
            <w:tcW w:w="4500" w:type="dxa"/>
            <w:gridSpan w:val="30"/>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Лебедев Алексей Сергеевич</w:t>
            </w:r>
          </w:p>
        </w:tc>
        <w:tc>
          <w:tcPr>
            <w:tcW w:w="1037" w:type="dxa"/>
            <w:gridSpan w:val="28"/>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2394,00</w:t>
            </w:r>
          </w:p>
        </w:tc>
        <w:tc>
          <w:tcPr>
            <w:tcW w:w="1022" w:type="dxa"/>
            <w:gridSpan w:val="35"/>
            <w:tcBorders>
              <w:top w:val="single" w:sz="12"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2394,00</w:t>
            </w:r>
          </w:p>
        </w:tc>
        <w:tc>
          <w:tcPr>
            <w:tcW w:w="1421" w:type="dxa"/>
            <w:gridSpan w:val="12"/>
            <w:tcBorders>
              <w:top w:val="single" w:sz="1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gridSpan w:val="13"/>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gridSpan w:val="30"/>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Ленина, д. 24, кв.  6</w:t>
            </w:r>
          </w:p>
        </w:tc>
        <w:tc>
          <w:tcPr>
            <w:tcW w:w="1037" w:type="dxa"/>
            <w:gridSpan w:val="28"/>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2128,00</w:t>
            </w:r>
          </w:p>
        </w:tc>
        <w:tc>
          <w:tcPr>
            <w:tcW w:w="1022" w:type="dxa"/>
            <w:gridSpan w:val="35"/>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2128,00</w:t>
            </w:r>
          </w:p>
        </w:tc>
        <w:tc>
          <w:tcPr>
            <w:tcW w:w="1421" w:type="dxa"/>
            <w:gridSpan w:val="1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2</w:t>
            </w:r>
          </w:p>
        </w:tc>
        <w:tc>
          <w:tcPr>
            <w:tcW w:w="1229" w:type="dxa"/>
            <w:gridSpan w:val="13"/>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00005564</w:t>
            </w:r>
          </w:p>
        </w:tc>
        <w:tc>
          <w:tcPr>
            <w:tcW w:w="4500" w:type="dxa"/>
            <w:gridSpan w:val="30"/>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Орховский Юрий Рафаилович</w:t>
            </w:r>
          </w:p>
        </w:tc>
        <w:tc>
          <w:tcPr>
            <w:tcW w:w="1037" w:type="dxa"/>
            <w:gridSpan w:val="28"/>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2639,70</w:t>
            </w:r>
          </w:p>
        </w:tc>
        <w:tc>
          <w:tcPr>
            <w:tcW w:w="1022" w:type="dxa"/>
            <w:gridSpan w:val="35"/>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2639,70</w:t>
            </w:r>
          </w:p>
        </w:tc>
        <w:tc>
          <w:tcPr>
            <w:tcW w:w="1421" w:type="dxa"/>
            <w:gridSpan w:val="1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gridSpan w:val="13"/>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gridSpan w:val="30"/>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Ленина, д. 24, кв.  3</w:t>
            </w:r>
          </w:p>
        </w:tc>
        <w:tc>
          <w:tcPr>
            <w:tcW w:w="1037" w:type="dxa"/>
            <w:gridSpan w:val="28"/>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2346,40</w:t>
            </w:r>
          </w:p>
        </w:tc>
        <w:tc>
          <w:tcPr>
            <w:tcW w:w="1022" w:type="dxa"/>
            <w:gridSpan w:val="35"/>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2346,40</w:t>
            </w:r>
          </w:p>
        </w:tc>
        <w:tc>
          <w:tcPr>
            <w:tcW w:w="1421" w:type="dxa"/>
            <w:gridSpan w:val="1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3</w:t>
            </w:r>
          </w:p>
        </w:tc>
        <w:tc>
          <w:tcPr>
            <w:tcW w:w="1229" w:type="dxa"/>
            <w:gridSpan w:val="13"/>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00005566</w:t>
            </w:r>
          </w:p>
        </w:tc>
        <w:tc>
          <w:tcPr>
            <w:tcW w:w="4500" w:type="dxa"/>
            <w:gridSpan w:val="30"/>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Черепов Антон Александрович</w:t>
            </w:r>
          </w:p>
        </w:tc>
        <w:tc>
          <w:tcPr>
            <w:tcW w:w="1037" w:type="dxa"/>
            <w:gridSpan w:val="28"/>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2394,00</w:t>
            </w:r>
          </w:p>
        </w:tc>
        <w:tc>
          <w:tcPr>
            <w:tcW w:w="1022" w:type="dxa"/>
            <w:gridSpan w:val="35"/>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2394,00</w:t>
            </w:r>
          </w:p>
        </w:tc>
        <w:tc>
          <w:tcPr>
            <w:tcW w:w="1421" w:type="dxa"/>
            <w:gridSpan w:val="1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6"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gridSpan w:val="13"/>
            <w:tcBorders>
              <w:top w:val="single" w:sz="6"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gridSpan w:val="30"/>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Ленина, д. 24, кв.  4</w:t>
            </w:r>
          </w:p>
        </w:tc>
        <w:tc>
          <w:tcPr>
            <w:tcW w:w="1037" w:type="dxa"/>
            <w:gridSpan w:val="28"/>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2128,00</w:t>
            </w:r>
          </w:p>
        </w:tc>
        <w:tc>
          <w:tcPr>
            <w:tcW w:w="1022" w:type="dxa"/>
            <w:gridSpan w:val="35"/>
            <w:tcBorders>
              <w:top w:val="single" w:sz="2" w:space="0" w:color="auto"/>
              <w:left w:val="nil"/>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2128,00</w:t>
            </w:r>
          </w:p>
        </w:tc>
        <w:tc>
          <w:tcPr>
            <w:tcW w:w="1421" w:type="dxa"/>
            <w:gridSpan w:val="12"/>
            <w:tcBorders>
              <w:top w:val="single" w:sz="6"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gridSpan w:val="13"/>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gridSpan w:val="30"/>
            <w:tcBorders>
              <w:top w:val="single" w:sz="12" w:space="0" w:color="auto"/>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gridSpan w:val="28"/>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7427,70</w:t>
            </w:r>
          </w:p>
        </w:tc>
        <w:tc>
          <w:tcPr>
            <w:tcW w:w="1022" w:type="dxa"/>
            <w:gridSpan w:val="35"/>
            <w:tcBorders>
              <w:top w:val="single" w:sz="12" w:space="0" w:color="auto"/>
              <w:left w:val="nil"/>
              <w:bottom w:val="single" w:sz="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7427,70</w:t>
            </w:r>
          </w:p>
        </w:tc>
        <w:tc>
          <w:tcPr>
            <w:tcW w:w="1421" w:type="dxa"/>
            <w:gridSpan w:val="12"/>
            <w:tcBorders>
              <w:top w:val="single" w:sz="12" w:space="0" w:color="auto"/>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blPrEx>
          <w:tblCellMar>
            <w:left w:w="30" w:type="dxa"/>
            <w:right w:w="30" w:type="dxa"/>
          </w:tblCellMar>
          <w:tblLook w:val="0000"/>
        </w:tblPrEx>
        <w:trPr>
          <w:gridBefore w:val="1"/>
          <w:trHeight w:val="216"/>
        </w:trPr>
        <w:tc>
          <w:tcPr>
            <w:tcW w:w="607" w:type="dxa"/>
            <w:gridSpan w:val="5"/>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gridSpan w:val="13"/>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gridSpan w:val="30"/>
            <w:tcBorders>
              <w:top w:val="single" w:sz="2" w:space="0" w:color="000000"/>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gridSpan w:val="28"/>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6602,40</w:t>
            </w:r>
          </w:p>
        </w:tc>
        <w:tc>
          <w:tcPr>
            <w:tcW w:w="1022" w:type="dxa"/>
            <w:gridSpan w:val="35"/>
            <w:tcBorders>
              <w:top w:val="single" w:sz="2" w:space="0" w:color="auto"/>
              <w:left w:val="nil"/>
              <w:bottom w:val="single" w:sz="1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6602,40</w:t>
            </w:r>
          </w:p>
        </w:tc>
        <w:tc>
          <w:tcPr>
            <w:tcW w:w="1421" w:type="dxa"/>
            <w:gridSpan w:val="12"/>
            <w:tcBorders>
              <w:top w:val="single" w:sz="2" w:space="0" w:color="000000"/>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6A4522"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Глубина задолженности от: 1 (месяцев) Новая д.4</w:t>
            </w:r>
          </w:p>
        </w:tc>
        <w:tc>
          <w:tcPr>
            <w:tcW w:w="1037" w:type="dxa"/>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p>
        </w:tc>
      </w:tr>
      <w:tr w:rsidR="00E85B02" w:rsidRPr="006A4522"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Месяцев</w:t>
            </w:r>
          </w:p>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xml:space="preserve"> задолженности</w:t>
            </w:r>
          </w:p>
        </w:tc>
      </w:tr>
      <w:tr w:rsidR="00E85B02" w:rsidRPr="006A4522"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r>
      <w:tr w:rsidR="00E85B02" w:rsidRPr="006A4522"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00005574</w:t>
            </w:r>
          </w:p>
        </w:tc>
        <w:tc>
          <w:tcPr>
            <w:tcW w:w="4500" w:type="dxa"/>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Мороз Татьяна Антоновна</w:t>
            </w:r>
          </w:p>
        </w:tc>
        <w:tc>
          <w:tcPr>
            <w:tcW w:w="1037" w:type="dxa"/>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2415,00</w:t>
            </w:r>
          </w:p>
        </w:tc>
        <w:tc>
          <w:tcPr>
            <w:tcW w:w="1022" w:type="dxa"/>
            <w:tcBorders>
              <w:top w:val="single" w:sz="12"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2415,00</w:t>
            </w:r>
          </w:p>
        </w:tc>
        <w:tc>
          <w:tcPr>
            <w:tcW w:w="1421" w:type="dxa"/>
            <w:tcBorders>
              <w:top w:val="single" w:sz="1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4, кв.  8</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2143,02</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2143,02</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00005568</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Соловьев Денис Юрьевич</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2507,40</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2507,40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4, кв.  1</w:t>
            </w:r>
          </w:p>
        </w:tc>
        <w:tc>
          <w:tcPr>
            <w:tcW w:w="1037" w:type="dxa"/>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2160,20</w:t>
            </w:r>
          </w:p>
        </w:tc>
        <w:tc>
          <w:tcPr>
            <w:tcW w:w="1022" w:type="dxa"/>
            <w:tcBorders>
              <w:top w:val="single" w:sz="2" w:space="0" w:color="auto"/>
              <w:left w:val="nil"/>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2160,20</w:t>
            </w:r>
          </w:p>
        </w:tc>
        <w:tc>
          <w:tcPr>
            <w:tcW w:w="1421" w:type="dxa"/>
            <w:tcBorders>
              <w:top w:val="single" w:sz="6"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4922,40</w:t>
            </w:r>
          </w:p>
        </w:tc>
        <w:tc>
          <w:tcPr>
            <w:tcW w:w="1022" w:type="dxa"/>
            <w:tcBorders>
              <w:top w:val="single" w:sz="12" w:space="0" w:color="auto"/>
              <w:left w:val="nil"/>
              <w:bottom w:val="single" w:sz="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4922,40</w:t>
            </w:r>
          </w:p>
        </w:tc>
        <w:tc>
          <w:tcPr>
            <w:tcW w:w="1421" w:type="dxa"/>
            <w:tcBorders>
              <w:top w:val="single" w:sz="12" w:space="0" w:color="auto"/>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4303,22</w:t>
            </w:r>
          </w:p>
        </w:tc>
        <w:tc>
          <w:tcPr>
            <w:tcW w:w="1022" w:type="dxa"/>
            <w:tcBorders>
              <w:top w:val="single" w:sz="2" w:space="0" w:color="auto"/>
              <w:left w:val="nil"/>
              <w:bottom w:val="single" w:sz="1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4303,22</w:t>
            </w:r>
          </w:p>
        </w:tc>
        <w:tc>
          <w:tcPr>
            <w:tcW w:w="1421" w:type="dxa"/>
            <w:tcBorders>
              <w:top w:val="single" w:sz="2" w:space="0" w:color="000000"/>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10054" w:type="dxa"/>
        <w:tblInd w:w="78" w:type="dxa"/>
        <w:tblLook w:val="00A0"/>
      </w:tblPr>
      <w:tblGrid>
        <w:gridCol w:w="607"/>
        <w:gridCol w:w="154"/>
        <w:gridCol w:w="13"/>
        <w:gridCol w:w="27"/>
        <w:gridCol w:w="1035"/>
        <w:gridCol w:w="276"/>
        <w:gridCol w:w="37"/>
        <w:gridCol w:w="75"/>
        <w:gridCol w:w="4112"/>
        <w:gridCol w:w="100"/>
        <w:gridCol w:w="937"/>
        <w:gridCol w:w="139"/>
        <w:gridCol w:w="883"/>
        <w:gridCol w:w="173"/>
        <w:gridCol w:w="1248"/>
        <w:gridCol w:w="238"/>
      </w:tblGrid>
      <w:tr w:rsidR="00E85B02" w:rsidRPr="006A4522" w:rsidTr="00FF760D">
        <w:trPr>
          <w:trHeight w:val="225"/>
        </w:trPr>
        <w:tc>
          <w:tcPr>
            <w:tcW w:w="6436"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д.5а</w:t>
            </w:r>
          </w:p>
        </w:tc>
      </w:tr>
      <w:tr w:rsidR="00E85B02" w:rsidRPr="006A4522" w:rsidTr="00FF760D">
        <w:trPr>
          <w:trHeight w:val="675"/>
        </w:trPr>
        <w:tc>
          <w:tcPr>
            <w:tcW w:w="77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75"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287" w:type="dxa"/>
            <w:gridSpan w:val="3"/>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4"/>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77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75"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287" w:type="dxa"/>
            <w:gridSpan w:val="3"/>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4"/>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77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75" w:type="dxa"/>
            <w:gridSpan w:val="4"/>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00005583</w:t>
            </w:r>
          </w:p>
        </w:tc>
        <w:tc>
          <w:tcPr>
            <w:tcW w:w="4287" w:type="dxa"/>
            <w:gridSpan w:val="3"/>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Бородина Светлана Николаевна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4126,50</w:t>
            </w:r>
          </w:p>
        </w:tc>
        <w:tc>
          <w:tcPr>
            <w:tcW w:w="1456" w:type="dxa"/>
            <w:gridSpan w:val="2"/>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5а, кв.  3</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3668,00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00005587</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Иванова Карина Сергеевна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1066,80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5а, кв. 12</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681,80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00006413</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Сивицкая Оксана Николаевна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632,04</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5а, кв. 15</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316,02</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4</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00005591</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Щеглов Александр Владимирович</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1068,46</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5а, кв. 14</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621,86</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75"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287"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4"/>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6893,80</w:t>
            </w:r>
          </w:p>
        </w:tc>
        <w:tc>
          <w:tcPr>
            <w:tcW w:w="1456"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77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75"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87"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4"/>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5287,68</w:t>
            </w: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6436"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д.6</w:t>
            </w:r>
          </w:p>
        </w:tc>
      </w:tr>
      <w:tr w:rsidR="00E85B02" w:rsidRPr="006A4522" w:rsidTr="00FF760D">
        <w:trPr>
          <w:trHeight w:val="675"/>
        </w:trPr>
        <w:tc>
          <w:tcPr>
            <w:tcW w:w="801" w:type="dxa"/>
            <w:gridSpan w:val="4"/>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423"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212" w:type="dxa"/>
            <w:gridSpan w:val="2"/>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4"/>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801" w:type="dxa"/>
            <w:gridSpan w:val="4"/>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423"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212" w:type="dxa"/>
            <w:gridSpan w:val="2"/>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4"/>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801"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423" w:type="dxa"/>
            <w:gridSpan w:val="4"/>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00005603</w:t>
            </w:r>
          </w:p>
        </w:tc>
        <w:tc>
          <w:tcPr>
            <w:tcW w:w="4212" w:type="dxa"/>
            <w:gridSpan w:val="2"/>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Аржанов Евгений Николаевич</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1601,94</w:t>
            </w:r>
          </w:p>
        </w:tc>
        <w:tc>
          <w:tcPr>
            <w:tcW w:w="1456" w:type="dxa"/>
            <w:gridSpan w:val="2"/>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trHeight w:val="240"/>
        </w:trPr>
        <w:tc>
          <w:tcPr>
            <w:tcW w:w="801"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23"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12" w:type="dxa"/>
            <w:gridSpan w:val="2"/>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6, кв.  7</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1106,13</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801"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423"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00005600</w:t>
            </w:r>
          </w:p>
        </w:tc>
        <w:tc>
          <w:tcPr>
            <w:tcW w:w="4212" w:type="dxa"/>
            <w:gridSpan w:val="2"/>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Щербина Анастасия Ивановна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4172,08</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trHeight w:val="240"/>
        </w:trPr>
        <w:tc>
          <w:tcPr>
            <w:tcW w:w="801" w:type="dxa"/>
            <w:gridSpan w:val="4"/>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423"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12" w:type="dxa"/>
            <w:gridSpan w:val="2"/>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6, кв.  4</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3351,99</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801"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423"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212"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4"/>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5774,02</w:t>
            </w:r>
          </w:p>
        </w:tc>
        <w:tc>
          <w:tcPr>
            <w:tcW w:w="1456"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801"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23"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12"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4"/>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4458,12</w:t>
            </w: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6436"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д.6а</w:t>
            </w:r>
          </w:p>
        </w:tc>
      </w:tr>
      <w:tr w:rsidR="00E85B02" w:rsidRPr="006A4522" w:rsidTr="00FF760D">
        <w:trPr>
          <w:trHeight w:val="675"/>
        </w:trPr>
        <w:tc>
          <w:tcPr>
            <w:tcW w:w="77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75"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287" w:type="dxa"/>
            <w:gridSpan w:val="3"/>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4"/>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77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75"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287" w:type="dxa"/>
            <w:gridSpan w:val="3"/>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4"/>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77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75" w:type="dxa"/>
            <w:gridSpan w:val="4"/>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00005627</w:t>
            </w:r>
          </w:p>
        </w:tc>
        <w:tc>
          <w:tcPr>
            <w:tcW w:w="4287" w:type="dxa"/>
            <w:gridSpan w:val="3"/>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Попова Наталия Михайловна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1798,32</w:t>
            </w:r>
          </w:p>
        </w:tc>
        <w:tc>
          <w:tcPr>
            <w:tcW w:w="1456" w:type="dxa"/>
            <w:gridSpan w:val="2"/>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6а, кв. 13</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1198,88</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75"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287"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4"/>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1798,32</w:t>
            </w:r>
          </w:p>
        </w:tc>
        <w:tc>
          <w:tcPr>
            <w:tcW w:w="1456"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77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75"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87"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4"/>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1198,88</w:t>
            </w: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6436"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д.7а</w:t>
            </w:r>
          </w:p>
        </w:tc>
      </w:tr>
      <w:tr w:rsidR="00E85B02" w:rsidRPr="006A4522" w:rsidTr="00FF760D">
        <w:trPr>
          <w:trHeight w:val="675"/>
        </w:trPr>
        <w:tc>
          <w:tcPr>
            <w:tcW w:w="77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75"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287" w:type="dxa"/>
            <w:gridSpan w:val="3"/>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4"/>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77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75"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287" w:type="dxa"/>
            <w:gridSpan w:val="3"/>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4"/>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77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75" w:type="dxa"/>
            <w:gridSpan w:val="4"/>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00005644</w:t>
            </w:r>
          </w:p>
        </w:tc>
        <w:tc>
          <w:tcPr>
            <w:tcW w:w="4287" w:type="dxa"/>
            <w:gridSpan w:val="3"/>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Мишенькина Татьяна Евгеньевна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754,60</w:t>
            </w:r>
          </w:p>
        </w:tc>
        <w:tc>
          <w:tcPr>
            <w:tcW w:w="1456" w:type="dxa"/>
            <w:gridSpan w:val="2"/>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7а, кв. 10</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377,30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00005638</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Фомин Геннадий Николаевич</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2150,40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7а, кв.  3</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1888,60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75"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287"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4"/>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2905,00</w:t>
            </w:r>
          </w:p>
        </w:tc>
        <w:tc>
          <w:tcPr>
            <w:tcW w:w="1456"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77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75"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87"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4"/>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2265,90</w:t>
            </w: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6436"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д.8</w:t>
            </w:r>
          </w:p>
        </w:tc>
      </w:tr>
      <w:tr w:rsidR="00E85B02" w:rsidRPr="006A4522" w:rsidTr="00FF760D">
        <w:trPr>
          <w:trHeight w:val="675"/>
        </w:trPr>
        <w:tc>
          <w:tcPr>
            <w:tcW w:w="761" w:type="dxa"/>
            <w:gridSpan w:val="2"/>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51"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324" w:type="dxa"/>
            <w:gridSpan w:val="4"/>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4"/>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761" w:type="dxa"/>
            <w:gridSpan w:val="2"/>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51"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324" w:type="dxa"/>
            <w:gridSpan w:val="4"/>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4"/>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761" w:type="dxa"/>
            <w:gridSpan w:val="2"/>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51" w:type="dxa"/>
            <w:gridSpan w:val="4"/>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00006791</w:t>
            </w:r>
          </w:p>
        </w:tc>
        <w:tc>
          <w:tcPr>
            <w:tcW w:w="4324" w:type="dxa"/>
            <w:gridSpan w:val="4"/>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Вавилина Нина Павловна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2867,20</w:t>
            </w:r>
          </w:p>
        </w:tc>
        <w:tc>
          <w:tcPr>
            <w:tcW w:w="1456" w:type="dxa"/>
            <w:gridSpan w:val="2"/>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7</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8, кв.  7</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2464,70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00005683</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Дудочкина Людмила Владимировна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1304,80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3</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8, кв.  6</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919,80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00005680</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Иванова Наталья Владимировна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712,60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8, кв.  4</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356,30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4</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00005648</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Крылова Ольга Андреевна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770,00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1</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8, кв.  2</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385,00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5</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00005647</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Ситова  Наталья  Станиславовна</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2635,50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trHeight w:val="240"/>
        </w:trPr>
        <w:tc>
          <w:tcPr>
            <w:tcW w:w="761" w:type="dxa"/>
            <w:gridSpan w:val="2"/>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51"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324" w:type="dxa"/>
            <w:gridSpan w:val="4"/>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8, кв.  1</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2251,20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61"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51"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324"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4"/>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8290,10</w:t>
            </w:r>
          </w:p>
        </w:tc>
        <w:tc>
          <w:tcPr>
            <w:tcW w:w="1456"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761"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51"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324"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4"/>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6377,00</w:t>
            </w: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6436" w:type="dxa"/>
            <w:gridSpan w:val="10"/>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4" w:type="dxa"/>
            <w:gridSpan w:val="1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10</w:t>
            </w:r>
          </w:p>
        </w:tc>
      </w:tr>
      <w:tr w:rsidR="00E85B02" w:rsidRPr="006A4522" w:rsidTr="00FF760D">
        <w:trPr>
          <w:trHeight w:val="675"/>
        </w:trPr>
        <w:tc>
          <w:tcPr>
            <w:tcW w:w="774" w:type="dxa"/>
            <w:gridSpan w:val="3"/>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75" w:type="dxa"/>
            <w:gridSpan w:val="4"/>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287" w:type="dxa"/>
            <w:gridSpan w:val="3"/>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4"/>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gridSpan w:val="2"/>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774" w:type="dxa"/>
            <w:gridSpan w:val="3"/>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75" w:type="dxa"/>
            <w:gridSpan w:val="4"/>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287" w:type="dxa"/>
            <w:gridSpan w:val="3"/>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4"/>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gridSpan w:val="2"/>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774" w:type="dxa"/>
            <w:gridSpan w:val="3"/>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75" w:type="dxa"/>
            <w:gridSpan w:val="4"/>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00005675</w:t>
            </w:r>
          </w:p>
        </w:tc>
        <w:tc>
          <w:tcPr>
            <w:tcW w:w="4287" w:type="dxa"/>
            <w:gridSpan w:val="3"/>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Репецкий Николай Иванович</w:t>
            </w:r>
          </w:p>
        </w:tc>
        <w:tc>
          <w:tcPr>
            <w:tcW w:w="2132" w:type="dxa"/>
            <w:gridSpan w:val="4"/>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2407,92</w:t>
            </w:r>
          </w:p>
        </w:tc>
        <w:tc>
          <w:tcPr>
            <w:tcW w:w="1456" w:type="dxa"/>
            <w:gridSpan w:val="2"/>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trHeight w:val="240"/>
        </w:trPr>
        <w:tc>
          <w:tcPr>
            <w:tcW w:w="774" w:type="dxa"/>
            <w:gridSpan w:val="3"/>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75" w:type="dxa"/>
            <w:gridSpan w:val="4"/>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87" w:type="dxa"/>
            <w:gridSpan w:val="3"/>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10, кв. 15</w:t>
            </w:r>
          </w:p>
        </w:tc>
        <w:tc>
          <w:tcPr>
            <w:tcW w:w="2132" w:type="dxa"/>
            <w:gridSpan w:val="4"/>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1502,30</w:t>
            </w:r>
          </w:p>
        </w:tc>
        <w:tc>
          <w:tcPr>
            <w:tcW w:w="1456" w:type="dxa"/>
            <w:gridSpan w:val="2"/>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74"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75" w:type="dxa"/>
            <w:gridSpan w:val="4"/>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287" w:type="dxa"/>
            <w:gridSpan w:val="3"/>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4"/>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2407,92</w:t>
            </w:r>
          </w:p>
        </w:tc>
        <w:tc>
          <w:tcPr>
            <w:tcW w:w="1456" w:type="dxa"/>
            <w:gridSpan w:val="2"/>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774"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75" w:type="dxa"/>
            <w:gridSpan w:val="4"/>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87"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4"/>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1502,30</w:t>
            </w:r>
          </w:p>
        </w:tc>
        <w:tc>
          <w:tcPr>
            <w:tcW w:w="1456" w:type="dxa"/>
            <w:gridSpan w:val="2"/>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blPrEx>
          <w:tblCellMar>
            <w:left w:w="30" w:type="dxa"/>
            <w:right w:w="30" w:type="dxa"/>
          </w:tblCellMar>
          <w:tblLook w:val="0000"/>
        </w:tblPrEx>
        <w:trPr>
          <w:gridAfter w:val="1"/>
          <w:wAfter w:w="238" w:type="dxa"/>
          <w:trHeight w:val="204"/>
        </w:trPr>
        <w:tc>
          <w:tcPr>
            <w:tcW w:w="607" w:type="dxa"/>
            <w:gridSpan w:val="9"/>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По лицевым счетам из списка.</w:t>
            </w:r>
          </w:p>
        </w:tc>
        <w:tc>
          <w:tcPr>
            <w:tcW w:w="1037" w:type="dxa"/>
            <w:gridSpan w:val="2"/>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22" w:type="dxa"/>
            <w:gridSpan w:val="2"/>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421" w:type="dxa"/>
            <w:gridSpan w:val="2"/>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blPrEx>
          <w:tblCellMar>
            <w:left w:w="30" w:type="dxa"/>
            <w:right w:w="30" w:type="dxa"/>
          </w:tblCellMar>
          <w:tblLook w:val="0000"/>
        </w:tblPrEx>
        <w:trPr>
          <w:gridAfter w:val="1"/>
          <w:wAfter w:w="238" w:type="dxa"/>
          <w:trHeight w:val="204"/>
        </w:trPr>
        <w:tc>
          <w:tcPr>
            <w:tcW w:w="607" w:type="dxa"/>
            <w:gridSpan w:val="9"/>
            <w:tcBorders>
              <w:top w:val="single" w:sz="2" w:space="0" w:color="000000"/>
              <w:left w:val="single" w:sz="2" w:space="0" w:color="000000"/>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Глубина задолженности от: 1 (месяцев) Новая д.11</w:t>
            </w:r>
          </w:p>
        </w:tc>
        <w:tc>
          <w:tcPr>
            <w:tcW w:w="1037" w:type="dxa"/>
            <w:gridSpan w:val="2"/>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022" w:type="dxa"/>
            <w:gridSpan w:val="2"/>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421" w:type="dxa"/>
            <w:gridSpan w:val="2"/>
            <w:tcBorders>
              <w:top w:val="single" w:sz="2" w:space="0" w:color="000000"/>
              <w:left w:val="nil"/>
              <w:bottom w:val="single" w:sz="12" w:space="0" w:color="auto"/>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p>
        </w:tc>
      </w:tr>
      <w:tr w:rsidR="00E85B02" w:rsidRPr="006A4522" w:rsidTr="00FF760D">
        <w:tblPrEx>
          <w:tblCellMar>
            <w:left w:w="30" w:type="dxa"/>
            <w:right w:w="30" w:type="dxa"/>
          </w:tblCellMar>
          <w:tblLook w:val="0000"/>
        </w:tblPrEx>
        <w:trPr>
          <w:gridAfter w:val="1"/>
          <w:wAfter w:w="238" w:type="dxa"/>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п/п</w:t>
            </w:r>
          </w:p>
        </w:tc>
        <w:tc>
          <w:tcPr>
            <w:tcW w:w="1229" w:type="dxa"/>
            <w:gridSpan w:val="4"/>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Номер Л/С</w:t>
            </w:r>
          </w:p>
        </w:tc>
        <w:tc>
          <w:tcPr>
            <w:tcW w:w="4500" w:type="dxa"/>
            <w:gridSpan w:val="4"/>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ФИО</w:t>
            </w:r>
          </w:p>
        </w:tc>
        <w:tc>
          <w:tcPr>
            <w:tcW w:w="1037" w:type="dxa"/>
            <w:gridSpan w:val="4"/>
            <w:tcBorders>
              <w:top w:val="single" w:sz="12" w:space="0" w:color="auto"/>
              <w:left w:val="single" w:sz="12" w:space="0" w:color="auto"/>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Общая задолженность</w:t>
            </w:r>
          </w:p>
        </w:tc>
        <w:tc>
          <w:tcPr>
            <w:tcW w:w="1421" w:type="dxa"/>
            <w:gridSpan w:val="2"/>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Месяцев</w:t>
            </w:r>
          </w:p>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xml:space="preserve"> задолженности</w:t>
            </w:r>
          </w:p>
        </w:tc>
      </w:tr>
      <w:tr w:rsidR="00E85B02" w:rsidRPr="006A4522" w:rsidTr="00FF760D">
        <w:tblPrEx>
          <w:tblCellMar>
            <w:left w:w="30" w:type="dxa"/>
            <w:right w:w="30" w:type="dxa"/>
          </w:tblCellMar>
          <w:tblLook w:val="0000"/>
        </w:tblPrEx>
        <w:trPr>
          <w:gridAfter w:val="1"/>
          <w:wAfter w:w="238" w:type="dxa"/>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1229" w:type="dxa"/>
            <w:gridSpan w:val="4"/>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4500" w:type="dxa"/>
            <w:gridSpan w:val="4"/>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Адрес</w:t>
            </w:r>
          </w:p>
        </w:tc>
        <w:tc>
          <w:tcPr>
            <w:tcW w:w="1037" w:type="dxa"/>
            <w:gridSpan w:val="4"/>
            <w:tcBorders>
              <w:top w:val="single" w:sz="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в т. ч. просроченная</w:t>
            </w:r>
          </w:p>
        </w:tc>
        <w:tc>
          <w:tcPr>
            <w:tcW w:w="1421" w:type="dxa"/>
            <w:gridSpan w:val="2"/>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12"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1</w:t>
            </w:r>
          </w:p>
        </w:tc>
        <w:tc>
          <w:tcPr>
            <w:tcW w:w="1229" w:type="dxa"/>
            <w:gridSpan w:val="4"/>
            <w:tcBorders>
              <w:top w:val="single" w:sz="12"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00005664</w:t>
            </w:r>
          </w:p>
        </w:tc>
        <w:tc>
          <w:tcPr>
            <w:tcW w:w="4500" w:type="dxa"/>
            <w:gridSpan w:val="4"/>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Бородин Александр Владимирович</w:t>
            </w:r>
          </w:p>
        </w:tc>
        <w:tc>
          <w:tcPr>
            <w:tcW w:w="1037" w:type="dxa"/>
            <w:gridSpan w:val="2"/>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2115,25</w:t>
            </w:r>
          </w:p>
        </w:tc>
        <w:tc>
          <w:tcPr>
            <w:tcW w:w="1022" w:type="dxa"/>
            <w:gridSpan w:val="2"/>
            <w:tcBorders>
              <w:top w:val="single" w:sz="12"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2115,25</w:t>
            </w:r>
          </w:p>
        </w:tc>
        <w:tc>
          <w:tcPr>
            <w:tcW w:w="1421" w:type="dxa"/>
            <w:gridSpan w:val="2"/>
            <w:tcBorders>
              <w:top w:val="single" w:sz="1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7</w:t>
            </w: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gridSpan w:val="4"/>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gridSpan w:val="4"/>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11, кв.  8</w:t>
            </w:r>
          </w:p>
        </w:tc>
        <w:tc>
          <w:tcPr>
            <w:tcW w:w="1037" w:type="dxa"/>
            <w:gridSpan w:val="2"/>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1819,34</w:t>
            </w:r>
          </w:p>
        </w:tc>
        <w:tc>
          <w:tcPr>
            <w:tcW w:w="1022" w:type="dxa"/>
            <w:gridSpan w:val="2"/>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1819,34</w:t>
            </w:r>
          </w:p>
        </w:tc>
        <w:tc>
          <w:tcPr>
            <w:tcW w:w="1421" w:type="dxa"/>
            <w:gridSpan w:val="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2</w:t>
            </w:r>
          </w:p>
        </w:tc>
        <w:tc>
          <w:tcPr>
            <w:tcW w:w="1229" w:type="dxa"/>
            <w:gridSpan w:val="4"/>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00005659</w:t>
            </w:r>
          </w:p>
        </w:tc>
        <w:tc>
          <w:tcPr>
            <w:tcW w:w="4500" w:type="dxa"/>
            <w:gridSpan w:val="4"/>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Емельянова Марианне Валерьевна</w:t>
            </w:r>
          </w:p>
        </w:tc>
        <w:tc>
          <w:tcPr>
            <w:tcW w:w="1037" w:type="dxa"/>
            <w:gridSpan w:val="2"/>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902,88</w:t>
            </w:r>
          </w:p>
        </w:tc>
        <w:tc>
          <w:tcPr>
            <w:tcW w:w="1022" w:type="dxa"/>
            <w:gridSpan w:val="2"/>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902,88</w:t>
            </w:r>
          </w:p>
        </w:tc>
        <w:tc>
          <w:tcPr>
            <w:tcW w:w="1421" w:type="dxa"/>
            <w:gridSpan w:val="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1</w:t>
            </w: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gridSpan w:val="4"/>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gridSpan w:val="4"/>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11, кв.  6</w:t>
            </w:r>
          </w:p>
        </w:tc>
        <w:tc>
          <w:tcPr>
            <w:tcW w:w="1037" w:type="dxa"/>
            <w:gridSpan w:val="2"/>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451,44</w:t>
            </w:r>
          </w:p>
        </w:tc>
        <w:tc>
          <w:tcPr>
            <w:tcW w:w="1022" w:type="dxa"/>
            <w:gridSpan w:val="2"/>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451,44</w:t>
            </w:r>
          </w:p>
        </w:tc>
        <w:tc>
          <w:tcPr>
            <w:tcW w:w="1421" w:type="dxa"/>
            <w:gridSpan w:val="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3</w:t>
            </w:r>
          </w:p>
        </w:tc>
        <w:tc>
          <w:tcPr>
            <w:tcW w:w="1229" w:type="dxa"/>
            <w:gridSpan w:val="4"/>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00005668</w:t>
            </w:r>
          </w:p>
        </w:tc>
        <w:tc>
          <w:tcPr>
            <w:tcW w:w="4500" w:type="dxa"/>
            <w:gridSpan w:val="4"/>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Загвоздкина Ольга Михайловна</w:t>
            </w:r>
          </w:p>
        </w:tc>
        <w:tc>
          <w:tcPr>
            <w:tcW w:w="1037" w:type="dxa"/>
            <w:gridSpan w:val="2"/>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1347,80</w:t>
            </w:r>
          </w:p>
        </w:tc>
        <w:tc>
          <w:tcPr>
            <w:tcW w:w="1022" w:type="dxa"/>
            <w:gridSpan w:val="2"/>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1347,80</w:t>
            </w:r>
          </w:p>
        </w:tc>
        <w:tc>
          <w:tcPr>
            <w:tcW w:w="1421" w:type="dxa"/>
            <w:gridSpan w:val="2"/>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5</w:t>
            </w: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6"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gridSpan w:val="4"/>
            <w:tcBorders>
              <w:top w:val="single" w:sz="6"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gridSpan w:val="4"/>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11, кв. 10</w:t>
            </w:r>
          </w:p>
        </w:tc>
        <w:tc>
          <w:tcPr>
            <w:tcW w:w="1037" w:type="dxa"/>
            <w:gridSpan w:val="2"/>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1123,10</w:t>
            </w:r>
          </w:p>
        </w:tc>
        <w:tc>
          <w:tcPr>
            <w:tcW w:w="1022" w:type="dxa"/>
            <w:gridSpan w:val="2"/>
            <w:tcBorders>
              <w:top w:val="single" w:sz="2" w:space="0" w:color="auto"/>
              <w:left w:val="nil"/>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1123,10</w:t>
            </w:r>
          </w:p>
        </w:tc>
        <w:tc>
          <w:tcPr>
            <w:tcW w:w="1421" w:type="dxa"/>
            <w:gridSpan w:val="2"/>
            <w:tcBorders>
              <w:top w:val="single" w:sz="6"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gridSpan w:val="4"/>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gridSpan w:val="4"/>
            <w:tcBorders>
              <w:top w:val="single" w:sz="12" w:space="0" w:color="auto"/>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gridSpan w:val="2"/>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4365,93</w:t>
            </w:r>
          </w:p>
        </w:tc>
        <w:tc>
          <w:tcPr>
            <w:tcW w:w="1022" w:type="dxa"/>
            <w:gridSpan w:val="2"/>
            <w:tcBorders>
              <w:top w:val="single" w:sz="12" w:space="0" w:color="auto"/>
              <w:left w:val="nil"/>
              <w:bottom w:val="single" w:sz="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4365,93</w:t>
            </w:r>
          </w:p>
        </w:tc>
        <w:tc>
          <w:tcPr>
            <w:tcW w:w="1421" w:type="dxa"/>
            <w:gridSpan w:val="2"/>
            <w:tcBorders>
              <w:top w:val="single" w:sz="12" w:space="0" w:color="auto"/>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blPrEx>
          <w:tblCellMar>
            <w:left w:w="30" w:type="dxa"/>
            <w:right w:w="30" w:type="dxa"/>
          </w:tblCellMar>
          <w:tblLook w:val="0000"/>
        </w:tblPrEx>
        <w:trPr>
          <w:gridAfter w:val="1"/>
          <w:wAfter w:w="238" w:type="dxa"/>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gridSpan w:val="4"/>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gridSpan w:val="4"/>
            <w:tcBorders>
              <w:top w:val="single" w:sz="2" w:space="0" w:color="000000"/>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gridSpan w:val="2"/>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3393,88</w:t>
            </w:r>
          </w:p>
        </w:tc>
        <w:tc>
          <w:tcPr>
            <w:tcW w:w="1022" w:type="dxa"/>
            <w:gridSpan w:val="2"/>
            <w:tcBorders>
              <w:top w:val="single" w:sz="2" w:space="0" w:color="auto"/>
              <w:left w:val="nil"/>
              <w:bottom w:val="single" w:sz="1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3393,88</w:t>
            </w:r>
          </w:p>
        </w:tc>
        <w:tc>
          <w:tcPr>
            <w:tcW w:w="1421" w:type="dxa"/>
            <w:gridSpan w:val="2"/>
            <w:tcBorders>
              <w:top w:val="single" w:sz="2" w:space="0" w:color="000000"/>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6A4522"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Глубина задолженности от: 1 (месяцев) Новая д.13</w:t>
            </w:r>
          </w:p>
        </w:tc>
        <w:tc>
          <w:tcPr>
            <w:tcW w:w="1037" w:type="dxa"/>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p>
        </w:tc>
      </w:tr>
      <w:tr w:rsidR="00E85B02" w:rsidRPr="006A4522"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Месяцев</w:t>
            </w:r>
          </w:p>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xml:space="preserve"> задолженности</w:t>
            </w:r>
          </w:p>
        </w:tc>
      </w:tr>
      <w:tr w:rsidR="00E85B02" w:rsidRPr="006A4522"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r>
      <w:tr w:rsidR="00E85B02" w:rsidRPr="006A4522"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00005711</w:t>
            </w:r>
          </w:p>
        </w:tc>
        <w:tc>
          <w:tcPr>
            <w:tcW w:w="4500" w:type="dxa"/>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Авдалян Сергей Арамаисович</w:t>
            </w:r>
          </w:p>
        </w:tc>
        <w:tc>
          <w:tcPr>
            <w:tcW w:w="1037" w:type="dxa"/>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1722,42</w:t>
            </w:r>
          </w:p>
        </w:tc>
        <w:tc>
          <w:tcPr>
            <w:tcW w:w="1022" w:type="dxa"/>
            <w:tcBorders>
              <w:top w:val="single" w:sz="12"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1722,42</w:t>
            </w:r>
          </w:p>
        </w:tc>
        <w:tc>
          <w:tcPr>
            <w:tcW w:w="1421" w:type="dxa"/>
            <w:tcBorders>
              <w:top w:val="single" w:sz="1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5</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13, кв. 10</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1331,20</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1331,20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00005709</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Антошина Александра Сергеевна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3022,42</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3022,42</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6</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13, кв.  8</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2426,46</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2426,46</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3</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00005710</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Белякова Татьяна Васильевна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580,24</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580,24</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1</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13, кв.  9</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290,12</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290,12</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4</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00005708</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Иванищева Светлана Александровна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1592,70</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1592,70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3</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13, кв.  7</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1098,75</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1098,75</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5</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00006695</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Немцева Наталья Владимировна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2010,72</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2010,72</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13, кв.  1</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1757,51</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1757,51</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6</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00005713</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Тимошенко Татьяна Викторовна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509,22</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509,22</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1</w:t>
            </w:r>
          </w:p>
        </w:tc>
      </w:tr>
      <w:tr w:rsidR="00E85B02" w:rsidRPr="006A4522"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13, кв. 12</w:t>
            </w:r>
          </w:p>
        </w:tc>
        <w:tc>
          <w:tcPr>
            <w:tcW w:w="1037" w:type="dxa"/>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254,61</w:t>
            </w:r>
          </w:p>
        </w:tc>
        <w:tc>
          <w:tcPr>
            <w:tcW w:w="1022" w:type="dxa"/>
            <w:tcBorders>
              <w:top w:val="single" w:sz="2" w:space="0" w:color="auto"/>
              <w:left w:val="nil"/>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254,61</w:t>
            </w:r>
          </w:p>
        </w:tc>
        <w:tc>
          <w:tcPr>
            <w:tcW w:w="1421" w:type="dxa"/>
            <w:tcBorders>
              <w:top w:val="single" w:sz="6"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9437,72</w:t>
            </w:r>
          </w:p>
        </w:tc>
        <w:tc>
          <w:tcPr>
            <w:tcW w:w="1022" w:type="dxa"/>
            <w:tcBorders>
              <w:top w:val="single" w:sz="12" w:space="0" w:color="auto"/>
              <w:left w:val="nil"/>
              <w:bottom w:val="single" w:sz="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9437,72</w:t>
            </w:r>
          </w:p>
        </w:tc>
        <w:tc>
          <w:tcPr>
            <w:tcW w:w="1421" w:type="dxa"/>
            <w:tcBorders>
              <w:top w:val="single" w:sz="12" w:space="0" w:color="auto"/>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7158,65</w:t>
            </w:r>
          </w:p>
        </w:tc>
        <w:tc>
          <w:tcPr>
            <w:tcW w:w="1022" w:type="dxa"/>
            <w:tcBorders>
              <w:top w:val="single" w:sz="2" w:space="0" w:color="auto"/>
              <w:left w:val="nil"/>
              <w:bottom w:val="single" w:sz="1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7158,65</w:t>
            </w:r>
          </w:p>
        </w:tc>
        <w:tc>
          <w:tcPr>
            <w:tcW w:w="1421" w:type="dxa"/>
            <w:tcBorders>
              <w:top w:val="single" w:sz="2" w:space="0" w:color="000000"/>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6A4522"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Глубина задолженности от: 1 (месяцев). Новая д.15</w:t>
            </w:r>
          </w:p>
        </w:tc>
        <w:tc>
          <w:tcPr>
            <w:tcW w:w="1037" w:type="dxa"/>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6A4522"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6A4522" w:rsidRDefault="00E85B02" w:rsidP="00FF760D">
            <w:pPr>
              <w:autoSpaceDE w:val="0"/>
              <w:autoSpaceDN w:val="0"/>
              <w:adjustRightInd w:val="0"/>
              <w:rPr>
                <w:rFonts w:ascii="Arial" w:hAnsi="Arial" w:cs="Arial"/>
                <w:color w:val="000000"/>
                <w:sz w:val="16"/>
                <w:szCs w:val="16"/>
              </w:rPr>
            </w:pPr>
          </w:p>
        </w:tc>
      </w:tr>
      <w:tr w:rsidR="00E85B02" w:rsidRPr="006A4522"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Месяцев</w:t>
            </w:r>
          </w:p>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 xml:space="preserve"> задолженности</w:t>
            </w:r>
          </w:p>
        </w:tc>
      </w:tr>
      <w:tr w:rsidR="00E85B02" w:rsidRPr="006A4522"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r w:rsidRPr="006A4522">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b/>
                <w:bCs/>
                <w:color w:val="000000"/>
                <w:sz w:val="16"/>
                <w:szCs w:val="16"/>
              </w:rPr>
            </w:pPr>
            <w:r w:rsidRPr="006A4522">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b/>
                <w:bCs/>
                <w:color w:val="000000"/>
                <w:sz w:val="16"/>
                <w:szCs w:val="16"/>
              </w:rPr>
            </w:pPr>
          </w:p>
        </w:tc>
      </w:tr>
      <w:tr w:rsidR="00E85B02" w:rsidRPr="006A4522"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00005742</w:t>
            </w:r>
          </w:p>
        </w:tc>
        <w:tc>
          <w:tcPr>
            <w:tcW w:w="4500" w:type="dxa"/>
            <w:tcBorders>
              <w:top w:val="single" w:sz="12"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Легина Жанна Брониславовна</w:t>
            </w:r>
          </w:p>
        </w:tc>
        <w:tc>
          <w:tcPr>
            <w:tcW w:w="1037" w:type="dxa"/>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3156,30</w:t>
            </w:r>
          </w:p>
        </w:tc>
        <w:tc>
          <w:tcPr>
            <w:tcW w:w="1022" w:type="dxa"/>
            <w:tcBorders>
              <w:top w:val="single" w:sz="12"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3156,30</w:t>
            </w:r>
          </w:p>
        </w:tc>
        <w:tc>
          <w:tcPr>
            <w:tcW w:w="1421" w:type="dxa"/>
            <w:tcBorders>
              <w:top w:val="single" w:sz="1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8</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15, кв. 11</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2805,60</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2805,60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00005730</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Любовин Илья Викторович</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1053,50</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1053,50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4</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15, кв.  4</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842,80</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842,80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3</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00005740</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Тимофеева Людмила Васильевна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420,00</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420,00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1</w:t>
            </w: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15, кв.  9</w:t>
            </w:r>
          </w:p>
        </w:tc>
        <w:tc>
          <w:tcPr>
            <w:tcW w:w="1037" w:type="dxa"/>
            <w:tcBorders>
              <w:top w:val="single" w:sz="2" w:space="0" w:color="auto"/>
              <w:left w:val="single" w:sz="12" w:space="0" w:color="auto"/>
              <w:bottom w:val="single" w:sz="6"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210,00</w:t>
            </w:r>
          </w:p>
        </w:tc>
        <w:tc>
          <w:tcPr>
            <w:tcW w:w="1022" w:type="dxa"/>
            <w:tcBorders>
              <w:top w:val="single" w:sz="2" w:space="0" w:color="auto"/>
              <w:left w:val="nil"/>
              <w:bottom w:val="single" w:sz="6"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210,00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4</w:t>
            </w:r>
          </w:p>
        </w:tc>
        <w:tc>
          <w:tcPr>
            <w:tcW w:w="1229" w:type="dxa"/>
            <w:tcBorders>
              <w:top w:val="single" w:sz="6" w:space="0" w:color="auto"/>
              <w:left w:val="single" w:sz="6" w:space="0" w:color="auto"/>
              <w:bottom w:val="single" w:sz="6"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r w:rsidRPr="006A4522">
              <w:rPr>
                <w:rFonts w:ascii="Arial" w:hAnsi="Arial" w:cs="Arial"/>
                <w:color w:val="000000"/>
                <w:sz w:val="16"/>
                <w:szCs w:val="16"/>
              </w:rPr>
              <w:t>00005739</w:t>
            </w:r>
          </w:p>
        </w:tc>
        <w:tc>
          <w:tcPr>
            <w:tcW w:w="4500" w:type="dxa"/>
            <w:tcBorders>
              <w:top w:val="single" w:sz="6" w:space="0" w:color="auto"/>
              <w:left w:val="single" w:sz="6" w:space="0" w:color="auto"/>
              <w:bottom w:val="single" w:sz="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Юганова Елена Николаевна</w:t>
            </w:r>
          </w:p>
        </w:tc>
        <w:tc>
          <w:tcPr>
            <w:tcW w:w="1037" w:type="dxa"/>
            <w:tcBorders>
              <w:top w:val="single" w:sz="6"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2582,30</w:t>
            </w:r>
          </w:p>
        </w:tc>
        <w:tc>
          <w:tcPr>
            <w:tcW w:w="1022" w:type="dxa"/>
            <w:tcBorders>
              <w:top w:val="single" w:sz="6" w:space="0" w:color="auto"/>
              <w:left w:val="nil"/>
              <w:bottom w:val="single" w:sz="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2582,30</w:t>
            </w:r>
          </w:p>
        </w:tc>
        <w:tc>
          <w:tcPr>
            <w:tcW w:w="1421" w:type="dxa"/>
            <w:tcBorders>
              <w:top w:val="single" w:sz="6" w:space="0" w:color="auto"/>
              <w:left w:val="single" w:sz="6" w:space="0" w:color="auto"/>
              <w:bottom w:val="single" w:sz="6"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r w:rsidRPr="006A4522">
              <w:rPr>
                <w:rFonts w:ascii="Arial" w:hAnsi="Arial" w:cs="Arial"/>
                <w:color w:val="000000"/>
                <w:sz w:val="18"/>
                <w:szCs w:val="18"/>
              </w:rPr>
              <w:t>6</w:t>
            </w:r>
          </w:p>
        </w:tc>
      </w:tr>
      <w:tr w:rsidR="00E85B02" w:rsidRPr="006A4522"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6A4522"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rPr>
                <w:rFonts w:ascii="Arial" w:hAnsi="Arial" w:cs="Arial"/>
                <w:color w:val="000000"/>
                <w:sz w:val="16"/>
                <w:szCs w:val="16"/>
              </w:rPr>
            </w:pPr>
            <w:r w:rsidRPr="006A4522">
              <w:rPr>
                <w:rFonts w:ascii="Arial" w:hAnsi="Arial" w:cs="Arial"/>
                <w:color w:val="000000"/>
                <w:sz w:val="16"/>
                <w:szCs w:val="16"/>
              </w:rPr>
              <w:t>Куркиеки п., ул. Новая, д. 15, кв.  8</w:t>
            </w:r>
          </w:p>
        </w:tc>
        <w:tc>
          <w:tcPr>
            <w:tcW w:w="1037" w:type="dxa"/>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2171,40</w:t>
            </w:r>
          </w:p>
        </w:tc>
        <w:tc>
          <w:tcPr>
            <w:tcW w:w="1022" w:type="dxa"/>
            <w:tcBorders>
              <w:top w:val="single" w:sz="2" w:space="0" w:color="auto"/>
              <w:left w:val="nil"/>
              <w:bottom w:val="single" w:sz="12" w:space="0" w:color="auto"/>
              <w:right w:val="single" w:sz="6" w:space="0" w:color="auto"/>
            </w:tcBorders>
          </w:tcPr>
          <w:p w:rsidR="00E85B02" w:rsidRPr="006A4522" w:rsidRDefault="00E85B02" w:rsidP="00FF760D">
            <w:pPr>
              <w:autoSpaceDE w:val="0"/>
              <w:autoSpaceDN w:val="0"/>
              <w:adjustRightInd w:val="0"/>
              <w:jc w:val="right"/>
              <w:rPr>
                <w:rFonts w:ascii="Arial" w:hAnsi="Arial" w:cs="Arial"/>
                <w:color w:val="000000"/>
                <w:sz w:val="18"/>
                <w:szCs w:val="18"/>
              </w:rPr>
            </w:pPr>
            <w:r w:rsidRPr="006A4522">
              <w:rPr>
                <w:rFonts w:ascii="Arial" w:hAnsi="Arial" w:cs="Arial"/>
                <w:color w:val="000000"/>
                <w:sz w:val="18"/>
                <w:szCs w:val="18"/>
              </w:rPr>
              <w:t>2171,40</w:t>
            </w:r>
          </w:p>
        </w:tc>
        <w:tc>
          <w:tcPr>
            <w:tcW w:w="1421" w:type="dxa"/>
            <w:tcBorders>
              <w:top w:val="single" w:sz="6" w:space="0" w:color="auto"/>
              <w:left w:val="single" w:sz="6" w:space="0" w:color="auto"/>
              <w:bottom w:val="single" w:sz="12" w:space="0" w:color="auto"/>
              <w:right w:val="single" w:sz="12" w:space="0" w:color="auto"/>
            </w:tcBorders>
          </w:tcPr>
          <w:p w:rsidR="00E85B02" w:rsidRPr="006A4522" w:rsidRDefault="00E85B02" w:rsidP="00FF760D">
            <w:pPr>
              <w:autoSpaceDE w:val="0"/>
              <w:autoSpaceDN w:val="0"/>
              <w:adjustRightInd w:val="0"/>
              <w:jc w:val="center"/>
              <w:rPr>
                <w:rFonts w:ascii="Arial" w:hAnsi="Arial" w:cs="Arial"/>
                <w:color w:val="000000"/>
                <w:sz w:val="18"/>
                <w:szCs w:val="18"/>
              </w:rPr>
            </w:pPr>
          </w:p>
        </w:tc>
      </w:tr>
      <w:tr w:rsidR="00E85B02" w:rsidRPr="006A4522"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7212,10</w:t>
            </w:r>
          </w:p>
        </w:tc>
        <w:tc>
          <w:tcPr>
            <w:tcW w:w="1022" w:type="dxa"/>
            <w:tcBorders>
              <w:top w:val="single" w:sz="12" w:space="0" w:color="auto"/>
              <w:left w:val="nil"/>
              <w:bottom w:val="single" w:sz="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7212,10</w:t>
            </w:r>
          </w:p>
        </w:tc>
        <w:tc>
          <w:tcPr>
            <w:tcW w:w="1421" w:type="dxa"/>
            <w:tcBorders>
              <w:top w:val="single" w:sz="12" w:space="0" w:color="auto"/>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r w:rsidR="00E85B02" w:rsidRPr="006A4522"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6A4522"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6029,80</w:t>
            </w:r>
          </w:p>
        </w:tc>
        <w:tc>
          <w:tcPr>
            <w:tcW w:w="1022" w:type="dxa"/>
            <w:tcBorders>
              <w:top w:val="single" w:sz="2" w:space="0" w:color="auto"/>
              <w:left w:val="nil"/>
              <w:bottom w:val="single" w:sz="12" w:space="0" w:color="auto"/>
              <w:right w:val="single" w:sz="12" w:space="0" w:color="auto"/>
            </w:tcBorders>
          </w:tcPr>
          <w:p w:rsidR="00E85B02" w:rsidRPr="006A4522" w:rsidRDefault="00E85B02" w:rsidP="00FF760D">
            <w:pPr>
              <w:autoSpaceDE w:val="0"/>
              <w:autoSpaceDN w:val="0"/>
              <w:adjustRightInd w:val="0"/>
              <w:jc w:val="right"/>
              <w:rPr>
                <w:rFonts w:ascii="Arial" w:hAnsi="Arial" w:cs="Arial"/>
                <w:b/>
                <w:bCs/>
                <w:color w:val="000000"/>
                <w:sz w:val="18"/>
                <w:szCs w:val="18"/>
              </w:rPr>
            </w:pPr>
            <w:r w:rsidRPr="006A4522">
              <w:rPr>
                <w:rFonts w:ascii="Arial" w:hAnsi="Arial" w:cs="Arial"/>
                <w:b/>
                <w:bCs/>
                <w:color w:val="000000"/>
                <w:sz w:val="18"/>
                <w:szCs w:val="18"/>
              </w:rPr>
              <w:t>6029,80</w:t>
            </w:r>
          </w:p>
        </w:tc>
        <w:tc>
          <w:tcPr>
            <w:tcW w:w="1421" w:type="dxa"/>
            <w:tcBorders>
              <w:top w:val="single" w:sz="2" w:space="0" w:color="000000"/>
              <w:left w:val="single" w:sz="12" w:space="0" w:color="auto"/>
              <w:bottom w:val="single" w:sz="2" w:space="0" w:color="000000"/>
              <w:right w:val="single" w:sz="2" w:space="0" w:color="000000"/>
            </w:tcBorders>
          </w:tcPr>
          <w:p w:rsidR="00E85B02" w:rsidRPr="006A4522"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10025" w:type="dxa"/>
        <w:tblInd w:w="108" w:type="dxa"/>
        <w:tblLook w:val="00A0"/>
      </w:tblPr>
      <w:tblGrid>
        <w:gridCol w:w="783"/>
        <w:gridCol w:w="1391"/>
        <w:gridCol w:w="4263"/>
        <w:gridCol w:w="1076"/>
        <w:gridCol w:w="1056"/>
        <w:gridCol w:w="1456"/>
      </w:tblGrid>
      <w:tr w:rsidR="00E85B02" w:rsidRPr="006A4522" w:rsidTr="00FF760D">
        <w:trPr>
          <w:trHeight w:val="225"/>
        </w:trPr>
        <w:tc>
          <w:tcPr>
            <w:tcW w:w="6437" w:type="dxa"/>
            <w:gridSpan w:val="3"/>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056"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456"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r w:rsidR="00E85B02" w:rsidRPr="006A4522" w:rsidTr="00FF760D">
        <w:trPr>
          <w:trHeight w:val="225"/>
        </w:trPr>
        <w:tc>
          <w:tcPr>
            <w:tcW w:w="10025" w:type="dxa"/>
            <w:gridSpan w:val="6"/>
            <w:tcBorders>
              <w:top w:val="nil"/>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Глубина задолженности от: 1 (месяцев). Новая д.19</w:t>
            </w:r>
          </w:p>
        </w:tc>
      </w:tr>
      <w:tr w:rsidR="00E85B02" w:rsidRPr="006A4522" w:rsidTr="00FF760D">
        <w:trPr>
          <w:trHeight w:val="675"/>
        </w:trPr>
        <w:tc>
          <w:tcPr>
            <w:tcW w:w="783" w:type="dxa"/>
            <w:tcBorders>
              <w:top w:val="single" w:sz="8" w:space="0" w:color="auto"/>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п/п</w:t>
            </w:r>
          </w:p>
        </w:tc>
        <w:tc>
          <w:tcPr>
            <w:tcW w:w="1391" w:type="dxa"/>
            <w:tcBorders>
              <w:top w:val="single" w:sz="8" w:space="0" w:color="auto"/>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Номер Л/С</w:t>
            </w:r>
          </w:p>
        </w:tc>
        <w:tc>
          <w:tcPr>
            <w:tcW w:w="4263" w:type="dxa"/>
            <w:tcBorders>
              <w:top w:val="single" w:sz="8" w:space="0" w:color="auto"/>
              <w:left w:val="nil"/>
              <w:bottom w:val="single" w:sz="4"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Месяцев</w:t>
            </w:r>
            <w:r w:rsidRPr="006A4522">
              <w:rPr>
                <w:rFonts w:ascii="Arial" w:hAnsi="Arial" w:cs="Arial"/>
                <w:b/>
                <w:bCs/>
                <w:sz w:val="16"/>
                <w:szCs w:val="16"/>
              </w:rPr>
              <w:br/>
              <w:t xml:space="preserve"> задолженности</w:t>
            </w:r>
          </w:p>
        </w:tc>
      </w:tr>
      <w:tr w:rsidR="00E85B02" w:rsidRPr="006A4522" w:rsidTr="00FF760D">
        <w:trPr>
          <w:trHeight w:val="225"/>
        </w:trPr>
        <w:tc>
          <w:tcPr>
            <w:tcW w:w="783" w:type="dxa"/>
            <w:tcBorders>
              <w:top w:val="nil"/>
              <w:left w:val="single" w:sz="8" w:space="0" w:color="auto"/>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1391" w:type="dxa"/>
            <w:tcBorders>
              <w:top w:val="nil"/>
              <w:left w:val="single" w:sz="4" w:space="0" w:color="auto"/>
              <w:bottom w:val="single" w:sz="8" w:space="0" w:color="auto"/>
              <w:right w:val="single" w:sz="4" w:space="0" w:color="auto"/>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c>
          <w:tcPr>
            <w:tcW w:w="4263" w:type="dxa"/>
            <w:tcBorders>
              <w:top w:val="nil"/>
              <w:left w:val="nil"/>
              <w:bottom w:val="single" w:sz="8" w:space="0" w:color="auto"/>
              <w:right w:val="nil"/>
            </w:tcBorders>
            <w:noWrap/>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E85B02" w:rsidRPr="006A4522" w:rsidRDefault="00E85B02" w:rsidP="00FF760D">
            <w:pPr>
              <w:jc w:val="right"/>
              <w:rPr>
                <w:rFonts w:ascii="Arial" w:hAnsi="Arial" w:cs="Arial"/>
                <w:b/>
                <w:bCs/>
                <w:sz w:val="16"/>
                <w:szCs w:val="16"/>
              </w:rPr>
            </w:pPr>
            <w:r w:rsidRPr="006A4522">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E85B02" w:rsidRPr="006A4522" w:rsidRDefault="00E85B02" w:rsidP="00FF760D">
            <w:pPr>
              <w:jc w:val="center"/>
              <w:rPr>
                <w:rFonts w:ascii="Arial" w:hAnsi="Arial" w:cs="Arial"/>
                <w:b/>
                <w:bCs/>
                <w:sz w:val="16"/>
                <w:szCs w:val="16"/>
              </w:rPr>
            </w:pPr>
            <w:r w:rsidRPr="006A4522">
              <w:rPr>
                <w:rFonts w:ascii="Arial" w:hAnsi="Arial" w:cs="Arial"/>
                <w:b/>
                <w:bCs/>
                <w:sz w:val="16"/>
                <w:szCs w:val="16"/>
              </w:rPr>
              <w:t> </w:t>
            </w:r>
          </w:p>
        </w:tc>
      </w:tr>
      <w:tr w:rsidR="00E85B02" w:rsidRPr="006A4522" w:rsidTr="00FF760D">
        <w:trPr>
          <w:trHeight w:val="240"/>
        </w:trPr>
        <w:tc>
          <w:tcPr>
            <w:tcW w:w="783" w:type="dxa"/>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1</w:t>
            </w:r>
          </w:p>
        </w:tc>
        <w:tc>
          <w:tcPr>
            <w:tcW w:w="1391" w:type="dxa"/>
            <w:tcBorders>
              <w:top w:val="single" w:sz="4" w:space="0" w:color="auto"/>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00005751</w:t>
            </w:r>
          </w:p>
        </w:tc>
        <w:tc>
          <w:tcPr>
            <w:tcW w:w="4263" w:type="dxa"/>
            <w:tcBorders>
              <w:top w:val="single" w:sz="4" w:space="0" w:color="auto"/>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Веремеева Елена Владимировна</w:t>
            </w:r>
          </w:p>
        </w:tc>
        <w:tc>
          <w:tcPr>
            <w:tcW w:w="2132" w:type="dxa"/>
            <w:gridSpan w:val="2"/>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4578,00</w:t>
            </w:r>
          </w:p>
        </w:tc>
        <w:tc>
          <w:tcPr>
            <w:tcW w:w="1456" w:type="dxa"/>
            <w:tcBorders>
              <w:top w:val="single" w:sz="4" w:space="0" w:color="auto"/>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8</w:t>
            </w:r>
          </w:p>
        </w:tc>
      </w:tr>
      <w:tr w:rsidR="00E85B02" w:rsidRPr="006A4522" w:rsidTr="00FF760D">
        <w:trPr>
          <w:trHeight w:val="240"/>
        </w:trPr>
        <w:tc>
          <w:tcPr>
            <w:tcW w:w="783" w:type="dxa"/>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91" w:type="dxa"/>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63" w:type="dxa"/>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19, кв.  1</w:t>
            </w:r>
          </w:p>
        </w:tc>
        <w:tc>
          <w:tcPr>
            <w:tcW w:w="2132" w:type="dxa"/>
            <w:gridSpan w:val="2"/>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3612,00</w:t>
            </w:r>
          </w:p>
        </w:tc>
        <w:tc>
          <w:tcPr>
            <w:tcW w:w="1456" w:type="dxa"/>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83" w:type="dxa"/>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2</w:t>
            </w:r>
          </w:p>
        </w:tc>
        <w:tc>
          <w:tcPr>
            <w:tcW w:w="1391" w:type="dxa"/>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00005770</w:t>
            </w:r>
          </w:p>
        </w:tc>
        <w:tc>
          <w:tcPr>
            <w:tcW w:w="4263" w:type="dxa"/>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Горшколат Анатолий Николаевич</w:t>
            </w:r>
          </w:p>
        </w:tc>
        <w:tc>
          <w:tcPr>
            <w:tcW w:w="2132" w:type="dxa"/>
            <w:gridSpan w:val="2"/>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1825,32</w:t>
            </w:r>
          </w:p>
        </w:tc>
        <w:tc>
          <w:tcPr>
            <w:tcW w:w="1456" w:type="dxa"/>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4</w:t>
            </w:r>
          </w:p>
        </w:tc>
      </w:tr>
      <w:tr w:rsidR="00E85B02" w:rsidRPr="006A4522" w:rsidTr="00FF760D">
        <w:trPr>
          <w:trHeight w:val="240"/>
        </w:trPr>
        <w:tc>
          <w:tcPr>
            <w:tcW w:w="783" w:type="dxa"/>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91" w:type="dxa"/>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63" w:type="dxa"/>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19, кв.  6</w:t>
            </w:r>
          </w:p>
        </w:tc>
        <w:tc>
          <w:tcPr>
            <w:tcW w:w="2132" w:type="dxa"/>
            <w:gridSpan w:val="2"/>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1279,06</w:t>
            </w:r>
          </w:p>
        </w:tc>
        <w:tc>
          <w:tcPr>
            <w:tcW w:w="1456" w:type="dxa"/>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83" w:type="dxa"/>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3</w:t>
            </w:r>
          </w:p>
        </w:tc>
        <w:tc>
          <w:tcPr>
            <w:tcW w:w="1391" w:type="dxa"/>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00005777</w:t>
            </w:r>
          </w:p>
        </w:tc>
        <w:tc>
          <w:tcPr>
            <w:tcW w:w="4263" w:type="dxa"/>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Федосеев Игорь Геннадьевич</w:t>
            </w:r>
          </w:p>
        </w:tc>
        <w:tc>
          <w:tcPr>
            <w:tcW w:w="2132" w:type="dxa"/>
            <w:gridSpan w:val="2"/>
            <w:tcBorders>
              <w:top w:val="single" w:sz="4" w:space="0" w:color="auto"/>
              <w:left w:val="single" w:sz="8" w:space="0" w:color="auto"/>
              <w:bottom w:val="nil"/>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1077,30</w:t>
            </w:r>
          </w:p>
        </w:tc>
        <w:tc>
          <w:tcPr>
            <w:tcW w:w="1456" w:type="dxa"/>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2</w:t>
            </w:r>
          </w:p>
        </w:tc>
      </w:tr>
      <w:tr w:rsidR="00E85B02" w:rsidRPr="006A4522" w:rsidTr="00FF760D">
        <w:trPr>
          <w:trHeight w:val="240"/>
        </w:trPr>
        <w:tc>
          <w:tcPr>
            <w:tcW w:w="783" w:type="dxa"/>
            <w:tcBorders>
              <w:top w:val="nil"/>
              <w:left w:val="single" w:sz="8"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1391" w:type="dxa"/>
            <w:tcBorders>
              <w:top w:val="nil"/>
              <w:left w:val="single" w:sz="4" w:space="0" w:color="auto"/>
              <w:bottom w:val="single" w:sz="4" w:space="0" w:color="auto"/>
              <w:right w:val="nil"/>
            </w:tcBorders>
            <w:noWrap/>
            <w:vAlign w:val="center"/>
          </w:tcPr>
          <w:p w:rsidR="00E85B02" w:rsidRPr="006A4522" w:rsidRDefault="00E85B02" w:rsidP="00FF760D">
            <w:pPr>
              <w:jc w:val="center"/>
              <w:rPr>
                <w:rFonts w:ascii="Arial" w:hAnsi="Arial" w:cs="Arial"/>
                <w:sz w:val="16"/>
                <w:szCs w:val="16"/>
              </w:rPr>
            </w:pPr>
            <w:r w:rsidRPr="006A4522">
              <w:rPr>
                <w:rFonts w:ascii="Arial" w:hAnsi="Arial" w:cs="Arial"/>
                <w:sz w:val="16"/>
                <w:szCs w:val="16"/>
              </w:rPr>
              <w:t> </w:t>
            </w:r>
          </w:p>
        </w:tc>
        <w:tc>
          <w:tcPr>
            <w:tcW w:w="4263" w:type="dxa"/>
            <w:tcBorders>
              <w:top w:val="nil"/>
              <w:left w:val="single" w:sz="4" w:space="0" w:color="auto"/>
              <w:bottom w:val="single" w:sz="4" w:space="0" w:color="auto"/>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Куркиеки п., ул. Новая, д. 19, кв.  9</w:t>
            </w:r>
          </w:p>
        </w:tc>
        <w:tc>
          <w:tcPr>
            <w:tcW w:w="2132" w:type="dxa"/>
            <w:gridSpan w:val="2"/>
            <w:tcBorders>
              <w:top w:val="single" w:sz="4" w:space="0" w:color="auto"/>
              <w:left w:val="single" w:sz="8" w:space="0" w:color="auto"/>
              <w:bottom w:val="single" w:sz="4" w:space="0" w:color="auto"/>
              <w:right w:val="nil"/>
            </w:tcBorders>
            <w:noWrap/>
            <w:vAlign w:val="center"/>
          </w:tcPr>
          <w:p w:rsidR="00E85B02" w:rsidRPr="006A4522" w:rsidRDefault="00E85B02" w:rsidP="00FF760D">
            <w:pPr>
              <w:jc w:val="right"/>
              <w:rPr>
                <w:rFonts w:ascii="Arial" w:hAnsi="Arial" w:cs="Arial"/>
                <w:sz w:val="18"/>
                <w:szCs w:val="18"/>
              </w:rPr>
            </w:pPr>
            <w:r w:rsidRPr="006A4522">
              <w:rPr>
                <w:rFonts w:ascii="Arial" w:hAnsi="Arial" w:cs="Arial"/>
                <w:sz w:val="18"/>
                <w:szCs w:val="18"/>
              </w:rPr>
              <w:t>718,20</w:t>
            </w:r>
          </w:p>
        </w:tc>
        <w:tc>
          <w:tcPr>
            <w:tcW w:w="1456" w:type="dxa"/>
            <w:tcBorders>
              <w:top w:val="nil"/>
              <w:left w:val="single" w:sz="4" w:space="0" w:color="auto"/>
              <w:bottom w:val="single" w:sz="4" w:space="0" w:color="auto"/>
              <w:right w:val="single" w:sz="8" w:space="0" w:color="auto"/>
            </w:tcBorders>
            <w:noWrap/>
            <w:vAlign w:val="center"/>
          </w:tcPr>
          <w:p w:rsidR="00E85B02" w:rsidRPr="006A4522" w:rsidRDefault="00E85B02" w:rsidP="00FF760D">
            <w:pPr>
              <w:jc w:val="center"/>
              <w:rPr>
                <w:rFonts w:ascii="Arial" w:hAnsi="Arial" w:cs="Arial"/>
                <w:sz w:val="18"/>
                <w:szCs w:val="18"/>
              </w:rPr>
            </w:pPr>
            <w:r w:rsidRPr="006A4522">
              <w:rPr>
                <w:rFonts w:ascii="Arial" w:hAnsi="Arial" w:cs="Arial"/>
                <w:sz w:val="18"/>
                <w:szCs w:val="18"/>
              </w:rPr>
              <w:t> </w:t>
            </w:r>
          </w:p>
        </w:tc>
      </w:tr>
      <w:tr w:rsidR="00E85B02" w:rsidRPr="006A4522" w:rsidTr="00FF760D">
        <w:trPr>
          <w:trHeight w:val="240"/>
        </w:trPr>
        <w:tc>
          <w:tcPr>
            <w:tcW w:w="783" w:type="dxa"/>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1391" w:type="dxa"/>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4263" w:type="dxa"/>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7480,62</w:t>
            </w:r>
          </w:p>
        </w:tc>
        <w:tc>
          <w:tcPr>
            <w:tcW w:w="1456" w:type="dxa"/>
            <w:tcBorders>
              <w:top w:val="single" w:sz="8" w:space="0" w:color="auto"/>
              <w:left w:val="nil"/>
              <w:bottom w:val="nil"/>
              <w:right w:val="nil"/>
            </w:tcBorders>
            <w:noWrap/>
            <w:vAlign w:val="bottom"/>
          </w:tcPr>
          <w:p w:rsidR="00E85B02" w:rsidRPr="006A4522" w:rsidRDefault="00E85B02" w:rsidP="00FF760D">
            <w:pPr>
              <w:rPr>
                <w:rFonts w:ascii="Arial" w:hAnsi="Arial" w:cs="Arial"/>
                <w:sz w:val="16"/>
                <w:szCs w:val="16"/>
              </w:rPr>
            </w:pPr>
            <w:r w:rsidRPr="006A4522">
              <w:rPr>
                <w:rFonts w:ascii="Arial" w:hAnsi="Arial" w:cs="Arial"/>
                <w:sz w:val="16"/>
                <w:szCs w:val="16"/>
              </w:rPr>
              <w:t> </w:t>
            </w:r>
          </w:p>
        </w:tc>
      </w:tr>
      <w:tr w:rsidR="00E85B02" w:rsidRPr="006A4522" w:rsidTr="00FF760D">
        <w:trPr>
          <w:trHeight w:val="240"/>
        </w:trPr>
        <w:tc>
          <w:tcPr>
            <w:tcW w:w="783"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1391"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4263"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E85B02" w:rsidRPr="006A4522" w:rsidRDefault="00E85B02" w:rsidP="00FF760D">
            <w:pPr>
              <w:jc w:val="right"/>
              <w:rPr>
                <w:rFonts w:ascii="Arial" w:hAnsi="Arial" w:cs="Arial"/>
                <w:b/>
                <w:bCs/>
                <w:sz w:val="18"/>
                <w:szCs w:val="18"/>
              </w:rPr>
            </w:pPr>
            <w:r w:rsidRPr="006A4522">
              <w:rPr>
                <w:rFonts w:ascii="Arial" w:hAnsi="Arial" w:cs="Arial"/>
                <w:b/>
                <w:bCs/>
                <w:sz w:val="18"/>
                <w:szCs w:val="18"/>
              </w:rPr>
              <w:t>5609,26</w:t>
            </w:r>
          </w:p>
        </w:tc>
        <w:tc>
          <w:tcPr>
            <w:tcW w:w="1456" w:type="dxa"/>
            <w:tcBorders>
              <w:top w:val="nil"/>
              <w:left w:val="nil"/>
              <w:bottom w:val="nil"/>
              <w:right w:val="nil"/>
            </w:tcBorders>
            <w:noWrap/>
            <w:vAlign w:val="bottom"/>
          </w:tcPr>
          <w:p w:rsidR="00E85B02" w:rsidRPr="006A4522" w:rsidRDefault="00E85B02" w:rsidP="00FF760D">
            <w:pPr>
              <w:rPr>
                <w:rFonts w:ascii="Arial" w:hAnsi="Arial" w:cs="Arial"/>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4C0185"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Глубина задолженности от: 1 (месяцев). Новая д.20</w:t>
            </w:r>
          </w:p>
        </w:tc>
        <w:tc>
          <w:tcPr>
            <w:tcW w:w="1037"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p>
        </w:tc>
      </w:tr>
      <w:tr w:rsidR="00E85B02" w:rsidRPr="004C0185"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Месяцев</w:t>
            </w:r>
          </w:p>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xml:space="preserve"> задолженности</w:t>
            </w:r>
          </w:p>
        </w:tc>
      </w:tr>
      <w:tr w:rsidR="00E85B02" w:rsidRPr="004C0185"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r>
      <w:tr w:rsidR="00E85B02" w:rsidRPr="004C0185"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00005745</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Башеев Сергей Владимирович</w:t>
            </w: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1137,82</w:t>
            </w:r>
          </w:p>
        </w:tc>
        <w:tc>
          <w:tcPr>
            <w:tcW w:w="1022" w:type="dxa"/>
            <w:tcBorders>
              <w:top w:val="single" w:sz="12"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1137,82</w:t>
            </w:r>
          </w:p>
        </w:tc>
        <w:tc>
          <w:tcPr>
            <w:tcW w:w="1421" w:type="dxa"/>
            <w:tcBorders>
              <w:top w:val="single" w:sz="1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3</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Новая, д. 20, кв.  8</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834,21</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834,21</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00005787</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Крылова Нина Васильевна</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747,60</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747,60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Новая, д. 20, кв.  3</w:t>
            </w: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373,80</w:t>
            </w:r>
          </w:p>
        </w:tc>
        <w:tc>
          <w:tcPr>
            <w:tcW w:w="1022" w:type="dxa"/>
            <w:tcBorders>
              <w:top w:val="single" w:sz="2" w:space="0" w:color="auto"/>
              <w:left w:val="nil"/>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373,80</w:t>
            </w:r>
          </w:p>
        </w:tc>
        <w:tc>
          <w:tcPr>
            <w:tcW w:w="1421" w:type="dxa"/>
            <w:tcBorders>
              <w:top w:val="single" w:sz="6"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1885,42</w:t>
            </w:r>
          </w:p>
        </w:tc>
        <w:tc>
          <w:tcPr>
            <w:tcW w:w="1022" w:type="dxa"/>
            <w:tcBorders>
              <w:top w:val="single" w:sz="12" w:space="0" w:color="auto"/>
              <w:left w:val="nil"/>
              <w:bottom w:val="single" w:sz="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1885,42</w:t>
            </w:r>
          </w:p>
        </w:tc>
        <w:tc>
          <w:tcPr>
            <w:tcW w:w="1421" w:type="dxa"/>
            <w:tcBorders>
              <w:top w:val="single" w:sz="12" w:space="0" w:color="auto"/>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1208,01</w:t>
            </w:r>
          </w:p>
        </w:tc>
        <w:tc>
          <w:tcPr>
            <w:tcW w:w="1022" w:type="dxa"/>
            <w:tcBorders>
              <w:top w:val="single" w:sz="2" w:space="0" w:color="auto"/>
              <w:left w:val="nil"/>
              <w:bottom w:val="single" w:sz="1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1208,01</w:t>
            </w:r>
          </w:p>
        </w:tc>
        <w:tc>
          <w:tcPr>
            <w:tcW w:w="1421" w:type="dxa"/>
            <w:tcBorders>
              <w:top w:val="single" w:sz="2" w:space="0" w:color="000000"/>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4C0185"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Глубина задолженности от: 1 (месяцев). Новая д.22</w:t>
            </w:r>
          </w:p>
        </w:tc>
        <w:tc>
          <w:tcPr>
            <w:tcW w:w="1037"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p>
        </w:tc>
      </w:tr>
      <w:tr w:rsidR="00E85B02" w:rsidRPr="004C0185"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Месяцев</w:t>
            </w:r>
          </w:p>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xml:space="preserve"> задолженности</w:t>
            </w:r>
          </w:p>
        </w:tc>
      </w:tr>
      <w:tr w:rsidR="00E85B02" w:rsidRPr="004C0185"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r>
      <w:tr w:rsidR="00E85B02" w:rsidRPr="004C0185"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00005759</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Гуриков Леонид Николаевич</w:t>
            </w: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1011,82</w:t>
            </w:r>
          </w:p>
        </w:tc>
        <w:tc>
          <w:tcPr>
            <w:tcW w:w="1022" w:type="dxa"/>
            <w:tcBorders>
              <w:top w:val="single" w:sz="12"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1011,82</w:t>
            </w:r>
          </w:p>
        </w:tc>
        <w:tc>
          <w:tcPr>
            <w:tcW w:w="1421" w:type="dxa"/>
            <w:tcBorders>
              <w:top w:val="single" w:sz="1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Новая, д. 22, кв.  5</w:t>
            </w: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535,12</w:t>
            </w:r>
          </w:p>
        </w:tc>
        <w:tc>
          <w:tcPr>
            <w:tcW w:w="1022" w:type="dxa"/>
            <w:tcBorders>
              <w:top w:val="single" w:sz="2" w:space="0" w:color="auto"/>
              <w:left w:val="nil"/>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535,12</w:t>
            </w:r>
          </w:p>
        </w:tc>
        <w:tc>
          <w:tcPr>
            <w:tcW w:w="1421" w:type="dxa"/>
            <w:tcBorders>
              <w:top w:val="single" w:sz="6"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1011,82</w:t>
            </w:r>
          </w:p>
        </w:tc>
        <w:tc>
          <w:tcPr>
            <w:tcW w:w="1022" w:type="dxa"/>
            <w:tcBorders>
              <w:top w:val="single" w:sz="12" w:space="0" w:color="auto"/>
              <w:left w:val="nil"/>
              <w:bottom w:val="single" w:sz="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1011,82</w:t>
            </w:r>
          </w:p>
        </w:tc>
        <w:tc>
          <w:tcPr>
            <w:tcW w:w="1421" w:type="dxa"/>
            <w:tcBorders>
              <w:top w:val="single" w:sz="12" w:space="0" w:color="auto"/>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535,12</w:t>
            </w:r>
          </w:p>
        </w:tc>
        <w:tc>
          <w:tcPr>
            <w:tcW w:w="1022" w:type="dxa"/>
            <w:tcBorders>
              <w:top w:val="single" w:sz="2" w:space="0" w:color="auto"/>
              <w:left w:val="nil"/>
              <w:bottom w:val="single" w:sz="1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535,12</w:t>
            </w:r>
          </w:p>
        </w:tc>
        <w:tc>
          <w:tcPr>
            <w:tcW w:w="1421" w:type="dxa"/>
            <w:tcBorders>
              <w:top w:val="single" w:sz="2" w:space="0" w:color="000000"/>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4C0185"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Глубина задолженности от: 1 (месяцев). Новая д.24а</w:t>
            </w:r>
          </w:p>
        </w:tc>
        <w:tc>
          <w:tcPr>
            <w:tcW w:w="1037"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p>
        </w:tc>
      </w:tr>
      <w:tr w:rsidR="00E85B02" w:rsidRPr="004C0185"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Месяцев</w:t>
            </w:r>
          </w:p>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xml:space="preserve"> задолженности</w:t>
            </w:r>
          </w:p>
        </w:tc>
      </w:tr>
      <w:tr w:rsidR="00E85B02" w:rsidRPr="004C0185"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r>
      <w:tr w:rsidR="00E85B02" w:rsidRPr="004C0185"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00005768</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Рогозин Андрей Алексеевич</w:t>
            </w: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1171,42</w:t>
            </w:r>
          </w:p>
        </w:tc>
        <w:tc>
          <w:tcPr>
            <w:tcW w:w="1022" w:type="dxa"/>
            <w:tcBorders>
              <w:top w:val="single" w:sz="12"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1171,42</w:t>
            </w:r>
          </w:p>
        </w:tc>
        <w:tc>
          <w:tcPr>
            <w:tcW w:w="1421" w:type="dxa"/>
            <w:tcBorders>
              <w:top w:val="single" w:sz="1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3</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Новая, д. 24а, кв.  6</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859,41</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859,41</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00007003</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Фомина Наталья Александровна</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2394,00</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2394,00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8</w:t>
            </w:r>
          </w:p>
        </w:tc>
      </w:tr>
      <w:tr w:rsidR="00E85B02" w:rsidRPr="004C0185"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Новая, д. 24а, кв.  1</w:t>
            </w: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2128,00</w:t>
            </w:r>
          </w:p>
        </w:tc>
        <w:tc>
          <w:tcPr>
            <w:tcW w:w="1022" w:type="dxa"/>
            <w:tcBorders>
              <w:top w:val="single" w:sz="2" w:space="0" w:color="auto"/>
              <w:left w:val="nil"/>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2128,00</w:t>
            </w:r>
          </w:p>
        </w:tc>
        <w:tc>
          <w:tcPr>
            <w:tcW w:w="1421" w:type="dxa"/>
            <w:tcBorders>
              <w:top w:val="single" w:sz="6"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3565,42</w:t>
            </w:r>
          </w:p>
        </w:tc>
        <w:tc>
          <w:tcPr>
            <w:tcW w:w="1022" w:type="dxa"/>
            <w:tcBorders>
              <w:top w:val="single" w:sz="12" w:space="0" w:color="auto"/>
              <w:left w:val="nil"/>
              <w:bottom w:val="single" w:sz="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3565,42</w:t>
            </w:r>
          </w:p>
        </w:tc>
        <w:tc>
          <w:tcPr>
            <w:tcW w:w="1421" w:type="dxa"/>
            <w:tcBorders>
              <w:top w:val="single" w:sz="12" w:space="0" w:color="auto"/>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2987,41</w:t>
            </w:r>
          </w:p>
        </w:tc>
        <w:tc>
          <w:tcPr>
            <w:tcW w:w="1022" w:type="dxa"/>
            <w:tcBorders>
              <w:top w:val="single" w:sz="2" w:space="0" w:color="auto"/>
              <w:left w:val="nil"/>
              <w:bottom w:val="single" w:sz="1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2987,41</w:t>
            </w:r>
          </w:p>
        </w:tc>
        <w:tc>
          <w:tcPr>
            <w:tcW w:w="1421" w:type="dxa"/>
            <w:tcBorders>
              <w:top w:val="single" w:sz="2" w:space="0" w:color="000000"/>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4C0185"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Глубина задолженности от: 1 (месяцев). Пролетарская д.9</w:t>
            </w:r>
          </w:p>
        </w:tc>
        <w:tc>
          <w:tcPr>
            <w:tcW w:w="1037"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p>
        </w:tc>
      </w:tr>
      <w:tr w:rsidR="00E85B02" w:rsidRPr="004C0185"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Месяцев</w:t>
            </w:r>
          </w:p>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xml:space="preserve"> задолженности</w:t>
            </w:r>
          </w:p>
        </w:tc>
      </w:tr>
      <w:tr w:rsidR="00E85B02" w:rsidRPr="004C0185"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r>
      <w:tr w:rsidR="00E85B02" w:rsidRPr="004C0185"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00005526</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Молотков Дмитрий Васильевич</w:t>
            </w: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1037,64</w:t>
            </w:r>
          </w:p>
        </w:tc>
        <w:tc>
          <w:tcPr>
            <w:tcW w:w="1022" w:type="dxa"/>
            <w:tcBorders>
              <w:top w:val="single" w:sz="12"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1037,64</w:t>
            </w:r>
          </w:p>
        </w:tc>
        <w:tc>
          <w:tcPr>
            <w:tcW w:w="1421" w:type="dxa"/>
            <w:tcBorders>
              <w:top w:val="single" w:sz="1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Пролетарская, д. 9, кв.  6</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518,82</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518,82</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00005525</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Светлейших Ирина Владимировна</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2387,70</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2387,70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8</w:t>
            </w:r>
          </w:p>
        </w:tc>
      </w:tr>
      <w:tr w:rsidR="00E85B02" w:rsidRPr="004C0185"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Пролетарская, д. 9, кв.  1</w:t>
            </w: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2122,40</w:t>
            </w:r>
          </w:p>
        </w:tc>
        <w:tc>
          <w:tcPr>
            <w:tcW w:w="1022" w:type="dxa"/>
            <w:tcBorders>
              <w:top w:val="single" w:sz="2" w:space="0" w:color="auto"/>
              <w:left w:val="nil"/>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2122,40</w:t>
            </w:r>
          </w:p>
        </w:tc>
        <w:tc>
          <w:tcPr>
            <w:tcW w:w="1421" w:type="dxa"/>
            <w:tcBorders>
              <w:top w:val="single" w:sz="6"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3425,34</w:t>
            </w:r>
          </w:p>
        </w:tc>
        <w:tc>
          <w:tcPr>
            <w:tcW w:w="1022" w:type="dxa"/>
            <w:tcBorders>
              <w:top w:val="single" w:sz="12" w:space="0" w:color="auto"/>
              <w:left w:val="nil"/>
              <w:bottom w:val="single" w:sz="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3425,34</w:t>
            </w:r>
          </w:p>
        </w:tc>
        <w:tc>
          <w:tcPr>
            <w:tcW w:w="1421" w:type="dxa"/>
            <w:tcBorders>
              <w:top w:val="single" w:sz="12" w:space="0" w:color="auto"/>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2641,22</w:t>
            </w:r>
          </w:p>
        </w:tc>
        <w:tc>
          <w:tcPr>
            <w:tcW w:w="1022" w:type="dxa"/>
            <w:tcBorders>
              <w:top w:val="single" w:sz="2" w:space="0" w:color="auto"/>
              <w:left w:val="nil"/>
              <w:bottom w:val="single" w:sz="1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2641,22</w:t>
            </w:r>
          </w:p>
        </w:tc>
        <w:tc>
          <w:tcPr>
            <w:tcW w:w="1421" w:type="dxa"/>
            <w:tcBorders>
              <w:top w:val="single" w:sz="2" w:space="0" w:color="000000"/>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4C0185"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Глубина задолженности от: 1 (месяцев). Советская д.1</w:t>
            </w:r>
          </w:p>
        </w:tc>
        <w:tc>
          <w:tcPr>
            <w:tcW w:w="1037"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p>
        </w:tc>
      </w:tr>
      <w:tr w:rsidR="00E85B02" w:rsidRPr="004C0185"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Месяцев</w:t>
            </w:r>
          </w:p>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xml:space="preserve"> задолженности</w:t>
            </w:r>
          </w:p>
        </w:tc>
      </w:tr>
      <w:tr w:rsidR="00E85B02" w:rsidRPr="004C0185"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r>
      <w:tr w:rsidR="00E85B02" w:rsidRPr="004C0185"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00005465</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Корень Александр Николаевич</w:t>
            </w: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705,60</w:t>
            </w:r>
          </w:p>
        </w:tc>
        <w:tc>
          <w:tcPr>
            <w:tcW w:w="1022" w:type="dxa"/>
            <w:tcBorders>
              <w:top w:val="single" w:sz="12"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705,60</w:t>
            </w:r>
          </w:p>
        </w:tc>
        <w:tc>
          <w:tcPr>
            <w:tcW w:w="1421" w:type="dxa"/>
            <w:tcBorders>
              <w:top w:val="single" w:sz="1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 кв. 10</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352,80</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352,80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00005463</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Корень Василий Васильевич</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2912,70</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2912,70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8</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 кв.  9</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2566,20</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2566,20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3</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00005456</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Купрейчик Владимир Александрович</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1772,40</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1772,40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8</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 кв.  4</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1552,60</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1552,60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4</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00005451</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Харитонов Валерий Васильевич</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496,24</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496,24</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 кв.  2</w:t>
            </w: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306,54</w:t>
            </w:r>
          </w:p>
        </w:tc>
        <w:tc>
          <w:tcPr>
            <w:tcW w:w="1022" w:type="dxa"/>
            <w:tcBorders>
              <w:top w:val="single" w:sz="2" w:space="0" w:color="auto"/>
              <w:left w:val="nil"/>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306,54</w:t>
            </w:r>
          </w:p>
        </w:tc>
        <w:tc>
          <w:tcPr>
            <w:tcW w:w="1421" w:type="dxa"/>
            <w:tcBorders>
              <w:top w:val="single" w:sz="6"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5886,94</w:t>
            </w:r>
          </w:p>
        </w:tc>
        <w:tc>
          <w:tcPr>
            <w:tcW w:w="1022" w:type="dxa"/>
            <w:tcBorders>
              <w:top w:val="single" w:sz="12" w:space="0" w:color="auto"/>
              <w:left w:val="nil"/>
              <w:bottom w:val="single" w:sz="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5886,94</w:t>
            </w:r>
          </w:p>
        </w:tc>
        <w:tc>
          <w:tcPr>
            <w:tcW w:w="1421" w:type="dxa"/>
            <w:tcBorders>
              <w:top w:val="single" w:sz="12" w:space="0" w:color="auto"/>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4778,14</w:t>
            </w:r>
          </w:p>
        </w:tc>
        <w:tc>
          <w:tcPr>
            <w:tcW w:w="1022" w:type="dxa"/>
            <w:tcBorders>
              <w:top w:val="single" w:sz="2" w:space="0" w:color="auto"/>
              <w:left w:val="nil"/>
              <w:bottom w:val="single" w:sz="1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4778,14</w:t>
            </w:r>
          </w:p>
        </w:tc>
        <w:tc>
          <w:tcPr>
            <w:tcW w:w="1421" w:type="dxa"/>
            <w:tcBorders>
              <w:top w:val="single" w:sz="2" w:space="0" w:color="000000"/>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tbl>
      <w:tblPr>
        <w:tblW w:w="0" w:type="auto"/>
        <w:tblLayout w:type="fixed"/>
        <w:tblCellMar>
          <w:left w:w="30" w:type="dxa"/>
          <w:right w:w="30" w:type="dxa"/>
        </w:tblCellMar>
        <w:tblLook w:val="0000"/>
      </w:tblPr>
      <w:tblGrid>
        <w:gridCol w:w="607"/>
        <w:gridCol w:w="1229"/>
        <w:gridCol w:w="4500"/>
        <w:gridCol w:w="1037"/>
        <w:gridCol w:w="1022"/>
        <w:gridCol w:w="1421"/>
      </w:tblGrid>
      <w:tr w:rsidR="00E85B02" w:rsidRPr="004C0185" w:rsidTr="00FF760D">
        <w:trPr>
          <w:trHeight w:val="204"/>
        </w:trPr>
        <w:tc>
          <w:tcPr>
            <w:tcW w:w="607" w:type="dxa"/>
            <w:gridSpan w:val="3"/>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По лицевым счетам из списка.</w:t>
            </w:r>
          </w:p>
        </w:tc>
        <w:tc>
          <w:tcPr>
            <w:tcW w:w="103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04"/>
        </w:trPr>
        <w:tc>
          <w:tcPr>
            <w:tcW w:w="607" w:type="dxa"/>
            <w:gridSpan w:val="3"/>
            <w:tcBorders>
              <w:top w:val="single" w:sz="2" w:space="0" w:color="000000"/>
              <w:left w:val="single" w:sz="2" w:space="0" w:color="000000"/>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Глубина задолженности от: 1 (месяцев). Советская д.12</w:t>
            </w:r>
          </w:p>
        </w:tc>
        <w:tc>
          <w:tcPr>
            <w:tcW w:w="1037"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E85B02" w:rsidRPr="004C0185" w:rsidRDefault="00E85B02" w:rsidP="00FF760D">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E85B02" w:rsidRPr="004C0185" w:rsidRDefault="00E85B02" w:rsidP="00FF760D">
            <w:pPr>
              <w:autoSpaceDE w:val="0"/>
              <w:autoSpaceDN w:val="0"/>
              <w:adjustRightInd w:val="0"/>
              <w:rPr>
                <w:rFonts w:ascii="Arial" w:hAnsi="Arial" w:cs="Arial"/>
                <w:color w:val="000000"/>
                <w:sz w:val="16"/>
                <w:szCs w:val="16"/>
              </w:rPr>
            </w:pPr>
          </w:p>
        </w:tc>
      </w:tr>
      <w:tr w:rsidR="00E85B02" w:rsidRPr="004C0185" w:rsidTr="00FF760D">
        <w:trPr>
          <w:trHeight w:val="612"/>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ФИО</w:t>
            </w:r>
          </w:p>
        </w:tc>
        <w:tc>
          <w:tcPr>
            <w:tcW w:w="1037" w:type="dxa"/>
            <w:gridSpan w:val="2"/>
            <w:tcBorders>
              <w:top w:val="single" w:sz="12" w:space="0" w:color="auto"/>
              <w:left w:val="single" w:sz="12" w:space="0" w:color="auto"/>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Общая задолженность</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Месяцев</w:t>
            </w:r>
          </w:p>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 xml:space="preserve"> задолженности</w:t>
            </w:r>
          </w:p>
        </w:tc>
      </w:tr>
      <w:tr w:rsidR="00E85B02" w:rsidRPr="004C0185" w:rsidTr="00FF760D">
        <w:trPr>
          <w:trHeight w:val="204"/>
        </w:trPr>
        <w:tc>
          <w:tcPr>
            <w:tcW w:w="607" w:type="dxa"/>
            <w:tcBorders>
              <w:top w:val="single" w:sz="1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r w:rsidRPr="004C0185">
              <w:rPr>
                <w:rFonts w:ascii="Arial" w:hAnsi="Arial" w:cs="Arial"/>
                <w:b/>
                <w:bCs/>
                <w:color w:val="000000"/>
                <w:sz w:val="16"/>
                <w:szCs w:val="16"/>
              </w:rPr>
              <w:t>Адрес</w:t>
            </w:r>
          </w:p>
        </w:tc>
        <w:tc>
          <w:tcPr>
            <w:tcW w:w="1037" w:type="dxa"/>
            <w:gridSpan w:val="2"/>
            <w:tcBorders>
              <w:top w:val="single" w:sz="2"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b/>
                <w:bCs/>
                <w:color w:val="000000"/>
                <w:sz w:val="16"/>
                <w:szCs w:val="16"/>
              </w:rPr>
            </w:pPr>
            <w:r w:rsidRPr="004C0185">
              <w:rPr>
                <w:rFonts w:ascii="Arial" w:hAnsi="Arial" w:cs="Arial"/>
                <w:b/>
                <w:bCs/>
                <w:color w:val="000000"/>
                <w:sz w:val="16"/>
                <w:szCs w:val="16"/>
              </w:rPr>
              <w:t>в т. ч. просроченная</w:t>
            </w:r>
          </w:p>
        </w:tc>
        <w:tc>
          <w:tcPr>
            <w:tcW w:w="1421" w:type="dxa"/>
            <w:tcBorders>
              <w:top w:val="single" w:sz="1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b/>
                <w:bCs/>
                <w:color w:val="000000"/>
                <w:sz w:val="16"/>
                <w:szCs w:val="16"/>
              </w:rPr>
            </w:pPr>
          </w:p>
        </w:tc>
      </w:tr>
      <w:tr w:rsidR="00E85B02" w:rsidRPr="004C0185" w:rsidTr="00FF760D">
        <w:trPr>
          <w:trHeight w:val="216"/>
        </w:trPr>
        <w:tc>
          <w:tcPr>
            <w:tcW w:w="607" w:type="dxa"/>
            <w:tcBorders>
              <w:top w:val="single" w:sz="12"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00006207</w:t>
            </w:r>
          </w:p>
        </w:tc>
        <w:tc>
          <w:tcPr>
            <w:tcW w:w="4500" w:type="dxa"/>
            <w:tcBorders>
              <w:top w:val="single" w:sz="12"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Искакова Марина Александровна</w:t>
            </w: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2662,80</w:t>
            </w:r>
          </w:p>
        </w:tc>
        <w:tc>
          <w:tcPr>
            <w:tcW w:w="1022" w:type="dxa"/>
            <w:tcBorders>
              <w:top w:val="single" w:sz="12"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2662,80</w:t>
            </w:r>
          </w:p>
        </w:tc>
        <w:tc>
          <w:tcPr>
            <w:tcW w:w="1421" w:type="dxa"/>
            <w:tcBorders>
              <w:top w:val="single" w:sz="1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8</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12, кв.  1</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2321,20</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2321,20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00006969</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Мухин Олег Алексеевич</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387,80</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387,80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12, кв.  3</w:t>
            </w:r>
          </w:p>
        </w:tc>
        <w:tc>
          <w:tcPr>
            <w:tcW w:w="1037" w:type="dxa"/>
            <w:tcBorders>
              <w:top w:val="single" w:sz="2" w:space="0" w:color="auto"/>
              <w:left w:val="single" w:sz="12" w:space="0" w:color="auto"/>
              <w:bottom w:val="single" w:sz="6"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193,90</w:t>
            </w:r>
          </w:p>
        </w:tc>
        <w:tc>
          <w:tcPr>
            <w:tcW w:w="1022" w:type="dxa"/>
            <w:tcBorders>
              <w:top w:val="single" w:sz="2" w:space="0" w:color="auto"/>
              <w:left w:val="nil"/>
              <w:bottom w:val="single" w:sz="6"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193,90</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6" w:space="0" w:color="auto"/>
              <w:left w:val="single" w:sz="12"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3</w:t>
            </w:r>
          </w:p>
        </w:tc>
        <w:tc>
          <w:tcPr>
            <w:tcW w:w="1229" w:type="dxa"/>
            <w:tcBorders>
              <w:top w:val="single" w:sz="6" w:space="0" w:color="auto"/>
              <w:left w:val="single" w:sz="6" w:space="0" w:color="auto"/>
              <w:bottom w:val="single" w:sz="6"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r w:rsidRPr="004C0185">
              <w:rPr>
                <w:rFonts w:ascii="Arial" w:hAnsi="Arial" w:cs="Arial"/>
                <w:color w:val="000000"/>
                <w:sz w:val="16"/>
                <w:szCs w:val="16"/>
              </w:rPr>
              <w:t>00006525</w:t>
            </w:r>
          </w:p>
        </w:tc>
        <w:tc>
          <w:tcPr>
            <w:tcW w:w="4500" w:type="dxa"/>
            <w:tcBorders>
              <w:top w:val="single" w:sz="6" w:space="0" w:color="auto"/>
              <w:left w:val="single" w:sz="6" w:space="0" w:color="auto"/>
              <w:bottom w:val="single" w:sz="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Трошин Евгений Александрович</w:t>
            </w:r>
          </w:p>
        </w:tc>
        <w:tc>
          <w:tcPr>
            <w:tcW w:w="1037" w:type="dxa"/>
            <w:tcBorders>
              <w:top w:val="single" w:sz="6"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504,64</w:t>
            </w:r>
          </w:p>
        </w:tc>
        <w:tc>
          <w:tcPr>
            <w:tcW w:w="1022" w:type="dxa"/>
            <w:tcBorders>
              <w:top w:val="single" w:sz="6" w:space="0" w:color="auto"/>
              <w:left w:val="nil"/>
              <w:bottom w:val="single" w:sz="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504,64</w:t>
            </w:r>
          </w:p>
        </w:tc>
        <w:tc>
          <w:tcPr>
            <w:tcW w:w="1421" w:type="dxa"/>
            <w:tcBorders>
              <w:top w:val="single" w:sz="6" w:space="0" w:color="auto"/>
              <w:left w:val="single" w:sz="6" w:space="0" w:color="auto"/>
              <w:bottom w:val="single" w:sz="6"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r w:rsidRPr="004C0185">
              <w:rPr>
                <w:rFonts w:ascii="Arial" w:hAnsi="Arial" w:cs="Arial"/>
                <w:color w:val="000000"/>
                <w:sz w:val="18"/>
                <w:szCs w:val="18"/>
              </w:rPr>
              <w:t>1</w:t>
            </w:r>
          </w:p>
        </w:tc>
      </w:tr>
      <w:tr w:rsidR="00E85B02" w:rsidRPr="004C0185" w:rsidTr="00FF760D">
        <w:trPr>
          <w:trHeight w:val="216"/>
        </w:trPr>
        <w:tc>
          <w:tcPr>
            <w:tcW w:w="607" w:type="dxa"/>
            <w:tcBorders>
              <w:top w:val="single" w:sz="6" w:space="0" w:color="auto"/>
              <w:left w:val="single" w:sz="12"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E85B02" w:rsidRPr="004C0185" w:rsidRDefault="00E85B02" w:rsidP="00FF760D">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rPr>
                <w:rFonts w:ascii="Arial" w:hAnsi="Arial" w:cs="Arial"/>
                <w:color w:val="000000"/>
                <w:sz w:val="16"/>
                <w:szCs w:val="16"/>
              </w:rPr>
            </w:pPr>
            <w:r w:rsidRPr="004C0185">
              <w:rPr>
                <w:rFonts w:ascii="Arial" w:hAnsi="Arial" w:cs="Arial"/>
                <w:color w:val="000000"/>
                <w:sz w:val="16"/>
                <w:szCs w:val="16"/>
              </w:rPr>
              <w:t>Куркиеки п., ул. Советская, д. 12, кв.  6</w:t>
            </w: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310,74</w:t>
            </w:r>
          </w:p>
        </w:tc>
        <w:tc>
          <w:tcPr>
            <w:tcW w:w="1022" w:type="dxa"/>
            <w:tcBorders>
              <w:top w:val="single" w:sz="2" w:space="0" w:color="auto"/>
              <w:left w:val="nil"/>
              <w:bottom w:val="single" w:sz="12" w:space="0" w:color="auto"/>
              <w:right w:val="single" w:sz="6" w:space="0" w:color="auto"/>
            </w:tcBorders>
          </w:tcPr>
          <w:p w:rsidR="00E85B02" w:rsidRPr="004C0185" w:rsidRDefault="00E85B02" w:rsidP="00FF760D">
            <w:pPr>
              <w:autoSpaceDE w:val="0"/>
              <w:autoSpaceDN w:val="0"/>
              <w:adjustRightInd w:val="0"/>
              <w:jc w:val="right"/>
              <w:rPr>
                <w:rFonts w:ascii="Arial" w:hAnsi="Arial" w:cs="Arial"/>
                <w:color w:val="000000"/>
                <w:sz w:val="18"/>
                <w:szCs w:val="18"/>
              </w:rPr>
            </w:pPr>
            <w:r w:rsidRPr="004C0185">
              <w:rPr>
                <w:rFonts w:ascii="Arial" w:hAnsi="Arial" w:cs="Arial"/>
                <w:color w:val="000000"/>
                <w:sz w:val="18"/>
                <w:szCs w:val="18"/>
              </w:rPr>
              <w:t>310,74</w:t>
            </w:r>
          </w:p>
        </w:tc>
        <w:tc>
          <w:tcPr>
            <w:tcW w:w="1421" w:type="dxa"/>
            <w:tcBorders>
              <w:top w:val="single" w:sz="6" w:space="0" w:color="auto"/>
              <w:left w:val="single" w:sz="6" w:space="0" w:color="auto"/>
              <w:bottom w:val="single" w:sz="12" w:space="0" w:color="auto"/>
              <w:right w:val="single" w:sz="12" w:space="0" w:color="auto"/>
            </w:tcBorders>
          </w:tcPr>
          <w:p w:rsidR="00E85B02" w:rsidRPr="004C0185" w:rsidRDefault="00E85B02" w:rsidP="00FF760D">
            <w:pPr>
              <w:autoSpaceDE w:val="0"/>
              <w:autoSpaceDN w:val="0"/>
              <w:adjustRightInd w:val="0"/>
              <w:jc w:val="center"/>
              <w:rPr>
                <w:rFonts w:ascii="Arial" w:hAnsi="Arial" w:cs="Arial"/>
                <w:color w:val="000000"/>
                <w:sz w:val="18"/>
                <w:szCs w:val="18"/>
              </w:rPr>
            </w:pPr>
          </w:p>
        </w:tc>
      </w:tr>
      <w:tr w:rsidR="00E85B02" w:rsidRPr="004C0185" w:rsidTr="00FF760D">
        <w:trPr>
          <w:trHeight w:val="216"/>
        </w:trPr>
        <w:tc>
          <w:tcPr>
            <w:tcW w:w="607"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12" w:space="0" w:color="auto"/>
              <w:left w:val="single" w:sz="12" w:space="0" w:color="auto"/>
              <w:bottom w:val="single" w:sz="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3555,24</w:t>
            </w:r>
          </w:p>
        </w:tc>
        <w:tc>
          <w:tcPr>
            <w:tcW w:w="1022" w:type="dxa"/>
            <w:tcBorders>
              <w:top w:val="single" w:sz="12" w:space="0" w:color="auto"/>
              <w:left w:val="nil"/>
              <w:bottom w:val="single" w:sz="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3555,24</w:t>
            </w:r>
          </w:p>
        </w:tc>
        <w:tc>
          <w:tcPr>
            <w:tcW w:w="1421" w:type="dxa"/>
            <w:tcBorders>
              <w:top w:val="single" w:sz="12" w:space="0" w:color="auto"/>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r w:rsidR="00E85B02" w:rsidRPr="004C0185" w:rsidTr="00FF760D">
        <w:trPr>
          <w:trHeight w:val="216"/>
        </w:trPr>
        <w:tc>
          <w:tcPr>
            <w:tcW w:w="607"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E85B02" w:rsidRPr="004C0185" w:rsidRDefault="00E85B02" w:rsidP="00FF760D">
            <w:pPr>
              <w:autoSpaceDE w:val="0"/>
              <w:autoSpaceDN w:val="0"/>
              <w:adjustRightInd w:val="0"/>
              <w:jc w:val="right"/>
              <w:rPr>
                <w:rFonts w:ascii="Arial" w:hAnsi="Arial" w:cs="Arial"/>
                <w:color w:val="000000"/>
                <w:sz w:val="16"/>
                <w:szCs w:val="16"/>
              </w:rPr>
            </w:pPr>
          </w:p>
        </w:tc>
        <w:tc>
          <w:tcPr>
            <w:tcW w:w="1037" w:type="dxa"/>
            <w:tcBorders>
              <w:top w:val="single" w:sz="2" w:space="0" w:color="auto"/>
              <w:left w:val="single" w:sz="12" w:space="0" w:color="auto"/>
              <w:bottom w:val="single" w:sz="12" w:space="0" w:color="auto"/>
              <w:right w:val="nil"/>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2825,84</w:t>
            </w:r>
          </w:p>
        </w:tc>
        <w:tc>
          <w:tcPr>
            <w:tcW w:w="1022" w:type="dxa"/>
            <w:tcBorders>
              <w:top w:val="single" w:sz="2" w:space="0" w:color="auto"/>
              <w:left w:val="nil"/>
              <w:bottom w:val="single" w:sz="12" w:space="0" w:color="auto"/>
              <w:right w:val="single" w:sz="12" w:space="0" w:color="auto"/>
            </w:tcBorders>
          </w:tcPr>
          <w:p w:rsidR="00E85B02" w:rsidRPr="004C0185" w:rsidRDefault="00E85B02" w:rsidP="00FF760D">
            <w:pPr>
              <w:autoSpaceDE w:val="0"/>
              <w:autoSpaceDN w:val="0"/>
              <w:adjustRightInd w:val="0"/>
              <w:jc w:val="right"/>
              <w:rPr>
                <w:rFonts w:ascii="Arial" w:hAnsi="Arial" w:cs="Arial"/>
                <w:b/>
                <w:bCs/>
                <w:color w:val="000000"/>
                <w:sz w:val="18"/>
                <w:szCs w:val="18"/>
              </w:rPr>
            </w:pPr>
            <w:r w:rsidRPr="004C0185">
              <w:rPr>
                <w:rFonts w:ascii="Arial" w:hAnsi="Arial" w:cs="Arial"/>
                <w:b/>
                <w:bCs/>
                <w:color w:val="000000"/>
                <w:sz w:val="18"/>
                <w:szCs w:val="18"/>
              </w:rPr>
              <w:t>2825,84</w:t>
            </w:r>
          </w:p>
        </w:tc>
        <w:tc>
          <w:tcPr>
            <w:tcW w:w="1421" w:type="dxa"/>
            <w:tcBorders>
              <w:top w:val="single" w:sz="2" w:space="0" w:color="000000"/>
              <w:left w:val="single" w:sz="12" w:space="0" w:color="auto"/>
              <w:bottom w:val="single" w:sz="2" w:space="0" w:color="000000"/>
              <w:right w:val="single" w:sz="2" w:space="0" w:color="000000"/>
            </w:tcBorders>
          </w:tcPr>
          <w:p w:rsidR="00E85B02" w:rsidRPr="004C0185" w:rsidRDefault="00E85B02" w:rsidP="00FF760D">
            <w:pPr>
              <w:autoSpaceDE w:val="0"/>
              <w:autoSpaceDN w:val="0"/>
              <w:adjustRightInd w:val="0"/>
              <w:jc w:val="right"/>
              <w:rPr>
                <w:rFonts w:ascii="Arial" w:hAnsi="Arial" w:cs="Arial"/>
                <w:color w:val="000000"/>
                <w:sz w:val="16"/>
                <w:szCs w:val="16"/>
              </w:rPr>
            </w:pPr>
          </w:p>
        </w:tc>
      </w:tr>
    </w:tbl>
    <w:p w:rsidR="00E85B02" w:rsidRDefault="00E85B02" w:rsidP="00217166">
      <w:pPr>
        <w:spacing w:line="360" w:lineRule="auto"/>
        <w:rPr>
          <w:b/>
          <w:sz w:val="22"/>
          <w:szCs w:val="22"/>
        </w:rPr>
      </w:pPr>
    </w:p>
    <w:p w:rsidR="00E85B02" w:rsidRDefault="00E85B02" w:rsidP="00217166">
      <w:pPr>
        <w:spacing w:line="360" w:lineRule="auto"/>
        <w:rPr>
          <w:b/>
          <w:sz w:val="22"/>
          <w:szCs w:val="22"/>
        </w:rPr>
      </w:pPr>
    </w:p>
    <w:p w:rsidR="00E85B02" w:rsidRPr="00FF760D" w:rsidRDefault="00E85B02" w:rsidP="00FF760D">
      <w:pPr>
        <w:spacing w:line="360" w:lineRule="auto"/>
        <w:rPr>
          <w:sz w:val="22"/>
          <w:szCs w:val="22"/>
        </w:rPr>
      </w:pPr>
      <w:r w:rsidRPr="008A02D8">
        <w:rPr>
          <w:b/>
          <w:sz w:val="22"/>
          <w:szCs w:val="22"/>
        </w:rPr>
        <w:t xml:space="preserve">                       </w:t>
      </w:r>
      <w:r w:rsidRPr="008A02D8">
        <w:rPr>
          <w:sz w:val="22"/>
          <w:szCs w:val="22"/>
        </w:rPr>
        <w:t xml:space="preserve">   Директор  ООО «Домоуправление»                                                          Бородинова  И.С.</w:t>
      </w:r>
    </w:p>
    <w:tbl>
      <w:tblPr>
        <w:tblW w:w="13922" w:type="dxa"/>
        <w:tblLayout w:type="fixed"/>
        <w:tblCellMar>
          <w:left w:w="30" w:type="dxa"/>
          <w:right w:w="30" w:type="dxa"/>
        </w:tblCellMar>
        <w:tblLook w:val="0000"/>
      </w:tblPr>
      <w:tblGrid>
        <w:gridCol w:w="3432"/>
        <w:gridCol w:w="1450"/>
        <w:gridCol w:w="1450"/>
        <w:gridCol w:w="1920"/>
        <w:gridCol w:w="6"/>
        <w:gridCol w:w="1270"/>
        <w:gridCol w:w="1833"/>
        <w:gridCol w:w="9"/>
        <w:gridCol w:w="1276"/>
        <w:gridCol w:w="1276"/>
      </w:tblGrid>
      <w:tr w:rsidR="00E85B02" w:rsidRPr="001B235C" w:rsidTr="00585323">
        <w:trPr>
          <w:trHeight w:val="295"/>
        </w:trPr>
        <w:tc>
          <w:tcPr>
            <w:tcW w:w="3432"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center"/>
              <w:rPr>
                <w:rFonts w:ascii="Arial" w:hAnsi="Arial" w:cs="Arial"/>
                <w:b/>
                <w:bCs/>
                <w:color w:val="000000"/>
              </w:rPr>
            </w:pPr>
            <w:r w:rsidRPr="001B235C">
              <w:rPr>
                <w:rFonts w:ascii="Arial" w:hAnsi="Arial" w:cs="Arial"/>
                <w:b/>
                <w:bCs/>
                <w:color w:val="000000"/>
                <w:sz w:val="22"/>
                <w:szCs w:val="22"/>
              </w:rPr>
              <w:t xml:space="preserve">Оборотно-сальдовая </w:t>
            </w:r>
          </w:p>
          <w:p w:rsidR="00E85B02" w:rsidRPr="001B235C" w:rsidRDefault="00E85B02" w:rsidP="001B235C">
            <w:pPr>
              <w:autoSpaceDE w:val="0"/>
              <w:autoSpaceDN w:val="0"/>
              <w:adjustRightInd w:val="0"/>
              <w:jc w:val="center"/>
              <w:rPr>
                <w:rFonts w:ascii="Arial" w:hAnsi="Arial" w:cs="Arial"/>
                <w:b/>
                <w:bCs/>
                <w:color w:val="000000"/>
              </w:rPr>
            </w:pPr>
            <w:r w:rsidRPr="001B235C">
              <w:rPr>
                <w:rFonts w:ascii="Arial" w:hAnsi="Arial" w:cs="Arial"/>
                <w:b/>
                <w:bCs/>
                <w:color w:val="000000"/>
                <w:sz w:val="22"/>
                <w:szCs w:val="22"/>
              </w:rPr>
              <w:t>ведомость</w:t>
            </w: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92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276"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r>
      <w:tr w:rsidR="00E85B02" w:rsidRPr="001B235C" w:rsidTr="00585323">
        <w:trPr>
          <w:trHeight w:val="214"/>
        </w:trPr>
        <w:tc>
          <w:tcPr>
            <w:tcW w:w="3432"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20"/>
                <w:szCs w:val="20"/>
              </w:rPr>
            </w:pPr>
            <w:r w:rsidRPr="001B235C">
              <w:rPr>
                <w:rFonts w:ascii="Arial" w:hAnsi="Arial" w:cs="Arial"/>
                <w:color w:val="000000"/>
                <w:sz w:val="20"/>
                <w:szCs w:val="20"/>
              </w:rPr>
              <w:t>Данные за период: 15.06.2013 - 30.04.2014</w:t>
            </w: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92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276"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jc w:val="right"/>
              <w:rPr>
                <w:rFonts w:ascii="Arial" w:hAnsi="Arial" w:cs="Arial"/>
                <w:color w:val="000000"/>
                <w:sz w:val="16"/>
                <w:szCs w:val="16"/>
              </w:rPr>
            </w:pPr>
          </w:p>
        </w:tc>
      </w:tr>
      <w:tr w:rsidR="00E85B02" w:rsidRPr="001B235C" w:rsidTr="00585323">
        <w:trPr>
          <w:trHeight w:val="108"/>
        </w:trPr>
        <w:tc>
          <w:tcPr>
            <w:tcW w:w="3432"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92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r>
      <w:tr w:rsidR="00E85B02" w:rsidRPr="001B235C" w:rsidTr="00585323">
        <w:trPr>
          <w:trHeight w:val="403"/>
        </w:trPr>
        <w:tc>
          <w:tcPr>
            <w:tcW w:w="3432"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920"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842" w:type="dxa"/>
            <w:gridSpan w:val="2"/>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tcBorders>
              <w:top w:val="single" w:sz="2" w:space="0" w:color="000000"/>
              <w:left w:val="single" w:sz="2" w:space="0" w:color="000000"/>
              <w:bottom w:val="single" w:sz="2" w:space="0" w:color="000000"/>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r>
      <w:tr w:rsidR="00E85B02" w:rsidRPr="001B235C" w:rsidTr="00585323">
        <w:trPr>
          <w:trHeight w:val="204"/>
        </w:trPr>
        <w:tc>
          <w:tcPr>
            <w:tcW w:w="3432" w:type="dxa"/>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450" w:type="dxa"/>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920" w:type="dxa"/>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gridSpan w:val="2"/>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842" w:type="dxa"/>
            <w:gridSpan w:val="2"/>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c>
          <w:tcPr>
            <w:tcW w:w="1276" w:type="dxa"/>
            <w:tcBorders>
              <w:top w:val="single" w:sz="2" w:space="0" w:color="000000"/>
              <w:left w:val="single" w:sz="2" w:space="0" w:color="000000"/>
              <w:bottom w:val="single" w:sz="6" w:space="0" w:color="auto"/>
              <w:right w:val="single" w:sz="2" w:space="0" w:color="000000"/>
            </w:tcBorders>
          </w:tcPr>
          <w:p w:rsidR="00E85B02" w:rsidRPr="001B235C" w:rsidRDefault="00E85B02" w:rsidP="001B235C">
            <w:pPr>
              <w:autoSpaceDE w:val="0"/>
              <w:autoSpaceDN w:val="0"/>
              <w:adjustRightInd w:val="0"/>
              <w:rPr>
                <w:rFonts w:ascii="Arial" w:hAnsi="Arial" w:cs="Arial"/>
                <w:color w:val="000000"/>
                <w:sz w:val="16"/>
                <w:szCs w:val="16"/>
              </w:rPr>
            </w:pPr>
          </w:p>
        </w:tc>
      </w:tr>
      <w:tr w:rsidR="00E85B02" w:rsidRPr="001B235C" w:rsidTr="00585323">
        <w:trPr>
          <w:trHeight w:val="458"/>
        </w:trPr>
        <w:tc>
          <w:tcPr>
            <w:tcW w:w="3432" w:type="dxa"/>
            <w:tcBorders>
              <w:top w:val="single" w:sz="6" w:space="0" w:color="auto"/>
              <w:left w:val="single" w:sz="6" w:space="0" w:color="auto"/>
              <w:bottom w:val="nil"/>
              <w:right w:val="single" w:sz="6" w:space="0" w:color="auto"/>
            </w:tcBorders>
          </w:tcPr>
          <w:p w:rsidR="00E85B02"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Организация/ ЛицевойСчет.</w:t>
            </w:r>
          </w:p>
          <w:p w:rsidR="00E85B02" w:rsidRPr="001B235C"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Объект учета</w:t>
            </w:r>
          </w:p>
        </w:tc>
        <w:tc>
          <w:tcPr>
            <w:tcW w:w="1450" w:type="dxa"/>
            <w:tcBorders>
              <w:top w:val="single" w:sz="6" w:space="0" w:color="auto"/>
              <w:left w:val="single" w:sz="6" w:space="0" w:color="auto"/>
              <w:bottom w:val="nil"/>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Оплата</w:t>
            </w:r>
          </w:p>
        </w:tc>
        <w:tc>
          <w:tcPr>
            <w:tcW w:w="1450" w:type="dxa"/>
            <w:tcBorders>
              <w:top w:val="single" w:sz="6" w:space="0" w:color="auto"/>
              <w:left w:val="single" w:sz="6" w:space="0" w:color="auto"/>
              <w:bottom w:val="single" w:sz="6" w:space="0" w:color="auto"/>
              <w:right w:val="nil"/>
            </w:tcBorders>
          </w:tcPr>
          <w:p w:rsidR="00E85B02" w:rsidRPr="001B235C" w:rsidRDefault="00E85B02" w:rsidP="001B235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         </w:t>
            </w:r>
            <w:r w:rsidRPr="001B235C">
              <w:rPr>
                <w:rFonts w:ascii="Arial" w:hAnsi="Arial" w:cs="Arial"/>
                <w:b/>
                <w:bCs/>
                <w:color w:val="000000"/>
                <w:sz w:val="20"/>
                <w:szCs w:val="20"/>
              </w:rPr>
              <w:t>Начислено</w:t>
            </w:r>
          </w:p>
        </w:tc>
        <w:tc>
          <w:tcPr>
            <w:tcW w:w="1920" w:type="dxa"/>
            <w:tcBorders>
              <w:top w:val="single" w:sz="6" w:space="0" w:color="auto"/>
              <w:left w:val="nil"/>
              <w:bottom w:val="single" w:sz="6" w:space="0" w:color="auto"/>
              <w:right w:val="single" w:sz="4"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p>
        </w:tc>
        <w:tc>
          <w:tcPr>
            <w:tcW w:w="1276" w:type="dxa"/>
            <w:gridSpan w:val="2"/>
            <w:tcBorders>
              <w:top w:val="single" w:sz="6" w:space="0" w:color="auto"/>
              <w:left w:val="single" w:sz="4" w:space="0" w:color="auto"/>
              <w:bottom w:val="nil"/>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Итого начислено</w:t>
            </w:r>
          </w:p>
        </w:tc>
        <w:tc>
          <w:tcPr>
            <w:tcW w:w="1842" w:type="dxa"/>
            <w:gridSpan w:val="2"/>
            <w:tcBorders>
              <w:top w:val="single" w:sz="6" w:space="0" w:color="auto"/>
              <w:left w:val="single" w:sz="6" w:space="0" w:color="auto"/>
              <w:bottom w:val="single" w:sz="6" w:space="0" w:color="auto"/>
              <w:right w:val="single" w:sz="4"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Перерасч. начислений</w:t>
            </w:r>
          </w:p>
        </w:tc>
        <w:tc>
          <w:tcPr>
            <w:tcW w:w="1276" w:type="dxa"/>
            <w:tcBorders>
              <w:top w:val="single" w:sz="6" w:space="0" w:color="auto"/>
              <w:left w:val="single" w:sz="4" w:space="0" w:color="auto"/>
              <w:bottom w:val="nil"/>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Итого перерасч. начислений</w:t>
            </w:r>
          </w:p>
        </w:tc>
        <w:tc>
          <w:tcPr>
            <w:tcW w:w="1276" w:type="dxa"/>
            <w:tcBorders>
              <w:top w:val="single" w:sz="6" w:space="0" w:color="auto"/>
              <w:left w:val="single" w:sz="6" w:space="0" w:color="auto"/>
              <w:bottom w:val="nil"/>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r w:rsidRPr="001B235C">
              <w:rPr>
                <w:rFonts w:ascii="Arial" w:hAnsi="Arial" w:cs="Arial"/>
                <w:b/>
                <w:bCs/>
                <w:color w:val="000000"/>
                <w:sz w:val="20"/>
                <w:szCs w:val="20"/>
              </w:rPr>
              <w:t>Задолж-ть на конец</w:t>
            </w:r>
          </w:p>
        </w:tc>
      </w:tr>
      <w:tr w:rsidR="00E85B02" w:rsidRPr="001B235C" w:rsidTr="00585323">
        <w:trPr>
          <w:trHeight w:val="785"/>
        </w:trPr>
        <w:tc>
          <w:tcPr>
            <w:tcW w:w="3432" w:type="dxa"/>
            <w:tcBorders>
              <w:top w:val="nil"/>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p>
        </w:tc>
        <w:tc>
          <w:tcPr>
            <w:tcW w:w="1450" w:type="dxa"/>
            <w:tcBorders>
              <w:top w:val="nil"/>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p>
        </w:tc>
        <w:tc>
          <w:tcPr>
            <w:tcW w:w="1450" w:type="dxa"/>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center"/>
              <w:rPr>
                <w:rFonts w:ascii="Arial" w:hAnsi="Arial" w:cs="Arial"/>
                <w:color w:val="000000"/>
                <w:sz w:val="20"/>
                <w:szCs w:val="20"/>
              </w:rPr>
            </w:pPr>
            <w:r w:rsidRPr="001B235C">
              <w:rPr>
                <w:rFonts w:ascii="Arial" w:hAnsi="Arial" w:cs="Arial"/>
                <w:color w:val="000000"/>
                <w:sz w:val="20"/>
                <w:szCs w:val="20"/>
              </w:rPr>
              <w:t>Содержание и ремонт ЖФ "Домоуправление"</w:t>
            </w:r>
          </w:p>
        </w:tc>
        <w:tc>
          <w:tcPr>
            <w:tcW w:w="1926" w:type="dxa"/>
            <w:gridSpan w:val="2"/>
            <w:tcBorders>
              <w:top w:val="single" w:sz="6" w:space="0" w:color="auto"/>
              <w:left w:val="single" w:sz="6" w:space="0" w:color="auto"/>
              <w:bottom w:val="single" w:sz="6" w:space="0" w:color="auto"/>
              <w:right w:val="single" w:sz="4" w:space="0" w:color="auto"/>
            </w:tcBorders>
          </w:tcPr>
          <w:p w:rsidR="00E85B02" w:rsidRPr="001B235C" w:rsidRDefault="00E85B02" w:rsidP="00585323">
            <w:pPr>
              <w:autoSpaceDE w:val="0"/>
              <w:autoSpaceDN w:val="0"/>
              <w:adjustRightInd w:val="0"/>
              <w:rPr>
                <w:rFonts w:ascii="Arial" w:hAnsi="Arial" w:cs="Arial"/>
                <w:color w:val="000000"/>
                <w:sz w:val="20"/>
                <w:szCs w:val="20"/>
              </w:rPr>
            </w:pPr>
            <w:r w:rsidRPr="001B235C">
              <w:rPr>
                <w:rFonts w:ascii="Arial" w:hAnsi="Arial" w:cs="Arial"/>
                <w:color w:val="000000"/>
                <w:sz w:val="20"/>
                <w:szCs w:val="20"/>
              </w:rPr>
              <w:t>ТО ВДГО и АДО "Домоуправление"</w:t>
            </w:r>
          </w:p>
        </w:tc>
        <w:tc>
          <w:tcPr>
            <w:tcW w:w="1270" w:type="dxa"/>
            <w:tcBorders>
              <w:top w:val="single" w:sz="6" w:space="0" w:color="auto"/>
              <w:left w:val="single" w:sz="4" w:space="0" w:color="auto"/>
              <w:bottom w:val="single" w:sz="6" w:space="0" w:color="auto"/>
              <w:right w:val="single" w:sz="6" w:space="0" w:color="auto"/>
            </w:tcBorders>
          </w:tcPr>
          <w:p w:rsidR="00E85B02" w:rsidRDefault="00E85B02">
            <w:pPr>
              <w:rPr>
                <w:rFonts w:ascii="Arial" w:hAnsi="Arial" w:cs="Arial"/>
                <w:color w:val="000000"/>
                <w:sz w:val="20"/>
                <w:szCs w:val="20"/>
              </w:rPr>
            </w:pPr>
          </w:p>
          <w:p w:rsidR="00E85B02" w:rsidRPr="001B235C" w:rsidRDefault="00E85B02" w:rsidP="00585323">
            <w:pPr>
              <w:autoSpaceDE w:val="0"/>
              <w:autoSpaceDN w:val="0"/>
              <w:adjustRightInd w:val="0"/>
              <w:rPr>
                <w:rFonts w:ascii="Arial" w:hAnsi="Arial" w:cs="Arial"/>
                <w:color w:val="000000"/>
                <w:sz w:val="20"/>
                <w:szCs w:val="20"/>
              </w:rPr>
            </w:pPr>
          </w:p>
        </w:tc>
        <w:tc>
          <w:tcPr>
            <w:tcW w:w="1833" w:type="dxa"/>
            <w:tcBorders>
              <w:top w:val="single" w:sz="6" w:space="0" w:color="auto"/>
              <w:left w:val="single" w:sz="6" w:space="0" w:color="auto"/>
              <w:bottom w:val="single" w:sz="6" w:space="0" w:color="auto"/>
              <w:right w:val="single" w:sz="4" w:space="0" w:color="auto"/>
            </w:tcBorders>
          </w:tcPr>
          <w:p w:rsidR="00E85B02" w:rsidRPr="001B235C" w:rsidRDefault="00E85B02" w:rsidP="00585323">
            <w:pPr>
              <w:autoSpaceDE w:val="0"/>
              <w:autoSpaceDN w:val="0"/>
              <w:adjustRightInd w:val="0"/>
              <w:rPr>
                <w:rFonts w:ascii="Arial" w:hAnsi="Arial" w:cs="Arial"/>
                <w:color w:val="000000"/>
                <w:sz w:val="20"/>
                <w:szCs w:val="20"/>
              </w:rPr>
            </w:pPr>
            <w:r w:rsidRPr="001B235C">
              <w:rPr>
                <w:rFonts w:ascii="Arial" w:hAnsi="Arial" w:cs="Arial"/>
                <w:color w:val="000000"/>
                <w:sz w:val="20"/>
                <w:szCs w:val="20"/>
              </w:rPr>
              <w:t>ТО ВДГО и АДО "Домоуправление"</w:t>
            </w:r>
          </w:p>
        </w:tc>
        <w:tc>
          <w:tcPr>
            <w:tcW w:w="1285" w:type="dxa"/>
            <w:gridSpan w:val="2"/>
            <w:tcBorders>
              <w:top w:val="single" w:sz="6" w:space="0" w:color="auto"/>
              <w:left w:val="single" w:sz="4" w:space="0" w:color="auto"/>
              <w:bottom w:val="single" w:sz="6" w:space="0" w:color="auto"/>
              <w:right w:val="single" w:sz="6" w:space="0" w:color="auto"/>
            </w:tcBorders>
          </w:tcPr>
          <w:p w:rsidR="00E85B02" w:rsidRDefault="00E85B02">
            <w:pPr>
              <w:rPr>
                <w:rFonts w:ascii="Arial" w:hAnsi="Arial" w:cs="Arial"/>
                <w:color w:val="000000"/>
                <w:sz w:val="20"/>
                <w:szCs w:val="20"/>
              </w:rPr>
            </w:pPr>
          </w:p>
          <w:p w:rsidR="00E85B02" w:rsidRPr="001B235C" w:rsidRDefault="00E85B02" w:rsidP="00585323">
            <w:pPr>
              <w:autoSpaceDE w:val="0"/>
              <w:autoSpaceDN w:val="0"/>
              <w:adjustRightInd w:val="0"/>
              <w:rPr>
                <w:rFonts w:ascii="Arial" w:hAnsi="Arial" w:cs="Arial"/>
                <w:color w:val="000000"/>
                <w:sz w:val="20"/>
                <w:szCs w:val="20"/>
              </w:rPr>
            </w:pPr>
          </w:p>
        </w:tc>
        <w:tc>
          <w:tcPr>
            <w:tcW w:w="1276" w:type="dxa"/>
            <w:tcBorders>
              <w:top w:val="nil"/>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center"/>
              <w:rPr>
                <w:rFonts w:ascii="Arial" w:hAnsi="Arial" w:cs="Arial"/>
                <w:b/>
                <w:bCs/>
                <w:color w:val="000000"/>
                <w:sz w:val="20"/>
                <w:szCs w:val="20"/>
              </w:rPr>
            </w:pPr>
          </w:p>
        </w:tc>
      </w:tr>
      <w:tr w:rsidR="00E85B02" w:rsidRPr="001B235C" w:rsidTr="00585323">
        <w:trPr>
          <w:trHeight w:val="228"/>
        </w:trPr>
        <w:tc>
          <w:tcPr>
            <w:tcW w:w="3432" w:type="dxa"/>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rPr>
                <w:rFonts w:ascii="Arial" w:hAnsi="Arial" w:cs="Arial"/>
                <w:color w:val="000000"/>
              </w:rPr>
            </w:pPr>
            <w:r w:rsidRPr="001B235C">
              <w:rPr>
                <w:rFonts w:ascii="Arial" w:hAnsi="Arial" w:cs="Arial"/>
                <w:color w:val="000000"/>
                <w:sz w:val="22"/>
                <w:szCs w:val="22"/>
              </w:rPr>
              <w:t>Лахденпохья г, Ленина ул, д.7б</w:t>
            </w:r>
          </w:p>
        </w:tc>
        <w:tc>
          <w:tcPr>
            <w:tcW w:w="1450" w:type="dxa"/>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right"/>
              <w:rPr>
                <w:rFonts w:ascii="Arial" w:hAnsi="Arial" w:cs="Arial"/>
                <w:color w:val="000000"/>
              </w:rPr>
            </w:pPr>
            <w:r w:rsidRPr="001B235C">
              <w:rPr>
                <w:rFonts w:ascii="Arial" w:hAnsi="Arial" w:cs="Arial"/>
                <w:color w:val="000000"/>
                <w:sz w:val="22"/>
                <w:szCs w:val="22"/>
              </w:rPr>
              <w:t>392 794,08</w:t>
            </w:r>
          </w:p>
        </w:tc>
        <w:tc>
          <w:tcPr>
            <w:tcW w:w="1450" w:type="dxa"/>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right"/>
              <w:rPr>
                <w:rFonts w:ascii="Arial" w:hAnsi="Arial" w:cs="Arial"/>
                <w:color w:val="000000"/>
              </w:rPr>
            </w:pPr>
            <w:r w:rsidRPr="001B235C">
              <w:rPr>
                <w:rFonts w:ascii="Arial" w:hAnsi="Arial" w:cs="Arial"/>
                <w:color w:val="000000"/>
                <w:sz w:val="22"/>
                <w:szCs w:val="22"/>
              </w:rPr>
              <w:t>303 141,96</w:t>
            </w:r>
          </w:p>
        </w:tc>
        <w:tc>
          <w:tcPr>
            <w:tcW w:w="1920" w:type="dxa"/>
            <w:tcBorders>
              <w:top w:val="single" w:sz="6" w:space="0" w:color="auto"/>
              <w:left w:val="single" w:sz="6" w:space="0" w:color="auto"/>
              <w:bottom w:val="single" w:sz="6" w:space="0" w:color="auto"/>
              <w:right w:val="single" w:sz="6" w:space="0" w:color="auto"/>
            </w:tcBorders>
          </w:tcPr>
          <w:p w:rsidR="00E85B02" w:rsidRPr="001B235C" w:rsidRDefault="00E85B02" w:rsidP="00585323">
            <w:pPr>
              <w:autoSpaceDE w:val="0"/>
              <w:autoSpaceDN w:val="0"/>
              <w:adjustRightInd w:val="0"/>
              <w:jc w:val="center"/>
              <w:rPr>
                <w:rFonts w:ascii="Arial" w:hAnsi="Arial" w:cs="Arial"/>
                <w:color w:val="000000"/>
              </w:rPr>
            </w:pPr>
            <w:r w:rsidRPr="001B235C">
              <w:rPr>
                <w:rFonts w:ascii="Arial" w:hAnsi="Arial" w:cs="Arial"/>
                <w:color w:val="000000"/>
                <w:sz w:val="22"/>
                <w:szCs w:val="22"/>
              </w:rPr>
              <w:t>154 143,98</w:t>
            </w:r>
          </w:p>
        </w:tc>
        <w:tc>
          <w:tcPr>
            <w:tcW w:w="1276" w:type="dxa"/>
            <w:gridSpan w:val="2"/>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right"/>
              <w:rPr>
                <w:rFonts w:ascii="Arial" w:hAnsi="Arial" w:cs="Arial"/>
                <w:color w:val="000000"/>
              </w:rPr>
            </w:pPr>
            <w:r w:rsidRPr="001B235C">
              <w:rPr>
                <w:rFonts w:ascii="Arial" w:hAnsi="Arial" w:cs="Arial"/>
                <w:color w:val="000000"/>
                <w:sz w:val="22"/>
                <w:szCs w:val="22"/>
              </w:rPr>
              <w:t>457 285,94</w:t>
            </w:r>
          </w:p>
        </w:tc>
        <w:tc>
          <w:tcPr>
            <w:tcW w:w="1842" w:type="dxa"/>
            <w:gridSpan w:val="2"/>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right"/>
              <w:rPr>
                <w:rFonts w:ascii="Arial" w:hAnsi="Arial" w:cs="Arial"/>
                <w:color w:val="000000"/>
              </w:rPr>
            </w:pPr>
            <w:r w:rsidRPr="001B235C">
              <w:rPr>
                <w:rFonts w:ascii="Arial" w:hAnsi="Arial" w:cs="Arial"/>
                <w:color w:val="000000"/>
                <w:sz w:val="22"/>
                <w:szCs w:val="22"/>
              </w:rPr>
              <w:t>14 388,49</w:t>
            </w:r>
          </w:p>
        </w:tc>
        <w:tc>
          <w:tcPr>
            <w:tcW w:w="1276" w:type="dxa"/>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right"/>
              <w:rPr>
                <w:rFonts w:ascii="Arial" w:hAnsi="Arial" w:cs="Arial"/>
                <w:color w:val="000000"/>
              </w:rPr>
            </w:pPr>
            <w:r w:rsidRPr="001B235C">
              <w:rPr>
                <w:rFonts w:ascii="Arial" w:hAnsi="Arial" w:cs="Arial"/>
                <w:color w:val="000000"/>
                <w:sz w:val="22"/>
                <w:szCs w:val="22"/>
              </w:rPr>
              <w:t>14 388,49</w:t>
            </w:r>
          </w:p>
        </w:tc>
        <w:tc>
          <w:tcPr>
            <w:tcW w:w="1276" w:type="dxa"/>
            <w:tcBorders>
              <w:top w:val="single" w:sz="6" w:space="0" w:color="auto"/>
              <w:left w:val="single" w:sz="6" w:space="0" w:color="auto"/>
              <w:bottom w:val="single" w:sz="6" w:space="0" w:color="auto"/>
              <w:right w:val="single" w:sz="6" w:space="0" w:color="auto"/>
            </w:tcBorders>
          </w:tcPr>
          <w:p w:rsidR="00E85B02" w:rsidRPr="001B235C" w:rsidRDefault="00E85B02" w:rsidP="001B235C">
            <w:pPr>
              <w:autoSpaceDE w:val="0"/>
              <w:autoSpaceDN w:val="0"/>
              <w:adjustRightInd w:val="0"/>
              <w:jc w:val="right"/>
              <w:rPr>
                <w:rFonts w:ascii="Arial" w:hAnsi="Arial" w:cs="Arial"/>
                <w:color w:val="000000"/>
              </w:rPr>
            </w:pPr>
            <w:r w:rsidRPr="001B235C">
              <w:rPr>
                <w:rFonts w:ascii="Arial" w:hAnsi="Arial" w:cs="Arial"/>
                <w:color w:val="000000"/>
                <w:sz w:val="22"/>
                <w:szCs w:val="22"/>
              </w:rPr>
              <w:t>78 880,35</w:t>
            </w:r>
          </w:p>
        </w:tc>
      </w:tr>
    </w:tbl>
    <w:p w:rsidR="00E85B02" w:rsidRDefault="00E85B02" w:rsidP="001B235C">
      <w:pPr>
        <w:jc w:val="both"/>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Default="00E85B02" w:rsidP="00290D41">
      <w:pPr>
        <w:jc w:val="right"/>
        <w:rPr>
          <w:b/>
        </w:rPr>
      </w:pPr>
    </w:p>
    <w:p w:rsidR="00E85B02" w:rsidRPr="000A21FF" w:rsidRDefault="00E85B02" w:rsidP="00290D41">
      <w:pPr>
        <w:jc w:val="right"/>
        <w:rPr>
          <w:b/>
        </w:rPr>
      </w:pPr>
      <w:r w:rsidRPr="000A21FF">
        <w:rPr>
          <w:b/>
        </w:rPr>
        <w:t>Приложение  8</w:t>
      </w:r>
    </w:p>
    <w:p w:rsidR="00E85B02" w:rsidRPr="008A02D8" w:rsidRDefault="00E85B02" w:rsidP="00290D41">
      <w:pPr>
        <w:spacing w:line="360" w:lineRule="auto"/>
        <w:rPr>
          <w:b/>
          <w:sz w:val="22"/>
          <w:szCs w:val="22"/>
        </w:rPr>
      </w:pPr>
    </w:p>
    <w:p w:rsidR="00E85B02" w:rsidRPr="006653D4" w:rsidRDefault="00E85B02" w:rsidP="005C5E1E">
      <w:pPr>
        <w:jc w:val="center"/>
        <w:rPr>
          <w:b/>
          <w:sz w:val="32"/>
          <w:szCs w:val="32"/>
        </w:rPr>
      </w:pPr>
      <w:r w:rsidRPr="006653D4">
        <w:rPr>
          <w:b/>
          <w:sz w:val="32"/>
          <w:szCs w:val="32"/>
        </w:rPr>
        <w:t>Уважаемые собственники жилых помещений,</w:t>
      </w:r>
    </w:p>
    <w:p w:rsidR="00E85B02" w:rsidRPr="00331082" w:rsidRDefault="00E85B02" w:rsidP="00331082">
      <w:pPr>
        <w:spacing w:line="360" w:lineRule="auto"/>
        <w:jc w:val="both"/>
        <w:rPr>
          <w:sz w:val="22"/>
          <w:szCs w:val="22"/>
        </w:rPr>
      </w:pPr>
      <w:r>
        <w:rPr>
          <w:b/>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w:t>
      </w:r>
      <w:r w:rsidRPr="006F3337">
        <w:rPr>
          <w:b/>
        </w:rPr>
        <w:t xml:space="preserve">сайте сети  </w:t>
      </w:r>
      <w:r>
        <w:rPr>
          <w:b/>
        </w:rPr>
        <w:t xml:space="preserve">Администрации Лахденпохского городского поселения </w:t>
      </w:r>
      <w:r w:rsidRPr="00D1218D">
        <w:rPr>
          <w:sz w:val="22"/>
          <w:szCs w:val="22"/>
        </w:rPr>
        <w:t>(Е-</w:t>
      </w:r>
      <w:r w:rsidRPr="00D1218D">
        <w:rPr>
          <w:sz w:val="22"/>
          <w:szCs w:val="22"/>
          <w:lang w:val="en-US"/>
        </w:rPr>
        <w:t>mail</w:t>
      </w:r>
      <w:r>
        <w:rPr>
          <w:sz w:val="22"/>
          <w:szCs w:val="22"/>
        </w:rPr>
        <w:t xml:space="preserve">:  </w:t>
      </w:r>
      <w:r w:rsidRPr="00D1218D">
        <w:rPr>
          <w:sz w:val="22"/>
          <w:szCs w:val="22"/>
          <w:lang w:val="en-US"/>
        </w:rPr>
        <w:t>amo</w:t>
      </w:r>
      <w:r w:rsidRPr="00D1218D">
        <w:rPr>
          <w:sz w:val="22"/>
          <w:szCs w:val="22"/>
        </w:rPr>
        <w:t>_</w:t>
      </w:r>
      <w:r w:rsidRPr="00D1218D">
        <w:rPr>
          <w:sz w:val="22"/>
          <w:szCs w:val="22"/>
          <w:lang w:val="en-US"/>
        </w:rPr>
        <w:t>Lahdenpohja</w:t>
      </w:r>
      <w:r w:rsidRPr="00D1218D">
        <w:rPr>
          <w:sz w:val="22"/>
          <w:szCs w:val="22"/>
        </w:rPr>
        <w:t xml:space="preserve">  @  </w:t>
      </w:r>
      <w:r w:rsidRPr="00D1218D">
        <w:rPr>
          <w:sz w:val="22"/>
          <w:szCs w:val="22"/>
          <w:lang w:val="en-US"/>
        </w:rPr>
        <w:t>onego</w:t>
      </w:r>
      <w:r w:rsidRPr="00D1218D">
        <w:rPr>
          <w:sz w:val="22"/>
          <w:szCs w:val="22"/>
        </w:rPr>
        <w:t xml:space="preserve">. </w:t>
      </w:r>
      <w:r w:rsidRPr="00D1218D">
        <w:rPr>
          <w:sz w:val="22"/>
          <w:szCs w:val="22"/>
          <w:lang w:val="en-US"/>
        </w:rPr>
        <w:t>ru</w:t>
      </w:r>
      <w:r w:rsidRPr="00D1218D">
        <w:rPr>
          <w:sz w:val="22"/>
          <w:szCs w:val="22"/>
        </w:rPr>
        <w:t>)</w:t>
      </w:r>
      <w:r w:rsidRPr="00D1218D">
        <w:rPr>
          <w:b/>
          <w:sz w:val="22"/>
          <w:szCs w:val="22"/>
        </w:rPr>
        <w:t xml:space="preserve"> </w:t>
      </w:r>
      <w:r w:rsidRPr="00D1218D">
        <w:rPr>
          <w:sz w:val="22"/>
          <w:szCs w:val="22"/>
        </w:rPr>
        <w:t xml:space="preserve"> (</w:t>
      </w:r>
      <w:r w:rsidRPr="00D1218D">
        <w:rPr>
          <w:sz w:val="22"/>
          <w:szCs w:val="22"/>
          <w:lang w:val="en-US"/>
        </w:rPr>
        <w:t>http</w:t>
      </w:r>
      <w:r w:rsidRPr="00D1218D">
        <w:rPr>
          <w:sz w:val="22"/>
          <w:szCs w:val="22"/>
        </w:rPr>
        <w:t>: //</w:t>
      </w:r>
      <w:r w:rsidRPr="00D1218D">
        <w:rPr>
          <w:sz w:val="22"/>
          <w:szCs w:val="22"/>
          <w:lang w:val="en-US"/>
        </w:rPr>
        <w:t>www</w:t>
      </w:r>
      <w:r w:rsidRPr="00D1218D">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r w:rsidRPr="0077570B">
        <w:t xml:space="preserve">  </w:t>
      </w:r>
    </w:p>
    <w:p w:rsidR="00E85B02" w:rsidRPr="006F3337" w:rsidRDefault="00E85B02" w:rsidP="005C5E1E">
      <w:pPr>
        <w:jc w:val="center"/>
        <w:rPr>
          <w:b/>
          <w:sz w:val="28"/>
          <w:szCs w:val="28"/>
        </w:rPr>
      </w:pPr>
      <w:r w:rsidRPr="006F3337">
        <w:rPr>
          <w:b/>
          <w:sz w:val="28"/>
          <w:szCs w:val="28"/>
        </w:rPr>
        <w:t>Перечень</w:t>
      </w:r>
    </w:p>
    <w:p w:rsidR="00E85B02" w:rsidRPr="001B02D4" w:rsidRDefault="00E85B02" w:rsidP="005C5E1E">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sidRPr="001944F5">
        <w:rPr>
          <w:b/>
          <w:highlight w:val="yellow"/>
          <w:u w:val="single"/>
        </w:rPr>
        <w:t>ул. Заходского,  1,</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787B93">
        <w:tc>
          <w:tcPr>
            <w:tcW w:w="567" w:type="dxa"/>
            <w:vAlign w:val="center"/>
          </w:tcPr>
          <w:p w:rsidR="00E85B02" w:rsidRPr="007B78EC" w:rsidRDefault="00E85B02" w:rsidP="00787B93">
            <w:pPr>
              <w:jc w:val="center"/>
              <w:rPr>
                <w:b/>
                <w:sz w:val="20"/>
                <w:szCs w:val="20"/>
              </w:rPr>
            </w:pPr>
            <w:r w:rsidRPr="007B78EC">
              <w:rPr>
                <w:b/>
                <w:sz w:val="20"/>
                <w:szCs w:val="20"/>
              </w:rPr>
              <w:t>№ п/п</w:t>
            </w:r>
          </w:p>
        </w:tc>
        <w:tc>
          <w:tcPr>
            <w:tcW w:w="4581" w:type="dxa"/>
            <w:gridSpan w:val="3"/>
            <w:vAlign w:val="center"/>
          </w:tcPr>
          <w:p w:rsidR="00E85B02" w:rsidRPr="007B78EC" w:rsidRDefault="00E85B02" w:rsidP="00787B93">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787B93">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787B93">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787B93">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787B93">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787B93">
        <w:tc>
          <w:tcPr>
            <w:tcW w:w="648" w:type="dxa"/>
            <w:gridSpan w:val="2"/>
          </w:tcPr>
          <w:p w:rsidR="00E85B02" w:rsidRPr="009205AC" w:rsidRDefault="00E85B02" w:rsidP="00787B93">
            <w:pPr>
              <w:ind w:right="195"/>
              <w:jc w:val="center"/>
              <w:rPr>
                <w:b/>
              </w:rPr>
            </w:pPr>
          </w:p>
        </w:tc>
        <w:tc>
          <w:tcPr>
            <w:tcW w:w="4488" w:type="dxa"/>
          </w:tcPr>
          <w:p w:rsidR="00E85B02" w:rsidRPr="009205AC" w:rsidRDefault="00E85B02" w:rsidP="00787B93">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787B93">
            <w:pPr>
              <w:ind w:right="195"/>
              <w:jc w:val="center"/>
              <w:rPr>
                <w:b/>
              </w:rPr>
            </w:pPr>
          </w:p>
        </w:tc>
        <w:tc>
          <w:tcPr>
            <w:tcW w:w="2160" w:type="dxa"/>
          </w:tcPr>
          <w:p w:rsidR="00E85B02" w:rsidRPr="009205AC" w:rsidRDefault="00E85B02" w:rsidP="00787B93">
            <w:pPr>
              <w:ind w:right="195"/>
              <w:jc w:val="center"/>
              <w:rPr>
                <w:b/>
              </w:rPr>
            </w:pPr>
          </w:p>
        </w:tc>
        <w:tc>
          <w:tcPr>
            <w:tcW w:w="2700" w:type="dxa"/>
          </w:tcPr>
          <w:p w:rsidR="00E85B02" w:rsidRPr="009205AC" w:rsidRDefault="00E85B02" w:rsidP="00787B93">
            <w:pPr>
              <w:ind w:right="195"/>
              <w:jc w:val="center"/>
              <w:rPr>
                <w:b/>
              </w:rPr>
            </w:pPr>
          </w:p>
        </w:tc>
        <w:tc>
          <w:tcPr>
            <w:tcW w:w="1980" w:type="dxa"/>
          </w:tcPr>
          <w:p w:rsidR="00E85B02" w:rsidRPr="009205AC" w:rsidRDefault="00E85B02" w:rsidP="00787B93">
            <w:pPr>
              <w:ind w:right="195"/>
              <w:jc w:val="center"/>
              <w:rPr>
                <w:b/>
              </w:rPr>
            </w:pPr>
          </w:p>
        </w:tc>
      </w:tr>
      <w:tr w:rsidR="00E85B02" w:rsidTr="00787B93">
        <w:tc>
          <w:tcPr>
            <w:tcW w:w="567" w:type="dxa"/>
          </w:tcPr>
          <w:p w:rsidR="00E85B02" w:rsidRDefault="00E85B02" w:rsidP="00787B93">
            <w:pPr>
              <w:jc w:val="center"/>
            </w:pPr>
            <w:r>
              <w:t>1.</w:t>
            </w:r>
          </w:p>
        </w:tc>
        <w:tc>
          <w:tcPr>
            <w:tcW w:w="4581" w:type="dxa"/>
            <w:gridSpan w:val="3"/>
          </w:tcPr>
          <w:p w:rsidR="00E85B02" w:rsidRDefault="00E85B02" w:rsidP="00787B93">
            <w:r>
              <w:t>Установка линейных балансировочных вентилей и балансировка системы отопления</w:t>
            </w:r>
          </w:p>
        </w:tc>
        <w:tc>
          <w:tcPr>
            <w:tcW w:w="3420" w:type="dxa"/>
          </w:tcPr>
          <w:p w:rsidR="00E85B02" w:rsidRDefault="00E85B02" w:rsidP="00787B93">
            <w:pPr>
              <w:jc w:val="center"/>
            </w:pPr>
            <w:r>
              <w:t>Балансировочные вентили, запорные вентили, воздуховыпускные клапаны</w:t>
            </w:r>
          </w:p>
        </w:tc>
        <w:tc>
          <w:tcPr>
            <w:tcW w:w="2160" w:type="dxa"/>
          </w:tcPr>
          <w:p w:rsidR="00E85B02"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ind w:right="195"/>
              <w:jc w:val="center"/>
            </w:pPr>
            <w:r>
              <w:t>Периодическая регулировка, ремонт</w:t>
            </w:r>
          </w:p>
        </w:tc>
      </w:tr>
      <w:tr w:rsidR="00E85B02" w:rsidTr="00787B93">
        <w:trPr>
          <w:trHeight w:val="923"/>
        </w:trPr>
        <w:tc>
          <w:tcPr>
            <w:tcW w:w="567" w:type="dxa"/>
          </w:tcPr>
          <w:p w:rsidR="00E85B02" w:rsidRDefault="00E85B02" w:rsidP="00787B93">
            <w:pPr>
              <w:jc w:val="center"/>
            </w:pPr>
            <w:r>
              <w:t>2.</w:t>
            </w:r>
          </w:p>
        </w:tc>
        <w:tc>
          <w:tcPr>
            <w:tcW w:w="4581" w:type="dxa"/>
            <w:gridSpan w:val="3"/>
          </w:tcPr>
          <w:p w:rsidR="00E85B02" w:rsidRDefault="00E85B02" w:rsidP="00787B93">
            <w:r>
              <w:t>Промывка трубопроводов и стояков системы отопления</w:t>
            </w:r>
          </w:p>
        </w:tc>
        <w:tc>
          <w:tcPr>
            <w:tcW w:w="3420" w:type="dxa"/>
          </w:tcPr>
          <w:p w:rsidR="00E85B02" w:rsidRDefault="00E85B02" w:rsidP="00787B93">
            <w:pPr>
              <w:jc w:val="center"/>
            </w:pPr>
            <w:r>
              <w:t>Пресс, компрессор, насос, вода</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w:t>
            </w:r>
          </w:p>
          <w:p w:rsidR="00E85B02" w:rsidRDefault="00E85B02" w:rsidP="00787B93">
            <w:pPr>
              <w:jc w:val="center"/>
            </w:pPr>
            <w:r>
              <w:t>ремонт</w:t>
            </w:r>
          </w:p>
        </w:tc>
      </w:tr>
      <w:tr w:rsidR="00E85B02" w:rsidTr="00787B93">
        <w:tc>
          <w:tcPr>
            <w:tcW w:w="567" w:type="dxa"/>
          </w:tcPr>
          <w:p w:rsidR="00E85B02" w:rsidRDefault="00E85B02" w:rsidP="00787B93">
            <w:pPr>
              <w:jc w:val="center"/>
            </w:pPr>
            <w:r>
              <w:t>3.</w:t>
            </w:r>
          </w:p>
        </w:tc>
        <w:tc>
          <w:tcPr>
            <w:tcW w:w="4581" w:type="dxa"/>
            <w:gridSpan w:val="3"/>
          </w:tcPr>
          <w:p w:rsidR="00E85B02" w:rsidRDefault="00E85B02" w:rsidP="00787B93">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787B93">
            <w:pPr>
              <w:jc w:val="center"/>
            </w:pPr>
            <w:r>
              <w:t>Современные теплоизоляционные материалы в виде скорлуп и цилиндров</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4.</w:t>
            </w:r>
          </w:p>
        </w:tc>
        <w:tc>
          <w:tcPr>
            <w:tcW w:w="4581" w:type="dxa"/>
            <w:gridSpan w:val="3"/>
          </w:tcPr>
          <w:p w:rsidR="00E85B02" w:rsidRDefault="00E85B02" w:rsidP="00787B93">
            <w:r>
              <w:t xml:space="preserve">Модернизация теплового узла </w:t>
            </w:r>
          </w:p>
        </w:tc>
        <w:tc>
          <w:tcPr>
            <w:tcW w:w="3420" w:type="dxa"/>
          </w:tcPr>
          <w:p w:rsidR="00E85B02" w:rsidRDefault="00E85B02" w:rsidP="00787B93">
            <w:pPr>
              <w:jc w:val="center"/>
            </w:pPr>
            <w:r>
              <w:t>Приборы измерения давления, температуры</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Default="00E85B02" w:rsidP="00787B93">
            <w:pPr>
              <w:jc w:val="center"/>
            </w:pPr>
            <w:r>
              <w:t>5.</w:t>
            </w:r>
          </w:p>
        </w:tc>
        <w:tc>
          <w:tcPr>
            <w:tcW w:w="4581" w:type="dxa"/>
            <w:gridSpan w:val="3"/>
          </w:tcPr>
          <w:p w:rsidR="00E85B02" w:rsidRPr="009205AC" w:rsidRDefault="00E85B02"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787B93">
            <w:pPr>
              <w:jc w:val="center"/>
            </w:pPr>
            <w:r>
              <w:t>Трубы и сантехническое оборудование</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Pr="009205AC" w:rsidRDefault="00E85B02" w:rsidP="00787B93">
            <w:pPr>
              <w:jc w:val="center"/>
              <w:rPr>
                <w:b/>
              </w:rPr>
            </w:pPr>
          </w:p>
        </w:tc>
        <w:tc>
          <w:tcPr>
            <w:tcW w:w="4581" w:type="dxa"/>
            <w:gridSpan w:val="3"/>
          </w:tcPr>
          <w:p w:rsidR="00E85B02" w:rsidRDefault="00E85B02" w:rsidP="00787B93">
            <w:r w:rsidRPr="009205AC">
              <w:rPr>
                <w:b/>
                <w:lang w:val="en-US"/>
              </w:rPr>
              <w:t>II</w:t>
            </w:r>
            <w:r w:rsidRPr="009205AC">
              <w:rPr>
                <w:b/>
              </w:rPr>
              <w:t>. Система водоснабжения</w:t>
            </w:r>
          </w:p>
        </w:tc>
        <w:tc>
          <w:tcPr>
            <w:tcW w:w="3420" w:type="dxa"/>
          </w:tcPr>
          <w:p w:rsidR="00E85B02" w:rsidRDefault="00E85B02" w:rsidP="00787B93">
            <w:pPr>
              <w:jc w:val="center"/>
            </w:pPr>
          </w:p>
        </w:tc>
        <w:tc>
          <w:tcPr>
            <w:tcW w:w="2160" w:type="dxa"/>
          </w:tcPr>
          <w:p w:rsidR="00E85B02" w:rsidRPr="00CF1664" w:rsidRDefault="00E85B02" w:rsidP="00787B93">
            <w:pPr>
              <w:jc w:val="center"/>
            </w:pPr>
          </w:p>
        </w:tc>
        <w:tc>
          <w:tcPr>
            <w:tcW w:w="2700" w:type="dxa"/>
          </w:tcPr>
          <w:p w:rsidR="00E85B02" w:rsidRDefault="00E85B02" w:rsidP="00787B93">
            <w:pPr>
              <w:jc w:val="center"/>
            </w:pPr>
          </w:p>
        </w:tc>
        <w:tc>
          <w:tcPr>
            <w:tcW w:w="1980" w:type="dxa"/>
          </w:tcPr>
          <w:p w:rsidR="00E85B02" w:rsidRDefault="00E85B02" w:rsidP="00787B93">
            <w:pPr>
              <w:jc w:val="center"/>
            </w:pPr>
          </w:p>
        </w:tc>
      </w:tr>
      <w:tr w:rsidR="00E85B02" w:rsidTr="00787B93">
        <w:tc>
          <w:tcPr>
            <w:tcW w:w="567" w:type="dxa"/>
          </w:tcPr>
          <w:p w:rsidR="00E85B02" w:rsidRDefault="00E85B02" w:rsidP="00787B93">
            <w:pPr>
              <w:jc w:val="center"/>
            </w:pPr>
            <w:r>
              <w:t>6.</w:t>
            </w:r>
          </w:p>
        </w:tc>
        <w:tc>
          <w:tcPr>
            <w:tcW w:w="4581" w:type="dxa"/>
            <w:gridSpan w:val="3"/>
          </w:tcPr>
          <w:p w:rsidR="00E85B02" w:rsidRDefault="00E85B02" w:rsidP="00787B93">
            <w:r>
              <w:t>Установка (замена) коллективного</w:t>
            </w:r>
            <w:r w:rsidRPr="007E2B20">
              <w:t xml:space="preserve"> </w:t>
            </w:r>
            <w:r>
              <w:t xml:space="preserve">(общедомового) прибора учёта воды </w:t>
            </w:r>
          </w:p>
        </w:tc>
        <w:tc>
          <w:tcPr>
            <w:tcW w:w="3420" w:type="dxa"/>
          </w:tcPr>
          <w:p w:rsidR="00E85B02" w:rsidRDefault="00E85B02" w:rsidP="00787B93">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7.</w:t>
            </w:r>
          </w:p>
        </w:tc>
        <w:tc>
          <w:tcPr>
            <w:tcW w:w="4581" w:type="dxa"/>
            <w:gridSpan w:val="3"/>
          </w:tcPr>
          <w:p w:rsidR="00E85B02" w:rsidRPr="009205AC" w:rsidRDefault="00E85B02"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787B93">
            <w:pPr>
              <w:jc w:val="center"/>
            </w:pPr>
            <w:r>
              <w:t>Трубы и сантехническое оборудование</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Default="00E85B02" w:rsidP="00787B93">
            <w:pPr>
              <w:jc w:val="center"/>
            </w:pPr>
            <w:r>
              <w:t>8.</w:t>
            </w:r>
          </w:p>
        </w:tc>
        <w:tc>
          <w:tcPr>
            <w:tcW w:w="4581" w:type="dxa"/>
            <w:gridSpan w:val="3"/>
          </w:tcPr>
          <w:p w:rsidR="00E85B02" w:rsidRPr="009205AC" w:rsidRDefault="00E85B02"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787B93">
            <w:pPr>
              <w:jc w:val="center"/>
            </w:pPr>
            <w:r>
              <w:t xml:space="preserve">Современные виды сантехническое оборудование и труб </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Pr="009205AC" w:rsidRDefault="00E85B02" w:rsidP="00787B93">
            <w:pPr>
              <w:jc w:val="center"/>
              <w:rPr>
                <w:b/>
              </w:rPr>
            </w:pPr>
          </w:p>
        </w:tc>
        <w:tc>
          <w:tcPr>
            <w:tcW w:w="4581" w:type="dxa"/>
            <w:gridSpan w:val="3"/>
          </w:tcPr>
          <w:p w:rsidR="00E85B02" w:rsidRPr="00807C5F" w:rsidRDefault="00E85B02" w:rsidP="00787B93">
            <w:r w:rsidRPr="009205AC">
              <w:rPr>
                <w:b/>
                <w:lang w:val="en-US"/>
              </w:rPr>
              <w:t>III</w:t>
            </w:r>
            <w:r w:rsidRPr="009205AC">
              <w:rPr>
                <w:b/>
              </w:rPr>
              <w:t>. Система электроснабжения</w:t>
            </w:r>
          </w:p>
        </w:tc>
        <w:tc>
          <w:tcPr>
            <w:tcW w:w="3420" w:type="dxa"/>
          </w:tcPr>
          <w:p w:rsidR="00E85B02" w:rsidRDefault="00E85B02" w:rsidP="00787B93">
            <w:pPr>
              <w:jc w:val="center"/>
            </w:pPr>
          </w:p>
        </w:tc>
        <w:tc>
          <w:tcPr>
            <w:tcW w:w="2160" w:type="dxa"/>
          </w:tcPr>
          <w:p w:rsidR="00E85B02" w:rsidRPr="00CF1664" w:rsidRDefault="00E85B02" w:rsidP="00787B93">
            <w:pPr>
              <w:jc w:val="center"/>
            </w:pPr>
          </w:p>
        </w:tc>
        <w:tc>
          <w:tcPr>
            <w:tcW w:w="2700" w:type="dxa"/>
          </w:tcPr>
          <w:p w:rsidR="00E85B02" w:rsidRDefault="00E85B02" w:rsidP="00787B93">
            <w:pPr>
              <w:jc w:val="center"/>
            </w:pPr>
          </w:p>
        </w:tc>
        <w:tc>
          <w:tcPr>
            <w:tcW w:w="1980" w:type="dxa"/>
          </w:tcPr>
          <w:p w:rsidR="00E85B02" w:rsidRDefault="00E85B02" w:rsidP="00787B93">
            <w:pPr>
              <w:jc w:val="center"/>
            </w:pPr>
          </w:p>
        </w:tc>
      </w:tr>
      <w:tr w:rsidR="00E85B02" w:rsidTr="00787B93">
        <w:tc>
          <w:tcPr>
            <w:tcW w:w="567" w:type="dxa"/>
          </w:tcPr>
          <w:p w:rsidR="00E85B02" w:rsidRPr="009205AC" w:rsidRDefault="00E85B02" w:rsidP="00787B93">
            <w:pPr>
              <w:jc w:val="center"/>
              <w:rPr>
                <w:b/>
              </w:rPr>
            </w:pPr>
            <w:r>
              <w:t>9.</w:t>
            </w:r>
          </w:p>
        </w:tc>
        <w:tc>
          <w:tcPr>
            <w:tcW w:w="4581" w:type="dxa"/>
            <w:gridSpan w:val="3"/>
          </w:tcPr>
          <w:p w:rsidR="00E85B02" w:rsidRPr="00807C5F" w:rsidRDefault="00E85B02" w:rsidP="00787B93">
            <w:r>
              <w:t>Замена ламп накаливания в местах общего пользования на энергоэффективные лампы</w:t>
            </w:r>
          </w:p>
        </w:tc>
        <w:tc>
          <w:tcPr>
            <w:tcW w:w="3420" w:type="dxa"/>
          </w:tcPr>
          <w:p w:rsidR="00E85B02" w:rsidRDefault="00E85B02" w:rsidP="00787B93">
            <w:pPr>
              <w:jc w:val="center"/>
            </w:pPr>
            <w:r>
              <w:t>Люминесцентные лампы, светодиодные лампы</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протирка</w:t>
            </w:r>
          </w:p>
        </w:tc>
      </w:tr>
      <w:tr w:rsidR="00E85B02" w:rsidTr="00787B93">
        <w:tc>
          <w:tcPr>
            <w:tcW w:w="567" w:type="dxa"/>
          </w:tcPr>
          <w:p w:rsidR="00E85B02" w:rsidRDefault="00E85B02" w:rsidP="00787B93">
            <w:pPr>
              <w:jc w:val="center"/>
            </w:pPr>
            <w:r>
              <w:t>10.</w:t>
            </w:r>
          </w:p>
        </w:tc>
        <w:tc>
          <w:tcPr>
            <w:tcW w:w="4581" w:type="dxa"/>
            <w:gridSpan w:val="3"/>
          </w:tcPr>
          <w:p w:rsidR="00E85B02" w:rsidRPr="00807C5F" w:rsidRDefault="00E85B02" w:rsidP="00787B93">
            <w:r>
              <w:t>Установка коллективного (общедомового) прибора учёта электрической энергии</w:t>
            </w:r>
          </w:p>
        </w:tc>
        <w:tc>
          <w:tcPr>
            <w:tcW w:w="3420" w:type="dxa"/>
          </w:tcPr>
          <w:p w:rsidR="00E85B02" w:rsidRDefault="00E85B02" w:rsidP="00787B93">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ремонт</w:t>
            </w:r>
          </w:p>
        </w:tc>
      </w:tr>
      <w:tr w:rsidR="00E85B02" w:rsidTr="00787B93">
        <w:tc>
          <w:tcPr>
            <w:tcW w:w="567" w:type="dxa"/>
          </w:tcPr>
          <w:p w:rsidR="00E85B02" w:rsidRDefault="00E85B02" w:rsidP="00787B93">
            <w:pPr>
              <w:jc w:val="center"/>
            </w:pPr>
            <w:r>
              <w:t xml:space="preserve">11. </w:t>
            </w:r>
          </w:p>
        </w:tc>
        <w:tc>
          <w:tcPr>
            <w:tcW w:w="4581" w:type="dxa"/>
            <w:gridSpan w:val="3"/>
          </w:tcPr>
          <w:p w:rsidR="00E85B02" w:rsidRPr="00807C5F" w:rsidRDefault="00E85B02" w:rsidP="00787B93">
            <w:r>
              <w:t>Установка оборудования для автоматического освещения помещений в местах общего пользования</w:t>
            </w:r>
          </w:p>
        </w:tc>
        <w:tc>
          <w:tcPr>
            <w:tcW w:w="3420" w:type="dxa"/>
          </w:tcPr>
          <w:p w:rsidR="00E85B02" w:rsidRDefault="00E85B02" w:rsidP="00787B93">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поверка, ремонт</w:t>
            </w:r>
          </w:p>
        </w:tc>
      </w:tr>
      <w:tr w:rsidR="00E85B02" w:rsidTr="00787B93">
        <w:tc>
          <w:tcPr>
            <w:tcW w:w="567" w:type="dxa"/>
          </w:tcPr>
          <w:p w:rsidR="00E85B02" w:rsidRDefault="00E85B02" w:rsidP="00787B93">
            <w:pPr>
              <w:jc w:val="center"/>
            </w:pPr>
            <w:r>
              <w:t>12.</w:t>
            </w:r>
          </w:p>
        </w:tc>
        <w:tc>
          <w:tcPr>
            <w:tcW w:w="4581" w:type="dxa"/>
            <w:gridSpan w:val="3"/>
          </w:tcPr>
          <w:p w:rsidR="00E85B02" w:rsidRDefault="00E85B02" w:rsidP="00787B93">
            <w:r>
              <w:t xml:space="preserve">Модернизация освещения в подъездах домов с установкой высокоэффективных светильников </w:t>
            </w:r>
          </w:p>
          <w:p w:rsidR="00E85B02" w:rsidRPr="00807C5F" w:rsidRDefault="00E85B02" w:rsidP="00787B93"/>
        </w:tc>
        <w:tc>
          <w:tcPr>
            <w:tcW w:w="3420" w:type="dxa"/>
          </w:tcPr>
          <w:p w:rsidR="00E85B02" w:rsidRDefault="00E85B02" w:rsidP="00787B93">
            <w:pPr>
              <w:jc w:val="center"/>
            </w:pPr>
            <w:r>
              <w:t>Высокоэффективные приборы освещения для помещений</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ремонт</w:t>
            </w:r>
          </w:p>
        </w:tc>
      </w:tr>
      <w:tr w:rsidR="00E85B02" w:rsidTr="00787B93">
        <w:tc>
          <w:tcPr>
            <w:tcW w:w="567" w:type="dxa"/>
          </w:tcPr>
          <w:p w:rsidR="00E85B02" w:rsidRPr="009205AC" w:rsidRDefault="00E85B02" w:rsidP="00787B93">
            <w:pPr>
              <w:jc w:val="center"/>
              <w:rPr>
                <w:b/>
              </w:rPr>
            </w:pPr>
          </w:p>
        </w:tc>
        <w:tc>
          <w:tcPr>
            <w:tcW w:w="4581" w:type="dxa"/>
            <w:gridSpan w:val="3"/>
          </w:tcPr>
          <w:p w:rsidR="00E85B02" w:rsidRDefault="00E85B02" w:rsidP="00787B93">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787B93">
            <w:pPr>
              <w:jc w:val="center"/>
            </w:pPr>
          </w:p>
        </w:tc>
        <w:tc>
          <w:tcPr>
            <w:tcW w:w="2160" w:type="dxa"/>
          </w:tcPr>
          <w:p w:rsidR="00E85B02" w:rsidRPr="00CF1664" w:rsidRDefault="00E85B02" w:rsidP="00787B93">
            <w:pPr>
              <w:jc w:val="center"/>
            </w:pPr>
          </w:p>
        </w:tc>
        <w:tc>
          <w:tcPr>
            <w:tcW w:w="2700" w:type="dxa"/>
          </w:tcPr>
          <w:p w:rsidR="00E85B02" w:rsidRPr="00CF1664" w:rsidRDefault="00E85B02" w:rsidP="00787B93">
            <w:pPr>
              <w:jc w:val="center"/>
            </w:pPr>
          </w:p>
        </w:tc>
        <w:tc>
          <w:tcPr>
            <w:tcW w:w="1980" w:type="dxa"/>
          </w:tcPr>
          <w:p w:rsidR="00E85B02" w:rsidRDefault="00E85B02" w:rsidP="00787B93">
            <w:pPr>
              <w:jc w:val="center"/>
            </w:pPr>
          </w:p>
        </w:tc>
      </w:tr>
      <w:tr w:rsidR="00E85B02" w:rsidTr="00787B93">
        <w:tc>
          <w:tcPr>
            <w:tcW w:w="567" w:type="dxa"/>
          </w:tcPr>
          <w:p w:rsidR="00E85B02" w:rsidRDefault="00E85B02" w:rsidP="00787B93">
            <w:pPr>
              <w:jc w:val="center"/>
            </w:pPr>
            <w:r>
              <w:t>13.</w:t>
            </w:r>
          </w:p>
        </w:tc>
        <w:tc>
          <w:tcPr>
            <w:tcW w:w="4581" w:type="dxa"/>
            <w:gridSpan w:val="3"/>
          </w:tcPr>
          <w:p w:rsidR="00E85B02" w:rsidRDefault="00E85B02" w:rsidP="00787B93">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787B93">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14.</w:t>
            </w:r>
          </w:p>
        </w:tc>
        <w:tc>
          <w:tcPr>
            <w:tcW w:w="4581" w:type="dxa"/>
            <w:gridSpan w:val="3"/>
          </w:tcPr>
          <w:p w:rsidR="00E85B02" w:rsidRDefault="00E85B02" w:rsidP="00787B93">
            <w:r>
              <w:t xml:space="preserve">Заделка и уплотнение чердачных люков в подъездах </w:t>
            </w:r>
          </w:p>
        </w:tc>
        <w:tc>
          <w:tcPr>
            <w:tcW w:w="3420" w:type="dxa"/>
          </w:tcPr>
          <w:p w:rsidR="00E85B02" w:rsidRPr="0049371E" w:rsidRDefault="00E85B02" w:rsidP="00787B93">
            <w:pPr>
              <w:jc w:val="center"/>
            </w:pPr>
            <w:r>
              <w:t>Люки и  дверки с теплоизоляцией</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15.</w:t>
            </w:r>
          </w:p>
        </w:tc>
        <w:tc>
          <w:tcPr>
            <w:tcW w:w="4581" w:type="dxa"/>
            <w:gridSpan w:val="3"/>
          </w:tcPr>
          <w:p w:rsidR="00E85B02" w:rsidRDefault="00E85B02" w:rsidP="00787B93">
            <w:r>
              <w:t>Заделка и уплотнение оконных блоков в подъездах</w:t>
            </w:r>
          </w:p>
        </w:tc>
        <w:tc>
          <w:tcPr>
            <w:tcW w:w="3420" w:type="dxa"/>
          </w:tcPr>
          <w:p w:rsidR="00E85B02" w:rsidRPr="0049371E" w:rsidRDefault="00E85B02" w:rsidP="00787B93">
            <w:pPr>
              <w:ind w:left="432" w:hanging="432"/>
              <w:jc w:val="center"/>
            </w:pPr>
            <w:r>
              <w:t>Прокладки, полиуретановая пена и др.</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16.</w:t>
            </w:r>
          </w:p>
        </w:tc>
        <w:tc>
          <w:tcPr>
            <w:tcW w:w="4581" w:type="dxa"/>
            <w:gridSpan w:val="3"/>
          </w:tcPr>
          <w:p w:rsidR="00E85B02" w:rsidRDefault="00E85B02" w:rsidP="00787B93">
            <w:r>
              <w:t>Заделка и уплотнение межпанельных  и компенсационных швов панельных домов</w:t>
            </w:r>
          </w:p>
        </w:tc>
        <w:tc>
          <w:tcPr>
            <w:tcW w:w="3420" w:type="dxa"/>
          </w:tcPr>
          <w:p w:rsidR="00E85B02" w:rsidRPr="0049371E" w:rsidRDefault="00E85B02" w:rsidP="00787B93">
            <w:pPr>
              <w:ind w:left="432" w:hanging="432"/>
              <w:jc w:val="center"/>
            </w:pPr>
            <w:r>
              <w:t>Прокладки, гидроизоляция швов и др.</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17.</w:t>
            </w:r>
          </w:p>
        </w:tc>
        <w:tc>
          <w:tcPr>
            <w:tcW w:w="4581" w:type="dxa"/>
            <w:gridSpan w:val="3"/>
          </w:tcPr>
          <w:p w:rsidR="00E85B02" w:rsidRDefault="00E85B02" w:rsidP="00787B93">
            <w:r>
              <w:t>Утепление фасадов зданий</w:t>
            </w:r>
          </w:p>
        </w:tc>
        <w:tc>
          <w:tcPr>
            <w:tcW w:w="3420" w:type="dxa"/>
          </w:tcPr>
          <w:p w:rsidR="00E85B02" w:rsidRPr="0049371E" w:rsidRDefault="00E85B02" w:rsidP="00787B93">
            <w:pPr>
              <w:jc w:val="center"/>
            </w:pPr>
            <w:r>
              <w:t>Современные теплоизолирующие материалы</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ремонт</w:t>
            </w:r>
          </w:p>
        </w:tc>
      </w:tr>
    </w:tbl>
    <w:p w:rsidR="00E85B02" w:rsidRDefault="00E85B02" w:rsidP="00DE1A79">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DE1A79">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DE1A79">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DE1A79">
      <w:pPr>
        <w:jc w:val="both"/>
      </w:pPr>
    </w:p>
    <w:p w:rsidR="00E85B02" w:rsidRDefault="00E85B02" w:rsidP="00DE1A79">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DE1A79"/>
    <w:p w:rsidR="00E85B02" w:rsidRDefault="00E85B02" w:rsidP="00DE1A79">
      <w:pPr>
        <w:jc w:val="right"/>
      </w:pPr>
      <w:r>
        <w:t>Управляющая организация ООО «Домоуправление»</w:t>
      </w:r>
    </w:p>
    <w:p w:rsidR="00E85B02" w:rsidRDefault="00E85B02" w:rsidP="00DE1A79">
      <w:pPr>
        <w:jc w:val="right"/>
      </w:pPr>
    </w:p>
    <w:p w:rsidR="00E85B02" w:rsidRDefault="00E85B02" w:rsidP="00DE1A79">
      <w:pPr>
        <w:jc w:val="right"/>
      </w:pPr>
    </w:p>
    <w:p w:rsidR="00E85B02" w:rsidRDefault="00E85B02" w:rsidP="00DE1A79">
      <w:pPr>
        <w:jc w:val="right"/>
      </w:pPr>
    </w:p>
    <w:p w:rsidR="00E85B02" w:rsidRDefault="00E85B02" w:rsidP="00DE1A79">
      <w:pPr>
        <w:jc w:val="right"/>
      </w:pPr>
    </w:p>
    <w:p w:rsidR="00E85B02" w:rsidRPr="00371ED5" w:rsidRDefault="00E85B02" w:rsidP="005C5E1E"/>
    <w:p w:rsidR="00E85B02" w:rsidRPr="006653D4" w:rsidRDefault="00E85B02" w:rsidP="00F440C0">
      <w:pPr>
        <w:jc w:val="center"/>
        <w:rPr>
          <w:b/>
          <w:sz w:val="32"/>
          <w:szCs w:val="32"/>
        </w:rPr>
      </w:pPr>
      <w:r w:rsidRPr="006653D4">
        <w:rPr>
          <w:b/>
          <w:sz w:val="32"/>
          <w:szCs w:val="32"/>
        </w:rPr>
        <w:t>Уважаемые собственники жилых помещений,</w:t>
      </w:r>
    </w:p>
    <w:p w:rsidR="00E85B02" w:rsidRDefault="00E85B02" w:rsidP="00E00E8A">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r>
        <w:rPr>
          <w:b/>
        </w:rPr>
        <w:t xml:space="preserve"> </w:t>
      </w:r>
    </w:p>
    <w:p w:rsidR="00E85B02" w:rsidRPr="006F3337" w:rsidRDefault="00E85B02" w:rsidP="00F440C0">
      <w:pPr>
        <w:jc w:val="center"/>
        <w:rPr>
          <w:b/>
        </w:rPr>
      </w:pPr>
      <w:r w:rsidRPr="0077570B">
        <w:t xml:space="preserve">  </w:t>
      </w:r>
    </w:p>
    <w:p w:rsidR="00E85B02" w:rsidRPr="006653D4" w:rsidRDefault="00E85B02" w:rsidP="00F440C0">
      <w:pPr>
        <w:pStyle w:val="ConsPlusTitle"/>
        <w:jc w:val="center"/>
        <w:outlineLvl w:val="0"/>
        <w:rPr>
          <w:sz w:val="28"/>
          <w:szCs w:val="28"/>
        </w:rPr>
      </w:pPr>
      <w:r w:rsidRPr="006653D4">
        <w:rPr>
          <w:sz w:val="28"/>
          <w:szCs w:val="28"/>
        </w:rPr>
        <w:t>Перечень</w:t>
      </w:r>
    </w:p>
    <w:p w:rsidR="00E85B02" w:rsidRPr="001B02D4" w:rsidRDefault="00E85B02" w:rsidP="00F440C0">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Ленина, 5-б</w:t>
      </w:r>
      <w:r w:rsidRPr="001944F5">
        <w:rPr>
          <w:b/>
          <w:highlight w:val="yellow"/>
        </w:rPr>
        <w:t>,</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787B93">
        <w:tc>
          <w:tcPr>
            <w:tcW w:w="567" w:type="dxa"/>
            <w:vAlign w:val="center"/>
          </w:tcPr>
          <w:p w:rsidR="00E85B02" w:rsidRPr="007B78EC" w:rsidRDefault="00E85B02" w:rsidP="00787B93">
            <w:pPr>
              <w:jc w:val="center"/>
              <w:rPr>
                <w:b/>
                <w:sz w:val="20"/>
                <w:szCs w:val="20"/>
              </w:rPr>
            </w:pPr>
            <w:r w:rsidRPr="007B78EC">
              <w:rPr>
                <w:b/>
                <w:sz w:val="20"/>
                <w:szCs w:val="20"/>
              </w:rPr>
              <w:t>№ п/п</w:t>
            </w:r>
          </w:p>
        </w:tc>
        <w:tc>
          <w:tcPr>
            <w:tcW w:w="4581" w:type="dxa"/>
            <w:gridSpan w:val="3"/>
            <w:vAlign w:val="center"/>
          </w:tcPr>
          <w:p w:rsidR="00E85B02" w:rsidRPr="007B78EC" w:rsidRDefault="00E85B02" w:rsidP="00787B93">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787B93">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787B93">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787B93">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787B93">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787B93">
        <w:tc>
          <w:tcPr>
            <w:tcW w:w="648" w:type="dxa"/>
            <w:gridSpan w:val="2"/>
          </w:tcPr>
          <w:p w:rsidR="00E85B02" w:rsidRPr="009205AC" w:rsidRDefault="00E85B02" w:rsidP="00787B93">
            <w:pPr>
              <w:ind w:right="195"/>
              <w:jc w:val="center"/>
              <w:rPr>
                <w:b/>
              </w:rPr>
            </w:pPr>
          </w:p>
        </w:tc>
        <w:tc>
          <w:tcPr>
            <w:tcW w:w="4488" w:type="dxa"/>
          </w:tcPr>
          <w:p w:rsidR="00E85B02" w:rsidRPr="009205AC" w:rsidRDefault="00E85B02" w:rsidP="00787B93">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787B93">
            <w:pPr>
              <w:ind w:right="195"/>
              <w:jc w:val="center"/>
              <w:rPr>
                <w:b/>
              </w:rPr>
            </w:pPr>
          </w:p>
        </w:tc>
        <w:tc>
          <w:tcPr>
            <w:tcW w:w="2160" w:type="dxa"/>
          </w:tcPr>
          <w:p w:rsidR="00E85B02" w:rsidRPr="009205AC" w:rsidRDefault="00E85B02" w:rsidP="00787B93">
            <w:pPr>
              <w:ind w:right="195"/>
              <w:jc w:val="center"/>
              <w:rPr>
                <w:b/>
              </w:rPr>
            </w:pPr>
          </w:p>
        </w:tc>
        <w:tc>
          <w:tcPr>
            <w:tcW w:w="2700" w:type="dxa"/>
          </w:tcPr>
          <w:p w:rsidR="00E85B02" w:rsidRPr="009205AC" w:rsidRDefault="00E85B02" w:rsidP="00787B93">
            <w:pPr>
              <w:ind w:right="195"/>
              <w:jc w:val="center"/>
              <w:rPr>
                <w:b/>
              </w:rPr>
            </w:pPr>
          </w:p>
        </w:tc>
        <w:tc>
          <w:tcPr>
            <w:tcW w:w="1980" w:type="dxa"/>
          </w:tcPr>
          <w:p w:rsidR="00E85B02" w:rsidRPr="009205AC" w:rsidRDefault="00E85B02" w:rsidP="00787B93">
            <w:pPr>
              <w:ind w:right="195"/>
              <w:jc w:val="center"/>
              <w:rPr>
                <w:b/>
              </w:rPr>
            </w:pPr>
          </w:p>
        </w:tc>
      </w:tr>
      <w:tr w:rsidR="00E85B02" w:rsidTr="00787B93">
        <w:tc>
          <w:tcPr>
            <w:tcW w:w="567" w:type="dxa"/>
          </w:tcPr>
          <w:p w:rsidR="00E85B02" w:rsidRDefault="00E85B02" w:rsidP="00787B93">
            <w:pPr>
              <w:jc w:val="center"/>
            </w:pPr>
            <w:r>
              <w:t>1.</w:t>
            </w:r>
          </w:p>
        </w:tc>
        <w:tc>
          <w:tcPr>
            <w:tcW w:w="4581" w:type="dxa"/>
            <w:gridSpan w:val="3"/>
          </w:tcPr>
          <w:p w:rsidR="00E85B02" w:rsidRDefault="00E85B02" w:rsidP="00787B93">
            <w:r>
              <w:t>Установка линейных балансировочных вентилей и балансировка системы отопления</w:t>
            </w:r>
          </w:p>
        </w:tc>
        <w:tc>
          <w:tcPr>
            <w:tcW w:w="3420" w:type="dxa"/>
          </w:tcPr>
          <w:p w:rsidR="00E85B02" w:rsidRDefault="00E85B02" w:rsidP="00787B93">
            <w:pPr>
              <w:jc w:val="center"/>
            </w:pPr>
            <w:r>
              <w:t>Балансировочные вентили, запорные вентили, воздуховыпускные клапаны</w:t>
            </w:r>
          </w:p>
        </w:tc>
        <w:tc>
          <w:tcPr>
            <w:tcW w:w="2160" w:type="dxa"/>
          </w:tcPr>
          <w:p w:rsidR="00E85B02"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ind w:right="195"/>
              <w:jc w:val="center"/>
            </w:pPr>
            <w:r>
              <w:t>Периодическая регулировка, ремонт</w:t>
            </w:r>
          </w:p>
        </w:tc>
      </w:tr>
      <w:tr w:rsidR="00E85B02" w:rsidTr="00787B93">
        <w:trPr>
          <w:trHeight w:val="923"/>
        </w:trPr>
        <w:tc>
          <w:tcPr>
            <w:tcW w:w="567" w:type="dxa"/>
          </w:tcPr>
          <w:p w:rsidR="00E85B02" w:rsidRDefault="00E85B02" w:rsidP="00787B93">
            <w:pPr>
              <w:jc w:val="center"/>
            </w:pPr>
            <w:r>
              <w:t>2.</w:t>
            </w:r>
          </w:p>
        </w:tc>
        <w:tc>
          <w:tcPr>
            <w:tcW w:w="4581" w:type="dxa"/>
            <w:gridSpan w:val="3"/>
          </w:tcPr>
          <w:p w:rsidR="00E85B02" w:rsidRDefault="00E85B02" w:rsidP="00787B93">
            <w:r>
              <w:t>Промывка трубопроводов и стояков системы отопления</w:t>
            </w:r>
          </w:p>
        </w:tc>
        <w:tc>
          <w:tcPr>
            <w:tcW w:w="3420" w:type="dxa"/>
          </w:tcPr>
          <w:p w:rsidR="00E85B02" w:rsidRDefault="00E85B02" w:rsidP="00787B93">
            <w:pPr>
              <w:jc w:val="center"/>
            </w:pPr>
            <w:r>
              <w:t>Пресс, компрессор, насос, вода</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w:t>
            </w:r>
          </w:p>
          <w:p w:rsidR="00E85B02" w:rsidRDefault="00E85B02" w:rsidP="00787B93">
            <w:pPr>
              <w:jc w:val="center"/>
            </w:pPr>
            <w:r>
              <w:t>ремонт</w:t>
            </w:r>
          </w:p>
        </w:tc>
      </w:tr>
      <w:tr w:rsidR="00E85B02" w:rsidTr="00787B93">
        <w:tc>
          <w:tcPr>
            <w:tcW w:w="567" w:type="dxa"/>
          </w:tcPr>
          <w:p w:rsidR="00E85B02" w:rsidRDefault="00E85B02" w:rsidP="00787B93">
            <w:pPr>
              <w:jc w:val="center"/>
            </w:pPr>
            <w:r>
              <w:t>3.</w:t>
            </w:r>
          </w:p>
        </w:tc>
        <w:tc>
          <w:tcPr>
            <w:tcW w:w="4581" w:type="dxa"/>
            <w:gridSpan w:val="3"/>
          </w:tcPr>
          <w:p w:rsidR="00E85B02" w:rsidRDefault="00E85B02" w:rsidP="00787B93">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787B93">
            <w:pPr>
              <w:jc w:val="center"/>
            </w:pPr>
            <w:r>
              <w:t>Современные теплоизоляционные материалы в виде скорлуп и цилиндров</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4.</w:t>
            </w:r>
          </w:p>
        </w:tc>
        <w:tc>
          <w:tcPr>
            <w:tcW w:w="4581" w:type="dxa"/>
            <w:gridSpan w:val="3"/>
          </w:tcPr>
          <w:p w:rsidR="00E85B02" w:rsidRDefault="00E85B02" w:rsidP="00787B93">
            <w:r>
              <w:t xml:space="preserve">Модернизация теплового узла </w:t>
            </w:r>
          </w:p>
        </w:tc>
        <w:tc>
          <w:tcPr>
            <w:tcW w:w="3420" w:type="dxa"/>
          </w:tcPr>
          <w:p w:rsidR="00E85B02" w:rsidRDefault="00E85B02" w:rsidP="00787B93">
            <w:pPr>
              <w:jc w:val="center"/>
            </w:pPr>
            <w:r>
              <w:t>Приборы измерения давления, температуры</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Default="00E85B02" w:rsidP="00787B93">
            <w:pPr>
              <w:jc w:val="center"/>
            </w:pPr>
            <w:r>
              <w:t>5.</w:t>
            </w:r>
          </w:p>
        </w:tc>
        <w:tc>
          <w:tcPr>
            <w:tcW w:w="4581" w:type="dxa"/>
            <w:gridSpan w:val="3"/>
          </w:tcPr>
          <w:p w:rsidR="00E85B02" w:rsidRPr="009205AC" w:rsidRDefault="00E85B02"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787B93">
            <w:pPr>
              <w:jc w:val="center"/>
            </w:pPr>
            <w:r>
              <w:t>Трубы и сантехническое оборудование</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Pr="009205AC" w:rsidRDefault="00E85B02" w:rsidP="00787B93">
            <w:pPr>
              <w:jc w:val="center"/>
              <w:rPr>
                <w:b/>
              </w:rPr>
            </w:pPr>
          </w:p>
        </w:tc>
        <w:tc>
          <w:tcPr>
            <w:tcW w:w="4581" w:type="dxa"/>
            <w:gridSpan w:val="3"/>
          </w:tcPr>
          <w:p w:rsidR="00E85B02" w:rsidRDefault="00E85B02" w:rsidP="00787B93">
            <w:r w:rsidRPr="009205AC">
              <w:rPr>
                <w:b/>
                <w:lang w:val="en-US"/>
              </w:rPr>
              <w:t>II</w:t>
            </w:r>
            <w:r w:rsidRPr="009205AC">
              <w:rPr>
                <w:b/>
              </w:rPr>
              <w:t>. Система водоснабжения</w:t>
            </w:r>
          </w:p>
        </w:tc>
        <w:tc>
          <w:tcPr>
            <w:tcW w:w="3420" w:type="dxa"/>
          </w:tcPr>
          <w:p w:rsidR="00E85B02" w:rsidRDefault="00E85B02" w:rsidP="00787B93">
            <w:pPr>
              <w:jc w:val="center"/>
            </w:pPr>
          </w:p>
        </w:tc>
        <w:tc>
          <w:tcPr>
            <w:tcW w:w="2160" w:type="dxa"/>
          </w:tcPr>
          <w:p w:rsidR="00E85B02" w:rsidRPr="00CF1664" w:rsidRDefault="00E85B02" w:rsidP="00787B93">
            <w:pPr>
              <w:jc w:val="center"/>
            </w:pPr>
          </w:p>
        </w:tc>
        <w:tc>
          <w:tcPr>
            <w:tcW w:w="2700" w:type="dxa"/>
          </w:tcPr>
          <w:p w:rsidR="00E85B02" w:rsidRDefault="00E85B02" w:rsidP="00787B93">
            <w:pPr>
              <w:jc w:val="center"/>
            </w:pPr>
          </w:p>
        </w:tc>
        <w:tc>
          <w:tcPr>
            <w:tcW w:w="1980" w:type="dxa"/>
          </w:tcPr>
          <w:p w:rsidR="00E85B02" w:rsidRDefault="00E85B02" w:rsidP="00787B93">
            <w:pPr>
              <w:jc w:val="center"/>
            </w:pPr>
          </w:p>
        </w:tc>
      </w:tr>
      <w:tr w:rsidR="00E85B02" w:rsidTr="00787B93">
        <w:tc>
          <w:tcPr>
            <w:tcW w:w="567" w:type="dxa"/>
          </w:tcPr>
          <w:p w:rsidR="00E85B02" w:rsidRDefault="00E85B02" w:rsidP="00787B93">
            <w:pPr>
              <w:jc w:val="center"/>
            </w:pPr>
            <w:r>
              <w:t>6.</w:t>
            </w:r>
          </w:p>
        </w:tc>
        <w:tc>
          <w:tcPr>
            <w:tcW w:w="4581" w:type="dxa"/>
            <w:gridSpan w:val="3"/>
          </w:tcPr>
          <w:p w:rsidR="00E85B02" w:rsidRDefault="00E85B02" w:rsidP="00787B93">
            <w:r>
              <w:t>Установка (замена) коллективного (общедомового) прибора учёта воды</w:t>
            </w:r>
          </w:p>
        </w:tc>
        <w:tc>
          <w:tcPr>
            <w:tcW w:w="3420" w:type="dxa"/>
          </w:tcPr>
          <w:p w:rsidR="00E85B02" w:rsidRDefault="00E85B02" w:rsidP="00787B93">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7.</w:t>
            </w:r>
          </w:p>
        </w:tc>
        <w:tc>
          <w:tcPr>
            <w:tcW w:w="4581" w:type="dxa"/>
            <w:gridSpan w:val="3"/>
          </w:tcPr>
          <w:p w:rsidR="00E85B02" w:rsidRPr="009205AC" w:rsidRDefault="00E85B02"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787B93">
            <w:pPr>
              <w:jc w:val="center"/>
            </w:pPr>
            <w:r>
              <w:t>Трубы и сантехническое оборудование</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Default="00E85B02" w:rsidP="00787B93">
            <w:pPr>
              <w:jc w:val="center"/>
            </w:pPr>
            <w:r>
              <w:t>8.</w:t>
            </w:r>
          </w:p>
        </w:tc>
        <w:tc>
          <w:tcPr>
            <w:tcW w:w="4581" w:type="dxa"/>
            <w:gridSpan w:val="3"/>
          </w:tcPr>
          <w:p w:rsidR="00E85B02" w:rsidRPr="009205AC" w:rsidRDefault="00E85B02"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787B93">
            <w:pPr>
              <w:jc w:val="center"/>
            </w:pPr>
            <w:r>
              <w:t xml:space="preserve">Современные виды сантехническое оборудование и труб </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приборов, ремонт</w:t>
            </w:r>
          </w:p>
        </w:tc>
      </w:tr>
      <w:tr w:rsidR="00E85B02" w:rsidTr="00787B93">
        <w:tc>
          <w:tcPr>
            <w:tcW w:w="567" w:type="dxa"/>
          </w:tcPr>
          <w:p w:rsidR="00E85B02" w:rsidRPr="009205AC" w:rsidRDefault="00E85B02" w:rsidP="00787B93">
            <w:pPr>
              <w:jc w:val="center"/>
              <w:rPr>
                <w:b/>
              </w:rPr>
            </w:pPr>
          </w:p>
        </w:tc>
        <w:tc>
          <w:tcPr>
            <w:tcW w:w="4581" w:type="dxa"/>
            <w:gridSpan w:val="3"/>
          </w:tcPr>
          <w:p w:rsidR="00E85B02" w:rsidRPr="00807C5F" w:rsidRDefault="00E85B02" w:rsidP="00787B93">
            <w:r w:rsidRPr="009205AC">
              <w:rPr>
                <w:b/>
                <w:lang w:val="en-US"/>
              </w:rPr>
              <w:t>III</w:t>
            </w:r>
            <w:r w:rsidRPr="009205AC">
              <w:rPr>
                <w:b/>
              </w:rPr>
              <w:t>. Система электроснабжения</w:t>
            </w:r>
          </w:p>
        </w:tc>
        <w:tc>
          <w:tcPr>
            <w:tcW w:w="3420" w:type="dxa"/>
          </w:tcPr>
          <w:p w:rsidR="00E85B02" w:rsidRDefault="00E85B02" w:rsidP="00787B93">
            <w:pPr>
              <w:jc w:val="center"/>
            </w:pPr>
          </w:p>
        </w:tc>
        <w:tc>
          <w:tcPr>
            <w:tcW w:w="2160" w:type="dxa"/>
          </w:tcPr>
          <w:p w:rsidR="00E85B02" w:rsidRPr="00CF1664" w:rsidRDefault="00E85B02" w:rsidP="00787B93">
            <w:pPr>
              <w:jc w:val="center"/>
            </w:pPr>
          </w:p>
        </w:tc>
        <w:tc>
          <w:tcPr>
            <w:tcW w:w="2700" w:type="dxa"/>
          </w:tcPr>
          <w:p w:rsidR="00E85B02" w:rsidRDefault="00E85B02" w:rsidP="00787B93">
            <w:pPr>
              <w:jc w:val="center"/>
            </w:pPr>
          </w:p>
        </w:tc>
        <w:tc>
          <w:tcPr>
            <w:tcW w:w="1980" w:type="dxa"/>
          </w:tcPr>
          <w:p w:rsidR="00E85B02" w:rsidRDefault="00E85B02" w:rsidP="00787B93">
            <w:pPr>
              <w:jc w:val="center"/>
            </w:pPr>
          </w:p>
        </w:tc>
      </w:tr>
      <w:tr w:rsidR="00E85B02" w:rsidTr="00787B93">
        <w:tc>
          <w:tcPr>
            <w:tcW w:w="567" w:type="dxa"/>
          </w:tcPr>
          <w:p w:rsidR="00E85B02" w:rsidRPr="009205AC" w:rsidRDefault="00E85B02" w:rsidP="00787B93">
            <w:pPr>
              <w:jc w:val="center"/>
              <w:rPr>
                <w:b/>
              </w:rPr>
            </w:pPr>
            <w:r>
              <w:t>9.</w:t>
            </w:r>
          </w:p>
        </w:tc>
        <w:tc>
          <w:tcPr>
            <w:tcW w:w="4581" w:type="dxa"/>
            <w:gridSpan w:val="3"/>
          </w:tcPr>
          <w:p w:rsidR="00E85B02" w:rsidRDefault="00E85B02" w:rsidP="00787B93">
            <w:r>
              <w:t>Замена ламп накаливания в местах общего пользования на энергоэффективные лампы</w:t>
            </w:r>
          </w:p>
          <w:p w:rsidR="00E85B02" w:rsidRPr="00807C5F" w:rsidRDefault="00E85B02" w:rsidP="00787B93"/>
        </w:tc>
        <w:tc>
          <w:tcPr>
            <w:tcW w:w="3420" w:type="dxa"/>
          </w:tcPr>
          <w:p w:rsidR="00E85B02" w:rsidRDefault="00E85B02" w:rsidP="00787B93">
            <w:pPr>
              <w:jc w:val="center"/>
            </w:pPr>
            <w:r>
              <w:t>Люминесцентные лампы, светодиодные лампы</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протирка</w:t>
            </w:r>
          </w:p>
        </w:tc>
      </w:tr>
      <w:tr w:rsidR="00E85B02" w:rsidTr="00787B93">
        <w:tc>
          <w:tcPr>
            <w:tcW w:w="567" w:type="dxa"/>
          </w:tcPr>
          <w:p w:rsidR="00E85B02" w:rsidRDefault="00E85B02" w:rsidP="00787B93">
            <w:pPr>
              <w:jc w:val="center"/>
            </w:pPr>
            <w:r>
              <w:t>10.</w:t>
            </w:r>
          </w:p>
        </w:tc>
        <w:tc>
          <w:tcPr>
            <w:tcW w:w="4581" w:type="dxa"/>
            <w:gridSpan w:val="3"/>
          </w:tcPr>
          <w:p w:rsidR="00E85B02" w:rsidRPr="00807C5F" w:rsidRDefault="00E85B02" w:rsidP="00787B93">
            <w:r>
              <w:t>Установка коллективного (общедомового) прибора учёта электрической энергии</w:t>
            </w:r>
          </w:p>
        </w:tc>
        <w:tc>
          <w:tcPr>
            <w:tcW w:w="3420" w:type="dxa"/>
          </w:tcPr>
          <w:p w:rsidR="00E85B02" w:rsidRDefault="00E85B02" w:rsidP="00787B93">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ремонт</w:t>
            </w:r>
          </w:p>
        </w:tc>
      </w:tr>
      <w:tr w:rsidR="00E85B02" w:rsidTr="00787B93">
        <w:tc>
          <w:tcPr>
            <w:tcW w:w="567" w:type="dxa"/>
          </w:tcPr>
          <w:p w:rsidR="00E85B02" w:rsidRDefault="00E85B02" w:rsidP="00787B93">
            <w:pPr>
              <w:jc w:val="center"/>
            </w:pPr>
            <w:r>
              <w:t>11.</w:t>
            </w:r>
          </w:p>
        </w:tc>
        <w:tc>
          <w:tcPr>
            <w:tcW w:w="4581" w:type="dxa"/>
            <w:gridSpan w:val="3"/>
          </w:tcPr>
          <w:p w:rsidR="00E85B02" w:rsidRPr="00807C5F" w:rsidRDefault="00E85B02" w:rsidP="00787B93">
            <w:r>
              <w:t>Установка оборудования для автоматического освещения помещений в местах общего пользования</w:t>
            </w:r>
          </w:p>
        </w:tc>
        <w:tc>
          <w:tcPr>
            <w:tcW w:w="3420" w:type="dxa"/>
          </w:tcPr>
          <w:p w:rsidR="00E85B02" w:rsidRDefault="00E85B02" w:rsidP="00787B93">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поверка, ремонт</w:t>
            </w:r>
          </w:p>
        </w:tc>
      </w:tr>
      <w:tr w:rsidR="00E85B02" w:rsidTr="00787B93">
        <w:tc>
          <w:tcPr>
            <w:tcW w:w="567" w:type="dxa"/>
          </w:tcPr>
          <w:p w:rsidR="00E85B02" w:rsidRDefault="00E85B02" w:rsidP="00787B93">
            <w:pPr>
              <w:jc w:val="center"/>
            </w:pPr>
            <w:r>
              <w:t>12.</w:t>
            </w:r>
          </w:p>
        </w:tc>
        <w:tc>
          <w:tcPr>
            <w:tcW w:w="4581" w:type="dxa"/>
            <w:gridSpan w:val="3"/>
          </w:tcPr>
          <w:p w:rsidR="00E85B02" w:rsidRDefault="00E85B02" w:rsidP="00787B93">
            <w:r>
              <w:t xml:space="preserve">Модернизация освещения в подъездах домов с установкой высокоэффективных светильников </w:t>
            </w:r>
          </w:p>
          <w:p w:rsidR="00E85B02" w:rsidRPr="00807C5F" w:rsidRDefault="00E85B02" w:rsidP="00787B93"/>
        </w:tc>
        <w:tc>
          <w:tcPr>
            <w:tcW w:w="3420" w:type="dxa"/>
          </w:tcPr>
          <w:p w:rsidR="00E85B02" w:rsidRDefault="00E85B02" w:rsidP="00787B93">
            <w:pPr>
              <w:jc w:val="center"/>
            </w:pPr>
            <w:r>
              <w:t>Высокоэффективные приборы освещения для помещений</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787B93">
            <w:pPr>
              <w:jc w:val="center"/>
            </w:pPr>
            <w:r>
              <w:t>Периодический осмотр, поверка, ремонт</w:t>
            </w:r>
          </w:p>
        </w:tc>
      </w:tr>
      <w:tr w:rsidR="00E85B02" w:rsidTr="00787B93">
        <w:tc>
          <w:tcPr>
            <w:tcW w:w="567" w:type="dxa"/>
          </w:tcPr>
          <w:p w:rsidR="00E85B02" w:rsidRPr="009205AC" w:rsidRDefault="00E85B02" w:rsidP="00787B93">
            <w:pPr>
              <w:jc w:val="center"/>
              <w:rPr>
                <w:b/>
              </w:rPr>
            </w:pPr>
          </w:p>
        </w:tc>
        <w:tc>
          <w:tcPr>
            <w:tcW w:w="4581" w:type="dxa"/>
            <w:gridSpan w:val="3"/>
          </w:tcPr>
          <w:p w:rsidR="00E85B02" w:rsidRDefault="00E85B02" w:rsidP="00787B93">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787B93">
            <w:pPr>
              <w:jc w:val="center"/>
            </w:pPr>
          </w:p>
        </w:tc>
        <w:tc>
          <w:tcPr>
            <w:tcW w:w="2160" w:type="dxa"/>
          </w:tcPr>
          <w:p w:rsidR="00E85B02" w:rsidRPr="00CF1664" w:rsidRDefault="00E85B02" w:rsidP="00787B93">
            <w:pPr>
              <w:jc w:val="center"/>
            </w:pPr>
          </w:p>
        </w:tc>
        <w:tc>
          <w:tcPr>
            <w:tcW w:w="2700" w:type="dxa"/>
          </w:tcPr>
          <w:p w:rsidR="00E85B02" w:rsidRPr="00CF1664" w:rsidRDefault="00E85B02" w:rsidP="00787B93">
            <w:pPr>
              <w:jc w:val="center"/>
            </w:pPr>
          </w:p>
        </w:tc>
        <w:tc>
          <w:tcPr>
            <w:tcW w:w="1980" w:type="dxa"/>
          </w:tcPr>
          <w:p w:rsidR="00E85B02" w:rsidRDefault="00E85B02" w:rsidP="00787B93">
            <w:pPr>
              <w:jc w:val="center"/>
            </w:pPr>
          </w:p>
        </w:tc>
      </w:tr>
      <w:tr w:rsidR="00E85B02" w:rsidTr="00787B93">
        <w:tc>
          <w:tcPr>
            <w:tcW w:w="567" w:type="dxa"/>
          </w:tcPr>
          <w:p w:rsidR="00E85B02" w:rsidRDefault="00E85B02" w:rsidP="00787B93">
            <w:pPr>
              <w:jc w:val="center"/>
            </w:pPr>
            <w:r>
              <w:t>13.</w:t>
            </w:r>
          </w:p>
        </w:tc>
        <w:tc>
          <w:tcPr>
            <w:tcW w:w="4581" w:type="dxa"/>
            <w:gridSpan w:val="3"/>
          </w:tcPr>
          <w:p w:rsidR="00E85B02" w:rsidRDefault="00E85B02" w:rsidP="00787B93">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787B93">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14.</w:t>
            </w:r>
          </w:p>
        </w:tc>
        <w:tc>
          <w:tcPr>
            <w:tcW w:w="4581" w:type="dxa"/>
            <w:gridSpan w:val="3"/>
          </w:tcPr>
          <w:p w:rsidR="00E85B02" w:rsidRDefault="00E85B02" w:rsidP="00787B93">
            <w:r>
              <w:t xml:space="preserve">Заделка и уплотнение чердачных люков в подъездах </w:t>
            </w:r>
          </w:p>
        </w:tc>
        <w:tc>
          <w:tcPr>
            <w:tcW w:w="3420" w:type="dxa"/>
          </w:tcPr>
          <w:p w:rsidR="00E85B02" w:rsidRPr="0049371E" w:rsidRDefault="00E85B02" w:rsidP="00787B93">
            <w:pPr>
              <w:jc w:val="center"/>
            </w:pPr>
            <w:r>
              <w:t>Люки и  дверки с теплоизоляцией</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15.</w:t>
            </w:r>
          </w:p>
        </w:tc>
        <w:tc>
          <w:tcPr>
            <w:tcW w:w="4581" w:type="dxa"/>
            <w:gridSpan w:val="3"/>
          </w:tcPr>
          <w:p w:rsidR="00E85B02" w:rsidRDefault="00E85B02" w:rsidP="00787B93">
            <w:r>
              <w:t>Заделка и уплотнение оконных блоков в подъездах</w:t>
            </w:r>
          </w:p>
        </w:tc>
        <w:tc>
          <w:tcPr>
            <w:tcW w:w="3420" w:type="dxa"/>
          </w:tcPr>
          <w:p w:rsidR="00E85B02" w:rsidRPr="0049371E" w:rsidRDefault="00E85B02" w:rsidP="00787B93">
            <w:pPr>
              <w:ind w:left="432" w:hanging="432"/>
              <w:jc w:val="center"/>
            </w:pPr>
            <w:r>
              <w:t>Прокладки, полиуретановая пена и др.</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16.</w:t>
            </w:r>
          </w:p>
        </w:tc>
        <w:tc>
          <w:tcPr>
            <w:tcW w:w="4581" w:type="dxa"/>
            <w:gridSpan w:val="3"/>
          </w:tcPr>
          <w:p w:rsidR="00E85B02" w:rsidRDefault="00E85B02" w:rsidP="00787B93">
            <w:r>
              <w:t>Заделка и уплотнение слуховых оконных блоков на чердаках</w:t>
            </w:r>
          </w:p>
        </w:tc>
        <w:tc>
          <w:tcPr>
            <w:tcW w:w="3420" w:type="dxa"/>
          </w:tcPr>
          <w:p w:rsidR="00E85B02" w:rsidRPr="0049371E" w:rsidRDefault="00E85B02" w:rsidP="00787B93">
            <w:pPr>
              <w:ind w:left="432" w:hanging="432"/>
              <w:jc w:val="center"/>
            </w:pPr>
            <w:r>
              <w:t>Прокладки, полиуретановая пена и др.</w:t>
            </w:r>
          </w:p>
        </w:tc>
        <w:tc>
          <w:tcPr>
            <w:tcW w:w="2160" w:type="dxa"/>
          </w:tcPr>
          <w:p w:rsidR="00E85B02" w:rsidRPr="00CF1664" w:rsidRDefault="00E85B02" w:rsidP="00787B93">
            <w:pPr>
              <w:jc w:val="center"/>
            </w:pPr>
            <w:r>
              <w:t>Управляющая организация</w:t>
            </w:r>
          </w:p>
        </w:tc>
        <w:tc>
          <w:tcPr>
            <w:tcW w:w="2700" w:type="dxa"/>
          </w:tcPr>
          <w:p w:rsidR="00E85B02" w:rsidRPr="00CF1664" w:rsidRDefault="00E85B02" w:rsidP="00787B93">
            <w:pPr>
              <w:jc w:val="center"/>
            </w:pPr>
            <w:r w:rsidRPr="00CF1664">
              <w:t>Плата за содержание и ремонт жилого помещения</w:t>
            </w:r>
          </w:p>
        </w:tc>
        <w:tc>
          <w:tcPr>
            <w:tcW w:w="1980" w:type="dxa"/>
          </w:tcPr>
          <w:p w:rsidR="00E85B02" w:rsidRDefault="00E85B02" w:rsidP="00787B93">
            <w:pPr>
              <w:jc w:val="center"/>
            </w:pPr>
            <w:r>
              <w:t>Периодический осмотр, ремонт</w:t>
            </w:r>
          </w:p>
        </w:tc>
      </w:tr>
      <w:tr w:rsidR="00E85B02" w:rsidTr="00787B93">
        <w:tc>
          <w:tcPr>
            <w:tcW w:w="567" w:type="dxa"/>
          </w:tcPr>
          <w:p w:rsidR="00E85B02" w:rsidRDefault="00E85B02" w:rsidP="00787B93">
            <w:pPr>
              <w:jc w:val="center"/>
            </w:pPr>
            <w:r>
              <w:t>17.</w:t>
            </w:r>
          </w:p>
        </w:tc>
        <w:tc>
          <w:tcPr>
            <w:tcW w:w="4581" w:type="dxa"/>
            <w:gridSpan w:val="3"/>
          </w:tcPr>
          <w:p w:rsidR="00E85B02" w:rsidRDefault="00E85B02" w:rsidP="00787B93">
            <w:r>
              <w:t>Утепление фасадов зданий</w:t>
            </w:r>
          </w:p>
        </w:tc>
        <w:tc>
          <w:tcPr>
            <w:tcW w:w="3420" w:type="dxa"/>
          </w:tcPr>
          <w:p w:rsidR="00E85B02" w:rsidRPr="0049371E" w:rsidRDefault="00E85B02" w:rsidP="00787B93">
            <w:pPr>
              <w:jc w:val="center"/>
            </w:pPr>
            <w:r>
              <w:t>Современные теплоизолирующие материалы</w:t>
            </w:r>
          </w:p>
        </w:tc>
        <w:tc>
          <w:tcPr>
            <w:tcW w:w="2160" w:type="dxa"/>
          </w:tcPr>
          <w:p w:rsidR="00E85B02" w:rsidRPr="00CF1664" w:rsidRDefault="00E85B02" w:rsidP="00787B93">
            <w:pPr>
              <w:jc w:val="center"/>
            </w:pPr>
            <w:r>
              <w:t>Управляющая организация</w:t>
            </w:r>
          </w:p>
        </w:tc>
        <w:tc>
          <w:tcPr>
            <w:tcW w:w="2700" w:type="dxa"/>
          </w:tcPr>
          <w:p w:rsidR="00E85B02" w:rsidRDefault="00E85B02" w:rsidP="00787B93">
            <w:pPr>
              <w:jc w:val="center"/>
            </w:pPr>
            <w:r w:rsidRPr="00CF1664">
              <w:t>Плата за</w:t>
            </w:r>
            <w:r>
              <w:t xml:space="preserve"> капитальный ремонт </w:t>
            </w:r>
            <w:r w:rsidRPr="00CF1664">
              <w:t xml:space="preserve"> </w:t>
            </w:r>
            <w:r>
              <w:t>жилого дома</w:t>
            </w:r>
          </w:p>
          <w:p w:rsidR="00E85B02" w:rsidRPr="00CF1664" w:rsidRDefault="00E85B02" w:rsidP="00787B93">
            <w:pPr>
              <w:jc w:val="center"/>
            </w:pPr>
          </w:p>
        </w:tc>
        <w:tc>
          <w:tcPr>
            <w:tcW w:w="1980" w:type="dxa"/>
          </w:tcPr>
          <w:p w:rsidR="00E85B02" w:rsidRDefault="00E85B02" w:rsidP="00787B93">
            <w:pPr>
              <w:jc w:val="center"/>
            </w:pPr>
            <w:r>
              <w:t>Периодический осмотр, ремонт</w:t>
            </w:r>
          </w:p>
        </w:tc>
      </w:tr>
    </w:tbl>
    <w:p w:rsidR="00E85B02" w:rsidRDefault="00E85B02" w:rsidP="00F440C0">
      <w:pPr>
        <w:rPr>
          <w:sz w:val="18"/>
          <w:szCs w:val="18"/>
        </w:rPr>
      </w:pPr>
    </w:p>
    <w:p w:rsidR="00E85B02" w:rsidRDefault="00E85B02" w:rsidP="00F440C0">
      <w:pPr>
        <w:rPr>
          <w:sz w:val="18"/>
          <w:szCs w:val="18"/>
        </w:rPr>
      </w:pPr>
    </w:p>
    <w:p w:rsidR="00E85B02" w:rsidRDefault="00E85B02" w:rsidP="00DE1A79">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DE1A79">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DE1A79">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DE1A79">
      <w:pPr>
        <w:jc w:val="both"/>
      </w:pPr>
    </w:p>
    <w:p w:rsidR="00E85B02" w:rsidRDefault="00E85B02" w:rsidP="00DE1A79">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DE1A79"/>
    <w:p w:rsidR="00E85B02" w:rsidRDefault="00E85B02" w:rsidP="00DE1A79">
      <w:pPr>
        <w:jc w:val="right"/>
      </w:pPr>
      <w:r>
        <w:t>Управляющая организация ООО «Домоуправление»</w:t>
      </w:r>
    </w:p>
    <w:p w:rsidR="00E85B02" w:rsidRDefault="00E85B02" w:rsidP="00DE1A79">
      <w:pPr>
        <w:jc w:val="right"/>
      </w:pPr>
    </w:p>
    <w:p w:rsidR="00E85B02" w:rsidRDefault="00E85B02" w:rsidP="00DE1A79">
      <w:pPr>
        <w:jc w:val="right"/>
      </w:pPr>
    </w:p>
    <w:p w:rsidR="00E85B02" w:rsidRDefault="00E85B02" w:rsidP="00DE1A79">
      <w:pPr>
        <w:jc w:val="right"/>
      </w:pPr>
    </w:p>
    <w:p w:rsidR="00E85B02" w:rsidRDefault="00E85B02" w:rsidP="00DE1A79">
      <w:pPr>
        <w:jc w:val="right"/>
      </w:pPr>
    </w:p>
    <w:p w:rsidR="00E85B02" w:rsidRDefault="00E85B02" w:rsidP="00DE1A79">
      <w:pPr>
        <w:rPr>
          <w:sz w:val="18"/>
          <w:szCs w:val="18"/>
        </w:rPr>
      </w:pPr>
    </w:p>
    <w:p w:rsidR="00E85B02" w:rsidRDefault="00E85B02" w:rsidP="00DE1A79">
      <w:pPr>
        <w:rPr>
          <w:sz w:val="18"/>
          <w:szCs w:val="18"/>
        </w:rPr>
      </w:pPr>
    </w:p>
    <w:p w:rsidR="00E85B02" w:rsidRDefault="00E85B02" w:rsidP="00DE1A79">
      <w:pPr>
        <w:rPr>
          <w:sz w:val="18"/>
          <w:szCs w:val="18"/>
        </w:rPr>
      </w:pPr>
    </w:p>
    <w:p w:rsidR="00E85B02" w:rsidRPr="006653D4" w:rsidRDefault="00E85B02" w:rsidP="00F72963">
      <w:pPr>
        <w:jc w:val="center"/>
        <w:rPr>
          <w:b/>
          <w:sz w:val="32"/>
          <w:szCs w:val="32"/>
        </w:rPr>
      </w:pPr>
      <w:r w:rsidRPr="006653D4">
        <w:rPr>
          <w:b/>
          <w:sz w:val="32"/>
          <w:szCs w:val="32"/>
        </w:rPr>
        <w:t>Уважаемые собственники жилых помещений,</w:t>
      </w:r>
    </w:p>
    <w:p w:rsidR="00E85B02" w:rsidRPr="00331082" w:rsidRDefault="00E85B02" w:rsidP="00E00E8A">
      <w:pPr>
        <w:jc w:val="center"/>
        <w:rPr>
          <w:b/>
        </w:rPr>
      </w:pPr>
      <w:r>
        <w:rPr>
          <w:b/>
        </w:rPr>
        <w:t xml:space="preserve"> Управляющая организация </w:t>
      </w:r>
      <w:r w:rsidRPr="006B620F">
        <w:rPr>
          <w:b/>
        </w:rPr>
        <w:t>ООО «Домоуправление»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p>
    <w:p w:rsidR="00E85B02" w:rsidRPr="006F3337" w:rsidRDefault="00E85B02" w:rsidP="00E00E8A">
      <w:pPr>
        <w:jc w:val="center"/>
        <w:rPr>
          <w:b/>
        </w:rPr>
      </w:pPr>
      <w:r>
        <w:rPr>
          <w:b/>
        </w:rPr>
        <w:t xml:space="preserve"> </w:t>
      </w:r>
      <w:r w:rsidRPr="0077570B">
        <w:t xml:space="preserve">  </w:t>
      </w:r>
    </w:p>
    <w:p w:rsidR="00E85B02" w:rsidRPr="006653D4" w:rsidRDefault="00E85B02" w:rsidP="00F72963">
      <w:pPr>
        <w:pStyle w:val="ConsPlusTitle"/>
        <w:jc w:val="center"/>
        <w:outlineLvl w:val="0"/>
        <w:rPr>
          <w:sz w:val="28"/>
          <w:szCs w:val="28"/>
        </w:rPr>
      </w:pPr>
      <w:r w:rsidRPr="006653D4">
        <w:rPr>
          <w:sz w:val="28"/>
          <w:szCs w:val="28"/>
        </w:rPr>
        <w:t>Перечень</w:t>
      </w:r>
    </w:p>
    <w:p w:rsidR="00E85B02" w:rsidRPr="001B02D4" w:rsidRDefault="00E85B02" w:rsidP="00F72963">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Ленина, 7-а</w:t>
      </w:r>
      <w:r w:rsidRPr="001944F5">
        <w:rPr>
          <w:b/>
          <w:highlight w:val="yellow"/>
        </w:rPr>
        <w:t>,</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9A1650">
        <w:tc>
          <w:tcPr>
            <w:tcW w:w="567" w:type="dxa"/>
            <w:vAlign w:val="center"/>
          </w:tcPr>
          <w:p w:rsidR="00E85B02" w:rsidRPr="007B78EC" w:rsidRDefault="00E85B02" w:rsidP="009A1650">
            <w:pPr>
              <w:jc w:val="center"/>
              <w:rPr>
                <w:b/>
                <w:sz w:val="20"/>
                <w:szCs w:val="20"/>
              </w:rPr>
            </w:pPr>
            <w:r w:rsidRPr="007B78EC">
              <w:rPr>
                <w:b/>
                <w:sz w:val="20"/>
                <w:szCs w:val="20"/>
              </w:rPr>
              <w:t>№ п/п</w:t>
            </w:r>
          </w:p>
        </w:tc>
        <w:tc>
          <w:tcPr>
            <w:tcW w:w="4581" w:type="dxa"/>
            <w:gridSpan w:val="3"/>
            <w:vAlign w:val="center"/>
          </w:tcPr>
          <w:p w:rsidR="00E85B02" w:rsidRPr="007B78EC" w:rsidRDefault="00E85B02" w:rsidP="009A1650">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9A1650">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9A1650">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9A1650">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9A1650">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9A1650">
        <w:tc>
          <w:tcPr>
            <w:tcW w:w="648" w:type="dxa"/>
            <w:gridSpan w:val="2"/>
          </w:tcPr>
          <w:p w:rsidR="00E85B02" w:rsidRPr="009205AC" w:rsidRDefault="00E85B02" w:rsidP="009A1650">
            <w:pPr>
              <w:ind w:right="195"/>
              <w:jc w:val="center"/>
              <w:rPr>
                <w:b/>
              </w:rPr>
            </w:pPr>
          </w:p>
        </w:tc>
        <w:tc>
          <w:tcPr>
            <w:tcW w:w="4488" w:type="dxa"/>
          </w:tcPr>
          <w:p w:rsidR="00E85B02" w:rsidRPr="009205AC" w:rsidRDefault="00E85B02" w:rsidP="009A1650">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9A1650">
            <w:pPr>
              <w:ind w:right="195"/>
              <w:jc w:val="center"/>
              <w:rPr>
                <w:b/>
              </w:rPr>
            </w:pPr>
          </w:p>
        </w:tc>
        <w:tc>
          <w:tcPr>
            <w:tcW w:w="2160" w:type="dxa"/>
          </w:tcPr>
          <w:p w:rsidR="00E85B02" w:rsidRPr="009205AC" w:rsidRDefault="00E85B02" w:rsidP="009A1650">
            <w:pPr>
              <w:ind w:right="195"/>
              <w:jc w:val="center"/>
              <w:rPr>
                <w:b/>
              </w:rPr>
            </w:pPr>
          </w:p>
        </w:tc>
        <w:tc>
          <w:tcPr>
            <w:tcW w:w="2700" w:type="dxa"/>
          </w:tcPr>
          <w:p w:rsidR="00E85B02" w:rsidRPr="009205AC" w:rsidRDefault="00E85B02" w:rsidP="009A1650">
            <w:pPr>
              <w:ind w:right="195"/>
              <w:jc w:val="center"/>
              <w:rPr>
                <w:b/>
              </w:rPr>
            </w:pPr>
          </w:p>
        </w:tc>
        <w:tc>
          <w:tcPr>
            <w:tcW w:w="1980" w:type="dxa"/>
          </w:tcPr>
          <w:p w:rsidR="00E85B02" w:rsidRPr="009205AC" w:rsidRDefault="00E85B02" w:rsidP="009A1650">
            <w:pPr>
              <w:ind w:right="195"/>
              <w:jc w:val="center"/>
              <w:rPr>
                <w:b/>
              </w:rPr>
            </w:pPr>
          </w:p>
        </w:tc>
      </w:tr>
      <w:tr w:rsidR="00E85B02" w:rsidTr="009A1650">
        <w:tc>
          <w:tcPr>
            <w:tcW w:w="567" w:type="dxa"/>
          </w:tcPr>
          <w:p w:rsidR="00E85B02" w:rsidRDefault="00E85B02" w:rsidP="009A1650">
            <w:pPr>
              <w:jc w:val="center"/>
            </w:pPr>
            <w:r>
              <w:t>1.</w:t>
            </w:r>
          </w:p>
        </w:tc>
        <w:tc>
          <w:tcPr>
            <w:tcW w:w="4581" w:type="dxa"/>
            <w:gridSpan w:val="3"/>
          </w:tcPr>
          <w:p w:rsidR="00E85B02" w:rsidRDefault="00E85B02" w:rsidP="009A1650">
            <w:r>
              <w:t>Установка линейных балансировочных вентилей и балансировка системы отопления</w:t>
            </w:r>
          </w:p>
        </w:tc>
        <w:tc>
          <w:tcPr>
            <w:tcW w:w="3420" w:type="dxa"/>
          </w:tcPr>
          <w:p w:rsidR="00E85B02" w:rsidRDefault="00E85B02" w:rsidP="009A1650">
            <w:pPr>
              <w:jc w:val="center"/>
            </w:pPr>
            <w:r>
              <w:t>Балансировочные вентили, запорные вентили, воздуховыпускные клапаны</w:t>
            </w:r>
          </w:p>
        </w:tc>
        <w:tc>
          <w:tcPr>
            <w:tcW w:w="2160" w:type="dxa"/>
          </w:tcPr>
          <w:p w:rsidR="00E85B02"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ind w:right="195"/>
              <w:jc w:val="center"/>
            </w:pPr>
            <w:r>
              <w:t>Периодическая регулировка, ремонт</w:t>
            </w:r>
          </w:p>
        </w:tc>
      </w:tr>
      <w:tr w:rsidR="00E85B02" w:rsidTr="009A1650">
        <w:trPr>
          <w:trHeight w:val="923"/>
        </w:trPr>
        <w:tc>
          <w:tcPr>
            <w:tcW w:w="567" w:type="dxa"/>
          </w:tcPr>
          <w:p w:rsidR="00E85B02" w:rsidRDefault="00E85B02" w:rsidP="009A1650">
            <w:pPr>
              <w:jc w:val="center"/>
            </w:pPr>
            <w:r>
              <w:t>2.</w:t>
            </w:r>
          </w:p>
        </w:tc>
        <w:tc>
          <w:tcPr>
            <w:tcW w:w="4581" w:type="dxa"/>
            <w:gridSpan w:val="3"/>
          </w:tcPr>
          <w:p w:rsidR="00E85B02" w:rsidRDefault="00E85B02" w:rsidP="009A1650">
            <w:r>
              <w:t>Промывка трубопроводов и стояков системы отопления</w:t>
            </w:r>
          </w:p>
        </w:tc>
        <w:tc>
          <w:tcPr>
            <w:tcW w:w="3420" w:type="dxa"/>
          </w:tcPr>
          <w:p w:rsidR="00E85B02" w:rsidRDefault="00E85B02" w:rsidP="009A1650">
            <w:pPr>
              <w:jc w:val="center"/>
            </w:pPr>
            <w:r>
              <w:t>Пресс, компрессор, насос, вода</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w:t>
            </w:r>
          </w:p>
          <w:p w:rsidR="00E85B02" w:rsidRDefault="00E85B02" w:rsidP="009A1650">
            <w:pPr>
              <w:jc w:val="center"/>
            </w:pPr>
            <w:r>
              <w:t>ремонт</w:t>
            </w:r>
          </w:p>
        </w:tc>
      </w:tr>
      <w:tr w:rsidR="00E85B02" w:rsidTr="009A1650">
        <w:tc>
          <w:tcPr>
            <w:tcW w:w="567" w:type="dxa"/>
          </w:tcPr>
          <w:p w:rsidR="00E85B02" w:rsidRDefault="00E85B02" w:rsidP="009A1650">
            <w:pPr>
              <w:jc w:val="center"/>
            </w:pPr>
            <w:r>
              <w:t>3.</w:t>
            </w:r>
          </w:p>
        </w:tc>
        <w:tc>
          <w:tcPr>
            <w:tcW w:w="4581" w:type="dxa"/>
            <w:gridSpan w:val="3"/>
          </w:tcPr>
          <w:p w:rsidR="00E85B02" w:rsidRDefault="00E85B02" w:rsidP="009A1650">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9A1650">
            <w:pPr>
              <w:jc w:val="center"/>
            </w:pPr>
            <w:r>
              <w:t>Современные теплоизоляционные материалы в виде скорлуп и цилиндров</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4.</w:t>
            </w:r>
          </w:p>
        </w:tc>
        <w:tc>
          <w:tcPr>
            <w:tcW w:w="4581" w:type="dxa"/>
            <w:gridSpan w:val="3"/>
          </w:tcPr>
          <w:p w:rsidR="00E85B02" w:rsidRDefault="00E85B02" w:rsidP="009A1650">
            <w:r>
              <w:t xml:space="preserve">Модернизация теплового узла </w:t>
            </w:r>
          </w:p>
        </w:tc>
        <w:tc>
          <w:tcPr>
            <w:tcW w:w="3420" w:type="dxa"/>
          </w:tcPr>
          <w:p w:rsidR="00E85B02" w:rsidRDefault="00E85B02" w:rsidP="009A1650">
            <w:pPr>
              <w:jc w:val="center"/>
            </w:pPr>
            <w:r>
              <w:t>Приборы измерения давления, температуры</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Default="00E85B02" w:rsidP="009A1650">
            <w:pPr>
              <w:jc w:val="center"/>
            </w:pPr>
            <w:r>
              <w:t>5.</w:t>
            </w:r>
          </w:p>
        </w:tc>
        <w:tc>
          <w:tcPr>
            <w:tcW w:w="4581" w:type="dxa"/>
            <w:gridSpan w:val="3"/>
          </w:tcPr>
          <w:p w:rsidR="00E85B02" w:rsidRPr="009205AC" w:rsidRDefault="00E85B02"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9A1650">
            <w:pPr>
              <w:jc w:val="center"/>
            </w:pPr>
            <w:r>
              <w:t>Трубы и сантехническое оборудование</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Pr="009205AC" w:rsidRDefault="00E85B02" w:rsidP="009A1650">
            <w:pPr>
              <w:jc w:val="center"/>
              <w:rPr>
                <w:b/>
              </w:rPr>
            </w:pPr>
          </w:p>
        </w:tc>
        <w:tc>
          <w:tcPr>
            <w:tcW w:w="4581" w:type="dxa"/>
            <w:gridSpan w:val="3"/>
          </w:tcPr>
          <w:p w:rsidR="00E85B02" w:rsidRDefault="00E85B02" w:rsidP="009A1650">
            <w:r w:rsidRPr="009205AC">
              <w:rPr>
                <w:b/>
                <w:lang w:val="en-US"/>
              </w:rPr>
              <w:t>II</w:t>
            </w:r>
            <w:r w:rsidRPr="009205AC">
              <w:rPr>
                <w:b/>
              </w:rPr>
              <w:t>. Система водоснабжения</w:t>
            </w:r>
          </w:p>
        </w:tc>
        <w:tc>
          <w:tcPr>
            <w:tcW w:w="3420" w:type="dxa"/>
          </w:tcPr>
          <w:p w:rsidR="00E85B02" w:rsidRDefault="00E85B02" w:rsidP="009A1650">
            <w:pPr>
              <w:jc w:val="center"/>
            </w:pPr>
          </w:p>
        </w:tc>
        <w:tc>
          <w:tcPr>
            <w:tcW w:w="2160" w:type="dxa"/>
          </w:tcPr>
          <w:p w:rsidR="00E85B02" w:rsidRPr="00CF1664" w:rsidRDefault="00E85B02" w:rsidP="009A1650">
            <w:pPr>
              <w:jc w:val="center"/>
            </w:pPr>
          </w:p>
        </w:tc>
        <w:tc>
          <w:tcPr>
            <w:tcW w:w="2700" w:type="dxa"/>
          </w:tcPr>
          <w:p w:rsidR="00E85B02" w:rsidRDefault="00E85B02" w:rsidP="009A1650">
            <w:pPr>
              <w:jc w:val="center"/>
            </w:pPr>
          </w:p>
        </w:tc>
        <w:tc>
          <w:tcPr>
            <w:tcW w:w="1980" w:type="dxa"/>
          </w:tcPr>
          <w:p w:rsidR="00E85B02" w:rsidRDefault="00E85B02" w:rsidP="009A1650">
            <w:pPr>
              <w:jc w:val="center"/>
            </w:pPr>
          </w:p>
        </w:tc>
      </w:tr>
      <w:tr w:rsidR="00E85B02" w:rsidTr="009A1650">
        <w:tc>
          <w:tcPr>
            <w:tcW w:w="567" w:type="dxa"/>
          </w:tcPr>
          <w:p w:rsidR="00E85B02" w:rsidRDefault="00E85B02" w:rsidP="009A1650">
            <w:pPr>
              <w:jc w:val="center"/>
            </w:pPr>
            <w:r>
              <w:t>6.</w:t>
            </w:r>
          </w:p>
        </w:tc>
        <w:tc>
          <w:tcPr>
            <w:tcW w:w="4581" w:type="dxa"/>
            <w:gridSpan w:val="3"/>
          </w:tcPr>
          <w:p w:rsidR="00E85B02" w:rsidRDefault="00E85B02" w:rsidP="009A1650">
            <w:r>
              <w:t>Установка (замена) коллективного (общедомового) прибора учёта воды</w:t>
            </w:r>
          </w:p>
        </w:tc>
        <w:tc>
          <w:tcPr>
            <w:tcW w:w="3420" w:type="dxa"/>
          </w:tcPr>
          <w:p w:rsidR="00E85B02" w:rsidRDefault="00E85B02" w:rsidP="009A1650">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7.</w:t>
            </w:r>
          </w:p>
        </w:tc>
        <w:tc>
          <w:tcPr>
            <w:tcW w:w="4581" w:type="dxa"/>
            <w:gridSpan w:val="3"/>
          </w:tcPr>
          <w:p w:rsidR="00E85B02" w:rsidRPr="009205AC" w:rsidRDefault="00E85B02"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9A1650">
            <w:pPr>
              <w:jc w:val="center"/>
            </w:pPr>
            <w:r>
              <w:t>Трубы и сантехническое оборудование</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Default="00E85B02" w:rsidP="009A1650">
            <w:pPr>
              <w:jc w:val="center"/>
            </w:pPr>
            <w:r>
              <w:t>8.</w:t>
            </w:r>
          </w:p>
        </w:tc>
        <w:tc>
          <w:tcPr>
            <w:tcW w:w="4581" w:type="dxa"/>
            <w:gridSpan w:val="3"/>
          </w:tcPr>
          <w:p w:rsidR="00E85B02" w:rsidRPr="009205AC" w:rsidRDefault="00E85B02"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9A1650">
            <w:pPr>
              <w:jc w:val="center"/>
            </w:pPr>
            <w:r>
              <w:t xml:space="preserve">Современные виды сантехническое оборудование и труб </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Pr="009205AC" w:rsidRDefault="00E85B02" w:rsidP="009A1650">
            <w:pPr>
              <w:jc w:val="center"/>
              <w:rPr>
                <w:b/>
              </w:rPr>
            </w:pPr>
          </w:p>
        </w:tc>
        <w:tc>
          <w:tcPr>
            <w:tcW w:w="4581" w:type="dxa"/>
            <w:gridSpan w:val="3"/>
          </w:tcPr>
          <w:p w:rsidR="00E85B02" w:rsidRPr="00807C5F" w:rsidRDefault="00E85B02" w:rsidP="009A1650">
            <w:r w:rsidRPr="009205AC">
              <w:rPr>
                <w:b/>
                <w:lang w:val="en-US"/>
              </w:rPr>
              <w:t>III</w:t>
            </w:r>
            <w:r w:rsidRPr="009205AC">
              <w:rPr>
                <w:b/>
              </w:rPr>
              <w:t>. Система электроснабжения</w:t>
            </w:r>
          </w:p>
        </w:tc>
        <w:tc>
          <w:tcPr>
            <w:tcW w:w="3420" w:type="dxa"/>
          </w:tcPr>
          <w:p w:rsidR="00E85B02" w:rsidRDefault="00E85B02" w:rsidP="009A1650">
            <w:pPr>
              <w:jc w:val="center"/>
            </w:pPr>
          </w:p>
        </w:tc>
        <w:tc>
          <w:tcPr>
            <w:tcW w:w="2160" w:type="dxa"/>
          </w:tcPr>
          <w:p w:rsidR="00E85B02" w:rsidRPr="00CF1664" w:rsidRDefault="00E85B02" w:rsidP="009A1650">
            <w:pPr>
              <w:jc w:val="center"/>
            </w:pPr>
          </w:p>
        </w:tc>
        <w:tc>
          <w:tcPr>
            <w:tcW w:w="2700" w:type="dxa"/>
          </w:tcPr>
          <w:p w:rsidR="00E85B02" w:rsidRDefault="00E85B02" w:rsidP="009A1650">
            <w:pPr>
              <w:jc w:val="center"/>
            </w:pPr>
          </w:p>
        </w:tc>
        <w:tc>
          <w:tcPr>
            <w:tcW w:w="1980" w:type="dxa"/>
          </w:tcPr>
          <w:p w:rsidR="00E85B02" w:rsidRDefault="00E85B02" w:rsidP="009A1650">
            <w:pPr>
              <w:jc w:val="center"/>
            </w:pPr>
          </w:p>
        </w:tc>
      </w:tr>
      <w:tr w:rsidR="00E85B02" w:rsidTr="009A1650">
        <w:tc>
          <w:tcPr>
            <w:tcW w:w="567" w:type="dxa"/>
          </w:tcPr>
          <w:p w:rsidR="00E85B02" w:rsidRPr="009205AC" w:rsidRDefault="00E85B02" w:rsidP="009A1650">
            <w:pPr>
              <w:jc w:val="center"/>
              <w:rPr>
                <w:b/>
              </w:rPr>
            </w:pPr>
            <w:r>
              <w:t>9.</w:t>
            </w:r>
          </w:p>
        </w:tc>
        <w:tc>
          <w:tcPr>
            <w:tcW w:w="4581" w:type="dxa"/>
            <w:gridSpan w:val="3"/>
          </w:tcPr>
          <w:p w:rsidR="00E85B02" w:rsidRDefault="00E85B02" w:rsidP="009A1650">
            <w:r>
              <w:t>Замена ламп накаливания в местах общего пользования на энергоэффективные лампы</w:t>
            </w:r>
          </w:p>
          <w:p w:rsidR="00E85B02" w:rsidRPr="00807C5F" w:rsidRDefault="00E85B02" w:rsidP="009A1650"/>
        </w:tc>
        <w:tc>
          <w:tcPr>
            <w:tcW w:w="3420" w:type="dxa"/>
          </w:tcPr>
          <w:p w:rsidR="00E85B02" w:rsidRDefault="00E85B02" w:rsidP="009A1650">
            <w:pPr>
              <w:jc w:val="center"/>
            </w:pPr>
            <w:r>
              <w:t>Люминесцентные лампы, светодиодные лампы</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протирка</w:t>
            </w:r>
          </w:p>
        </w:tc>
      </w:tr>
      <w:tr w:rsidR="00E85B02" w:rsidTr="009A1650">
        <w:tc>
          <w:tcPr>
            <w:tcW w:w="567" w:type="dxa"/>
          </w:tcPr>
          <w:p w:rsidR="00E85B02" w:rsidRDefault="00E85B02" w:rsidP="009A1650">
            <w:pPr>
              <w:jc w:val="center"/>
            </w:pPr>
            <w:r>
              <w:t>10.</w:t>
            </w:r>
          </w:p>
        </w:tc>
        <w:tc>
          <w:tcPr>
            <w:tcW w:w="4581" w:type="dxa"/>
            <w:gridSpan w:val="3"/>
          </w:tcPr>
          <w:p w:rsidR="00E85B02" w:rsidRPr="00807C5F" w:rsidRDefault="00E85B02" w:rsidP="009A1650">
            <w:r>
              <w:t>Установка коллективного (общедомового) прибора учёта электрической энергии</w:t>
            </w:r>
          </w:p>
        </w:tc>
        <w:tc>
          <w:tcPr>
            <w:tcW w:w="3420" w:type="dxa"/>
          </w:tcPr>
          <w:p w:rsidR="00E85B02" w:rsidRDefault="00E85B02" w:rsidP="009A1650">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ремонт</w:t>
            </w:r>
          </w:p>
        </w:tc>
      </w:tr>
      <w:tr w:rsidR="00E85B02" w:rsidTr="009A1650">
        <w:tc>
          <w:tcPr>
            <w:tcW w:w="567" w:type="dxa"/>
          </w:tcPr>
          <w:p w:rsidR="00E85B02" w:rsidRDefault="00E85B02" w:rsidP="009A1650">
            <w:pPr>
              <w:jc w:val="center"/>
            </w:pPr>
            <w:r>
              <w:t>11.</w:t>
            </w:r>
          </w:p>
        </w:tc>
        <w:tc>
          <w:tcPr>
            <w:tcW w:w="4581" w:type="dxa"/>
            <w:gridSpan w:val="3"/>
          </w:tcPr>
          <w:p w:rsidR="00E85B02" w:rsidRPr="00807C5F" w:rsidRDefault="00E85B02" w:rsidP="009A1650">
            <w:r>
              <w:t>Установка оборудования для автоматического освещения помещений в местах общего пользования</w:t>
            </w:r>
          </w:p>
        </w:tc>
        <w:tc>
          <w:tcPr>
            <w:tcW w:w="3420" w:type="dxa"/>
          </w:tcPr>
          <w:p w:rsidR="00E85B02" w:rsidRDefault="00E85B02" w:rsidP="009A1650">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поверка, ремонт</w:t>
            </w:r>
          </w:p>
        </w:tc>
      </w:tr>
      <w:tr w:rsidR="00E85B02" w:rsidTr="009A1650">
        <w:tc>
          <w:tcPr>
            <w:tcW w:w="567" w:type="dxa"/>
          </w:tcPr>
          <w:p w:rsidR="00E85B02" w:rsidRDefault="00E85B02" w:rsidP="009A1650">
            <w:pPr>
              <w:jc w:val="center"/>
            </w:pPr>
            <w:r>
              <w:t>12.</w:t>
            </w:r>
          </w:p>
        </w:tc>
        <w:tc>
          <w:tcPr>
            <w:tcW w:w="4581" w:type="dxa"/>
            <w:gridSpan w:val="3"/>
          </w:tcPr>
          <w:p w:rsidR="00E85B02" w:rsidRDefault="00E85B02" w:rsidP="009A1650">
            <w:r>
              <w:t xml:space="preserve">Модернизация освещения в подъездах домов с установкой высокоэффективных светильников </w:t>
            </w:r>
          </w:p>
          <w:p w:rsidR="00E85B02" w:rsidRPr="00807C5F" w:rsidRDefault="00E85B02" w:rsidP="009A1650"/>
        </w:tc>
        <w:tc>
          <w:tcPr>
            <w:tcW w:w="3420" w:type="dxa"/>
          </w:tcPr>
          <w:p w:rsidR="00E85B02" w:rsidRDefault="00E85B02" w:rsidP="009A1650">
            <w:pPr>
              <w:jc w:val="center"/>
            </w:pPr>
            <w:r>
              <w:t>Высокоэффективные приборы освещения для помещений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ремонт</w:t>
            </w:r>
          </w:p>
        </w:tc>
      </w:tr>
      <w:tr w:rsidR="00E85B02" w:rsidTr="009A1650">
        <w:tc>
          <w:tcPr>
            <w:tcW w:w="567" w:type="dxa"/>
          </w:tcPr>
          <w:p w:rsidR="00E85B02" w:rsidRPr="009205AC" w:rsidRDefault="00E85B02" w:rsidP="009A1650">
            <w:pPr>
              <w:jc w:val="center"/>
              <w:rPr>
                <w:b/>
              </w:rPr>
            </w:pPr>
          </w:p>
        </w:tc>
        <w:tc>
          <w:tcPr>
            <w:tcW w:w="4581" w:type="dxa"/>
            <w:gridSpan w:val="3"/>
          </w:tcPr>
          <w:p w:rsidR="00E85B02" w:rsidRDefault="00E85B02" w:rsidP="009A1650">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9A1650">
            <w:pPr>
              <w:jc w:val="center"/>
            </w:pPr>
          </w:p>
        </w:tc>
        <w:tc>
          <w:tcPr>
            <w:tcW w:w="2160" w:type="dxa"/>
          </w:tcPr>
          <w:p w:rsidR="00E85B02" w:rsidRPr="00CF1664" w:rsidRDefault="00E85B02" w:rsidP="009A1650">
            <w:pPr>
              <w:jc w:val="center"/>
            </w:pPr>
          </w:p>
        </w:tc>
        <w:tc>
          <w:tcPr>
            <w:tcW w:w="2700" w:type="dxa"/>
          </w:tcPr>
          <w:p w:rsidR="00E85B02" w:rsidRPr="00CF1664" w:rsidRDefault="00E85B02" w:rsidP="009A1650">
            <w:pPr>
              <w:jc w:val="center"/>
            </w:pPr>
          </w:p>
        </w:tc>
        <w:tc>
          <w:tcPr>
            <w:tcW w:w="1980" w:type="dxa"/>
          </w:tcPr>
          <w:p w:rsidR="00E85B02" w:rsidRDefault="00E85B02" w:rsidP="009A1650">
            <w:pPr>
              <w:jc w:val="center"/>
            </w:pPr>
          </w:p>
        </w:tc>
      </w:tr>
      <w:tr w:rsidR="00E85B02" w:rsidTr="009A1650">
        <w:tc>
          <w:tcPr>
            <w:tcW w:w="567" w:type="dxa"/>
          </w:tcPr>
          <w:p w:rsidR="00E85B02" w:rsidRDefault="00E85B02" w:rsidP="009A1650">
            <w:pPr>
              <w:jc w:val="center"/>
            </w:pPr>
            <w:r>
              <w:t>13.</w:t>
            </w:r>
          </w:p>
        </w:tc>
        <w:tc>
          <w:tcPr>
            <w:tcW w:w="4581" w:type="dxa"/>
            <w:gridSpan w:val="3"/>
          </w:tcPr>
          <w:p w:rsidR="00E85B02" w:rsidRDefault="00E85B02" w:rsidP="009A1650">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9A1650">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14.</w:t>
            </w:r>
          </w:p>
        </w:tc>
        <w:tc>
          <w:tcPr>
            <w:tcW w:w="4581" w:type="dxa"/>
            <w:gridSpan w:val="3"/>
          </w:tcPr>
          <w:p w:rsidR="00E85B02" w:rsidRDefault="00E85B02" w:rsidP="009A1650">
            <w:r>
              <w:t xml:space="preserve">Заделка и уплотнение чердачных люков в подъездах </w:t>
            </w:r>
          </w:p>
        </w:tc>
        <w:tc>
          <w:tcPr>
            <w:tcW w:w="3420" w:type="dxa"/>
          </w:tcPr>
          <w:p w:rsidR="00E85B02" w:rsidRPr="0049371E" w:rsidRDefault="00E85B02" w:rsidP="009A1650">
            <w:pPr>
              <w:jc w:val="center"/>
            </w:pPr>
            <w:r>
              <w:t>Люки и  дверки с теплоизоляцией</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15.</w:t>
            </w:r>
          </w:p>
        </w:tc>
        <w:tc>
          <w:tcPr>
            <w:tcW w:w="4581" w:type="dxa"/>
            <w:gridSpan w:val="3"/>
          </w:tcPr>
          <w:p w:rsidR="00E85B02" w:rsidRDefault="00E85B02" w:rsidP="009A1650">
            <w:r>
              <w:t>Заделка и уплотнение оконных блоков в подъездах</w:t>
            </w:r>
          </w:p>
        </w:tc>
        <w:tc>
          <w:tcPr>
            <w:tcW w:w="3420" w:type="dxa"/>
          </w:tcPr>
          <w:p w:rsidR="00E85B02" w:rsidRPr="0049371E" w:rsidRDefault="00E85B02" w:rsidP="009A1650">
            <w:pPr>
              <w:ind w:left="432" w:hanging="432"/>
              <w:jc w:val="center"/>
            </w:pPr>
            <w:r>
              <w:t>Прокладки, полиуретановая пена и др.</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16.</w:t>
            </w:r>
          </w:p>
        </w:tc>
        <w:tc>
          <w:tcPr>
            <w:tcW w:w="4581" w:type="dxa"/>
            <w:gridSpan w:val="3"/>
          </w:tcPr>
          <w:p w:rsidR="00E85B02" w:rsidRDefault="00E85B02" w:rsidP="009A1650">
            <w:r>
              <w:t>Заделка и уплотнение слуховых оконных блоков на чердаках</w:t>
            </w:r>
          </w:p>
        </w:tc>
        <w:tc>
          <w:tcPr>
            <w:tcW w:w="3420" w:type="dxa"/>
          </w:tcPr>
          <w:p w:rsidR="00E85B02" w:rsidRPr="0049371E" w:rsidRDefault="00E85B02" w:rsidP="009A1650">
            <w:pPr>
              <w:ind w:left="432" w:hanging="432"/>
              <w:jc w:val="center"/>
            </w:pPr>
            <w:r>
              <w:t>Прокладки, полиуретановая пена и др.</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17.</w:t>
            </w:r>
          </w:p>
        </w:tc>
        <w:tc>
          <w:tcPr>
            <w:tcW w:w="4581" w:type="dxa"/>
            <w:gridSpan w:val="3"/>
          </w:tcPr>
          <w:p w:rsidR="00E85B02" w:rsidRDefault="00E85B02" w:rsidP="009A1650">
            <w:r>
              <w:t>Заделка и уплотнение меж панельных  и компенсационных швов панельных домов</w:t>
            </w:r>
          </w:p>
        </w:tc>
        <w:tc>
          <w:tcPr>
            <w:tcW w:w="3420" w:type="dxa"/>
          </w:tcPr>
          <w:p w:rsidR="00E85B02" w:rsidRPr="0049371E" w:rsidRDefault="00E85B02" w:rsidP="009A1650">
            <w:pPr>
              <w:ind w:left="432" w:hanging="432"/>
              <w:jc w:val="center"/>
            </w:pPr>
            <w:r>
              <w:t>Прокладки, гидроизоляция швов и др.</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18.</w:t>
            </w:r>
          </w:p>
        </w:tc>
        <w:tc>
          <w:tcPr>
            <w:tcW w:w="4581" w:type="dxa"/>
            <w:gridSpan w:val="3"/>
          </w:tcPr>
          <w:p w:rsidR="00E85B02" w:rsidRDefault="00E85B02" w:rsidP="009A1650">
            <w:r>
              <w:t>Утепление фасадов зданий</w:t>
            </w:r>
          </w:p>
        </w:tc>
        <w:tc>
          <w:tcPr>
            <w:tcW w:w="3420" w:type="dxa"/>
          </w:tcPr>
          <w:p w:rsidR="00E85B02" w:rsidRPr="0049371E" w:rsidRDefault="00E85B02" w:rsidP="009A1650">
            <w:pPr>
              <w:jc w:val="center"/>
            </w:pPr>
            <w:r>
              <w:t>Современные теплоизолирующие материалы</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ремонт</w:t>
            </w:r>
          </w:p>
        </w:tc>
      </w:tr>
    </w:tbl>
    <w:p w:rsidR="00E85B02" w:rsidRPr="00202BFF" w:rsidRDefault="00E85B02" w:rsidP="00F440C0">
      <w:pPr>
        <w:rPr>
          <w:sz w:val="18"/>
          <w:szCs w:val="18"/>
        </w:rPr>
      </w:pPr>
    </w:p>
    <w:p w:rsidR="00E85B02" w:rsidRDefault="00E85B02" w:rsidP="00F7296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F7296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F7296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F72963">
      <w:pPr>
        <w:jc w:val="both"/>
      </w:pPr>
    </w:p>
    <w:p w:rsidR="00E85B02" w:rsidRDefault="00E85B02" w:rsidP="00F72963">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F72963"/>
    <w:p w:rsidR="00E85B02" w:rsidRDefault="00E85B02" w:rsidP="00F72963">
      <w:pPr>
        <w:jc w:val="right"/>
      </w:pPr>
      <w:r>
        <w:t>Управляющая организация ООО «Домоуправление»</w:t>
      </w:r>
    </w:p>
    <w:p w:rsidR="00E85B02" w:rsidRDefault="00E85B02" w:rsidP="00F72963">
      <w:pPr>
        <w:jc w:val="right"/>
      </w:pPr>
    </w:p>
    <w:p w:rsidR="00E85B02" w:rsidRDefault="00E85B02" w:rsidP="00F72963">
      <w:pPr>
        <w:jc w:val="right"/>
      </w:pPr>
    </w:p>
    <w:p w:rsidR="00E85B02" w:rsidRDefault="00E85B02" w:rsidP="00F72963">
      <w:pPr>
        <w:jc w:val="right"/>
      </w:pPr>
    </w:p>
    <w:p w:rsidR="00E85B02" w:rsidRDefault="00E85B02" w:rsidP="00F72963">
      <w:pPr>
        <w:jc w:val="right"/>
      </w:pPr>
    </w:p>
    <w:p w:rsidR="00E85B02" w:rsidRDefault="00E85B02" w:rsidP="00B9195D">
      <w:pPr>
        <w:rPr>
          <w:sz w:val="18"/>
          <w:szCs w:val="18"/>
        </w:rPr>
      </w:pPr>
    </w:p>
    <w:p w:rsidR="00E85B02" w:rsidRPr="006653D4" w:rsidRDefault="00E85B02" w:rsidP="001E4F7E">
      <w:pPr>
        <w:jc w:val="center"/>
        <w:rPr>
          <w:b/>
          <w:sz w:val="32"/>
          <w:szCs w:val="32"/>
        </w:rPr>
      </w:pPr>
      <w:r w:rsidRPr="006653D4">
        <w:rPr>
          <w:b/>
          <w:sz w:val="32"/>
          <w:szCs w:val="32"/>
        </w:rPr>
        <w:t>Уважаемые собственники жилых помещений,</w:t>
      </w:r>
    </w:p>
    <w:p w:rsidR="00E85B02" w:rsidRPr="00331082" w:rsidRDefault="00E85B02" w:rsidP="001E4F7E">
      <w:pPr>
        <w:jc w:val="center"/>
        <w:rPr>
          <w:b/>
        </w:rPr>
      </w:pPr>
      <w:r>
        <w:rPr>
          <w:b/>
        </w:rPr>
        <w:t xml:space="preserve"> Управляющая организация </w:t>
      </w:r>
      <w:r w:rsidRPr="006B620F">
        <w:rPr>
          <w:b/>
        </w:rPr>
        <w:t>ООО «Домоуправление»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p>
    <w:p w:rsidR="00E85B02" w:rsidRPr="006F3337" w:rsidRDefault="00E85B02" w:rsidP="001E4F7E">
      <w:pPr>
        <w:jc w:val="center"/>
        <w:rPr>
          <w:b/>
        </w:rPr>
      </w:pPr>
      <w:r>
        <w:rPr>
          <w:b/>
        </w:rPr>
        <w:t xml:space="preserve"> </w:t>
      </w:r>
      <w:r w:rsidRPr="0077570B">
        <w:t xml:space="preserve">  </w:t>
      </w:r>
    </w:p>
    <w:p w:rsidR="00E85B02" w:rsidRPr="006653D4" w:rsidRDefault="00E85B02" w:rsidP="001E4F7E">
      <w:pPr>
        <w:pStyle w:val="ConsPlusTitle"/>
        <w:jc w:val="center"/>
        <w:outlineLvl w:val="0"/>
        <w:rPr>
          <w:sz w:val="28"/>
          <w:szCs w:val="28"/>
        </w:rPr>
      </w:pPr>
      <w:r w:rsidRPr="006653D4">
        <w:rPr>
          <w:sz w:val="28"/>
          <w:szCs w:val="28"/>
        </w:rPr>
        <w:t>Перечень</w:t>
      </w:r>
    </w:p>
    <w:p w:rsidR="00E85B02" w:rsidRPr="001B02D4" w:rsidRDefault="00E85B02" w:rsidP="001E4F7E">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Ленина, 7-Б</w:t>
      </w:r>
      <w:r>
        <w:rPr>
          <w:b/>
        </w:rPr>
        <w:t>,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3D3BF8">
        <w:tc>
          <w:tcPr>
            <w:tcW w:w="567" w:type="dxa"/>
            <w:vAlign w:val="center"/>
          </w:tcPr>
          <w:p w:rsidR="00E85B02" w:rsidRPr="007B78EC" w:rsidRDefault="00E85B02" w:rsidP="003D3BF8">
            <w:pPr>
              <w:jc w:val="center"/>
              <w:rPr>
                <w:b/>
                <w:sz w:val="20"/>
                <w:szCs w:val="20"/>
              </w:rPr>
            </w:pPr>
            <w:r w:rsidRPr="007B78EC">
              <w:rPr>
                <w:b/>
                <w:sz w:val="20"/>
                <w:szCs w:val="20"/>
              </w:rPr>
              <w:t>№ п/п</w:t>
            </w:r>
          </w:p>
        </w:tc>
        <w:tc>
          <w:tcPr>
            <w:tcW w:w="4581" w:type="dxa"/>
            <w:gridSpan w:val="3"/>
            <w:vAlign w:val="center"/>
          </w:tcPr>
          <w:p w:rsidR="00E85B02" w:rsidRPr="007B78EC" w:rsidRDefault="00E85B02" w:rsidP="003D3BF8">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3D3BF8">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3D3BF8">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3D3BF8">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3D3BF8">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3D3BF8">
        <w:tc>
          <w:tcPr>
            <w:tcW w:w="648" w:type="dxa"/>
            <w:gridSpan w:val="2"/>
          </w:tcPr>
          <w:p w:rsidR="00E85B02" w:rsidRPr="009205AC" w:rsidRDefault="00E85B02" w:rsidP="003D3BF8">
            <w:pPr>
              <w:ind w:right="195"/>
              <w:jc w:val="center"/>
              <w:rPr>
                <w:b/>
              </w:rPr>
            </w:pPr>
          </w:p>
        </w:tc>
        <w:tc>
          <w:tcPr>
            <w:tcW w:w="4488" w:type="dxa"/>
          </w:tcPr>
          <w:p w:rsidR="00E85B02" w:rsidRPr="009205AC" w:rsidRDefault="00E85B02" w:rsidP="003D3BF8">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3D3BF8">
            <w:pPr>
              <w:ind w:right="195"/>
              <w:jc w:val="center"/>
              <w:rPr>
                <w:b/>
              </w:rPr>
            </w:pPr>
          </w:p>
        </w:tc>
        <w:tc>
          <w:tcPr>
            <w:tcW w:w="2160" w:type="dxa"/>
          </w:tcPr>
          <w:p w:rsidR="00E85B02" w:rsidRPr="009205AC" w:rsidRDefault="00E85B02" w:rsidP="003D3BF8">
            <w:pPr>
              <w:ind w:right="195"/>
              <w:jc w:val="center"/>
              <w:rPr>
                <w:b/>
              </w:rPr>
            </w:pPr>
          </w:p>
        </w:tc>
        <w:tc>
          <w:tcPr>
            <w:tcW w:w="2700" w:type="dxa"/>
          </w:tcPr>
          <w:p w:rsidR="00E85B02" w:rsidRPr="009205AC" w:rsidRDefault="00E85B02" w:rsidP="003D3BF8">
            <w:pPr>
              <w:ind w:right="195"/>
              <w:jc w:val="center"/>
              <w:rPr>
                <w:b/>
              </w:rPr>
            </w:pPr>
          </w:p>
        </w:tc>
        <w:tc>
          <w:tcPr>
            <w:tcW w:w="1980" w:type="dxa"/>
          </w:tcPr>
          <w:p w:rsidR="00E85B02" w:rsidRPr="009205AC" w:rsidRDefault="00E85B02" w:rsidP="003D3BF8">
            <w:pPr>
              <w:ind w:right="195"/>
              <w:jc w:val="center"/>
              <w:rPr>
                <w:b/>
              </w:rPr>
            </w:pPr>
          </w:p>
        </w:tc>
      </w:tr>
      <w:tr w:rsidR="00E85B02" w:rsidTr="003D3BF8">
        <w:tc>
          <w:tcPr>
            <w:tcW w:w="567" w:type="dxa"/>
          </w:tcPr>
          <w:p w:rsidR="00E85B02" w:rsidRDefault="00E85B02" w:rsidP="003D3BF8">
            <w:pPr>
              <w:jc w:val="center"/>
            </w:pPr>
            <w:r>
              <w:t>1.</w:t>
            </w:r>
          </w:p>
        </w:tc>
        <w:tc>
          <w:tcPr>
            <w:tcW w:w="4581" w:type="dxa"/>
            <w:gridSpan w:val="3"/>
          </w:tcPr>
          <w:p w:rsidR="00E85B02" w:rsidRDefault="00E85B02" w:rsidP="003D3BF8">
            <w:r>
              <w:t>Установка линейных балансировочных вентилей и балансировка системы отопления</w:t>
            </w:r>
          </w:p>
        </w:tc>
        <w:tc>
          <w:tcPr>
            <w:tcW w:w="3420" w:type="dxa"/>
          </w:tcPr>
          <w:p w:rsidR="00E85B02" w:rsidRDefault="00E85B02" w:rsidP="003D3BF8">
            <w:pPr>
              <w:jc w:val="center"/>
            </w:pPr>
            <w:r>
              <w:t>Балансировочные вентили, запорные вентили, воздуховыпускные клапаны</w:t>
            </w:r>
          </w:p>
        </w:tc>
        <w:tc>
          <w:tcPr>
            <w:tcW w:w="2160" w:type="dxa"/>
          </w:tcPr>
          <w:p w:rsidR="00E85B02"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ind w:right="195"/>
              <w:jc w:val="center"/>
            </w:pPr>
            <w:r>
              <w:t>Периодическая регулировка, ремонт</w:t>
            </w:r>
          </w:p>
        </w:tc>
      </w:tr>
      <w:tr w:rsidR="00E85B02" w:rsidTr="003D3BF8">
        <w:trPr>
          <w:trHeight w:val="923"/>
        </w:trPr>
        <w:tc>
          <w:tcPr>
            <w:tcW w:w="567" w:type="dxa"/>
          </w:tcPr>
          <w:p w:rsidR="00E85B02" w:rsidRDefault="00E85B02" w:rsidP="003D3BF8">
            <w:pPr>
              <w:jc w:val="center"/>
            </w:pPr>
            <w:r>
              <w:t>2.</w:t>
            </w:r>
          </w:p>
        </w:tc>
        <w:tc>
          <w:tcPr>
            <w:tcW w:w="4581" w:type="dxa"/>
            <w:gridSpan w:val="3"/>
          </w:tcPr>
          <w:p w:rsidR="00E85B02" w:rsidRDefault="00E85B02" w:rsidP="003D3BF8">
            <w:r>
              <w:t>Промывка трубопроводов и стояков системы отопления</w:t>
            </w:r>
          </w:p>
        </w:tc>
        <w:tc>
          <w:tcPr>
            <w:tcW w:w="3420" w:type="dxa"/>
          </w:tcPr>
          <w:p w:rsidR="00E85B02" w:rsidRDefault="00E85B02" w:rsidP="003D3BF8">
            <w:pPr>
              <w:jc w:val="center"/>
            </w:pPr>
            <w:r>
              <w:t>Пресс, компрессор, насос, вода</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w:t>
            </w:r>
          </w:p>
          <w:p w:rsidR="00E85B02" w:rsidRDefault="00E85B02" w:rsidP="003D3BF8">
            <w:pPr>
              <w:jc w:val="center"/>
            </w:pPr>
            <w:r>
              <w:t>ремонт</w:t>
            </w:r>
          </w:p>
        </w:tc>
      </w:tr>
      <w:tr w:rsidR="00E85B02" w:rsidTr="003D3BF8">
        <w:tc>
          <w:tcPr>
            <w:tcW w:w="567" w:type="dxa"/>
          </w:tcPr>
          <w:p w:rsidR="00E85B02" w:rsidRDefault="00E85B02" w:rsidP="003D3BF8">
            <w:pPr>
              <w:jc w:val="center"/>
            </w:pPr>
            <w:r>
              <w:t>3.</w:t>
            </w:r>
          </w:p>
        </w:tc>
        <w:tc>
          <w:tcPr>
            <w:tcW w:w="4581" w:type="dxa"/>
            <w:gridSpan w:val="3"/>
          </w:tcPr>
          <w:p w:rsidR="00E85B02" w:rsidRDefault="00E85B02" w:rsidP="003D3BF8">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3D3BF8">
            <w:pPr>
              <w:jc w:val="center"/>
            </w:pPr>
            <w:r>
              <w:t>Современные теплоизоляционные материалы в виде скорлуп и цилиндров</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4.</w:t>
            </w:r>
          </w:p>
        </w:tc>
        <w:tc>
          <w:tcPr>
            <w:tcW w:w="4581" w:type="dxa"/>
            <w:gridSpan w:val="3"/>
          </w:tcPr>
          <w:p w:rsidR="00E85B02" w:rsidRDefault="00E85B02" w:rsidP="003D3BF8">
            <w:r>
              <w:t xml:space="preserve">Модернизация теплового узла </w:t>
            </w:r>
          </w:p>
        </w:tc>
        <w:tc>
          <w:tcPr>
            <w:tcW w:w="3420" w:type="dxa"/>
          </w:tcPr>
          <w:p w:rsidR="00E85B02" w:rsidRDefault="00E85B02" w:rsidP="003D3BF8">
            <w:pPr>
              <w:jc w:val="center"/>
            </w:pPr>
            <w:r>
              <w:t>Приборы измерения давления, температуры</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jc w:val="center"/>
            </w:pPr>
            <w:r>
              <w:t>Периодический осмотр, поверка приборов, ремонт</w:t>
            </w:r>
          </w:p>
        </w:tc>
      </w:tr>
      <w:tr w:rsidR="00E85B02" w:rsidTr="003D3BF8">
        <w:tc>
          <w:tcPr>
            <w:tcW w:w="567" w:type="dxa"/>
          </w:tcPr>
          <w:p w:rsidR="00E85B02" w:rsidRDefault="00E85B02" w:rsidP="003D3BF8">
            <w:pPr>
              <w:jc w:val="center"/>
            </w:pPr>
            <w:r>
              <w:t>5.</w:t>
            </w:r>
          </w:p>
        </w:tc>
        <w:tc>
          <w:tcPr>
            <w:tcW w:w="4581" w:type="dxa"/>
            <w:gridSpan w:val="3"/>
          </w:tcPr>
          <w:p w:rsidR="00E85B02" w:rsidRPr="009205AC" w:rsidRDefault="00E85B02" w:rsidP="003D3BF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3D3BF8">
            <w:pPr>
              <w:jc w:val="center"/>
            </w:pPr>
            <w:r>
              <w:t>Трубы и сантехническое оборудование</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поверка приборов, ремонт</w:t>
            </w:r>
          </w:p>
        </w:tc>
      </w:tr>
      <w:tr w:rsidR="00E85B02" w:rsidTr="003D3BF8">
        <w:tc>
          <w:tcPr>
            <w:tcW w:w="567" w:type="dxa"/>
          </w:tcPr>
          <w:p w:rsidR="00E85B02" w:rsidRPr="009205AC" w:rsidRDefault="00E85B02" w:rsidP="003D3BF8">
            <w:pPr>
              <w:jc w:val="center"/>
              <w:rPr>
                <w:b/>
              </w:rPr>
            </w:pPr>
          </w:p>
        </w:tc>
        <w:tc>
          <w:tcPr>
            <w:tcW w:w="4581" w:type="dxa"/>
            <w:gridSpan w:val="3"/>
          </w:tcPr>
          <w:p w:rsidR="00E85B02" w:rsidRDefault="00E85B02" w:rsidP="003D3BF8">
            <w:r w:rsidRPr="009205AC">
              <w:rPr>
                <w:b/>
                <w:lang w:val="en-US"/>
              </w:rPr>
              <w:t>II</w:t>
            </w:r>
            <w:r w:rsidRPr="009205AC">
              <w:rPr>
                <w:b/>
              </w:rPr>
              <w:t>. Система водоснабжения</w:t>
            </w:r>
          </w:p>
        </w:tc>
        <w:tc>
          <w:tcPr>
            <w:tcW w:w="3420" w:type="dxa"/>
          </w:tcPr>
          <w:p w:rsidR="00E85B02" w:rsidRDefault="00E85B02" w:rsidP="003D3BF8">
            <w:pPr>
              <w:jc w:val="center"/>
            </w:pPr>
          </w:p>
        </w:tc>
        <w:tc>
          <w:tcPr>
            <w:tcW w:w="2160" w:type="dxa"/>
          </w:tcPr>
          <w:p w:rsidR="00E85B02" w:rsidRPr="00CF1664" w:rsidRDefault="00E85B02" w:rsidP="003D3BF8">
            <w:pPr>
              <w:jc w:val="center"/>
            </w:pPr>
          </w:p>
        </w:tc>
        <w:tc>
          <w:tcPr>
            <w:tcW w:w="2700" w:type="dxa"/>
          </w:tcPr>
          <w:p w:rsidR="00E85B02" w:rsidRDefault="00E85B02" w:rsidP="003D3BF8">
            <w:pPr>
              <w:jc w:val="center"/>
            </w:pPr>
          </w:p>
        </w:tc>
        <w:tc>
          <w:tcPr>
            <w:tcW w:w="1980" w:type="dxa"/>
          </w:tcPr>
          <w:p w:rsidR="00E85B02" w:rsidRDefault="00E85B02" w:rsidP="003D3BF8">
            <w:pPr>
              <w:jc w:val="center"/>
            </w:pPr>
          </w:p>
        </w:tc>
      </w:tr>
      <w:tr w:rsidR="00E85B02" w:rsidTr="003D3BF8">
        <w:tc>
          <w:tcPr>
            <w:tcW w:w="567" w:type="dxa"/>
          </w:tcPr>
          <w:p w:rsidR="00E85B02" w:rsidRDefault="00E85B02" w:rsidP="003D3BF8">
            <w:pPr>
              <w:jc w:val="center"/>
            </w:pPr>
            <w:r>
              <w:t>6.</w:t>
            </w:r>
          </w:p>
        </w:tc>
        <w:tc>
          <w:tcPr>
            <w:tcW w:w="4581" w:type="dxa"/>
            <w:gridSpan w:val="3"/>
          </w:tcPr>
          <w:p w:rsidR="00E85B02" w:rsidRDefault="00E85B02" w:rsidP="003D3BF8">
            <w:r>
              <w:t>Установка (замена) коллективного (общедомового) прибора учёта воды</w:t>
            </w:r>
          </w:p>
        </w:tc>
        <w:tc>
          <w:tcPr>
            <w:tcW w:w="3420" w:type="dxa"/>
          </w:tcPr>
          <w:p w:rsidR="00E85B02" w:rsidRDefault="00E85B02" w:rsidP="003D3BF8">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7.</w:t>
            </w:r>
          </w:p>
        </w:tc>
        <w:tc>
          <w:tcPr>
            <w:tcW w:w="4581" w:type="dxa"/>
            <w:gridSpan w:val="3"/>
          </w:tcPr>
          <w:p w:rsidR="00E85B02" w:rsidRPr="009205AC" w:rsidRDefault="00E85B02" w:rsidP="003D3BF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3D3BF8">
            <w:pPr>
              <w:jc w:val="center"/>
            </w:pPr>
            <w:r>
              <w:t>Трубы и сантехническое оборудование</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поверка приборов, ремонт</w:t>
            </w:r>
          </w:p>
        </w:tc>
      </w:tr>
      <w:tr w:rsidR="00E85B02" w:rsidTr="003D3BF8">
        <w:tc>
          <w:tcPr>
            <w:tcW w:w="567" w:type="dxa"/>
          </w:tcPr>
          <w:p w:rsidR="00E85B02" w:rsidRDefault="00E85B02" w:rsidP="003D3BF8">
            <w:pPr>
              <w:jc w:val="center"/>
            </w:pPr>
            <w:r>
              <w:t>8.</w:t>
            </w:r>
          </w:p>
        </w:tc>
        <w:tc>
          <w:tcPr>
            <w:tcW w:w="4581" w:type="dxa"/>
            <w:gridSpan w:val="3"/>
          </w:tcPr>
          <w:p w:rsidR="00E85B02" w:rsidRPr="009205AC" w:rsidRDefault="00E85B02" w:rsidP="003D3BF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3D3BF8">
            <w:pPr>
              <w:jc w:val="center"/>
            </w:pPr>
            <w:r>
              <w:t xml:space="preserve">Современные виды сантехническое оборудование и труб </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jc w:val="center"/>
            </w:pPr>
            <w:r>
              <w:t>Периодический осмотр, поверка приборов, ремонт</w:t>
            </w:r>
          </w:p>
        </w:tc>
      </w:tr>
      <w:tr w:rsidR="00E85B02" w:rsidTr="003D3BF8">
        <w:tc>
          <w:tcPr>
            <w:tcW w:w="567" w:type="dxa"/>
          </w:tcPr>
          <w:p w:rsidR="00E85B02" w:rsidRPr="009205AC" w:rsidRDefault="00E85B02" w:rsidP="003D3BF8">
            <w:pPr>
              <w:jc w:val="center"/>
              <w:rPr>
                <w:b/>
              </w:rPr>
            </w:pPr>
          </w:p>
        </w:tc>
        <w:tc>
          <w:tcPr>
            <w:tcW w:w="4581" w:type="dxa"/>
            <w:gridSpan w:val="3"/>
          </w:tcPr>
          <w:p w:rsidR="00E85B02" w:rsidRPr="00807C5F" w:rsidRDefault="00E85B02" w:rsidP="003D3BF8">
            <w:r w:rsidRPr="009205AC">
              <w:rPr>
                <w:b/>
                <w:lang w:val="en-US"/>
              </w:rPr>
              <w:t>III</w:t>
            </w:r>
            <w:r w:rsidRPr="009205AC">
              <w:rPr>
                <w:b/>
              </w:rPr>
              <w:t>. Система электроснабжения</w:t>
            </w:r>
          </w:p>
        </w:tc>
        <w:tc>
          <w:tcPr>
            <w:tcW w:w="3420" w:type="dxa"/>
          </w:tcPr>
          <w:p w:rsidR="00E85B02" w:rsidRDefault="00E85B02" w:rsidP="003D3BF8">
            <w:pPr>
              <w:jc w:val="center"/>
            </w:pPr>
          </w:p>
        </w:tc>
        <w:tc>
          <w:tcPr>
            <w:tcW w:w="2160" w:type="dxa"/>
          </w:tcPr>
          <w:p w:rsidR="00E85B02" w:rsidRPr="00CF1664" w:rsidRDefault="00E85B02" w:rsidP="003D3BF8">
            <w:pPr>
              <w:jc w:val="center"/>
            </w:pPr>
          </w:p>
        </w:tc>
        <w:tc>
          <w:tcPr>
            <w:tcW w:w="2700" w:type="dxa"/>
          </w:tcPr>
          <w:p w:rsidR="00E85B02" w:rsidRDefault="00E85B02" w:rsidP="003D3BF8">
            <w:pPr>
              <w:jc w:val="center"/>
            </w:pPr>
          </w:p>
        </w:tc>
        <w:tc>
          <w:tcPr>
            <w:tcW w:w="1980" w:type="dxa"/>
          </w:tcPr>
          <w:p w:rsidR="00E85B02" w:rsidRDefault="00E85B02" w:rsidP="003D3BF8">
            <w:pPr>
              <w:jc w:val="center"/>
            </w:pPr>
          </w:p>
        </w:tc>
      </w:tr>
      <w:tr w:rsidR="00E85B02" w:rsidTr="003D3BF8">
        <w:tc>
          <w:tcPr>
            <w:tcW w:w="567" w:type="dxa"/>
          </w:tcPr>
          <w:p w:rsidR="00E85B02" w:rsidRPr="009205AC" w:rsidRDefault="00E85B02" w:rsidP="003D3BF8">
            <w:pPr>
              <w:jc w:val="center"/>
              <w:rPr>
                <w:b/>
              </w:rPr>
            </w:pPr>
            <w:r>
              <w:t>9.</w:t>
            </w:r>
          </w:p>
        </w:tc>
        <w:tc>
          <w:tcPr>
            <w:tcW w:w="4581" w:type="dxa"/>
            <w:gridSpan w:val="3"/>
          </w:tcPr>
          <w:p w:rsidR="00E85B02" w:rsidRDefault="00E85B02" w:rsidP="003D3BF8">
            <w:r>
              <w:t>Замена ламп накаливания в местах общего пользования на энергоэффективные лампы</w:t>
            </w:r>
          </w:p>
          <w:p w:rsidR="00E85B02" w:rsidRPr="00807C5F" w:rsidRDefault="00E85B02" w:rsidP="003D3BF8"/>
        </w:tc>
        <w:tc>
          <w:tcPr>
            <w:tcW w:w="3420" w:type="dxa"/>
          </w:tcPr>
          <w:p w:rsidR="00E85B02" w:rsidRDefault="00E85B02" w:rsidP="003D3BF8">
            <w:pPr>
              <w:jc w:val="center"/>
            </w:pPr>
            <w:r>
              <w:t>Люминесцентные лампы, светодиодные лампы</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протирка</w:t>
            </w:r>
          </w:p>
        </w:tc>
      </w:tr>
      <w:tr w:rsidR="00E85B02" w:rsidTr="003D3BF8">
        <w:tc>
          <w:tcPr>
            <w:tcW w:w="567" w:type="dxa"/>
          </w:tcPr>
          <w:p w:rsidR="00E85B02" w:rsidRDefault="00E85B02" w:rsidP="003D3BF8">
            <w:pPr>
              <w:jc w:val="center"/>
            </w:pPr>
            <w:r>
              <w:t>10.</w:t>
            </w:r>
          </w:p>
        </w:tc>
        <w:tc>
          <w:tcPr>
            <w:tcW w:w="4581" w:type="dxa"/>
            <w:gridSpan w:val="3"/>
          </w:tcPr>
          <w:p w:rsidR="00E85B02" w:rsidRPr="00807C5F" w:rsidRDefault="00E85B02" w:rsidP="003D3BF8">
            <w:r>
              <w:t>Установка коллективного (общедомового) прибора учёта электрической энергии</w:t>
            </w:r>
          </w:p>
        </w:tc>
        <w:tc>
          <w:tcPr>
            <w:tcW w:w="3420" w:type="dxa"/>
          </w:tcPr>
          <w:p w:rsidR="00E85B02" w:rsidRDefault="00E85B02" w:rsidP="003D3BF8">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jc w:val="center"/>
            </w:pPr>
            <w:r>
              <w:t>Периодический осмотр, поверка, ремонт</w:t>
            </w:r>
          </w:p>
        </w:tc>
      </w:tr>
      <w:tr w:rsidR="00E85B02" w:rsidTr="003D3BF8">
        <w:tc>
          <w:tcPr>
            <w:tcW w:w="567" w:type="dxa"/>
          </w:tcPr>
          <w:p w:rsidR="00E85B02" w:rsidRDefault="00E85B02" w:rsidP="003D3BF8">
            <w:pPr>
              <w:jc w:val="center"/>
            </w:pPr>
            <w:r>
              <w:t>11.</w:t>
            </w:r>
          </w:p>
        </w:tc>
        <w:tc>
          <w:tcPr>
            <w:tcW w:w="4581" w:type="dxa"/>
            <w:gridSpan w:val="3"/>
          </w:tcPr>
          <w:p w:rsidR="00E85B02" w:rsidRPr="00807C5F" w:rsidRDefault="00E85B02" w:rsidP="003D3BF8">
            <w:r>
              <w:t>Установка оборудования для автоматического освещения помещений в местах общего пользования</w:t>
            </w:r>
          </w:p>
        </w:tc>
        <w:tc>
          <w:tcPr>
            <w:tcW w:w="3420" w:type="dxa"/>
          </w:tcPr>
          <w:p w:rsidR="00E85B02" w:rsidRDefault="00E85B02" w:rsidP="003D3BF8">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поверка, ремонт</w:t>
            </w:r>
          </w:p>
        </w:tc>
      </w:tr>
      <w:tr w:rsidR="00E85B02" w:rsidTr="003D3BF8">
        <w:tc>
          <w:tcPr>
            <w:tcW w:w="567" w:type="dxa"/>
          </w:tcPr>
          <w:p w:rsidR="00E85B02" w:rsidRDefault="00E85B02" w:rsidP="003D3BF8">
            <w:pPr>
              <w:jc w:val="center"/>
            </w:pPr>
            <w:r>
              <w:t>12.</w:t>
            </w:r>
          </w:p>
        </w:tc>
        <w:tc>
          <w:tcPr>
            <w:tcW w:w="4581" w:type="dxa"/>
            <w:gridSpan w:val="3"/>
          </w:tcPr>
          <w:p w:rsidR="00E85B02" w:rsidRDefault="00E85B02" w:rsidP="003D3BF8">
            <w:r>
              <w:t xml:space="preserve">Модернизация освещения в подъездах домов с установкой высокоэффективных светильников </w:t>
            </w:r>
          </w:p>
          <w:p w:rsidR="00E85B02" w:rsidRPr="00807C5F" w:rsidRDefault="00E85B02" w:rsidP="003D3BF8"/>
        </w:tc>
        <w:tc>
          <w:tcPr>
            <w:tcW w:w="3420" w:type="dxa"/>
          </w:tcPr>
          <w:p w:rsidR="00E85B02" w:rsidRDefault="00E85B02" w:rsidP="003D3BF8">
            <w:pPr>
              <w:jc w:val="center"/>
            </w:pPr>
            <w:r>
              <w:t>Высокоэффективные приборы освещения для помещений</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jc w:val="center"/>
            </w:pPr>
            <w:r>
              <w:t>Периодический осмотр, поверка, ремонт</w:t>
            </w:r>
          </w:p>
        </w:tc>
      </w:tr>
      <w:tr w:rsidR="00E85B02" w:rsidTr="003D3BF8">
        <w:tc>
          <w:tcPr>
            <w:tcW w:w="567" w:type="dxa"/>
          </w:tcPr>
          <w:p w:rsidR="00E85B02" w:rsidRPr="009205AC" w:rsidRDefault="00E85B02" w:rsidP="003D3BF8">
            <w:pPr>
              <w:jc w:val="center"/>
              <w:rPr>
                <w:b/>
              </w:rPr>
            </w:pPr>
          </w:p>
        </w:tc>
        <w:tc>
          <w:tcPr>
            <w:tcW w:w="4581" w:type="dxa"/>
            <w:gridSpan w:val="3"/>
          </w:tcPr>
          <w:p w:rsidR="00E85B02" w:rsidRDefault="00E85B02" w:rsidP="003D3BF8">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3D3BF8">
            <w:pPr>
              <w:jc w:val="center"/>
            </w:pPr>
          </w:p>
        </w:tc>
        <w:tc>
          <w:tcPr>
            <w:tcW w:w="2160" w:type="dxa"/>
          </w:tcPr>
          <w:p w:rsidR="00E85B02" w:rsidRPr="00CF1664" w:rsidRDefault="00E85B02" w:rsidP="003D3BF8">
            <w:pPr>
              <w:jc w:val="center"/>
            </w:pPr>
          </w:p>
        </w:tc>
        <w:tc>
          <w:tcPr>
            <w:tcW w:w="2700" w:type="dxa"/>
          </w:tcPr>
          <w:p w:rsidR="00E85B02" w:rsidRPr="00CF1664" w:rsidRDefault="00E85B02" w:rsidP="003D3BF8">
            <w:pPr>
              <w:jc w:val="center"/>
            </w:pPr>
          </w:p>
        </w:tc>
        <w:tc>
          <w:tcPr>
            <w:tcW w:w="1980" w:type="dxa"/>
          </w:tcPr>
          <w:p w:rsidR="00E85B02" w:rsidRDefault="00E85B02" w:rsidP="003D3BF8">
            <w:pPr>
              <w:jc w:val="center"/>
            </w:pPr>
          </w:p>
        </w:tc>
      </w:tr>
      <w:tr w:rsidR="00E85B02" w:rsidTr="003D3BF8">
        <w:tc>
          <w:tcPr>
            <w:tcW w:w="567" w:type="dxa"/>
          </w:tcPr>
          <w:p w:rsidR="00E85B02" w:rsidRDefault="00E85B02" w:rsidP="003D3BF8">
            <w:pPr>
              <w:jc w:val="center"/>
            </w:pPr>
            <w:r>
              <w:t>13.</w:t>
            </w:r>
          </w:p>
        </w:tc>
        <w:tc>
          <w:tcPr>
            <w:tcW w:w="4581" w:type="dxa"/>
            <w:gridSpan w:val="3"/>
          </w:tcPr>
          <w:p w:rsidR="00E85B02" w:rsidRDefault="00E85B02" w:rsidP="003D3BF8">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3D3BF8">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3D3BF8">
            <w:pPr>
              <w:jc w:val="center"/>
            </w:pPr>
            <w:r>
              <w:t>Управляющая организация</w:t>
            </w:r>
          </w:p>
        </w:tc>
        <w:tc>
          <w:tcPr>
            <w:tcW w:w="2700" w:type="dxa"/>
          </w:tcPr>
          <w:p w:rsidR="00E85B02"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14.</w:t>
            </w:r>
          </w:p>
        </w:tc>
        <w:tc>
          <w:tcPr>
            <w:tcW w:w="4581" w:type="dxa"/>
            <w:gridSpan w:val="3"/>
          </w:tcPr>
          <w:p w:rsidR="00E85B02" w:rsidRDefault="00E85B02" w:rsidP="003D3BF8">
            <w:r>
              <w:t xml:space="preserve">Заделка и уплотнение чердачных люков в подъездах </w:t>
            </w:r>
          </w:p>
        </w:tc>
        <w:tc>
          <w:tcPr>
            <w:tcW w:w="3420" w:type="dxa"/>
          </w:tcPr>
          <w:p w:rsidR="00E85B02" w:rsidRPr="0049371E" w:rsidRDefault="00E85B02" w:rsidP="003D3BF8">
            <w:pPr>
              <w:jc w:val="center"/>
            </w:pPr>
            <w:r>
              <w:t>Люки и  дверки с теплоизоляцией</w:t>
            </w:r>
          </w:p>
        </w:tc>
        <w:tc>
          <w:tcPr>
            <w:tcW w:w="2160" w:type="dxa"/>
          </w:tcPr>
          <w:p w:rsidR="00E85B02" w:rsidRPr="00CF1664" w:rsidRDefault="00E85B02" w:rsidP="003D3BF8">
            <w:pPr>
              <w:jc w:val="center"/>
            </w:pPr>
            <w:r>
              <w:t>Управляющая организация</w:t>
            </w:r>
          </w:p>
        </w:tc>
        <w:tc>
          <w:tcPr>
            <w:tcW w:w="2700" w:type="dxa"/>
          </w:tcPr>
          <w:p w:rsidR="00E85B02" w:rsidRPr="00CF1664"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15.</w:t>
            </w:r>
          </w:p>
        </w:tc>
        <w:tc>
          <w:tcPr>
            <w:tcW w:w="4581" w:type="dxa"/>
            <w:gridSpan w:val="3"/>
          </w:tcPr>
          <w:p w:rsidR="00E85B02" w:rsidRDefault="00E85B02" w:rsidP="003D3BF8">
            <w:r>
              <w:t>Заделка и уплотнение оконных блоков в подъездах</w:t>
            </w:r>
          </w:p>
        </w:tc>
        <w:tc>
          <w:tcPr>
            <w:tcW w:w="3420" w:type="dxa"/>
          </w:tcPr>
          <w:p w:rsidR="00E85B02" w:rsidRPr="0049371E" w:rsidRDefault="00E85B02" w:rsidP="003D3BF8">
            <w:pPr>
              <w:ind w:left="432" w:hanging="432"/>
              <w:jc w:val="center"/>
            </w:pPr>
            <w:r>
              <w:t>Прокладки, полиуретановая пена и др.</w:t>
            </w:r>
          </w:p>
        </w:tc>
        <w:tc>
          <w:tcPr>
            <w:tcW w:w="2160" w:type="dxa"/>
          </w:tcPr>
          <w:p w:rsidR="00E85B02" w:rsidRPr="00CF1664" w:rsidRDefault="00E85B02" w:rsidP="003D3BF8">
            <w:pPr>
              <w:jc w:val="center"/>
            </w:pPr>
            <w:r>
              <w:t>Управляющая организация</w:t>
            </w:r>
          </w:p>
        </w:tc>
        <w:tc>
          <w:tcPr>
            <w:tcW w:w="2700" w:type="dxa"/>
          </w:tcPr>
          <w:p w:rsidR="00E85B02" w:rsidRPr="00CF1664"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16.</w:t>
            </w:r>
          </w:p>
        </w:tc>
        <w:tc>
          <w:tcPr>
            <w:tcW w:w="4581" w:type="dxa"/>
            <w:gridSpan w:val="3"/>
          </w:tcPr>
          <w:p w:rsidR="00E85B02" w:rsidRDefault="00E85B02" w:rsidP="003D3BF8">
            <w:r>
              <w:t>Заделка и уплотнение слуховых оконных блоков на чердаках</w:t>
            </w:r>
          </w:p>
        </w:tc>
        <w:tc>
          <w:tcPr>
            <w:tcW w:w="3420" w:type="dxa"/>
          </w:tcPr>
          <w:p w:rsidR="00E85B02" w:rsidRPr="0049371E" w:rsidRDefault="00E85B02" w:rsidP="003D3BF8">
            <w:pPr>
              <w:ind w:left="432" w:hanging="432"/>
              <w:jc w:val="center"/>
            </w:pPr>
            <w:r>
              <w:t>Прокладки, полиуретановая пена и др.</w:t>
            </w:r>
          </w:p>
        </w:tc>
        <w:tc>
          <w:tcPr>
            <w:tcW w:w="2160" w:type="dxa"/>
          </w:tcPr>
          <w:p w:rsidR="00E85B02" w:rsidRPr="00CF1664" w:rsidRDefault="00E85B02" w:rsidP="003D3BF8">
            <w:pPr>
              <w:jc w:val="center"/>
            </w:pPr>
            <w:r>
              <w:t>Управляющая организация</w:t>
            </w:r>
          </w:p>
        </w:tc>
        <w:tc>
          <w:tcPr>
            <w:tcW w:w="2700" w:type="dxa"/>
          </w:tcPr>
          <w:p w:rsidR="00E85B02" w:rsidRPr="00CF1664"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17.</w:t>
            </w:r>
          </w:p>
        </w:tc>
        <w:tc>
          <w:tcPr>
            <w:tcW w:w="4581" w:type="dxa"/>
            <w:gridSpan w:val="3"/>
          </w:tcPr>
          <w:p w:rsidR="00E85B02" w:rsidRDefault="00E85B02" w:rsidP="003D3BF8">
            <w:r>
              <w:t>Заделка и уплотнение меж панельных  и компенсационных швов панельных домов</w:t>
            </w:r>
          </w:p>
        </w:tc>
        <w:tc>
          <w:tcPr>
            <w:tcW w:w="3420" w:type="dxa"/>
          </w:tcPr>
          <w:p w:rsidR="00E85B02" w:rsidRPr="0049371E" w:rsidRDefault="00E85B02" w:rsidP="003D3BF8">
            <w:pPr>
              <w:ind w:left="432" w:hanging="432"/>
              <w:jc w:val="center"/>
            </w:pPr>
            <w:r>
              <w:t>Прокладки, гидроизоляция швов и др.</w:t>
            </w:r>
          </w:p>
        </w:tc>
        <w:tc>
          <w:tcPr>
            <w:tcW w:w="2160" w:type="dxa"/>
          </w:tcPr>
          <w:p w:rsidR="00E85B02" w:rsidRPr="00CF1664" w:rsidRDefault="00E85B02" w:rsidP="003D3BF8">
            <w:pPr>
              <w:jc w:val="center"/>
            </w:pPr>
            <w:r>
              <w:t>Управляющая организация</w:t>
            </w:r>
          </w:p>
        </w:tc>
        <w:tc>
          <w:tcPr>
            <w:tcW w:w="2700" w:type="dxa"/>
          </w:tcPr>
          <w:p w:rsidR="00E85B02" w:rsidRPr="00CF1664" w:rsidRDefault="00E85B02" w:rsidP="003D3BF8">
            <w:pPr>
              <w:jc w:val="center"/>
            </w:pPr>
            <w:r w:rsidRPr="00CF1664">
              <w:t>Плата за содержание и ремонт жилого помещения</w:t>
            </w:r>
          </w:p>
        </w:tc>
        <w:tc>
          <w:tcPr>
            <w:tcW w:w="1980" w:type="dxa"/>
          </w:tcPr>
          <w:p w:rsidR="00E85B02" w:rsidRDefault="00E85B02" w:rsidP="003D3BF8">
            <w:pPr>
              <w:jc w:val="center"/>
            </w:pPr>
            <w:r>
              <w:t>Периодический осмотр, ремонт</w:t>
            </w:r>
          </w:p>
        </w:tc>
      </w:tr>
      <w:tr w:rsidR="00E85B02" w:rsidTr="003D3BF8">
        <w:tc>
          <w:tcPr>
            <w:tcW w:w="567" w:type="dxa"/>
          </w:tcPr>
          <w:p w:rsidR="00E85B02" w:rsidRDefault="00E85B02" w:rsidP="003D3BF8">
            <w:pPr>
              <w:jc w:val="center"/>
            </w:pPr>
            <w:r>
              <w:t>18.</w:t>
            </w:r>
          </w:p>
        </w:tc>
        <w:tc>
          <w:tcPr>
            <w:tcW w:w="4581" w:type="dxa"/>
            <w:gridSpan w:val="3"/>
          </w:tcPr>
          <w:p w:rsidR="00E85B02" w:rsidRDefault="00E85B02" w:rsidP="003D3BF8">
            <w:r>
              <w:t>Утепление фасадов зданий</w:t>
            </w:r>
          </w:p>
        </w:tc>
        <w:tc>
          <w:tcPr>
            <w:tcW w:w="3420" w:type="dxa"/>
          </w:tcPr>
          <w:p w:rsidR="00E85B02" w:rsidRPr="0049371E" w:rsidRDefault="00E85B02" w:rsidP="003D3BF8">
            <w:pPr>
              <w:jc w:val="center"/>
            </w:pPr>
            <w:r>
              <w:t>Современные теплоизолирующие материалы</w:t>
            </w:r>
          </w:p>
        </w:tc>
        <w:tc>
          <w:tcPr>
            <w:tcW w:w="2160" w:type="dxa"/>
          </w:tcPr>
          <w:p w:rsidR="00E85B02" w:rsidRPr="00CF1664" w:rsidRDefault="00E85B02" w:rsidP="003D3BF8">
            <w:pPr>
              <w:jc w:val="center"/>
            </w:pPr>
            <w:r>
              <w:t>Управляющая организация</w:t>
            </w:r>
          </w:p>
        </w:tc>
        <w:tc>
          <w:tcPr>
            <w:tcW w:w="2700" w:type="dxa"/>
          </w:tcPr>
          <w:p w:rsidR="00E85B02" w:rsidRPr="00CF1664" w:rsidRDefault="00E85B02"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3D3BF8">
            <w:pPr>
              <w:jc w:val="center"/>
            </w:pPr>
            <w:r>
              <w:t>Периодический осмотр, ремонт</w:t>
            </w:r>
          </w:p>
        </w:tc>
      </w:tr>
    </w:tbl>
    <w:p w:rsidR="00E85B02" w:rsidRPr="00202BFF" w:rsidRDefault="00E85B02" w:rsidP="001E4F7E">
      <w:pPr>
        <w:rPr>
          <w:sz w:val="18"/>
          <w:szCs w:val="18"/>
        </w:rPr>
      </w:pPr>
    </w:p>
    <w:p w:rsidR="00E85B02" w:rsidRDefault="00E85B02" w:rsidP="001E4F7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1E4F7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1E4F7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1E4F7E">
      <w:pPr>
        <w:jc w:val="both"/>
      </w:pPr>
    </w:p>
    <w:p w:rsidR="00E85B02" w:rsidRDefault="00E85B02" w:rsidP="001E4F7E">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1E4F7E"/>
    <w:p w:rsidR="00E85B02" w:rsidRDefault="00E85B02" w:rsidP="001E4F7E">
      <w:pPr>
        <w:jc w:val="right"/>
      </w:pPr>
      <w:r>
        <w:t xml:space="preserve">Управляющая организация ООО«Домоуправление»  </w:t>
      </w:r>
    </w:p>
    <w:p w:rsidR="00E85B02" w:rsidRDefault="00E85B02" w:rsidP="001E4F7E">
      <w:pPr>
        <w:jc w:val="right"/>
      </w:pPr>
    </w:p>
    <w:p w:rsidR="00E85B02" w:rsidRDefault="00E85B02" w:rsidP="001E4F7E">
      <w:pPr>
        <w:jc w:val="right"/>
      </w:pPr>
    </w:p>
    <w:p w:rsidR="00E85B02" w:rsidRDefault="00E85B02" w:rsidP="001E4F7E">
      <w:pPr>
        <w:rPr>
          <w:sz w:val="18"/>
          <w:szCs w:val="18"/>
        </w:rPr>
      </w:pPr>
    </w:p>
    <w:p w:rsidR="00E85B02" w:rsidRDefault="00E85B02" w:rsidP="001E4F7E"/>
    <w:p w:rsidR="00E85B02" w:rsidRPr="001E4F7E" w:rsidRDefault="00E85B02" w:rsidP="001E4F7E"/>
    <w:p w:rsidR="00E85B02" w:rsidRPr="006653D4" w:rsidRDefault="00E85B02" w:rsidP="00B9195D">
      <w:pPr>
        <w:jc w:val="center"/>
        <w:rPr>
          <w:b/>
          <w:sz w:val="32"/>
          <w:szCs w:val="32"/>
        </w:rPr>
      </w:pPr>
      <w:r w:rsidRPr="006653D4">
        <w:rPr>
          <w:b/>
          <w:sz w:val="32"/>
          <w:szCs w:val="32"/>
        </w:rPr>
        <w:t>Уважаемые собственники жилых помещений,</w:t>
      </w:r>
    </w:p>
    <w:p w:rsidR="00E85B02" w:rsidRPr="00331082" w:rsidRDefault="00E85B02" w:rsidP="00A52D6E">
      <w:pPr>
        <w:jc w:val="center"/>
        <w:rPr>
          <w:b/>
        </w:rPr>
      </w:pPr>
      <w:r>
        <w:rPr>
          <w:b/>
        </w:rPr>
        <w:t xml:space="preserve"> Управляющая организация ООО </w:t>
      </w:r>
      <w:r w:rsidRPr="006B620F">
        <w:rPr>
          <w:b/>
        </w:rPr>
        <w:t>«Домоуправление»</w:t>
      </w:r>
      <w:r>
        <w:t xml:space="preserve"> </w:t>
      </w:r>
      <w:r>
        <w:rPr>
          <w:b/>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p>
    <w:p w:rsidR="00E85B02" w:rsidRDefault="00E85B02" w:rsidP="00B9195D">
      <w:pPr>
        <w:jc w:val="center"/>
      </w:pPr>
    </w:p>
    <w:p w:rsidR="00E85B02" w:rsidRPr="006653D4" w:rsidRDefault="00E85B02" w:rsidP="00B9195D">
      <w:pPr>
        <w:pStyle w:val="ConsPlusTitle"/>
        <w:jc w:val="center"/>
        <w:outlineLvl w:val="0"/>
        <w:rPr>
          <w:sz w:val="28"/>
          <w:szCs w:val="28"/>
        </w:rPr>
      </w:pPr>
      <w:r w:rsidRPr="006653D4">
        <w:rPr>
          <w:sz w:val="28"/>
          <w:szCs w:val="28"/>
        </w:rPr>
        <w:t>Перечень</w:t>
      </w:r>
    </w:p>
    <w:p w:rsidR="00E85B02" w:rsidRPr="001B02D4" w:rsidRDefault="00E85B02" w:rsidP="00B9195D">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Фанерная,  3</w:t>
      </w:r>
      <w:r w:rsidRPr="001944F5">
        <w:rPr>
          <w:b/>
          <w:highlight w:val="yellow"/>
        </w:rPr>
        <w:t>,</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9A1650">
        <w:tc>
          <w:tcPr>
            <w:tcW w:w="567" w:type="dxa"/>
            <w:vAlign w:val="center"/>
          </w:tcPr>
          <w:p w:rsidR="00E85B02" w:rsidRPr="007B78EC" w:rsidRDefault="00E85B02" w:rsidP="009A1650">
            <w:pPr>
              <w:jc w:val="center"/>
              <w:rPr>
                <w:b/>
                <w:sz w:val="20"/>
                <w:szCs w:val="20"/>
              </w:rPr>
            </w:pPr>
            <w:r w:rsidRPr="007B78EC">
              <w:rPr>
                <w:b/>
                <w:sz w:val="20"/>
                <w:szCs w:val="20"/>
              </w:rPr>
              <w:t>№ п/п</w:t>
            </w:r>
          </w:p>
        </w:tc>
        <w:tc>
          <w:tcPr>
            <w:tcW w:w="4581" w:type="dxa"/>
            <w:gridSpan w:val="3"/>
            <w:vAlign w:val="center"/>
          </w:tcPr>
          <w:p w:rsidR="00E85B02" w:rsidRPr="007B78EC" w:rsidRDefault="00E85B02" w:rsidP="009A1650">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9A1650">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9A1650">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9A1650">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9A1650">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9A1650">
        <w:tc>
          <w:tcPr>
            <w:tcW w:w="648" w:type="dxa"/>
            <w:gridSpan w:val="2"/>
          </w:tcPr>
          <w:p w:rsidR="00E85B02" w:rsidRPr="009205AC" w:rsidRDefault="00E85B02" w:rsidP="009A1650">
            <w:pPr>
              <w:ind w:right="195"/>
              <w:jc w:val="center"/>
              <w:rPr>
                <w:b/>
              </w:rPr>
            </w:pPr>
          </w:p>
        </w:tc>
        <w:tc>
          <w:tcPr>
            <w:tcW w:w="4488" w:type="dxa"/>
          </w:tcPr>
          <w:p w:rsidR="00E85B02" w:rsidRPr="009205AC" w:rsidRDefault="00E85B02" w:rsidP="009A1650">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9A1650">
            <w:pPr>
              <w:ind w:right="195"/>
              <w:jc w:val="center"/>
              <w:rPr>
                <w:b/>
              </w:rPr>
            </w:pPr>
          </w:p>
        </w:tc>
        <w:tc>
          <w:tcPr>
            <w:tcW w:w="2160" w:type="dxa"/>
          </w:tcPr>
          <w:p w:rsidR="00E85B02" w:rsidRPr="009205AC" w:rsidRDefault="00E85B02" w:rsidP="009A1650">
            <w:pPr>
              <w:ind w:right="195"/>
              <w:jc w:val="center"/>
              <w:rPr>
                <w:b/>
              </w:rPr>
            </w:pPr>
          </w:p>
        </w:tc>
        <w:tc>
          <w:tcPr>
            <w:tcW w:w="2700" w:type="dxa"/>
          </w:tcPr>
          <w:p w:rsidR="00E85B02" w:rsidRPr="009205AC" w:rsidRDefault="00E85B02" w:rsidP="009A1650">
            <w:pPr>
              <w:ind w:right="195"/>
              <w:jc w:val="center"/>
              <w:rPr>
                <w:b/>
              </w:rPr>
            </w:pPr>
          </w:p>
        </w:tc>
        <w:tc>
          <w:tcPr>
            <w:tcW w:w="1980" w:type="dxa"/>
          </w:tcPr>
          <w:p w:rsidR="00E85B02" w:rsidRPr="009205AC" w:rsidRDefault="00E85B02" w:rsidP="009A1650">
            <w:pPr>
              <w:ind w:right="195"/>
              <w:jc w:val="center"/>
              <w:rPr>
                <w:b/>
              </w:rPr>
            </w:pPr>
          </w:p>
        </w:tc>
      </w:tr>
      <w:tr w:rsidR="00E85B02" w:rsidTr="009A1650">
        <w:tc>
          <w:tcPr>
            <w:tcW w:w="567" w:type="dxa"/>
          </w:tcPr>
          <w:p w:rsidR="00E85B02" w:rsidRDefault="00E85B02" w:rsidP="009A1650">
            <w:pPr>
              <w:jc w:val="center"/>
            </w:pPr>
            <w:r>
              <w:t>1.</w:t>
            </w:r>
          </w:p>
        </w:tc>
        <w:tc>
          <w:tcPr>
            <w:tcW w:w="4581" w:type="dxa"/>
            <w:gridSpan w:val="3"/>
          </w:tcPr>
          <w:p w:rsidR="00E85B02" w:rsidRDefault="00E85B02" w:rsidP="009A1650">
            <w:r>
              <w:t>Установка линейных балансировочных вентилей и балансировка системы отопления</w:t>
            </w:r>
          </w:p>
        </w:tc>
        <w:tc>
          <w:tcPr>
            <w:tcW w:w="3420" w:type="dxa"/>
          </w:tcPr>
          <w:p w:rsidR="00E85B02" w:rsidRDefault="00E85B02" w:rsidP="009A1650">
            <w:pPr>
              <w:jc w:val="center"/>
            </w:pPr>
            <w:r>
              <w:t>Балансировочные вентили, запорные вентили, воздуховыпускные клапаны</w:t>
            </w:r>
          </w:p>
        </w:tc>
        <w:tc>
          <w:tcPr>
            <w:tcW w:w="2160" w:type="dxa"/>
          </w:tcPr>
          <w:p w:rsidR="00E85B02"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ind w:right="195"/>
              <w:jc w:val="center"/>
            </w:pPr>
            <w:r>
              <w:t>Периодическая регулировка, ремонт</w:t>
            </w:r>
          </w:p>
        </w:tc>
      </w:tr>
      <w:tr w:rsidR="00E85B02" w:rsidTr="009A1650">
        <w:trPr>
          <w:trHeight w:val="923"/>
        </w:trPr>
        <w:tc>
          <w:tcPr>
            <w:tcW w:w="567" w:type="dxa"/>
          </w:tcPr>
          <w:p w:rsidR="00E85B02" w:rsidRDefault="00E85B02" w:rsidP="009A1650">
            <w:pPr>
              <w:jc w:val="center"/>
            </w:pPr>
            <w:r>
              <w:t>2.</w:t>
            </w:r>
          </w:p>
        </w:tc>
        <w:tc>
          <w:tcPr>
            <w:tcW w:w="4581" w:type="dxa"/>
            <w:gridSpan w:val="3"/>
          </w:tcPr>
          <w:p w:rsidR="00E85B02" w:rsidRDefault="00E85B02" w:rsidP="009A1650">
            <w:r>
              <w:t>Промывка трубопроводов и стояков системы отопления</w:t>
            </w:r>
          </w:p>
        </w:tc>
        <w:tc>
          <w:tcPr>
            <w:tcW w:w="3420" w:type="dxa"/>
          </w:tcPr>
          <w:p w:rsidR="00E85B02" w:rsidRDefault="00E85B02" w:rsidP="009A1650">
            <w:pPr>
              <w:jc w:val="center"/>
            </w:pPr>
            <w:r>
              <w:t>Пресс, компрессор, насос, вода</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w:t>
            </w:r>
          </w:p>
          <w:p w:rsidR="00E85B02" w:rsidRDefault="00E85B02" w:rsidP="009A1650">
            <w:pPr>
              <w:jc w:val="center"/>
            </w:pPr>
            <w:r>
              <w:t>ремонт</w:t>
            </w:r>
          </w:p>
        </w:tc>
      </w:tr>
      <w:tr w:rsidR="00E85B02" w:rsidTr="009A1650">
        <w:tc>
          <w:tcPr>
            <w:tcW w:w="567" w:type="dxa"/>
          </w:tcPr>
          <w:p w:rsidR="00E85B02" w:rsidRDefault="00E85B02" w:rsidP="009A1650">
            <w:pPr>
              <w:jc w:val="center"/>
            </w:pPr>
            <w:r>
              <w:t>3.</w:t>
            </w:r>
          </w:p>
        </w:tc>
        <w:tc>
          <w:tcPr>
            <w:tcW w:w="4581" w:type="dxa"/>
            <w:gridSpan w:val="3"/>
          </w:tcPr>
          <w:p w:rsidR="00E85B02" w:rsidRDefault="00E85B02" w:rsidP="009A1650">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9A1650">
            <w:pPr>
              <w:jc w:val="center"/>
            </w:pPr>
            <w:r>
              <w:t>Современные теплоизоляционные материалы в виде скорлуп и цилиндров</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4.</w:t>
            </w:r>
          </w:p>
        </w:tc>
        <w:tc>
          <w:tcPr>
            <w:tcW w:w="4581" w:type="dxa"/>
            <w:gridSpan w:val="3"/>
          </w:tcPr>
          <w:p w:rsidR="00E85B02" w:rsidRDefault="00E85B02" w:rsidP="009A1650">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E85B02" w:rsidRPr="009205AC" w:rsidRDefault="00E85B02" w:rsidP="009A1650">
            <w:pPr>
              <w:pStyle w:val="ConsPlusNormal"/>
              <w:widowControl/>
              <w:ind w:firstLine="0"/>
              <w:jc w:val="both"/>
              <w:rPr>
                <w:rFonts w:ascii="Times New Roman" w:hAnsi="Times New Roman" w:cs="Times New Roman"/>
                <w:sz w:val="24"/>
                <w:szCs w:val="24"/>
              </w:rPr>
            </w:pPr>
          </w:p>
        </w:tc>
        <w:tc>
          <w:tcPr>
            <w:tcW w:w="3420" w:type="dxa"/>
          </w:tcPr>
          <w:p w:rsidR="00E85B02" w:rsidRDefault="00E85B02" w:rsidP="009A1650">
            <w:pPr>
              <w:jc w:val="center"/>
            </w:pPr>
            <w:r>
              <w:t>Прибор учёта тепловой энергии, внесённый в государственный реестр средств измерений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Default="00E85B02" w:rsidP="009A1650">
            <w:pPr>
              <w:jc w:val="center"/>
            </w:pPr>
            <w:r>
              <w:t>5.</w:t>
            </w:r>
          </w:p>
        </w:tc>
        <w:tc>
          <w:tcPr>
            <w:tcW w:w="4581" w:type="dxa"/>
            <w:gridSpan w:val="3"/>
          </w:tcPr>
          <w:p w:rsidR="00E85B02" w:rsidRDefault="00E85B02" w:rsidP="009A1650">
            <w:r>
              <w:t xml:space="preserve">Модернизация теплового узла </w:t>
            </w:r>
          </w:p>
        </w:tc>
        <w:tc>
          <w:tcPr>
            <w:tcW w:w="3420" w:type="dxa"/>
          </w:tcPr>
          <w:p w:rsidR="00E85B02" w:rsidRDefault="00E85B02" w:rsidP="009A1650">
            <w:pPr>
              <w:jc w:val="center"/>
            </w:pPr>
            <w:r>
              <w:t>Приборы измерения давления, температуры</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Default="00E85B02" w:rsidP="009A1650">
            <w:pPr>
              <w:jc w:val="center"/>
            </w:pPr>
            <w:r>
              <w:t>6.</w:t>
            </w:r>
          </w:p>
        </w:tc>
        <w:tc>
          <w:tcPr>
            <w:tcW w:w="4581" w:type="dxa"/>
            <w:gridSpan w:val="3"/>
          </w:tcPr>
          <w:p w:rsidR="00E85B02" w:rsidRPr="009205AC" w:rsidRDefault="00E85B02"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9A1650">
            <w:pPr>
              <w:jc w:val="center"/>
            </w:pPr>
            <w:r>
              <w:t>Трубы и сантехническое оборудование</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Pr="009205AC" w:rsidRDefault="00E85B02" w:rsidP="009A1650">
            <w:pPr>
              <w:jc w:val="center"/>
              <w:rPr>
                <w:b/>
              </w:rPr>
            </w:pPr>
          </w:p>
        </w:tc>
        <w:tc>
          <w:tcPr>
            <w:tcW w:w="4581" w:type="dxa"/>
            <w:gridSpan w:val="3"/>
          </w:tcPr>
          <w:p w:rsidR="00E85B02" w:rsidRDefault="00E85B02" w:rsidP="009A1650">
            <w:r w:rsidRPr="009205AC">
              <w:rPr>
                <w:b/>
                <w:lang w:val="en-US"/>
              </w:rPr>
              <w:t>II</w:t>
            </w:r>
            <w:r w:rsidRPr="009205AC">
              <w:rPr>
                <w:b/>
              </w:rPr>
              <w:t>. Система водоснабжения</w:t>
            </w:r>
          </w:p>
        </w:tc>
        <w:tc>
          <w:tcPr>
            <w:tcW w:w="3420" w:type="dxa"/>
          </w:tcPr>
          <w:p w:rsidR="00E85B02" w:rsidRDefault="00E85B02" w:rsidP="009A1650">
            <w:pPr>
              <w:jc w:val="center"/>
            </w:pPr>
          </w:p>
        </w:tc>
        <w:tc>
          <w:tcPr>
            <w:tcW w:w="2160" w:type="dxa"/>
          </w:tcPr>
          <w:p w:rsidR="00E85B02" w:rsidRPr="00CF1664" w:rsidRDefault="00E85B02" w:rsidP="009A1650">
            <w:pPr>
              <w:jc w:val="center"/>
            </w:pPr>
          </w:p>
        </w:tc>
        <w:tc>
          <w:tcPr>
            <w:tcW w:w="2700" w:type="dxa"/>
          </w:tcPr>
          <w:p w:rsidR="00E85B02" w:rsidRDefault="00E85B02" w:rsidP="009A1650">
            <w:pPr>
              <w:jc w:val="center"/>
            </w:pPr>
          </w:p>
        </w:tc>
        <w:tc>
          <w:tcPr>
            <w:tcW w:w="1980" w:type="dxa"/>
          </w:tcPr>
          <w:p w:rsidR="00E85B02" w:rsidRDefault="00E85B02" w:rsidP="009A1650">
            <w:pPr>
              <w:jc w:val="center"/>
            </w:pPr>
          </w:p>
        </w:tc>
      </w:tr>
      <w:tr w:rsidR="00E85B02" w:rsidTr="009A1650">
        <w:tc>
          <w:tcPr>
            <w:tcW w:w="567" w:type="dxa"/>
          </w:tcPr>
          <w:p w:rsidR="00E85B02" w:rsidRDefault="00E85B02" w:rsidP="009A1650">
            <w:pPr>
              <w:jc w:val="center"/>
            </w:pPr>
            <w:r>
              <w:t>7</w:t>
            </w:r>
          </w:p>
        </w:tc>
        <w:tc>
          <w:tcPr>
            <w:tcW w:w="4581" w:type="dxa"/>
            <w:gridSpan w:val="3"/>
          </w:tcPr>
          <w:p w:rsidR="00E85B02" w:rsidRDefault="00E85B02" w:rsidP="009A1650">
            <w:r>
              <w:t>Установка (замена) коллективного (общедомового) прибора учёта воды</w:t>
            </w:r>
          </w:p>
        </w:tc>
        <w:tc>
          <w:tcPr>
            <w:tcW w:w="3420" w:type="dxa"/>
          </w:tcPr>
          <w:p w:rsidR="00E85B02" w:rsidRDefault="00E85B02" w:rsidP="009A1650">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8</w:t>
            </w:r>
          </w:p>
        </w:tc>
        <w:tc>
          <w:tcPr>
            <w:tcW w:w="4581" w:type="dxa"/>
            <w:gridSpan w:val="3"/>
          </w:tcPr>
          <w:p w:rsidR="00E85B02" w:rsidRPr="009205AC" w:rsidRDefault="00E85B02"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9A1650">
            <w:pPr>
              <w:jc w:val="center"/>
            </w:pPr>
            <w:r>
              <w:t>Трубы и сантехническое оборудование</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Default="00E85B02" w:rsidP="009A1650">
            <w:pPr>
              <w:jc w:val="center"/>
            </w:pPr>
            <w:r>
              <w:t>9.</w:t>
            </w:r>
          </w:p>
        </w:tc>
        <w:tc>
          <w:tcPr>
            <w:tcW w:w="4581" w:type="dxa"/>
            <w:gridSpan w:val="3"/>
          </w:tcPr>
          <w:p w:rsidR="00E85B02" w:rsidRPr="009205AC" w:rsidRDefault="00E85B02"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9A1650">
            <w:pPr>
              <w:jc w:val="center"/>
            </w:pPr>
            <w:r>
              <w:t xml:space="preserve">Современные виды сантехническое оборудование и труб </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приборов, ремонт</w:t>
            </w:r>
          </w:p>
        </w:tc>
      </w:tr>
      <w:tr w:rsidR="00E85B02" w:rsidTr="009A1650">
        <w:tc>
          <w:tcPr>
            <w:tcW w:w="567" w:type="dxa"/>
          </w:tcPr>
          <w:p w:rsidR="00E85B02" w:rsidRPr="009205AC" w:rsidRDefault="00E85B02" w:rsidP="009A1650">
            <w:pPr>
              <w:jc w:val="center"/>
              <w:rPr>
                <w:b/>
              </w:rPr>
            </w:pPr>
          </w:p>
        </w:tc>
        <w:tc>
          <w:tcPr>
            <w:tcW w:w="4581" w:type="dxa"/>
            <w:gridSpan w:val="3"/>
          </w:tcPr>
          <w:p w:rsidR="00E85B02" w:rsidRPr="00807C5F" w:rsidRDefault="00E85B02" w:rsidP="009A1650">
            <w:r w:rsidRPr="009205AC">
              <w:rPr>
                <w:b/>
                <w:lang w:val="en-US"/>
              </w:rPr>
              <w:t>III</w:t>
            </w:r>
            <w:r w:rsidRPr="009205AC">
              <w:rPr>
                <w:b/>
              </w:rPr>
              <w:t>. Система электроснабжения</w:t>
            </w:r>
          </w:p>
        </w:tc>
        <w:tc>
          <w:tcPr>
            <w:tcW w:w="3420" w:type="dxa"/>
          </w:tcPr>
          <w:p w:rsidR="00E85B02" w:rsidRDefault="00E85B02" w:rsidP="009A1650">
            <w:pPr>
              <w:jc w:val="center"/>
            </w:pPr>
          </w:p>
        </w:tc>
        <w:tc>
          <w:tcPr>
            <w:tcW w:w="2160" w:type="dxa"/>
          </w:tcPr>
          <w:p w:rsidR="00E85B02" w:rsidRPr="00CF1664" w:rsidRDefault="00E85B02" w:rsidP="009A1650">
            <w:pPr>
              <w:jc w:val="center"/>
            </w:pPr>
          </w:p>
        </w:tc>
        <w:tc>
          <w:tcPr>
            <w:tcW w:w="2700" w:type="dxa"/>
          </w:tcPr>
          <w:p w:rsidR="00E85B02" w:rsidRDefault="00E85B02" w:rsidP="009A1650">
            <w:pPr>
              <w:jc w:val="center"/>
            </w:pPr>
          </w:p>
        </w:tc>
        <w:tc>
          <w:tcPr>
            <w:tcW w:w="1980" w:type="dxa"/>
          </w:tcPr>
          <w:p w:rsidR="00E85B02" w:rsidRDefault="00E85B02" w:rsidP="009A1650">
            <w:pPr>
              <w:jc w:val="center"/>
            </w:pPr>
          </w:p>
        </w:tc>
      </w:tr>
      <w:tr w:rsidR="00E85B02" w:rsidTr="009A1650">
        <w:tc>
          <w:tcPr>
            <w:tcW w:w="567" w:type="dxa"/>
          </w:tcPr>
          <w:p w:rsidR="00E85B02" w:rsidRPr="009205AC" w:rsidRDefault="00E85B02" w:rsidP="009A1650">
            <w:pPr>
              <w:jc w:val="center"/>
              <w:rPr>
                <w:b/>
              </w:rPr>
            </w:pPr>
            <w:r>
              <w:t>10.</w:t>
            </w:r>
          </w:p>
        </w:tc>
        <w:tc>
          <w:tcPr>
            <w:tcW w:w="4581" w:type="dxa"/>
            <w:gridSpan w:val="3"/>
          </w:tcPr>
          <w:p w:rsidR="00E85B02" w:rsidRPr="00807C5F" w:rsidRDefault="00E85B02" w:rsidP="009A1650">
            <w:r>
              <w:t>Замена ламп накаливания в местах общего пользования на энергоэффективные лампы</w:t>
            </w:r>
          </w:p>
        </w:tc>
        <w:tc>
          <w:tcPr>
            <w:tcW w:w="3420" w:type="dxa"/>
          </w:tcPr>
          <w:p w:rsidR="00E85B02" w:rsidRDefault="00E85B02" w:rsidP="009A1650">
            <w:pPr>
              <w:jc w:val="center"/>
            </w:pPr>
            <w:r>
              <w:t>Люминесцентные лампы, светодиодные лампы</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протирка</w:t>
            </w:r>
          </w:p>
        </w:tc>
      </w:tr>
      <w:tr w:rsidR="00E85B02" w:rsidTr="009A1650">
        <w:tc>
          <w:tcPr>
            <w:tcW w:w="567" w:type="dxa"/>
          </w:tcPr>
          <w:p w:rsidR="00E85B02" w:rsidRDefault="00E85B02" w:rsidP="009A1650">
            <w:pPr>
              <w:jc w:val="center"/>
            </w:pPr>
            <w:r>
              <w:t>11.</w:t>
            </w:r>
          </w:p>
        </w:tc>
        <w:tc>
          <w:tcPr>
            <w:tcW w:w="4581" w:type="dxa"/>
            <w:gridSpan w:val="3"/>
          </w:tcPr>
          <w:p w:rsidR="00E85B02" w:rsidRPr="00807C5F" w:rsidRDefault="00E85B02" w:rsidP="009A1650">
            <w:r>
              <w:t>Установка коллективного (общедомового) прибора учёта электрической энергии</w:t>
            </w:r>
          </w:p>
        </w:tc>
        <w:tc>
          <w:tcPr>
            <w:tcW w:w="3420" w:type="dxa"/>
          </w:tcPr>
          <w:p w:rsidR="00E85B02" w:rsidRDefault="00E85B02" w:rsidP="009A1650">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ремонт</w:t>
            </w:r>
          </w:p>
        </w:tc>
      </w:tr>
      <w:tr w:rsidR="00E85B02" w:rsidTr="009A1650">
        <w:tc>
          <w:tcPr>
            <w:tcW w:w="567" w:type="dxa"/>
          </w:tcPr>
          <w:p w:rsidR="00E85B02" w:rsidRDefault="00E85B02" w:rsidP="009A1650">
            <w:pPr>
              <w:jc w:val="center"/>
            </w:pPr>
            <w:r>
              <w:t>12.</w:t>
            </w:r>
          </w:p>
        </w:tc>
        <w:tc>
          <w:tcPr>
            <w:tcW w:w="4581" w:type="dxa"/>
            <w:gridSpan w:val="3"/>
          </w:tcPr>
          <w:p w:rsidR="00E85B02" w:rsidRDefault="00E85B02" w:rsidP="009A1650">
            <w:r>
              <w:t xml:space="preserve">Модернизация освещения в подъездах домов с установкой высокоэффективных светильников </w:t>
            </w:r>
          </w:p>
          <w:p w:rsidR="00E85B02" w:rsidRPr="00807C5F" w:rsidRDefault="00E85B02" w:rsidP="009A1650"/>
        </w:tc>
        <w:tc>
          <w:tcPr>
            <w:tcW w:w="3420" w:type="dxa"/>
          </w:tcPr>
          <w:p w:rsidR="00E85B02" w:rsidRDefault="00E85B02" w:rsidP="009A1650">
            <w:pPr>
              <w:jc w:val="center"/>
            </w:pPr>
            <w:r>
              <w:t>Высокоэффективные приборы освещения для помещений</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9A1650">
            <w:pPr>
              <w:jc w:val="center"/>
            </w:pPr>
            <w:r>
              <w:t>Периодический осмотр, поверка, ремонт</w:t>
            </w:r>
          </w:p>
        </w:tc>
      </w:tr>
      <w:tr w:rsidR="00E85B02" w:rsidTr="009A1650">
        <w:tc>
          <w:tcPr>
            <w:tcW w:w="567" w:type="dxa"/>
          </w:tcPr>
          <w:p w:rsidR="00E85B02" w:rsidRPr="009205AC" w:rsidRDefault="00E85B02" w:rsidP="009A1650">
            <w:pPr>
              <w:jc w:val="center"/>
              <w:rPr>
                <w:b/>
              </w:rPr>
            </w:pPr>
          </w:p>
        </w:tc>
        <w:tc>
          <w:tcPr>
            <w:tcW w:w="4581" w:type="dxa"/>
            <w:gridSpan w:val="3"/>
          </w:tcPr>
          <w:p w:rsidR="00E85B02" w:rsidRDefault="00E85B02" w:rsidP="009A1650">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9A1650">
            <w:pPr>
              <w:jc w:val="center"/>
            </w:pPr>
          </w:p>
        </w:tc>
        <w:tc>
          <w:tcPr>
            <w:tcW w:w="2160" w:type="dxa"/>
          </w:tcPr>
          <w:p w:rsidR="00E85B02" w:rsidRPr="00CF1664" w:rsidRDefault="00E85B02" w:rsidP="009A1650">
            <w:pPr>
              <w:jc w:val="center"/>
            </w:pPr>
          </w:p>
        </w:tc>
        <w:tc>
          <w:tcPr>
            <w:tcW w:w="2700" w:type="dxa"/>
          </w:tcPr>
          <w:p w:rsidR="00E85B02" w:rsidRPr="00CF1664" w:rsidRDefault="00E85B02" w:rsidP="009A1650">
            <w:pPr>
              <w:jc w:val="center"/>
            </w:pPr>
          </w:p>
        </w:tc>
        <w:tc>
          <w:tcPr>
            <w:tcW w:w="1980" w:type="dxa"/>
          </w:tcPr>
          <w:p w:rsidR="00E85B02" w:rsidRDefault="00E85B02" w:rsidP="009A1650">
            <w:pPr>
              <w:jc w:val="center"/>
            </w:pPr>
          </w:p>
        </w:tc>
      </w:tr>
      <w:tr w:rsidR="00E85B02" w:rsidTr="009A1650">
        <w:tc>
          <w:tcPr>
            <w:tcW w:w="567" w:type="dxa"/>
          </w:tcPr>
          <w:p w:rsidR="00E85B02" w:rsidRDefault="00E85B02" w:rsidP="009A1650">
            <w:pPr>
              <w:jc w:val="center"/>
            </w:pPr>
            <w:r>
              <w:t>13.</w:t>
            </w:r>
          </w:p>
        </w:tc>
        <w:tc>
          <w:tcPr>
            <w:tcW w:w="4581" w:type="dxa"/>
            <w:gridSpan w:val="3"/>
          </w:tcPr>
          <w:p w:rsidR="00E85B02" w:rsidRDefault="00E85B02" w:rsidP="009A1650">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9A1650">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14.</w:t>
            </w:r>
          </w:p>
        </w:tc>
        <w:tc>
          <w:tcPr>
            <w:tcW w:w="4581" w:type="dxa"/>
            <w:gridSpan w:val="3"/>
          </w:tcPr>
          <w:p w:rsidR="00E85B02" w:rsidRDefault="00E85B02" w:rsidP="009A1650">
            <w:r>
              <w:t xml:space="preserve">Заделка и уплотнение чердачных люков в подъездах </w:t>
            </w:r>
          </w:p>
        </w:tc>
        <w:tc>
          <w:tcPr>
            <w:tcW w:w="3420" w:type="dxa"/>
          </w:tcPr>
          <w:p w:rsidR="00E85B02" w:rsidRPr="0049371E" w:rsidRDefault="00E85B02" w:rsidP="009A1650">
            <w:pPr>
              <w:jc w:val="center"/>
            </w:pPr>
            <w:r>
              <w:t>Люки и  дверки с теплоизоляцией</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15.</w:t>
            </w:r>
          </w:p>
        </w:tc>
        <w:tc>
          <w:tcPr>
            <w:tcW w:w="4581" w:type="dxa"/>
            <w:gridSpan w:val="3"/>
          </w:tcPr>
          <w:p w:rsidR="00E85B02" w:rsidRDefault="00E85B02" w:rsidP="009A1650">
            <w:r>
              <w:t>Заделка и уплотнение оконных блоков в подъездах</w:t>
            </w:r>
          </w:p>
        </w:tc>
        <w:tc>
          <w:tcPr>
            <w:tcW w:w="3420" w:type="dxa"/>
          </w:tcPr>
          <w:p w:rsidR="00E85B02" w:rsidRPr="0049371E" w:rsidRDefault="00E85B02" w:rsidP="009A1650">
            <w:pPr>
              <w:ind w:left="432" w:hanging="432"/>
              <w:jc w:val="center"/>
            </w:pPr>
            <w:r>
              <w:t>Прокладки, полиуретановая пена и др.</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16.</w:t>
            </w:r>
          </w:p>
        </w:tc>
        <w:tc>
          <w:tcPr>
            <w:tcW w:w="4581" w:type="dxa"/>
            <w:gridSpan w:val="3"/>
          </w:tcPr>
          <w:p w:rsidR="00E85B02" w:rsidRDefault="00E85B02" w:rsidP="009A1650">
            <w:r>
              <w:t>Заделка и уплотнение слуховых оконных блоков на чердаках</w:t>
            </w:r>
          </w:p>
        </w:tc>
        <w:tc>
          <w:tcPr>
            <w:tcW w:w="3420" w:type="dxa"/>
          </w:tcPr>
          <w:p w:rsidR="00E85B02" w:rsidRPr="0049371E" w:rsidRDefault="00E85B02" w:rsidP="009A1650">
            <w:pPr>
              <w:ind w:left="432" w:hanging="432"/>
              <w:jc w:val="center"/>
            </w:pPr>
            <w:r>
              <w:t>Прокладки, полиуретановая пена и др.</w:t>
            </w:r>
          </w:p>
        </w:tc>
        <w:tc>
          <w:tcPr>
            <w:tcW w:w="2160" w:type="dxa"/>
          </w:tcPr>
          <w:p w:rsidR="00E85B02" w:rsidRPr="00CF1664" w:rsidRDefault="00E85B02" w:rsidP="009A1650">
            <w:pPr>
              <w:jc w:val="center"/>
            </w:pPr>
            <w:r>
              <w:t>Управляющая организация</w:t>
            </w:r>
          </w:p>
        </w:tc>
        <w:tc>
          <w:tcPr>
            <w:tcW w:w="2700" w:type="dxa"/>
          </w:tcPr>
          <w:p w:rsidR="00E85B02" w:rsidRPr="00CF1664" w:rsidRDefault="00E85B02" w:rsidP="009A1650">
            <w:pPr>
              <w:jc w:val="center"/>
            </w:pPr>
            <w:r w:rsidRPr="00CF1664">
              <w:t>Плата за содержание и ремонт жилого помещения</w:t>
            </w:r>
          </w:p>
        </w:tc>
        <w:tc>
          <w:tcPr>
            <w:tcW w:w="1980" w:type="dxa"/>
          </w:tcPr>
          <w:p w:rsidR="00E85B02" w:rsidRDefault="00E85B02" w:rsidP="009A1650">
            <w:pPr>
              <w:jc w:val="center"/>
            </w:pPr>
            <w:r>
              <w:t>Периодический осмотр, ремонт</w:t>
            </w:r>
          </w:p>
        </w:tc>
      </w:tr>
      <w:tr w:rsidR="00E85B02" w:rsidTr="009A1650">
        <w:tc>
          <w:tcPr>
            <w:tcW w:w="567" w:type="dxa"/>
          </w:tcPr>
          <w:p w:rsidR="00E85B02" w:rsidRDefault="00E85B02" w:rsidP="009A1650">
            <w:pPr>
              <w:jc w:val="center"/>
            </w:pPr>
            <w:r>
              <w:t>17.</w:t>
            </w:r>
          </w:p>
        </w:tc>
        <w:tc>
          <w:tcPr>
            <w:tcW w:w="4581" w:type="dxa"/>
            <w:gridSpan w:val="3"/>
          </w:tcPr>
          <w:p w:rsidR="00E85B02" w:rsidRDefault="00E85B02" w:rsidP="009A1650">
            <w:r>
              <w:t>Утепление фасадов зданий</w:t>
            </w:r>
          </w:p>
        </w:tc>
        <w:tc>
          <w:tcPr>
            <w:tcW w:w="3420" w:type="dxa"/>
          </w:tcPr>
          <w:p w:rsidR="00E85B02" w:rsidRPr="0049371E" w:rsidRDefault="00E85B02" w:rsidP="009A1650">
            <w:pPr>
              <w:jc w:val="center"/>
            </w:pPr>
            <w:r>
              <w:t>Современные теплоизолирующие материалы</w:t>
            </w:r>
          </w:p>
        </w:tc>
        <w:tc>
          <w:tcPr>
            <w:tcW w:w="2160" w:type="dxa"/>
          </w:tcPr>
          <w:p w:rsidR="00E85B02" w:rsidRPr="00CF1664" w:rsidRDefault="00E85B02" w:rsidP="009A1650">
            <w:pPr>
              <w:jc w:val="center"/>
            </w:pPr>
            <w:r>
              <w:t>Управляющая организация</w:t>
            </w:r>
          </w:p>
        </w:tc>
        <w:tc>
          <w:tcPr>
            <w:tcW w:w="2700" w:type="dxa"/>
          </w:tcPr>
          <w:p w:rsidR="00E85B02" w:rsidRDefault="00E85B02" w:rsidP="009A1650">
            <w:pPr>
              <w:jc w:val="center"/>
            </w:pPr>
            <w:r w:rsidRPr="00CF1664">
              <w:t>Плата за</w:t>
            </w:r>
            <w:r>
              <w:t xml:space="preserve"> капитальный ремонт </w:t>
            </w:r>
            <w:r w:rsidRPr="00CF1664">
              <w:t xml:space="preserve"> </w:t>
            </w:r>
            <w:r>
              <w:t>жилого дома</w:t>
            </w:r>
          </w:p>
          <w:p w:rsidR="00E85B02" w:rsidRPr="00CF1664" w:rsidRDefault="00E85B02" w:rsidP="009A1650">
            <w:pPr>
              <w:jc w:val="center"/>
            </w:pPr>
          </w:p>
        </w:tc>
        <w:tc>
          <w:tcPr>
            <w:tcW w:w="1980" w:type="dxa"/>
          </w:tcPr>
          <w:p w:rsidR="00E85B02" w:rsidRDefault="00E85B02" w:rsidP="009A1650">
            <w:pPr>
              <w:jc w:val="center"/>
            </w:pPr>
            <w:r>
              <w:t>Периодический осмотр, ремонт</w:t>
            </w:r>
          </w:p>
        </w:tc>
      </w:tr>
    </w:tbl>
    <w:p w:rsidR="00E85B02" w:rsidRDefault="00E85B02" w:rsidP="00B9195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B9195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B9195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B9195D">
      <w:pPr>
        <w:jc w:val="both"/>
      </w:pPr>
    </w:p>
    <w:p w:rsidR="00E85B02" w:rsidRDefault="00E85B02" w:rsidP="00B9195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B9195D"/>
    <w:p w:rsidR="00E85B02" w:rsidRDefault="00E85B02" w:rsidP="00B9195D">
      <w:pPr>
        <w:jc w:val="right"/>
      </w:pPr>
      <w:r>
        <w:t>Управляющая организация ООО «Домоуправление»</w:t>
      </w:r>
    </w:p>
    <w:p w:rsidR="00E85B02" w:rsidRDefault="00E85B02" w:rsidP="00B9195D">
      <w:pPr>
        <w:jc w:val="right"/>
      </w:pPr>
    </w:p>
    <w:p w:rsidR="00E85B02" w:rsidRDefault="00E85B02" w:rsidP="00B9195D">
      <w:r>
        <w:t xml:space="preserve">                            </w:t>
      </w:r>
    </w:p>
    <w:p w:rsidR="00E85B02" w:rsidRDefault="00E85B02" w:rsidP="00B9195D">
      <w:pPr>
        <w:jc w:val="right"/>
      </w:pPr>
    </w:p>
    <w:p w:rsidR="00E85B02" w:rsidRDefault="00E85B02" w:rsidP="00B9195D">
      <w:pPr>
        <w:jc w:val="right"/>
      </w:pPr>
    </w:p>
    <w:p w:rsidR="00E85B02" w:rsidRPr="006B620F" w:rsidRDefault="00E85B02" w:rsidP="00B9195D">
      <w:pPr>
        <w:rPr>
          <w:sz w:val="18"/>
          <w:szCs w:val="18"/>
        </w:rPr>
      </w:pPr>
    </w:p>
    <w:p w:rsidR="00E85B02" w:rsidRPr="006B620F" w:rsidRDefault="00E85B02" w:rsidP="00B9195D"/>
    <w:p w:rsidR="00E85B02" w:rsidRDefault="00E85B02" w:rsidP="00B9195D"/>
    <w:p w:rsidR="00E85B02" w:rsidRDefault="00E85B02" w:rsidP="00B9195D"/>
    <w:p w:rsidR="00E85B02" w:rsidRDefault="00E85B02" w:rsidP="00B9195D"/>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Pr="001B02D4"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6</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Default="00E85B02"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E85B02" w:rsidRPr="009205AC" w:rsidRDefault="00E85B02" w:rsidP="002C6346">
            <w:pPr>
              <w:pStyle w:val="ConsPlusNormal"/>
              <w:widowControl/>
              <w:ind w:firstLine="0"/>
              <w:jc w:val="both"/>
              <w:rPr>
                <w:rFonts w:ascii="Times New Roman" w:hAnsi="Times New Roman" w:cs="Times New Roman"/>
                <w:sz w:val="24"/>
                <w:szCs w:val="24"/>
              </w:rPr>
            </w:pPr>
          </w:p>
        </w:tc>
        <w:tc>
          <w:tcPr>
            <w:tcW w:w="3420" w:type="dxa"/>
          </w:tcPr>
          <w:p w:rsidR="00E85B02" w:rsidRDefault="00E85B02" w:rsidP="002C6346">
            <w:pPr>
              <w:jc w:val="center"/>
            </w:pPr>
            <w:r>
              <w:t>Прибор учёта тепловой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5.</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6.</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8.</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9.</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17.</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 w:rsidR="00E85B02" w:rsidRDefault="00E85B02" w:rsidP="00C04056"/>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Pr="001B02D4"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6-А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Default="00E85B02"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E85B02" w:rsidRPr="009205AC" w:rsidRDefault="00E85B02" w:rsidP="002C6346">
            <w:pPr>
              <w:pStyle w:val="ConsPlusNormal"/>
              <w:widowControl/>
              <w:ind w:firstLine="0"/>
              <w:jc w:val="both"/>
              <w:rPr>
                <w:rFonts w:ascii="Times New Roman" w:hAnsi="Times New Roman" w:cs="Times New Roman"/>
                <w:sz w:val="24"/>
                <w:szCs w:val="24"/>
              </w:rPr>
            </w:pPr>
          </w:p>
        </w:tc>
        <w:tc>
          <w:tcPr>
            <w:tcW w:w="3420" w:type="dxa"/>
          </w:tcPr>
          <w:p w:rsidR="00E85B02" w:rsidRDefault="00E85B02" w:rsidP="002C6346">
            <w:pPr>
              <w:jc w:val="center"/>
            </w:pPr>
            <w:r>
              <w:t>Прибор учёта тепловой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5.</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6.</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8.</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9.</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17.</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 w:rsidR="00E85B02" w:rsidRDefault="00E85B02" w:rsidP="00C04056"/>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Pr="001B02D4"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10</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Default="00E85B02"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E85B02" w:rsidRPr="009205AC" w:rsidRDefault="00E85B02" w:rsidP="002C6346">
            <w:pPr>
              <w:pStyle w:val="ConsPlusNormal"/>
              <w:widowControl/>
              <w:ind w:firstLine="0"/>
              <w:jc w:val="both"/>
              <w:rPr>
                <w:rFonts w:ascii="Times New Roman" w:hAnsi="Times New Roman" w:cs="Times New Roman"/>
                <w:sz w:val="24"/>
                <w:szCs w:val="24"/>
              </w:rPr>
            </w:pPr>
          </w:p>
        </w:tc>
        <w:tc>
          <w:tcPr>
            <w:tcW w:w="3420" w:type="dxa"/>
          </w:tcPr>
          <w:p w:rsidR="00E85B02" w:rsidRDefault="00E85B02" w:rsidP="002C6346">
            <w:pPr>
              <w:jc w:val="center"/>
            </w:pPr>
            <w:r>
              <w:t>Прибор учёта тепловой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5.</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6.</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8.</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9.</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17.</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 w:rsidR="00E85B02" w:rsidRDefault="00E85B02" w:rsidP="00C04056"/>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Pr="001B02D4"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14</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Default="00E85B02"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E85B02" w:rsidRPr="009205AC" w:rsidRDefault="00E85B02" w:rsidP="002C6346">
            <w:pPr>
              <w:pStyle w:val="ConsPlusNormal"/>
              <w:widowControl/>
              <w:ind w:firstLine="0"/>
              <w:jc w:val="both"/>
              <w:rPr>
                <w:rFonts w:ascii="Times New Roman" w:hAnsi="Times New Roman" w:cs="Times New Roman"/>
                <w:sz w:val="24"/>
                <w:szCs w:val="24"/>
              </w:rPr>
            </w:pPr>
          </w:p>
        </w:tc>
        <w:tc>
          <w:tcPr>
            <w:tcW w:w="3420" w:type="dxa"/>
          </w:tcPr>
          <w:p w:rsidR="00E85B02" w:rsidRDefault="00E85B02" w:rsidP="002C6346">
            <w:pPr>
              <w:jc w:val="center"/>
            </w:pPr>
            <w:r>
              <w:t>Прибор учёта тепловой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5.</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6.</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8.</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9.</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17.</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 w:rsidR="00E85B02" w:rsidRDefault="00E85B02" w:rsidP="00C04056"/>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4</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53FC4">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5-А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53FC4">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7-а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8</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11</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53FC4">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13</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53FC4">
      <w:pPr>
        <w:jc w:val="right"/>
      </w:pPr>
      <w:r>
        <w:t>Управляющая организация ООО «Домоуправлени</w:t>
      </w:r>
    </w:p>
    <w:p w:rsidR="00E85B02" w:rsidRPr="006653D4" w:rsidRDefault="00E85B02" w:rsidP="00C04056">
      <w:pPr>
        <w:jc w:val="center"/>
        <w:rPr>
          <w:b/>
          <w:sz w:val="32"/>
          <w:szCs w:val="32"/>
        </w:rPr>
      </w:pPr>
      <w:r w:rsidRPr="006653D4">
        <w:rPr>
          <w:b/>
          <w:sz w:val="32"/>
          <w:szCs w:val="32"/>
        </w:rPr>
        <w:t>Уважаемы</w:t>
      </w:r>
      <w:r w:rsidRPr="00753FC4">
        <w:rPr>
          <w:sz w:val="32"/>
          <w:szCs w:val="32"/>
        </w:rPr>
        <w:t>е</w:t>
      </w:r>
      <w:r w:rsidRPr="006653D4">
        <w:rPr>
          <w:b/>
          <w:sz w:val="32"/>
          <w:szCs w:val="32"/>
        </w:rPr>
        <w:t xml:space="preserve">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15</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53FC4">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19</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53FC4">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20</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6E362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6E3627">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22</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6E362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6E3627">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24-А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Pr="006F3337" w:rsidRDefault="00E85B02" w:rsidP="0044597D">
      <w:pPr>
        <w:jc w:val="center"/>
        <w:rPr>
          <w:b/>
        </w:rPr>
      </w:pPr>
      <w:r>
        <w:rPr>
          <w:b/>
        </w:rPr>
        <w:t xml:space="preserve"> </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Пролетарск</w:t>
      </w:r>
      <w:r w:rsidRPr="001944F5">
        <w:rPr>
          <w:b/>
          <w:highlight w:val="yellow"/>
          <w:u w:val="single"/>
        </w:rPr>
        <w:t xml:space="preserve">ая, </w:t>
      </w:r>
      <w:r>
        <w:rPr>
          <w:b/>
          <w:highlight w:val="yellow"/>
          <w:u w:val="single"/>
        </w:rPr>
        <w:t>9</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center"/>
        <w:rPr>
          <w:b/>
        </w:rPr>
      </w:pPr>
    </w:p>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Заречн</w:t>
      </w:r>
      <w:r w:rsidRPr="001944F5">
        <w:rPr>
          <w:b/>
          <w:highlight w:val="yellow"/>
          <w:u w:val="single"/>
        </w:rPr>
        <w:t xml:space="preserve">ая, </w:t>
      </w:r>
      <w:r>
        <w:rPr>
          <w:b/>
          <w:highlight w:val="yellow"/>
          <w:u w:val="single"/>
        </w:rPr>
        <w:t>2</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6E362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369A7">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6F3337" w:rsidRDefault="00E85B02" w:rsidP="007369A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Советск</w:t>
      </w:r>
      <w:r w:rsidRPr="001944F5">
        <w:rPr>
          <w:b/>
          <w:highlight w:val="yellow"/>
          <w:u w:val="single"/>
        </w:rPr>
        <w:t xml:space="preserve">ая, </w:t>
      </w:r>
      <w:r>
        <w:rPr>
          <w:b/>
          <w:highlight w:val="yellow"/>
          <w:u w:val="single"/>
        </w:rPr>
        <w:t>1</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1</w:t>
            </w:r>
          </w:p>
        </w:tc>
        <w:tc>
          <w:tcPr>
            <w:tcW w:w="4581" w:type="dxa"/>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2</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060AEA" w:rsidRDefault="00E85B02" w:rsidP="002C6346">
            <w:pPr>
              <w:jc w:val="center"/>
              <w:rPr>
                <w:lang w:val="en-US"/>
              </w:rPr>
            </w:pPr>
            <w:r>
              <w:rPr>
                <w:lang w:val="en-US"/>
              </w:rPr>
              <w:t>3</w:t>
            </w:r>
          </w:p>
        </w:tc>
        <w:tc>
          <w:tcPr>
            <w:tcW w:w="4581" w:type="dxa"/>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b/>
                <w:lang w:val="en-US"/>
              </w:rPr>
            </w:pPr>
            <w:r>
              <w:rPr>
                <w:lang w:val="en-US"/>
              </w:rPr>
              <w:t>4</w:t>
            </w:r>
          </w:p>
        </w:tc>
        <w:tc>
          <w:tcPr>
            <w:tcW w:w="4581" w:type="dxa"/>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Pr="00060AEA" w:rsidRDefault="00E85B02" w:rsidP="002C6346">
            <w:pPr>
              <w:jc w:val="center"/>
              <w:rPr>
                <w:lang w:val="en-US"/>
              </w:rPr>
            </w:pPr>
            <w:r>
              <w:rPr>
                <w:lang w:val="en-US"/>
              </w:rPr>
              <w:t>5</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6</w:t>
            </w:r>
          </w:p>
        </w:tc>
        <w:tc>
          <w:tcPr>
            <w:tcW w:w="4581" w:type="dxa"/>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060AEA" w:rsidRDefault="00E85B02" w:rsidP="002C6346">
            <w:pPr>
              <w:jc w:val="center"/>
              <w:rPr>
                <w:lang w:val="en-US"/>
              </w:rPr>
            </w:pPr>
            <w:r>
              <w:rPr>
                <w:lang w:val="en-US"/>
              </w:rPr>
              <w:t>7</w:t>
            </w:r>
          </w:p>
        </w:tc>
        <w:tc>
          <w:tcPr>
            <w:tcW w:w="4581" w:type="dxa"/>
          </w:tcPr>
          <w:p w:rsidR="00E85B02" w:rsidRPr="00807C5F" w:rsidRDefault="00E85B02" w:rsidP="002C6346">
            <w:r>
              <w:t xml:space="preserve">Модернизация освещения в подъездах домов с установкой высокоэффективных светильников </w:t>
            </w:r>
          </w:p>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060AEA" w:rsidRDefault="00E85B02" w:rsidP="002C6346">
            <w:pPr>
              <w:jc w:val="center"/>
              <w:rPr>
                <w:lang w:val="en-US"/>
              </w:rPr>
            </w:pPr>
            <w:r>
              <w:rPr>
                <w:lang w:val="en-US"/>
              </w:rPr>
              <w:t>8</w:t>
            </w:r>
          </w:p>
        </w:tc>
        <w:tc>
          <w:tcPr>
            <w:tcW w:w="4581" w:type="dxa"/>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9</w:t>
            </w:r>
          </w:p>
        </w:tc>
        <w:tc>
          <w:tcPr>
            <w:tcW w:w="4581" w:type="dxa"/>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0</w:t>
            </w:r>
          </w:p>
        </w:tc>
        <w:tc>
          <w:tcPr>
            <w:tcW w:w="4581" w:type="dxa"/>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t>1</w:t>
            </w:r>
            <w:r>
              <w:rPr>
                <w:lang w:val="en-US"/>
              </w:rPr>
              <w:t>1</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Pr="00060AEA" w:rsidRDefault="00E85B02" w:rsidP="002C6346">
            <w:pPr>
              <w:jc w:val="center"/>
              <w:rPr>
                <w:lang w:val="en-US"/>
              </w:rPr>
            </w:pPr>
            <w:r>
              <w:rPr>
                <w:lang w:val="en-US"/>
              </w:rPr>
              <w:t>12</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7369A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7369A7">
      <w:pPr>
        <w:jc w:val="right"/>
      </w:pPr>
      <w:r>
        <w:t>Управляющая организация ООО «Домоуправление»</w:t>
      </w:r>
    </w:p>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Pr="006F3337" w:rsidRDefault="00E85B02" w:rsidP="0044597D">
      <w:pPr>
        <w:jc w:val="center"/>
        <w:rPr>
          <w:b/>
        </w:rPr>
      </w:pPr>
      <w:r>
        <w:rPr>
          <w:b/>
        </w:rPr>
        <w:t xml:space="preserve"> </w:t>
      </w: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Советск</w:t>
      </w:r>
      <w:r w:rsidRPr="001944F5">
        <w:rPr>
          <w:b/>
          <w:highlight w:val="yellow"/>
          <w:u w:val="single"/>
        </w:rPr>
        <w:t xml:space="preserve">ая, </w:t>
      </w:r>
      <w:r>
        <w:rPr>
          <w:b/>
          <w:highlight w:val="yellow"/>
          <w:u w:val="single"/>
        </w:rPr>
        <w:t>12</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Ленина</w:t>
      </w:r>
      <w:r w:rsidRPr="001944F5">
        <w:rPr>
          <w:b/>
          <w:highlight w:val="yellow"/>
          <w:u w:val="single"/>
        </w:rPr>
        <w:t xml:space="preserve">, </w:t>
      </w:r>
      <w:r>
        <w:rPr>
          <w:b/>
          <w:highlight w:val="yellow"/>
          <w:u w:val="single"/>
        </w:rPr>
        <w:t>18</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Default="00E85B02" w:rsidP="00C04056"/>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Ленина</w:t>
      </w:r>
      <w:r w:rsidRPr="001944F5">
        <w:rPr>
          <w:b/>
          <w:highlight w:val="yellow"/>
          <w:u w:val="single"/>
        </w:rPr>
        <w:t xml:space="preserve">, </w:t>
      </w:r>
      <w:r>
        <w:rPr>
          <w:b/>
          <w:highlight w:val="yellow"/>
          <w:u w:val="single"/>
        </w:rPr>
        <w:t>21</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C04056">
      <w:pPr>
        <w:jc w:val="center"/>
        <w:rPr>
          <w:b/>
          <w:sz w:val="32"/>
          <w:szCs w:val="32"/>
        </w:rPr>
      </w:pPr>
      <w:r w:rsidRPr="006653D4">
        <w:rPr>
          <w:b/>
          <w:sz w:val="32"/>
          <w:szCs w:val="32"/>
        </w:rPr>
        <w:t>Уважаемые собственники жилых помещений,</w:t>
      </w:r>
    </w:p>
    <w:p w:rsidR="00E85B02" w:rsidRPr="00C04056" w:rsidRDefault="00E85B02"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C04056">
      <w:pPr>
        <w:jc w:val="center"/>
        <w:rPr>
          <w:b/>
        </w:rPr>
      </w:pPr>
      <w:r>
        <w:rPr>
          <w:b/>
        </w:rPr>
        <w:t xml:space="preserve"> </w:t>
      </w:r>
    </w:p>
    <w:p w:rsidR="00E85B02" w:rsidRPr="006F3337" w:rsidRDefault="00E85B02" w:rsidP="00C04056">
      <w:pPr>
        <w:jc w:val="center"/>
        <w:rPr>
          <w:b/>
        </w:rPr>
      </w:pPr>
      <w:r w:rsidRPr="0077570B">
        <w:t xml:space="preserve">  </w:t>
      </w:r>
    </w:p>
    <w:p w:rsidR="00E85B02" w:rsidRPr="006653D4" w:rsidRDefault="00E85B02" w:rsidP="00C04056">
      <w:pPr>
        <w:pStyle w:val="ConsPlusTitle"/>
        <w:jc w:val="center"/>
        <w:outlineLvl w:val="0"/>
        <w:rPr>
          <w:sz w:val="28"/>
          <w:szCs w:val="28"/>
        </w:rPr>
      </w:pPr>
      <w:r w:rsidRPr="006653D4">
        <w:rPr>
          <w:sz w:val="28"/>
          <w:szCs w:val="28"/>
        </w:rPr>
        <w:t>Перечень</w:t>
      </w:r>
    </w:p>
    <w:p w:rsidR="00E85B02" w:rsidRDefault="00E85B02"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Ленина</w:t>
      </w:r>
      <w:r w:rsidRPr="001944F5">
        <w:rPr>
          <w:b/>
          <w:highlight w:val="yellow"/>
          <w:u w:val="single"/>
        </w:rPr>
        <w:t xml:space="preserve">, </w:t>
      </w:r>
      <w:r>
        <w:rPr>
          <w:b/>
          <w:highlight w:val="yellow"/>
          <w:u w:val="single"/>
        </w:rPr>
        <w:t>24</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Tr="002C6346">
        <w:tc>
          <w:tcPr>
            <w:tcW w:w="567" w:type="dxa"/>
          </w:tcPr>
          <w:p w:rsidR="00E85B02" w:rsidRPr="009205AC" w:rsidRDefault="00E85B02" w:rsidP="002C6346">
            <w:pPr>
              <w:jc w:val="center"/>
              <w:rPr>
                <w:b/>
              </w:rPr>
            </w:pPr>
          </w:p>
        </w:tc>
        <w:tc>
          <w:tcPr>
            <w:tcW w:w="4581" w:type="dxa"/>
          </w:tcPr>
          <w:p w:rsidR="00E85B02" w:rsidRPr="00807C5F" w:rsidRDefault="00E85B02" w:rsidP="002C6346">
            <w:r>
              <w:rPr>
                <w:b/>
                <w:lang w:val="en-US"/>
              </w:rPr>
              <w:t>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1.</w:t>
            </w:r>
          </w:p>
        </w:tc>
        <w:tc>
          <w:tcPr>
            <w:tcW w:w="4581" w:type="dxa"/>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tcPr>
          <w:p w:rsidR="00E85B02" w:rsidRDefault="00E85B02"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2.</w:t>
            </w:r>
          </w:p>
        </w:tc>
        <w:tc>
          <w:tcPr>
            <w:tcW w:w="4581" w:type="dxa"/>
          </w:tcPr>
          <w:p w:rsidR="00E85B02" w:rsidRDefault="00E85B02" w:rsidP="002C6346">
            <w:r>
              <w:t>Заделка, уплотнение и утепление дверных блоков на входе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3.</w:t>
            </w:r>
          </w:p>
        </w:tc>
        <w:tc>
          <w:tcPr>
            <w:tcW w:w="4581" w:type="dxa"/>
          </w:tcPr>
          <w:p w:rsidR="00E85B02" w:rsidRDefault="00E85B02" w:rsidP="002C6346">
            <w:r>
              <w:t xml:space="preserve">Заделка и уплотнение чердачных люков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5.</w:t>
            </w:r>
          </w:p>
        </w:tc>
        <w:tc>
          <w:tcPr>
            <w:tcW w:w="4581" w:type="dxa"/>
          </w:tcPr>
          <w:p w:rsidR="00E85B02" w:rsidRDefault="00E85B02" w:rsidP="002C6346">
            <w:r>
              <w:t>Утепление фасадов здания</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C04056"/>
    <w:p w:rsidR="00E85B02" w:rsidRDefault="00E85B02"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C04056">
      <w:pPr>
        <w:jc w:val="both"/>
      </w:pPr>
    </w:p>
    <w:p w:rsidR="00E85B02" w:rsidRDefault="00E85B02"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C04056"/>
    <w:p w:rsidR="00E85B02" w:rsidRDefault="00E85B02" w:rsidP="00C04056">
      <w:pPr>
        <w:jc w:val="right"/>
      </w:pPr>
      <w:r>
        <w:t>Управляющая организация ООО «Домоуправление»</w:t>
      </w:r>
    </w:p>
    <w:p w:rsidR="00E85B02" w:rsidRDefault="00E85B02" w:rsidP="00C04056"/>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Default="00E85B02" w:rsidP="00BD0318"/>
    <w:p w:rsidR="00E85B02" w:rsidRPr="006653D4" w:rsidRDefault="00E85B02" w:rsidP="002C6346">
      <w:pPr>
        <w:jc w:val="center"/>
        <w:rPr>
          <w:b/>
          <w:sz w:val="32"/>
          <w:szCs w:val="32"/>
        </w:rPr>
      </w:pPr>
      <w:r w:rsidRPr="006653D4">
        <w:rPr>
          <w:b/>
          <w:sz w:val="32"/>
          <w:szCs w:val="32"/>
        </w:rPr>
        <w:t>Уважаемые собственники жилых помещений,</w:t>
      </w:r>
    </w:p>
    <w:p w:rsidR="00E85B02" w:rsidRPr="00C04056" w:rsidRDefault="00E85B02" w:rsidP="002C634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2C6346">
      <w:pPr>
        <w:jc w:val="center"/>
        <w:rPr>
          <w:b/>
        </w:rPr>
      </w:pPr>
      <w:r>
        <w:rPr>
          <w:b/>
        </w:rPr>
        <w:t xml:space="preserve"> </w:t>
      </w:r>
    </w:p>
    <w:p w:rsidR="00E85B02" w:rsidRPr="006F3337" w:rsidRDefault="00E85B02" w:rsidP="002C6346">
      <w:pPr>
        <w:jc w:val="center"/>
        <w:rPr>
          <w:b/>
        </w:rPr>
      </w:pPr>
      <w:r w:rsidRPr="0077570B">
        <w:t xml:space="preserve">  </w:t>
      </w:r>
    </w:p>
    <w:p w:rsidR="00E85B02" w:rsidRPr="006653D4" w:rsidRDefault="00E85B02" w:rsidP="002C6346">
      <w:pPr>
        <w:pStyle w:val="ConsPlusTitle"/>
        <w:jc w:val="center"/>
        <w:outlineLvl w:val="0"/>
        <w:rPr>
          <w:sz w:val="28"/>
          <w:szCs w:val="28"/>
        </w:rPr>
      </w:pPr>
      <w:r w:rsidRPr="006653D4">
        <w:rPr>
          <w:sz w:val="28"/>
          <w:szCs w:val="28"/>
        </w:rPr>
        <w:t>Перечень</w:t>
      </w:r>
    </w:p>
    <w:p w:rsidR="00E85B02" w:rsidRPr="001B02D4" w:rsidRDefault="00E85B02" w:rsidP="002C634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Ленинградск</w:t>
      </w:r>
      <w:r w:rsidRPr="001944F5">
        <w:rPr>
          <w:b/>
          <w:highlight w:val="yellow"/>
          <w:u w:val="single"/>
        </w:rPr>
        <w:t xml:space="preserve">ая, </w:t>
      </w:r>
      <w:r>
        <w:rPr>
          <w:b/>
          <w:highlight w:val="yellow"/>
          <w:u w:val="single"/>
        </w:rPr>
        <w:t>2</w:t>
      </w:r>
      <w:r w:rsidRPr="001944F5">
        <w:rPr>
          <w:b/>
          <w:highlight w:val="yellow"/>
        </w:rPr>
        <w:t>,</w:t>
      </w:r>
      <w:r>
        <w:rPr>
          <w:b/>
        </w:rPr>
        <w:t xml:space="preserve"> п. Ласанен</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5.</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6.</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8.</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9.</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2C6346"/>
    <w:p w:rsidR="00E85B02" w:rsidRDefault="00E85B02" w:rsidP="002C6346"/>
    <w:p w:rsidR="00E85B02" w:rsidRDefault="00E85B02" w:rsidP="002C634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2C634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2C634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2C6346">
      <w:pPr>
        <w:jc w:val="both"/>
      </w:pPr>
    </w:p>
    <w:p w:rsidR="00E85B02" w:rsidRDefault="00E85B02" w:rsidP="002C634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2C6346"/>
    <w:p w:rsidR="00E85B02" w:rsidRDefault="00E85B02" w:rsidP="002C6346">
      <w:pPr>
        <w:jc w:val="right"/>
      </w:pPr>
      <w:r>
        <w:t>Управляющая организация ООО «Домоуправление»</w:t>
      </w:r>
    </w:p>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Pr="006653D4" w:rsidRDefault="00E85B02" w:rsidP="002C6346">
      <w:pPr>
        <w:jc w:val="center"/>
        <w:rPr>
          <w:b/>
          <w:sz w:val="32"/>
          <w:szCs w:val="32"/>
        </w:rPr>
      </w:pPr>
      <w:r w:rsidRPr="006653D4">
        <w:rPr>
          <w:b/>
          <w:sz w:val="32"/>
          <w:szCs w:val="32"/>
        </w:rPr>
        <w:t>Уважаемые собственники жилых помещений,</w:t>
      </w:r>
    </w:p>
    <w:p w:rsidR="00E85B02" w:rsidRPr="00C04056" w:rsidRDefault="00E85B02" w:rsidP="002C634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2C6346">
      <w:pPr>
        <w:jc w:val="center"/>
        <w:rPr>
          <w:b/>
        </w:rPr>
      </w:pPr>
      <w:r>
        <w:rPr>
          <w:b/>
        </w:rPr>
        <w:t xml:space="preserve"> </w:t>
      </w:r>
    </w:p>
    <w:p w:rsidR="00E85B02" w:rsidRPr="006F3337" w:rsidRDefault="00E85B02" w:rsidP="002C6346">
      <w:pPr>
        <w:jc w:val="center"/>
        <w:rPr>
          <w:b/>
        </w:rPr>
      </w:pPr>
      <w:r w:rsidRPr="0077570B">
        <w:t xml:space="preserve">  </w:t>
      </w:r>
    </w:p>
    <w:p w:rsidR="00E85B02" w:rsidRPr="006653D4" w:rsidRDefault="00E85B02" w:rsidP="002C6346">
      <w:pPr>
        <w:pStyle w:val="ConsPlusTitle"/>
        <w:jc w:val="center"/>
        <w:outlineLvl w:val="0"/>
        <w:rPr>
          <w:sz w:val="28"/>
          <w:szCs w:val="28"/>
        </w:rPr>
      </w:pPr>
      <w:r w:rsidRPr="006653D4">
        <w:rPr>
          <w:sz w:val="28"/>
          <w:szCs w:val="28"/>
        </w:rPr>
        <w:t>Перечень</w:t>
      </w:r>
    </w:p>
    <w:p w:rsidR="00E85B02" w:rsidRPr="001B02D4" w:rsidRDefault="00E85B02" w:rsidP="002C634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Ленинградск</w:t>
      </w:r>
      <w:r w:rsidRPr="001944F5">
        <w:rPr>
          <w:b/>
          <w:highlight w:val="yellow"/>
          <w:u w:val="single"/>
        </w:rPr>
        <w:t xml:space="preserve">ая, </w:t>
      </w:r>
      <w:r>
        <w:rPr>
          <w:b/>
          <w:highlight w:val="yellow"/>
          <w:u w:val="single"/>
        </w:rPr>
        <w:t>4</w:t>
      </w:r>
      <w:r w:rsidRPr="001944F5">
        <w:rPr>
          <w:b/>
          <w:highlight w:val="yellow"/>
        </w:rPr>
        <w:t>,</w:t>
      </w:r>
      <w:r>
        <w:rPr>
          <w:b/>
        </w:rPr>
        <w:t xml:space="preserve"> п. Ласанен</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5.</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6.</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8.</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9.</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2C6346"/>
    <w:p w:rsidR="00E85B02" w:rsidRDefault="00E85B02" w:rsidP="002C6346"/>
    <w:p w:rsidR="00E85B02" w:rsidRDefault="00E85B02" w:rsidP="002C634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2C634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2C634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2C6346">
      <w:pPr>
        <w:jc w:val="both"/>
      </w:pPr>
    </w:p>
    <w:p w:rsidR="00E85B02" w:rsidRDefault="00E85B02" w:rsidP="002C634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2C6346"/>
    <w:p w:rsidR="00E85B02" w:rsidRDefault="00E85B02" w:rsidP="002C6346">
      <w:pPr>
        <w:jc w:val="right"/>
      </w:pPr>
      <w:r>
        <w:t>Управляющая организация ООО «Домоуправление»</w:t>
      </w:r>
    </w:p>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Default="00E85B02" w:rsidP="002C6346"/>
    <w:p w:rsidR="00E85B02" w:rsidRPr="006653D4" w:rsidRDefault="00E85B02" w:rsidP="002C6346">
      <w:pPr>
        <w:jc w:val="center"/>
        <w:rPr>
          <w:b/>
          <w:sz w:val="32"/>
          <w:szCs w:val="32"/>
        </w:rPr>
      </w:pPr>
      <w:r w:rsidRPr="006653D4">
        <w:rPr>
          <w:b/>
          <w:sz w:val="32"/>
          <w:szCs w:val="32"/>
        </w:rPr>
        <w:t>Уважаемые собственники жилых помещений,</w:t>
      </w:r>
    </w:p>
    <w:p w:rsidR="00E85B02" w:rsidRPr="00C04056" w:rsidRDefault="00E85B02" w:rsidP="002C634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E85B02" w:rsidRDefault="00E85B02" w:rsidP="002C6346">
      <w:pPr>
        <w:jc w:val="center"/>
        <w:rPr>
          <w:b/>
        </w:rPr>
      </w:pPr>
      <w:r>
        <w:rPr>
          <w:b/>
        </w:rPr>
        <w:t xml:space="preserve"> </w:t>
      </w:r>
    </w:p>
    <w:p w:rsidR="00E85B02" w:rsidRPr="006F3337" w:rsidRDefault="00E85B02" w:rsidP="002C6346">
      <w:pPr>
        <w:jc w:val="center"/>
        <w:rPr>
          <w:b/>
        </w:rPr>
      </w:pPr>
      <w:r w:rsidRPr="0077570B">
        <w:t xml:space="preserve">  </w:t>
      </w:r>
    </w:p>
    <w:p w:rsidR="00E85B02" w:rsidRPr="006653D4" w:rsidRDefault="00E85B02" w:rsidP="002C6346">
      <w:pPr>
        <w:pStyle w:val="ConsPlusTitle"/>
        <w:jc w:val="center"/>
        <w:outlineLvl w:val="0"/>
        <w:rPr>
          <w:sz w:val="28"/>
          <w:szCs w:val="28"/>
        </w:rPr>
      </w:pPr>
      <w:r w:rsidRPr="006653D4">
        <w:rPr>
          <w:sz w:val="28"/>
          <w:szCs w:val="28"/>
        </w:rPr>
        <w:t>Перечень</w:t>
      </w:r>
    </w:p>
    <w:p w:rsidR="00E85B02" w:rsidRPr="001B02D4" w:rsidRDefault="00E85B02" w:rsidP="002C634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Ленинградск</w:t>
      </w:r>
      <w:r w:rsidRPr="001944F5">
        <w:rPr>
          <w:b/>
          <w:highlight w:val="yellow"/>
          <w:u w:val="single"/>
        </w:rPr>
        <w:t xml:space="preserve">ая, </w:t>
      </w:r>
      <w:r>
        <w:rPr>
          <w:b/>
          <w:highlight w:val="yellow"/>
          <w:u w:val="single"/>
        </w:rPr>
        <w:t>6</w:t>
      </w:r>
      <w:r w:rsidRPr="001944F5">
        <w:rPr>
          <w:b/>
          <w:highlight w:val="yellow"/>
        </w:rPr>
        <w:t>,</w:t>
      </w:r>
      <w:r>
        <w:rPr>
          <w:b/>
        </w:rPr>
        <w:t xml:space="preserve"> п. Ласанен</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
        <w:gridCol w:w="4488"/>
        <w:gridCol w:w="12"/>
        <w:gridCol w:w="3420"/>
        <w:gridCol w:w="2160"/>
        <w:gridCol w:w="2700"/>
        <w:gridCol w:w="1980"/>
      </w:tblGrid>
      <w:tr w:rsidR="00E85B02" w:rsidRPr="009205AC" w:rsidTr="002C6346">
        <w:tc>
          <w:tcPr>
            <w:tcW w:w="567" w:type="dxa"/>
            <w:vAlign w:val="center"/>
          </w:tcPr>
          <w:p w:rsidR="00E85B02" w:rsidRPr="007B78EC" w:rsidRDefault="00E85B02" w:rsidP="002C6346">
            <w:pPr>
              <w:jc w:val="center"/>
              <w:rPr>
                <w:b/>
                <w:sz w:val="20"/>
                <w:szCs w:val="20"/>
              </w:rPr>
            </w:pPr>
            <w:r w:rsidRPr="007B78EC">
              <w:rPr>
                <w:b/>
                <w:sz w:val="20"/>
                <w:szCs w:val="20"/>
              </w:rPr>
              <w:t>№ п/п</w:t>
            </w:r>
          </w:p>
        </w:tc>
        <w:tc>
          <w:tcPr>
            <w:tcW w:w="4581" w:type="dxa"/>
            <w:gridSpan w:val="3"/>
            <w:vAlign w:val="center"/>
          </w:tcPr>
          <w:p w:rsidR="00E85B02" w:rsidRPr="007B78EC" w:rsidRDefault="00E85B02" w:rsidP="002C6346">
            <w:pPr>
              <w:jc w:val="center"/>
              <w:rPr>
                <w:b/>
                <w:sz w:val="20"/>
                <w:szCs w:val="20"/>
              </w:rPr>
            </w:pPr>
            <w:r w:rsidRPr="007B78EC">
              <w:rPr>
                <w:b/>
                <w:sz w:val="20"/>
                <w:szCs w:val="20"/>
              </w:rPr>
              <w:t>Наименование мероприятия</w:t>
            </w:r>
          </w:p>
        </w:tc>
        <w:tc>
          <w:tcPr>
            <w:tcW w:w="3420" w:type="dxa"/>
            <w:vAlign w:val="center"/>
          </w:tcPr>
          <w:p w:rsidR="00E85B02" w:rsidRPr="007B78EC" w:rsidRDefault="00E85B02"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E85B02" w:rsidRPr="007B78EC" w:rsidRDefault="00E85B02" w:rsidP="002C6346">
            <w:pPr>
              <w:jc w:val="center"/>
              <w:rPr>
                <w:b/>
                <w:sz w:val="20"/>
                <w:szCs w:val="20"/>
              </w:rPr>
            </w:pPr>
            <w:r w:rsidRPr="007B78EC">
              <w:rPr>
                <w:b/>
                <w:sz w:val="20"/>
                <w:szCs w:val="20"/>
              </w:rPr>
              <w:t>Возможный исполнитель</w:t>
            </w:r>
          </w:p>
        </w:tc>
        <w:tc>
          <w:tcPr>
            <w:tcW w:w="2700" w:type="dxa"/>
            <w:vAlign w:val="center"/>
          </w:tcPr>
          <w:p w:rsidR="00E85B02" w:rsidRPr="007B78EC" w:rsidRDefault="00E85B02" w:rsidP="002C6346">
            <w:pPr>
              <w:jc w:val="center"/>
              <w:rPr>
                <w:b/>
                <w:sz w:val="20"/>
                <w:szCs w:val="20"/>
              </w:rPr>
            </w:pPr>
            <w:r w:rsidRPr="007B78EC">
              <w:rPr>
                <w:b/>
                <w:sz w:val="20"/>
                <w:szCs w:val="20"/>
              </w:rPr>
              <w:t>Источник финансирования</w:t>
            </w:r>
          </w:p>
        </w:tc>
        <w:tc>
          <w:tcPr>
            <w:tcW w:w="1980" w:type="dxa"/>
          </w:tcPr>
          <w:p w:rsidR="00E85B02" w:rsidRPr="007B78EC" w:rsidRDefault="00E85B02" w:rsidP="002C6346">
            <w:pPr>
              <w:jc w:val="center"/>
              <w:rPr>
                <w:b/>
                <w:sz w:val="20"/>
                <w:szCs w:val="20"/>
              </w:rPr>
            </w:pPr>
            <w:r w:rsidRPr="007B78EC">
              <w:rPr>
                <w:b/>
                <w:sz w:val="20"/>
                <w:szCs w:val="20"/>
              </w:rPr>
              <w:t>Характер эксплуатации после реализации мероприятия</w:t>
            </w:r>
          </w:p>
        </w:tc>
      </w:tr>
      <w:tr w:rsidR="00E85B02" w:rsidRPr="009205AC" w:rsidTr="002C6346">
        <w:tc>
          <w:tcPr>
            <w:tcW w:w="648" w:type="dxa"/>
            <w:gridSpan w:val="2"/>
          </w:tcPr>
          <w:p w:rsidR="00E85B02" w:rsidRPr="009205AC" w:rsidRDefault="00E85B02" w:rsidP="002C6346">
            <w:pPr>
              <w:ind w:right="195"/>
              <w:jc w:val="center"/>
              <w:rPr>
                <w:b/>
              </w:rPr>
            </w:pPr>
          </w:p>
        </w:tc>
        <w:tc>
          <w:tcPr>
            <w:tcW w:w="4488" w:type="dxa"/>
          </w:tcPr>
          <w:p w:rsidR="00E85B02" w:rsidRPr="009205AC" w:rsidRDefault="00E85B02" w:rsidP="002C6346">
            <w:pPr>
              <w:ind w:right="195"/>
              <w:jc w:val="center"/>
              <w:rPr>
                <w:b/>
              </w:rPr>
            </w:pPr>
            <w:r w:rsidRPr="009205AC">
              <w:rPr>
                <w:b/>
                <w:lang w:val="en-US"/>
              </w:rPr>
              <w:t>I</w:t>
            </w:r>
            <w:r w:rsidRPr="009205AC">
              <w:rPr>
                <w:b/>
              </w:rPr>
              <w:t>.Система отопления</w:t>
            </w:r>
          </w:p>
        </w:tc>
        <w:tc>
          <w:tcPr>
            <w:tcW w:w="3432" w:type="dxa"/>
            <w:gridSpan w:val="2"/>
          </w:tcPr>
          <w:p w:rsidR="00E85B02" w:rsidRPr="009205AC" w:rsidRDefault="00E85B02" w:rsidP="002C6346">
            <w:pPr>
              <w:ind w:right="195"/>
              <w:jc w:val="center"/>
              <w:rPr>
                <w:b/>
              </w:rPr>
            </w:pPr>
          </w:p>
        </w:tc>
        <w:tc>
          <w:tcPr>
            <w:tcW w:w="2160" w:type="dxa"/>
          </w:tcPr>
          <w:p w:rsidR="00E85B02" w:rsidRPr="009205AC" w:rsidRDefault="00E85B02" w:rsidP="002C6346">
            <w:pPr>
              <w:ind w:right="195"/>
              <w:jc w:val="center"/>
              <w:rPr>
                <w:b/>
              </w:rPr>
            </w:pPr>
          </w:p>
        </w:tc>
        <w:tc>
          <w:tcPr>
            <w:tcW w:w="2700" w:type="dxa"/>
          </w:tcPr>
          <w:p w:rsidR="00E85B02" w:rsidRPr="009205AC" w:rsidRDefault="00E85B02" w:rsidP="002C6346">
            <w:pPr>
              <w:ind w:right="195"/>
              <w:jc w:val="center"/>
              <w:rPr>
                <w:b/>
              </w:rPr>
            </w:pPr>
          </w:p>
        </w:tc>
        <w:tc>
          <w:tcPr>
            <w:tcW w:w="1980" w:type="dxa"/>
          </w:tcPr>
          <w:p w:rsidR="00E85B02" w:rsidRPr="009205AC" w:rsidRDefault="00E85B02" w:rsidP="002C6346">
            <w:pPr>
              <w:ind w:right="195"/>
              <w:jc w:val="center"/>
              <w:rPr>
                <w:b/>
              </w:rPr>
            </w:pPr>
          </w:p>
        </w:tc>
      </w:tr>
      <w:tr w:rsidR="00E85B02" w:rsidTr="002C6346">
        <w:tc>
          <w:tcPr>
            <w:tcW w:w="567" w:type="dxa"/>
          </w:tcPr>
          <w:p w:rsidR="00E85B02" w:rsidRDefault="00E85B02" w:rsidP="002C6346">
            <w:pPr>
              <w:jc w:val="center"/>
            </w:pPr>
            <w:r>
              <w:t>1.</w:t>
            </w:r>
          </w:p>
        </w:tc>
        <w:tc>
          <w:tcPr>
            <w:tcW w:w="4581" w:type="dxa"/>
            <w:gridSpan w:val="3"/>
          </w:tcPr>
          <w:p w:rsidR="00E85B02" w:rsidRDefault="00E85B02" w:rsidP="002C6346">
            <w:r>
              <w:t>Установка линейных балансировочных вентилей и балансировка системы отопления</w:t>
            </w:r>
          </w:p>
        </w:tc>
        <w:tc>
          <w:tcPr>
            <w:tcW w:w="3420" w:type="dxa"/>
          </w:tcPr>
          <w:p w:rsidR="00E85B02" w:rsidRDefault="00E85B02" w:rsidP="002C6346">
            <w:pPr>
              <w:jc w:val="center"/>
            </w:pPr>
            <w:r>
              <w:t>Балансировочные вентили, запорные вентили, воздуховыпускные клапаны</w:t>
            </w:r>
          </w:p>
        </w:tc>
        <w:tc>
          <w:tcPr>
            <w:tcW w:w="2160" w:type="dxa"/>
          </w:tcPr>
          <w:p w:rsidR="00E85B02"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ind w:right="195"/>
              <w:jc w:val="center"/>
            </w:pPr>
            <w:r>
              <w:t>Периодическая регулировка, ремонт</w:t>
            </w:r>
          </w:p>
        </w:tc>
      </w:tr>
      <w:tr w:rsidR="00E85B02" w:rsidTr="002C6346">
        <w:trPr>
          <w:trHeight w:val="923"/>
        </w:trPr>
        <w:tc>
          <w:tcPr>
            <w:tcW w:w="567" w:type="dxa"/>
          </w:tcPr>
          <w:p w:rsidR="00E85B02" w:rsidRDefault="00E85B02" w:rsidP="002C6346">
            <w:pPr>
              <w:jc w:val="center"/>
            </w:pPr>
            <w:r>
              <w:t>2.</w:t>
            </w:r>
          </w:p>
        </w:tc>
        <w:tc>
          <w:tcPr>
            <w:tcW w:w="4581" w:type="dxa"/>
            <w:gridSpan w:val="3"/>
          </w:tcPr>
          <w:p w:rsidR="00E85B02" w:rsidRDefault="00E85B02" w:rsidP="002C6346">
            <w:r>
              <w:t>Промывка трубопроводов и стояков системы отопления</w:t>
            </w:r>
          </w:p>
        </w:tc>
        <w:tc>
          <w:tcPr>
            <w:tcW w:w="3420" w:type="dxa"/>
          </w:tcPr>
          <w:p w:rsidR="00E85B02" w:rsidRDefault="00E85B02" w:rsidP="002C6346">
            <w:pPr>
              <w:jc w:val="center"/>
            </w:pPr>
            <w:r>
              <w:t>Пресс, компрессор, насос, вода</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w:t>
            </w:r>
          </w:p>
          <w:p w:rsidR="00E85B02" w:rsidRDefault="00E85B02" w:rsidP="002C6346">
            <w:pPr>
              <w:jc w:val="center"/>
            </w:pPr>
            <w:r>
              <w:t>ремонт</w:t>
            </w:r>
          </w:p>
        </w:tc>
      </w:tr>
      <w:tr w:rsidR="00E85B02" w:rsidTr="002C6346">
        <w:tc>
          <w:tcPr>
            <w:tcW w:w="567" w:type="dxa"/>
          </w:tcPr>
          <w:p w:rsidR="00E85B02" w:rsidRDefault="00E85B02" w:rsidP="002C6346">
            <w:pPr>
              <w:jc w:val="center"/>
            </w:pPr>
            <w:r>
              <w:t>3.</w:t>
            </w:r>
          </w:p>
        </w:tc>
        <w:tc>
          <w:tcPr>
            <w:tcW w:w="4581" w:type="dxa"/>
            <w:gridSpan w:val="3"/>
          </w:tcPr>
          <w:p w:rsidR="00E85B02" w:rsidRDefault="00E85B02"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E85B02" w:rsidRDefault="00E85B02" w:rsidP="002C6346">
            <w:pPr>
              <w:jc w:val="center"/>
            </w:pPr>
            <w:r>
              <w:t>Современные теплоизоляционные материалы в виде скорлуп и цилиндров</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4.</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II</w:t>
            </w:r>
            <w:r w:rsidRPr="009205AC">
              <w:rPr>
                <w:b/>
              </w:rPr>
              <w:t>. Система водоснабжения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5.</w:t>
            </w:r>
          </w:p>
        </w:tc>
        <w:tc>
          <w:tcPr>
            <w:tcW w:w="4581" w:type="dxa"/>
            <w:gridSpan w:val="3"/>
          </w:tcPr>
          <w:p w:rsidR="00E85B02" w:rsidRDefault="00E85B02" w:rsidP="002C6346">
            <w:r>
              <w:t>Установка (замена) коллективного (общедомового) прибора учёта воды</w:t>
            </w:r>
          </w:p>
        </w:tc>
        <w:tc>
          <w:tcPr>
            <w:tcW w:w="3420" w:type="dxa"/>
          </w:tcPr>
          <w:p w:rsidR="00E85B02" w:rsidRDefault="00E85B02" w:rsidP="002C6346">
            <w:pPr>
              <w:jc w:val="center"/>
            </w:pPr>
            <w:r>
              <w:t>Прибор учёта холодной воды,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6.</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E85B02" w:rsidRDefault="00E85B02" w:rsidP="002C6346">
            <w:pPr>
              <w:jc w:val="center"/>
            </w:pPr>
            <w:r>
              <w:t>Трубы и сантехническое оборудование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Default="00E85B02" w:rsidP="002C6346">
            <w:pPr>
              <w:jc w:val="center"/>
            </w:pPr>
            <w:r>
              <w:t>7.</w:t>
            </w:r>
          </w:p>
        </w:tc>
        <w:tc>
          <w:tcPr>
            <w:tcW w:w="4581" w:type="dxa"/>
            <w:gridSpan w:val="3"/>
          </w:tcPr>
          <w:p w:rsidR="00E85B02" w:rsidRPr="009205AC" w:rsidRDefault="00E85B02"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E85B02" w:rsidRDefault="00E85B02" w:rsidP="002C6346">
            <w:pPr>
              <w:jc w:val="center"/>
            </w:pPr>
            <w:r>
              <w:t xml:space="preserve">Современные виды сантехническое оборудование и труб </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приборов,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Pr="00807C5F" w:rsidRDefault="00E85B02" w:rsidP="002C6346">
            <w:r w:rsidRPr="009205AC">
              <w:rPr>
                <w:b/>
                <w:lang w:val="en-US"/>
              </w:rPr>
              <w:t>III</w:t>
            </w:r>
            <w:r w:rsidRPr="009205AC">
              <w:rPr>
                <w:b/>
              </w:rPr>
              <w:t>. Система электроснабжения</w:t>
            </w:r>
          </w:p>
        </w:tc>
        <w:tc>
          <w:tcPr>
            <w:tcW w:w="3420" w:type="dxa"/>
          </w:tcPr>
          <w:p w:rsidR="00E85B02" w:rsidRDefault="00E85B02" w:rsidP="002C6346">
            <w:pPr>
              <w:jc w:val="center"/>
            </w:pPr>
          </w:p>
        </w:tc>
        <w:tc>
          <w:tcPr>
            <w:tcW w:w="2160" w:type="dxa"/>
          </w:tcPr>
          <w:p w:rsidR="00E85B02" w:rsidRPr="00CF1664" w:rsidRDefault="00E85B02" w:rsidP="002C6346">
            <w:pPr>
              <w:jc w:val="center"/>
            </w:pPr>
          </w:p>
        </w:tc>
        <w:tc>
          <w:tcPr>
            <w:tcW w:w="2700" w:type="dxa"/>
          </w:tcPr>
          <w:p w:rsidR="00E85B02"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Pr="009205AC" w:rsidRDefault="00E85B02" w:rsidP="002C6346">
            <w:pPr>
              <w:jc w:val="center"/>
              <w:rPr>
                <w:b/>
              </w:rPr>
            </w:pPr>
            <w:r>
              <w:t>8.</w:t>
            </w:r>
          </w:p>
        </w:tc>
        <w:tc>
          <w:tcPr>
            <w:tcW w:w="4581" w:type="dxa"/>
            <w:gridSpan w:val="3"/>
          </w:tcPr>
          <w:p w:rsidR="00E85B02" w:rsidRPr="00807C5F" w:rsidRDefault="00E85B02" w:rsidP="002C6346">
            <w:r>
              <w:t>Замена ламп накаливания в местах общего пользования на энергоэффективные лампы</w:t>
            </w:r>
          </w:p>
        </w:tc>
        <w:tc>
          <w:tcPr>
            <w:tcW w:w="3420" w:type="dxa"/>
          </w:tcPr>
          <w:p w:rsidR="00E85B02" w:rsidRDefault="00E85B02" w:rsidP="002C6346">
            <w:pPr>
              <w:jc w:val="center"/>
            </w:pPr>
            <w:r>
              <w:t>Люминесцентные лампы, светодиодные лампы</w:t>
            </w:r>
          </w:p>
          <w:p w:rsidR="00E85B02" w:rsidRDefault="00E85B02" w:rsidP="002C6346">
            <w:pPr>
              <w:jc w:val="center"/>
            </w:pPr>
          </w:p>
          <w:p w:rsidR="00E85B02" w:rsidRDefault="00E85B02" w:rsidP="002C6346">
            <w:pPr>
              <w:jc w:val="center"/>
            </w:pP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протирка</w:t>
            </w:r>
          </w:p>
        </w:tc>
      </w:tr>
      <w:tr w:rsidR="00E85B02" w:rsidTr="002C6346">
        <w:tc>
          <w:tcPr>
            <w:tcW w:w="567" w:type="dxa"/>
          </w:tcPr>
          <w:p w:rsidR="00E85B02" w:rsidRDefault="00E85B02" w:rsidP="002C6346">
            <w:pPr>
              <w:jc w:val="center"/>
            </w:pPr>
            <w:r>
              <w:t>9.</w:t>
            </w:r>
          </w:p>
        </w:tc>
        <w:tc>
          <w:tcPr>
            <w:tcW w:w="4581" w:type="dxa"/>
            <w:gridSpan w:val="3"/>
          </w:tcPr>
          <w:p w:rsidR="00E85B02" w:rsidRPr="00807C5F" w:rsidRDefault="00E85B02" w:rsidP="002C6346">
            <w:r>
              <w:t>Установка коллективного (общедомового) прибора учёта электрической энергии</w:t>
            </w:r>
          </w:p>
        </w:tc>
        <w:tc>
          <w:tcPr>
            <w:tcW w:w="3420" w:type="dxa"/>
          </w:tcPr>
          <w:p w:rsidR="00E85B02" w:rsidRDefault="00E85B02" w:rsidP="002C6346">
            <w:pPr>
              <w:jc w:val="center"/>
            </w:pPr>
            <w:r>
              <w:t>Прибор учёта электрической энергии, внесённый в государственный реестр средств измерений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10.</w:t>
            </w:r>
          </w:p>
        </w:tc>
        <w:tc>
          <w:tcPr>
            <w:tcW w:w="4581" w:type="dxa"/>
            <w:gridSpan w:val="3"/>
          </w:tcPr>
          <w:p w:rsidR="00E85B02" w:rsidRPr="00807C5F" w:rsidRDefault="00E85B02" w:rsidP="002C6346">
            <w:r>
              <w:t>Установка оборудования для автоматического освещения помещений в местах общего пользования</w:t>
            </w:r>
          </w:p>
        </w:tc>
        <w:tc>
          <w:tcPr>
            <w:tcW w:w="3420" w:type="dxa"/>
          </w:tcPr>
          <w:p w:rsidR="00E85B02" w:rsidRDefault="00E85B02" w:rsidP="002C6346">
            <w:pPr>
              <w:jc w:val="center"/>
            </w:pPr>
            <w:r>
              <w:t>Приборы автоматического управления освещением в помещениях, реагирующие на звук или движение</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Default="00E85B02" w:rsidP="002C6346">
            <w:pPr>
              <w:jc w:val="center"/>
            </w:pPr>
            <w:r>
              <w:t>11.</w:t>
            </w:r>
          </w:p>
        </w:tc>
        <w:tc>
          <w:tcPr>
            <w:tcW w:w="4581" w:type="dxa"/>
            <w:gridSpan w:val="3"/>
          </w:tcPr>
          <w:p w:rsidR="00E85B02" w:rsidRDefault="00E85B02" w:rsidP="002C6346">
            <w:r>
              <w:t xml:space="preserve">Модернизация освещения в подъездах домов с установкой высокоэффективных светильников </w:t>
            </w:r>
          </w:p>
          <w:p w:rsidR="00E85B02" w:rsidRPr="00807C5F" w:rsidRDefault="00E85B02" w:rsidP="002C6346"/>
        </w:tc>
        <w:tc>
          <w:tcPr>
            <w:tcW w:w="3420" w:type="dxa"/>
          </w:tcPr>
          <w:p w:rsidR="00E85B02" w:rsidRDefault="00E85B02" w:rsidP="002C6346">
            <w:pPr>
              <w:jc w:val="center"/>
            </w:pPr>
            <w:r>
              <w:t>Высокоэффективные приборы освещения для помещений</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поверка, ремонт</w:t>
            </w:r>
          </w:p>
        </w:tc>
      </w:tr>
      <w:tr w:rsidR="00E85B02" w:rsidTr="002C6346">
        <w:tc>
          <w:tcPr>
            <w:tcW w:w="567" w:type="dxa"/>
          </w:tcPr>
          <w:p w:rsidR="00E85B02" w:rsidRPr="009205AC" w:rsidRDefault="00E85B02" w:rsidP="002C6346">
            <w:pPr>
              <w:jc w:val="center"/>
              <w:rPr>
                <w:b/>
              </w:rPr>
            </w:pPr>
          </w:p>
        </w:tc>
        <w:tc>
          <w:tcPr>
            <w:tcW w:w="4581" w:type="dxa"/>
            <w:gridSpan w:val="3"/>
          </w:tcPr>
          <w:p w:rsidR="00E85B02" w:rsidRDefault="00E85B02"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E85B02" w:rsidRPr="0049371E" w:rsidRDefault="00E85B02" w:rsidP="002C6346">
            <w:pPr>
              <w:jc w:val="center"/>
            </w:pPr>
          </w:p>
        </w:tc>
        <w:tc>
          <w:tcPr>
            <w:tcW w:w="2160" w:type="dxa"/>
          </w:tcPr>
          <w:p w:rsidR="00E85B02" w:rsidRPr="00CF1664" w:rsidRDefault="00E85B02" w:rsidP="002C6346">
            <w:pPr>
              <w:jc w:val="center"/>
            </w:pPr>
          </w:p>
        </w:tc>
        <w:tc>
          <w:tcPr>
            <w:tcW w:w="2700" w:type="dxa"/>
          </w:tcPr>
          <w:p w:rsidR="00E85B02" w:rsidRPr="00CF1664" w:rsidRDefault="00E85B02" w:rsidP="002C6346">
            <w:pPr>
              <w:jc w:val="center"/>
            </w:pPr>
          </w:p>
        </w:tc>
        <w:tc>
          <w:tcPr>
            <w:tcW w:w="1980" w:type="dxa"/>
          </w:tcPr>
          <w:p w:rsidR="00E85B02" w:rsidRDefault="00E85B02" w:rsidP="002C6346">
            <w:pPr>
              <w:jc w:val="center"/>
            </w:pPr>
          </w:p>
        </w:tc>
      </w:tr>
      <w:tr w:rsidR="00E85B02" w:rsidTr="002C6346">
        <w:tc>
          <w:tcPr>
            <w:tcW w:w="567" w:type="dxa"/>
          </w:tcPr>
          <w:p w:rsidR="00E85B02" w:rsidRDefault="00E85B02" w:rsidP="002C6346">
            <w:pPr>
              <w:jc w:val="center"/>
            </w:pPr>
            <w:r>
              <w:t>12.</w:t>
            </w:r>
          </w:p>
        </w:tc>
        <w:tc>
          <w:tcPr>
            <w:tcW w:w="4581" w:type="dxa"/>
            <w:gridSpan w:val="3"/>
          </w:tcPr>
          <w:p w:rsidR="00E85B02" w:rsidRDefault="00E85B02"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E85B02" w:rsidRDefault="00E85B02" w:rsidP="002C6346">
            <w:pPr>
              <w:jc w:val="center"/>
            </w:pPr>
            <w:r>
              <w:t>Двери с теплоизоляцией, прокладки, полиуретановая пена, автоматические дверные доводчики и пр.</w:t>
            </w:r>
          </w:p>
        </w:tc>
        <w:tc>
          <w:tcPr>
            <w:tcW w:w="2160" w:type="dxa"/>
          </w:tcPr>
          <w:p w:rsidR="00E85B02" w:rsidRPr="00CF1664" w:rsidRDefault="00E85B02" w:rsidP="002C6346">
            <w:pPr>
              <w:jc w:val="center"/>
            </w:pPr>
            <w:r>
              <w:t>Управляющая организация</w:t>
            </w:r>
          </w:p>
        </w:tc>
        <w:tc>
          <w:tcPr>
            <w:tcW w:w="2700" w:type="dxa"/>
          </w:tcPr>
          <w:p w:rsidR="00E85B02"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13.</w:t>
            </w:r>
          </w:p>
        </w:tc>
        <w:tc>
          <w:tcPr>
            <w:tcW w:w="4581" w:type="dxa"/>
            <w:gridSpan w:val="3"/>
          </w:tcPr>
          <w:p w:rsidR="00E85B02" w:rsidRDefault="00E85B02" w:rsidP="002C6346">
            <w:r>
              <w:t xml:space="preserve">Заделка и уплотнение чердачных люков в подъездах </w:t>
            </w:r>
          </w:p>
        </w:tc>
        <w:tc>
          <w:tcPr>
            <w:tcW w:w="3420" w:type="dxa"/>
          </w:tcPr>
          <w:p w:rsidR="00E85B02" w:rsidRPr="0049371E" w:rsidRDefault="00E85B02" w:rsidP="002C6346">
            <w:pPr>
              <w:jc w:val="center"/>
            </w:pPr>
            <w:r>
              <w:t>Люки и  дверки с теплоизоляцией</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14.</w:t>
            </w:r>
          </w:p>
        </w:tc>
        <w:tc>
          <w:tcPr>
            <w:tcW w:w="4581" w:type="dxa"/>
            <w:gridSpan w:val="3"/>
          </w:tcPr>
          <w:p w:rsidR="00E85B02" w:rsidRDefault="00E85B02" w:rsidP="002C6346">
            <w:r>
              <w:t>Заделка и уплотнение оконных блоков в подъездах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15.</w:t>
            </w:r>
          </w:p>
        </w:tc>
        <w:tc>
          <w:tcPr>
            <w:tcW w:w="4581" w:type="dxa"/>
            <w:gridSpan w:val="3"/>
          </w:tcPr>
          <w:p w:rsidR="00E85B02" w:rsidRDefault="00E85B02" w:rsidP="002C6346">
            <w:r>
              <w:t>Заделка и уплотнение слуховых оконных блоков на чердаках</w:t>
            </w:r>
          </w:p>
        </w:tc>
        <w:tc>
          <w:tcPr>
            <w:tcW w:w="3420" w:type="dxa"/>
          </w:tcPr>
          <w:p w:rsidR="00E85B02" w:rsidRPr="0049371E" w:rsidRDefault="00E85B02" w:rsidP="002C6346">
            <w:pPr>
              <w:ind w:left="432" w:hanging="432"/>
              <w:jc w:val="center"/>
            </w:pPr>
            <w:r>
              <w:t>Прокладки, полиуретановая пена и др.</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 содержание и ремонт жилого помещения</w:t>
            </w:r>
          </w:p>
        </w:tc>
        <w:tc>
          <w:tcPr>
            <w:tcW w:w="1980" w:type="dxa"/>
          </w:tcPr>
          <w:p w:rsidR="00E85B02" w:rsidRDefault="00E85B02" w:rsidP="002C6346">
            <w:pPr>
              <w:jc w:val="center"/>
            </w:pPr>
            <w:r>
              <w:t>Периодический осмотр, ремонт</w:t>
            </w:r>
          </w:p>
        </w:tc>
      </w:tr>
      <w:tr w:rsidR="00E85B02" w:rsidTr="002C6346">
        <w:tc>
          <w:tcPr>
            <w:tcW w:w="567" w:type="dxa"/>
          </w:tcPr>
          <w:p w:rsidR="00E85B02" w:rsidRDefault="00E85B02" w:rsidP="002C6346">
            <w:pPr>
              <w:jc w:val="center"/>
            </w:pPr>
            <w:r>
              <w:t>16.</w:t>
            </w:r>
          </w:p>
        </w:tc>
        <w:tc>
          <w:tcPr>
            <w:tcW w:w="4581" w:type="dxa"/>
            <w:gridSpan w:val="3"/>
          </w:tcPr>
          <w:p w:rsidR="00E85B02" w:rsidRDefault="00E85B02" w:rsidP="002C6346">
            <w:r>
              <w:t>Утепление фасадов зданий</w:t>
            </w:r>
          </w:p>
        </w:tc>
        <w:tc>
          <w:tcPr>
            <w:tcW w:w="3420" w:type="dxa"/>
          </w:tcPr>
          <w:p w:rsidR="00E85B02" w:rsidRPr="0049371E" w:rsidRDefault="00E85B02" w:rsidP="002C6346">
            <w:pPr>
              <w:jc w:val="center"/>
            </w:pPr>
            <w:r>
              <w:t>Современные теплоизолирующие материалы</w:t>
            </w:r>
          </w:p>
        </w:tc>
        <w:tc>
          <w:tcPr>
            <w:tcW w:w="2160" w:type="dxa"/>
          </w:tcPr>
          <w:p w:rsidR="00E85B02" w:rsidRPr="00CF1664" w:rsidRDefault="00E85B02" w:rsidP="002C6346">
            <w:pPr>
              <w:jc w:val="center"/>
            </w:pPr>
            <w:r>
              <w:t>Управляющая организация</w:t>
            </w:r>
          </w:p>
        </w:tc>
        <w:tc>
          <w:tcPr>
            <w:tcW w:w="2700" w:type="dxa"/>
          </w:tcPr>
          <w:p w:rsidR="00E85B02" w:rsidRPr="00CF1664" w:rsidRDefault="00E85B02"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E85B02" w:rsidRDefault="00E85B02" w:rsidP="002C6346">
            <w:pPr>
              <w:jc w:val="center"/>
            </w:pPr>
            <w:r>
              <w:t>Периодический осмотр, ремонт</w:t>
            </w:r>
          </w:p>
        </w:tc>
      </w:tr>
    </w:tbl>
    <w:p w:rsidR="00E85B02" w:rsidRDefault="00E85B02" w:rsidP="002C6346"/>
    <w:p w:rsidR="00E85B02" w:rsidRDefault="00E85B02" w:rsidP="002C6346"/>
    <w:p w:rsidR="00E85B02" w:rsidRDefault="00E85B02" w:rsidP="002C634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E85B02" w:rsidRDefault="00E85B02" w:rsidP="002C634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E85B02" w:rsidRDefault="00E85B02" w:rsidP="002C634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E85B02" w:rsidRDefault="00E85B02" w:rsidP="002C6346">
      <w:pPr>
        <w:jc w:val="both"/>
      </w:pPr>
    </w:p>
    <w:p w:rsidR="00E85B02" w:rsidRDefault="00E85B02" w:rsidP="002C634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E85B02" w:rsidRDefault="00E85B02" w:rsidP="002C6346"/>
    <w:p w:rsidR="00E85B02" w:rsidRDefault="00E85B02" w:rsidP="002C6346">
      <w:pPr>
        <w:jc w:val="right"/>
      </w:pPr>
      <w:r>
        <w:t>Управляющая организация ООО «Домоуправление»</w:t>
      </w:r>
    </w:p>
    <w:p w:rsidR="00E85B02" w:rsidRDefault="00E85B02" w:rsidP="002C6346"/>
    <w:p w:rsidR="00E85B02" w:rsidRDefault="00E85B02" w:rsidP="002C6346"/>
    <w:p w:rsidR="00E85B02" w:rsidRDefault="00E85B02" w:rsidP="002C6346"/>
    <w:p w:rsidR="00E85B02" w:rsidRDefault="00E85B02" w:rsidP="002C6346"/>
    <w:p w:rsidR="00E85B02" w:rsidRPr="00BD0318" w:rsidRDefault="00E85B02" w:rsidP="00BD0318">
      <w:pPr>
        <w:sectPr w:rsidR="00E85B02" w:rsidRPr="00BD0318" w:rsidSect="0059014C">
          <w:pgSz w:w="16838" w:h="11906" w:orient="landscape" w:code="9"/>
          <w:pgMar w:top="1701" w:right="1134" w:bottom="851" w:left="1134" w:header="709" w:footer="709" w:gutter="0"/>
          <w:cols w:space="708"/>
          <w:docGrid w:linePitch="360"/>
        </w:sectPr>
      </w:pPr>
    </w:p>
    <w:p w:rsidR="00E85B02" w:rsidRDefault="00E85B02" w:rsidP="00290D41">
      <w:pPr>
        <w:jc w:val="right"/>
        <w:rPr>
          <w:b/>
        </w:rPr>
      </w:pPr>
    </w:p>
    <w:p w:rsidR="00E85B02" w:rsidRPr="000A21FF" w:rsidRDefault="00E85B02" w:rsidP="00290D41">
      <w:pPr>
        <w:jc w:val="right"/>
        <w:rPr>
          <w:b/>
        </w:rPr>
      </w:pPr>
      <w:r>
        <w:rPr>
          <w:b/>
        </w:rPr>
        <w:t>Приложение 9</w:t>
      </w:r>
    </w:p>
    <w:p w:rsidR="00E85B02" w:rsidRPr="00AF7246" w:rsidRDefault="00E85B02" w:rsidP="006278B0">
      <w:pPr>
        <w:widowControl w:val="0"/>
        <w:autoSpaceDE w:val="0"/>
        <w:autoSpaceDN w:val="0"/>
        <w:adjustRightInd w:val="0"/>
        <w:jc w:val="center"/>
        <w:rPr>
          <w:b/>
          <w:bCs/>
        </w:rPr>
      </w:pPr>
      <w:r>
        <w:rPr>
          <w:b/>
          <w:bCs/>
        </w:rPr>
        <w:t>Д</w:t>
      </w:r>
      <w:r w:rsidRPr="00AF7246">
        <w:rPr>
          <w:b/>
          <w:bCs/>
        </w:rPr>
        <w:t>оговор</w:t>
      </w:r>
      <w:r>
        <w:rPr>
          <w:b/>
          <w:bCs/>
        </w:rPr>
        <w:t xml:space="preserve"> №1к-уд-13/1</w:t>
      </w:r>
    </w:p>
    <w:p w:rsidR="00E85B02" w:rsidRPr="00AF7246" w:rsidRDefault="00E85B02" w:rsidP="006278B0">
      <w:pPr>
        <w:widowControl w:val="0"/>
        <w:autoSpaceDE w:val="0"/>
        <w:autoSpaceDN w:val="0"/>
        <w:adjustRightInd w:val="0"/>
        <w:jc w:val="center"/>
        <w:rPr>
          <w:b/>
          <w:bCs/>
        </w:rPr>
      </w:pPr>
      <w:r w:rsidRPr="00AF7246">
        <w:rPr>
          <w:b/>
          <w:bCs/>
        </w:rPr>
        <w:t>управления многоквартирным домом</w:t>
      </w:r>
    </w:p>
    <w:p w:rsidR="00E85B02" w:rsidRPr="00AF7246" w:rsidRDefault="00E85B02" w:rsidP="006278B0">
      <w:pPr>
        <w:widowControl w:val="0"/>
        <w:autoSpaceDE w:val="0"/>
        <w:autoSpaceDN w:val="0"/>
        <w:adjustRightInd w:val="0"/>
      </w:pPr>
    </w:p>
    <w:p w:rsidR="00E85B02" w:rsidRPr="00AF7246" w:rsidRDefault="00E85B02" w:rsidP="006278B0">
      <w:pPr>
        <w:widowControl w:val="0"/>
        <w:tabs>
          <w:tab w:val="right" w:pos="9639"/>
        </w:tabs>
        <w:autoSpaceDE w:val="0"/>
        <w:autoSpaceDN w:val="0"/>
        <w:adjustRightInd w:val="0"/>
        <w:jc w:val="both"/>
        <w:rPr>
          <w:i/>
        </w:rPr>
      </w:pPr>
      <w:r>
        <w:t>п. Куркиеки</w:t>
      </w:r>
      <w:r w:rsidRPr="00AF7246">
        <w:rPr>
          <w:i/>
        </w:rPr>
        <w:tab/>
        <w:t>«____» _________ 20</w:t>
      </w:r>
      <w:r>
        <w:rPr>
          <w:i/>
        </w:rPr>
        <w:t>13</w:t>
      </w:r>
      <w:r w:rsidRPr="008C4E7E">
        <w:rPr>
          <w:i/>
        </w:rPr>
        <w:t xml:space="preserve"> </w:t>
      </w:r>
      <w:r w:rsidRPr="00AF7246">
        <w:rPr>
          <w:i/>
        </w:rPr>
        <w:t>г.</w:t>
      </w:r>
    </w:p>
    <w:p w:rsidR="00E85B02" w:rsidRPr="00AF7246" w:rsidRDefault="00E85B02" w:rsidP="006278B0">
      <w:pPr>
        <w:widowControl w:val="0"/>
        <w:autoSpaceDE w:val="0"/>
        <w:autoSpaceDN w:val="0"/>
        <w:adjustRightInd w:val="0"/>
        <w:jc w:val="both"/>
        <w:rPr>
          <w:i/>
        </w:rPr>
      </w:pP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ind w:firstLine="720"/>
        <w:jc w:val="both"/>
      </w:pPr>
      <w:r w:rsidRPr="00AF7246">
        <w:t xml:space="preserve">Граждане – собственники жилых помещений, именуемые в дальнейшем </w:t>
      </w:r>
      <w:r w:rsidRPr="00AF7246">
        <w:rPr>
          <w:b/>
        </w:rPr>
        <w:t xml:space="preserve">Собственники жилых помещений, Администрация </w:t>
      </w:r>
      <w:r>
        <w:rPr>
          <w:b/>
        </w:rPr>
        <w:t xml:space="preserve">Куркиекского </w:t>
      </w:r>
      <w:r w:rsidRPr="00A211A1">
        <w:rPr>
          <w:b/>
        </w:rPr>
        <w:t xml:space="preserve">сельского поселения, </w:t>
      </w:r>
      <w:r w:rsidRPr="00060928">
        <w:t xml:space="preserve">в лице главы Куркиекского сельского поселения Филатова Виталия Александровича, </w:t>
      </w:r>
      <w:r w:rsidRPr="00AF7246">
        <w:t>предоставляющ</w:t>
      </w:r>
      <w:r>
        <w:t>ая</w:t>
      </w:r>
      <w:r w:rsidRPr="00AF7246">
        <w:t xml:space="preserve"> жилые помещения гражданам по догово</w:t>
      </w:r>
      <w:r>
        <w:t>рам социального найма, именуемая</w:t>
      </w:r>
      <w:r w:rsidRPr="00AF7246">
        <w:t xml:space="preserve"> в дальнейшем </w:t>
      </w:r>
      <w:r w:rsidRPr="00AF7246">
        <w:rPr>
          <w:b/>
        </w:rPr>
        <w:t>Наймодатель</w:t>
      </w:r>
      <w:r w:rsidRPr="00AF7246">
        <w:t xml:space="preserve">, и именуемые все вместе </w:t>
      </w:r>
      <w:r w:rsidRPr="00AF7246">
        <w:rPr>
          <w:b/>
        </w:rPr>
        <w:t>Заказчики</w:t>
      </w:r>
      <w:r w:rsidRPr="00AF7246">
        <w:t xml:space="preserve">, с одной стороны, и </w:t>
      </w:r>
      <w:r w:rsidRPr="00060928">
        <w:rPr>
          <w:b/>
        </w:rPr>
        <w:t>Общество с ограниченной ответственностью «Домоуправление» (ООО «Домоуправление»)</w:t>
      </w:r>
      <w:r w:rsidRPr="00AF7246">
        <w:t xml:space="preserve"> в лице </w:t>
      </w:r>
      <w:r>
        <w:t>директора Бородиновой Инны Сергеевны</w:t>
      </w:r>
      <w:r w:rsidRPr="00AF7246">
        <w:t xml:space="preserve"> действующе</w:t>
      </w:r>
      <w:r>
        <w:t>й</w:t>
      </w:r>
      <w:r w:rsidRPr="00AF7246">
        <w:t xml:space="preserve"> на основании </w:t>
      </w:r>
      <w:r>
        <w:t>Устава,</w:t>
      </w:r>
      <w:r w:rsidRPr="00AF7246">
        <w:rPr>
          <w:color w:val="000000"/>
        </w:rPr>
        <w:t xml:space="preserve"> </w:t>
      </w:r>
      <w:r w:rsidRPr="00AF7246">
        <w:t xml:space="preserve">именуемое в дальнейшем </w:t>
      </w:r>
      <w:r w:rsidRPr="00AF7246">
        <w:rPr>
          <w:b/>
        </w:rPr>
        <w:t>Управляющая организация</w:t>
      </w:r>
      <w:r w:rsidRPr="00AF7246">
        <w:t xml:space="preserve">, с другой стороны, именуемые в дальнейшем </w:t>
      </w:r>
      <w:r w:rsidRPr="00AF7246">
        <w:rPr>
          <w:b/>
        </w:rPr>
        <w:t>Стороны</w:t>
      </w:r>
      <w:r w:rsidRPr="00AF7246">
        <w:t>, заключили настоящий договор о нижеследующем:</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jc w:val="center"/>
        <w:rPr>
          <w:b/>
          <w:bCs/>
        </w:rPr>
      </w:pPr>
      <w:r>
        <w:rPr>
          <w:b/>
          <w:bCs/>
        </w:rPr>
        <w:t>1.</w:t>
      </w:r>
      <w:r w:rsidRPr="00AF7246">
        <w:rPr>
          <w:b/>
          <w:bCs/>
        </w:rPr>
        <w:t xml:space="preserve"> Цель Договора</w:t>
      </w:r>
    </w:p>
    <w:p w:rsidR="00E85B02" w:rsidRPr="00AF7246" w:rsidRDefault="00E85B02" w:rsidP="006278B0">
      <w:pPr>
        <w:widowControl w:val="0"/>
        <w:autoSpaceDE w:val="0"/>
        <w:autoSpaceDN w:val="0"/>
        <w:adjustRightInd w:val="0"/>
        <w:ind w:firstLine="709"/>
        <w:jc w:val="both"/>
        <w:rPr>
          <w:bCs/>
        </w:rPr>
      </w:pPr>
    </w:p>
    <w:p w:rsidR="00E85B02" w:rsidRPr="00AF7246" w:rsidRDefault="00E85B02" w:rsidP="006278B0">
      <w:pPr>
        <w:widowControl w:val="0"/>
        <w:autoSpaceDE w:val="0"/>
        <w:autoSpaceDN w:val="0"/>
        <w:adjustRightInd w:val="0"/>
        <w:ind w:firstLine="709"/>
        <w:jc w:val="both"/>
        <w:rPr>
          <w:bCs/>
        </w:rPr>
      </w:pPr>
      <w:r w:rsidRPr="00AF7246">
        <w:rPr>
          <w:bCs/>
        </w:rPr>
        <w:t>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w:t>
      </w:r>
      <w:r>
        <w:rPr>
          <w:bCs/>
        </w:rPr>
        <w:t xml:space="preserve">. </w:t>
      </w:r>
    </w:p>
    <w:p w:rsidR="00E85B02" w:rsidRDefault="00E85B02" w:rsidP="006278B0">
      <w:pPr>
        <w:widowControl w:val="0"/>
        <w:autoSpaceDE w:val="0"/>
        <w:autoSpaceDN w:val="0"/>
        <w:adjustRightInd w:val="0"/>
        <w:jc w:val="center"/>
        <w:rPr>
          <w:b/>
          <w:bCs/>
        </w:rPr>
      </w:pPr>
    </w:p>
    <w:p w:rsidR="00E85B02" w:rsidRPr="00AF7246" w:rsidRDefault="00E85B02" w:rsidP="006278B0">
      <w:pPr>
        <w:widowControl w:val="0"/>
        <w:autoSpaceDE w:val="0"/>
        <w:autoSpaceDN w:val="0"/>
        <w:adjustRightInd w:val="0"/>
        <w:jc w:val="center"/>
      </w:pPr>
      <w:r w:rsidRPr="00AF7246">
        <w:rPr>
          <w:b/>
          <w:bCs/>
        </w:rPr>
        <w:t>Общие положения</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rPr>
          <w:vertAlign w:val="superscript"/>
        </w:rPr>
      </w:pPr>
      <w:r w:rsidRPr="00AF7246">
        <w:t xml:space="preserve">2.1. Настоящий Договор заключен на основании  протокола </w:t>
      </w:r>
      <w:r>
        <w:t xml:space="preserve">рассмотрения заявок </w:t>
      </w:r>
      <w:r w:rsidRPr="00AF7246">
        <w:t>от «</w:t>
      </w:r>
      <w:r>
        <w:t>15</w:t>
      </w:r>
      <w:r w:rsidRPr="00AF7246">
        <w:t>»</w:t>
      </w:r>
      <w:r>
        <w:t xml:space="preserve"> июля 2013 года, </w:t>
      </w:r>
      <w:r w:rsidRPr="00AF7246">
        <w:t xml:space="preserve">проведенного </w:t>
      </w:r>
      <w:r>
        <w:t>А</w:t>
      </w:r>
      <w:r w:rsidRPr="00AF7246">
        <w:t xml:space="preserve">дминистрацией </w:t>
      </w:r>
      <w:r>
        <w:t>Куркиекского сельского поселения</w:t>
      </w:r>
      <w:r w:rsidRPr="00AF7246">
        <w:t xml:space="preserve">. </w:t>
      </w:r>
    </w:p>
    <w:p w:rsidR="00E85B02" w:rsidRPr="00AF7246" w:rsidRDefault="00E85B02" w:rsidP="006278B0">
      <w:pPr>
        <w:widowControl w:val="0"/>
        <w:autoSpaceDE w:val="0"/>
        <w:autoSpaceDN w:val="0"/>
        <w:adjustRightInd w:val="0"/>
        <w:ind w:firstLine="709"/>
        <w:jc w:val="both"/>
      </w:pPr>
      <w:r w:rsidRPr="00AF7246">
        <w:t>2.2. Условия настоящего Договора являются одинаковыми для всех собственников помещений.</w:t>
      </w:r>
    </w:p>
    <w:p w:rsidR="00E85B02" w:rsidRPr="00FD6697" w:rsidRDefault="00E85B02" w:rsidP="006278B0">
      <w:pPr>
        <w:pStyle w:val="ConsPlusNormal"/>
        <w:widowControl/>
        <w:ind w:firstLine="540"/>
        <w:jc w:val="both"/>
        <w:rPr>
          <w:rFonts w:ascii="Times New Roman" w:hAnsi="Times New Roman" w:cs="Times New Roman"/>
          <w:sz w:val="24"/>
          <w:szCs w:val="24"/>
        </w:rPr>
      </w:pPr>
      <w:r>
        <w:rPr>
          <w:rFonts w:ascii="Times New Roman" w:hAnsi="Times New Roman"/>
          <w:sz w:val="24"/>
        </w:rPr>
        <w:t xml:space="preserve">   </w:t>
      </w:r>
      <w:r w:rsidRPr="00FD6697">
        <w:rPr>
          <w:rFonts w:ascii="Times New Roman" w:hAnsi="Times New Roman"/>
          <w:sz w:val="24"/>
        </w:rPr>
        <w:t xml:space="preserve">2.3. </w:t>
      </w:r>
      <w:r w:rsidRPr="00FD6697">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w:t>
      </w:r>
      <w:r>
        <w:rPr>
          <w:rFonts w:ascii="Times New Roman" w:hAnsi="Times New Roman" w:cs="Times New Roman"/>
          <w:sz w:val="24"/>
          <w:szCs w:val="24"/>
        </w:rPr>
        <w:t>держания общего имущества в м</w:t>
      </w:r>
      <w:r w:rsidRPr="00FD6697">
        <w:rPr>
          <w:rFonts w:ascii="Times New Roman" w:hAnsi="Times New Roman" w:cs="Times New Roman"/>
          <w:sz w:val="24"/>
          <w:szCs w:val="24"/>
        </w:rPr>
        <w:t xml:space="preserve">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w:t>
      </w:r>
      <w:r>
        <w:rPr>
          <w:rFonts w:ascii="Times New Roman" w:hAnsi="Times New Roman" w:cs="Times New Roman"/>
          <w:sz w:val="24"/>
          <w:szCs w:val="24"/>
        </w:rPr>
        <w:t>органов местного самоуправления Куркиекского сельского поселения</w:t>
      </w:r>
      <w:r w:rsidRPr="00FD6697">
        <w:rPr>
          <w:rFonts w:ascii="Times New Roman" w:hAnsi="Times New Roman" w:cs="Times New Roman"/>
          <w:sz w:val="24"/>
          <w:szCs w:val="24"/>
        </w:rPr>
        <w:t>.</w:t>
      </w:r>
    </w:p>
    <w:p w:rsidR="00E85B02" w:rsidRPr="00FD6697" w:rsidRDefault="00E85B02" w:rsidP="006278B0">
      <w:pPr>
        <w:pStyle w:val="ConsPlusNormal"/>
        <w:widowControl/>
        <w:ind w:firstLine="540"/>
        <w:jc w:val="both"/>
        <w:rPr>
          <w:rFonts w:ascii="Times New Roman" w:hAnsi="Times New Roman" w:cs="Times New Roman"/>
          <w:sz w:val="24"/>
          <w:szCs w:val="24"/>
        </w:rPr>
      </w:pPr>
    </w:p>
    <w:p w:rsidR="00E85B02" w:rsidRDefault="00E85B02" w:rsidP="006278B0">
      <w:pPr>
        <w:widowControl w:val="0"/>
        <w:autoSpaceDE w:val="0"/>
        <w:autoSpaceDN w:val="0"/>
        <w:adjustRightInd w:val="0"/>
        <w:jc w:val="center"/>
        <w:rPr>
          <w:b/>
          <w:bCs/>
        </w:rPr>
      </w:pPr>
    </w:p>
    <w:p w:rsidR="00E85B02" w:rsidRDefault="00E85B02" w:rsidP="006278B0">
      <w:pPr>
        <w:widowControl w:val="0"/>
        <w:autoSpaceDE w:val="0"/>
        <w:autoSpaceDN w:val="0"/>
        <w:adjustRightInd w:val="0"/>
        <w:jc w:val="center"/>
        <w:rPr>
          <w:b/>
          <w:bCs/>
        </w:rPr>
      </w:pPr>
    </w:p>
    <w:p w:rsidR="00E85B02" w:rsidRDefault="00E85B02" w:rsidP="006278B0">
      <w:pPr>
        <w:widowControl w:val="0"/>
        <w:autoSpaceDE w:val="0"/>
        <w:autoSpaceDN w:val="0"/>
        <w:adjustRightInd w:val="0"/>
        <w:jc w:val="center"/>
        <w:rPr>
          <w:b/>
          <w:bCs/>
        </w:rPr>
      </w:pPr>
    </w:p>
    <w:p w:rsidR="00E85B02" w:rsidRPr="00AF7246" w:rsidRDefault="00E85B02" w:rsidP="006278B0">
      <w:pPr>
        <w:widowControl w:val="0"/>
        <w:autoSpaceDE w:val="0"/>
        <w:autoSpaceDN w:val="0"/>
        <w:adjustRightInd w:val="0"/>
        <w:jc w:val="center"/>
      </w:pPr>
      <w:r w:rsidRPr="00AF7246">
        <w:rPr>
          <w:b/>
          <w:bCs/>
        </w:rPr>
        <w:t>3. Термины, используемые в Договоре</w:t>
      </w:r>
    </w:p>
    <w:p w:rsidR="00E85B02" w:rsidRPr="00AF7246" w:rsidRDefault="00E85B02" w:rsidP="006278B0">
      <w:pPr>
        <w:widowControl w:val="0"/>
        <w:autoSpaceDE w:val="0"/>
        <w:autoSpaceDN w:val="0"/>
        <w:adjustRightInd w:val="0"/>
        <w:ind w:firstLine="709"/>
      </w:pPr>
    </w:p>
    <w:p w:rsidR="00E85B02" w:rsidRPr="00AF7246" w:rsidRDefault="00E85B02" w:rsidP="006278B0">
      <w:pPr>
        <w:widowControl w:val="0"/>
        <w:autoSpaceDE w:val="0"/>
        <w:autoSpaceDN w:val="0"/>
        <w:adjustRightInd w:val="0"/>
        <w:ind w:firstLine="709"/>
      </w:pPr>
      <w:r w:rsidRPr="00AF7246">
        <w:t>3.1. Для нужд настоящего Договора используются следующие термины:</w:t>
      </w:r>
    </w:p>
    <w:p w:rsidR="00E85B02" w:rsidRPr="00AF7246" w:rsidRDefault="00E85B02" w:rsidP="006278B0">
      <w:pPr>
        <w:widowControl w:val="0"/>
        <w:autoSpaceDE w:val="0"/>
        <w:autoSpaceDN w:val="0"/>
        <w:adjustRightInd w:val="0"/>
        <w:ind w:firstLine="709"/>
        <w:jc w:val="both"/>
      </w:pPr>
      <w:r w:rsidRPr="00AF7246">
        <w:rPr>
          <w:b/>
          <w:bCs/>
        </w:rPr>
        <w:t>Собственник</w:t>
      </w:r>
      <w:r w:rsidRPr="00AF7246">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E85B02" w:rsidRPr="00AF7246" w:rsidRDefault="00E85B02" w:rsidP="006278B0">
      <w:pPr>
        <w:tabs>
          <w:tab w:val="left" w:pos="1272"/>
        </w:tabs>
        <w:ind w:firstLine="720"/>
        <w:jc w:val="both"/>
      </w:pPr>
      <w:r w:rsidRPr="00AF7246">
        <w:rPr>
          <w:b/>
        </w:rPr>
        <w:t>Пользователи</w:t>
      </w:r>
      <w:r w:rsidRPr="00AF7246">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E85B02" w:rsidRPr="00AF7246" w:rsidRDefault="00E85B02" w:rsidP="006278B0">
      <w:pPr>
        <w:widowControl w:val="0"/>
        <w:autoSpaceDE w:val="0"/>
        <w:autoSpaceDN w:val="0"/>
        <w:adjustRightInd w:val="0"/>
        <w:ind w:firstLine="709"/>
        <w:jc w:val="both"/>
      </w:pPr>
      <w:r w:rsidRPr="00AF7246">
        <w:rPr>
          <w:b/>
          <w:bCs/>
        </w:rPr>
        <w:t>Состав имущества</w:t>
      </w:r>
      <w:r w:rsidRPr="00AF7246">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AF7246">
        <w:rPr>
          <w:spacing w:val="-10"/>
        </w:rPr>
        <w:t>помещения, земельный участок, на котором расположен</w:t>
      </w:r>
      <w:r w:rsidRPr="00AF7246">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85B02" w:rsidRPr="00AF7246" w:rsidRDefault="00E85B02" w:rsidP="006278B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(доля Собственника помещения в данном доме) –</w:t>
      </w:r>
      <w:r w:rsidRPr="00AF7246">
        <w:t xml:space="preserve"> доля, определяемая отношением общей площади указанного помещения к сумме общих площадей всех помещений в данном доме.</w:t>
      </w:r>
    </w:p>
    <w:p w:rsidR="00E85B02" w:rsidRPr="00AF7246" w:rsidRDefault="00E85B02" w:rsidP="006278B0">
      <w:pPr>
        <w:widowControl w:val="0"/>
        <w:autoSpaceDE w:val="0"/>
        <w:autoSpaceDN w:val="0"/>
        <w:adjustRightInd w:val="0"/>
        <w:ind w:firstLine="709"/>
        <w:jc w:val="both"/>
      </w:pPr>
      <w:r w:rsidRPr="00AF7246">
        <w:rPr>
          <w:b/>
          <w:bCs/>
        </w:rPr>
        <w:t>Общая площадь жилого помещения</w:t>
      </w:r>
      <w:r w:rsidRPr="00AF7246">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85B02" w:rsidRPr="00AF7246" w:rsidRDefault="00E85B02" w:rsidP="006278B0">
      <w:pPr>
        <w:widowControl w:val="0"/>
        <w:autoSpaceDE w:val="0"/>
        <w:autoSpaceDN w:val="0"/>
        <w:adjustRightInd w:val="0"/>
        <w:ind w:firstLine="709"/>
        <w:jc w:val="both"/>
      </w:pPr>
      <w:r w:rsidRPr="00AF7246">
        <w:rPr>
          <w:b/>
          <w:bCs/>
        </w:rPr>
        <w:t>Доля в праве на общее имущество в коммунальной квартире собственника комнаты в данной квартире</w:t>
      </w:r>
      <w:r w:rsidRPr="00AF7246">
        <w:t xml:space="preserve"> - доля, определяемая отношением общей площади указанной комнаты к сумме общих площадей всех помещений в данной квартире.</w:t>
      </w:r>
    </w:p>
    <w:p w:rsidR="00E85B02" w:rsidRPr="00AF7246" w:rsidRDefault="00E85B02" w:rsidP="006278B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AF7246">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E85B02" w:rsidRPr="00AF7246" w:rsidRDefault="00E85B02" w:rsidP="006278B0">
      <w:pPr>
        <w:widowControl w:val="0"/>
        <w:autoSpaceDE w:val="0"/>
        <w:autoSpaceDN w:val="0"/>
        <w:adjustRightInd w:val="0"/>
        <w:ind w:firstLine="709"/>
        <w:jc w:val="both"/>
      </w:pPr>
      <w:r w:rsidRPr="00AF7246">
        <w:rPr>
          <w:b/>
          <w:bCs/>
        </w:rPr>
        <w:t>Коммунальные услуги</w:t>
      </w:r>
      <w:r w:rsidRPr="00AF7246">
        <w:t xml:space="preserve"> - холодное водоснабжение, отопление, водоотведение.</w:t>
      </w:r>
    </w:p>
    <w:p w:rsidR="00E85B02" w:rsidRPr="00AF7246" w:rsidRDefault="00E85B02" w:rsidP="006278B0">
      <w:pPr>
        <w:widowControl w:val="0"/>
        <w:autoSpaceDE w:val="0"/>
        <w:autoSpaceDN w:val="0"/>
        <w:adjustRightInd w:val="0"/>
        <w:ind w:firstLine="709"/>
        <w:jc w:val="both"/>
      </w:pPr>
      <w:r w:rsidRPr="00AF7246">
        <w:rPr>
          <w:b/>
          <w:bCs/>
        </w:rPr>
        <w:t>Содержание общего имущества многоквартирного дома</w:t>
      </w:r>
      <w:r w:rsidRPr="00AF7246">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E85B02" w:rsidRPr="00AF7246" w:rsidRDefault="00E85B02" w:rsidP="006278B0">
      <w:pPr>
        <w:widowControl w:val="0"/>
        <w:autoSpaceDE w:val="0"/>
        <w:autoSpaceDN w:val="0"/>
        <w:adjustRightInd w:val="0"/>
        <w:ind w:firstLine="709"/>
        <w:jc w:val="both"/>
      </w:pPr>
      <w:r w:rsidRPr="00AF7246">
        <w:t>- уборку общего имущества многоквартирного дома, в том числе подвала, чердака,  подъезда, лестничных площадок и маршей, кровель,  при их наличии;</w:t>
      </w:r>
    </w:p>
    <w:p w:rsidR="00E85B02" w:rsidRPr="00AF7246" w:rsidRDefault="00E85B02" w:rsidP="006278B0">
      <w:pPr>
        <w:widowControl w:val="0"/>
        <w:autoSpaceDE w:val="0"/>
        <w:autoSpaceDN w:val="0"/>
        <w:adjustRightInd w:val="0"/>
        <w:ind w:firstLine="709"/>
        <w:jc w:val="both"/>
      </w:pPr>
      <w:r w:rsidRPr="00AF7246">
        <w:t>- содержание придомовой территории (уборка, озеленение, благоустройство земельного участка);</w:t>
      </w:r>
    </w:p>
    <w:p w:rsidR="00E85B02" w:rsidRPr="00AF7246" w:rsidRDefault="00E85B02" w:rsidP="006278B0">
      <w:pPr>
        <w:widowControl w:val="0"/>
        <w:autoSpaceDE w:val="0"/>
        <w:autoSpaceDN w:val="0"/>
        <w:adjustRightInd w:val="0"/>
        <w:ind w:firstLine="709"/>
        <w:jc w:val="both"/>
      </w:pPr>
      <w:r w:rsidRPr="00AF7246">
        <w:t>- вывоз и размещение ТБО на  свалке;</w:t>
      </w:r>
    </w:p>
    <w:p w:rsidR="00E85B02" w:rsidRPr="00AF7246" w:rsidRDefault="00E85B02" w:rsidP="006278B0">
      <w:pPr>
        <w:widowControl w:val="0"/>
        <w:autoSpaceDE w:val="0"/>
        <w:autoSpaceDN w:val="0"/>
        <w:adjustRightInd w:val="0"/>
        <w:ind w:firstLine="709"/>
        <w:jc w:val="both"/>
      </w:pPr>
      <w:r w:rsidRPr="00AF7246">
        <w:t>- техническое обслуживание коммуникаций и оборудования, относящихся к общему имуществу многоквартирного дома;</w:t>
      </w:r>
    </w:p>
    <w:p w:rsidR="00E85B02" w:rsidRPr="00AF7246" w:rsidRDefault="00E85B02" w:rsidP="006278B0">
      <w:pPr>
        <w:widowControl w:val="0"/>
        <w:autoSpaceDE w:val="0"/>
        <w:autoSpaceDN w:val="0"/>
        <w:adjustRightInd w:val="0"/>
        <w:ind w:firstLine="709"/>
        <w:jc w:val="both"/>
      </w:pPr>
      <w:r w:rsidRPr="00AF7246">
        <w:t>- содержание конструктивных элементов многоквартирного дома;</w:t>
      </w:r>
    </w:p>
    <w:p w:rsidR="00E85B02" w:rsidRPr="00AF7246" w:rsidRDefault="00E85B02" w:rsidP="006278B0">
      <w:pPr>
        <w:widowControl w:val="0"/>
        <w:autoSpaceDE w:val="0"/>
        <w:autoSpaceDN w:val="0"/>
        <w:adjustRightInd w:val="0"/>
        <w:ind w:firstLine="709"/>
        <w:jc w:val="both"/>
      </w:pPr>
      <w:r w:rsidRPr="00AF7246">
        <w:t>- обслуживание техн</w:t>
      </w:r>
      <w:r>
        <w:t xml:space="preserve">ических устройств, в том числе </w:t>
      </w:r>
      <w:r w:rsidRPr="00AF7246">
        <w:t>общедомовых приборов учета, а также технических помещений многоквартирного дома.</w:t>
      </w:r>
    </w:p>
    <w:p w:rsidR="00E85B02" w:rsidRPr="00AF7246" w:rsidRDefault="00E85B02" w:rsidP="006278B0">
      <w:pPr>
        <w:widowControl w:val="0"/>
        <w:autoSpaceDE w:val="0"/>
        <w:autoSpaceDN w:val="0"/>
        <w:adjustRightInd w:val="0"/>
        <w:ind w:firstLine="709"/>
        <w:jc w:val="both"/>
      </w:pPr>
      <w:r w:rsidRPr="00AF7246">
        <w:rPr>
          <w:b/>
          <w:bCs/>
        </w:rPr>
        <w:t>Текущий ремонт общего имущества многоквартирного дома</w:t>
      </w:r>
      <w:r w:rsidRPr="00AF7246">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85B02" w:rsidRPr="00AF7246" w:rsidRDefault="00E85B02" w:rsidP="006278B0">
      <w:pPr>
        <w:widowControl w:val="0"/>
        <w:autoSpaceDE w:val="0"/>
        <w:autoSpaceDN w:val="0"/>
        <w:adjustRightInd w:val="0"/>
        <w:ind w:firstLine="709"/>
        <w:jc w:val="both"/>
      </w:pPr>
      <w:r w:rsidRPr="00AF7246">
        <w:t>Включает:</w:t>
      </w:r>
    </w:p>
    <w:p w:rsidR="00E85B02" w:rsidRPr="00AF7246" w:rsidRDefault="00E85B02" w:rsidP="006278B0">
      <w:pPr>
        <w:widowControl w:val="0"/>
        <w:autoSpaceDE w:val="0"/>
        <w:autoSpaceDN w:val="0"/>
        <w:adjustRightInd w:val="0"/>
        <w:ind w:firstLine="709"/>
        <w:jc w:val="both"/>
      </w:pPr>
      <w:r w:rsidRPr="00AF7246">
        <w:t>- текущий ремонт общего санитарно-технического оборудования;</w:t>
      </w:r>
    </w:p>
    <w:p w:rsidR="00E85B02" w:rsidRPr="00AF7246" w:rsidRDefault="00E85B02" w:rsidP="006278B0">
      <w:pPr>
        <w:widowControl w:val="0"/>
        <w:autoSpaceDE w:val="0"/>
        <w:autoSpaceDN w:val="0"/>
        <w:adjustRightInd w:val="0"/>
        <w:ind w:firstLine="709"/>
        <w:jc w:val="both"/>
      </w:pPr>
      <w:r w:rsidRPr="00AF7246">
        <w:t>- текущий ремонт электротехнического оборудования;</w:t>
      </w:r>
    </w:p>
    <w:p w:rsidR="00E85B02" w:rsidRPr="00AF7246" w:rsidRDefault="00E85B02" w:rsidP="006278B0">
      <w:pPr>
        <w:widowControl w:val="0"/>
        <w:autoSpaceDE w:val="0"/>
        <w:autoSpaceDN w:val="0"/>
        <w:adjustRightInd w:val="0"/>
        <w:ind w:firstLine="709"/>
        <w:jc w:val="both"/>
      </w:pPr>
      <w:r w:rsidRPr="00AF7246">
        <w:t>- текущий ремонт конструктивных элементов многоквартирного дома и придомовой территории;</w:t>
      </w:r>
    </w:p>
    <w:p w:rsidR="00E85B02" w:rsidRPr="00AF7246" w:rsidRDefault="00E85B02" w:rsidP="006278B0">
      <w:pPr>
        <w:widowControl w:val="0"/>
        <w:autoSpaceDE w:val="0"/>
        <w:autoSpaceDN w:val="0"/>
        <w:adjustRightInd w:val="0"/>
        <w:ind w:firstLine="709"/>
        <w:jc w:val="both"/>
      </w:pPr>
      <w:r w:rsidRPr="00AF7246">
        <w:t>- текущий ремонт технических устройств.</w:t>
      </w:r>
    </w:p>
    <w:p w:rsidR="00E85B02" w:rsidRPr="00AF7246" w:rsidRDefault="00E85B02" w:rsidP="006278B0">
      <w:pPr>
        <w:widowControl w:val="0"/>
        <w:autoSpaceDE w:val="0"/>
        <w:autoSpaceDN w:val="0"/>
        <w:adjustRightInd w:val="0"/>
        <w:ind w:firstLine="709"/>
        <w:jc w:val="both"/>
        <w:rPr>
          <w:i/>
          <w:u w:val="single"/>
        </w:rPr>
      </w:pPr>
      <w:r w:rsidRPr="00AF7246">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sidRPr="00AF7246">
        <w:rPr>
          <w:i/>
          <w:u w:val="single"/>
        </w:rPr>
        <w:t>(Приложение № 1).</w:t>
      </w:r>
    </w:p>
    <w:p w:rsidR="00E85B02" w:rsidRPr="00AF7246" w:rsidRDefault="00E85B02" w:rsidP="006278B0">
      <w:pPr>
        <w:widowControl w:val="0"/>
        <w:autoSpaceDE w:val="0"/>
        <w:autoSpaceDN w:val="0"/>
        <w:adjustRightInd w:val="0"/>
        <w:ind w:firstLine="709"/>
        <w:jc w:val="both"/>
      </w:pPr>
      <w:r w:rsidRPr="00AF7246">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E85B02" w:rsidRPr="00AF7246" w:rsidRDefault="00E85B02" w:rsidP="006278B0">
      <w:pPr>
        <w:widowControl w:val="0"/>
        <w:autoSpaceDE w:val="0"/>
        <w:autoSpaceDN w:val="0"/>
        <w:adjustRightInd w:val="0"/>
        <w:ind w:firstLine="709"/>
        <w:jc w:val="both"/>
        <w:rPr>
          <w:bCs/>
        </w:rPr>
      </w:pPr>
      <w:r w:rsidRPr="00AF7246">
        <w:t xml:space="preserve">3.3. </w:t>
      </w:r>
      <w:r w:rsidRPr="00AF7246">
        <w:rPr>
          <w:bCs/>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E85B02" w:rsidRPr="00AF7246" w:rsidRDefault="00E85B02" w:rsidP="006278B0">
      <w:pPr>
        <w:widowControl w:val="0"/>
        <w:autoSpaceDE w:val="0"/>
        <w:autoSpaceDN w:val="0"/>
        <w:adjustRightInd w:val="0"/>
        <w:jc w:val="center"/>
      </w:pPr>
      <w:r w:rsidRPr="00AF7246">
        <w:rPr>
          <w:b/>
          <w:bCs/>
        </w:rPr>
        <w:t>4. Предмет Договора</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r w:rsidRPr="00AF7246">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w:t>
      </w:r>
      <w:r>
        <w:t>ых</w:t>
      </w:r>
      <w:r w:rsidRPr="00AF7246">
        <w:t xml:space="preserve"> жил</w:t>
      </w:r>
      <w:r>
        <w:t>ых</w:t>
      </w:r>
      <w:r w:rsidRPr="00AF7246">
        <w:t xml:space="preserve"> дом</w:t>
      </w:r>
      <w:r>
        <w:t>ах</w:t>
      </w:r>
      <w:r w:rsidRPr="00AF7246">
        <w:t xml:space="preserve"> по адресу: </w:t>
      </w:r>
      <w:r w:rsidRPr="003F581C">
        <w:rPr>
          <w:b/>
        </w:rPr>
        <w:t>Республика Карелия, Лахденпохский район, поселок Куркиеки, улица Новая, дом 6, дом 6а, дом 10, дом 14</w:t>
      </w:r>
      <w:r w:rsidRPr="00AF7246">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E85B02" w:rsidRPr="00AF7246" w:rsidRDefault="00E85B02" w:rsidP="006278B0">
      <w:pPr>
        <w:jc w:val="both"/>
      </w:pPr>
      <w:r>
        <w:tab/>
      </w:r>
      <w:r w:rsidRPr="00AF7246">
        <w:t>4.2. Собственник обязуется оплачивать услуги Упр</w:t>
      </w:r>
      <w:r>
        <w:t xml:space="preserve">авляющей организации в порядке, </w:t>
      </w:r>
      <w:r w:rsidRPr="00AF7246">
        <w:t>установленном настоящим Договором.</w:t>
      </w:r>
    </w:p>
    <w:p w:rsidR="00E85B02" w:rsidRPr="00AF7246" w:rsidRDefault="00E85B02" w:rsidP="006278B0">
      <w:pPr>
        <w:widowControl w:val="0"/>
        <w:autoSpaceDE w:val="0"/>
        <w:autoSpaceDN w:val="0"/>
        <w:adjustRightInd w:val="0"/>
        <w:jc w:val="center"/>
        <w:rPr>
          <w:b/>
          <w:bCs/>
        </w:rPr>
      </w:pPr>
    </w:p>
    <w:p w:rsidR="00E85B02" w:rsidRPr="00AF7246" w:rsidRDefault="00E85B02" w:rsidP="006278B0">
      <w:pPr>
        <w:widowControl w:val="0"/>
        <w:autoSpaceDE w:val="0"/>
        <w:autoSpaceDN w:val="0"/>
        <w:adjustRightInd w:val="0"/>
        <w:jc w:val="center"/>
      </w:pPr>
      <w:r w:rsidRPr="00AF7246">
        <w:rPr>
          <w:b/>
          <w:bCs/>
        </w:rPr>
        <w:t>5. Права и обязанности Сторон</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rPr>
          <w:i/>
        </w:rPr>
      </w:pPr>
      <w:r w:rsidRPr="00AF7246">
        <w:rPr>
          <w:i/>
        </w:rPr>
        <w:t>5.1. Управляющая организация обязуется:</w:t>
      </w:r>
    </w:p>
    <w:p w:rsidR="00E85B02" w:rsidRPr="00AF7246" w:rsidRDefault="00E85B02" w:rsidP="006278B0">
      <w:pPr>
        <w:widowControl w:val="0"/>
        <w:autoSpaceDE w:val="0"/>
        <w:autoSpaceDN w:val="0"/>
        <w:adjustRightInd w:val="0"/>
        <w:ind w:firstLine="709"/>
        <w:jc w:val="both"/>
      </w:pPr>
      <w:r w:rsidRPr="00AF7246">
        <w:t>5.1.1. Управлять многоквартирным жилым домом в соответствии с условиями настоящего Договора и действующим законодательством.</w:t>
      </w:r>
    </w:p>
    <w:p w:rsidR="00E85B02" w:rsidRPr="00AF7246" w:rsidRDefault="00E85B02" w:rsidP="006278B0">
      <w:pPr>
        <w:widowControl w:val="0"/>
        <w:autoSpaceDE w:val="0"/>
        <w:autoSpaceDN w:val="0"/>
        <w:adjustRightInd w:val="0"/>
        <w:ind w:firstLine="709"/>
        <w:jc w:val="both"/>
      </w:pPr>
      <w:r w:rsidRPr="00AF7246">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E85B02" w:rsidRPr="00AF7246" w:rsidRDefault="00E85B02" w:rsidP="006278B0">
      <w:pPr>
        <w:widowControl w:val="0"/>
        <w:autoSpaceDE w:val="0"/>
        <w:autoSpaceDN w:val="0"/>
        <w:adjustRightInd w:val="0"/>
        <w:ind w:firstLine="709"/>
        <w:jc w:val="both"/>
      </w:pPr>
      <w:r w:rsidRPr="00AF7246">
        <w:t xml:space="preserve">5.1.3. Представлять интересы Собственника по предмету Договора, в том числе по заключению договоров, </w:t>
      </w:r>
      <w:r w:rsidRPr="00AF7246">
        <w:rPr>
          <w:spacing w:val="-10"/>
        </w:rPr>
        <w:t>направленных на достижение целей настоящего Договора,</w:t>
      </w:r>
      <w:r w:rsidRPr="00AF7246">
        <w:t xml:space="preserve"> во всех организациях, предприятиях и учреждениях любых организационно-правовых форм и уровней.</w:t>
      </w:r>
    </w:p>
    <w:p w:rsidR="00E85B02" w:rsidRPr="00AF7246" w:rsidRDefault="00E85B02" w:rsidP="006278B0">
      <w:pPr>
        <w:widowControl w:val="0"/>
        <w:autoSpaceDE w:val="0"/>
        <w:autoSpaceDN w:val="0"/>
        <w:adjustRightInd w:val="0"/>
        <w:ind w:firstLine="709"/>
        <w:jc w:val="both"/>
      </w:pPr>
      <w:r w:rsidRPr="00AF7246">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E85B02" w:rsidRPr="00AF7246" w:rsidRDefault="00E85B02" w:rsidP="006278B0">
      <w:pPr>
        <w:widowControl w:val="0"/>
        <w:autoSpaceDE w:val="0"/>
        <w:autoSpaceDN w:val="0"/>
        <w:adjustRightInd w:val="0"/>
        <w:ind w:firstLine="709"/>
        <w:jc w:val="both"/>
      </w:pPr>
      <w:r w:rsidRPr="00AF7246">
        <w:t xml:space="preserve">5.1.5. Систематически </w:t>
      </w:r>
      <w:r w:rsidRPr="00AF7246">
        <w:rPr>
          <w:spacing w:val="-10"/>
        </w:rPr>
        <w:t>проводить технические осмотры многоквартирного дома и корректировать базы данных, отражающих состояние дома, в соответствии</w:t>
      </w:r>
      <w:r w:rsidRPr="00AF7246">
        <w:t xml:space="preserve"> с результатами осмотра.</w:t>
      </w:r>
    </w:p>
    <w:p w:rsidR="00E85B02" w:rsidRPr="00AF7246" w:rsidRDefault="00E85B02" w:rsidP="006278B0">
      <w:pPr>
        <w:widowControl w:val="0"/>
        <w:autoSpaceDE w:val="0"/>
        <w:autoSpaceDN w:val="0"/>
        <w:adjustRightInd w:val="0"/>
        <w:ind w:firstLine="709"/>
        <w:jc w:val="both"/>
      </w:pPr>
      <w:r w:rsidRPr="00AF7246">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E85B02" w:rsidRPr="00AF7246" w:rsidRDefault="00E85B02" w:rsidP="006278B0">
      <w:pPr>
        <w:widowControl w:val="0"/>
        <w:autoSpaceDE w:val="0"/>
        <w:autoSpaceDN w:val="0"/>
        <w:adjustRightInd w:val="0"/>
        <w:ind w:firstLine="709"/>
        <w:jc w:val="both"/>
      </w:pPr>
      <w:r w:rsidRPr="00AF7246">
        <w:t>5.1.6.1. Перечень</w:t>
      </w:r>
      <w:r>
        <w:t xml:space="preserve"> </w:t>
      </w:r>
      <w:r w:rsidRPr="00AF7246">
        <w:t xml:space="preserve">работ и услуг по содержанию и ремонту общего имущества многоквартирного дома определяются </w:t>
      </w:r>
      <w:r w:rsidRPr="00AF7246">
        <w:rPr>
          <w:i/>
          <w:u w:val="single"/>
        </w:rPr>
        <w:t>Приложением № 2</w:t>
      </w:r>
      <w:r w:rsidRPr="00AF7246">
        <w:t xml:space="preserve"> к настоящему Договору.</w:t>
      </w:r>
    </w:p>
    <w:p w:rsidR="00E85B02" w:rsidRPr="00AF7246" w:rsidRDefault="00E85B02" w:rsidP="006278B0">
      <w:pPr>
        <w:autoSpaceDE w:val="0"/>
        <w:autoSpaceDN w:val="0"/>
        <w:adjustRightInd w:val="0"/>
        <w:ind w:firstLine="709"/>
        <w:jc w:val="both"/>
      </w:pPr>
      <w:r w:rsidRPr="00AF7246">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sidRPr="00AF7246">
        <w:rPr>
          <w:i/>
          <w:u w:val="single"/>
        </w:rPr>
        <w:t>Приложением № 3</w:t>
      </w:r>
      <w:r w:rsidRPr="00AF7246">
        <w:t xml:space="preserve"> к настоящему Договору.</w:t>
      </w:r>
    </w:p>
    <w:p w:rsidR="00E85B02" w:rsidRPr="00AF7246" w:rsidRDefault="00E85B02" w:rsidP="006278B0">
      <w:pPr>
        <w:widowControl w:val="0"/>
        <w:autoSpaceDE w:val="0"/>
        <w:autoSpaceDN w:val="0"/>
        <w:adjustRightInd w:val="0"/>
        <w:ind w:firstLine="709"/>
        <w:jc w:val="both"/>
      </w:pPr>
      <w:r w:rsidRPr="00AF7246">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E85B02" w:rsidRPr="00AF7246" w:rsidRDefault="00E85B02" w:rsidP="006278B0">
      <w:pPr>
        <w:widowControl w:val="0"/>
        <w:autoSpaceDE w:val="0"/>
        <w:autoSpaceDN w:val="0"/>
        <w:adjustRightInd w:val="0"/>
        <w:ind w:firstLine="709"/>
        <w:jc w:val="both"/>
      </w:pPr>
      <w:r w:rsidRPr="00AF7246">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E85B02" w:rsidRPr="00AF7246" w:rsidRDefault="00E85B02" w:rsidP="006278B0">
      <w:pPr>
        <w:widowControl w:val="0"/>
        <w:autoSpaceDE w:val="0"/>
        <w:autoSpaceDN w:val="0"/>
        <w:adjustRightInd w:val="0"/>
        <w:ind w:firstLine="709"/>
        <w:jc w:val="both"/>
      </w:pPr>
      <w:r w:rsidRPr="00AF7246">
        <w:t>5.1.8. Обеспечивать аварийно-диспетчерское обслуживание принятого в управление многоквартирного дома.</w:t>
      </w:r>
    </w:p>
    <w:p w:rsidR="00E85B02" w:rsidRPr="00AF7246" w:rsidRDefault="00E85B02" w:rsidP="006278B0">
      <w:pPr>
        <w:widowControl w:val="0"/>
        <w:autoSpaceDE w:val="0"/>
        <w:autoSpaceDN w:val="0"/>
        <w:adjustRightInd w:val="0"/>
        <w:ind w:firstLine="709"/>
        <w:jc w:val="both"/>
      </w:pPr>
      <w:r w:rsidRPr="00AF7246">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E85B02" w:rsidRPr="00AF7246" w:rsidRDefault="00E85B02" w:rsidP="006278B0">
      <w:pPr>
        <w:widowControl w:val="0"/>
        <w:autoSpaceDE w:val="0"/>
        <w:autoSpaceDN w:val="0"/>
        <w:adjustRightInd w:val="0"/>
        <w:ind w:firstLine="709"/>
        <w:jc w:val="both"/>
      </w:pPr>
      <w:r w:rsidRPr="00AF7246">
        <w:t xml:space="preserve">5.1.10. Уведомлять Собственника об изменении порядка и условий содержания и текущего </w:t>
      </w:r>
      <w:r w:rsidRPr="00AF7246">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rsidRPr="00AF7246">
        <w:t xml:space="preserve"> информационных стендах дома в срок не позднее, чем за неделю до наступления перечисленных выше событий.</w:t>
      </w:r>
    </w:p>
    <w:p w:rsidR="00E85B02" w:rsidRPr="00AF7246" w:rsidRDefault="00E85B02" w:rsidP="006278B0">
      <w:pPr>
        <w:widowControl w:val="0"/>
        <w:autoSpaceDE w:val="0"/>
        <w:autoSpaceDN w:val="0"/>
        <w:adjustRightInd w:val="0"/>
        <w:ind w:firstLine="709"/>
        <w:jc w:val="both"/>
      </w:pPr>
      <w:r w:rsidRPr="00AF7246">
        <w:t>5.1.11. Информировать в письменной форме Собственника об изменении размеров установленных платежей, стоимости коммунальных услуг:</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 xml:space="preserve">физических лиц - не позднее, чем за </w:t>
      </w:r>
      <w:r>
        <w:rPr>
          <w:b/>
          <w:u w:val="single"/>
        </w:rPr>
        <w:t>10</w:t>
      </w:r>
      <w:r w:rsidRPr="00AF7246">
        <w:t xml:space="preserve"> дней до даты представления платежных документов, на основании которых будут вноситься платежи в ином размере;</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 xml:space="preserve">юридических лиц - в течение </w:t>
      </w:r>
      <w:r>
        <w:rPr>
          <w:b/>
          <w:u w:val="single"/>
        </w:rPr>
        <w:t>15</w:t>
      </w:r>
      <w:r w:rsidRPr="00AF7246">
        <w:t xml:space="preserve"> рабочих дней со дня принятия новых тарифов.</w:t>
      </w:r>
    </w:p>
    <w:p w:rsidR="00E85B02" w:rsidRPr="00AF7246" w:rsidRDefault="00E85B02" w:rsidP="006278B0">
      <w:pPr>
        <w:widowControl w:val="0"/>
        <w:autoSpaceDE w:val="0"/>
        <w:autoSpaceDN w:val="0"/>
        <w:adjustRightInd w:val="0"/>
        <w:ind w:firstLine="709"/>
        <w:jc w:val="both"/>
      </w:pPr>
      <w:r w:rsidRPr="003C6B98">
        <w:t>5.1.12.</w:t>
      </w:r>
      <w:r w:rsidRPr="00AF7246">
        <w:t xml:space="preserve">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E85B02" w:rsidRPr="00AF7246" w:rsidRDefault="00E85B02" w:rsidP="006278B0">
      <w:pPr>
        <w:widowControl w:val="0"/>
        <w:autoSpaceDE w:val="0"/>
        <w:autoSpaceDN w:val="0"/>
        <w:adjustRightInd w:val="0"/>
        <w:ind w:firstLine="709"/>
        <w:jc w:val="both"/>
      </w:pPr>
      <w:r w:rsidRPr="00AF7246">
        <w:t>5.1.13. Производить сбор установленных в п. 6.1. Договора платежей.</w:t>
      </w:r>
    </w:p>
    <w:p w:rsidR="00E85B02" w:rsidRPr="00AF7246" w:rsidRDefault="00E85B02" w:rsidP="006278B0">
      <w:pPr>
        <w:widowControl w:val="0"/>
        <w:autoSpaceDE w:val="0"/>
        <w:autoSpaceDN w:val="0"/>
        <w:adjustRightInd w:val="0"/>
        <w:ind w:firstLine="709"/>
        <w:jc w:val="both"/>
      </w:pPr>
      <w:r w:rsidRPr="00AF7246">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E85B02" w:rsidRPr="00AF7246" w:rsidRDefault="00E85B02" w:rsidP="006278B0">
      <w:pPr>
        <w:widowControl w:val="0"/>
        <w:autoSpaceDE w:val="0"/>
        <w:autoSpaceDN w:val="0"/>
        <w:adjustRightInd w:val="0"/>
        <w:ind w:firstLine="709"/>
        <w:jc w:val="both"/>
      </w:pPr>
      <w:r w:rsidRPr="00AF7246">
        <w:t>5.1.15. Обеспечить Собственника и иных Пользователей информацией о телефонах аварийных служб.</w:t>
      </w:r>
    </w:p>
    <w:p w:rsidR="00E85B02" w:rsidRPr="00AF7246" w:rsidRDefault="00E85B02" w:rsidP="006278B0">
      <w:pPr>
        <w:widowControl w:val="0"/>
        <w:autoSpaceDE w:val="0"/>
        <w:autoSpaceDN w:val="0"/>
        <w:adjustRightInd w:val="0"/>
        <w:ind w:firstLine="709"/>
        <w:jc w:val="both"/>
      </w:pPr>
      <w:r w:rsidRPr="00AF7246">
        <w:t>5.1.16. Организовывать работы по ликвидации аварий в многоквартирном доме.</w:t>
      </w:r>
    </w:p>
    <w:p w:rsidR="00E85B02" w:rsidRPr="00AF7246" w:rsidRDefault="00E85B02" w:rsidP="006278B0">
      <w:pPr>
        <w:widowControl w:val="0"/>
        <w:autoSpaceDE w:val="0"/>
        <w:autoSpaceDN w:val="0"/>
        <w:adjustRightInd w:val="0"/>
        <w:ind w:firstLine="709"/>
        <w:jc w:val="both"/>
      </w:pPr>
      <w:r w:rsidRPr="00AF7246">
        <w:t>5.1.17. По требованию Собственника и иных Пользователей выдавать необходимые справки установленного образца.</w:t>
      </w:r>
    </w:p>
    <w:p w:rsidR="00E85B02" w:rsidRPr="00AF7246" w:rsidRDefault="00E85B02" w:rsidP="006278B0">
      <w:pPr>
        <w:widowControl w:val="0"/>
        <w:autoSpaceDE w:val="0"/>
        <w:autoSpaceDN w:val="0"/>
        <w:adjustRightInd w:val="0"/>
        <w:ind w:firstLine="709"/>
        <w:jc w:val="both"/>
      </w:pPr>
      <w:r w:rsidRPr="00AF7246">
        <w:t>5.1.18. Приступить к выполнению своих обязательств по Договору с момента вступления его в силу.</w:t>
      </w:r>
    </w:p>
    <w:p w:rsidR="00E85B02" w:rsidRPr="00AF7246" w:rsidRDefault="00E85B02" w:rsidP="006278B0">
      <w:pPr>
        <w:widowControl w:val="0"/>
        <w:autoSpaceDE w:val="0"/>
        <w:autoSpaceDN w:val="0"/>
        <w:adjustRightInd w:val="0"/>
        <w:ind w:firstLine="709"/>
        <w:jc w:val="both"/>
      </w:pPr>
      <w:r w:rsidRPr="00AF7246">
        <w:t>5.1.19. Предоставлять отчет о выполнении Договора управления за год в течение первого квартала следующего года</w:t>
      </w:r>
      <w:r>
        <w:t xml:space="preserve">. </w:t>
      </w:r>
    </w:p>
    <w:p w:rsidR="00E85B02" w:rsidRPr="00AF7246" w:rsidRDefault="00E85B02" w:rsidP="006278B0">
      <w:pPr>
        <w:widowControl w:val="0"/>
        <w:autoSpaceDE w:val="0"/>
        <w:autoSpaceDN w:val="0"/>
        <w:adjustRightInd w:val="0"/>
        <w:ind w:firstLine="709"/>
        <w:jc w:val="both"/>
      </w:pPr>
      <w:r w:rsidRPr="00AF7246">
        <w:t>5.2. Управляющая организация вправе:</w:t>
      </w:r>
    </w:p>
    <w:p w:rsidR="00E85B02" w:rsidRPr="00AF7246" w:rsidRDefault="00E85B02" w:rsidP="006278B0">
      <w:pPr>
        <w:widowControl w:val="0"/>
        <w:autoSpaceDE w:val="0"/>
        <w:autoSpaceDN w:val="0"/>
        <w:adjustRightInd w:val="0"/>
        <w:ind w:firstLine="709"/>
        <w:jc w:val="both"/>
      </w:pPr>
      <w:r w:rsidRPr="00AF7246">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85B02" w:rsidRPr="00AF7246" w:rsidRDefault="00E85B02" w:rsidP="006278B0">
      <w:pPr>
        <w:widowControl w:val="0"/>
        <w:autoSpaceDE w:val="0"/>
        <w:autoSpaceDN w:val="0"/>
        <w:adjustRightInd w:val="0"/>
        <w:ind w:firstLine="709"/>
        <w:jc w:val="both"/>
      </w:pPr>
      <w:r w:rsidRPr="00AF7246">
        <w:t>5.2.2. Организовывать и проводить проверку технического состояния коммунальных систем в помещениях Собственника.</w:t>
      </w:r>
    </w:p>
    <w:p w:rsidR="00E85B02" w:rsidRPr="00AF7246" w:rsidRDefault="00E85B02" w:rsidP="006278B0">
      <w:pPr>
        <w:widowControl w:val="0"/>
        <w:autoSpaceDE w:val="0"/>
        <w:autoSpaceDN w:val="0"/>
        <w:adjustRightInd w:val="0"/>
        <w:ind w:firstLine="709"/>
        <w:jc w:val="both"/>
      </w:pPr>
      <w:r w:rsidRPr="00AF7246">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E85B02" w:rsidRPr="00AF7246" w:rsidRDefault="00E85B02" w:rsidP="006278B0">
      <w:pPr>
        <w:widowControl w:val="0"/>
        <w:autoSpaceDE w:val="0"/>
        <w:autoSpaceDN w:val="0"/>
        <w:adjustRightInd w:val="0"/>
        <w:ind w:firstLine="709"/>
        <w:jc w:val="both"/>
      </w:pPr>
      <w:r w:rsidRPr="00AF7246">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E85B02" w:rsidRPr="00AF7246" w:rsidRDefault="00E85B02" w:rsidP="006278B0">
      <w:pPr>
        <w:widowControl w:val="0"/>
        <w:autoSpaceDE w:val="0"/>
        <w:autoSpaceDN w:val="0"/>
        <w:adjustRightInd w:val="0"/>
        <w:ind w:firstLine="709"/>
        <w:jc w:val="both"/>
      </w:pPr>
      <w:r w:rsidRPr="00AF7246">
        <w:t>5.2.5. Проводить проверку работы установленных приборов учета и сохранности пломб.</w:t>
      </w:r>
    </w:p>
    <w:p w:rsidR="00E85B02" w:rsidRPr="00AF7246" w:rsidRDefault="00E85B02" w:rsidP="006278B0">
      <w:pPr>
        <w:widowControl w:val="0"/>
        <w:autoSpaceDE w:val="0"/>
        <w:autoSpaceDN w:val="0"/>
        <w:adjustRightInd w:val="0"/>
        <w:ind w:firstLine="709"/>
        <w:jc w:val="both"/>
      </w:pPr>
      <w:r w:rsidRPr="00AF7246">
        <w:t xml:space="preserve">5.2.6. Прекращать </w:t>
      </w:r>
      <w:r w:rsidRPr="00AF7246">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rsidRPr="00AF7246">
        <w:t xml:space="preserve"> раздела 6 Договора.</w:t>
      </w:r>
    </w:p>
    <w:p w:rsidR="00E85B02" w:rsidRPr="00AF7246" w:rsidRDefault="00E85B02" w:rsidP="006278B0">
      <w:pPr>
        <w:widowControl w:val="0"/>
        <w:autoSpaceDE w:val="0"/>
        <w:autoSpaceDN w:val="0"/>
        <w:adjustRightInd w:val="0"/>
        <w:ind w:firstLine="709"/>
        <w:jc w:val="both"/>
      </w:pPr>
      <w:r w:rsidRPr="00AF7246">
        <w:t>5.2.7. Проверять соблюдение Собственником или иными Пользователями требований, установленных п.п. 5.3.3. - 5.3.16. Договора.</w:t>
      </w:r>
    </w:p>
    <w:p w:rsidR="00E85B02" w:rsidRPr="00AF7246" w:rsidRDefault="00E85B02" w:rsidP="006278B0">
      <w:pPr>
        <w:widowControl w:val="0"/>
        <w:autoSpaceDE w:val="0"/>
        <w:autoSpaceDN w:val="0"/>
        <w:adjustRightInd w:val="0"/>
        <w:ind w:firstLine="709"/>
        <w:jc w:val="both"/>
      </w:pPr>
      <w:r w:rsidRPr="00AF7246">
        <w:t>5.2.8.Взыскивать с Собственника или иных Пользователей в установленном порядке задолженность по оплате услуг в рамках Договора.</w:t>
      </w:r>
    </w:p>
    <w:p w:rsidR="00E85B02" w:rsidRPr="00AF7246" w:rsidRDefault="00E85B02" w:rsidP="006278B0">
      <w:pPr>
        <w:widowControl w:val="0"/>
        <w:autoSpaceDE w:val="0"/>
        <w:autoSpaceDN w:val="0"/>
        <w:adjustRightInd w:val="0"/>
        <w:ind w:firstLine="709"/>
        <w:jc w:val="both"/>
      </w:pPr>
      <w:r w:rsidRPr="00AF7246">
        <w:t>5.2.9. Осуществлять иные права, предусмотренные действующим законодательством, отнесенные к полномочиям Управляющей организации.</w:t>
      </w:r>
    </w:p>
    <w:p w:rsidR="00E85B02" w:rsidRPr="00AF7246" w:rsidRDefault="00E85B02" w:rsidP="006278B0">
      <w:pPr>
        <w:widowControl w:val="0"/>
        <w:autoSpaceDE w:val="0"/>
        <w:autoSpaceDN w:val="0"/>
        <w:adjustRightInd w:val="0"/>
        <w:ind w:firstLine="709"/>
        <w:jc w:val="both"/>
      </w:pPr>
      <w:r w:rsidRPr="00AF7246">
        <w:t>5.3. Собственник обязуется:</w:t>
      </w:r>
    </w:p>
    <w:p w:rsidR="00E85B02" w:rsidRPr="00AF7246" w:rsidRDefault="00E85B02" w:rsidP="006278B0">
      <w:pPr>
        <w:widowControl w:val="0"/>
        <w:autoSpaceDE w:val="0"/>
        <w:autoSpaceDN w:val="0"/>
        <w:adjustRightInd w:val="0"/>
        <w:ind w:firstLine="709"/>
        <w:jc w:val="both"/>
      </w:pPr>
      <w:r w:rsidRPr="00AF7246">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E85B02" w:rsidRPr="00AF7246" w:rsidRDefault="00E85B02" w:rsidP="006278B0">
      <w:pPr>
        <w:widowControl w:val="0"/>
        <w:autoSpaceDE w:val="0"/>
        <w:autoSpaceDN w:val="0"/>
        <w:adjustRightInd w:val="0"/>
        <w:ind w:firstLine="709"/>
        <w:jc w:val="both"/>
      </w:pPr>
      <w:r w:rsidRPr="00AF7246">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E85B02" w:rsidRPr="00AF7246" w:rsidRDefault="00E85B02" w:rsidP="006278B0">
      <w:pPr>
        <w:widowControl w:val="0"/>
        <w:autoSpaceDE w:val="0"/>
        <w:autoSpaceDN w:val="0"/>
        <w:adjustRightInd w:val="0"/>
        <w:ind w:firstLine="709"/>
        <w:jc w:val="both"/>
      </w:pPr>
      <w:r w:rsidRPr="00AF7246">
        <w:t xml:space="preserve">5.3.2. Предоставить право Управляющей организации представлять интересы Собственника по предмету Договора </w:t>
      </w:r>
      <w:r w:rsidRPr="00AF7246">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rsidRPr="00AF7246">
        <w:t xml:space="preserve"> во всех организациях.</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jc w:val="both"/>
        <w:rPr>
          <w:i/>
        </w:rPr>
      </w:pPr>
      <w:r w:rsidRPr="00AF7246">
        <w:rPr>
          <w:i/>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r w:rsidRPr="00AF7246">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E85B02" w:rsidRPr="00AF7246" w:rsidRDefault="00E85B02" w:rsidP="006278B0">
      <w:pPr>
        <w:widowControl w:val="0"/>
        <w:autoSpaceDE w:val="0"/>
        <w:autoSpaceDN w:val="0"/>
        <w:adjustRightInd w:val="0"/>
        <w:ind w:firstLine="709"/>
        <w:jc w:val="both"/>
      </w:pPr>
      <w:r w:rsidRPr="00AF7246">
        <w:t>- соблюдать чистоту и порядок в подъездах,  на лестничных клетках и в других местах общего пользования, выносить мусор, пищевые и бытовые отходы,</w:t>
      </w:r>
      <w:r>
        <w:t xml:space="preserve"> </w:t>
      </w:r>
      <w:r w:rsidRPr="00AF7246">
        <w:t>только в мусоро</w:t>
      </w:r>
      <w:r>
        <w:t>с</w:t>
      </w:r>
      <w:r w:rsidRPr="00AF7246">
        <w:t>борочн</w:t>
      </w:r>
      <w:r>
        <w:t>ые контейнеры</w:t>
      </w:r>
      <w:r w:rsidRPr="00AF7246">
        <w:t>.</w:t>
      </w:r>
    </w:p>
    <w:p w:rsidR="00E85B02" w:rsidRPr="00AF7246" w:rsidRDefault="00E85B02" w:rsidP="006278B0">
      <w:pPr>
        <w:widowControl w:val="0"/>
        <w:autoSpaceDE w:val="0"/>
        <w:autoSpaceDN w:val="0"/>
        <w:adjustRightInd w:val="0"/>
        <w:ind w:firstLine="709"/>
        <w:jc w:val="both"/>
      </w:pPr>
      <w:r w:rsidRPr="00AF7246">
        <w:t>- не допускать сбрасывания в санитарный узел мусора и отходов, засоряющих канализацию.</w:t>
      </w:r>
    </w:p>
    <w:p w:rsidR="00E85B02" w:rsidRPr="00AF7246" w:rsidRDefault="00E85B02" w:rsidP="006278B0">
      <w:pPr>
        <w:widowControl w:val="0"/>
        <w:autoSpaceDE w:val="0"/>
        <w:autoSpaceDN w:val="0"/>
        <w:adjustRightInd w:val="0"/>
        <w:ind w:firstLine="709"/>
        <w:jc w:val="both"/>
      </w:pPr>
      <w:r w:rsidRPr="00AF7246">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E85B02" w:rsidRPr="00AF7246" w:rsidRDefault="00E85B02" w:rsidP="006278B0">
      <w:pPr>
        <w:widowControl w:val="0"/>
        <w:autoSpaceDE w:val="0"/>
        <w:autoSpaceDN w:val="0"/>
        <w:adjustRightInd w:val="0"/>
        <w:ind w:firstLine="709"/>
        <w:jc w:val="both"/>
      </w:pPr>
      <w:r w:rsidRPr="00AF7246">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E85B02" w:rsidRPr="00AF7246" w:rsidRDefault="00E85B02" w:rsidP="006278B0">
      <w:pPr>
        <w:widowControl w:val="0"/>
        <w:autoSpaceDE w:val="0"/>
        <w:autoSpaceDN w:val="0"/>
        <w:adjustRightInd w:val="0"/>
        <w:ind w:firstLine="709"/>
        <w:jc w:val="both"/>
      </w:pPr>
      <w:r w:rsidRPr="00AF7246">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E85B02" w:rsidRPr="00AF7246" w:rsidRDefault="00E85B02" w:rsidP="006278B0">
      <w:pPr>
        <w:widowControl w:val="0"/>
        <w:autoSpaceDE w:val="0"/>
        <w:autoSpaceDN w:val="0"/>
        <w:adjustRightInd w:val="0"/>
        <w:ind w:firstLine="709"/>
        <w:jc w:val="both"/>
      </w:pPr>
      <w:r w:rsidRPr="00AF7246">
        <w:t>- другие требования законодательства.</w:t>
      </w:r>
    </w:p>
    <w:p w:rsidR="00E85B02" w:rsidRPr="00AF7246" w:rsidRDefault="00E85B02" w:rsidP="006278B0">
      <w:pPr>
        <w:widowControl w:val="0"/>
        <w:autoSpaceDE w:val="0"/>
        <w:autoSpaceDN w:val="0"/>
        <w:adjustRightInd w:val="0"/>
        <w:ind w:firstLine="709"/>
        <w:jc w:val="both"/>
      </w:pPr>
      <w:r w:rsidRPr="00AF7246">
        <w:t>5.3.4. Своевременно предоставлять Управляющей организации сведения:</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о проводимых с помещением, указанном в преамбуле к настоящему Договору, сделках, влекущих смену Собственника указанного помещения.</w:t>
      </w:r>
    </w:p>
    <w:p w:rsidR="00E85B02" w:rsidRPr="00AF7246" w:rsidRDefault="00E85B02" w:rsidP="006278B0">
      <w:pPr>
        <w:widowControl w:val="0"/>
        <w:autoSpaceDE w:val="0"/>
        <w:autoSpaceDN w:val="0"/>
        <w:adjustRightInd w:val="0"/>
        <w:ind w:firstLine="709"/>
        <w:jc w:val="both"/>
      </w:pPr>
      <w:r w:rsidRPr="00AF7246">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E85B02" w:rsidRPr="00AF7246" w:rsidRDefault="00E85B02" w:rsidP="006278B0">
      <w:pPr>
        <w:widowControl w:val="0"/>
        <w:autoSpaceDE w:val="0"/>
        <w:autoSpaceDN w:val="0"/>
        <w:adjustRightInd w:val="0"/>
        <w:ind w:firstLine="709"/>
        <w:jc w:val="both"/>
      </w:pPr>
      <w:r w:rsidRPr="00AF7246">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E85B02" w:rsidRPr="00AF7246" w:rsidRDefault="00E85B02" w:rsidP="006278B0">
      <w:pPr>
        <w:widowControl w:val="0"/>
        <w:autoSpaceDE w:val="0"/>
        <w:autoSpaceDN w:val="0"/>
        <w:adjustRightInd w:val="0"/>
        <w:ind w:firstLine="709"/>
        <w:jc w:val="both"/>
      </w:pPr>
      <w:r w:rsidRPr="00AF7246">
        <w:t xml:space="preserve">5.3.6. Не устанавливать, не подключать и не использовать электробытовые приборы и машины мощностью, превышающей указанные в </w:t>
      </w:r>
      <w:r w:rsidRPr="00AF7246">
        <w:rPr>
          <w:i/>
          <w:u w:val="single"/>
        </w:rPr>
        <w:t>Приложении №1</w:t>
      </w:r>
      <w:r w:rsidRPr="00AF7246">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E85B02" w:rsidRPr="00AF7246" w:rsidRDefault="00E85B02" w:rsidP="006278B0">
      <w:pPr>
        <w:widowControl w:val="0"/>
        <w:autoSpaceDE w:val="0"/>
        <w:autoSpaceDN w:val="0"/>
        <w:adjustRightInd w:val="0"/>
        <w:ind w:firstLine="709"/>
        <w:jc w:val="both"/>
      </w:pPr>
      <w:r w:rsidRPr="00AF7246">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E85B02" w:rsidRPr="00AF7246" w:rsidRDefault="00E85B02" w:rsidP="006278B0">
      <w:pPr>
        <w:widowControl w:val="0"/>
        <w:autoSpaceDE w:val="0"/>
        <w:autoSpaceDN w:val="0"/>
        <w:adjustRightInd w:val="0"/>
        <w:ind w:firstLine="709"/>
        <w:jc w:val="both"/>
      </w:pPr>
      <w:r w:rsidRPr="00AF7246">
        <w:t>5.3.8. Не осуществлять переоборудование внутренних инженерных сетей без согласования с Управляющей организацией.</w:t>
      </w:r>
    </w:p>
    <w:p w:rsidR="00E85B02" w:rsidRPr="00AF7246" w:rsidRDefault="00E85B02" w:rsidP="006278B0">
      <w:pPr>
        <w:widowControl w:val="0"/>
        <w:autoSpaceDE w:val="0"/>
        <w:autoSpaceDN w:val="0"/>
        <w:adjustRightInd w:val="0"/>
        <w:ind w:firstLine="709"/>
        <w:jc w:val="both"/>
      </w:pPr>
      <w:r w:rsidRPr="00AF7246">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E85B02" w:rsidRPr="00AF7246" w:rsidRDefault="00E85B02" w:rsidP="006278B0">
      <w:pPr>
        <w:widowControl w:val="0"/>
        <w:autoSpaceDE w:val="0"/>
        <w:autoSpaceDN w:val="0"/>
        <w:adjustRightInd w:val="0"/>
        <w:ind w:firstLine="709"/>
        <w:jc w:val="both"/>
      </w:pPr>
      <w:r w:rsidRPr="00AF7246">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E85B02" w:rsidRPr="00AF7246" w:rsidRDefault="00E85B02" w:rsidP="006278B0">
      <w:pPr>
        <w:widowControl w:val="0"/>
        <w:autoSpaceDE w:val="0"/>
        <w:autoSpaceDN w:val="0"/>
        <w:adjustRightInd w:val="0"/>
        <w:ind w:firstLine="709"/>
        <w:jc w:val="both"/>
      </w:pPr>
      <w:r w:rsidRPr="00AF7246">
        <w:t>5.3.11. Не производить слив воды из системы и приборов отопления.</w:t>
      </w:r>
    </w:p>
    <w:p w:rsidR="00E85B02" w:rsidRPr="00AF7246" w:rsidRDefault="00E85B02" w:rsidP="006278B0">
      <w:pPr>
        <w:widowControl w:val="0"/>
        <w:autoSpaceDE w:val="0"/>
        <w:autoSpaceDN w:val="0"/>
        <w:adjustRightInd w:val="0"/>
        <w:ind w:firstLine="709"/>
        <w:jc w:val="both"/>
      </w:pPr>
      <w:r w:rsidRPr="00AF7246">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E85B02" w:rsidRPr="00AF7246" w:rsidRDefault="00E85B02" w:rsidP="006278B0">
      <w:pPr>
        <w:widowControl w:val="0"/>
        <w:autoSpaceDE w:val="0"/>
        <w:autoSpaceDN w:val="0"/>
        <w:adjustRightInd w:val="0"/>
        <w:ind w:firstLine="709"/>
        <w:jc w:val="both"/>
      </w:pPr>
      <w:r w:rsidRPr="00AF7246">
        <w:t>5.3.13. Не совершать действий, связанных с отключением многоквартирного дома от подачи электроэнергии, воды и тепла.</w:t>
      </w:r>
    </w:p>
    <w:p w:rsidR="00E85B02" w:rsidRPr="00AF7246" w:rsidRDefault="00E85B02" w:rsidP="006278B0">
      <w:pPr>
        <w:widowControl w:val="0"/>
        <w:autoSpaceDE w:val="0"/>
        <w:autoSpaceDN w:val="0"/>
        <w:adjustRightInd w:val="0"/>
        <w:ind w:firstLine="709"/>
        <w:jc w:val="both"/>
      </w:pPr>
      <w:r w:rsidRPr="00AF7246">
        <w:t>5.3.14. Предоставлять Управляющей организации в установленные сроки показания приборов учета.</w:t>
      </w:r>
    </w:p>
    <w:p w:rsidR="00E85B02" w:rsidRPr="00AF7246" w:rsidRDefault="00E85B02" w:rsidP="006278B0">
      <w:pPr>
        <w:widowControl w:val="0"/>
        <w:autoSpaceDE w:val="0"/>
        <w:autoSpaceDN w:val="0"/>
        <w:adjustRightInd w:val="0"/>
        <w:ind w:firstLine="709"/>
        <w:jc w:val="both"/>
      </w:pPr>
      <w:r w:rsidRPr="00AF7246">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E85B02" w:rsidRPr="00AF7246" w:rsidRDefault="00E85B02" w:rsidP="006278B0">
      <w:pPr>
        <w:widowControl w:val="0"/>
        <w:autoSpaceDE w:val="0"/>
        <w:autoSpaceDN w:val="0"/>
        <w:adjustRightInd w:val="0"/>
        <w:ind w:firstLine="709"/>
        <w:jc w:val="both"/>
      </w:pPr>
      <w:r w:rsidRPr="00AF7246">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E85B02" w:rsidRPr="00AF7246" w:rsidRDefault="00E85B02" w:rsidP="006278B0">
      <w:pPr>
        <w:widowControl w:val="0"/>
        <w:autoSpaceDE w:val="0"/>
        <w:autoSpaceDN w:val="0"/>
        <w:adjustRightInd w:val="0"/>
        <w:ind w:firstLine="709"/>
        <w:jc w:val="both"/>
      </w:pPr>
      <w:r w:rsidRPr="00AF7246">
        <w:t>5.3.17. Обеспечивать сохранность общего имущества многоквартирного дома, находящееся в принадлежащих ему помещениях.</w:t>
      </w:r>
    </w:p>
    <w:p w:rsidR="00E85B02" w:rsidRPr="00AF7246" w:rsidRDefault="00E85B02" w:rsidP="006278B0">
      <w:pPr>
        <w:widowControl w:val="0"/>
        <w:autoSpaceDE w:val="0"/>
        <w:autoSpaceDN w:val="0"/>
        <w:adjustRightInd w:val="0"/>
        <w:ind w:firstLine="709"/>
        <w:jc w:val="both"/>
      </w:pPr>
      <w:r w:rsidRPr="00AF7246">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E85B02" w:rsidRPr="00AF7246" w:rsidRDefault="00E85B02" w:rsidP="006278B0">
      <w:pPr>
        <w:widowControl w:val="0"/>
        <w:autoSpaceDE w:val="0"/>
        <w:autoSpaceDN w:val="0"/>
        <w:adjustRightInd w:val="0"/>
        <w:ind w:firstLine="709"/>
        <w:jc w:val="both"/>
      </w:pPr>
      <w:r w:rsidRPr="00AF7246">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85B02" w:rsidRPr="00AF7246" w:rsidRDefault="00E85B02" w:rsidP="006278B0">
      <w:pPr>
        <w:widowControl w:val="0"/>
        <w:autoSpaceDE w:val="0"/>
        <w:autoSpaceDN w:val="0"/>
        <w:adjustRightInd w:val="0"/>
        <w:ind w:firstLine="709"/>
        <w:jc w:val="both"/>
      </w:pPr>
      <w:r w:rsidRPr="00AF7246">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E85B02" w:rsidRPr="00AF7246" w:rsidRDefault="00E85B02" w:rsidP="006278B0">
      <w:pPr>
        <w:widowControl w:val="0"/>
        <w:autoSpaceDE w:val="0"/>
        <w:autoSpaceDN w:val="0"/>
        <w:adjustRightInd w:val="0"/>
        <w:ind w:firstLine="709"/>
        <w:jc w:val="both"/>
      </w:pPr>
      <w:r w:rsidRPr="00AF7246">
        <w:t>5.4. Собственник имеет право:</w:t>
      </w:r>
    </w:p>
    <w:p w:rsidR="00E85B02" w:rsidRPr="00AF7246" w:rsidRDefault="00E85B02" w:rsidP="006278B0">
      <w:pPr>
        <w:widowControl w:val="0"/>
        <w:autoSpaceDE w:val="0"/>
        <w:autoSpaceDN w:val="0"/>
        <w:adjustRightInd w:val="0"/>
        <w:ind w:firstLine="709"/>
        <w:jc w:val="both"/>
      </w:pPr>
      <w:r w:rsidRPr="00AF7246">
        <w:t>5.4.1. Знакомится с условиями сделок, совершенных Управляющей организацией в рамках исполнения Договора.</w:t>
      </w:r>
    </w:p>
    <w:p w:rsidR="00E85B02" w:rsidRPr="00AF7246" w:rsidRDefault="00E85B02" w:rsidP="006278B0">
      <w:pPr>
        <w:widowControl w:val="0"/>
        <w:autoSpaceDE w:val="0"/>
        <w:autoSpaceDN w:val="0"/>
        <w:adjustRightInd w:val="0"/>
        <w:ind w:firstLine="709"/>
        <w:jc w:val="both"/>
      </w:pPr>
      <w:r w:rsidRPr="00AF7246">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E85B02" w:rsidRPr="00AF7246" w:rsidRDefault="00E85B02" w:rsidP="006278B0">
      <w:pPr>
        <w:widowControl w:val="0"/>
        <w:autoSpaceDE w:val="0"/>
        <w:autoSpaceDN w:val="0"/>
        <w:adjustRightInd w:val="0"/>
        <w:ind w:firstLine="709"/>
        <w:jc w:val="both"/>
      </w:pPr>
      <w:r w:rsidRPr="00AF7246">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E85B02" w:rsidRPr="00AF7246" w:rsidRDefault="00E85B02" w:rsidP="006278B0">
      <w:pPr>
        <w:widowControl w:val="0"/>
        <w:autoSpaceDE w:val="0"/>
        <w:autoSpaceDN w:val="0"/>
        <w:adjustRightInd w:val="0"/>
        <w:ind w:firstLine="709"/>
        <w:jc w:val="both"/>
      </w:pPr>
      <w:r w:rsidRPr="00AF7246">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E85B02" w:rsidRPr="00AF7246" w:rsidRDefault="00E85B02" w:rsidP="006278B0">
      <w:pPr>
        <w:widowControl w:val="0"/>
        <w:autoSpaceDE w:val="0"/>
        <w:autoSpaceDN w:val="0"/>
        <w:adjustRightInd w:val="0"/>
        <w:ind w:firstLine="709"/>
        <w:jc w:val="both"/>
      </w:pPr>
      <w:r w:rsidRPr="00AF7246">
        <w:t>5.4.5. Осуществлять другие права, предусмотренные действующими нормативными правовыми актами Российской Федераци</w:t>
      </w:r>
      <w:r>
        <w:t>и</w:t>
      </w:r>
      <w:r w:rsidRPr="00AF7246">
        <w:t>, применительно к условиям настоящего Договора.</w:t>
      </w:r>
    </w:p>
    <w:p w:rsidR="00E85B02" w:rsidRPr="00AF7246" w:rsidRDefault="00E85B02" w:rsidP="006278B0">
      <w:pPr>
        <w:widowControl w:val="0"/>
        <w:autoSpaceDE w:val="0"/>
        <w:autoSpaceDN w:val="0"/>
        <w:adjustRightInd w:val="0"/>
        <w:ind w:firstLine="709"/>
        <w:jc w:val="both"/>
      </w:pPr>
      <w:r w:rsidRPr="00AF7246">
        <w:t xml:space="preserve">5.5. При заключении Сторонами </w:t>
      </w:r>
      <w:r w:rsidRPr="00AF7246">
        <w:rPr>
          <w:spacing w:val="-10"/>
        </w:rPr>
        <w:t xml:space="preserve">дополнительного соглашения к настоящему Договору, Управляющая организация </w:t>
      </w:r>
      <w:r w:rsidRPr="00AF7246">
        <w:t>обязуется оказывать Собственнику и/или иным Пользователям содействие в решении следующих вопросов:</w:t>
      </w:r>
    </w:p>
    <w:p w:rsidR="00E85B02" w:rsidRPr="00AF7246" w:rsidRDefault="00E85B02" w:rsidP="006278B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правом собственности Собственника на помещение;</w:t>
      </w:r>
    </w:p>
    <w:p w:rsidR="00E85B02" w:rsidRPr="00AF7246" w:rsidRDefault="00E85B02" w:rsidP="006278B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перепланировкой помещения;</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ремонт помещения;</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перевод помещения из жилого помещения в нежилое и из нежилого в жилое;</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оказание Собственнику содействия в оформлении документов для передачи помещений в аренду;</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 xml:space="preserve">создание </w:t>
      </w:r>
      <w:r w:rsidRPr="00AF7246">
        <w:rPr>
          <w:spacing w:val="-10"/>
        </w:rPr>
        <w:t>условий для содержания домашних животных и оборудования мест их</w:t>
      </w:r>
      <w:r w:rsidRPr="00AF7246">
        <w:t xml:space="preserve"> выгула;</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осуществление добровольного страхования жилых и нежилых помещений по договору со страховой организацией.</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 xml:space="preserve">на основании решения общего собрания Собственников помещений сдавать в аренду </w:t>
      </w:r>
      <w:r w:rsidRPr="00AF7246">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rsidRPr="00AF7246">
        <w:t>решением общего собрания собственников помещений жилого дома;</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решение иных вопросов.</w:t>
      </w:r>
    </w:p>
    <w:p w:rsidR="00E85B02" w:rsidRPr="00AF7246" w:rsidRDefault="00E85B02" w:rsidP="006278B0">
      <w:pPr>
        <w:widowControl w:val="0"/>
        <w:tabs>
          <w:tab w:val="left" w:pos="1134"/>
        </w:tabs>
        <w:autoSpaceDE w:val="0"/>
        <w:autoSpaceDN w:val="0"/>
        <w:adjustRightInd w:val="0"/>
        <w:ind w:firstLine="709"/>
        <w:jc w:val="both"/>
      </w:pPr>
    </w:p>
    <w:p w:rsidR="00E85B02" w:rsidRPr="00AF7246" w:rsidRDefault="00E85B02" w:rsidP="006278B0">
      <w:pPr>
        <w:widowControl w:val="0"/>
        <w:autoSpaceDE w:val="0"/>
        <w:autoSpaceDN w:val="0"/>
        <w:adjustRightInd w:val="0"/>
        <w:jc w:val="center"/>
      </w:pPr>
      <w:r w:rsidRPr="00AF7246">
        <w:rPr>
          <w:b/>
          <w:bCs/>
        </w:rPr>
        <w:t>6. Цена и порядок расчетов</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r w:rsidRPr="00AF7246">
        <w:t>6.1. Собственник или иной Пользователь производит оплату в рамках Договора за следующие услуги:</w:t>
      </w:r>
    </w:p>
    <w:p w:rsidR="00E85B02" w:rsidRDefault="00E85B02" w:rsidP="006278B0">
      <w:pPr>
        <w:widowControl w:val="0"/>
        <w:autoSpaceDE w:val="0"/>
        <w:autoSpaceDN w:val="0"/>
        <w:adjustRightInd w:val="0"/>
        <w:ind w:firstLine="709"/>
        <w:jc w:val="both"/>
      </w:pPr>
      <w:r w:rsidRPr="00AF7246">
        <w:t>-  содержание и текущий ремонт общего имущества многоквартирного дома, в том числе, управление многоквартирным домом.</w:t>
      </w:r>
    </w:p>
    <w:p w:rsidR="00E85B02" w:rsidRPr="00AF7246" w:rsidRDefault="00E85B02" w:rsidP="006278B0">
      <w:pPr>
        <w:widowControl w:val="0"/>
        <w:autoSpaceDE w:val="0"/>
        <w:autoSpaceDN w:val="0"/>
        <w:adjustRightInd w:val="0"/>
        <w:ind w:firstLine="709"/>
        <w:jc w:val="both"/>
      </w:pPr>
      <w:r>
        <w:t>- плата за коммунальные услуги.</w:t>
      </w:r>
    </w:p>
    <w:p w:rsidR="00E85B02" w:rsidRPr="00AF7246" w:rsidRDefault="00E85B02" w:rsidP="006278B0">
      <w:pPr>
        <w:widowControl w:val="0"/>
        <w:autoSpaceDE w:val="0"/>
        <w:autoSpaceDN w:val="0"/>
        <w:adjustRightInd w:val="0"/>
        <w:ind w:firstLine="709"/>
        <w:jc w:val="both"/>
      </w:pPr>
      <w:r w:rsidRPr="00AF7246">
        <w:t>-плата за социальный найм.</w:t>
      </w:r>
    </w:p>
    <w:p w:rsidR="00E85B02" w:rsidRPr="00AF7246" w:rsidRDefault="00E85B02" w:rsidP="006278B0">
      <w:pPr>
        <w:widowControl w:val="0"/>
        <w:autoSpaceDE w:val="0"/>
        <w:autoSpaceDN w:val="0"/>
        <w:adjustRightInd w:val="0"/>
        <w:ind w:firstLine="709"/>
        <w:jc w:val="both"/>
      </w:pPr>
      <w:r w:rsidRPr="00AF7246">
        <w:t>- плата за капитальный ремонт.</w:t>
      </w:r>
    </w:p>
    <w:p w:rsidR="00E85B02" w:rsidRPr="00452581" w:rsidRDefault="00E85B02" w:rsidP="006278B0">
      <w:pPr>
        <w:pStyle w:val="ConsPlusNormal"/>
        <w:widowControl/>
        <w:ind w:firstLine="540"/>
        <w:jc w:val="both"/>
        <w:rPr>
          <w:rFonts w:ascii="Times New Roman" w:hAnsi="Times New Roman"/>
          <w:sz w:val="24"/>
          <w:u w:val="single"/>
        </w:rPr>
      </w:pPr>
      <w:r w:rsidRPr="00AF7246">
        <w:t>6.2</w:t>
      </w:r>
      <w:r w:rsidRPr="00452581">
        <w:rPr>
          <w:rFonts w:ascii="Times New Roman" w:hAnsi="Times New Roman"/>
          <w:sz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r>
        <w:rPr>
          <w:rFonts w:ascii="Times New Roman" w:hAnsi="Times New Roman"/>
          <w:sz w:val="24"/>
        </w:rPr>
        <w:t xml:space="preserve">или Пользователем </w:t>
      </w:r>
      <w:r w:rsidRPr="00452581">
        <w:rPr>
          <w:rFonts w:ascii="Times New Roman" w:hAnsi="Times New Roman"/>
          <w:sz w:val="24"/>
        </w:rPr>
        <w:t xml:space="preserve">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sz w:val="24"/>
          <w:u w:val="single"/>
        </w:rPr>
        <w:t>Приложении №</w:t>
      </w:r>
      <w:r w:rsidRPr="00452581">
        <w:rPr>
          <w:rFonts w:ascii="Times New Roman" w:hAnsi="Times New Roman"/>
          <w:sz w:val="24"/>
          <w:u w:val="single"/>
        </w:rPr>
        <w:t>2.</w:t>
      </w:r>
    </w:p>
    <w:p w:rsidR="00E85B02" w:rsidRPr="00C5718A" w:rsidRDefault="00E85B02" w:rsidP="006278B0">
      <w:pPr>
        <w:widowControl w:val="0"/>
        <w:autoSpaceDE w:val="0"/>
        <w:autoSpaceDN w:val="0"/>
        <w:adjustRightInd w:val="0"/>
        <w:ind w:firstLine="709"/>
        <w:jc w:val="both"/>
      </w:pPr>
      <w:r w:rsidRPr="00AF7246">
        <w:t xml:space="preserve">6.3. </w:t>
      </w:r>
      <w:r w:rsidRPr="00C5718A">
        <w:t xml:space="preserve">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w:t>
      </w:r>
      <w:r>
        <w:t>Куркиекского</w:t>
      </w:r>
      <w:r w:rsidRPr="00C5718A">
        <w:t xml:space="preserve"> сельского поселения.</w:t>
      </w:r>
    </w:p>
    <w:p w:rsidR="00E85B02" w:rsidRPr="00AF7246" w:rsidRDefault="00E85B02" w:rsidP="006278B0">
      <w:pPr>
        <w:widowControl w:val="0"/>
        <w:autoSpaceDE w:val="0"/>
        <w:autoSpaceDN w:val="0"/>
        <w:adjustRightInd w:val="0"/>
        <w:ind w:firstLine="709"/>
        <w:jc w:val="both"/>
      </w:pPr>
      <w:r w:rsidRPr="00AF7246">
        <w:t xml:space="preserve">6.4. Размер платы за коммунальные услуги рассчитывается Управляющей организацией как произведение установленных в </w:t>
      </w:r>
      <w:r>
        <w:t>Куркиекском</w:t>
      </w:r>
      <w:r w:rsidRPr="00AF7246">
        <w:t xml:space="preserve">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E85B02" w:rsidRPr="00AF7246" w:rsidRDefault="00E85B02" w:rsidP="006278B0">
      <w:pPr>
        <w:widowControl w:val="0"/>
        <w:autoSpaceDE w:val="0"/>
        <w:autoSpaceDN w:val="0"/>
        <w:adjustRightInd w:val="0"/>
        <w:ind w:firstLine="709"/>
        <w:jc w:val="both"/>
      </w:pPr>
      <w:r w:rsidRPr="00AF7246">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E85B02" w:rsidRPr="00AF7246" w:rsidRDefault="00E85B02" w:rsidP="006278B0">
      <w:pPr>
        <w:widowControl w:val="0"/>
        <w:autoSpaceDE w:val="0"/>
        <w:autoSpaceDN w:val="0"/>
        <w:adjustRightInd w:val="0"/>
        <w:ind w:firstLine="709"/>
        <w:jc w:val="both"/>
      </w:pPr>
      <w:r w:rsidRPr="00AF7246">
        <w:t>6.6. Льготы по оплате услуг, являющихся предметом Договора, предоставляются в соответствии с действующим законодательством.</w:t>
      </w:r>
    </w:p>
    <w:p w:rsidR="00E85B02" w:rsidRPr="00AF7246" w:rsidRDefault="00E85B02" w:rsidP="006278B0">
      <w:pPr>
        <w:widowControl w:val="0"/>
        <w:autoSpaceDE w:val="0"/>
        <w:autoSpaceDN w:val="0"/>
        <w:adjustRightInd w:val="0"/>
        <w:ind w:firstLine="709"/>
        <w:jc w:val="both"/>
      </w:pPr>
      <w:r w:rsidRPr="00AF7246">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E85B02" w:rsidRPr="00AF7246" w:rsidRDefault="00E85B02" w:rsidP="006278B0">
      <w:pPr>
        <w:widowControl w:val="0"/>
        <w:autoSpaceDE w:val="0"/>
        <w:autoSpaceDN w:val="0"/>
        <w:adjustRightInd w:val="0"/>
        <w:ind w:firstLine="709"/>
        <w:jc w:val="both"/>
      </w:pPr>
      <w:r w:rsidRPr="00AF7246">
        <w:t>6.8. Срок внесения платежей:</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до 10 числа месяца, следующего за истекшим, - для физических лиц,</w:t>
      </w:r>
    </w:p>
    <w:p w:rsidR="00E85B02" w:rsidRPr="00AF7246" w:rsidRDefault="00E85B02" w:rsidP="006278B0">
      <w:pPr>
        <w:widowControl w:val="0"/>
        <w:tabs>
          <w:tab w:val="left" w:pos="1134"/>
        </w:tabs>
        <w:autoSpaceDE w:val="0"/>
        <w:autoSpaceDN w:val="0"/>
        <w:adjustRightInd w:val="0"/>
        <w:ind w:firstLine="709"/>
        <w:jc w:val="both"/>
      </w:pPr>
      <w:r w:rsidRPr="00AF7246">
        <w:t>-</w:t>
      </w:r>
      <w:r w:rsidRPr="00AF7246">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E85B02" w:rsidRPr="00AF7246" w:rsidRDefault="00E85B02" w:rsidP="006278B0">
      <w:pPr>
        <w:widowControl w:val="0"/>
        <w:autoSpaceDE w:val="0"/>
        <w:autoSpaceDN w:val="0"/>
        <w:adjustRightInd w:val="0"/>
        <w:ind w:firstLine="709"/>
        <w:jc w:val="both"/>
      </w:pPr>
      <w:r w:rsidRPr="00AF7246">
        <w:t xml:space="preserve">6.9. Иные сроки выставления счетов и сроки их оплаты, порядок расчета платежей и иные условия, </w:t>
      </w:r>
      <w:r w:rsidRPr="00AF7246">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rsidRPr="00AF7246">
        <w:t xml:space="preserve"> и иных Пользователей в соответствии с порядком, устанавливаемым Управляющей организацией.</w:t>
      </w:r>
    </w:p>
    <w:p w:rsidR="00E85B02" w:rsidRPr="00AF7246" w:rsidRDefault="00E85B02" w:rsidP="006278B0">
      <w:pPr>
        <w:widowControl w:val="0"/>
        <w:autoSpaceDE w:val="0"/>
        <w:autoSpaceDN w:val="0"/>
        <w:adjustRightInd w:val="0"/>
        <w:ind w:firstLine="709"/>
        <w:jc w:val="both"/>
      </w:pPr>
      <w:r w:rsidRPr="00AF7246">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u w:val="single"/>
        </w:rPr>
        <w:t>10</w:t>
      </w:r>
      <w:r w:rsidRPr="00AF7246">
        <w:t xml:space="preserve"> дней со дня выставления счета.</w:t>
      </w:r>
    </w:p>
    <w:p w:rsidR="00E85B02" w:rsidRPr="00AF7246" w:rsidRDefault="00E85B02" w:rsidP="006278B0">
      <w:pPr>
        <w:widowControl w:val="0"/>
        <w:autoSpaceDE w:val="0"/>
        <w:autoSpaceDN w:val="0"/>
        <w:adjustRightInd w:val="0"/>
        <w:ind w:firstLine="709"/>
        <w:jc w:val="both"/>
      </w:pPr>
      <w:r w:rsidRPr="00AF7246">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E85B02" w:rsidRPr="00AF7246" w:rsidRDefault="00E85B02" w:rsidP="006278B0">
      <w:pPr>
        <w:widowControl w:val="0"/>
        <w:autoSpaceDE w:val="0"/>
        <w:autoSpaceDN w:val="0"/>
        <w:adjustRightInd w:val="0"/>
        <w:ind w:firstLine="709"/>
        <w:jc w:val="both"/>
      </w:pPr>
      <w:r w:rsidRPr="00AF7246">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E85B02" w:rsidRPr="00AF7246" w:rsidRDefault="00E85B02" w:rsidP="006278B0">
      <w:pPr>
        <w:widowControl w:val="0"/>
        <w:autoSpaceDE w:val="0"/>
        <w:autoSpaceDN w:val="0"/>
        <w:adjustRightInd w:val="0"/>
      </w:pPr>
    </w:p>
    <w:p w:rsidR="00E85B02" w:rsidRPr="00AF7246" w:rsidRDefault="00E85B02" w:rsidP="006278B0">
      <w:pPr>
        <w:widowControl w:val="0"/>
        <w:autoSpaceDE w:val="0"/>
        <w:autoSpaceDN w:val="0"/>
        <w:adjustRightInd w:val="0"/>
        <w:jc w:val="center"/>
      </w:pPr>
      <w:r w:rsidRPr="00AF7246">
        <w:rPr>
          <w:b/>
          <w:bCs/>
        </w:rPr>
        <w:t>7. Ответственность Сторон</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r w:rsidRPr="00AF7246">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E85B02" w:rsidRPr="00AF7246" w:rsidRDefault="00E85B02" w:rsidP="006278B0">
      <w:pPr>
        <w:widowControl w:val="0"/>
        <w:autoSpaceDE w:val="0"/>
        <w:autoSpaceDN w:val="0"/>
        <w:adjustRightInd w:val="0"/>
        <w:ind w:firstLine="709"/>
        <w:jc w:val="both"/>
      </w:pPr>
      <w:r w:rsidRPr="00AF7246">
        <w:t>7.2. Управляющая организация не несет ответственности за все виды ущерба, возникшие не по ее вине или не по вине ее работников.</w:t>
      </w:r>
    </w:p>
    <w:p w:rsidR="00E85B02" w:rsidRPr="00AF7246" w:rsidRDefault="00E85B02" w:rsidP="006278B0">
      <w:pPr>
        <w:widowControl w:val="0"/>
        <w:autoSpaceDE w:val="0"/>
        <w:autoSpaceDN w:val="0"/>
        <w:adjustRightInd w:val="0"/>
        <w:ind w:firstLine="709"/>
        <w:jc w:val="both"/>
      </w:pPr>
      <w:r w:rsidRPr="00AF7246">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E85B02" w:rsidRPr="00AF7246" w:rsidRDefault="00E85B02" w:rsidP="006278B0">
      <w:pPr>
        <w:widowControl w:val="0"/>
        <w:autoSpaceDE w:val="0"/>
        <w:autoSpaceDN w:val="0"/>
        <w:adjustRightInd w:val="0"/>
        <w:ind w:firstLine="709"/>
        <w:jc w:val="both"/>
      </w:pPr>
      <w:r w:rsidRPr="00AF7246">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E85B02" w:rsidRPr="00AF7246" w:rsidRDefault="00E85B02" w:rsidP="006278B0">
      <w:pPr>
        <w:widowControl w:val="0"/>
        <w:autoSpaceDE w:val="0"/>
        <w:autoSpaceDN w:val="0"/>
        <w:adjustRightInd w:val="0"/>
        <w:ind w:firstLine="709"/>
        <w:jc w:val="both"/>
      </w:pPr>
      <w:r w:rsidRPr="00AF7246">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85B02" w:rsidRPr="00AF7246" w:rsidRDefault="00E85B02" w:rsidP="006278B0">
      <w:pPr>
        <w:widowControl w:val="0"/>
        <w:autoSpaceDE w:val="0"/>
        <w:autoSpaceDN w:val="0"/>
        <w:adjustRightInd w:val="0"/>
        <w:ind w:firstLine="709"/>
        <w:jc w:val="both"/>
      </w:pPr>
      <w:r w:rsidRPr="00AF7246">
        <w:t xml:space="preserve">7.6. При выявлении Управляющей организацией факта проживания в квартире Собственника лиц, </w:t>
      </w:r>
      <w:r w:rsidRPr="00AF7246">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rsidRPr="00AF7246">
        <w:t xml:space="preserve"> понесенные убытки.</w:t>
      </w:r>
    </w:p>
    <w:p w:rsidR="00E85B02" w:rsidRPr="00AF7246" w:rsidRDefault="00E85B02" w:rsidP="006278B0">
      <w:pPr>
        <w:widowControl w:val="0"/>
        <w:autoSpaceDE w:val="0"/>
        <w:autoSpaceDN w:val="0"/>
        <w:adjustRightInd w:val="0"/>
        <w:ind w:firstLine="709"/>
        <w:jc w:val="both"/>
      </w:pPr>
      <w:r w:rsidRPr="00AF7246">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E85B02" w:rsidRPr="00AF7246" w:rsidRDefault="00E85B02" w:rsidP="006278B0">
      <w:pPr>
        <w:widowControl w:val="0"/>
        <w:autoSpaceDE w:val="0"/>
        <w:autoSpaceDN w:val="0"/>
        <w:adjustRightInd w:val="0"/>
        <w:ind w:firstLine="709"/>
        <w:jc w:val="both"/>
      </w:pPr>
      <w:r w:rsidRPr="00AF7246">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E85B02" w:rsidRPr="00AF7246" w:rsidRDefault="00E85B02" w:rsidP="006278B0">
      <w:pPr>
        <w:widowControl w:val="0"/>
        <w:autoSpaceDE w:val="0"/>
        <w:autoSpaceDN w:val="0"/>
        <w:adjustRightInd w:val="0"/>
        <w:ind w:firstLine="709"/>
        <w:jc w:val="both"/>
      </w:pPr>
      <w:r w:rsidRPr="00AF7246">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E85B02" w:rsidRPr="00AF7246" w:rsidRDefault="00E85B02" w:rsidP="006278B0">
      <w:pPr>
        <w:widowControl w:val="0"/>
        <w:autoSpaceDE w:val="0"/>
        <w:autoSpaceDN w:val="0"/>
        <w:adjustRightInd w:val="0"/>
        <w:ind w:firstLine="709"/>
        <w:jc w:val="both"/>
      </w:pPr>
      <w:r w:rsidRPr="00AF7246">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E85B02" w:rsidRPr="00AF7246" w:rsidRDefault="00E85B02" w:rsidP="006278B0">
      <w:pPr>
        <w:widowControl w:val="0"/>
        <w:autoSpaceDE w:val="0"/>
        <w:autoSpaceDN w:val="0"/>
        <w:adjustRightInd w:val="0"/>
        <w:ind w:firstLine="709"/>
        <w:jc w:val="both"/>
      </w:pPr>
      <w:r w:rsidRPr="00AF7246">
        <w:t xml:space="preserve">7.11. В случае истечения нормативного срока эксплуатации общего имущества многоквартирного дома, указанного в </w:t>
      </w:r>
      <w:r>
        <w:rPr>
          <w:i/>
          <w:u w:val="single"/>
        </w:rPr>
        <w:t>Приложении №</w:t>
      </w:r>
      <w:r w:rsidRPr="00AF7246">
        <w:rPr>
          <w:i/>
          <w:u w:val="single"/>
        </w:rPr>
        <w:t>1</w:t>
      </w:r>
      <w:r w:rsidRPr="00AF7246">
        <w:t xml:space="preserve"> к настоящему Договору, </w:t>
      </w:r>
      <w:r w:rsidRPr="00AF7246">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rsidRPr="00AF7246">
        <w:t>многоквартирного дома.</w:t>
      </w:r>
    </w:p>
    <w:p w:rsidR="00E85B02" w:rsidRPr="00AF7246" w:rsidRDefault="00E85B02" w:rsidP="006278B0">
      <w:pPr>
        <w:widowControl w:val="0"/>
        <w:autoSpaceDE w:val="0"/>
        <w:autoSpaceDN w:val="0"/>
        <w:adjustRightInd w:val="0"/>
        <w:ind w:firstLine="709"/>
        <w:jc w:val="both"/>
      </w:pPr>
      <w:r w:rsidRPr="00AF7246">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jc w:val="center"/>
      </w:pPr>
      <w:r w:rsidRPr="00AF7246">
        <w:rPr>
          <w:b/>
          <w:bCs/>
        </w:rPr>
        <w:t>8. Особые условия</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r w:rsidRPr="00AF7246">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85B02" w:rsidRPr="00AF7246" w:rsidRDefault="00E85B02" w:rsidP="006278B0">
      <w:pPr>
        <w:widowControl w:val="0"/>
        <w:autoSpaceDE w:val="0"/>
        <w:autoSpaceDN w:val="0"/>
        <w:adjustRightInd w:val="0"/>
        <w:ind w:firstLine="709"/>
        <w:jc w:val="both"/>
      </w:pPr>
      <w:r w:rsidRPr="00AF7246">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E85B02" w:rsidRPr="00AF7246" w:rsidRDefault="00E85B02" w:rsidP="006278B0">
      <w:pPr>
        <w:widowControl w:val="0"/>
        <w:autoSpaceDE w:val="0"/>
        <w:autoSpaceDN w:val="0"/>
        <w:adjustRightInd w:val="0"/>
        <w:ind w:firstLine="709"/>
        <w:jc w:val="both"/>
      </w:pPr>
      <w:r w:rsidRPr="00AF7246">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E85B02" w:rsidRPr="00AF7246" w:rsidRDefault="00E85B02" w:rsidP="006278B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8.4. Контроль  деятельности Управляющей организации включает в себя:</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E85B02" w:rsidRPr="00AF7246" w:rsidRDefault="00E85B02" w:rsidP="006278B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E85B02" w:rsidRPr="00AF7246" w:rsidRDefault="00E85B02" w:rsidP="006278B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8.5. Критериями качества работы Управляющей организации являются:</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E85B02" w:rsidRPr="00AF7246" w:rsidRDefault="00E85B02" w:rsidP="006278B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своевременное осуществление платежей по договорам с третьими лицами;</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E85B02" w:rsidRPr="00AF7246" w:rsidRDefault="00E85B02"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E85B02" w:rsidRDefault="00E85B02" w:rsidP="006278B0">
      <w:pPr>
        <w:widowControl w:val="0"/>
        <w:autoSpaceDE w:val="0"/>
        <w:autoSpaceDN w:val="0"/>
        <w:adjustRightInd w:val="0"/>
        <w:jc w:val="center"/>
        <w:rPr>
          <w:b/>
          <w:bCs/>
        </w:rPr>
      </w:pPr>
    </w:p>
    <w:p w:rsidR="00E85B02" w:rsidRPr="00AF7246" w:rsidRDefault="00E85B02" w:rsidP="006278B0">
      <w:pPr>
        <w:widowControl w:val="0"/>
        <w:autoSpaceDE w:val="0"/>
        <w:autoSpaceDN w:val="0"/>
        <w:adjustRightInd w:val="0"/>
        <w:jc w:val="center"/>
      </w:pPr>
      <w:r w:rsidRPr="00AF7246">
        <w:rPr>
          <w:b/>
          <w:bCs/>
        </w:rPr>
        <w:t>9. Форс-мажор</w:t>
      </w:r>
    </w:p>
    <w:p w:rsidR="00E85B02" w:rsidRPr="00AF7246" w:rsidRDefault="00E85B02" w:rsidP="006278B0">
      <w:pPr>
        <w:widowControl w:val="0"/>
        <w:autoSpaceDE w:val="0"/>
        <w:autoSpaceDN w:val="0"/>
        <w:adjustRightInd w:val="0"/>
        <w:ind w:firstLine="709"/>
        <w:jc w:val="both"/>
      </w:pPr>
    </w:p>
    <w:p w:rsidR="00E85B02" w:rsidRPr="00AF7246" w:rsidRDefault="00E85B02" w:rsidP="006278B0">
      <w:pPr>
        <w:widowControl w:val="0"/>
        <w:autoSpaceDE w:val="0"/>
        <w:autoSpaceDN w:val="0"/>
        <w:adjustRightInd w:val="0"/>
        <w:ind w:firstLine="709"/>
        <w:jc w:val="both"/>
      </w:pPr>
      <w:r w:rsidRPr="00AF7246">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85B02" w:rsidRPr="00AF7246" w:rsidRDefault="00E85B02" w:rsidP="006278B0">
      <w:pPr>
        <w:widowControl w:val="0"/>
        <w:autoSpaceDE w:val="0"/>
        <w:autoSpaceDN w:val="0"/>
        <w:adjustRightInd w:val="0"/>
        <w:ind w:firstLine="709"/>
        <w:jc w:val="both"/>
      </w:pPr>
      <w:r w:rsidRPr="00AF7246">
        <w:t>9.2</w:t>
      </w:r>
      <w:r>
        <w:t>.</w:t>
      </w:r>
      <w:r w:rsidRPr="00AF7246">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E85B02" w:rsidRPr="00AF7246" w:rsidRDefault="00E85B02" w:rsidP="006278B0">
      <w:pPr>
        <w:widowControl w:val="0"/>
        <w:autoSpaceDE w:val="0"/>
        <w:autoSpaceDN w:val="0"/>
        <w:adjustRightInd w:val="0"/>
        <w:ind w:firstLine="709"/>
        <w:jc w:val="both"/>
      </w:pPr>
      <w:r w:rsidRPr="00AF7246">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85B02" w:rsidRPr="00AF7246" w:rsidRDefault="00E85B02" w:rsidP="006278B0">
      <w:pPr>
        <w:widowControl w:val="0"/>
        <w:autoSpaceDE w:val="0"/>
        <w:autoSpaceDN w:val="0"/>
        <w:adjustRightInd w:val="0"/>
      </w:pPr>
    </w:p>
    <w:p w:rsidR="00E85B02" w:rsidRPr="00AF7246" w:rsidRDefault="00E85B02" w:rsidP="006278B0">
      <w:pPr>
        <w:widowControl w:val="0"/>
        <w:autoSpaceDE w:val="0"/>
        <w:autoSpaceDN w:val="0"/>
        <w:adjustRightInd w:val="0"/>
      </w:pPr>
    </w:p>
    <w:p w:rsidR="00E85B02" w:rsidRPr="00AF7246" w:rsidRDefault="00E85B02" w:rsidP="006278B0">
      <w:pPr>
        <w:widowControl w:val="0"/>
        <w:autoSpaceDE w:val="0"/>
        <w:autoSpaceDN w:val="0"/>
        <w:adjustRightInd w:val="0"/>
        <w:jc w:val="center"/>
      </w:pPr>
      <w:r w:rsidRPr="00AF7246">
        <w:rPr>
          <w:b/>
          <w:bCs/>
        </w:rPr>
        <w:t>10. Срок действия Договора</w:t>
      </w:r>
    </w:p>
    <w:p w:rsidR="00E85B02" w:rsidRPr="00AF7246" w:rsidRDefault="00E85B02" w:rsidP="006278B0">
      <w:pPr>
        <w:widowControl w:val="0"/>
        <w:autoSpaceDE w:val="0"/>
        <w:autoSpaceDN w:val="0"/>
        <w:adjustRightInd w:val="0"/>
        <w:ind w:firstLine="709"/>
        <w:jc w:val="both"/>
      </w:pPr>
    </w:p>
    <w:p w:rsidR="00E85B02" w:rsidRPr="00BF3BBF" w:rsidRDefault="00E85B02" w:rsidP="006278B0">
      <w:pPr>
        <w:widowControl w:val="0"/>
        <w:autoSpaceDE w:val="0"/>
        <w:autoSpaceDN w:val="0"/>
        <w:adjustRightInd w:val="0"/>
        <w:ind w:firstLine="709"/>
        <w:jc w:val="both"/>
      </w:pPr>
      <w:r w:rsidRPr="00AF7246">
        <w:t xml:space="preserve">10.1. Договор заключен на срок: </w:t>
      </w:r>
      <w:r w:rsidRPr="00BF3BBF">
        <w:t xml:space="preserve">1 год. </w:t>
      </w:r>
    </w:p>
    <w:p w:rsidR="00E85B02" w:rsidRPr="00855D7D" w:rsidRDefault="00E85B02" w:rsidP="006278B0">
      <w:pPr>
        <w:widowControl w:val="0"/>
        <w:autoSpaceDE w:val="0"/>
        <w:autoSpaceDN w:val="0"/>
        <w:adjustRightInd w:val="0"/>
        <w:ind w:firstLine="709"/>
        <w:jc w:val="both"/>
      </w:pPr>
      <w:r w:rsidRPr="00855D7D">
        <w:t xml:space="preserve">Начало действия Договора с </w:t>
      </w:r>
      <w:r w:rsidRPr="00855D7D">
        <w:rPr>
          <w:b/>
          <w:u w:val="single"/>
        </w:rPr>
        <w:t>«01» августа 2013 года</w:t>
      </w:r>
      <w:r w:rsidRPr="00855D7D">
        <w:t xml:space="preserve"> (не позднее чем через месяц после подписания).</w:t>
      </w:r>
    </w:p>
    <w:p w:rsidR="00E85B02" w:rsidRPr="00AF7246" w:rsidRDefault="00E85B02" w:rsidP="006278B0">
      <w:pPr>
        <w:widowControl w:val="0"/>
        <w:autoSpaceDE w:val="0"/>
        <w:autoSpaceDN w:val="0"/>
        <w:adjustRightInd w:val="0"/>
        <w:ind w:firstLine="709"/>
        <w:jc w:val="both"/>
      </w:pPr>
      <w:r w:rsidRPr="00AF7246">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E85B02" w:rsidRPr="00AF7246" w:rsidRDefault="00E85B02" w:rsidP="006278B0">
      <w:pPr>
        <w:widowControl w:val="0"/>
        <w:autoSpaceDE w:val="0"/>
        <w:autoSpaceDN w:val="0"/>
        <w:adjustRightInd w:val="0"/>
        <w:ind w:firstLine="709"/>
        <w:jc w:val="both"/>
      </w:pPr>
      <w:r w:rsidRPr="00AF7246">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E85B02" w:rsidRPr="00AF7246" w:rsidRDefault="00E85B02" w:rsidP="006278B0">
      <w:pPr>
        <w:widowControl w:val="0"/>
        <w:autoSpaceDE w:val="0"/>
        <w:autoSpaceDN w:val="0"/>
        <w:adjustRightInd w:val="0"/>
        <w:ind w:firstLine="709"/>
        <w:jc w:val="both"/>
      </w:pPr>
      <w:r w:rsidRPr="00AF7246">
        <w:t>10.4. Изменение и расторжение настоящего Договора управления осуществляется в порядке, предусмотренном законодательством.</w:t>
      </w:r>
    </w:p>
    <w:p w:rsidR="00E85B02" w:rsidRPr="00AF7246" w:rsidRDefault="00E85B02" w:rsidP="006278B0">
      <w:pPr>
        <w:widowControl w:val="0"/>
        <w:autoSpaceDE w:val="0"/>
        <w:autoSpaceDN w:val="0"/>
        <w:adjustRightInd w:val="0"/>
        <w:ind w:firstLine="709"/>
        <w:jc w:val="both"/>
      </w:pPr>
      <w:r w:rsidRPr="00AF7246">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E85B02" w:rsidRPr="00AF7246" w:rsidRDefault="00E85B02" w:rsidP="006278B0">
      <w:pPr>
        <w:widowControl w:val="0"/>
        <w:autoSpaceDE w:val="0"/>
        <w:autoSpaceDN w:val="0"/>
        <w:adjustRightInd w:val="0"/>
        <w:ind w:firstLine="709"/>
        <w:jc w:val="both"/>
      </w:pPr>
      <w:r w:rsidRPr="00AF7246">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E85B02" w:rsidRPr="00AF7246" w:rsidRDefault="00E85B02" w:rsidP="006278B0">
      <w:pPr>
        <w:widowControl w:val="0"/>
        <w:autoSpaceDE w:val="0"/>
        <w:autoSpaceDN w:val="0"/>
        <w:adjustRightInd w:val="0"/>
        <w:jc w:val="center"/>
        <w:rPr>
          <w:b/>
          <w:bCs/>
        </w:rPr>
      </w:pPr>
    </w:p>
    <w:p w:rsidR="00E85B02" w:rsidRPr="00AF7246" w:rsidRDefault="00E85B02" w:rsidP="006278B0">
      <w:pPr>
        <w:widowControl w:val="0"/>
        <w:autoSpaceDE w:val="0"/>
        <w:autoSpaceDN w:val="0"/>
        <w:adjustRightInd w:val="0"/>
        <w:jc w:val="center"/>
      </w:pPr>
      <w:r w:rsidRPr="00AF7246">
        <w:rPr>
          <w:b/>
          <w:bCs/>
        </w:rPr>
        <w:t>11. Реквизиты Сторон</w:t>
      </w:r>
    </w:p>
    <w:p w:rsidR="00E85B02" w:rsidRPr="00AF7246" w:rsidRDefault="00E85B02" w:rsidP="006278B0">
      <w:pPr>
        <w:widowControl w:val="0"/>
        <w:autoSpaceDE w:val="0"/>
        <w:autoSpaceDN w:val="0"/>
        <w:adjustRightInd w:val="0"/>
      </w:pPr>
    </w:p>
    <w:tbl>
      <w:tblPr>
        <w:tblW w:w="0" w:type="auto"/>
        <w:tblLook w:val="01E0"/>
      </w:tblPr>
      <w:tblGrid>
        <w:gridCol w:w="4416"/>
        <w:gridCol w:w="795"/>
        <w:gridCol w:w="4701"/>
      </w:tblGrid>
      <w:tr w:rsidR="00E85B02" w:rsidRPr="00AF7246" w:rsidTr="00B92570">
        <w:tc>
          <w:tcPr>
            <w:tcW w:w="4416" w:type="dxa"/>
          </w:tcPr>
          <w:p w:rsidR="00E85B02" w:rsidRDefault="00E85B02" w:rsidP="00B92570">
            <w:pPr>
              <w:widowControl w:val="0"/>
              <w:autoSpaceDE w:val="0"/>
              <w:autoSpaceDN w:val="0"/>
              <w:adjustRightInd w:val="0"/>
            </w:pPr>
            <w:r w:rsidRPr="00AF7246">
              <w:t>«Управляющая организация»</w:t>
            </w:r>
          </w:p>
          <w:p w:rsidR="00E85B02" w:rsidRDefault="00E85B02" w:rsidP="00B92570">
            <w:pPr>
              <w:widowControl w:val="0"/>
              <w:autoSpaceDE w:val="0"/>
              <w:autoSpaceDN w:val="0"/>
              <w:adjustRightInd w:val="0"/>
            </w:pPr>
          </w:p>
          <w:p w:rsidR="00E85B02" w:rsidRPr="00855D7D" w:rsidRDefault="00E85B02" w:rsidP="00B92570">
            <w:pPr>
              <w:widowControl w:val="0"/>
              <w:autoSpaceDE w:val="0"/>
              <w:autoSpaceDN w:val="0"/>
              <w:adjustRightInd w:val="0"/>
              <w:rPr>
                <w:b/>
              </w:rPr>
            </w:pPr>
            <w:r w:rsidRPr="00855D7D">
              <w:rPr>
                <w:b/>
              </w:rPr>
              <w:t>ООО «Домоуправление»</w:t>
            </w:r>
          </w:p>
          <w:p w:rsidR="00E85B02" w:rsidRDefault="00E85B02" w:rsidP="00B92570">
            <w:pPr>
              <w:rPr>
                <w:iCs/>
              </w:rPr>
            </w:pPr>
          </w:p>
          <w:p w:rsidR="00E85B02" w:rsidRDefault="00E85B02" w:rsidP="00B92570">
            <w:pPr>
              <w:rPr>
                <w:iCs/>
              </w:rPr>
            </w:pPr>
            <w:r>
              <w:rPr>
                <w:iCs/>
              </w:rPr>
              <w:t xml:space="preserve">Почтовый адрес и индекс: </w:t>
            </w:r>
          </w:p>
          <w:p w:rsidR="00E85B02" w:rsidRDefault="00E85B02" w:rsidP="00B92570">
            <w:pPr>
              <w:rPr>
                <w:iCs/>
              </w:rPr>
            </w:pPr>
            <w:r>
              <w:rPr>
                <w:iCs/>
              </w:rPr>
              <w:t xml:space="preserve">186730, Республика Карелия, </w:t>
            </w:r>
          </w:p>
          <w:p w:rsidR="00E85B02" w:rsidRDefault="00E85B02" w:rsidP="00B92570">
            <w:pPr>
              <w:rPr>
                <w:iCs/>
              </w:rPr>
            </w:pPr>
            <w:r>
              <w:rPr>
                <w:iCs/>
              </w:rPr>
              <w:t>г. Лахденпохья, ул. Ленина, д.5-Б</w:t>
            </w:r>
            <w:r>
              <w:rPr>
                <w:iCs/>
              </w:rPr>
              <w:br/>
              <w:t xml:space="preserve">Тел./факс: 8-921-625-21-99, </w:t>
            </w:r>
          </w:p>
          <w:p w:rsidR="00E85B02" w:rsidRDefault="00E85B02" w:rsidP="00B92570">
            <w:pPr>
              <w:rPr>
                <w:iCs/>
              </w:rPr>
            </w:pPr>
            <w:r>
              <w:rPr>
                <w:iCs/>
              </w:rPr>
              <w:t>8-921-467-72-95</w:t>
            </w:r>
            <w:r>
              <w:rPr>
                <w:iCs/>
              </w:rPr>
              <w:br/>
              <w:t>ИНН/КПП 1012010703/101201001</w:t>
            </w:r>
            <w:r w:rsidRPr="00AF7246">
              <w:rPr>
                <w:iCs/>
              </w:rPr>
              <w:br/>
              <w:t>Расчетный счет №</w:t>
            </w:r>
            <w:r>
              <w:rPr>
                <w:iCs/>
              </w:rPr>
              <w:t xml:space="preserve">40702810125090001871 в отделении №8628 Сбербанка России, </w:t>
            </w:r>
          </w:p>
          <w:p w:rsidR="00E85B02" w:rsidRDefault="00E85B02" w:rsidP="00B92570">
            <w:pPr>
              <w:rPr>
                <w:iCs/>
              </w:rPr>
            </w:pPr>
            <w:r w:rsidRPr="00AF7246">
              <w:rPr>
                <w:iCs/>
              </w:rPr>
              <w:t>кор.счет №</w:t>
            </w:r>
            <w:r>
              <w:rPr>
                <w:iCs/>
              </w:rPr>
              <w:t>30101810600000000573</w:t>
            </w:r>
            <w:r w:rsidRPr="00AF7246">
              <w:rPr>
                <w:iCs/>
              </w:rPr>
              <w:t xml:space="preserve"> </w:t>
            </w:r>
            <w:r w:rsidRPr="00AF7246">
              <w:rPr>
                <w:iCs/>
              </w:rPr>
              <w:br/>
              <w:t xml:space="preserve">БИК </w:t>
            </w:r>
            <w:r>
              <w:rPr>
                <w:iCs/>
              </w:rPr>
              <w:t>048602673</w:t>
            </w:r>
          </w:p>
          <w:p w:rsidR="00E85B02" w:rsidRDefault="00E85B02" w:rsidP="00B92570">
            <w:pPr>
              <w:rPr>
                <w:iCs/>
              </w:rPr>
            </w:pPr>
          </w:p>
          <w:p w:rsidR="00E85B02" w:rsidRDefault="00E85B02" w:rsidP="00B92570">
            <w:pPr>
              <w:rPr>
                <w:iCs/>
              </w:rPr>
            </w:pPr>
            <w:r>
              <w:rPr>
                <w:iCs/>
              </w:rPr>
              <w:t>Директор ООО «Домоуправление»</w:t>
            </w:r>
          </w:p>
          <w:p w:rsidR="00E85B02" w:rsidRPr="00AF7246" w:rsidRDefault="00E85B02" w:rsidP="00B92570">
            <w:pPr>
              <w:rPr>
                <w:iCs/>
              </w:rPr>
            </w:pPr>
          </w:p>
          <w:p w:rsidR="00E85B02" w:rsidRDefault="00E85B02" w:rsidP="00B92570">
            <w:pPr>
              <w:widowControl w:val="0"/>
              <w:autoSpaceDE w:val="0"/>
              <w:autoSpaceDN w:val="0"/>
              <w:adjustRightInd w:val="0"/>
              <w:rPr>
                <w:iCs/>
              </w:rPr>
            </w:pPr>
            <w:r>
              <w:rPr>
                <w:iCs/>
              </w:rPr>
              <w:t>____________________</w:t>
            </w:r>
            <w:r w:rsidRPr="00AF7246">
              <w:rPr>
                <w:iCs/>
              </w:rPr>
              <w:t xml:space="preserve"> </w:t>
            </w:r>
            <w:r>
              <w:rPr>
                <w:iCs/>
              </w:rPr>
              <w:t>И.С.Бородинова</w:t>
            </w:r>
          </w:p>
          <w:p w:rsidR="00E85B02" w:rsidRPr="00855D7D" w:rsidRDefault="00E85B02" w:rsidP="00B92570">
            <w:pPr>
              <w:widowControl w:val="0"/>
              <w:autoSpaceDE w:val="0"/>
              <w:autoSpaceDN w:val="0"/>
              <w:adjustRightInd w:val="0"/>
              <w:rPr>
                <w:sz w:val="16"/>
                <w:szCs w:val="16"/>
              </w:rPr>
            </w:pPr>
            <w:r w:rsidRPr="00855D7D">
              <w:rPr>
                <w:iCs/>
                <w:sz w:val="16"/>
                <w:szCs w:val="16"/>
              </w:rPr>
              <w:t>М.П.</w:t>
            </w:r>
          </w:p>
        </w:tc>
        <w:tc>
          <w:tcPr>
            <w:tcW w:w="795" w:type="dxa"/>
          </w:tcPr>
          <w:p w:rsidR="00E85B02" w:rsidRPr="00AF7246" w:rsidRDefault="00E85B02" w:rsidP="00B92570">
            <w:pPr>
              <w:widowControl w:val="0"/>
              <w:autoSpaceDE w:val="0"/>
              <w:autoSpaceDN w:val="0"/>
              <w:adjustRightInd w:val="0"/>
            </w:pPr>
          </w:p>
        </w:tc>
        <w:tc>
          <w:tcPr>
            <w:tcW w:w="4701" w:type="dxa"/>
          </w:tcPr>
          <w:p w:rsidR="00E85B02" w:rsidRPr="00AF7246" w:rsidRDefault="00E85B02" w:rsidP="00B92570">
            <w:pPr>
              <w:widowControl w:val="0"/>
              <w:autoSpaceDE w:val="0"/>
              <w:autoSpaceDN w:val="0"/>
              <w:adjustRightInd w:val="0"/>
            </w:pPr>
            <w:r w:rsidRPr="00AF7246">
              <w:t>«Собственник»</w:t>
            </w:r>
          </w:p>
          <w:p w:rsidR="00E85B02" w:rsidRDefault="00E85B02" w:rsidP="00B92570">
            <w:pPr>
              <w:widowControl w:val="0"/>
              <w:autoSpaceDE w:val="0"/>
              <w:autoSpaceDN w:val="0"/>
              <w:adjustRightInd w:val="0"/>
            </w:pPr>
          </w:p>
          <w:p w:rsidR="00E85B02" w:rsidRPr="00855D7D" w:rsidRDefault="00E85B02" w:rsidP="00B92570">
            <w:pPr>
              <w:widowControl w:val="0"/>
              <w:autoSpaceDE w:val="0"/>
              <w:autoSpaceDN w:val="0"/>
              <w:adjustRightInd w:val="0"/>
              <w:rPr>
                <w:b/>
              </w:rPr>
            </w:pPr>
            <w:r w:rsidRPr="00855D7D">
              <w:rPr>
                <w:b/>
              </w:rPr>
              <w:t xml:space="preserve">Администрация Куркиекского </w:t>
            </w:r>
          </w:p>
          <w:p w:rsidR="00E85B02" w:rsidRDefault="00E85B02" w:rsidP="00B92570">
            <w:pPr>
              <w:widowControl w:val="0"/>
              <w:autoSpaceDE w:val="0"/>
              <w:autoSpaceDN w:val="0"/>
              <w:adjustRightInd w:val="0"/>
              <w:rPr>
                <w:b/>
              </w:rPr>
            </w:pPr>
            <w:r w:rsidRPr="00855D7D">
              <w:rPr>
                <w:b/>
              </w:rPr>
              <w:t>сельского поселения</w:t>
            </w:r>
          </w:p>
          <w:p w:rsidR="00E85B02" w:rsidRPr="00855D7D" w:rsidRDefault="00E85B02" w:rsidP="00B92570">
            <w:pPr>
              <w:widowControl w:val="0"/>
              <w:autoSpaceDE w:val="0"/>
              <w:autoSpaceDN w:val="0"/>
              <w:adjustRightInd w:val="0"/>
            </w:pPr>
            <w:r w:rsidRPr="00855D7D">
              <w:t xml:space="preserve">186734, </w:t>
            </w:r>
            <w:r>
              <w:t>Р</w:t>
            </w:r>
            <w:r w:rsidRPr="00855D7D">
              <w:t xml:space="preserve">еспублика Карелия, Лахденпохский район, п. </w:t>
            </w:r>
            <w:r>
              <w:t>Куркиеки, ул.</w:t>
            </w:r>
            <w:r w:rsidRPr="00855D7D">
              <w:t>Ленина, д.13</w:t>
            </w:r>
          </w:p>
          <w:p w:rsidR="00E85B02" w:rsidRDefault="00E85B02" w:rsidP="00B92570">
            <w:pPr>
              <w:widowControl w:val="0"/>
              <w:autoSpaceDE w:val="0"/>
              <w:autoSpaceDN w:val="0"/>
              <w:adjustRightInd w:val="0"/>
            </w:pPr>
            <w:r w:rsidRPr="00855D7D">
              <w:t>тел/факс: 8-81450-34339</w:t>
            </w:r>
          </w:p>
          <w:p w:rsidR="00E85B02" w:rsidRPr="00086D1A" w:rsidRDefault="00E85B02" w:rsidP="00B92570">
            <w:pPr>
              <w:rPr>
                <w:sz w:val="36"/>
                <w:szCs w:val="36"/>
              </w:rPr>
            </w:pPr>
            <w:r>
              <w:t xml:space="preserve">ИНН/КПП </w:t>
            </w:r>
            <w:r w:rsidRPr="00855D7D">
              <w:t>1012007771/101201001</w:t>
            </w:r>
          </w:p>
          <w:p w:rsidR="00E85B02" w:rsidRPr="00855D7D" w:rsidRDefault="00E85B02" w:rsidP="00B92570">
            <w:r w:rsidRPr="00855D7D">
              <w:t xml:space="preserve">ГРКЦ  НБ  Республики  Карелия  Банка  России  г.Петрозаводск </w:t>
            </w:r>
          </w:p>
          <w:p w:rsidR="00E85B02" w:rsidRPr="00855D7D" w:rsidRDefault="00E85B02" w:rsidP="00B92570">
            <w:r w:rsidRPr="00855D7D">
              <w:t>р/с - 40101810600000010006</w:t>
            </w:r>
          </w:p>
          <w:p w:rsidR="00E85B02" w:rsidRPr="00855D7D" w:rsidRDefault="00E85B02" w:rsidP="00B92570">
            <w:r w:rsidRPr="00855D7D">
              <w:t>БИК – 048602001</w:t>
            </w:r>
          </w:p>
          <w:p w:rsidR="00E85B02" w:rsidRDefault="00E85B02" w:rsidP="00B92570"/>
          <w:p w:rsidR="00E85B02" w:rsidRDefault="00E85B02" w:rsidP="00B92570"/>
          <w:p w:rsidR="00E85B02" w:rsidRDefault="00E85B02" w:rsidP="00B92570"/>
          <w:p w:rsidR="00E85B02" w:rsidRDefault="00E85B02" w:rsidP="00B92570">
            <w:r>
              <w:t>Глава Куркиекского сельского поселения</w:t>
            </w:r>
          </w:p>
          <w:p w:rsidR="00E85B02" w:rsidRDefault="00E85B02" w:rsidP="00B92570"/>
          <w:p w:rsidR="00E85B02" w:rsidRDefault="00E85B02" w:rsidP="00B92570">
            <w:r>
              <w:t>__________________________В.А.Филатов</w:t>
            </w:r>
          </w:p>
          <w:p w:rsidR="00E85B02" w:rsidRPr="00855D7D" w:rsidRDefault="00E85B02" w:rsidP="00B92570">
            <w:pPr>
              <w:rPr>
                <w:sz w:val="16"/>
                <w:szCs w:val="16"/>
              </w:rPr>
            </w:pPr>
            <w:r w:rsidRPr="00855D7D">
              <w:rPr>
                <w:sz w:val="16"/>
                <w:szCs w:val="16"/>
              </w:rPr>
              <w:t>М.П.</w:t>
            </w:r>
          </w:p>
          <w:p w:rsidR="00E85B02" w:rsidRPr="00AF7246" w:rsidRDefault="00E85B02" w:rsidP="00B92570">
            <w:pPr>
              <w:widowControl w:val="0"/>
              <w:autoSpaceDE w:val="0"/>
              <w:autoSpaceDN w:val="0"/>
              <w:adjustRightInd w:val="0"/>
            </w:pPr>
          </w:p>
        </w:tc>
      </w:tr>
    </w:tbl>
    <w:p w:rsidR="00E85B02" w:rsidRDefault="00E85B02" w:rsidP="006278B0">
      <w:pPr>
        <w:widowControl w:val="0"/>
        <w:autoSpaceDE w:val="0"/>
        <w:autoSpaceDN w:val="0"/>
        <w:adjustRightInd w:val="0"/>
        <w:jc w:val="right"/>
        <w:rPr>
          <w:bCs/>
          <w:sz w:val="16"/>
          <w:szCs w:val="16"/>
        </w:rPr>
      </w:pPr>
    </w:p>
    <w:p w:rsidR="00E85B02" w:rsidRDefault="00E85B02" w:rsidP="006278B0">
      <w:pPr>
        <w:widowControl w:val="0"/>
        <w:autoSpaceDE w:val="0"/>
        <w:autoSpaceDN w:val="0"/>
        <w:adjustRightInd w:val="0"/>
        <w:jc w:val="right"/>
        <w:rPr>
          <w:bCs/>
          <w:sz w:val="16"/>
          <w:szCs w:val="16"/>
        </w:rPr>
      </w:pPr>
    </w:p>
    <w:p w:rsidR="00E85B02" w:rsidRDefault="00E85B02" w:rsidP="006278B0">
      <w:pPr>
        <w:widowControl w:val="0"/>
        <w:autoSpaceDE w:val="0"/>
        <w:autoSpaceDN w:val="0"/>
        <w:adjustRightInd w:val="0"/>
        <w:jc w:val="right"/>
        <w:rPr>
          <w:bCs/>
          <w:sz w:val="16"/>
          <w:szCs w:val="16"/>
        </w:rPr>
      </w:pPr>
    </w:p>
    <w:p w:rsidR="00E85B02" w:rsidRDefault="00E85B02" w:rsidP="006278B0">
      <w:pPr>
        <w:widowControl w:val="0"/>
        <w:autoSpaceDE w:val="0"/>
        <w:autoSpaceDN w:val="0"/>
        <w:adjustRightInd w:val="0"/>
        <w:ind w:left="4956"/>
      </w:pPr>
      <w:r>
        <w:t>Приложение №3</w:t>
      </w:r>
    </w:p>
    <w:p w:rsidR="00E85B02" w:rsidRDefault="00E85B02" w:rsidP="006278B0">
      <w:pPr>
        <w:widowControl w:val="0"/>
        <w:autoSpaceDE w:val="0"/>
        <w:autoSpaceDN w:val="0"/>
        <w:adjustRightInd w:val="0"/>
        <w:ind w:left="4956"/>
      </w:pPr>
      <w:r>
        <w:t xml:space="preserve">к договору управления </w:t>
      </w:r>
    </w:p>
    <w:p w:rsidR="00E85B02" w:rsidRDefault="00E85B02" w:rsidP="006278B0">
      <w:pPr>
        <w:widowControl w:val="0"/>
        <w:autoSpaceDE w:val="0"/>
        <w:autoSpaceDN w:val="0"/>
        <w:adjustRightInd w:val="0"/>
        <w:ind w:left="4956"/>
      </w:pPr>
      <w:r>
        <w:t>многоквартирными домами</w:t>
      </w:r>
    </w:p>
    <w:p w:rsidR="00E85B02" w:rsidRDefault="00E85B02" w:rsidP="006278B0">
      <w:pPr>
        <w:widowControl w:val="0"/>
        <w:autoSpaceDE w:val="0"/>
        <w:autoSpaceDN w:val="0"/>
        <w:adjustRightInd w:val="0"/>
        <w:ind w:left="4956"/>
      </w:pPr>
      <w:r>
        <w:t>от «_____»_______________2013 г. №1к-уд-13/1</w:t>
      </w:r>
    </w:p>
    <w:p w:rsidR="00E85B02" w:rsidRDefault="00E85B02" w:rsidP="006278B0">
      <w:pPr>
        <w:widowControl w:val="0"/>
        <w:autoSpaceDE w:val="0"/>
        <w:autoSpaceDN w:val="0"/>
        <w:adjustRightInd w:val="0"/>
        <w:jc w:val="right"/>
        <w:rPr>
          <w:b/>
        </w:rPr>
      </w:pPr>
    </w:p>
    <w:p w:rsidR="00E85B02" w:rsidRDefault="00E85B02" w:rsidP="006278B0">
      <w:pPr>
        <w:widowControl w:val="0"/>
        <w:autoSpaceDE w:val="0"/>
        <w:autoSpaceDN w:val="0"/>
        <w:adjustRightInd w:val="0"/>
        <w:jc w:val="right"/>
        <w:rPr>
          <w:b/>
        </w:rPr>
      </w:pPr>
    </w:p>
    <w:p w:rsidR="00E85B02" w:rsidRDefault="00E85B02" w:rsidP="006278B0">
      <w:pPr>
        <w:widowControl w:val="0"/>
        <w:autoSpaceDE w:val="0"/>
        <w:autoSpaceDN w:val="0"/>
        <w:adjustRightInd w:val="0"/>
        <w:jc w:val="right"/>
        <w:rPr>
          <w:b/>
        </w:rPr>
      </w:pPr>
    </w:p>
    <w:p w:rsidR="00E85B02" w:rsidRDefault="00E85B02" w:rsidP="006278B0">
      <w:pPr>
        <w:widowControl w:val="0"/>
        <w:autoSpaceDE w:val="0"/>
        <w:autoSpaceDN w:val="0"/>
        <w:adjustRightInd w:val="0"/>
        <w:jc w:val="center"/>
        <w:rPr>
          <w:b/>
        </w:rPr>
      </w:pPr>
      <w:r w:rsidRPr="00117658">
        <w:rPr>
          <w:b/>
        </w:rPr>
        <w:t xml:space="preserve">Предельные сроки устранения неисправностей </w:t>
      </w:r>
    </w:p>
    <w:p w:rsidR="00E85B02" w:rsidRDefault="00E85B02" w:rsidP="006278B0">
      <w:pPr>
        <w:widowControl w:val="0"/>
        <w:autoSpaceDE w:val="0"/>
        <w:autoSpaceDN w:val="0"/>
        <w:adjustRightInd w:val="0"/>
        <w:jc w:val="center"/>
        <w:rPr>
          <w:b/>
        </w:rPr>
      </w:pPr>
      <w:r w:rsidRPr="00117658">
        <w:rPr>
          <w:b/>
        </w:rPr>
        <w:t xml:space="preserve">при выполнении внепланового (непредвиденного) текущего ремонта </w:t>
      </w:r>
    </w:p>
    <w:p w:rsidR="00E85B02" w:rsidRDefault="00E85B02" w:rsidP="006278B0">
      <w:pPr>
        <w:widowControl w:val="0"/>
        <w:autoSpaceDE w:val="0"/>
        <w:autoSpaceDN w:val="0"/>
        <w:adjustRightInd w:val="0"/>
        <w:jc w:val="center"/>
        <w:rPr>
          <w:b/>
        </w:rPr>
      </w:pPr>
      <w:r w:rsidRPr="00117658">
        <w:rPr>
          <w:b/>
        </w:rPr>
        <w:t>отдельных частей жилого дома и его оборудования</w:t>
      </w:r>
    </w:p>
    <w:p w:rsidR="00E85B02" w:rsidRDefault="00E85B02" w:rsidP="006278B0">
      <w:pPr>
        <w:widowControl w:val="0"/>
        <w:autoSpaceDE w:val="0"/>
        <w:autoSpaceDN w:val="0"/>
        <w:adjustRightInd w:val="0"/>
        <w:jc w:val="center"/>
        <w:rPr>
          <w:b/>
        </w:rPr>
      </w:pPr>
    </w:p>
    <w:p w:rsidR="00E85B02" w:rsidRDefault="00E85B02" w:rsidP="006278B0">
      <w:r>
        <w:t>Вид неисправности - срок устранения недостатков (не более)</w:t>
      </w:r>
    </w:p>
    <w:p w:rsidR="00E85B02" w:rsidRDefault="00E85B02" w:rsidP="006278B0"/>
    <w:p w:rsidR="00E85B02" w:rsidRPr="006D67CD" w:rsidRDefault="00E85B02" w:rsidP="006278B0">
      <w:pPr>
        <w:rPr>
          <w:b/>
        </w:rPr>
      </w:pPr>
      <w:r w:rsidRPr="006D67CD">
        <w:rPr>
          <w:b/>
        </w:rPr>
        <w:t>1. Кровля</w:t>
      </w:r>
    </w:p>
    <w:p w:rsidR="00E85B02" w:rsidRDefault="00E85B02" w:rsidP="006278B0">
      <w:r>
        <w:t>1. 1. Протечки в отдельных местах кровли  -5 суток</w:t>
      </w:r>
    </w:p>
    <w:p w:rsidR="00E85B02" w:rsidRDefault="00E85B02" w:rsidP="006278B0">
      <w:r>
        <w:t>1. 2. Повреждения системы организованного водоотвода (водосточных труб, воронок, колен, отметов и пр., расстройство их крепления) - 5 суток</w:t>
      </w:r>
    </w:p>
    <w:p w:rsidR="00E85B02" w:rsidRPr="006D67CD" w:rsidRDefault="00E85B02" w:rsidP="006278B0">
      <w:pPr>
        <w:rPr>
          <w:b/>
        </w:rPr>
      </w:pPr>
      <w:r w:rsidRPr="006D67CD">
        <w:rPr>
          <w:b/>
        </w:rPr>
        <w:t>2. Стены</w:t>
      </w:r>
    </w:p>
    <w:p w:rsidR="00E85B02" w:rsidRDefault="00E85B02" w:rsidP="006278B0">
      <w:r>
        <w:t>2. 1. Утрата связи отдельных кирпичей с кладкой наружных стен, угрожающая их выпадением - 5 суток (с немедленным ограждением опасной зоны)</w:t>
      </w:r>
    </w:p>
    <w:p w:rsidR="00E85B02" w:rsidRDefault="00E85B02" w:rsidP="006278B0">
      <w:r>
        <w:t>2. 2. Неплотность в дымоходах и газоходах и сопряжениях их с печам - 5 суток</w:t>
      </w:r>
    </w:p>
    <w:p w:rsidR="00E85B02" w:rsidRPr="006D67CD" w:rsidRDefault="00E85B02" w:rsidP="006278B0">
      <w:pPr>
        <w:rPr>
          <w:b/>
        </w:rPr>
      </w:pPr>
      <w:r w:rsidRPr="006D67CD">
        <w:rPr>
          <w:b/>
        </w:rPr>
        <w:t>3. Оконные и дверные заполнения</w:t>
      </w:r>
    </w:p>
    <w:p w:rsidR="00E85B02" w:rsidRDefault="00E85B02" w:rsidP="006278B0">
      <w:r>
        <w:t>3. 1. Разбитые стекла и сорванные створки оконных переплетов, форточек:</w:t>
      </w:r>
    </w:p>
    <w:p w:rsidR="00E85B02" w:rsidRDefault="00E85B02" w:rsidP="006278B0">
      <w:r>
        <w:t>в зимнее время - 1 сутки</w:t>
      </w:r>
    </w:p>
    <w:p w:rsidR="00E85B02" w:rsidRDefault="00E85B02" w:rsidP="006278B0">
      <w:r>
        <w:t>в летнее время - 3 суток</w:t>
      </w:r>
    </w:p>
    <w:p w:rsidR="00E85B02" w:rsidRDefault="00E85B02" w:rsidP="006278B0">
      <w:r>
        <w:t>3. 2. Дверные заполнения (входные двери в подъездах) - 5 суток</w:t>
      </w:r>
    </w:p>
    <w:p w:rsidR="00E85B02" w:rsidRDefault="00E85B02" w:rsidP="006278B0">
      <w:r w:rsidRPr="006D67CD">
        <w:rPr>
          <w:b/>
        </w:rPr>
        <w:t xml:space="preserve">4. </w:t>
      </w:r>
      <w:r w:rsidRPr="001F27B9">
        <w:rPr>
          <w:b/>
        </w:rPr>
        <w:t>Печи</w:t>
      </w:r>
    </w:p>
    <w:p w:rsidR="00E85B02" w:rsidRDefault="00E85B02" w:rsidP="006278B0">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E85B02" w:rsidRPr="0069452E" w:rsidRDefault="00E85B02" w:rsidP="006278B0">
      <w:pPr>
        <w:rPr>
          <w:b/>
        </w:rPr>
      </w:pPr>
      <w:r>
        <w:rPr>
          <w:b/>
        </w:rPr>
        <w:t>5</w:t>
      </w:r>
      <w:r w:rsidRPr="0069452E">
        <w:rPr>
          <w:b/>
        </w:rPr>
        <w:t>. Санитарно-техническое оборудование</w:t>
      </w:r>
    </w:p>
    <w:p w:rsidR="00E85B02" w:rsidRPr="00353C8F" w:rsidRDefault="00E85B02" w:rsidP="006278B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E85B02" w:rsidRDefault="00E85B02" w:rsidP="006278B0"/>
    <w:p w:rsidR="00E85B02" w:rsidRDefault="00E85B02" w:rsidP="006278B0">
      <w:r>
        <w:t>Примечание. Сроки устранения отдельных неисправностей указаны с момента их обнаружения или заявки потребителей.</w:t>
      </w:r>
    </w:p>
    <w:p w:rsidR="00E85B02" w:rsidRPr="00117658" w:rsidRDefault="00E85B02" w:rsidP="006278B0">
      <w:pPr>
        <w:widowControl w:val="0"/>
        <w:autoSpaceDE w:val="0"/>
        <w:autoSpaceDN w:val="0"/>
        <w:adjustRightInd w:val="0"/>
        <w:jc w:val="center"/>
        <w:rPr>
          <w:b/>
          <w:bCs/>
        </w:rPr>
      </w:pPr>
    </w:p>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tbl>
      <w:tblPr>
        <w:tblW w:w="9322" w:type="dxa"/>
        <w:tblInd w:w="91" w:type="dxa"/>
        <w:tblLook w:val="00A0"/>
      </w:tblPr>
      <w:tblGrid>
        <w:gridCol w:w="960"/>
        <w:gridCol w:w="3720"/>
        <w:gridCol w:w="2284"/>
        <w:gridCol w:w="1162"/>
        <w:gridCol w:w="1420"/>
      </w:tblGrid>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2102"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2540" w:type="dxa"/>
            <w:gridSpan w:val="2"/>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Утверждаю:</w:t>
            </w: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4642" w:type="dxa"/>
            <w:gridSpan w:val="3"/>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Глава Куркиекского сельского поселения</w:t>
            </w: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4642" w:type="dxa"/>
            <w:gridSpan w:val="3"/>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_________________________ В.А.Филатов</w:t>
            </w: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4642" w:type="dxa"/>
            <w:gridSpan w:val="3"/>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186734, РК, Лахденпохский район,</w:t>
            </w: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222" w:type="dxa"/>
            <w:gridSpan w:val="2"/>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 Куркиеки, ул. Ленина, д.13</w:t>
            </w:r>
          </w:p>
        </w:tc>
        <w:tc>
          <w:tcPr>
            <w:tcW w:w="1420" w:type="dxa"/>
            <w:tcBorders>
              <w:top w:val="nil"/>
              <w:left w:val="nil"/>
              <w:bottom w:val="nil"/>
              <w:right w:val="nil"/>
            </w:tcBorders>
            <w:noWrap/>
            <w:vAlign w:val="bottom"/>
          </w:tcPr>
          <w:p w:rsidR="00E85B02" w:rsidRPr="003551C1" w:rsidRDefault="00E85B02" w:rsidP="003551C1">
            <w:pPr>
              <w:jc w:val="right"/>
              <w:rPr>
                <w:sz w:val="20"/>
                <w:szCs w:val="20"/>
              </w:rPr>
            </w:pP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222" w:type="dxa"/>
            <w:gridSpan w:val="2"/>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тел./факс (81450) 34-339</w:t>
            </w:r>
          </w:p>
        </w:tc>
        <w:tc>
          <w:tcPr>
            <w:tcW w:w="1420" w:type="dxa"/>
            <w:tcBorders>
              <w:top w:val="nil"/>
              <w:left w:val="nil"/>
              <w:bottom w:val="nil"/>
              <w:right w:val="nil"/>
            </w:tcBorders>
            <w:noWrap/>
            <w:vAlign w:val="bottom"/>
          </w:tcPr>
          <w:p w:rsidR="00E85B02" w:rsidRPr="003551C1" w:rsidRDefault="00E85B02" w:rsidP="003551C1">
            <w:pPr>
              <w:jc w:val="right"/>
              <w:rPr>
                <w:sz w:val="20"/>
                <w:szCs w:val="20"/>
              </w:rPr>
            </w:pP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222" w:type="dxa"/>
            <w:gridSpan w:val="2"/>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E-mail:admksp@yandex.ru</w:t>
            </w:r>
          </w:p>
        </w:tc>
        <w:tc>
          <w:tcPr>
            <w:tcW w:w="1420" w:type="dxa"/>
            <w:tcBorders>
              <w:top w:val="nil"/>
              <w:left w:val="nil"/>
              <w:bottom w:val="nil"/>
              <w:right w:val="nil"/>
            </w:tcBorders>
            <w:noWrap/>
            <w:vAlign w:val="bottom"/>
          </w:tcPr>
          <w:p w:rsidR="00E85B02" w:rsidRPr="003551C1" w:rsidRDefault="00E85B02" w:rsidP="003551C1">
            <w:pPr>
              <w:jc w:val="right"/>
              <w:rPr>
                <w:sz w:val="20"/>
                <w:szCs w:val="20"/>
              </w:rPr>
            </w:pP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2102"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1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7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jc w:val="right"/>
              <w:rPr>
                <w:rFonts w:ascii="Courier New" w:hAnsi="Courier New" w:cs="Courier New"/>
                <w:sz w:val="20"/>
                <w:szCs w:val="20"/>
              </w:rPr>
            </w:pPr>
            <w:r w:rsidRPr="003551C1">
              <w:rPr>
                <w:rFonts w:ascii="Courier New" w:hAnsi="Courier New" w:cs="Courier New"/>
                <w:sz w:val="20"/>
                <w:szCs w:val="20"/>
              </w:rPr>
              <w:t>ПЕРЕЧЕНЬ</w:t>
            </w:r>
          </w:p>
        </w:tc>
        <w:tc>
          <w:tcPr>
            <w:tcW w:w="2102"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1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7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8362" w:type="dxa"/>
            <w:gridSpan w:val="4"/>
            <w:tcBorders>
              <w:top w:val="nil"/>
              <w:left w:val="nil"/>
              <w:bottom w:val="nil"/>
              <w:right w:val="nil"/>
            </w:tcBorders>
            <w:noWrap/>
            <w:vAlign w:val="bottom"/>
          </w:tcPr>
          <w:p w:rsidR="00E85B02" w:rsidRPr="003551C1" w:rsidRDefault="00E85B02" w:rsidP="003551C1">
            <w:pPr>
              <w:rPr>
                <w:rFonts w:ascii="Courier New" w:hAnsi="Courier New" w:cs="Courier New"/>
                <w:sz w:val="20"/>
                <w:szCs w:val="20"/>
              </w:rPr>
            </w:pPr>
            <w:r w:rsidRPr="003551C1">
              <w:rPr>
                <w:rFonts w:ascii="Courier New" w:hAnsi="Courier New" w:cs="Courier New"/>
                <w:sz w:val="20"/>
                <w:szCs w:val="20"/>
              </w:rPr>
              <w:t xml:space="preserve">        обязательных работ и услуг по содержанию и ремонту</w:t>
            </w:r>
          </w:p>
        </w:tc>
      </w:tr>
      <w:tr w:rsidR="00E85B02" w:rsidRPr="003551C1" w:rsidTr="003551C1">
        <w:trPr>
          <w:trHeight w:val="27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6942" w:type="dxa"/>
            <w:gridSpan w:val="3"/>
            <w:tcBorders>
              <w:top w:val="nil"/>
              <w:left w:val="nil"/>
              <w:bottom w:val="nil"/>
              <w:right w:val="nil"/>
            </w:tcBorders>
            <w:noWrap/>
            <w:vAlign w:val="bottom"/>
          </w:tcPr>
          <w:p w:rsidR="00E85B02" w:rsidRPr="003551C1" w:rsidRDefault="00E85B02" w:rsidP="003551C1">
            <w:pPr>
              <w:rPr>
                <w:rFonts w:ascii="Courier New" w:hAnsi="Courier New" w:cs="Courier New"/>
                <w:sz w:val="20"/>
                <w:szCs w:val="20"/>
              </w:rPr>
            </w:pPr>
            <w:r w:rsidRPr="003551C1">
              <w:rPr>
                <w:rFonts w:ascii="Courier New" w:hAnsi="Courier New" w:cs="Courier New"/>
                <w:sz w:val="20"/>
                <w:szCs w:val="20"/>
              </w:rPr>
              <w:t xml:space="preserve">             общего имущества собственников помещений</w:t>
            </w: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7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6942" w:type="dxa"/>
            <w:gridSpan w:val="3"/>
            <w:tcBorders>
              <w:top w:val="nil"/>
              <w:left w:val="nil"/>
              <w:bottom w:val="nil"/>
              <w:right w:val="nil"/>
            </w:tcBorders>
            <w:noWrap/>
            <w:vAlign w:val="bottom"/>
          </w:tcPr>
          <w:p w:rsidR="00E85B02" w:rsidRPr="003551C1" w:rsidRDefault="00E85B02" w:rsidP="003551C1">
            <w:pPr>
              <w:rPr>
                <w:rFonts w:ascii="Courier New" w:hAnsi="Courier New" w:cs="Courier New"/>
                <w:sz w:val="20"/>
                <w:szCs w:val="20"/>
              </w:rPr>
            </w:pPr>
            <w:r w:rsidRPr="003551C1">
              <w:rPr>
                <w:rFonts w:ascii="Courier New" w:hAnsi="Courier New" w:cs="Courier New"/>
                <w:sz w:val="20"/>
                <w:szCs w:val="20"/>
              </w:rPr>
              <w:t xml:space="preserve">               в многоквартирных домах, являющихся</w:t>
            </w: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7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5822" w:type="dxa"/>
            <w:gridSpan w:val="2"/>
            <w:tcBorders>
              <w:top w:val="nil"/>
              <w:left w:val="nil"/>
              <w:bottom w:val="nil"/>
              <w:right w:val="nil"/>
            </w:tcBorders>
            <w:noWrap/>
            <w:vAlign w:val="bottom"/>
          </w:tcPr>
          <w:p w:rsidR="00E85B02" w:rsidRPr="003551C1" w:rsidRDefault="00E85B02" w:rsidP="003551C1">
            <w:pPr>
              <w:rPr>
                <w:rFonts w:ascii="Courier New" w:hAnsi="Courier New" w:cs="Courier New"/>
                <w:sz w:val="20"/>
                <w:szCs w:val="20"/>
              </w:rPr>
            </w:pPr>
            <w:r w:rsidRPr="003551C1">
              <w:rPr>
                <w:rFonts w:ascii="Courier New" w:hAnsi="Courier New" w:cs="Courier New"/>
                <w:sz w:val="20"/>
                <w:szCs w:val="20"/>
              </w:rPr>
              <w:t xml:space="preserve">                        объектом конкурса</w:t>
            </w:r>
          </w:p>
        </w:tc>
        <w:tc>
          <w:tcPr>
            <w:tcW w:w="11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33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5822" w:type="dxa"/>
            <w:gridSpan w:val="2"/>
            <w:tcBorders>
              <w:top w:val="nil"/>
              <w:left w:val="nil"/>
              <w:bottom w:val="nil"/>
              <w:right w:val="nil"/>
            </w:tcBorders>
            <w:noWrap/>
            <w:vAlign w:val="bottom"/>
          </w:tcPr>
          <w:p w:rsidR="00E85B02" w:rsidRPr="003551C1" w:rsidRDefault="00E85B02" w:rsidP="003551C1">
            <w:pPr>
              <w:rPr>
                <w:rFonts w:ascii="Courier New" w:hAnsi="Courier New" w:cs="Courier New"/>
                <w:b/>
                <w:bCs/>
              </w:rPr>
            </w:pPr>
            <w:r w:rsidRPr="003551C1">
              <w:rPr>
                <w:rFonts w:ascii="Courier New" w:hAnsi="Courier New" w:cs="Courier New"/>
                <w:b/>
                <w:bCs/>
              </w:rPr>
              <w:t xml:space="preserve">                     ЛОТ №1</w:t>
            </w:r>
          </w:p>
        </w:tc>
        <w:tc>
          <w:tcPr>
            <w:tcW w:w="11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31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5822" w:type="dxa"/>
            <w:gridSpan w:val="2"/>
            <w:tcBorders>
              <w:top w:val="nil"/>
              <w:left w:val="nil"/>
              <w:bottom w:val="nil"/>
              <w:right w:val="nil"/>
            </w:tcBorders>
            <w:noWrap/>
            <w:vAlign w:val="bottom"/>
          </w:tcPr>
          <w:p w:rsidR="00E85B02" w:rsidRPr="003551C1" w:rsidRDefault="00E85B02" w:rsidP="003551C1">
            <w:pPr>
              <w:jc w:val="both"/>
              <w:rPr>
                <w:rFonts w:ascii="Arial" w:hAnsi="Arial" w:cs="Arial"/>
                <w:b/>
                <w:bCs/>
                <w:sz w:val="20"/>
                <w:szCs w:val="20"/>
              </w:rPr>
            </w:pPr>
            <w:r w:rsidRPr="003551C1">
              <w:rPr>
                <w:rFonts w:ascii="Arial" w:hAnsi="Arial" w:cs="Arial"/>
                <w:b/>
                <w:bCs/>
                <w:sz w:val="20"/>
                <w:szCs w:val="20"/>
              </w:rPr>
              <w:t xml:space="preserve">                                                     п.Куркиеки</w:t>
            </w:r>
          </w:p>
        </w:tc>
        <w:tc>
          <w:tcPr>
            <w:tcW w:w="11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70"/>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jc w:val="both"/>
              <w:rPr>
                <w:rFonts w:ascii="Arial" w:hAnsi="Arial" w:cs="Arial"/>
                <w:sz w:val="20"/>
                <w:szCs w:val="20"/>
              </w:rPr>
            </w:pPr>
            <w:r w:rsidRPr="003551C1">
              <w:rPr>
                <w:rFonts w:ascii="Arial" w:hAnsi="Arial" w:cs="Arial"/>
                <w:sz w:val="20"/>
                <w:szCs w:val="20"/>
              </w:rPr>
              <w:t>площадь лестничных клеток  -</w:t>
            </w:r>
          </w:p>
        </w:tc>
        <w:tc>
          <w:tcPr>
            <w:tcW w:w="2102" w:type="dxa"/>
            <w:tcBorders>
              <w:top w:val="nil"/>
              <w:left w:val="nil"/>
              <w:bottom w:val="nil"/>
              <w:right w:val="nil"/>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368,18</w:t>
            </w:r>
          </w:p>
        </w:tc>
        <w:tc>
          <w:tcPr>
            <w:tcW w:w="1120" w:type="dxa"/>
            <w:tcBorders>
              <w:top w:val="nil"/>
              <w:left w:val="nil"/>
              <w:bottom w:val="nil"/>
              <w:right w:val="nil"/>
            </w:tcBorders>
            <w:noWrap/>
            <w:vAlign w:val="bottom"/>
          </w:tcPr>
          <w:p w:rsidR="00E85B02" w:rsidRPr="003551C1" w:rsidRDefault="00E85B02" w:rsidP="003551C1">
            <w:pPr>
              <w:jc w:val="both"/>
              <w:rPr>
                <w:rFonts w:ascii="Arial" w:hAnsi="Arial" w:cs="Arial"/>
                <w:sz w:val="20"/>
                <w:szCs w:val="20"/>
              </w:rPr>
            </w:pPr>
            <w:r w:rsidRPr="003551C1">
              <w:rPr>
                <w:rFonts w:ascii="Arial" w:hAnsi="Arial" w:cs="Arial"/>
                <w:sz w:val="20"/>
                <w:szCs w:val="20"/>
              </w:rPr>
              <w:t>м2</w:t>
            </w: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jc w:val="both"/>
              <w:rPr>
                <w:rFonts w:ascii="Arial" w:hAnsi="Arial" w:cs="Arial"/>
                <w:sz w:val="20"/>
                <w:szCs w:val="20"/>
              </w:rPr>
            </w:pPr>
            <w:r w:rsidRPr="003551C1">
              <w:rPr>
                <w:rFonts w:ascii="Arial" w:hAnsi="Arial" w:cs="Arial"/>
                <w:sz w:val="20"/>
                <w:szCs w:val="20"/>
              </w:rPr>
              <w:t xml:space="preserve">площадь квартир - </w:t>
            </w:r>
          </w:p>
        </w:tc>
        <w:tc>
          <w:tcPr>
            <w:tcW w:w="2102" w:type="dxa"/>
            <w:tcBorders>
              <w:top w:val="nil"/>
              <w:left w:val="nil"/>
              <w:bottom w:val="nil"/>
              <w:right w:val="nil"/>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4056,7</w:t>
            </w:r>
          </w:p>
        </w:tc>
        <w:tc>
          <w:tcPr>
            <w:tcW w:w="1120" w:type="dxa"/>
            <w:tcBorders>
              <w:top w:val="nil"/>
              <w:left w:val="nil"/>
              <w:bottom w:val="nil"/>
              <w:right w:val="nil"/>
            </w:tcBorders>
            <w:noWrap/>
            <w:vAlign w:val="bottom"/>
          </w:tcPr>
          <w:p w:rsidR="00E85B02" w:rsidRPr="003551C1" w:rsidRDefault="00E85B02" w:rsidP="003551C1">
            <w:pPr>
              <w:jc w:val="both"/>
              <w:rPr>
                <w:rFonts w:ascii="Arial" w:hAnsi="Arial" w:cs="Arial"/>
                <w:sz w:val="20"/>
                <w:szCs w:val="20"/>
              </w:rPr>
            </w:pPr>
            <w:r w:rsidRPr="003551C1">
              <w:rPr>
                <w:rFonts w:ascii="Arial" w:hAnsi="Arial" w:cs="Arial"/>
                <w:sz w:val="20"/>
                <w:szCs w:val="20"/>
              </w:rPr>
              <w:t>м2</w:t>
            </w: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255"/>
        </w:trPr>
        <w:tc>
          <w:tcPr>
            <w:tcW w:w="96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37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2102"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1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c>
          <w:tcPr>
            <w:tcW w:w="1420" w:type="dxa"/>
            <w:tcBorders>
              <w:top w:val="nil"/>
              <w:left w:val="nil"/>
              <w:bottom w:val="nil"/>
              <w:right w:val="nil"/>
            </w:tcBorders>
            <w:noWrap/>
            <w:vAlign w:val="bottom"/>
          </w:tcPr>
          <w:p w:rsidR="00E85B02" w:rsidRPr="003551C1" w:rsidRDefault="00E85B02" w:rsidP="003551C1">
            <w:pPr>
              <w:rPr>
                <w:rFonts w:ascii="Arial CYR" w:hAnsi="Arial CYR" w:cs="Arial CYR"/>
                <w:sz w:val="20"/>
                <w:szCs w:val="20"/>
              </w:rPr>
            </w:pPr>
          </w:p>
        </w:tc>
      </w:tr>
      <w:tr w:rsidR="00E85B02" w:rsidRPr="003551C1" w:rsidTr="003551C1">
        <w:trPr>
          <w:trHeight w:val="1800"/>
        </w:trPr>
        <w:tc>
          <w:tcPr>
            <w:tcW w:w="960" w:type="dxa"/>
            <w:tcBorders>
              <w:top w:val="single" w:sz="4" w:space="0" w:color="auto"/>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3720" w:type="dxa"/>
            <w:tcBorders>
              <w:top w:val="single" w:sz="4" w:space="0" w:color="auto"/>
              <w:left w:val="nil"/>
              <w:bottom w:val="single" w:sz="4" w:space="0" w:color="auto"/>
              <w:right w:val="single" w:sz="4" w:space="0" w:color="auto"/>
            </w:tcBorders>
            <w:noWrap/>
            <w:vAlign w:val="bottom"/>
          </w:tcPr>
          <w:p w:rsidR="00E85B02" w:rsidRPr="003551C1" w:rsidRDefault="00E85B02" w:rsidP="003551C1">
            <w:r w:rsidRPr="003551C1">
              <w:rPr>
                <w:sz w:val="22"/>
                <w:szCs w:val="22"/>
              </w:rPr>
              <w:t> </w:t>
            </w:r>
          </w:p>
        </w:tc>
        <w:tc>
          <w:tcPr>
            <w:tcW w:w="2102" w:type="dxa"/>
            <w:tcBorders>
              <w:top w:val="single" w:sz="4" w:space="0" w:color="auto"/>
              <w:left w:val="nil"/>
              <w:bottom w:val="single" w:sz="4" w:space="0" w:color="auto"/>
              <w:right w:val="single" w:sz="4" w:space="0" w:color="auto"/>
            </w:tcBorders>
            <w:noWrap/>
            <w:vAlign w:val="bottom"/>
          </w:tcPr>
          <w:p w:rsidR="00E85B02" w:rsidRPr="003551C1" w:rsidRDefault="00E85B02" w:rsidP="003551C1">
            <w:pPr>
              <w:jc w:val="center"/>
            </w:pPr>
            <w:r w:rsidRPr="003551C1">
              <w:rPr>
                <w:sz w:val="22"/>
                <w:szCs w:val="22"/>
              </w:rPr>
              <w:t>Периодичность</w:t>
            </w:r>
          </w:p>
        </w:tc>
        <w:tc>
          <w:tcPr>
            <w:tcW w:w="1120" w:type="dxa"/>
            <w:tcBorders>
              <w:top w:val="single" w:sz="4" w:space="0" w:color="auto"/>
              <w:left w:val="nil"/>
              <w:bottom w:val="single" w:sz="4" w:space="0" w:color="auto"/>
              <w:right w:val="single" w:sz="4" w:space="0" w:color="auto"/>
            </w:tcBorders>
            <w:vAlign w:val="bottom"/>
          </w:tcPr>
          <w:p w:rsidR="00E85B02" w:rsidRPr="003551C1" w:rsidRDefault="00E85B02" w:rsidP="003551C1">
            <w:pPr>
              <w:jc w:val="center"/>
            </w:pPr>
            <w:r w:rsidRPr="003551C1">
              <w:rPr>
                <w:sz w:val="22"/>
                <w:szCs w:val="22"/>
              </w:rPr>
              <w:t>Годовая плата (рублей)</w:t>
            </w:r>
          </w:p>
        </w:tc>
        <w:tc>
          <w:tcPr>
            <w:tcW w:w="1420" w:type="dxa"/>
            <w:tcBorders>
              <w:top w:val="single" w:sz="4" w:space="0" w:color="auto"/>
              <w:left w:val="nil"/>
              <w:bottom w:val="single" w:sz="4" w:space="0" w:color="auto"/>
              <w:right w:val="single" w:sz="4" w:space="0" w:color="auto"/>
            </w:tcBorders>
            <w:vAlign w:val="bottom"/>
          </w:tcPr>
          <w:p w:rsidR="00E85B02" w:rsidRPr="003551C1" w:rsidRDefault="00E85B02" w:rsidP="003551C1">
            <w:pPr>
              <w:jc w:val="center"/>
            </w:pPr>
            <w:r w:rsidRPr="003551C1">
              <w:rPr>
                <w:sz w:val="22"/>
                <w:szCs w:val="22"/>
              </w:rPr>
              <w:t>Стоимость на 1 кв.м. общ. площади (рублей в месяц)</w:t>
            </w:r>
          </w:p>
        </w:tc>
      </w:tr>
      <w:tr w:rsidR="00E85B02" w:rsidRPr="003551C1" w:rsidTr="003551C1">
        <w:trPr>
          <w:trHeight w:val="27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I.</w:t>
            </w:r>
          </w:p>
        </w:tc>
        <w:tc>
          <w:tcPr>
            <w:tcW w:w="5822" w:type="dxa"/>
            <w:gridSpan w:val="2"/>
            <w:tcBorders>
              <w:top w:val="single" w:sz="4" w:space="0" w:color="auto"/>
              <w:left w:val="nil"/>
              <w:bottom w:val="single" w:sz="4" w:space="0" w:color="auto"/>
              <w:right w:val="single" w:sz="4" w:space="0" w:color="000000"/>
            </w:tcBorders>
            <w:vAlign w:val="bottom"/>
          </w:tcPr>
          <w:p w:rsidR="00E85B02" w:rsidRPr="003551C1" w:rsidRDefault="00E85B02" w:rsidP="003551C1">
            <w:pPr>
              <w:rPr>
                <w:b/>
                <w:bCs/>
              </w:rPr>
            </w:pPr>
            <w:r w:rsidRPr="003551C1">
              <w:rPr>
                <w:b/>
                <w:bCs/>
              </w:rPr>
              <w:t xml:space="preserve">Содержание помещений общего пользования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14604,12</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0,30</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Подметание полов во всех помещениях общего пользования</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14604,12</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0,30</w:t>
            </w:r>
          </w:p>
        </w:tc>
      </w:tr>
      <w:tr w:rsidR="00E85B02" w:rsidRPr="003551C1" w:rsidTr="003551C1">
        <w:trPr>
          <w:trHeight w:val="102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II.</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b/>
                <w:bCs/>
                <w:sz w:val="20"/>
                <w:szCs w:val="20"/>
              </w:rPr>
            </w:pPr>
            <w:r w:rsidRPr="003551C1">
              <w:rPr>
                <w:rFonts w:ascii="Arial CYR" w:hAnsi="Arial CYR" w:cs="Arial CYR"/>
                <w:b/>
                <w:bCs/>
                <w:sz w:val="20"/>
                <w:szCs w:val="20"/>
              </w:rPr>
              <w:t>Уборка земельного участка, входящего в состав общего имущества многоквартирного дома площадью дворовой территории -</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2813,0 м2</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273097,04</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5,61</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xml:space="preserve">Подметание земельного участка в летний период </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52088,03</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1,07</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Уборка мусора с газона, очистка урн</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3 раза в неделю</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7302,06</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0,15</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3.</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Уборка мусора на контейнерных площадках</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486,80</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0,01</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4.</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Сдвижка и подметание снега при отсутствии снегопадов</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4868,04</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0,10</w:t>
            </w:r>
          </w:p>
        </w:tc>
      </w:tr>
      <w:tr w:rsidR="00E85B02" w:rsidRPr="003551C1" w:rsidTr="003551C1">
        <w:trPr>
          <w:trHeight w:val="153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5.</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Сдвижка и подметание снега при снегопаде</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по мере необходимости. Начало работ не позднее 3 часов после начала снегопада</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73020,60</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1,50</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6.</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Вывоз твердых бытовых отходов</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135331,51</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2,78</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III.</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b/>
                <w:bCs/>
                <w:sz w:val="20"/>
                <w:szCs w:val="20"/>
              </w:rPr>
            </w:pPr>
            <w:r w:rsidRPr="003551C1">
              <w:rPr>
                <w:rFonts w:ascii="Arial CYR" w:hAnsi="Arial CYR" w:cs="Arial CYR"/>
                <w:b/>
                <w:bCs/>
                <w:sz w:val="20"/>
                <w:szCs w:val="20"/>
              </w:rPr>
              <w:t>Подготовка многоквартирного дома к сезонной эксплуатации</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81783,07</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1,68</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Ремонт просевшей отмостки вручную</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 раз в год</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1460,41</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0,03</w:t>
            </w:r>
          </w:p>
        </w:tc>
      </w:tr>
      <w:tr w:rsidR="00E85B02" w:rsidRPr="003551C1" w:rsidTr="003551C1">
        <w:trPr>
          <w:trHeight w:val="76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3.</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Замена разбитых стекол окон и дверей в помещениях общего пользования</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по мере необходимости в течении 5-ти дней</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19472,16</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0,40</w:t>
            </w:r>
          </w:p>
        </w:tc>
      </w:tr>
      <w:tr w:rsidR="00E85B02" w:rsidRPr="003551C1" w:rsidTr="003551C1">
        <w:trPr>
          <w:trHeight w:val="118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4.</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Ремонт, регулировка, промывка, испытание, расконсервация систем центрального отопления и укрепление входных дверей</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 раз в год</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59876,89</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1,23</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5.</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Проверка состояния и ремонт продухов в цоколях зданий</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 раз в год</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973,61</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0,02</w:t>
            </w:r>
          </w:p>
        </w:tc>
      </w:tr>
      <w:tr w:rsidR="00E85B02"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IV.</w:t>
            </w:r>
          </w:p>
        </w:tc>
        <w:tc>
          <w:tcPr>
            <w:tcW w:w="3720" w:type="dxa"/>
            <w:tcBorders>
              <w:top w:val="nil"/>
              <w:left w:val="nil"/>
              <w:bottom w:val="nil"/>
              <w:right w:val="single" w:sz="4" w:space="0" w:color="auto"/>
            </w:tcBorders>
            <w:vAlign w:val="bottom"/>
          </w:tcPr>
          <w:p w:rsidR="00E85B02" w:rsidRPr="003551C1" w:rsidRDefault="00E85B02" w:rsidP="003551C1">
            <w:pPr>
              <w:rPr>
                <w:rFonts w:ascii="Arial CYR" w:hAnsi="Arial CYR" w:cs="Arial CYR"/>
                <w:b/>
                <w:bCs/>
                <w:sz w:val="20"/>
                <w:szCs w:val="20"/>
              </w:rPr>
            </w:pPr>
            <w:r w:rsidRPr="003551C1">
              <w:rPr>
                <w:rFonts w:ascii="Arial CYR" w:hAnsi="Arial CYR" w:cs="Arial CYR"/>
                <w:b/>
                <w:bCs/>
                <w:sz w:val="20"/>
                <w:szCs w:val="20"/>
              </w:rPr>
              <w:t>Проведение технических осмотров и мелкий ремонт</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95900,40</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1,97</w:t>
            </w:r>
          </w:p>
        </w:tc>
      </w:tr>
      <w:tr w:rsidR="00E85B02" w:rsidRPr="003551C1" w:rsidTr="003551C1">
        <w:trPr>
          <w:trHeight w:val="229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1.</w:t>
            </w:r>
          </w:p>
        </w:tc>
        <w:tc>
          <w:tcPr>
            <w:tcW w:w="3720" w:type="dxa"/>
            <w:tcBorders>
              <w:top w:val="single" w:sz="4" w:space="0" w:color="auto"/>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Проведение технических осмотров и устранение незначительных неисправностей в системах вентиляции, дымоудаления</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w:hAnsi="Arial" w:cs="Arial"/>
                <w:sz w:val="20"/>
                <w:szCs w:val="20"/>
              </w:rPr>
            </w:pPr>
            <w:r w:rsidRPr="003551C1">
              <w:rPr>
                <w:rFonts w:ascii="Arial" w:hAnsi="Arial" w:cs="Arial"/>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4381,24</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0,09</w:t>
            </w:r>
          </w:p>
        </w:tc>
      </w:tr>
      <w:tr w:rsidR="00E85B02" w:rsidRPr="003551C1" w:rsidTr="003551C1">
        <w:trPr>
          <w:trHeight w:val="229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2.</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Проведение технических осмотров и устранение незначительных неисправностей  электротехнических устройств</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w:hAnsi="Arial" w:cs="Arial"/>
                <w:sz w:val="20"/>
                <w:szCs w:val="20"/>
              </w:rPr>
            </w:pPr>
            <w:r w:rsidRPr="003551C1">
              <w:rPr>
                <w:rFonts w:ascii="Arial" w:hAnsi="Arial" w:cs="Arial"/>
                <w:sz w:val="20"/>
                <w:szCs w:val="20"/>
              </w:rPr>
              <w:t>Проверка заземления  оболочки электрокабеля, замеры сопротивления изоляции проводов 1 раз в год.</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11683,30</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0,24</w:t>
            </w:r>
          </w:p>
        </w:tc>
      </w:tr>
      <w:tr w:rsidR="00E85B02" w:rsidRPr="003551C1" w:rsidTr="003551C1">
        <w:trPr>
          <w:trHeight w:val="1530"/>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3.</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Аварийное обслуживание</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w:hAnsi="Arial" w:cs="Arial"/>
                <w:sz w:val="20"/>
                <w:szCs w:val="20"/>
              </w:rPr>
            </w:pPr>
            <w:r w:rsidRPr="003551C1">
              <w:rPr>
                <w:rFonts w:ascii="Arial" w:hAnsi="Arial" w:cs="Arial"/>
                <w:sz w:val="20"/>
                <w:szCs w:val="20"/>
              </w:rPr>
              <w:t>Постоянно на системах водоснабжения, теплоснабжения, канализации, электроснабжения</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31155,46</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0,64</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4.</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Дератизация</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w:hAnsi="Arial" w:cs="Arial"/>
                <w:sz w:val="20"/>
                <w:szCs w:val="20"/>
              </w:rPr>
            </w:pPr>
            <w:r w:rsidRPr="003551C1">
              <w:rPr>
                <w:rFonts w:ascii="Arial" w:hAnsi="Arial" w:cs="Arial"/>
                <w:sz w:val="20"/>
                <w:szCs w:val="20"/>
              </w:rPr>
              <w:t>1 раз в год</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24340,20</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0,50</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5.</w:t>
            </w:r>
          </w:p>
        </w:tc>
        <w:tc>
          <w:tcPr>
            <w:tcW w:w="3720" w:type="dxa"/>
            <w:tcBorders>
              <w:top w:val="nil"/>
              <w:left w:val="nil"/>
              <w:bottom w:val="single" w:sz="4" w:space="0" w:color="auto"/>
              <w:right w:val="single" w:sz="4" w:space="0" w:color="auto"/>
            </w:tcBorders>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Дезинсекция</w:t>
            </w:r>
          </w:p>
        </w:tc>
        <w:tc>
          <w:tcPr>
            <w:tcW w:w="2102" w:type="dxa"/>
            <w:tcBorders>
              <w:top w:val="nil"/>
              <w:left w:val="nil"/>
              <w:bottom w:val="single" w:sz="4" w:space="0" w:color="auto"/>
              <w:right w:val="single" w:sz="4" w:space="0" w:color="auto"/>
            </w:tcBorders>
            <w:vAlign w:val="bottom"/>
          </w:tcPr>
          <w:p w:rsidR="00E85B02" w:rsidRPr="003551C1" w:rsidRDefault="00E85B02" w:rsidP="003551C1">
            <w:pPr>
              <w:rPr>
                <w:rFonts w:ascii="Arial" w:hAnsi="Arial" w:cs="Arial"/>
                <w:sz w:val="20"/>
                <w:szCs w:val="20"/>
              </w:rPr>
            </w:pPr>
            <w:r w:rsidRPr="003551C1">
              <w:rPr>
                <w:rFonts w:ascii="Arial" w:hAnsi="Arial" w:cs="Arial"/>
                <w:sz w:val="20"/>
                <w:szCs w:val="20"/>
              </w:rPr>
              <w:t>1 раз в год</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24340,20</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sz w:val="20"/>
                <w:szCs w:val="20"/>
              </w:rPr>
            </w:pPr>
            <w:r w:rsidRPr="003551C1">
              <w:rPr>
                <w:rFonts w:ascii="Arial CYR" w:hAnsi="Arial CYR" w:cs="Arial CYR"/>
                <w:sz w:val="20"/>
                <w:szCs w:val="20"/>
              </w:rPr>
              <w:t>0,50</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3720"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b/>
                <w:bCs/>
                <w:sz w:val="20"/>
                <w:szCs w:val="20"/>
              </w:rPr>
            </w:pPr>
            <w:r w:rsidRPr="003551C1">
              <w:rPr>
                <w:rFonts w:ascii="Arial CYR" w:hAnsi="Arial CYR" w:cs="Arial CYR"/>
                <w:b/>
                <w:bCs/>
                <w:sz w:val="20"/>
                <w:szCs w:val="20"/>
              </w:rPr>
              <w:t>Всего:</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465384,64</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jc w:val="right"/>
              <w:rPr>
                <w:rFonts w:ascii="Arial CYR" w:hAnsi="Arial CYR" w:cs="Arial CYR"/>
                <w:b/>
                <w:bCs/>
                <w:sz w:val="20"/>
                <w:szCs w:val="20"/>
              </w:rPr>
            </w:pPr>
            <w:r w:rsidRPr="003551C1">
              <w:rPr>
                <w:rFonts w:ascii="Arial CYR" w:hAnsi="Arial CYR" w:cs="Arial CYR"/>
                <w:b/>
                <w:bCs/>
                <w:sz w:val="20"/>
                <w:szCs w:val="20"/>
              </w:rPr>
              <w:t>9,56</w:t>
            </w:r>
          </w:p>
        </w:tc>
      </w:tr>
      <w:tr w:rsidR="00E85B02"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3720"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2102"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c>
          <w:tcPr>
            <w:tcW w:w="1420" w:type="dxa"/>
            <w:tcBorders>
              <w:top w:val="nil"/>
              <w:left w:val="nil"/>
              <w:bottom w:val="single" w:sz="4" w:space="0" w:color="auto"/>
              <w:right w:val="single" w:sz="4" w:space="0" w:color="auto"/>
            </w:tcBorders>
            <w:noWrap/>
            <w:vAlign w:val="bottom"/>
          </w:tcPr>
          <w:p w:rsidR="00E85B02" w:rsidRPr="003551C1" w:rsidRDefault="00E85B02" w:rsidP="003551C1">
            <w:pPr>
              <w:rPr>
                <w:rFonts w:ascii="Arial CYR" w:hAnsi="Arial CYR" w:cs="Arial CYR"/>
                <w:sz w:val="20"/>
                <w:szCs w:val="20"/>
              </w:rPr>
            </w:pPr>
            <w:r w:rsidRPr="003551C1">
              <w:rPr>
                <w:rFonts w:ascii="Arial CYR" w:hAnsi="Arial CYR" w:cs="Arial CYR"/>
                <w:sz w:val="20"/>
                <w:szCs w:val="20"/>
              </w:rPr>
              <w:t> </w:t>
            </w:r>
          </w:p>
        </w:tc>
      </w:tr>
    </w:tbl>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tbl>
      <w:tblPr>
        <w:tblW w:w="0" w:type="auto"/>
        <w:tblLayout w:type="fixed"/>
        <w:tblCellMar>
          <w:left w:w="30" w:type="dxa"/>
          <w:right w:w="30" w:type="dxa"/>
        </w:tblCellMar>
        <w:tblLook w:val="0000"/>
      </w:tblPr>
      <w:tblGrid>
        <w:gridCol w:w="449"/>
        <w:gridCol w:w="2405"/>
        <w:gridCol w:w="1300"/>
        <w:gridCol w:w="956"/>
        <w:gridCol w:w="1531"/>
        <w:gridCol w:w="864"/>
      </w:tblGrid>
      <w:tr w:rsidR="00E85B02" w:rsidRP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Утверждаю:</w:t>
            </w: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color w:val="000000"/>
                <w:sz w:val="20"/>
                <w:szCs w:val="20"/>
              </w:rPr>
            </w:pPr>
          </w:p>
        </w:tc>
      </w:tr>
      <w:tr w:rsidR="00E85B02"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Глава Куркиекского сельского поселения</w:t>
            </w:r>
          </w:p>
        </w:tc>
      </w:tr>
      <w:tr w:rsidR="00E85B02"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_________________________ В.А.Филатов</w:t>
            </w:r>
          </w:p>
        </w:tc>
      </w:tr>
      <w:tr w:rsidR="00E85B02"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186734, РК, Лахденпохский район,</w:t>
            </w:r>
          </w:p>
        </w:tc>
      </w:tr>
      <w:tr w:rsidR="00E85B02"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п. Курекиеки, ул. Ленина, д.13</w:t>
            </w:r>
          </w:p>
        </w:tc>
      </w:tr>
      <w:tr w:rsidR="00E85B02"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gridSpan w:val="2"/>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тел./факс (81450) 34-339</w:t>
            </w: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color w:val="000000"/>
                <w:sz w:val="20"/>
                <w:szCs w:val="20"/>
              </w:rPr>
            </w:pPr>
          </w:p>
        </w:tc>
      </w:tr>
      <w:tr w:rsidR="00E85B02"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gridSpan w:val="2"/>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Е-mail:admksp@yandex.ru</w:t>
            </w: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color w:val="000000"/>
                <w:sz w:val="20"/>
                <w:szCs w:val="20"/>
              </w:rPr>
            </w:pPr>
          </w:p>
        </w:tc>
      </w:tr>
      <w:tr w:rsidR="00E85B02" w:rsidRP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ПЕРЕЧЕНЬ</w:t>
            </w: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rsidTr="003551C1">
        <w:trPr>
          <w:trHeight w:val="223"/>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gridSpan w:val="4"/>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дополнительных работ и услуг по содержанию и ремонту</w:t>
            </w: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rsidT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gridSpan w:val="4"/>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общего имущества собственников помещений</w:t>
            </w: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rsidT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gridSpan w:val="4"/>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в многоквартирных домах, являющихся</w:t>
            </w: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rsidT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gridSpan w:val="2"/>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объектом конкурса</w:t>
            </w: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233"/>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Courier New" w:hAnsi="Courier New" w:cs="Courier New"/>
                <w:b/>
                <w:bCs/>
                <w:color w:val="000000"/>
              </w:rPr>
            </w:pPr>
            <w:r w:rsidRPr="003551C1">
              <w:rPr>
                <w:rFonts w:ascii="Courier New" w:hAnsi="Courier New" w:cs="Courier New"/>
                <w:b/>
                <w:bCs/>
                <w:color w:val="000000"/>
              </w:rPr>
              <w:t xml:space="preserve">                     ЛОТ №1</w:t>
            </w: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233"/>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Courier New" w:hAnsi="Courier New" w:cs="Courier New"/>
                <w:b/>
                <w:bCs/>
                <w:color w:val="000000"/>
              </w:rPr>
            </w:pP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b/>
                <w:bCs/>
                <w:color w:val="000000"/>
                <w:sz w:val="20"/>
                <w:szCs w:val="20"/>
              </w:rPr>
            </w:pPr>
            <w:r w:rsidRPr="003551C1">
              <w:rPr>
                <w:rFonts w:ascii="Arial" w:hAnsi="Arial" w:cs="Arial"/>
                <w:b/>
                <w:bCs/>
                <w:color w:val="000000"/>
                <w:sz w:val="20"/>
                <w:szCs w:val="20"/>
              </w:rPr>
              <w:t>п.Куркиеки</w:t>
            </w: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площадь лестничных клеток  -</w:t>
            </w:r>
          </w:p>
        </w:tc>
        <w:tc>
          <w:tcPr>
            <w:tcW w:w="1300"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368,18</w:t>
            </w:r>
          </w:p>
        </w:tc>
        <w:tc>
          <w:tcPr>
            <w:tcW w:w="956"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м2</w:t>
            </w:r>
          </w:p>
        </w:tc>
        <w:tc>
          <w:tcPr>
            <w:tcW w:w="1531"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180"/>
        </w:trPr>
        <w:tc>
          <w:tcPr>
            <w:tcW w:w="449" w:type="dxa"/>
            <w:tcBorders>
              <w:top w:val="single" w:sz="2" w:space="0" w:color="000000"/>
              <w:left w:val="single" w:sz="2" w:space="0" w:color="000000"/>
              <w:bottom w:val="single" w:sz="6" w:space="0" w:color="auto"/>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6" w:space="0" w:color="auto"/>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 xml:space="preserve">площадь квартир - </w:t>
            </w:r>
          </w:p>
        </w:tc>
        <w:tc>
          <w:tcPr>
            <w:tcW w:w="1300" w:type="dxa"/>
            <w:tcBorders>
              <w:top w:val="single" w:sz="2" w:space="0" w:color="000000"/>
              <w:left w:val="single" w:sz="2" w:space="0" w:color="000000"/>
              <w:bottom w:val="single" w:sz="6" w:space="0" w:color="auto"/>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4056,7</w:t>
            </w:r>
          </w:p>
        </w:tc>
        <w:tc>
          <w:tcPr>
            <w:tcW w:w="956" w:type="dxa"/>
            <w:tcBorders>
              <w:top w:val="single" w:sz="2" w:space="0" w:color="000000"/>
              <w:left w:val="single" w:sz="2" w:space="0" w:color="000000"/>
              <w:bottom w:val="single" w:sz="6" w:space="0" w:color="auto"/>
              <w:right w:val="single" w:sz="2" w:space="0" w:color="000000"/>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м2</w:t>
            </w:r>
          </w:p>
        </w:tc>
        <w:tc>
          <w:tcPr>
            <w:tcW w:w="1531" w:type="dxa"/>
            <w:tcBorders>
              <w:top w:val="single" w:sz="2" w:space="0" w:color="000000"/>
              <w:left w:val="single" w:sz="2" w:space="0" w:color="000000"/>
              <w:bottom w:val="single" w:sz="6" w:space="0" w:color="auto"/>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rsidTr="003551C1">
        <w:trPr>
          <w:trHeight w:val="636"/>
        </w:trPr>
        <w:tc>
          <w:tcPr>
            <w:tcW w:w="449"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 п.п.</w:t>
            </w:r>
          </w:p>
        </w:tc>
        <w:tc>
          <w:tcPr>
            <w:tcW w:w="2405"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Вид работ</w:t>
            </w:r>
          </w:p>
        </w:tc>
        <w:tc>
          <w:tcPr>
            <w:tcW w:w="1300"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color w:val="000000"/>
              </w:rPr>
            </w:pPr>
            <w:r w:rsidRPr="003551C1">
              <w:rPr>
                <w:color w:val="000000"/>
                <w:sz w:val="22"/>
                <w:szCs w:val="22"/>
              </w:rPr>
              <w:t>Периодичность</w:t>
            </w:r>
          </w:p>
        </w:tc>
        <w:tc>
          <w:tcPr>
            <w:tcW w:w="956"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color w:val="000000"/>
              </w:rPr>
            </w:pPr>
            <w:r w:rsidRPr="003551C1">
              <w:rPr>
                <w:color w:val="000000"/>
                <w:sz w:val="22"/>
                <w:szCs w:val="22"/>
              </w:rPr>
              <w:t>Годовая плата (рублей)</w:t>
            </w:r>
          </w:p>
        </w:tc>
        <w:tc>
          <w:tcPr>
            <w:tcW w:w="1531" w:type="dxa"/>
            <w:gridSpan w:val="2"/>
            <w:tcBorders>
              <w:top w:val="single" w:sz="6" w:space="0" w:color="auto"/>
              <w:left w:val="single" w:sz="6" w:space="0" w:color="auto"/>
              <w:bottom w:val="single" w:sz="6" w:space="0" w:color="auto"/>
              <w:right w:val="single" w:sz="2" w:space="0" w:color="000000"/>
            </w:tcBorders>
          </w:tcPr>
          <w:p w:rsidR="00E85B02" w:rsidRPr="003551C1" w:rsidRDefault="00E85B02" w:rsidP="003551C1">
            <w:pPr>
              <w:autoSpaceDE w:val="0"/>
              <w:autoSpaceDN w:val="0"/>
              <w:adjustRightInd w:val="0"/>
              <w:jc w:val="center"/>
              <w:rPr>
                <w:color w:val="000000"/>
              </w:rPr>
            </w:pPr>
            <w:r w:rsidRPr="003551C1">
              <w:rPr>
                <w:color w:val="000000"/>
                <w:sz w:val="22"/>
                <w:szCs w:val="22"/>
              </w:rPr>
              <w:t>Стоимость на 1 кв.м. общ. площади (рублей в месяц)</w:t>
            </w:r>
          </w:p>
        </w:tc>
      </w:tr>
      <w:tr w:rsidR="00E85B02" w:rsidRPr="003551C1">
        <w:trPr>
          <w:trHeight w:val="180"/>
        </w:trPr>
        <w:tc>
          <w:tcPr>
            <w:tcW w:w="449"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1</w:t>
            </w:r>
          </w:p>
        </w:tc>
        <w:tc>
          <w:tcPr>
            <w:tcW w:w="2405"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5</w:t>
            </w:r>
          </w:p>
        </w:tc>
        <w:tc>
          <w:tcPr>
            <w:tcW w:w="956"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6</w:t>
            </w:r>
          </w:p>
        </w:tc>
        <w:tc>
          <w:tcPr>
            <w:tcW w:w="1531"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7</w:t>
            </w:r>
          </w:p>
        </w:tc>
        <w:tc>
          <w:tcPr>
            <w:tcW w:w="864" w:type="dxa"/>
            <w:tcBorders>
              <w:top w:val="single" w:sz="2" w:space="0" w:color="000000"/>
              <w:left w:val="single" w:sz="6" w:space="0" w:color="auto"/>
              <w:bottom w:val="single" w:sz="2" w:space="0" w:color="000000"/>
              <w:right w:val="single" w:sz="2" w:space="0" w:color="000000"/>
            </w:tcBorders>
          </w:tcPr>
          <w:p w:rsidR="00E85B02" w:rsidRPr="003551C1" w:rsidRDefault="00E85B02" w:rsidP="003551C1">
            <w:pPr>
              <w:autoSpaceDE w:val="0"/>
              <w:autoSpaceDN w:val="0"/>
              <w:adjustRightInd w:val="0"/>
              <w:jc w:val="center"/>
              <w:rPr>
                <w:rFonts w:ascii="Arial" w:hAnsi="Arial" w:cs="Arial"/>
                <w:color w:val="000000"/>
                <w:sz w:val="20"/>
                <w:szCs w:val="20"/>
              </w:rPr>
            </w:pPr>
          </w:p>
        </w:tc>
      </w:tr>
      <w:tr w:rsidR="00E85B02" w:rsidRPr="003551C1" w:rsidTr="003551C1">
        <w:trPr>
          <w:trHeight w:val="180"/>
        </w:trPr>
        <w:tc>
          <w:tcPr>
            <w:tcW w:w="449" w:type="dxa"/>
            <w:gridSpan w:val="3"/>
            <w:tcBorders>
              <w:top w:val="single" w:sz="6" w:space="0" w:color="auto"/>
              <w:left w:val="single" w:sz="6" w:space="0" w:color="auto"/>
              <w:bottom w:val="single" w:sz="6" w:space="0" w:color="auto"/>
              <w:right w:val="nil"/>
            </w:tcBorders>
          </w:tcPr>
          <w:p w:rsidR="00E85B02" w:rsidRPr="003551C1" w:rsidRDefault="00E85B02" w:rsidP="003551C1">
            <w:pPr>
              <w:autoSpaceDE w:val="0"/>
              <w:autoSpaceDN w:val="0"/>
              <w:adjustRightInd w:val="0"/>
              <w:jc w:val="center"/>
              <w:rPr>
                <w:rFonts w:ascii="Arial" w:hAnsi="Arial" w:cs="Arial"/>
                <w:b/>
                <w:bCs/>
                <w:color w:val="000000"/>
                <w:sz w:val="20"/>
                <w:szCs w:val="20"/>
              </w:rPr>
            </w:pPr>
            <w:r w:rsidRPr="003551C1">
              <w:rPr>
                <w:rFonts w:ascii="Arial" w:hAnsi="Arial" w:cs="Arial"/>
                <w:b/>
                <w:bCs/>
                <w:color w:val="000000"/>
                <w:sz w:val="20"/>
                <w:szCs w:val="20"/>
              </w:rPr>
              <w:t>1. Выполнение заявок населения</w:t>
            </w:r>
          </w:p>
        </w:tc>
        <w:tc>
          <w:tcPr>
            <w:tcW w:w="956" w:type="dxa"/>
            <w:tcBorders>
              <w:top w:val="single" w:sz="6" w:space="0" w:color="auto"/>
              <w:left w:val="nil"/>
              <w:bottom w:val="single" w:sz="6" w:space="0" w:color="auto"/>
              <w:right w:val="nil"/>
            </w:tcBorders>
          </w:tcPr>
          <w:p w:rsidR="00E85B02" w:rsidRPr="003551C1" w:rsidRDefault="00E85B02" w:rsidP="003551C1">
            <w:pPr>
              <w:autoSpaceDE w:val="0"/>
              <w:autoSpaceDN w:val="0"/>
              <w:adjustRightInd w:val="0"/>
              <w:jc w:val="center"/>
              <w:rPr>
                <w:rFonts w:ascii="Arial" w:hAnsi="Arial" w:cs="Arial"/>
                <w:b/>
                <w:bCs/>
                <w:color w:val="000000"/>
                <w:sz w:val="20"/>
                <w:szCs w:val="20"/>
              </w:rPr>
            </w:pPr>
          </w:p>
        </w:tc>
        <w:tc>
          <w:tcPr>
            <w:tcW w:w="1531" w:type="dxa"/>
            <w:tcBorders>
              <w:top w:val="single" w:sz="6" w:space="0" w:color="auto"/>
              <w:left w:val="nil"/>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b/>
                <w:bCs/>
                <w:color w:val="000000"/>
                <w:sz w:val="20"/>
                <w:szCs w:val="20"/>
              </w:rPr>
            </w:pPr>
          </w:p>
        </w:tc>
        <w:tc>
          <w:tcPr>
            <w:tcW w:w="864" w:type="dxa"/>
            <w:tcBorders>
              <w:top w:val="single" w:sz="2" w:space="0" w:color="000000"/>
              <w:left w:val="single" w:sz="6" w:space="0" w:color="auto"/>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847"/>
        </w:trPr>
        <w:tc>
          <w:tcPr>
            <w:tcW w:w="449"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1</w:t>
            </w:r>
          </w:p>
        </w:tc>
        <w:tc>
          <w:tcPr>
            <w:tcW w:w="2405"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300"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по мере необходимости</w:t>
            </w:r>
          </w:p>
        </w:tc>
        <w:tc>
          <w:tcPr>
            <w:tcW w:w="956"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29208,24</w:t>
            </w:r>
          </w:p>
        </w:tc>
        <w:tc>
          <w:tcPr>
            <w:tcW w:w="1531"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0,60</w:t>
            </w:r>
          </w:p>
        </w:tc>
        <w:tc>
          <w:tcPr>
            <w:tcW w:w="864" w:type="dxa"/>
            <w:tcBorders>
              <w:top w:val="single" w:sz="2" w:space="0" w:color="000000"/>
              <w:left w:val="single" w:sz="6" w:space="0" w:color="auto"/>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r w:rsidR="00E85B02" w:rsidRPr="003551C1">
        <w:trPr>
          <w:trHeight w:val="180"/>
        </w:trPr>
        <w:tc>
          <w:tcPr>
            <w:tcW w:w="449"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right"/>
              <w:rPr>
                <w:rFonts w:ascii="Arial" w:hAnsi="Arial" w:cs="Arial"/>
                <w:b/>
                <w:bCs/>
                <w:color w:val="000000"/>
                <w:sz w:val="20"/>
                <w:szCs w:val="20"/>
              </w:rPr>
            </w:pPr>
          </w:p>
        </w:tc>
        <w:tc>
          <w:tcPr>
            <w:tcW w:w="2405"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rPr>
                <w:rFonts w:ascii="Arial" w:hAnsi="Arial" w:cs="Arial"/>
                <w:b/>
                <w:bCs/>
                <w:color w:val="000000"/>
                <w:sz w:val="20"/>
                <w:szCs w:val="20"/>
              </w:rPr>
            </w:pPr>
            <w:r w:rsidRPr="003551C1">
              <w:rPr>
                <w:rFonts w:ascii="Arial" w:hAnsi="Arial" w:cs="Arial"/>
                <w:b/>
                <w:bCs/>
                <w:color w:val="000000"/>
                <w:sz w:val="20"/>
                <w:szCs w:val="20"/>
              </w:rPr>
              <w:t>Всего:</w:t>
            </w:r>
          </w:p>
        </w:tc>
        <w:tc>
          <w:tcPr>
            <w:tcW w:w="1300"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right"/>
              <w:rPr>
                <w:rFonts w:ascii="Arial" w:hAnsi="Arial" w:cs="Arial"/>
                <w:b/>
                <w:bCs/>
                <w:color w:val="000000"/>
                <w:sz w:val="20"/>
                <w:szCs w:val="20"/>
              </w:rPr>
            </w:pPr>
          </w:p>
        </w:tc>
        <w:tc>
          <w:tcPr>
            <w:tcW w:w="956"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right"/>
              <w:rPr>
                <w:rFonts w:ascii="Arial" w:hAnsi="Arial" w:cs="Arial"/>
                <w:b/>
                <w:bCs/>
                <w:color w:val="000000"/>
                <w:sz w:val="20"/>
                <w:szCs w:val="20"/>
              </w:rPr>
            </w:pPr>
            <w:r w:rsidRPr="003551C1">
              <w:rPr>
                <w:rFonts w:ascii="Arial" w:hAnsi="Arial" w:cs="Arial"/>
                <w:b/>
                <w:bCs/>
                <w:color w:val="000000"/>
                <w:sz w:val="20"/>
                <w:szCs w:val="20"/>
              </w:rPr>
              <w:t>29208,24</w:t>
            </w:r>
          </w:p>
        </w:tc>
        <w:tc>
          <w:tcPr>
            <w:tcW w:w="1531" w:type="dxa"/>
            <w:tcBorders>
              <w:top w:val="single" w:sz="6" w:space="0" w:color="auto"/>
              <w:left w:val="single" w:sz="6" w:space="0" w:color="auto"/>
              <w:bottom w:val="single" w:sz="6" w:space="0" w:color="auto"/>
              <w:right w:val="single" w:sz="6" w:space="0" w:color="auto"/>
            </w:tcBorders>
          </w:tcPr>
          <w:p w:rsidR="00E85B02" w:rsidRPr="003551C1" w:rsidRDefault="00E85B02" w:rsidP="003551C1">
            <w:pPr>
              <w:autoSpaceDE w:val="0"/>
              <w:autoSpaceDN w:val="0"/>
              <w:adjustRightInd w:val="0"/>
              <w:jc w:val="right"/>
              <w:rPr>
                <w:rFonts w:ascii="Arial" w:hAnsi="Arial" w:cs="Arial"/>
                <w:b/>
                <w:bCs/>
                <w:color w:val="000000"/>
                <w:sz w:val="20"/>
                <w:szCs w:val="20"/>
              </w:rPr>
            </w:pPr>
            <w:r w:rsidRPr="003551C1">
              <w:rPr>
                <w:rFonts w:ascii="Arial" w:hAnsi="Arial" w:cs="Arial"/>
                <w:b/>
                <w:bCs/>
                <w:color w:val="000000"/>
                <w:sz w:val="20"/>
                <w:szCs w:val="20"/>
              </w:rPr>
              <w:t>0,60</w:t>
            </w:r>
          </w:p>
        </w:tc>
        <w:tc>
          <w:tcPr>
            <w:tcW w:w="864" w:type="dxa"/>
            <w:tcBorders>
              <w:top w:val="single" w:sz="2" w:space="0" w:color="000000"/>
              <w:left w:val="single" w:sz="6" w:space="0" w:color="auto"/>
              <w:bottom w:val="single" w:sz="2" w:space="0" w:color="000000"/>
              <w:right w:val="single" w:sz="2" w:space="0" w:color="000000"/>
            </w:tcBorders>
          </w:tcPr>
          <w:p w:rsidR="00E85B02" w:rsidRPr="003551C1" w:rsidRDefault="00E85B02" w:rsidP="003551C1">
            <w:pPr>
              <w:autoSpaceDE w:val="0"/>
              <w:autoSpaceDN w:val="0"/>
              <w:adjustRightInd w:val="0"/>
              <w:jc w:val="right"/>
              <w:rPr>
                <w:rFonts w:ascii="Arial" w:hAnsi="Arial" w:cs="Arial"/>
                <w:color w:val="000000"/>
                <w:sz w:val="20"/>
                <w:szCs w:val="20"/>
              </w:rPr>
            </w:pPr>
          </w:p>
        </w:tc>
      </w:tr>
    </w:tbl>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278B0">
      <w:pPr>
        <w:tabs>
          <w:tab w:val="left" w:pos="9072"/>
        </w:tabs>
        <w:spacing w:line="240" w:lineRule="atLeast"/>
        <w:ind w:left="4248"/>
      </w:pPr>
      <w:r>
        <w:t>Приложение №1</w:t>
      </w:r>
    </w:p>
    <w:p w:rsidR="00E85B02" w:rsidRDefault="00E85B02" w:rsidP="006278B0">
      <w:pPr>
        <w:tabs>
          <w:tab w:val="left" w:pos="9072"/>
        </w:tabs>
        <w:spacing w:line="240" w:lineRule="atLeast"/>
        <w:ind w:left="4248"/>
      </w:pPr>
      <w:r>
        <w:t xml:space="preserve">к договору управления </w:t>
      </w:r>
    </w:p>
    <w:p w:rsidR="00E85B02" w:rsidRDefault="00E85B02" w:rsidP="006278B0">
      <w:pPr>
        <w:tabs>
          <w:tab w:val="left" w:pos="9072"/>
        </w:tabs>
        <w:spacing w:line="240" w:lineRule="atLeast"/>
        <w:ind w:left="4248"/>
      </w:pPr>
      <w:r>
        <w:t xml:space="preserve">многоквартирными домами </w:t>
      </w:r>
    </w:p>
    <w:p w:rsidR="00E85B02" w:rsidRDefault="00E85B02" w:rsidP="006278B0">
      <w:pPr>
        <w:tabs>
          <w:tab w:val="left" w:pos="9072"/>
        </w:tabs>
        <w:spacing w:line="240" w:lineRule="atLeast"/>
        <w:ind w:left="4248"/>
      </w:pPr>
      <w:r>
        <w:t>от «____»_____________2013  №1к-уд-13/1</w:t>
      </w:r>
    </w:p>
    <w:p w:rsidR="00E85B02" w:rsidRDefault="00E85B02" w:rsidP="006278B0">
      <w:pPr>
        <w:tabs>
          <w:tab w:val="left" w:pos="9072"/>
        </w:tabs>
        <w:spacing w:line="240" w:lineRule="atLeast"/>
        <w:ind w:left="4253"/>
        <w:jc w:val="center"/>
      </w:pPr>
    </w:p>
    <w:p w:rsidR="00E85B02" w:rsidRDefault="00E85B02" w:rsidP="006278B0">
      <w:pPr>
        <w:tabs>
          <w:tab w:val="left" w:pos="9072"/>
        </w:tabs>
        <w:spacing w:line="240" w:lineRule="atLeast"/>
        <w:ind w:left="4253"/>
        <w:jc w:val="center"/>
      </w:pPr>
    </w:p>
    <w:p w:rsidR="00E85B02" w:rsidRPr="004417EC" w:rsidRDefault="00E85B02" w:rsidP="006278B0">
      <w:pPr>
        <w:tabs>
          <w:tab w:val="left" w:pos="9072"/>
        </w:tabs>
        <w:spacing w:line="240" w:lineRule="atLeast"/>
        <w:ind w:left="4253"/>
        <w:jc w:val="center"/>
      </w:pPr>
      <w:r w:rsidRPr="004417EC">
        <w:t>Утверждаю</w:t>
      </w:r>
    </w:p>
    <w:p w:rsidR="00E85B02" w:rsidRPr="004417EC" w:rsidRDefault="00E85B02" w:rsidP="006278B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6278B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6278B0">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6278B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6278B0">
      <w:pPr>
        <w:tabs>
          <w:tab w:val="right" w:pos="9638"/>
        </w:tabs>
        <w:spacing w:line="240" w:lineRule="exact"/>
        <w:ind w:left="4253"/>
        <w:jc w:val="center"/>
        <w:rPr>
          <w:u w:val="single"/>
        </w:rPr>
      </w:pPr>
      <w:r>
        <w:rPr>
          <w:u w:val="single"/>
        </w:rPr>
        <w:t>(81450) 3-43-39</w:t>
      </w:r>
    </w:p>
    <w:p w:rsidR="00E85B02" w:rsidRPr="004417EC" w:rsidRDefault="00E85B02" w:rsidP="006278B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6278B0">
      <w:pPr>
        <w:tabs>
          <w:tab w:val="left" w:pos="9072"/>
        </w:tabs>
        <w:ind w:left="4253"/>
        <w:jc w:val="center"/>
      </w:pPr>
      <w:r w:rsidRPr="004417EC">
        <w:t>"____" _________________ 20</w:t>
      </w:r>
      <w:r>
        <w:t xml:space="preserve">13 </w:t>
      </w:r>
      <w:r w:rsidRPr="004417EC">
        <w:t xml:space="preserve"> г.</w:t>
      </w:r>
    </w:p>
    <w:p w:rsidR="00E85B02" w:rsidRPr="004417EC" w:rsidRDefault="00E85B02" w:rsidP="006278B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6278B0">
      <w:pPr>
        <w:ind w:left="4253"/>
        <w:jc w:val="center"/>
        <w:rPr>
          <w:b/>
        </w:rPr>
      </w:pPr>
    </w:p>
    <w:p w:rsidR="00E85B02" w:rsidRPr="004417EC" w:rsidRDefault="00E85B02" w:rsidP="006278B0">
      <w:pPr>
        <w:spacing w:line="240" w:lineRule="atLeast"/>
        <w:jc w:val="center"/>
        <w:rPr>
          <w:b/>
          <w:caps/>
        </w:rPr>
      </w:pPr>
      <w:r w:rsidRPr="004417EC">
        <w:rPr>
          <w:b/>
          <w:caps/>
        </w:rPr>
        <w:t>А к т</w:t>
      </w:r>
    </w:p>
    <w:p w:rsidR="00E85B02" w:rsidRPr="004417EC" w:rsidRDefault="00E85B02" w:rsidP="006278B0">
      <w:pPr>
        <w:spacing w:line="120" w:lineRule="exact"/>
        <w:jc w:val="center"/>
        <w:rPr>
          <w:b/>
          <w:caps/>
        </w:rPr>
      </w:pPr>
    </w:p>
    <w:p w:rsidR="00E85B02" w:rsidRPr="004417EC" w:rsidRDefault="00E85B02"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6278B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6278B0"/>
    <w:p w:rsidR="00E85B02" w:rsidRPr="004417EC" w:rsidRDefault="00E85B02"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д.6</w:t>
      </w:r>
    </w:p>
    <w:p w:rsidR="00E85B02" w:rsidRPr="00FB4059" w:rsidRDefault="00E85B02" w:rsidP="006278B0">
      <w:pPr>
        <w:tabs>
          <w:tab w:val="right" w:pos="9638"/>
        </w:tabs>
        <w:ind w:firstLine="709"/>
        <w:rPr>
          <w:b/>
          <w:color w:val="000000"/>
        </w:rPr>
      </w:pPr>
      <w:r w:rsidRPr="004417EC">
        <w:t xml:space="preserve">2. Кадастровый номер многоквартирного дома (при его наличии) </w:t>
      </w:r>
      <w:r w:rsidRPr="00FB4059">
        <w:rPr>
          <w:b/>
          <w:color w:val="000000"/>
        </w:rPr>
        <w:t>инвентарный номер  197</w:t>
      </w:r>
    </w:p>
    <w:p w:rsidR="00E85B02" w:rsidRPr="004417EC" w:rsidRDefault="00E85B02" w:rsidP="006278B0">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6278B0">
      <w:pPr>
        <w:tabs>
          <w:tab w:val="right" w:pos="9638"/>
        </w:tabs>
        <w:ind w:firstLine="709"/>
        <w:rPr>
          <w:u w:val="single"/>
        </w:rPr>
      </w:pPr>
      <w:r w:rsidRPr="004417EC">
        <w:t xml:space="preserve">4. Год постройки </w:t>
      </w:r>
      <w:r>
        <w:rPr>
          <w:b/>
        </w:rPr>
        <w:t>1984 г</w:t>
      </w:r>
      <w:r w:rsidRPr="00EE5A59">
        <w:rPr>
          <w:b/>
        </w:rPr>
        <w:t>.</w:t>
      </w:r>
    </w:p>
    <w:p w:rsidR="00E85B02" w:rsidRPr="007D273C" w:rsidRDefault="00E85B02" w:rsidP="006278B0">
      <w:pPr>
        <w:tabs>
          <w:tab w:val="right" w:pos="9638"/>
        </w:tabs>
        <w:ind w:firstLine="709"/>
        <w:rPr>
          <w:color w:val="000000"/>
          <w:u w:val="single"/>
        </w:rPr>
      </w:pPr>
      <w:r w:rsidRPr="004417EC">
        <w:t xml:space="preserve">5. Степень износа по данным государственного технического учета </w:t>
      </w:r>
      <w:r>
        <w:rPr>
          <w:b/>
          <w:color w:val="000000"/>
        </w:rPr>
        <w:t xml:space="preserve"> 28 </w:t>
      </w:r>
      <w:r w:rsidRPr="007D273C">
        <w:rPr>
          <w:b/>
          <w:color w:val="000000"/>
        </w:rPr>
        <w:t>%.</w:t>
      </w:r>
    </w:p>
    <w:p w:rsidR="00E85B02" w:rsidRPr="004417EC" w:rsidRDefault="00E85B02" w:rsidP="006278B0">
      <w:pPr>
        <w:tabs>
          <w:tab w:val="right" w:pos="9638"/>
        </w:tabs>
        <w:ind w:firstLine="709"/>
        <w:rPr>
          <w:u w:val="single"/>
        </w:rPr>
      </w:pPr>
      <w:r w:rsidRPr="004417EC">
        <w:t xml:space="preserve">6. Степень фактического износа </w:t>
      </w:r>
      <w:r>
        <w:rPr>
          <w:b/>
        </w:rPr>
        <w:t>45</w:t>
      </w:r>
      <w:r w:rsidRPr="00EE5A59">
        <w:rPr>
          <w:b/>
        </w:rPr>
        <w:t>%.</w:t>
      </w:r>
    </w:p>
    <w:p w:rsidR="00E85B02" w:rsidRPr="004417EC" w:rsidRDefault="00E85B02" w:rsidP="006278B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6278B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6278B0">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6278B0">
      <w:pPr>
        <w:tabs>
          <w:tab w:val="right" w:pos="9638"/>
        </w:tabs>
        <w:ind w:firstLine="709"/>
        <w:rPr>
          <w:u w:val="single"/>
        </w:rPr>
      </w:pPr>
      <w:r w:rsidRPr="004417EC">
        <w:t xml:space="preserve">10. Наличие подвала </w:t>
      </w:r>
      <w:r>
        <w:rPr>
          <w:b/>
        </w:rPr>
        <w:t>– есть.</w:t>
      </w:r>
    </w:p>
    <w:p w:rsidR="00E85B02" w:rsidRPr="004417EC" w:rsidRDefault="00E85B02" w:rsidP="006278B0">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6278B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6278B0">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6278B0">
      <w:pPr>
        <w:tabs>
          <w:tab w:val="right" w:pos="9638"/>
        </w:tabs>
        <w:ind w:firstLine="709"/>
        <w:rPr>
          <w:u w:val="single"/>
        </w:rPr>
      </w:pPr>
      <w:r w:rsidRPr="004417EC">
        <w:t>14. Количество квартир</w:t>
      </w:r>
      <w:r>
        <w:t xml:space="preserve">-  </w:t>
      </w:r>
      <w:r>
        <w:rPr>
          <w:b/>
        </w:rPr>
        <w:t>18</w:t>
      </w:r>
      <w:r w:rsidRPr="008D42C5">
        <w:rPr>
          <w:b/>
        </w:rPr>
        <w:t>.</w:t>
      </w:r>
    </w:p>
    <w:p w:rsidR="00E85B02" w:rsidRPr="004417EC" w:rsidRDefault="00E85B02" w:rsidP="006278B0">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6278B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6278B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6278B0">
      <w:pPr>
        <w:ind w:firstLine="709"/>
        <w:rPr>
          <w:b/>
        </w:rPr>
      </w:pPr>
      <w:r w:rsidRPr="004417EC">
        <w:t xml:space="preserve">18. Строительный объем </w:t>
      </w:r>
      <w:r>
        <w:t xml:space="preserve">  </w:t>
      </w:r>
      <w:r>
        <w:rPr>
          <w:b/>
        </w:rPr>
        <w:t>3446,0</w:t>
      </w:r>
      <w:r w:rsidRPr="008D42C5">
        <w:rPr>
          <w:b/>
        </w:rPr>
        <w:t xml:space="preserve"> куб.м</w:t>
      </w:r>
    </w:p>
    <w:p w:rsidR="00E85B02" w:rsidRPr="004417EC" w:rsidRDefault="00E85B02" w:rsidP="006278B0">
      <w:pPr>
        <w:ind w:firstLine="709"/>
      </w:pPr>
      <w:r w:rsidRPr="004417EC">
        <w:t>19. Площадь:</w:t>
      </w:r>
    </w:p>
    <w:p w:rsidR="00E85B02" w:rsidRPr="004417EC" w:rsidRDefault="00E85B02" w:rsidP="006278B0">
      <w:pPr>
        <w:ind w:firstLine="709"/>
      </w:pPr>
      <w:r w:rsidRPr="004417EC">
        <w:t xml:space="preserve">а) многоквартирного дома с лоджиями, балконами, шкафами, коридорами и лестничными клетками </w:t>
      </w:r>
      <w:r>
        <w:rPr>
          <w:b/>
        </w:rPr>
        <w:t xml:space="preserve">965,7 </w:t>
      </w:r>
      <w:r w:rsidRPr="004417EC">
        <w:t>кв.м</w:t>
      </w:r>
    </w:p>
    <w:p w:rsidR="00E85B02" w:rsidRPr="004417EC" w:rsidRDefault="00E85B02" w:rsidP="006278B0">
      <w:pPr>
        <w:ind w:firstLine="709"/>
      </w:pPr>
      <w:r w:rsidRPr="004417EC">
        <w:t xml:space="preserve">б) жилых помещений (общая площадь квартир) </w:t>
      </w:r>
      <w:r>
        <w:rPr>
          <w:b/>
        </w:rPr>
        <w:t xml:space="preserve">859,6 </w:t>
      </w:r>
      <w:r w:rsidRPr="004417EC">
        <w:t>кв.м</w:t>
      </w:r>
    </w:p>
    <w:p w:rsidR="00E85B02" w:rsidRPr="004417EC" w:rsidRDefault="00E85B02" w:rsidP="006278B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6278B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106,1</w:t>
      </w:r>
      <w:r w:rsidRPr="004417EC">
        <w:rPr>
          <w:sz w:val="24"/>
          <w:szCs w:val="24"/>
        </w:rPr>
        <w:t> кв.м</w:t>
      </w:r>
    </w:p>
    <w:p w:rsidR="00E85B02" w:rsidRPr="004417EC" w:rsidRDefault="00E85B02" w:rsidP="006278B0">
      <w:pPr>
        <w:pStyle w:val="BodyTextIndent"/>
        <w:rPr>
          <w:sz w:val="24"/>
          <w:szCs w:val="24"/>
        </w:rPr>
      </w:pPr>
      <w:r w:rsidRPr="004417EC">
        <w:rPr>
          <w:sz w:val="24"/>
          <w:szCs w:val="24"/>
        </w:rPr>
        <w:t xml:space="preserve">20. Количество лестниц </w:t>
      </w:r>
      <w:r>
        <w:rPr>
          <w:b/>
          <w:sz w:val="24"/>
          <w:szCs w:val="24"/>
        </w:rPr>
        <w:t>6</w:t>
      </w:r>
      <w:r w:rsidRPr="008D42C5">
        <w:rPr>
          <w:b/>
          <w:sz w:val="24"/>
          <w:szCs w:val="24"/>
        </w:rPr>
        <w:t xml:space="preserve"> шт</w:t>
      </w:r>
      <w:r w:rsidRPr="004417EC">
        <w:rPr>
          <w:sz w:val="24"/>
          <w:szCs w:val="24"/>
        </w:rPr>
        <w:t>.</w:t>
      </w:r>
    </w:p>
    <w:p w:rsidR="00E85B02" w:rsidRPr="004417EC" w:rsidRDefault="00E85B02" w:rsidP="006278B0">
      <w:pPr>
        <w:ind w:firstLine="709"/>
      </w:pPr>
      <w:r w:rsidRPr="004417EC">
        <w:t xml:space="preserve">21. Уборочная площадь лестниц (включая межквартирные лестничные площадки) </w:t>
      </w:r>
      <w:r>
        <w:rPr>
          <w:b/>
        </w:rPr>
        <w:t>106,1</w:t>
      </w:r>
      <w:r w:rsidRPr="004417EC">
        <w:t xml:space="preserve"> кв.м</w:t>
      </w:r>
    </w:p>
    <w:p w:rsidR="00E85B02" w:rsidRPr="004417EC" w:rsidRDefault="00E85B02" w:rsidP="006278B0">
      <w:pPr>
        <w:ind w:firstLine="709"/>
      </w:pPr>
      <w:r w:rsidRPr="004417EC">
        <w:t xml:space="preserve">22. Уборочная площадь общих коридоров </w:t>
      </w:r>
      <w:r w:rsidRPr="001A02C9">
        <w:rPr>
          <w:b/>
        </w:rPr>
        <w:t xml:space="preserve"> </w:t>
      </w:r>
      <w:r>
        <w:t xml:space="preserve">- </w:t>
      </w:r>
      <w:r w:rsidRPr="00CE537A">
        <w:rPr>
          <w:b/>
          <w:color w:val="000000"/>
        </w:rPr>
        <w:t>нет</w:t>
      </w:r>
      <w:r>
        <w:rPr>
          <w:b/>
          <w:color w:val="FF0000"/>
        </w:rPr>
        <w:t xml:space="preserve"> </w:t>
      </w:r>
      <w:r>
        <w:rPr>
          <w:b/>
        </w:rPr>
        <w:t xml:space="preserve"> кв.м</w:t>
      </w:r>
    </w:p>
    <w:p w:rsidR="00E85B02" w:rsidRPr="004417EC" w:rsidRDefault="00E85B02" w:rsidP="006278B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6278B0">
      <w:pPr>
        <w:ind w:firstLine="709"/>
      </w:pPr>
      <w:r w:rsidRPr="004417EC">
        <w:t xml:space="preserve">24. Площадь земельного участка, входящего в состав общего имущества многоквартирного дома  </w:t>
      </w:r>
      <w:r>
        <w:rPr>
          <w:b/>
        </w:rPr>
        <w:t>632,0</w:t>
      </w:r>
      <w:r>
        <w:t xml:space="preserve"> кв.м.</w:t>
      </w:r>
    </w:p>
    <w:p w:rsidR="00E85B02" w:rsidRPr="004417EC" w:rsidRDefault="00E85B02" w:rsidP="006278B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6278B0">
      <w:pPr>
        <w:spacing w:line="240" w:lineRule="exact"/>
      </w:pPr>
    </w:p>
    <w:p w:rsidR="00E85B02" w:rsidRPr="004417EC" w:rsidRDefault="00E85B02" w:rsidP="006278B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B92570">
        <w:trPr>
          <w:cantSplit/>
          <w:tblHeader/>
        </w:trPr>
        <w:tc>
          <w:tcPr>
            <w:tcW w:w="828" w:type="dxa"/>
            <w:tcBorders>
              <w:top w:val="single" w:sz="4" w:space="0" w:color="auto"/>
            </w:tcBorders>
            <w:vAlign w:val="center"/>
          </w:tcPr>
          <w:p w:rsidR="00E85B02" w:rsidRPr="004417EC" w:rsidRDefault="00E85B02"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B92570">
        <w:trPr>
          <w:cantSplit/>
          <w:tblHeader/>
        </w:trPr>
        <w:tc>
          <w:tcPr>
            <w:tcW w:w="828" w:type="dxa"/>
          </w:tcPr>
          <w:p w:rsidR="00E85B02" w:rsidRPr="004417EC" w:rsidRDefault="00E85B02" w:rsidP="00B92570">
            <w:pPr>
              <w:autoSpaceDE w:val="0"/>
              <w:autoSpaceDN w:val="0"/>
              <w:adjustRightInd w:val="0"/>
              <w:spacing w:line="240" w:lineRule="exact"/>
              <w:jc w:val="right"/>
            </w:pPr>
          </w:p>
        </w:tc>
        <w:tc>
          <w:tcPr>
            <w:tcW w:w="3391" w:type="dxa"/>
            <w:gridSpan w:val="2"/>
          </w:tcPr>
          <w:p w:rsidR="00E85B02" w:rsidRPr="004417EC" w:rsidRDefault="00E85B02" w:rsidP="00B92570">
            <w:pPr>
              <w:autoSpaceDE w:val="0"/>
              <w:autoSpaceDN w:val="0"/>
              <w:adjustRightInd w:val="0"/>
              <w:spacing w:line="240" w:lineRule="exact"/>
              <w:jc w:val="center"/>
            </w:pPr>
          </w:p>
        </w:tc>
        <w:tc>
          <w:tcPr>
            <w:tcW w:w="2977" w:type="dxa"/>
          </w:tcPr>
          <w:p w:rsidR="00E85B02" w:rsidRPr="004417EC" w:rsidRDefault="00E85B02" w:rsidP="00B92570">
            <w:pPr>
              <w:autoSpaceDE w:val="0"/>
              <w:autoSpaceDN w:val="0"/>
              <w:adjustRightInd w:val="0"/>
              <w:spacing w:line="240" w:lineRule="exact"/>
              <w:jc w:val="center"/>
            </w:pPr>
          </w:p>
        </w:tc>
        <w:tc>
          <w:tcPr>
            <w:tcW w:w="2992" w:type="dxa"/>
          </w:tcPr>
          <w:p w:rsidR="00E85B02" w:rsidRPr="004417EC" w:rsidRDefault="00E85B02" w:rsidP="00B92570">
            <w:pPr>
              <w:autoSpaceDE w:val="0"/>
              <w:autoSpaceDN w:val="0"/>
              <w:adjustRightInd w:val="0"/>
              <w:spacing w:line="240" w:lineRule="exact"/>
              <w:jc w:val="cente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1.</w:t>
            </w:r>
          </w:p>
        </w:tc>
        <w:tc>
          <w:tcPr>
            <w:tcW w:w="3391" w:type="dxa"/>
            <w:gridSpan w:val="2"/>
          </w:tcPr>
          <w:p w:rsidR="00E85B02" w:rsidRPr="004417EC" w:rsidRDefault="00E85B02" w:rsidP="00B92570">
            <w:pPr>
              <w:autoSpaceDE w:val="0"/>
              <w:autoSpaceDN w:val="0"/>
              <w:adjustRightInd w:val="0"/>
              <w:spacing w:line="240" w:lineRule="atLeast"/>
            </w:pPr>
            <w:r w:rsidRPr="004417EC">
              <w:t>Фундамент</w:t>
            </w:r>
          </w:p>
        </w:tc>
        <w:tc>
          <w:tcPr>
            <w:tcW w:w="2977" w:type="dxa"/>
          </w:tcPr>
          <w:p w:rsidR="00E85B02" w:rsidRPr="004417EC" w:rsidRDefault="00E85B02" w:rsidP="00B92570">
            <w:pPr>
              <w:autoSpaceDE w:val="0"/>
              <w:autoSpaceDN w:val="0"/>
              <w:adjustRightInd w:val="0"/>
              <w:spacing w:line="240" w:lineRule="atLeast"/>
            </w:pPr>
            <w:r>
              <w:t>Железобетонные блоки</w:t>
            </w:r>
          </w:p>
        </w:tc>
        <w:tc>
          <w:tcPr>
            <w:tcW w:w="2992" w:type="dxa"/>
          </w:tcPr>
          <w:p w:rsidR="00E85B02" w:rsidRPr="00CE537A" w:rsidRDefault="00E85B02" w:rsidP="00B92570">
            <w:pPr>
              <w:autoSpaceDE w:val="0"/>
              <w:autoSpaceDN w:val="0"/>
              <w:adjustRightInd w:val="0"/>
              <w:spacing w:line="240" w:lineRule="atLeast"/>
              <w:rPr>
                <w:color w:val="000000"/>
              </w:rPr>
            </w:pPr>
            <w:r w:rsidRPr="00CE537A">
              <w:rPr>
                <w:color w:val="000000"/>
              </w:rPr>
              <w:t>Требуется       текущий  ремонт. трещины</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2.</w:t>
            </w:r>
          </w:p>
        </w:tc>
        <w:tc>
          <w:tcPr>
            <w:tcW w:w="3391" w:type="dxa"/>
            <w:gridSpan w:val="2"/>
          </w:tcPr>
          <w:p w:rsidR="00E85B02" w:rsidRPr="004417EC" w:rsidRDefault="00E85B02" w:rsidP="00B92570">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B92570">
            <w:pPr>
              <w:autoSpaceDE w:val="0"/>
              <w:autoSpaceDN w:val="0"/>
              <w:adjustRightInd w:val="0"/>
              <w:spacing w:line="240" w:lineRule="atLeast"/>
            </w:pPr>
            <w:r>
              <w:t>панельные</w:t>
            </w:r>
          </w:p>
        </w:tc>
        <w:tc>
          <w:tcPr>
            <w:tcW w:w="2992" w:type="dxa"/>
          </w:tcPr>
          <w:p w:rsidR="00E85B02" w:rsidRPr="00CE537A" w:rsidRDefault="00E85B02" w:rsidP="00B92570">
            <w:pPr>
              <w:autoSpaceDE w:val="0"/>
              <w:autoSpaceDN w:val="0"/>
              <w:adjustRightInd w:val="0"/>
              <w:spacing w:line="240" w:lineRule="atLeast"/>
              <w:rPr>
                <w:color w:val="000000"/>
              </w:rPr>
            </w:pPr>
            <w:r w:rsidRPr="00CE537A">
              <w:rPr>
                <w:color w:val="000000"/>
              </w:rPr>
              <w:t xml:space="preserve">Требуется  </w:t>
            </w:r>
            <w:r>
              <w:rPr>
                <w:color w:val="000000"/>
              </w:rPr>
              <w:t>заделка  стыков  панелей</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3.</w:t>
            </w:r>
          </w:p>
        </w:tc>
        <w:tc>
          <w:tcPr>
            <w:tcW w:w="3391" w:type="dxa"/>
            <w:gridSpan w:val="2"/>
          </w:tcPr>
          <w:p w:rsidR="00E85B02" w:rsidRPr="004417EC" w:rsidRDefault="00E85B02" w:rsidP="00B92570">
            <w:pPr>
              <w:autoSpaceDE w:val="0"/>
              <w:autoSpaceDN w:val="0"/>
              <w:adjustRightInd w:val="0"/>
              <w:spacing w:line="240" w:lineRule="atLeast"/>
            </w:pPr>
            <w:r w:rsidRPr="004417EC">
              <w:t>Перегородки</w:t>
            </w:r>
          </w:p>
        </w:tc>
        <w:tc>
          <w:tcPr>
            <w:tcW w:w="2977" w:type="dxa"/>
          </w:tcPr>
          <w:p w:rsidR="00E85B02" w:rsidRPr="00CE537A" w:rsidRDefault="00E85B02" w:rsidP="00B92570">
            <w:pPr>
              <w:autoSpaceDE w:val="0"/>
              <w:autoSpaceDN w:val="0"/>
              <w:adjustRightInd w:val="0"/>
              <w:spacing w:line="240" w:lineRule="atLeast"/>
              <w:rPr>
                <w:color w:val="000000"/>
              </w:rPr>
            </w:pPr>
            <w:r>
              <w:rPr>
                <w:color w:val="000000"/>
              </w:rPr>
              <w:t>гипсобетонные</w:t>
            </w:r>
          </w:p>
        </w:tc>
        <w:tc>
          <w:tcPr>
            <w:tcW w:w="2992" w:type="dxa"/>
          </w:tcPr>
          <w:p w:rsidR="00E85B02" w:rsidRPr="00CE537A" w:rsidRDefault="00E85B02" w:rsidP="00B92570">
            <w:pPr>
              <w:autoSpaceDE w:val="0"/>
              <w:autoSpaceDN w:val="0"/>
              <w:adjustRightInd w:val="0"/>
              <w:spacing w:line="240" w:lineRule="atLeast"/>
              <w:rPr>
                <w:color w:val="000000"/>
              </w:rPr>
            </w:pPr>
            <w:r w:rsidRPr="00CE537A">
              <w:rPr>
                <w:color w:val="000000"/>
              </w:rPr>
              <w:t>удовлетворительное</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4.</w:t>
            </w:r>
          </w:p>
        </w:tc>
        <w:tc>
          <w:tcPr>
            <w:tcW w:w="3391" w:type="dxa"/>
            <w:gridSpan w:val="2"/>
          </w:tcPr>
          <w:p w:rsidR="00E85B02" w:rsidRPr="004417EC" w:rsidRDefault="00E85B02" w:rsidP="00B92570">
            <w:pPr>
              <w:autoSpaceDE w:val="0"/>
              <w:autoSpaceDN w:val="0"/>
              <w:adjustRightInd w:val="0"/>
              <w:spacing w:line="240" w:lineRule="atLeast"/>
            </w:pPr>
            <w:r w:rsidRPr="004417EC">
              <w:t>Перекрытия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чердачные</w:t>
            </w:r>
          </w:p>
        </w:tc>
        <w:tc>
          <w:tcPr>
            <w:tcW w:w="2977" w:type="dxa"/>
          </w:tcPr>
          <w:p w:rsidR="00E85B02" w:rsidRPr="00CE537A" w:rsidRDefault="00E85B02" w:rsidP="00B92570">
            <w:pPr>
              <w:autoSpaceDE w:val="0"/>
              <w:autoSpaceDN w:val="0"/>
              <w:adjustRightInd w:val="0"/>
              <w:spacing w:line="240" w:lineRule="atLeast"/>
              <w:rPr>
                <w:color w:val="000000"/>
              </w:rPr>
            </w:pPr>
            <w:r w:rsidRPr="00CE537A">
              <w:rPr>
                <w:color w:val="000000"/>
              </w:rPr>
              <w:t>железобетонные плиты</w:t>
            </w:r>
          </w:p>
          <w:p w:rsidR="00E85B02" w:rsidRPr="00CE537A" w:rsidRDefault="00E85B02" w:rsidP="00B92570">
            <w:pPr>
              <w:autoSpaceDE w:val="0"/>
              <w:autoSpaceDN w:val="0"/>
              <w:adjustRightInd w:val="0"/>
              <w:spacing w:line="240" w:lineRule="atLeast"/>
              <w:rPr>
                <w:color w:val="000000"/>
              </w:rPr>
            </w:pPr>
            <w:r w:rsidRPr="00CE537A">
              <w:rPr>
                <w:color w:val="000000"/>
              </w:rPr>
              <w:t xml:space="preserve"> </w:t>
            </w:r>
          </w:p>
        </w:tc>
        <w:tc>
          <w:tcPr>
            <w:tcW w:w="2992" w:type="dxa"/>
            <w:vMerge w:val="restart"/>
          </w:tcPr>
          <w:p w:rsidR="00E85B02" w:rsidRPr="00CE537A" w:rsidRDefault="00E85B02" w:rsidP="00B92570">
            <w:pPr>
              <w:autoSpaceDE w:val="0"/>
              <w:autoSpaceDN w:val="0"/>
              <w:adjustRightInd w:val="0"/>
              <w:spacing w:line="240" w:lineRule="atLeast"/>
              <w:rPr>
                <w:color w:val="000000"/>
              </w:rPr>
            </w:pPr>
            <w:r w:rsidRPr="00CE537A">
              <w:rPr>
                <w:color w:val="000000"/>
              </w:rPr>
              <w:t xml:space="preserve"> Состояние удовлетворительное.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междуэтажные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подвальные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5.</w:t>
            </w:r>
          </w:p>
        </w:tc>
        <w:tc>
          <w:tcPr>
            <w:tcW w:w="3391" w:type="dxa"/>
            <w:gridSpan w:val="2"/>
          </w:tcPr>
          <w:p w:rsidR="00E85B02" w:rsidRPr="004417EC" w:rsidRDefault="00E85B02" w:rsidP="00B92570">
            <w:pPr>
              <w:autoSpaceDE w:val="0"/>
              <w:autoSpaceDN w:val="0"/>
              <w:adjustRightInd w:val="0"/>
              <w:spacing w:line="240" w:lineRule="atLeast"/>
            </w:pPr>
            <w:r w:rsidRPr="004417EC">
              <w:t>Крыша</w:t>
            </w:r>
          </w:p>
        </w:tc>
        <w:tc>
          <w:tcPr>
            <w:tcW w:w="2977" w:type="dxa"/>
          </w:tcPr>
          <w:p w:rsidR="00E85B02" w:rsidRPr="004417EC" w:rsidRDefault="00E85B02" w:rsidP="00B92570">
            <w:pPr>
              <w:autoSpaceDE w:val="0"/>
              <w:autoSpaceDN w:val="0"/>
              <w:adjustRightInd w:val="0"/>
              <w:spacing w:line="240" w:lineRule="atLeast"/>
            </w:pPr>
            <w:r>
              <w:t>шифер</w:t>
            </w:r>
          </w:p>
        </w:tc>
        <w:tc>
          <w:tcPr>
            <w:tcW w:w="2992" w:type="dxa"/>
          </w:tcPr>
          <w:p w:rsidR="00E85B02" w:rsidRPr="007D273C" w:rsidRDefault="00E85B02" w:rsidP="00B92570">
            <w:pPr>
              <w:autoSpaceDE w:val="0"/>
              <w:autoSpaceDN w:val="0"/>
              <w:adjustRightInd w:val="0"/>
              <w:spacing w:line="240" w:lineRule="atLeast"/>
              <w:rPr>
                <w:color w:val="000000"/>
              </w:rPr>
            </w:pPr>
            <w:r w:rsidRPr="007D273C">
              <w:rPr>
                <w:color w:val="000000"/>
              </w:rPr>
              <w:t>Требует капитального  ремонта</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6.</w:t>
            </w:r>
          </w:p>
        </w:tc>
        <w:tc>
          <w:tcPr>
            <w:tcW w:w="3391" w:type="dxa"/>
            <w:gridSpan w:val="2"/>
          </w:tcPr>
          <w:p w:rsidR="00E85B02" w:rsidRPr="004417EC" w:rsidRDefault="00E85B02" w:rsidP="00B92570">
            <w:pPr>
              <w:autoSpaceDE w:val="0"/>
              <w:autoSpaceDN w:val="0"/>
              <w:adjustRightInd w:val="0"/>
              <w:spacing w:line="240" w:lineRule="atLeast"/>
            </w:pPr>
            <w:r w:rsidRPr="004417EC">
              <w:t>Полы</w:t>
            </w:r>
          </w:p>
        </w:tc>
        <w:tc>
          <w:tcPr>
            <w:tcW w:w="2977" w:type="dxa"/>
          </w:tcPr>
          <w:p w:rsidR="00E85B02" w:rsidRPr="004417EC" w:rsidRDefault="00E85B02" w:rsidP="00B92570">
            <w:pPr>
              <w:autoSpaceDE w:val="0"/>
              <w:autoSpaceDN w:val="0"/>
              <w:adjustRightInd w:val="0"/>
              <w:spacing w:line="240" w:lineRule="atLeast"/>
            </w:pPr>
            <w:r>
              <w:t>бетонные</w:t>
            </w:r>
          </w:p>
        </w:tc>
        <w:tc>
          <w:tcPr>
            <w:tcW w:w="2992" w:type="dxa"/>
          </w:tcPr>
          <w:p w:rsidR="00E85B02" w:rsidRPr="007D273C" w:rsidRDefault="00E85B02" w:rsidP="00B92570">
            <w:pPr>
              <w:autoSpaceDE w:val="0"/>
              <w:autoSpaceDN w:val="0"/>
              <w:adjustRightInd w:val="0"/>
              <w:spacing w:line="240" w:lineRule="atLeast"/>
              <w:rPr>
                <w:color w:val="000000"/>
              </w:rPr>
            </w:pPr>
            <w:r w:rsidRPr="007D273C">
              <w:rPr>
                <w:color w:val="000000"/>
              </w:rPr>
              <w:t>удовлетворительно</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7.</w:t>
            </w:r>
          </w:p>
        </w:tc>
        <w:tc>
          <w:tcPr>
            <w:tcW w:w="3391" w:type="dxa"/>
            <w:gridSpan w:val="2"/>
          </w:tcPr>
          <w:p w:rsidR="00E85B02" w:rsidRPr="004417EC" w:rsidRDefault="00E85B02" w:rsidP="00B92570">
            <w:pPr>
              <w:autoSpaceDE w:val="0"/>
              <w:autoSpaceDN w:val="0"/>
              <w:adjustRightInd w:val="0"/>
              <w:spacing w:line="240" w:lineRule="atLeast"/>
            </w:pPr>
            <w:r w:rsidRPr="004417EC">
              <w:t>Проемы</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окна</w:t>
            </w:r>
          </w:p>
        </w:tc>
        <w:tc>
          <w:tcPr>
            <w:tcW w:w="2977" w:type="dxa"/>
          </w:tcPr>
          <w:p w:rsidR="00E85B02" w:rsidRPr="004417EC" w:rsidRDefault="00E85B02" w:rsidP="00B92570">
            <w:pPr>
              <w:autoSpaceDE w:val="0"/>
              <w:autoSpaceDN w:val="0"/>
              <w:adjustRightInd w:val="0"/>
              <w:spacing w:line="240" w:lineRule="atLeast"/>
            </w:pPr>
            <w:r>
              <w:t>двойные створные</w:t>
            </w:r>
          </w:p>
        </w:tc>
        <w:tc>
          <w:tcPr>
            <w:tcW w:w="2992" w:type="dxa"/>
          </w:tcPr>
          <w:p w:rsidR="00E85B02" w:rsidRPr="007D273C" w:rsidRDefault="00E85B02" w:rsidP="00B92570">
            <w:pPr>
              <w:autoSpaceDE w:val="0"/>
              <w:autoSpaceDN w:val="0"/>
              <w:adjustRightInd w:val="0"/>
              <w:spacing w:line="240" w:lineRule="atLeast"/>
              <w:rPr>
                <w:color w:val="000000"/>
              </w:rPr>
            </w:pPr>
            <w:r w:rsidRPr="007D273C">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двери</w:t>
            </w:r>
          </w:p>
        </w:tc>
        <w:tc>
          <w:tcPr>
            <w:tcW w:w="2977" w:type="dxa"/>
          </w:tcPr>
          <w:p w:rsidR="00E85B02" w:rsidRPr="004417EC" w:rsidRDefault="00E85B02" w:rsidP="00B92570">
            <w:pPr>
              <w:autoSpaceDE w:val="0"/>
              <w:autoSpaceDN w:val="0"/>
              <w:adjustRightInd w:val="0"/>
              <w:spacing w:line="240" w:lineRule="atLeast"/>
            </w:pPr>
            <w:r>
              <w:t>филенчатые</w:t>
            </w:r>
          </w:p>
        </w:tc>
        <w:tc>
          <w:tcPr>
            <w:tcW w:w="2992" w:type="dxa"/>
          </w:tcPr>
          <w:p w:rsidR="00E85B02" w:rsidRPr="007D273C" w:rsidRDefault="00E85B02" w:rsidP="00B92570">
            <w:pPr>
              <w:autoSpaceDE w:val="0"/>
              <w:autoSpaceDN w:val="0"/>
              <w:adjustRightInd w:val="0"/>
              <w:spacing w:line="240" w:lineRule="atLeast"/>
              <w:rPr>
                <w:color w:val="000000"/>
              </w:rPr>
            </w:pPr>
            <w:r w:rsidRPr="007D273C">
              <w:rPr>
                <w:color w:val="000000"/>
              </w:rPr>
              <w:t>Требуется  ремонт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8.</w:t>
            </w:r>
          </w:p>
        </w:tc>
        <w:tc>
          <w:tcPr>
            <w:tcW w:w="3391" w:type="dxa"/>
            <w:gridSpan w:val="2"/>
          </w:tcPr>
          <w:p w:rsidR="00E85B02" w:rsidRPr="004417EC" w:rsidRDefault="00E85B02" w:rsidP="00B92570">
            <w:pPr>
              <w:autoSpaceDE w:val="0"/>
              <w:autoSpaceDN w:val="0"/>
              <w:adjustRightInd w:val="0"/>
              <w:spacing w:line="240" w:lineRule="atLeast"/>
            </w:pPr>
            <w:r w:rsidRPr="004417EC">
              <w:t>Отделка</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внутренняя</w:t>
            </w:r>
          </w:p>
        </w:tc>
        <w:tc>
          <w:tcPr>
            <w:tcW w:w="2977" w:type="dxa"/>
          </w:tcPr>
          <w:p w:rsidR="00E85B02" w:rsidRPr="004417EC" w:rsidRDefault="00E85B02" w:rsidP="00B92570">
            <w:pPr>
              <w:autoSpaceDE w:val="0"/>
              <w:autoSpaceDN w:val="0"/>
              <w:adjustRightInd w:val="0"/>
              <w:spacing w:line="240" w:lineRule="atLeast"/>
            </w:pPr>
            <w:r>
              <w:t>Окрашено, побелка</w:t>
            </w:r>
          </w:p>
        </w:tc>
        <w:tc>
          <w:tcPr>
            <w:tcW w:w="2992" w:type="dxa"/>
          </w:tcPr>
          <w:p w:rsidR="00E85B02" w:rsidRPr="007D273C" w:rsidRDefault="00E85B02" w:rsidP="00B92570">
            <w:pPr>
              <w:autoSpaceDE w:val="0"/>
              <w:autoSpaceDN w:val="0"/>
              <w:adjustRightInd w:val="0"/>
              <w:spacing w:line="240" w:lineRule="atLeast"/>
              <w:rPr>
                <w:color w:val="000000"/>
              </w:rPr>
            </w:pPr>
            <w:r w:rsidRPr="007D273C">
              <w:rPr>
                <w:color w:val="000000"/>
              </w:rPr>
              <w:t xml:space="preserve">Требуется  ремонт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наружная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7D273C" w:rsidRDefault="00E85B02" w:rsidP="00B92570">
            <w:pPr>
              <w:autoSpaceDE w:val="0"/>
              <w:autoSpaceDN w:val="0"/>
              <w:adjustRightInd w:val="0"/>
              <w:spacing w:line="240" w:lineRule="atLeast"/>
              <w:rPr>
                <w:color w:val="000000"/>
              </w:rPr>
            </w:pPr>
            <w:r w:rsidRPr="007D273C">
              <w:rPr>
                <w:color w:val="000000"/>
              </w:rPr>
              <w:t>Требуется  ремонт, штукатурка  цоколя</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t>газоснабжение</w:t>
            </w:r>
          </w:p>
        </w:tc>
        <w:tc>
          <w:tcPr>
            <w:tcW w:w="2977" w:type="dxa"/>
          </w:tcPr>
          <w:p w:rsidR="00E85B02" w:rsidRPr="007D273C" w:rsidRDefault="00E85B02" w:rsidP="00B92570">
            <w:pPr>
              <w:autoSpaceDE w:val="0"/>
              <w:autoSpaceDN w:val="0"/>
              <w:adjustRightInd w:val="0"/>
              <w:spacing w:line="240" w:lineRule="atLeast"/>
              <w:rPr>
                <w:color w:val="000000"/>
              </w:rPr>
            </w:pPr>
            <w:r w:rsidRPr="007D273C">
              <w:rPr>
                <w:color w:val="000000"/>
              </w:rPr>
              <w:t>баллоны</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электроснабжение</w:t>
            </w:r>
          </w:p>
        </w:tc>
        <w:tc>
          <w:tcPr>
            <w:tcW w:w="2977" w:type="dxa"/>
          </w:tcPr>
          <w:p w:rsidR="00E85B02" w:rsidRPr="007D273C" w:rsidRDefault="00E85B02" w:rsidP="00B92570">
            <w:pPr>
              <w:autoSpaceDE w:val="0"/>
              <w:autoSpaceDN w:val="0"/>
              <w:adjustRightInd w:val="0"/>
              <w:spacing w:line="240" w:lineRule="atLeast"/>
              <w:rPr>
                <w:color w:val="000000"/>
              </w:rPr>
            </w:pPr>
            <w:r w:rsidRPr="007D273C">
              <w:rPr>
                <w:color w:val="000000"/>
              </w:rPr>
              <w:t>Проводка  открытая</w:t>
            </w:r>
          </w:p>
        </w:tc>
        <w:tc>
          <w:tcPr>
            <w:tcW w:w="2992" w:type="dxa"/>
          </w:tcPr>
          <w:p w:rsidR="00E85B02" w:rsidRPr="007D273C" w:rsidRDefault="00E85B02" w:rsidP="00B92570">
            <w:pPr>
              <w:rPr>
                <w:color w:val="000000"/>
              </w:rPr>
            </w:pPr>
            <w:r w:rsidRPr="007D273C">
              <w:rPr>
                <w:color w:val="000000"/>
              </w:rPr>
              <w:t xml:space="preserve">Требует  замены проводка  до электрощита, замена электрощита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холодное водоснабжение</w:t>
            </w:r>
          </w:p>
        </w:tc>
        <w:tc>
          <w:tcPr>
            <w:tcW w:w="2977" w:type="dxa"/>
          </w:tcPr>
          <w:p w:rsidR="00E85B02" w:rsidRPr="007D273C" w:rsidRDefault="00E85B02" w:rsidP="00B92570">
            <w:pPr>
              <w:autoSpaceDE w:val="0"/>
              <w:autoSpaceDN w:val="0"/>
              <w:adjustRightInd w:val="0"/>
              <w:spacing w:line="240" w:lineRule="atLeast"/>
              <w:rPr>
                <w:color w:val="000000"/>
              </w:rPr>
            </w:pPr>
            <w:r w:rsidRPr="007D273C">
              <w:rPr>
                <w:color w:val="000000"/>
              </w:rPr>
              <w:t>Трубы  стальные</w:t>
            </w:r>
          </w:p>
        </w:tc>
        <w:tc>
          <w:tcPr>
            <w:tcW w:w="2992" w:type="dxa"/>
          </w:tcPr>
          <w:p w:rsidR="00E85B02" w:rsidRPr="007D273C" w:rsidRDefault="00E85B02" w:rsidP="00B92570">
            <w:pPr>
              <w:rPr>
                <w:color w:val="000000"/>
              </w:rPr>
            </w:pPr>
            <w:r w:rsidRPr="007D273C">
              <w:rPr>
                <w:color w:val="000000"/>
              </w:rPr>
              <w:t xml:space="preserve">Требуется  замена  стояков частично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горячее водоснабжение</w:t>
            </w:r>
          </w:p>
          <w:p w:rsidR="00E85B02" w:rsidRPr="004417EC" w:rsidRDefault="00E85B02" w:rsidP="00B92570">
            <w:pPr>
              <w:autoSpaceDE w:val="0"/>
              <w:autoSpaceDN w:val="0"/>
              <w:adjustRightInd w:val="0"/>
              <w:spacing w:line="240" w:lineRule="atLeast"/>
            </w:pPr>
          </w:p>
          <w:p w:rsidR="00E85B02" w:rsidRPr="004417EC" w:rsidRDefault="00E85B02" w:rsidP="00B92570">
            <w:pPr>
              <w:autoSpaceDE w:val="0"/>
              <w:autoSpaceDN w:val="0"/>
              <w:adjustRightInd w:val="0"/>
              <w:spacing w:line="240" w:lineRule="atLeast"/>
            </w:pPr>
          </w:p>
        </w:tc>
        <w:tc>
          <w:tcPr>
            <w:tcW w:w="2977" w:type="dxa"/>
          </w:tcPr>
          <w:p w:rsidR="00E85B02" w:rsidRPr="007D273C" w:rsidRDefault="00E85B02" w:rsidP="00B92570">
            <w:pPr>
              <w:autoSpaceDE w:val="0"/>
              <w:autoSpaceDN w:val="0"/>
              <w:adjustRightInd w:val="0"/>
              <w:spacing w:line="240" w:lineRule="atLeast"/>
              <w:rPr>
                <w:color w:val="000000"/>
              </w:rPr>
            </w:pPr>
            <w:r w:rsidRPr="007D273C">
              <w:rPr>
                <w:color w:val="000000"/>
              </w:rPr>
              <w:t>нет</w:t>
            </w:r>
          </w:p>
        </w:tc>
        <w:tc>
          <w:tcPr>
            <w:tcW w:w="2992" w:type="dxa"/>
          </w:tcPr>
          <w:p w:rsidR="00E85B02" w:rsidRPr="007D273C"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водоотведение</w:t>
            </w:r>
          </w:p>
        </w:tc>
        <w:tc>
          <w:tcPr>
            <w:tcW w:w="2977" w:type="dxa"/>
          </w:tcPr>
          <w:p w:rsidR="00E85B02" w:rsidRPr="007D273C" w:rsidRDefault="00E85B02" w:rsidP="00B92570">
            <w:pPr>
              <w:autoSpaceDE w:val="0"/>
              <w:autoSpaceDN w:val="0"/>
              <w:adjustRightInd w:val="0"/>
              <w:spacing w:line="240" w:lineRule="atLeast"/>
              <w:rPr>
                <w:color w:val="000000"/>
              </w:rPr>
            </w:pPr>
            <w:r w:rsidRPr="007D273C">
              <w:rPr>
                <w:color w:val="000000"/>
              </w:rPr>
              <w:t>Трубы  чугунные</w:t>
            </w:r>
          </w:p>
        </w:tc>
        <w:tc>
          <w:tcPr>
            <w:tcW w:w="2992" w:type="dxa"/>
          </w:tcPr>
          <w:p w:rsidR="00E85B02" w:rsidRPr="007D273C" w:rsidRDefault="00E85B02" w:rsidP="00B92570">
            <w:pPr>
              <w:rPr>
                <w:color w:val="000000"/>
              </w:rPr>
            </w:pPr>
            <w:r w:rsidRPr="007D273C">
              <w:rPr>
                <w:color w:val="000000"/>
              </w:rPr>
              <w:t>Требуется  частичная  замена</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газоснабжение</w:t>
            </w:r>
          </w:p>
        </w:tc>
        <w:tc>
          <w:tcPr>
            <w:tcW w:w="2977" w:type="dxa"/>
          </w:tcPr>
          <w:p w:rsidR="00E85B02" w:rsidRPr="007D273C" w:rsidRDefault="00E85B02" w:rsidP="00B92570">
            <w:pPr>
              <w:autoSpaceDE w:val="0"/>
              <w:autoSpaceDN w:val="0"/>
              <w:adjustRightInd w:val="0"/>
              <w:spacing w:line="240" w:lineRule="atLeast"/>
              <w:rPr>
                <w:color w:val="000000"/>
              </w:rPr>
            </w:pPr>
            <w:r>
              <w:rPr>
                <w:color w:val="000000"/>
              </w:rPr>
              <w:t>с</w:t>
            </w:r>
            <w:r w:rsidRPr="007D273C">
              <w:rPr>
                <w:color w:val="000000"/>
              </w:rPr>
              <w:t>тальные трубы</w:t>
            </w:r>
          </w:p>
        </w:tc>
        <w:tc>
          <w:tcPr>
            <w:tcW w:w="2992" w:type="dxa"/>
          </w:tcPr>
          <w:p w:rsidR="00E85B02" w:rsidRPr="007D273C" w:rsidRDefault="00E85B02" w:rsidP="00B92570">
            <w:pPr>
              <w:rPr>
                <w:color w:val="000000"/>
              </w:rPr>
            </w:pPr>
            <w:r w:rsidRPr="007D273C">
              <w:rPr>
                <w:color w:val="000000"/>
              </w:rPr>
              <w:t>Состояние  удовлетвор.</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отопление (от внешних котельных)</w:t>
            </w:r>
          </w:p>
        </w:tc>
        <w:tc>
          <w:tcPr>
            <w:tcW w:w="2977" w:type="dxa"/>
          </w:tcPr>
          <w:p w:rsidR="00E85B02" w:rsidRPr="007D273C" w:rsidRDefault="00E85B02" w:rsidP="00B92570">
            <w:pPr>
              <w:autoSpaceDE w:val="0"/>
              <w:autoSpaceDN w:val="0"/>
              <w:adjustRightInd w:val="0"/>
              <w:spacing w:line="240" w:lineRule="atLeast"/>
              <w:rPr>
                <w:color w:val="000000"/>
              </w:rPr>
            </w:pPr>
            <w:r w:rsidRPr="007D273C">
              <w:rPr>
                <w:color w:val="000000"/>
              </w:rPr>
              <w:t>Трубы  стальные</w:t>
            </w:r>
          </w:p>
        </w:tc>
        <w:tc>
          <w:tcPr>
            <w:tcW w:w="2992" w:type="dxa"/>
          </w:tcPr>
          <w:p w:rsidR="00E85B02" w:rsidRPr="007D273C" w:rsidRDefault="00E85B02" w:rsidP="00B92570">
            <w:pPr>
              <w:autoSpaceDE w:val="0"/>
              <w:autoSpaceDN w:val="0"/>
              <w:adjustRightInd w:val="0"/>
              <w:spacing w:line="240" w:lineRule="atLeast"/>
              <w:rPr>
                <w:color w:val="000000"/>
              </w:rPr>
            </w:pPr>
            <w:r>
              <w:rPr>
                <w:color w:val="000000"/>
              </w:rPr>
              <w:t>Удовлетворительно</w:t>
            </w:r>
          </w:p>
        </w:tc>
      </w:tr>
      <w:tr w:rsidR="00E85B02" w:rsidRPr="004417EC" w:rsidTr="00B92570">
        <w:trPr>
          <w:cantSplit/>
        </w:trPr>
        <w:tc>
          <w:tcPr>
            <w:tcW w:w="828" w:type="dxa"/>
            <w:tcBorders>
              <w:bottom w:val="single" w:sz="4" w:space="0" w:color="auto"/>
            </w:tcBorders>
          </w:tcPr>
          <w:p w:rsidR="00E85B02" w:rsidRPr="004417EC" w:rsidRDefault="00E85B02"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7D273C" w:rsidRDefault="00E85B02" w:rsidP="00B92570">
            <w:pPr>
              <w:autoSpaceDE w:val="0"/>
              <w:autoSpaceDN w:val="0"/>
              <w:adjustRightInd w:val="0"/>
              <w:spacing w:line="240" w:lineRule="atLeast"/>
              <w:rPr>
                <w:color w:val="000000"/>
              </w:rPr>
            </w:pPr>
            <w:r w:rsidRPr="007D273C">
              <w:rPr>
                <w:color w:val="000000"/>
              </w:rPr>
              <w:t>бетонные</w:t>
            </w:r>
          </w:p>
        </w:tc>
        <w:tc>
          <w:tcPr>
            <w:tcW w:w="2992" w:type="dxa"/>
            <w:tcBorders>
              <w:bottom w:val="single" w:sz="4" w:space="0" w:color="auto"/>
            </w:tcBorders>
          </w:tcPr>
          <w:p w:rsidR="00E85B02" w:rsidRPr="007D273C" w:rsidRDefault="00E85B02" w:rsidP="00B92570">
            <w:pPr>
              <w:autoSpaceDE w:val="0"/>
              <w:autoSpaceDN w:val="0"/>
              <w:adjustRightInd w:val="0"/>
              <w:spacing w:line="240" w:lineRule="atLeast"/>
              <w:rPr>
                <w:color w:val="000000"/>
              </w:rPr>
            </w:pPr>
            <w:r w:rsidRPr="007D273C">
              <w:rPr>
                <w:color w:val="000000"/>
              </w:rPr>
              <w:t>Имеют дефекты и повреждения, тек. ремонт</w:t>
            </w:r>
          </w:p>
          <w:p w:rsidR="00E85B02" w:rsidRPr="007D273C" w:rsidRDefault="00E85B02" w:rsidP="00B92570">
            <w:pPr>
              <w:autoSpaceDE w:val="0"/>
              <w:autoSpaceDN w:val="0"/>
              <w:adjustRightInd w:val="0"/>
              <w:spacing w:line="240" w:lineRule="atLeast"/>
              <w:rPr>
                <w:color w:val="000000"/>
              </w:rPr>
            </w:pPr>
          </w:p>
        </w:tc>
      </w:tr>
    </w:tbl>
    <w:p w:rsidR="00E85B02" w:rsidRDefault="00E85B02" w:rsidP="006278B0">
      <w:pPr>
        <w:pStyle w:val="1"/>
        <w:tabs>
          <w:tab w:val="left" w:pos="8460"/>
        </w:tabs>
        <w:spacing w:line="240" w:lineRule="auto"/>
        <w:ind w:firstLine="0"/>
        <w:rPr>
          <w:sz w:val="24"/>
          <w:szCs w:val="24"/>
        </w:rPr>
      </w:pPr>
      <w:r w:rsidRPr="004417EC">
        <w:rPr>
          <w:sz w:val="24"/>
          <w:szCs w:val="24"/>
        </w:rPr>
        <w:t>_</w:t>
      </w:r>
      <w:r>
        <w:rPr>
          <w:sz w:val="24"/>
          <w:szCs w:val="24"/>
          <w:u w:val="single"/>
        </w:rPr>
        <w:t>Глава  Куркиекского     сельского  поселения</w:t>
      </w:r>
    </w:p>
    <w:p w:rsidR="00E85B02" w:rsidRPr="003805C5" w:rsidRDefault="00E85B02" w:rsidP="006278B0">
      <w:pPr>
        <w:pStyle w:val="1"/>
        <w:tabs>
          <w:tab w:val="left" w:pos="8460"/>
        </w:tabs>
        <w:spacing w:line="240" w:lineRule="auto"/>
        <w:ind w:firstLine="0"/>
        <w:jc w:val="center"/>
        <w:rPr>
          <w:sz w:val="16"/>
          <w:szCs w:val="16"/>
        </w:rPr>
      </w:pPr>
      <w:r w:rsidRPr="003805C5">
        <w:rPr>
          <w:sz w:val="16"/>
          <w:szCs w:val="16"/>
        </w:rPr>
        <w:t>(должность, ф.и.о. руководителя органа местного самоуправления, уполномоченного устанавливать</w:t>
      </w:r>
      <w:r>
        <w:rPr>
          <w:sz w:val="16"/>
          <w:szCs w:val="16"/>
        </w:rPr>
        <w:t xml:space="preserve"> </w:t>
      </w:r>
      <w:r w:rsidRPr="003805C5">
        <w:rPr>
          <w:sz w:val="16"/>
          <w:szCs w:val="16"/>
        </w:rPr>
        <w:t>техническое состояние многоквартирного дома, являющегося объектом конкурса)</w:t>
      </w:r>
    </w:p>
    <w:p w:rsidR="00E85B02" w:rsidRPr="004417EC" w:rsidRDefault="00E85B02" w:rsidP="006278B0">
      <w:pPr>
        <w:pStyle w:val="1"/>
        <w:tabs>
          <w:tab w:val="left" w:pos="8460"/>
        </w:tabs>
        <w:spacing w:before="0" w:line="240" w:lineRule="atLeast"/>
        <w:ind w:firstLine="0"/>
        <w:jc w:val="center"/>
        <w:rPr>
          <w:sz w:val="24"/>
          <w:szCs w:val="24"/>
        </w:rPr>
      </w:pPr>
    </w:p>
    <w:p w:rsidR="00E85B02" w:rsidRPr="004417EC" w:rsidRDefault="00E85B02" w:rsidP="006278B0">
      <w:pPr>
        <w:pStyle w:val="1"/>
        <w:tabs>
          <w:tab w:val="left" w:pos="8460"/>
        </w:tabs>
        <w:spacing w:line="240" w:lineRule="auto"/>
        <w:ind w:firstLine="0"/>
        <w:rPr>
          <w:sz w:val="24"/>
          <w:szCs w:val="24"/>
        </w:rPr>
      </w:pPr>
    </w:p>
    <w:p w:rsidR="00E85B02" w:rsidRPr="004417EC" w:rsidRDefault="00E85B02" w:rsidP="006278B0">
      <w:pPr>
        <w:pStyle w:val="1"/>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6278B0">
      <w:pPr>
        <w:pStyle w:val="1"/>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6278B0">
      <w:pPr>
        <w:tabs>
          <w:tab w:val="left" w:pos="567"/>
          <w:tab w:val="left" w:pos="1134"/>
          <w:tab w:val="left" w:pos="1418"/>
        </w:tabs>
        <w:spacing w:line="120" w:lineRule="exact"/>
      </w:pPr>
    </w:p>
    <w:p w:rsidR="00E85B02" w:rsidRPr="004417EC" w:rsidRDefault="00E85B02" w:rsidP="006278B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6278B0"/>
    <w:p w:rsidR="00E85B02" w:rsidRPr="004417EC" w:rsidRDefault="00E85B02" w:rsidP="006278B0"/>
    <w:p w:rsidR="00E85B02" w:rsidRPr="004417EC" w:rsidRDefault="00E85B02" w:rsidP="006278B0">
      <w:pPr>
        <w:tabs>
          <w:tab w:val="left" w:pos="567"/>
          <w:tab w:val="left" w:pos="1134"/>
          <w:tab w:val="left" w:pos="1418"/>
        </w:tabs>
      </w:pPr>
      <w:r w:rsidRPr="004417EC">
        <w:t>М.П.</w:t>
      </w:r>
    </w:p>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278B0">
      <w:pPr>
        <w:tabs>
          <w:tab w:val="left" w:pos="9072"/>
        </w:tabs>
        <w:spacing w:line="240" w:lineRule="atLeast"/>
        <w:ind w:left="4253"/>
      </w:pPr>
      <w:r>
        <w:t xml:space="preserve">Приложение №1 </w:t>
      </w:r>
    </w:p>
    <w:p w:rsidR="00E85B02" w:rsidRDefault="00E85B02" w:rsidP="006278B0">
      <w:pPr>
        <w:tabs>
          <w:tab w:val="left" w:pos="9072"/>
        </w:tabs>
        <w:spacing w:line="240" w:lineRule="atLeast"/>
        <w:ind w:left="4253"/>
      </w:pPr>
      <w:r>
        <w:t xml:space="preserve">к договору управления </w:t>
      </w:r>
    </w:p>
    <w:p w:rsidR="00E85B02" w:rsidRDefault="00E85B02" w:rsidP="006278B0">
      <w:pPr>
        <w:tabs>
          <w:tab w:val="left" w:pos="9072"/>
        </w:tabs>
        <w:spacing w:line="240" w:lineRule="atLeast"/>
        <w:ind w:left="4253"/>
      </w:pPr>
      <w:r>
        <w:t>многоквартирными домами</w:t>
      </w:r>
    </w:p>
    <w:p w:rsidR="00E85B02" w:rsidRDefault="00E85B02" w:rsidP="006278B0">
      <w:pPr>
        <w:tabs>
          <w:tab w:val="left" w:pos="9072"/>
        </w:tabs>
        <w:spacing w:line="240" w:lineRule="atLeast"/>
        <w:ind w:left="4253"/>
      </w:pPr>
      <w:r>
        <w:t>от «_____»_____________2013 №1к-уд-13/1</w:t>
      </w:r>
    </w:p>
    <w:p w:rsidR="00E85B02" w:rsidRDefault="00E85B02" w:rsidP="006278B0">
      <w:pPr>
        <w:tabs>
          <w:tab w:val="left" w:pos="9072"/>
        </w:tabs>
        <w:spacing w:line="240" w:lineRule="atLeast"/>
        <w:ind w:left="4253"/>
        <w:jc w:val="center"/>
      </w:pPr>
    </w:p>
    <w:p w:rsidR="00E85B02" w:rsidRDefault="00E85B02" w:rsidP="006278B0">
      <w:pPr>
        <w:tabs>
          <w:tab w:val="left" w:pos="9072"/>
        </w:tabs>
        <w:spacing w:line="240" w:lineRule="atLeast"/>
        <w:ind w:left="4253"/>
        <w:jc w:val="center"/>
      </w:pPr>
    </w:p>
    <w:p w:rsidR="00E85B02" w:rsidRDefault="00E85B02" w:rsidP="006278B0">
      <w:pPr>
        <w:tabs>
          <w:tab w:val="left" w:pos="9072"/>
        </w:tabs>
        <w:spacing w:line="240" w:lineRule="atLeast"/>
        <w:ind w:left="4253"/>
        <w:jc w:val="center"/>
      </w:pPr>
    </w:p>
    <w:p w:rsidR="00E85B02" w:rsidRPr="004417EC" w:rsidRDefault="00E85B02" w:rsidP="006278B0">
      <w:pPr>
        <w:tabs>
          <w:tab w:val="left" w:pos="9072"/>
        </w:tabs>
        <w:spacing w:line="240" w:lineRule="atLeast"/>
        <w:ind w:left="4253"/>
        <w:jc w:val="center"/>
      </w:pPr>
      <w:r w:rsidRPr="004417EC">
        <w:t>Утверждаю</w:t>
      </w:r>
    </w:p>
    <w:p w:rsidR="00E85B02" w:rsidRPr="004417EC" w:rsidRDefault="00E85B02" w:rsidP="006278B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6278B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6278B0">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6278B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6278B0">
      <w:pPr>
        <w:tabs>
          <w:tab w:val="right" w:pos="9638"/>
        </w:tabs>
        <w:spacing w:line="240" w:lineRule="exact"/>
        <w:ind w:left="4253"/>
        <w:jc w:val="center"/>
        <w:rPr>
          <w:u w:val="single"/>
        </w:rPr>
      </w:pPr>
      <w:r>
        <w:rPr>
          <w:u w:val="single"/>
        </w:rPr>
        <w:t>(81450) 3-43-39</w:t>
      </w:r>
    </w:p>
    <w:p w:rsidR="00E85B02" w:rsidRPr="004417EC" w:rsidRDefault="00E85B02" w:rsidP="006278B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6278B0">
      <w:pPr>
        <w:tabs>
          <w:tab w:val="left" w:pos="9072"/>
        </w:tabs>
        <w:ind w:left="4253"/>
        <w:jc w:val="center"/>
      </w:pPr>
      <w:r w:rsidRPr="004417EC">
        <w:t>"____" _________________ 20</w:t>
      </w:r>
      <w:r>
        <w:t xml:space="preserve">13 </w:t>
      </w:r>
      <w:r w:rsidRPr="004417EC">
        <w:t xml:space="preserve"> г.</w:t>
      </w:r>
    </w:p>
    <w:p w:rsidR="00E85B02" w:rsidRPr="004417EC" w:rsidRDefault="00E85B02" w:rsidP="006278B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6278B0">
      <w:pPr>
        <w:ind w:left="4253"/>
        <w:jc w:val="center"/>
        <w:rPr>
          <w:b/>
        </w:rPr>
      </w:pPr>
    </w:p>
    <w:p w:rsidR="00E85B02" w:rsidRPr="004417EC" w:rsidRDefault="00E85B02" w:rsidP="006278B0">
      <w:pPr>
        <w:spacing w:line="240" w:lineRule="atLeast"/>
        <w:jc w:val="center"/>
        <w:rPr>
          <w:b/>
          <w:caps/>
        </w:rPr>
      </w:pPr>
      <w:r w:rsidRPr="004417EC">
        <w:rPr>
          <w:b/>
          <w:caps/>
        </w:rPr>
        <w:t>А к т</w:t>
      </w:r>
    </w:p>
    <w:p w:rsidR="00E85B02" w:rsidRPr="004417EC" w:rsidRDefault="00E85B02" w:rsidP="006278B0">
      <w:pPr>
        <w:spacing w:line="120" w:lineRule="exact"/>
        <w:jc w:val="center"/>
        <w:rPr>
          <w:b/>
          <w:caps/>
        </w:rPr>
      </w:pPr>
    </w:p>
    <w:p w:rsidR="00E85B02" w:rsidRPr="004417EC" w:rsidRDefault="00E85B02"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6278B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6278B0"/>
    <w:p w:rsidR="00E85B02" w:rsidRPr="004417EC" w:rsidRDefault="00E85B02"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д.6а</w:t>
      </w:r>
    </w:p>
    <w:p w:rsidR="00E85B02" w:rsidRPr="008E7878" w:rsidRDefault="00E85B02" w:rsidP="006278B0">
      <w:pPr>
        <w:tabs>
          <w:tab w:val="right" w:pos="9638"/>
        </w:tabs>
        <w:ind w:firstLine="709"/>
        <w:rPr>
          <w:b/>
          <w:color w:val="000000"/>
        </w:rPr>
      </w:pPr>
      <w:r w:rsidRPr="004417EC">
        <w:t xml:space="preserve">2. Кадастровый номер многоквартирного дома (при его наличии) </w:t>
      </w:r>
      <w:r>
        <w:rPr>
          <w:b/>
          <w:color w:val="FF0000"/>
        </w:rPr>
        <w:t xml:space="preserve"> </w:t>
      </w:r>
      <w:r w:rsidRPr="008E7878">
        <w:rPr>
          <w:b/>
          <w:color w:val="000000"/>
        </w:rPr>
        <w:t>нет</w:t>
      </w:r>
    </w:p>
    <w:p w:rsidR="00E85B02" w:rsidRPr="004417EC" w:rsidRDefault="00E85B02" w:rsidP="006278B0">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6278B0">
      <w:pPr>
        <w:tabs>
          <w:tab w:val="right" w:pos="9638"/>
        </w:tabs>
        <w:ind w:firstLine="709"/>
        <w:rPr>
          <w:u w:val="single"/>
        </w:rPr>
      </w:pPr>
      <w:r w:rsidRPr="004417EC">
        <w:t xml:space="preserve">4. Год постройки </w:t>
      </w:r>
      <w:r>
        <w:rPr>
          <w:b/>
        </w:rPr>
        <w:t>1986 г</w:t>
      </w:r>
      <w:r w:rsidRPr="00EE5A59">
        <w:rPr>
          <w:b/>
        </w:rPr>
        <w:t>.</w:t>
      </w:r>
    </w:p>
    <w:p w:rsidR="00E85B02" w:rsidRPr="001E25E2" w:rsidRDefault="00E85B02" w:rsidP="006278B0">
      <w:pPr>
        <w:tabs>
          <w:tab w:val="right" w:pos="9638"/>
        </w:tabs>
        <w:ind w:firstLine="709"/>
        <w:rPr>
          <w:color w:val="000000"/>
          <w:u w:val="single"/>
        </w:rPr>
      </w:pPr>
      <w:r w:rsidRPr="004417EC">
        <w:t xml:space="preserve">5. Степень износа по данным государственного технического учета </w:t>
      </w:r>
      <w:r>
        <w:t xml:space="preserve">- </w:t>
      </w:r>
      <w:r w:rsidRPr="001E25E2">
        <w:rPr>
          <w:b/>
          <w:color w:val="000000"/>
        </w:rPr>
        <w:t>26%.</w:t>
      </w:r>
    </w:p>
    <w:p w:rsidR="00E85B02" w:rsidRPr="004417EC" w:rsidRDefault="00E85B02" w:rsidP="006278B0">
      <w:pPr>
        <w:tabs>
          <w:tab w:val="right" w:pos="9638"/>
        </w:tabs>
        <w:ind w:firstLine="709"/>
        <w:rPr>
          <w:u w:val="single"/>
        </w:rPr>
      </w:pPr>
      <w:r w:rsidRPr="004417EC">
        <w:t xml:space="preserve">6. Степень фактического износа </w:t>
      </w:r>
      <w:r>
        <w:t xml:space="preserve">   </w:t>
      </w:r>
      <w:r w:rsidRPr="00273872">
        <w:rPr>
          <w:b/>
        </w:rPr>
        <w:t>35%</w:t>
      </w:r>
      <w:r w:rsidRPr="00EE5A59">
        <w:rPr>
          <w:b/>
        </w:rPr>
        <w:t>.</w:t>
      </w:r>
    </w:p>
    <w:p w:rsidR="00E85B02" w:rsidRPr="004417EC" w:rsidRDefault="00E85B02" w:rsidP="006278B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6278B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6278B0">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6278B0">
      <w:pPr>
        <w:tabs>
          <w:tab w:val="right" w:pos="9638"/>
        </w:tabs>
        <w:ind w:firstLine="709"/>
        <w:rPr>
          <w:u w:val="single"/>
        </w:rPr>
      </w:pPr>
      <w:r w:rsidRPr="004417EC">
        <w:t xml:space="preserve">10. Наличие подвала </w:t>
      </w:r>
      <w:r>
        <w:rPr>
          <w:b/>
        </w:rPr>
        <w:t>– есть.</w:t>
      </w:r>
    </w:p>
    <w:p w:rsidR="00E85B02" w:rsidRPr="004417EC" w:rsidRDefault="00E85B02" w:rsidP="006278B0">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6278B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6278B0">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6278B0">
      <w:pPr>
        <w:tabs>
          <w:tab w:val="right" w:pos="9638"/>
        </w:tabs>
        <w:ind w:firstLine="709"/>
        <w:rPr>
          <w:u w:val="single"/>
        </w:rPr>
      </w:pPr>
      <w:r w:rsidRPr="004417EC">
        <w:t>14. Количество квартир</w:t>
      </w:r>
      <w:r>
        <w:t xml:space="preserve">-  </w:t>
      </w:r>
      <w:r>
        <w:rPr>
          <w:b/>
        </w:rPr>
        <w:t>18</w:t>
      </w:r>
      <w:r w:rsidRPr="008D42C5">
        <w:rPr>
          <w:b/>
        </w:rPr>
        <w:t>.</w:t>
      </w:r>
    </w:p>
    <w:p w:rsidR="00E85B02" w:rsidRPr="004417EC" w:rsidRDefault="00E85B02" w:rsidP="006278B0">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6278B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6278B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6278B0">
      <w:pPr>
        <w:ind w:firstLine="709"/>
        <w:rPr>
          <w:b/>
        </w:rPr>
      </w:pPr>
      <w:r w:rsidRPr="004417EC">
        <w:t xml:space="preserve">18. Строительный объем </w:t>
      </w:r>
      <w:r>
        <w:rPr>
          <w:b/>
        </w:rPr>
        <w:t>3446,0</w:t>
      </w:r>
      <w:r w:rsidRPr="008D42C5">
        <w:rPr>
          <w:b/>
        </w:rPr>
        <w:t xml:space="preserve"> куб.м</w:t>
      </w:r>
    </w:p>
    <w:p w:rsidR="00E85B02" w:rsidRPr="004417EC" w:rsidRDefault="00E85B02" w:rsidP="006278B0">
      <w:pPr>
        <w:ind w:firstLine="709"/>
      </w:pPr>
      <w:r w:rsidRPr="004417EC">
        <w:t>19. Площадь:</w:t>
      </w:r>
    </w:p>
    <w:p w:rsidR="00E85B02" w:rsidRPr="004417EC" w:rsidRDefault="00E85B02" w:rsidP="006278B0">
      <w:pPr>
        <w:ind w:firstLine="709"/>
      </w:pPr>
      <w:r w:rsidRPr="004417EC">
        <w:t xml:space="preserve">а) многоквартирного дома с лоджиями, балконами, шкафами, коридорами и лестничными клетками </w:t>
      </w:r>
      <w:r>
        <w:rPr>
          <w:b/>
        </w:rPr>
        <w:t xml:space="preserve">954,5 </w:t>
      </w:r>
      <w:r w:rsidRPr="004417EC">
        <w:t>кв.м</w:t>
      </w:r>
    </w:p>
    <w:p w:rsidR="00E85B02" w:rsidRPr="004417EC" w:rsidRDefault="00E85B02" w:rsidP="006278B0">
      <w:pPr>
        <w:ind w:firstLine="709"/>
      </w:pPr>
      <w:r w:rsidRPr="004417EC">
        <w:t xml:space="preserve">б) жилых помещений (общая площадь квартир) </w:t>
      </w:r>
      <w:r>
        <w:rPr>
          <w:b/>
        </w:rPr>
        <w:t xml:space="preserve">848,4 </w:t>
      </w:r>
      <w:r w:rsidRPr="004417EC">
        <w:t>кв.м</w:t>
      </w:r>
    </w:p>
    <w:p w:rsidR="00E85B02" w:rsidRPr="004417EC" w:rsidRDefault="00E85B02" w:rsidP="006278B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6278B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106,1</w:t>
      </w:r>
      <w:r w:rsidRPr="004417EC">
        <w:rPr>
          <w:sz w:val="24"/>
          <w:szCs w:val="24"/>
        </w:rPr>
        <w:t> кв.м</w:t>
      </w:r>
    </w:p>
    <w:p w:rsidR="00E85B02" w:rsidRPr="004417EC" w:rsidRDefault="00E85B02" w:rsidP="006278B0">
      <w:pPr>
        <w:pStyle w:val="BodyTextIndent"/>
        <w:rPr>
          <w:sz w:val="24"/>
          <w:szCs w:val="24"/>
        </w:rPr>
      </w:pPr>
      <w:r w:rsidRPr="004417EC">
        <w:rPr>
          <w:sz w:val="24"/>
          <w:szCs w:val="24"/>
        </w:rPr>
        <w:t xml:space="preserve">20. Количество лестниц </w:t>
      </w:r>
      <w:r>
        <w:rPr>
          <w:b/>
          <w:sz w:val="24"/>
          <w:szCs w:val="24"/>
        </w:rPr>
        <w:t>6</w:t>
      </w:r>
      <w:r w:rsidRPr="008D42C5">
        <w:rPr>
          <w:b/>
          <w:sz w:val="24"/>
          <w:szCs w:val="24"/>
        </w:rPr>
        <w:t xml:space="preserve"> шт</w:t>
      </w:r>
      <w:r w:rsidRPr="004417EC">
        <w:rPr>
          <w:sz w:val="24"/>
          <w:szCs w:val="24"/>
        </w:rPr>
        <w:t>.</w:t>
      </w:r>
    </w:p>
    <w:p w:rsidR="00E85B02" w:rsidRPr="004417EC" w:rsidRDefault="00E85B02" w:rsidP="006278B0">
      <w:pPr>
        <w:ind w:firstLine="709"/>
      </w:pPr>
      <w:r w:rsidRPr="004417EC">
        <w:t xml:space="preserve">21. Уборочная площадь лестниц (включая межквартирные лестничные площадки) </w:t>
      </w:r>
      <w:r>
        <w:rPr>
          <w:b/>
        </w:rPr>
        <w:t>106,1</w:t>
      </w:r>
      <w:r w:rsidRPr="004417EC">
        <w:t xml:space="preserve"> кв.м</w:t>
      </w:r>
    </w:p>
    <w:p w:rsidR="00E85B02" w:rsidRPr="004417EC" w:rsidRDefault="00E85B02" w:rsidP="006278B0">
      <w:pPr>
        <w:ind w:firstLine="709"/>
      </w:pPr>
      <w:r w:rsidRPr="004417EC">
        <w:t xml:space="preserve">22. Уборочная площадь общих коридоров </w:t>
      </w:r>
      <w:r w:rsidRPr="001A02C9">
        <w:rPr>
          <w:b/>
        </w:rPr>
        <w:t xml:space="preserve"> </w:t>
      </w:r>
      <w:r>
        <w:t xml:space="preserve">- </w:t>
      </w:r>
      <w:r w:rsidRPr="00273872">
        <w:rPr>
          <w:b/>
          <w:color w:val="000000"/>
        </w:rPr>
        <w:t xml:space="preserve">нет </w:t>
      </w:r>
      <w:r>
        <w:rPr>
          <w:b/>
        </w:rPr>
        <w:t>кв.м</w:t>
      </w:r>
    </w:p>
    <w:p w:rsidR="00E85B02" w:rsidRPr="004417EC" w:rsidRDefault="00E85B02" w:rsidP="006278B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6278B0">
      <w:pPr>
        <w:ind w:firstLine="709"/>
      </w:pPr>
      <w:r w:rsidRPr="004417EC">
        <w:t xml:space="preserve">24. Площадь земельного участка, входящего в состав общего имущества многоквартирного дома  </w:t>
      </w:r>
      <w:r>
        <w:rPr>
          <w:b/>
        </w:rPr>
        <w:t>632,0</w:t>
      </w:r>
      <w:r>
        <w:t xml:space="preserve"> кв.м.</w:t>
      </w:r>
    </w:p>
    <w:p w:rsidR="00E85B02" w:rsidRPr="004417EC" w:rsidRDefault="00E85B02" w:rsidP="006278B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6278B0">
      <w:pPr>
        <w:spacing w:line="240" w:lineRule="exact"/>
      </w:pPr>
    </w:p>
    <w:p w:rsidR="00E85B02" w:rsidRPr="004417EC" w:rsidRDefault="00E85B02" w:rsidP="006278B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B92570">
        <w:trPr>
          <w:cantSplit/>
          <w:tblHeader/>
        </w:trPr>
        <w:tc>
          <w:tcPr>
            <w:tcW w:w="828" w:type="dxa"/>
            <w:tcBorders>
              <w:top w:val="single" w:sz="4" w:space="0" w:color="auto"/>
            </w:tcBorders>
            <w:vAlign w:val="center"/>
          </w:tcPr>
          <w:p w:rsidR="00E85B02" w:rsidRPr="004417EC" w:rsidRDefault="00E85B02"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B92570">
        <w:trPr>
          <w:cantSplit/>
          <w:tblHeader/>
        </w:trPr>
        <w:tc>
          <w:tcPr>
            <w:tcW w:w="828" w:type="dxa"/>
          </w:tcPr>
          <w:p w:rsidR="00E85B02" w:rsidRPr="004417EC" w:rsidRDefault="00E85B02" w:rsidP="00B92570">
            <w:pPr>
              <w:autoSpaceDE w:val="0"/>
              <w:autoSpaceDN w:val="0"/>
              <w:adjustRightInd w:val="0"/>
              <w:spacing w:line="240" w:lineRule="exact"/>
              <w:jc w:val="right"/>
            </w:pPr>
          </w:p>
        </w:tc>
        <w:tc>
          <w:tcPr>
            <w:tcW w:w="3391" w:type="dxa"/>
            <w:gridSpan w:val="2"/>
          </w:tcPr>
          <w:p w:rsidR="00E85B02" w:rsidRPr="004417EC" w:rsidRDefault="00E85B02" w:rsidP="00B92570">
            <w:pPr>
              <w:autoSpaceDE w:val="0"/>
              <w:autoSpaceDN w:val="0"/>
              <w:adjustRightInd w:val="0"/>
              <w:spacing w:line="240" w:lineRule="exact"/>
              <w:jc w:val="center"/>
            </w:pPr>
          </w:p>
        </w:tc>
        <w:tc>
          <w:tcPr>
            <w:tcW w:w="2977" w:type="dxa"/>
          </w:tcPr>
          <w:p w:rsidR="00E85B02" w:rsidRPr="004417EC" w:rsidRDefault="00E85B02" w:rsidP="00B92570">
            <w:pPr>
              <w:autoSpaceDE w:val="0"/>
              <w:autoSpaceDN w:val="0"/>
              <w:adjustRightInd w:val="0"/>
              <w:spacing w:line="240" w:lineRule="exact"/>
              <w:jc w:val="center"/>
            </w:pPr>
          </w:p>
        </w:tc>
        <w:tc>
          <w:tcPr>
            <w:tcW w:w="2992" w:type="dxa"/>
          </w:tcPr>
          <w:p w:rsidR="00E85B02" w:rsidRPr="004417EC" w:rsidRDefault="00E85B02" w:rsidP="00B92570">
            <w:pPr>
              <w:autoSpaceDE w:val="0"/>
              <w:autoSpaceDN w:val="0"/>
              <w:adjustRightInd w:val="0"/>
              <w:spacing w:line="240" w:lineRule="exact"/>
              <w:jc w:val="cente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1.</w:t>
            </w:r>
          </w:p>
        </w:tc>
        <w:tc>
          <w:tcPr>
            <w:tcW w:w="3391" w:type="dxa"/>
            <w:gridSpan w:val="2"/>
          </w:tcPr>
          <w:p w:rsidR="00E85B02" w:rsidRPr="004417EC" w:rsidRDefault="00E85B02" w:rsidP="00B92570">
            <w:pPr>
              <w:autoSpaceDE w:val="0"/>
              <w:autoSpaceDN w:val="0"/>
              <w:adjustRightInd w:val="0"/>
              <w:spacing w:line="240" w:lineRule="atLeast"/>
            </w:pPr>
            <w:r w:rsidRPr="004417EC">
              <w:t>Фундамент</w:t>
            </w:r>
          </w:p>
        </w:tc>
        <w:tc>
          <w:tcPr>
            <w:tcW w:w="2977" w:type="dxa"/>
          </w:tcPr>
          <w:p w:rsidR="00E85B02" w:rsidRPr="004417EC" w:rsidRDefault="00E85B02" w:rsidP="00B92570">
            <w:pPr>
              <w:autoSpaceDE w:val="0"/>
              <w:autoSpaceDN w:val="0"/>
              <w:adjustRightInd w:val="0"/>
              <w:spacing w:line="240" w:lineRule="atLeast"/>
            </w:pPr>
            <w:r>
              <w:t>Железобетонные блоки</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 xml:space="preserve">удовлетворительно </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2.</w:t>
            </w:r>
          </w:p>
        </w:tc>
        <w:tc>
          <w:tcPr>
            <w:tcW w:w="3391" w:type="dxa"/>
            <w:gridSpan w:val="2"/>
          </w:tcPr>
          <w:p w:rsidR="00E85B02" w:rsidRPr="004417EC" w:rsidRDefault="00E85B02" w:rsidP="00B92570">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B92570">
            <w:pPr>
              <w:autoSpaceDE w:val="0"/>
              <w:autoSpaceDN w:val="0"/>
              <w:adjustRightInd w:val="0"/>
              <w:spacing w:line="240" w:lineRule="atLeast"/>
            </w:pPr>
            <w:r>
              <w:t>панельные</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3.</w:t>
            </w:r>
          </w:p>
        </w:tc>
        <w:tc>
          <w:tcPr>
            <w:tcW w:w="3391" w:type="dxa"/>
            <w:gridSpan w:val="2"/>
          </w:tcPr>
          <w:p w:rsidR="00E85B02" w:rsidRPr="004417EC" w:rsidRDefault="00E85B02" w:rsidP="00B92570">
            <w:pPr>
              <w:autoSpaceDE w:val="0"/>
              <w:autoSpaceDN w:val="0"/>
              <w:adjustRightInd w:val="0"/>
              <w:spacing w:line="240" w:lineRule="atLeast"/>
            </w:pPr>
            <w:r w:rsidRPr="004417EC">
              <w:t>Перегородки</w:t>
            </w:r>
          </w:p>
        </w:tc>
        <w:tc>
          <w:tcPr>
            <w:tcW w:w="2977" w:type="dxa"/>
          </w:tcPr>
          <w:p w:rsidR="00E85B02" w:rsidRPr="001E25E2" w:rsidRDefault="00E85B02" w:rsidP="00B92570">
            <w:pPr>
              <w:autoSpaceDE w:val="0"/>
              <w:autoSpaceDN w:val="0"/>
              <w:adjustRightInd w:val="0"/>
              <w:spacing w:line="240" w:lineRule="atLeast"/>
              <w:rPr>
                <w:color w:val="000000"/>
              </w:rPr>
            </w:pPr>
            <w:r w:rsidRPr="001E25E2">
              <w:rPr>
                <w:color w:val="000000"/>
              </w:rPr>
              <w:t>гипсобетонные</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удовлетворительное</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4.</w:t>
            </w:r>
          </w:p>
        </w:tc>
        <w:tc>
          <w:tcPr>
            <w:tcW w:w="3391" w:type="dxa"/>
            <w:gridSpan w:val="2"/>
          </w:tcPr>
          <w:p w:rsidR="00E85B02" w:rsidRPr="004417EC" w:rsidRDefault="00E85B02" w:rsidP="00B92570">
            <w:pPr>
              <w:autoSpaceDE w:val="0"/>
              <w:autoSpaceDN w:val="0"/>
              <w:adjustRightInd w:val="0"/>
              <w:spacing w:line="240" w:lineRule="atLeast"/>
            </w:pPr>
            <w:r w:rsidRPr="004417EC">
              <w:t>Перекрытия</w:t>
            </w:r>
          </w:p>
        </w:tc>
        <w:tc>
          <w:tcPr>
            <w:tcW w:w="2977" w:type="dxa"/>
          </w:tcPr>
          <w:p w:rsidR="00E85B02" w:rsidRPr="001E25E2" w:rsidRDefault="00E85B02" w:rsidP="00B92570">
            <w:pPr>
              <w:autoSpaceDE w:val="0"/>
              <w:autoSpaceDN w:val="0"/>
              <w:adjustRightInd w:val="0"/>
              <w:spacing w:line="240" w:lineRule="atLeast"/>
              <w:rPr>
                <w:color w:val="000000"/>
              </w:rPr>
            </w:pPr>
          </w:p>
        </w:tc>
        <w:tc>
          <w:tcPr>
            <w:tcW w:w="2992" w:type="dxa"/>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чердачные</w:t>
            </w:r>
          </w:p>
        </w:tc>
        <w:tc>
          <w:tcPr>
            <w:tcW w:w="2977" w:type="dxa"/>
          </w:tcPr>
          <w:p w:rsidR="00E85B02" w:rsidRPr="001E25E2" w:rsidRDefault="00E85B02" w:rsidP="00B92570">
            <w:pPr>
              <w:autoSpaceDE w:val="0"/>
              <w:autoSpaceDN w:val="0"/>
              <w:adjustRightInd w:val="0"/>
              <w:spacing w:line="240" w:lineRule="atLeast"/>
              <w:rPr>
                <w:color w:val="000000"/>
              </w:rPr>
            </w:pPr>
            <w:r w:rsidRPr="001E25E2">
              <w:rPr>
                <w:color w:val="000000"/>
              </w:rPr>
              <w:t>железобетонные плиты</w:t>
            </w:r>
          </w:p>
          <w:p w:rsidR="00E85B02" w:rsidRPr="001E25E2" w:rsidRDefault="00E85B02" w:rsidP="00B92570">
            <w:pPr>
              <w:autoSpaceDE w:val="0"/>
              <w:autoSpaceDN w:val="0"/>
              <w:adjustRightInd w:val="0"/>
              <w:spacing w:line="240" w:lineRule="atLeast"/>
              <w:rPr>
                <w:color w:val="000000"/>
              </w:rPr>
            </w:pPr>
            <w:r w:rsidRPr="001E25E2">
              <w:rPr>
                <w:color w:val="000000"/>
              </w:rPr>
              <w:t xml:space="preserve"> </w:t>
            </w:r>
          </w:p>
        </w:tc>
        <w:tc>
          <w:tcPr>
            <w:tcW w:w="2992" w:type="dxa"/>
            <w:vMerge w:val="restart"/>
          </w:tcPr>
          <w:p w:rsidR="00E85B02" w:rsidRPr="001E25E2" w:rsidRDefault="00E85B02" w:rsidP="00B92570">
            <w:pPr>
              <w:autoSpaceDE w:val="0"/>
              <w:autoSpaceDN w:val="0"/>
              <w:adjustRightInd w:val="0"/>
              <w:spacing w:line="240" w:lineRule="atLeast"/>
              <w:rPr>
                <w:color w:val="000000"/>
              </w:rPr>
            </w:pPr>
            <w:r w:rsidRPr="001E25E2">
              <w:rPr>
                <w:color w:val="000000"/>
              </w:rPr>
              <w:t xml:space="preserve"> Состояние удовлетворительное.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междуэтажные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подвальные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5.</w:t>
            </w:r>
          </w:p>
        </w:tc>
        <w:tc>
          <w:tcPr>
            <w:tcW w:w="3391" w:type="dxa"/>
            <w:gridSpan w:val="2"/>
          </w:tcPr>
          <w:p w:rsidR="00E85B02" w:rsidRPr="004417EC" w:rsidRDefault="00E85B02" w:rsidP="00B92570">
            <w:pPr>
              <w:autoSpaceDE w:val="0"/>
              <w:autoSpaceDN w:val="0"/>
              <w:adjustRightInd w:val="0"/>
              <w:spacing w:line="240" w:lineRule="atLeast"/>
            </w:pPr>
            <w:r w:rsidRPr="004417EC">
              <w:t>Крыша</w:t>
            </w:r>
          </w:p>
        </w:tc>
        <w:tc>
          <w:tcPr>
            <w:tcW w:w="2977" w:type="dxa"/>
          </w:tcPr>
          <w:p w:rsidR="00E85B02" w:rsidRPr="004417EC" w:rsidRDefault="00E85B02" w:rsidP="00B92570">
            <w:pPr>
              <w:autoSpaceDE w:val="0"/>
              <w:autoSpaceDN w:val="0"/>
              <w:adjustRightInd w:val="0"/>
              <w:spacing w:line="240" w:lineRule="atLeast"/>
            </w:pPr>
            <w:r>
              <w:t>шифер</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Требуется капитальный ремонт</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6.</w:t>
            </w:r>
          </w:p>
        </w:tc>
        <w:tc>
          <w:tcPr>
            <w:tcW w:w="3391" w:type="dxa"/>
            <w:gridSpan w:val="2"/>
          </w:tcPr>
          <w:p w:rsidR="00E85B02" w:rsidRPr="004417EC" w:rsidRDefault="00E85B02" w:rsidP="00B92570">
            <w:pPr>
              <w:autoSpaceDE w:val="0"/>
              <w:autoSpaceDN w:val="0"/>
              <w:adjustRightInd w:val="0"/>
              <w:spacing w:line="240" w:lineRule="atLeast"/>
            </w:pPr>
            <w:r w:rsidRPr="004417EC">
              <w:t>Полы</w:t>
            </w:r>
          </w:p>
        </w:tc>
        <w:tc>
          <w:tcPr>
            <w:tcW w:w="2977" w:type="dxa"/>
          </w:tcPr>
          <w:p w:rsidR="00E85B02" w:rsidRPr="004417EC" w:rsidRDefault="00E85B02" w:rsidP="00B92570">
            <w:pPr>
              <w:autoSpaceDE w:val="0"/>
              <w:autoSpaceDN w:val="0"/>
              <w:adjustRightInd w:val="0"/>
              <w:spacing w:line="240" w:lineRule="atLeast"/>
            </w:pPr>
            <w:r>
              <w:t>бетонные</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удовлетворительно</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7.</w:t>
            </w:r>
          </w:p>
        </w:tc>
        <w:tc>
          <w:tcPr>
            <w:tcW w:w="3391" w:type="dxa"/>
            <w:gridSpan w:val="2"/>
          </w:tcPr>
          <w:p w:rsidR="00E85B02" w:rsidRPr="004417EC" w:rsidRDefault="00E85B02" w:rsidP="00B92570">
            <w:pPr>
              <w:autoSpaceDE w:val="0"/>
              <w:autoSpaceDN w:val="0"/>
              <w:adjustRightInd w:val="0"/>
              <w:spacing w:line="240" w:lineRule="atLeast"/>
            </w:pPr>
            <w:r w:rsidRPr="004417EC">
              <w:t>Проемы</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окна</w:t>
            </w:r>
          </w:p>
        </w:tc>
        <w:tc>
          <w:tcPr>
            <w:tcW w:w="2977" w:type="dxa"/>
          </w:tcPr>
          <w:p w:rsidR="00E85B02" w:rsidRPr="004417EC" w:rsidRDefault="00E85B02" w:rsidP="00B92570">
            <w:pPr>
              <w:autoSpaceDE w:val="0"/>
              <w:autoSpaceDN w:val="0"/>
              <w:adjustRightInd w:val="0"/>
              <w:spacing w:line="240" w:lineRule="atLeast"/>
            </w:pPr>
            <w:r>
              <w:t>двойные створные</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двери</w:t>
            </w:r>
          </w:p>
        </w:tc>
        <w:tc>
          <w:tcPr>
            <w:tcW w:w="2977" w:type="dxa"/>
          </w:tcPr>
          <w:p w:rsidR="00E85B02" w:rsidRPr="004417EC" w:rsidRDefault="00E85B02" w:rsidP="00B92570">
            <w:pPr>
              <w:autoSpaceDE w:val="0"/>
              <w:autoSpaceDN w:val="0"/>
              <w:adjustRightInd w:val="0"/>
              <w:spacing w:line="240" w:lineRule="atLeast"/>
            </w:pPr>
            <w:r>
              <w:t>филенчатые</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Требуется  ремонт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8.</w:t>
            </w:r>
          </w:p>
        </w:tc>
        <w:tc>
          <w:tcPr>
            <w:tcW w:w="3391" w:type="dxa"/>
            <w:gridSpan w:val="2"/>
          </w:tcPr>
          <w:p w:rsidR="00E85B02" w:rsidRPr="004417EC" w:rsidRDefault="00E85B02" w:rsidP="00B92570">
            <w:pPr>
              <w:autoSpaceDE w:val="0"/>
              <w:autoSpaceDN w:val="0"/>
              <w:adjustRightInd w:val="0"/>
              <w:spacing w:line="240" w:lineRule="atLeast"/>
            </w:pPr>
            <w:r w:rsidRPr="004417EC">
              <w:t>Отделка</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1E25E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внутренняя</w:t>
            </w:r>
          </w:p>
        </w:tc>
        <w:tc>
          <w:tcPr>
            <w:tcW w:w="2977" w:type="dxa"/>
          </w:tcPr>
          <w:p w:rsidR="00E85B02" w:rsidRPr="004417EC" w:rsidRDefault="00E85B02" w:rsidP="00B92570">
            <w:pPr>
              <w:autoSpaceDE w:val="0"/>
              <w:autoSpaceDN w:val="0"/>
              <w:adjustRightInd w:val="0"/>
              <w:spacing w:line="240" w:lineRule="atLeast"/>
            </w:pPr>
            <w:r>
              <w:t>Окрашено, побелено</w:t>
            </w: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 xml:space="preserve">Требуется  ремонт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наружная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1E25E2" w:rsidRDefault="00E85B02" w:rsidP="00B92570">
            <w:pPr>
              <w:autoSpaceDE w:val="0"/>
              <w:autoSpaceDN w:val="0"/>
              <w:adjustRightInd w:val="0"/>
              <w:spacing w:line="240" w:lineRule="atLeast"/>
              <w:rPr>
                <w:color w:val="000000"/>
              </w:rPr>
            </w:pPr>
            <w:r w:rsidRPr="001E25E2">
              <w:rPr>
                <w:color w:val="000000"/>
              </w:rPr>
              <w:t>Требуется  ремонт  стыков панелей</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t>цоколь</w:t>
            </w:r>
          </w:p>
        </w:tc>
        <w:tc>
          <w:tcPr>
            <w:tcW w:w="2977" w:type="dxa"/>
          </w:tcPr>
          <w:p w:rsidR="00E85B02" w:rsidRPr="004417EC" w:rsidRDefault="00E85B02" w:rsidP="00B92570">
            <w:pPr>
              <w:autoSpaceDE w:val="0"/>
              <w:autoSpaceDN w:val="0"/>
              <w:adjustRightInd w:val="0"/>
              <w:spacing w:line="240" w:lineRule="atLeast"/>
            </w:pPr>
            <w:r>
              <w:t>оштукатурен</w:t>
            </w:r>
          </w:p>
        </w:tc>
        <w:tc>
          <w:tcPr>
            <w:tcW w:w="2992" w:type="dxa"/>
          </w:tcPr>
          <w:p w:rsidR="00E85B02" w:rsidRPr="004417EC" w:rsidRDefault="00E85B02" w:rsidP="00B92570">
            <w:pPr>
              <w:autoSpaceDE w:val="0"/>
              <w:autoSpaceDN w:val="0"/>
              <w:adjustRightInd w:val="0"/>
              <w:spacing w:line="240" w:lineRule="atLeast"/>
            </w:pPr>
            <w:r>
              <w:t>Требуется ремонт</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t xml:space="preserve">газовые </w:t>
            </w:r>
            <w:r w:rsidRPr="004417EC">
              <w:t>плиты</w:t>
            </w:r>
          </w:p>
        </w:tc>
        <w:tc>
          <w:tcPr>
            <w:tcW w:w="2977" w:type="dxa"/>
          </w:tcPr>
          <w:p w:rsidR="00E85B02" w:rsidRPr="001E25E2" w:rsidRDefault="00E85B02" w:rsidP="00B92570">
            <w:pPr>
              <w:autoSpaceDE w:val="0"/>
              <w:autoSpaceDN w:val="0"/>
              <w:adjustRightInd w:val="0"/>
              <w:spacing w:line="240" w:lineRule="atLeast"/>
              <w:rPr>
                <w:color w:val="000000"/>
              </w:rPr>
            </w:pPr>
            <w:r>
              <w:rPr>
                <w:color w:val="000000"/>
              </w:rPr>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DD16B3" w:rsidTr="00B92570">
        <w:trPr>
          <w:cantSplit/>
        </w:trPr>
        <w:tc>
          <w:tcPr>
            <w:tcW w:w="828" w:type="dxa"/>
            <w:vMerge/>
          </w:tcPr>
          <w:p w:rsidR="00E85B02" w:rsidRPr="00DD16B3" w:rsidRDefault="00E85B02" w:rsidP="00B92570">
            <w:pPr>
              <w:autoSpaceDE w:val="0"/>
              <w:autoSpaceDN w:val="0"/>
              <w:adjustRightInd w:val="0"/>
              <w:spacing w:line="240" w:lineRule="atLeast"/>
              <w:jc w:val="right"/>
              <w:rPr>
                <w:color w:val="000000"/>
              </w:rPr>
            </w:pPr>
          </w:p>
        </w:tc>
        <w:tc>
          <w:tcPr>
            <w:tcW w:w="840" w:type="dxa"/>
          </w:tcPr>
          <w:p w:rsidR="00E85B02" w:rsidRPr="00DD16B3" w:rsidRDefault="00E85B02" w:rsidP="00B92570">
            <w:pPr>
              <w:autoSpaceDE w:val="0"/>
              <w:autoSpaceDN w:val="0"/>
              <w:adjustRightInd w:val="0"/>
              <w:spacing w:line="240" w:lineRule="atLeast"/>
              <w:jc w:val="center"/>
              <w:rPr>
                <w:color w:val="000000"/>
              </w:rPr>
            </w:pPr>
          </w:p>
        </w:tc>
        <w:tc>
          <w:tcPr>
            <w:tcW w:w="2551" w:type="dxa"/>
          </w:tcPr>
          <w:p w:rsidR="00E85B02" w:rsidRPr="00DD16B3" w:rsidRDefault="00E85B02" w:rsidP="00B92570">
            <w:pPr>
              <w:autoSpaceDE w:val="0"/>
              <w:autoSpaceDN w:val="0"/>
              <w:adjustRightInd w:val="0"/>
              <w:spacing w:line="240" w:lineRule="atLeast"/>
              <w:rPr>
                <w:color w:val="000000"/>
              </w:rPr>
            </w:pPr>
            <w:r w:rsidRPr="00DD16B3">
              <w:rPr>
                <w:color w:val="000000"/>
              </w:rPr>
              <w:t>электроснабжение</w:t>
            </w:r>
          </w:p>
        </w:tc>
        <w:tc>
          <w:tcPr>
            <w:tcW w:w="2977" w:type="dxa"/>
          </w:tcPr>
          <w:p w:rsidR="00E85B02" w:rsidRPr="00DD16B3" w:rsidRDefault="00E85B02" w:rsidP="00B92570">
            <w:pPr>
              <w:autoSpaceDE w:val="0"/>
              <w:autoSpaceDN w:val="0"/>
              <w:adjustRightInd w:val="0"/>
              <w:spacing w:line="240" w:lineRule="atLeast"/>
              <w:rPr>
                <w:color w:val="000000"/>
              </w:rPr>
            </w:pPr>
            <w:r w:rsidRPr="00DD16B3">
              <w:rPr>
                <w:color w:val="000000"/>
              </w:rPr>
              <w:t>Проводка  открытая</w:t>
            </w:r>
          </w:p>
        </w:tc>
        <w:tc>
          <w:tcPr>
            <w:tcW w:w="2992" w:type="dxa"/>
          </w:tcPr>
          <w:p w:rsidR="00E85B02" w:rsidRPr="00DD16B3" w:rsidRDefault="00E85B02" w:rsidP="00B92570">
            <w:pPr>
              <w:rPr>
                <w:color w:val="000000"/>
              </w:rPr>
            </w:pPr>
            <w:r w:rsidRPr="00DD16B3">
              <w:rPr>
                <w:color w:val="000000"/>
              </w:rPr>
              <w:t>Требует замена проводки до  эл.  щитов и  эл.щит.</w:t>
            </w:r>
          </w:p>
        </w:tc>
      </w:tr>
      <w:tr w:rsidR="00E85B02" w:rsidRPr="00DD16B3" w:rsidTr="00B92570">
        <w:trPr>
          <w:cantSplit/>
        </w:trPr>
        <w:tc>
          <w:tcPr>
            <w:tcW w:w="828" w:type="dxa"/>
            <w:vMerge/>
          </w:tcPr>
          <w:p w:rsidR="00E85B02" w:rsidRPr="00DD16B3" w:rsidRDefault="00E85B02" w:rsidP="00B92570">
            <w:pPr>
              <w:autoSpaceDE w:val="0"/>
              <w:autoSpaceDN w:val="0"/>
              <w:adjustRightInd w:val="0"/>
              <w:spacing w:line="240" w:lineRule="atLeast"/>
              <w:jc w:val="right"/>
              <w:rPr>
                <w:color w:val="000000"/>
              </w:rPr>
            </w:pPr>
          </w:p>
        </w:tc>
        <w:tc>
          <w:tcPr>
            <w:tcW w:w="840" w:type="dxa"/>
          </w:tcPr>
          <w:p w:rsidR="00E85B02" w:rsidRPr="00DD16B3" w:rsidRDefault="00E85B02" w:rsidP="00B92570">
            <w:pPr>
              <w:autoSpaceDE w:val="0"/>
              <w:autoSpaceDN w:val="0"/>
              <w:adjustRightInd w:val="0"/>
              <w:spacing w:line="240" w:lineRule="atLeast"/>
              <w:jc w:val="center"/>
              <w:rPr>
                <w:color w:val="000000"/>
              </w:rPr>
            </w:pPr>
          </w:p>
        </w:tc>
        <w:tc>
          <w:tcPr>
            <w:tcW w:w="2551" w:type="dxa"/>
          </w:tcPr>
          <w:p w:rsidR="00E85B02" w:rsidRPr="00DD16B3" w:rsidRDefault="00E85B02" w:rsidP="00B92570">
            <w:pPr>
              <w:autoSpaceDE w:val="0"/>
              <w:autoSpaceDN w:val="0"/>
              <w:adjustRightInd w:val="0"/>
              <w:spacing w:line="240" w:lineRule="atLeast"/>
              <w:rPr>
                <w:color w:val="000000"/>
              </w:rPr>
            </w:pPr>
            <w:r w:rsidRPr="00DD16B3">
              <w:rPr>
                <w:color w:val="000000"/>
              </w:rPr>
              <w:t>холодное водоснабжение</w:t>
            </w:r>
          </w:p>
        </w:tc>
        <w:tc>
          <w:tcPr>
            <w:tcW w:w="2977" w:type="dxa"/>
          </w:tcPr>
          <w:p w:rsidR="00E85B02" w:rsidRPr="00DD16B3" w:rsidRDefault="00E85B02" w:rsidP="00B92570">
            <w:pPr>
              <w:autoSpaceDE w:val="0"/>
              <w:autoSpaceDN w:val="0"/>
              <w:adjustRightInd w:val="0"/>
              <w:spacing w:line="240" w:lineRule="atLeast"/>
              <w:rPr>
                <w:color w:val="000000"/>
              </w:rPr>
            </w:pPr>
            <w:r w:rsidRPr="00DD16B3">
              <w:rPr>
                <w:color w:val="000000"/>
              </w:rPr>
              <w:t>Стальные трубы</w:t>
            </w:r>
          </w:p>
        </w:tc>
        <w:tc>
          <w:tcPr>
            <w:tcW w:w="2992" w:type="dxa"/>
          </w:tcPr>
          <w:p w:rsidR="00E85B02" w:rsidRPr="00DD16B3" w:rsidRDefault="00E85B02" w:rsidP="00B92570">
            <w:pPr>
              <w:rPr>
                <w:color w:val="000000"/>
              </w:rPr>
            </w:pPr>
            <w:r w:rsidRPr="00DD16B3">
              <w:rPr>
                <w:color w:val="000000"/>
              </w:rPr>
              <w:t>Частичная замена стояков</w:t>
            </w:r>
          </w:p>
        </w:tc>
      </w:tr>
      <w:tr w:rsidR="00E85B02" w:rsidRPr="00DD16B3" w:rsidTr="00B92570">
        <w:trPr>
          <w:cantSplit/>
        </w:trPr>
        <w:tc>
          <w:tcPr>
            <w:tcW w:w="828" w:type="dxa"/>
            <w:vMerge/>
          </w:tcPr>
          <w:p w:rsidR="00E85B02" w:rsidRPr="00DD16B3" w:rsidRDefault="00E85B02" w:rsidP="00B92570">
            <w:pPr>
              <w:autoSpaceDE w:val="0"/>
              <w:autoSpaceDN w:val="0"/>
              <w:adjustRightInd w:val="0"/>
              <w:spacing w:line="240" w:lineRule="atLeast"/>
              <w:jc w:val="right"/>
              <w:rPr>
                <w:color w:val="000000"/>
              </w:rPr>
            </w:pPr>
          </w:p>
        </w:tc>
        <w:tc>
          <w:tcPr>
            <w:tcW w:w="840" w:type="dxa"/>
          </w:tcPr>
          <w:p w:rsidR="00E85B02" w:rsidRPr="00DD16B3" w:rsidRDefault="00E85B02" w:rsidP="00B92570">
            <w:pPr>
              <w:autoSpaceDE w:val="0"/>
              <w:autoSpaceDN w:val="0"/>
              <w:adjustRightInd w:val="0"/>
              <w:spacing w:line="240" w:lineRule="atLeast"/>
              <w:jc w:val="center"/>
              <w:rPr>
                <w:color w:val="000000"/>
              </w:rPr>
            </w:pPr>
          </w:p>
        </w:tc>
        <w:tc>
          <w:tcPr>
            <w:tcW w:w="2551" w:type="dxa"/>
          </w:tcPr>
          <w:p w:rsidR="00E85B02" w:rsidRPr="00DD16B3" w:rsidRDefault="00E85B02" w:rsidP="00B92570">
            <w:pPr>
              <w:autoSpaceDE w:val="0"/>
              <w:autoSpaceDN w:val="0"/>
              <w:adjustRightInd w:val="0"/>
              <w:spacing w:line="240" w:lineRule="atLeast"/>
              <w:rPr>
                <w:color w:val="000000"/>
              </w:rPr>
            </w:pPr>
            <w:r w:rsidRPr="00DD16B3">
              <w:rPr>
                <w:color w:val="000000"/>
              </w:rPr>
              <w:t>горячее водоснабжение</w:t>
            </w:r>
          </w:p>
          <w:p w:rsidR="00E85B02" w:rsidRPr="00DD16B3" w:rsidRDefault="00E85B02" w:rsidP="00B92570">
            <w:pPr>
              <w:autoSpaceDE w:val="0"/>
              <w:autoSpaceDN w:val="0"/>
              <w:adjustRightInd w:val="0"/>
              <w:spacing w:line="240" w:lineRule="atLeast"/>
              <w:rPr>
                <w:color w:val="000000"/>
              </w:rPr>
            </w:pPr>
          </w:p>
          <w:p w:rsidR="00E85B02" w:rsidRPr="00DD16B3" w:rsidRDefault="00E85B02" w:rsidP="00B92570">
            <w:pPr>
              <w:autoSpaceDE w:val="0"/>
              <w:autoSpaceDN w:val="0"/>
              <w:adjustRightInd w:val="0"/>
              <w:spacing w:line="240" w:lineRule="atLeast"/>
              <w:rPr>
                <w:color w:val="000000"/>
              </w:rPr>
            </w:pPr>
          </w:p>
        </w:tc>
        <w:tc>
          <w:tcPr>
            <w:tcW w:w="2977" w:type="dxa"/>
          </w:tcPr>
          <w:p w:rsidR="00E85B02" w:rsidRPr="00DD16B3" w:rsidRDefault="00E85B02" w:rsidP="00B92570">
            <w:pPr>
              <w:autoSpaceDE w:val="0"/>
              <w:autoSpaceDN w:val="0"/>
              <w:adjustRightInd w:val="0"/>
              <w:spacing w:line="240" w:lineRule="atLeast"/>
              <w:rPr>
                <w:color w:val="000000"/>
              </w:rPr>
            </w:pPr>
            <w:r w:rsidRPr="00DD16B3">
              <w:rPr>
                <w:color w:val="000000"/>
              </w:rPr>
              <w:t>нет</w:t>
            </w:r>
          </w:p>
        </w:tc>
        <w:tc>
          <w:tcPr>
            <w:tcW w:w="2992" w:type="dxa"/>
          </w:tcPr>
          <w:p w:rsidR="00E85B02" w:rsidRPr="00DD16B3" w:rsidRDefault="00E85B02" w:rsidP="00B92570">
            <w:pPr>
              <w:autoSpaceDE w:val="0"/>
              <w:autoSpaceDN w:val="0"/>
              <w:adjustRightInd w:val="0"/>
              <w:spacing w:line="240" w:lineRule="atLeast"/>
              <w:rPr>
                <w:color w:val="000000"/>
              </w:rPr>
            </w:pPr>
          </w:p>
        </w:tc>
      </w:tr>
      <w:tr w:rsidR="00E85B02" w:rsidRPr="00DD16B3" w:rsidTr="00B92570">
        <w:trPr>
          <w:cantSplit/>
        </w:trPr>
        <w:tc>
          <w:tcPr>
            <w:tcW w:w="828" w:type="dxa"/>
            <w:vMerge/>
          </w:tcPr>
          <w:p w:rsidR="00E85B02" w:rsidRPr="00DD16B3" w:rsidRDefault="00E85B02" w:rsidP="00B92570">
            <w:pPr>
              <w:autoSpaceDE w:val="0"/>
              <w:autoSpaceDN w:val="0"/>
              <w:adjustRightInd w:val="0"/>
              <w:spacing w:line="240" w:lineRule="atLeast"/>
              <w:jc w:val="right"/>
              <w:rPr>
                <w:color w:val="000000"/>
              </w:rPr>
            </w:pPr>
          </w:p>
        </w:tc>
        <w:tc>
          <w:tcPr>
            <w:tcW w:w="840" w:type="dxa"/>
          </w:tcPr>
          <w:p w:rsidR="00E85B02" w:rsidRPr="00DD16B3" w:rsidRDefault="00E85B02" w:rsidP="00B92570">
            <w:pPr>
              <w:autoSpaceDE w:val="0"/>
              <w:autoSpaceDN w:val="0"/>
              <w:adjustRightInd w:val="0"/>
              <w:spacing w:line="240" w:lineRule="atLeast"/>
              <w:jc w:val="center"/>
              <w:rPr>
                <w:color w:val="000000"/>
              </w:rPr>
            </w:pPr>
          </w:p>
        </w:tc>
        <w:tc>
          <w:tcPr>
            <w:tcW w:w="2551" w:type="dxa"/>
          </w:tcPr>
          <w:p w:rsidR="00E85B02" w:rsidRPr="00DD16B3" w:rsidRDefault="00E85B02" w:rsidP="00B92570">
            <w:pPr>
              <w:autoSpaceDE w:val="0"/>
              <w:autoSpaceDN w:val="0"/>
              <w:adjustRightInd w:val="0"/>
              <w:spacing w:line="240" w:lineRule="atLeast"/>
              <w:rPr>
                <w:color w:val="000000"/>
              </w:rPr>
            </w:pPr>
            <w:r w:rsidRPr="00DD16B3">
              <w:rPr>
                <w:color w:val="000000"/>
              </w:rPr>
              <w:t>водоотведение</w:t>
            </w:r>
          </w:p>
        </w:tc>
        <w:tc>
          <w:tcPr>
            <w:tcW w:w="2977" w:type="dxa"/>
          </w:tcPr>
          <w:p w:rsidR="00E85B02" w:rsidRPr="00DD16B3" w:rsidRDefault="00E85B02" w:rsidP="00B92570">
            <w:pPr>
              <w:autoSpaceDE w:val="0"/>
              <w:autoSpaceDN w:val="0"/>
              <w:adjustRightInd w:val="0"/>
              <w:spacing w:line="240" w:lineRule="atLeast"/>
              <w:rPr>
                <w:color w:val="000000"/>
              </w:rPr>
            </w:pPr>
            <w:r w:rsidRPr="00DD16B3">
              <w:rPr>
                <w:color w:val="000000"/>
              </w:rPr>
              <w:t>Чугунные  трубы</w:t>
            </w:r>
          </w:p>
        </w:tc>
        <w:tc>
          <w:tcPr>
            <w:tcW w:w="2992" w:type="dxa"/>
          </w:tcPr>
          <w:p w:rsidR="00E85B02" w:rsidRPr="00DD16B3" w:rsidRDefault="00E85B02" w:rsidP="00B92570">
            <w:pPr>
              <w:rPr>
                <w:color w:val="000000"/>
              </w:rPr>
            </w:pPr>
            <w:r w:rsidRPr="00DD16B3">
              <w:rPr>
                <w:color w:val="000000"/>
              </w:rPr>
              <w:t>удовлетворительно</w:t>
            </w:r>
          </w:p>
        </w:tc>
      </w:tr>
      <w:tr w:rsidR="00E85B02" w:rsidRPr="00DD16B3" w:rsidTr="00B92570">
        <w:trPr>
          <w:cantSplit/>
        </w:trPr>
        <w:tc>
          <w:tcPr>
            <w:tcW w:w="828" w:type="dxa"/>
            <w:vMerge/>
          </w:tcPr>
          <w:p w:rsidR="00E85B02" w:rsidRPr="00DD16B3" w:rsidRDefault="00E85B02" w:rsidP="00B92570">
            <w:pPr>
              <w:autoSpaceDE w:val="0"/>
              <w:autoSpaceDN w:val="0"/>
              <w:adjustRightInd w:val="0"/>
              <w:spacing w:line="240" w:lineRule="atLeast"/>
              <w:jc w:val="right"/>
              <w:rPr>
                <w:color w:val="000000"/>
              </w:rPr>
            </w:pPr>
          </w:p>
        </w:tc>
        <w:tc>
          <w:tcPr>
            <w:tcW w:w="840" w:type="dxa"/>
          </w:tcPr>
          <w:p w:rsidR="00E85B02" w:rsidRPr="00DD16B3" w:rsidRDefault="00E85B02" w:rsidP="00B92570">
            <w:pPr>
              <w:autoSpaceDE w:val="0"/>
              <w:autoSpaceDN w:val="0"/>
              <w:adjustRightInd w:val="0"/>
              <w:spacing w:line="240" w:lineRule="atLeast"/>
              <w:jc w:val="center"/>
              <w:rPr>
                <w:color w:val="000000"/>
              </w:rPr>
            </w:pPr>
          </w:p>
        </w:tc>
        <w:tc>
          <w:tcPr>
            <w:tcW w:w="2551" w:type="dxa"/>
          </w:tcPr>
          <w:p w:rsidR="00E85B02" w:rsidRPr="00DD16B3" w:rsidRDefault="00E85B02" w:rsidP="00B92570">
            <w:pPr>
              <w:autoSpaceDE w:val="0"/>
              <w:autoSpaceDN w:val="0"/>
              <w:adjustRightInd w:val="0"/>
              <w:spacing w:line="240" w:lineRule="atLeast"/>
              <w:rPr>
                <w:color w:val="000000"/>
              </w:rPr>
            </w:pPr>
            <w:r w:rsidRPr="00DD16B3">
              <w:rPr>
                <w:color w:val="000000"/>
              </w:rPr>
              <w:t>газоснабжение</w:t>
            </w:r>
          </w:p>
        </w:tc>
        <w:tc>
          <w:tcPr>
            <w:tcW w:w="2977" w:type="dxa"/>
          </w:tcPr>
          <w:p w:rsidR="00E85B02" w:rsidRPr="00DD16B3" w:rsidRDefault="00E85B02" w:rsidP="00B92570">
            <w:pPr>
              <w:autoSpaceDE w:val="0"/>
              <w:autoSpaceDN w:val="0"/>
              <w:adjustRightInd w:val="0"/>
              <w:spacing w:line="240" w:lineRule="atLeast"/>
              <w:rPr>
                <w:color w:val="000000"/>
              </w:rPr>
            </w:pPr>
            <w:r w:rsidRPr="00DD16B3">
              <w:rPr>
                <w:color w:val="000000"/>
              </w:rPr>
              <w:t>Стальные трубы</w:t>
            </w:r>
          </w:p>
        </w:tc>
        <w:tc>
          <w:tcPr>
            <w:tcW w:w="2992" w:type="dxa"/>
          </w:tcPr>
          <w:p w:rsidR="00E85B02" w:rsidRPr="00DD16B3" w:rsidRDefault="00E85B02" w:rsidP="00B92570">
            <w:pPr>
              <w:rPr>
                <w:color w:val="000000"/>
              </w:rPr>
            </w:pPr>
            <w:r w:rsidRPr="00DD16B3">
              <w:rPr>
                <w:color w:val="000000"/>
              </w:rPr>
              <w:t>Состояние  удовлетвор.</w:t>
            </w:r>
          </w:p>
        </w:tc>
      </w:tr>
      <w:tr w:rsidR="00E85B02" w:rsidRPr="00DD16B3" w:rsidTr="00B92570">
        <w:trPr>
          <w:cantSplit/>
        </w:trPr>
        <w:tc>
          <w:tcPr>
            <w:tcW w:w="828" w:type="dxa"/>
            <w:vMerge/>
          </w:tcPr>
          <w:p w:rsidR="00E85B02" w:rsidRPr="00DD16B3" w:rsidRDefault="00E85B02" w:rsidP="00B92570">
            <w:pPr>
              <w:autoSpaceDE w:val="0"/>
              <w:autoSpaceDN w:val="0"/>
              <w:adjustRightInd w:val="0"/>
              <w:spacing w:line="240" w:lineRule="atLeast"/>
              <w:jc w:val="right"/>
              <w:rPr>
                <w:color w:val="000000"/>
              </w:rPr>
            </w:pPr>
          </w:p>
        </w:tc>
        <w:tc>
          <w:tcPr>
            <w:tcW w:w="840" w:type="dxa"/>
          </w:tcPr>
          <w:p w:rsidR="00E85B02" w:rsidRPr="00DD16B3" w:rsidRDefault="00E85B02" w:rsidP="00B92570">
            <w:pPr>
              <w:autoSpaceDE w:val="0"/>
              <w:autoSpaceDN w:val="0"/>
              <w:adjustRightInd w:val="0"/>
              <w:spacing w:line="240" w:lineRule="atLeast"/>
              <w:jc w:val="center"/>
              <w:rPr>
                <w:color w:val="000000"/>
              </w:rPr>
            </w:pPr>
          </w:p>
        </w:tc>
        <w:tc>
          <w:tcPr>
            <w:tcW w:w="2551" w:type="dxa"/>
          </w:tcPr>
          <w:p w:rsidR="00E85B02" w:rsidRPr="00DD16B3" w:rsidRDefault="00E85B02" w:rsidP="00B92570">
            <w:pPr>
              <w:autoSpaceDE w:val="0"/>
              <w:autoSpaceDN w:val="0"/>
              <w:adjustRightInd w:val="0"/>
              <w:spacing w:line="240" w:lineRule="atLeast"/>
              <w:rPr>
                <w:color w:val="000000"/>
              </w:rPr>
            </w:pPr>
            <w:r w:rsidRPr="00DD16B3">
              <w:rPr>
                <w:color w:val="000000"/>
              </w:rPr>
              <w:t>отопление (от внешних котельных)</w:t>
            </w:r>
          </w:p>
        </w:tc>
        <w:tc>
          <w:tcPr>
            <w:tcW w:w="2977" w:type="dxa"/>
          </w:tcPr>
          <w:p w:rsidR="00E85B02" w:rsidRPr="00DD16B3" w:rsidRDefault="00E85B02" w:rsidP="00B92570">
            <w:pPr>
              <w:autoSpaceDE w:val="0"/>
              <w:autoSpaceDN w:val="0"/>
              <w:adjustRightInd w:val="0"/>
              <w:spacing w:line="240" w:lineRule="atLeast"/>
              <w:rPr>
                <w:color w:val="000000"/>
              </w:rPr>
            </w:pPr>
            <w:r w:rsidRPr="00DD16B3">
              <w:rPr>
                <w:color w:val="000000"/>
              </w:rPr>
              <w:t xml:space="preserve">угольная котельная, трубы стальные, м/пластик </w:t>
            </w:r>
          </w:p>
        </w:tc>
        <w:tc>
          <w:tcPr>
            <w:tcW w:w="2992" w:type="dxa"/>
          </w:tcPr>
          <w:p w:rsidR="00E85B02" w:rsidRPr="00DD16B3" w:rsidRDefault="00E85B02" w:rsidP="00B92570">
            <w:pPr>
              <w:autoSpaceDE w:val="0"/>
              <w:autoSpaceDN w:val="0"/>
              <w:adjustRightInd w:val="0"/>
              <w:spacing w:line="240" w:lineRule="atLeast"/>
              <w:rPr>
                <w:color w:val="000000"/>
              </w:rPr>
            </w:pPr>
            <w:r w:rsidRPr="00DD16B3">
              <w:rPr>
                <w:color w:val="000000"/>
              </w:rPr>
              <w:t xml:space="preserve">Кап. </w:t>
            </w:r>
            <w:r>
              <w:rPr>
                <w:color w:val="000000"/>
              </w:rPr>
              <w:t>ремонт  разводки подвального пом</w:t>
            </w:r>
            <w:r w:rsidRPr="00DD16B3">
              <w:rPr>
                <w:color w:val="000000"/>
              </w:rPr>
              <w:t>ещения, замена стояков</w:t>
            </w:r>
          </w:p>
        </w:tc>
      </w:tr>
      <w:tr w:rsidR="00E85B02" w:rsidRPr="00DD16B3" w:rsidTr="00B92570">
        <w:trPr>
          <w:cantSplit/>
        </w:trPr>
        <w:tc>
          <w:tcPr>
            <w:tcW w:w="828" w:type="dxa"/>
            <w:tcBorders>
              <w:bottom w:val="single" w:sz="4" w:space="0" w:color="auto"/>
            </w:tcBorders>
          </w:tcPr>
          <w:p w:rsidR="00E85B02" w:rsidRPr="00DD16B3" w:rsidRDefault="00E85B02" w:rsidP="00B92570">
            <w:pPr>
              <w:autoSpaceDE w:val="0"/>
              <w:autoSpaceDN w:val="0"/>
              <w:adjustRightInd w:val="0"/>
              <w:spacing w:line="240" w:lineRule="atLeast"/>
              <w:jc w:val="right"/>
              <w:rPr>
                <w:color w:val="000000"/>
              </w:rPr>
            </w:pPr>
            <w:r w:rsidRPr="00DD16B3">
              <w:rPr>
                <w:color w:val="000000"/>
              </w:rPr>
              <w:t>11.</w:t>
            </w:r>
          </w:p>
        </w:tc>
        <w:tc>
          <w:tcPr>
            <w:tcW w:w="3391" w:type="dxa"/>
            <w:gridSpan w:val="2"/>
            <w:tcBorders>
              <w:bottom w:val="single" w:sz="4" w:space="0" w:color="auto"/>
            </w:tcBorders>
          </w:tcPr>
          <w:p w:rsidR="00E85B02" w:rsidRPr="00DD16B3" w:rsidRDefault="00E85B02" w:rsidP="00B92570">
            <w:pPr>
              <w:autoSpaceDE w:val="0"/>
              <w:autoSpaceDN w:val="0"/>
              <w:adjustRightInd w:val="0"/>
              <w:spacing w:line="240" w:lineRule="atLeast"/>
              <w:rPr>
                <w:color w:val="000000"/>
              </w:rPr>
            </w:pPr>
            <w:r w:rsidRPr="00DD16B3">
              <w:rPr>
                <w:color w:val="000000"/>
              </w:rPr>
              <w:t>Лестницы,  козырьки.</w:t>
            </w:r>
          </w:p>
        </w:tc>
        <w:tc>
          <w:tcPr>
            <w:tcW w:w="2977" w:type="dxa"/>
            <w:tcBorders>
              <w:bottom w:val="single" w:sz="4" w:space="0" w:color="auto"/>
            </w:tcBorders>
          </w:tcPr>
          <w:p w:rsidR="00E85B02" w:rsidRPr="00DD16B3" w:rsidRDefault="00E85B02" w:rsidP="00B92570">
            <w:pPr>
              <w:autoSpaceDE w:val="0"/>
              <w:autoSpaceDN w:val="0"/>
              <w:adjustRightInd w:val="0"/>
              <w:spacing w:line="240" w:lineRule="atLeast"/>
              <w:rPr>
                <w:color w:val="000000"/>
              </w:rPr>
            </w:pPr>
            <w:r w:rsidRPr="00DD16B3">
              <w:rPr>
                <w:color w:val="000000"/>
              </w:rPr>
              <w:t>Бетонные</w:t>
            </w:r>
          </w:p>
        </w:tc>
        <w:tc>
          <w:tcPr>
            <w:tcW w:w="2992" w:type="dxa"/>
            <w:tcBorders>
              <w:bottom w:val="single" w:sz="4" w:space="0" w:color="auto"/>
            </w:tcBorders>
          </w:tcPr>
          <w:p w:rsidR="00E85B02" w:rsidRPr="00DD16B3" w:rsidRDefault="00E85B02" w:rsidP="00B92570">
            <w:pPr>
              <w:autoSpaceDE w:val="0"/>
              <w:autoSpaceDN w:val="0"/>
              <w:adjustRightInd w:val="0"/>
              <w:spacing w:line="240" w:lineRule="atLeast"/>
              <w:rPr>
                <w:color w:val="000000"/>
              </w:rPr>
            </w:pPr>
            <w:r w:rsidRPr="00DD16B3">
              <w:rPr>
                <w:color w:val="000000"/>
              </w:rPr>
              <w:t>Имеют дефекты и повреждения, тек. ремонт</w:t>
            </w:r>
          </w:p>
          <w:p w:rsidR="00E85B02" w:rsidRPr="00DD16B3" w:rsidRDefault="00E85B02" w:rsidP="00B92570">
            <w:pPr>
              <w:autoSpaceDE w:val="0"/>
              <w:autoSpaceDN w:val="0"/>
              <w:adjustRightInd w:val="0"/>
              <w:spacing w:line="240" w:lineRule="atLeast"/>
              <w:rPr>
                <w:color w:val="000000"/>
              </w:rPr>
            </w:pPr>
          </w:p>
        </w:tc>
      </w:tr>
    </w:tbl>
    <w:p w:rsidR="00E85B02" w:rsidRPr="00DD16B3" w:rsidRDefault="00E85B02" w:rsidP="006278B0">
      <w:pPr>
        <w:pStyle w:val="1"/>
        <w:tabs>
          <w:tab w:val="left" w:pos="8460"/>
        </w:tabs>
        <w:spacing w:line="240" w:lineRule="auto"/>
        <w:ind w:firstLine="0"/>
        <w:rPr>
          <w:color w:val="000000"/>
          <w:sz w:val="24"/>
          <w:szCs w:val="24"/>
        </w:rPr>
      </w:pPr>
      <w:r w:rsidRPr="00DD16B3">
        <w:rPr>
          <w:color w:val="000000"/>
          <w:sz w:val="24"/>
          <w:szCs w:val="24"/>
        </w:rPr>
        <w:t>_</w:t>
      </w:r>
      <w:r w:rsidRPr="00DD16B3">
        <w:rPr>
          <w:color w:val="000000"/>
          <w:sz w:val="24"/>
          <w:szCs w:val="24"/>
          <w:u w:val="single"/>
        </w:rPr>
        <w:t>Глава  Куркиекского     сельского  поселения</w:t>
      </w:r>
    </w:p>
    <w:p w:rsidR="00E85B02" w:rsidRPr="00DD16B3" w:rsidRDefault="00E85B02" w:rsidP="006278B0">
      <w:pPr>
        <w:pStyle w:val="1"/>
        <w:tabs>
          <w:tab w:val="left" w:pos="8460"/>
        </w:tabs>
        <w:spacing w:line="240" w:lineRule="auto"/>
        <w:ind w:firstLine="0"/>
        <w:jc w:val="center"/>
        <w:rPr>
          <w:color w:val="000000"/>
          <w:sz w:val="16"/>
          <w:szCs w:val="16"/>
        </w:rPr>
      </w:pPr>
      <w:r w:rsidRPr="00DD16B3">
        <w:rPr>
          <w:color w:val="000000"/>
          <w:sz w:val="16"/>
          <w:szCs w:val="16"/>
        </w:rPr>
        <w:t>(должность, ф.и.о. руководителя органа местного самоуправления, уполномоченного устанавливать</w:t>
      </w:r>
      <w:r>
        <w:rPr>
          <w:color w:val="000000"/>
          <w:sz w:val="16"/>
          <w:szCs w:val="16"/>
        </w:rPr>
        <w:t xml:space="preserve"> </w:t>
      </w:r>
      <w:r w:rsidRPr="00DD16B3">
        <w:rPr>
          <w:color w:val="000000"/>
          <w:sz w:val="16"/>
          <w:szCs w:val="16"/>
        </w:rPr>
        <w:t>техническое состояние многоквартирного дома, являющегося объектом конкурса)</w:t>
      </w:r>
    </w:p>
    <w:p w:rsidR="00E85B02" w:rsidRPr="00DD16B3" w:rsidRDefault="00E85B02" w:rsidP="006278B0">
      <w:pPr>
        <w:pStyle w:val="1"/>
        <w:tabs>
          <w:tab w:val="left" w:pos="8460"/>
        </w:tabs>
        <w:spacing w:before="0" w:line="240" w:lineRule="atLeast"/>
        <w:ind w:firstLine="0"/>
        <w:jc w:val="center"/>
        <w:rPr>
          <w:color w:val="000000"/>
          <w:sz w:val="24"/>
          <w:szCs w:val="24"/>
        </w:rPr>
      </w:pPr>
    </w:p>
    <w:p w:rsidR="00E85B02" w:rsidRPr="00DD16B3" w:rsidRDefault="00E85B02" w:rsidP="006278B0">
      <w:pPr>
        <w:pStyle w:val="1"/>
        <w:tabs>
          <w:tab w:val="left" w:pos="8460"/>
        </w:tabs>
        <w:spacing w:line="240" w:lineRule="auto"/>
        <w:ind w:firstLine="0"/>
        <w:rPr>
          <w:color w:val="000000"/>
          <w:sz w:val="24"/>
          <w:szCs w:val="24"/>
        </w:rPr>
      </w:pPr>
    </w:p>
    <w:p w:rsidR="00E85B02" w:rsidRPr="00DD16B3" w:rsidRDefault="00E85B02" w:rsidP="006278B0">
      <w:pPr>
        <w:pStyle w:val="1"/>
        <w:tabs>
          <w:tab w:val="left" w:pos="8460"/>
        </w:tabs>
        <w:spacing w:line="240" w:lineRule="auto"/>
        <w:ind w:firstLine="0"/>
        <w:rPr>
          <w:color w:val="000000"/>
          <w:sz w:val="24"/>
          <w:szCs w:val="24"/>
        </w:rPr>
      </w:pPr>
      <w:r>
        <w:rPr>
          <w:color w:val="000000"/>
          <w:sz w:val="24"/>
          <w:szCs w:val="24"/>
        </w:rPr>
        <w:t xml:space="preserve"> </w:t>
      </w:r>
      <w:r w:rsidRPr="00DD16B3">
        <w:rPr>
          <w:color w:val="000000"/>
          <w:sz w:val="24"/>
          <w:szCs w:val="24"/>
        </w:rPr>
        <w:t xml:space="preserve"> _____________________  </w:t>
      </w:r>
      <w:r w:rsidRPr="00DD16B3">
        <w:rPr>
          <w:color w:val="000000"/>
          <w:sz w:val="24"/>
          <w:szCs w:val="24"/>
          <w:u w:val="single"/>
        </w:rPr>
        <w:t>/В.</w:t>
      </w:r>
      <w:r>
        <w:rPr>
          <w:color w:val="000000"/>
          <w:sz w:val="24"/>
          <w:szCs w:val="24"/>
          <w:u w:val="single"/>
        </w:rPr>
        <w:t>А.Филатов/</w:t>
      </w:r>
    </w:p>
    <w:p w:rsidR="00E85B02" w:rsidRPr="00DD16B3" w:rsidRDefault="00E85B02" w:rsidP="006278B0">
      <w:pPr>
        <w:pStyle w:val="1"/>
        <w:tabs>
          <w:tab w:val="left" w:pos="8460"/>
        </w:tabs>
        <w:spacing w:line="240" w:lineRule="auto"/>
        <w:ind w:firstLine="0"/>
        <w:rPr>
          <w:color w:val="000000"/>
          <w:sz w:val="24"/>
          <w:szCs w:val="24"/>
          <w:vertAlign w:val="superscript"/>
        </w:rPr>
      </w:pPr>
      <w:r w:rsidRPr="00DD16B3">
        <w:rPr>
          <w:color w:val="000000"/>
          <w:sz w:val="24"/>
          <w:szCs w:val="24"/>
          <w:vertAlign w:val="superscript"/>
        </w:rPr>
        <w:t xml:space="preserve">                                    (подпись)                              </w:t>
      </w:r>
      <w:r>
        <w:rPr>
          <w:color w:val="000000"/>
          <w:sz w:val="24"/>
          <w:szCs w:val="24"/>
          <w:vertAlign w:val="superscript"/>
        </w:rPr>
        <w:t xml:space="preserve">       </w:t>
      </w:r>
      <w:r w:rsidRPr="00DD16B3">
        <w:rPr>
          <w:color w:val="000000"/>
          <w:sz w:val="24"/>
          <w:szCs w:val="24"/>
          <w:vertAlign w:val="superscript"/>
        </w:rPr>
        <w:t xml:space="preserve">  (ф.и.о.)</w:t>
      </w:r>
    </w:p>
    <w:p w:rsidR="00E85B02" w:rsidRPr="004417EC" w:rsidRDefault="00E85B02" w:rsidP="006278B0">
      <w:pPr>
        <w:tabs>
          <w:tab w:val="left" w:pos="567"/>
          <w:tab w:val="left" w:pos="1134"/>
          <w:tab w:val="left" w:pos="1418"/>
        </w:tabs>
        <w:spacing w:line="120" w:lineRule="exact"/>
      </w:pPr>
    </w:p>
    <w:p w:rsidR="00E85B02" w:rsidRPr="004417EC" w:rsidRDefault="00E85B02" w:rsidP="006278B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6278B0"/>
    <w:p w:rsidR="00E85B02" w:rsidRPr="004417EC" w:rsidRDefault="00E85B02" w:rsidP="006278B0"/>
    <w:p w:rsidR="00E85B02" w:rsidRPr="004417EC" w:rsidRDefault="00E85B02" w:rsidP="006278B0">
      <w:pPr>
        <w:tabs>
          <w:tab w:val="left" w:pos="567"/>
          <w:tab w:val="left" w:pos="1134"/>
          <w:tab w:val="left" w:pos="1418"/>
        </w:tabs>
      </w:pPr>
      <w:r w:rsidRPr="004417EC">
        <w:t>М.П.</w:t>
      </w:r>
    </w:p>
    <w:p w:rsidR="00E85B02" w:rsidRPr="004417EC" w:rsidRDefault="00E85B02" w:rsidP="006278B0"/>
    <w:p w:rsidR="00E85B02" w:rsidRDefault="00E85B02" w:rsidP="006278B0">
      <w:pPr>
        <w:tabs>
          <w:tab w:val="left" w:pos="567"/>
          <w:tab w:val="left" w:pos="1134"/>
          <w:tab w:val="left" w:pos="1418"/>
        </w:tabs>
      </w:pPr>
    </w:p>
    <w:p w:rsidR="00E85B02" w:rsidRPr="004417EC" w:rsidRDefault="00E85B02" w:rsidP="006278B0">
      <w:pPr>
        <w:tabs>
          <w:tab w:val="left" w:pos="567"/>
          <w:tab w:val="left" w:pos="1134"/>
          <w:tab w:val="left" w:pos="1418"/>
        </w:tabs>
      </w:pPr>
    </w:p>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278B0">
      <w:pPr>
        <w:tabs>
          <w:tab w:val="left" w:pos="9072"/>
        </w:tabs>
        <w:spacing w:line="240" w:lineRule="atLeast"/>
        <w:ind w:left="4253"/>
      </w:pPr>
      <w:r>
        <w:t xml:space="preserve">Приложение №1 </w:t>
      </w:r>
    </w:p>
    <w:p w:rsidR="00E85B02" w:rsidRDefault="00E85B02" w:rsidP="006278B0">
      <w:pPr>
        <w:tabs>
          <w:tab w:val="left" w:pos="9072"/>
        </w:tabs>
        <w:spacing w:line="240" w:lineRule="atLeast"/>
        <w:ind w:left="4253"/>
      </w:pPr>
      <w:r>
        <w:t xml:space="preserve">к договору управления </w:t>
      </w:r>
    </w:p>
    <w:p w:rsidR="00E85B02" w:rsidRDefault="00E85B02" w:rsidP="006278B0">
      <w:pPr>
        <w:tabs>
          <w:tab w:val="left" w:pos="9072"/>
        </w:tabs>
        <w:spacing w:line="240" w:lineRule="atLeast"/>
        <w:ind w:left="4253"/>
      </w:pPr>
      <w:r>
        <w:t>многоквартирными домами</w:t>
      </w:r>
    </w:p>
    <w:p w:rsidR="00E85B02" w:rsidRDefault="00E85B02" w:rsidP="006278B0">
      <w:pPr>
        <w:tabs>
          <w:tab w:val="left" w:pos="9072"/>
        </w:tabs>
        <w:spacing w:line="240" w:lineRule="atLeast"/>
        <w:ind w:left="4253"/>
      </w:pPr>
      <w:r>
        <w:t>от «____»____________2013 г.  №1к-уд-13/1</w:t>
      </w:r>
    </w:p>
    <w:p w:rsidR="00E85B02" w:rsidRDefault="00E85B02" w:rsidP="006278B0">
      <w:pPr>
        <w:tabs>
          <w:tab w:val="left" w:pos="9072"/>
        </w:tabs>
        <w:spacing w:line="240" w:lineRule="atLeast"/>
        <w:ind w:left="4253"/>
        <w:jc w:val="center"/>
      </w:pPr>
    </w:p>
    <w:p w:rsidR="00E85B02" w:rsidRDefault="00E85B02" w:rsidP="006278B0">
      <w:pPr>
        <w:tabs>
          <w:tab w:val="left" w:pos="9072"/>
        </w:tabs>
        <w:spacing w:line="240" w:lineRule="atLeast"/>
        <w:ind w:left="4253"/>
        <w:jc w:val="center"/>
      </w:pPr>
    </w:p>
    <w:p w:rsidR="00E85B02" w:rsidRDefault="00E85B02" w:rsidP="006278B0">
      <w:pPr>
        <w:tabs>
          <w:tab w:val="left" w:pos="9072"/>
        </w:tabs>
        <w:spacing w:line="240" w:lineRule="atLeast"/>
        <w:ind w:left="4253"/>
        <w:jc w:val="center"/>
      </w:pPr>
    </w:p>
    <w:p w:rsidR="00E85B02" w:rsidRPr="004417EC" w:rsidRDefault="00E85B02" w:rsidP="006278B0">
      <w:pPr>
        <w:tabs>
          <w:tab w:val="left" w:pos="9072"/>
        </w:tabs>
        <w:spacing w:line="240" w:lineRule="atLeast"/>
        <w:ind w:left="4253"/>
        <w:jc w:val="center"/>
      </w:pPr>
      <w:r w:rsidRPr="004417EC">
        <w:t>Утверждаю</w:t>
      </w:r>
    </w:p>
    <w:p w:rsidR="00E85B02" w:rsidRPr="004417EC" w:rsidRDefault="00E85B02" w:rsidP="006278B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6278B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6278B0">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6278B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6278B0">
      <w:pPr>
        <w:tabs>
          <w:tab w:val="right" w:pos="9638"/>
        </w:tabs>
        <w:spacing w:line="240" w:lineRule="exact"/>
        <w:ind w:left="4253"/>
        <w:jc w:val="center"/>
        <w:rPr>
          <w:u w:val="single"/>
        </w:rPr>
      </w:pPr>
      <w:r>
        <w:rPr>
          <w:u w:val="single"/>
        </w:rPr>
        <w:t>(81450) 3-43-39</w:t>
      </w:r>
    </w:p>
    <w:p w:rsidR="00E85B02" w:rsidRPr="004417EC" w:rsidRDefault="00E85B02" w:rsidP="006278B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6278B0">
      <w:pPr>
        <w:tabs>
          <w:tab w:val="left" w:pos="9072"/>
        </w:tabs>
        <w:ind w:left="4253"/>
        <w:jc w:val="center"/>
      </w:pPr>
      <w:r w:rsidRPr="004417EC">
        <w:t>"____" _________________ 20</w:t>
      </w:r>
      <w:r>
        <w:t xml:space="preserve">13  </w:t>
      </w:r>
      <w:r w:rsidRPr="004417EC">
        <w:t xml:space="preserve"> г.</w:t>
      </w:r>
    </w:p>
    <w:p w:rsidR="00E85B02" w:rsidRPr="004417EC" w:rsidRDefault="00E85B02" w:rsidP="006278B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6278B0">
      <w:pPr>
        <w:ind w:left="4253"/>
        <w:jc w:val="center"/>
        <w:rPr>
          <w:b/>
        </w:rPr>
      </w:pPr>
    </w:p>
    <w:p w:rsidR="00E85B02" w:rsidRPr="004417EC" w:rsidRDefault="00E85B02" w:rsidP="006278B0">
      <w:pPr>
        <w:spacing w:line="240" w:lineRule="atLeast"/>
        <w:jc w:val="center"/>
        <w:rPr>
          <w:b/>
          <w:caps/>
        </w:rPr>
      </w:pPr>
      <w:r w:rsidRPr="004417EC">
        <w:rPr>
          <w:b/>
          <w:caps/>
        </w:rPr>
        <w:t>А к т</w:t>
      </w:r>
    </w:p>
    <w:p w:rsidR="00E85B02" w:rsidRPr="004417EC" w:rsidRDefault="00E85B02" w:rsidP="006278B0">
      <w:pPr>
        <w:spacing w:line="120" w:lineRule="exact"/>
        <w:jc w:val="center"/>
        <w:rPr>
          <w:b/>
          <w:caps/>
        </w:rPr>
      </w:pPr>
    </w:p>
    <w:p w:rsidR="00E85B02" w:rsidRPr="004417EC" w:rsidRDefault="00E85B02"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6278B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6278B0"/>
    <w:p w:rsidR="00E85B02" w:rsidRPr="004417EC" w:rsidRDefault="00E85B02"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д.10</w:t>
      </w:r>
    </w:p>
    <w:p w:rsidR="00E85B02" w:rsidRPr="00E8127B" w:rsidRDefault="00E85B02" w:rsidP="006278B0">
      <w:pPr>
        <w:tabs>
          <w:tab w:val="right" w:pos="9638"/>
        </w:tabs>
        <w:ind w:firstLine="709"/>
        <w:rPr>
          <w:b/>
          <w:color w:val="000000"/>
        </w:rPr>
      </w:pPr>
      <w:r w:rsidRPr="004417EC">
        <w:t xml:space="preserve">2. Кадастровый номер многоквартирного дома (при его наличии) </w:t>
      </w:r>
      <w:r w:rsidRPr="00E8127B">
        <w:rPr>
          <w:b/>
          <w:color w:val="000000"/>
        </w:rPr>
        <w:t>инвентарный номер  164</w:t>
      </w:r>
    </w:p>
    <w:p w:rsidR="00E85B02" w:rsidRPr="00E8127B" w:rsidRDefault="00E85B02" w:rsidP="006278B0">
      <w:pPr>
        <w:tabs>
          <w:tab w:val="right" w:pos="9638"/>
        </w:tabs>
        <w:ind w:firstLine="709"/>
        <w:rPr>
          <w:color w:val="000000"/>
          <w:u w:val="single"/>
        </w:rPr>
      </w:pPr>
      <w:r w:rsidRPr="00E8127B">
        <w:rPr>
          <w:color w:val="000000"/>
        </w:rPr>
        <w:t xml:space="preserve">3. Серия, тип постройки </w:t>
      </w:r>
      <w:r w:rsidRPr="00E8127B">
        <w:rPr>
          <w:b/>
          <w:color w:val="000000"/>
        </w:rPr>
        <w:t>жилой дом.</w:t>
      </w:r>
    </w:p>
    <w:p w:rsidR="00E85B02" w:rsidRPr="00E8127B" w:rsidRDefault="00E85B02" w:rsidP="006278B0">
      <w:pPr>
        <w:tabs>
          <w:tab w:val="right" w:pos="9638"/>
        </w:tabs>
        <w:ind w:firstLine="709"/>
        <w:rPr>
          <w:color w:val="000000"/>
          <w:u w:val="single"/>
        </w:rPr>
      </w:pPr>
      <w:r w:rsidRPr="00E8127B">
        <w:rPr>
          <w:color w:val="000000"/>
        </w:rPr>
        <w:t xml:space="preserve">4. Год постройки </w:t>
      </w:r>
      <w:r w:rsidRPr="00E8127B">
        <w:rPr>
          <w:b/>
          <w:color w:val="000000"/>
        </w:rPr>
        <w:t>1988 г.</w:t>
      </w:r>
    </w:p>
    <w:p w:rsidR="00E85B02" w:rsidRPr="00E8127B" w:rsidRDefault="00E85B02" w:rsidP="006278B0">
      <w:pPr>
        <w:tabs>
          <w:tab w:val="right" w:pos="9638"/>
        </w:tabs>
        <w:ind w:firstLine="709"/>
        <w:rPr>
          <w:color w:val="000000"/>
          <w:u w:val="single"/>
        </w:rPr>
      </w:pPr>
      <w:r w:rsidRPr="00E8127B">
        <w:rPr>
          <w:color w:val="000000"/>
        </w:rPr>
        <w:t xml:space="preserve">5. Степень износа по данным государственного технического учета </w:t>
      </w:r>
      <w:r w:rsidRPr="00E8127B">
        <w:rPr>
          <w:b/>
          <w:color w:val="000000"/>
        </w:rPr>
        <w:t xml:space="preserve"> 24 %.</w:t>
      </w:r>
    </w:p>
    <w:p w:rsidR="00E85B02" w:rsidRPr="004417EC" w:rsidRDefault="00E85B02" w:rsidP="006278B0">
      <w:pPr>
        <w:tabs>
          <w:tab w:val="right" w:pos="9638"/>
        </w:tabs>
        <w:ind w:firstLine="709"/>
        <w:rPr>
          <w:u w:val="single"/>
        </w:rPr>
      </w:pPr>
      <w:r w:rsidRPr="004417EC">
        <w:t xml:space="preserve">6. Степень фактического износа </w:t>
      </w:r>
      <w:r>
        <w:rPr>
          <w:b/>
        </w:rPr>
        <w:t xml:space="preserve">  20 </w:t>
      </w:r>
      <w:r w:rsidRPr="00EE5A59">
        <w:rPr>
          <w:b/>
        </w:rPr>
        <w:t>%.</w:t>
      </w:r>
    </w:p>
    <w:p w:rsidR="00E85B02" w:rsidRPr="004417EC" w:rsidRDefault="00E85B02" w:rsidP="006278B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6278B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6278B0">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6278B0">
      <w:pPr>
        <w:tabs>
          <w:tab w:val="right" w:pos="9638"/>
        </w:tabs>
        <w:ind w:firstLine="709"/>
        <w:rPr>
          <w:u w:val="single"/>
        </w:rPr>
      </w:pPr>
      <w:r w:rsidRPr="004417EC">
        <w:t xml:space="preserve">10. Наличие подвала </w:t>
      </w:r>
      <w:r>
        <w:rPr>
          <w:b/>
        </w:rPr>
        <w:t>– есть.</w:t>
      </w:r>
    </w:p>
    <w:p w:rsidR="00E85B02" w:rsidRPr="004417EC" w:rsidRDefault="00E85B02" w:rsidP="006278B0">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6278B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6278B0">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6278B0">
      <w:pPr>
        <w:tabs>
          <w:tab w:val="right" w:pos="9638"/>
        </w:tabs>
        <w:ind w:firstLine="709"/>
        <w:rPr>
          <w:u w:val="single"/>
        </w:rPr>
      </w:pPr>
      <w:r w:rsidRPr="004417EC">
        <w:t>14. Количество квартир</w:t>
      </w:r>
      <w:r>
        <w:t xml:space="preserve">-  </w:t>
      </w:r>
      <w:r>
        <w:rPr>
          <w:b/>
        </w:rPr>
        <w:t>15</w:t>
      </w:r>
      <w:r w:rsidRPr="008D42C5">
        <w:rPr>
          <w:b/>
        </w:rPr>
        <w:t>.</w:t>
      </w:r>
    </w:p>
    <w:p w:rsidR="00E85B02" w:rsidRPr="004417EC" w:rsidRDefault="00E85B02" w:rsidP="006278B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3</w:t>
      </w:r>
      <w:r w:rsidRPr="008D42C5">
        <w:rPr>
          <w:b/>
        </w:rPr>
        <w:t>.</w:t>
      </w:r>
    </w:p>
    <w:p w:rsidR="00E85B02" w:rsidRPr="004417EC" w:rsidRDefault="00E85B02" w:rsidP="006278B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6278B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6278B0">
      <w:pPr>
        <w:ind w:firstLine="709"/>
        <w:rPr>
          <w:b/>
        </w:rPr>
      </w:pPr>
      <w:r w:rsidRPr="004417EC">
        <w:t xml:space="preserve">18. Строительный объем </w:t>
      </w:r>
      <w:r>
        <w:rPr>
          <w:b/>
        </w:rPr>
        <w:t>5754,0</w:t>
      </w:r>
      <w:r w:rsidRPr="008D42C5">
        <w:rPr>
          <w:b/>
        </w:rPr>
        <w:t xml:space="preserve"> куб.м</w:t>
      </w:r>
    </w:p>
    <w:p w:rsidR="00E85B02" w:rsidRPr="004417EC" w:rsidRDefault="00E85B02" w:rsidP="006278B0">
      <w:pPr>
        <w:ind w:firstLine="709"/>
      </w:pPr>
      <w:r w:rsidRPr="004417EC">
        <w:t>19. Площадь:</w:t>
      </w:r>
    </w:p>
    <w:p w:rsidR="00E85B02" w:rsidRPr="004417EC" w:rsidRDefault="00E85B02" w:rsidP="006278B0">
      <w:pPr>
        <w:ind w:firstLine="709"/>
      </w:pPr>
      <w:r w:rsidRPr="004417EC">
        <w:t xml:space="preserve">а) многоквартирного дома с лоджиями, балконами, шкафами, коридорами и лестничными клетками </w:t>
      </w:r>
      <w:r>
        <w:rPr>
          <w:b/>
        </w:rPr>
        <w:t xml:space="preserve">1552,0 </w:t>
      </w:r>
      <w:r w:rsidRPr="004417EC">
        <w:t>кв.м</w:t>
      </w:r>
    </w:p>
    <w:p w:rsidR="00E85B02" w:rsidRPr="004417EC" w:rsidRDefault="00E85B02" w:rsidP="006278B0">
      <w:pPr>
        <w:ind w:firstLine="709"/>
      </w:pPr>
      <w:r w:rsidRPr="004417EC">
        <w:t xml:space="preserve">б) жилых помещений (общая площадь квартир) </w:t>
      </w:r>
      <w:r>
        <w:rPr>
          <w:b/>
        </w:rPr>
        <w:t xml:space="preserve">834,8 </w:t>
      </w:r>
      <w:r w:rsidRPr="004417EC">
        <w:t>кв.м</w:t>
      </w:r>
    </w:p>
    <w:p w:rsidR="00E85B02" w:rsidRPr="004417EC" w:rsidRDefault="00E85B02" w:rsidP="006278B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200,6</w:t>
      </w:r>
      <w:r w:rsidRPr="004417EC">
        <w:rPr>
          <w:sz w:val="24"/>
          <w:szCs w:val="24"/>
        </w:rPr>
        <w:t xml:space="preserve"> кв.м</w:t>
      </w:r>
    </w:p>
    <w:p w:rsidR="00E85B02" w:rsidRPr="004417EC" w:rsidRDefault="00E85B02" w:rsidP="006278B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516.6</w:t>
      </w:r>
      <w:r w:rsidRPr="004417EC">
        <w:rPr>
          <w:sz w:val="24"/>
          <w:szCs w:val="24"/>
        </w:rPr>
        <w:t> кв.м</w:t>
      </w:r>
    </w:p>
    <w:p w:rsidR="00E85B02" w:rsidRPr="004417EC" w:rsidRDefault="00E85B02" w:rsidP="006278B0">
      <w:pPr>
        <w:pStyle w:val="BodyTextIndent"/>
        <w:rPr>
          <w:sz w:val="24"/>
          <w:szCs w:val="24"/>
        </w:rPr>
      </w:pPr>
      <w:r w:rsidRPr="004417EC">
        <w:rPr>
          <w:sz w:val="24"/>
          <w:szCs w:val="24"/>
        </w:rPr>
        <w:t xml:space="preserve">20. Количество лестниц </w:t>
      </w:r>
      <w:r>
        <w:rPr>
          <w:b/>
          <w:sz w:val="24"/>
          <w:szCs w:val="24"/>
        </w:rPr>
        <w:t>3</w:t>
      </w:r>
      <w:r w:rsidRPr="008D42C5">
        <w:rPr>
          <w:b/>
          <w:sz w:val="24"/>
          <w:szCs w:val="24"/>
        </w:rPr>
        <w:t xml:space="preserve"> шт</w:t>
      </w:r>
      <w:r w:rsidRPr="004417EC">
        <w:rPr>
          <w:sz w:val="24"/>
          <w:szCs w:val="24"/>
        </w:rPr>
        <w:t>.</w:t>
      </w:r>
    </w:p>
    <w:p w:rsidR="00E85B02" w:rsidRPr="004417EC" w:rsidRDefault="00E85B02" w:rsidP="006278B0">
      <w:pPr>
        <w:ind w:firstLine="709"/>
      </w:pPr>
      <w:r w:rsidRPr="004417EC">
        <w:t xml:space="preserve">21. Уборочная площадь лестниц (включая межквартирные лестничные площадки) </w:t>
      </w:r>
      <w:r>
        <w:rPr>
          <w:b/>
        </w:rPr>
        <w:t>77.2</w:t>
      </w:r>
      <w:r w:rsidRPr="004417EC">
        <w:t xml:space="preserve"> кв.м</w:t>
      </w:r>
    </w:p>
    <w:p w:rsidR="00E85B02" w:rsidRPr="004417EC" w:rsidRDefault="00E85B02" w:rsidP="006278B0">
      <w:pPr>
        <w:ind w:firstLine="709"/>
      </w:pPr>
      <w:r w:rsidRPr="004417EC">
        <w:t xml:space="preserve">22. Уборочная площадь общих коридоров </w:t>
      </w:r>
      <w:r w:rsidRPr="001A02C9">
        <w:rPr>
          <w:b/>
        </w:rPr>
        <w:t xml:space="preserve"> </w:t>
      </w:r>
      <w:r>
        <w:t xml:space="preserve">- </w:t>
      </w:r>
      <w:r>
        <w:rPr>
          <w:b/>
        </w:rPr>
        <w:t>нет кв.м</w:t>
      </w:r>
    </w:p>
    <w:p w:rsidR="00E85B02" w:rsidRPr="004417EC" w:rsidRDefault="00E85B02" w:rsidP="006278B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6278B0">
      <w:pPr>
        <w:ind w:firstLine="709"/>
      </w:pPr>
      <w:r w:rsidRPr="004417EC">
        <w:t xml:space="preserve">24. Площадь земельного участка, входящего в состав общего имущества многоквартирного дома  </w:t>
      </w:r>
      <w:r>
        <w:rPr>
          <w:b/>
        </w:rPr>
        <w:t>841,0</w:t>
      </w:r>
      <w:r>
        <w:t xml:space="preserve"> кв.м.</w:t>
      </w:r>
    </w:p>
    <w:p w:rsidR="00E85B02" w:rsidRPr="004417EC" w:rsidRDefault="00E85B02" w:rsidP="006278B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6278B0">
      <w:pPr>
        <w:spacing w:line="240" w:lineRule="exact"/>
      </w:pPr>
    </w:p>
    <w:p w:rsidR="00E85B02" w:rsidRPr="004417EC" w:rsidRDefault="00E85B02" w:rsidP="006278B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B92570">
        <w:trPr>
          <w:cantSplit/>
          <w:tblHeader/>
        </w:trPr>
        <w:tc>
          <w:tcPr>
            <w:tcW w:w="828" w:type="dxa"/>
            <w:tcBorders>
              <w:top w:val="single" w:sz="4" w:space="0" w:color="auto"/>
            </w:tcBorders>
            <w:vAlign w:val="center"/>
          </w:tcPr>
          <w:p w:rsidR="00E85B02" w:rsidRPr="004417EC" w:rsidRDefault="00E85B02"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B92570">
        <w:trPr>
          <w:cantSplit/>
          <w:tblHeader/>
        </w:trPr>
        <w:tc>
          <w:tcPr>
            <w:tcW w:w="828" w:type="dxa"/>
          </w:tcPr>
          <w:p w:rsidR="00E85B02" w:rsidRPr="004417EC" w:rsidRDefault="00E85B02" w:rsidP="00B92570">
            <w:pPr>
              <w:autoSpaceDE w:val="0"/>
              <w:autoSpaceDN w:val="0"/>
              <w:adjustRightInd w:val="0"/>
              <w:spacing w:line="240" w:lineRule="exact"/>
              <w:jc w:val="right"/>
            </w:pPr>
          </w:p>
        </w:tc>
        <w:tc>
          <w:tcPr>
            <w:tcW w:w="3391" w:type="dxa"/>
            <w:gridSpan w:val="2"/>
          </w:tcPr>
          <w:p w:rsidR="00E85B02" w:rsidRPr="004417EC" w:rsidRDefault="00E85B02" w:rsidP="00B92570">
            <w:pPr>
              <w:autoSpaceDE w:val="0"/>
              <w:autoSpaceDN w:val="0"/>
              <w:adjustRightInd w:val="0"/>
              <w:spacing w:line="240" w:lineRule="exact"/>
              <w:jc w:val="center"/>
            </w:pPr>
          </w:p>
        </w:tc>
        <w:tc>
          <w:tcPr>
            <w:tcW w:w="2977" w:type="dxa"/>
          </w:tcPr>
          <w:p w:rsidR="00E85B02" w:rsidRPr="004417EC" w:rsidRDefault="00E85B02" w:rsidP="00B92570">
            <w:pPr>
              <w:autoSpaceDE w:val="0"/>
              <w:autoSpaceDN w:val="0"/>
              <w:adjustRightInd w:val="0"/>
              <w:spacing w:line="240" w:lineRule="exact"/>
              <w:jc w:val="center"/>
            </w:pPr>
          </w:p>
        </w:tc>
        <w:tc>
          <w:tcPr>
            <w:tcW w:w="2992" w:type="dxa"/>
          </w:tcPr>
          <w:p w:rsidR="00E85B02" w:rsidRPr="004417EC" w:rsidRDefault="00E85B02" w:rsidP="00B92570">
            <w:pPr>
              <w:autoSpaceDE w:val="0"/>
              <w:autoSpaceDN w:val="0"/>
              <w:adjustRightInd w:val="0"/>
              <w:spacing w:line="240" w:lineRule="exact"/>
              <w:jc w:val="cente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1.</w:t>
            </w:r>
          </w:p>
        </w:tc>
        <w:tc>
          <w:tcPr>
            <w:tcW w:w="3391" w:type="dxa"/>
            <w:gridSpan w:val="2"/>
          </w:tcPr>
          <w:p w:rsidR="00E85B02" w:rsidRPr="004417EC" w:rsidRDefault="00E85B02" w:rsidP="00B92570">
            <w:pPr>
              <w:autoSpaceDE w:val="0"/>
              <w:autoSpaceDN w:val="0"/>
              <w:adjustRightInd w:val="0"/>
              <w:spacing w:line="240" w:lineRule="atLeast"/>
            </w:pPr>
            <w:r w:rsidRPr="004417EC">
              <w:t>Фундамент</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Железобетонные блоки</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2.</w:t>
            </w:r>
          </w:p>
        </w:tc>
        <w:tc>
          <w:tcPr>
            <w:tcW w:w="3391" w:type="dxa"/>
            <w:gridSpan w:val="2"/>
          </w:tcPr>
          <w:p w:rsidR="00E85B02" w:rsidRPr="004417EC" w:rsidRDefault="00E85B02" w:rsidP="00B92570">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панельные</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3.</w:t>
            </w:r>
          </w:p>
        </w:tc>
        <w:tc>
          <w:tcPr>
            <w:tcW w:w="3391" w:type="dxa"/>
            <w:gridSpan w:val="2"/>
          </w:tcPr>
          <w:p w:rsidR="00E85B02" w:rsidRPr="004417EC" w:rsidRDefault="00E85B02" w:rsidP="00B92570">
            <w:pPr>
              <w:autoSpaceDE w:val="0"/>
              <w:autoSpaceDN w:val="0"/>
              <w:adjustRightInd w:val="0"/>
              <w:spacing w:line="240" w:lineRule="atLeast"/>
            </w:pPr>
            <w:r w:rsidRPr="004417EC">
              <w:t>Перегородки</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гипсобетонные</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удовлетворительное</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4.</w:t>
            </w:r>
          </w:p>
        </w:tc>
        <w:tc>
          <w:tcPr>
            <w:tcW w:w="3391" w:type="dxa"/>
            <w:gridSpan w:val="2"/>
          </w:tcPr>
          <w:p w:rsidR="00E85B02" w:rsidRPr="004417EC" w:rsidRDefault="00E85B02" w:rsidP="00B92570">
            <w:pPr>
              <w:autoSpaceDE w:val="0"/>
              <w:autoSpaceDN w:val="0"/>
              <w:adjustRightInd w:val="0"/>
              <w:spacing w:line="240" w:lineRule="atLeast"/>
            </w:pPr>
            <w:r w:rsidRPr="004417EC">
              <w:t>Перекрытия</w:t>
            </w:r>
          </w:p>
        </w:tc>
        <w:tc>
          <w:tcPr>
            <w:tcW w:w="2977" w:type="dxa"/>
          </w:tcPr>
          <w:p w:rsidR="00E85B02" w:rsidRPr="00E8127B" w:rsidRDefault="00E85B02" w:rsidP="00B92570">
            <w:pPr>
              <w:autoSpaceDE w:val="0"/>
              <w:autoSpaceDN w:val="0"/>
              <w:adjustRightInd w:val="0"/>
              <w:spacing w:line="240" w:lineRule="atLeast"/>
              <w:rPr>
                <w:color w:val="000000"/>
              </w:rPr>
            </w:pPr>
          </w:p>
        </w:tc>
        <w:tc>
          <w:tcPr>
            <w:tcW w:w="2992" w:type="dxa"/>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чердачные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железобетонные панели</w:t>
            </w:r>
          </w:p>
          <w:p w:rsidR="00E85B02" w:rsidRPr="00E8127B" w:rsidRDefault="00E85B02" w:rsidP="00B92570">
            <w:pPr>
              <w:autoSpaceDE w:val="0"/>
              <w:autoSpaceDN w:val="0"/>
              <w:adjustRightInd w:val="0"/>
              <w:spacing w:line="240" w:lineRule="atLeast"/>
              <w:rPr>
                <w:color w:val="000000"/>
              </w:rPr>
            </w:pPr>
            <w:r w:rsidRPr="00E8127B">
              <w:rPr>
                <w:color w:val="000000"/>
              </w:rPr>
              <w:t xml:space="preserve"> </w:t>
            </w:r>
          </w:p>
        </w:tc>
        <w:tc>
          <w:tcPr>
            <w:tcW w:w="2992" w:type="dxa"/>
            <w:vMerge w:val="restart"/>
          </w:tcPr>
          <w:p w:rsidR="00E85B02" w:rsidRPr="00E8127B" w:rsidRDefault="00E85B02" w:rsidP="00B92570">
            <w:pPr>
              <w:autoSpaceDE w:val="0"/>
              <w:autoSpaceDN w:val="0"/>
              <w:adjustRightInd w:val="0"/>
              <w:spacing w:line="240" w:lineRule="atLeast"/>
              <w:rPr>
                <w:color w:val="000000"/>
              </w:rPr>
            </w:pPr>
            <w:r w:rsidRPr="00E8127B">
              <w:rPr>
                <w:color w:val="000000"/>
              </w:rPr>
              <w:t xml:space="preserve"> Состояние удовлетворительное.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междуэтажные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железобетонные панели</w:t>
            </w:r>
          </w:p>
        </w:tc>
        <w:tc>
          <w:tcPr>
            <w:tcW w:w="2992" w:type="dxa"/>
            <w:vMerge/>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подвальные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Железобетонные панели</w:t>
            </w:r>
          </w:p>
        </w:tc>
        <w:tc>
          <w:tcPr>
            <w:tcW w:w="2992" w:type="dxa"/>
            <w:vMerge/>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E8127B" w:rsidRDefault="00E85B02" w:rsidP="00B92570">
            <w:pPr>
              <w:autoSpaceDE w:val="0"/>
              <w:autoSpaceDN w:val="0"/>
              <w:adjustRightInd w:val="0"/>
              <w:spacing w:line="240" w:lineRule="atLeast"/>
              <w:rPr>
                <w:color w:val="000000"/>
              </w:rPr>
            </w:pPr>
          </w:p>
        </w:tc>
        <w:tc>
          <w:tcPr>
            <w:tcW w:w="2992" w:type="dxa"/>
            <w:vMerge/>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5.</w:t>
            </w:r>
          </w:p>
        </w:tc>
        <w:tc>
          <w:tcPr>
            <w:tcW w:w="3391" w:type="dxa"/>
            <w:gridSpan w:val="2"/>
          </w:tcPr>
          <w:p w:rsidR="00E85B02" w:rsidRPr="004417EC" w:rsidRDefault="00E85B02" w:rsidP="00B92570">
            <w:pPr>
              <w:autoSpaceDE w:val="0"/>
              <w:autoSpaceDN w:val="0"/>
              <w:adjustRightInd w:val="0"/>
              <w:spacing w:line="240" w:lineRule="atLeast"/>
            </w:pPr>
            <w:r w:rsidRPr="004417EC">
              <w:t>Крыша</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шифер</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6.</w:t>
            </w:r>
          </w:p>
        </w:tc>
        <w:tc>
          <w:tcPr>
            <w:tcW w:w="3391" w:type="dxa"/>
            <w:gridSpan w:val="2"/>
          </w:tcPr>
          <w:p w:rsidR="00E85B02" w:rsidRPr="004417EC" w:rsidRDefault="00E85B02" w:rsidP="00B92570">
            <w:pPr>
              <w:autoSpaceDE w:val="0"/>
              <w:autoSpaceDN w:val="0"/>
              <w:adjustRightInd w:val="0"/>
              <w:spacing w:line="240" w:lineRule="atLeast"/>
            </w:pPr>
            <w:r w:rsidRPr="004417EC">
              <w:t>Полы</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бетонные</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удовлетворительно</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7.</w:t>
            </w:r>
          </w:p>
        </w:tc>
        <w:tc>
          <w:tcPr>
            <w:tcW w:w="3391" w:type="dxa"/>
            <w:gridSpan w:val="2"/>
          </w:tcPr>
          <w:p w:rsidR="00E85B02" w:rsidRPr="004417EC" w:rsidRDefault="00E85B02" w:rsidP="00B92570">
            <w:pPr>
              <w:autoSpaceDE w:val="0"/>
              <w:autoSpaceDN w:val="0"/>
              <w:adjustRightInd w:val="0"/>
              <w:spacing w:line="240" w:lineRule="atLeast"/>
            </w:pPr>
            <w:r w:rsidRPr="004417EC">
              <w:t>Проемы</w:t>
            </w:r>
          </w:p>
        </w:tc>
        <w:tc>
          <w:tcPr>
            <w:tcW w:w="2977" w:type="dxa"/>
          </w:tcPr>
          <w:p w:rsidR="00E85B02" w:rsidRPr="00E8127B" w:rsidRDefault="00E85B02" w:rsidP="00B92570">
            <w:pPr>
              <w:autoSpaceDE w:val="0"/>
              <w:autoSpaceDN w:val="0"/>
              <w:adjustRightInd w:val="0"/>
              <w:spacing w:line="240" w:lineRule="atLeast"/>
              <w:rPr>
                <w:color w:val="000000"/>
              </w:rPr>
            </w:pPr>
          </w:p>
        </w:tc>
        <w:tc>
          <w:tcPr>
            <w:tcW w:w="2992" w:type="dxa"/>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окна</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двойные створные</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хорошее</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двери</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филенчатые</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хорошее</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E8127B" w:rsidRDefault="00E85B02" w:rsidP="00B92570">
            <w:pPr>
              <w:autoSpaceDE w:val="0"/>
              <w:autoSpaceDN w:val="0"/>
              <w:adjustRightInd w:val="0"/>
              <w:spacing w:line="240" w:lineRule="atLeast"/>
              <w:rPr>
                <w:color w:val="000000"/>
              </w:rPr>
            </w:pPr>
          </w:p>
        </w:tc>
        <w:tc>
          <w:tcPr>
            <w:tcW w:w="2992" w:type="dxa"/>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8.</w:t>
            </w:r>
          </w:p>
        </w:tc>
        <w:tc>
          <w:tcPr>
            <w:tcW w:w="3391" w:type="dxa"/>
            <w:gridSpan w:val="2"/>
          </w:tcPr>
          <w:p w:rsidR="00E85B02" w:rsidRPr="004417EC" w:rsidRDefault="00E85B02" w:rsidP="00B92570">
            <w:pPr>
              <w:autoSpaceDE w:val="0"/>
              <w:autoSpaceDN w:val="0"/>
              <w:adjustRightInd w:val="0"/>
              <w:spacing w:line="240" w:lineRule="atLeast"/>
            </w:pPr>
            <w:r w:rsidRPr="004417EC">
              <w:t>Отделка</w:t>
            </w:r>
          </w:p>
        </w:tc>
        <w:tc>
          <w:tcPr>
            <w:tcW w:w="2977" w:type="dxa"/>
          </w:tcPr>
          <w:p w:rsidR="00E85B02" w:rsidRPr="00E8127B" w:rsidRDefault="00E85B02" w:rsidP="00B92570">
            <w:pPr>
              <w:autoSpaceDE w:val="0"/>
              <w:autoSpaceDN w:val="0"/>
              <w:adjustRightInd w:val="0"/>
              <w:spacing w:line="240" w:lineRule="atLeast"/>
              <w:rPr>
                <w:color w:val="000000"/>
              </w:rPr>
            </w:pPr>
          </w:p>
        </w:tc>
        <w:tc>
          <w:tcPr>
            <w:tcW w:w="2992" w:type="dxa"/>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внутренняя</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Окрашено, побелено</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 xml:space="preserve">Требуется  ремонт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наружная</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панели</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Заделка  стыков панелей</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r>
              <w:t>цоколь</w:t>
            </w:r>
          </w:p>
        </w:tc>
        <w:tc>
          <w:tcPr>
            <w:tcW w:w="2992" w:type="dxa"/>
          </w:tcPr>
          <w:p w:rsidR="00E85B02" w:rsidRPr="004417EC" w:rsidRDefault="00E85B02" w:rsidP="00B92570">
            <w:pPr>
              <w:autoSpaceDE w:val="0"/>
              <w:autoSpaceDN w:val="0"/>
              <w:adjustRightInd w:val="0"/>
              <w:spacing w:line="240" w:lineRule="atLeast"/>
            </w:pPr>
            <w:r>
              <w:t>Ремонт штукатурки</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электроплиты</w:t>
            </w:r>
          </w:p>
        </w:tc>
        <w:tc>
          <w:tcPr>
            <w:tcW w:w="2977" w:type="dxa"/>
          </w:tcPr>
          <w:p w:rsidR="00E85B02" w:rsidRPr="00C14E4D" w:rsidRDefault="00E85B02" w:rsidP="00B92570">
            <w:pPr>
              <w:autoSpaceDE w:val="0"/>
              <w:autoSpaceDN w:val="0"/>
              <w:adjustRightInd w:val="0"/>
              <w:spacing w:line="240" w:lineRule="atLeast"/>
            </w:pPr>
            <w:r w:rsidRPr="00C14E4D">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электроснабжение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Проводка  открытая</w:t>
            </w:r>
          </w:p>
        </w:tc>
        <w:tc>
          <w:tcPr>
            <w:tcW w:w="2992" w:type="dxa"/>
          </w:tcPr>
          <w:p w:rsidR="00E85B02" w:rsidRPr="00E8127B" w:rsidRDefault="00E85B02" w:rsidP="00B92570">
            <w:pPr>
              <w:rPr>
                <w:color w:val="000000"/>
              </w:rPr>
            </w:pPr>
            <w:r w:rsidRPr="00E8127B">
              <w:rPr>
                <w:color w:val="000000"/>
              </w:rPr>
              <w:t>Требует  замены  до  эл.  щитов, замена эл. щитов</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холодное водоснабжение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Стальные  трубы</w:t>
            </w:r>
          </w:p>
        </w:tc>
        <w:tc>
          <w:tcPr>
            <w:tcW w:w="2992" w:type="dxa"/>
          </w:tcPr>
          <w:p w:rsidR="00E85B02" w:rsidRPr="00E8127B" w:rsidRDefault="00E85B02" w:rsidP="00B92570">
            <w:pPr>
              <w:rPr>
                <w:color w:val="000000"/>
              </w:rPr>
            </w:pPr>
            <w:r w:rsidRPr="00E8127B">
              <w:rPr>
                <w:color w:val="000000"/>
              </w:rPr>
              <w:t>Частично  замена  стояков</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горячее водоснабжение</w:t>
            </w:r>
          </w:p>
          <w:p w:rsidR="00E85B02" w:rsidRPr="004417EC" w:rsidRDefault="00E85B02" w:rsidP="00B92570">
            <w:pPr>
              <w:autoSpaceDE w:val="0"/>
              <w:autoSpaceDN w:val="0"/>
              <w:adjustRightInd w:val="0"/>
              <w:spacing w:line="240" w:lineRule="atLeast"/>
            </w:pPr>
          </w:p>
          <w:p w:rsidR="00E85B02" w:rsidRPr="004417EC" w:rsidRDefault="00E85B02" w:rsidP="00B92570">
            <w:pPr>
              <w:autoSpaceDE w:val="0"/>
              <w:autoSpaceDN w:val="0"/>
              <w:adjustRightInd w:val="0"/>
              <w:spacing w:line="240" w:lineRule="atLeast"/>
            </w:pP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нет</w:t>
            </w:r>
          </w:p>
        </w:tc>
        <w:tc>
          <w:tcPr>
            <w:tcW w:w="2992" w:type="dxa"/>
          </w:tcPr>
          <w:p w:rsidR="00E85B02" w:rsidRPr="00E8127B"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водоотведение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Чугунные  трубы</w:t>
            </w:r>
          </w:p>
        </w:tc>
        <w:tc>
          <w:tcPr>
            <w:tcW w:w="2992" w:type="dxa"/>
          </w:tcPr>
          <w:p w:rsidR="00E85B02" w:rsidRPr="00E8127B" w:rsidRDefault="00E85B02" w:rsidP="00B92570">
            <w:pPr>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газоснабжение</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нет</w:t>
            </w:r>
          </w:p>
        </w:tc>
        <w:tc>
          <w:tcPr>
            <w:tcW w:w="2992" w:type="dxa"/>
          </w:tcPr>
          <w:p w:rsidR="00E85B02" w:rsidRPr="00E8127B" w:rsidRDefault="00E85B02" w:rsidP="00B92570">
            <w:pPr>
              <w:rPr>
                <w:color w:val="000000"/>
              </w:rPr>
            </w:pPr>
            <w:r w:rsidRPr="00E8127B">
              <w:rPr>
                <w:color w:val="000000"/>
              </w:rPr>
              <w:t>нет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отопление (от внешних котельных)</w:t>
            </w:r>
          </w:p>
        </w:tc>
        <w:tc>
          <w:tcPr>
            <w:tcW w:w="2977" w:type="dxa"/>
          </w:tcPr>
          <w:p w:rsidR="00E85B02" w:rsidRPr="00E8127B" w:rsidRDefault="00E85B02" w:rsidP="00B92570">
            <w:pPr>
              <w:autoSpaceDE w:val="0"/>
              <w:autoSpaceDN w:val="0"/>
              <w:adjustRightInd w:val="0"/>
              <w:spacing w:line="240" w:lineRule="atLeast"/>
              <w:rPr>
                <w:color w:val="000000"/>
              </w:rPr>
            </w:pPr>
            <w:r w:rsidRPr="00E8127B">
              <w:rPr>
                <w:color w:val="000000"/>
              </w:rPr>
              <w:t>угольная котельная</w:t>
            </w:r>
          </w:p>
        </w:tc>
        <w:tc>
          <w:tcPr>
            <w:tcW w:w="2992" w:type="dxa"/>
          </w:tcPr>
          <w:p w:rsidR="00E85B02" w:rsidRPr="00E8127B" w:rsidRDefault="00E85B02" w:rsidP="00B92570">
            <w:pPr>
              <w:autoSpaceDE w:val="0"/>
              <w:autoSpaceDN w:val="0"/>
              <w:adjustRightInd w:val="0"/>
              <w:spacing w:line="240" w:lineRule="atLeast"/>
              <w:rPr>
                <w:color w:val="000000"/>
              </w:rPr>
            </w:pPr>
            <w:r w:rsidRPr="00E8127B">
              <w:rPr>
                <w:color w:val="000000"/>
              </w:rPr>
              <w:t>Ремонт  печей , дымовых  труб.</w:t>
            </w:r>
          </w:p>
        </w:tc>
      </w:tr>
      <w:tr w:rsidR="00E85B02" w:rsidRPr="004417EC" w:rsidTr="00B92570">
        <w:trPr>
          <w:cantSplit/>
        </w:trPr>
        <w:tc>
          <w:tcPr>
            <w:tcW w:w="828" w:type="dxa"/>
            <w:tcBorders>
              <w:bottom w:val="single" w:sz="4" w:space="0" w:color="auto"/>
            </w:tcBorders>
          </w:tcPr>
          <w:p w:rsidR="00E85B02" w:rsidRPr="004417EC" w:rsidRDefault="00E85B02"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B92570">
            <w:pPr>
              <w:autoSpaceDE w:val="0"/>
              <w:autoSpaceDN w:val="0"/>
              <w:adjustRightInd w:val="0"/>
              <w:spacing w:line="240" w:lineRule="atLeast"/>
            </w:pPr>
            <w:r>
              <w:t>Крыльца,  козырьки.</w:t>
            </w:r>
          </w:p>
        </w:tc>
        <w:tc>
          <w:tcPr>
            <w:tcW w:w="2977" w:type="dxa"/>
            <w:tcBorders>
              <w:bottom w:val="single" w:sz="4" w:space="0" w:color="auto"/>
            </w:tcBorders>
          </w:tcPr>
          <w:p w:rsidR="00E85B02" w:rsidRPr="00E8127B" w:rsidRDefault="00E85B02" w:rsidP="00B92570">
            <w:pPr>
              <w:autoSpaceDE w:val="0"/>
              <w:autoSpaceDN w:val="0"/>
              <w:adjustRightInd w:val="0"/>
              <w:spacing w:line="240" w:lineRule="atLeast"/>
              <w:rPr>
                <w:color w:val="000000"/>
              </w:rPr>
            </w:pPr>
            <w:r w:rsidRPr="00E8127B">
              <w:rPr>
                <w:color w:val="000000"/>
              </w:rPr>
              <w:t>бетонные</w:t>
            </w:r>
          </w:p>
        </w:tc>
        <w:tc>
          <w:tcPr>
            <w:tcW w:w="2992" w:type="dxa"/>
            <w:tcBorders>
              <w:bottom w:val="single" w:sz="4" w:space="0" w:color="auto"/>
            </w:tcBorders>
          </w:tcPr>
          <w:p w:rsidR="00E85B02" w:rsidRPr="00E8127B" w:rsidRDefault="00E85B02" w:rsidP="00B92570">
            <w:pPr>
              <w:autoSpaceDE w:val="0"/>
              <w:autoSpaceDN w:val="0"/>
              <w:adjustRightInd w:val="0"/>
              <w:spacing w:line="240" w:lineRule="atLeast"/>
              <w:rPr>
                <w:color w:val="000000"/>
              </w:rPr>
            </w:pPr>
            <w:r w:rsidRPr="00E8127B">
              <w:rPr>
                <w:color w:val="000000"/>
              </w:rPr>
              <w:t>Имеют дефекты и повреждения, тек. ремонт</w:t>
            </w:r>
          </w:p>
          <w:p w:rsidR="00E85B02" w:rsidRPr="00E8127B" w:rsidRDefault="00E85B02" w:rsidP="00B92570">
            <w:pPr>
              <w:autoSpaceDE w:val="0"/>
              <w:autoSpaceDN w:val="0"/>
              <w:adjustRightInd w:val="0"/>
              <w:spacing w:line="240" w:lineRule="atLeast"/>
              <w:rPr>
                <w:color w:val="000000"/>
              </w:rPr>
            </w:pPr>
          </w:p>
        </w:tc>
      </w:tr>
    </w:tbl>
    <w:p w:rsidR="00E85B02" w:rsidRDefault="00E85B02" w:rsidP="006278B0">
      <w:pPr>
        <w:pStyle w:val="1"/>
        <w:tabs>
          <w:tab w:val="left" w:pos="8460"/>
        </w:tabs>
        <w:spacing w:line="240" w:lineRule="auto"/>
        <w:ind w:firstLine="0"/>
        <w:rPr>
          <w:sz w:val="24"/>
          <w:szCs w:val="24"/>
        </w:rPr>
      </w:pPr>
      <w:r w:rsidRPr="004417EC">
        <w:rPr>
          <w:sz w:val="24"/>
          <w:szCs w:val="24"/>
        </w:rPr>
        <w:t>__</w:t>
      </w:r>
      <w:r>
        <w:rPr>
          <w:sz w:val="24"/>
          <w:szCs w:val="24"/>
          <w:u w:val="single"/>
        </w:rPr>
        <w:t>Глава  Куркиекского     сельского  поселения</w:t>
      </w:r>
    </w:p>
    <w:p w:rsidR="00E85B02" w:rsidRPr="003805C5" w:rsidRDefault="00E85B02" w:rsidP="006278B0">
      <w:pPr>
        <w:pStyle w:val="1"/>
        <w:tabs>
          <w:tab w:val="left" w:pos="8460"/>
        </w:tabs>
        <w:spacing w:line="240" w:lineRule="auto"/>
        <w:ind w:firstLine="0"/>
        <w:jc w:val="center"/>
        <w:rPr>
          <w:sz w:val="16"/>
          <w:szCs w:val="16"/>
        </w:rPr>
      </w:pPr>
      <w:r w:rsidRPr="003805C5">
        <w:rPr>
          <w:sz w:val="16"/>
          <w:szCs w:val="16"/>
        </w:rPr>
        <w:t>(должность, ф.и.о. руководителя органа местного самоуправления, уполномоченного устанавливать</w:t>
      </w:r>
      <w:r>
        <w:rPr>
          <w:sz w:val="16"/>
          <w:szCs w:val="16"/>
        </w:rPr>
        <w:t xml:space="preserve"> </w:t>
      </w:r>
      <w:r w:rsidRPr="003805C5">
        <w:rPr>
          <w:sz w:val="16"/>
          <w:szCs w:val="16"/>
        </w:rPr>
        <w:t>техническое состояние многоквартирного дома, являющегося объектом конкурса)</w:t>
      </w:r>
    </w:p>
    <w:p w:rsidR="00E85B02" w:rsidRPr="004417EC" w:rsidRDefault="00E85B02" w:rsidP="006278B0">
      <w:pPr>
        <w:pStyle w:val="1"/>
        <w:tabs>
          <w:tab w:val="left" w:pos="8460"/>
        </w:tabs>
        <w:spacing w:before="0" w:line="240" w:lineRule="atLeast"/>
        <w:ind w:firstLine="0"/>
        <w:jc w:val="center"/>
        <w:rPr>
          <w:sz w:val="24"/>
          <w:szCs w:val="24"/>
        </w:rPr>
      </w:pPr>
    </w:p>
    <w:p w:rsidR="00E85B02" w:rsidRPr="004417EC" w:rsidRDefault="00E85B02" w:rsidP="006278B0">
      <w:pPr>
        <w:pStyle w:val="1"/>
        <w:tabs>
          <w:tab w:val="left" w:pos="8460"/>
        </w:tabs>
        <w:spacing w:line="240" w:lineRule="auto"/>
        <w:ind w:firstLine="0"/>
        <w:rPr>
          <w:sz w:val="24"/>
          <w:szCs w:val="24"/>
        </w:rPr>
      </w:pPr>
    </w:p>
    <w:p w:rsidR="00E85B02" w:rsidRPr="004417EC" w:rsidRDefault="00E85B02" w:rsidP="006278B0">
      <w:pPr>
        <w:pStyle w:val="1"/>
        <w:tabs>
          <w:tab w:val="left" w:pos="8460"/>
        </w:tabs>
        <w:spacing w:line="240" w:lineRule="auto"/>
        <w:ind w:firstLine="0"/>
        <w:rPr>
          <w:sz w:val="24"/>
          <w:szCs w:val="24"/>
        </w:rPr>
      </w:pPr>
      <w:r w:rsidRPr="004417EC">
        <w:rPr>
          <w:sz w:val="24"/>
          <w:szCs w:val="24"/>
        </w:rPr>
        <w:t xml:space="preserve">_____________________  </w:t>
      </w:r>
      <w:r>
        <w:rPr>
          <w:sz w:val="24"/>
          <w:szCs w:val="24"/>
          <w:u w:val="single"/>
        </w:rPr>
        <w:t>/В.А.Филатов/</w:t>
      </w:r>
    </w:p>
    <w:p w:rsidR="00E85B02" w:rsidRPr="004417EC" w:rsidRDefault="00E85B02" w:rsidP="006278B0">
      <w:pPr>
        <w:pStyle w:val="1"/>
        <w:tabs>
          <w:tab w:val="left" w:pos="8460"/>
        </w:tabs>
        <w:spacing w:line="240" w:lineRule="auto"/>
        <w:ind w:firstLine="0"/>
        <w:rPr>
          <w:sz w:val="24"/>
          <w:szCs w:val="24"/>
          <w:vertAlign w:val="superscript"/>
        </w:rPr>
      </w:pPr>
      <w:r w:rsidRPr="004417EC">
        <w:rPr>
          <w:sz w:val="24"/>
          <w:szCs w:val="24"/>
          <w:vertAlign w:val="superscript"/>
        </w:rPr>
        <w:t xml:space="preserve">                                    (подпись)                       </w:t>
      </w:r>
      <w:r>
        <w:rPr>
          <w:sz w:val="24"/>
          <w:szCs w:val="24"/>
          <w:vertAlign w:val="superscript"/>
        </w:rPr>
        <w:t xml:space="preserve">                </w:t>
      </w:r>
      <w:r w:rsidRPr="004417EC">
        <w:rPr>
          <w:sz w:val="24"/>
          <w:szCs w:val="24"/>
          <w:vertAlign w:val="superscript"/>
        </w:rPr>
        <w:t xml:space="preserve"> (ф.и.о.)</w:t>
      </w:r>
    </w:p>
    <w:p w:rsidR="00E85B02" w:rsidRPr="004417EC" w:rsidRDefault="00E85B02" w:rsidP="006278B0">
      <w:pPr>
        <w:tabs>
          <w:tab w:val="left" w:pos="567"/>
          <w:tab w:val="left" w:pos="1134"/>
          <w:tab w:val="left" w:pos="1418"/>
        </w:tabs>
        <w:spacing w:line="120" w:lineRule="exact"/>
      </w:pPr>
    </w:p>
    <w:p w:rsidR="00E85B02" w:rsidRPr="004417EC" w:rsidRDefault="00E85B02" w:rsidP="006278B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6278B0"/>
    <w:p w:rsidR="00E85B02" w:rsidRPr="004417EC" w:rsidRDefault="00E85B02" w:rsidP="006278B0"/>
    <w:p w:rsidR="00E85B02" w:rsidRPr="004417EC" w:rsidRDefault="00E85B02" w:rsidP="006278B0">
      <w:pPr>
        <w:tabs>
          <w:tab w:val="left" w:pos="567"/>
          <w:tab w:val="left" w:pos="1134"/>
          <w:tab w:val="left" w:pos="1418"/>
        </w:tabs>
      </w:pPr>
      <w:r w:rsidRPr="004417EC">
        <w:t>М.П.</w:t>
      </w:r>
    </w:p>
    <w:p w:rsidR="00E85B02" w:rsidRPr="004417EC" w:rsidRDefault="00E85B02" w:rsidP="006278B0"/>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278B0">
      <w:pPr>
        <w:tabs>
          <w:tab w:val="left" w:pos="9072"/>
        </w:tabs>
        <w:spacing w:line="240" w:lineRule="atLeast"/>
        <w:ind w:left="4253"/>
      </w:pPr>
      <w:r>
        <w:t>Приложение №1</w:t>
      </w:r>
    </w:p>
    <w:p w:rsidR="00E85B02" w:rsidRDefault="00E85B02" w:rsidP="006278B0">
      <w:pPr>
        <w:tabs>
          <w:tab w:val="left" w:pos="9072"/>
        </w:tabs>
        <w:spacing w:line="240" w:lineRule="atLeast"/>
        <w:ind w:left="4253"/>
      </w:pPr>
      <w:r>
        <w:t xml:space="preserve">к договору управления </w:t>
      </w:r>
    </w:p>
    <w:p w:rsidR="00E85B02" w:rsidRDefault="00E85B02" w:rsidP="006278B0">
      <w:pPr>
        <w:tabs>
          <w:tab w:val="left" w:pos="9072"/>
        </w:tabs>
        <w:spacing w:line="240" w:lineRule="atLeast"/>
        <w:ind w:left="4253"/>
      </w:pPr>
      <w:r>
        <w:t xml:space="preserve">многоквартирными домами </w:t>
      </w:r>
    </w:p>
    <w:p w:rsidR="00E85B02" w:rsidRDefault="00E85B02" w:rsidP="006278B0">
      <w:pPr>
        <w:tabs>
          <w:tab w:val="left" w:pos="9072"/>
        </w:tabs>
        <w:spacing w:line="240" w:lineRule="atLeast"/>
        <w:ind w:left="4253"/>
      </w:pPr>
      <w:r>
        <w:t>от «____»____________2013 г.  №1к-уд-13/1</w:t>
      </w:r>
    </w:p>
    <w:p w:rsidR="00E85B02" w:rsidRDefault="00E85B02" w:rsidP="006278B0">
      <w:pPr>
        <w:tabs>
          <w:tab w:val="left" w:pos="9072"/>
        </w:tabs>
        <w:spacing w:line="240" w:lineRule="atLeast"/>
        <w:ind w:left="4253"/>
        <w:jc w:val="center"/>
      </w:pPr>
    </w:p>
    <w:p w:rsidR="00E85B02" w:rsidRDefault="00E85B02" w:rsidP="006278B0">
      <w:pPr>
        <w:tabs>
          <w:tab w:val="left" w:pos="9072"/>
        </w:tabs>
        <w:spacing w:line="240" w:lineRule="atLeast"/>
        <w:ind w:left="4253"/>
        <w:jc w:val="center"/>
      </w:pPr>
    </w:p>
    <w:p w:rsidR="00E85B02" w:rsidRPr="004417EC" w:rsidRDefault="00E85B02" w:rsidP="006278B0">
      <w:pPr>
        <w:tabs>
          <w:tab w:val="left" w:pos="9072"/>
        </w:tabs>
        <w:spacing w:line="240" w:lineRule="atLeast"/>
        <w:ind w:left="4253"/>
        <w:jc w:val="center"/>
      </w:pPr>
      <w:r w:rsidRPr="004417EC">
        <w:t>Утверждаю</w:t>
      </w:r>
    </w:p>
    <w:p w:rsidR="00E85B02" w:rsidRPr="004417EC" w:rsidRDefault="00E85B02" w:rsidP="006278B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6278B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6278B0">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6278B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6278B0">
      <w:pPr>
        <w:tabs>
          <w:tab w:val="right" w:pos="9638"/>
        </w:tabs>
        <w:spacing w:line="240" w:lineRule="exact"/>
        <w:ind w:left="4253"/>
        <w:jc w:val="center"/>
        <w:rPr>
          <w:u w:val="single"/>
        </w:rPr>
      </w:pPr>
      <w:r>
        <w:rPr>
          <w:u w:val="single"/>
        </w:rPr>
        <w:t>(81450) 3-43-39</w:t>
      </w:r>
    </w:p>
    <w:p w:rsidR="00E85B02" w:rsidRPr="004417EC" w:rsidRDefault="00E85B02" w:rsidP="006278B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6278B0">
      <w:pPr>
        <w:tabs>
          <w:tab w:val="left" w:pos="9072"/>
        </w:tabs>
        <w:ind w:left="4253"/>
        <w:jc w:val="center"/>
      </w:pPr>
      <w:r w:rsidRPr="004417EC">
        <w:t>"____" _________________ 20</w:t>
      </w:r>
      <w:r>
        <w:t xml:space="preserve">13  </w:t>
      </w:r>
      <w:r w:rsidRPr="004417EC">
        <w:t xml:space="preserve"> г.</w:t>
      </w:r>
    </w:p>
    <w:p w:rsidR="00E85B02" w:rsidRPr="004417EC" w:rsidRDefault="00E85B02" w:rsidP="006278B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6278B0">
      <w:pPr>
        <w:ind w:left="4253"/>
        <w:jc w:val="center"/>
        <w:rPr>
          <w:b/>
        </w:rPr>
      </w:pPr>
    </w:p>
    <w:p w:rsidR="00E85B02" w:rsidRPr="004417EC" w:rsidRDefault="00E85B02" w:rsidP="006278B0">
      <w:pPr>
        <w:spacing w:line="240" w:lineRule="atLeast"/>
        <w:jc w:val="center"/>
        <w:rPr>
          <w:b/>
          <w:caps/>
        </w:rPr>
      </w:pPr>
      <w:r w:rsidRPr="004417EC">
        <w:rPr>
          <w:b/>
          <w:caps/>
        </w:rPr>
        <w:t>А к т</w:t>
      </w:r>
    </w:p>
    <w:p w:rsidR="00E85B02" w:rsidRPr="004417EC" w:rsidRDefault="00E85B02" w:rsidP="006278B0">
      <w:pPr>
        <w:spacing w:line="120" w:lineRule="exact"/>
        <w:jc w:val="center"/>
        <w:rPr>
          <w:b/>
          <w:caps/>
        </w:rPr>
      </w:pPr>
    </w:p>
    <w:p w:rsidR="00E85B02" w:rsidRPr="004417EC" w:rsidRDefault="00E85B02"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6278B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6278B0"/>
    <w:p w:rsidR="00E85B02" w:rsidRPr="004417EC" w:rsidRDefault="00E85B02"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д.14</w:t>
      </w:r>
    </w:p>
    <w:p w:rsidR="00E85B02" w:rsidRPr="002C1FC3" w:rsidRDefault="00E85B02" w:rsidP="006278B0">
      <w:pPr>
        <w:tabs>
          <w:tab w:val="right" w:pos="9638"/>
        </w:tabs>
        <w:ind w:firstLine="709"/>
        <w:rPr>
          <w:b/>
          <w:color w:val="000000"/>
        </w:rPr>
      </w:pPr>
      <w:r w:rsidRPr="002C1FC3">
        <w:rPr>
          <w:color w:val="000000"/>
        </w:rPr>
        <w:t xml:space="preserve">2. Кадастровый номер многоквартирного дома (при его наличии) </w:t>
      </w:r>
      <w:r w:rsidRPr="002C1FC3">
        <w:rPr>
          <w:b/>
          <w:color w:val="000000"/>
        </w:rPr>
        <w:t>инвентарный номер  196</w:t>
      </w:r>
    </w:p>
    <w:p w:rsidR="00E85B02" w:rsidRPr="002C1FC3" w:rsidRDefault="00E85B02" w:rsidP="006278B0">
      <w:pPr>
        <w:tabs>
          <w:tab w:val="right" w:pos="9638"/>
        </w:tabs>
        <w:ind w:firstLine="709"/>
        <w:rPr>
          <w:color w:val="000000"/>
          <w:u w:val="single"/>
        </w:rPr>
      </w:pPr>
      <w:r w:rsidRPr="002C1FC3">
        <w:rPr>
          <w:color w:val="000000"/>
        </w:rPr>
        <w:t xml:space="preserve">3. Серия, тип постройки </w:t>
      </w:r>
      <w:r w:rsidRPr="002C1FC3">
        <w:rPr>
          <w:b/>
          <w:color w:val="000000"/>
        </w:rPr>
        <w:t>жилой дом.</w:t>
      </w:r>
    </w:p>
    <w:p w:rsidR="00E85B02" w:rsidRPr="002C1FC3" w:rsidRDefault="00E85B02" w:rsidP="006278B0">
      <w:pPr>
        <w:tabs>
          <w:tab w:val="right" w:pos="9638"/>
        </w:tabs>
        <w:ind w:firstLine="709"/>
        <w:rPr>
          <w:color w:val="000000"/>
          <w:u w:val="single"/>
        </w:rPr>
      </w:pPr>
      <w:r w:rsidRPr="002C1FC3">
        <w:rPr>
          <w:color w:val="000000"/>
        </w:rPr>
        <w:t xml:space="preserve">4. Год постройки </w:t>
      </w:r>
      <w:r w:rsidRPr="002C1FC3">
        <w:rPr>
          <w:b/>
          <w:color w:val="000000"/>
        </w:rPr>
        <w:t>1995 г.</w:t>
      </w:r>
    </w:p>
    <w:p w:rsidR="00E85B02" w:rsidRPr="002C1FC3" w:rsidRDefault="00E85B02" w:rsidP="006278B0">
      <w:pPr>
        <w:tabs>
          <w:tab w:val="right" w:pos="9638"/>
        </w:tabs>
        <w:ind w:firstLine="709"/>
        <w:rPr>
          <w:color w:val="000000"/>
          <w:u w:val="single"/>
        </w:rPr>
      </w:pPr>
      <w:r w:rsidRPr="002C1FC3">
        <w:rPr>
          <w:color w:val="000000"/>
        </w:rPr>
        <w:t xml:space="preserve">5. Степень износа по данным государственного технического учета </w:t>
      </w:r>
      <w:r w:rsidRPr="002C1FC3">
        <w:rPr>
          <w:b/>
          <w:color w:val="000000"/>
        </w:rPr>
        <w:t>17 %.</w:t>
      </w:r>
    </w:p>
    <w:p w:rsidR="00E85B02" w:rsidRPr="002C1FC3" w:rsidRDefault="00E85B02" w:rsidP="006278B0">
      <w:pPr>
        <w:tabs>
          <w:tab w:val="right" w:pos="9638"/>
        </w:tabs>
        <w:ind w:firstLine="709"/>
        <w:rPr>
          <w:color w:val="000000"/>
          <w:u w:val="single"/>
        </w:rPr>
      </w:pPr>
      <w:r w:rsidRPr="002C1FC3">
        <w:rPr>
          <w:color w:val="000000"/>
        </w:rPr>
        <w:t xml:space="preserve">6. Степень фактического износа </w:t>
      </w:r>
      <w:r w:rsidRPr="002C1FC3">
        <w:rPr>
          <w:b/>
          <w:color w:val="000000"/>
        </w:rPr>
        <w:t>15 %.</w:t>
      </w:r>
    </w:p>
    <w:p w:rsidR="00E85B02" w:rsidRPr="002C1FC3" w:rsidRDefault="00E85B02" w:rsidP="006278B0">
      <w:pPr>
        <w:tabs>
          <w:tab w:val="right" w:pos="9638"/>
        </w:tabs>
        <w:ind w:firstLine="709"/>
        <w:rPr>
          <w:color w:val="000000"/>
          <w:u w:val="single"/>
        </w:rPr>
      </w:pPr>
      <w:r w:rsidRPr="002C1FC3">
        <w:rPr>
          <w:color w:val="000000"/>
        </w:rPr>
        <w:t xml:space="preserve">7. Год последнего капитального ремонта  </w:t>
      </w:r>
      <w:r w:rsidRPr="002C1FC3">
        <w:rPr>
          <w:b/>
          <w:color w:val="000000"/>
        </w:rPr>
        <w:t>- нет</w:t>
      </w:r>
    </w:p>
    <w:p w:rsidR="00E85B02" w:rsidRPr="002C1FC3" w:rsidRDefault="00E85B02" w:rsidP="006278B0">
      <w:pPr>
        <w:tabs>
          <w:tab w:val="right" w:pos="9638"/>
        </w:tabs>
        <w:ind w:firstLine="709"/>
        <w:rPr>
          <w:color w:val="000000"/>
          <w:u w:val="single"/>
        </w:rPr>
      </w:pPr>
      <w:r w:rsidRPr="002C1FC3">
        <w:rPr>
          <w:color w:val="000000"/>
        </w:rPr>
        <w:t xml:space="preserve">8. Реквизиты правового акта о признании многоквартирного дома аварийным и подлежащим сносу - </w:t>
      </w:r>
      <w:r w:rsidRPr="002C1FC3">
        <w:rPr>
          <w:b/>
          <w:color w:val="000000"/>
        </w:rPr>
        <w:t>нет.</w:t>
      </w:r>
    </w:p>
    <w:p w:rsidR="00E85B02" w:rsidRPr="002C1FC3" w:rsidRDefault="00E85B02" w:rsidP="006278B0">
      <w:pPr>
        <w:tabs>
          <w:tab w:val="right" w:pos="9638"/>
        </w:tabs>
        <w:ind w:firstLine="709"/>
        <w:rPr>
          <w:color w:val="000000"/>
          <w:u w:val="single"/>
        </w:rPr>
      </w:pPr>
      <w:r w:rsidRPr="002C1FC3">
        <w:rPr>
          <w:color w:val="000000"/>
        </w:rPr>
        <w:t xml:space="preserve">9. Количество этажей  </w:t>
      </w:r>
      <w:r w:rsidRPr="002C1FC3">
        <w:rPr>
          <w:b/>
          <w:color w:val="000000"/>
        </w:rPr>
        <w:t>2</w:t>
      </w:r>
      <w:r w:rsidRPr="002C1FC3">
        <w:rPr>
          <w:color w:val="000000"/>
        </w:rPr>
        <w:t>.</w:t>
      </w:r>
    </w:p>
    <w:p w:rsidR="00E85B02" w:rsidRPr="002C1FC3" w:rsidRDefault="00E85B02" w:rsidP="006278B0">
      <w:pPr>
        <w:tabs>
          <w:tab w:val="right" w:pos="9638"/>
        </w:tabs>
        <w:ind w:firstLine="709"/>
        <w:rPr>
          <w:color w:val="000000"/>
          <w:u w:val="single"/>
        </w:rPr>
      </w:pPr>
      <w:r w:rsidRPr="002C1FC3">
        <w:rPr>
          <w:color w:val="000000"/>
        </w:rPr>
        <w:t xml:space="preserve">10. Наличие подвала </w:t>
      </w:r>
      <w:r w:rsidRPr="002C1FC3">
        <w:rPr>
          <w:b/>
          <w:color w:val="000000"/>
        </w:rPr>
        <w:t>– есть.</w:t>
      </w:r>
    </w:p>
    <w:p w:rsidR="00E85B02" w:rsidRPr="002C1FC3" w:rsidRDefault="00E85B02" w:rsidP="006278B0">
      <w:pPr>
        <w:tabs>
          <w:tab w:val="right" w:pos="9638"/>
        </w:tabs>
        <w:ind w:firstLine="709"/>
        <w:rPr>
          <w:color w:val="000000"/>
          <w:u w:val="single"/>
        </w:rPr>
      </w:pPr>
      <w:r w:rsidRPr="002C1FC3">
        <w:rPr>
          <w:color w:val="000000"/>
        </w:rPr>
        <w:t xml:space="preserve">11. Наличие цокольного этажа - </w:t>
      </w:r>
      <w:r w:rsidRPr="002C1FC3">
        <w:rPr>
          <w:b/>
          <w:color w:val="000000"/>
        </w:rPr>
        <w:t>нет.</w:t>
      </w:r>
    </w:p>
    <w:p w:rsidR="00E85B02" w:rsidRPr="002C1FC3" w:rsidRDefault="00E85B02" w:rsidP="006278B0">
      <w:pPr>
        <w:tabs>
          <w:tab w:val="right" w:pos="9638"/>
        </w:tabs>
        <w:ind w:firstLine="709"/>
        <w:rPr>
          <w:color w:val="000000"/>
          <w:u w:val="single"/>
        </w:rPr>
      </w:pPr>
      <w:r w:rsidRPr="002C1FC3">
        <w:rPr>
          <w:color w:val="000000"/>
        </w:rPr>
        <w:t xml:space="preserve">12. Наличие мансарды -  </w:t>
      </w:r>
      <w:r w:rsidRPr="002C1FC3">
        <w:rPr>
          <w:b/>
          <w:color w:val="000000"/>
        </w:rPr>
        <w:t>нет.</w:t>
      </w:r>
    </w:p>
    <w:p w:rsidR="00E85B02" w:rsidRPr="002C1FC3" w:rsidRDefault="00E85B02" w:rsidP="006278B0">
      <w:pPr>
        <w:tabs>
          <w:tab w:val="right" w:pos="9638"/>
        </w:tabs>
        <w:ind w:firstLine="709"/>
        <w:rPr>
          <w:color w:val="000000"/>
          <w:u w:val="single"/>
        </w:rPr>
      </w:pPr>
      <w:r w:rsidRPr="002C1FC3">
        <w:rPr>
          <w:color w:val="000000"/>
        </w:rPr>
        <w:t xml:space="preserve">13. Наличие мезонина - </w:t>
      </w:r>
      <w:r w:rsidRPr="002C1FC3">
        <w:rPr>
          <w:b/>
          <w:color w:val="000000"/>
        </w:rPr>
        <w:t>нет</w:t>
      </w:r>
      <w:r w:rsidRPr="002C1FC3">
        <w:rPr>
          <w:color w:val="000000"/>
        </w:rPr>
        <w:t>.</w:t>
      </w:r>
    </w:p>
    <w:p w:rsidR="00E85B02" w:rsidRPr="002C1FC3" w:rsidRDefault="00E85B02" w:rsidP="006278B0">
      <w:pPr>
        <w:tabs>
          <w:tab w:val="right" w:pos="9638"/>
        </w:tabs>
        <w:ind w:firstLine="709"/>
        <w:rPr>
          <w:color w:val="000000"/>
          <w:u w:val="single"/>
        </w:rPr>
      </w:pPr>
      <w:r w:rsidRPr="002C1FC3">
        <w:rPr>
          <w:color w:val="000000"/>
        </w:rPr>
        <w:t xml:space="preserve">14. Количество квартир-  </w:t>
      </w:r>
      <w:r w:rsidRPr="002C1FC3">
        <w:rPr>
          <w:b/>
          <w:color w:val="000000"/>
        </w:rPr>
        <w:t>18.</w:t>
      </w:r>
    </w:p>
    <w:p w:rsidR="00E85B02" w:rsidRPr="002C1FC3" w:rsidRDefault="00E85B02" w:rsidP="006278B0">
      <w:pPr>
        <w:tabs>
          <w:tab w:val="right" w:pos="9638"/>
        </w:tabs>
        <w:ind w:firstLine="709"/>
        <w:rPr>
          <w:color w:val="000000"/>
          <w:u w:val="single"/>
        </w:rPr>
      </w:pPr>
      <w:r w:rsidRPr="002C1FC3">
        <w:rPr>
          <w:color w:val="000000"/>
        </w:rPr>
        <w:t xml:space="preserve">15. Количество нежилых помещений, не входящих в состав общего имущества - </w:t>
      </w:r>
      <w:r w:rsidRPr="002C1FC3">
        <w:rPr>
          <w:b/>
          <w:color w:val="000000"/>
        </w:rPr>
        <w:t>нет.</w:t>
      </w:r>
    </w:p>
    <w:p w:rsidR="00E85B02" w:rsidRPr="002C1FC3" w:rsidRDefault="00E85B02" w:rsidP="006278B0">
      <w:pPr>
        <w:tabs>
          <w:tab w:val="right" w:pos="9638"/>
        </w:tabs>
        <w:ind w:firstLine="709"/>
        <w:rPr>
          <w:color w:val="000000"/>
          <w:u w:val="single"/>
        </w:rPr>
      </w:pPr>
      <w:r w:rsidRPr="002C1FC3">
        <w:rPr>
          <w:color w:val="000000"/>
        </w:rPr>
        <w:t xml:space="preserve">16. Реквизиты правового акта о признании всех жилых помещений в многоквартирном доме непригодными  для проживания - </w:t>
      </w:r>
      <w:r w:rsidRPr="002C1FC3">
        <w:rPr>
          <w:b/>
          <w:color w:val="000000"/>
        </w:rPr>
        <w:t>нет.</w:t>
      </w:r>
    </w:p>
    <w:p w:rsidR="00E85B02" w:rsidRPr="002C1FC3" w:rsidRDefault="00E85B02" w:rsidP="006278B0">
      <w:pPr>
        <w:tabs>
          <w:tab w:val="right" w:pos="9638"/>
        </w:tabs>
        <w:ind w:firstLine="709"/>
        <w:rPr>
          <w:color w:val="000000"/>
          <w:u w:val="single"/>
        </w:rPr>
      </w:pPr>
      <w:r w:rsidRPr="002C1FC3">
        <w:rPr>
          <w:color w:val="00000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sidRPr="002C1FC3">
        <w:rPr>
          <w:b/>
          <w:color w:val="000000"/>
        </w:rPr>
        <w:t>нет.</w:t>
      </w:r>
    </w:p>
    <w:p w:rsidR="00E85B02" w:rsidRPr="002C1FC3" w:rsidRDefault="00E85B02" w:rsidP="006278B0">
      <w:pPr>
        <w:ind w:firstLine="709"/>
        <w:rPr>
          <w:b/>
          <w:color w:val="000000"/>
        </w:rPr>
      </w:pPr>
      <w:r w:rsidRPr="002C1FC3">
        <w:rPr>
          <w:color w:val="000000"/>
        </w:rPr>
        <w:t xml:space="preserve">18. Строительный объем </w:t>
      </w:r>
      <w:r w:rsidRPr="002C1FC3">
        <w:rPr>
          <w:b/>
          <w:color w:val="000000"/>
        </w:rPr>
        <w:t>4021,0 куб.м</w:t>
      </w:r>
    </w:p>
    <w:p w:rsidR="00E85B02" w:rsidRPr="002C1FC3" w:rsidRDefault="00E85B02" w:rsidP="006278B0">
      <w:pPr>
        <w:ind w:firstLine="709"/>
        <w:rPr>
          <w:color w:val="000000"/>
        </w:rPr>
      </w:pPr>
      <w:r w:rsidRPr="002C1FC3">
        <w:rPr>
          <w:color w:val="000000"/>
        </w:rPr>
        <w:t>19. Площадь:</w:t>
      </w:r>
    </w:p>
    <w:p w:rsidR="00E85B02" w:rsidRPr="002C1FC3" w:rsidRDefault="00E85B02" w:rsidP="006278B0">
      <w:pPr>
        <w:ind w:firstLine="709"/>
        <w:rPr>
          <w:color w:val="000000"/>
        </w:rPr>
      </w:pPr>
      <w:r w:rsidRPr="002C1FC3">
        <w:rPr>
          <w:color w:val="000000"/>
        </w:rPr>
        <w:t xml:space="preserve">а) многоквартирного дома с лоджиями, балконами, шкафами, коридорами и лестничными клетками </w:t>
      </w:r>
      <w:r w:rsidRPr="002C1FC3">
        <w:rPr>
          <w:b/>
          <w:color w:val="000000"/>
        </w:rPr>
        <w:t xml:space="preserve">1101,1 </w:t>
      </w:r>
      <w:r w:rsidRPr="002C1FC3">
        <w:rPr>
          <w:color w:val="000000"/>
        </w:rPr>
        <w:t>кв.м</w:t>
      </w:r>
    </w:p>
    <w:p w:rsidR="00E85B02" w:rsidRPr="002C1FC3" w:rsidRDefault="00E85B02" w:rsidP="006278B0">
      <w:pPr>
        <w:ind w:firstLine="709"/>
        <w:rPr>
          <w:color w:val="000000"/>
        </w:rPr>
      </w:pPr>
      <w:r w:rsidRPr="002C1FC3">
        <w:rPr>
          <w:color w:val="000000"/>
        </w:rPr>
        <w:t xml:space="preserve">б) жилых помещений (общая площадь квартир) </w:t>
      </w:r>
      <w:r w:rsidRPr="002C1FC3">
        <w:rPr>
          <w:b/>
          <w:color w:val="000000"/>
        </w:rPr>
        <w:t xml:space="preserve">1023,9 </w:t>
      </w:r>
      <w:r w:rsidRPr="002C1FC3">
        <w:rPr>
          <w:color w:val="000000"/>
        </w:rPr>
        <w:t>кв.м</w:t>
      </w:r>
    </w:p>
    <w:p w:rsidR="00E85B02" w:rsidRPr="002C1FC3" w:rsidRDefault="00E85B02" w:rsidP="006278B0">
      <w:pPr>
        <w:pStyle w:val="BodyTextIndent"/>
        <w:rPr>
          <w:color w:val="000000"/>
          <w:sz w:val="24"/>
          <w:szCs w:val="24"/>
        </w:rPr>
      </w:pPr>
      <w:r w:rsidRPr="002C1FC3">
        <w:rPr>
          <w:color w:val="000000"/>
          <w:sz w:val="24"/>
          <w:szCs w:val="24"/>
        </w:rPr>
        <w:t>в) нежилых помещений (общая площадь нежилых помещений, не входящих в состав общего имущества в многоквартирном доме)</w:t>
      </w:r>
      <w:r w:rsidRPr="002C1FC3">
        <w:rPr>
          <w:b/>
          <w:color w:val="000000"/>
          <w:sz w:val="24"/>
          <w:szCs w:val="24"/>
        </w:rPr>
        <w:t xml:space="preserve"> нет</w:t>
      </w:r>
      <w:r w:rsidRPr="002C1FC3">
        <w:rPr>
          <w:color w:val="000000"/>
          <w:sz w:val="24"/>
          <w:szCs w:val="24"/>
        </w:rPr>
        <w:t xml:space="preserve"> кв.м</w:t>
      </w:r>
    </w:p>
    <w:p w:rsidR="00E85B02" w:rsidRPr="002C1FC3" w:rsidRDefault="00E85B02" w:rsidP="006278B0">
      <w:pPr>
        <w:pStyle w:val="BodyTextIndent"/>
        <w:rPr>
          <w:color w:val="000000"/>
          <w:sz w:val="24"/>
          <w:szCs w:val="24"/>
        </w:rPr>
      </w:pPr>
      <w:r w:rsidRPr="002C1FC3">
        <w:rPr>
          <w:color w:val="000000"/>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2C1FC3">
        <w:rPr>
          <w:b/>
          <w:color w:val="000000"/>
          <w:sz w:val="24"/>
          <w:szCs w:val="24"/>
        </w:rPr>
        <w:t>77,2</w:t>
      </w:r>
      <w:r w:rsidRPr="002C1FC3">
        <w:rPr>
          <w:color w:val="000000"/>
          <w:sz w:val="24"/>
          <w:szCs w:val="24"/>
        </w:rPr>
        <w:t> кв.м</w:t>
      </w:r>
    </w:p>
    <w:p w:rsidR="00E85B02" w:rsidRPr="002C1FC3" w:rsidRDefault="00E85B02" w:rsidP="006278B0">
      <w:pPr>
        <w:pStyle w:val="BodyTextIndent"/>
        <w:rPr>
          <w:color w:val="000000"/>
          <w:sz w:val="24"/>
          <w:szCs w:val="24"/>
        </w:rPr>
      </w:pPr>
      <w:r w:rsidRPr="002C1FC3">
        <w:rPr>
          <w:color w:val="000000"/>
          <w:sz w:val="24"/>
          <w:szCs w:val="24"/>
        </w:rPr>
        <w:t xml:space="preserve">20. Количество лестниц </w:t>
      </w:r>
      <w:r w:rsidRPr="002C1FC3">
        <w:rPr>
          <w:b/>
          <w:color w:val="000000"/>
          <w:sz w:val="24"/>
          <w:szCs w:val="24"/>
        </w:rPr>
        <w:t>3 шт</w:t>
      </w:r>
      <w:r w:rsidRPr="002C1FC3">
        <w:rPr>
          <w:color w:val="000000"/>
          <w:sz w:val="24"/>
          <w:szCs w:val="24"/>
        </w:rPr>
        <w:t>.</w:t>
      </w:r>
    </w:p>
    <w:p w:rsidR="00E85B02" w:rsidRPr="002C1FC3" w:rsidRDefault="00E85B02" w:rsidP="006278B0">
      <w:pPr>
        <w:ind w:firstLine="709"/>
        <w:rPr>
          <w:color w:val="000000"/>
        </w:rPr>
      </w:pPr>
      <w:r w:rsidRPr="002C1FC3">
        <w:rPr>
          <w:color w:val="000000"/>
        </w:rPr>
        <w:t xml:space="preserve">21. Уборочная площадь лестниц (включая межквартирные лестничные площадки) </w:t>
      </w:r>
      <w:r w:rsidRPr="002C1FC3">
        <w:rPr>
          <w:b/>
          <w:color w:val="000000"/>
        </w:rPr>
        <w:t>77,2</w:t>
      </w:r>
      <w:r w:rsidRPr="002C1FC3">
        <w:rPr>
          <w:color w:val="000000"/>
        </w:rPr>
        <w:t xml:space="preserve"> кв.м</w:t>
      </w:r>
    </w:p>
    <w:p w:rsidR="00E85B02" w:rsidRPr="002C1FC3" w:rsidRDefault="00E85B02" w:rsidP="006278B0">
      <w:pPr>
        <w:ind w:firstLine="709"/>
        <w:rPr>
          <w:color w:val="000000"/>
        </w:rPr>
      </w:pPr>
      <w:r w:rsidRPr="002C1FC3">
        <w:rPr>
          <w:color w:val="000000"/>
        </w:rPr>
        <w:t xml:space="preserve">22. Уборочная площадь общих коридоров </w:t>
      </w:r>
      <w:r w:rsidRPr="002C1FC3">
        <w:rPr>
          <w:b/>
          <w:color w:val="000000"/>
        </w:rPr>
        <w:t xml:space="preserve"> </w:t>
      </w:r>
      <w:r w:rsidRPr="002C1FC3">
        <w:rPr>
          <w:color w:val="000000"/>
        </w:rPr>
        <w:t xml:space="preserve">- </w:t>
      </w:r>
      <w:r w:rsidRPr="002C1FC3">
        <w:rPr>
          <w:b/>
          <w:color w:val="000000"/>
        </w:rPr>
        <w:t>нет  кв.м</w:t>
      </w:r>
    </w:p>
    <w:p w:rsidR="00E85B02" w:rsidRPr="002C1FC3" w:rsidRDefault="00E85B02" w:rsidP="006278B0">
      <w:pPr>
        <w:ind w:firstLine="709"/>
        <w:rPr>
          <w:color w:val="000000"/>
        </w:rPr>
      </w:pPr>
      <w:r w:rsidRPr="002C1FC3">
        <w:rPr>
          <w:color w:val="000000"/>
        </w:rPr>
        <w:t xml:space="preserve">23. Уборочная площадь других помещений общего пользования (включая технические этажи, чердаки, технические подвалы) </w:t>
      </w:r>
      <w:r w:rsidRPr="002C1FC3">
        <w:rPr>
          <w:b/>
          <w:color w:val="000000"/>
        </w:rPr>
        <w:t>- нет</w:t>
      </w:r>
    </w:p>
    <w:p w:rsidR="00E85B02" w:rsidRPr="002C1FC3" w:rsidRDefault="00E85B02" w:rsidP="006278B0">
      <w:pPr>
        <w:ind w:firstLine="709"/>
        <w:rPr>
          <w:color w:val="000000"/>
        </w:rPr>
      </w:pPr>
      <w:r w:rsidRPr="002C1FC3">
        <w:rPr>
          <w:color w:val="000000"/>
        </w:rPr>
        <w:t xml:space="preserve">24. Площадь земельного участка, входящего в состав общего имущества многоквартирного дома  </w:t>
      </w:r>
      <w:r w:rsidRPr="002C1FC3">
        <w:rPr>
          <w:b/>
          <w:color w:val="000000"/>
        </w:rPr>
        <w:t>708,0</w:t>
      </w:r>
      <w:r w:rsidRPr="002C1FC3">
        <w:rPr>
          <w:color w:val="000000"/>
        </w:rPr>
        <w:t xml:space="preserve"> кв.м.</w:t>
      </w:r>
    </w:p>
    <w:p w:rsidR="00E85B02" w:rsidRPr="002C1FC3" w:rsidRDefault="00E85B02" w:rsidP="006278B0">
      <w:pPr>
        <w:tabs>
          <w:tab w:val="right" w:pos="9638"/>
        </w:tabs>
        <w:ind w:firstLine="709"/>
        <w:rPr>
          <w:color w:val="000000"/>
          <w:u w:val="single"/>
        </w:rPr>
      </w:pPr>
      <w:r w:rsidRPr="002C1FC3">
        <w:rPr>
          <w:color w:val="000000"/>
        </w:rPr>
        <w:t xml:space="preserve">25. Кадастровый номер земельного участка (при его наличии) </w:t>
      </w:r>
      <w:r w:rsidRPr="002C1FC3">
        <w:rPr>
          <w:b/>
          <w:color w:val="000000"/>
        </w:rPr>
        <w:t>нет.</w:t>
      </w:r>
    </w:p>
    <w:p w:rsidR="00E85B02" w:rsidRPr="002C1FC3" w:rsidRDefault="00E85B02" w:rsidP="006278B0">
      <w:pPr>
        <w:spacing w:line="240" w:lineRule="exact"/>
        <w:rPr>
          <w:color w:val="000000"/>
        </w:rPr>
      </w:pPr>
    </w:p>
    <w:p w:rsidR="00E85B02" w:rsidRPr="002C1FC3" w:rsidRDefault="00E85B02" w:rsidP="006278B0">
      <w:pPr>
        <w:spacing w:after="120" w:line="240" w:lineRule="atLeast"/>
        <w:ind w:firstLine="709"/>
        <w:jc w:val="center"/>
        <w:rPr>
          <w:color w:val="000000"/>
        </w:rPr>
      </w:pPr>
      <w:r w:rsidRPr="002C1FC3">
        <w:rPr>
          <w:color w:val="000000"/>
          <w:lang w:val="en-US"/>
        </w:rPr>
        <w:t>II</w:t>
      </w:r>
      <w:r w:rsidRPr="002C1FC3">
        <w:rPr>
          <w:color w:val="000000"/>
        </w:rPr>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2C1FC3" w:rsidTr="00B92570">
        <w:trPr>
          <w:cantSplit/>
          <w:tblHeader/>
        </w:trPr>
        <w:tc>
          <w:tcPr>
            <w:tcW w:w="828" w:type="dxa"/>
            <w:tcBorders>
              <w:top w:val="single" w:sz="4" w:space="0" w:color="auto"/>
            </w:tcBorders>
            <w:vAlign w:val="center"/>
          </w:tcPr>
          <w:p w:rsidR="00E85B02" w:rsidRPr="002C1FC3" w:rsidRDefault="00E85B02" w:rsidP="00B92570">
            <w:pPr>
              <w:autoSpaceDE w:val="0"/>
              <w:autoSpaceDN w:val="0"/>
              <w:adjustRightInd w:val="0"/>
              <w:spacing w:line="280" w:lineRule="exact"/>
              <w:jc w:val="right"/>
              <w:rPr>
                <w:color w:val="000000"/>
              </w:rPr>
            </w:pPr>
          </w:p>
        </w:tc>
        <w:tc>
          <w:tcPr>
            <w:tcW w:w="3391" w:type="dxa"/>
            <w:gridSpan w:val="2"/>
            <w:tcBorders>
              <w:top w:val="single" w:sz="4" w:space="0" w:color="auto"/>
            </w:tcBorders>
            <w:vAlign w:val="center"/>
          </w:tcPr>
          <w:p w:rsidR="00E85B02" w:rsidRPr="002C1FC3" w:rsidRDefault="00E85B02" w:rsidP="00B92570">
            <w:pPr>
              <w:autoSpaceDE w:val="0"/>
              <w:autoSpaceDN w:val="0"/>
              <w:adjustRightInd w:val="0"/>
              <w:spacing w:line="280" w:lineRule="exact"/>
              <w:jc w:val="center"/>
              <w:rPr>
                <w:color w:val="000000"/>
              </w:rPr>
            </w:pPr>
            <w:r w:rsidRPr="002C1FC3">
              <w:rPr>
                <w:color w:val="000000"/>
              </w:rPr>
              <w:t>Наименование конструктивных элементов</w:t>
            </w:r>
          </w:p>
        </w:tc>
        <w:tc>
          <w:tcPr>
            <w:tcW w:w="2977" w:type="dxa"/>
            <w:tcBorders>
              <w:top w:val="single" w:sz="4" w:space="0" w:color="auto"/>
            </w:tcBorders>
            <w:vAlign w:val="center"/>
          </w:tcPr>
          <w:p w:rsidR="00E85B02" w:rsidRPr="002C1FC3" w:rsidRDefault="00E85B02" w:rsidP="00B92570">
            <w:pPr>
              <w:pStyle w:val="a0"/>
              <w:autoSpaceDE w:val="0"/>
              <w:autoSpaceDN w:val="0"/>
              <w:adjustRightInd w:val="0"/>
              <w:spacing w:line="280" w:lineRule="exact"/>
              <w:rPr>
                <w:color w:val="000000"/>
                <w:sz w:val="24"/>
                <w:szCs w:val="24"/>
                <w:lang w:val="ru-RU"/>
              </w:rPr>
            </w:pPr>
            <w:r w:rsidRPr="002C1FC3">
              <w:rPr>
                <w:color w:val="000000"/>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2C1FC3" w:rsidRDefault="00E85B02" w:rsidP="00B92570">
            <w:pPr>
              <w:autoSpaceDE w:val="0"/>
              <w:autoSpaceDN w:val="0"/>
              <w:adjustRightInd w:val="0"/>
              <w:spacing w:line="280" w:lineRule="exact"/>
              <w:jc w:val="center"/>
              <w:rPr>
                <w:color w:val="000000"/>
              </w:rPr>
            </w:pPr>
            <w:r w:rsidRPr="002C1FC3">
              <w:rPr>
                <w:color w:val="000000"/>
              </w:rPr>
              <w:t>Техническое состояние элементов общего имущества многоквартирного дома</w:t>
            </w:r>
          </w:p>
        </w:tc>
      </w:tr>
      <w:tr w:rsidR="00E85B02" w:rsidRPr="002C1FC3" w:rsidTr="00B92570">
        <w:trPr>
          <w:cantSplit/>
          <w:tblHeader/>
        </w:trPr>
        <w:tc>
          <w:tcPr>
            <w:tcW w:w="828" w:type="dxa"/>
          </w:tcPr>
          <w:p w:rsidR="00E85B02" w:rsidRPr="002C1FC3" w:rsidRDefault="00E85B02" w:rsidP="00B92570">
            <w:pPr>
              <w:autoSpaceDE w:val="0"/>
              <w:autoSpaceDN w:val="0"/>
              <w:adjustRightInd w:val="0"/>
              <w:spacing w:line="240" w:lineRule="exact"/>
              <w:jc w:val="right"/>
              <w:rPr>
                <w:color w:val="000000"/>
              </w:rPr>
            </w:pPr>
          </w:p>
        </w:tc>
        <w:tc>
          <w:tcPr>
            <w:tcW w:w="3391" w:type="dxa"/>
            <w:gridSpan w:val="2"/>
          </w:tcPr>
          <w:p w:rsidR="00E85B02" w:rsidRPr="002C1FC3" w:rsidRDefault="00E85B02" w:rsidP="00B92570">
            <w:pPr>
              <w:autoSpaceDE w:val="0"/>
              <w:autoSpaceDN w:val="0"/>
              <w:adjustRightInd w:val="0"/>
              <w:spacing w:line="240" w:lineRule="exact"/>
              <w:jc w:val="center"/>
              <w:rPr>
                <w:color w:val="000000"/>
              </w:rPr>
            </w:pPr>
          </w:p>
        </w:tc>
        <w:tc>
          <w:tcPr>
            <w:tcW w:w="2977" w:type="dxa"/>
          </w:tcPr>
          <w:p w:rsidR="00E85B02" w:rsidRPr="002C1FC3" w:rsidRDefault="00E85B02" w:rsidP="00B92570">
            <w:pPr>
              <w:autoSpaceDE w:val="0"/>
              <w:autoSpaceDN w:val="0"/>
              <w:adjustRightInd w:val="0"/>
              <w:spacing w:line="240" w:lineRule="exact"/>
              <w:jc w:val="center"/>
              <w:rPr>
                <w:color w:val="000000"/>
              </w:rPr>
            </w:pPr>
          </w:p>
        </w:tc>
        <w:tc>
          <w:tcPr>
            <w:tcW w:w="2992" w:type="dxa"/>
          </w:tcPr>
          <w:p w:rsidR="00E85B02" w:rsidRPr="002C1FC3" w:rsidRDefault="00E85B02" w:rsidP="00B92570">
            <w:pPr>
              <w:autoSpaceDE w:val="0"/>
              <w:autoSpaceDN w:val="0"/>
              <w:adjustRightInd w:val="0"/>
              <w:spacing w:line="240" w:lineRule="exact"/>
              <w:jc w:val="center"/>
              <w:rPr>
                <w:color w:val="000000"/>
              </w:rPr>
            </w:pPr>
          </w:p>
        </w:tc>
      </w:tr>
      <w:tr w:rsidR="00E85B02" w:rsidRPr="002C1FC3" w:rsidTr="00B92570">
        <w:trPr>
          <w:cantSplit/>
        </w:trPr>
        <w:tc>
          <w:tcPr>
            <w:tcW w:w="828" w:type="dxa"/>
          </w:tcPr>
          <w:p w:rsidR="00E85B02" w:rsidRPr="002C1FC3" w:rsidRDefault="00E85B02" w:rsidP="00B92570">
            <w:pPr>
              <w:autoSpaceDE w:val="0"/>
              <w:autoSpaceDN w:val="0"/>
              <w:adjustRightInd w:val="0"/>
              <w:spacing w:line="240" w:lineRule="atLeast"/>
              <w:jc w:val="right"/>
              <w:rPr>
                <w:color w:val="000000"/>
              </w:rPr>
            </w:pPr>
            <w:r w:rsidRPr="002C1FC3">
              <w:rPr>
                <w:color w:val="000000"/>
              </w:rPr>
              <w:t>1.</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Фундамент</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Железобетонные блоки</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удовлетворительно</w:t>
            </w:r>
          </w:p>
        </w:tc>
      </w:tr>
      <w:tr w:rsidR="00E85B02" w:rsidRPr="002C1FC3" w:rsidTr="00B92570">
        <w:trPr>
          <w:cantSplit/>
        </w:trPr>
        <w:tc>
          <w:tcPr>
            <w:tcW w:w="828" w:type="dxa"/>
          </w:tcPr>
          <w:p w:rsidR="00E85B02" w:rsidRPr="002C1FC3" w:rsidRDefault="00E85B02" w:rsidP="00B92570">
            <w:pPr>
              <w:autoSpaceDE w:val="0"/>
              <w:autoSpaceDN w:val="0"/>
              <w:adjustRightInd w:val="0"/>
              <w:spacing w:line="240" w:lineRule="atLeast"/>
              <w:jc w:val="right"/>
              <w:rPr>
                <w:color w:val="000000"/>
              </w:rPr>
            </w:pPr>
            <w:r w:rsidRPr="002C1FC3">
              <w:rPr>
                <w:color w:val="000000"/>
              </w:rPr>
              <w:t>2.</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Наружные и внутренние капитальные стены</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панельные</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удовлетворительно</w:t>
            </w:r>
          </w:p>
        </w:tc>
      </w:tr>
      <w:tr w:rsidR="00E85B02" w:rsidRPr="002C1FC3" w:rsidTr="00B92570">
        <w:trPr>
          <w:cantSplit/>
        </w:trPr>
        <w:tc>
          <w:tcPr>
            <w:tcW w:w="828" w:type="dxa"/>
          </w:tcPr>
          <w:p w:rsidR="00E85B02" w:rsidRPr="002C1FC3" w:rsidRDefault="00E85B02" w:rsidP="00B92570">
            <w:pPr>
              <w:autoSpaceDE w:val="0"/>
              <w:autoSpaceDN w:val="0"/>
              <w:adjustRightInd w:val="0"/>
              <w:spacing w:line="240" w:lineRule="atLeast"/>
              <w:jc w:val="right"/>
              <w:rPr>
                <w:color w:val="000000"/>
              </w:rPr>
            </w:pPr>
            <w:r w:rsidRPr="002C1FC3">
              <w:rPr>
                <w:color w:val="000000"/>
              </w:rPr>
              <w:t>3.</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Перегородки</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гипсобетонные</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удовлетворительное</w:t>
            </w:r>
          </w:p>
        </w:tc>
      </w:tr>
      <w:tr w:rsidR="00E85B02" w:rsidRPr="002C1FC3" w:rsidTr="00B92570">
        <w:trPr>
          <w:cantSplit/>
        </w:trPr>
        <w:tc>
          <w:tcPr>
            <w:tcW w:w="828" w:type="dxa"/>
            <w:vMerge w:val="restart"/>
          </w:tcPr>
          <w:p w:rsidR="00E85B02" w:rsidRPr="002C1FC3" w:rsidRDefault="00E85B02" w:rsidP="00B92570">
            <w:pPr>
              <w:autoSpaceDE w:val="0"/>
              <w:autoSpaceDN w:val="0"/>
              <w:adjustRightInd w:val="0"/>
              <w:spacing w:line="240" w:lineRule="atLeast"/>
              <w:jc w:val="right"/>
              <w:rPr>
                <w:color w:val="000000"/>
              </w:rPr>
            </w:pPr>
            <w:r w:rsidRPr="002C1FC3">
              <w:rPr>
                <w:color w:val="000000"/>
              </w:rPr>
              <w:t>4.</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Перекрытия</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vAlign w:val="center"/>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чердачные</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железобетонные плиты</w:t>
            </w:r>
          </w:p>
          <w:p w:rsidR="00E85B02" w:rsidRPr="002C1FC3" w:rsidRDefault="00E85B02" w:rsidP="00B92570">
            <w:pPr>
              <w:autoSpaceDE w:val="0"/>
              <w:autoSpaceDN w:val="0"/>
              <w:adjustRightInd w:val="0"/>
              <w:spacing w:line="240" w:lineRule="atLeast"/>
              <w:rPr>
                <w:color w:val="000000"/>
              </w:rPr>
            </w:pPr>
            <w:r w:rsidRPr="002C1FC3">
              <w:rPr>
                <w:color w:val="000000"/>
              </w:rPr>
              <w:t xml:space="preserve"> </w:t>
            </w:r>
          </w:p>
        </w:tc>
        <w:tc>
          <w:tcPr>
            <w:tcW w:w="2992" w:type="dxa"/>
            <w:vMerge w:val="restart"/>
          </w:tcPr>
          <w:p w:rsidR="00E85B02" w:rsidRPr="002C1FC3" w:rsidRDefault="00E85B02" w:rsidP="00B92570">
            <w:pPr>
              <w:autoSpaceDE w:val="0"/>
              <w:autoSpaceDN w:val="0"/>
              <w:adjustRightInd w:val="0"/>
              <w:spacing w:line="240" w:lineRule="atLeast"/>
              <w:rPr>
                <w:color w:val="000000"/>
              </w:rPr>
            </w:pPr>
            <w:r w:rsidRPr="002C1FC3">
              <w:rPr>
                <w:color w:val="000000"/>
              </w:rPr>
              <w:t xml:space="preserve"> Состояние удовлетворительное. </w:t>
            </w: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междуэтажные</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Железобетонные плиты</w:t>
            </w:r>
          </w:p>
        </w:tc>
        <w:tc>
          <w:tcPr>
            <w:tcW w:w="2992" w:type="dxa"/>
            <w:vMerge/>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подвальные</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Железобетонные плиты</w:t>
            </w:r>
          </w:p>
        </w:tc>
        <w:tc>
          <w:tcPr>
            <w:tcW w:w="2992" w:type="dxa"/>
            <w:vMerge/>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(другое)</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vMerge/>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tcPr>
          <w:p w:rsidR="00E85B02" w:rsidRPr="002C1FC3" w:rsidRDefault="00E85B02" w:rsidP="00B92570">
            <w:pPr>
              <w:autoSpaceDE w:val="0"/>
              <w:autoSpaceDN w:val="0"/>
              <w:adjustRightInd w:val="0"/>
              <w:spacing w:line="240" w:lineRule="atLeast"/>
              <w:jc w:val="right"/>
              <w:rPr>
                <w:color w:val="000000"/>
              </w:rPr>
            </w:pPr>
            <w:r w:rsidRPr="002C1FC3">
              <w:rPr>
                <w:color w:val="000000"/>
              </w:rPr>
              <w:t>5.</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Крыша</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шифер</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Требуется ремонт</w:t>
            </w:r>
          </w:p>
        </w:tc>
      </w:tr>
      <w:tr w:rsidR="00E85B02" w:rsidRPr="002C1FC3" w:rsidTr="00B92570">
        <w:trPr>
          <w:cantSplit/>
        </w:trPr>
        <w:tc>
          <w:tcPr>
            <w:tcW w:w="828" w:type="dxa"/>
          </w:tcPr>
          <w:p w:rsidR="00E85B02" w:rsidRPr="002C1FC3" w:rsidRDefault="00E85B02" w:rsidP="00B92570">
            <w:pPr>
              <w:autoSpaceDE w:val="0"/>
              <w:autoSpaceDN w:val="0"/>
              <w:adjustRightInd w:val="0"/>
              <w:spacing w:line="240" w:lineRule="atLeast"/>
              <w:jc w:val="right"/>
              <w:rPr>
                <w:color w:val="000000"/>
              </w:rPr>
            </w:pPr>
            <w:r w:rsidRPr="002C1FC3">
              <w:rPr>
                <w:color w:val="000000"/>
              </w:rPr>
              <w:t>6.</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Полы</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бетонное</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удовлетворительно</w:t>
            </w:r>
          </w:p>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val="restart"/>
          </w:tcPr>
          <w:p w:rsidR="00E85B02" w:rsidRPr="002C1FC3" w:rsidRDefault="00E85B02" w:rsidP="00B92570">
            <w:pPr>
              <w:autoSpaceDE w:val="0"/>
              <w:autoSpaceDN w:val="0"/>
              <w:adjustRightInd w:val="0"/>
              <w:spacing w:line="240" w:lineRule="atLeast"/>
              <w:jc w:val="right"/>
              <w:rPr>
                <w:color w:val="000000"/>
              </w:rPr>
            </w:pPr>
            <w:r w:rsidRPr="002C1FC3">
              <w:rPr>
                <w:color w:val="000000"/>
              </w:rPr>
              <w:t>7.</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Проемы</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vAlign w:val="center"/>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окна</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двойные створные</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удовлетворительно</w:t>
            </w: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двери</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филенчатые</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Требуется  ремонт</w:t>
            </w: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(другое)</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val="restart"/>
          </w:tcPr>
          <w:p w:rsidR="00E85B02" w:rsidRPr="002C1FC3" w:rsidRDefault="00E85B02" w:rsidP="00B92570">
            <w:pPr>
              <w:autoSpaceDE w:val="0"/>
              <w:autoSpaceDN w:val="0"/>
              <w:adjustRightInd w:val="0"/>
              <w:spacing w:line="240" w:lineRule="atLeast"/>
              <w:jc w:val="right"/>
              <w:rPr>
                <w:color w:val="000000"/>
              </w:rPr>
            </w:pPr>
            <w:r w:rsidRPr="002C1FC3">
              <w:rPr>
                <w:color w:val="000000"/>
              </w:rPr>
              <w:t>8.</w:t>
            </w:r>
          </w:p>
        </w:tc>
        <w:tc>
          <w:tcPr>
            <w:tcW w:w="3391" w:type="dxa"/>
            <w:gridSpan w:val="2"/>
          </w:tcPr>
          <w:p w:rsidR="00E85B02" w:rsidRPr="002C1FC3" w:rsidRDefault="00E85B02" w:rsidP="00B92570">
            <w:pPr>
              <w:autoSpaceDE w:val="0"/>
              <w:autoSpaceDN w:val="0"/>
              <w:adjustRightInd w:val="0"/>
              <w:spacing w:line="240" w:lineRule="atLeast"/>
              <w:rPr>
                <w:color w:val="000000"/>
              </w:rPr>
            </w:pPr>
            <w:r w:rsidRPr="002C1FC3">
              <w:rPr>
                <w:color w:val="000000"/>
              </w:rPr>
              <w:t>Отделка</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tcPr>
          <w:p w:rsidR="00E85B02" w:rsidRPr="002C1FC3" w:rsidRDefault="00E85B02" w:rsidP="00B92570">
            <w:pPr>
              <w:autoSpaceDE w:val="0"/>
              <w:autoSpaceDN w:val="0"/>
              <w:adjustRightInd w:val="0"/>
              <w:spacing w:line="240" w:lineRule="atLeast"/>
              <w:rPr>
                <w:color w:val="000000"/>
              </w:rPr>
            </w:pP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vAlign w:val="center"/>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внутренняя</w:t>
            </w:r>
          </w:p>
        </w:tc>
        <w:tc>
          <w:tcPr>
            <w:tcW w:w="2977" w:type="dxa"/>
          </w:tcPr>
          <w:p w:rsidR="00E85B02" w:rsidRPr="002C1FC3" w:rsidRDefault="00E85B02" w:rsidP="00B92570">
            <w:pPr>
              <w:autoSpaceDE w:val="0"/>
              <w:autoSpaceDN w:val="0"/>
              <w:adjustRightInd w:val="0"/>
              <w:spacing w:line="240" w:lineRule="atLeast"/>
              <w:rPr>
                <w:color w:val="000000"/>
              </w:rPr>
            </w:pPr>
            <w:r w:rsidRPr="002C1FC3">
              <w:rPr>
                <w:color w:val="000000"/>
              </w:rPr>
              <w:t>Окрашено, побелено</w:t>
            </w: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 xml:space="preserve">Требуется  ремонт </w:t>
            </w: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наружная</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tcPr>
          <w:p w:rsidR="00E85B02" w:rsidRPr="002C1FC3" w:rsidRDefault="00E85B02" w:rsidP="00B92570">
            <w:pPr>
              <w:autoSpaceDE w:val="0"/>
              <w:autoSpaceDN w:val="0"/>
              <w:adjustRightInd w:val="0"/>
              <w:spacing w:line="240" w:lineRule="atLeast"/>
              <w:rPr>
                <w:color w:val="000000"/>
              </w:rPr>
            </w:pPr>
            <w:r w:rsidRPr="002C1FC3">
              <w:rPr>
                <w:color w:val="000000"/>
              </w:rPr>
              <w:t>Требуется  ремонт</w:t>
            </w:r>
          </w:p>
        </w:tc>
      </w:tr>
      <w:tr w:rsidR="00E85B02" w:rsidRPr="002C1FC3" w:rsidTr="00B92570">
        <w:trPr>
          <w:cantSplit/>
        </w:trPr>
        <w:tc>
          <w:tcPr>
            <w:tcW w:w="828" w:type="dxa"/>
            <w:vMerge/>
          </w:tcPr>
          <w:p w:rsidR="00E85B02" w:rsidRPr="002C1FC3" w:rsidRDefault="00E85B02" w:rsidP="00B92570">
            <w:pPr>
              <w:autoSpaceDE w:val="0"/>
              <w:autoSpaceDN w:val="0"/>
              <w:adjustRightInd w:val="0"/>
              <w:spacing w:line="240" w:lineRule="atLeast"/>
              <w:jc w:val="right"/>
              <w:rPr>
                <w:color w:val="000000"/>
              </w:rPr>
            </w:pPr>
          </w:p>
        </w:tc>
        <w:tc>
          <w:tcPr>
            <w:tcW w:w="840" w:type="dxa"/>
          </w:tcPr>
          <w:p w:rsidR="00E85B02" w:rsidRPr="002C1FC3" w:rsidRDefault="00E85B02" w:rsidP="00B92570">
            <w:pPr>
              <w:autoSpaceDE w:val="0"/>
              <w:autoSpaceDN w:val="0"/>
              <w:adjustRightInd w:val="0"/>
              <w:spacing w:line="240" w:lineRule="atLeast"/>
              <w:jc w:val="center"/>
              <w:rPr>
                <w:color w:val="000000"/>
              </w:rPr>
            </w:pPr>
          </w:p>
        </w:tc>
        <w:tc>
          <w:tcPr>
            <w:tcW w:w="2551" w:type="dxa"/>
          </w:tcPr>
          <w:p w:rsidR="00E85B02" w:rsidRPr="002C1FC3" w:rsidRDefault="00E85B02" w:rsidP="00B92570">
            <w:pPr>
              <w:autoSpaceDE w:val="0"/>
              <w:autoSpaceDN w:val="0"/>
              <w:adjustRightInd w:val="0"/>
              <w:spacing w:line="240" w:lineRule="atLeast"/>
              <w:rPr>
                <w:color w:val="000000"/>
              </w:rPr>
            </w:pPr>
            <w:r w:rsidRPr="002C1FC3">
              <w:rPr>
                <w:color w:val="000000"/>
              </w:rPr>
              <w:t>(другое)</w:t>
            </w:r>
          </w:p>
        </w:tc>
        <w:tc>
          <w:tcPr>
            <w:tcW w:w="2977" w:type="dxa"/>
          </w:tcPr>
          <w:p w:rsidR="00E85B02" w:rsidRPr="002C1FC3" w:rsidRDefault="00E85B02" w:rsidP="00B92570">
            <w:pPr>
              <w:autoSpaceDE w:val="0"/>
              <w:autoSpaceDN w:val="0"/>
              <w:adjustRightInd w:val="0"/>
              <w:spacing w:line="240" w:lineRule="atLeast"/>
              <w:rPr>
                <w:color w:val="000000"/>
              </w:rPr>
            </w:pPr>
          </w:p>
        </w:tc>
        <w:tc>
          <w:tcPr>
            <w:tcW w:w="2992" w:type="dxa"/>
          </w:tcPr>
          <w:p w:rsidR="00E85B02" w:rsidRPr="002C1FC3"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0618C8" w:rsidRDefault="00E85B02" w:rsidP="00B92570">
            <w:pPr>
              <w:autoSpaceDE w:val="0"/>
              <w:autoSpaceDN w:val="0"/>
              <w:adjustRightInd w:val="0"/>
              <w:spacing w:line="240" w:lineRule="atLeast"/>
            </w:pPr>
            <w:r w:rsidRPr="000618C8">
              <w:t>электроплиты</w:t>
            </w:r>
          </w:p>
        </w:tc>
        <w:tc>
          <w:tcPr>
            <w:tcW w:w="2977" w:type="dxa"/>
          </w:tcPr>
          <w:p w:rsidR="00E85B02" w:rsidRPr="000618C8" w:rsidRDefault="00E85B02" w:rsidP="00B92570">
            <w:pPr>
              <w:autoSpaceDE w:val="0"/>
              <w:autoSpaceDN w:val="0"/>
              <w:adjustRightInd w:val="0"/>
              <w:spacing w:line="240" w:lineRule="atLeast"/>
            </w:pPr>
            <w:r w:rsidRPr="000618C8">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BE3249" w:rsidTr="00B92570">
        <w:trPr>
          <w:cantSplit/>
        </w:trPr>
        <w:tc>
          <w:tcPr>
            <w:tcW w:w="828" w:type="dxa"/>
            <w:vMerge/>
          </w:tcPr>
          <w:p w:rsidR="00E85B02" w:rsidRPr="00BE3249" w:rsidRDefault="00E85B02" w:rsidP="00B92570">
            <w:pPr>
              <w:autoSpaceDE w:val="0"/>
              <w:autoSpaceDN w:val="0"/>
              <w:adjustRightInd w:val="0"/>
              <w:spacing w:line="240" w:lineRule="atLeast"/>
              <w:jc w:val="right"/>
              <w:rPr>
                <w:color w:val="000000"/>
              </w:rPr>
            </w:pPr>
          </w:p>
        </w:tc>
        <w:tc>
          <w:tcPr>
            <w:tcW w:w="840" w:type="dxa"/>
          </w:tcPr>
          <w:p w:rsidR="00E85B02" w:rsidRPr="00BE3249" w:rsidRDefault="00E85B02" w:rsidP="00B92570">
            <w:pPr>
              <w:autoSpaceDE w:val="0"/>
              <w:autoSpaceDN w:val="0"/>
              <w:adjustRightInd w:val="0"/>
              <w:spacing w:line="240" w:lineRule="atLeast"/>
              <w:jc w:val="center"/>
              <w:rPr>
                <w:color w:val="000000"/>
              </w:rPr>
            </w:pPr>
          </w:p>
        </w:tc>
        <w:tc>
          <w:tcPr>
            <w:tcW w:w="2551" w:type="dxa"/>
          </w:tcPr>
          <w:p w:rsidR="00E85B02" w:rsidRPr="00BE3249" w:rsidRDefault="00E85B02" w:rsidP="00B92570">
            <w:pPr>
              <w:autoSpaceDE w:val="0"/>
              <w:autoSpaceDN w:val="0"/>
              <w:adjustRightInd w:val="0"/>
              <w:spacing w:line="240" w:lineRule="atLeast"/>
              <w:rPr>
                <w:color w:val="000000"/>
              </w:rPr>
            </w:pPr>
            <w:r w:rsidRPr="00BE3249">
              <w:rPr>
                <w:color w:val="000000"/>
              </w:rPr>
              <w:t>электроснабжение</w:t>
            </w:r>
          </w:p>
        </w:tc>
        <w:tc>
          <w:tcPr>
            <w:tcW w:w="2977" w:type="dxa"/>
          </w:tcPr>
          <w:p w:rsidR="00E85B02" w:rsidRPr="00BE3249" w:rsidRDefault="00E85B02" w:rsidP="00B92570">
            <w:pPr>
              <w:autoSpaceDE w:val="0"/>
              <w:autoSpaceDN w:val="0"/>
              <w:adjustRightInd w:val="0"/>
              <w:spacing w:line="240" w:lineRule="atLeast"/>
              <w:rPr>
                <w:color w:val="000000"/>
              </w:rPr>
            </w:pPr>
            <w:r w:rsidRPr="00BE3249">
              <w:rPr>
                <w:color w:val="000000"/>
              </w:rPr>
              <w:t>Проводка  открытая</w:t>
            </w:r>
          </w:p>
        </w:tc>
        <w:tc>
          <w:tcPr>
            <w:tcW w:w="2992" w:type="dxa"/>
          </w:tcPr>
          <w:p w:rsidR="00E85B02" w:rsidRPr="00BE3249" w:rsidRDefault="00E85B02" w:rsidP="00B92570">
            <w:pPr>
              <w:rPr>
                <w:color w:val="000000"/>
              </w:rPr>
            </w:pPr>
            <w:r w:rsidRPr="00BE3249">
              <w:rPr>
                <w:color w:val="000000"/>
              </w:rPr>
              <w:t>Требует  замены</w:t>
            </w:r>
          </w:p>
        </w:tc>
      </w:tr>
      <w:tr w:rsidR="00E85B02" w:rsidRPr="00BE3249" w:rsidTr="00B92570">
        <w:trPr>
          <w:cantSplit/>
        </w:trPr>
        <w:tc>
          <w:tcPr>
            <w:tcW w:w="828" w:type="dxa"/>
            <w:vMerge/>
          </w:tcPr>
          <w:p w:rsidR="00E85B02" w:rsidRPr="00BE3249" w:rsidRDefault="00E85B02" w:rsidP="00B92570">
            <w:pPr>
              <w:autoSpaceDE w:val="0"/>
              <w:autoSpaceDN w:val="0"/>
              <w:adjustRightInd w:val="0"/>
              <w:spacing w:line="240" w:lineRule="atLeast"/>
              <w:jc w:val="right"/>
              <w:rPr>
                <w:color w:val="000000"/>
              </w:rPr>
            </w:pPr>
          </w:p>
        </w:tc>
        <w:tc>
          <w:tcPr>
            <w:tcW w:w="840" w:type="dxa"/>
          </w:tcPr>
          <w:p w:rsidR="00E85B02" w:rsidRPr="00BE3249" w:rsidRDefault="00E85B02" w:rsidP="00B92570">
            <w:pPr>
              <w:autoSpaceDE w:val="0"/>
              <w:autoSpaceDN w:val="0"/>
              <w:adjustRightInd w:val="0"/>
              <w:spacing w:line="240" w:lineRule="atLeast"/>
              <w:jc w:val="center"/>
              <w:rPr>
                <w:color w:val="000000"/>
              </w:rPr>
            </w:pPr>
          </w:p>
        </w:tc>
        <w:tc>
          <w:tcPr>
            <w:tcW w:w="2551" w:type="dxa"/>
          </w:tcPr>
          <w:p w:rsidR="00E85B02" w:rsidRPr="00BE3249" w:rsidRDefault="00E85B02" w:rsidP="00B92570">
            <w:pPr>
              <w:autoSpaceDE w:val="0"/>
              <w:autoSpaceDN w:val="0"/>
              <w:adjustRightInd w:val="0"/>
              <w:spacing w:line="240" w:lineRule="atLeast"/>
              <w:rPr>
                <w:color w:val="000000"/>
              </w:rPr>
            </w:pPr>
            <w:r w:rsidRPr="00BE3249">
              <w:rPr>
                <w:color w:val="000000"/>
              </w:rPr>
              <w:t>холодное водоснабжение</w:t>
            </w:r>
          </w:p>
        </w:tc>
        <w:tc>
          <w:tcPr>
            <w:tcW w:w="2977" w:type="dxa"/>
          </w:tcPr>
          <w:p w:rsidR="00E85B02" w:rsidRPr="00BE3249" w:rsidRDefault="00E85B02" w:rsidP="00B92570">
            <w:pPr>
              <w:autoSpaceDE w:val="0"/>
              <w:autoSpaceDN w:val="0"/>
              <w:adjustRightInd w:val="0"/>
              <w:spacing w:line="240" w:lineRule="atLeast"/>
              <w:rPr>
                <w:color w:val="000000"/>
              </w:rPr>
            </w:pPr>
            <w:r w:rsidRPr="00BE3249">
              <w:rPr>
                <w:color w:val="000000"/>
              </w:rPr>
              <w:t>Стальные  трубы</w:t>
            </w:r>
          </w:p>
        </w:tc>
        <w:tc>
          <w:tcPr>
            <w:tcW w:w="2992" w:type="dxa"/>
          </w:tcPr>
          <w:p w:rsidR="00E85B02" w:rsidRPr="00BE3249" w:rsidRDefault="00E85B02" w:rsidP="00B92570">
            <w:pPr>
              <w:rPr>
                <w:color w:val="000000"/>
              </w:rPr>
            </w:pPr>
            <w:r w:rsidRPr="00BE3249">
              <w:rPr>
                <w:color w:val="000000"/>
              </w:rPr>
              <w:t>удовлетворительно</w:t>
            </w:r>
          </w:p>
        </w:tc>
      </w:tr>
      <w:tr w:rsidR="00E85B02" w:rsidRPr="00BE3249" w:rsidTr="00B92570">
        <w:trPr>
          <w:cantSplit/>
        </w:trPr>
        <w:tc>
          <w:tcPr>
            <w:tcW w:w="828" w:type="dxa"/>
            <w:vMerge/>
          </w:tcPr>
          <w:p w:rsidR="00E85B02" w:rsidRPr="00BE3249" w:rsidRDefault="00E85B02" w:rsidP="00B92570">
            <w:pPr>
              <w:autoSpaceDE w:val="0"/>
              <w:autoSpaceDN w:val="0"/>
              <w:adjustRightInd w:val="0"/>
              <w:spacing w:line="240" w:lineRule="atLeast"/>
              <w:jc w:val="right"/>
              <w:rPr>
                <w:color w:val="000000"/>
              </w:rPr>
            </w:pPr>
          </w:p>
        </w:tc>
        <w:tc>
          <w:tcPr>
            <w:tcW w:w="840" w:type="dxa"/>
          </w:tcPr>
          <w:p w:rsidR="00E85B02" w:rsidRPr="00BE3249" w:rsidRDefault="00E85B02" w:rsidP="00B92570">
            <w:pPr>
              <w:autoSpaceDE w:val="0"/>
              <w:autoSpaceDN w:val="0"/>
              <w:adjustRightInd w:val="0"/>
              <w:spacing w:line="240" w:lineRule="atLeast"/>
              <w:jc w:val="center"/>
              <w:rPr>
                <w:color w:val="000000"/>
              </w:rPr>
            </w:pPr>
          </w:p>
        </w:tc>
        <w:tc>
          <w:tcPr>
            <w:tcW w:w="2551" w:type="dxa"/>
          </w:tcPr>
          <w:p w:rsidR="00E85B02" w:rsidRPr="00BE3249" w:rsidRDefault="00E85B02" w:rsidP="00B92570">
            <w:pPr>
              <w:autoSpaceDE w:val="0"/>
              <w:autoSpaceDN w:val="0"/>
              <w:adjustRightInd w:val="0"/>
              <w:spacing w:line="240" w:lineRule="atLeast"/>
              <w:rPr>
                <w:color w:val="000000"/>
              </w:rPr>
            </w:pPr>
            <w:r w:rsidRPr="00BE3249">
              <w:rPr>
                <w:color w:val="000000"/>
              </w:rPr>
              <w:t>горячее водоснабжение</w:t>
            </w:r>
          </w:p>
          <w:p w:rsidR="00E85B02" w:rsidRPr="00BE3249" w:rsidRDefault="00E85B02" w:rsidP="00B92570">
            <w:pPr>
              <w:autoSpaceDE w:val="0"/>
              <w:autoSpaceDN w:val="0"/>
              <w:adjustRightInd w:val="0"/>
              <w:spacing w:line="240" w:lineRule="atLeast"/>
              <w:rPr>
                <w:color w:val="000000"/>
              </w:rPr>
            </w:pPr>
          </w:p>
          <w:p w:rsidR="00E85B02" w:rsidRPr="00BE3249" w:rsidRDefault="00E85B02" w:rsidP="00B92570">
            <w:pPr>
              <w:autoSpaceDE w:val="0"/>
              <w:autoSpaceDN w:val="0"/>
              <w:adjustRightInd w:val="0"/>
              <w:spacing w:line="240" w:lineRule="atLeast"/>
              <w:rPr>
                <w:color w:val="000000"/>
              </w:rPr>
            </w:pPr>
          </w:p>
        </w:tc>
        <w:tc>
          <w:tcPr>
            <w:tcW w:w="2977" w:type="dxa"/>
          </w:tcPr>
          <w:p w:rsidR="00E85B02" w:rsidRPr="00BE3249" w:rsidRDefault="00E85B02" w:rsidP="00B92570">
            <w:pPr>
              <w:autoSpaceDE w:val="0"/>
              <w:autoSpaceDN w:val="0"/>
              <w:adjustRightInd w:val="0"/>
              <w:spacing w:line="240" w:lineRule="atLeast"/>
              <w:rPr>
                <w:color w:val="000000"/>
              </w:rPr>
            </w:pPr>
            <w:r w:rsidRPr="00BE3249">
              <w:rPr>
                <w:color w:val="000000"/>
              </w:rPr>
              <w:t>нет</w:t>
            </w:r>
          </w:p>
        </w:tc>
        <w:tc>
          <w:tcPr>
            <w:tcW w:w="2992" w:type="dxa"/>
          </w:tcPr>
          <w:p w:rsidR="00E85B02" w:rsidRPr="00BE3249" w:rsidRDefault="00E85B02" w:rsidP="00B92570">
            <w:pPr>
              <w:autoSpaceDE w:val="0"/>
              <w:autoSpaceDN w:val="0"/>
              <w:adjustRightInd w:val="0"/>
              <w:spacing w:line="240" w:lineRule="atLeast"/>
              <w:rPr>
                <w:color w:val="000000"/>
              </w:rPr>
            </w:pPr>
          </w:p>
        </w:tc>
      </w:tr>
      <w:tr w:rsidR="00E85B02" w:rsidRPr="00BE3249" w:rsidTr="00B92570">
        <w:trPr>
          <w:cantSplit/>
        </w:trPr>
        <w:tc>
          <w:tcPr>
            <w:tcW w:w="828" w:type="dxa"/>
            <w:vMerge/>
          </w:tcPr>
          <w:p w:rsidR="00E85B02" w:rsidRPr="00BE3249" w:rsidRDefault="00E85B02" w:rsidP="00B92570">
            <w:pPr>
              <w:autoSpaceDE w:val="0"/>
              <w:autoSpaceDN w:val="0"/>
              <w:adjustRightInd w:val="0"/>
              <w:spacing w:line="240" w:lineRule="atLeast"/>
              <w:jc w:val="right"/>
              <w:rPr>
                <w:color w:val="000000"/>
              </w:rPr>
            </w:pPr>
          </w:p>
        </w:tc>
        <w:tc>
          <w:tcPr>
            <w:tcW w:w="840" w:type="dxa"/>
          </w:tcPr>
          <w:p w:rsidR="00E85B02" w:rsidRPr="00BE3249" w:rsidRDefault="00E85B02" w:rsidP="00B92570">
            <w:pPr>
              <w:autoSpaceDE w:val="0"/>
              <w:autoSpaceDN w:val="0"/>
              <w:adjustRightInd w:val="0"/>
              <w:spacing w:line="240" w:lineRule="atLeast"/>
              <w:jc w:val="center"/>
              <w:rPr>
                <w:color w:val="000000"/>
              </w:rPr>
            </w:pPr>
          </w:p>
        </w:tc>
        <w:tc>
          <w:tcPr>
            <w:tcW w:w="2551" w:type="dxa"/>
          </w:tcPr>
          <w:p w:rsidR="00E85B02" w:rsidRPr="00BE3249" w:rsidRDefault="00E85B02" w:rsidP="00B92570">
            <w:pPr>
              <w:autoSpaceDE w:val="0"/>
              <w:autoSpaceDN w:val="0"/>
              <w:adjustRightInd w:val="0"/>
              <w:spacing w:line="240" w:lineRule="atLeast"/>
              <w:rPr>
                <w:color w:val="000000"/>
              </w:rPr>
            </w:pPr>
            <w:r w:rsidRPr="00BE3249">
              <w:rPr>
                <w:color w:val="000000"/>
              </w:rPr>
              <w:t>водоотведение</w:t>
            </w:r>
          </w:p>
        </w:tc>
        <w:tc>
          <w:tcPr>
            <w:tcW w:w="2977" w:type="dxa"/>
          </w:tcPr>
          <w:p w:rsidR="00E85B02" w:rsidRPr="00BE3249" w:rsidRDefault="00E85B02" w:rsidP="00B92570">
            <w:pPr>
              <w:autoSpaceDE w:val="0"/>
              <w:autoSpaceDN w:val="0"/>
              <w:adjustRightInd w:val="0"/>
              <w:spacing w:line="240" w:lineRule="atLeast"/>
              <w:rPr>
                <w:color w:val="000000"/>
              </w:rPr>
            </w:pPr>
            <w:r w:rsidRPr="00BE3249">
              <w:rPr>
                <w:color w:val="000000"/>
              </w:rPr>
              <w:t>Чугунные  трубы</w:t>
            </w:r>
          </w:p>
        </w:tc>
        <w:tc>
          <w:tcPr>
            <w:tcW w:w="2992" w:type="dxa"/>
          </w:tcPr>
          <w:p w:rsidR="00E85B02" w:rsidRPr="00BE3249" w:rsidRDefault="00E85B02" w:rsidP="00B92570">
            <w:pPr>
              <w:rPr>
                <w:color w:val="000000"/>
              </w:rPr>
            </w:pPr>
            <w:r w:rsidRPr="00BE3249">
              <w:rPr>
                <w:color w:val="000000"/>
              </w:rPr>
              <w:t>удовлетворительно</w:t>
            </w:r>
          </w:p>
        </w:tc>
      </w:tr>
      <w:tr w:rsidR="00E85B02" w:rsidRPr="00BE3249" w:rsidTr="00B92570">
        <w:trPr>
          <w:cantSplit/>
        </w:trPr>
        <w:tc>
          <w:tcPr>
            <w:tcW w:w="828" w:type="dxa"/>
            <w:vMerge/>
          </w:tcPr>
          <w:p w:rsidR="00E85B02" w:rsidRPr="00BE3249" w:rsidRDefault="00E85B02" w:rsidP="00B92570">
            <w:pPr>
              <w:autoSpaceDE w:val="0"/>
              <w:autoSpaceDN w:val="0"/>
              <w:adjustRightInd w:val="0"/>
              <w:spacing w:line="240" w:lineRule="atLeast"/>
              <w:jc w:val="right"/>
              <w:rPr>
                <w:color w:val="000000"/>
              </w:rPr>
            </w:pPr>
          </w:p>
        </w:tc>
        <w:tc>
          <w:tcPr>
            <w:tcW w:w="840" w:type="dxa"/>
          </w:tcPr>
          <w:p w:rsidR="00E85B02" w:rsidRPr="00BE3249" w:rsidRDefault="00E85B02" w:rsidP="00B92570">
            <w:pPr>
              <w:autoSpaceDE w:val="0"/>
              <w:autoSpaceDN w:val="0"/>
              <w:adjustRightInd w:val="0"/>
              <w:spacing w:line="240" w:lineRule="atLeast"/>
              <w:jc w:val="center"/>
              <w:rPr>
                <w:color w:val="000000"/>
              </w:rPr>
            </w:pPr>
          </w:p>
        </w:tc>
        <w:tc>
          <w:tcPr>
            <w:tcW w:w="2551" w:type="dxa"/>
          </w:tcPr>
          <w:p w:rsidR="00E85B02" w:rsidRPr="00BE3249" w:rsidRDefault="00E85B02" w:rsidP="00B92570">
            <w:pPr>
              <w:autoSpaceDE w:val="0"/>
              <w:autoSpaceDN w:val="0"/>
              <w:adjustRightInd w:val="0"/>
              <w:spacing w:line="240" w:lineRule="atLeast"/>
              <w:rPr>
                <w:color w:val="000000"/>
              </w:rPr>
            </w:pPr>
            <w:r w:rsidRPr="00BE3249">
              <w:rPr>
                <w:color w:val="000000"/>
              </w:rPr>
              <w:t>газоснабжение</w:t>
            </w:r>
          </w:p>
        </w:tc>
        <w:tc>
          <w:tcPr>
            <w:tcW w:w="2977" w:type="dxa"/>
          </w:tcPr>
          <w:p w:rsidR="00E85B02" w:rsidRPr="00BE3249" w:rsidRDefault="00E85B02" w:rsidP="00B92570">
            <w:pPr>
              <w:autoSpaceDE w:val="0"/>
              <w:autoSpaceDN w:val="0"/>
              <w:adjustRightInd w:val="0"/>
              <w:spacing w:line="240" w:lineRule="atLeast"/>
              <w:rPr>
                <w:color w:val="000000"/>
              </w:rPr>
            </w:pPr>
            <w:r w:rsidRPr="00BE3249">
              <w:rPr>
                <w:color w:val="000000"/>
              </w:rPr>
              <w:t>баллоны</w:t>
            </w:r>
          </w:p>
        </w:tc>
        <w:tc>
          <w:tcPr>
            <w:tcW w:w="2992" w:type="dxa"/>
          </w:tcPr>
          <w:p w:rsidR="00E85B02" w:rsidRPr="00BE3249" w:rsidRDefault="00E85B02" w:rsidP="00B92570">
            <w:pPr>
              <w:rPr>
                <w:color w:val="000000"/>
              </w:rPr>
            </w:pPr>
            <w:r w:rsidRPr="00BE3249">
              <w:rPr>
                <w:color w:val="000000"/>
              </w:rPr>
              <w:t>удовлетворительно</w:t>
            </w:r>
          </w:p>
        </w:tc>
      </w:tr>
      <w:tr w:rsidR="00E85B02" w:rsidRPr="00BE3249" w:rsidTr="00B92570">
        <w:trPr>
          <w:cantSplit/>
        </w:trPr>
        <w:tc>
          <w:tcPr>
            <w:tcW w:w="828" w:type="dxa"/>
            <w:vMerge/>
          </w:tcPr>
          <w:p w:rsidR="00E85B02" w:rsidRPr="00BE3249" w:rsidRDefault="00E85B02" w:rsidP="00B92570">
            <w:pPr>
              <w:autoSpaceDE w:val="0"/>
              <w:autoSpaceDN w:val="0"/>
              <w:adjustRightInd w:val="0"/>
              <w:spacing w:line="240" w:lineRule="atLeast"/>
              <w:jc w:val="right"/>
              <w:rPr>
                <w:color w:val="000000"/>
              </w:rPr>
            </w:pPr>
          </w:p>
        </w:tc>
        <w:tc>
          <w:tcPr>
            <w:tcW w:w="840" w:type="dxa"/>
          </w:tcPr>
          <w:p w:rsidR="00E85B02" w:rsidRPr="00BE3249" w:rsidRDefault="00E85B02" w:rsidP="00B92570">
            <w:pPr>
              <w:autoSpaceDE w:val="0"/>
              <w:autoSpaceDN w:val="0"/>
              <w:adjustRightInd w:val="0"/>
              <w:spacing w:line="240" w:lineRule="atLeast"/>
              <w:jc w:val="center"/>
              <w:rPr>
                <w:color w:val="000000"/>
              </w:rPr>
            </w:pPr>
          </w:p>
        </w:tc>
        <w:tc>
          <w:tcPr>
            <w:tcW w:w="2551" w:type="dxa"/>
          </w:tcPr>
          <w:p w:rsidR="00E85B02" w:rsidRPr="00BE3249" w:rsidRDefault="00E85B02" w:rsidP="00B92570">
            <w:pPr>
              <w:autoSpaceDE w:val="0"/>
              <w:autoSpaceDN w:val="0"/>
              <w:adjustRightInd w:val="0"/>
              <w:spacing w:line="240" w:lineRule="atLeast"/>
              <w:rPr>
                <w:color w:val="000000"/>
              </w:rPr>
            </w:pPr>
            <w:r w:rsidRPr="00BE3249">
              <w:rPr>
                <w:color w:val="000000"/>
              </w:rPr>
              <w:t>отопление (от внешних котельных)</w:t>
            </w:r>
          </w:p>
        </w:tc>
        <w:tc>
          <w:tcPr>
            <w:tcW w:w="2977" w:type="dxa"/>
          </w:tcPr>
          <w:p w:rsidR="00E85B02" w:rsidRPr="00BE3249" w:rsidRDefault="00E85B02" w:rsidP="00B92570">
            <w:pPr>
              <w:autoSpaceDE w:val="0"/>
              <w:autoSpaceDN w:val="0"/>
              <w:adjustRightInd w:val="0"/>
              <w:spacing w:line="240" w:lineRule="atLeast"/>
              <w:rPr>
                <w:color w:val="000000"/>
              </w:rPr>
            </w:pPr>
            <w:r w:rsidRPr="00BE3249">
              <w:rPr>
                <w:color w:val="000000"/>
              </w:rPr>
              <w:t>центральная котельная</w:t>
            </w:r>
          </w:p>
          <w:p w:rsidR="00E85B02" w:rsidRPr="00BE3249" w:rsidRDefault="00E85B02" w:rsidP="00B92570">
            <w:pPr>
              <w:autoSpaceDE w:val="0"/>
              <w:autoSpaceDN w:val="0"/>
              <w:adjustRightInd w:val="0"/>
              <w:spacing w:line="240" w:lineRule="atLeast"/>
              <w:rPr>
                <w:color w:val="000000"/>
              </w:rPr>
            </w:pPr>
            <w:r w:rsidRPr="00BE3249">
              <w:rPr>
                <w:color w:val="000000"/>
              </w:rPr>
              <w:t>трубы стальные</w:t>
            </w:r>
          </w:p>
        </w:tc>
        <w:tc>
          <w:tcPr>
            <w:tcW w:w="2992" w:type="dxa"/>
          </w:tcPr>
          <w:p w:rsidR="00E85B02" w:rsidRPr="00BE3249" w:rsidRDefault="00E85B02" w:rsidP="00B92570">
            <w:pPr>
              <w:autoSpaceDE w:val="0"/>
              <w:autoSpaceDN w:val="0"/>
              <w:adjustRightInd w:val="0"/>
              <w:spacing w:line="240" w:lineRule="atLeast"/>
              <w:rPr>
                <w:color w:val="000000"/>
              </w:rPr>
            </w:pPr>
            <w:r w:rsidRPr="00BE3249">
              <w:rPr>
                <w:color w:val="000000"/>
              </w:rPr>
              <w:t>Частичная замена стояков</w:t>
            </w:r>
          </w:p>
        </w:tc>
      </w:tr>
      <w:tr w:rsidR="00E85B02" w:rsidRPr="00BE3249" w:rsidTr="00B92570">
        <w:trPr>
          <w:cantSplit/>
        </w:trPr>
        <w:tc>
          <w:tcPr>
            <w:tcW w:w="828" w:type="dxa"/>
            <w:tcBorders>
              <w:bottom w:val="single" w:sz="4" w:space="0" w:color="auto"/>
            </w:tcBorders>
          </w:tcPr>
          <w:p w:rsidR="00E85B02" w:rsidRPr="00BE3249" w:rsidRDefault="00E85B02" w:rsidP="00B92570">
            <w:pPr>
              <w:autoSpaceDE w:val="0"/>
              <w:autoSpaceDN w:val="0"/>
              <w:adjustRightInd w:val="0"/>
              <w:spacing w:line="240" w:lineRule="atLeast"/>
              <w:jc w:val="right"/>
              <w:rPr>
                <w:color w:val="000000"/>
              </w:rPr>
            </w:pPr>
            <w:r w:rsidRPr="00BE3249">
              <w:rPr>
                <w:color w:val="000000"/>
              </w:rPr>
              <w:t>11.</w:t>
            </w:r>
          </w:p>
        </w:tc>
        <w:tc>
          <w:tcPr>
            <w:tcW w:w="3391" w:type="dxa"/>
            <w:gridSpan w:val="2"/>
            <w:tcBorders>
              <w:bottom w:val="single" w:sz="4" w:space="0" w:color="auto"/>
            </w:tcBorders>
          </w:tcPr>
          <w:p w:rsidR="00E85B02" w:rsidRPr="00BE3249" w:rsidRDefault="00E85B02" w:rsidP="00B92570">
            <w:pPr>
              <w:autoSpaceDE w:val="0"/>
              <w:autoSpaceDN w:val="0"/>
              <w:adjustRightInd w:val="0"/>
              <w:spacing w:line="240" w:lineRule="atLeast"/>
              <w:rPr>
                <w:color w:val="000000"/>
              </w:rPr>
            </w:pPr>
            <w:r w:rsidRPr="00BE3249">
              <w:rPr>
                <w:color w:val="000000"/>
              </w:rPr>
              <w:t>Крыльца,  козырьки.</w:t>
            </w:r>
          </w:p>
        </w:tc>
        <w:tc>
          <w:tcPr>
            <w:tcW w:w="2977" w:type="dxa"/>
            <w:tcBorders>
              <w:bottom w:val="single" w:sz="4" w:space="0" w:color="auto"/>
            </w:tcBorders>
          </w:tcPr>
          <w:p w:rsidR="00E85B02" w:rsidRPr="00BE3249" w:rsidRDefault="00E85B02" w:rsidP="00B92570">
            <w:pPr>
              <w:autoSpaceDE w:val="0"/>
              <w:autoSpaceDN w:val="0"/>
              <w:adjustRightInd w:val="0"/>
              <w:spacing w:line="240" w:lineRule="atLeast"/>
              <w:rPr>
                <w:color w:val="000000"/>
              </w:rPr>
            </w:pPr>
            <w:r w:rsidRPr="00BE3249">
              <w:rPr>
                <w:color w:val="000000"/>
              </w:rPr>
              <w:t>Бетонные, козырьки шифер</w:t>
            </w:r>
          </w:p>
        </w:tc>
        <w:tc>
          <w:tcPr>
            <w:tcW w:w="2992" w:type="dxa"/>
            <w:tcBorders>
              <w:bottom w:val="single" w:sz="4" w:space="0" w:color="auto"/>
            </w:tcBorders>
          </w:tcPr>
          <w:p w:rsidR="00E85B02" w:rsidRPr="00BE3249" w:rsidRDefault="00E85B02" w:rsidP="00B92570">
            <w:pPr>
              <w:autoSpaceDE w:val="0"/>
              <w:autoSpaceDN w:val="0"/>
              <w:adjustRightInd w:val="0"/>
              <w:spacing w:line="240" w:lineRule="atLeast"/>
              <w:rPr>
                <w:color w:val="000000"/>
              </w:rPr>
            </w:pPr>
            <w:r w:rsidRPr="00BE3249">
              <w:rPr>
                <w:color w:val="000000"/>
              </w:rPr>
              <w:t>Устройство козырьков</w:t>
            </w:r>
          </w:p>
          <w:p w:rsidR="00E85B02" w:rsidRPr="00BE3249" w:rsidRDefault="00E85B02" w:rsidP="00B92570">
            <w:pPr>
              <w:autoSpaceDE w:val="0"/>
              <w:autoSpaceDN w:val="0"/>
              <w:adjustRightInd w:val="0"/>
              <w:spacing w:line="240" w:lineRule="atLeast"/>
              <w:rPr>
                <w:color w:val="000000"/>
              </w:rPr>
            </w:pPr>
          </w:p>
        </w:tc>
      </w:tr>
    </w:tbl>
    <w:p w:rsidR="00E85B02" w:rsidRPr="00BE3249" w:rsidRDefault="00E85B02" w:rsidP="006278B0">
      <w:pPr>
        <w:pStyle w:val="1"/>
        <w:tabs>
          <w:tab w:val="left" w:pos="8460"/>
        </w:tabs>
        <w:spacing w:line="240" w:lineRule="auto"/>
        <w:ind w:firstLine="0"/>
        <w:rPr>
          <w:color w:val="000000"/>
          <w:sz w:val="24"/>
          <w:szCs w:val="24"/>
        </w:rPr>
      </w:pPr>
      <w:r w:rsidRPr="00BE3249">
        <w:rPr>
          <w:color w:val="000000"/>
          <w:sz w:val="24"/>
          <w:szCs w:val="24"/>
        </w:rPr>
        <w:t>__</w:t>
      </w:r>
      <w:r w:rsidRPr="00BE3249">
        <w:rPr>
          <w:color w:val="000000"/>
          <w:sz w:val="24"/>
          <w:szCs w:val="24"/>
          <w:u w:val="single"/>
        </w:rPr>
        <w:t>Глава  Куркиекского     сельского  поселения</w:t>
      </w:r>
    </w:p>
    <w:p w:rsidR="00E85B02" w:rsidRPr="00BE3249" w:rsidRDefault="00E85B02" w:rsidP="006278B0">
      <w:pPr>
        <w:pStyle w:val="1"/>
        <w:tabs>
          <w:tab w:val="left" w:pos="8460"/>
        </w:tabs>
        <w:spacing w:line="240" w:lineRule="auto"/>
        <w:ind w:firstLine="0"/>
        <w:jc w:val="center"/>
        <w:rPr>
          <w:color w:val="000000"/>
          <w:sz w:val="16"/>
          <w:szCs w:val="16"/>
        </w:rPr>
      </w:pPr>
      <w:r w:rsidRPr="00BE3249">
        <w:rPr>
          <w:color w:val="000000"/>
          <w:sz w:val="16"/>
          <w:szCs w:val="16"/>
        </w:rPr>
        <w:t>(должность, ф.и.о. руководителя органа местного самоуправления, уполномоченного устанавливать</w:t>
      </w:r>
      <w:r>
        <w:rPr>
          <w:color w:val="000000"/>
          <w:sz w:val="16"/>
          <w:szCs w:val="16"/>
        </w:rPr>
        <w:t xml:space="preserve"> </w:t>
      </w:r>
      <w:r w:rsidRPr="00BE3249">
        <w:rPr>
          <w:color w:val="000000"/>
          <w:sz w:val="16"/>
          <w:szCs w:val="16"/>
        </w:rPr>
        <w:t>техническое состояние многоквартирного дома, являющегося объектом конкурса)</w:t>
      </w:r>
    </w:p>
    <w:p w:rsidR="00E85B02" w:rsidRPr="00BE3249" w:rsidRDefault="00E85B02" w:rsidP="006278B0">
      <w:pPr>
        <w:pStyle w:val="1"/>
        <w:tabs>
          <w:tab w:val="left" w:pos="8460"/>
        </w:tabs>
        <w:spacing w:before="0" w:line="240" w:lineRule="atLeast"/>
        <w:ind w:firstLine="0"/>
        <w:jc w:val="center"/>
        <w:rPr>
          <w:color w:val="000000"/>
          <w:sz w:val="24"/>
          <w:szCs w:val="24"/>
        </w:rPr>
      </w:pPr>
    </w:p>
    <w:p w:rsidR="00E85B02" w:rsidRPr="00BE3249" w:rsidRDefault="00E85B02" w:rsidP="006278B0">
      <w:pPr>
        <w:pStyle w:val="1"/>
        <w:tabs>
          <w:tab w:val="left" w:pos="8460"/>
        </w:tabs>
        <w:spacing w:line="240" w:lineRule="auto"/>
        <w:ind w:firstLine="0"/>
        <w:rPr>
          <w:color w:val="000000"/>
          <w:sz w:val="24"/>
          <w:szCs w:val="24"/>
        </w:rPr>
      </w:pPr>
    </w:p>
    <w:p w:rsidR="00E85B02" w:rsidRPr="00BE3249" w:rsidRDefault="00E85B02" w:rsidP="006278B0">
      <w:pPr>
        <w:pStyle w:val="1"/>
        <w:tabs>
          <w:tab w:val="left" w:pos="8460"/>
        </w:tabs>
        <w:spacing w:line="240" w:lineRule="auto"/>
        <w:ind w:firstLine="0"/>
        <w:rPr>
          <w:color w:val="000000"/>
          <w:sz w:val="24"/>
          <w:szCs w:val="24"/>
        </w:rPr>
      </w:pPr>
      <w:r>
        <w:rPr>
          <w:color w:val="000000"/>
          <w:sz w:val="24"/>
          <w:szCs w:val="24"/>
        </w:rPr>
        <w:t xml:space="preserve"> </w:t>
      </w:r>
      <w:r w:rsidRPr="00BE3249">
        <w:rPr>
          <w:color w:val="000000"/>
          <w:sz w:val="24"/>
          <w:szCs w:val="24"/>
        </w:rPr>
        <w:t xml:space="preserve">_____________________  </w:t>
      </w:r>
      <w:r w:rsidRPr="00BE3249">
        <w:rPr>
          <w:color w:val="000000"/>
          <w:sz w:val="24"/>
          <w:szCs w:val="24"/>
          <w:u w:val="single"/>
        </w:rPr>
        <w:t>/В.</w:t>
      </w:r>
      <w:r>
        <w:rPr>
          <w:color w:val="000000"/>
          <w:sz w:val="24"/>
          <w:szCs w:val="24"/>
          <w:u w:val="single"/>
        </w:rPr>
        <w:t>А.Филатов/</w:t>
      </w:r>
    </w:p>
    <w:p w:rsidR="00E85B02" w:rsidRPr="004417EC" w:rsidRDefault="00E85B02" w:rsidP="006278B0">
      <w:pPr>
        <w:pStyle w:val="1"/>
        <w:tabs>
          <w:tab w:val="left" w:pos="8460"/>
        </w:tabs>
        <w:spacing w:line="240" w:lineRule="auto"/>
        <w:ind w:firstLine="0"/>
        <w:rPr>
          <w:sz w:val="24"/>
          <w:szCs w:val="24"/>
          <w:vertAlign w:val="superscript"/>
        </w:rPr>
      </w:pPr>
      <w:r w:rsidRPr="004417EC">
        <w:rPr>
          <w:sz w:val="24"/>
          <w:szCs w:val="24"/>
          <w:vertAlign w:val="superscript"/>
        </w:rPr>
        <w:t xml:space="preserve">                                    (подпись)                        </w:t>
      </w:r>
      <w:r>
        <w:rPr>
          <w:sz w:val="24"/>
          <w:szCs w:val="24"/>
          <w:vertAlign w:val="superscript"/>
        </w:rPr>
        <w:t xml:space="preserve">             </w:t>
      </w:r>
      <w:r w:rsidRPr="004417EC">
        <w:rPr>
          <w:sz w:val="24"/>
          <w:szCs w:val="24"/>
          <w:vertAlign w:val="superscript"/>
        </w:rPr>
        <w:t>(ф.и.о.)</w:t>
      </w:r>
    </w:p>
    <w:p w:rsidR="00E85B02" w:rsidRPr="004417EC" w:rsidRDefault="00E85B02" w:rsidP="006278B0">
      <w:pPr>
        <w:tabs>
          <w:tab w:val="left" w:pos="567"/>
          <w:tab w:val="left" w:pos="1134"/>
          <w:tab w:val="left" w:pos="1418"/>
        </w:tabs>
        <w:spacing w:line="120" w:lineRule="exact"/>
      </w:pPr>
    </w:p>
    <w:p w:rsidR="00E85B02" w:rsidRPr="004417EC" w:rsidRDefault="00E85B02" w:rsidP="006278B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6278B0"/>
    <w:p w:rsidR="00E85B02" w:rsidRPr="004417EC" w:rsidRDefault="00E85B02" w:rsidP="006278B0"/>
    <w:p w:rsidR="00E85B02" w:rsidRPr="004417EC" w:rsidRDefault="00E85B02" w:rsidP="006278B0">
      <w:pPr>
        <w:tabs>
          <w:tab w:val="left" w:pos="567"/>
          <w:tab w:val="left" w:pos="1134"/>
          <w:tab w:val="left" w:pos="1418"/>
        </w:tabs>
      </w:pPr>
      <w:r w:rsidRPr="004417EC">
        <w:t>М.П.</w:t>
      </w:r>
    </w:p>
    <w:p w:rsidR="00E85B02" w:rsidRPr="004417EC" w:rsidRDefault="00E85B02" w:rsidP="006278B0"/>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B92570">
      <w:pPr>
        <w:widowControl w:val="0"/>
        <w:autoSpaceDE w:val="0"/>
        <w:autoSpaceDN w:val="0"/>
        <w:adjustRightInd w:val="0"/>
        <w:jc w:val="center"/>
        <w:rPr>
          <w:b/>
          <w:bCs/>
        </w:rPr>
      </w:pPr>
      <w:r>
        <w:rPr>
          <w:b/>
          <w:bCs/>
        </w:rPr>
        <w:t>Договор №1к-уд-13/2</w:t>
      </w:r>
    </w:p>
    <w:p w:rsidR="00E85B02" w:rsidRDefault="00E85B02" w:rsidP="00B92570">
      <w:pPr>
        <w:widowControl w:val="0"/>
        <w:autoSpaceDE w:val="0"/>
        <w:autoSpaceDN w:val="0"/>
        <w:adjustRightInd w:val="0"/>
        <w:jc w:val="center"/>
        <w:rPr>
          <w:b/>
          <w:bCs/>
        </w:rPr>
      </w:pPr>
      <w:r>
        <w:rPr>
          <w:b/>
          <w:bCs/>
        </w:rPr>
        <w:t>управления многоквартирным домом</w:t>
      </w:r>
    </w:p>
    <w:p w:rsidR="00E85B02" w:rsidRDefault="00E85B02" w:rsidP="00B92570">
      <w:pPr>
        <w:widowControl w:val="0"/>
        <w:autoSpaceDE w:val="0"/>
        <w:autoSpaceDN w:val="0"/>
        <w:adjustRightInd w:val="0"/>
      </w:pPr>
    </w:p>
    <w:p w:rsidR="00E85B02" w:rsidRDefault="00E85B02" w:rsidP="00B92570">
      <w:pPr>
        <w:widowControl w:val="0"/>
        <w:tabs>
          <w:tab w:val="right" w:pos="9639"/>
        </w:tabs>
        <w:autoSpaceDE w:val="0"/>
        <w:autoSpaceDN w:val="0"/>
        <w:adjustRightInd w:val="0"/>
        <w:jc w:val="both"/>
        <w:rPr>
          <w:i/>
        </w:rPr>
      </w:pPr>
      <w:r>
        <w:t>п. Куркиеки</w:t>
      </w:r>
      <w:r>
        <w:rPr>
          <w:i/>
        </w:rPr>
        <w:tab/>
        <w:t>«____» _________ 2013 г.</w:t>
      </w:r>
    </w:p>
    <w:p w:rsidR="00E85B02" w:rsidRDefault="00E85B02" w:rsidP="00B92570">
      <w:pPr>
        <w:widowControl w:val="0"/>
        <w:autoSpaceDE w:val="0"/>
        <w:autoSpaceDN w:val="0"/>
        <w:adjustRightInd w:val="0"/>
        <w:jc w:val="both"/>
        <w:rPr>
          <w:i/>
        </w:rPr>
      </w:pP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p>
    <w:p w:rsidR="00E85B02" w:rsidRDefault="00E85B02" w:rsidP="00B92570">
      <w:pPr>
        <w:ind w:firstLine="720"/>
        <w:jc w:val="both"/>
      </w:pPr>
      <w:r>
        <w:t xml:space="preserve">Граждане – собственники жилых помещений, именуемые в дальнейшем </w:t>
      </w:r>
      <w:r>
        <w:rPr>
          <w:b/>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rPr>
        <w:t>Наймодатель</w:t>
      </w:r>
      <w:r>
        <w:t xml:space="preserve">, и именуемые все вместе </w:t>
      </w:r>
      <w:r>
        <w:rPr>
          <w:b/>
        </w:rPr>
        <w:t>Заказчики</w:t>
      </w:r>
      <w:r>
        <w:t xml:space="preserve">, с одной стороны, и </w:t>
      </w:r>
      <w:r>
        <w:rPr>
          <w:b/>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rPr>
        <w:t>Управляющая организация</w:t>
      </w:r>
      <w:r>
        <w:t xml:space="preserve">, с другой стороны, именуемые в дальнейшем </w:t>
      </w:r>
      <w:r>
        <w:rPr>
          <w:b/>
        </w:rPr>
        <w:t>Стороны</w:t>
      </w:r>
      <w:r>
        <w:t>, заключили настоящий договор о нижеследующем:</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jc w:val="center"/>
        <w:rPr>
          <w:b/>
          <w:bCs/>
        </w:rPr>
      </w:pPr>
      <w:r>
        <w:rPr>
          <w:b/>
          <w:bCs/>
        </w:rPr>
        <w:t>1. Цель Договора</w:t>
      </w:r>
    </w:p>
    <w:p w:rsidR="00E85B02" w:rsidRDefault="00E85B02" w:rsidP="00B92570">
      <w:pPr>
        <w:widowControl w:val="0"/>
        <w:autoSpaceDE w:val="0"/>
        <w:autoSpaceDN w:val="0"/>
        <w:adjustRightInd w:val="0"/>
        <w:ind w:firstLine="709"/>
        <w:jc w:val="both"/>
        <w:rPr>
          <w:bCs/>
        </w:rPr>
      </w:pPr>
    </w:p>
    <w:p w:rsidR="00E85B02" w:rsidRDefault="00E85B02" w:rsidP="00B92570">
      <w:pPr>
        <w:widowControl w:val="0"/>
        <w:autoSpaceDE w:val="0"/>
        <w:autoSpaceDN w:val="0"/>
        <w:adjustRightInd w:val="0"/>
        <w:ind w:firstLine="709"/>
        <w:jc w:val="both"/>
        <w:rPr>
          <w:bCs/>
        </w:rPr>
      </w:pPr>
      <w:r>
        <w:rPr>
          <w:bCs/>
        </w:rP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pPr>
      <w:r>
        <w:rPr>
          <w:b/>
          <w:bCs/>
        </w:rPr>
        <w:t>Общие положения</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rPr>
          <w:vertAlign w:val="superscript"/>
        </w:rPr>
      </w:pPr>
      <w:r>
        <w:t xml:space="preserve">2.1. Настоящий Договор заключен на основании  протокола рассмотрения заявок от «15» июля 2013 года, проведенного Администрацией Куркиекского сельского поселения. </w:t>
      </w:r>
    </w:p>
    <w:p w:rsidR="00E85B02" w:rsidRDefault="00E85B02" w:rsidP="00B92570">
      <w:pPr>
        <w:widowControl w:val="0"/>
        <w:autoSpaceDE w:val="0"/>
        <w:autoSpaceDN w:val="0"/>
        <w:adjustRightInd w:val="0"/>
        <w:ind w:firstLine="709"/>
        <w:jc w:val="both"/>
      </w:pPr>
      <w:r>
        <w:t>2.2. Условия настоящего Договора являются одинаковыми для всех собственников помещений.</w:t>
      </w:r>
    </w:p>
    <w:p w:rsidR="00E85B02" w:rsidRDefault="00E85B02" w:rsidP="00B92570">
      <w:pPr>
        <w:pStyle w:val="ConsPlusNormal"/>
        <w:widowControl/>
        <w:ind w:firstLine="540"/>
        <w:jc w:val="both"/>
        <w:rPr>
          <w:rFonts w:ascii="Times New Roman" w:hAnsi="Times New Roman" w:cs="Times New Roman"/>
          <w:sz w:val="24"/>
          <w:szCs w:val="24"/>
        </w:rPr>
      </w:pPr>
      <w:r>
        <w:rPr>
          <w:rFonts w:ascii="Times New Roman" w:hAnsi="Times New Roman"/>
          <w:sz w:val="24"/>
        </w:rPr>
        <w:t xml:space="preserve">   2.3. </w:t>
      </w:r>
      <w:r>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E85B02" w:rsidRDefault="00E85B02" w:rsidP="00B92570">
      <w:pPr>
        <w:pStyle w:val="ConsPlusNormal"/>
        <w:widowControl/>
        <w:ind w:firstLine="540"/>
        <w:jc w:val="both"/>
        <w:rPr>
          <w:rFonts w:ascii="Times New Roman" w:hAnsi="Times New Roman" w:cs="Times New Roman"/>
          <w:sz w:val="24"/>
          <w:szCs w:val="24"/>
        </w:rPr>
      </w:pP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pPr>
      <w:r>
        <w:rPr>
          <w:b/>
          <w:bCs/>
        </w:rPr>
        <w:t>3. Термины, используемые в Договоре</w:t>
      </w:r>
    </w:p>
    <w:p w:rsidR="00E85B02" w:rsidRDefault="00E85B02" w:rsidP="00B92570">
      <w:pPr>
        <w:widowControl w:val="0"/>
        <w:autoSpaceDE w:val="0"/>
        <w:autoSpaceDN w:val="0"/>
        <w:adjustRightInd w:val="0"/>
        <w:ind w:firstLine="709"/>
      </w:pPr>
    </w:p>
    <w:p w:rsidR="00E85B02" w:rsidRDefault="00E85B02" w:rsidP="00B92570">
      <w:pPr>
        <w:widowControl w:val="0"/>
        <w:autoSpaceDE w:val="0"/>
        <w:autoSpaceDN w:val="0"/>
        <w:adjustRightInd w:val="0"/>
        <w:ind w:firstLine="709"/>
      </w:pPr>
      <w:r>
        <w:t>3.1. Для нужд настоящего Договора используются следующие термины:</w:t>
      </w:r>
    </w:p>
    <w:p w:rsidR="00E85B02" w:rsidRDefault="00E85B02" w:rsidP="00B92570">
      <w:pPr>
        <w:widowControl w:val="0"/>
        <w:autoSpaceDE w:val="0"/>
        <w:autoSpaceDN w:val="0"/>
        <w:adjustRightInd w:val="0"/>
        <w:ind w:firstLine="709"/>
        <w:jc w:val="both"/>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E85B02" w:rsidRDefault="00E85B02" w:rsidP="00B92570">
      <w:pPr>
        <w:tabs>
          <w:tab w:val="left" w:pos="1272"/>
        </w:tabs>
        <w:ind w:firstLine="720"/>
        <w:jc w:val="both"/>
      </w:pPr>
      <w:r>
        <w:rPr>
          <w:b/>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E85B02" w:rsidRDefault="00E85B02" w:rsidP="00B92570">
      <w:pPr>
        <w:widowControl w:val="0"/>
        <w:autoSpaceDE w:val="0"/>
        <w:autoSpaceDN w:val="0"/>
        <w:adjustRightInd w:val="0"/>
        <w:ind w:firstLine="709"/>
        <w:jc w:val="both"/>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85B02" w:rsidRDefault="00E85B02" w:rsidP="00B92570">
      <w:pPr>
        <w:widowControl w:val="0"/>
        <w:autoSpaceDE w:val="0"/>
        <w:autoSpaceDN w:val="0"/>
        <w:adjustRightInd w:val="0"/>
        <w:ind w:firstLine="709"/>
        <w:jc w:val="both"/>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E85B02" w:rsidRDefault="00E85B02" w:rsidP="00B92570">
      <w:pPr>
        <w:widowControl w:val="0"/>
        <w:autoSpaceDE w:val="0"/>
        <w:autoSpaceDN w:val="0"/>
        <w:adjustRightInd w:val="0"/>
        <w:ind w:firstLine="709"/>
        <w:jc w:val="both"/>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85B02" w:rsidRDefault="00E85B02" w:rsidP="00B92570">
      <w:pPr>
        <w:widowControl w:val="0"/>
        <w:autoSpaceDE w:val="0"/>
        <w:autoSpaceDN w:val="0"/>
        <w:adjustRightInd w:val="0"/>
        <w:ind w:firstLine="709"/>
        <w:jc w:val="both"/>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E85B02" w:rsidRDefault="00E85B02" w:rsidP="00B92570">
      <w:pPr>
        <w:widowControl w:val="0"/>
        <w:autoSpaceDE w:val="0"/>
        <w:autoSpaceDN w:val="0"/>
        <w:adjustRightInd w:val="0"/>
        <w:ind w:firstLine="709"/>
        <w:jc w:val="both"/>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E85B02" w:rsidRDefault="00E85B02" w:rsidP="00B92570">
      <w:pPr>
        <w:widowControl w:val="0"/>
        <w:autoSpaceDE w:val="0"/>
        <w:autoSpaceDN w:val="0"/>
        <w:adjustRightInd w:val="0"/>
        <w:ind w:firstLine="709"/>
        <w:jc w:val="both"/>
      </w:pPr>
      <w:r>
        <w:rPr>
          <w:b/>
          <w:bCs/>
        </w:rPr>
        <w:t>Коммунальные услуги</w:t>
      </w:r>
      <w:r>
        <w:t xml:space="preserve"> - холодное водоснабжение, отопление, водоотведение.</w:t>
      </w:r>
    </w:p>
    <w:p w:rsidR="00E85B02" w:rsidRDefault="00E85B02" w:rsidP="00B92570">
      <w:pPr>
        <w:widowControl w:val="0"/>
        <w:autoSpaceDE w:val="0"/>
        <w:autoSpaceDN w:val="0"/>
        <w:adjustRightInd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E85B02" w:rsidRDefault="00E85B02" w:rsidP="00B92570">
      <w:pPr>
        <w:widowControl w:val="0"/>
        <w:autoSpaceDE w:val="0"/>
        <w:autoSpaceDN w:val="0"/>
        <w:adjustRightInd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E85B02" w:rsidRDefault="00E85B02" w:rsidP="00B92570">
      <w:pPr>
        <w:widowControl w:val="0"/>
        <w:autoSpaceDE w:val="0"/>
        <w:autoSpaceDN w:val="0"/>
        <w:adjustRightInd w:val="0"/>
        <w:ind w:firstLine="709"/>
        <w:jc w:val="both"/>
      </w:pPr>
      <w:r>
        <w:t>- содержание придомовой территории (уборка, озеленение, благоустройство земельного участка);</w:t>
      </w:r>
    </w:p>
    <w:p w:rsidR="00E85B02" w:rsidRDefault="00E85B02" w:rsidP="00B92570">
      <w:pPr>
        <w:widowControl w:val="0"/>
        <w:autoSpaceDE w:val="0"/>
        <w:autoSpaceDN w:val="0"/>
        <w:adjustRightInd w:val="0"/>
        <w:ind w:firstLine="709"/>
        <w:jc w:val="both"/>
      </w:pPr>
      <w:r>
        <w:t>- вывоз и размещение ТБО на  свалке;</w:t>
      </w:r>
    </w:p>
    <w:p w:rsidR="00E85B02" w:rsidRDefault="00E85B02" w:rsidP="00B92570">
      <w:pPr>
        <w:widowControl w:val="0"/>
        <w:autoSpaceDE w:val="0"/>
        <w:autoSpaceDN w:val="0"/>
        <w:adjustRightInd w:val="0"/>
        <w:ind w:firstLine="709"/>
        <w:jc w:val="both"/>
      </w:pPr>
      <w:r>
        <w:t>- техническое обслуживание коммуникаций и оборудования, относящихся к общему имуществу многоквартирного дома;</w:t>
      </w:r>
    </w:p>
    <w:p w:rsidR="00E85B02" w:rsidRDefault="00E85B02" w:rsidP="00B92570">
      <w:pPr>
        <w:widowControl w:val="0"/>
        <w:autoSpaceDE w:val="0"/>
        <w:autoSpaceDN w:val="0"/>
        <w:adjustRightInd w:val="0"/>
        <w:ind w:firstLine="709"/>
        <w:jc w:val="both"/>
      </w:pPr>
      <w:r>
        <w:t>- содержание конструктивных элементов многоквартирного дома;</w:t>
      </w:r>
    </w:p>
    <w:p w:rsidR="00E85B02" w:rsidRDefault="00E85B02" w:rsidP="00B92570">
      <w:pPr>
        <w:widowControl w:val="0"/>
        <w:autoSpaceDE w:val="0"/>
        <w:autoSpaceDN w:val="0"/>
        <w:adjustRightInd w:val="0"/>
        <w:ind w:firstLine="709"/>
        <w:jc w:val="both"/>
      </w:pPr>
      <w:r>
        <w:t>- обслуживание технических устройств, в том числе общедомовых приборов учета, а также технических помещений многоквартирного дома.</w:t>
      </w:r>
    </w:p>
    <w:p w:rsidR="00E85B02" w:rsidRDefault="00E85B02" w:rsidP="00B92570">
      <w:pPr>
        <w:widowControl w:val="0"/>
        <w:autoSpaceDE w:val="0"/>
        <w:autoSpaceDN w:val="0"/>
        <w:adjustRightInd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85B02" w:rsidRDefault="00E85B02" w:rsidP="00B92570">
      <w:pPr>
        <w:widowControl w:val="0"/>
        <w:autoSpaceDE w:val="0"/>
        <w:autoSpaceDN w:val="0"/>
        <w:adjustRightInd w:val="0"/>
        <w:ind w:firstLine="709"/>
        <w:jc w:val="both"/>
      </w:pPr>
      <w:r>
        <w:t>Включает:</w:t>
      </w:r>
    </w:p>
    <w:p w:rsidR="00E85B02" w:rsidRDefault="00E85B02" w:rsidP="00B92570">
      <w:pPr>
        <w:widowControl w:val="0"/>
        <w:autoSpaceDE w:val="0"/>
        <w:autoSpaceDN w:val="0"/>
        <w:adjustRightInd w:val="0"/>
        <w:ind w:firstLine="709"/>
        <w:jc w:val="both"/>
      </w:pPr>
      <w:r>
        <w:t>- текущий ремонт общего санитарно-технического оборудования;</w:t>
      </w:r>
    </w:p>
    <w:p w:rsidR="00E85B02" w:rsidRDefault="00E85B02" w:rsidP="00B92570">
      <w:pPr>
        <w:widowControl w:val="0"/>
        <w:autoSpaceDE w:val="0"/>
        <w:autoSpaceDN w:val="0"/>
        <w:adjustRightInd w:val="0"/>
        <w:ind w:firstLine="709"/>
        <w:jc w:val="both"/>
      </w:pPr>
      <w:r>
        <w:t>- текущий ремонт электротехнического оборудования;</w:t>
      </w:r>
    </w:p>
    <w:p w:rsidR="00E85B02" w:rsidRDefault="00E85B02" w:rsidP="00B92570">
      <w:pPr>
        <w:widowControl w:val="0"/>
        <w:autoSpaceDE w:val="0"/>
        <w:autoSpaceDN w:val="0"/>
        <w:adjustRightInd w:val="0"/>
        <w:ind w:firstLine="709"/>
        <w:jc w:val="both"/>
      </w:pPr>
      <w:r>
        <w:t>- текущий ремонт конструктивных элементов многоквартирного дома и придомовой территории;</w:t>
      </w:r>
    </w:p>
    <w:p w:rsidR="00E85B02" w:rsidRDefault="00E85B02" w:rsidP="00B92570">
      <w:pPr>
        <w:widowControl w:val="0"/>
        <w:autoSpaceDE w:val="0"/>
        <w:autoSpaceDN w:val="0"/>
        <w:adjustRightInd w:val="0"/>
        <w:ind w:firstLine="709"/>
        <w:jc w:val="both"/>
      </w:pPr>
      <w:r>
        <w:t>- текущий ремонт технических устройств.</w:t>
      </w:r>
    </w:p>
    <w:p w:rsidR="00E85B02" w:rsidRDefault="00E85B02" w:rsidP="00B92570">
      <w:pPr>
        <w:widowControl w:val="0"/>
        <w:autoSpaceDE w:val="0"/>
        <w:autoSpaceDN w:val="0"/>
        <w:adjustRightInd w:val="0"/>
        <w:ind w:firstLine="709"/>
        <w:jc w:val="both"/>
        <w:rPr>
          <w:i/>
          <w:u w:val="single"/>
        </w:rPr>
      </w:pPr>
      <w:r>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u w:val="single"/>
        </w:rPr>
        <w:t>(Приложение № 1).</w:t>
      </w:r>
    </w:p>
    <w:p w:rsidR="00E85B02" w:rsidRDefault="00E85B02" w:rsidP="00B92570">
      <w:pPr>
        <w:widowControl w:val="0"/>
        <w:autoSpaceDE w:val="0"/>
        <w:autoSpaceDN w:val="0"/>
        <w:adjustRightInd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E85B02" w:rsidRDefault="00E85B02" w:rsidP="00B92570">
      <w:pPr>
        <w:widowControl w:val="0"/>
        <w:autoSpaceDE w:val="0"/>
        <w:autoSpaceDN w:val="0"/>
        <w:adjustRightInd w:val="0"/>
        <w:ind w:firstLine="709"/>
        <w:jc w:val="both"/>
        <w:rPr>
          <w:bCs/>
        </w:rPr>
      </w:pPr>
      <w:r>
        <w:t xml:space="preserve">3.3. </w:t>
      </w:r>
      <w:r>
        <w:rPr>
          <w:bCs/>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E85B02" w:rsidRDefault="00E85B02" w:rsidP="00B92570">
      <w:pPr>
        <w:widowControl w:val="0"/>
        <w:autoSpaceDE w:val="0"/>
        <w:autoSpaceDN w:val="0"/>
        <w:adjustRightInd w:val="0"/>
        <w:jc w:val="center"/>
      </w:pPr>
      <w:r>
        <w:rPr>
          <w:b/>
          <w:bCs/>
        </w:rPr>
        <w:t>4. Предмет Договора</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w:t>
      </w:r>
      <w:r>
        <w:rPr>
          <w:b/>
        </w:rPr>
        <w:t xml:space="preserve"> Республика Карелия, Лахденпохский район, поселок Куркиеки, улица Заречная, дом 2, улица Ленина дом 18, дом 21, дом 24, улица Новая, дом 4, дом 5а, дом 7а, дом 8, дом 11, дом 13, дом 15, дом 19, дом 20, дом 22, дом 24а, улица Пролетарская, дом 9, улица Советская, дом 1, дом 12</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E85B02" w:rsidRDefault="00E85B02" w:rsidP="00B92570">
      <w:pPr>
        <w:jc w:val="both"/>
      </w:pPr>
      <w:r>
        <w:tab/>
        <w:t>4.2. Собственник обязуется оплачивать услуги Управляющей организации в порядке, установленном настоящим Договором.</w:t>
      </w: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pPr>
      <w:r>
        <w:rPr>
          <w:b/>
          <w:bCs/>
        </w:rPr>
        <w:t>5. Права и обязанности Сторон</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rPr>
          <w:i/>
        </w:rPr>
      </w:pPr>
      <w:r>
        <w:rPr>
          <w:i/>
        </w:rPr>
        <w:t>5.1. Управляющая организация обязуется:</w:t>
      </w:r>
    </w:p>
    <w:p w:rsidR="00E85B02" w:rsidRDefault="00E85B02" w:rsidP="00B92570">
      <w:pPr>
        <w:widowControl w:val="0"/>
        <w:autoSpaceDE w:val="0"/>
        <w:autoSpaceDN w:val="0"/>
        <w:adjustRightInd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E85B02" w:rsidRDefault="00E85B02" w:rsidP="00B92570">
      <w:pPr>
        <w:widowControl w:val="0"/>
        <w:autoSpaceDE w:val="0"/>
        <w:autoSpaceDN w:val="0"/>
        <w:adjustRightInd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E85B02" w:rsidRDefault="00E85B02" w:rsidP="00B92570">
      <w:pPr>
        <w:widowControl w:val="0"/>
        <w:autoSpaceDE w:val="0"/>
        <w:autoSpaceDN w:val="0"/>
        <w:adjustRightInd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E85B02" w:rsidRDefault="00E85B02" w:rsidP="00B92570">
      <w:pPr>
        <w:widowControl w:val="0"/>
        <w:autoSpaceDE w:val="0"/>
        <w:autoSpaceDN w:val="0"/>
        <w:adjustRightInd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E85B02" w:rsidRDefault="00E85B02" w:rsidP="00B92570">
      <w:pPr>
        <w:widowControl w:val="0"/>
        <w:autoSpaceDE w:val="0"/>
        <w:autoSpaceDN w:val="0"/>
        <w:adjustRightInd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E85B02" w:rsidRDefault="00E85B02" w:rsidP="00B92570">
      <w:pPr>
        <w:widowControl w:val="0"/>
        <w:autoSpaceDE w:val="0"/>
        <w:autoSpaceDN w:val="0"/>
        <w:adjustRightInd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E85B02" w:rsidRDefault="00E85B02" w:rsidP="00B92570">
      <w:pPr>
        <w:widowControl w:val="0"/>
        <w:autoSpaceDE w:val="0"/>
        <w:autoSpaceDN w:val="0"/>
        <w:adjustRightInd w:val="0"/>
        <w:ind w:firstLine="709"/>
        <w:jc w:val="both"/>
      </w:pPr>
      <w:r>
        <w:t xml:space="preserve">5.1.6.1. Перечень работ и услуг по содержанию и ремонту общего имущества многоквартирного дома определяются </w:t>
      </w:r>
      <w:r>
        <w:rPr>
          <w:i/>
          <w:u w:val="single"/>
        </w:rPr>
        <w:t>Приложением № 2</w:t>
      </w:r>
      <w:r>
        <w:t xml:space="preserve"> к настоящему Договору.</w:t>
      </w:r>
    </w:p>
    <w:p w:rsidR="00E85B02" w:rsidRDefault="00E85B02" w:rsidP="00B92570">
      <w:pPr>
        <w:autoSpaceDE w:val="0"/>
        <w:autoSpaceDN w:val="0"/>
        <w:adjustRightInd w:val="0"/>
        <w:ind w:firstLine="709"/>
        <w:jc w:val="both"/>
      </w:pPr>
      <w:r>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u w:val="single"/>
        </w:rPr>
        <w:t>Приложением № 3</w:t>
      </w:r>
      <w:r>
        <w:t xml:space="preserve"> к настоящему Договору.</w:t>
      </w:r>
    </w:p>
    <w:p w:rsidR="00E85B02" w:rsidRDefault="00E85B02" w:rsidP="00B92570">
      <w:pPr>
        <w:widowControl w:val="0"/>
        <w:autoSpaceDE w:val="0"/>
        <w:autoSpaceDN w:val="0"/>
        <w:adjustRightInd w:val="0"/>
        <w:ind w:firstLine="709"/>
        <w:jc w:val="both"/>
      </w:pPr>
      <w:r>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E85B02" w:rsidRDefault="00E85B02" w:rsidP="00B92570">
      <w:pPr>
        <w:widowControl w:val="0"/>
        <w:autoSpaceDE w:val="0"/>
        <w:autoSpaceDN w:val="0"/>
        <w:adjustRightInd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E85B02" w:rsidRDefault="00E85B02" w:rsidP="00B92570">
      <w:pPr>
        <w:widowControl w:val="0"/>
        <w:autoSpaceDE w:val="0"/>
        <w:autoSpaceDN w:val="0"/>
        <w:adjustRightInd w:val="0"/>
        <w:ind w:firstLine="709"/>
        <w:jc w:val="both"/>
      </w:pPr>
      <w:r>
        <w:t>5.1.8. Обеспечивать аварийно-диспетчерское обслуживание принятого в управление многоквартирного дома.</w:t>
      </w:r>
    </w:p>
    <w:p w:rsidR="00E85B02" w:rsidRDefault="00E85B02" w:rsidP="00B92570">
      <w:pPr>
        <w:widowControl w:val="0"/>
        <w:autoSpaceDE w:val="0"/>
        <w:autoSpaceDN w:val="0"/>
        <w:adjustRightInd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E85B02" w:rsidRDefault="00E85B02" w:rsidP="00B92570">
      <w:pPr>
        <w:widowControl w:val="0"/>
        <w:autoSpaceDE w:val="0"/>
        <w:autoSpaceDN w:val="0"/>
        <w:adjustRightInd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E85B02" w:rsidRDefault="00E85B02" w:rsidP="00B92570">
      <w:pPr>
        <w:widowControl w:val="0"/>
        <w:autoSpaceDE w:val="0"/>
        <w:autoSpaceDN w:val="0"/>
        <w:adjustRightInd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E85B02" w:rsidRDefault="00E85B02" w:rsidP="00B92570">
      <w:pPr>
        <w:widowControl w:val="0"/>
        <w:tabs>
          <w:tab w:val="left" w:pos="1134"/>
        </w:tabs>
        <w:autoSpaceDE w:val="0"/>
        <w:autoSpaceDN w:val="0"/>
        <w:adjustRightInd w:val="0"/>
        <w:ind w:firstLine="709"/>
        <w:jc w:val="both"/>
      </w:pPr>
      <w:r>
        <w:t>-</w:t>
      </w:r>
      <w:r>
        <w:tab/>
        <w:t xml:space="preserve">физических лиц - не позднее, чем за </w:t>
      </w:r>
      <w:r>
        <w:rPr>
          <w:b/>
          <w:u w:val="single"/>
        </w:rPr>
        <w:t>10</w:t>
      </w:r>
      <w:r>
        <w:t xml:space="preserve"> дней до даты представления платежных документов, на основании которых будут вноситься платежи в ином размере;</w:t>
      </w:r>
    </w:p>
    <w:p w:rsidR="00E85B02" w:rsidRDefault="00E85B02" w:rsidP="00B92570">
      <w:pPr>
        <w:widowControl w:val="0"/>
        <w:tabs>
          <w:tab w:val="left" w:pos="1134"/>
        </w:tabs>
        <w:autoSpaceDE w:val="0"/>
        <w:autoSpaceDN w:val="0"/>
        <w:adjustRightInd w:val="0"/>
        <w:ind w:firstLine="709"/>
        <w:jc w:val="both"/>
      </w:pPr>
      <w:r>
        <w:t>-</w:t>
      </w:r>
      <w:r>
        <w:tab/>
        <w:t xml:space="preserve">юридических лиц - в течение </w:t>
      </w:r>
      <w:r>
        <w:rPr>
          <w:b/>
          <w:u w:val="single"/>
        </w:rPr>
        <w:t>15</w:t>
      </w:r>
      <w:r>
        <w:t xml:space="preserve"> рабочих дней со дня принятия новых тарифов.</w:t>
      </w:r>
    </w:p>
    <w:p w:rsidR="00E85B02" w:rsidRDefault="00E85B02" w:rsidP="00B92570">
      <w:pPr>
        <w:widowControl w:val="0"/>
        <w:autoSpaceDE w:val="0"/>
        <w:autoSpaceDN w:val="0"/>
        <w:adjustRightInd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E85B02" w:rsidRDefault="00E85B02" w:rsidP="00B92570">
      <w:pPr>
        <w:widowControl w:val="0"/>
        <w:autoSpaceDE w:val="0"/>
        <w:autoSpaceDN w:val="0"/>
        <w:adjustRightInd w:val="0"/>
        <w:ind w:firstLine="709"/>
        <w:jc w:val="both"/>
      </w:pPr>
      <w:r>
        <w:t>5.1.13. Производить сбор установленных в п. 6.1. Договора платежей.</w:t>
      </w:r>
    </w:p>
    <w:p w:rsidR="00E85B02" w:rsidRDefault="00E85B02" w:rsidP="00B92570">
      <w:pPr>
        <w:widowControl w:val="0"/>
        <w:autoSpaceDE w:val="0"/>
        <w:autoSpaceDN w:val="0"/>
        <w:adjustRightInd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E85B02" w:rsidRDefault="00E85B02" w:rsidP="00B92570">
      <w:pPr>
        <w:widowControl w:val="0"/>
        <w:autoSpaceDE w:val="0"/>
        <w:autoSpaceDN w:val="0"/>
        <w:adjustRightInd w:val="0"/>
        <w:ind w:firstLine="709"/>
        <w:jc w:val="both"/>
      </w:pPr>
      <w:r>
        <w:t>5.1.15. Обеспечить Собственника и иных Пользователей информацией о телефонах аварийных служб.</w:t>
      </w:r>
    </w:p>
    <w:p w:rsidR="00E85B02" w:rsidRDefault="00E85B02" w:rsidP="00B92570">
      <w:pPr>
        <w:widowControl w:val="0"/>
        <w:autoSpaceDE w:val="0"/>
        <w:autoSpaceDN w:val="0"/>
        <w:adjustRightInd w:val="0"/>
        <w:ind w:firstLine="709"/>
        <w:jc w:val="both"/>
      </w:pPr>
      <w:r>
        <w:t>5.1.16. Организовывать работы по ликвидации аварий в многоквартирном доме.</w:t>
      </w:r>
    </w:p>
    <w:p w:rsidR="00E85B02" w:rsidRDefault="00E85B02" w:rsidP="00B92570">
      <w:pPr>
        <w:widowControl w:val="0"/>
        <w:autoSpaceDE w:val="0"/>
        <w:autoSpaceDN w:val="0"/>
        <w:adjustRightInd w:val="0"/>
        <w:ind w:firstLine="709"/>
        <w:jc w:val="both"/>
      </w:pPr>
      <w:r>
        <w:t>5.1.17. По требованию Собственника и иных Пользователей выдавать необходимые справки установленного образца.</w:t>
      </w:r>
    </w:p>
    <w:p w:rsidR="00E85B02" w:rsidRDefault="00E85B02" w:rsidP="00B92570">
      <w:pPr>
        <w:widowControl w:val="0"/>
        <w:autoSpaceDE w:val="0"/>
        <w:autoSpaceDN w:val="0"/>
        <w:adjustRightInd w:val="0"/>
        <w:ind w:firstLine="709"/>
        <w:jc w:val="both"/>
      </w:pPr>
      <w:r>
        <w:t>5.1.18. Приступить к выполнению своих обязательств по Договору с момента вступления его в силу.</w:t>
      </w:r>
    </w:p>
    <w:p w:rsidR="00E85B02" w:rsidRDefault="00E85B02" w:rsidP="00B92570">
      <w:pPr>
        <w:widowControl w:val="0"/>
        <w:autoSpaceDE w:val="0"/>
        <w:autoSpaceDN w:val="0"/>
        <w:adjustRightInd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E85B02" w:rsidRDefault="00E85B02" w:rsidP="00B92570">
      <w:pPr>
        <w:widowControl w:val="0"/>
        <w:autoSpaceDE w:val="0"/>
        <w:autoSpaceDN w:val="0"/>
        <w:adjustRightInd w:val="0"/>
        <w:ind w:firstLine="709"/>
        <w:jc w:val="both"/>
      </w:pPr>
      <w:r>
        <w:t>5.2. Управляющая организация вправе:</w:t>
      </w:r>
    </w:p>
    <w:p w:rsidR="00E85B02" w:rsidRDefault="00E85B02" w:rsidP="00B92570">
      <w:pPr>
        <w:widowControl w:val="0"/>
        <w:autoSpaceDE w:val="0"/>
        <w:autoSpaceDN w:val="0"/>
        <w:adjustRightInd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85B02" w:rsidRDefault="00E85B02" w:rsidP="00B92570">
      <w:pPr>
        <w:widowControl w:val="0"/>
        <w:autoSpaceDE w:val="0"/>
        <w:autoSpaceDN w:val="0"/>
        <w:adjustRightInd w:val="0"/>
        <w:ind w:firstLine="709"/>
        <w:jc w:val="both"/>
      </w:pPr>
      <w:r>
        <w:t>5.2.2. Организовывать и проводить проверку технического состояния коммунальных систем в помещениях Собственника.</w:t>
      </w:r>
    </w:p>
    <w:p w:rsidR="00E85B02" w:rsidRDefault="00E85B02" w:rsidP="00B92570">
      <w:pPr>
        <w:widowControl w:val="0"/>
        <w:autoSpaceDE w:val="0"/>
        <w:autoSpaceDN w:val="0"/>
        <w:adjustRightInd w:val="0"/>
        <w:ind w:firstLine="709"/>
        <w:jc w:val="both"/>
      </w:pPr>
      <w: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E85B02" w:rsidRDefault="00E85B02" w:rsidP="00B92570">
      <w:pPr>
        <w:widowControl w:val="0"/>
        <w:autoSpaceDE w:val="0"/>
        <w:autoSpaceDN w:val="0"/>
        <w:adjustRightInd w:val="0"/>
        <w:ind w:firstLine="709"/>
        <w:jc w:val="both"/>
      </w:pPr>
      <w: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E85B02" w:rsidRDefault="00E85B02" w:rsidP="00B92570">
      <w:pPr>
        <w:widowControl w:val="0"/>
        <w:autoSpaceDE w:val="0"/>
        <w:autoSpaceDN w:val="0"/>
        <w:adjustRightInd w:val="0"/>
        <w:ind w:firstLine="709"/>
        <w:jc w:val="both"/>
      </w:pPr>
      <w:r>
        <w:t>5.2.5. Проводить проверку работы установленных приборов учета и сохранности пломб.</w:t>
      </w:r>
    </w:p>
    <w:p w:rsidR="00E85B02" w:rsidRDefault="00E85B02" w:rsidP="00B92570">
      <w:pPr>
        <w:widowControl w:val="0"/>
        <w:autoSpaceDE w:val="0"/>
        <w:autoSpaceDN w:val="0"/>
        <w:adjustRightInd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E85B02" w:rsidRDefault="00E85B02" w:rsidP="00B92570">
      <w:pPr>
        <w:widowControl w:val="0"/>
        <w:autoSpaceDE w:val="0"/>
        <w:autoSpaceDN w:val="0"/>
        <w:adjustRightInd w:val="0"/>
        <w:ind w:firstLine="709"/>
        <w:jc w:val="both"/>
      </w:pPr>
      <w:r>
        <w:t>5.2.7. Проверять соблюдение Собственником или иными Пользователями требований, установленных п.п. 5.3.3. - 5.3.16. Договора.</w:t>
      </w:r>
    </w:p>
    <w:p w:rsidR="00E85B02" w:rsidRDefault="00E85B02" w:rsidP="00B92570">
      <w:pPr>
        <w:widowControl w:val="0"/>
        <w:autoSpaceDE w:val="0"/>
        <w:autoSpaceDN w:val="0"/>
        <w:adjustRightInd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E85B02" w:rsidRDefault="00E85B02" w:rsidP="00B92570">
      <w:pPr>
        <w:widowControl w:val="0"/>
        <w:autoSpaceDE w:val="0"/>
        <w:autoSpaceDN w:val="0"/>
        <w:adjustRightInd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E85B02" w:rsidRDefault="00E85B02" w:rsidP="00B92570">
      <w:pPr>
        <w:widowControl w:val="0"/>
        <w:autoSpaceDE w:val="0"/>
        <w:autoSpaceDN w:val="0"/>
        <w:adjustRightInd w:val="0"/>
        <w:ind w:firstLine="709"/>
        <w:jc w:val="both"/>
      </w:pPr>
      <w:r>
        <w:t>5.3. Собственник обязуется:</w:t>
      </w:r>
    </w:p>
    <w:p w:rsidR="00E85B02" w:rsidRDefault="00E85B02" w:rsidP="00B92570">
      <w:pPr>
        <w:widowControl w:val="0"/>
        <w:autoSpaceDE w:val="0"/>
        <w:autoSpaceDN w:val="0"/>
        <w:adjustRightInd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E85B02" w:rsidRDefault="00E85B02" w:rsidP="00B92570">
      <w:pPr>
        <w:widowControl w:val="0"/>
        <w:autoSpaceDE w:val="0"/>
        <w:autoSpaceDN w:val="0"/>
        <w:adjustRightInd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E85B02" w:rsidRDefault="00E85B02" w:rsidP="00B92570">
      <w:pPr>
        <w:widowControl w:val="0"/>
        <w:autoSpaceDE w:val="0"/>
        <w:autoSpaceDN w:val="0"/>
        <w:adjustRightInd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jc w:val="both"/>
        <w:rPr>
          <w:i/>
        </w:rPr>
      </w:pPr>
      <w:r>
        <w:rPr>
          <w:i/>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E85B02" w:rsidRDefault="00E85B02" w:rsidP="00B92570">
      <w:pPr>
        <w:widowControl w:val="0"/>
        <w:autoSpaceDE w:val="0"/>
        <w:autoSpaceDN w:val="0"/>
        <w:adjustRightInd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E85B02" w:rsidRDefault="00E85B02" w:rsidP="00B92570">
      <w:pPr>
        <w:widowControl w:val="0"/>
        <w:autoSpaceDE w:val="0"/>
        <w:autoSpaceDN w:val="0"/>
        <w:adjustRightInd w:val="0"/>
        <w:ind w:firstLine="709"/>
        <w:jc w:val="both"/>
      </w:pPr>
      <w:r>
        <w:t>- не допускать сбрасывания в санитарный узел мусора и отходов, засоряющих канализацию.</w:t>
      </w:r>
    </w:p>
    <w:p w:rsidR="00E85B02" w:rsidRDefault="00E85B02" w:rsidP="00B92570">
      <w:pPr>
        <w:widowControl w:val="0"/>
        <w:autoSpaceDE w:val="0"/>
        <w:autoSpaceDN w:val="0"/>
        <w:adjustRightInd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E85B02" w:rsidRDefault="00E85B02" w:rsidP="00B92570">
      <w:pPr>
        <w:widowControl w:val="0"/>
        <w:autoSpaceDE w:val="0"/>
        <w:autoSpaceDN w:val="0"/>
        <w:adjustRightInd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E85B02" w:rsidRDefault="00E85B02" w:rsidP="00B92570">
      <w:pPr>
        <w:widowControl w:val="0"/>
        <w:autoSpaceDE w:val="0"/>
        <w:autoSpaceDN w:val="0"/>
        <w:adjustRightInd w:val="0"/>
        <w:ind w:firstLine="709"/>
        <w:jc w:val="both"/>
      </w:pPr>
      <w: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E85B02" w:rsidRDefault="00E85B02" w:rsidP="00B92570">
      <w:pPr>
        <w:widowControl w:val="0"/>
        <w:autoSpaceDE w:val="0"/>
        <w:autoSpaceDN w:val="0"/>
        <w:adjustRightInd w:val="0"/>
        <w:ind w:firstLine="709"/>
        <w:jc w:val="both"/>
      </w:pPr>
      <w:r>
        <w:t>- другие требования законодательства.</w:t>
      </w:r>
    </w:p>
    <w:p w:rsidR="00E85B02" w:rsidRDefault="00E85B02" w:rsidP="00B92570">
      <w:pPr>
        <w:widowControl w:val="0"/>
        <w:autoSpaceDE w:val="0"/>
        <w:autoSpaceDN w:val="0"/>
        <w:adjustRightInd w:val="0"/>
        <w:ind w:firstLine="709"/>
        <w:jc w:val="both"/>
      </w:pPr>
      <w:r>
        <w:t>5.3.4. Своевременно предоставлять Управляющей организации сведения:</w:t>
      </w:r>
    </w:p>
    <w:p w:rsidR="00E85B02" w:rsidRDefault="00E85B02" w:rsidP="00B92570">
      <w:pPr>
        <w:widowControl w:val="0"/>
        <w:tabs>
          <w:tab w:val="left" w:pos="1134"/>
        </w:tabs>
        <w:autoSpaceDE w:val="0"/>
        <w:autoSpaceDN w:val="0"/>
        <w:adjustRightInd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E85B02" w:rsidRDefault="00E85B02" w:rsidP="00B92570">
      <w:pPr>
        <w:widowControl w:val="0"/>
        <w:tabs>
          <w:tab w:val="left" w:pos="1134"/>
        </w:tabs>
        <w:autoSpaceDE w:val="0"/>
        <w:autoSpaceDN w:val="0"/>
        <w:adjustRightInd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E85B02" w:rsidRDefault="00E85B02" w:rsidP="00B92570">
      <w:pPr>
        <w:widowControl w:val="0"/>
        <w:autoSpaceDE w:val="0"/>
        <w:autoSpaceDN w:val="0"/>
        <w:adjustRightInd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E85B02" w:rsidRDefault="00E85B02" w:rsidP="00B92570">
      <w:pPr>
        <w:widowControl w:val="0"/>
        <w:autoSpaceDE w:val="0"/>
        <w:autoSpaceDN w:val="0"/>
        <w:adjustRightInd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E85B02" w:rsidRDefault="00E85B02" w:rsidP="00B92570">
      <w:pPr>
        <w:widowControl w:val="0"/>
        <w:autoSpaceDE w:val="0"/>
        <w:autoSpaceDN w:val="0"/>
        <w:adjustRightInd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E85B02" w:rsidRDefault="00E85B02" w:rsidP="00B92570">
      <w:pPr>
        <w:widowControl w:val="0"/>
        <w:autoSpaceDE w:val="0"/>
        <w:autoSpaceDN w:val="0"/>
        <w:adjustRightInd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E85B02" w:rsidRDefault="00E85B02" w:rsidP="00B92570">
      <w:pPr>
        <w:widowControl w:val="0"/>
        <w:autoSpaceDE w:val="0"/>
        <w:autoSpaceDN w:val="0"/>
        <w:adjustRightInd w:val="0"/>
        <w:ind w:firstLine="709"/>
        <w:jc w:val="both"/>
      </w:pPr>
      <w:r>
        <w:t>5.3.8. Не осуществлять переоборудование внутренних инженерных сетей без согласования с Управляющей организацией.</w:t>
      </w:r>
    </w:p>
    <w:p w:rsidR="00E85B02" w:rsidRDefault="00E85B02" w:rsidP="00B92570">
      <w:pPr>
        <w:widowControl w:val="0"/>
        <w:autoSpaceDE w:val="0"/>
        <w:autoSpaceDN w:val="0"/>
        <w:adjustRightInd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E85B02" w:rsidRDefault="00E85B02" w:rsidP="00B92570">
      <w:pPr>
        <w:widowControl w:val="0"/>
        <w:autoSpaceDE w:val="0"/>
        <w:autoSpaceDN w:val="0"/>
        <w:adjustRightInd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E85B02" w:rsidRDefault="00E85B02" w:rsidP="00B92570">
      <w:pPr>
        <w:widowControl w:val="0"/>
        <w:autoSpaceDE w:val="0"/>
        <w:autoSpaceDN w:val="0"/>
        <w:adjustRightInd w:val="0"/>
        <w:ind w:firstLine="709"/>
        <w:jc w:val="both"/>
      </w:pPr>
      <w:r>
        <w:t>5.3.11. Не производить слив воды из системы и приборов отопления.</w:t>
      </w:r>
    </w:p>
    <w:p w:rsidR="00E85B02" w:rsidRDefault="00E85B02" w:rsidP="00B92570">
      <w:pPr>
        <w:widowControl w:val="0"/>
        <w:autoSpaceDE w:val="0"/>
        <w:autoSpaceDN w:val="0"/>
        <w:adjustRightInd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E85B02" w:rsidRDefault="00E85B02" w:rsidP="00B92570">
      <w:pPr>
        <w:widowControl w:val="0"/>
        <w:autoSpaceDE w:val="0"/>
        <w:autoSpaceDN w:val="0"/>
        <w:adjustRightInd w:val="0"/>
        <w:ind w:firstLine="709"/>
        <w:jc w:val="both"/>
      </w:pPr>
      <w:r>
        <w:t>5.3.13. Не совершать действий, связанных с отключением многоквартирного дома от подачи электроэнергии, воды и тепла.</w:t>
      </w:r>
    </w:p>
    <w:p w:rsidR="00E85B02" w:rsidRDefault="00E85B02" w:rsidP="00B92570">
      <w:pPr>
        <w:widowControl w:val="0"/>
        <w:autoSpaceDE w:val="0"/>
        <w:autoSpaceDN w:val="0"/>
        <w:adjustRightInd w:val="0"/>
        <w:ind w:firstLine="709"/>
        <w:jc w:val="both"/>
      </w:pPr>
      <w:r>
        <w:t>5.3.14. Предоставлять Управляющей организации в установленные сроки показания приборов учета.</w:t>
      </w:r>
    </w:p>
    <w:p w:rsidR="00E85B02" w:rsidRDefault="00E85B02" w:rsidP="00B92570">
      <w:pPr>
        <w:widowControl w:val="0"/>
        <w:autoSpaceDE w:val="0"/>
        <w:autoSpaceDN w:val="0"/>
        <w:adjustRightInd w:val="0"/>
        <w:ind w:firstLine="709"/>
        <w:jc w:val="both"/>
      </w:pPr>
      <w: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E85B02" w:rsidRDefault="00E85B02" w:rsidP="00B92570">
      <w:pPr>
        <w:widowControl w:val="0"/>
        <w:autoSpaceDE w:val="0"/>
        <w:autoSpaceDN w:val="0"/>
        <w:adjustRightInd w:val="0"/>
        <w:ind w:firstLine="709"/>
        <w:jc w:val="both"/>
      </w:pPr>
      <w: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E85B02" w:rsidRDefault="00E85B02" w:rsidP="00B92570">
      <w:pPr>
        <w:widowControl w:val="0"/>
        <w:autoSpaceDE w:val="0"/>
        <w:autoSpaceDN w:val="0"/>
        <w:adjustRightInd w:val="0"/>
        <w:ind w:firstLine="709"/>
        <w:jc w:val="both"/>
      </w:pPr>
      <w:r>
        <w:t>5.3.17. Обеспечивать сохранность общего имущества многоквартирного дома, находящееся в принадлежащих ему помещениях.</w:t>
      </w:r>
    </w:p>
    <w:p w:rsidR="00E85B02" w:rsidRDefault="00E85B02" w:rsidP="00B92570">
      <w:pPr>
        <w:widowControl w:val="0"/>
        <w:autoSpaceDE w:val="0"/>
        <w:autoSpaceDN w:val="0"/>
        <w:adjustRightInd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E85B02" w:rsidRDefault="00E85B02" w:rsidP="00B92570">
      <w:pPr>
        <w:widowControl w:val="0"/>
        <w:autoSpaceDE w:val="0"/>
        <w:autoSpaceDN w:val="0"/>
        <w:adjustRightInd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85B02" w:rsidRDefault="00E85B02" w:rsidP="00B92570">
      <w:pPr>
        <w:widowControl w:val="0"/>
        <w:autoSpaceDE w:val="0"/>
        <w:autoSpaceDN w:val="0"/>
        <w:adjustRightInd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E85B02" w:rsidRDefault="00E85B02" w:rsidP="00B92570">
      <w:pPr>
        <w:widowControl w:val="0"/>
        <w:autoSpaceDE w:val="0"/>
        <w:autoSpaceDN w:val="0"/>
        <w:adjustRightInd w:val="0"/>
        <w:ind w:firstLine="709"/>
        <w:jc w:val="both"/>
      </w:pPr>
      <w:r>
        <w:t>5.4. Собственник имеет право:</w:t>
      </w:r>
    </w:p>
    <w:p w:rsidR="00E85B02" w:rsidRDefault="00E85B02" w:rsidP="00B92570">
      <w:pPr>
        <w:widowControl w:val="0"/>
        <w:autoSpaceDE w:val="0"/>
        <w:autoSpaceDN w:val="0"/>
        <w:adjustRightInd w:val="0"/>
        <w:ind w:firstLine="709"/>
        <w:jc w:val="both"/>
      </w:pPr>
      <w:r>
        <w:t>5.4.1. Знакомится с условиями сделок, совершенных Управляющей организацией в рамках исполнения Договора.</w:t>
      </w:r>
    </w:p>
    <w:p w:rsidR="00E85B02" w:rsidRDefault="00E85B02" w:rsidP="00B92570">
      <w:pPr>
        <w:widowControl w:val="0"/>
        <w:autoSpaceDE w:val="0"/>
        <w:autoSpaceDN w:val="0"/>
        <w:adjustRightInd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E85B02" w:rsidRDefault="00E85B02" w:rsidP="00B92570">
      <w:pPr>
        <w:widowControl w:val="0"/>
        <w:autoSpaceDE w:val="0"/>
        <w:autoSpaceDN w:val="0"/>
        <w:adjustRightInd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E85B02" w:rsidRDefault="00E85B02" w:rsidP="00B92570">
      <w:pPr>
        <w:widowControl w:val="0"/>
        <w:autoSpaceDE w:val="0"/>
        <w:autoSpaceDN w:val="0"/>
        <w:adjustRightInd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E85B02" w:rsidRDefault="00E85B02" w:rsidP="00B92570">
      <w:pPr>
        <w:widowControl w:val="0"/>
        <w:autoSpaceDE w:val="0"/>
        <w:autoSpaceDN w:val="0"/>
        <w:adjustRightInd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E85B02" w:rsidRDefault="00E85B02" w:rsidP="00B92570">
      <w:pPr>
        <w:widowControl w:val="0"/>
        <w:autoSpaceDE w:val="0"/>
        <w:autoSpaceDN w:val="0"/>
        <w:adjustRightInd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E85B02" w:rsidRDefault="00E85B02" w:rsidP="00B92570">
      <w:pPr>
        <w:keepNext/>
        <w:keepLines/>
        <w:widowControl w:val="0"/>
        <w:tabs>
          <w:tab w:val="left" w:pos="1134"/>
        </w:tabs>
        <w:autoSpaceDE w:val="0"/>
        <w:autoSpaceDN w:val="0"/>
        <w:adjustRightInd w:val="0"/>
        <w:ind w:firstLine="709"/>
        <w:jc w:val="both"/>
      </w:pPr>
      <w:r>
        <w:t>-</w:t>
      </w:r>
      <w:r>
        <w:tab/>
        <w:t>оформление документов (копий) выписок, справок, связанных с правом собственности Собственника на помещение;</w:t>
      </w:r>
    </w:p>
    <w:p w:rsidR="00E85B02" w:rsidRDefault="00E85B02" w:rsidP="00B92570">
      <w:pPr>
        <w:keepNext/>
        <w:keepLines/>
        <w:widowControl w:val="0"/>
        <w:tabs>
          <w:tab w:val="left" w:pos="1134"/>
        </w:tabs>
        <w:autoSpaceDE w:val="0"/>
        <w:autoSpaceDN w:val="0"/>
        <w:adjustRightInd w:val="0"/>
        <w:ind w:firstLine="709"/>
        <w:jc w:val="both"/>
      </w:pPr>
      <w:r>
        <w:t>-</w:t>
      </w:r>
      <w:r>
        <w:tab/>
        <w:t>оформление документов (копий), выписок, справок, связанных с перепланировкой помещения;</w:t>
      </w:r>
    </w:p>
    <w:p w:rsidR="00E85B02" w:rsidRDefault="00E85B02" w:rsidP="00B92570">
      <w:pPr>
        <w:widowControl w:val="0"/>
        <w:tabs>
          <w:tab w:val="left" w:pos="1134"/>
        </w:tabs>
        <w:autoSpaceDE w:val="0"/>
        <w:autoSpaceDN w:val="0"/>
        <w:adjustRightInd w:val="0"/>
        <w:ind w:firstLine="709"/>
        <w:jc w:val="both"/>
      </w:pPr>
      <w:r>
        <w:t>-</w:t>
      </w:r>
      <w:r>
        <w:tab/>
        <w:t>ремонт помещения;</w:t>
      </w:r>
    </w:p>
    <w:p w:rsidR="00E85B02" w:rsidRDefault="00E85B02" w:rsidP="00B92570">
      <w:pPr>
        <w:widowControl w:val="0"/>
        <w:tabs>
          <w:tab w:val="left" w:pos="1134"/>
        </w:tabs>
        <w:autoSpaceDE w:val="0"/>
        <w:autoSpaceDN w:val="0"/>
        <w:adjustRightInd w:val="0"/>
        <w:ind w:firstLine="709"/>
        <w:jc w:val="both"/>
      </w:pPr>
      <w:r>
        <w:t>-</w:t>
      </w:r>
      <w:r>
        <w:tab/>
        <w:t>перевод помещения из жилого помещения в нежилое и из нежилого в жилое;</w:t>
      </w:r>
    </w:p>
    <w:p w:rsidR="00E85B02" w:rsidRDefault="00E85B02" w:rsidP="00B92570">
      <w:pPr>
        <w:widowControl w:val="0"/>
        <w:tabs>
          <w:tab w:val="left" w:pos="1134"/>
        </w:tabs>
        <w:autoSpaceDE w:val="0"/>
        <w:autoSpaceDN w:val="0"/>
        <w:adjustRightInd w:val="0"/>
        <w:ind w:firstLine="709"/>
        <w:jc w:val="both"/>
      </w:pPr>
      <w:r>
        <w:t>-</w:t>
      </w:r>
      <w:r>
        <w:tab/>
        <w:t>оказание Собственнику содействия в оформлении документов для передачи помещений в аренду;</w:t>
      </w:r>
    </w:p>
    <w:p w:rsidR="00E85B02" w:rsidRDefault="00E85B02" w:rsidP="00B92570">
      <w:pPr>
        <w:widowControl w:val="0"/>
        <w:tabs>
          <w:tab w:val="left" w:pos="1134"/>
        </w:tabs>
        <w:autoSpaceDE w:val="0"/>
        <w:autoSpaceDN w:val="0"/>
        <w:adjustRightInd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E85B02" w:rsidRDefault="00E85B02" w:rsidP="00B92570">
      <w:pPr>
        <w:widowControl w:val="0"/>
        <w:tabs>
          <w:tab w:val="left" w:pos="1134"/>
        </w:tabs>
        <w:autoSpaceDE w:val="0"/>
        <w:autoSpaceDN w:val="0"/>
        <w:adjustRightInd w:val="0"/>
        <w:ind w:firstLine="709"/>
        <w:jc w:val="both"/>
      </w:pPr>
      <w:r>
        <w:t>-</w:t>
      </w:r>
      <w:r>
        <w:tab/>
        <w:t>осуществление добровольного страхования жилых и нежилых помещений по договору со страховой организацией.</w:t>
      </w:r>
    </w:p>
    <w:p w:rsidR="00E85B02" w:rsidRDefault="00E85B02" w:rsidP="00B92570">
      <w:pPr>
        <w:widowControl w:val="0"/>
        <w:tabs>
          <w:tab w:val="left" w:pos="1134"/>
        </w:tabs>
        <w:autoSpaceDE w:val="0"/>
        <w:autoSpaceDN w:val="0"/>
        <w:adjustRightInd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E85B02" w:rsidRDefault="00E85B02" w:rsidP="00B92570">
      <w:pPr>
        <w:widowControl w:val="0"/>
        <w:tabs>
          <w:tab w:val="left" w:pos="1134"/>
        </w:tabs>
        <w:autoSpaceDE w:val="0"/>
        <w:autoSpaceDN w:val="0"/>
        <w:adjustRightInd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E85B02" w:rsidRDefault="00E85B02" w:rsidP="00B92570">
      <w:pPr>
        <w:widowControl w:val="0"/>
        <w:tabs>
          <w:tab w:val="left" w:pos="1134"/>
        </w:tabs>
        <w:autoSpaceDE w:val="0"/>
        <w:autoSpaceDN w:val="0"/>
        <w:adjustRightInd w:val="0"/>
        <w:ind w:firstLine="709"/>
        <w:jc w:val="both"/>
      </w:pPr>
      <w:r>
        <w:t>-</w:t>
      </w:r>
      <w:r>
        <w:tab/>
        <w:t>решение иных вопросов.</w:t>
      </w:r>
    </w:p>
    <w:p w:rsidR="00E85B02" w:rsidRDefault="00E85B02" w:rsidP="00B92570">
      <w:pPr>
        <w:widowControl w:val="0"/>
        <w:tabs>
          <w:tab w:val="left" w:pos="1134"/>
        </w:tabs>
        <w:autoSpaceDE w:val="0"/>
        <w:autoSpaceDN w:val="0"/>
        <w:adjustRightInd w:val="0"/>
        <w:ind w:firstLine="709"/>
        <w:jc w:val="both"/>
      </w:pPr>
    </w:p>
    <w:p w:rsidR="00E85B02" w:rsidRDefault="00E85B02" w:rsidP="00B92570">
      <w:pPr>
        <w:widowControl w:val="0"/>
        <w:autoSpaceDE w:val="0"/>
        <w:autoSpaceDN w:val="0"/>
        <w:adjustRightInd w:val="0"/>
        <w:jc w:val="center"/>
      </w:pPr>
      <w:r>
        <w:rPr>
          <w:b/>
          <w:bCs/>
        </w:rPr>
        <w:t>6. Цена и порядок расчетов</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6.1. Собственник или иной Пользователь производит оплату в рамках Договора за следующие услуги:</w:t>
      </w:r>
    </w:p>
    <w:p w:rsidR="00E85B02" w:rsidRDefault="00E85B02" w:rsidP="00B92570">
      <w:pPr>
        <w:widowControl w:val="0"/>
        <w:autoSpaceDE w:val="0"/>
        <w:autoSpaceDN w:val="0"/>
        <w:adjustRightInd w:val="0"/>
        <w:ind w:firstLine="709"/>
        <w:jc w:val="both"/>
      </w:pPr>
      <w:r>
        <w:t>-  содержание и текущий ремонт общего имущества многоквартирного дома, в том числе, управление многоквартирным домом.</w:t>
      </w:r>
    </w:p>
    <w:p w:rsidR="00E85B02" w:rsidRDefault="00E85B02" w:rsidP="00B92570">
      <w:pPr>
        <w:widowControl w:val="0"/>
        <w:autoSpaceDE w:val="0"/>
        <w:autoSpaceDN w:val="0"/>
        <w:adjustRightInd w:val="0"/>
        <w:ind w:firstLine="709"/>
        <w:jc w:val="both"/>
      </w:pPr>
      <w:r>
        <w:t>- плата за коммунальные услуги.</w:t>
      </w:r>
    </w:p>
    <w:p w:rsidR="00E85B02" w:rsidRDefault="00E85B02" w:rsidP="00B92570">
      <w:pPr>
        <w:widowControl w:val="0"/>
        <w:autoSpaceDE w:val="0"/>
        <w:autoSpaceDN w:val="0"/>
        <w:adjustRightInd w:val="0"/>
        <w:ind w:firstLine="709"/>
        <w:jc w:val="both"/>
      </w:pPr>
      <w:r>
        <w:t>-плата за социальный найм.</w:t>
      </w:r>
    </w:p>
    <w:p w:rsidR="00E85B02" w:rsidRDefault="00E85B02" w:rsidP="00B92570">
      <w:pPr>
        <w:widowControl w:val="0"/>
        <w:autoSpaceDE w:val="0"/>
        <w:autoSpaceDN w:val="0"/>
        <w:adjustRightInd w:val="0"/>
        <w:ind w:firstLine="709"/>
        <w:jc w:val="both"/>
      </w:pPr>
      <w:r>
        <w:t>- плата за капитальный ремонт.</w:t>
      </w:r>
    </w:p>
    <w:p w:rsidR="00E85B02" w:rsidRDefault="00E85B02" w:rsidP="00B92570">
      <w:pPr>
        <w:pStyle w:val="ConsPlusNormal"/>
        <w:widowControl/>
        <w:ind w:firstLine="540"/>
        <w:jc w:val="both"/>
        <w:rPr>
          <w:rFonts w:ascii="Times New Roman" w:hAnsi="Times New Roman"/>
          <w:sz w:val="24"/>
          <w:u w:val="single"/>
        </w:rPr>
      </w:pPr>
      <w:r>
        <w:t>6.2</w:t>
      </w:r>
      <w:r>
        <w:rPr>
          <w:rFonts w:ascii="Times New Roman" w:hAnsi="Times New Roman"/>
          <w:sz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sz w:val="24"/>
          <w:u w:val="single"/>
        </w:rPr>
        <w:t>Приложении №2.</w:t>
      </w:r>
    </w:p>
    <w:p w:rsidR="00E85B02" w:rsidRDefault="00E85B02" w:rsidP="00B92570">
      <w:pPr>
        <w:widowControl w:val="0"/>
        <w:autoSpaceDE w:val="0"/>
        <w:autoSpaceDN w:val="0"/>
        <w:adjustRightInd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E85B02" w:rsidRDefault="00E85B02" w:rsidP="00B92570">
      <w:pPr>
        <w:widowControl w:val="0"/>
        <w:autoSpaceDE w:val="0"/>
        <w:autoSpaceDN w:val="0"/>
        <w:adjustRightInd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E85B02" w:rsidRDefault="00E85B02" w:rsidP="00B92570">
      <w:pPr>
        <w:widowControl w:val="0"/>
        <w:autoSpaceDE w:val="0"/>
        <w:autoSpaceDN w:val="0"/>
        <w:adjustRightInd w:val="0"/>
        <w:ind w:firstLine="709"/>
        <w:jc w:val="both"/>
      </w:pPr>
      <w: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E85B02" w:rsidRDefault="00E85B02" w:rsidP="00B92570">
      <w:pPr>
        <w:widowControl w:val="0"/>
        <w:autoSpaceDE w:val="0"/>
        <w:autoSpaceDN w:val="0"/>
        <w:adjustRightInd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E85B02" w:rsidRDefault="00E85B02" w:rsidP="00B92570">
      <w:pPr>
        <w:widowControl w:val="0"/>
        <w:autoSpaceDE w:val="0"/>
        <w:autoSpaceDN w:val="0"/>
        <w:adjustRightInd w:val="0"/>
        <w:ind w:firstLine="709"/>
        <w:jc w:val="both"/>
      </w:pPr>
      <w: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E85B02" w:rsidRDefault="00E85B02" w:rsidP="00B92570">
      <w:pPr>
        <w:widowControl w:val="0"/>
        <w:autoSpaceDE w:val="0"/>
        <w:autoSpaceDN w:val="0"/>
        <w:adjustRightInd w:val="0"/>
        <w:ind w:firstLine="709"/>
        <w:jc w:val="both"/>
      </w:pPr>
      <w:r>
        <w:t>6.8. Срок внесения платежей:</w:t>
      </w:r>
    </w:p>
    <w:p w:rsidR="00E85B02" w:rsidRDefault="00E85B02" w:rsidP="00B92570">
      <w:pPr>
        <w:widowControl w:val="0"/>
        <w:tabs>
          <w:tab w:val="left" w:pos="1134"/>
        </w:tabs>
        <w:autoSpaceDE w:val="0"/>
        <w:autoSpaceDN w:val="0"/>
        <w:adjustRightInd w:val="0"/>
        <w:ind w:firstLine="709"/>
        <w:jc w:val="both"/>
      </w:pPr>
      <w:r>
        <w:t>-</w:t>
      </w:r>
      <w:r>
        <w:tab/>
        <w:t>до 10 числа месяца, следующего за истекшим, - для физических лиц,</w:t>
      </w:r>
    </w:p>
    <w:p w:rsidR="00E85B02" w:rsidRDefault="00E85B02" w:rsidP="00B92570">
      <w:pPr>
        <w:widowControl w:val="0"/>
        <w:tabs>
          <w:tab w:val="left" w:pos="1134"/>
        </w:tabs>
        <w:autoSpaceDE w:val="0"/>
        <w:autoSpaceDN w:val="0"/>
        <w:adjustRightInd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E85B02" w:rsidRDefault="00E85B02" w:rsidP="00B92570">
      <w:pPr>
        <w:widowControl w:val="0"/>
        <w:autoSpaceDE w:val="0"/>
        <w:autoSpaceDN w:val="0"/>
        <w:adjustRightInd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E85B02" w:rsidRDefault="00E85B02" w:rsidP="00B92570">
      <w:pPr>
        <w:widowControl w:val="0"/>
        <w:autoSpaceDE w:val="0"/>
        <w:autoSpaceDN w:val="0"/>
        <w:adjustRightInd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u w:val="single"/>
        </w:rPr>
        <w:t>10</w:t>
      </w:r>
      <w:r>
        <w:t xml:space="preserve"> дней со дня выставления счета.</w:t>
      </w:r>
    </w:p>
    <w:p w:rsidR="00E85B02" w:rsidRDefault="00E85B02" w:rsidP="00B92570">
      <w:pPr>
        <w:widowControl w:val="0"/>
        <w:autoSpaceDE w:val="0"/>
        <w:autoSpaceDN w:val="0"/>
        <w:adjustRightInd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E85B02" w:rsidRDefault="00E85B02" w:rsidP="00B92570">
      <w:pPr>
        <w:widowControl w:val="0"/>
        <w:autoSpaceDE w:val="0"/>
        <w:autoSpaceDN w:val="0"/>
        <w:adjustRightInd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E85B02" w:rsidRDefault="00E85B02" w:rsidP="00B92570">
      <w:pPr>
        <w:widowControl w:val="0"/>
        <w:autoSpaceDE w:val="0"/>
        <w:autoSpaceDN w:val="0"/>
        <w:adjustRightInd w:val="0"/>
      </w:pPr>
    </w:p>
    <w:p w:rsidR="00E85B02" w:rsidRDefault="00E85B02" w:rsidP="00B92570">
      <w:pPr>
        <w:widowControl w:val="0"/>
        <w:autoSpaceDE w:val="0"/>
        <w:autoSpaceDN w:val="0"/>
        <w:adjustRightInd w:val="0"/>
        <w:jc w:val="center"/>
      </w:pPr>
      <w:r>
        <w:rPr>
          <w:b/>
          <w:bCs/>
        </w:rPr>
        <w:t>7. Ответственность Сторон</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E85B02" w:rsidRDefault="00E85B02" w:rsidP="00B92570">
      <w:pPr>
        <w:widowControl w:val="0"/>
        <w:autoSpaceDE w:val="0"/>
        <w:autoSpaceDN w:val="0"/>
        <w:adjustRightInd w:val="0"/>
        <w:ind w:firstLine="709"/>
        <w:jc w:val="both"/>
      </w:pPr>
      <w:r>
        <w:t>7.2. Управляющая организация не несет ответственности за все виды ущерба, возникшие не по ее вине или не по вине ее работников.</w:t>
      </w:r>
    </w:p>
    <w:p w:rsidR="00E85B02" w:rsidRDefault="00E85B02" w:rsidP="00B92570">
      <w:pPr>
        <w:widowControl w:val="0"/>
        <w:autoSpaceDE w:val="0"/>
        <w:autoSpaceDN w:val="0"/>
        <w:adjustRightInd w:val="0"/>
        <w:ind w:firstLine="709"/>
        <w:jc w:val="both"/>
      </w:pPr>
      <w: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E85B02" w:rsidRDefault="00E85B02" w:rsidP="00B92570">
      <w:pPr>
        <w:widowControl w:val="0"/>
        <w:autoSpaceDE w:val="0"/>
        <w:autoSpaceDN w:val="0"/>
        <w:adjustRightInd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E85B02" w:rsidRDefault="00E85B02" w:rsidP="00B92570">
      <w:pPr>
        <w:widowControl w:val="0"/>
        <w:autoSpaceDE w:val="0"/>
        <w:autoSpaceDN w:val="0"/>
        <w:adjustRightInd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85B02" w:rsidRDefault="00E85B02" w:rsidP="00B92570">
      <w:pPr>
        <w:widowControl w:val="0"/>
        <w:autoSpaceDE w:val="0"/>
        <w:autoSpaceDN w:val="0"/>
        <w:adjustRightInd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E85B02" w:rsidRDefault="00E85B02" w:rsidP="00B92570">
      <w:pPr>
        <w:widowControl w:val="0"/>
        <w:autoSpaceDE w:val="0"/>
        <w:autoSpaceDN w:val="0"/>
        <w:adjustRightInd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E85B02" w:rsidRDefault="00E85B02" w:rsidP="00B92570">
      <w:pPr>
        <w:widowControl w:val="0"/>
        <w:autoSpaceDE w:val="0"/>
        <w:autoSpaceDN w:val="0"/>
        <w:adjustRightInd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E85B02" w:rsidRDefault="00E85B02" w:rsidP="00B92570">
      <w:pPr>
        <w:widowControl w:val="0"/>
        <w:autoSpaceDE w:val="0"/>
        <w:autoSpaceDN w:val="0"/>
        <w:adjustRightInd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E85B02" w:rsidRDefault="00E85B02" w:rsidP="00B92570">
      <w:pPr>
        <w:widowControl w:val="0"/>
        <w:autoSpaceDE w:val="0"/>
        <w:autoSpaceDN w:val="0"/>
        <w:adjustRightInd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E85B02" w:rsidRDefault="00E85B02" w:rsidP="00B92570">
      <w:pPr>
        <w:widowControl w:val="0"/>
        <w:autoSpaceDE w:val="0"/>
        <w:autoSpaceDN w:val="0"/>
        <w:adjustRightInd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E85B02" w:rsidRDefault="00E85B02" w:rsidP="00B92570">
      <w:pPr>
        <w:widowControl w:val="0"/>
        <w:autoSpaceDE w:val="0"/>
        <w:autoSpaceDN w:val="0"/>
        <w:adjustRightInd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jc w:val="center"/>
      </w:pPr>
      <w:r>
        <w:rPr>
          <w:b/>
          <w:bCs/>
        </w:rPr>
        <w:t>8. Особые условия</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85B02" w:rsidRDefault="00E85B02" w:rsidP="00B92570">
      <w:pPr>
        <w:widowControl w:val="0"/>
        <w:autoSpaceDE w:val="0"/>
        <w:autoSpaceDN w:val="0"/>
        <w:adjustRightInd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E85B02" w:rsidRDefault="00E85B02" w:rsidP="00B92570">
      <w:pPr>
        <w:widowControl w:val="0"/>
        <w:autoSpaceDE w:val="0"/>
        <w:autoSpaceDN w:val="0"/>
        <w:adjustRightInd w:val="0"/>
        <w:ind w:firstLine="709"/>
        <w:jc w:val="both"/>
      </w:pPr>
      <w: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E85B02" w:rsidRDefault="00E85B02" w:rsidP="00B9257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E85B02" w:rsidRDefault="00E85B02" w:rsidP="00B9257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E85B02" w:rsidRDefault="00E85B02" w:rsidP="00B9257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E85B02" w:rsidRDefault="00E85B02" w:rsidP="00B9257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E85B02" w:rsidRDefault="00E85B02"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pPr>
      <w:r>
        <w:rPr>
          <w:b/>
          <w:bCs/>
        </w:rPr>
        <w:t>9. Форс-мажор</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85B02" w:rsidRDefault="00E85B02" w:rsidP="00B92570">
      <w:pPr>
        <w:widowControl w:val="0"/>
        <w:autoSpaceDE w:val="0"/>
        <w:autoSpaceDN w:val="0"/>
        <w:adjustRightInd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E85B02" w:rsidRDefault="00E85B02" w:rsidP="00B92570">
      <w:pPr>
        <w:widowControl w:val="0"/>
        <w:autoSpaceDE w:val="0"/>
        <w:autoSpaceDN w:val="0"/>
        <w:adjustRightInd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85B02" w:rsidRDefault="00E85B02" w:rsidP="00B92570">
      <w:pPr>
        <w:widowControl w:val="0"/>
        <w:autoSpaceDE w:val="0"/>
        <w:autoSpaceDN w:val="0"/>
        <w:adjustRightInd w:val="0"/>
      </w:pPr>
    </w:p>
    <w:p w:rsidR="00E85B02" w:rsidRDefault="00E85B02" w:rsidP="00B92570">
      <w:pPr>
        <w:widowControl w:val="0"/>
        <w:autoSpaceDE w:val="0"/>
        <w:autoSpaceDN w:val="0"/>
        <w:adjustRightInd w:val="0"/>
      </w:pPr>
    </w:p>
    <w:p w:rsidR="00E85B02" w:rsidRDefault="00E85B02" w:rsidP="00B92570">
      <w:pPr>
        <w:widowControl w:val="0"/>
        <w:autoSpaceDE w:val="0"/>
        <w:autoSpaceDN w:val="0"/>
        <w:adjustRightInd w:val="0"/>
        <w:jc w:val="center"/>
      </w:pPr>
      <w:r>
        <w:rPr>
          <w:b/>
          <w:bCs/>
        </w:rPr>
        <w:t>10. Срок действия Договора</w:t>
      </w:r>
    </w:p>
    <w:p w:rsidR="00E85B02" w:rsidRDefault="00E85B02" w:rsidP="00B92570">
      <w:pPr>
        <w:widowControl w:val="0"/>
        <w:autoSpaceDE w:val="0"/>
        <w:autoSpaceDN w:val="0"/>
        <w:adjustRightInd w:val="0"/>
        <w:ind w:firstLine="709"/>
        <w:jc w:val="both"/>
      </w:pPr>
    </w:p>
    <w:p w:rsidR="00E85B02" w:rsidRDefault="00E85B02" w:rsidP="00B92570">
      <w:pPr>
        <w:widowControl w:val="0"/>
        <w:autoSpaceDE w:val="0"/>
        <w:autoSpaceDN w:val="0"/>
        <w:adjustRightInd w:val="0"/>
        <w:ind w:firstLine="709"/>
        <w:jc w:val="both"/>
      </w:pPr>
      <w:r>
        <w:t xml:space="preserve">10.1. Договор заключен на срок: 1 год. </w:t>
      </w:r>
    </w:p>
    <w:p w:rsidR="00E85B02" w:rsidRDefault="00E85B02" w:rsidP="00B92570">
      <w:pPr>
        <w:widowControl w:val="0"/>
        <w:autoSpaceDE w:val="0"/>
        <w:autoSpaceDN w:val="0"/>
        <w:adjustRightInd w:val="0"/>
        <w:ind w:firstLine="709"/>
        <w:jc w:val="both"/>
      </w:pPr>
      <w:r>
        <w:t xml:space="preserve">Начало действия Договора с </w:t>
      </w:r>
      <w:r>
        <w:rPr>
          <w:b/>
          <w:u w:val="single"/>
        </w:rPr>
        <w:t>«01» августа 2013 года</w:t>
      </w:r>
      <w:r>
        <w:t xml:space="preserve"> (не позднее чем через месяц после подписания).</w:t>
      </w:r>
    </w:p>
    <w:p w:rsidR="00E85B02" w:rsidRDefault="00E85B02" w:rsidP="00B92570">
      <w:pPr>
        <w:widowControl w:val="0"/>
        <w:autoSpaceDE w:val="0"/>
        <w:autoSpaceDN w:val="0"/>
        <w:adjustRightInd w:val="0"/>
        <w:ind w:firstLine="709"/>
        <w:jc w:val="both"/>
      </w:pPr>
      <w: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E85B02" w:rsidRDefault="00E85B02" w:rsidP="00B92570">
      <w:pPr>
        <w:widowControl w:val="0"/>
        <w:autoSpaceDE w:val="0"/>
        <w:autoSpaceDN w:val="0"/>
        <w:adjustRightInd w:val="0"/>
        <w:ind w:firstLine="709"/>
        <w:jc w:val="both"/>
      </w:pPr>
      <w: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E85B02" w:rsidRDefault="00E85B02" w:rsidP="00B92570">
      <w:pPr>
        <w:widowControl w:val="0"/>
        <w:autoSpaceDE w:val="0"/>
        <w:autoSpaceDN w:val="0"/>
        <w:adjustRightInd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E85B02" w:rsidRDefault="00E85B02" w:rsidP="00B92570">
      <w:pPr>
        <w:widowControl w:val="0"/>
        <w:autoSpaceDE w:val="0"/>
        <w:autoSpaceDN w:val="0"/>
        <w:adjustRightInd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E85B02" w:rsidRDefault="00E85B02" w:rsidP="00B92570">
      <w:pPr>
        <w:widowControl w:val="0"/>
        <w:autoSpaceDE w:val="0"/>
        <w:autoSpaceDN w:val="0"/>
        <w:adjustRightInd w:val="0"/>
        <w:ind w:firstLine="709"/>
        <w:jc w:val="both"/>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pPr>
      <w:r>
        <w:rPr>
          <w:b/>
          <w:bCs/>
        </w:rPr>
        <w:t>11. Реквизиты Сторон</w:t>
      </w:r>
    </w:p>
    <w:p w:rsidR="00E85B02" w:rsidRDefault="00E85B02" w:rsidP="00B92570">
      <w:pPr>
        <w:widowControl w:val="0"/>
        <w:autoSpaceDE w:val="0"/>
        <w:autoSpaceDN w:val="0"/>
        <w:adjustRightInd w:val="0"/>
      </w:pPr>
    </w:p>
    <w:tbl>
      <w:tblPr>
        <w:tblW w:w="0" w:type="auto"/>
        <w:tblLook w:val="01E0"/>
      </w:tblPr>
      <w:tblGrid>
        <w:gridCol w:w="4416"/>
        <w:gridCol w:w="795"/>
        <w:gridCol w:w="4701"/>
      </w:tblGrid>
      <w:tr w:rsidR="00E85B02" w:rsidTr="00B92570">
        <w:tc>
          <w:tcPr>
            <w:tcW w:w="4416" w:type="dxa"/>
          </w:tcPr>
          <w:p w:rsidR="00E85B02" w:rsidRDefault="00E85B02">
            <w:pPr>
              <w:widowControl w:val="0"/>
              <w:autoSpaceDE w:val="0"/>
              <w:autoSpaceDN w:val="0"/>
              <w:adjustRightInd w:val="0"/>
            </w:pPr>
            <w:r>
              <w:t>«Управляющая организация»</w:t>
            </w:r>
          </w:p>
          <w:p w:rsidR="00E85B02" w:rsidRDefault="00E85B02">
            <w:pPr>
              <w:widowControl w:val="0"/>
              <w:autoSpaceDE w:val="0"/>
              <w:autoSpaceDN w:val="0"/>
              <w:adjustRightInd w:val="0"/>
            </w:pPr>
          </w:p>
          <w:p w:rsidR="00E85B02" w:rsidRDefault="00E85B02">
            <w:pPr>
              <w:widowControl w:val="0"/>
              <w:autoSpaceDE w:val="0"/>
              <w:autoSpaceDN w:val="0"/>
              <w:adjustRightInd w:val="0"/>
              <w:rPr>
                <w:b/>
              </w:rPr>
            </w:pPr>
            <w:r>
              <w:rPr>
                <w:b/>
              </w:rPr>
              <w:t>ООО «Домоуправление»</w:t>
            </w:r>
          </w:p>
          <w:p w:rsidR="00E85B02" w:rsidRDefault="00E85B02">
            <w:pPr>
              <w:rPr>
                <w:iCs/>
              </w:rPr>
            </w:pPr>
          </w:p>
          <w:p w:rsidR="00E85B02" w:rsidRDefault="00E85B02">
            <w:pPr>
              <w:rPr>
                <w:iCs/>
              </w:rPr>
            </w:pPr>
            <w:r>
              <w:rPr>
                <w:iCs/>
              </w:rPr>
              <w:t xml:space="preserve">Почтовый адрес и индекс: </w:t>
            </w:r>
          </w:p>
          <w:p w:rsidR="00E85B02" w:rsidRDefault="00E85B02">
            <w:pPr>
              <w:rPr>
                <w:iCs/>
              </w:rPr>
            </w:pPr>
            <w:r>
              <w:rPr>
                <w:iCs/>
              </w:rPr>
              <w:t xml:space="preserve">186730, Республика Карелия, </w:t>
            </w:r>
          </w:p>
          <w:p w:rsidR="00E85B02" w:rsidRDefault="00E85B02">
            <w:pPr>
              <w:rPr>
                <w:iCs/>
              </w:rPr>
            </w:pPr>
            <w:r>
              <w:rPr>
                <w:iCs/>
              </w:rPr>
              <w:t>г. Лахденпохья, ул. Ленина, д.5-Б</w:t>
            </w:r>
            <w:r>
              <w:rPr>
                <w:iCs/>
              </w:rPr>
              <w:br/>
              <w:t xml:space="preserve">Тел./факс: 8-921-625-21-99, </w:t>
            </w:r>
          </w:p>
          <w:p w:rsidR="00E85B02" w:rsidRDefault="00E85B02">
            <w:pPr>
              <w:rPr>
                <w:iCs/>
              </w:rPr>
            </w:pPr>
            <w:r>
              <w:rPr>
                <w:iCs/>
              </w:rPr>
              <w:t>8-921-467-72-95</w:t>
            </w:r>
            <w:r>
              <w:rPr>
                <w:iCs/>
              </w:rPr>
              <w:br/>
              <w:t>ИНН/КПП 1012010703/101201001</w:t>
            </w:r>
            <w:r>
              <w:rPr>
                <w:iCs/>
              </w:rPr>
              <w:br/>
              <w:t xml:space="preserve">Расчетный счет №40702810125090001871 в отделении №8628 Сбербанка России, </w:t>
            </w:r>
          </w:p>
          <w:p w:rsidR="00E85B02" w:rsidRDefault="00E85B02">
            <w:pPr>
              <w:rPr>
                <w:iCs/>
              </w:rPr>
            </w:pPr>
            <w:r>
              <w:rPr>
                <w:iCs/>
              </w:rPr>
              <w:t xml:space="preserve">кор.счет №30101810600000000573 </w:t>
            </w:r>
            <w:r>
              <w:rPr>
                <w:iCs/>
              </w:rPr>
              <w:br/>
              <w:t>БИК 048602673</w:t>
            </w:r>
          </w:p>
          <w:p w:rsidR="00E85B02" w:rsidRDefault="00E85B02">
            <w:pPr>
              <w:rPr>
                <w:iCs/>
              </w:rPr>
            </w:pPr>
          </w:p>
          <w:p w:rsidR="00E85B02" w:rsidRDefault="00E85B02">
            <w:pPr>
              <w:rPr>
                <w:iCs/>
              </w:rPr>
            </w:pPr>
            <w:r>
              <w:rPr>
                <w:iCs/>
              </w:rPr>
              <w:t>Директор ООО «Домоуправление»</w:t>
            </w:r>
          </w:p>
          <w:p w:rsidR="00E85B02" w:rsidRDefault="00E85B02">
            <w:pPr>
              <w:rPr>
                <w:iCs/>
              </w:rPr>
            </w:pPr>
          </w:p>
          <w:p w:rsidR="00E85B02" w:rsidRDefault="00E85B02">
            <w:pPr>
              <w:widowControl w:val="0"/>
              <w:autoSpaceDE w:val="0"/>
              <w:autoSpaceDN w:val="0"/>
              <w:adjustRightInd w:val="0"/>
              <w:rPr>
                <w:iCs/>
              </w:rPr>
            </w:pPr>
            <w:r>
              <w:rPr>
                <w:iCs/>
              </w:rPr>
              <w:t>____________________ И.С.Бородинова</w:t>
            </w:r>
          </w:p>
          <w:p w:rsidR="00E85B02" w:rsidRDefault="00E85B02">
            <w:pPr>
              <w:widowControl w:val="0"/>
              <w:autoSpaceDE w:val="0"/>
              <w:autoSpaceDN w:val="0"/>
              <w:adjustRightInd w:val="0"/>
              <w:rPr>
                <w:sz w:val="16"/>
                <w:szCs w:val="16"/>
              </w:rPr>
            </w:pPr>
            <w:r>
              <w:rPr>
                <w:iCs/>
                <w:sz w:val="16"/>
                <w:szCs w:val="16"/>
              </w:rPr>
              <w:t>М.П.</w:t>
            </w:r>
          </w:p>
        </w:tc>
        <w:tc>
          <w:tcPr>
            <w:tcW w:w="795" w:type="dxa"/>
          </w:tcPr>
          <w:p w:rsidR="00E85B02" w:rsidRDefault="00E85B02">
            <w:pPr>
              <w:widowControl w:val="0"/>
              <w:autoSpaceDE w:val="0"/>
              <w:autoSpaceDN w:val="0"/>
              <w:adjustRightInd w:val="0"/>
            </w:pPr>
          </w:p>
        </w:tc>
        <w:tc>
          <w:tcPr>
            <w:tcW w:w="4701" w:type="dxa"/>
          </w:tcPr>
          <w:p w:rsidR="00E85B02" w:rsidRDefault="00E85B02">
            <w:pPr>
              <w:widowControl w:val="0"/>
              <w:autoSpaceDE w:val="0"/>
              <w:autoSpaceDN w:val="0"/>
              <w:adjustRightInd w:val="0"/>
            </w:pPr>
            <w:r>
              <w:t>«Собственник»</w:t>
            </w:r>
          </w:p>
          <w:p w:rsidR="00E85B02" w:rsidRDefault="00E85B02">
            <w:pPr>
              <w:widowControl w:val="0"/>
              <w:autoSpaceDE w:val="0"/>
              <w:autoSpaceDN w:val="0"/>
              <w:adjustRightInd w:val="0"/>
            </w:pPr>
          </w:p>
          <w:p w:rsidR="00E85B02" w:rsidRDefault="00E85B02">
            <w:pPr>
              <w:widowControl w:val="0"/>
              <w:autoSpaceDE w:val="0"/>
              <w:autoSpaceDN w:val="0"/>
              <w:adjustRightInd w:val="0"/>
              <w:rPr>
                <w:b/>
              </w:rPr>
            </w:pPr>
            <w:r>
              <w:rPr>
                <w:b/>
              </w:rPr>
              <w:t xml:space="preserve">Администрация Куркиекского </w:t>
            </w:r>
          </w:p>
          <w:p w:rsidR="00E85B02" w:rsidRDefault="00E85B02">
            <w:pPr>
              <w:widowControl w:val="0"/>
              <w:autoSpaceDE w:val="0"/>
              <w:autoSpaceDN w:val="0"/>
              <w:adjustRightInd w:val="0"/>
              <w:rPr>
                <w:b/>
              </w:rPr>
            </w:pPr>
            <w:r>
              <w:rPr>
                <w:b/>
              </w:rPr>
              <w:t>сельского поселения</w:t>
            </w:r>
          </w:p>
          <w:p w:rsidR="00E85B02" w:rsidRDefault="00E85B02">
            <w:pPr>
              <w:widowControl w:val="0"/>
              <w:autoSpaceDE w:val="0"/>
              <w:autoSpaceDN w:val="0"/>
              <w:adjustRightInd w:val="0"/>
            </w:pPr>
            <w:r>
              <w:t>186734, Республика Карелия, Лахденпохский район, п. Куркиеки, ул.Ленина, д.13</w:t>
            </w:r>
          </w:p>
          <w:p w:rsidR="00E85B02" w:rsidRDefault="00E85B02">
            <w:pPr>
              <w:widowControl w:val="0"/>
              <w:autoSpaceDE w:val="0"/>
              <w:autoSpaceDN w:val="0"/>
              <w:adjustRightInd w:val="0"/>
            </w:pPr>
            <w:r>
              <w:t>тел/факс: 8-81450-34339</w:t>
            </w:r>
          </w:p>
          <w:p w:rsidR="00E85B02" w:rsidRDefault="00E85B02">
            <w:pPr>
              <w:rPr>
                <w:sz w:val="36"/>
                <w:szCs w:val="36"/>
              </w:rPr>
            </w:pPr>
            <w:r>
              <w:t>ИНН/КПП 1012007771/101201001</w:t>
            </w:r>
          </w:p>
          <w:p w:rsidR="00E85B02" w:rsidRDefault="00E85B02">
            <w:r>
              <w:t xml:space="preserve">ГРКЦ  НБ  Республики  Карелия  Банка  России  г.Петрозаводск </w:t>
            </w:r>
          </w:p>
          <w:p w:rsidR="00E85B02" w:rsidRDefault="00E85B02">
            <w:r>
              <w:t>р/с - 40101810600000010006</w:t>
            </w:r>
          </w:p>
          <w:p w:rsidR="00E85B02" w:rsidRDefault="00E85B02">
            <w:r>
              <w:t>БИК – 048602001</w:t>
            </w:r>
          </w:p>
          <w:p w:rsidR="00E85B02" w:rsidRDefault="00E85B02"/>
          <w:p w:rsidR="00E85B02" w:rsidRDefault="00E85B02"/>
          <w:p w:rsidR="00E85B02" w:rsidRDefault="00E85B02"/>
          <w:p w:rsidR="00E85B02" w:rsidRDefault="00E85B02">
            <w:r>
              <w:t>Глава Куркиекского сельского поселения</w:t>
            </w:r>
          </w:p>
          <w:p w:rsidR="00E85B02" w:rsidRDefault="00E85B02"/>
          <w:p w:rsidR="00E85B02" w:rsidRDefault="00E85B02">
            <w:r>
              <w:t>__________________________В.А.Филатов</w:t>
            </w:r>
          </w:p>
          <w:p w:rsidR="00E85B02" w:rsidRDefault="00E85B02">
            <w:pPr>
              <w:rPr>
                <w:sz w:val="16"/>
                <w:szCs w:val="16"/>
              </w:rPr>
            </w:pPr>
            <w:r>
              <w:rPr>
                <w:sz w:val="16"/>
                <w:szCs w:val="16"/>
              </w:rPr>
              <w:t>М.П.</w:t>
            </w:r>
          </w:p>
          <w:p w:rsidR="00E85B02" w:rsidRDefault="00E85B02">
            <w:pPr>
              <w:widowControl w:val="0"/>
              <w:autoSpaceDE w:val="0"/>
              <w:autoSpaceDN w:val="0"/>
              <w:adjustRightInd w:val="0"/>
            </w:pPr>
          </w:p>
        </w:tc>
      </w:tr>
    </w:tbl>
    <w:p w:rsidR="00E85B02" w:rsidRDefault="00E85B02" w:rsidP="00B92570">
      <w:pPr>
        <w:widowControl w:val="0"/>
        <w:autoSpaceDE w:val="0"/>
        <w:autoSpaceDN w:val="0"/>
        <w:adjustRightInd w:val="0"/>
        <w:jc w:val="right"/>
        <w:rPr>
          <w:bCs/>
          <w:sz w:val="16"/>
          <w:szCs w:val="16"/>
        </w:rPr>
      </w:pPr>
    </w:p>
    <w:p w:rsidR="00E85B02" w:rsidRDefault="00E85B02" w:rsidP="00B92570">
      <w:pPr>
        <w:widowControl w:val="0"/>
        <w:autoSpaceDE w:val="0"/>
        <w:autoSpaceDN w:val="0"/>
        <w:adjustRightInd w:val="0"/>
        <w:ind w:left="4956"/>
      </w:pPr>
      <w:r>
        <w:t>Приложение №3</w:t>
      </w:r>
    </w:p>
    <w:p w:rsidR="00E85B02" w:rsidRDefault="00E85B02" w:rsidP="00B92570">
      <w:pPr>
        <w:widowControl w:val="0"/>
        <w:autoSpaceDE w:val="0"/>
        <w:autoSpaceDN w:val="0"/>
        <w:adjustRightInd w:val="0"/>
        <w:ind w:left="4956"/>
      </w:pPr>
      <w:r>
        <w:t xml:space="preserve">к договору управления </w:t>
      </w:r>
    </w:p>
    <w:p w:rsidR="00E85B02" w:rsidRDefault="00E85B02" w:rsidP="00B92570">
      <w:pPr>
        <w:widowControl w:val="0"/>
        <w:autoSpaceDE w:val="0"/>
        <w:autoSpaceDN w:val="0"/>
        <w:adjustRightInd w:val="0"/>
        <w:ind w:left="4956"/>
      </w:pPr>
      <w:r>
        <w:t>многоквартирными домами</w:t>
      </w:r>
    </w:p>
    <w:p w:rsidR="00E85B02" w:rsidRDefault="00E85B02" w:rsidP="00B92570">
      <w:pPr>
        <w:widowControl w:val="0"/>
        <w:autoSpaceDE w:val="0"/>
        <w:autoSpaceDN w:val="0"/>
        <w:adjustRightInd w:val="0"/>
        <w:ind w:left="4956"/>
      </w:pPr>
      <w:r>
        <w:t>от «_____»_______________2013 г. №1к-уд-13/2</w:t>
      </w:r>
    </w:p>
    <w:p w:rsidR="00E85B02" w:rsidRDefault="00E85B02" w:rsidP="00B92570">
      <w:pPr>
        <w:widowControl w:val="0"/>
        <w:autoSpaceDE w:val="0"/>
        <w:autoSpaceDN w:val="0"/>
        <w:adjustRightInd w:val="0"/>
        <w:jc w:val="right"/>
        <w:rPr>
          <w:b/>
        </w:rPr>
      </w:pPr>
    </w:p>
    <w:p w:rsidR="00E85B02" w:rsidRDefault="00E85B02" w:rsidP="00B92570">
      <w:pPr>
        <w:widowControl w:val="0"/>
        <w:autoSpaceDE w:val="0"/>
        <w:autoSpaceDN w:val="0"/>
        <w:adjustRightInd w:val="0"/>
        <w:jc w:val="right"/>
        <w:rPr>
          <w:b/>
        </w:rPr>
      </w:pPr>
    </w:p>
    <w:p w:rsidR="00E85B02" w:rsidRDefault="00E85B02" w:rsidP="00B92570">
      <w:pPr>
        <w:widowControl w:val="0"/>
        <w:autoSpaceDE w:val="0"/>
        <w:autoSpaceDN w:val="0"/>
        <w:adjustRightInd w:val="0"/>
        <w:jc w:val="right"/>
        <w:rPr>
          <w:b/>
        </w:rPr>
      </w:pPr>
    </w:p>
    <w:p w:rsidR="00E85B02" w:rsidRDefault="00E85B02" w:rsidP="00B92570">
      <w:pPr>
        <w:widowControl w:val="0"/>
        <w:autoSpaceDE w:val="0"/>
        <w:autoSpaceDN w:val="0"/>
        <w:adjustRightInd w:val="0"/>
        <w:jc w:val="center"/>
        <w:rPr>
          <w:b/>
        </w:rPr>
      </w:pPr>
      <w:r>
        <w:rPr>
          <w:b/>
        </w:rPr>
        <w:t xml:space="preserve">Предельные сроки устранения неисправностей </w:t>
      </w:r>
    </w:p>
    <w:p w:rsidR="00E85B02" w:rsidRDefault="00E85B02" w:rsidP="00B92570">
      <w:pPr>
        <w:widowControl w:val="0"/>
        <w:autoSpaceDE w:val="0"/>
        <w:autoSpaceDN w:val="0"/>
        <w:adjustRightInd w:val="0"/>
        <w:jc w:val="center"/>
        <w:rPr>
          <w:b/>
        </w:rPr>
      </w:pPr>
      <w:r>
        <w:rPr>
          <w:b/>
        </w:rPr>
        <w:t xml:space="preserve">при выполнении внепланового (непредвиденного) текущего ремонта </w:t>
      </w:r>
    </w:p>
    <w:p w:rsidR="00E85B02" w:rsidRDefault="00E85B02" w:rsidP="00B92570">
      <w:pPr>
        <w:widowControl w:val="0"/>
        <w:autoSpaceDE w:val="0"/>
        <w:autoSpaceDN w:val="0"/>
        <w:adjustRightInd w:val="0"/>
        <w:jc w:val="center"/>
        <w:rPr>
          <w:b/>
        </w:rPr>
      </w:pPr>
      <w:r>
        <w:rPr>
          <w:b/>
        </w:rPr>
        <w:t>отдельных частей жилого дома и его оборудования</w:t>
      </w:r>
    </w:p>
    <w:p w:rsidR="00E85B02" w:rsidRDefault="00E85B02" w:rsidP="00B92570">
      <w:pPr>
        <w:widowControl w:val="0"/>
        <w:autoSpaceDE w:val="0"/>
        <w:autoSpaceDN w:val="0"/>
        <w:adjustRightInd w:val="0"/>
        <w:jc w:val="center"/>
        <w:rPr>
          <w:b/>
        </w:rPr>
      </w:pPr>
    </w:p>
    <w:p w:rsidR="00E85B02" w:rsidRDefault="00E85B02" w:rsidP="00B92570">
      <w:r>
        <w:t>Вид неисправности - срок устранения недостатков (не более)</w:t>
      </w:r>
    </w:p>
    <w:p w:rsidR="00E85B02" w:rsidRDefault="00E85B02" w:rsidP="00B92570"/>
    <w:p w:rsidR="00E85B02" w:rsidRDefault="00E85B02" w:rsidP="00B92570">
      <w:pPr>
        <w:rPr>
          <w:b/>
        </w:rPr>
      </w:pPr>
      <w:r>
        <w:rPr>
          <w:b/>
        </w:rPr>
        <w:t>1. Кровля</w:t>
      </w:r>
    </w:p>
    <w:p w:rsidR="00E85B02" w:rsidRDefault="00E85B02" w:rsidP="00B92570">
      <w:r>
        <w:t>1. 1. Протечки в отдельных местах кровли  -5 суток</w:t>
      </w:r>
    </w:p>
    <w:p w:rsidR="00E85B02" w:rsidRDefault="00E85B02" w:rsidP="00B92570">
      <w:r>
        <w:t>1. 2. Повреждения системы организованного водоотвода (водосточных труб, воронок, колен, отметов и пр., расстройство их крепления) - 5 суток</w:t>
      </w:r>
    </w:p>
    <w:p w:rsidR="00E85B02" w:rsidRDefault="00E85B02" w:rsidP="00B92570">
      <w:pPr>
        <w:rPr>
          <w:b/>
        </w:rPr>
      </w:pPr>
      <w:r>
        <w:rPr>
          <w:b/>
        </w:rPr>
        <w:t>2. Стены</w:t>
      </w:r>
    </w:p>
    <w:p w:rsidR="00E85B02" w:rsidRDefault="00E85B02" w:rsidP="00B92570">
      <w:r>
        <w:t>2. 1. Утрата связи отдельных кирпичей с кладкой наружных стен, угрожающая их выпадением - 5 суток (с немедленным ограждением опасной зоны)</w:t>
      </w:r>
    </w:p>
    <w:p w:rsidR="00E85B02" w:rsidRDefault="00E85B02" w:rsidP="00B92570">
      <w:r>
        <w:t>2. 2. Неплотность в дымоходах и газоходах и сопряжениях их с печам - 5 суток</w:t>
      </w:r>
    </w:p>
    <w:p w:rsidR="00E85B02" w:rsidRDefault="00E85B02" w:rsidP="00B92570">
      <w:pPr>
        <w:rPr>
          <w:b/>
        </w:rPr>
      </w:pPr>
      <w:r>
        <w:rPr>
          <w:b/>
        </w:rPr>
        <w:t>3. Оконные и дверные заполнения</w:t>
      </w:r>
    </w:p>
    <w:p w:rsidR="00E85B02" w:rsidRDefault="00E85B02" w:rsidP="00B92570">
      <w:r>
        <w:t>3. 1. Разбитые стекла и сорванные створки оконных переплетов, форточек:</w:t>
      </w:r>
    </w:p>
    <w:p w:rsidR="00E85B02" w:rsidRDefault="00E85B02" w:rsidP="00B92570">
      <w:r>
        <w:t>в зимнее время - 1 сутки</w:t>
      </w:r>
    </w:p>
    <w:p w:rsidR="00E85B02" w:rsidRDefault="00E85B02" w:rsidP="00B92570">
      <w:r>
        <w:t>в летнее время - 3 суток</w:t>
      </w:r>
    </w:p>
    <w:p w:rsidR="00E85B02" w:rsidRDefault="00E85B02" w:rsidP="00B92570">
      <w:r>
        <w:t>3. 2. Дверные заполнения (входные двери в подъездах) - 5 суток</w:t>
      </w:r>
    </w:p>
    <w:p w:rsidR="00E85B02" w:rsidRDefault="00E85B02" w:rsidP="00B92570">
      <w:r>
        <w:rPr>
          <w:b/>
        </w:rPr>
        <w:t>4. Печи</w:t>
      </w:r>
    </w:p>
    <w:p w:rsidR="00E85B02" w:rsidRDefault="00E85B02" w:rsidP="00B92570">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E85B02" w:rsidRDefault="00E85B02" w:rsidP="00B92570">
      <w:pPr>
        <w:rPr>
          <w:b/>
        </w:rPr>
      </w:pPr>
      <w:r>
        <w:rPr>
          <w:b/>
        </w:rPr>
        <w:t>5. Санитарно-техническое оборудование</w:t>
      </w:r>
    </w:p>
    <w:p w:rsidR="00E85B02" w:rsidRDefault="00E85B02" w:rsidP="00B9257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E85B02" w:rsidRDefault="00E85B02" w:rsidP="00B92570"/>
    <w:p w:rsidR="00E85B02" w:rsidRDefault="00E85B02" w:rsidP="00B92570">
      <w:r>
        <w:t>Примечание. Сроки устранения отдельных неисправностей указаны с момента их обнаружения или заявки потребителей.</w:t>
      </w:r>
    </w:p>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tbl>
      <w:tblPr>
        <w:tblW w:w="0" w:type="auto"/>
        <w:tblLayout w:type="fixed"/>
        <w:tblCellMar>
          <w:left w:w="30" w:type="dxa"/>
          <w:right w:w="30" w:type="dxa"/>
        </w:tblCellMar>
        <w:tblLook w:val="0000"/>
      </w:tblPr>
      <w:tblGrid>
        <w:gridCol w:w="614"/>
        <w:gridCol w:w="3296"/>
        <w:gridCol w:w="1783"/>
        <w:gridCol w:w="1308"/>
        <w:gridCol w:w="2097"/>
        <w:gridCol w:w="1184"/>
      </w:tblGrid>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c>
          <w:tcPr>
            <w:tcW w:w="1308"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186734, РК, Лахденпохский район,</w:t>
            </w: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Курекиеки, ул. Ленина, д.13</w:t>
            </w:r>
          </w:p>
        </w:tc>
        <w:tc>
          <w:tcPr>
            <w:tcW w:w="2097"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2097"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2097"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305"/>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дополнительных работ и услуг по содержанию и ремонту</w:t>
            </w: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№2</w:t>
            </w: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Courier New" w:hAnsi="Courier New" w:cs="Courier New"/>
                <w:b/>
                <w:bCs/>
                <w:color w:val="00000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п.Куркиеки</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661,2</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783"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7796,1</w:t>
            </w:r>
          </w:p>
        </w:tc>
        <w:tc>
          <w:tcPr>
            <w:tcW w:w="1308"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871"/>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 п.п.</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Вид работ</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Периодичность</w:t>
            </w: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Годовая плата (рублей)</w:t>
            </w:r>
          </w:p>
        </w:tc>
        <w:tc>
          <w:tcPr>
            <w:tcW w:w="2097" w:type="dxa"/>
            <w:gridSpan w:val="2"/>
            <w:tcBorders>
              <w:top w:val="single" w:sz="6" w:space="0" w:color="auto"/>
              <w:left w:val="single" w:sz="6" w:space="0" w:color="auto"/>
              <w:bottom w:val="single" w:sz="6" w:space="0" w:color="auto"/>
              <w:right w:val="single" w:sz="2" w:space="0" w:color="000000"/>
            </w:tcBorders>
          </w:tcPr>
          <w:p w:rsidR="00E85B02" w:rsidRPr="00B92570" w:rsidRDefault="00E85B02"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E85B02"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2</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5</w:t>
            </w: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6</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7</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center"/>
              <w:rPr>
                <w:rFonts w:ascii="Arial" w:hAnsi="Arial" w:cs="Arial"/>
                <w:color w:val="000000"/>
                <w:sz w:val="20"/>
                <w:szCs w:val="20"/>
              </w:rPr>
            </w:pPr>
          </w:p>
        </w:tc>
      </w:tr>
      <w:tr w:rsidR="00E85B02" w:rsidRPr="00B92570" w:rsidTr="00B92570">
        <w:trPr>
          <w:trHeight w:val="247"/>
        </w:trPr>
        <w:tc>
          <w:tcPr>
            <w:tcW w:w="614" w:type="dxa"/>
            <w:gridSpan w:val="2"/>
            <w:tcBorders>
              <w:top w:val="single" w:sz="6" w:space="0" w:color="auto"/>
              <w:left w:val="single" w:sz="6" w:space="0" w:color="auto"/>
              <w:bottom w:val="single" w:sz="6" w:space="0" w:color="auto"/>
              <w:right w:val="nil"/>
            </w:tcBorders>
          </w:tcPr>
          <w:p w:rsidR="00E85B02" w:rsidRPr="00B92570" w:rsidRDefault="00E85B02" w:rsidP="00B92570">
            <w:pPr>
              <w:autoSpaceDE w:val="0"/>
              <w:autoSpaceDN w:val="0"/>
              <w:adjustRightInd w:val="0"/>
              <w:jc w:val="center"/>
              <w:rPr>
                <w:rFonts w:ascii="Arial" w:hAnsi="Arial" w:cs="Arial"/>
                <w:b/>
                <w:bCs/>
                <w:color w:val="000000"/>
                <w:sz w:val="20"/>
                <w:szCs w:val="20"/>
              </w:rPr>
            </w:pPr>
            <w:r w:rsidRPr="00B92570">
              <w:rPr>
                <w:rFonts w:ascii="Arial" w:hAnsi="Arial" w:cs="Arial"/>
                <w:b/>
                <w:bCs/>
                <w:color w:val="000000"/>
                <w:sz w:val="20"/>
                <w:szCs w:val="20"/>
              </w:rPr>
              <w:t>1. Выполнение заявок населения</w:t>
            </w:r>
          </w:p>
        </w:tc>
        <w:tc>
          <w:tcPr>
            <w:tcW w:w="1783" w:type="dxa"/>
            <w:tcBorders>
              <w:top w:val="single" w:sz="6" w:space="0" w:color="auto"/>
              <w:left w:val="nil"/>
              <w:bottom w:val="single" w:sz="6" w:space="0" w:color="auto"/>
              <w:right w:val="nil"/>
            </w:tcBorders>
          </w:tcPr>
          <w:p w:rsidR="00E85B02" w:rsidRPr="00B92570" w:rsidRDefault="00E85B02" w:rsidP="00B92570">
            <w:pPr>
              <w:autoSpaceDE w:val="0"/>
              <w:autoSpaceDN w:val="0"/>
              <w:adjustRightInd w:val="0"/>
              <w:jc w:val="center"/>
              <w:rPr>
                <w:rFonts w:ascii="Arial" w:hAnsi="Arial" w:cs="Arial"/>
                <w:b/>
                <w:bCs/>
                <w:color w:val="000000"/>
                <w:sz w:val="20"/>
                <w:szCs w:val="20"/>
              </w:rPr>
            </w:pPr>
          </w:p>
        </w:tc>
        <w:tc>
          <w:tcPr>
            <w:tcW w:w="1308" w:type="dxa"/>
            <w:tcBorders>
              <w:top w:val="single" w:sz="6" w:space="0" w:color="auto"/>
              <w:left w:val="nil"/>
              <w:bottom w:val="single" w:sz="6" w:space="0" w:color="auto"/>
              <w:right w:val="nil"/>
            </w:tcBorders>
          </w:tcPr>
          <w:p w:rsidR="00E85B02" w:rsidRPr="00B92570" w:rsidRDefault="00E85B02" w:rsidP="00B92570">
            <w:pPr>
              <w:autoSpaceDE w:val="0"/>
              <w:autoSpaceDN w:val="0"/>
              <w:adjustRightInd w:val="0"/>
              <w:jc w:val="center"/>
              <w:rPr>
                <w:rFonts w:ascii="Arial" w:hAnsi="Arial" w:cs="Arial"/>
                <w:b/>
                <w:bCs/>
                <w:color w:val="000000"/>
                <w:sz w:val="20"/>
                <w:szCs w:val="20"/>
              </w:rPr>
            </w:pPr>
          </w:p>
        </w:tc>
        <w:tc>
          <w:tcPr>
            <w:tcW w:w="2097" w:type="dxa"/>
            <w:tcBorders>
              <w:top w:val="single" w:sz="6" w:space="0" w:color="auto"/>
              <w:left w:val="nil"/>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b/>
                <w:bCs/>
                <w:color w:val="000000"/>
                <w:sz w:val="20"/>
                <w:szCs w:val="20"/>
              </w:rPr>
            </w:pP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1162"/>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w:t>
            </w: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56131,92</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0,60</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56131,92</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0,60</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bl>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tbl>
      <w:tblPr>
        <w:tblW w:w="0" w:type="auto"/>
        <w:tblLayout w:type="fixed"/>
        <w:tblCellMar>
          <w:left w:w="30" w:type="dxa"/>
          <w:right w:w="30" w:type="dxa"/>
        </w:tblCellMar>
        <w:tblLook w:val="0000"/>
      </w:tblPr>
      <w:tblGrid>
        <w:gridCol w:w="1010"/>
        <w:gridCol w:w="3912"/>
        <w:gridCol w:w="1908"/>
        <w:gridCol w:w="1184"/>
        <w:gridCol w:w="1483"/>
      </w:tblGrid>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186734, РК, Лахденпохский район, </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Куркиеки, ул. Ленина, д.13</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обязательных работ и услуг по содержанию и ремонту</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319"/>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№2</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305"/>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 xml:space="preserve">                                                     п.Куркиеки</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661,2</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7796,1</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1010"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1745"/>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color w:val="000000"/>
              </w:rPr>
            </w:pP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Периодичность</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Годовая плата (рублей)</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E85B02" w:rsidRPr="00B92570">
        <w:trPr>
          <w:trHeight w:val="989"/>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9910,0 м2</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261013,43</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2,79</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Уборка мусора на контейнерных площадках</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935,53</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0,01</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Вывоз твердых бытовых отходов</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260077,90</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2,78</w:t>
            </w:r>
          </w:p>
        </w:tc>
      </w:tr>
      <w:tr w:rsidR="00E85B02"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w:t>
            </w:r>
          </w:p>
        </w:tc>
        <w:tc>
          <w:tcPr>
            <w:tcW w:w="3912" w:type="dxa"/>
            <w:gridSpan w:val="2"/>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41163,41</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0,44</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Ремонт просевшей отмостки вручную</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2806,60</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0,03</w:t>
            </w:r>
          </w:p>
        </w:tc>
      </w:tr>
      <w:tr w:rsidR="00E85B02" w:rsidRPr="00B92570">
        <w:trPr>
          <w:trHeight w:val="742"/>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Замена разбитых стекол окон и дверей в помещениях общего пользования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 в течении 5-ти дней</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37421,28</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0,40</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Проверка состояния и ремонт продухов в цоколях зданий</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935,53</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0,01</w:t>
            </w:r>
          </w:p>
        </w:tc>
      </w:tr>
      <w:tr w:rsidR="00E85B02"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III.</w:t>
            </w:r>
          </w:p>
        </w:tc>
        <w:tc>
          <w:tcPr>
            <w:tcW w:w="3912" w:type="dxa"/>
            <w:gridSpan w:val="2"/>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Проведение технических осмотров и мелкий ремонт</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296563,65</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3,17</w:t>
            </w:r>
          </w:p>
        </w:tc>
      </w:tr>
      <w:tr w:rsidR="00E85B02" w:rsidRPr="00B92570">
        <w:trPr>
          <w:trHeight w:val="2225"/>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 ремонт системы дымоудаления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214236,83</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2,29</w:t>
            </w:r>
          </w:p>
        </w:tc>
      </w:tr>
      <w:tr w:rsidR="00E85B02" w:rsidRPr="00B92570">
        <w:trPr>
          <w:trHeight w:val="1978"/>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22452,77</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0,24</w:t>
            </w:r>
          </w:p>
        </w:tc>
      </w:tr>
      <w:tr w:rsidR="00E85B02" w:rsidRPr="00B92570">
        <w:trPr>
          <w:trHeight w:val="989"/>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Аварийное обслуживание</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Постоянно на системах водоснабжения,  электроснабжения</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59874,05</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0,64</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598740,49</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6,40</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bl>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xml:space="preserve">. Куркиеки   ул. Заречная  д.2 </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165</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 xml:space="preserve"> 1956.</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58</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40</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- 2009 (ремонт  кровли)</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sidRPr="002671A3">
        <w:rPr>
          <w:b/>
        </w:rPr>
        <w:t>12.</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2334</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695.0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606.7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г) помещений общего пользования (общая площадь нежилых помещений, входящих в состав общего имущества в многоквартирном доме</w:t>
      </w:r>
      <w:r w:rsidRPr="002671A3">
        <w:rPr>
          <w:b/>
          <w:sz w:val="24"/>
          <w:szCs w:val="24"/>
        </w:rPr>
        <w:t>) 88.3</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59.8</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Pr>
          <w:b/>
        </w:rPr>
        <w:t>28.5</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665</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w:t>
            </w:r>
          </w:p>
        </w:tc>
        <w:tc>
          <w:tcPr>
            <w:tcW w:w="2992" w:type="dxa"/>
            <w:vMerge w:val="restart"/>
          </w:tcPr>
          <w:p w:rsidR="00E85B02" w:rsidRDefault="00E85B02" w:rsidP="002C6346">
            <w:pPr>
              <w:autoSpaceDE w:val="0"/>
              <w:autoSpaceDN w:val="0"/>
              <w:adjustRightInd w:val="0"/>
              <w:spacing w:line="240" w:lineRule="atLeast"/>
            </w:pPr>
            <w:r>
              <w:t xml:space="preserve">удовлетворительно </w:t>
            </w:r>
          </w:p>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ондулин</w:t>
            </w:r>
          </w:p>
        </w:tc>
        <w:tc>
          <w:tcPr>
            <w:tcW w:w="2992" w:type="dxa"/>
          </w:tcPr>
          <w:p w:rsidR="00E85B02" w:rsidRPr="004417EC" w:rsidRDefault="00E85B02" w:rsidP="002C6346">
            <w:pPr>
              <w:autoSpaceDE w:val="0"/>
              <w:autoSpaceDN w:val="0"/>
              <w:adjustRightInd w:val="0"/>
              <w:spacing w:line="240" w:lineRule="atLeast"/>
            </w:pPr>
            <w:r>
              <w:t>хорошее</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Окрашено, оклеено</w:t>
            </w:r>
          </w:p>
        </w:tc>
        <w:tc>
          <w:tcPr>
            <w:tcW w:w="2992" w:type="dxa"/>
          </w:tcPr>
          <w:p w:rsidR="00E85B02" w:rsidRPr="004417EC" w:rsidRDefault="00E85B02" w:rsidP="002C6346">
            <w:pPr>
              <w:autoSpaceDE w:val="0"/>
              <w:autoSpaceDN w:val="0"/>
              <w:adjustRightInd w:val="0"/>
              <w:spacing w:line="240" w:lineRule="atLeast"/>
            </w:pPr>
            <w:r>
              <w:t xml:space="preserve">удовлетворительно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Требует  замены</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w:t>
            </w:r>
          </w:p>
        </w:tc>
        <w:tc>
          <w:tcPr>
            <w:tcW w:w="2992" w:type="dxa"/>
          </w:tcPr>
          <w:p w:rsidR="00E85B02" w:rsidRPr="00F4455A"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баллоны</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повреждения, тек. ремонт  требуется</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Ленина  д. 18</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58</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до 1939г.</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57</w:t>
      </w:r>
      <w:r w:rsidRPr="00EE5A59">
        <w:rPr>
          <w:b/>
        </w:rPr>
        <w:t>%.</w:t>
      </w:r>
    </w:p>
    <w:p w:rsidR="00E85B02" w:rsidRPr="004417EC" w:rsidRDefault="00E85B02" w:rsidP="002B54BC">
      <w:pPr>
        <w:tabs>
          <w:tab w:val="right" w:pos="9638"/>
        </w:tabs>
        <w:ind w:firstLine="709"/>
        <w:rPr>
          <w:u w:val="single"/>
        </w:rPr>
      </w:pPr>
      <w:r w:rsidRPr="004417EC">
        <w:t>6. Степень фактического износа</w:t>
      </w:r>
      <w:r>
        <w:t xml:space="preserve">  </w:t>
      </w:r>
      <w:r>
        <w:rPr>
          <w:b/>
        </w:rPr>
        <w:t>55</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Pr>
          <w:b/>
        </w:rPr>
        <w:t>1</w:t>
      </w:r>
      <w:r>
        <w:t>.</w:t>
      </w:r>
    </w:p>
    <w:p w:rsidR="00E85B02" w:rsidRPr="004417EC" w:rsidRDefault="00E85B02" w:rsidP="002B54BC">
      <w:pPr>
        <w:tabs>
          <w:tab w:val="right" w:pos="9638"/>
        </w:tabs>
        <w:ind w:firstLine="709"/>
        <w:rPr>
          <w:u w:val="single"/>
        </w:rPr>
      </w:pPr>
      <w:r w:rsidRPr="004417EC">
        <w:t xml:space="preserve">10. Наличие подвала </w:t>
      </w:r>
      <w:r>
        <w:rPr>
          <w:b/>
        </w:rPr>
        <w:t>- да</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Pr>
          <w:b/>
        </w:rPr>
        <w:t>нет</w:t>
      </w:r>
      <w:r w:rsidRPr="008D42C5">
        <w:rPr>
          <w:b/>
        </w:rPr>
        <w:t>.</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  </w:t>
      </w:r>
      <w:r>
        <w:rPr>
          <w:b/>
        </w:rPr>
        <w:t>4</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977</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sidRPr="00854B5A">
        <w:rPr>
          <w:b/>
        </w:rPr>
        <w:t>318.9</w:t>
      </w:r>
      <w:r>
        <w:rPr>
          <w:b/>
        </w:rPr>
        <w:t xml:space="preserve">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234.5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59.1</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нет</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нет</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59.1</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920</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Требуется  замена  нижних венцов</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железо</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Окрашено, оклеено</w:t>
            </w:r>
          </w:p>
        </w:tc>
        <w:tc>
          <w:tcPr>
            <w:tcW w:w="2992" w:type="dxa"/>
          </w:tcPr>
          <w:p w:rsidR="00E85B02" w:rsidRPr="004417EC" w:rsidRDefault="00E85B02" w:rsidP="002C6346">
            <w:pPr>
              <w:autoSpaceDE w:val="0"/>
              <w:autoSpaceDN w:val="0"/>
              <w:adjustRightInd w:val="0"/>
              <w:spacing w:line="240" w:lineRule="atLeast"/>
            </w:pPr>
            <w:r>
              <w:t xml:space="preserve">Требуется  ремонт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 гниль</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Требует  замены</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F4455A"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баллоны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 тек. ремонт</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Ленина  д. 21</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166</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 xml:space="preserve"> 1968г.</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22</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30</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Pr>
          <w:b/>
        </w:rPr>
        <w:t>нет</w:t>
      </w:r>
      <w:r w:rsidRPr="008D42C5">
        <w:rPr>
          <w:b/>
        </w:rPr>
        <w:t>.</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  </w:t>
      </w:r>
      <w:r>
        <w:rPr>
          <w:b/>
        </w:rPr>
        <w:t>4</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719</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165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165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0</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нет</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нет</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0</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181</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ж/б  плиты</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унифлекс</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Окрашено, оклеено</w:t>
            </w:r>
          </w:p>
        </w:tc>
        <w:tc>
          <w:tcPr>
            <w:tcW w:w="2992" w:type="dxa"/>
          </w:tcPr>
          <w:p w:rsidR="00E85B02" w:rsidRPr="004417EC" w:rsidRDefault="00E85B02" w:rsidP="002C6346">
            <w:pPr>
              <w:autoSpaceDE w:val="0"/>
              <w:autoSpaceDN w:val="0"/>
              <w:adjustRightInd w:val="0"/>
              <w:spacing w:line="240" w:lineRule="atLeast"/>
            </w:pPr>
            <w:r>
              <w:t xml:space="preserve">удовлетворительно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Без  отделки</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скрытая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F4455A"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баллоны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 индивидуальные котелки</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 тек. ремонт</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Ленина  д. 24</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нет</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 xml:space="preserve"> до 1939г.</w:t>
      </w:r>
      <w:r w:rsidRPr="00EE5A59">
        <w:rPr>
          <w:b/>
        </w:rPr>
        <w:t>.</w:t>
      </w:r>
    </w:p>
    <w:p w:rsidR="00E85B02" w:rsidRPr="004417EC" w:rsidRDefault="00E85B02" w:rsidP="002B54BC">
      <w:pPr>
        <w:tabs>
          <w:tab w:val="right" w:pos="9638"/>
        </w:tabs>
        <w:ind w:firstLine="709"/>
        <w:rPr>
          <w:u w:val="single"/>
        </w:rPr>
      </w:pPr>
      <w:r w:rsidRPr="004417EC">
        <w:t>5. Степень износа по данным государственного технического учета</w:t>
      </w:r>
      <w:r>
        <w:t xml:space="preserve">  </w:t>
      </w:r>
      <w:r>
        <w:rPr>
          <w:b/>
        </w:rPr>
        <w:t>56</w:t>
      </w:r>
      <w:r w:rsidRPr="004551A4">
        <w:rPr>
          <w:b/>
        </w:rPr>
        <w:t>%</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60</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Pr>
          <w:b/>
        </w:rPr>
        <w:t>нет</w:t>
      </w:r>
      <w:r w:rsidRPr="008D42C5">
        <w:rPr>
          <w:b/>
        </w:rPr>
        <w:t>.</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  </w:t>
      </w:r>
      <w:r>
        <w:rPr>
          <w:b/>
        </w:rPr>
        <w:t>6</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504</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144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121.1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22.5</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22.5</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0</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180</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Требует  ремонта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брусчатые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опыленное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Требует кап. ремонта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  кап.  ремонта</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 xml:space="preserve"> 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Окрашено, оклеено</w:t>
            </w:r>
          </w:p>
        </w:tc>
        <w:tc>
          <w:tcPr>
            <w:tcW w:w="2992" w:type="dxa"/>
          </w:tcPr>
          <w:p w:rsidR="00E85B02" w:rsidRPr="004417EC" w:rsidRDefault="00E85B02" w:rsidP="002C6346">
            <w:pPr>
              <w:autoSpaceDE w:val="0"/>
              <w:autoSpaceDN w:val="0"/>
              <w:adjustRightInd w:val="0"/>
              <w:spacing w:line="240" w:lineRule="atLeast"/>
            </w:pPr>
            <w:r>
              <w:t xml:space="preserve">удовлетворительно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  вагонкой</w:t>
            </w:r>
          </w:p>
        </w:tc>
        <w:tc>
          <w:tcPr>
            <w:tcW w:w="2992" w:type="dxa"/>
          </w:tcPr>
          <w:p w:rsidR="00E85B02" w:rsidRPr="004417EC" w:rsidRDefault="00E85B02" w:rsidP="002C6346">
            <w:pPr>
              <w:autoSpaceDE w:val="0"/>
              <w:autoSpaceDN w:val="0"/>
              <w:adjustRightInd w:val="0"/>
              <w:spacing w:line="240" w:lineRule="atLeast"/>
            </w:pPr>
            <w:r>
              <w:t>Требует  ремонта</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F4455A"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баллоны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 тек. ремонт</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д.4</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87</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1975</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sidRPr="00EE5A59">
        <w:rPr>
          <w:b/>
        </w:rPr>
        <w:t>2</w:t>
      </w:r>
      <w:r>
        <w:rPr>
          <w:b/>
        </w:rPr>
        <w:t>7</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sidRPr="00EE5A59">
        <w:rPr>
          <w:b/>
        </w:rPr>
        <w:t>30%.</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12</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1831</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530.9</w:t>
      </w:r>
      <w:r w:rsidRPr="004417EC">
        <w:t xml:space="preserve"> кв.м</w:t>
      </w:r>
    </w:p>
    <w:p w:rsidR="00E85B02" w:rsidRPr="004417EC" w:rsidRDefault="00E85B02" w:rsidP="002B54BC">
      <w:pPr>
        <w:ind w:firstLine="709"/>
      </w:pPr>
      <w:r w:rsidRPr="004417EC">
        <w:t xml:space="preserve">б) жилых помещений (общая площадь квартир) </w:t>
      </w:r>
      <w:r>
        <w:rPr>
          <w:b/>
        </w:rPr>
        <w:t>469.4</w:t>
      </w:r>
      <w:r w:rsidRPr="004417EC">
        <w:t xml:space="preserve"> 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61.5</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61.5</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454</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сборный железобетонный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Ж/блоки</w:t>
            </w:r>
          </w:p>
        </w:tc>
        <w:tc>
          <w:tcPr>
            <w:tcW w:w="2992" w:type="dxa"/>
          </w:tcPr>
          <w:p w:rsidR="00E85B02" w:rsidRPr="004417EC" w:rsidRDefault="00E85B02" w:rsidP="002C6346">
            <w:pPr>
              <w:autoSpaceDE w:val="0"/>
              <w:autoSpaceDN w:val="0"/>
              <w:adjustRightInd w:val="0"/>
              <w:spacing w:line="240" w:lineRule="atLeast"/>
            </w:pPr>
            <w:r>
              <w:t>Стыки  блоков  требуют  ремонта.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Трещины, механическое повреждение шифера.      Требуется  тек.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Оштукатурено, окрашено, оклеено</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r>
              <w:t>Разрушение кирпичной кладки</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есть</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открытая</w:t>
            </w:r>
          </w:p>
        </w:tc>
        <w:tc>
          <w:tcPr>
            <w:tcW w:w="2992" w:type="dxa"/>
          </w:tcPr>
          <w:p w:rsidR="00E85B02" w:rsidRDefault="00E85B02" w:rsidP="002C6346">
            <w:r w:rsidRPr="003367FB">
              <w:t>Требуется замена</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ремонт  печей</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Замена поврежденных ступенек,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д.5а</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86</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1982.</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11</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sidRPr="00EE5A59">
        <w:rPr>
          <w:b/>
        </w:rPr>
        <w:t>30%.</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да</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16</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2967</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807.4</w:t>
      </w:r>
      <w:r w:rsidRPr="004417EC">
        <w:t xml:space="preserve"> кв.м</w:t>
      </w:r>
    </w:p>
    <w:p w:rsidR="00E85B02" w:rsidRPr="004417EC" w:rsidRDefault="00E85B02" w:rsidP="002B54BC">
      <w:pPr>
        <w:ind w:firstLine="709"/>
      </w:pPr>
      <w:r w:rsidRPr="004417EC">
        <w:t xml:space="preserve">б) жилых помещений (общая площадь квартир) </w:t>
      </w:r>
      <w:r>
        <w:rPr>
          <w:b/>
        </w:rPr>
        <w:t>735.5</w:t>
      </w:r>
      <w:r w:rsidRPr="004417EC">
        <w:t xml:space="preserve"> 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71.9</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71.9</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368м2</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758</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сборный железобетонный</w:t>
            </w:r>
          </w:p>
        </w:tc>
        <w:tc>
          <w:tcPr>
            <w:tcW w:w="2992" w:type="dxa"/>
          </w:tcPr>
          <w:p w:rsidR="00E85B02" w:rsidRPr="004417EC" w:rsidRDefault="00E85B02" w:rsidP="002C6346">
            <w:pPr>
              <w:autoSpaceDE w:val="0"/>
              <w:autoSpaceDN w:val="0"/>
              <w:adjustRightInd w:val="0"/>
              <w:spacing w:line="240" w:lineRule="atLeast"/>
            </w:pPr>
            <w:r>
              <w:t xml:space="preserve">  Удовлетворительное</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Требуют  текущего  ремонта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ж/б плиты</w:t>
            </w:r>
          </w:p>
          <w:p w:rsidR="00E85B02" w:rsidRDefault="00E85B02" w:rsidP="002C6346">
            <w:pPr>
              <w:autoSpaceDE w:val="0"/>
              <w:autoSpaceDN w:val="0"/>
              <w:adjustRightInd w:val="0"/>
              <w:spacing w:line="240" w:lineRule="atLeast"/>
            </w:pPr>
            <w:r>
              <w:t>ж/б плиты</w:t>
            </w:r>
          </w:p>
          <w:p w:rsidR="00E85B02" w:rsidRPr="004417EC" w:rsidRDefault="00E85B02" w:rsidP="002C6346">
            <w:pPr>
              <w:autoSpaceDE w:val="0"/>
              <w:autoSpaceDN w:val="0"/>
              <w:adjustRightInd w:val="0"/>
              <w:spacing w:line="240" w:lineRule="atLeast"/>
            </w:pPr>
            <w:r>
              <w:t>ж/б плиты</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Трещины, механическое повреждение шифера.      Требуется  кап.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Оштукатурено, окрашено.</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Не  оштукатурено</w:t>
            </w:r>
          </w:p>
        </w:tc>
        <w:tc>
          <w:tcPr>
            <w:tcW w:w="2992" w:type="dxa"/>
          </w:tcPr>
          <w:p w:rsidR="00E85B02" w:rsidRPr="004417EC" w:rsidRDefault="00E85B02" w:rsidP="002C6346">
            <w:pPr>
              <w:autoSpaceDE w:val="0"/>
              <w:autoSpaceDN w:val="0"/>
              <w:adjustRightInd w:val="0"/>
              <w:spacing w:line="240" w:lineRule="atLeast"/>
            </w:pPr>
            <w:r>
              <w:t>Разрушение кирпичной кладки</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есть</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скрытая</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Индивидуальные котелки</w:t>
            </w:r>
          </w:p>
        </w:tc>
        <w:tc>
          <w:tcPr>
            <w:tcW w:w="2992" w:type="dxa"/>
          </w:tcPr>
          <w:p w:rsidR="00E85B02" w:rsidRPr="004417EC" w:rsidRDefault="00E85B02" w:rsidP="002C6346">
            <w:pPr>
              <w:autoSpaceDE w:val="0"/>
              <w:autoSpaceDN w:val="0"/>
              <w:adjustRightInd w:val="0"/>
              <w:spacing w:line="240" w:lineRule="atLeast"/>
            </w:pPr>
            <w:r>
              <w:t>Состояние удовлетворит. Требуется ремонт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д.7а</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97</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1974</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15</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sidRPr="00EE5A59">
        <w:rPr>
          <w:b/>
        </w:rPr>
        <w:t>30%.</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12</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1893</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535.3</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466.7</w:t>
      </w:r>
      <w:r w:rsidRPr="004417EC">
        <w:t xml:space="preserve"> 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68.6</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68.6</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498</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сборный железобетонный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Ж/блоки</w:t>
            </w:r>
          </w:p>
        </w:tc>
        <w:tc>
          <w:tcPr>
            <w:tcW w:w="2992" w:type="dxa"/>
          </w:tcPr>
          <w:p w:rsidR="00E85B02" w:rsidRPr="004417EC" w:rsidRDefault="00E85B02" w:rsidP="002C6346">
            <w:pPr>
              <w:autoSpaceDE w:val="0"/>
              <w:autoSpaceDN w:val="0"/>
              <w:adjustRightInd w:val="0"/>
              <w:spacing w:line="240" w:lineRule="atLeast"/>
            </w:pPr>
            <w:r>
              <w:t>Стыки  блоков  требуют  ремонта.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Трещины, механическое повреждение шифера.      Требуется  тек.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Оштукатурено, окрашено, </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ж/б блоки  без отделки</w:t>
            </w:r>
          </w:p>
        </w:tc>
        <w:tc>
          <w:tcPr>
            <w:tcW w:w="2992" w:type="dxa"/>
          </w:tcPr>
          <w:p w:rsidR="00E85B02" w:rsidRPr="004417EC" w:rsidRDefault="00E85B02" w:rsidP="002C6346">
            <w:pPr>
              <w:autoSpaceDE w:val="0"/>
              <w:autoSpaceDN w:val="0"/>
              <w:adjustRightInd w:val="0"/>
              <w:spacing w:line="240" w:lineRule="atLeast"/>
            </w:pPr>
            <w:r>
              <w:t>Требуется  штукатурка  швов</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есть</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открытая</w:t>
            </w:r>
          </w:p>
        </w:tc>
        <w:tc>
          <w:tcPr>
            <w:tcW w:w="2992" w:type="dxa"/>
          </w:tcPr>
          <w:p w:rsidR="00E85B02" w:rsidRDefault="00E85B02" w:rsidP="002C6346">
            <w:r w:rsidRPr="003367FB">
              <w:t>Требуется замена</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 частичное  водоснабжение</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ремонт  печей</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Замена поврежденных ступенек,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 8</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- 162</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1984.</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t xml:space="preserve"> </w:t>
      </w:r>
      <w:r>
        <w:rPr>
          <w:b/>
        </w:rPr>
        <w:t>- 30%</w:t>
      </w:r>
      <w:r w:rsidRPr="00EE5A59">
        <w:rPr>
          <w:b/>
        </w:rPr>
        <w:t>.</w:t>
      </w:r>
    </w:p>
    <w:p w:rsidR="00E85B02" w:rsidRPr="004417EC" w:rsidRDefault="00E85B02" w:rsidP="002B54BC">
      <w:pPr>
        <w:tabs>
          <w:tab w:val="right" w:pos="9638"/>
        </w:tabs>
        <w:ind w:firstLine="709"/>
        <w:rPr>
          <w:u w:val="single"/>
        </w:rPr>
      </w:pPr>
      <w:r w:rsidRPr="004417EC">
        <w:t>6. Степень фактического износа</w:t>
      </w:r>
      <w:r>
        <w:t xml:space="preserve"> </w:t>
      </w:r>
      <w:r w:rsidRPr="004417EC">
        <w:t xml:space="preserve"> </w:t>
      </w:r>
      <w:r>
        <w:rPr>
          <w:b/>
        </w:rPr>
        <w:t xml:space="preserve">40 </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 xml:space="preserve"> 8</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1174</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t xml:space="preserve"> </w:t>
      </w:r>
      <w:r>
        <w:rPr>
          <w:b/>
        </w:rPr>
        <w:t>353.9</w:t>
      </w:r>
      <w:r w:rsidRPr="004417EC">
        <w:t xml:space="preserve"> кв.м</w:t>
      </w:r>
    </w:p>
    <w:p w:rsidR="00E85B02" w:rsidRPr="004417EC" w:rsidRDefault="00E85B02" w:rsidP="002B54BC">
      <w:pPr>
        <w:ind w:firstLine="709"/>
      </w:pPr>
      <w:r w:rsidRPr="004417EC">
        <w:t xml:space="preserve">б) жилых помещений (общая площадь квартир) </w:t>
      </w:r>
      <w:r>
        <w:t xml:space="preserve"> </w:t>
      </w:r>
      <w:r>
        <w:rPr>
          <w:b/>
        </w:rPr>
        <w:t>328.8</w:t>
      </w:r>
      <w:r w:rsidRPr="004417EC">
        <w:t xml:space="preserve"> 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 xml:space="preserve"> </w:t>
      </w:r>
      <w:r w:rsidRPr="004417EC">
        <w:rPr>
          <w:sz w:val="24"/>
          <w:szCs w:val="24"/>
        </w:rPr>
        <w:t xml:space="preserve"> </w:t>
      </w:r>
      <w:r>
        <w:rPr>
          <w:b/>
          <w:sz w:val="24"/>
          <w:szCs w:val="24"/>
        </w:rPr>
        <w:t>25.1</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sz w:val="24"/>
          <w:szCs w:val="24"/>
        </w:rPr>
        <w:t xml:space="preserve">-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25.1</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392</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бутобетонный</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Брусчатые, обшитые вагонкой</w:t>
            </w:r>
          </w:p>
        </w:tc>
        <w:tc>
          <w:tcPr>
            <w:tcW w:w="2992" w:type="dxa"/>
          </w:tcPr>
          <w:p w:rsidR="00E85B02" w:rsidRPr="004417EC" w:rsidRDefault="00E85B02" w:rsidP="002C6346">
            <w:pPr>
              <w:autoSpaceDE w:val="0"/>
              <w:autoSpaceDN w:val="0"/>
              <w:adjustRightInd w:val="0"/>
              <w:spacing w:line="240" w:lineRule="atLeast"/>
            </w:pPr>
            <w:r>
              <w:t>Требуется  замена  нижних  венцов</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опыленное</w:t>
            </w:r>
          </w:p>
          <w:p w:rsidR="00E85B02" w:rsidRDefault="00E85B02" w:rsidP="002C6346">
            <w:pPr>
              <w:autoSpaceDE w:val="0"/>
              <w:autoSpaceDN w:val="0"/>
              <w:adjustRightInd w:val="0"/>
              <w:spacing w:line="240" w:lineRule="atLeast"/>
            </w:pPr>
            <w:r>
              <w:t>деревянное опыленное</w:t>
            </w:r>
          </w:p>
          <w:p w:rsidR="00E85B02" w:rsidRPr="004417EC" w:rsidRDefault="00E85B02" w:rsidP="002C6346">
            <w:pPr>
              <w:autoSpaceDE w:val="0"/>
              <w:autoSpaceDN w:val="0"/>
              <w:adjustRightInd w:val="0"/>
              <w:spacing w:line="240" w:lineRule="atLeast"/>
            </w:pP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неуд., осадка  балок  перекрытия, перекос.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Трещины, механическое повреждение шифера.      Требуется  кап.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Требуют  текущего ремонта</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замена  блока</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Обшито  вагонкой.</w:t>
            </w:r>
          </w:p>
        </w:tc>
        <w:tc>
          <w:tcPr>
            <w:tcW w:w="2992" w:type="dxa"/>
          </w:tcPr>
          <w:p w:rsidR="00E85B02" w:rsidRPr="004417EC" w:rsidRDefault="00E85B02" w:rsidP="002C6346">
            <w:pPr>
              <w:autoSpaceDE w:val="0"/>
              <w:autoSpaceDN w:val="0"/>
              <w:adjustRightInd w:val="0"/>
              <w:spacing w:line="240" w:lineRule="atLeast"/>
            </w:pPr>
            <w:r>
              <w:t>Трещины, требуется тек.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w:t>
            </w:r>
          </w:p>
        </w:tc>
        <w:tc>
          <w:tcPr>
            <w:tcW w:w="2992" w:type="dxa"/>
          </w:tcPr>
          <w:p w:rsidR="00E85B02" w:rsidRPr="004417EC" w:rsidRDefault="00E85B02" w:rsidP="002C6346">
            <w:pPr>
              <w:autoSpaceDE w:val="0"/>
              <w:autoSpaceDN w:val="0"/>
              <w:adjustRightInd w:val="0"/>
              <w:spacing w:line="240" w:lineRule="atLeast"/>
            </w:pPr>
            <w:r>
              <w:t>Требуется  ремонт, гниль.</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Требует  замены.</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Требуется замена  газовых ящиков</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капитальный  ремонт  печей</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 дощатые.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Требуется ремонт козырька.</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д.11</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90</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1971</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23</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sidRPr="00EE5A59">
        <w:rPr>
          <w:b/>
        </w:rPr>
        <w:t>30%.</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12</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1912</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489.6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458.3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31.3</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31.3</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480</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сборный железобетонный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Ж/блоки</w:t>
            </w:r>
          </w:p>
        </w:tc>
        <w:tc>
          <w:tcPr>
            <w:tcW w:w="2992" w:type="dxa"/>
          </w:tcPr>
          <w:p w:rsidR="00E85B02" w:rsidRPr="004417EC" w:rsidRDefault="00E85B02" w:rsidP="002C6346">
            <w:pPr>
              <w:autoSpaceDE w:val="0"/>
              <w:autoSpaceDN w:val="0"/>
              <w:adjustRightInd w:val="0"/>
              <w:spacing w:line="240" w:lineRule="atLeast"/>
            </w:pPr>
            <w:r>
              <w:t>Стыки  блоков  требуют  ремонта.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железо</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Оштукатурено, окрашено, </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ж/б блоки  без отделки</w:t>
            </w:r>
          </w:p>
        </w:tc>
        <w:tc>
          <w:tcPr>
            <w:tcW w:w="2992" w:type="dxa"/>
          </w:tcPr>
          <w:p w:rsidR="00E85B02" w:rsidRPr="004417EC" w:rsidRDefault="00E85B02" w:rsidP="002C6346">
            <w:pPr>
              <w:autoSpaceDE w:val="0"/>
              <w:autoSpaceDN w:val="0"/>
              <w:adjustRightInd w:val="0"/>
              <w:spacing w:line="240" w:lineRule="atLeast"/>
            </w:pPr>
            <w:r>
              <w:t>Требуется  штукатурка  швов</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есть</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 частичное  водоснабжение</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ремонт  печей,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Ремонт  ограждения  лестниц,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д.13</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162</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1971</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38</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38</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12</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2230</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554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506.7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47.3</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47.3</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755</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Железобетонные плиты</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Оштукатурено, окрашено, </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Кирпичные,  без отделки</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есть</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скрытая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 частичное  водоснабжение</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ремонт  печей,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Ремонт  ограждения  лестниц,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 xml:space="preserve">Филатов Виталий Александрович </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д.15</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153</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1972</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35</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38</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12</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2185</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546.4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498.7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47.7</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47.7</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880</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Железобетонные плиты</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Оштукатурено, окрашено, </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Кирпичные,  без отделки</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есть</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скрытая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 частичное  водоснабжение</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Требуется  ремонт  печей,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Ремонт  ограждения  лестниц,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д.19</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153</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1975</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11</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30</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 xml:space="preserve">9. Количество этажей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w:t>
      </w:r>
      <w:r>
        <w:rPr>
          <w:b/>
        </w:rPr>
        <w:t>12</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2169</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539.0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495.3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43.7</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43.7</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769</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кирпичные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Железобетонные плиты</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бетонные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Оштукатурено, окрашено, </w:t>
            </w:r>
          </w:p>
        </w:tc>
        <w:tc>
          <w:tcPr>
            <w:tcW w:w="2992" w:type="dxa"/>
          </w:tcPr>
          <w:p w:rsidR="00E85B02" w:rsidRPr="004417EC" w:rsidRDefault="00E85B02" w:rsidP="002C6346">
            <w:pPr>
              <w:autoSpaceDE w:val="0"/>
              <w:autoSpaceDN w:val="0"/>
              <w:adjustRightInd w:val="0"/>
              <w:spacing w:line="240" w:lineRule="atLeast"/>
            </w:pPr>
            <w:r>
              <w:t>Трещины,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Кирпичные,  без отделки</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 частичное  водоснабжение</w:t>
            </w:r>
          </w:p>
        </w:tc>
        <w:tc>
          <w:tcPr>
            <w:tcW w:w="2992" w:type="dxa"/>
          </w:tcPr>
          <w:p w:rsidR="00E85B02" w:rsidRDefault="00E85B02" w:rsidP="002C6346">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Индивидуальные  котелки</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Ремонт  ограждения  лестниц,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Новая д.20</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нет</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1965-1968</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47</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47</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Pr>
          <w:b/>
        </w:rPr>
        <w:t>8</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1148</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355.0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328.4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26.6</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26.6</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216</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Обшито  вагонкой </w:t>
            </w:r>
          </w:p>
        </w:tc>
        <w:tc>
          <w:tcPr>
            <w:tcW w:w="2992" w:type="dxa"/>
          </w:tcPr>
          <w:p w:rsidR="00E85B02" w:rsidRPr="004417EC" w:rsidRDefault="00E85B02" w:rsidP="002C6346">
            <w:pPr>
              <w:autoSpaceDE w:val="0"/>
              <w:autoSpaceDN w:val="0"/>
              <w:adjustRightInd w:val="0"/>
              <w:spacing w:line="240" w:lineRule="atLeast"/>
            </w:pPr>
            <w:r>
              <w:t xml:space="preserve">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Частично, металлопластик</w:t>
            </w:r>
          </w:p>
        </w:tc>
        <w:tc>
          <w:tcPr>
            <w:tcW w:w="2992" w:type="dxa"/>
          </w:tcPr>
          <w:p w:rsidR="00E85B02" w:rsidRPr="00F4455A" w:rsidRDefault="00E85B02" w:rsidP="002C6346">
            <w:r w:rsidRPr="00F4455A">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и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Ремонт  ограждения  лестниц,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Новая д.22</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нет</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1969</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27</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45</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Pr>
          <w:b/>
        </w:rPr>
        <w:t>5</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1148</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259.9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246.6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13.3</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13.3</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216</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Обшито  вагонкой </w:t>
            </w:r>
          </w:p>
        </w:tc>
        <w:tc>
          <w:tcPr>
            <w:tcW w:w="2992" w:type="dxa"/>
          </w:tcPr>
          <w:p w:rsidR="00E85B02" w:rsidRPr="004417EC" w:rsidRDefault="00E85B02" w:rsidP="002C6346">
            <w:pPr>
              <w:autoSpaceDE w:val="0"/>
              <w:autoSpaceDN w:val="0"/>
              <w:adjustRightInd w:val="0"/>
              <w:spacing w:line="240" w:lineRule="atLeast"/>
            </w:pPr>
            <w:r>
              <w:t xml:space="preserve">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 гниль</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w:t>
            </w:r>
          </w:p>
        </w:tc>
        <w:tc>
          <w:tcPr>
            <w:tcW w:w="2992" w:type="dxa"/>
          </w:tcPr>
          <w:p w:rsidR="00E85B02" w:rsidRPr="00F4455A" w:rsidRDefault="00E85B02" w:rsidP="002C6346">
            <w:r w:rsidRPr="00F4455A">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и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 тек. ремонт</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Новая д.24а</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8</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1968</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47</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45</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Pr>
          <w:b/>
        </w:rPr>
        <w:t>8</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1148</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355.0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328.4 </w:t>
      </w:r>
      <w:r w:rsidRPr="004417EC">
        <w:t>кв.м</w:t>
      </w:r>
    </w:p>
    <w:p w:rsidR="00E85B02" w:rsidRPr="004417EC" w:rsidRDefault="00E85B02"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26.6</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26.6</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216</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 xml:space="preserve"> 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Обшито  вагонкой </w:t>
            </w:r>
          </w:p>
        </w:tc>
        <w:tc>
          <w:tcPr>
            <w:tcW w:w="2992" w:type="dxa"/>
          </w:tcPr>
          <w:p w:rsidR="00E85B02" w:rsidRPr="004417EC" w:rsidRDefault="00E85B02" w:rsidP="002C6346">
            <w:pPr>
              <w:autoSpaceDE w:val="0"/>
              <w:autoSpaceDN w:val="0"/>
              <w:adjustRightInd w:val="0"/>
              <w:spacing w:line="240" w:lineRule="atLeast"/>
            </w:pPr>
            <w:r>
              <w:t xml:space="preserve">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и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w:t>
            </w:r>
          </w:p>
          <w:p w:rsidR="00E85B02" w:rsidRPr="004417EC" w:rsidRDefault="00E85B02" w:rsidP="002C6346">
            <w:pPr>
              <w:autoSpaceDE w:val="0"/>
              <w:autoSpaceDN w:val="0"/>
              <w:adjustRightInd w:val="0"/>
              <w:spacing w:line="240" w:lineRule="atLeast"/>
            </w:pPr>
            <w:r>
              <w:t>Ремонт  ограждения  лестниц, требуется ремонт козырьков</w:t>
            </w: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xml:space="preserve">. Куркиеки   ул. Пролетарская  д.9 </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34</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 xml:space="preserve"> 1967.</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42</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40</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- 2009 (кровля)</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Pr>
          <w:b/>
        </w:rPr>
        <w:t>8</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1130</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346.1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297.7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48.4</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48.4</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527</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Замена нижнего венца</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 ------</w:t>
            </w:r>
          </w:p>
        </w:tc>
        <w:tc>
          <w:tcPr>
            <w:tcW w:w="2992" w:type="dxa"/>
            <w:vMerge w:val="restart"/>
          </w:tcPr>
          <w:p w:rsidR="00E85B02" w:rsidRDefault="00E85B02" w:rsidP="002C6346">
            <w:pPr>
              <w:autoSpaceDE w:val="0"/>
              <w:autoSpaceDN w:val="0"/>
              <w:adjustRightInd w:val="0"/>
              <w:spacing w:line="240" w:lineRule="atLeast"/>
            </w:pPr>
            <w:r>
              <w:t xml:space="preserve">удовлетворительно </w:t>
            </w:r>
          </w:p>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ондулин</w:t>
            </w:r>
          </w:p>
        </w:tc>
        <w:tc>
          <w:tcPr>
            <w:tcW w:w="2992" w:type="dxa"/>
          </w:tcPr>
          <w:p w:rsidR="00E85B02" w:rsidRPr="004417EC" w:rsidRDefault="00E85B02" w:rsidP="002C6346">
            <w:pPr>
              <w:autoSpaceDE w:val="0"/>
              <w:autoSpaceDN w:val="0"/>
              <w:adjustRightInd w:val="0"/>
              <w:spacing w:line="240" w:lineRule="atLeast"/>
            </w:pPr>
            <w:r>
              <w:t>хорошо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Окрашено, оклеено</w:t>
            </w:r>
          </w:p>
        </w:tc>
        <w:tc>
          <w:tcPr>
            <w:tcW w:w="2992" w:type="dxa"/>
          </w:tcPr>
          <w:p w:rsidR="00E85B02" w:rsidRPr="004417EC" w:rsidRDefault="00E85B02" w:rsidP="002C6346">
            <w:pPr>
              <w:autoSpaceDE w:val="0"/>
              <w:autoSpaceDN w:val="0"/>
              <w:adjustRightInd w:val="0"/>
              <w:spacing w:line="240" w:lineRule="atLeast"/>
            </w:pPr>
            <w:r>
              <w:t xml:space="preserve">удовлетворительно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w:t>
            </w:r>
          </w:p>
        </w:tc>
        <w:tc>
          <w:tcPr>
            <w:tcW w:w="2992" w:type="dxa"/>
          </w:tcPr>
          <w:p w:rsidR="00E85B02" w:rsidRPr="00F4455A"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баллоны</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повреждения, тек. ремонт  требуется</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Советская  д.1</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152</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1959</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51</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45</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2009 ремонт  кровли</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Pr>
          <w:b/>
        </w:rPr>
        <w:t>10</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1465</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424.0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385.6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38.4</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38.4</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1633</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ондулин</w:t>
            </w:r>
          </w:p>
        </w:tc>
        <w:tc>
          <w:tcPr>
            <w:tcW w:w="2992" w:type="dxa"/>
          </w:tcPr>
          <w:p w:rsidR="00E85B02" w:rsidRPr="004417EC" w:rsidRDefault="00E85B02" w:rsidP="002C6346">
            <w:pPr>
              <w:autoSpaceDE w:val="0"/>
              <w:autoSpaceDN w:val="0"/>
              <w:adjustRightInd w:val="0"/>
              <w:spacing w:line="240" w:lineRule="atLeast"/>
            </w:pPr>
            <w:r>
              <w:t>удовлетворительно</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Состояние удовлетворит.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 xml:space="preserve">Обшито  вагонкой </w:t>
            </w:r>
          </w:p>
        </w:tc>
        <w:tc>
          <w:tcPr>
            <w:tcW w:w="2992" w:type="dxa"/>
          </w:tcPr>
          <w:p w:rsidR="00E85B02" w:rsidRPr="004417EC" w:rsidRDefault="00E85B02" w:rsidP="002C6346">
            <w:pPr>
              <w:autoSpaceDE w:val="0"/>
              <w:autoSpaceDN w:val="0"/>
              <w:adjustRightInd w:val="0"/>
              <w:spacing w:line="240" w:lineRule="atLeast"/>
            </w:pPr>
            <w:r>
              <w:t xml:space="preserve"> косметический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 гниль</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Трубы  металлопластик. частично</w:t>
            </w:r>
          </w:p>
        </w:tc>
        <w:tc>
          <w:tcPr>
            <w:tcW w:w="2992" w:type="dxa"/>
          </w:tcPr>
          <w:p w:rsidR="00E85B02" w:rsidRPr="00F4455A" w:rsidRDefault="00E85B02" w:rsidP="002C6346">
            <w:r w:rsidRPr="00F4455A">
              <w:t>удовлетворительно</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 xml:space="preserve">Ремонт  печей </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 тек. ремонт</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2B54BC">
      <w:pPr>
        <w:tabs>
          <w:tab w:val="left" w:pos="9072"/>
        </w:tabs>
        <w:spacing w:line="240" w:lineRule="atLeast"/>
        <w:ind w:left="4253"/>
        <w:jc w:val="center"/>
      </w:pPr>
      <w:r w:rsidRPr="004417EC">
        <w:t>Утверждаю</w:t>
      </w:r>
    </w:p>
    <w:p w:rsidR="00E85B02" w:rsidRPr="004417EC" w:rsidRDefault="00E85B02" w:rsidP="002B54BC">
      <w:pPr>
        <w:tabs>
          <w:tab w:val="left" w:pos="9072"/>
        </w:tabs>
        <w:spacing w:line="240" w:lineRule="atLeast"/>
        <w:ind w:left="4253"/>
        <w:jc w:val="center"/>
      </w:pPr>
    </w:p>
    <w:p w:rsidR="00E85B02" w:rsidRPr="004417EC" w:rsidRDefault="00E85B02" w:rsidP="002B54BC">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2B54BC">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2B54BC">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2B54BC">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2B54BC">
      <w:pPr>
        <w:tabs>
          <w:tab w:val="right" w:pos="9638"/>
        </w:tabs>
        <w:spacing w:line="240" w:lineRule="exact"/>
        <w:ind w:left="4253"/>
        <w:jc w:val="center"/>
        <w:rPr>
          <w:u w:val="single"/>
        </w:rPr>
      </w:pPr>
      <w:r>
        <w:rPr>
          <w:u w:val="single"/>
        </w:rPr>
        <w:t>(81450) 3-43-39</w:t>
      </w:r>
    </w:p>
    <w:p w:rsidR="00E85B02" w:rsidRPr="004417EC" w:rsidRDefault="00E85B02" w:rsidP="002B54BC">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2B54BC">
      <w:pPr>
        <w:tabs>
          <w:tab w:val="left" w:pos="9072"/>
        </w:tabs>
        <w:ind w:left="4253"/>
        <w:jc w:val="center"/>
      </w:pPr>
      <w:r w:rsidRPr="004417EC">
        <w:t>"____" _________________ 20</w:t>
      </w:r>
      <w:r>
        <w:t xml:space="preserve">13 </w:t>
      </w:r>
      <w:r w:rsidRPr="004417EC">
        <w:t xml:space="preserve"> г.</w:t>
      </w:r>
    </w:p>
    <w:p w:rsidR="00E85B02" w:rsidRPr="004417EC" w:rsidRDefault="00E85B02" w:rsidP="002B54BC">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2B54BC">
      <w:pPr>
        <w:ind w:left="4253"/>
        <w:jc w:val="center"/>
        <w:rPr>
          <w:b/>
        </w:rPr>
      </w:pPr>
    </w:p>
    <w:p w:rsidR="00E85B02" w:rsidRPr="004417EC" w:rsidRDefault="00E85B02" w:rsidP="002B54BC">
      <w:pPr>
        <w:spacing w:line="240" w:lineRule="atLeast"/>
        <w:jc w:val="center"/>
        <w:rPr>
          <w:b/>
          <w:caps/>
        </w:rPr>
      </w:pPr>
      <w:r w:rsidRPr="004417EC">
        <w:rPr>
          <w:b/>
          <w:caps/>
        </w:rPr>
        <w:t>А к т</w:t>
      </w:r>
    </w:p>
    <w:p w:rsidR="00E85B02" w:rsidRPr="004417EC" w:rsidRDefault="00E85B02" w:rsidP="002B54BC">
      <w:pPr>
        <w:spacing w:line="120" w:lineRule="exact"/>
        <w:jc w:val="center"/>
        <w:rPr>
          <w:b/>
          <w:caps/>
        </w:rPr>
      </w:pPr>
    </w:p>
    <w:p w:rsidR="00E85B02" w:rsidRPr="004417EC" w:rsidRDefault="00E85B02"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2B54BC">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2B54BC"/>
    <w:p w:rsidR="00E85B02" w:rsidRPr="004417EC" w:rsidRDefault="00E85B02"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Советская  д.12</w:t>
      </w:r>
    </w:p>
    <w:p w:rsidR="00E85B02" w:rsidRPr="00EE5A59" w:rsidRDefault="00E85B02"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114</w:t>
      </w:r>
    </w:p>
    <w:p w:rsidR="00E85B02" w:rsidRPr="004417EC" w:rsidRDefault="00E85B02" w:rsidP="002B54BC">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2B54BC">
      <w:pPr>
        <w:tabs>
          <w:tab w:val="right" w:pos="9638"/>
        </w:tabs>
        <w:ind w:firstLine="709"/>
        <w:rPr>
          <w:u w:val="single"/>
        </w:rPr>
      </w:pPr>
      <w:r w:rsidRPr="004417EC">
        <w:t xml:space="preserve">4. Год постройки </w:t>
      </w:r>
      <w:r>
        <w:rPr>
          <w:b/>
        </w:rPr>
        <w:t>до 1939г.</w:t>
      </w:r>
      <w:r w:rsidRPr="00EE5A59">
        <w:rPr>
          <w:b/>
        </w:rPr>
        <w:t>.</w:t>
      </w:r>
    </w:p>
    <w:p w:rsidR="00E85B02" w:rsidRPr="004417EC" w:rsidRDefault="00E85B02"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59</w:t>
      </w:r>
      <w:r w:rsidRPr="00EE5A59">
        <w:rPr>
          <w:b/>
        </w:rPr>
        <w:t>%.</w:t>
      </w:r>
    </w:p>
    <w:p w:rsidR="00E85B02" w:rsidRPr="004417EC" w:rsidRDefault="00E85B02" w:rsidP="002B54BC">
      <w:pPr>
        <w:tabs>
          <w:tab w:val="right" w:pos="9638"/>
        </w:tabs>
        <w:ind w:firstLine="709"/>
        <w:rPr>
          <w:u w:val="single"/>
        </w:rPr>
      </w:pPr>
      <w:r w:rsidRPr="004417EC">
        <w:t xml:space="preserve">6. Степень фактического износа </w:t>
      </w:r>
      <w:r>
        <w:rPr>
          <w:b/>
        </w:rPr>
        <w:t>50</w:t>
      </w:r>
      <w:r w:rsidRPr="00EE5A59">
        <w:rPr>
          <w:b/>
        </w:rPr>
        <w:t>%.</w:t>
      </w:r>
    </w:p>
    <w:p w:rsidR="00E85B02" w:rsidRPr="004417EC" w:rsidRDefault="00E85B02"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2B54BC">
      <w:pPr>
        <w:tabs>
          <w:tab w:val="right" w:pos="9638"/>
        </w:tabs>
        <w:ind w:firstLine="709"/>
        <w:rPr>
          <w:u w:val="single"/>
        </w:rPr>
      </w:pPr>
      <w:r w:rsidRPr="004417EC">
        <w:t>9. Количество этажей</w:t>
      </w:r>
      <w:r>
        <w:t xml:space="preserve"> </w:t>
      </w:r>
      <w:r w:rsidRPr="004417EC">
        <w:t xml:space="preserve"> </w:t>
      </w:r>
      <w:r>
        <w:rPr>
          <w:b/>
        </w:rPr>
        <w:t>1</w:t>
      </w:r>
      <w:r>
        <w:t>.</w:t>
      </w:r>
    </w:p>
    <w:p w:rsidR="00E85B02" w:rsidRPr="004417EC" w:rsidRDefault="00E85B02" w:rsidP="002B54BC">
      <w:pPr>
        <w:tabs>
          <w:tab w:val="right" w:pos="9638"/>
        </w:tabs>
        <w:ind w:firstLine="709"/>
        <w:rPr>
          <w:u w:val="single"/>
        </w:rPr>
      </w:pPr>
      <w:r w:rsidRPr="004417EC">
        <w:t xml:space="preserve">10. Наличие подвала </w:t>
      </w:r>
      <w:r>
        <w:rPr>
          <w:b/>
        </w:rPr>
        <w:t>- нет</w:t>
      </w:r>
    </w:p>
    <w:p w:rsidR="00E85B02" w:rsidRPr="004417EC" w:rsidRDefault="00E85B02"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E85B02" w:rsidRPr="004417EC" w:rsidRDefault="00E85B02"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2B54BC">
      <w:pPr>
        <w:tabs>
          <w:tab w:val="right" w:pos="9638"/>
        </w:tabs>
        <w:ind w:firstLine="709"/>
        <w:rPr>
          <w:u w:val="single"/>
        </w:rPr>
      </w:pPr>
      <w:r w:rsidRPr="004417EC">
        <w:t>14. Количество квартир</w:t>
      </w:r>
      <w:r>
        <w:t xml:space="preserve">-  </w:t>
      </w:r>
      <w:r>
        <w:rPr>
          <w:b/>
        </w:rPr>
        <w:t>9</w:t>
      </w:r>
      <w:r w:rsidRPr="008D42C5">
        <w:rPr>
          <w:b/>
        </w:rPr>
        <w:t>.</w:t>
      </w:r>
    </w:p>
    <w:p w:rsidR="00E85B02" w:rsidRPr="004417EC" w:rsidRDefault="00E85B02"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E85B02" w:rsidRPr="004417EC" w:rsidRDefault="00E85B02"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E85B02" w:rsidRPr="004417EC" w:rsidRDefault="00E85B02"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2B54BC">
      <w:pPr>
        <w:ind w:firstLine="709"/>
        <w:rPr>
          <w:b/>
        </w:rPr>
      </w:pPr>
      <w:r w:rsidRPr="004417EC">
        <w:t xml:space="preserve">18. Строительный объем </w:t>
      </w:r>
      <w:r>
        <w:rPr>
          <w:b/>
        </w:rPr>
        <w:t>1094</w:t>
      </w:r>
      <w:r w:rsidRPr="008D42C5">
        <w:rPr>
          <w:b/>
        </w:rPr>
        <w:t xml:space="preserve"> куб.м</w:t>
      </w:r>
    </w:p>
    <w:p w:rsidR="00E85B02" w:rsidRPr="004417EC" w:rsidRDefault="00E85B02" w:rsidP="002B54BC">
      <w:pPr>
        <w:ind w:firstLine="709"/>
      </w:pPr>
      <w:r w:rsidRPr="004417EC">
        <w:t>19. Площадь:</w:t>
      </w:r>
    </w:p>
    <w:p w:rsidR="00E85B02" w:rsidRPr="004417EC" w:rsidRDefault="00E85B02"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296.7 </w:t>
      </w:r>
      <w:r w:rsidRPr="004417EC">
        <w:t>кв.м</w:t>
      </w:r>
    </w:p>
    <w:p w:rsidR="00E85B02" w:rsidRPr="004417EC" w:rsidRDefault="00E85B02" w:rsidP="002B54BC">
      <w:pPr>
        <w:ind w:firstLine="709"/>
      </w:pPr>
      <w:r w:rsidRPr="004417EC">
        <w:t xml:space="preserve">б) жилых помещений (общая площадь квартир) </w:t>
      </w:r>
      <w:r>
        <w:rPr>
          <w:b/>
        </w:rPr>
        <w:t xml:space="preserve">296.7 </w:t>
      </w:r>
      <w:r w:rsidRPr="004417EC">
        <w:t>кв.м</w:t>
      </w:r>
    </w:p>
    <w:p w:rsidR="00E85B02" w:rsidRPr="004417EC" w:rsidRDefault="00E85B02"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E85B02" w:rsidRPr="004417EC" w:rsidRDefault="00E85B02"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нет</w:t>
      </w:r>
      <w:r w:rsidRPr="004417EC">
        <w:rPr>
          <w:sz w:val="24"/>
          <w:szCs w:val="24"/>
        </w:rPr>
        <w:t> кв.м</w:t>
      </w:r>
    </w:p>
    <w:p w:rsidR="00E85B02" w:rsidRPr="004417EC" w:rsidRDefault="00E85B02" w:rsidP="002B54BC">
      <w:pPr>
        <w:pStyle w:val="BodyTextIndent"/>
        <w:rPr>
          <w:sz w:val="24"/>
          <w:szCs w:val="24"/>
        </w:rPr>
      </w:pPr>
      <w:r w:rsidRPr="004417EC">
        <w:rPr>
          <w:sz w:val="24"/>
          <w:szCs w:val="24"/>
        </w:rPr>
        <w:t xml:space="preserve">20. Количество лестниц </w:t>
      </w:r>
      <w:r>
        <w:rPr>
          <w:b/>
          <w:sz w:val="24"/>
          <w:szCs w:val="24"/>
        </w:rPr>
        <w:t>нет</w:t>
      </w:r>
      <w:r w:rsidRPr="008D42C5">
        <w:rPr>
          <w:b/>
          <w:sz w:val="24"/>
          <w:szCs w:val="24"/>
        </w:rPr>
        <w:t xml:space="preserve"> шт</w:t>
      </w:r>
      <w:r w:rsidRPr="004417EC">
        <w:rPr>
          <w:sz w:val="24"/>
          <w:szCs w:val="24"/>
        </w:rPr>
        <w:t>.</w:t>
      </w:r>
    </w:p>
    <w:p w:rsidR="00E85B02" w:rsidRPr="004417EC" w:rsidRDefault="00E85B02" w:rsidP="002B54BC">
      <w:pPr>
        <w:ind w:firstLine="709"/>
      </w:pPr>
      <w:r w:rsidRPr="004417EC">
        <w:t xml:space="preserve">21. Уборочная площадь лестниц (включая межквартирные лестничные площадки) </w:t>
      </w:r>
      <w:r>
        <w:rPr>
          <w:b/>
        </w:rPr>
        <w:t>нет</w:t>
      </w:r>
      <w:r w:rsidRPr="004417EC">
        <w:t xml:space="preserve"> кв.м</w:t>
      </w:r>
    </w:p>
    <w:p w:rsidR="00E85B02" w:rsidRPr="004417EC" w:rsidRDefault="00E85B02"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E85B02" w:rsidRPr="004417EC" w:rsidRDefault="00E85B02"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2B54BC">
      <w:pPr>
        <w:ind w:firstLine="709"/>
      </w:pPr>
      <w:r w:rsidRPr="004417EC">
        <w:t xml:space="preserve">24. Площадь земельного участка, входящего в состав общего имущества многоквартирного дома  </w:t>
      </w:r>
      <w:r>
        <w:rPr>
          <w:b/>
        </w:rPr>
        <w:t>278</w:t>
      </w:r>
      <w:r>
        <w:t xml:space="preserve"> кв.м.</w:t>
      </w:r>
    </w:p>
    <w:p w:rsidR="00E85B02" w:rsidRPr="004417EC" w:rsidRDefault="00E85B02"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2B54BC">
      <w:pPr>
        <w:spacing w:line="240" w:lineRule="exact"/>
      </w:pPr>
    </w:p>
    <w:p w:rsidR="00E85B02" w:rsidRPr="004417EC" w:rsidRDefault="00E85B02"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2C6346">
        <w:trPr>
          <w:cantSplit/>
          <w:tblHeader/>
        </w:trPr>
        <w:tc>
          <w:tcPr>
            <w:tcW w:w="828" w:type="dxa"/>
            <w:tcBorders>
              <w:top w:val="single" w:sz="4" w:space="0" w:color="auto"/>
            </w:tcBorders>
            <w:vAlign w:val="center"/>
          </w:tcPr>
          <w:p w:rsidR="00E85B02" w:rsidRPr="004417EC" w:rsidRDefault="00E85B02"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2C6346">
        <w:trPr>
          <w:cantSplit/>
          <w:tblHeader/>
        </w:trPr>
        <w:tc>
          <w:tcPr>
            <w:tcW w:w="828" w:type="dxa"/>
          </w:tcPr>
          <w:p w:rsidR="00E85B02" w:rsidRPr="004417EC" w:rsidRDefault="00E85B02" w:rsidP="002C6346">
            <w:pPr>
              <w:autoSpaceDE w:val="0"/>
              <w:autoSpaceDN w:val="0"/>
              <w:adjustRightInd w:val="0"/>
              <w:spacing w:line="240" w:lineRule="exact"/>
              <w:jc w:val="right"/>
            </w:pPr>
          </w:p>
        </w:tc>
        <w:tc>
          <w:tcPr>
            <w:tcW w:w="3391" w:type="dxa"/>
            <w:gridSpan w:val="2"/>
          </w:tcPr>
          <w:p w:rsidR="00E85B02" w:rsidRPr="004417EC" w:rsidRDefault="00E85B02" w:rsidP="002C6346">
            <w:pPr>
              <w:autoSpaceDE w:val="0"/>
              <w:autoSpaceDN w:val="0"/>
              <w:adjustRightInd w:val="0"/>
              <w:spacing w:line="240" w:lineRule="exact"/>
              <w:jc w:val="center"/>
            </w:pPr>
          </w:p>
        </w:tc>
        <w:tc>
          <w:tcPr>
            <w:tcW w:w="2977" w:type="dxa"/>
          </w:tcPr>
          <w:p w:rsidR="00E85B02" w:rsidRPr="004417EC" w:rsidRDefault="00E85B02" w:rsidP="002C6346">
            <w:pPr>
              <w:autoSpaceDE w:val="0"/>
              <w:autoSpaceDN w:val="0"/>
              <w:adjustRightInd w:val="0"/>
              <w:spacing w:line="240" w:lineRule="exact"/>
              <w:jc w:val="center"/>
            </w:pPr>
          </w:p>
        </w:tc>
        <w:tc>
          <w:tcPr>
            <w:tcW w:w="2992" w:type="dxa"/>
          </w:tcPr>
          <w:p w:rsidR="00E85B02" w:rsidRPr="004417EC" w:rsidRDefault="00E85B02" w:rsidP="002C6346">
            <w:pPr>
              <w:autoSpaceDE w:val="0"/>
              <w:autoSpaceDN w:val="0"/>
              <w:adjustRightInd w:val="0"/>
              <w:spacing w:line="240" w:lineRule="exact"/>
              <w:jc w:val="center"/>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1.</w:t>
            </w:r>
          </w:p>
        </w:tc>
        <w:tc>
          <w:tcPr>
            <w:tcW w:w="3391" w:type="dxa"/>
            <w:gridSpan w:val="2"/>
          </w:tcPr>
          <w:p w:rsidR="00E85B02" w:rsidRPr="004417EC" w:rsidRDefault="00E85B02" w:rsidP="002C6346">
            <w:pPr>
              <w:autoSpaceDE w:val="0"/>
              <w:autoSpaceDN w:val="0"/>
              <w:adjustRightInd w:val="0"/>
              <w:spacing w:line="240" w:lineRule="atLeast"/>
            </w:pPr>
            <w:r w:rsidRPr="004417EC">
              <w:t>Фундамент</w:t>
            </w:r>
          </w:p>
        </w:tc>
        <w:tc>
          <w:tcPr>
            <w:tcW w:w="2977" w:type="dxa"/>
          </w:tcPr>
          <w:p w:rsidR="00E85B02" w:rsidRPr="004417EC" w:rsidRDefault="00E85B02" w:rsidP="002C6346">
            <w:pPr>
              <w:autoSpaceDE w:val="0"/>
              <w:autoSpaceDN w:val="0"/>
              <w:adjustRightInd w:val="0"/>
              <w:spacing w:line="240" w:lineRule="atLeast"/>
            </w:pPr>
            <w:r>
              <w:t>Ленточный, бутовый</w:t>
            </w:r>
          </w:p>
        </w:tc>
        <w:tc>
          <w:tcPr>
            <w:tcW w:w="2992" w:type="dxa"/>
          </w:tcPr>
          <w:p w:rsidR="00E85B02" w:rsidRPr="004417EC" w:rsidRDefault="00E85B02" w:rsidP="002C6346">
            <w:pPr>
              <w:autoSpaceDE w:val="0"/>
              <w:autoSpaceDN w:val="0"/>
              <w:adjustRightInd w:val="0"/>
              <w:spacing w:line="240" w:lineRule="atLeast"/>
            </w:pPr>
            <w:r>
              <w:t>Требуется       текущий  ремонт. трещины</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2.</w:t>
            </w:r>
          </w:p>
        </w:tc>
        <w:tc>
          <w:tcPr>
            <w:tcW w:w="3391" w:type="dxa"/>
            <w:gridSpan w:val="2"/>
          </w:tcPr>
          <w:p w:rsidR="00E85B02" w:rsidRPr="004417EC" w:rsidRDefault="00E85B02" w:rsidP="002C6346">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2C6346">
            <w:pPr>
              <w:autoSpaceDE w:val="0"/>
              <w:autoSpaceDN w:val="0"/>
              <w:adjustRightInd w:val="0"/>
              <w:spacing w:line="240" w:lineRule="atLeast"/>
            </w:pPr>
            <w:r>
              <w:t>Деревянные  брусчатые</w:t>
            </w:r>
          </w:p>
        </w:tc>
        <w:tc>
          <w:tcPr>
            <w:tcW w:w="2992" w:type="dxa"/>
          </w:tcPr>
          <w:p w:rsidR="00E85B02" w:rsidRPr="004417EC" w:rsidRDefault="00E85B02" w:rsidP="002C6346">
            <w:pPr>
              <w:autoSpaceDE w:val="0"/>
              <w:autoSpaceDN w:val="0"/>
              <w:adjustRightInd w:val="0"/>
              <w:spacing w:line="240" w:lineRule="atLeast"/>
            </w:pPr>
            <w:r>
              <w:t>Требуется  замена  нижних венцов</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3.</w:t>
            </w:r>
          </w:p>
        </w:tc>
        <w:tc>
          <w:tcPr>
            <w:tcW w:w="3391" w:type="dxa"/>
            <w:gridSpan w:val="2"/>
          </w:tcPr>
          <w:p w:rsidR="00E85B02" w:rsidRPr="004417EC" w:rsidRDefault="00E85B02" w:rsidP="002C6346">
            <w:pPr>
              <w:autoSpaceDE w:val="0"/>
              <w:autoSpaceDN w:val="0"/>
              <w:adjustRightInd w:val="0"/>
              <w:spacing w:line="240" w:lineRule="atLeast"/>
            </w:pPr>
            <w:r w:rsidRPr="004417EC">
              <w:t>Перегородки</w:t>
            </w:r>
          </w:p>
        </w:tc>
        <w:tc>
          <w:tcPr>
            <w:tcW w:w="2977" w:type="dxa"/>
          </w:tcPr>
          <w:p w:rsidR="00E85B02" w:rsidRPr="004417EC" w:rsidRDefault="00E85B02" w:rsidP="002C6346">
            <w:pPr>
              <w:autoSpaceDE w:val="0"/>
              <w:autoSpaceDN w:val="0"/>
              <w:adjustRightInd w:val="0"/>
              <w:spacing w:line="240" w:lineRule="atLeast"/>
            </w:pPr>
            <w:r>
              <w:t>дощатые</w:t>
            </w:r>
          </w:p>
        </w:tc>
        <w:tc>
          <w:tcPr>
            <w:tcW w:w="2992" w:type="dxa"/>
          </w:tcPr>
          <w:p w:rsidR="00E85B02" w:rsidRPr="004417EC" w:rsidRDefault="00E85B02" w:rsidP="002C6346">
            <w:pPr>
              <w:autoSpaceDE w:val="0"/>
              <w:autoSpaceDN w:val="0"/>
              <w:adjustRightInd w:val="0"/>
              <w:spacing w:line="240" w:lineRule="atLeast"/>
            </w:pPr>
            <w:r>
              <w:t>удовлетворительное</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4.</w:t>
            </w:r>
          </w:p>
        </w:tc>
        <w:tc>
          <w:tcPr>
            <w:tcW w:w="3391" w:type="dxa"/>
            <w:gridSpan w:val="2"/>
          </w:tcPr>
          <w:p w:rsidR="00E85B02" w:rsidRPr="004417EC" w:rsidRDefault="00E85B02" w:rsidP="002C6346">
            <w:pPr>
              <w:autoSpaceDE w:val="0"/>
              <w:autoSpaceDN w:val="0"/>
              <w:adjustRightInd w:val="0"/>
              <w:spacing w:line="240" w:lineRule="atLeast"/>
            </w:pPr>
            <w:r w:rsidRPr="004417EC">
              <w:t>Перекрытия</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чердачные</w:t>
            </w:r>
          </w:p>
        </w:tc>
        <w:tc>
          <w:tcPr>
            <w:tcW w:w="2977" w:type="dxa"/>
            <w:vMerge w:val="restart"/>
          </w:tcPr>
          <w:p w:rsidR="00E85B02" w:rsidRPr="004417EC" w:rsidRDefault="00E85B02" w:rsidP="002C6346">
            <w:pPr>
              <w:autoSpaceDE w:val="0"/>
              <w:autoSpaceDN w:val="0"/>
              <w:adjustRightInd w:val="0"/>
              <w:spacing w:line="240" w:lineRule="atLeast"/>
            </w:pPr>
            <w:r>
              <w:t>Деревянное  отепленное</w:t>
            </w:r>
          </w:p>
          <w:p w:rsidR="00E85B02" w:rsidRPr="004417EC" w:rsidRDefault="00E85B02" w:rsidP="002C6346">
            <w:pPr>
              <w:autoSpaceDE w:val="0"/>
              <w:autoSpaceDN w:val="0"/>
              <w:adjustRightInd w:val="0"/>
              <w:spacing w:line="240" w:lineRule="atLeast"/>
            </w:pPr>
            <w:r>
              <w:t xml:space="preserve"> </w:t>
            </w:r>
          </w:p>
        </w:tc>
        <w:tc>
          <w:tcPr>
            <w:tcW w:w="2992" w:type="dxa"/>
            <w:vMerge w:val="restart"/>
          </w:tcPr>
          <w:p w:rsidR="00E85B02" w:rsidRPr="004417EC" w:rsidRDefault="00E85B02" w:rsidP="002C6346">
            <w:pPr>
              <w:autoSpaceDE w:val="0"/>
              <w:autoSpaceDN w:val="0"/>
              <w:adjustRightInd w:val="0"/>
              <w:spacing w:line="240" w:lineRule="atLeast"/>
            </w:pPr>
            <w:r>
              <w:t xml:space="preserve"> Состояние удовлетворительное.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междуэтажные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подвальные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vMerge/>
          </w:tcPr>
          <w:p w:rsidR="00E85B02" w:rsidRPr="004417EC" w:rsidRDefault="00E85B02" w:rsidP="002C6346">
            <w:pPr>
              <w:autoSpaceDE w:val="0"/>
              <w:autoSpaceDN w:val="0"/>
              <w:adjustRightInd w:val="0"/>
              <w:spacing w:line="240" w:lineRule="atLeast"/>
            </w:pPr>
          </w:p>
        </w:tc>
        <w:tc>
          <w:tcPr>
            <w:tcW w:w="2992" w:type="dxa"/>
            <w:vMerge/>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5.</w:t>
            </w:r>
          </w:p>
        </w:tc>
        <w:tc>
          <w:tcPr>
            <w:tcW w:w="3391" w:type="dxa"/>
            <w:gridSpan w:val="2"/>
          </w:tcPr>
          <w:p w:rsidR="00E85B02" w:rsidRPr="004417EC" w:rsidRDefault="00E85B02" w:rsidP="002C6346">
            <w:pPr>
              <w:autoSpaceDE w:val="0"/>
              <w:autoSpaceDN w:val="0"/>
              <w:adjustRightInd w:val="0"/>
              <w:spacing w:line="240" w:lineRule="atLeast"/>
            </w:pPr>
            <w:r w:rsidRPr="004417EC">
              <w:t>Крыша</w:t>
            </w:r>
          </w:p>
        </w:tc>
        <w:tc>
          <w:tcPr>
            <w:tcW w:w="2977" w:type="dxa"/>
          </w:tcPr>
          <w:p w:rsidR="00E85B02" w:rsidRPr="004417EC" w:rsidRDefault="00E85B02" w:rsidP="002C6346">
            <w:pPr>
              <w:autoSpaceDE w:val="0"/>
              <w:autoSpaceDN w:val="0"/>
              <w:adjustRightInd w:val="0"/>
              <w:spacing w:line="240" w:lineRule="atLeast"/>
            </w:pPr>
            <w:r>
              <w:t>шифер</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tcPr>
          <w:p w:rsidR="00E85B02" w:rsidRPr="004417EC" w:rsidRDefault="00E85B02" w:rsidP="002C6346">
            <w:pPr>
              <w:autoSpaceDE w:val="0"/>
              <w:autoSpaceDN w:val="0"/>
              <w:adjustRightInd w:val="0"/>
              <w:spacing w:line="240" w:lineRule="atLeast"/>
              <w:jc w:val="right"/>
            </w:pPr>
            <w:r w:rsidRPr="004417EC">
              <w:t>6.</w:t>
            </w:r>
          </w:p>
        </w:tc>
        <w:tc>
          <w:tcPr>
            <w:tcW w:w="3391" w:type="dxa"/>
            <w:gridSpan w:val="2"/>
          </w:tcPr>
          <w:p w:rsidR="00E85B02" w:rsidRPr="004417EC" w:rsidRDefault="00E85B02" w:rsidP="002C6346">
            <w:pPr>
              <w:autoSpaceDE w:val="0"/>
              <w:autoSpaceDN w:val="0"/>
              <w:adjustRightInd w:val="0"/>
              <w:spacing w:line="240" w:lineRule="atLeast"/>
            </w:pPr>
            <w:r w:rsidRPr="004417EC">
              <w:t>Полы</w:t>
            </w:r>
          </w:p>
        </w:tc>
        <w:tc>
          <w:tcPr>
            <w:tcW w:w="2977" w:type="dxa"/>
          </w:tcPr>
          <w:p w:rsidR="00E85B02" w:rsidRPr="004417EC" w:rsidRDefault="00E85B02" w:rsidP="002C6346">
            <w:pPr>
              <w:autoSpaceDE w:val="0"/>
              <w:autoSpaceDN w:val="0"/>
              <w:adjustRightInd w:val="0"/>
              <w:spacing w:line="240" w:lineRule="atLeast"/>
            </w:pPr>
            <w:r>
              <w:t>деревянные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7.</w:t>
            </w:r>
          </w:p>
        </w:tc>
        <w:tc>
          <w:tcPr>
            <w:tcW w:w="3391" w:type="dxa"/>
            <w:gridSpan w:val="2"/>
          </w:tcPr>
          <w:p w:rsidR="00E85B02" w:rsidRPr="004417EC" w:rsidRDefault="00E85B02" w:rsidP="002C6346">
            <w:pPr>
              <w:autoSpaceDE w:val="0"/>
              <w:autoSpaceDN w:val="0"/>
              <w:adjustRightInd w:val="0"/>
              <w:spacing w:line="240" w:lineRule="atLeast"/>
            </w:pPr>
            <w:r w:rsidRPr="004417EC">
              <w:t>Проемы</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окна</w:t>
            </w:r>
          </w:p>
        </w:tc>
        <w:tc>
          <w:tcPr>
            <w:tcW w:w="2977" w:type="dxa"/>
          </w:tcPr>
          <w:p w:rsidR="00E85B02" w:rsidRPr="004417EC" w:rsidRDefault="00E85B02" w:rsidP="002C6346">
            <w:pPr>
              <w:autoSpaceDE w:val="0"/>
              <w:autoSpaceDN w:val="0"/>
              <w:adjustRightInd w:val="0"/>
              <w:spacing w:line="240" w:lineRule="atLeast"/>
            </w:pPr>
            <w:r>
              <w:t>двойные створные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двери</w:t>
            </w:r>
          </w:p>
        </w:tc>
        <w:tc>
          <w:tcPr>
            <w:tcW w:w="2977" w:type="dxa"/>
          </w:tcPr>
          <w:p w:rsidR="00E85B02" w:rsidRPr="004417EC" w:rsidRDefault="00E85B02" w:rsidP="002C6346">
            <w:pPr>
              <w:autoSpaceDE w:val="0"/>
              <w:autoSpaceDN w:val="0"/>
              <w:adjustRightInd w:val="0"/>
              <w:spacing w:line="240" w:lineRule="atLeast"/>
            </w:pPr>
            <w:r>
              <w:t>филенчатые</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8.</w:t>
            </w:r>
          </w:p>
        </w:tc>
        <w:tc>
          <w:tcPr>
            <w:tcW w:w="3391" w:type="dxa"/>
            <w:gridSpan w:val="2"/>
          </w:tcPr>
          <w:p w:rsidR="00E85B02" w:rsidRPr="004417EC" w:rsidRDefault="00E85B02" w:rsidP="002C6346">
            <w:pPr>
              <w:autoSpaceDE w:val="0"/>
              <w:autoSpaceDN w:val="0"/>
              <w:adjustRightInd w:val="0"/>
              <w:spacing w:line="240" w:lineRule="atLeast"/>
            </w:pPr>
            <w:r w:rsidRPr="004417EC">
              <w:t>Отделка</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vAlign w:val="center"/>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внутренняя</w:t>
            </w:r>
          </w:p>
        </w:tc>
        <w:tc>
          <w:tcPr>
            <w:tcW w:w="2977" w:type="dxa"/>
          </w:tcPr>
          <w:p w:rsidR="00E85B02" w:rsidRPr="004417EC" w:rsidRDefault="00E85B02" w:rsidP="002C6346">
            <w:pPr>
              <w:autoSpaceDE w:val="0"/>
              <w:autoSpaceDN w:val="0"/>
              <w:adjustRightInd w:val="0"/>
              <w:spacing w:line="240" w:lineRule="atLeast"/>
            </w:pPr>
            <w:r>
              <w:t>Окрашено, оклеено</w:t>
            </w:r>
          </w:p>
        </w:tc>
        <w:tc>
          <w:tcPr>
            <w:tcW w:w="2992" w:type="dxa"/>
          </w:tcPr>
          <w:p w:rsidR="00E85B02" w:rsidRPr="004417EC" w:rsidRDefault="00E85B02" w:rsidP="002C6346">
            <w:pPr>
              <w:autoSpaceDE w:val="0"/>
              <w:autoSpaceDN w:val="0"/>
              <w:adjustRightInd w:val="0"/>
              <w:spacing w:line="240" w:lineRule="atLeast"/>
            </w:pPr>
            <w:r>
              <w:t xml:space="preserve">Требуется  ремонт </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наружная</w:t>
            </w:r>
          </w:p>
        </w:tc>
        <w:tc>
          <w:tcPr>
            <w:tcW w:w="2977" w:type="dxa"/>
          </w:tcPr>
          <w:p w:rsidR="00E85B02" w:rsidRPr="004417EC" w:rsidRDefault="00E85B02" w:rsidP="002C6346">
            <w:pPr>
              <w:autoSpaceDE w:val="0"/>
              <w:autoSpaceDN w:val="0"/>
              <w:adjustRightInd w:val="0"/>
              <w:spacing w:line="240" w:lineRule="atLeast"/>
            </w:pPr>
            <w:r>
              <w:t>Обшито  вагонкой, гниль</w:t>
            </w:r>
          </w:p>
        </w:tc>
        <w:tc>
          <w:tcPr>
            <w:tcW w:w="2992" w:type="dxa"/>
          </w:tcPr>
          <w:p w:rsidR="00E85B02" w:rsidRPr="004417EC" w:rsidRDefault="00E85B02" w:rsidP="002C6346">
            <w:pPr>
              <w:autoSpaceDE w:val="0"/>
              <w:autoSpaceDN w:val="0"/>
              <w:adjustRightInd w:val="0"/>
              <w:spacing w:line="240" w:lineRule="atLeast"/>
            </w:pPr>
            <w:r>
              <w:t>Требуется  ремонт</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(другое)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9.</w:t>
            </w:r>
          </w:p>
        </w:tc>
        <w:tc>
          <w:tcPr>
            <w:tcW w:w="3391" w:type="dxa"/>
            <w:gridSpan w:val="2"/>
          </w:tcPr>
          <w:p w:rsidR="00E85B02" w:rsidRPr="004417EC" w:rsidRDefault="00E85B02"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ванны напольные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электроплиты</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сигнализация</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мусоропровод</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лифт</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val="restart"/>
          </w:tcPr>
          <w:p w:rsidR="00E85B02" w:rsidRPr="004417EC" w:rsidRDefault="00E85B02" w:rsidP="002C6346">
            <w:pPr>
              <w:autoSpaceDE w:val="0"/>
              <w:autoSpaceDN w:val="0"/>
              <w:adjustRightInd w:val="0"/>
              <w:spacing w:line="240" w:lineRule="atLeast"/>
              <w:jc w:val="right"/>
            </w:pPr>
            <w:r w:rsidRPr="004417EC">
              <w:t>10.</w:t>
            </w:r>
          </w:p>
        </w:tc>
        <w:tc>
          <w:tcPr>
            <w:tcW w:w="3391" w:type="dxa"/>
            <w:gridSpan w:val="2"/>
          </w:tcPr>
          <w:p w:rsidR="00E85B02" w:rsidRPr="004417EC" w:rsidRDefault="00E85B02"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2C6346">
            <w:pPr>
              <w:autoSpaceDE w:val="0"/>
              <w:autoSpaceDN w:val="0"/>
              <w:adjustRightInd w:val="0"/>
              <w:spacing w:line="240" w:lineRule="atLeast"/>
            </w:pP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электроснабжение</w:t>
            </w:r>
          </w:p>
        </w:tc>
        <w:tc>
          <w:tcPr>
            <w:tcW w:w="2977" w:type="dxa"/>
          </w:tcPr>
          <w:p w:rsidR="00E85B02" w:rsidRPr="004417EC" w:rsidRDefault="00E85B02" w:rsidP="002C6346">
            <w:pPr>
              <w:autoSpaceDE w:val="0"/>
              <w:autoSpaceDN w:val="0"/>
              <w:adjustRightInd w:val="0"/>
              <w:spacing w:line="240" w:lineRule="atLeast"/>
            </w:pPr>
            <w:r>
              <w:t>Проводка  открытая</w:t>
            </w:r>
          </w:p>
        </w:tc>
        <w:tc>
          <w:tcPr>
            <w:tcW w:w="2992" w:type="dxa"/>
          </w:tcPr>
          <w:p w:rsidR="00E85B02" w:rsidRDefault="00E85B02" w:rsidP="002C6346">
            <w:r>
              <w:t>Требует  замены</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F4455A"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горячее водоснабжение</w:t>
            </w:r>
          </w:p>
          <w:p w:rsidR="00E85B02" w:rsidRPr="004417EC" w:rsidRDefault="00E85B02" w:rsidP="002C6346">
            <w:pPr>
              <w:autoSpaceDE w:val="0"/>
              <w:autoSpaceDN w:val="0"/>
              <w:adjustRightInd w:val="0"/>
              <w:spacing w:line="240" w:lineRule="atLeast"/>
            </w:pPr>
          </w:p>
          <w:p w:rsidR="00E85B02" w:rsidRPr="004417EC" w:rsidRDefault="00E85B02" w:rsidP="002C6346">
            <w:pPr>
              <w:autoSpaceDE w:val="0"/>
              <w:autoSpaceDN w:val="0"/>
              <w:adjustRightInd w:val="0"/>
              <w:spacing w:line="240" w:lineRule="atLeast"/>
            </w:pP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Pr="004417EC" w:rsidRDefault="00E85B02" w:rsidP="002C6346">
            <w:pPr>
              <w:autoSpaceDE w:val="0"/>
              <w:autoSpaceDN w:val="0"/>
              <w:adjustRightInd w:val="0"/>
              <w:spacing w:line="240" w:lineRule="atLeast"/>
            </w:pP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водоотведение</w:t>
            </w:r>
          </w:p>
        </w:tc>
        <w:tc>
          <w:tcPr>
            <w:tcW w:w="2977" w:type="dxa"/>
          </w:tcPr>
          <w:p w:rsidR="00E85B02" w:rsidRPr="004417EC" w:rsidRDefault="00E85B02" w:rsidP="002C6346">
            <w:pPr>
              <w:autoSpaceDE w:val="0"/>
              <w:autoSpaceDN w:val="0"/>
              <w:adjustRightInd w:val="0"/>
              <w:spacing w:line="240" w:lineRule="atLeast"/>
            </w:pPr>
            <w:r>
              <w:t>нет</w:t>
            </w:r>
          </w:p>
        </w:tc>
        <w:tc>
          <w:tcPr>
            <w:tcW w:w="2992" w:type="dxa"/>
          </w:tcPr>
          <w:p w:rsidR="00E85B02" w:rsidRDefault="00E85B02" w:rsidP="002C6346"/>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газоснабжение</w:t>
            </w:r>
          </w:p>
        </w:tc>
        <w:tc>
          <w:tcPr>
            <w:tcW w:w="2977" w:type="dxa"/>
          </w:tcPr>
          <w:p w:rsidR="00E85B02" w:rsidRPr="004417EC" w:rsidRDefault="00E85B02" w:rsidP="002C6346">
            <w:pPr>
              <w:autoSpaceDE w:val="0"/>
              <w:autoSpaceDN w:val="0"/>
              <w:adjustRightInd w:val="0"/>
              <w:spacing w:line="240" w:lineRule="atLeast"/>
            </w:pPr>
            <w:r>
              <w:t>Стальные трубы</w:t>
            </w:r>
          </w:p>
        </w:tc>
        <w:tc>
          <w:tcPr>
            <w:tcW w:w="2992" w:type="dxa"/>
          </w:tcPr>
          <w:p w:rsidR="00E85B02" w:rsidRDefault="00E85B02" w:rsidP="002C6346">
            <w:r>
              <w:t>Состояние  удовлетвор.</w:t>
            </w:r>
          </w:p>
        </w:tc>
      </w:tr>
      <w:tr w:rsidR="00E85B02" w:rsidRPr="004417EC" w:rsidTr="002C6346">
        <w:trPr>
          <w:cantSplit/>
        </w:trPr>
        <w:tc>
          <w:tcPr>
            <w:tcW w:w="828" w:type="dxa"/>
            <w:vMerge/>
          </w:tcPr>
          <w:p w:rsidR="00E85B02" w:rsidRPr="004417EC" w:rsidRDefault="00E85B02" w:rsidP="002C6346">
            <w:pPr>
              <w:autoSpaceDE w:val="0"/>
              <w:autoSpaceDN w:val="0"/>
              <w:adjustRightInd w:val="0"/>
              <w:spacing w:line="240" w:lineRule="atLeast"/>
              <w:jc w:val="right"/>
            </w:pPr>
          </w:p>
        </w:tc>
        <w:tc>
          <w:tcPr>
            <w:tcW w:w="840" w:type="dxa"/>
          </w:tcPr>
          <w:p w:rsidR="00E85B02" w:rsidRPr="004417EC" w:rsidRDefault="00E85B02" w:rsidP="002C6346">
            <w:pPr>
              <w:autoSpaceDE w:val="0"/>
              <w:autoSpaceDN w:val="0"/>
              <w:adjustRightInd w:val="0"/>
              <w:spacing w:line="240" w:lineRule="atLeast"/>
              <w:jc w:val="center"/>
            </w:pPr>
          </w:p>
        </w:tc>
        <w:tc>
          <w:tcPr>
            <w:tcW w:w="2551" w:type="dxa"/>
          </w:tcPr>
          <w:p w:rsidR="00E85B02" w:rsidRPr="004417EC" w:rsidRDefault="00E85B02" w:rsidP="002C6346">
            <w:pPr>
              <w:autoSpaceDE w:val="0"/>
              <w:autoSpaceDN w:val="0"/>
              <w:adjustRightInd w:val="0"/>
              <w:spacing w:line="240" w:lineRule="atLeast"/>
            </w:pPr>
            <w:r w:rsidRPr="004417EC">
              <w:t>отопление (от внешних котельных)</w:t>
            </w:r>
          </w:p>
        </w:tc>
        <w:tc>
          <w:tcPr>
            <w:tcW w:w="2977" w:type="dxa"/>
          </w:tcPr>
          <w:p w:rsidR="00E85B02" w:rsidRPr="004417EC" w:rsidRDefault="00E85B02" w:rsidP="002C6346">
            <w:pPr>
              <w:autoSpaceDE w:val="0"/>
              <w:autoSpaceDN w:val="0"/>
              <w:adjustRightInd w:val="0"/>
              <w:spacing w:line="240" w:lineRule="atLeast"/>
            </w:pPr>
            <w:r>
              <w:t>Печное</w:t>
            </w:r>
          </w:p>
        </w:tc>
        <w:tc>
          <w:tcPr>
            <w:tcW w:w="2992" w:type="dxa"/>
          </w:tcPr>
          <w:p w:rsidR="00E85B02" w:rsidRPr="004417EC" w:rsidRDefault="00E85B02" w:rsidP="002C6346">
            <w:pPr>
              <w:autoSpaceDE w:val="0"/>
              <w:autoSpaceDN w:val="0"/>
              <w:adjustRightInd w:val="0"/>
              <w:spacing w:line="240" w:lineRule="atLeast"/>
            </w:pPr>
            <w:r>
              <w:t>Ремонт  печей , дымовых  труб.</w:t>
            </w:r>
          </w:p>
        </w:tc>
      </w:tr>
      <w:tr w:rsidR="00E85B02" w:rsidRPr="004417EC" w:rsidTr="002C6346">
        <w:trPr>
          <w:cantSplit/>
        </w:trPr>
        <w:tc>
          <w:tcPr>
            <w:tcW w:w="828" w:type="dxa"/>
            <w:tcBorders>
              <w:bottom w:val="single" w:sz="4" w:space="0" w:color="auto"/>
            </w:tcBorders>
          </w:tcPr>
          <w:p w:rsidR="00E85B02" w:rsidRPr="004417EC" w:rsidRDefault="00E85B02"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417EC" w:rsidRDefault="00E85B02" w:rsidP="002C6346">
            <w:pPr>
              <w:autoSpaceDE w:val="0"/>
              <w:autoSpaceDN w:val="0"/>
              <w:adjustRightInd w:val="0"/>
              <w:spacing w:line="240" w:lineRule="atLeast"/>
            </w:pPr>
            <w:r>
              <w:t>Деревянные</w:t>
            </w:r>
          </w:p>
        </w:tc>
        <w:tc>
          <w:tcPr>
            <w:tcW w:w="2992" w:type="dxa"/>
            <w:tcBorders>
              <w:bottom w:val="single" w:sz="4" w:space="0" w:color="auto"/>
            </w:tcBorders>
          </w:tcPr>
          <w:p w:rsidR="00E85B02" w:rsidRDefault="00E85B02" w:rsidP="002C6346">
            <w:pPr>
              <w:autoSpaceDE w:val="0"/>
              <w:autoSpaceDN w:val="0"/>
              <w:adjustRightInd w:val="0"/>
              <w:spacing w:line="240" w:lineRule="atLeast"/>
            </w:pPr>
            <w:r>
              <w:t>Имеют дефекты и повреждения, тек. ремонт</w:t>
            </w:r>
          </w:p>
          <w:p w:rsidR="00E85B02" w:rsidRPr="004417EC" w:rsidRDefault="00E85B02" w:rsidP="002C6346">
            <w:pPr>
              <w:autoSpaceDE w:val="0"/>
              <w:autoSpaceDN w:val="0"/>
              <w:adjustRightInd w:val="0"/>
              <w:spacing w:line="240" w:lineRule="atLeast"/>
            </w:pPr>
          </w:p>
        </w:tc>
      </w:tr>
    </w:tbl>
    <w:p w:rsidR="00E85B02"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2B54BC">
      <w:pPr>
        <w:pStyle w:val="2"/>
        <w:tabs>
          <w:tab w:val="left" w:pos="8460"/>
        </w:tabs>
        <w:spacing w:before="0" w:line="240" w:lineRule="atLeast"/>
        <w:ind w:firstLine="0"/>
        <w:jc w:val="center"/>
        <w:rPr>
          <w:sz w:val="24"/>
          <w:szCs w:val="24"/>
        </w:rPr>
      </w:pPr>
    </w:p>
    <w:p w:rsidR="00E85B02" w:rsidRPr="004417EC" w:rsidRDefault="00E85B02" w:rsidP="002B54BC">
      <w:pPr>
        <w:pStyle w:val="2"/>
        <w:tabs>
          <w:tab w:val="left" w:pos="8460"/>
        </w:tabs>
        <w:spacing w:line="240" w:lineRule="auto"/>
        <w:ind w:firstLine="0"/>
        <w:rPr>
          <w:sz w:val="24"/>
          <w:szCs w:val="24"/>
        </w:rPr>
      </w:pPr>
    </w:p>
    <w:p w:rsidR="00E85B02" w:rsidRPr="004417EC" w:rsidRDefault="00E85B02"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2B54BC">
      <w:pPr>
        <w:tabs>
          <w:tab w:val="left" w:pos="567"/>
          <w:tab w:val="left" w:pos="1134"/>
          <w:tab w:val="left" w:pos="1418"/>
        </w:tabs>
        <w:spacing w:line="120" w:lineRule="exact"/>
      </w:pPr>
    </w:p>
    <w:p w:rsidR="00E85B02" w:rsidRPr="004417EC" w:rsidRDefault="00E85B02" w:rsidP="002B54BC">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2B54BC"/>
    <w:p w:rsidR="00E85B02" w:rsidRPr="004417EC" w:rsidRDefault="00E85B02" w:rsidP="002B54BC"/>
    <w:p w:rsidR="00E85B02" w:rsidRPr="004417EC" w:rsidRDefault="00E85B02" w:rsidP="002B54BC">
      <w:pPr>
        <w:tabs>
          <w:tab w:val="left" w:pos="567"/>
          <w:tab w:val="left" w:pos="1134"/>
          <w:tab w:val="left" w:pos="1418"/>
        </w:tabs>
      </w:pPr>
      <w:r w:rsidRPr="004417EC">
        <w:t>М.П.</w:t>
      </w:r>
    </w:p>
    <w:p w:rsidR="00E85B02" w:rsidRPr="004417EC" w:rsidRDefault="00E85B02" w:rsidP="002B54BC"/>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AF7246" w:rsidRDefault="00E85B02" w:rsidP="00B92570">
      <w:pPr>
        <w:widowControl w:val="0"/>
        <w:autoSpaceDE w:val="0"/>
        <w:autoSpaceDN w:val="0"/>
        <w:adjustRightInd w:val="0"/>
        <w:jc w:val="center"/>
        <w:rPr>
          <w:b/>
          <w:bCs/>
        </w:rPr>
      </w:pPr>
      <w:r>
        <w:rPr>
          <w:b/>
          <w:bCs/>
        </w:rPr>
        <w:t>Д</w:t>
      </w:r>
      <w:r w:rsidRPr="00AF7246">
        <w:rPr>
          <w:b/>
          <w:bCs/>
        </w:rPr>
        <w:t>оговор</w:t>
      </w:r>
      <w:r>
        <w:rPr>
          <w:b/>
          <w:bCs/>
        </w:rPr>
        <w:t xml:space="preserve"> №1к-уд-13/3</w:t>
      </w:r>
    </w:p>
    <w:p w:rsidR="00E85B02" w:rsidRPr="00AF7246" w:rsidRDefault="00E85B02" w:rsidP="00B92570">
      <w:pPr>
        <w:widowControl w:val="0"/>
        <w:autoSpaceDE w:val="0"/>
        <w:autoSpaceDN w:val="0"/>
        <w:adjustRightInd w:val="0"/>
        <w:jc w:val="center"/>
        <w:rPr>
          <w:b/>
          <w:bCs/>
        </w:rPr>
      </w:pPr>
      <w:r w:rsidRPr="00AF7246">
        <w:rPr>
          <w:b/>
          <w:bCs/>
        </w:rPr>
        <w:t>управления многоквартирным домом</w:t>
      </w:r>
    </w:p>
    <w:p w:rsidR="00E85B02" w:rsidRPr="00AF7246" w:rsidRDefault="00E85B02" w:rsidP="00B92570">
      <w:pPr>
        <w:widowControl w:val="0"/>
        <w:autoSpaceDE w:val="0"/>
        <w:autoSpaceDN w:val="0"/>
        <w:adjustRightInd w:val="0"/>
      </w:pPr>
    </w:p>
    <w:p w:rsidR="00E85B02" w:rsidRPr="00AF7246" w:rsidRDefault="00E85B02" w:rsidP="00B92570">
      <w:pPr>
        <w:widowControl w:val="0"/>
        <w:tabs>
          <w:tab w:val="right" w:pos="9639"/>
        </w:tabs>
        <w:autoSpaceDE w:val="0"/>
        <w:autoSpaceDN w:val="0"/>
        <w:adjustRightInd w:val="0"/>
        <w:jc w:val="both"/>
        <w:rPr>
          <w:i/>
        </w:rPr>
      </w:pPr>
      <w:r>
        <w:t>п. Куркиеки</w:t>
      </w:r>
      <w:r w:rsidRPr="00AF7246">
        <w:rPr>
          <w:i/>
        </w:rPr>
        <w:tab/>
        <w:t>«____» _________ 20</w:t>
      </w:r>
      <w:r>
        <w:rPr>
          <w:i/>
        </w:rPr>
        <w:t>13</w:t>
      </w:r>
      <w:r w:rsidRPr="008C4E7E">
        <w:rPr>
          <w:i/>
        </w:rPr>
        <w:t xml:space="preserve"> </w:t>
      </w:r>
      <w:r w:rsidRPr="00AF7246">
        <w:rPr>
          <w:i/>
        </w:rPr>
        <w:t>г.</w:t>
      </w:r>
    </w:p>
    <w:p w:rsidR="00E85B02" w:rsidRPr="00AF7246" w:rsidRDefault="00E85B02" w:rsidP="00B92570">
      <w:pPr>
        <w:widowControl w:val="0"/>
        <w:autoSpaceDE w:val="0"/>
        <w:autoSpaceDN w:val="0"/>
        <w:adjustRightInd w:val="0"/>
        <w:jc w:val="both"/>
        <w:rPr>
          <w:i/>
        </w:rPr>
      </w:pP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ind w:firstLine="720"/>
        <w:jc w:val="both"/>
      </w:pPr>
      <w:r w:rsidRPr="00AF7246">
        <w:t xml:space="preserve">Граждане – собственники жилых помещений, именуемые в дальнейшем </w:t>
      </w:r>
      <w:r w:rsidRPr="00AF7246">
        <w:rPr>
          <w:b/>
        </w:rPr>
        <w:t xml:space="preserve">Собственники жилых помещений, Администрация </w:t>
      </w:r>
      <w:r>
        <w:rPr>
          <w:b/>
        </w:rPr>
        <w:t xml:space="preserve">Куркиекского </w:t>
      </w:r>
      <w:r w:rsidRPr="00A211A1">
        <w:rPr>
          <w:b/>
        </w:rPr>
        <w:t xml:space="preserve">сельского поселения, </w:t>
      </w:r>
      <w:r w:rsidRPr="00060928">
        <w:t xml:space="preserve">в лице главы Куркиекского сельского поселения Филатова Виталия Александровича, </w:t>
      </w:r>
      <w:r w:rsidRPr="00AF7246">
        <w:t>предоставляющ</w:t>
      </w:r>
      <w:r>
        <w:t>ая</w:t>
      </w:r>
      <w:r w:rsidRPr="00AF7246">
        <w:t xml:space="preserve"> жилые помещения гражданам по догово</w:t>
      </w:r>
      <w:r>
        <w:t>рам социального найма, именуемая</w:t>
      </w:r>
      <w:r w:rsidRPr="00AF7246">
        <w:t xml:space="preserve"> в дальнейшем </w:t>
      </w:r>
      <w:r w:rsidRPr="00AF7246">
        <w:rPr>
          <w:b/>
        </w:rPr>
        <w:t>Наймодатель</w:t>
      </w:r>
      <w:r w:rsidRPr="00AF7246">
        <w:t xml:space="preserve">, и именуемые все вместе </w:t>
      </w:r>
      <w:r w:rsidRPr="00AF7246">
        <w:rPr>
          <w:b/>
        </w:rPr>
        <w:t>Заказчики</w:t>
      </w:r>
      <w:r w:rsidRPr="00AF7246">
        <w:t xml:space="preserve">, с одной стороны, и </w:t>
      </w:r>
      <w:r w:rsidRPr="00060928">
        <w:rPr>
          <w:b/>
        </w:rPr>
        <w:t>Общество с ограниченной ответственностью «Домоуправление» (ООО «Домоуправление»)</w:t>
      </w:r>
      <w:r w:rsidRPr="00AF7246">
        <w:t xml:space="preserve"> в лице </w:t>
      </w:r>
      <w:r>
        <w:t>директора Бородиновой Инны Сергеевны</w:t>
      </w:r>
      <w:r w:rsidRPr="00AF7246">
        <w:t xml:space="preserve"> действующе</w:t>
      </w:r>
      <w:r>
        <w:t>й</w:t>
      </w:r>
      <w:r w:rsidRPr="00AF7246">
        <w:t xml:space="preserve"> на основании </w:t>
      </w:r>
      <w:r>
        <w:t>Устава,</w:t>
      </w:r>
      <w:r w:rsidRPr="00AF7246">
        <w:rPr>
          <w:color w:val="000000"/>
        </w:rPr>
        <w:t xml:space="preserve"> </w:t>
      </w:r>
      <w:r w:rsidRPr="00AF7246">
        <w:t xml:space="preserve">именуемое в дальнейшем </w:t>
      </w:r>
      <w:r w:rsidRPr="00AF7246">
        <w:rPr>
          <w:b/>
        </w:rPr>
        <w:t>Управляющая организация</w:t>
      </w:r>
      <w:r w:rsidRPr="00AF7246">
        <w:t xml:space="preserve">, с другой стороны, именуемые в дальнейшем </w:t>
      </w:r>
      <w:r w:rsidRPr="00AF7246">
        <w:rPr>
          <w:b/>
        </w:rPr>
        <w:t>Стороны</w:t>
      </w:r>
      <w:r w:rsidRPr="00AF7246">
        <w:t>, заключили настоящий договор о нижеследующем:</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jc w:val="center"/>
        <w:rPr>
          <w:b/>
          <w:bCs/>
        </w:rPr>
      </w:pPr>
      <w:r>
        <w:rPr>
          <w:b/>
          <w:bCs/>
        </w:rPr>
        <w:t>1.</w:t>
      </w:r>
      <w:r w:rsidRPr="00AF7246">
        <w:rPr>
          <w:b/>
          <w:bCs/>
        </w:rPr>
        <w:t xml:space="preserve"> Цель Договора</w:t>
      </w:r>
    </w:p>
    <w:p w:rsidR="00E85B02" w:rsidRPr="00AF7246" w:rsidRDefault="00E85B02" w:rsidP="00B92570">
      <w:pPr>
        <w:widowControl w:val="0"/>
        <w:autoSpaceDE w:val="0"/>
        <w:autoSpaceDN w:val="0"/>
        <w:adjustRightInd w:val="0"/>
        <w:ind w:firstLine="709"/>
        <w:jc w:val="both"/>
        <w:rPr>
          <w:bCs/>
        </w:rPr>
      </w:pPr>
    </w:p>
    <w:p w:rsidR="00E85B02" w:rsidRPr="00AF7246" w:rsidRDefault="00E85B02" w:rsidP="00B92570">
      <w:pPr>
        <w:widowControl w:val="0"/>
        <w:autoSpaceDE w:val="0"/>
        <w:autoSpaceDN w:val="0"/>
        <w:adjustRightInd w:val="0"/>
        <w:ind w:firstLine="709"/>
        <w:jc w:val="both"/>
        <w:rPr>
          <w:bCs/>
        </w:rPr>
      </w:pPr>
      <w:r w:rsidRPr="00AF7246">
        <w:rPr>
          <w:bCs/>
        </w:rPr>
        <w:t>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w:t>
      </w:r>
      <w:r>
        <w:rPr>
          <w:bCs/>
        </w:rPr>
        <w:t xml:space="preserve">. </w:t>
      </w:r>
    </w:p>
    <w:p w:rsidR="00E85B02" w:rsidRDefault="00E85B02" w:rsidP="00B92570">
      <w:pPr>
        <w:widowControl w:val="0"/>
        <w:autoSpaceDE w:val="0"/>
        <w:autoSpaceDN w:val="0"/>
        <w:adjustRightInd w:val="0"/>
        <w:jc w:val="center"/>
        <w:rPr>
          <w:b/>
          <w:bCs/>
        </w:rPr>
      </w:pPr>
    </w:p>
    <w:p w:rsidR="00E85B02" w:rsidRPr="00AF7246" w:rsidRDefault="00E85B02" w:rsidP="00B92570">
      <w:pPr>
        <w:widowControl w:val="0"/>
        <w:autoSpaceDE w:val="0"/>
        <w:autoSpaceDN w:val="0"/>
        <w:adjustRightInd w:val="0"/>
        <w:jc w:val="center"/>
      </w:pPr>
      <w:r w:rsidRPr="00AF7246">
        <w:rPr>
          <w:b/>
          <w:bCs/>
        </w:rPr>
        <w:t>Общие положения</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rPr>
          <w:vertAlign w:val="superscript"/>
        </w:rPr>
      </w:pPr>
      <w:r w:rsidRPr="00AF7246">
        <w:t xml:space="preserve">2.1. Настоящий Договор заключен на основании  протокола </w:t>
      </w:r>
      <w:r>
        <w:t xml:space="preserve">рассмотрения заявок </w:t>
      </w:r>
      <w:r w:rsidRPr="00AF7246">
        <w:t>от «</w:t>
      </w:r>
      <w:r>
        <w:t>15</w:t>
      </w:r>
      <w:r w:rsidRPr="00AF7246">
        <w:t>»</w:t>
      </w:r>
      <w:r>
        <w:t xml:space="preserve"> июля 2013 года, </w:t>
      </w:r>
      <w:r w:rsidRPr="00AF7246">
        <w:t xml:space="preserve">проведенного </w:t>
      </w:r>
      <w:r>
        <w:t>А</w:t>
      </w:r>
      <w:r w:rsidRPr="00AF7246">
        <w:t xml:space="preserve">дминистрацией </w:t>
      </w:r>
      <w:r>
        <w:t>Куркиекского сельского поселения</w:t>
      </w:r>
      <w:r w:rsidRPr="00AF7246">
        <w:t xml:space="preserve">. </w:t>
      </w:r>
    </w:p>
    <w:p w:rsidR="00E85B02" w:rsidRPr="00AF7246" w:rsidRDefault="00E85B02" w:rsidP="00B92570">
      <w:pPr>
        <w:widowControl w:val="0"/>
        <w:autoSpaceDE w:val="0"/>
        <w:autoSpaceDN w:val="0"/>
        <w:adjustRightInd w:val="0"/>
        <w:ind w:firstLine="709"/>
        <w:jc w:val="both"/>
      </w:pPr>
      <w:r w:rsidRPr="00AF7246">
        <w:t>2.2. Условия настоящего Договора являются одинаковыми для всех собственников помещений.</w:t>
      </w:r>
    </w:p>
    <w:p w:rsidR="00E85B02" w:rsidRPr="00FD6697" w:rsidRDefault="00E85B02" w:rsidP="00B92570">
      <w:pPr>
        <w:pStyle w:val="ConsPlusNormal"/>
        <w:widowControl/>
        <w:ind w:firstLine="540"/>
        <w:jc w:val="both"/>
        <w:rPr>
          <w:rFonts w:ascii="Times New Roman" w:hAnsi="Times New Roman" w:cs="Times New Roman"/>
          <w:sz w:val="24"/>
          <w:szCs w:val="24"/>
        </w:rPr>
      </w:pPr>
      <w:r>
        <w:rPr>
          <w:rFonts w:ascii="Times New Roman" w:hAnsi="Times New Roman"/>
          <w:sz w:val="24"/>
        </w:rPr>
        <w:t xml:space="preserve">   </w:t>
      </w:r>
      <w:r w:rsidRPr="00FD6697">
        <w:rPr>
          <w:rFonts w:ascii="Times New Roman" w:hAnsi="Times New Roman"/>
          <w:sz w:val="24"/>
        </w:rPr>
        <w:t xml:space="preserve">2.3. </w:t>
      </w:r>
      <w:r w:rsidRPr="00FD6697">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w:t>
      </w:r>
      <w:r>
        <w:rPr>
          <w:rFonts w:ascii="Times New Roman" w:hAnsi="Times New Roman" w:cs="Times New Roman"/>
          <w:sz w:val="24"/>
          <w:szCs w:val="24"/>
        </w:rPr>
        <w:t>держания общего имущества в м</w:t>
      </w:r>
      <w:r w:rsidRPr="00FD6697">
        <w:rPr>
          <w:rFonts w:ascii="Times New Roman" w:hAnsi="Times New Roman" w:cs="Times New Roman"/>
          <w:sz w:val="24"/>
          <w:szCs w:val="24"/>
        </w:rPr>
        <w:t xml:space="preserve">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w:t>
      </w:r>
      <w:r>
        <w:rPr>
          <w:rFonts w:ascii="Times New Roman" w:hAnsi="Times New Roman" w:cs="Times New Roman"/>
          <w:sz w:val="24"/>
          <w:szCs w:val="24"/>
        </w:rPr>
        <w:t>органов местного самоуправления Куркиекского сельского поселения</w:t>
      </w:r>
      <w:r w:rsidRPr="00FD6697">
        <w:rPr>
          <w:rFonts w:ascii="Times New Roman" w:hAnsi="Times New Roman" w:cs="Times New Roman"/>
          <w:sz w:val="24"/>
          <w:szCs w:val="24"/>
        </w:rPr>
        <w:t>.</w:t>
      </w:r>
    </w:p>
    <w:p w:rsidR="00E85B02" w:rsidRPr="00FD6697" w:rsidRDefault="00E85B02" w:rsidP="00B92570">
      <w:pPr>
        <w:pStyle w:val="ConsPlusNormal"/>
        <w:widowControl/>
        <w:ind w:firstLine="540"/>
        <w:jc w:val="both"/>
        <w:rPr>
          <w:rFonts w:ascii="Times New Roman" w:hAnsi="Times New Roman" w:cs="Times New Roman"/>
          <w:sz w:val="24"/>
          <w:szCs w:val="24"/>
        </w:rPr>
      </w:pP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rPr>
          <w:b/>
          <w:bCs/>
        </w:rPr>
      </w:pPr>
    </w:p>
    <w:p w:rsidR="00E85B02" w:rsidRDefault="00E85B02" w:rsidP="00B92570">
      <w:pPr>
        <w:widowControl w:val="0"/>
        <w:autoSpaceDE w:val="0"/>
        <w:autoSpaceDN w:val="0"/>
        <w:adjustRightInd w:val="0"/>
        <w:jc w:val="center"/>
        <w:rPr>
          <w:b/>
          <w:bCs/>
        </w:rPr>
      </w:pPr>
    </w:p>
    <w:p w:rsidR="00E85B02" w:rsidRPr="00AF7246" w:rsidRDefault="00E85B02" w:rsidP="00B92570">
      <w:pPr>
        <w:widowControl w:val="0"/>
        <w:autoSpaceDE w:val="0"/>
        <w:autoSpaceDN w:val="0"/>
        <w:adjustRightInd w:val="0"/>
        <w:jc w:val="center"/>
      </w:pPr>
      <w:r w:rsidRPr="00AF7246">
        <w:rPr>
          <w:b/>
          <w:bCs/>
        </w:rPr>
        <w:t>3. Термины, используемые в Договоре</w:t>
      </w:r>
    </w:p>
    <w:p w:rsidR="00E85B02" w:rsidRPr="00AF7246" w:rsidRDefault="00E85B02" w:rsidP="00B92570">
      <w:pPr>
        <w:widowControl w:val="0"/>
        <w:autoSpaceDE w:val="0"/>
        <w:autoSpaceDN w:val="0"/>
        <w:adjustRightInd w:val="0"/>
        <w:ind w:firstLine="709"/>
      </w:pPr>
    </w:p>
    <w:p w:rsidR="00E85B02" w:rsidRPr="00AF7246" w:rsidRDefault="00E85B02" w:rsidP="00B92570">
      <w:pPr>
        <w:widowControl w:val="0"/>
        <w:autoSpaceDE w:val="0"/>
        <w:autoSpaceDN w:val="0"/>
        <w:adjustRightInd w:val="0"/>
        <w:ind w:firstLine="709"/>
      </w:pPr>
      <w:r w:rsidRPr="00AF7246">
        <w:t>3.1. Для нужд настоящего Договора используются следующие термины:</w:t>
      </w:r>
    </w:p>
    <w:p w:rsidR="00E85B02" w:rsidRPr="00AF7246" w:rsidRDefault="00E85B02" w:rsidP="00B92570">
      <w:pPr>
        <w:widowControl w:val="0"/>
        <w:autoSpaceDE w:val="0"/>
        <w:autoSpaceDN w:val="0"/>
        <w:adjustRightInd w:val="0"/>
        <w:ind w:firstLine="709"/>
        <w:jc w:val="both"/>
      </w:pPr>
      <w:r w:rsidRPr="00AF7246">
        <w:rPr>
          <w:b/>
          <w:bCs/>
        </w:rPr>
        <w:t>Собственник</w:t>
      </w:r>
      <w:r w:rsidRPr="00AF7246">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E85B02" w:rsidRPr="00AF7246" w:rsidRDefault="00E85B02" w:rsidP="00B92570">
      <w:pPr>
        <w:tabs>
          <w:tab w:val="left" w:pos="1272"/>
        </w:tabs>
        <w:ind w:firstLine="720"/>
        <w:jc w:val="both"/>
      </w:pPr>
      <w:r w:rsidRPr="00AF7246">
        <w:rPr>
          <w:b/>
        </w:rPr>
        <w:t>Пользователи</w:t>
      </w:r>
      <w:r w:rsidRPr="00AF7246">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E85B02" w:rsidRPr="00AF7246" w:rsidRDefault="00E85B02" w:rsidP="00B92570">
      <w:pPr>
        <w:widowControl w:val="0"/>
        <w:autoSpaceDE w:val="0"/>
        <w:autoSpaceDN w:val="0"/>
        <w:adjustRightInd w:val="0"/>
        <w:ind w:firstLine="709"/>
        <w:jc w:val="both"/>
      </w:pPr>
      <w:r w:rsidRPr="00AF7246">
        <w:rPr>
          <w:b/>
          <w:bCs/>
        </w:rPr>
        <w:t>Состав имущества</w:t>
      </w:r>
      <w:r w:rsidRPr="00AF7246">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AF7246">
        <w:rPr>
          <w:spacing w:val="-10"/>
        </w:rPr>
        <w:t>помещения, земельный участок, на котором расположен</w:t>
      </w:r>
      <w:r w:rsidRPr="00AF7246">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85B02" w:rsidRPr="00AF7246" w:rsidRDefault="00E85B02" w:rsidP="00B9257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(доля Собственника помещения в данном доме) –</w:t>
      </w:r>
      <w:r w:rsidRPr="00AF7246">
        <w:t xml:space="preserve"> доля, определяемая отношением общей площади указанного помещения к сумме общих площадей всех помещений в данном доме.</w:t>
      </w:r>
    </w:p>
    <w:p w:rsidR="00E85B02" w:rsidRPr="00AF7246" w:rsidRDefault="00E85B02" w:rsidP="00B92570">
      <w:pPr>
        <w:widowControl w:val="0"/>
        <w:autoSpaceDE w:val="0"/>
        <w:autoSpaceDN w:val="0"/>
        <w:adjustRightInd w:val="0"/>
        <w:ind w:firstLine="709"/>
        <w:jc w:val="both"/>
      </w:pPr>
      <w:r w:rsidRPr="00AF7246">
        <w:rPr>
          <w:b/>
          <w:bCs/>
        </w:rPr>
        <w:t>Общая площадь жилого помещения</w:t>
      </w:r>
      <w:r w:rsidRPr="00AF7246">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85B02" w:rsidRPr="00AF7246" w:rsidRDefault="00E85B02" w:rsidP="00B92570">
      <w:pPr>
        <w:widowControl w:val="0"/>
        <w:autoSpaceDE w:val="0"/>
        <w:autoSpaceDN w:val="0"/>
        <w:adjustRightInd w:val="0"/>
        <w:ind w:firstLine="709"/>
        <w:jc w:val="both"/>
      </w:pPr>
      <w:r w:rsidRPr="00AF7246">
        <w:rPr>
          <w:b/>
          <w:bCs/>
        </w:rPr>
        <w:t>Доля в праве на общее имущество в коммунальной квартире собственника комнаты в данной квартире</w:t>
      </w:r>
      <w:r w:rsidRPr="00AF7246">
        <w:t xml:space="preserve"> - доля, определяемая отношением общей площади указанной комнаты к сумме общих площадей всех помещений в данной квартире.</w:t>
      </w:r>
    </w:p>
    <w:p w:rsidR="00E85B02" w:rsidRPr="00AF7246" w:rsidRDefault="00E85B02" w:rsidP="00B9257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AF7246">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E85B02" w:rsidRPr="00AF7246" w:rsidRDefault="00E85B02" w:rsidP="00B92570">
      <w:pPr>
        <w:widowControl w:val="0"/>
        <w:autoSpaceDE w:val="0"/>
        <w:autoSpaceDN w:val="0"/>
        <w:adjustRightInd w:val="0"/>
        <w:ind w:firstLine="709"/>
        <w:jc w:val="both"/>
      </w:pPr>
      <w:r w:rsidRPr="00AF7246">
        <w:rPr>
          <w:b/>
          <w:bCs/>
        </w:rPr>
        <w:t>Коммунальные услуги</w:t>
      </w:r>
      <w:r w:rsidRPr="00AF7246">
        <w:t xml:space="preserve"> - холодное водоснабжение, отопление, водоотведение.</w:t>
      </w:r>
    </w:p>
    <w:p w:rsidR="00E85B02" w:rsidRPr="00AF7246" w:rsidRDefault="00E85B02" w:rsidP="00B92570">
      <w:pPr>
        <w:widowControl w:val="0"/>
        <w:autoSpaceDE w:val="0"/>
        <w:autoSpaceDN w:val="0"/>
        <w:adjustRightInd w:val="0"/>
        <w:ind w:firstLine="709"/>
        <w:jc w:val="both"/>
      </w:pPr>
      <w:r w:rsidRPr="00AF7246">
        <w:rPr>
          <w:b/>
          <w:bCs/>
        </w:rPr>
        <w:t>Содержание общего имущества многоквартирного дома</w:t>
      </w:r>
      <w:r w:rsidRPr="00AF7246">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E85B02" w:rsidRPr="00AF7246" w:rsidRDefault="00E85B02" w:rsidP="00B92570">
      <w:pPr>
        <w:widowControl w:val="0"/>
        <w:autoSpaceDE w:val="0"/>
        <w:autoSpaceDN w:val="0"/>
        <w:adjustRightInd w:val="0"/>
        <w:ind w:firstLine="709"/>
        <w:jc w:val="both"/>
      </w:pPr>
      <w:r w:rsidRPr="00AF7246">
        <w:t>- уборку общего имущества многоквартирного дома, в том числе подвала, чердака,  подъезда, лестничных площадок и маршей, кровель,  при их наличии;</w:t>
      </w:r>
    </w:p>
    <w:p w:rsidR="00E85B02" w:rsidRPr="00AF7246" w:rsidRDefault="00E85B02" w:rsidP="00B92570">
      <w:pPr>
        <w:widowControl w:val="0"/>
        <w:autoSpaceDE w:val="0"/>
        <w:autoSpaceDN w:val="0"/>
        <w:adjustRightInd w:val="0"/>
        <w:ind w:firstLine="709"/>
        <w:jc w:val="both"/>
      </w:pPr>
      <w:r w:rsidRPr="00AF7246">
        <w:t>- содержание придомовой территории (уборка, озеленение, благоустройство земельного участка);</w:t>
      </w:r>
    </w:p>
    <w:p w:rsidR="00E85B02" w:rsidRPr="00AF7246" w:rsidRDefault="00E85B02" w:rsidP="00B92570">
      <w:pPr>
        <w:widowControl w:val="0"/>
        <w:autoSpaceDE w:val="0"/>
        <w:autoSpaceDN w:val="0"/>
        <w:adjustRightInd w:val="0"/>
        <w:ind w:firstLine="709"/>
        <w:jc w:val="both"/>
      </w:pPr>
      <w:r w:rsidRPr="00AF7246">
        <w:t>- вывоз и размещение ТБО на  свалке;</w:t>
      </w:r>
    </w:p>
    <w:p w:rsidR="00E85B02" w:rsidRPr="00AF7246" w:rsidRDefault="00E85B02" w:rsidP="00B92570">
      <w:pPr>
        <w:widowControl w:val="0"/>
        <w:autoSpaceDE w:val="0"/>
        <w:autoSpaceDN w:val="0"/>
        <w:adjustRightInd w:val="0"/>
        <w:ind w:firstLine="709"/>
        <w:jc w:val="both"/>
      </w:pPr>
      <w:r w:rsidRPr="00AF7246">
        <w:t>- техническое обслуживание коммуникаций и оборудования, относящихся к общему имуществу многоквартирного дома;</w:t>
      </w:r>
    </w:p>
    <w:p w:rsidR="00E85B02" w:rsidRPr="00AF7246" w:rsidRDefault="00E85B02" w:rsidP="00B92570">
      <w:pPr>
        <w:widowControl w:val="0"/>
        <w:autoSpaceDE w:val="0"/>
        <w:autoSpaceDN w:val="0"/>
        <w:adjustRightInd w:val="0"/>
        <w:ind w:firstLine="709"/>
        <w:jc w:val="both"/>
      </w:pPr>
      <w:r w:rsidRPr="00AF7246">
        <w:t>- содержание конструктивных элементов многоквартирного дома;</w:t>
      </w:r>
    </w:p>
    <w:p w:rsidR="00E85B02" w:rsidRPr="00AF7246" w:rsidRDefault="00E85B02" w:rsidP="00B92570">
      <w:pPr>
        <w:widowControl w:val="0"/>
        <w:autoSpaceDE w:val="0"/>
        <w:autoSpaceDN w:val="0"/>
        <w:adjustRightInd w:val="0"/>
        <w:ind w:firstLine="709"/>
        <w:jc w:val="both"/>
      </w:pPr>
      <w:r w:rsidRPr="00AF7246">
        <w:t>- обслуживание техн</w:t>
      </w:r>
      <w:r>
        <w:t xml:space="preserve">ических устройств, в том числе </w:t>
      </w:r>
      <w:r w:rsidRPr="00AF7246">
        <w:t>общедомовых приборов учета, а также технических помещений многоквартирного дома.</w:t>
      </w:r>
    </w:p>
    <w:p w:rsidR="00E85B02" w:rsidRPr="00AF7246" w:rsidRDefault="00E85B02" w:rsidP="00B92570">
      <w:pPr>
        <w:widowControl w:val="0"/>
        <w:autoSpaceDE w:val="0"/>
        <w:autoSpaceDN w:val="0"/>
        <w:adjustRightInd w:val="0"/>
        <w:ind w:firstLine="709"/>
        <w:jc w:val="both"/>
      </w:pPr>
      <w:r w:rsidRPr="00AF7246">
        <w:rPr>
          <w:b/>
          <w:bCs/>
        </w:rPr>
        <w:t>Текущий ремонт общего имущества многоквартирного дома</w:t>
      </w:r>
      <w:r w:rsidRPr="00AF7246">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E85B02" w:rsidRPr="00AF7246" w:rsidRDefault="00E85B02" w:rsidP="00B92570">
      <w:pPr>
        <w:widowControl w:val="0"/>
        <w:autoSpaceDE w:val="0"/>
        <w:autoSpaceDN w:val="0"/>
        <w:adjustRightInd w:val="0"/>
        <w:ind w:firstLine="709"/>
        <w:jc w:val="both"/>
      </w:pPr>
      <w:r w:rsidRPr="00AF7246">
        <w:t>Включает:</w:t>
      </w:r>
    </w:p>
    <w:p w:rsidR="00E85B02" w:rsidRPr="00AF7246" w:rsidRDefault="00E85B02" w:rsidP="00B92570">
      <w:pPr>
        <w:widowControl w:val="0"/>
        <w:autoSpaceDE w:val="0"/>
        <w:autoSpaceDN w:val="0"/>
        <w:adjustRightInd w:val="0"/>
        <w:ind w:firstLine="709"/>
        <w:jc w:val="both"/>
      </w:pPr>
      <w:r w:rsidRPr="00AF7246">
        <w:t>- текущий ремонт общего санитарно-технического оборудования;</w:t>
      </w:r>
    </w:p>
    <w:p w:rsidR="00E85B02" w:rsidRPr="00AF7246" w:rsidRDefault="00E85B02" w:rsidP="00B92570">
      <w:pPr>
        <w:widowControl w:val="0"/>
        <w:autoSpaceDE w:val="0"/>
        <w:autoSpaceDN w:val="0"/>
        <w:adjustRightInd w:val="0"/>
        <w:ind w:firstLine="709"/>
        <w:jc w:val="both"/>
      </w:pPr>
      <w:r w:rsidRPr="00AF7246">
        <w:t>- текущий ремонт электротехнического оборудования;</w:t>
      </w:r>
    </w:p>
    <w:p w:rsidR="00E85B02" w:rsidRPr="00AF7246" w:rsidRDefault="00E85B02" w:rsidP="00B92570">
      <w:pPr>
        <w:widowControl w:val="0"/>
        <w:autoSpaceDE w:val="0"/>
        <w:autoSpaceDN w:val="0"/>
        <w:adjustRightInd w:val="0"/>
        <w:ind w:firstLine="709"/>
        <w:jc w:val="both"/>
      </w:pPr>
      <w:r w:rsidRPr="00AF7246">
        <w:t>- текущий ремонт конструктивных элементов многоквартирного дома и придомовой территории;</w:t>
      </w:r>
    </w:p>
    <w:p w:rsidR="00E85B02" w:rsidRPr="00AF7246" w:rsidRDefault="00E85B02" w:rsidP="00B92570">
      <w:pPr>
        <w:widowControl w:val="0"/>
        <w:autoSpaceDE w:val="0"/>
        <w:autoSpaceDN w:val="0"/>
        <w:adjustRightInd w:val="0"/>
        <w:ind w:firstLine="709"/>
        <w:jc w:val="both"/>
      </w:pPr>
      <w:r w:rsidRPr="00AF7246">
        <w:t>- текущий ремонт технических устройств.</w:t>
      </w:r>
    </w:p>
    <w:p w:rsidR="00E85B02" w:rsidRPr="00AF7246" w:rsidRDefault="00E85B02" w:rsidP="00B92570">
      <w:pPr>
        <w:widowControl w:val="0"/>
        <w:autoSpaceDE w:val="0"/>
        <w:autoSpaceDN w:val="0"/>
        <w:adjustRightInd w:val="0"/>
        <w:ind w:firstLine="709"/>
        <w:jc w:val="both"/>
        <w:rPr>
          <w:i/>
          <w:u w:val="single"/>
        </w:rPr>
      </w:pPr>
      <w:r w:rsidRPr="00AF7246">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sidRPr="00AF7246">
        <w:rPr>
          <w:i/>
          <w:u w:val="single"/>
        </w:rPr>
        <w:t>(Приложение № 1).</w:t>
      </w:r>
    </w:p>
    <w:p w:rsidR="00E85B02" w:rsidRPr="00AF7246" w:rsidRDefault="00E85B02" w:rsidP="00B92570">
      <w:pPr>
        <w:widowControl w:val="0"/>
        <w:autoSpaceDE w:val="0"/>
        <w:autoSpaceDN w:val="0"/>
        <w:adjustRightInd w:val="0"/>
        <w:ind w:firstLine="709"/>
        <w:jc w:val="both"/>
      </w:pPr>
      <w:r w:rsidRPr="00AF7246">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E85B02" w:rsidRPr="00AF7246" w:rsidRDefault="00E85B02" w:rsidP="00B92570">
      <w:pPr>
        <w:widowControl w:val="0"/>
        <w:autoSpaceDE w:val="0"/>
        <w:autoSpaceDN w:val="0"/>
        <w:adjustRightInd w:val="0"/>
        <w:ind w:firstLine="709"/>
        <w:jc w:val="both"/>
        <w:rPr>
          <w:bCs/>
        </w:rPr>
      </w:pPr>
      <w:r w:rsidRPr="00AF7246">
        <w:t xml:space="preserve">3.3. </w:t>
      </w:r>
      <w:r w:rsidRPr="00AF7246">
        <w:rPr>
          <w:bCs/>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E85B02" w:rsidRPr="00AF7246" w:rsidRDefault="00E85B02" w:rsidP="00B92570">
      <w:pPr>
        <w:widowControl w:val="0"/>
        <w:autoSpaceDE w:val="0"/>
        <w:autoSpaceDN w:val="0"/>
        <w:adjustRightInd w:val="0"/>
        <w:jc w:val="center"/>
      </w:pPr>
      <w:r w:rsidRPr="00AF7246">
        <w:rPr>
          <w:b/>
          <w:bCs/>
        </w:rPr>
        <w:t>4. Предмет Договора</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r w:rsidRPr="00AF7246">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w:t>
      </w:r>
      <w:r>
        <w:t>ых</w:t>
      </w:r>
      <w:r w:rsidRPr="00AF7246">
        <w:t xml:space="preserve"> жил</w:t>
      </w:r>
      <w:r>
        <w:t>ых</w:t>
      </w:r>
      <w:r w:rsidRPr="00AF7246">
        <w:t xml:space="preserve"> дом</w:t>
      </w:r>
      <w:r>
        <w:t>ах</w:t>
      </w:r>
      <w:r w:rsidRPr="00AF7246">
        <w:t xml:space="preserve"> по адресу:</w:t>
      </w:r>
      <w:r w:rsidRPr="00DA1761">
        <w:rPr>
          <w:b/>
        </w:rPr>
        <w:t xml:space="preserve"> </w:t>
      </w:r>
      <w:r w:rsidRPr="003F581C">
        <w:rPr>
          <w:b/>
        </w:rPr>
        <w:t xml:space="preserve">Республика Карелия, Лахденпохский район, поселок </w:t>
      </w:r>
      <w:r>
        <w:rPr>
          <w:b/>
        </w:rPr>
        <w:t xml:space="preserve">Ласанен, улица Ленинградская, дом 2, дом 4, дом 6, </w:t>
      </w:r>
      <w:r w:rsidRPr="00AF7246">
        <w:t>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E85B02" w:rsidRPr="00AF7246" w:rsidRDefault="00E85B02" w:rsidP="00B92570">
      <w:pPr>
        <w:jc w:val="both"/>
      </w:pPr>
      <w:r>
        <w:tab/>
      </w:r>
      <w:r w:rsidRPr="00AF7246">
        <w:t>4.2. Собственник обязуется оплачивать услуги Упр</w:t>
      </w:r>
      <w:r>
        <w:t xml:space="preserve">авляющей организации в порядке, </w:t>
      </w:r>
      <w:r w:rsidRPr="00AF7246">
        <w:t>установленном настоящим Договором.</w:t>
      </w:r>
    </w:p>
    <w:p w:rsidR="00E85B02" w:rsidRPr="00AF7246" w:rsidRDefault="00E85B02" w:rsidP="00B92570">
      <w:pPr>
        <w:widowControl w:val="0"/>
        <w:autoSpaceDE w:val="0"/>
        <w:autoSpaceDN w:val="0"/>
        <w:adjustRightInd w:val="0"/>
        <w:jc w:val="center"/>
        <w:rPr>
          <w:b/>
          <w:bCs/>
        </w:rPr>
      </w:pPr>
    </w:p>
    <w:p w:rsidR="00E85B02" w:rsidRPr="00AF7246" w:rsidRDefault="00E85B02" w:rsidP="00B92570">
      <w:pPr>
        <w:widowControl w:val="0"/>
        <w:autoSpaceDE w:val="0"/>
        <w:autoSpaceDN w:val="0"/>
        <w:adjustRightInd w:val="0"/>
        <w:jc w:val="center"/>
      </w:pPr>
      <w:r w:rsidRPr="00AF7246">
        <w:rPr>
          <w:b/>
          <w:bCs/>
        </w:rPr>
        <w:t>5. Права и обязанности Сторон</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rPr>
          <w:i/>
        </w:rPr>
      </w:pPr>
      <w:r w:rsidRPr="00AF7246">
        <w:rPr>
          <w:i/>
        </w:rPr>
        <w:t>5.1. Управляющая организация обязуется:</w:t>
      </w:r>
    </w:p>
    <w:p w:rsidR="00E85B02" w:rsidRPr="00AF7246" w:rsidRDefault="00E85B02" w:rsidP="00B92570">
      <w:pPr>
        <w:widowControl w:val="0"/>
        <w:autoSpaceDE w:val="0"/>
        <w:autoSpaceDN w:val="0"/>
        <w:adjustRightInd w:val="0"/>
        <w:ind w:firstLine="709"/>
        <w:jc w:val="both"/>
      </w:pPr>
      <w:r w:rsidRPr="00AF7246">
        <w:t>5.1.1. Управлять многоквартирным жилым домом в соответствии с условиями настоящего Договора и действующим законодательством.</w:t>
      </w:r>
    </w:p>
    <w:p w:rsidR="00E85B02" w:rsidRPr="00AF7246" w:rsidRDefault="00E85B02" w:rsidP="00B92570">
      <w:pPr>
        <w:widowControl w:val="0"/>
        <w:autoSpaceDE w:val="0"/>
        <w:autoSpaceDN w:val="0"/>
        <w:adjustRightInd w:val="0"/>
        <w:ind w:firstLine="709"/>
        <w:jc w:val="both"/>
      </w:pPr>
      <w:r w:rsidRPr="00AF7246">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E85B02" w:rsidRPr="00AF7246" w:rsidRDefault="00E85B02" w:rsidP="00B92570">
      <w:pPr>
        <w:widowControl w:val="0"/>
        <w:autoSpaceDE w:val="0"/>
        <w:autoSpaceDN w:val="0"/>
        <w:adjustRightInd w:val="0"/>
        <w:ind w:firstLine="709"/>
        <w:jc w:val="both"/>
      </w:pPr>
      <w:r w:rsidRPr="00AF7246">
        <w:t xml:space="preserve">5.1.3. Представлять интересы Собственника по предмету Договора, в том числе по заключению договоров, </w:t>
      </w:r>
      <w:r w:rsidRPr="00AF7246">
        <w:rPr>
          <w:spacing w:val="-10"/>
        </w:rPr>
        <w:t>направленных на достижение целей настоящего Договора,</w:t>
      </w:r>
      <w:r w:rsidRPr="00AF7246">
        <w:t xml:space="preserve"> во всех организациях, предприятиях и учреждениях любых организационно-правовых форм и уровней.</w:t>
      </w:r>
    </w:p>
    <w:p w:rsidR="00E85B02" w:rsidRPr="00AF7246" w:rsidRDefault="00E85B02" w:rsidP="00B92570">
      <w:pPr>
        <w:widowControl w:val="0"/>
        <w:autoSpaceDE w:val="0"/>
        <w:autoSpaceDN w:val="0"/>
        <w:adjustRightInd w:val="0"/>
        <w:ind w:firstLine="709"/>
        <w:jc w:val="both"/>
      </w:pPr>
      <w:r w:rsidRPr="00AF7246">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E85B02" w:rsidRPr="00AF7246" w:rsidRDefault="00E85B02" w:rsidP="00B92570">
      <w:pPr>
        <w:widowControl w:val="0"/>
        <w:autoSpaceDE w:val="0"/>
        <w:autoSpaceDN w:val="0"/>
        <w:adjustRightInd w:val="0"/>
        <w:ind w:firstLine="709"/>
        <w:jc w:val="both"/>
      </w:pPr>
      <w:r w:rsidRPr="00AF7246">
        <w:t xml:space="preserve">5.1.5. Систематически </w:t>
      </w:r>
      <w:r w:rsidRPr="00AF7246">
        <w:rPr>
          <w:spacing w:val="-10"/>
        </w:rPr>
        <w:t>проводить технические осмотры многоквартирного дома и корректировать базы данных, отражающих состояние дома, в соответствии</w:t>
      </w:r>
      <w:r w:rsidRPr="00AF7246">
        <w:t xml:space="preserve"> с результатами осмотра.</w:t>
      </w:r>
    </w:p>
    <w:p w:rsidR="00E85B02" w:rsidRPr="00AF7246" w:rsidRDefault="00E85B02" w:rsidP="00B92570">
      <w:pPr>
        <w:widowControl w:val="0"/>
        <w:autoSpaceDE w:val="0"/>
        <w:autoSpaceDN w:val="0"/>
        <w:adjustRightInd w:val="0"/>
        <w:ind w:firstLine="709"/>
        <w:jc w:val="both"/>
      </w:pPr>
      <w:r w:rsidRPr="00AF7246">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E85B02" w:rsidRPr="00AF7246" w:rsidRDefault="00E85B02" w:rsidP="00B92570">
      <w:pPr>
        <w:widowControl w:val="0"/>
        <w:autoSpaceDE w:val="0"/>
        <w:autoSpaceDN w:val="0"/>
        <w:adjustRightInd w:val="0"/>
        <w:ind w:firstLine="709"/>
        <w:jc w:val="both"/>
      </w:pPr>
      <w:r w:rsidRPr="00AF7246">
        <w:t>5.1.6.1. Перечень</w:t>
      </w:r>
      <w:r>
        <w:t xml:space="preserve"> </w:t>
      </w:r>
      <w:r w:rsidRPr="00AF7246">
        <w:t xml:space="preserve">работ и услуг по содержанию и ремонту общего имущества многоквартирного дома определяются </w:t>
      </w:r>
      <w:r w:rsidRPr="00AF7246">
        <w:rPr>
          <w:i/>
          <w:u w:val="single"/>
        </w:rPr>
        <w:t>Приложением № 2</w:t>
      </w:r>
      <w:r w:rsidRPr="00AF7246">
        <w:t xml:space="preserve"> к настоящему Договору.</w:t>
      </w:r>
    </w:p>
    <w:p w:rsidR="00E85B02" w:rsidRPr="00AF7246" w:rsidRDefault="00E85B02" w:rsidP="00B92570">
      <w:pPr>
        <w:autoSpaceDE w:val="0"/>
        <w:autoSpaceDN w:val="0"/>
        <w:adjustRightInd w:val="0"/>
        <w:ind w:firstLine="709"/>
        <w:jc w:val="both"/>
      </w:pPr>
      <w:r w:rsidRPr="00AF7246">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sidRPr="00AF7246">
        <w:rPr>
          <w:i/>
          <w:u w:val="single"/>
        </w:rPr>
        <w:t>Приложением № 3</w:t>
      </w:r>
      <w:r w:rsidRPr="00AF7246">
        <w:t xml:space="preserve"> к настоящему Договору.</w:t>
      </w:r>
    </w:p>
    <w:p w:rsidR="00E85B02" w:rsidRPr="00AF7246" w:rsidRDefault="00E85B02" w:rsidP="00B92570">
      <w:pPr>
        <w:widowControl w:val="0"/>
        <w:autoSpaceDE w:val="0"/>
        <w:autoSpaceDN w:val="0"/>
        <w:adjustRightInd w:val="0"/>
        <w:ind w:firstLine="709"/>
        <w:jc w:val="both"/>
      </w:pPr>
      <w:r w:rsidRPr="00AF7246">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E85B02" w:rsidRPr="00AF7246" w:rsidRDefault="00E85B02" w:rsidP="00B92570">
      <w:pPr>
        <w:widowControl w:val="0"/>
        <w:autoSpaceDE w:val="0"/>
        <w:autoSpaceDN w:val="0"/>
        <w:adjustRightInd w:val="0"/>
        <w:ind w:firstLine="709"/>
        <w:jc w:val="both"/>
      </w:pPr>
      <w:r w:rsidRPr="00AF7246">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E85B02" w:rsidRPr="00AF7246" w:rsidRDefault="00E85B02" w:rsidP="00B92570">
      <w:pPr>
        <w:widowControl w:val="0"/>
        <w:autoSpaceDE w:val="0"/>
        <w:autoSpaceDN w:val="0"/>
        <w:adjustRightInd w:val="0"/>
        <w:ind w:firstLine="709"/>
        <w:jc w:val="both"/>
      </w:pPr>
      <w:r w:rsidRPr="00AF7246">
        <w:t>5.1.8. Обеспечивать аварийно-диспетчерское обслуживание принятого в управление многоквартирного дома.</w:t>
      </w:r>
    </w:p>
    <w:p w:rsidR="00E85B02" w:rsidRPr="00AF7246" w:rsidRDefault="00E85B02" w:rsidP="00B92570">
      <w:pPr>
        <w:widowControl w:val="0"/>
        <w:autoSpaceDE w:val="0"/>
        <w:autoSpaceDN w:val="0"/>
        <w:adjustRightInd w:val="0"/>
        <w:ind w:firstLine="709"/>
        <w:jc w:val="both"/>
      </w:pPr>
      <w:r w:rsidRPr="00AF7246">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E85B02" w:rsidRPr="00AF7246" w:rsidRDefault="00E85B02" w:rsidP="00B92570">
      <w:pPr>
        <w:widowControl w:val="0"/>
        <w:autoSpaceDE w:val="0"/>
        <w:autoSpaceDN w:val="0"/>
        <w:adjustRightInd w:val="0"/>
        <w:ind w:firstLine="709"/>
        <w:jc w:val="both"/>
      </w:pPr>
      <w:r w:rsidRPr="00AF7246">
        <w:t xml:space="preserve">5.1.10. Уведомлять Собственника об изменении порядка и условий содержания и текущего </w:t>
      </w:r>
      <w:r w:rsidRPr="00AF7246">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rsidRPr="00AF7246">
        <w:t xml:space="preserve"> информационных стендах дома в срок не позднее, чем за неделю до наступления перечисленных выше событий.</w:t>
      </w:r>
    </w:p>
    <w:p w:rsidR="00E85B02" w:rsidRPr="00AF7246" w:rsidRDefault="00E85B02" w:rsidP="00B92570">
      <w:pPr>
        <w:widowControl w:val="0"/>
        <w:autoSpaceDE w:val="0"/>
        <w:autoSpaceDN w:val="0"/>
        <w:adjustRightInd w:val="0"/>
        <w:ind w:firstLine="709"/>
        <w:jc w:val="both"/>
      </w:pPr>
      <w:r w:rsidRPr="00AF7246">
        <w:t>5.1.11. Информировать в письменной форме Собственника об изменении размеров установленных платежей, стоимости коммунальных услуг:</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 xml:space="preserve">физических лиц - не позднее, чем за </w:t>
      </w:r>
      <w:r>
        <w:rPr>
          <w:b/>
          <w:u w:val="single"/>
        </w:rPr>
        <w:t>10</w:t>
      </w:r>
      <w:r w:rsidRPr="00AF7246">
        <w:t xml:space="preserve"> дней до даты представления платежных документов, на основании которых будут вноситься платежи в ином размере;</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 xml:space="preserve">юридических лиц - в течение </w:t>
      </w:r>
      <w:r>
        <w:rPr>
          <w:b/>
          <w:u w:val="single"/>
        </w:rPr>
        <w:t>15</w:t>
      </w:r>
      <w:r w:rsidRPr="00AF7246">
        <w:t xml:space="preserve"> рабочих дней со дня принятия новых тарифов.</w:t>
      </w:r>
    </w:p>
    <w:p w:rsidR="00E85B02" w:rsidRPr="00AF7246" w:rsidRDefault="00E85B02" w:rsidP="00B92570">
      <w:pPr>
        <w:widowControl w:val="0"/>
        <w:autoSpaceDE w:val="0"/>
        <w:autoSpaceDN w:val="0"/>
        <w:adjustRightInd w:val="0"/>
        <w:ind w:firstLine="709"/>
        <w:jc w:val="both"/>
      </w:pPr>
      <w:r w:rsidRPr="003C6B98">
        <w:t>5.1.12.</w:t>
      </w:r>
      <w:r w:rsidRPr="00AF7246">
        <w:t xml:space="preserve">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E85B02" w:rsidRPr="00AF7246" w:rsidRDefault="00E85B02" w:rsidP="00B92570">
      <w:pPr>
        <w:widowControl w:val="0"/>
        <w:autoSpaceDE w:val="0"/>
        <w:autoSpaceDN w:val="0"/>
        <w:adjustRightInd w:val="0"/>
        <w:ind w:firstLine="709"/>
        <w:jc w:val="both"/>
      </w:pPr>
      <w:r w:rsidRPr="00AF7246">
        <w:t>5.1.13. Производить сбор установленных в п. 6.1. Договора платежей.</w:t>
      </w:r>
    </w:p>
    <w:p w:rsidR="00E85B02" w:rsidRPr="00AF7246" w:rsidRDefault="00E85B02" w:rsidP="00B92570">
      <w:pPr>
        <w:widowControl w:val="0"/>
        <w:autoSpaceDE w:val="0"/>
        <w:autoSpaceDN w:val="0"/>
        <w:adjustRightInd w:val="0"/>
        <w:ind w:firstLine="709"/>
        <w:jc w:val="both"/>
      </w:pPr>
      <w:r w:rsidRPr="00AF7246">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E85B02" w:rsidRPr="00AF7246" w:rsidRDefault="00E85B02" w:rsidP="00B92570">
      <w:pPr>
        <w:widowControl w:val="0"/>
        <w:autoSpaceDE w:val="0"/>
        <w:autoSpaceDN w:val="0"/>
        <w:adjustRightInd w:val="0"/>
        <w:ind w:firstLine="709"/>
        <w:jc w:val="both"/>
      </w:pPr>
      <w:r w:rsidRPr="00AF7246">
        <w:t>5.1.15. Обеспечить Собственника и иных Пользователей информацией о телефонах аварийных служб.</w:t>
      </w:r>
    </w:p>
    <w:p w:rsidR="00E85B02" w:rsidRPr="00AF7246" w:rsidRDefault="00E85B02" w:rsidP="00B92570">
      <w:pPr>
        <w:widowControl w:val="0"/>
        <w:autoSpaceDE w:val="0"/>
        <w:autoSpaceDN w:val="0"/>
        <w:adjustRightInd w:val="0"/>
        <w:ind w:firstLine="709"/>
        <w:jc w:val="both"/>
      </w:pPr>
      <w:r w:rsidRPr="00AF7246">
        <w:t>5.1.16. Организовывать работы по ликвидации аварий в многоквартирном доме.</w:t>
      </w:r>
    </w:p>
    <w:p w:rsidR="00E85B02" w:rsidRPr="00AF7246" w:rsidRDefault="00E85B02" w:rsidP="00B92570">
      <w:pPr>
        <w:widowControl w:val="0"/>
        <w:autoSpaceDE w:val="0"/>
        <w:autoSpaceDN w:val="0"/>
        <w:adjustRightInd w:val="0"/>
        <w:ind w:firstLine="709"/>
        <w:jc w:val="both"/>
      </w:pPr>
      <w:r w:rsidRPr="00AF7246">
        <w:t>5.1.17. По требованию Собственника и иных Пользователей выдавать необходимые справки установленного образца.</w:t>
      </w:r>
    </w:p>
    <w:p w:rsidR="00E85B02" w:rsidRPr="00AF7246" w:rsidRDefault="00E85B02" w:rsidP="00B92570">
      <w:pPr>
        <w:widowControl w:val="0"/>
        <w:autoSpaceDE w:val="0"/>
        <w:autoSpaceDN w:val="0"/>
        <w:adjustRightInd w:val="0"/>
        <w:ind w:firstLine="709"/>
        <w:jc w:val="both"/>
      </w:pPr>
      <w:r w:rsidRPr="00AF7246">
        <w:t>5.1.18. Приступить к выполнению своих обязательств по Договору с момента вступления его в силу.</w:t>
      </w:r>
    </w:p>
    <w:p w:rsidR="00E85B02" w:rsidRPr="00AF7246" w:rsidRDefault="00E85B02" w:rsidP="00B92570">
      <w:pPr>
        <w:widowControl w:val="0"/>
        <w:autoSpaceDE w:val="0"/>
        <w:autoSpaceDN w:val="0"/>
        <w:adjustRightInd w:val="0"/>
        <w:ind w:firstLine="709"/>
        <w:jc w:val="both"/>
      </w:pPr>
      <w:r w:rsidRPr="00AF7246">
        <w:t>5.1.19. Предоставлять отчет о выполнении Договора управления за год в течение первого квартала следующего года</w:t>
      </w:r>
      <w:r>
        <w:t xml:space="preserve">. </w:t>
      </w:r>
    </w:p>
    <w:p w:rsidR="00E85B02" w:rsidRPr="00AF7246" w:rsidRDefault="00E85B02" w:rsidP="00B92570">
      <w:pPr>
        <w:widowControl w:val="0"/>
        <w:autoSpaceDE w:val="0"/>
        <w:autoSpaceDN w:val="0"/>
        <w:adjustRightInd w:val="0"/>
        <w:ind w:firstLine="709"/>
        <w:jc w:val="both"/>
      </w:pPr>
      <w:r w:rsidRPr="00AF7246">
        <w:t>5.2. Управляющая организация вправе:</w:t>
      </w:r>
    </w:p>
    <w:p w:rsidR="00E85B02" w:rsidRPr="00AF7246" w:rsidRDefault="00E85B02" w:rsidP="00B92570">
      <w:pPr>
        <w:widowControl w:val="0"/>
        <w:autoSpaceDE w:val="0"/>
        <w:autoSpaceDN w:val="0"/>
        <w:adjustRightInd w:val="0"/>
        <w:ind w:firstLine="709"/>
        <w:jc w:val="both"/>
      </w:pPr>
      <w:r w:rsidRPr="00AF7246">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E85B02" w:rsidRPr="00AF7246" w:rsidRDefault="00E85B02" w:rsidP="00B92570">
      <w:pPr>
        <w:widowControl w:val="0"/>
        <w:autoSpaceDE w:val="0"/>
        <w:autoSpaceDN w:val="0"/>
        <w:adjustRightInd w:val="0"/>
        <w:ind w:firstLine="709"/>
        <w:jc w:val="both"/>
      </w:pPr>
      <w:r w:rsidRPr="00AF7246">
        <w:t>5.2.2. Организовывать и проводить проверку технического состояния коммунальных систем в помещениях Собственника.</w:t>
      </w:r>
    </w:p>
    <w:p w:rsidR="00E85B02" w:rsidRPr="00AF7246" w:rsidRDefault="00E85B02" w:rsidP="00B92570">
      <w:pPr>
        <w:widowControl w:val="0"/>
        <w:autoSpaceDE w:val="0"/>
        <w:autoSpaceDN w:val="0"/>
        <w:adjustRightInd w:val="0"/>
        <w:ind w:firstLine="709"/>
        <w:jc w:val="both"/>
      </w:pPr>
      <w:r w:rsidRPr="00AF7246">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E85B02" w:rsidRPr="00AF7246" w:rsidRDefault="00E85B02" w:rsidP="00B92570">
      <w:pPr>
        <w:widowControl w:val="0"/>
        <w:autoSpaceDE w:val="0"/>
        <w:autoSpaceDN w:val="0"/>
        <w:adjustRightInd w:val="0"/>
        <w:ind w:firstLine="709"/>
        <w:jc w:val="both"/>
      </w:pPr>
      <w:r w:rsidRPr="00AF7246">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E85B02" w:rsidRPr="00AF7246" w:rsidRDefault="00E85B02" w:rsidP="00B92570">
      <w:pPr>
        <w:widowControl w:val="0"/>
        <w:autoSpaceDE w:val="0"/>
        <w:autoSpaceDN w:val="0"/>
        <w:adjustRightInd w:val="0"/>
        <w:ind w:firstLine="709"/>
        <w:jc w:val="both"/>
      </w:pPr>
      <w:r w:rsidRPr="00AF7246">
        <w:t>5.2.5. Проводить проверку работы установленных приборов учета и сохранности пломб.</w:t>
      </w:r>
    </w:p>
    <w:p w:rsidR="00E85B02" w:rsidRPr="00AF7246" w:rsidRDefault="00E85B02" w:rsidP="00B92570">
      <w:pPr>
        <w:widowControl w:val="0"/>
        <w:autoSpaceDE w:val="0"/>
        <w:autoSpaceDN w:val="0"/>
        <w:adjustRightInd w:val="0"/>
        <w:ind w:firstLine="709"/>
        <w:jc w:val="both"/>
      </w:pPr>
      <w:r w:rsidRPr="00AF7246">
        <w:t xml:space="preserve">5.2.6. Прекращать </w:t>
      </w:r>
      <w:r w:rsidRPr="00AF7246">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rsidRPr="00AF7246">
        <w:t xml:space="preserve"> раздела 6 Договора.</w:t>
      </w:r>
    </w:p>
    <w:p w:rsidR="00E85B02" w:rsidRPr="00AF7246" w:rsidRDefault="00E85B02" w:rsidP="00B92570">
      <w:pPr>
        <w:widowControl w:val="0"/>
        <w:autoSpaceDE w:val="0"/>
        <w:autoSpaceDN w:val="0"/>
        <w:adjustRightInd w:val="0"/>
        <w:ind w:firstLine="709"/>
        <w:jc w:val="both"/>
      </w:pPr>
      <w:r w:rsidRPr="00AF7246">
        <w:t>5.2.7. Проверять соблюдение Собственником или иными Пользователями требований, установленных п.п. 5.3.3. - 5.3.16. Договора.</w:t>
      </w:r>
    </w:p>
    <w:p w:rsidR="00E85B02" w:rsidRPr="00AF7246" w:rsidRDefault="00E85B02" w:rsidP="00B92570">
      <w:pPr>
        <w:widowControl w:val="0"/>
        <w:autoSpaceDE w:val="0"/>
        <w:autoSpaceDN w:val="0"/>
        <w:adjustRightInd w:val="0"/>
        <w:ind w:firstLine="709"/>
        <w:jc w:val="both"/>
      </w:pPr>
      <w:r w:rsidRPr="00AF7246">
        <w:t>5.2.8.Взыскивать с Собственника или иных Пользователей в установленном порядке задолженность по оплате услуг в рамках Договора.</w:t>
      </w:r>
    </w:p>
    <w:p w:rsidR="00E85B02" w:rsidRPr="00AF7246" w:rsidRDefault="00E85B02" w:rsidP="00B92570">
      <w:pPr>
        <w:widowControl w:val="0"/>
        <w:autoSpaceDE w:val="0"/>
        <w:autoSpaceDN w:val="0"/>
        <w:adjustRightInd w:val="0"/>
        <w:ind w:firstLine="709"/>
        <w:jc w:val="both"/>
      </w:pPr>
      <w:r w:rsidRPr="00AF7246">
        <w:t>5.2.9. Осуществлять иные права, предусмотренные действующим законодательством, отнесенные к полномочиям Управляющей организации.</w:t>
      </w:r>
    </w:p>
    <w:p w:rsidR="00E85B02" w:rsidRPr="00AF7246" w:rsidRDefault="00E85B02" w:rsidP="00B92570">
      <w:pPr>
        <w:widowControl w:val="0"/>
        <w:autoSpaceDE w:val="0"/>
        <w:autoSpaceDN w:val="0"/>
        <w:adjustRightInd w:val="0"/>
        <w:ind w:firstLine="709"/>
        <w:jc w:val="both"/>
      </w:pPr>
      <w:r w:rsidRPr="00AF7246">
        <w:t>5.3. Собственник обязуется:</w:t>
      </w:r>
    </w:p>
    <w:p w:rsidR="00E85B02" w:rsidRPr="00AF7246" w:rsidRDefault="00E85B02" w:rsidP="00B92570">
      <w:pPr>
        <w:widowControl w:val="0"/>
        <w:autoSpaceDE w:val="0"/>
        <w:autoSpaceDN w:val="0"/>
        <w:adjustRightInd w:val="0"/>
        <w:ind w:firstLine="709"/>
        <w:jc w:val="both"/>
      </w:pPr>
      <w:r w:rsidRPr="00AF7246">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E85B02" w:rsidRPr="00AF7246" w:rsidRDefault="00E85B02" w:rsidP="00B92570">
      <w:pPr>
        <w:widowControl w:val="0"/>
        <w:autoSpaceDE w:val="0"/>
        <w:autoSpaceDN w:val="0"/>
        <w:adjustRightInd w:val="0"/>
        <w:ind w:firstLine="709"/>
        <w:jc w:val="both"/>
      </w:pPr>
      <w:r w:rsidRPr="00AF7246">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E85B02" w:rsidRPr="00AF7246" w:rsidRDefault="00E85B02" w:rsidP="00B92570">
      <w:pPr>
        <w:widowControl w:val="0"/>
        <w:autoSpaceDE w:val="0"/>
        <w:autoSpaceDN w:val="0"/>
        <w:adjustRightInd w:val="0"/>
        <w:ind w:firstLine="709"/>
        <w:jc w:val="both"/>
      </w:pPr>
      <w:r w:rsidRPr="00AF7246">
        <w:t xml:space="preserve">5.3.2. Предоставить право Управляющей организации представлять интересы Собственника по предмету Договора </w:t>
      </w:r>
      <w:r w:rsidRPr="00AF7246">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rsidRPr="00AF7246">
        <w:t xml:space="preserve"> во всех организациях.</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jc w:val="both"/>
        <w:rPr>
          <w:i/>
        </w:rPr>
      </w:pPr>
      <w:r w:rsidRPr="00AF7246">
        <w:rPr>
          <w:i/>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r w:rsidRPr="00AF7246">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E85B02" w:rsidRPr="00AF7246" w:rsidRDefault="00E85B02" w:rsidP="00B92570">
      <w:pPr>
        <w:widowControl w:val="0"/>
        <w:autoSpaceDE w:val="0"/>
        <w:autoSpaceDN w:val="0"/>
        <w:adjustRightInd w:val="0"/>
        <w:ind w:firstLine="709"/>
        <w:jc w:val="both"/>
      </w:pPr>
      <w:r w:rsidRPr="00AF7246">
        <w:t>- соблюдать чистоту и порядок в подъездах,  на лестничных клетках и в других местах общего пользования, выносить мусор, пищевые и бытовые отходы,</w:t>
      </w:r>
      <w:r>
        <w:t xml:space="preserve"> </w:t>
      </w:r>
      <w:r w:rsidRPr="00AF7246">
        <w:t>только в мусоро</w:t>
      </w:r>
      <w:r>
        <w:t>с</w:t>
      </w:r>
      <w:r w:rsidRPr="00AF7246">
        <w:t>борочн</w:t>
      </w:r>
      <w:r>
        <w:t>ые контейнеры</w:t>
      </w:r>
      <w:r w:rsidRPr="00AF7246">
        <w:t>.</w:t>
      </w:r>
    </w:p>
    <w:p w:rsidR="00E85B02" w:rsidRPr="00AF7246" w:rsidRDefault="00E85B02" w:rsidP="00B92570">
      <w:pPr>
        <w:widowControl w:val="0"/>
        <w:autoSpaceDE w:val="0"/>
        <w:autoSpaceDN w:val="0"/>
        <w:adjustRightInd w:val="0"/>
        <w:ind w:firstLine="709"/>
        <w:jc w:val="both"/>
      </w:pPr>
      <w:r w:rsidRPr="00AF7246">
        <w:t>- не допускать сбрасывания в санитарный узел мусора и отходов, засоряющих канализацию.</w:t>
      </w:r>
    </w:p>
    <w:p w:rsidR="00E85B02" w:rsidRPr="00AF7246" w:rsidRDefault="00E85B02" w:rsidP="00B92570">
      <w:pPr>
        <w:widowControl w:val="0"/>
        <w:autoSpaceDE w:val="0"/>
        <w:autoSpaceDN w:val="0"/>
        <w:adjustRightInd w:val="0"/>
        <w:ind w:firstLine="709"/>
        <w:jc w:val="both"/>
      </w:pPr>
      <w:r w:rsidRPr="00AF7246">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E85B02" w:rsidRPr="00AF7246" w:rsidRDefault="00E85B02" w:rsidP="00B92570">
      <w:pPr>
        <w:widowControl w:val="0"/>
        <w:autoSpaceDE w:val="0"/>
        <w:autoSpaceDN w:val="0"/>
        <w:adjustRightInd w:val="0"/>
        <w:ind w:firstLine="709"/>
        <w:jc w:val="both"/>
      </w:pPr>
      <w:r w:rsidRPr="00AF7246">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E85B02" w:rsidRPr="00AF7246" w:rsidRDefault="00E85B02" w:rsidP="00B92570">
      <w:pPr>
        <w:widowControl w:val="0"/>
        <w:autoSpaceDE w:val="0"/>
        <w:autoSpaceDN w:val="0"/>
        <w:adjustRightInd w:val="0"/>
        <w:ind w:firstLine="709"/>
        <w:jc w:val="both"/>
      </w:pPr>
      <w:r w:rsidRPr="00AF7246">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E85B02" w:rsidRPr="00AF7246" w:rsidRDefault="00E85B02" w:rsidP="00B92570">
      <w:pPr>
        <w:widowControl w:val="0"/>
        <w:autoSpaceDE w:val="0"/>
        <w:autoSpaceDN w:val="0"/>
        <w:adjustRightInd w:val="0"/>
        <w:ind w:firstLine="709"/>
        <w:jc w:val="both"/>
      </w:pPr>
      <w:r w:rsidRPr="00AF7246">
        <w:t>- другие требования законодательства.</w:t>
      </w:r>
    </w:p>
    <w:p w:rsidR="00E85B02" w:rsidRPr="00AF7246" w:rsidRDefault="00E85B02" w:rsidP="00B92570">
      <w:pPr>
        <w:widowControl w:val="0"/>
        <w:autoSpaceDE w:val="0"/>
        <w:autoSpaceDN w:val="0"/>
        <w:adjustRightInd w:val="0"/>
        <w:ind w:firstLine="709"/>
        <w:jc w:val="both"/>
      </w:pPr>
      <w:r w:rsidRPr="00AF7246">
        <w:t>5.3.4. Своевременно предоставлять Управляющей организации сведения:</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о проводимых с помещением, указанном в преамбуле к настоящему Договору, сделках, влекущих смену Собственника указанного помещения.</w:t>
      </w:r>
    </w:p>
    <w:p w:rsidR="00E85B02" w:rsidRPr="00AF7246" w:rsidRDefault="00E85B02" w:rsidP="00B92570">
      <w:pPr>
        <w:widowControl w:val="0"/>
        <w:autoSpaceDE w:val="0"/>
        <w:autoSpaceDN w:val="0"/>
        <w:adjustRightInd w:val="0"/>
        <w:ind w:firstLine="709"/>
        <w:jc w:val="both"/>
      </w:pPr>
      <w:r w:rsidRPr="00AF7246">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E85B02" w:rsidRPr="00AF7246" w:rsidRDefault="00E85B02" w:rsidP="00B92570">
      <w:pPr>
        <w:widowControl w:val="0"/>
        <w:autoSpaceDE w:val="0"/>
        <w:autoSpaceDN w:val="0"/>
        <w:adjustRightInd w:val="0"/>
        <w:ind w:firstLine="709"/>
        <w:jc w:val="both"/>
      </w:pPr>
      <w:r w:rsidRPr="00AF7246">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E85B02" w:rsidRPr="00AF7246" w:rsidRDefault="00E85B02" w:rsidP="00B92570">
      <w:pPr>
        <w:widowControl w:val="0"/>
        <w:autoSpaceDE w:val="0"/>
        <w:autoSpaceDN w:val="0"/>
        <w:adjustRightInd w:val="0"/>
        <w:ind w:firstLine="709"/>
        <w:jc w:val="both"/>
      </w:pPr>
      <w:r w:rsidRPr="00AF7246">
        <w:t xml:space="preserve">5.3.6. Не устанавливать, не подключать и не использовать электробытовые приборы и машины мощностью, превышающей указанные в </w:t>
      </w:r>
      <w:r w:rsidRPr="00AF7246">
        <w:rPr>
          <w:i/>
          <w:u w:val="single"/>
        </w:rPr>
        <w:t>Приложении №1</w:t>
      </w:r>
      <w:r w:rsidRPr="00AF7246">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E85B02" w:rsidRPr="00AF7246" w:rsidRDefault="00E85B02" w:rsidP="00B92570">
      <w:pPr>
        <w:widowControl w:val="0"/>
        <w:autoSpaceDE w:val="0"/>
        <w:autoSpaceDN w:val="0"/>
        <w:adjustRightInd w:val="0"/>
        <w:ind w:firstLine="709"/>
        <w:jc w:val="both"/>
      </w:pPr>
      <w:r w:rsidRPr="00AF7246">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E85B02" w:rsidRPr="00AF7246" w:rsidRDefault="00E85B02" w:rsidP="00B92570">
      <w:pPr>
        <w:widowControl w:val="0"/>
        <w:autoSpaceDE w:val="0"/>
        <w:autoSpaceDN w:val="0"/>
        <w:adjustRightInd w:val="0"/>
        <w:ind w:firstLine="709"/>
        <w:jc w:val="both"/>
      </w:pPr>
      <w:r w:rsidRPr="00AF7246">
        <w:t>5.3.8. Не осуществлять переоборудование внутренних инженерных сетей без согласования с Управляющей организацией.</w:t>
      </w:r>
    </w:p>
    <w:p w:rsidR="00E85B02" w:rsidRPr="00AF7246" w:rsidRDefault="00E85B02" w:rsidP="00B92570">
      <w:pPr>
        <w:widowControl w:val="0"/>
        <w:autoSpaceDE w:val="0"/>
        <w:autoSpaceDN w:val="0"/>
        <w:adjustRightInd w:val="0"/>
        <w:ind w:firstLine="709"/>
        <w:jc w:val="both"/>
      </w:pPr>
      <w:r w:rsidRPr="00AF7246">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E85B02" w:rsidRPr="00AF7246" w:rsidRDefault="00E85B02" w:rsidP="00B92570">
      <w:pPr>
        <w:widowControl w:val="0"/>
        <w:autoSpaceDE w:val="0"/>
        <w:autoSpaceDN w:val="0"/>
        <w:adjustRightInd w:val="0"/>
        <w:ind w:firstLine="709"/>
        <w:jc w:val="both"/>
      </w:pPr>
      <w:r w:rsidRPr="00AF7246">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E85B02" w:rsidRPr="00AF7246" w:rsidRDefault="00E85B02" w:rsidP="00B92570">
      <w:pPr>
        <w:widowControl w:val="0"/>
        <w:autoSpaceDE w:val="0"/>
        <w:autoSpaceDN w:val="0"/>
        <w:adjustRightInd w:val="0"/>
        <w:ind w:firstLine="709"/>
        <w:jc w:val="both"/>
      </w:pPr>
      <w:r w:rsidRPr="00AF7246">
        <w:t>5.3.11. Не производить слив воды из системы и приборов отопления.</w:t>
      </w:r>
    </w:p>
    <w:p w:rsidR="00E85B02" w:rsidRPr="00AF7246" w:rsidRDefault="00E85B02" w:rsidP="00B92570">
      <w:pPr>
        <w:widowControl w:val="0"/>
        <w:autoSpaceDE w:val="0"/>
        <w:autoSpaceDN w:val="0"/>
        <w:adjustRightInd w:val="0"/>
        <w:ind w:firstLine="709"/>
        <w:jc w:val="both"/>
      </w:pPr>
      <w:r w:rsidRPr="00AF7246">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E85B02" w:rsidRPr="00AF7246" w:rsidRDefault="00E85B02" w:rsidP="00B92570">
      <w:pPr>
        <w:widowControl w:val="0"/>
        <w:autoSpaceDE w:val="0"/>
        <w:autoSpaceDN w:val="0"/>
        <w:adjustRightInd w:val="0"/>
        <w:ind w:firstLine="709"/>
        <w:jc w:val="both"/>
      </w:pPr>
      <w:r w:rsidRPr="00AF7246">
        <w:t>5.3.13. Не совершать действий, связанных с отключением многоквартирного дома от подачи электроэнергии, воды и тепла.</w:t>
      </w:r>
    </w:p>
    <w:p w:rsidR="00E85B02" w:rsidRPr="00AF7246" w:rsidRDefault="00E85B02" w:rsidP="00B92570">
      <w:pPr>
        <w:widowControl w:val="0"/>
        <w:autoSpaceDE w:val="0"/>
        <w:autoSpaceDN w:val="0"/>
        <w:adjustRightInd w:val="0"/>
        <w:ind w:firstLine="709"/>
        <w:jc w:val="both"/>
      </w:pPr>
      <w:r w:rsidRPr="00AF7246">
        <w:t>5.3.14. Предоставлять Управляющей организации в установленные сроки показания приборов учета.</w:t>
      </w:r>
    </w:p>
    <w:p w:rsidR="00E85B02" w:rsidRPr="00AF7246" w:rsidRDefault="00E85B02" w:rsidP="00B92570">
      <w:pPr>
        <w:widowControl w:val="0"/>
        <w:autoSpaceDE w:val="0"/>
        <w:autoSpaceDN w:val="0"/>
        <w:adjustRightInd w:val="0"/>
        <w:ind w:firstLine="709"/>
        <w:jc w:val="both"/>
      </w:pPr>
      <w:r w:rsidRPr="00AF7246">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E85B02" w:rsidRPr="00AF7246" w:rsidRDefault="00E85B02" w:rsidP="00B92570">
      <w:pPr>
        <w:widowControl w:val="0"/>
        <w:autoSpaceDE w:val="0"/>
        <w:autoSpaceDN w:val="0"/>
        <w:adjustRightInd w:val="0"/>
        <w:ind w:firstLine="709"/>
        <w:jc w:val="both"/>
      </w:pPr>
      <w:r w:rsidRPr="00AF7246">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E85B02" w:rsidRPr="00AF7246" w:rsidRDefault="00E85B02" w:rsidP="00B92570">
      <w:pPr>
        <w:widowControl w:val="0"/>
        <w:autoSpaceDE w:val="0"/>
        <w:autoSpaceDN w:val="0"/>
        <w:adjustRightInd w:val="0"/>
        <w:ind w:firstLine="709"/>
        <w:jc w:val="both"/>
      </w:pPr>
      <w:r w:rsidRPr="00AF7246">
        <w:t>5.3.17. Обеспечивать сохранность общего имущества многоквартирного дома, находящееся в принадлежащих ему помещениях.</w:t>
      </w:r>
    </w:p>
    <w:p w:rsidR="00E85B02" w:rsidRPr="00AF7246" w:rsidRDefault="00E85B02" w:rsidP="00B92570">
      <w:pPr>
        <w:widowControl w:val="0"/>
        <w:autoSpaceDE w:val="0"/>
        <w:autoSpaceDN w:val="0"/>
        <w:adjustRightInd w:val="0"/>
        <w:ind w:firstLine="709"/>
        <w:jc w:val="both"/>
      </w:pPr>
      <w:r w:rsidRPr="00AF7246">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E85B02" w:rsidRPr="00AF7246" w:rsidRDefault="00E85B02" w:rsidP="00B92570">
      <w:pPr>
        <w:widowControl w:val="0"/>
        <w:autoSpaceDE w:val="0"/>
        <w:autoSpaceDN w:val="0"/>
        <w:adjustRightInd w:val="0"/>
        <w:ind w:firstLine="709"/>
        <w:jc w:val="both"/>
      </w:pPr>
      <w:r w:rsidRPr="00AF7246">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85B02" w:rsidRPr="00AF7246" w:rsidRDefault="00E85B02" w:rsidP="00B92570">
      <w:pPr>
        <w:widowControl w:val="0"/>
        <w:autoSpaceDE w:val="0"/>
        <w:autoSpaceDN w:val="0"/>
        <w:adjustRightInd w:val="0"/>
        <w:ind w:firstLine="709"/>
        <w:jc w:val="both"/>
      </w:pPr>
      <w:r w:rsidRPr="00AF7246">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E85B02" w:rsidRPr="00AF7246" w:rsidRDefault="00E85B02" w:rsidP="00B92570">
      <w:pPr>
        <w:widowControl w:val="0"/>
        <w:autoSpaceDE w:val="0"/>
        <w:autoSpaceDN w:val="0"/>
        <w:adjustRightInd w:val="0"/>
        <w:ind w:firstLine="709"/>
        <w:jc w:val="both"/>
      </w:pPr>
      <w:r w:rsidRPr="00AF7246">
        <w:t>5.4. Собственник имеет право:</w:t>
      </w:r>
    </w:p>
    <w:p w:rsidR="00E85B02" w:rsidRPr="00AF7246" w:rsidRDefault="00E85B02" w:rsidP="00B92570">
      <w:pPr>
        <w:widowControl w:val="0"/>
        <w:autoSpaceDE w:val="0"/>
        <w:autoSpaceDN w:val="0"/>
        <w:adjustRightInd w:val="0"/>
        <w:ind w:firstLine="709"/>
        <w:jc w:val="both"/>
      </w:pPr>
      <w:r w:rsidRPr="00AF7246">
        <w:t>5.4.1. Знакомится с условиями сделок, совершенных Управляющей организацией в рамках исполнения Договора.</w:t>
      </w:r>
    </w:p>
    <w:p w:rsidR="00E85B02" w:rsidRPr="00AF7246" w:rsidRDefault="00E85B02" w:rsidP="00B92570">
      <w:pPr>
        <w:widowControl w:val="0"/>
        <w:autoSpaceDE w:val="0"/>
        <w:autoSpaceDN w:val="0"/>
        <w:adjustRightInd w:val="0"/>
        <w:ind w:firstLine="709"/>
        <w:jc w:val="both"/>
      </w:pPr>
      <w:r w:rsidRPr="00AF7246">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E85B02" w:rsidRPr="00AF7246" w:rsidRDefault="00E85B02" w:rsidP="00B92570">
      <w:pPr>
        <w:widowControl w:val="0"/>
        <w:autoSpaceDE w:val="0"/>
        <w:autoSpaceDN w:val="0"/>
        <w:adjustRightInd w:val="0"/>
        <w:ind w:firstLine="709"/>
        <w:jc w:val="both"/>
      </w:pPr>
      <w:r w:rsidRPr="00AF7246">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E85B02" w:rsidRPr="00AF7246" w:rsidRDefault="00E85B02" w:rsidP="00B92570">
      <w:pPr>
        <w:widowControl w:val="0"/>
        <w:autoSpaceDE w:val="0"/>
        <w:autoSpaceDN w:val="0"/>
        <w:adjustRightInd w:val="0"/>
        <w:ind w:firstLine="709"/>
        <w:jc w:val="both"/>
      </w:pPr>
      <w:r w:rsidRPr="00AF7246">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E85B02" w:rsidRPr="00AF7246" w:rsidRDefault="00E85B02" w:rsidP="00B92570">
      <w:pPr>
        <w:widowControl w:val="0"/>
        <w:autoSpaceDE w:val="0"/>
        <w:autoSpaceDN w:val="0"/>
        <w:adjustRightInd w:val="0"/>
        <w:ind w:firstLine="709"/>
        <w:jc w:val="both"/>
      </w:pPr>
      <w:r w:rsidRPr="00AF7246">
        <w:t>5.4.5. Осуществлять другие права, предусмотренные действующими нормативными правовыми актами Российской Федераци</w:t>
      </w:r>
      <w:r>
        <w:t>и</w:t>
      </w:r>
      <w:r w:rsidRPr="00AF7246">
        <w:t>, применительно к условиям настоящего Договора.</w:t>
      </w:r>
    </w:p>
    <w:p w:rsidR="00E85B02" w:rsidRPr="00AF7246" w:rsidRDefault="00E85B02" w:rsidP="00B92570">
      <w:pPr>
        <w:widowControl w:val="0"/>
        <w:autoSpaceDE w:val="0"/>
        <w:autoSpaceDN w:val="0"/>
        <w:adjustRightInd w:val="0"/>
        <w:ind w:firstLine="709"/>
        <w:jc w:val="both"/>
      </w:pPr>
      <w:r w:rsidRPr="00AF7246">
        <w:t xml:space="preserve">5.5. При заключении Сторонами </w:t>
      </w:r>
      <w:r w:rsidRPr="00AF7246">
        <w:rPr>
          <w:spacing w:val="-10"/>
        </w:rPr>
        <w:t xml:space="preserve">дополнительного соглашения к настоящему Договору, Управляющая организация </w:t>
      </w:r>
      <w:r w:rsidRPr="00AF7246">
        <w:t>обязуется оказывать Собственнику и/или иным Пользователям содействие в решении следующих вопросов:</w:t>
      </w:r>
    </w:p>
    <w:p w:rsidR="00E85B02" w:rsidRPr="00AF7246" w:rsidRDefault="00E85B02" w:rsidP="00B9257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правом собственности Собственника на помещение;</w:t>
      </w:r>
    </w:p>
    <w:p w:rsidR="00E85B02" w:rsidRPr="00AF7246" w:rsidRDefault="00E85B02" w:rsidP="00B9257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перепланировкой помещения;</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ремонт помещения;</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перевод помещения из жилого помещения в нежилое и из нежилого в жилое;</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оказание Собственнику содействия в оформлении документов для передачи помещений в аренду;</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 xml:space="preserve">создание </w:t>
      </w:r>
      <w:r w:rsidRPr="00AF7246">
        <w:rPr>
          <w:spacing w:val="-10"/>
        </w:rPr>
        <w:t>условий для содержания домашних животных и оборудования мест их</w:t>
      </w:r>
      <w:r w:rsidRPr="00AF7246">
        <w:t xml:space="preserve"> выгула;</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осуществление добровольного страхования жилых и нежилых помещений по договору со страховой организацией.</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 xml:space="preserve">на основании решения общего собрания Собственников помещений сдавать в аренду </w:t>
      </w:r>
      <w:r w:rsidRPr="00AF7246">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rsidRPr="00AF7246">
        <w:t>решением общего собрания собственников помещений жилого дома;</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решение иных вопросов.</w:t>
      </w:r>
    </w:p>
    <w:p w:rsidR="00E85B02" w:rsidRPr="00AF7246" w:rsidRDefault="00E85B02" w:rsidP="00B92570">
      <w:pPr>
        <w:widowControl w:val="0"/>
        <w:tabs>
          <w:tab w:val="left" w:pos="1134"/>
        </w:tabs>
        <w:autoSpaceDE w:val="0"/>
        <w:autoSpaceDN w:val="0"/>
        <w:adjustRightInd w:val="0"/>
        <w:ind w:firstLine="709"/>
        <w:jc w:val="both"/>
      </w:pPr>
    </w:p>
    <w:p w:rsidR="00E85B02" w:rsidRPr="00AF7246" w:rsidRDefault="00E85B02" w:rsidP="00B92570">
      <w:pPr>
        <w:widowControl w:val="0"/>
        <w:autoSpaceDE w:val="0"/>
        <w:autoSpaceDN w:val="0"/>
        <w:adjustRightInd w:val="0"/>
        <w:jc w:val="center"/>
      </w:pPr>
      <w:r w:rsidRPr="00AF7246">
        <w:rPr>
          <w:b/>
          <w:bCs/>
        </w:rPr>
        <w:t>6. Цена и порядок расчетов</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r w:rsidRPr="00AF7246">
        <w:t>6.1. Собственник или иной Пользователь производит оплату в рамках Договора за следующие услуги:</w:t>
      </w:r>
    </w:p>
    <w:p w:rsidR="00E85B02" w:rsidRDefault="00E85B02" w:rsidP="00B92570">
      <w:pPr>
        <w:widowControl w:val="0"/>
        <w:autoSpaceDE w:val="0"/>
        <w:autoSpaceDN w:val="0"/>
        <w:adjustRightInd w:val="0"/>
        <w:ind w:firstLine="709"/>
        <w:jc w:val="both"/>
      </w:pPr>
      <w:r w:rsidRPr="00AF7246">
        <w:t>-  содержание и текущий ремонт общего имущества многоквартирного дома, в том числе, управление многоквартирным домом.</w:t>
      </w:r>
    </w:p>
    <w:p w:rsidR="00E85B02" w:rsidRPr="00AF7246" w:rsidRDefault="00E85B02" w:rsidP="00B92570">
      <w:pPr>
        <w:widowControl w:val="0"/>
        <w:autoSpaceDE w:val="0"/>
        <w:autoSpaceDN w:val="0"/>
        <w:adjustRightInd w:val="0"/>
        <w:ind w:firstLine="709"/>
        <w:jc w:val="both"/>
      </w:pPr>
      <w:r>
        <w:t>- плата за коммунальные услуги.</w:t>
      </w:r>
    </w:p>
    <w:p w:rsidR="00E85B02" w:rsidRPr="00AF7246" w:rsidRDefault="00E85B02" w:rsidP="00B92570">
      <w:pPr>
        <w:widowControl w:val="0"/>
        <w:autoSpaceDE w:val="0"/>
        <w:autoSpaceDN w:val="0"/>
        <w:adjustRightInd w:val="0"/>
        <w:ind w:firstLine="709"/>
        <w:jc w:val="both"/>
      </w:pPr>
      <w:r w:rsidRPr="00AF7246">
        <w:t>-плата за социальный найм.</w:t>
      </w:r>
    </w:p>
    <w:p w:rsidR="00E85B02" w:rsidRPr="00AF7246" w:rsidRDefault="00E85B02" w:rsidP="00B92570">
      <w:pPr>
        <w:widowControl w:val="0"/>
        <w:autoSpaceDE w:val="0"/>
        <w:autoSpaceDN w:val="0"/>
        <w:adjustRightInd w:val="0"/>
        <w:ind w:firstLine="709"/>
        <w:jc w:val="both"/>
      </w:pPr>
      <w:r w:rsidRPr="00AF7246">
        <w:t>- плата за капитальный ремонт.</w:t>
      </w:r>
    </w:p>
    <w:p w:rsidR="00E85B02" w:rsidRPr="00452581" w:rsidRDefault="00E85B02" w:rsidP="00B92570">
      <w:pPr>
        <w:pStyle w:val="ConsPlusNormal"/>
        <w:widowControl/>
        <w:ind w:firstLine="540"/>
        <w:jc w:val="both"/>
        <w:rPr>
          <w:rFonts w:ascii="Times New Roman" w:hAnsi="Times New Roman"/>
          <w:sz w:val="24"/>
          <w:u w:val="single"/>
        </w:rPr>
      </w:pPr>
      <w:r w:rsidRPr="00AF7246">
        <w:t>6.2</w:t>
      </w:r>
      <w:r w:rsidRPr="00452581">
        <w:rPr>
          <w:rFonts w:ascii="Times New Roman" w:hAnsi="Times New Roman"/>
          <w:sz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r>
        <w:rPr>
          <w:rFonts w:ascii="Times New Roman" w:hAnsi="Times New Roman"/>
          <w:sz w:val="24"/>
        </w:rPr>
        <w:t xml:space="preserve">или Пользователем </w:t>
      </w:r>
      <w:r w:rsidRPr="00452581">
        <w:rPr>
          <w:rFonts w:ascii="Times New Roman" w:hAnsi="Times New Roman"/>
          <w:sz w:val="24"/>
        </w:rPr>
        <w:t xml:space="preserve">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sz w:val="24"/>
          <w:u w:val="single"/>
        </w:rPr>
        <w:t>Приложении №</w:t>
      </w:r>
      <w:r w:rsidRPr="00452581">
        <w:rPr>
          <w:rFonts w:ascii="Times New Roman" w:hAnsi="Times New Roman"/>
          <w:sz w:val="24"/>
          <w:u w:val="single"/>
        </w:rPr>
        <w:t>2.</w:t>
      </w:r>
    </w:p>
    <w:p w:rsidR="00E85B02" w:rsidRPr="00C5718A" w:rsidRDefault="00E85B02" w:rsidP="00B92570">
      <w:pPr>
        <w:widowControl w:val="0"/>
        <w:autoSpaceDE w:val="0"/>
        <w:autoSpaceDN w:val="0"/>
        <w:adjustRightInd w:val="0"/>
        <w:ind w:firstLine="709"/>
        <w:jc w:val="both"/>
      </w:pPr>
      <w:r w:rsidRPr="00AF7246">
        <w:t xml:space="preserve">6.3. </w:t>
      </w:r>
      <w:r w:rsidRPr="00C5718A">
        <w:t xml:space="preserve">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w:t>
      </w:r>
      <w:r>
        <w:t>Куркиекского</w:t>
      </w:r>
      <w:r w:rsidRPr="00C5718A">
        <w:t xml:space="preserve"> сельского поселения.</w:t>
      </w:r>
    </w:p>
    <w:p w:rsidR="00E85B02" w:rsidRPr="00AF7246" w:rsidRDefault="00E85B02" w:rsidP="00B92570">
      <w:pPr>
        <w:widowControl w:val="0"/>
        <w:autoSpaceDE w:val="0"/>
        <w:autoSpaceDN w:val="0"/>
        <w:adjustRightInd w:val="0"/>
        <w:ind w:firstLine="709"/>
        <w:jc w:val="both"/>
      </w:pPr>
      <w:r w:rsidRPr="00AF7246">
        <w:t xml:space="preserve">6.4. Размер платы за коммунальные услуги рассчитывается Управляющей организацией как произведение установленных в </w:t>
      </w:r>
      <w:r>
        <w:t>Куркиекском</w:t>
      </w:r>
      <w:r w:rsidRPr="00AF7246">
        <w:t xml:space="preserve">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E85B02" w:rsidRPr="00AF7246" w:rsidRDefault="00E85B02" w:rsidP="00B92570">
      <w:pPr>
        <w:widowControl w:val="0"/>
        <w:autoSpaceDE w:val="0"/>
        <w:autoSpaceDN w:val="0"/>
        <w:adjustRightInd w:val="0"/>
        <w:ind w:firstLine="709"/>
        <w:jc w:val="both"/>
      </w:pPr>
      <w:r w:rsidRPr="00AF7246">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E85B02" w:rsidRPr="00AF7246" w:rsidRDefault="00E85B02" w:rsidP="00B92570">
      <w:pPr>
        <w:widowControl w:val="0"/>
        <w:autoSpaceDE w:val="0"/>
        <w:autoSpaceDN w:val="0"/>
        <w:adjustRightInd w:val="0"/>
        <w:ind w:firstLine="709"/>
        <w:jc w:val="both"/>
      </w:pPr>
      <w:r w:rsidRPr="00AF7246">
        <w:t>6.6. Льготы по оплате услуг, являющихся предметом Договора, предоставляются в соответствии с действующим законодательством.</w:t>
      </w:r>
    </w:p>
    <w:p w:rsidR="00E85B02" w:rsidRPr="00AF7246" w:rsidRDefault="00E85B02" w:rsidP="00B92570">
      <w:pPr>
        <w:widowControl w:val="0"/>
        <w:autoSpaceDE w:val="0"/>
        <w:autoSpaceDN w:val="0"/>
        <w:adjustRightInd w:val="0"/>
        <w:ind w:firstLine="709"/>
        <w:jc w:val="both"/>
      </w:pPr>
      <w:r w:rsidRPr="00AF7246">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E85B02" w:rsidRPr="00AF7246" w:rsidRDefault="00E85B02" w:rsidP="00B92570">
      <w:pPr>
        <w:widowControl w:val="0"/>
        <w:autoSpaceDE w:val="0"/>
        <w:autoSpaceDN w:val="0"/>
        <w:adjustRightInd w:val="0"/>
        <w:ind w:firstLine="709"/>
        <w:jc w:val="both"/>
      </w:pPr>
      <w:r w:rsidRPr="00AF7246">
        <w:t>6.8. Срок внесения платежей:</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до 10 числа месяца, следующего за истекшим, - для физических лиц,</w:t>
      </w:r>
    </w:p>
    <w:p w:rsidR="00E85B02" w:rsidRPr="00AF7246" w:rsidRDefault="00E85B02" w:rsidP="00B92570">
      <w:pPr>
        <w:widowControl w:val="0"/>
        <w:tabs>
          <w:tab w:val="left" w:pos="1134"/>
        </w:tabs>
        <w:autoSpaceDE w:val="0"/>
        <w:autoSpaceDN w:val="0"/>
        <w:adjustRightInd w:val="0"/>
        <w:ind w:firstLine="709"/>
        <w:jc w:val="both"/>
      </w:pPr>
      <w:r w:rsidRPr="00AF7246">
        <w:t>-</w:t>
      </w:r>
      <w:r w:rsidRPr="00AF7246">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E85B02" w:rsidRPr="00AF7246" w:rsidRDefault="00E85B02" w:rsidP="00B92570">
      <w:pPr>
        <w:widowControl w:val="0"/>
        <w:autoSpaceDE w:val="0"/>
        <w:autoSpaceDN w:val="0"/>
        <w:adjustRightInd w:val="0"/>
        <w:ind w:firstLine="709"/>
        <w:jc w:val="both"/>
      </w:pPr>
      <w:r w:rsidRPr="00AF7246">
        <w:t xml:space="preserve">6.9. Иные сроки выставления счетов и сроки их оплаты, порядок расчета платежей и иные условия, </w:t>
      </w:r>
      <w:r w:rsidRPr="00AF7246">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rsidRPr="00AF7246">
        <w:t xml:space="preserve"> и иных Пользователей в соответствии с порядком, устанавливаемым Управляющей организацией.</w:t>
      </w:r>
    </w:p>
    <w:p w:rsidR="00E85B02" w:rsidRPr="00AF7246" w:rsidRDefault="00E85B02" w:rsidP="00B92570">
      <w:pPr>
        <w:widowControl w:val="0"/>
        <w:autoSpaceDE w:val="0"/>
        <w:autoSpaceDN w:val="0"/>
        <w:adjustRightInd w:val="0"/>
        <w:ind w:firstLine="709"/>
        <w:jc w:val="both"/>
      </w:pPr>
      <w:r w:rsidRPr="00AF7246">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u w:val="single"/>
        </w:rPr>
        <w:t>10</w:t>
      </w:r>
      <w:r w:rsidRPr="00AF7246">
        <w:t xml:space="preserve"> дней со дня выставления счета.</w:t>
      </w:r>
    </w:p>
    <w:p w:rsidR="00E85B02" w:rsidRPr="00AF7246" w:rsidRDefault="00E85B02" w:rsidP="00B92570">
      <w:pPr>
        <w:widowControl w:val="0"/>
        <w:autoSpaceDE w:val="0"/>
        <w:autoSpaceDN w:val="0"/>
        <w:adjustRightInd w:val="0"/>
        <w:ind w:firstLine="709"/>
        <w:jc w:val="both"/>
      </w:pPr>
      <w:r w:rsidRPr="00AF7246">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E85B02" w:rsidRPr="00AF7246" w:rsidRDefault="00E85B02" w:rsidP="00B92570">
      <w:pPr>
        <w:widowControl w:val="0"/>
        <w:autoSpaceDE w:val="0"/>
        <w:autoSpaceDN w:val="0"/>
        <w:adjustRightInd w:val="0"/>
        <w:ind w:firstLine="709"/>
        <w:jc w:val="both"/>
      </w:pPr>
      <w:r w:rsidRPr="00AF7246">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E85B02" w:rsidRPr="00AF7246" w:rsidRDefault="00E85B02" w:rsidP="00B92570">
      <w:pPr>
        <w:widowControl w:val="0"/>
        <w:autoSpaceDE w:val="0"/>
        <w:autoSpaceDN w:val="0"/>
        <w:adjustRightInd w:val="0"/>
      </w:pPr>
    </w:p>
    <w:p w:rsidR="00E85B02" w:rsidRPr="00AF7246" w:rsidRDefault="00E85B02" w:rsidP="00B92570">
      <w:pPr>
        <w:widowControl w:val="0"/>
        <w:autoSpaceDE w:val="0"/>
        <w:autoSpaceDN w:val="0"/>
        <w:adjustRightInd w:val="0"/>
        <w:jc w:val="center"/>
      </w:pPr>
      <w:r w:rsidRPr="00AF7246">
        <w:rPr>
          <w:b/>
          <w:bCs/>
        </w:rPr>
        <w:t>7. Ответственность Сторон</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r w:rsidRPr="00AF7246">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E85B02" w:rsidRPr="00AF7246" w:rsidRDefault="00E85B02" w:rsidP="00B92570">
      <w:pPr>
        <w:widowControl w:val="0"/>
        <w:autoSpaceDE w:val="0"/>
        <w:autoSpaceDN w:val="0"/>
        <w:adjustRightInd w:val="0"/>
        <w:ind w:firstLine="709"/>
        <w:jc w:val="both"/>
      </w:pPr>
      <w:r w:rsidRPr="00AF7246">
        <w:t>7.2. Управляющая организация не несет ответственности за все виды ущерба, возникшие не по ее вине или не по вине ее работников.</w:t>
      </w:r>
    </w:p>
    <w:p w:rsidR="00E85B02" w:rsidRPr="00AF7246" w:rsidRDefault="00E85B02" w:rsidP="00B92570">
      <w:pPr>
        <w:widowControl w:val="0"/>
        <w:autoSpaceDE w:val="0"/>
        <w:autoSpaceDN w:val="0"/>
        <w:adjustRightInd w:val="0"/>
        <w:ind w:firstLine="709"/>
        <w:jc w:val="both"/>
      </w:pPr>
      <w:r w:rsidRPr="00AF7246">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E85B02" w:rsidRPr="00AF7246" w:rsidRDefault="00E85B02" w:rsidP="00B92570">
      <w:pPr>
        <w:widowControl w:val="0"/>
        <w:autoSpaceDE w:val="0"/>
        <w:autoSpaceDN w:val="0"/>
        <w:adjustRightInd w:val="0"/>
        <w:ind w:firstLine="709"/>
        <w:jc w:val="both"/>
      </w:pPr>
      <w:r w:rsidRPr="00AF7246">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E85B02" w:rsidRPr="00AF7246" w:rsidRDefault="00E85B02" w:rsidP="00B92570">
      <w:pPr>
        <w:widowControl w:val="0"/>
        <w:autoSpaceDE w:val="0"/>
        <w:autoSpaceDN w:val="0"/>
        <w:adjustRightInd w:val="0"/>
        <w:ind w:firstLine="709"/>
        <w:jc w:val="both"/>
      </w:pPr>
      <w:r w:rsidRPr="00AF7246">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85B02" w:rsidRPr="00AF7246" w:rsidRDefault="00E85B02" w:rsidP="00B92570">
      <w:pPr>
        <w:widowControl w:val="0"/>
        <w:autoSpaceDE w:val="0"/>
        <w:autoSpaceDN w:val="0"/>
        <w:adjustRightInd w:val="0"/>
        <w:ind w:firstLine="709"/>
        <w:jc w:val="both"/>
      </w:pPr>
      <w:r w:rsidRPr="00AF7246">
        <w:t xml:space="preserve">7.6. При выявлении Управляющей организацией факта проживания в квартире Собственника лиц, </w:t>
      </w:r>
      <w:r w:rsidRPr="00AF7246">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rsidRPr="00AF7246">
        <w:t xml:space="preserve"> понесенные убытки.</w:t>
      </w:r>
    </w:p>
    <w:p w:rsidR="00E85B02" w:rsidRPr="00AF7246" w:rsidRDefault="00E85B02" w:rsidP="00B92570">
      <w:pPr>
        <w:widowControl w:val="0"/>
        <w:autoSpaceDE w:val="0"/>
        <w:autoSpaceDN w:val="0"/>
        <w:adjustRightInd w:val="0"/>
        <w:ind w:firstLine="709"/>
        <w:jc w:val="both"/>
      </w:pPr>
      <w:r w:rsidRPr="00AF7246">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E85B02" w:rsidRPr="00AF7246" w:rsidRDefault="00E85B02" w:rsidP="00B92570">
      <w:pPr>
        <w:widowControl w:val="0"/>
        <w:autoSpaceDE w:val="0"/>
        <w:autoSpaceDN w:val="0"/>
        <w:adjustRightInd w:val="0"/>
        <w:ind w:firstLine="709"/>
        <w:jc w:val="both"/>
      </w:pPr>
      <w:r w:rsidRPr="00AF7246">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E85B02" w:rsidRPr="00AF7246" w:rsidRDefault="00E85B02" w:rsidP="00B92570">
      <w:pPr>
        <w:widowControl w:val="0"/>
        <w:autoSpaceDE w:val="0"/>
        <w:autoSpaceDN w:val="0"/>
        <w:adjustRightInd w:val="0"/>
        <w:ind w:firstLine="709"/>
        <w:jc w:val="both"/>
      </w:pPr>
      <w:r w:rsidRPr="00AF7246">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E85B02" w:rsidRPr="00AF7246" w:rsidRDefault="00E85B02" w:rsidP="00B92570">
      <w:pPr>
        <w:widowControl w:val="0"/>
        <w:autoSpaceDE w:val="0"/>
        <w:autoSpaceDN w:val="0"/>
        <w:adjustRightInd w:val="0"/>
        <w:ind w:firstLine="709"/>
        <w:jc w:val="both"/>
      </w:pPr>
      <w:r w:rsidRPr="00AF7246">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E85B02" w:rsidRPr="00AF7246" w:rsidRDefault="00E85B02" w:rsidP="00B92570">
      <w:pPr>
        <w:widowControl w:val="0"/>
        <w:autoSpaceDE w:val="0"/>
        <w:autoSpaceDN w:val="0"/>
        <w:adjustRightInd w:val="0"/>
        <w:ind w:firstLine="709"/>
        <w:jc w:val="both"/>
      </w:pPr>
      <w:r w:rsidRPr="00AF7246">
        <w:t xml:space="preserve">7.11. В случае истечения нормативного срока эксплуатации общего имущества многоквартирного дома, указанного в </w:t>
      </w:r>
      <w:r>
        <w:rPr>
          <w:i/>
          <w:u w:val="single"/>
        </w:rPr>
        <w:t>Приложении №</w:t>
      </w:r>
      <w:r w:rsidRPr="00AF7246">
        <w:rPr>
          <w:i/>
          <w:u w:val="single"/>
        </w:rPr>
        <w:t>1</w:t>
      </w:r>
      <w:r w:rsidRPr="00AF7246">
        <w:t xml:space="preserve"> к настоящему Договору, </w:t>
      </w:r>
      <w:r w:rsidRPr="00AF7246">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rsidRPr="00AF7246">
        <w:t>многоквартирного дома.</w:t>
      </w:r>
    </w:p>
    <w:p w:rsidR="00E85B02" w:rsidRPr="00AF7246" w:rsidRDefault="00E85B02" w:rsidP="00B92570">
      <w:pPr>
        <w:widowControl w:val="0"/>
        <w:autoSpaceDE w:val="0"/>
        <w:autoSpaceDN w:val="0"/>
        <w:adjustRightInd w:val="0"/>
        <w:ind w:firstLine="709"/>
        <w:jc w:val="both"/>
      </w:pPr>
      <w:r w:rsidRPr="00AF7246">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jc w:val="center"/>
      </w:pPr>
      <w:r w:rsidRPr="00AF7246">
        <w:rPr>
          <w:b/>
          <w:bCs/>
        </w:rPr>
        <w:t>8. Особые условия</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r w:rsidRPr="00AF7246">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85B02" w:rsidRPr="00AF7246" w:rsidRDefault="00E85B02" w:rsidP="00B92570">
      <w:pPr>
        <w:widowControl w:val="0"/>
        <w:autoSpaceDE w:val="0"/>
        <w:autoSpaceDN w:val="0"/>
        <w:adjustRightInd w:val="0"/>
        <w:ind w:firstLine="709"/>
        <w:jc w:val="both"/>
      </w:pPr>
      <w:r w:rsidRPr="00AF7246">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E85B02" w:rsidRPr="00AF7246" w:rsidRDefault="00E85B02" w:rsidP="00B92570">
      <w:pPr>
        <w:widowControl w:val="0"/>
        <w:autoSpaceDE w:val="0"/>
        <w:autoSpaceDN w:val="0"/>
        <w:adjustRightInd w:val="0"/>
        <w:ind w:firstLine="709"/>
        <w:jc w:val="both"/>
      </w:pPr>
      <w:r w:rsidRPr="00AF7246">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E85B02" w:rsidRPr="00AF7246" w:rsidRDefault="00E85B02" w:rsidP="00B9257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8.4. Контроль  деятельности Управляющей организации включает в себя:</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E85B02" w:rsidRPr="00AF7246" w:rsidRDefault="00E85B02" w:rsidP="00B9257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E85B02" w:rsidRPr="00AF7246" w:rsidRDefault="00E85B02" w:rsidP="00B9257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8.5. Критериями качества работы Управляющей организации являются:</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E85B02" w:rsidRPr="00AF7246" w:rsidRDefault="00E85B02" w:rsidP="00B9257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своевременное осуществление платежей по договорам с третьими лицами;</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E85B02" w:rsidRPr="00AF7246" w:rsidRDefault="00E85B02"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E85B02" w:rsidRDefault="00E85B02" w:rsidP="00B92570">
      <w:pPr>
        <w:widowControl w:val="0"/>
        <w:autoSpaceDE w:val="0"/>
        <w:autoSpaceDN w:val="0"/>
        <w:adjustRightInd w:val="0"/>
        <w:jc w:val="center"/>
        <w:rPr>
          <w:b/>
          <w:bCs/>
        </w:rPr>
      </w:pPr>
    </w:p>
    <w:p w:rsidR="00E85B02" w:rsidRPr="00AF7246" w:rsidRDefault="00E85B02" w:rsidP="00B92570">
      <w:pPr>
        <w:widowControl w:val="0"/>
        <w:autoSpaceDE w:val="0"/>
        <w:autoSpaceDN w:val="0"/>
        <w:adjustRightInd w:val="0"/>
        <w:jc w:val="center"/>
      </w:pPr>
      <w:r w:rsidRPr="00AF7246">
        <w:rPr>
          <w:b/>
          <w:bCs/>
        </w:rPr>
        <w:t>9. Форс-мажор</w:t>
      </w:r>
    </w:p>
    <w:p w:rsidR="00E85B02" w:rsidRPr="00AF7246" w:rsidRDefault="00E85B02" w:rsidP="00B92570">
      <w:pPr>
        <w:widowControl w:val="0"/>
        <w:autoSpaceDE w:val="0"/>
        <w:autoSpaceDN w:val="0"/>
        <w:adjustRightInd w:val="0"/>
        <w:ind w:firstLine="709"/>
        <w:jc w:val="both"/>
      </w:pPr>
    </w:p>
    <w:p w:rsidR="00E85B02" w:rsidRPr="00AF7246" w:rsidRDefault="00E85B02" w:rsidP="00B92570">
      <w:pPr>
        <w:widowControl w:val="0"/>
        <w:autoSpaceDE w:val="0"/>
        <w:autoSpaceDN w:val="0"/>
        <w:adjustRightInd w:val="0"/>
        <w:ind w:firstLine="709"/>
        <w:jc w:val="both"/>
      </w:pPr>
      <w:r w:rsidRPr="00AF7246">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E85B02" w:rsidRPr="00AF7246" w:rsidRDefault="00E85B02" w:rsidP="00B92570">
      <w:pPr>
        <w:widowControl w:val="0"/>
        <w:autoSpaceDE w:val="0"/>
        <w:autoSpaceDN w:val="0"/>
        <w:adjustRightInd w:val="0"/>
        <w:ind w:firstLine="709"/>
        <w:jc w:val="both"/>
      </w:pPr>
      <w:r w:rsidRPr="00AF7246">
        <w:t>9.2</w:t>
      </w:r>
      <w:r>
        <w:t>.</w:t>
      </w:r>
      <w:r w:rsidRPr="00AF7246">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E85B02" w:rsidRPr="00AF7246" w:rsidRDefault="00E85B02" w:rsidP="00B92570">
      <w:pPr>
        <w:widowControl w:val="0"/>
        <w:autoSpaceDE w:val="0"/>
        <w:autoSpaceDN w:val="0"/>
        <w:adjustRightInd w:val="0"/>
        <w:ind w:firstLine="709"/>
        <w:jc w:val="both"/>
      </w:pPr>
      <w:r w:rsidRPr="00AF7246">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85B02" w:rsidRPr="00AF7246" w:rsidRDefault="00E85B02" w:rsidP="00B92570">
      <w:pPr>
        <w:widowControl w:val="0"/>
        <w:autoSpaceDE w:val="0"/>
        <w:autoSpaceDN w:val="0"/>
        <w:adjustRightInd w:val="0"/>
      </w:pPr>
    </w:p>
    <w:p w:rsidR="00E85B02" w:rsidRPr="00AF7246" w:rsidRDefault="00E85B02" w:rsidP="00B92570">
      <w:pPr>
        <w:widowControl w:val="0"/>
        <w:autoSpaceDE w:val="0"/>
        <w:autoSpaceDN w:val="0"/>
        <w:adjustRightInd w:val="0"/>
      </w:pPr>
    </w:p>
    <w:p w:rsidR="00E85B02" w:rsidRPr="00AF7246" w:rsidRDefault="00E85B02" w:rsidP="00B92570">
      <w:pPr>
        <w:widowControl w:val="0"/>
        <w:autoSpaceDE w:val="0"/>
        <w:autoSpaceDN w:val="0"/>
        <w:adjustRightInd w:val="0"/>
        <w:jc w:val="center"/>
      </w:pPr>
      <w:r w:rsidRPr="00AF7246">
        <w:rPr>
          <w:b/>
          <w:bCs/>
        </w:rPr>
        <w:t>10. Срок действия Договора</w:t>
      </w:r>
    </w:p>
    <w:p w:rsidR="00E85B02" w:rsidRPr="00AF7246" w:rsidRDefault="00E85B02" w:rsidP="00B92570">
      <w:pPr>
        <w:widowControl w:val="0"/>
        <w:autoSpaceDE w:val="0"/>
        <w:autoSpaceDN w:val="0"/>
        <w:adjustRightInd w:val="0"/>
        <w:ind w:firstLine="709"/>
        <w:jc w:val="both"/>
      </w:pPr>
    </w:p>
    <w:p w:rsidR="00E85B02" w:rsidRPr="00BF3BBF" w:rsidRDefault="00E85B02" w:rsidP="00B92570">
      <w:pPr>
        <w:widowControl w:val="0"/>
        <w:autoSpaceDE w:val="0"/>
        <w:autoSpaceDN w:val="0"/>
        <w:adjustRightInd w:val="0"/>
        <w:ind w:firstLine="709"/>
        <w:jc w:val="both"/>
      </w:pPr>
      <w:r w:rsidRPr="00AF7246">
        <w:t xml:space="preserve">10.1. Договор заключен на срок: </w:t>
      </w:r>
      <w:r w:rsidRPr="00BF3BBF">
        <w:t xml:space="preserve">1 год. </w:t>
      </w:r>
    </w:p>
    <w:p w:rsidR="00E85B02" w:rsidRPr="00855D7D" w:rsidRDefault="00E85B02" w:rsidP="00B92570">
      <w:pPr>
        <w:widowControl w:val="0"/>
        <w:autoSpaceDE w:val="0"/>
        <w:autoSpaceDN w:val="0"/>
        <w:adjustRightInd w:val="0"/>
        <w:ind w:firstLine="709"/>
        <w:jc w:val="both"/>
      </w:pPr>
      <w:r w:rsidRPr="00855D7D">
        <w:t xml:space="preserve">Начало действия Договора с </w:t>
      </w:r>
      <w:r w:rsidRPr="00855D7D">
        <w:rPr>
          <w:b/>
          <w:u w:val="single"/>
        </w:rPr>
        <w:t>«01» августа 2013 года</w:t>
      </w:r>
      <w:r w:rsidRPr="00855D7D">
        <w:t xml:space="preserve"> (не позднее чем через месяц после подписания).</w:t>
      </w:r>
    </w:p>
    <w:p w:rsidR="00E85B02" w:rsidRPr="00AF7246" w:rsidRDefault="00E85B02" w:rsidP="00B92570">
      <w:pPr>
        <w:widowControl w:val="0"/>
        <w:autoSpaceDE w:val="0"/>
        <w:autoSpaceDN w:val="0"/>
        <w:adjustRightInd w:val="0"/>
        <w:ind w:firstLine="709"/>
        <w:jc w:val="both"/>
      </w:pPr>
      <w:r w:rsidRPr="00AF7246">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E85B02" w:rsidRPr="00AF7246" w:rsidRDefault="00E85B02" w:rsidP="00B92570">
      <w:pPr>
        <w:widowControl w:val="0"/>
        <w:autoSpaceDE w:val="0"/>
        <w:autoSpaceDN w:val="0"/>
        <w:adjustRightInd w:val="0"/>
        <w:ind w:firstLine="709"/>
        <w:jc w:val="both"/>
      </w:pPr>
      <w:r w:rsidRPr="00AF7246">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E85B02" w:rsidRPr="00AF7246" w:rsidRDefault="00E85B02" w:rsidP="00B92570">
      <w:pPr>
        <w:widowControl w:val="0"/>
        <w:autoSpaceDE w:val="0"/>
        <w:autoSpaceDN w:val="0"/>
        <w:adjustRightInd w:val="0"/>
        <w:ind w:firstLine="709"/>
        <w:jc w:val="both"/>
      </w:pPr>
      <w:r w:rsidRPr="00AF7246">
        <w:t>10.4. Изменение и расторжение настоящего Договора управления осуществляется в порядке, предусмотренном законодательством.</w:t>
      </w:r>
    </w:p>
    <w:p w:rsidR="00E85B02" w:rsidRPr="00AF7246" w:rsidRDefault="00E85B02" w:rsidP="00B92570">
      <w:pPr>
        <w:widowControl w:val="0"/>
        <w:autoSpaceDE w:val="0"/>
        <w:autoSpaceDN w:val="0"/>
        <w:adjustRightInd w:val="0"/>
        <w:ind w:firstLine="709"/>
        <w:jc w:val="both"/>
      </w:pPr>
      <w:r w:rsidRPr="00AF7246">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E85B02" w:rsidRPr="00AF7246" w:rsidRDefault="00E85B02" w:rsidP="00B92570">
      <w:pPr>
        <w:widowControl w:val="0"/>
        <w:autoSpaceDE w:val="0"/>
        <w:autoSpaceDN w:val="0"/>
        <w:adjustRightInd w:val="0"/>
        <w:ind w:firstLine="709"/>
        <w:jc w:val="both"/>
      </w:pPr>
      <w:r w:rsidRPr="00AF7246">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E85B02" w:rsidRPr="00AF7246" w:rsidRDefault="00E85B02" w:rsidP="00B92570">
      <w:pPr>
        <w:widowControl w:val="0"/>
        <w:autoSpaceDE w:val="0"/>
        <w:autoSpaceDN w:val="0"/>
        <w:adjustRightInd w:val="0"/>
        <w:jc w:val="center"/>
        <w:rPr>
          <w:b/>
          <w:bCs/>
        </w:rPr>
      </w:pPr>
    </w:p>
    <w:p w:rsidR="00E85B02" w:rsidRPr="00AF7246" w:rsidRDefault="00E85B02" w:rsidP="00B92570">
      <w:pPr>
        <w:widowControl w:val="0"/>
        <w:autoSpaceDE w:val="0"/>
        <w:autoSpaceDN w:val="0"/>
        <w:adjustRightInd w:val="0"/>
        <w:jc w:val="center"/>
      </w:pPr>
      <w:r w:rsidRPr="00AF7246">
        <w:rPr>
          <w:b/>
          <w:bCs/>
        </w:rPr>
        <w:t>11. Реквизиты Сторон</w:t>
      </w:r>
    </w:p>
    <w:p w:rsidR="00E85B02" w:rsidRPr="00AF7246" w:rsidRDefault="00E85B02" w:rsidP="00B92570">
      <w:pPr>
        <w:widowControl w:val="0"/>
        <w:autoSpaceDE w:val="0"/>
        <w:autoSpaceDN w:val="0"/>
        <w:adjustRightInd w:val="0"/>
      </w:pPr>
    </w:p>
    <w:tbl>
      <w:tblPr>
        <w:tblW w:w="0" w:type="auto"/>
        <w:tblLook w:val="01E0"/>
      </w:tblPr>
      <w:tblGrid>
        <w:gridCol w:w="4416"/>
        <w:gridCol w:w="795"/>
        <w:gridCol w:w="4701"/>
      </w:tblGrid>
      <w:tr w:rsidR="00E85B02" w:rsidRPr="00AF7246" w:rsidTr="00B92570">
        <w:tc>
          <w:tcPr>
            <w:tcW w:w="4416" w:type="dxa"/>
          </w:tcPr>
          <w:p w:rsidR="00E85B02" w:rsidRDefault="00E85B02" w:rsidP="00B92570">
            <w:pPr>
              <w:widowControl w:val="0"/>
              <w:autoSpaceDE w:val="0"/>
              <w:autoSpaceDN w:val="0"/>
              <w:adjustRightInd w:val="0"/>
            </w:pPr>
            <w:r w:rsidRPr="00AF7246">
              <w:t>«Управляющая организация»</w:t>
            </w:r>
          </w:p>
          <w:p w:rsidR="00E85B02" w:rsidRDefault="00E85B02" w:rsidP="00B92570">
            <w:pPr>
              <w:widowControl w:val="0"/>
              <w:autoSpaceDE w:val="0"/>
              <w:autoSpaceDN w:val="0"/>
              <w:adjustRightInd w:val="0"/>
            </w:pPr>
          </w:p>
          <w:p w:rsidR="00E85B02" w:rsidRPr="00855D7D" w:rsidRDefault="00E85B02" w:rsidP="00B92570">
            <w:pPr>
              <w:widowControl w:val="0"/>
              <w:autoSpaceDE w:val="0"/>
              <w:autoSpaceDN w:val="0"/>
              <w:adjustRightInd w:val="0"/>
              <w:rPr>
                <w:b/>
              </w:rPr>
            </w:pPr>
            <w:r w:rsidRPr="00855D7D">
              <w:rPr>
                <w:b/>
              </w:rPr>
              <w:t>ООО «Домоуправление»</w:t>
            </w:r>
          </w:p>
          <w:p w:rsidR="00E85B02" w:rsidRDefault="00E85B02" w:rsidP="00B92570">
            <w:pPr>
              <w:rPr>
                <w:iCs/>
              </w:rPr>
            </w:pPr>
          </w:p>
          <w:p w:rsidR="00E85B02" w:rsidRDefault="00E85B02" w:rsidP="00B92570">
            <w:pPr>
              <w:rPr>
                <w:iCs/>
              </w:rPr>
            </w:pPr>
            <w:r>
              <w:rPr>
                <w:iCs/>
              </w:rPr>
              <w:t xml:space="preserve">Почтовый адрес и индекс: </w:t>
            </w:r>
          </w:p>
          <w:p w:rsidR="00E85B02" w:rsidRDefault="00E85B02" w:rsidP="00B92570">
            <w:pPr>
              <w:rPr>
                <w:iCs/>
              </w:rPr>
            </w:pPr>
            <w:r>
              <w:rPr>
                <w:iCs/>
              </w:rPr>
              <w:t xml:space="preserve">186730, Республика Карелия, </w:t>
            </w:r>
          </w:p>
          <w:p w:rsidR="00E85B02" w:rsidRDefault="00E85B02" w:rsidP="00B92570">
            <w:pPr>
              <w:rPr>
                <w:iCs/>
              </w:rPr>
            </w:pPr>
            <w:r>
              <w:rPr>
                <w:iCs/>
              </w:rPr>
              <w:t>г. Лахденпохья, ул. Ленина, д.5-Б</w:t>
            </w:r>
            <w:r>
              <w:rPr>
                <w:iCs/>
              </w:rPr>
              <w:br/>
              <w:t xml:space="preserve">Тел./факс: 8-921-625-21-99, </w:t>
            </w:r>
          </w:p>
          <w:p w:rsidR="00E85B02" w:rsidRDefault="00E85B02" w:rsidP="00B92570">
            <w:pPr>
              <w:rPr>
                <w:iCs/>
              </w:rPr>
            </w:pPr>
            <w:r>
              <w:rPr>
                <w:iCs/>
              </w:rPr>
              <w:t>8-921-467-72-95</w:t>
            </w:r>
            <w:r>
              <w:rPr>
                <w:iCs/>
              </w:rPr>
              <w:br/>
              <w:t>ИНН/КПП 1012010703/101201001</w:t>
            </w:r>
            <w:r w:rsidRPr="00AF7246">
              <w:rPr>
                <w:iCs/>
              </w:rPr>
              <w:br/>
              <w:t>Расчетный счет №</w:t>
            </w:r>
            <w:r>
              <w:rPr>
                <w:iCs/>
              </w:rPr>
              <w:t xml:space="preserve">40702810125090001871 в отделении №8628 Сбербанка России, </w:t>
            </w:r>
          </w:p>
          <w:p w:rsidR="00E85B02" w:rsidRDefault="00E85B02" w:rsidP="00B92570">
            <w:pPr>
              <w:rPr>
                <w:iCs/>
              </w:rPr>
            </w:pPr>
            <w:r w:rsidRPr="00AF7246">
              <w:rPr>
                <w:iCs/>
              </w:rPr>
              <w:t>кор.счет №</w:t>
            </w:r>
            <w:r>
              <w:rPr>
                <w:iCs/>
              </w:rPr>
              <w:t>30101810600000000573</w:t>
            </w:r>
            <w:r w:rsidRPr="00AF7246">
              <w:rPr>
                <w:iCs/>
              </w:rPr>
              <w:t xml:space="preserve"> </w:t>
            </w:r>
            <w:r w:rsidRPr="00AF7246">
              <w:rPr>
                <w:iCs/>
              </w:rPr>
              <w:br/>
              <w:t xml:space="preserve">БИК </w:t>
            </w:r>
            <w:r>
              <w:rPr>
                <w:iCs/>
              </w:rPr>
              <w:t>048602673</w:t>
            </w:r>
          </w:p>
          <w:p w:rsidR="00E85B02" w:rsidRDefault="00E85B02" w:rsidP="00B92570">
            <w:pPr>
              <w:rPr>
                <w:iCs/>
              </w:rPr>
            </w:pPr>
          </w:p>
          <w:p w:rsidR="00E85B02" w:rsidRDefault="00E85B02" w:rsidP="00B92570">
            <w:pPr>
              <w:rPr>
                <w:iCs/>
              </w:rPr>
            </w:pPr>
            <w:r>
              <w:rPr>
                <w:iCs/>
              </w:rPr>
              <w:t>Директор ООО «Домоуправление»</w:t>
            </w:r>
          </w:p>
          <w:p w:rsidR="00E85B02" w:rsidRPr="00AF7246" w:rsidRDefault="00E85B02" w:rsidP="00B92570">
            <w:pPr>
              <w:rPr>
                <w:iCs/>
              </w:rPr>
            </w:pPr>
          </w:p>
          <w:p w:rsidR="00E85B02" w:rsidRDefault="00E85B02" w:rsidP="00B92570">
            <w:pPr>
              <w:widowControl w:val="0"/>
              <w:autoSpaceDE w:val="0"/>
              <w:autoSpaceDN w:val="0"/>
              <w:adjustRightInd w:val="0"/>
              <w:rPr>
                <w:iCs/>
              </w:rPr>
            </w:pPr>
            <w:r>
              <w:rPr>
                <w:iCs/>
              </w:rPr>
              <w:t>____________________</w:t>
            </w:r>
            <w:r w:rsidRPr="00AF7246">
              <w:rPr>
                <w:iCs/>
              </w:rPr>
              <w:t xml:space="preserve"> </w:t>
            </w:r>
            <w:r>
              <w:rPr>
                <w:iCs/>
              </w:rPr>
              <w:t>И.С.Бородинова</w:t>
            </w:r>
          </w:p>
          <w:p w:rsidR="00E85B02" w:rsidRPr="00855D7D" w:rsidRDefault="00E85B02" w:rsidP="00B92570">
            <w:pPr>
              <w:widowControl w:val="0"/>
              <w:autoSpaceDE w:val="0"/>
              <w:autoSpaceDN w:val="0"/>
              <w:adjustRightInd w:val="0"/>
              <w:rPr>
                <w:sz w:val="16"/>
                <w:szCs w:val="16"/>
              </w:rPr>
            </w:pPr>
            <w:r w:rsidRPr="00855D7D">
              <w:rPr>
                <w:iCs/>
                <w:sz w:val="16"/>
                <w:szCs w:val="16"/>
              </w:rPr>
              <w:t>М.П.</w:t>
            </w:r>
          </w:p>
        </w:tc>
        <w:tc>
          <w:tcPr>
            <w:tcW w:w="795" w:type="dxa"/>
          </w:tcPr>
          <w:p w:rsidR="00E85B02" w:rsidRPr="00AF7246" w:rsidRDefault="00E85B02" w:rsidP="00B92570">
            <w:pPr>
              <w:widowControl w:val="0"/>
              <w:autoSpaceDE w:val="0"/>
              <w:autoSpaceDN w:val="0"/>
              <w:adjustRightInd w:val="0"/>
            </w:pPr>
          </w:p>
        </w:tc>
        <w:tc>
          <w:tcPr>
            <w:tcW w:w="4701" w:type="dxa"/>
          </w:tcPr>
          <w:p w:rsidR="00E85B02" w:rsidRPr="00AF7246" w:rsidRDefault="00E85B02" w:rsidP="00B92570">
            <w:pPr>
              <w:widowControl w:val="0"/>
              <w:autoSpaceDE w:val="0"/>
              <w:autoSpaceDN w:val="0"/>
              <w:adjustRightInd w:val="0"/>
            </w:pPr>
            <w:r w:rsidRPr="00AF7246">
              <w:t>«Собственник»</w:t>
            </w:r>
          </w:p>
          <w:p w:rsidR="00E85B02" w:rsidRDefault="00E85B02" w:rsidP="00B92570">
            <w:pPr>
              <w:widowControl w:val="0"/>
              <w:autoSpaceDE w:val="0"/>
              <w:autoSpaceDN w:val="0"/>
              <w:adjustRightInd w:val="0"/>
            </w:pPr>
          </w:p>
          <w:p w:rsidR="00E85B02" w:rsidRPr="00855D7D" w:rsidRDefault="00E85B02" w:rsidP="00B92570">
            <w:pPr>
              <w:widowControl w:val="0"/>
              <w:autoSpaceDE w:val="0"/>
              <w:autoSpaceDN w:val="0"/>
              <w:adjustRightInd w:val="0"/>
              <w:rPr>
                <w:b/>
              </w:rPr>
            </w:pPr>
            <w:r w:rsidRPr="00855D7D">
              <w:rPr>
                <w:b/>
              </w:rPr>
              <w:t xml:space="preserve">Администрация Куркиекского </w:t>
            </w:r>
          </w:p>
          <w:p w:rsidR="00E85B02" w:rsidRDefault="00E85B02" w:rsidP="00B92570">
            <w:pPr>
              <w:widowControl w:val="0"/>
              <w:autoSpaceDE w:val="0"/>
              <w:autoSpaceDN w:val="0"/>
              <w:adjustRightInd w:val="0"/>
              <w:rPr>
                <w:b/>
              </w:rPr>
            </w:pPr>
            <w:r w:rsidRPr="00855D7D">
              <w:rPr>
                <w:b/>
              </w:rPr>
              <w:t>сельского поселения</w:t>
            </w:r>
          </w:p>
          <w:p w:rsidR="00E85B02" w:rsidRPr="00855D7D" w:rsidRDefault="00E85B02" w:rsidP="00B92570">
            <w:pPr>
              <w:widowControl w:val="0"/>
              <w:autoSpaceDE w:val="0"/>
              <w:autoSpaceDN w:val="0"/>
              <w:adjustRightInd w:val="0"/>
            </w:pPr>
            <w:r w:rsidRPr="00855D7D">
              <w:t xml:space="preserve">186734, </w:t>
            </w:r>
            <w:r>
              <w:t>Р</w:t>
            </w:r>
            <w:r w:rsidRPr="00855D7D">
              <w:t xml:space="preserve">еспублика Карелия, Лахденпохский район, п. </w:t>
            </w:r>
            <w:r>
              <w:t>Куркиеки, ул.</w:t>
            </w:r>
            <w:r w:rsidRPr="00855D7D">
              <w:t>Ленина, д.13</w:t>
            </w:r>
          </w:p>
          <w:p w:rsidR="00E85B02" w:rsidRDefault="00E85B02" w:rsidP="00B92570">
            <w:pPr>
              <w:widowControl w:val="0"/>
              <w:autoSpaceDE w:val="0"/>
              <w:autoSpaceDN w:val="0"/>
              <w:adjustRightInd w:val="0"/>
            </w:pPr>
            <w:r w:rsidRPr="00855D7D">
              <w:t>тел/факс: 8-81450-34339</w:t>
            </w:r>
          </w:p>
          <w:p w:rsidR="00E85B02" w:rsidRPr="00086D1A" w:rsidRDefault="00E85B02" w:rsidP="00B92570">
            <w:pPr>
              <w:rPr>
                <w:sz w:val="36"/>
                <w:szCs w:val="36"/>
              </w:rPr>
            </w:pPr>
            <w:r>
              <w:t xml:space="preserve">ИНН/КПП </w:t>
            </w:r>
            <w:r w:rsidRPr="00855D7D">
              <w:t>1012007771/101201001</w:t>
            </w:r>
          </w:p>
          <w:p w:rsidR="00E85B02" w:rsidRPr="00855D7D" w:rsidRDefault="00E85B02" w:rsidP="00B92570">
            <w:r w:rsidRPr="00855D7D">
              <w:t xml:space="preserve">ГРКЦ  НБ  Республики  Карелия  Банка  России  г.Петрозаводск </w:t>
            </w:r>
          </w:p>
          <w:p w:rsidR="00E85B02" w:rsidRPr="00855D7D" w:rsidRDefault="00E85B02" w:rsidP="00B92570">
            <w:r w:rsidRPr="00855D7D">
              <w:t>р/с - 40101810600000010006</w:t>
            </w:r>
          </w:p>
          <w:p w:rsidR="00E85B02" w:rsidRPr="00855D7D" w:rsidRDefault="00E85B02" w:rsidP="00B92570">
            <w:r w:rsidRPr="00855D7D">
              <w:t>БИК – 048602001</w:t>
            </w:r>
          </w:p>
          <w:p w:rsidR="00E85B02" w:rsidRDefault="00E85B02" w:rsidP="00B92570"/>
          <w:p w:rsidR="00E85B02" w:rsidRDefault="00E85B02" w:rsidP="00B92570"/>
          <w:p w:rsidR="00E85B02" w:rsidRDefault="00E85B02" w:rsidP="00B92570"/>
          <w:p w:rsidR="00E85B02" w:rsidRDefault="00E85B02" w:rsidP="00B92570">
            <w:r>
              <w:t>Глава Куркиекского сельского поселения</w:t>
            </w:r>
          </w:p>
          <w:p w:rsidR="00E85B02" w:rsidRDefault="00E85B02" w:rsidP="00B92570"/>
          <w:p w:rsidR="00E85B02" w:rsidRDefault="00E85B02" w:rsidP="00B92570">
            <w:r>
              <w:t>__________________________В.А.Филатов</w:t>
            </w:r>
          </w:p>
          <w:p w:rsidR="00E85B02" w:rsidRPr="00855D7D" w:rsidRDefault="00E85B02" w:rsidP="00B92570">
            <w:pPr>
              <w:rPr>
                <w:sz w:val="16"/>
                <w:szCs w:val="16"/>
              </w:rPr>
            </w:pPr>
            <w:r w:rsidRPr="00855D7D">
              <w:rPr>
                <w:sz w:val="16"/>
                <w:szCs w:val="16"/>
              </w:rPr>
              <w:t>М.П.</w:t>
            </w:r>
          </w:p>
          <w:p w:rsidR="00E85B02" w:rsidRPr="00AF7246" w:rsidRDefault="00E85B02" w:rsidP="00B92570">
            <w:pPr>
              <w:widowControl w:val="0"/>
              <w:autoSpaceDE w:val="0"/>
              <w:autoSpaceDN w:val="0"/>
              <w:adjustRightInd w:val="0"/>
            </w:pPr>
          </w:p>
        </w:tc>
      </w:tr>
    </w:tbl>
    <w:p w:rsidR="00E85B02" w:rsidRDefault="00E85B02" w:rsidP="00B92570">
      <w:pPr>
        <w:widowControl w:val="0"/>
        <w:autoSpaceDE w:val="0"/>
        <w:autoSpaceDN w:val="0"/>
        <w:adjustRightInd w:val="0"/>
        <w:jc w:val="right"/>
        <w:rPr>
          <w:bCs/>
          <w:sz w:val="16"/>
          <w:szCs w:val="16"/>
        </w:rPr>
      </w:pPr>
    </w:p>
    <w:p w:rsidR="00E85B02" w:rsidRDefault="00E85B02" w:rsidP="00B92570">
      <w:pPr>
        <w:widowControl w:val="0"/>
        <w:autoSpaceDE w:val="0"/>
        <w:autoSpaceDN w:val="0"/>
        <w:adjustRightInd w:val="0"/>
        <w:jc w:val="right"/>
        <w:rPr>
          <w:bCs/>
          <w:sz w:val="16"/>
          <w:szCs w:val="16"/>
        </w:rPr>
      </w:pPr>
    </w:p>
    <w:p w:rsidR="00E85B02" w:rsidRDefault="00E85B02" w:rsidP="00B92570">
      <w:pPr>
        <w:widowControl w:val="0"/>
        <w:autoSpaceDE w:val="0"/>
        <w:autoSpaceDN w:val="0"/>
        <w:adjustRightInd w:val="0"/>
        <w:jc w:val="right"/>
        <w:rPr>
          <w:bCs/>
          <w:sz w:val="16"/>
          <w:szCs w:val="16"/>
        </w:rPr>
      </w:pPr>
    </w:p>
    <w:p w:rsidR="00E85B02" w:rsidRDefault="00E85B02" w:rsidP="00B92570">
      <w:pPr>
        <w:widowControl w:val="0"/>
        <w:autoSpaceDE w:val="0"/>
        <w:autoSpaceDN w:val="0"/>
        <w:adjustRightInd w:val="0"/>
        <w:ind w:left="4956"/>
      </w:pPr>
      <w:r>
        <w:t>Приложение №3</w:t>
      </w:r>
    </w:p>
    <w:p w:rsidR="00E85B02" w:rsidRDefault="00E85B02" w:rsidP="00B92570">
      <w:pPr>
        <w:widowControl w:val="0"/>
        <w:autoSpaceDE w:val="0"/>
        <w:autoSpaceDN w:val="0"/>
        <w:adjustRightInd w:val="0"/>
        <w:ind w:left="4956"/>
      </w:pPr>
      <w:r>
        <w:t xml:space="preserve">к договору управления </w:t>
      </w:r>
    </w:p>
    <w:p w:rsidR="00E85B02" w:rsidRDefault="00E85B02" w:rsidP="00B92570">
      <w:pPr>
        <w:widowControl w:val="0"/>
        <w:autoSpaceDE w:val="0"/>
        <w:autoSpaceDN w:val="0"/>
        <w:adjustRightInd w:val="0"/>
        <w:ind w:left="4956"/>
      </w:pPr>
      <w:r>
        <w:t>многоквартирными домами</w:t>
      </w:r>
    </w:p>
    <w:p w:rsidR="00E85B02" w:rsidRDefault="00E85B02" w:rsidP="00B92570">
      <w:pPr>
        <w:widowControl w:val="0"/>
        <w:autoSpaceDE w:val="0"/>
        <w:autoSpaceDN w:val="0"/>
        <w:adjustRightInd w:val="0"/>
        <w:ind w:left="4956"/>
      </w:pPr>
      <w:r>
        <w:t>от «_____»_______________2013 г. №1к-уд-13/3</w:t>
      </w:r>
    </w:p>
    <w:p w:rsidR="00E85B02" w:rsidRDefault="00E85B02" w:rsidP="00B92570">
      <w:pPr>
        <w:widowControl w:val="0"/>
        <w:autoSpaceDE w:val="0"/>
        <w:autoSpaceDN w:val="0"/>
        <w:adjustRightInd w:val="0"/>
        <w:jc w:val="right"/>
        <w:rPr>
          <w:b/>
        </w:rPr>
      </w:pPr>
    </w:p>
    <w:p w:rsidR="00E85B02" w:rsidRDefault="00E85B02" w:rsidP="00B92570">
      <w:pPr>
        <w:widowControl w:val="0"/>
        <w:autoSpaceDE w:val="0"/>
        <w:autoSpaceDN w:val="0"/>
        <w:adjustRightInd w:val="0"/>
        <w:jc w:val="right"/>
        <w:rPr>
          <w:b/>
        </w:rPr>
      </w:pPr>
    </w:p>
    <w:p w:rsidR="00E85B02" w:rsidRDefault="00E85B02" w:rsidP="00B92570">
      <w:pPr>
        <w:widowControl w:val="0"/>
        <w:autoSpaceDE w:val="0"/>
        <w:autoSpaceDN w:val="0"/>
        <w:adjustRightInd w:val="0"/>
        <w:jc w:val="right"/>
        <w:rPr>
          <w:b/>
        </w:rPr>
      </w:pPr>
    </w:p>
    <w:p w:rsidR="00E85B02" w:rsidRDefault="00E85B02" w:rsidP="00B92570">
      <w:pPr>
        <w:widowControl w:val="0"/>
        <w:autoSpaceDE w:val="0"/>
        <w:autoSpaceDN w:val="0"/>
        <w:adjustRightInd w:val="0"/>
        <w:jc w:val="center"/>
        <w:rPr>
          <w:b/>
        </w:rPr>
      </w:pPr>
      <w:r w:rsidRPr="00117658">
        <w:rPr>
          <w:b/>
        </w:rPr>
        <w:t xml:space="preserve">Предельные сроки устранения неисправностей </w:t>
      </w:r>
    </w:p>
    <w:p w:rsidR="00E85B02" w:rsidRDefault="00E85B02" w:rsidP="00B92570">
      <w:pPr>
        <w:widowControl w:val="0"/>
        <w:autoSpaceDE w:val="0"/>
        <w:autoSpaceDN w:val="0"/>
        <w:adjustRightInd w:val="0"/>
        <w:jc w:val="center"/>
        <w:rPr>
          <w:b/>
        </w:rPr>
      </w:pPr>
      <w:r w:rsidRPr="00117658">
        <w:rPr>
          <w:b/>
        </w:rPr>
        <w:t xml:space="preserve">при выполнении внепланового (непредвиденного) текущего ремонта </w:t>
      </w:r>
    </w:p>
    <w:p w:rsidR="00E85B02" w:rsidRDefault="00E85B02" w:rsidP="00B92570">
      <w:pPr>
        <w:widowControl w:val="0"/>
        <w:autoSpaceDE w:val="0"/>
        <w:autoSpaceDN w:val="0"/>
        <w:adjustRightInd w:val="0"/>
        <w:jc w:val="center"/>
        <w:rPr>
          <w:b/>
        </w:rPr>
      </w:pPr>
      <w:r w:rsidRPr="00117658">
        <w:rPr>
          <w:b/>
        </w:rPr>
        <w:t>отдельных частей жилого дома и его оборудования</w:t>
      </w:r>
    </w:p>
    <w:p w:rsidR="00E85B02" w:rsidRDefault="00E85B02" w:rsidP="00B92570">
      <w:pPr>
        <w:widowControl w:val="0"/>
        <w:autoSpaceDE w:val="0"/>
        <w:autoSpaceDN w:val="0"/>
        <w:adjustRightInd w:val="0"/>
        <w:jc w:val="center"/>
        <w:rPr>
          <w:b/>
        </w:rPr>
      </w:pPr>
    </w:p>
    <w:p w:rsidR="00E85B02" w:rsidRDefault="00E85B02" w:rsidP="00B92570">
      <w:r>
        <w:t>Вид неисправности - срок устранения недостатков (не более)</w:t>
      </w:r>
    </w:p>
    <w:p w:rsidR="00E85B02" w:rsidRDefault="00E85B02" w:rsidP="00B92570"/>
    <w:p w:rsidR="00E85B02" w:rsidRPr="006D67CD" w:rsidRDefault="00E85B02" w:rsidP="00B92570">
      <w:pPr>
        <w:rPr>
          <w:b/>
        </w:rPr>
      </w:pPr>
      <w:r w:rsidRPr="006D67CD">
        <w:rPr>
          <w:b/>
        </w:rPr>
        <w:t>1. Кровля</w:t>
      </w:r>
    </w:p>
    <w:p w:rsidR="00E85B02" w:rsidRDefault="00E85B02" w:rsidP="00B92570">
      <w:r>
        <w:t>1. 1. Протечки в отдельных местах кровли  -5 суток</w:t>
      </w:r>
    </w:p>
    <w:p w:rsidR="00E85B02" w:rsidRDefault="00E85B02" w:rsidP="00B92570">
      <w:r>
        <w:t>1. 2. Повреждения системы организованного водоотвода (водосточных труб, воронок, колен, отметов и пр., расстройство их крепления) - 5 суток</w:t>
      </w:r>
    </w:p>
    <w:p w:rsidR="00E85B02" w:rsidRPr="006D67CD" w:rsidRDefault="00E85B02" w:rsidP="00B92570">
      <w:pPr>
        <w:rPr>
          <w:b/>
        </w:rPr>
      </w:pPr>
      <w:r w:rsidRPr="006D67CD">
        <w:rPr>
          <w:b/>
        </w:rPr>
        <w:t>2. Стены</w:t>
      </w:r>
    </w:p>
    <w:p w:rsidR="00E85B02" w:rsidRDefault="00E85B02" w:rsidP="00B92570">
      <w:r>
        <w:t>2. 1. Утрата связи отдельных кирпичей с кладкой наружных стен, угрожающая их выпадением - 5 суток (с немедленным ограждением опасной зоны)</w:t>
      </w:r>
    </w:p>
    <w:p w:rsidR="00E85B02" w:rsidRDefault="00E85B02" w:rsidP="00B92570">
      <w:r>
        <w:t>2. 2. Неплотность в дымоходах и газоходах и сопряжениях их с печам - 5 суток</w:t>
      </w:r>
    </w:p>
    <w:p w:rsidR="00E85B02" w:rsidRPr="006D67CD" w:rsidRDefault="00E85B02" w:rsidP="00B92570">
      <w:pPr>
        <w:rPr>
          <w:b/>
        </w:rPr>
      </w:pPr>
      <w:r w:rsidRPr="006D67CD">
        <w:rPr>
          <w:b/>
        </w:rPr>
        <w:t>3. Оконные и дверные заполнения</w:t>
      </w:r>
    </w:p>
    <w:p w:rsidR="00E85B02" w:rsidRDefault="00E85B02" w:rsidP="00B92570">
      <w:r>
        <w:t>3. 1. Разбитые стекла и сорванные створки оконных переплетов, форточек:</w:t>
      </w:r>
    </w:p>
    <w:p w:rsidR="00E85B02" w:rsidRDefault="00E85B02" w:rsidP="00B92570">
      <w:r>
        <w:t>в зимнее время - 1 сутки</w:t>
      </w:r>
    </w:p>
    <w:p w:rsidR="00E85B02" w:rsidRDefault="00E85B02" w:rsidP="00B92570">
      <w:r>
        <w:t>в летнее время - 3 суток</w:t>
      </w:r>
    </w:p>
    <w:p w:rsidR="00E85B02" w:rsidRDefault="00E85B02" w:rsidP="00B92570">
      <w:r>
        <w:t>3. 2. Дверные заполнения (входные двери в подъездах) - 5 суток</w:t>
      </w:r>
    </w:p>
    <w:p w:rsidR="00E85B02" w:rsidRDefault="00E85B02" w:rsidP="00B92570">
      <w:r w:rsidRPr="006D67CD">
        <w:rPr>
          <w:b/>
        </w:rPr>
        <w:t xml:space="preserve">4. </w:t>
      </w:r>
      <w:r w:rsidRPr="001F27B9">
        <w:rPr>
          <w:b/>
        </w:rPr>
        <w:t>Печи</w:t>
      </w:r>
    </w:p>
    <w:p w:rsidR="00E85B02" w:rsidRDefault="00E85B02" w:rsidP="00B92570">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E85B02" w:rsidRPr="0069452E" w:rsidRDefault="00E85B02" w:rsidP="00B92570">
      <w:pPr>
        <w:rPr>
          <w:b/>
        </w:rPr>
      </w:pPr>
      <w:r>
        <w:rPr>
          <w:b/>
        </w:rPr>
        <w:t>5</w:t>
      </w:r>
      <w:r w:rsidRPr="0069452E">
        <w:rPr>
          <w:b/>
        </w:rPr>
        <w:t>. Санитарно-техническое оборудование</w:t>
      </w:r>
    </w:p>
    <w:p w:rsidR="00E85B02" w:rsidRPr="00353C8F" w:rsidRDefault="00E85B02" w:rsidP="00B9257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E85B02" w:rsidRDefault="00E85B02" w:rsidP="00B92570"/>
    <w:p w:rsidR="00E85B02" w:rsidRDefault="00E85B02" w:rsidP="00B92570">
      <w:r>
        <w:t>Примечание. Сроки устранения отдельных неисправностей указаны с момента их обнаружения или заявки потребителей.</w:t>
      </w:r>
    </w:p>
    <w:p w:rsidR="00E85B02" w:rsidRPr="00117658" w:rsidRDefault="00E85B02" w:rsidP="00B92570">
      <w:pPr>
        <w:widowControl w:val="0"/>
        <w:autoSpaceDE w:val="0"/>
        <w:autoSpaceDN w:val="0"/>
        <w:adjustRightInd w:val="0"/>
        <w:jc w:val="center"/>
        <w:rPr>
          <w:b/>
          <w:bCs/>
        </w:rPr>
      </w:pPr>
    </w:p>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tbl>
      <w:tblPr>
        <w:tblW w:w="0" w:type="auto"/>
        <w:tblLayout w:type="fixed"/>
        <w:tblCellMar>
          <w:left w:w="30" w:type="dxa"/>
          <w:right w:w="30" w:type="dxa"/>
        </w:tblCellMar>
        <w:tblLook w:val="0000"/>
      </w:tblPr>
      <w:tblGrid>
        <w:gridCol w:w="614"/>
        <w:gridCol w:w="3296"/>
        <w:gridCol w:w="1783"/>
        <w:gridCol w:w="1308"/>
        <w:gridCol w:w="2097"/>
        <w:gridCol w:w="1184"/>
      </w:tblGrid>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c>
          <w:tcPr>
            <w:tcW w:w="1308"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186734, РК, Лахденпохский район,</w:t>
            </w: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Курекиеки, ул. Ленина, д.13</w:t>
            </w:r>
          </w:p>
        </w:tc>
        <w:tc>
          <w:tcPr>
            <w:tcW w:w="2097"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2097"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2097" w:type="dxa"/>
            <w:tcBorders>
              <w:top w:val="single" w:sz="2" w:space="0" w:color="000000"/>
              <w:left w:val="nil"/>
              <w:bottom w:val="single" w:sz="2" w:space="0" w:color="000000"/>
              <w:right w:val="nil"/>
            </w:tcBorders>
          </w:tcPr>
          <w:p w:rsidR="00E85B02" w:rsidRPr="00B92570" w:rsidRDefault="00E85B02"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305"/>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дополнительных работ и услуг по содержанию и ремонту</w:t>
            </w: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№3</w:t>
            </w: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Courier New" w:hAnsi="Courier New" w:cs="Courier New"/>
                <w:b/>
                <w:bCs/>
                <w:color w:val="00000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п.Ласанен</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252</w:t>
            </w: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783"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6368,8</w:t>
            </w:r>
          </w:p>
        </w:tc>
        <w:tc>
          <w:tcPr>
            <w:tcW w:w="1308"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871"/>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 п.п.</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Вид работ</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Периодичность</w:t>
            </w: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Годовая плата (рублей)</w:t>
            </w:r>
          </w:p>
        </w:tc>
        <w:tc>
          <w:tcPr>
            <w:tcW w:w="2097" w:type="dxa"/>
            <w:gridSpan w:val="2"/>
            <w:tcBorders>
              <w:top w:val="single" w:sz="6" w:space="0" w:color="auto"/>
              <w:left w:val="single" w:sz="6" w:space="0" w:color="auto"/>
              <w:bottom w:val="single" w:sz="6" w:space="0" w:color="auto"/>
              <w:right w:val="single" w:sz="2" w:space="0" w:color="000000"/>
            </w:tcBorders>
          </w:tcPr>
          <w:p w:rsidR="00E85B02" w:rsidRPr="00B92570" w:rsidRDefault="00E85B02"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E85B02"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2</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5</w:t>
            </w: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6</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7</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center"/>
              <w:rPr>
                <w:rFonts w:ascii="Arial" w:hAnsi="Arial" w:cs="Arial"/>
                <w:color w:val="000000"/>
                <w:sz w:val="20"/>
                <w:szCs w:val="20"/>
              </w:rPr>
            </w:pPr>
          </w:p>
        </w:tc>
      </w:tr>
      <w:tr w:rsidR="00E85B02" w:rsidRPr="00B92570" w:rsidTr="00B92570">
        <w:trPr>
          <w:trHeight w:val="247"/>
        </w:trPr>
        <w:tc>
          <w:tcPr>
            <w:tcW w:w="614" w:type="dxa"/>
            <w:gridSpan w:val="2"/>
            <w:tcBorders>
              <w:top w:val="single" w:sz="6" w:space="0" w:color="auto"/>
              <w:left w:val="single" w:sz="6" w:space="0" w:color="auto"/>
              <w:bottom w:val="single" w:sz="6" w:space="0" w:color="auto"/>
              <w:right w:val="nil"/>
            </w:tcBorders>
          </w:tcPr>
          <w:p w:rsidR="00E85B02" w:rsidRPr="00B92570" w:rsidRDefault="00E85B02" w:rsidP="00B92570">
            <w:pPr>
              <w:autoSpaceDE w:val="0"/>
              <w:autoSpaceDN w:val="0"/>
              <w:adjustRightInd w:val="0"/>
              <w:jc w:val="center"/>
              <w:rPr>
                <w:rFonts w:ascii="Arial" w:hAnsi="Arial" w:cs="Arial"/>
                <w:b/>
                <w:bCs/>
                <w:color w:val="000000"/>
                <w:sz w:val="20"/>
                <w:szCs w:val="20"/>
              </w:rPr>
            </w:pPr>
            <w:r w:rsidRPr="00B92570">
              <w:rPr>
                <w:rFonts w:ascii="Arial" w:hAnsi="Arial" w:cs="Arial"/>
                <w:b/>
                <w:bCs/>
                <w:color w:val="000000"/>
                <w:sz w:val="20"/>
                <w:szCs w:val="20"/>
              </w:rPr>
              <w:t>1. Выполнение заявок населения</w:t>
            </w:r>
          </w:p>
        </w:tc>
        <w:tc>
          <w:tcPr>
            <w:tcW w:w="1783" w:type="dxa"/>
            <w:tcBorders>
              <w:top w:val="single" w:sz="6" w:space="0" w:color="auto"/>
              <w:left w:val="nil"/>
              <w:bottom w:val="single" w:sz="6" w:space="0" w:color="auto"/>
              <w:right w:val="nil"/>
            </w:tcBorders>
          </w:tcPr>
          <w:p w:rsidR="00E85B02" w:rsidRPr="00B92570" w:rsidRDefault="00E85B02" w:rsidP="00B92570">
            <w:pPr>
              <w:autoSpaceDE w:val="0"/>
              <w:autoSpaceDN w:val="0"/>
              <w:adjustRightInd w:val="0"/>
              <w:jc w:val="center"/>
              <w:rPr>
                <w:rFonts w:ascii="Arial" w:hAnsi="Arial" w:cs="Arial"/>
                <w:b/>
                <w:bCs/>
                <w:color w:val="000000"/>
                <w:sz w:val="20"/>
                <w:szCs w:val="20"/>
              </w:rPr>
            </w:pPr>
          </w:p>
        </w:tc>
        <w:tc>
          <w:tcPr>
            <w:tcW w:w="1308" w:type="dxa"/>
            <w:tcBorders>
              <w:top w:val="single" w:sz="6" w:space="0" w:color="auto"/>
              <w:left w:val="nil"/>
              <w:bottom w:val="single" w:sz="6" w:space="0" w:color="auto"/>
              <w:right w:val="nil"/>
            </w:tcBorders>
          </w:tcPr>
          <w:p w:rsidR="00E85B02" w:rsidRPr="00B92570" w:rsidRDefault="00E85B02" w:rsidP="00B92570">
            <w:pPr>
              <w:autoSpaceDE w:val="0"/>
              <w:autoSpaceDN w:val="0"/>
              <w:adjustRightInd w:val="0"/>
              <w:jc w:val="center"/>
              <w:rPr>
                <w:rFonts w:ascii="Arial" w:hAnsi="Arial" w:cs="Arial"/>
                <w:b/>
                <w:bCs/>
                <w:color w:val="000000"/>
                <w:sz w:val="20"/>
                <w:szCs w:val="20"/>
              </w:rPr>
            </w:pPr>
          </w:p>
        </w:tc>
        <w:tc>
          <w:tcPr>
            <w:tcW w:w="2097" w:type="dxa"/>
            <w:tcBorders>
              <w:top w:val="single" w:sz="6" w:space="0" w:color="auto"/>
              <w:left w:val="nil"/>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b/>
                <w:bCs/>
                <w:color w:val="000000"/>
                <w:sz w:val="20"/>
                <w:szCs w:val="20"/>
              </w:rPr>
            </w:pP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1162"/>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w:t>
            </w: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45855,36</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0,60</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638"/>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2</w:t>
            </w: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Обслуживание системы электроотопления</w:t>
            </w:r>
          </w:p>
        </w:tc>
        <w:tc>
          <w:tcPr>
            <w:tcW w:w="1783" w:type="dxa"/>
            <w:gridSpan w:val="2"/>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3,00</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p>
        </w:tc>
        <w:tc>
          <w:tcPr>
            <w:tcW w:w="3296"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7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45855,36</w:t>
            </w:r>
          </w:p>
        </w:tc>
        <w:tc>
          <w:tcPr>
            <w:tcW w:w="2097"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3,60</w:t>
            </w:r>
          </w:p>
        </w:tc>
        <w:tc>
          <w:tcPr>
            <w:tcW w:w="1184" w:type="dxa"/>
            <w:tcBorders>
              <w:top w:val="single" w:sz="2" w:space="0" w:color="000000"/>
              <w:left w:val="single" w:sz="6" w:space="0" w:color="auto"/>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6" w:space="0" w:color="auto"/>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6" w:space="0" w:color="auto"/>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6" w:space="0" w:color="auto"/>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6" w:space="0" w:color="auto"/>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6" w:space="0" w:color="auto"/>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bl>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tbl>
      <w:tblPr>
        <w:tblW w:w="0" w:type="auto"/>
        <w:tblLayout w:type="fixed"/>
        <w:tblCellMar>
          <w:left w:w="30" w:type="dxa"/>
          <w:right w:w="30" w:type="dxa"/>
        </w:tblCellMar>
        <w:tblLook w:val="0000"/>
      </w:tblPr>
      <w:tblGrid>
        <w:gridCol w:w="1010"/>
        <w:gridCol w:w="3912"/>
        <w:gridCol w:w="1908"/>
        <w:gridCol w:w="1184"/>
        <w:gridCol w:w="1483"/>
      </w:tblGrid>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186734, РК, Лахденпохский район,</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Куркиеки, ул. Ленина, д.13</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color w:val="000000"/>
                <w:sz w:val="20"/>
                <w:szCs w:val="20"/>
              </w:rPr>
            </w:pPr>
          </w:p>
        </w:tc>
      </w:tr>
      <w:tr w:rsidR="00E85B02"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обязательных работ и услуг по содержанию и ремонту</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319"/>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№3</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rsidTr="00B92570">
        <w:trPr>
          <w:trHeight w:val="305"/>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 xml:space="preserve">                                                     п.Ласанен</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252</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908"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6368,8</w:t>
            </w:r>
          </w:p>
        </w:tc>
        <w:tc>
          <w:tcPr>
            <w:tcW w:w="1184"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247"/>
        </w:trPr>
        <w:tc>
          <w:tcPr>
            <w:tcW w:w="1010"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6" w:space="0" w:color="auto"/>
              <w:right w:val="single" w:sz="2" w:space="0" w:color="000000"/>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r w:rsidR="00E85B02" w:rsidRPr="00B92570">
        <w:trPr>
          <w:trHeight w:val="1745"/>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color w:val="000000"/>
              </w:rPr>
            </w:pP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Периодичность</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Годовая плата (рублей)</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E85B02" w:rsidRPr="00B92570" w:rsidTr="00B92570">
        <w:trPr>
          <w:trHeight w:val="262"/>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w:t>
            </w:r>
          </w:p>
        </w:tc>
        <w:tc>
          <w:tcPr>
            <w:tcW w:w="3912" w:type="dxa"/>
            <w:gridSpan w:val="2"/>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b/>
                <w:bCs/>
                <w:color w:val="000000"/>
              </w:rPr>
            </w:pPr>
            <w:r w:rsidRPr="00B92570">
              <w:rPr>
                <w:b/>
                <w:bCs/>
                <w:color w:val="000000"/>
              </w:rPr>
              <w:t xml:space="preserve">Содержание помещений общего пользования </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22927,68</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0,30</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Подметание полов во всех помещениях общего пользования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22927,68</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0,30</w:t>
            </w:r>
          </w:p>
        </w:tc>
      </w:tr>
      <w:tr w:rsidR="00E85B02" w:rsidRPr="00B92570">
        <w:trPr>
          <w:trHeight w:val="989"/>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5452,0 м2</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428747,62</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5,61</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Подметание земельного участка в летний период </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81775,39</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1,07</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Уборка мусора с газона, очистка урн</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 раза в неделю</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11463,84</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0,15</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Уборка мусора на контейнерных площадках</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764,26</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0,01</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4.</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Сдвижка и подметание снега при отсутствии снегопадов</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7642,56</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0,10</w:t>
            </w:r>
          </w:p>
        </w:tc>
      </w:tr>
      <w:tr w:rsidR="00E85B02" w:rsidRPr="00B92570">
        <w:trPr>
          <w:trHeight w:val="1483"/>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Сдвижка и подметание снега при снегопаде</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 Начало работ не позднее 3 часов после начала снегопада</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114638,40</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1,50</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6.</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Вывоз твердых бытовых отходов</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212463,17</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2,78</w:t>
            </w:r>
          </w:p>
        </w:tc>
      </w:tr>
      <w:tr w:rsidR="00E85B02"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III.</w:t>
            </w:r>
          </w:p>
        </w:tc>
        <w:tc>
          <w:tcPr>
            <w:tcW w:w="3912" w:type="dxa"/>
            <w:gridSpan w:val="2"/>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128395,01</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1,68</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Ремонт просевшей отмостки вручную</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2292,77</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0,03</w:t>
            </w:r>
          </w:p>
        </w:tc>
      </w:tr>
      <w:tr w:rsidR="00E85B02" w:rsidRPr="00B92570">
        <w:trPr>
          <w:trHeight w:val="742"/>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Замена разбитых стекол окон и дверей в помещениях общего пользования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 в течении 5-ти дней</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30570,24</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0,40</w:t>
            </w:r>
          </w:p>
        </w:tc>
      </w:tr>
      <w:tr w:rsidR="00E85B02" w:rsidRPr="00B92570">
        <w:trPr>
          <w:trHeight w:val="11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4.</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Ремонт, регулировка, промывка, испытание, расконсервация систем центрального отопления и укрепление входных дверей</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94003,49</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1,23</w:t>
            </w:r>
          </w:p>
        </w:tc>
      </w:tr>
      <w:tr w:rsidR="00E85B02"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Проверка состояния и ремонт продухов в цоколях зданий</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1528,51</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0,02</w:t>
            </w:r>
          </w:p>
        </w:tc>
      </w:tr>
      <w:tr w:rsidR="00E85B02"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IV.</w:t>
            </w:r>
          </w:p>
        </w:tc>
        <w:tc>
          <w:tcPr>
            <w:tcW w:w="3912" w:type="dxa"/>
            <w:gridSpan w:val="2"/>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Проведение технических осмотров и мелкий ремонт</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150558,43</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1,97</w:t>
            </w:r>
          </w:p>
        </w:tc>
      </w:tr>
      <w:tr w:rsidR="00E85B02" w:rsidRPr="00B92570">
        <w:trPr>
          <w:trHeight w:val="2225"/>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6878,30</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0,09</w:t>
            </w:r>
          </w:p>
        </w:tc>
      </w:tr>
      <w:tr w:rsidR="00E85B02" w:rsidRPr="00B92570">
        <w:trPr>
          <w:trHeight w:val="1978"/>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18342,14</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0,24</w:t>
            </w:r>
          </w:p>
        </w:tc>
      </w:tr>
      <w:tr w:rsidR="00E85B02" w:rsidRPr="00B92570">
        <w:trPr>
          <w:trHeight w:val="1483"/>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Аварийное обслуживание</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Постоянно на системах водоснабжения, теплоснабжения, канализации, электроснабжения</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48912,38</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0,64</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4.</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Дератизация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38212,80</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0,50</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w:t>
            </w: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Дезинсекция</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color w:val="000000"/>
                <w:sz w:val="20"/>
                <w:szCs w:val="20"/>
              </w:rPr>
            </w:pPr>
            <w:r w:rsidRPr="00B92570">
              <w:rPr>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38212,80</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0,50</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730628,74</w:t>
            </w: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9,56</w:t>
            </w:r>
          </w:p>
        </w:tc>
      </w:tr>
      <w:tr w:rsidR="00E85B02"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908"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E85B02" w:rsidRPr="00B92570" w:rsidRDefault="00E85B02" w:rsidP="00B92570">
            <w:pPr>
              <w:autoSpaceDE w:val="0"/>
              <w:autoSpaceDN w:val="0"/>
              <w:adjustRightInd w:val="0"/>
              <w:jc w:val="right"/>
              <w:rPr>
                <w:rFonts w:ascii="Arial" w:hAnsi="Arial" w:cs="Arial"/>
                <w:color w:val="000000"/>
                <w:sz w:val="20"/>
                <w:szCs w:val="20"/>
              </w:rPr>
            </w:pPr>
          </w:p>
        </w:tc>
      </w:tr>
    </w:tbl>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B92570">
      <w:pPr>
        <w:tabs>
          <w:tab w:val="left" w:pos="9072"/>
        </w:tabs>
        <w:spacing w:line="240" w:lineRule="atLeast"/>
        <w:ind w:left="4253"/>
        <w:jc w:val="center"/>
      </w:pPr>
      <w:r w:rsidRPr="004417EC">
        <w:t>Утверждаю</w:t>
      </w:r>
    </w:p>
    <w:p w:rsidR="00E85B02" w:rsidRPr="004417EC" w:rsidRDefault="00E85B02" w:rsidP="00B92570">
      <w:pPr>
        <w:tabs>
          <w:tab w:val="left" w:pos="9072"/>
        </w:tabs>
        <w:spacing w:line="240" w:lineRule="atLeast"/>
        <w:ind w:left="4253"/>
        <w:jc w:val="center"/>
      </w:pPr>
    </w:p>
    <w:p w:rsidR="00E85B02" w:rsidRPr="004417EC" w:rsidRDefault="00E85B02" w:rsidP="00B9257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B9257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B92570">
      <w:pPr>
        <w:tabs>
          <w:tab w:val="right" w:pos="9638"/>
        </w:tabs>
        <w:spacing w:line="240" w:lineRule="exact"/>
        <w:ind w:left="4253"/>
        <w:jc w:val="center"/>
        <w:rPr>
          <w:u w:val="single"/>
        </w:rPr>
      </w:pPr>
      <w:r>
        <w:rPr>
          <w:u w:val="single"/>
        </w:rPr>
        <w:t xml:space="preserve">Филатов Виталий Александрович </w:t>
      </w:r>
    </w:p>
    <w:p w:rsidR="00E85B02" w:rsidRPr="004417EC" w:rsidRDefault="00E85B02" w:rsidP="00B9257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B9257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B9257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B92570">
      <w:pPr>
        <w:tabs>
          <w:tab w:val="right" w:pos="9638"/>
        </w:tabs>
        <w:spacing w:line="240" w:lineRule="exact"/>
        <w:ind w:left="4253"/>
        <w:jc w:val="center"/>
        <w:rPr>
          <w:u w:val="single"/>
        </w:rPr>
      </w:pPr>
      <w:r>
        <w:rPr>
          <w:u w:val="single"/>
        </w:rPr>
        <w:t>(81450) 3-43-39</w:t>
      </w:r>
    </w:p>
    <w:p w:rsidR="00E85B02" w:rsidRPr="004417EC" w:rsidRDefault="00E85B02" w:rsidP="00B9257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B92570">
      <w:pPr>
        <w:tabs>
          <w:tab w:val="left" w:pos="9072"/>
        </w:tabs>
        <w:ind w:left="4253"/>
        <w:jc w:val="center"/>
      </w:pPr>
      <w:r w:rsidRPr="004417EC">
        <w:t>"____" _________________ 20</w:t>
      </w:r>
      <w:r>
        <w:t xml:space="preserve">13 </w:t>
      </w:r>
      <w:r w:rsidRPr="004417EC">
        <w:t xml:space="preserve"> г.</w:t>
      </w:r>
    </w:p>
    <w:p w:rsidR="00E85B02" w:rsidRPr="004417EC" w:rsidRDefault="00E85B02" w:rsidP="00B9257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B92570">
      <w:pPr>
        <w:ind w:left="4253"/>
        <w:jc w:val="center"/>
        <w:rPr>
          <w:b/>
        </w:rPr>
      </w:pPr>
    </w:p>
    <w:p w:rsidR="00E85B02" w:rsidRPr="004417EC" w:rsidRDefault="00E85B02" w:rsidP="00B92570">
      <w:pPr>
        <w:spacing w:line="240" w:lineRule="atLeast"/>
        <w:jc w:val="center"/>
        <w:rPr>
          <w:b/>
          <w:caps/>
        </w:rPr>
      </w:pPr>
      <w:r w:rsidRPr="004417EC">
        <w:rPr>
          <w:b/>
          <w:caps/>
        </w:rPr>
        <w:t>А к т</w:t>
      </w:r>
    </w:p>
    <w:p w:rsidR="00E85B02" w:rsidRPr="004417EC" w:rsidRDefault="00E85B02" w:rsidP="00B92570">
      <w:pPr>
        <w:spacing w:line="120" w:lineRule="exact"/>
        <w:jc w:val="center"/>
        <w:rPr>
          <w:b/>
          <w:caps/>
        </w:rPr>
      </w:pPr>
    </w:p>
    <w:p w:rsidR="00E85B02" w:rsidRPr="004417EC" w:rsidRDefault="00E85B02" w:rsidP="00B9257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B9257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B92570"/>
    <w:p w:rsidR="00E85B02" w:rsidRPr="004417EC" w:rsidRDefault="00E85B02" w:rsidP="00B92570">
      <w:pPr>
        <w:tabs>
          <w:tab w:val="right" w:pos="9639"/>
        </w:tabs>
        <w:ind w:firstLine="709"/>
        <w:rPr>
          <w:u w:val="single"/>
        </w:rPr>
      </w:pPr>
      <w:r w:rsidRPr="004417EC">
        <w:t xml:space="preserve">1. Адрес многоквартирного дома </w:t>
      </w:r>
      <w:r w:rsidRPr="00EE5A59">
        <w:rPr>
          <w:b/>
        </w:rPr>
        <w:t>п</w:t>
      </w:r>
      <w:r>
        <w:rPr>
          <w:b/>
        </w:rPr>
        <w:t>. Ласанен   ул. Ленинградская  д.2</w:t>
      </w:r>
    </w:p>
    <w:p w:rsidR="00E85B02" w:rsidRPr="00D1117B" w:rsidRDefault="00E85B02" w:rsidP="00B92570">
      <w:pPr>
        <w:tabs>
          <w:tab w:val="right" w:pos="9638"/>
        </w:tabs>
        <w:ind w:firstLine="709"/>
        <w:rPr>
          <w:b/>
          <w:color w:val="000000"/>
        </w:rPr>
      </w:pPr>
      <w:r w:rsidRPr="004417EC">
        <w:t xml:space="preserve">2. Кадастровый номер многоквартирного дома (при его наличии) </w:t>
      </w:r>
      <w:r>
        <w:rPr>
          <w:b/>
          <w:color w:val="000000"/>
        </w:rPr>
        <w:t>инвентарный номер  1</w:t>
      </w:r>
    </w:p>
    <w:p w:rsidR="00E85B02" w:rsidRPr="004417EC" w:rsidRDefault="00E85B02" w:rsidP="00B92570">
      <w:pPr>
        <w:tabs>
          <w:tab w:val="right" w:pos="9638"/>
        </w:tabs>
        <w:ind w:firstLine="709"/>
        <w:rPr>
          <w:u w:val="single"/>
        </w:rPr>
      </w:pPr>
      <w:r w:rsidRPr="004417EC">
        <w:t>3. Серия, тип постройки</w:t>
      </w:r>
      <w:r>
        <w:t xml:space="preserve"> </w:t>
      </w:r>
      <w:r w:rsidRPr="00EE5A59">
        <w:rPr>
          <w:b/>
        </w:rPr>
        <w:t>жилой дом.</w:t>
      </w:r>
    </w:p>
    <w:p w:rsidR="00E85B02" w:rsidRPr="004417EC" w:rsidRDefault="00E85B02" w:rsidP="00B92570">
      <w:pPr>
        <w:tabs>
          <w:tab w:val="right" w:pos="9638"/>
        </w:tabs>
        <w:ind w:firstLine="709"/>
        <w:rPr>
          <w:u w:val="single"/>
        </w:rPr>
      </w:pPr>
      <w:r w:rsidRPr="004417EC">
        <w:t xml:space="preserve">4. Год постройки </w:t>
      </w:r>
      <w:r>
        <w:rPr>
          <w:b/>
        </w:rPr>
        <w:t>1972 г</w:t>
      </w:r>
      <w:r w:rsidRPr="00EE5A59">
        <w:rPr>
          <w:b/>
        </w:rPr>
        <w:t>.</w:t>
      </w:r>
    </w:p>
    <w:p w:rsidR="00E85B02" w:rsidRPr="002E1E94" w:rsidRDefault="00E85B02" w:rsidP="00B92570">
      <w:pPr>
        <w:tabs>
          <w:tab w:val="right" w:pos="9638"/>
        </w:tabs>
        <w:ind w:firstLine="709"/>
        <w:rPr>
          <w:color w:val="FF0000"/>
          <w:u w:val="single"/>
        </w:rPr>
      </w:pPr>
      <w:r w:rsidRPr="004417EC">
        <w:t xml:space="preserve">5. Степень износа по данным государственного технического учета </w:t>
      </w:r>
      <w:r>
        <w:rPr>
          <w:b/>
          <w:color w:val="000000"/>
        </w:rPr>
        <w:t xml:space="preserve">35 </w:t>
      </w:r>
      <w:r w:rsidRPr="00D1117B">
        <w:rPr>
          <w:b/>
          <w:color w:val="000000"/>
        </w:rPr>
        <w:t>%.</w:t>
      </w:r>
    </w:p>
    <w:p w:rsidR="00E85B02" w:rsidRPr="004417EC" w:rsidRDefault="00E85B02" w:rsidP="00B92570">
      <w:pPr>
        <w:tabs>
          <w:tab w:val="right" w:pos="9638"/>
        </w:tabs>
        <w:ind w:firstLine="709"/>
        <w:rPr>
          <w:u w:val="single"/>
        </w:rPr>
      </w:pPr>
      <w:r w:rsidRPr="004417EC">
        <w:t xml:space="preserve">6. Степень фактического износа </w:t>
      </w:r>
      <w:r>
        <w:rPr>
          <w:b/>
        </w:rPr>
        <w:t>45</w:t>
      </w:r>
      <w:r w:rsidRPr="00EE5A59">
        <w:rPr>
          <w:b/>
        </w:rPr>
        <w:t>%.</w:t>
      </w:r>
    </w:p>
    <w:p w:rsidR="00E85B02" w:rsidRPr="004417EC" w:rsidRDefault="00E85B02" w:rsidP="00B9257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B9257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B92570">
      <w:pPr>
        <w:tabs>
          <w:tab w:val="right" w:pos="9638"/>
        </w:tabs>
        <w:ind w:firstLine="709"/>
        <w:rPr>
          <w:u w:val="single"/>
        </w:rPr>
      </w:pPr>
      <w:r w:rsidRPr="004417EC">
        <w:t>9. Количество этажей</w:t>
      </w:r>
      <w:r>
        <w:t xml:space="preserve"> </w:t>
      </w:r>
      <w:r w:rsidRPr="004417EC">
        <w:t xml:space="preserve"> </w:t>
      </w:r>
      <w:r>
        <w:rPr>
          <w:b/>
        </w:rPr>
        <w:t>5</w:t>
      </w:r>
      <w:r>
        <w:t>.</w:t>
      </w:r>
    </w:p>
    <w:p w:rsidR="00E85B02" w:rsidRPr="004417EC" w:rsidRDefault="00E85B02" w:rsidP="00B92570">
      <w:pPr>
        <w:tabs>
          <w:tab w:val="right" w:pos="9638"/>
        </w:tabs>
        <w:ind w:firstLine="709"/>
        <w:rPr>
          <w:u w:val="single"/>
        </w:rPr>
      </w:pPr>
      <w:r w:rsidRPr="004417EC">
        <w:t xml:space="preserve">10. Наличие подвала </w:t>
      </w:r>
      <w:r>
        <w:rPr>
          <w:b/>
        </w:rPr>
        <w:t>– есть.</w:t>
      </w:r>
    </w:p>
    <w:p w:rsidR="00E85B02" w:rsidRPr="004417EC" w:rsidRDefault="00E85B02" w:rsidP="00B92570">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B9257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B92570">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B92570">
      <w:pPr>
        <w:tabs>
          <w:tab w:val="right" w:pos="9638"/>
        </w:tabs>
        <w:ind w:firstLine="709"/>
        <w:rPr>
          <w:u w:val="single"/>
        </w:rPr>
      </w:pPr>
      <w:r w:rsidRPr="004417EC">
        <w:t>14. Количество квартир</w:t>
      </w:r>
      <w:r>
        <w:t xml:space="preserve">-  </w:t>
      </w:r>
      <w:r>
        <w:rPr>
          <w:b/>
        </w:rPr>
        <w:t>73</w:t>
      </w:r>
      <w:r w:rsidRPr="008D42C5">
        <w:rPr>
          <w:b/>
        </w:rPr>
        <w:t>.</w:t>
      </w:r>
    </w:p>
    <w:p w:rsidR="00E85B02" w:rsidRPr="004417EC" w:rsidRDefault="00E85B02" w:rsidP="00B9257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2</w:t>
      </w:r>
      <w:r w:rsidRPr="008D42C5">
        <w:rPr>
          <w:b/>
        </w:rPr>
        <w:t>.</w:t>
      </w:r>
    </w:p>
    <w:p w:rsidR="00E85B02" w:rsidRPr="004417EC" w:rsidRDefault="00E85B02" w:rsidP="00B9257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B9257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B92570">
      <w:pPr>
        <w:ind w:firstLine="709"/>
        <w:rPr>
          <w:b/>
        </w:rPr>
      </w:pPr>
      <w:r w:rsidRPr="004417EC">
        <w:t xml:space="preserve">18. Строительный объем </w:t>
      </w:r>
      <w:r>
        <w:rPr>
          <w:b/>
        </w:rPr>
        <w:t>13368,0</w:t>
      </w:r>
      <w:r w:rsidRPr="008D42C5">
        <w:rPr>
          <w:b/>
        </w:rPr>
        <w:t xml:space="preserve"> куб.м</w:t>
      </w:r>
    </w:p>
    <w:p w:rsidR="00E85B02" w:rsidRPr="004417EC" w:rsidRDefault="00E85B02" w:rsidP="00B92570">
      <w:pPr>
        <w:ind w:firstLine="709"/>
      </w:pPr>
      <w:r w:rsidRPr="004417EC">
        <w:t>19. Площадь:</w:t>
      </w:r>
    </w:p>
    <w:p w:rsidR="00E85B02" w:rsidRPr="004417EC" w:rsidRDefault="00E85B02" w:rsidP="00B92570">
      <w:pPr>
        <w:ind w:firstLine="709"/>
      </w:pPr>
      <w:r w:rsidRPr="004417EC">
        <w:t xml:space="preserve">а) многоквартирного дома с лоджиями, балконами, шкафами, коридорами и лестничными клетками </w:t>
      </w:r>
      <w:r>
        <w:rPr>
          <w:b/>
        </w:rPr>
        <w:t xml:space="preserve">3357.8 </w:t>
      </w:r>
      <w:r w:rsidRPr="004417EC">
        <w:t>кв.м</w:t>
      </w:r>
    </w:p>
    <w:p w:rsidR="00E85B02" w:rsidRPr="004417EC" w:rsidRDefault="00E85B02" w:rsidP="00B92570">
      <w:pPr>
        <w:ind w:firstLine="709"/>
      </w:pPr>
      <w:r w:rsidRPr="004417EC">
        <w:t xml:space="preserve">б) жилых помещений (общая площадь квартир) </w:t>
      </w:r>
      <w:r>
        <w:rPr>
          <w:b/>
        </w:rPr>
        <w:t xml:space="preserve">3002,2 </w:t>
      </w:r>
      <w:r w:rsidRPr="004417EC">
        <w:t>кв.м</w:t>
      </w:r>
    </w:p>
    <w:p w:rsidR="00E85B02" w:rsidRPr="004417EC" w:rsidRDefault="00E85B02" w:rsidP="00B9257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293,2</w:t>
      </w:r>
      <w:r w:rsidRPr="004417EC">
        <w:rPr>
          <w:sz w:val="24"/>
          <w:szCs w:val="24"/>
        </w:rPr>
        <w:t xml:space="preserve"> кв.м</w:t>
      </w:r>
    </w:p>
    <w:p w:rsidR="00E85B02" w:rsidRPr="004417EC" w:rsidRDefault="00E85B02" w:rsidP="00B9257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800,7</w:t>
      </w:r>
      <w:r w:rsidRPr="004417EC">
        <w:rPr>
          <w:sz w:val="24"/>
          <w:szCs w:val="24"/>
        </w:rPr>
        <w:t> кв.м</w:t>
      </w:r>
    </w:p>
    <w:p w:rsidR="00E85B02" w:rsidRPr="004417EC" w:rsidRDefault="00E85B02" w:rsidP="00B92570">
      <w:pPr>
        <w:pStyle w:val="BodyTextIndent"/>
        <w:rPr>
          <w:sz w:val="24"/>
          <w:szCs w:val="24"/>
        </w:rPr>
      </w:pPr>
      <w:r w:rsidRPr="004417EC">
        <w:rPr>
          <w:sz w:val="24"/>
          <w:szCs w:val="24"/>
        </w:rPr>
        <w:t xml:space="preserve">20. Количество лестниц </w:t>
      </w:r>
      <w:r>
        <w:rPr>
          <w:b/>
          <w:sz w:val="24"/>
          <w:szCs w:val="24"/>
        </w:rPr>
        <w:t>18</w:t>
      </w:r>
      <w:r w:rsidRPr="008D42C5">
        <w:rPr>
          <w:b/>
          <w:sz w:val="24"/>
          <w:szCs w:val="24"/>
        </w:rPr>
        <w:t xml:space="preserve"> шт</w:t>
      </w:r>
      <w:r w:rsidRPr="004417EC">
        <w:rPr>
          <w:sz w:val="24"/>
          <w:szCs w:val="24"/>
        </w:rPr>
        <w:t>.</w:t>
      </w:r>
    </w:p>
    <w:p w:rsidR="00E85B02" w:rsidRPr="004417EC" w:rsidRDefault="00E85B02" w:rsidP="00B92570">
      <w:pPr>
        <w:ind w:firstLine="709"/>
      </w:pPr>
      <w:r w:rsidRPr="004417EC">
        <w:t xml:space="preserve">21. Уборочная площадь лестниц (включая межквартирные лестничные площадки) </w:t>
      </w:r>
      <w:r>
        <w:rPr>
          <w:b/>
        </w:rPr>
        <w:t>62.4</w:t>
      </w:r>
      <w:r w:rsidRPr="004417EC">
        <w:t xml:space="preserve"> кв.м</w:t>
      </w:r>
    </w:p>
    <w:p w:rsidR="00E85B02" w:rsidRPr="004417EC" w:rsidRDefault="00E85B02" w:rsidP="00B92570">
      <w:pPr>
        <w:ind w:firstLine="709"/>
      </w:pPr>
      <w:r w:rsidRPr="004417EC">
        <w:t xml:space="preserve">22. Уборочная площадь общих коридоров </w:t>
      </w:r>
      <w:r w:rsidRPr="001A02C9">
        <w:rPr>
          <w:b/>
        </w:rPr>
        <w:t xml:space="preserve"> </w:t>
      </w:r>
      <w:r>
        <w:t xml:space="preserve">- </w:t>
      </w:r>
      <w:r w:rsidRPr="00BF2557">
        <w:rPr>
          <w:b/>
          <w:color w:val="000000"/>
        </w:rPr>
        <w:t>-</w:t>
      </w:r>
      <w:r>
        <w:rPr>
          <w:b/>
        </w:rPr>
        <w:t xml:space="preserve"> кв.м</w:t>
      </w:r>
    </w:p>
    <w:p w:rsidR="00E85B02" w:rsidRPr="004417EC" w:rsidRDefault="00E85B02" w:rsidP="00B9257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B92570">
      <w:pPr>
        <w:ind w:firstLine="709"/>
      </w:pPr>
      <w:r w:rsidRPr="004417EC">
        <w:t xml:space="preserve">24. Площадь земельного участка, входящего в состав общего имущества многоквартирного дома  </w:t>
      </w:r>
      <w:r>
        <w:rPr>
          <w:b/>
        </w:rPr>
        <w:t>4019,0</w:t>
      </w:r>
      <w:r>
        <w:t xml:space="preserve"> кв.м.</w:t>
      </w:r>
    </w:p>
    <w:p w:rsidR="00E85B02" w:rsidRPr="004417EC" w:rsidRDefault="00E85B02" w:rsidP="00B9257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B92570">
      <w:pPr>
        <w:spacing w:line="240" w:lineRule="exact"/>
      </w:pPr>
    </w:p>
    <w:p w:rsidR="00E85B02" w:rsidRPr="004417EC" w:rsidRDefault="00E85B02" w:rsidP="00B9257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B92570">
        <w:trPr>
          <w:cantSplit/>
          <w:tblHeader/>
        </w:trPr>
        <w:tc>
          <w:tcPr>
            <w:tcW w:w="828" w:type="dxa"/>
            <w:tcBorders>
              <w:top w:val="single" w:sz="4" w:space="0" w:color="auto"/>
            </w:tcBorders>
            <w:vAlign w:val="center"/>
          </w:tcPr>
          <w:p w:rsidR="00E85B02" w:rsidRPr="004417EC" w:rsidRDefault="00E85B02"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B92570">
        <w:trPr>
          <w:cantSplit/>
          <w:tblHeader/>
        </w:trPr>
        <w:tc>
          <w:tcPr>
            <w:tcW w:w="828" w:type="dxa"/>
          </w:tcPr>
          <w:p w:rsidR="00E85B02" w:rsidRPr="004417EC" w:rsidRDefault="00E85B02" w:rsidP="00B92570">
            <w:pPr>
              <w:autoSpaceDE w:val="0"/>
              <w:autoSpaceDN w:val="0"/>
              <w:adjustRightInd w:val="0"/>
              <w:spacing w:line="240" w:lineRule="exact"/>
              <w:jc w:val="right"/>
            </w:pPr>
          </w:p>
        </w:tc>
        <w:tc>
          <w:tcPr>
            <w:tcW w:w="3391" w:type="dxa"/>
            <w:gridSpan w:val="2"/>
          </w:tcPr>
          <w:p w:rsidR="00E85B02" w:rsidRPr="004417EC" w:rsidRDefault="00E85B02" w:rsidP="00B92570">
            <w:pPr>
              <w:autoSpaceDE w:val="0"/>
              <w:autoSpaceDN w:val="0"/>
              <w:adjustRightInd w:val="0"/>
              <w:spacing w:line="240" w:lineRule="exact"/>
              <w:jc w:val="center"/>
            </w:pPr>
          </w:p>
        </w:tc>
        <w:tc>
          <w:tcPr>
            <w:tcW w:w="2977" w:type="dxa"/>
          </w:tcPr>
          <w:p w:rsidR="00E85B02" w:rsidRPr="004417EC" w:rsidRDefault="00E85B02" w:rsidP="00B92570">
            <w:pPr>
              <w:autoSpaceDE w:val="0"/>
              <w:autoSpaceDN w:val="0"/>
              <w:adjustRightInd w:val="0"/>
              <w:spacing w:line="240" w:lineRule="exact"/>
              <w:jc w:val="center"/>
            </w:pPr>
          </w:p>
        </w:tc>
        <w:tc>
          <w:tcPr>
            <w:tcW w:w="2992" w:type="dxa"/>
          </w:tcPr>
          <w:p w:rsidR="00E85B02" w:rsidRPr="004417EC" w:rsidRDefault="00E85B02" w:rsidP="00B92570">
            <w:pPr>
              <w:autoSpaceDE w:val="0"/>
              <w:autoSpaceDN w:val="0"/>
              <w:adjustRightInd w:val="0"/>
              <w:spacing w:line="240" w:lineRule="exact"/>
              <w:jc w:val="cente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1.</w:t>
            </w:r>
          </w:p>
        </w:tc>
        <w:tc>
          <w:tcPr>
            <w:tcW w:w="3391" w:type="dxa"/>
            <w:gridSpan w:val="2"/>
          </w:tcPr>
          <w:p w:rsidR="00E85B02" w:rsidRPr="004417EC" w:rsidRDefault="00E85B02" w:rsidP="00B92570">
            <w:pPr>
              <w:autoSpaceDE w:val="0"/>
              <w:autoSpaceDN w:val="0"/>
              <w:adjustRightInd w:val="0"/>
              <w:spacing w:line="240" w:lineRule="atLeast"/>
            </w:pPr>
            <w:r w:rsidRPr="004417EC">
              <w:t>Фундамент</w:t>
            </w:r>
          </w:p>
        </w:tc>
        <w:tc>
          <w:tcPr>
            <w:tcW w:w="2977" w:type="dxa"/>
          </w:tcPr>
          <w:p w:rsidR="00E85B02" w:rsidRPr="004417EC" w:rsidRDefault="00E85B02" w:rsidP="00B92570">
            <w:pPr>
              <w:autoSpaceDE w:val="0"/>
              <w:autoSpaceDN w:val="0"/>
              <w:adjustRightInd w:val="0"/>
              <w:spacing w:line="240" w:lineRule="atLeast"/>
            </w:pPr>
            <w:r>
              <w:t>Железобетонный, блочный</w:t>
            </w:r>
          </w:p>
        </w:tc>
        <w:tc>
          <w:tcPr>
            <w:tcW w:w="2992" w:type="dxa"/>
          </w:tcPr>
          <w:p w:rsidR="00E85B02" w:rsidRPr="00BF2557" w:rsidRDefault="00E85B02" w:rsidP="00B92570">
            <w:pPr>
              <w:autoSpaceDE w:val="0"/>
              <w:autoSpaceDN w:val="0"/>
              <w:adjustRightInd w:val="0"/>
              <w:spacing w:line="240" w:lineRule="atLeast"/>
              <w:rPr>
                <w:color w:val="000000"/>
              </w:rPr>
            </w:pPr>
            <w:r w:rsidRPr="00BF2557">
              <w:rPr>
                <w:color w:val="000000"/>
              </w:rPr>
              <w:t xml:space="preserve">Требуется       текущий  ремонт. </w:t>
            </w:r>
            <w:r>
              <w:rPr>
                <w:color w:val="000000"/>
              </w:rPr>
              <w:t>штукатурки</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2.</w:t>
            </w:r>
          </w:p>
        </w:tc>
        <w:tc>
          <w:tcPr>
            <w:tcW w:w="3391" w:type="dxa"/>
            <w:gridSpan w:val="2"/>
          </w:tcPr>
          <w:p w:rsidR="00E85B02" w:rsidRPr="004417EC" w:rsidRDefault="00E85B02" w:rsidP="00B92570">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B92570">
            <w:pPr>
              <w:autoSpaceDE w:val="0"/>
              <w:autoSpaceDN w:val="0"/>
              <w:adjustRightInd w:val="0"/>
              <w:spacing w:line="240" w:lineRule="atLeast"/>
            </w:pPr>
            <w:r>
              <w:t>кирпичные</w:t>
            </w:r>
          </w:p>
        </w:tc>
        <w:tc>
          <w:tcPr>
            <w:tcW w:w="2992" w:type="dxa"/>
          </w:tcPr>
          <w:p w:rsidR="00E85B02" w:rsidRPr="00EC7907" w:rsidRDefault="00E85B02" w:rsidP="00B92570">
            <w:pPr>
              <w:autoSpaceDE w:val="0"/>
              <w:autoSpaceDN w:val="0"/>
              <w:adjustRightInd w:val="0"/>
              <w:spacing w:line="240" w:lineRule="atLeast"/>
              <w:rPr>
                <w:color w:val="000000"/>
              </w:rPr>
            </w:pPr>
            <w:r w:rsidRPr="00EC7907">
              <w:rPr>
                <w:color w:val="000000"/>
              </w:rPr>
              <w:t xml:space="preserve">Требуется  </w:t>
            </w:r>
            <w:r>
              <w:rPr>
                <w:color w:val="000000"/>
              </w:rPr>
              <w:t>штукатурка отдельными местами</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3.</w:t>
            </w:r>
          </w:p>
        </w:tc>
        <w:tc>
          <w:tcPr>
            <w:tcW w:w="3391" w:type="dxa"/>
            <w:gridSpan w:val="2"/>
          </w:tcPr>
          <w:p w:rsidR="00E85B02" w:rsidRPr="004417EC" w:rsidRDefault="00E85B02" w:rsidP="00B92570">
            <w:pPr>
              <w:autoSpaceDE w:val="0"/>
              <w:autoSpaceDN w:val="0"/>
              <w:adjustRightInd w:val="0"/>
              <w:spacing w:line="240" w:lineRule="atLeast"/>
            </w:pPr>
            <w:r w:rsidRPr="004417EC">
              <w:t>Перегородки</w:t>
            </w:r>
          </w:p>
        </w:tc>
        <w:tc>
          <w:tcPr>
            <w:tcW w:w="2977" w:type="dxa"/>
          </w:tcPr>
          <w:p w:rsidR="00E85B02" w:rsidRPr="004417EC" w:rsidRDefault="00E85B02" w:rsidP="00B92570">
            <w:pPr>
              <w:autoSpaceDE w:val="0"/>
              <w:autoSpaceDN w:val="0"/>
              <w:adjustRightInd w:val="0"/>
              <w:spacing w:line="240" w:lineRule="atLeast"/>
            </w:pPr>
            <w:r>
              <w:t>гипсовые</w:t>
            </w:r>
          </w:p>
        </w:tc>
        <w:tc>
          <w:tcPr>
            <w:tcW w:w="2992" w:type="dxa"/>
          </w:tcPr>
          <w:p w:rsidR="00E85B02" w:rsidRPr="00EC7907" w:rsidRDefault="00E85B02" w:rsidP="00B92570">
            <w:pPr>
              <w:autoSpaceDE w:val="0"/>
              <w:autoSpaceDN w:val="0"/>
              <w:adjustRightInd w:val="0"/>
              <w:spacing w:line="240" w:lineRule="atLeast"/>
              <w:rPr>
                <w:color w:val="000000"/>
              </w:rPr>
            </w:pPr>
            <w:r w:rsidRPr="00EC7907">
              <w:rPr>
                <w:color w:val="000000"/>
              </w:rPr>
              <w:t>удовлетворительное</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4.</w:t>
            </w:r>
          </w:p>
        </w:tc>
        <w:tc>
          <w:tcPr>
            <w:tcW w:w="3391" w:type="dxa"/>
            <w:gridSpan w:val="2"/>
          </w:tcPr>
          <w:p w:rsidR="00E85B02" w:rsidRPr="004417EC" w:rsidRDefault="00E85B02" w:rsidP="00B92570">
            <w:pPr>
              <w:autoSpaceDE w:val="0"/>
              <w:autoSpaceDN w:val="0"/>
              <w:adjustRightInd w:val="0"/>
              <w:spacing w:line="240" w:lineRule="atLeast"/>
            </w:pPr>
            <w:r w:rsidRPr="004417EC">
              <w:t>Перекрытия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EC7907"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чердачные</w:t>
            </w:r>
          </w:p>
        </w:tc>
        <w:tc>
          <w:tcPr>
            <w:tcW w:w="2977" w:type="dxa"/>
          </w:tcPr>
          <w:p w:rsidR="00E85B02" w:rsidRPr="00EC7907" w:rsidRDefault="00E85B02" w:rsidP="00B92570">
            <w:pPr>
              <w:autoSpaceDE w:val="0"/>
              <w:autoSpaceDN w:val="0"/>
              <w:adjustRightInd w:val="0"/>
              <w:spacing w:line="240" w:lineRule="atLeast"/>
              <w:rPr>
                <w:color w:val="000000"/>
              </w:rPr>
            </w:pPr>
            <w:r w:rsidRPr="00EC7907">
              <w:rPr>
                <w:color w:val="000000"/>
              </w:rPr>
              <w:t>железобетонные панели</w:t>
            </w:r>
          </w:p>
        </w:tc>
        <w:tc>
          <w:tcPr>
            <w:tcW w:w="2992" w:type="dxa"/>
            <w:vMerge w:val="restart"/>
          </w:tcPr>
          <w:p w:rsidR="00E85B02" w:rsidRPr="00EC7907" w:rsidRDefault="00E85B02" w:rsidP="00B92570">
            <w:pPr>
              <w:autoSpaceDE w:val="0"/>
              <w:autoSpaceDN w:val="0"/>
              <w:adjustRightInd w:val="0"/>
              <w:spacing w:line="240" w:lineRule="atLeast"/>
              <w:rPr>
                <w:color w:val="000000"/>
              </w:rPr>
            </w:pPr>
            <w:r w:rsidRPr="00EC7907">
              <w:rPr>
                <w:color w:val="000000"/>
              </w:rPr>
              <w:t xml:space="preserve"> Состояние удовлетворительное.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междуэтажные</w:t>
            </w:r>
          </w:p>
        </w:tc>
        <w:tc>
          <w:tcPr>
            <w:tcW w:w="2977" w:type="dxa"/>
          </w:tcPr>
          <w:p w:rsidR="00E85B02" w:rsidRPr="00EC7907" w:rsidRDefault="00E85B02" w:rsidP="00B92570">
            <w:pPr>
              <w:autoSpaceDE w:val="0"/>
              <w:autoSpaceDN w:val="0"/>
              <w:adjustRightInd w:val="0"/>
              <w:spacing w:line="240" w:lineRule="atLeast"/>
              <w:rPr>
                <w:color w:val="000000"/>
              </w:rPr>
            </w:pPr>
          </w:p>
        </w:tc>
        <w:tc>
          <w:tcPr>
            <w:tcW w:w="2992" w:type="dxa"/>
            <w:vMerge/>
          </w:tcPr>
          <w:p w:rsidR="00E85B02" w:rsidRPr="00EC7907"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подвальные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5.</w:t>
            </w:r>
          </w:p>
        </w:tc>
        <w:tc>
          <w:tcPr>
            <w:tcW w:w="3391" w:type="dxa"/>
            <w:gridSpan w:val="2"/>
          </w:tcPr>
          <w:p w:rsidR="00E85B02" w:rsidRPr="004417EC" w:rsidRDefault="00E85B02" w:rsidP="00B92570">
            <w:pPr>
              <w:autoSpaceDE w:val="0"/>
              <w:autoSpaceDN w:val="0"/>
              <w:adjustRightInd w:val="0"/>
              <w:spacing w:line="240" w:lineRule="atLeast"/>
            </w:pPr>
            <w:r w:rsidRPr="004417EC">
              <w:t>Крыша</w:t>
            </w:r>
          </w:p>
        </w:tc>
        <w:tc>
          <w:tcPr>
            <w:tcW w:w="2977" w:type="dxa"/>
          </w:tcPr>
          <w:p w:rsidR="00E85B02" w:rsidRPr="004417EC" w:rsidRDefault="00E85B02" w:rsidP="00B92570">
            <w:pPr>
              <w:autoSpaceDE w:val="0"/>
              <w:autoSpaceDN w:val="0"/>
              <w:adjustRightInd w:val="0"/>
              <w:spacing w:line="240" w:lineRule="atLeast"/>
            </w:pPr>
            <w:r>
              <w:t>совмещенная рулонная</w:t>
            </w:r>
          </w:p>
        </w:tc>
        <w:tc>
          <w:tcPr>
            <w:tcW w:w="2992" w:type="dxa"/>
          </w:tcPr>
          <w:p w:rsidR="00E85B02" w:rsidRPr="00EC7907" w:rsidRDefault="00E85B02" w:rsidP="00B92570">
            <w:pPr>
              <w:autoSpaceDE w:val="0"/>
              <w:autoSpaceDN w:val="0"/>
              <w:adjustRightInd w:val="0"/>
              <w:spacing w:line="240" w:lineRule="atLeast"/>
              <w:rPr>
                <w:color w:val="000000"/>
              </w:rPr>
            </w:pPr>
            <w:r>
              <w:rPr>
                <w:color w:val="000000"/>
              </w:rPr>
              <w:t xml:space="preserve">Требуется  капитальный  ремонт  </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6.</w:t>
            </w:r>
          </w:p>
        </w:tc>
        <w:tc>
          <w:tcPr>
            <w:tcW w:w="3391" w:type="dxa"/>
            <w:gridSpan w:val="2"/>
          </w:tcPr>
          <w:p w:rsidR="00E85B02" w:rsidRPr="004417EC" w:rsidRDefault="00E85B02" w:rsidP="00B92570">
            <w:pPr>
              <w:autoSpaceDE w:val="0"/>
              <w:autoSpaceDN w:val="0"/>
              <w:adjustRightInd w:val="0"/>
              <w:spacing w:line="240" w:lineRule="atLeast"/>
            </w:pPr>
            <w:r w:rsidRPr="004417EC">
              <w:t>Полы</w:t>
            </w:r>
          </w:p>
        </w:tc>
        <w:tc>
          <w:tcPr>
            <w:tcW w:w="2977" w:type="dxa"/>
          </w:tcPr>
          <w:p w:rsidR="00E85B02" w:rsidRPr="004417EC" w:rsidRDefault="00E85B02" w:rsidP="00B92570">
            <w:pPr>
              <w:autoSpaceDE w:val="0"/>
              <w:autoSpaceDN w:val="0"/>
              <w:adjustRightInd w:val="0"/>
              <w:spacing w:line="240" w:lineRule="atLeast"/>
            </w:pPr>
            <w:r>
              <w:t>ж/б плиты, линолеум,  плитка</w:t>
            </w:r>
          </w:p>
        </w:tc>
        <w:tc>
          <w:tcPr>
            <w:tcW w:w="2992" w:type="dxa"/>
          </w:tcPr>
          <w:p w:rsidR="00E85B02" w:rsidRPr="00EC7907" w:rsidRDefault="00E85B02" w:rsidP="00B92570">
            <w:pPr>
              <w:autoSpaceDE w:val="0"/>
              <w:autoSpaceDN w:val="0"/>
              <w:adjustRightInd w:val="0"/>
              <w:spacing w:line="240" w:lineRule="atLeast"/>
              <w:rPr>
                <w:color w:val="000000"/>
              </w:rPr>
            </w:pPr>
            <w:r>
              <w:rPr>
                <w:color w:val="000000"/>
              </w:rPr>
              <w:t>Состояние удовлетворительно</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7.</w:t>
            </w:r>
          </w:p>
        </w:tc>
        <w:tc>
          <w:tcPr>
            <w:tcW w:w="3391" w:type="dxa"/>
            <w:gridSpan w:val="2"/>
          </w:tcPr>
          <w:p w:rsidR="00E85B02" w:rsidRPr="004417EC" w:rsidRDefault="00E85B02" w:rsidP="00B92570">
            <w:pPr>
              <w:autoSpaceDE w:val="0"/>
              <w:autoSpaceDN w:val="0"/>
              <w:adjustRightInd w:val="0"/>
              <w:spacing w:line="240" w:lineRule="atLeast"/>
            </w:pPr>
            <w:r w:rsidRPr="004417EC">
              <w:t>Проемы</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окна</w:t>
            </w:r>
          </w:p>
        </w:tc>
        <w:tc>
          <w:tcPr>
            <w:tcW w:w="2977" w:type="dxa"/>
          </w:tcPr>
          <w:p w:rsidR="00E85B02" w:rsidRPr="004417EC" w:rsidRDefault="00E85B02" w:rsidP="00B92570">
            <w:pPr>
              <w:autoSpaceDE w:val="0"/>
              <w:autoSpaceDN w:val="0"/>
              <w:adjustRightInd w:val="0"/>
              <w:spacing w:line="240" w:lineRule="atLeast"/>
            </w:pPr>
            <w:r>
              <w:t>двойные створные</w:t>
            </w:r>
          </w:p>
        </w:tc>
        <w:tc>
          <w:tcPr>
            <w:tcW w:w="2992" w:type="dxa"/>
          </w:tcPr>
          <w:p w:rsidR="00E85B02" w:rsidRPr="00EC7907" w:rsidRDefault="00E85B02" w:rsidP="00B92570">
            <w:pPr>
              <w:autoSpaceDE w:val="0"/>
              <w:autoSpaceDN w:val="0"/>
              <w:adjustRightInd w:val="0"/>
              <w:spacing w:line="240" w:lineRule="atLeast"/>
              <w:rPr>
                <w:color w:val="000000"/>
              </w:rPr>
            </w:pPr>
            <w:r w:rsidRPr="00EC7907">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двери</w:t>
            </w:r>
          </w:p>
        </w:tc>
        <w:tc>
          <w:tcPr>
            <w:tcW w:w="2977" w:type="dxa"/>
          </w:tcPr>
          <w:p w:rsidR="00E85B02" w:rsidRPr="004417EC" w:rsidRDefault="00E85B02" w:rsidP="00B92570">
            <w:pPr>
              <w:autoSpaceDE w:val="0"/>
              <w:autoSpaceDN w:val="0"/>
              <w:adjustRightInd w:val="0"/>
              <w:spacing w:line="240" w:lineRule="atLeast"/>
            </w:pPr>
            <w:r>
              <w:t>филенчатые</w:t>
            </w:r>
          </w:p>
        </w:tc>
        <w:tc>
          <w:tcPr>
            <w:tcW w:w="2992" w:type="dxa"/>
          </w:tcPr>
          <w:p w:rsidR="00E85B02" w:rsidRPr="00EC7907" w:rsidRDefault="00E85B02" w:rsidP="00B92570">
            <w:pPr>
              <w:autoSpaceDE w:val="0"/>
              <w:autoSpaceDN w:val="0"/>
              <w:adjustRightInd w:val="0"/>
              <w:spacing w:line="240" w:lineRule="atLeast"/>
              <w:rPr>
                <w:color w:val="000000"/>
              </w:rPr>
            </w:pPr>
            <w:r>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8.</w:t>
            </w:r>
          </w:p>
        </w:tc>
        <w:tc>
          <w:tcPr>
            <w:tcW w:w="3391" w:type="dxa"/>
            <w:gridSpan w:val="2"/>
          </w:tcPr>
          <w:p w:rsidR="00E85B02" w:rsidRPr="004417EC" w:rsidRDefault="00E85B02" w:rsidP="00B92570">
            <w:pPr>
              <w:autoSpaceDE w:val="0"/>
              <w:autoSpaceDN w:val="0"/>
              <w:adjustRightInd w:val="0"/>
              <w:spacing w:line="240" w:lineRule="atLeast"/>
            </w:pPr>
            <w:r w:rsidRPr="004417EC">
              <w:t>Отделка</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внутренняя</w:t>
            </w:r>
          </w:p>
        </w:tc>
        <w:tc>
          <w:tcPr>
            <w:tcW w:w="2977" w:type="dxa"/>
          </w:tcPr>
          <w:p w:rsidR="00E85B02" w:rsidRPr="004417EC" w:rsidRDefault="00E85B02" w:rsidP="00B92570">
            <w:pPr>
              <w:autoSpaceDE w:val="0"/>
              <w:autoSpaceDN w:val="0"/>
              <w:adjustRightInd w:val="0"/>
              <w:spacing w:line="240" w:lineRule="atLeast"/>
            </w:pPr>
            <w:r>
              <w:t>Окрашено, побелено</w:t>
            </w:r>
          </w:p>
        </w:tc>
        <w:tc>
          <w:tcPr>
            <w:tcW w:w="2992" w:type="dxa"/>
          </w:tcPr>
          <w:p w:rsidR="00E85B02" w:rsidRPr="00EC7907" w:rsidRDefault="00E85B02" w:rsidP="00B92570">
            <w:pPr>
              <w:autoSpaceDE w:val="0"/>
              <w:autoSpaceDN w:val="0"/>
              <w:adjustRightInd w:val="0"/>
              <w:spacing w:line="240" w:lineRule="atLeast"/>
              <w:rPr>
                <w:color w:val="000000"/>
              </w:rPr>
            </w:pPr>
            <w:r>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наружная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EC7907" w:rsidRDefault="00E85B02" w:rsidP="00B92570">
            <w:pPr>
              <w:autoSpaceDE w:val="0"/>
              <w:autoSpaceDN w:val="0"/>
              <w:adjustRightInd w:val="0"/>
              <w:spacing w:line="240" w:lineRule="atLeast"/>
              <w:rPr>
                <w:color w:val="000000"/>
              </w:rPr>
            </w:pPr>
            <w:r w:rsidRPr="00EC7907">
              <w:rPr>
                <w:color w:val="000000"/>
              </w:rPr>
              <w:t>Требуется  ремонт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4417EC" w:rsidRDefault="00E85B02" w:rsidP="00B92570">
            <w:pPr>
              <w:autoSpaceDE w:val="0"/>
              <w:autoSpaceDN w:val="0"/>
              <w:adjustRightInd w:val="0"/>
              <w:spacing w:line="240" w:lineRule="atLeast"/>
            </w:pPr>
            <w: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электроплиты</w:t>
            </w:r>
          </w:p>
        </w:tc>
        <w:tc>
          <w:tcPr>
            <w:tcW w:w="2977" w:type="dxa"/>
          </w:tcPr>
          <w:p w:rsidR="00E85B02" w:rsidRPr="00001EAF" w:rsidRDefault="00E85B02" w:rsidP="00B92570">
            <w:pPr>
              <w:autoSpaceDE w:val="0"/>
              <w:autoSpaceDN w:val="0"/>
              <w:adjustRightInd w:val="0"/>
              <w:spacing w:line="240" w:lineRule="atLeast"/>
            </w:pPr>
            <w:r w:rsidRPr="00001EAF">
              <w:t>есть</w:t>
            </w:r>
          </w:p>
        </w:tc>
        <w:tc>
          <w:tcPr>
            <w:tcW w:w="2992" w:type="dxa"/>
          </w:tcPr>
          <w:p w:rsidR="00E85B02" w:rsidRPr="004417EC" w:rsidRDefault="00E85B02" w:rsidP="00B92570">
            <w:pPr>
              <w:autoSpaceDE w:val="0"/>
              <w:autoSpaceDN w:val="0"/>
              <w:adjustRightInd w:val="0"/>
              <w:spacing w:line="240" w:lineRule="atLeast"/>
            </w:pPr>
            <w: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электроснабжение</w:t>
            </w:r>
          </w:p>
        </w:tc>
        <w:tc>
          <w:tcPr>
            <w:tcW w:w="2977" w:type="dxa"/>
          </w:tcPr>
          <w:p w:rsidR="00E85B02" w:rsidRPr="00001EAF" w:rsidRDefault="00E85B02" w:rsidP="00B92570">
            <w:pPr>
              <w:autoSpaceDE w:val="0"/>
              <w:autoSpaceDN w:val="0"/>
              <w:adjustRightInd w:val="0"/>
              <w:spacing w:line="240" w:lineRule="atLeast"/>
            </w:pPr>
            <w:r w:rsidRPr="00001EAF">
              <w:t>Проводка  скрытая</w:t>
            </w:r>
          </w:p>
        </w:tc>
        <w:tc>
          <w:tcPr>
            <w:tcW w:w="2992" w:type="dxa"/>
          </w:tcPr>
          <w:p w:rsidR="00E85B02" w:rsidRPr="00EC7907" w:rsidRDefault="00E85B02" w:rsidP="00B92570">
            <w:pPr>
              <w:rPr>
                <w:color w:val="000000"/>
              </w:rPr>
            </w:pPr>
            <w:r>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B92570">
            <w:pPr>
              <w:autoSpaceDE w:val="0"/>
              <w:autoSpaceDN w:val="0"/>
              <w:adjustRightInd w:val="0"/>
              <w:spacing w:line="240" w:lineRule="atLeast"/>
            </w:pPr>
            <w:r>
              <w:t>трубы стальные</w:t>
            </w:r>
          </w:p>
        </w:tc>
        <w:tc>
          <w:tcPr>
            <w:tcW w:w="2992" w:type="dxa"/>
          </w:tcPr>
          <w:p w:rsidR="00E85B02" w:rsidRPr="00722034" w:rsidRDefault="00E85B02" w:rsidP="00B92570">
            <w:pPr>
              <w:rPr>
                <w:color w:val="000000"/>
              </w:rPr>
            </w:pPr>
            <w:r>
              <w:rPr>
                <w:color w:val="000000"/>
              </w:rPr>
              <w:t xml:space="preserve"> Частично  замена  стояков</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горячее водоснабжение</w:t>
            </w:r>
          </w:p>
          <w:p w:rsidR="00E85B02" w:rsidRPr="004417EC" w:rsidRDefault="00E85B02" w:rsidP="00B92570">
            <w:pPr>
              <w:autoSpaceDE w:val="0"/>
              <w:autoSpaceDN w:val="0"/>
              <w:adjustRightInd w:val="0"/>
              <w:spacing w:line="240" w:lineRule="atLeast"/>
            </w:pPr>
          </w:p>
          <w:p w:rsidR="00E85B02" w:rsidRPr="004417EC" w:rsidRDefault="00E85B02" w:rsidP="00B92570">
            <w:pPr>
              <w:autoSpaceDE w:val="0"/>
              <w:autoSpaceDN w:val="0"/>
              <w:adjustRightInd w:val="0"/>
              <w:spacing w:line="240" w:lineRule="atLeast"/>
            </w:pP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водоотведение</w:t>
            </w:r>
          </w:p>
        </w:tc>
        <w:tc>
          <w:tcPr>
            <w:tcW w:w="2977" w:type="dxa"/>
          </w:tcPr>
          <w:p w:rsidR="00E85B02" w:rsidRPr="004417EC" w:rsidRDefault="00E85B02" w:rsidP="00B92570">
            <w:pPr>
              <w:autoSpaceDE w:val="0"/>
              <w:autoSpaceDN w:val="0"/>
              <w:adjustRightInd w:val="0"/>
              <w:spacing w:line="240" w:lineRule="atLeast"/>
            </w:pPr>
            <w:r>
              <w:t>трубы чугунные</w:t>
            </w:r>
          </w:p>
        </w:tc>
        <w:tc>
          <w:tcPr>
            <w:tcW w:w="2992" w:type="dxa"/>
          </w:tcPr>
          <w:p w:rsidR="00E85B02" w:rsidRPr="00722034" w:rsidRDefault="00E85B02" w:rsidP="00B92570">
            <w:pPr>
              <w:rPr>
                <w:color w:val="000000"/>
              </w:rPr>
            </w:pPr>
            <w:r w:rsidRPr="00722034">
              <w:rPr>
                <w:color w:val="000000"/>
              </w:rPr>
              <w:t>Частично замена стояков</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газоснабжение</w:t>
            </w:r>
          </w:p>
        </w:tc>
        <w:tc>
          <w:tcPr>
            <w:tcW w:w="2977" w:type="dxa"/>
          </w:tcPr>
          <w:p w:rsidR="00E85B02" w:rsidRPr="00001EAF" w:rsidRDefault="00E85B02" w:rsidP="00B92570">
            <w:pPr>
              <w:autoSpaceDE w:val="0"/>
              <w:autoSpaceDN w:val="0"/>
              <w:adjustRightInd w:val="0"/>
              <w:spacing w:line="240" w:lineRule="atLeast"/>
            </w:pPr>
            <w:r>
              <w:t>нет</w:t>
            </w:r>
          </w:p>
        </w:tc>
        <w:tc>
          <w:tcPr>
            <w:tcW w:w="2992" w:type="dxa"/>
          </w:tcPr>
          <w:p w:rsidR="00E85B02" w:rsidRPr="00722034" w:rsidRDefault="00E85B02" w:rsidP="00B92570">
            <w:pPr>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t xml:space="preserve">отопление </w:t>
            </w:r>
          </w:p>
        </w:tc>
        <w:tc>
          <w:tcPr>
            <w:tcW w:w="2977" w:type="dxa"/>
          </w:tcPr>
          <w:p w:rsidR="00E85B02" w:rsidRPr="004417EC" w:rsidRDefault="00E85B02" w:rsidP="00B92570">
            <w:pPr>
              <w:autoSpaceDE w:val="0"/>
              <w:autoSpaceDN w:val="0"/>
              <w:adjustRightInd w:val="0"/>
              <w:spacing w:line="240" w:lineRule="atLeast"/>
            </w:pPr>
            <w:r>
              <w:t>электрокотельная</w:t>
            </w:r>
          </w:p>
        </w:tc>
        <w:tc>
          <w:tcPr>
            <w:tcW w:w="2992" w:type="dxa"/>
          </w:tcPr>
          <w:p w:rsidR="00E85B02" w:rsidRPr="00722034" w:rsidRDefault="00E85B02" w:rsidP="00B92570">
            <w:pPr>
              <w:autoSpaceDE w:val="0"/>
              <w:autoSpaceDN w:val="0"/>
              <w:adjustRightInd w:val="0"/>
              <w:spacing w:line="240" w:lineRule="atLeast"/>
              <w:rPr>
                <w:color w:val="000000"/>
              </w:rPr>
            </w:pPr>
            <w:r>
              <w:rPr>
                <w:color w:val="000000"/>
              </w:rPr>
              <w:t>Удовлетворительно</w:t>
            </w:r>
          </w:p>
        </w:tc>
      </w:tr>
      <w:tr w:rsidR="00E85B02" w:rsidRPr="004417EC" w:rsidTr="00B92570">
        <w:trPr>
          <w:cantSplit/>
        </w:trPr>
        <w:tc>
          <w:tcPr>
            <w:tcW w:w="828" w:type="dxa"/>
            <w:tcBorders>
              <w:bottom w:val="single" w:sz="4" w:space="0" w:color="auto"/>
            </w:tcBorders>
          </w:tcPr>
          <w:p w:rsidR="00E85B02" w:rsidRPr="004417EC" w:rsidRDefault="00E85B02"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4E58A1" w:rsidRDefault="00E85B02" w:rsidP="00B92570">
            <w:pPr>
              <w:autoSpaceDE w:val="0"/>
              <w:autoSpaceDN w:val="0"/>
              <w:adjustRightInd w:val="0"/>
              <w:spacing w:line="240" w:lineRule="atLeast"/>
              <w:rPr>
                <w:color w:val="000000"/>
              </w:rPr>
            </w:pPr>
            <w:r>
              <w:rPr>
                <w:color w:val="000000"/>
              </w:rPr>
              <w:t>Ж\б марши, бетонные</w:t>
            </w:r>
          </w:p>
        </w:tc>
        <w:tc>
          <w:tcPr>
            <w:tcW w:w="2992" w:type="dxa"/>
            <w:tcBorders>
              <w:bottom w:val="single" w:sz="4" w:space="0" w:color="auto"/>
            </w:tcBorders>
          </w:tcPr>
          <w:p w:rsidR="00E85B02" w:rsidRPr="00E30599" w:rsidRDefault="00E85B02" w:rsidP="00B92570">
            <w:pPr>
              <w:autoSpaceDE w:val="0"/>
              <w:autoSpaceDN w:val="0"/>
              <w:adjustRightInd w:val="0"/>
              <w:spacing w:line="240" w:lineRule="atLeast"/>
              <w:rPr>
                <w:color w:val="000000"/>
              </w:rPr>
            </w:pPr>
            <w:r w:rsidRPr="00E30599">
              <w:rPr>
                <w:color w:val="000000"/>
              </w:rPr>
              <w:t>Имеют дефекты и повреждения, тек. ремонт</w:t>
            </w:r>
          </w:p>
          <w:p w:rsidR="00E85B02" w:rsidRPr="002E1E94" w:rsidRDefault="00E85B02" w:rsidP="00B92570">
            <w:pPr>
              <w:autoSpaceDE w:val="0"/>
              <w:autoSpaceDN w:val="0"/>
              <w:adjustRightInd w:val="0"/>
              <w:spacing w:line="240" w:lineRule="atLeast"/>
              <w:rPr>
                <w:color w:val="FF0000"/>
              </w:rPr>
            </w:pPr>
          </w:p>
        </w:tc>
      </w:tr>
    </w:tbl>
    <w:p w:rsidR="00E85B02" w:rsidRDefault="00E85B02"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B92570">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B92570">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B92570">
      <w:pPr>
        <w:pStyle w:val="2"/>
        <w:tabs>
          <w:tab w:val="left" w:pos="8460"/>
        </w:tabs>
        <w:spacing w:before="0" w:line="240" w:lineRule="atLeast"/>
        <w:ind w:firstLine="0"/>
        <w:jc w:val="center"/>
        <w:rPr>
          <w:sz w:val="24"/>
          <w:szCs w:val="24"/>
        </w:rPr>
      </w:pPr>
    </w:p>
    <w:p w:rsidR="00E85B02" w:rsidRPr="004417EC" w:rsidRDefault="00E85B02" w:rsidP="00B92570">
      <w:pPr>
        <w:pStyle w:val="2"/>
        <w:tabs>
          <w:tab w:val="left" w:pos="8460"/>
        </w:tabs>
        <w:spacing w:line="240" w:lineRule="auto"/>
        <w:ind w:firstLine="0"/>
        <w:rPr>
          <w:sz w:val="24"/>
          <w:szCs w:val="24"/>
        </w:rPr>
      </w:pPr>
    </w:p>
    <w:p w:rsidR="00E85B02" w:rsidRPr="004417EC" w:rsidRDefault="00E85B02" w:rsidP="00B92570">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B92570">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B92570">
      <w:pPr>
        <w:tabs>
          <w:tab w:val="left" w:pos="567"/>
          <w:tab w:val="left" w:pos="1134"/>
          <w:tab w:val="left" w:pos="1418"/>
        </w:tabs>
        <w:spacing w:line="120" w:lineRule="exact"/>
      </w:pPr>
    </w:p>
    <w:p w:rsidR="00E85B02" w:rsidRPr="004417EC" w:rsidRDefault="00E85B02" w:rsidP="00B9257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B92570"/>
    <w:p w:rsidR="00E85B02" w:rsidRPr="004417EC" w:rsidRDefault="00E85B02" w:rsidP="00B92570"/>
    <w:p w:rsidR="00E85B02" w:rsidRPr="004417EC" w:rsidRDefault="00E85B02" w:rsidP="00B92570">
      <w:pPr>
        <w:tabs>
          <w:tab w:val="left" w:pos="567"/>
          <w:tab w:val="left" w:pos="1134"/>
          <w:tab w:val="left" w:pos="1418"/>
        </w:tabs>
      </w:pPr>
      <w:r w:rsidRPr="004417EC">
        <w:t>М.П.</w:t>
      </w:r>
    </w:p>
    <w:p w:rsidR="00E85B02" w:rsidRPr="004417EC" w:rsidRDefault="00E85B02" w:rsidP="00B92570"/>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B92570">
      <w:pPr>
        <w:tabs>
          <w:tab w:val="left" w:pos="9072"/>
        </w:tabs>
        <w:spacing w:line="240" w:lineRule="atLeast"/>
        <w:ind w:left="4253"/>
        <w:jc w:val="center"/>
      </w:pPr>
      <w:r w:rsidRPr="004417EC">
        <w:t>Утверждаю</w:t>
      </w:r>
    </w:p>
    <w:p w:rsidR="00E85B02" w:rsidRPr="004417EC" w:rsidRDefault="00E85B02" w:rsidP="00B92570">
      <w:pPr>
        <w:tabs>
          <w:tab w:val="left" w:pos="9072"/>
        </w:tabs>
        <w:spacing w:line="240" w:lineRule="atLeast"/>
        <w:ind w:left="4253"/>
        <w:jc w:val="center"/>
      </w:pPr>
    </w:p>
    <w:p w:rsidR="00E85B02" w:rsidRPr="004417EC" w:rsidRDefault="00E85B02" w:rsidP="00B9257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B9257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B92570">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B9257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B9257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B9257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B92570">
      <w:pPr>
        <w:tabs>
          <w:tab w:val="right" w:pos="9638"/>
        </w:tabs>
        <w:spacing w:line="240" w:lineRule="exact"/>
        <w:ind w:left="4253"/>
        <w:jc w:val="center"/>
        <w:rPr>
          <w:u w:val="single"/>
        </w:rPr>
      </w:pPr>
      <w:r>
        <w:rPr>
          <w:u w:val="single"/>
        </w:rPr>
        <w:t>(81450) 3-43-39</w:t>
      </w:r>
    </w:p>
    <w:p w:rsidR="00E85B02" w:rsidRPr="004417EC" w:rsidRDefault="00E85B02" w:rsidP="00B9257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B92570">
      <w:pPr>
        <w:tabs>
          <w:tab w:val="left" w:pos="9072"/>
        </w:tabs>
        <w:ind w:left="4253"/>
        <w:jc w:val="center"/>
      </w:pPr>
      <w:r w:rsidRPr="004417EC">
        <w:t>"____" _________________ 20</w:t>
      </w:r>
      <w:r>
        <w:t xml:space="preserve">13 </w:t>
      </w:r>
      <w:r w:rsidRPr="004417EC">
        <w:t xml:space="preserve"> г.</w:t>
      </w:r>
    </w:p>
    <w:p w:rsidR="00E85B02" w:rsidRPr="004417EC" w:rsidRDefault="00E85B02" w:rsidP="00B9257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B92570">
      <w:pPr>
        <w:ind w:left="4253"/>
        <w:jc w:val="center"/>
        <w:rPr>
          <w:b/>
        </w:rPr>
      </w:pPr>
    </w:p>
    <w:p w:rsidR="00E85B02" w:rsidRPr="004417EC" w:rsidRDefault="00E85B02" w:rsidP="00B92570">
      <w:pPr>
        <w:spacing w:line="240" w:lineRule="atLeast"/>
        <w:jc w:val="center"/>
        <w:rPr>
          <w:b/>
          <w:caps/>
        </w:rPr>
      </w:pPr>
      <w:r w:rsidRPr="004417EC">
        <w:rPr>
          <w:b/>
          <w:caps/>
        </w:rPr>
        <w:t>А к т</w:t>
      </w:r>
    </w:p>
    <w:p w:rsidR="00E85B02" w:rsidRPr="004417EC" w:rsidRDefault="00E85B02" w:rsidP="00B92570">
      <w:pPr>
        <w:spacing w:line="120" w:lineRule="exact"/>
        <w:jc w:val="center"/>
        <w:rPr>
          <w:b/>
          <w:caps/>
        </w:rPr>
      </w:pPr>
    </w:p>
    <w:p w:rsidR="00E85B02" w:rsidRPr="004417EC" w:rsidRDefault="00E85B02" w:rsidP="00B9257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B9257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B92570"/>
    <w:p w:rsidR="00E85B02" w:rsidRPr="004417EC" w:rsidRDefault="00E85B02" w:rsidP="00B92570">
      <w:pPr>
        <w:tabs>
          <w:tab w:val="right" w:pos="9639"/>
        </w:tabs>
        <w:ind w:firstLine="709"/>
        <w:rPr>
          <w:u w:val="single"/>
        </w:rPr>
      </w:pPr>
      <w:r w:rsidRPr="004417EC">
        <w:t xml:space="preserve">1. Адрес многоквартирного дома </w:t>
      </w:r>
      <w:r w:rsidRPr="00EE5A59">
        <w:rPr>
          <w:b/>
        </w:rPr>
        <w:t>п</w:t>
      </w:r>
      <w:r>
        <w:rPr>
          <w:b/>
        </w:rPr>
        <w:t>. Ласанен   ул. Ленинградская  д.4</w:t>
      </w:r>
    </w:p>
    <w:p w:rsidR="00E85B02" w:rsidRPr="00312DCE" w:rsidRDefault="00E85B02" w:rsidP="00B92570">
      <w:pPr>
        <w:tabs>
          <w:tab w:val="right" w:pos="9638"/>
        </w:tabs>
        <w:ind w:firstLine="709"/>
        <w:rPr>
          <w:b/>
          <w:color w:val="000000"/>
        </w:rPr>
      </w:pPr>
      <w:r w:rsidRPr="004417EC">
        <w:t xml:space="preserve">2. Кадастровый номер многоквартирного дома (при его наличии) </w:t>
      </w:r>
      <w:r w:rsidRPr="00312DCE">
        <w:rPr>
          <w:b/>
          <w:color w:val="000000"/>
        </w:rPr>
        <w:t>инвентарный номер  15</w:t>
      </w:r>
    </w:p>
    <w:p w:rsidR="00E85B02" w:rsidRPr="00312DCE" w:rsidRDefault="00E85B02" w:rsidP="00B92570">
      <w:pPr>
        <w:tabs>
          <w:tab w:val="right" w:pos="9638"/>
        </w:tabs>
        <w:ind w:firstLine="709"/>
        <w:rPr>
          <w:color w:val="000000"/>
          <w:u w:val="single"/>
        </w:rPr>
      </w:pPr>
      <w:r w:rsidRPr="00312DCE">
        <w:rPr>
          <w:color w:val="000000"/>
        </w:rPr>
        <w:t xml:space="preserve">3. Серия, тип постройки </w:t>
      </w:r>
      <w:r w:rsidRPr="00312DCE">
        <w:rPr>
          <w:b/>
          <w:color w:val="000000"/>
        </w:rPr>
        <w:t>жилой дом.</w:t>
      </w:r>
    </w:p>
    <w:p w:rsidR="00E85B02" w:rsidRPr="00312DCE" w:rsidRDefault="00E85B02" w:rsidP="00B92570">
      <w:pPr>
        <w:tabs>
          <w:tab w:val="right" w:pos="9638"/>
        </w:tabs>
        <w:ind w:firstLine="709"/>
        <w:rPr>
          <w:color w:val="000000"/>
          <w:u w:val="single"/>
        </w:rPr>
      </w:pPr>
      <w:r w:rsidRPr="00312DCE">
        <w:rPr>
          <w:color w:val="000000"/>
        </w:rPr>
        <w:t xml:space="preserve">4. Год постройки </w:t>
      </w:r>
      <w:r w:rsidRPr="00312DCE">
        <w:rPr>
          <w:b/>
          <w:color w:val="000000"/>
        </w:rPr>
        <w:t>1963 г.</w:t>
      </w:r>
    </w:p>
    <w:p w:rsidR="00E85B02" w:rsidRPr="00312DCE" w:rsidRDefault="00E85B02" w:rsidP="00B92570">
      <w:pPr>
        <w:tabs>
          <w:tab w:val="right" w:pos="9638"/>
        </w:tabs>
        <w:ind w:firstLine="709"/>
        <w:rPr>
          <w:color w:val="000000"/>
          <w:u w:val="single"/>
        </w:rPr>
      </w:pPr>
      <w:r w:rsidRPr="00312DCE">
        <w:rPr>
          <w:color w:val="000000"/>
        </w:rPr>
        <w:t xml:space="preserve">5. Степень износа по данным государственного технического учета  </w:t>
      </w:r>
      <w:r w:rsidRPr="00312DCE">
        <w:rPr>
          <w:b/>
          <w:color w:val="000000"/>
        </w:rPr>
        <w:t>49%.</w:t>
      </w:r>
    </w:p>
    <w:p w:rsidR="00E85B02" w:rsidRPr="00312DCE" w:rsidRDefault="00E85B02" w:rsidP="00B92570">
      <w:pPr>
        <w:tabs>
          <w:tab w:val="right" w:pos="9638"/>
        </w:tabs>
        <w:ind w:firstLine="709"/>
        <w:rPr>
          <w:color w:val="000000"/>
          <w:u w:val="single"/>
        </w:rPr>
      </w:pPr>
      <w:r w:rsidRPr="00312DCE">
        <w:rPr>
          <w:color w:val="000000"/>
        </w:rPr>
        <w:t xml:space="preserve">6. Степень фактического износа  </w:t>
      </w:r>
      <w:r w:rsidRPr="00312DCE">
        <w:rPr>
          <w:b/>
          <w:color w:val="000000"/>
        </w:rPr>
        <w:t>45%.</w:t>
      </w:r>
    </w:p>
    <w:p w:rsidR="00E85B02" w:rsidRPr="004417EC" w:rsidRDefault="00E85B02" w:rsidP="00B9257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B9257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B92570">
      <w:pPr>
        <w:tabs>
          <w:tab w:val="right" w:pos="9638"/>
        </w:tabs>
        <w:ind w:firstLine="709"/>
        <w:rPr>
          <w:u w:val="single"/>
        </w:rPr>
      </w:pPr>
      <w:r w:rsidRPr="004417EC">
        <w:t>9. Количество этажей</w:t>
      </w:r>
      <w:r>
        <w:t xml:space="preserve"> </w:t>
      </w:r>
      <w:r w:rsidRPr="004417EC">
        <w:t xml:space="preserve"> </w:t>
      </w:r>
      <w:r>
        <w:rPr>
          <w:b/>
        </w:rPr>
        <w:t>5</w:t>
      </w:r>
      <w:r>
        <w:t>.</w:t>
      </w:r>
    </w:p>
    <w:p w:rsidR="00E85B02" w:rsidRPr="004417EC" w:rsidRDefault="00E85B02" w:rsidP="00B92570">
      <w:pPr>
        <w:tabs>
          <w:tab w:val="right" w:pos="9638"/>
        </w:tabs>
        <w:ind w:firstLine="709"/>
        <w:rPr>
          <w:u w:val="single"/>
        </w:rPr>
      </w:pPr>
      <w:r w:rsidRPr="004417EC">
        <w:t xml:space="preserve">10. Наличие подвала </w:t>
      </w:r>
      <w:r>
        <w:rPr>
          <w:b/>
        </w:rPr>
        <w:t>– есть.</w:t>
      </w:r>
    </w:p>
    <w:p w:rsidR="00E85B02" w:rsidRPr="004417EC" w:rsidRDefault="00E85B02" w:rsidP="00B92570">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B9257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B92570">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B92570">
      <w:pPr>
        <w:tabs>
          <w:tab w:val="right" w:pos="9638"/>
        </w:tabs>
        <w:ind w:firstLine="709"/>
        <w:rPr>
          <w:u w:val="single"/>
        </w:rPr>
      </w:pPr>
      <w:r w:rsidRPr="004417EC">
        <w:t>14. Количество квартир</w:t>
      </w:r>
      <w:r>
        <w:t xml:space="preserve">-  </w:t>
      </w:r>
      <w:r>
        <w:rPr>
          <w:b/>
        </w:rPr>
        <w:t>64</w:t>
      </w:r>
      <w:r w:rsidRPr="008D42C5">
        <w:rPr>
          <w:b/>
        </w:rPr>
        <w:t>.</w:t>
      </w:r>
    </w:p>
    <w:p w:rsidR="00E85B02" w:rsidRPr="004417EC" w:rsidRDefault="00E85B02" w:rsidP="00B9257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1</w:t>
      </w:r>
      <w:r w:rsidRPr="008D42C5">
        <w:rPr>
          <w:b/>
        </w:rPr>
        <w:t>.</w:t>
      </w:r>
    </w:p>
    <w:p w:rsidR="00E85B02" w:rsidRPr="004417EC" w:rsidRDefault="00E85B02" w:rsidP="00B9257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B9257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B92570">
      <w:pPr>
        <w:ind w:firstLine="709"/>
        <w:rPr>
          <w:b/>
        </w:rPr>
      </w:pPr>
      <w:r w:rsidRPr="004417EC">
        <w:t xml:space="preserve">18. Строительный объем </w:t>
      </w:r>
      <w:r>
        <w:rPr>
          <w:b/>
        </w:rPr>
        <w:t>14156,0</w:t>
      </w:r>
      <w:r w:rsidRPr="008D42C5">
        <w:rPr>
          <w:b/>
        </w:rPr>
        <w:t xml:space="preserve"> куб.м</w:t>
      </w:r>
    </w:p>
    <w:p w:rsidR="00E85B02" w:rsidRPr="004417EC" w:rsidRDefault="00E85B02" w:rsidP="00B92570">
      <w:pPr>
        <w:ind w:firstLine="709"/>
      </w:pPr>
      <w:r w:rsidRPr="004417EC">
        <w:t>19. Площадь:</w:t>
      </w:r>
    </w:p>
    <w:p w:rsidR="00E85B02" w:rsidRPr="004417EC" w:rsidRDefault="00E85B02" w:rsidP="00B92570">
      <w:pPr>
        <w:ind w:firstLine="709"/>
      </w:pPr>
      <w:r w:rsidRPr="004417EC">
        <w:t xml:space="preserve">а) многоквартирного дома с лоджиями, балконами, шкафами, коридорами и лестничными клетками </w:t>
      </w:r>
      <w:r>
        <w:rPr>
          <w:b/>
        </w:rPr>
        <w:t xml:space="preserve">3326,1 </w:t>
      </w:r>
      <w:r w:rsidRPr="004417EC">
        <w:t>кв.м</w:t>
      </w:r>
    </w:p>
    <w:p w:rsidR="00E85B02" w:rsidRPr="004417EC" w:rsidRDefault="00E85B02" w:rsidP="00B92570">
      <w:pPr>
        <w:ind w:firstLine="709"/>
      </w:pPr>
      <w:r w:rsidRPr="004417EC">
        <w:t xml:space="preserve">б) жилых помещений (общая площадь квартир) </w:t>
      </w:r>
      <w:r>
        <w:rPr>
          <w:b/>
        </w:rPr>
        <w:t xml:space="preserve">2038,4 </w:t>
      </w:r>
      <w:r w:rsidRPr="004417EC">
        <w:t>кв.м</w:t>
      </w:r>
    </w:p>
    <w:p w:rsidR="00E85B02" w:rsidRPr="004417EC" w:rsidRDefault="00E85B02" w:rsidP="00B9257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74,7</w:t>
      </w:r>
      <w:r w:rsidRPr="004417EC">
        <w:rPr>
          <w:sz w:val="24"/>
          <w:szCs w:val="24"/>
        </w:rPr>
        <w:t xml:space="preserve"> кв.м</w:t>
      </w:r>
    </w:p>
    <w:p w:rsidR="00E85B02" w:rsidRPr="004417EC" w:rsidRDefault="00E85B02" w:rsidP="00B9257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591</w:t>
      </w:r>
      <w:r w:rsidRPr="004417EC">
        <w:rPr>
          <w:sz w:val="24"/>
          <w:szCs w:val="24"/>
        </w:rPr>
        <w:t> кв.м</w:t>
      </w:r>
    </w:p>
    <w:p w:rsidR="00E85B02" w:rsidRPr="004417EC" w:rsidRDefault="00E85B02" w:rsidP="00B92570">
      <w:pPr>
        <w:pStyle w:val="BodyTextIndent"/>
        <w:rPr>
          <w:sz w:val="24"/>
          <w:szCs w:val="24"/>
        </w:rPr>
      </w:pPr>
      <w:r w:rsidRPr="004417EC">
        <w:rPr>
          <w:sz w:val="24"/>
          <w:szCs w:val="24"/>
        </w:rPr>
        <w:t xml:space="preserve">20. Количество лестниц </w:t>
      </w:r>
      <w:r>
        <w:rPr>
          <w:b/>
          <w:sz w:val="24"/>
          <w:szCs w:val="24"/>
        </w:rPr>
        <w:t>10</w:t>
      </w:r>
      <w:r w:rsidRPr="008D42C5">
        <w:rPr>
          <w:b/>
          <w:sz w:val="24"/>
          <w:szCs w:val="24"/>
        </w:rPr>
        <w:t xml:space="preserve"> шт</w:t>
      </w:r>
      <w:r w:rsidRPr="004417EC">
        <w:rPr>
          <w:sz w:val="24"/>
          <w:szCs w:val="24"/>
        </w:rPr>
        <w:t>.</w:t>
      </w:r>
    </w:p>
    <w:p w:rsidR="00E85B02" w:rsidRPr="004417EC" w:rsidRDefault="00E85B02" w:rsidP="00B92570">
      <w:pPr>
        <w:ind w:firstLine="709"/>
      </w:pPr>
      <w:r w:rsidRPr="004417EC">
        <w:t xml:space="preserve">21. Уборочная площадь лестниц (включая межквартирные лестничные площадки) </w:t>
      </w:r>
      <w:r>
        <w:rPr>
          <w:b/>
        </w:rPr>
        <w:t>696.7</w:t>
      </w:r>
      <w:r w:rsidRPr="004417EC">
        <w:t xml:space="preserve"> кв.м</w:t>
      </w:r>
    </w:p>
    <w:p w:rsidR="00E85B02" w:rsidRPr="004417EC" w:rsidRDefault="00E85B02" w:rsidP="00B92570">
      <w:pPr>
        <w:ind w:firstLine="709"/>
      </w:pPr>
      <w:r w:rsidRPr="004417EC">
        <w:t xml:space="preserve">22. Уборочная площадь общих коридоров </w:t>
      </w:r>
      <w:r w:rsidRPr="001A02C9">
        <w:rPr>
          <w:b/>
        </w:rPr>
        <w:t xml:space="preserve"> </w:t>
      </w:r>
      <w:r w:rsidRPr="00611C79">
        <w:rPr>
          <w:color w:val="000000"/>
        </w:rPr>
        <w:t xml:space="preserve">- </w:t>
      </w:r>
      <w:r w:rsidRPr="00611C79">
        <w:rPr>
          <w:b/>
          <w:color w:val="000000"/>
        </w:rPr>
        <w:t>591</w:t>
      </w:r>
      <w:r>
        <w:rPr>
          <w:b/>
        </w:rPr>
        <w:t xml:space="preserve"> кв.м</w:t>
      </w:r>
    </w:p>
    <w:p w:rsidR="00E85B02" w:rsidRPr="004417EC" w:rsidRDefault="00E85B02" w:rsidP="00B9257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B92570">
      <w:pPr>
        <w:ind w:firstLine="709"/>
      </w:pPr>
      <w:r w:rsidRPr="004417EC">
        <w:t xml:space="preserve">24. Площадь земельного участка, входящего в состав общего имущества многоквартирного дома  </w:t>
      </w:r>
      <w:r>
        <w:rPr>
          <w:b/>
        </w:rPr>
        <w:t>981,0</w:t>
      </w:r>
      <w:r>
        <w:t xml:space="preserve"> кв.м.</w:t>
      </w:r>
    </w:p>
    <w:p w:rsidR="00E85B02" w:rsidRPr="004417EC" w:rsidRDefault="00E85B02" w:rsidP="00B9257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B92570">
      <w:pPr>
        <w:spacing w:line="240" w:lineRule="exact"/>
      </w:pPr>
    </w:p>
    <w:p w:rsidR="00E85B02" w:rsidRPr="004417EC" w:rsidRDefault="00E85B02" w:rsidP="00B9257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B92570">
        <w:trPr>
          <w:cantSplit/>
          <w:tblHeader/>
        </w:trPr>
        <w:tc>
          <w:tcPr>
            <w:tcW w:w="828" w:type="dxa"/>
            <w:tcBorders>
              <w:top w:val="single" w:sz="4" w:space="0" w:color="auto"/>
            </w:tcBorders>
            <w:vAlign w:val="center"/>
          </w:tcPr>
          <w:p w:rsidR="00E85B02" w:rsidRPr="004417EC" w:rsidRDefault="00E85B02"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B92570">
        <w:trPr>
          <w:cantSplit/>
          <w:tblHeader/>
        </w:trPr>
        <w:tc>
          <w:tcPr>
            <w:tcW w:w="828" w:type="dxa"/>
          </w:tcPr>
          <w:p w:rsidR="00E85B02" w:rsidRPr="004417EC" w:rsidRDefault="00E85B02" w:rsidP="00B92570">
            <w:pPr>
              <w:autoSpaceDE w:val="0"/>
              <w:autoSpaceDN w:val="0"/>
              <w:adjustRightInd w:val="0"/>
              <w:spacing w:line="240" w:lineRule="exact"/>
              <w:jc w:val="right"/>
            </w:pPr>
          </w:p>
        </w:tc>
        <w:tc>
          <w:tcPr>
            <w:tcW w:w="3391" w:type="dxa"/>
            <w:gridSpan w:val="2"/>
          </w:tcPr>
          <w:p w:rsidR="00E85B02" w:rsidRPr="004417EC" w:rsidRDefault="00E85B02" w:rsidP="00B92570">
            <w:pPr>
              <w:autoSpaceDE w:val="0"/>
              <w:autoSpaceDN w:val="0"/>
              <w:adjustRightInd w:val="0"/>
              <w:spacing w:line="240" w:lineRule="exact"/>
              <w:jc w:val="center"/>
            </w:pPr>
          </w:p>
        </w:tc>
        <w:tc>
          <w:tcPr>
            <w:tcW w:w="2977" w:type="dxa"/>
          </w:tcPr>
          <w:p w:rsidR="00E85B02" w:rsidRPr="004417EC" w:rsidRDefault="00E85B02" w:rsidP="00B92570">
            <w:pPr>
              <w:autoSpaceDE w:val="0"/>
              <w:autoSpaceDN w:val="0"/>
              <w:adjustRightInd w:val="0"/>
              <w:spacing w:line="240" w:lineRule="exact"/>
              <w:jc w:val="center"/>
            </w:pPr>
          </w:p>
        </w:tc>
        <w:tc>
          <w:tcPr>
            <w:tcW w:w="2992" w:type="dxa"/>
          </w:tcPr>
          <w:p w:rsidR="00E85B02" w:rsidRPr="004417EC" w:rsidRDefault="00E85B02" w:rsidP="00B92570">
            <w:pPr>
              <w:autoSpaceDE w:val="0"/>
              <w:autoSpaceDN w:val="0"/>
              <w:adjustRightInd w:val="0"/>
              <w:spacing w:line="240" w:lineRule="exact"/>
              <w:jc w:val="cente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1.</w:t>
            </w:r>
          </w:p>
        </w:tc>
        <w:tc>
          <w:tcPr>
            <w:tcW w:w="3391" w:type="dxa"/>
            <w:gridSpan w:val="2"/>
          </w:tcPr>
          <w:p w:rsidR="00E85B02" w:rsidRPr="004417EC" w:rsidRDefault="00E85B02" w:rsidP="00B92570">
            <w:pPr>
              <w:autoSpaceDE w:val="0"/>
              <w:autoSpaceDN w:val="0"/>
              <w:adjustRightInd w:val="0"/>
              <w:spacing w:line="240" w:lineRule="atLeast"/>
            </w:pPr>
            <w:r w:rsidRPr="004417EC">
              <w:t>Фундамент</w:t>
            </w:r>
          </w:p>
        </w:tc>
        <w:tc>
          <w:tcPr>
            <w:tcW w:w="2977" w:type="dxa"/>
          </w:tcPr>
          <w:p w:rsidR="00E85B02" w:rsidRPr="004417EC" w:rsidRDefault="00E85B02" w:rsidP="00B92570">
            <w:pPr>
              <w:autoSpaceDE w:val="0"/>
              <w:autoSpaceDN w:val="0"/>
              <w:adjustRightInd w:val="0"/>
              <w:spacing w:line="240" w:lineRule="atLeast"/>
            </w:pPr>
            <w:r>
              <w:t>сборный железобетонный</w:t>
            </w:r>
          </w:p>
        </w:tc>
        <w:tc>
          <w:tcPr>
            <w:tcW w:w="2992" w:type="dxa"/>
          </w:tcPr>
          <w:p w:rsidR="00E85B02" w:rsidRPr="00611C79" w:rsidRDefault="00E85B02" w:rsidP="00B92570">
            <w:pPr>
              <w:autoSpaceDE w:val="0"/>
              <w:autoSpaceDN w:val="0"/>
              <w:adjustRightInd w:val="0"/>
              <w:spacing w:line="240" w:lineRule="atLeast"/>
              <w:rPr>
                <w:color w:val="000000"/>
              </w:rPr>
            </w:pPr>
            <w:r w:rsidRPr="00611C79">
              <w:rPr>
                <w:color w:val="000000"/>
              </w:rPr>
              <w:t>Требуется       текущий  штукатурки  цоколя</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2.</w:t>
            </w:r>
          </w:p>
        </w:tc>
        <w:tc>
          <w:tcPr>
            <w:tcW w:w="3391" w:type="dxa"/>
            <w:gridSpan w:val="2"/>
          </w:tcPr>
          <w:p w:rsidR="00E85B02" w:rsidRPr="004417EC" w:rsidRDefault="00E85B02" w:rsidP="00B92570">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B92570">
            <w:pPr>
              <w:autoSpaceDE w:val="0"/>
              <w:autoSpaceDN w:val="0"/>
              <w:adjustRightInd w:val="0"/>
              <w:spacing w:line="240" w:lineRule="atLeast"/>
            </w:pPr>
            <w:r>
              <w:t>кирпичные</w:t>
            </w:r>
          </w:p>
        </w:tc>
        <w:tc>
          <w:tcPr>
            <w:tcW w:w="2992" w:type="dxa"/>
          </w:tcPr>
          <w:p w:rsidR="00E85B02" w:rsidRPr="00932BB1" w:rsidRDefault="00E85B02" w:rsidP="00B92570">
            <w:pPr>
              <w:autoSpaceDE w:val="0"/>
              <w:autoSpaceDN w:val="0"/>
              <w:adjustRightInd w:val="0"/>
              <w:spacing w:line="240" w:lineRule="atLeast"/>
              <w:rPr>
                <w:color w:val="000000"/>
              </w:rPr>
            </w:pPr>
            <w:r w:rsidRPr="00932BB1">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3.</w:t>
            </w:r>
          </w:p>
        </w:tc>
        <w:tc>
          <w:tcPr>
            <w:tcW w:w="3391" w:type="dxa"/>
            <w:gridSpan w:val="2"/>
          </w:tcPr>
          <w:p w:rsidR="00E85B02" w:rsidRPr="004417EC" w:rsidRDefault="00E85B02" w:rsidP="00B92570">
            <w:pPr>
              <w:autoSpaceDE w:val="0"/>
              <w:autoSpaceDN w:val="0"/>
              <w:adjustRightInd w:val="0"/>
              <w:spacing w:line="240" w:lineRule="atLeast"/>
            </w:pPr>
            <w:r w:rsidRPr="004417EC">
              <w:t>Перегородки</w:t>
            </w:r>
          </w:p>
        </w:tc>
        <w:tc>
          <w:tcPr>
            <w:tcW w:w="2977" w:type="dxa"/>
          </w:tcPr>
          <w:p w:rsidR="00E85B02" w:rsidRPr="004417EC" w:rsidRDefault="00E85B02" w:rsidP="00B92570">
            <w:pPr>
              <w:autoSpaceDE w:val="0"/>
              <w:autoSpaceDN w:val="0"/>
              <w:adjustRightInd w:val="0"/>
              <w:spacing w:line="240" w:lineRule="atLeast"/>
            </w:pPr>
            <w:r>
              <w:t>кирпичные</w:t>
            </w:r>
          </w:p>
        </w:tc>
        <w:tc>
          <w:tcPr>
            <w:tcW w:w="2992" w:type="dxa"/>
          </w:tcPr>
          <w:p w:rsidR="00E85B02" w:rsidRPr="00932BB1" w:rsidRDefault="00E85B02" w:rsidP="00B92570">
            <w:pPr>
              <w:autoSpaceDE w:val="0"/>
              <w:autoSpaceDN w:val="0"/>
              <w:adjustRightInd w:val="0"/>
              <w:spacing w:line="240" w:lineRule="atLeast"/>
              <w:rPr>
                <w:color w:val="000000"/>
              </w:rPr>
            </w:pPr>
            <w:r w:rsidRPr="00932BB1">
              <w:rPr>
                <w:color w:val="000000"/>
              </w:rPr>
              <w:t>удовлетворительное</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4.</w:t>
            </w:r>
          </w:p>
        </w:tc>
        <w:tc>
          <w:tcPr>
            <w:tcW w:w="3391" w:type="dxa"/>
            <w:gridSpan w:val="2"/>
          </w:tcPr>
          <w:p w:rsidR="00E85B02" w:rsidRPr="004417EC" w:rsidRDefault="00E85B02" w:rsidP="00B92570">
            <w:pPr>
              <w:autoSpaceDE w:val="0"/>
              <w:autoSpaceDN w:val="0"/>
              <w:adjustRightInd w:val="0"/>
              <w:spacing w:line="240" w:lineRule="atLeast"/>
            </w:pPr>
            <w:r w:rsidRPr="004417EC">
              <w:t>Перекрытия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чердачные</w:t>
            </w:r>
          </w:p>
        </w:tc>
        <w:tc>
          <w:tcPr>
            <w:tcW w:w="2977" w:type="dxa"/>
          </w:tcPr>
          <w:p w:rsidR="00E85B02" w:rsidRPr="00932BB1" w:rsidRDefault="00E85B02" w:rsidP="00B92570">
            <w:pPr>
              <w:autoSpaceDE w:val="0"/>
              <w:autoSpaceDN w:val="0"/>
              <w:adjustRightInd w:val="0"/>
              <w:spacing w:line="240" w:lineRule="atLeast"/>
              <w:rPr>
                <w:color w:val="000000"/>
              </w:rPr>
            </w:pPr>
            <w:r w:rsidRPr="00932BB1">
              <w:rPr>
                <w:color w:val="000000"/>
              </w:rPr>
              <w:t>железобетонные плиты</w:t>
            </w:r>
          </w:p>
        </w:tc>
        <w:tc>
          <w:tcPr>
            <w:tcW w:w="2992" w:type="dxa"/>
            <w:vMerge w:val="restart"/>
          </w:tcPr>
          <w:p w:rsidR="00E85B02" w:rsidRPr="002E1E94" w:rsidRDefault="00E85B02" w:rsidP="00B92570">
            <w:pPr>
              <w:autoSpaceDE w:val="0"/>
              <w:autoSpaceDN w:val="0"/>
              <w:adjustRightInd w:val="0"/>
              <w:spacing w:line="240" w:lineRule="atLeast"/>
              <w:rPr>
                <w:color w:val="FF0000"/>
              </w:rPr>
            </w:pPr>
            <w:r w:rsidRPr="002E1E94">
              <w:rPr>
                <w:color w:val="FF0000"/>
              </w:rPr>
              <w:t xml:space="preserve"> </w:t>
            </w:r>
            <w:r w:rsidRPr="00932BB1">
              <w:rPr>
                <w:color w:val="000000"/>
              </w:rPr>
              <w:t>Состояние удовлетворительное</w:t>
            </w:r>
            <w:r w:rsidRPr="002E1E94">
              <w:rPr>
                <w:color w:val="FF0000"/>
              </w:rPr>
              <w:t xml:space="preserve">.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междуэтажные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подвальные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5.</w:t>
            </w:r>
          </w:p>
        </w:tc>
        <w:tc>
          <w:tcPr>
            <w:tcW w:w="3391" w:type="dxa"/>
            <w:gridSpan w:val="2"/>
          </w:tcPr>
          <w:p w:rsidR="00E85B02" w:rsidRPr="004417EC" w:rsidRDefault="00E85B02" w:rsidP="00B92570">
            <w:pPr>
              <w:autoSpaceDE w:val="0"/>
              <w:autoSpaceDN w:val="0"/>
              <w:adjustRightInd w:val="0"/>
              <w:spacing w:line="240" w:lineRule="atLeast"/>
            </w:pPr>
            <w:r w:rsidRPr="004417EC">
              <w:t>Крыша</w:t>
            </w:r>
          </w:p>
        </w:tc>
        <w:tc>
          <w:tcPr>
            <w:tcW w:w="2977" w:type="dxa"/>
          </w:tcPr>
          <w:p w:rsidR="00E85B02" w:rsidRPr="004417EC" w:rsidRDefault="00E85B02" w:rsidP="00B92570">
            <w:pPr>
              <w:autoSpaceDE w:val="0"/>
              <w:autoSpaceDN w:val="0"/>
              <w:adjustRightInd w:val="0"/>
              <w:spacing w:line="240" w:lineRule="atLeast"/>
            </w:pPr>
            <w:r>
              <w:t>Совмещенная, рулонная</w:t>
            </w:r>
          </w:p>
        </w:tc>
        <w:tc>
          <w:tcPr>
            <w:tcW w:w="2992" w:type="dxa"/>
          </w:tcPr>
          <w:p w:rsidR="00E85B02" w:rsidRPr="00F40342" w:rsidRDefault="00E85B02" w:rsidP="00B92570">
            <w:pPr>
              <w:autoSpaceDE w:val="0"/>
              <w:autoSpaceDN w:val="0"/>
              <w:adjustRightInd w:val="0"/>
              <w:spacing w:line="240" w:lineRule="atLeast"/>
              <w:rPr>
                <w:color w:val="000000"/>
              </w:rPr>
            </w:pPr>
            <w:r w:rsidRPr="00F40342">
              <w:rPr>
                <w:color w:val="000000"/>
              </w:rPr>
              <w:t>Требуется капитальный ремонт</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6.</w:t>
            </w:r>
          </w:p>
        </w:tc>
        <w:tc>
          <w:tcPr>
            <w:tcW w:w="3391" w:type="dxa"/>
            <w:gridSpan w:val="2"/>
          </w:tcPr>
          <w:p w:rsidR="00E85B02" w:rsidRPr="004417EC" w:rsidRDefault="00E85B02" w:rsidP="00B92570">
            <w:pPr>
              <w:autoSpaceDE w:val="0"/>
              <w:autoSpaceDN w:val="0"/>
              <w:adjustRightInd w:val="0"/>
              <w:spacing w:line="240" w:lineRule="atLeast"/>
            </w:pPr>
            <w:r w:rsidRPr="004417EC">
              <w:t>Полы</w:t>
            </w:r>
          </w:p>
        </w:tc>
        <w:tc>
          <w:tcPr>
            <w:tcW w:w="2977" w:type="dxa"/>
          </w:tcPr>
          <w:p w:rsidR="00E85B02" w:rsidRPr="004417EC" w:rsidRDefault="00E85B02" w:rsidP="00B92570">
            <w:pPr>
              <w:autoSpaceDE w:val="0"/>
              <w:autoSpaceDN w:val="0"/>
              <w:adjustRightInd w:val="0"/>
              <w:spacing w:line="240" w:lineRule="atLeast"/>
            </w:pPr>
            <w:r>
              <w:t>бетонные</w:t>
            </w:r>
          </w:p>
        </w:tc>
        <w:tc>
          <w:tcPr>
            <w:tcW w:w="2992" w:type="dxa"/>
          </w:tcPr>
          <w:p w:rsidR="00E85B02" w:rsidRPr="00F40342" w:rsidRDefault="00E85B02" w:rsidP="00B92570">
            <w:pPr>
              <w:autoSpaceDE w:val="0"/>
              <w:autoSpaceDN w:val="0"/>
              <w:adjustRightInd w:val="0"/>
              <w:spacing w:line="240" w:lineRule="atLeast"/>
              <w:rPr>
                <w:color w:val="000000"/>
              </w:rPr>
            </w:pPr>
            <w:r w:rsidRPr="00F40342">
              <w:rPr>
                <w:color w:val="000000"/>
              </w:rPr>
              <w:t>Требуется  ремонт</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7.</w:t>
            </w:r>
          </w:p>
        </w:tc>
        <w:tc>
          <w:tcPr>
            <w:tcW w:w="3391" w:type="dxa"/>
            <w:gridSpan w:val="2"/>
          </w:tcPr>
          <w:p w:rsidR="00E85B02" w:rsidRPr="004417EC" w:rsidRDefault="00E85B02" w:rsidP="00B92570">
            <w:pPr>
              <w:autoSpaceDE w:val="0"/>
              <w:autoSpaceDN w:val="0"/>
              <w:adjustRightInd w:val="0"/>
              <w:spacing w:line="240" w:lineRule="atLeast"/>
            </w:pPr>
            <w:r w:rsidRPr="004417EC">
              <w:t>Проемы</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окна</w:t>
            </w:r>
          </w:p>
        </w:tc>
        <w:tc>
          <w:tcPr>
            <w:tcW w:w="2977" w:type="dxa"/>
          </w:tcPr>
          <w:p w:rsidR="00E85B02" w:rsidRPr="004417EC" w:rsidRDefault="00E85B02" w:rsidP="00B92570">
            <w:pPr>
              <w:autoSpaceDE w:val="0"/>
              <w:autoSpaceDN w:val="0"/>
              <w:adjustRightInd w:val="0"/>
              <w:spacing w:line="240" w:lineRule="atLeast"/>
            </w:pPr>
            <w:r>
              <w:t>двойные створные</w:t>
            </w:r>
          </w:p>
        </w:tc>
        <w:tc>
          <w:tcPr>
            <w:tcW w:w="2992" w:type="dxa"/>
          </w:tcPr>
          <w:p w:rsidR="00E85B02" w:rsidRPr="00611C79" w:rsidRDefault="00E85B02" w:rsidP="00B92570">
            <w:pPr>
              <w:autoSpaceDE w:val="0"/>
              <w:autoSpaceDN w:val="0"/>
              <w:adjustRightInd w:val="0"/>
              <w:spacing w:line="240" w:lineRule="atLeast"/>
              <w:rPr>
                <w:color w:val="000000"/>
              </w:rPr>
            </w:pPr>
            <w:r w:rsidRPr="00611C79">
              <w:rPr>
                <w:color w:val="000000"/>
              </w:rPr>
              <w:t>Требуется  ремонт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двери</w:t>
            </w:r>
          </w:p>
        </w:tc>
        <w:tc>
          <w:tcPr>
            <w:tcW w:w="2977" w:type="dxa"/>
          </w:tcPr>
          <w:p w:rsidR="00E85B02" w:rsidRPr="004417EC" w:rsidRDefault="00E85B02" w:rsidP="00B92570">
            <w:pPr>
              <w:autoSpaceDE w:val="0"/>
              <w:autoSpaceDN w:val="0"/>
              <w:adjustRightInd w:val="0"/>
              <w:spacing w:line="240" w:lineRule="atLeast"/>
            </w:pPr>
            <w:r>
              <w:t>филенчатые</w:t>
            </w:r>
          </w:p>
        </w:tc>
        <w:tc>
          <w:tcPr>
            <w:tcW w:w="2992" w:type="dxa"/>
          </w:tcPr>
          <w:p w:rsidR="00E85B02" w:rsidRPr="00611C79" w:rsidRDefault="00E85B02" w:rsidP="00B92570">
            <w:pPr>
              <w:autoSpaceDE w:val="0"/>
              <w:autoSpaceDN w:val="0"/>
              <w:adjustRightInd w:val="0"/>
              <w:spacing w:line="240" w:lineRule="atLeast"/>
              <w:rPr>
                <w:color w:val="000000"/>
              </w:rPr>
            </w:pPr>
            <w:r w:rsidRPr="00611C79">
              <w:rPr>
                <w:color w:val="000000"/>
              </w:rPr>
              <w:t>Требуется  ремонт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611C79"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8.</w:t>
            </w:r>
          </w:p>
        </w:tc>
        <w:tc>
          <w:tcPr>
            <w:tcW w:w="3391" w:type="dxa"/>
            <w:gridSpan w:val="2"/>
          </w:tcPr>
          <w:p w:rsidR="00E85B02" w:rsidRPr="004417EC" w:rsidRDefault="00E85B02" w:rsidP="00B92570">
            <w:pPr>
              <w:autoSpaceDE w:val="0"/>
              <w:autoSpaceDN w:val="0"/>
              <w:adjustRightInd w:val="0"/>
              <w:spacing w:line="240" w:lineRule="atLeast"/>
            </w:pPr>
            <w:r w:rsidRPr="004417EC">
              <w:t>Отделка</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611C79"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внутренняя</w:t>
            </w:r>
          </w:p>
        </w:tc>
        <w:tc>
          <w:tcPr>
            <w:tcW w:w="2977" w:type="dxa"/>
          </w:tcPr>
          <w:p w:rsidR="00E85B02" w:rsidRPr="004417EC" w:rsidRDefault="00E85B02" w:rsidP="00B92570">
            <w:pPr>
              <w:autoSpaceDE w:val="0"/>
              <w:autoSpaceDN w:val="0"/>
              <w:adjustRightInd w:val="0"/>
              <w:spacing w:line="240" w:lineRule="atLeast"/>
            </w:pPr>
            <w:r>
              <w:t>Окрашено, побелка</w:t>
            </w:r>
          </w:p>
        </w:tc>
        <w:tc>
          <w:tcPr>
            <w:tcW w:w="2992" w:type="dxa"/>
          </w:tcPr>
          <w:p w:rsidR="00E85B02" w:rsidRPr="00611C79" w:rsidRDefault="00E85B02" w:rsidP="00B92570">
            <w:pPr>
              <w:autoSpaceDE w:val="0"/>
              <w:autoSpaceDN w:val="0"/>
              <w:adjustRightInd w:val="0"/>
              <w:spacing w:line="240" w:lineRule="atLeast"/>
              <w:rPr>
                <w:color w:val="000000"/>
              </w:rPr>
            </w:pPr>
            <w:r w:rsidRPr="00611C79">
              <w:rPr>
                <w:color w:val="000000"/>
              </w:rPr>
              <w:t xml:space="preserve">Требуется  ремонт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наружная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611C79" w:rsidRDefault="00E85B02" w:rsidP="00B92570">
            <w:pPr>
              <w:autoSpaceDE w:val="0"/>
              <w:autoSpaceDN w:val="0"/>
              <w:adjustRightInd w:val="0"/>
              <w:spacing w:line="240" w:lineRule="atLeast"/>
              <w:rPr>
                <w:color w:val="000000"/>
              </w:rPr>
            </w:pPr>
            <w:r w:rsidRPr="00611C79">
              <w:rPr>
                <w:color w:val="000000"/>
              </w:rPr>
              <w:t>Требуется  ремонт</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электроплиты</w:t>
            </w:r>
          </w:p>
        </w:tc>
        <w:tc>
          <w:tcPr>
            <w:tcW w:w="2977" w:type="dxa"/>
          </w:tcPr>
          <w:p w:rsidR="00E85B02" w:rsidRPr="00001EAF" w:rsidRDefault="00E85B02" w:rsidP="00B92570">
            <w:pPr>
              <w:autoSpaceDE w:val="0"/>
              <w:autoSpaceDN w:val="0"/>
              <w:adjustRightInd w:val="0"/>
              <w:spacing w:line="240" w:lineRule="atLeast"/>
            </w:pPr>
            <w:r w:rsidRPr="00001EAF">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электроснабжение</w:t>
            </w:r>
          </w:p>
        </w:tc>
        <w:tc>
          <w:tcPr>
            <w:tcW w:w="2977" w:type="dxa"/>
          </w:tcPr>
          <w:p w:rsidR="00E85B02" w:rsidRPr="00312DCE" w:rsidRDefault="00E85B02" w:rsidP="00B92570">
            <w:pPr>
              <w:autoSpaceDE w:val="0"/>
              <w:autoSpaceDN w:val="0"/>
              <w:adjustRightInd w:val="0"/>
              <w:spacing w:line="240" w:lineRule="atLeast"/>
              <w:rPr>
                <w:color w:val="000000"/>
              </w:rPr>
            </w:pPr>
            <w:r w:rsidRPr="00312DCE">
              <w:rPr>
                <w:color w:val="000000"/>
              </w:rPr>
              <w:t>Проводка  закрытая</w:t>
            </w:r>
          </w:p>
        </w:tc>
        <w:tc>
          <w:tcPr>
            <w:tcW w:w="2992" w:type="dxa"/>
          </w:tcPr>
          <w:p w:rsidR="00E85B02" w:rsidRPr="00312DCE" w:rsidRDefault="00E85B02" w:rsidP="00B92570">
            <w:pPr>
              <w:rPr>
                <w:color w:val="000000"/>
              </w:rPr>
            </w:pPr>
            <w:r w:rsidRPr="00312DCE">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холодное водоснабжение</w:t>
            </w:r>
          </w:p>
        </w:tc>
        <w:tc>
          <w:tcPr>
            <w:tcW w:w="2977" w:type="dxa"/>
          </w:tcPr>
          <w:p w:rsidR="00E85B02" w:rsidRPr="00312DCE" w:rsidRDefault="00E85B02" w:rsidP="00B92570">
            <w:pPr>
              <w:autoSpaceDE w:val="0"/>
              <w:autoSpaceDN w:val="0"/>
              <w:adjustRightInd w:val="0"/>
              <w:spacing w:line="240" w:lineRule="atLeast"/>
              <w:rPr>
                <w:color w:val="000000"/>
              </w:rPr>
            </w:pPr>
            <w:r w:rsidRPr="00312DCE">
              <w:rPr>
                <w:color w:val="000000"/>
              </w:rPr>
              <w:t>трубы стальные</w:t>
            </w:r>
          </w:p>
        </w:tc>
        <w:tc>
          <w:tcPr>
            <w:tcW w:w="2992" w:type="dxa"/>
          </w:tcPr>
          <w:p w:rsidR="00E85B02" w:rsidRPr="00312DCE" w:rsidRDefault="00E85B02" w:rsidP="00B92570">
            <w:pPr>
              <w:rPr>
                <w:color w:val="000000"/>
              </w:rPr>
            </w:pPr>
            <w:r w:rsidRPr="00312DCE">
              <w:rPr>
                <w:color w:val="000000"/>
              </w:rPr>
              <w:t>Частично замена  стояков</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горячее водоснабжение</w:t>
            </w:r>
          </w:p>
          <w:p w:rsidR="00E85B02" w:rsidRPr="004417EC" w:rsidRDefault="00E85B02" w:rsidP="00B92570">
            <w:pPr>
              <w:autoSpaceDE w:val="0"/>
              <w:autoSpaceDN w:val="0"/>
              <w:adjustRightInd w:val="0"/>
              <w:spacing w:line="240" w:lineRule="atLeast"/>
            </w:pPr>
          </w:p>
          <w:p w:rsidR="00E85B02" w:rsidRPr="004417EC" w:rsidRDefault="00E85B02" w:rsidP="00B92570">
            <w:pPr>
              <w:autoSpaceDE w:val="0"/>
              <w:autoSpaceDN w:val="0"/>
              <w:adjustRightInd w:val="0"/>
              <w:spacing w:line="240" w:lineRule="atLeast"/>
            </w:pPr>
          </w:p>
        </w:tc>
        <w:tc>
          <w:tcPr>
            <w:tcW w:w="2977" w:type="dxa"/>
          </w:tcPr>
          <w:p w:rsidR="00E85B02" w:rsidRPr="00312DCE" w:rsidRDefault="00E85B02" w:rsidP="00B92570">
            <w:pPr>
              <w:autoSpaceDE w:val="0"/>
              <w:autoSpaceDN w:val="0"/>
              <w:adjustRightInd w:val="0"/>
              <w:spacing w:line="240" w:lineRule="atLeast"/>
              <w:rPr>
                <w:color w:val="000000"/>
              </w:rPr>
            </w:pPr>
            <w:r w:rsidRPr="00312DCE">
              <w:rPr>
                <w:color w:val="000000"/>
              </w:rPr>
              <w:t>нет</w:t>
            </w:r>
          </w:p>
        </w:tc>
        <w:tc>
          <w:tcPr>
            <w:tcW w:w="2992" w:type="dxa"/>
          </w:tcPr>
          <w:p w:rsidR="00E85B02" w:rsidRPr="00312DCE"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водоотведение</w:t>
            </w:r>
          </w:p>
        </w:tc>
        <w:tc>
          <w:tcPr>
            <w:tcW w:w="2977" w:type="dxa"/>
          </w:tcPr>
          <w:p w:rsidR="00E85B02" w:rsidRPr="004417EC" w:rsidRDefault="00E85B02" w:rsidP="00B92570">
            <w:pPr>
              <w:autoSpaceDE w:val="0"/>
              <w:autoSpaceDN w:val="0"/>
              <w:adjustRightInd w:val="0"/>
              <w:spacing w:line="240" w:lineRule="atLeast"/>
            </w:pPr>
            <w:r>
              <w:t>трубы чугунные</w:t>
            </w:r>
          </w:p>
        </w:tc>
        <w:tc>
          <w:tcPr>
            <w:tcW w:w="2992" w:type="dxa"/>
          </w:tcPr>
          <w:p w:rsidR="00E85B02" w:rsidRPr="008C5C43" w:rsidRDefault="00E85B02" w:rsidP="00B92570">
            <w:pPr>
              <w:rPr>
                <w:color w:val="000000"/>
              </w:rPr>
            </w:pPr>
            <w:r w:rsidRPr="008C5C43">
              <w:rPr>
                <w:color w:val="000000"/>
              </w:rPr>
              <w:t>Частично замена стояков</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газоснабжение</w:t>
            </w:r>
          </w:p>
        </w:tc>
        <w:tc>
          <w:tcPr>
            <w:tcW w:w="2977" w:type="dxa"/>
          </w:tcPr>
          <w:p w:rsidR="00E85B02" w:rsidRPr="00001EAF" w:rsidRDefault="00E85B02" w:rsidP="00B92570">
            <w:pPr>
              <w:autoSpaceDE w:val="0"/>
              <w:autoSpaceDN w:val="0"/>
              <w:adjustRightInd w:val="0"/>
              <w:spacing w:line="240" w:lineRule="atLeast"/>
            </w:pPr>
            <w:r>
              <w:t>электроплиты</w:t>
            </w:r>
          </w:p>
        </w:tc>
        <w:tc>
          <w:tcPr>
            <w:tcW w:w="2992" w:type="dxa"/>
          </w:tcPr>
          <w:p w:rsidR="00E85B02" w:rsidRPr="00F40342" w:rsidRDefault="00E85B02" w:rsidP="00B92570">
            <w:pPr>
              <w:rPr>
                <w:color w:val="000000"/>
              </w:rPr>
            </w:pPr>
            <w:r w:rsidRPr="00F40342">
              <w:rPr>
                <w:color w:val="000000"/>
              </w:rPr>
              <w:t>удовлетворительно</w:t>
            </w:r>
          </w:p>
        </w:tc>
      </w:tr>
      <w:tr w:rsidR="00E85B02" w:rsidRPr="004417EC" w:rsidTr="00B92570">
        <w:trPr>
          <w:cantSplit/>
          <w:trHeight w:val="1221"/>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t>отопление (от внутренней котельной</w:t>
            </w:r>
            <w:r w:rsidRPr="004417EC">
              <w:t>)</w:t>
            </w:r>
          </w:p>
        </w:tc>
        <w:tc>
          <w:tcPr>
            <w:tcW w:w="2977" w:type="dxa"/>
          </w:tcPr>
          <w:p w:rsidR="00E85B02" w:rsidRDefault="00E85B02" w:rsidP="00B92570">
            <w:pPr>
              <w:autoSpaceDE w:val="0"/>
              <w:autoSpaceDN w:val="0"/>
              <w:adjustRightInd w:val="0"/>
              <w:spacing w:line="240" w:lineRule="atLeast"/>
            </w:pPr>
            <w:r>
              <w:t>Электрокотельная</w:t>
            </w:r>
          </w:p>
          <w:p w:rsidR="00E85B02" w:rsidRPr="004417EC" w:rsidRDefault="00E85B02" w:rsidP="00B92570">
            <w:pPr>
              <w:autoSpaceDE w:val="0"/>
              <w:autoSpaceDN w:val="0"/>
              <w:adjustRightInd w:val="0"/>
              <w:spacing w:line="240" w:lineRule="atLeast"/>
            </w:pPr>
            <w:r>
              <w:t>Внутридомовые сети</w:t>
            </w:r>
          </w:p>
        </w:tc>
        <w:tc>
          <w:tcPr>
            <w:tcW w:w="2992" w:type="dxa"/>
          </w:tcPr>
          <w:p w:rsidR="00E85B02" w:rsidRDefault="00E85B02" w:rsidP="00B92570">
            <w:pPr>
              <w:autoSpaceDE w:val="0"/>
              <w:autoSpaceDN w:val="0"/>
              <w:adjustRightInd w:val="0"/>
              <w:spacing w:line="240" w:lineRule="atLeast"/>
              <w:rPr>
                <w:color w:val="000000"/>
              </w:rPr>
            </w:pPr>
            <w:r>
              <w:rPr>
                <w:color w:val="000000"/>
              </w:rPr>
              <w:t>Удовлетворительно</w:t>
            </w:r>
          </w:p>
          <w:p w:rsidR="00E85B02" w:rsidRDefault="00E85B02" w:rsidP="00B92570">
            <w:pPr>
              <w:autoSpaceDE w:val="0"/>
              <w:autoSpaceDN w:val="0"/>
              <w:adjustRightInd w:val="0"/>
              <w:spacing w:line="240" w:lineRule="atLeast"/>
              <w:rPr>
                <w:color w:val="000000"/>
              </w:rPr>
            </w:pPr>
            <w:r>
              <w:rPr>
                <w:color w:val="000000"/>
              </w:rPr>
              <w:t>Требуется  замена  стояков частично</w:t>
            </w:r>
          </w:p>
          <w:p w:rsidR="00E85B02" w:rsidRDefault="00E85B02" w:rsidP="00B92570">
            <w:pPr>
              <w:autoSpaceDE w:val="0"/>
              <w:autoSpaceDN w:val="0"/>
              <w:adjustRightInd w:val="0"/>
              <w:spacing w:line="240" w:lineRule="atLeast"/>
              <w:rPr>
                <w:color w:val="000000"/>
              </w:rPr>
            </w:pPr>
          </w:p>
          <w:p w:rsidR="00E85B02" w:rsidRDefault="00E85B02" w:rsidP="00B92570">
            <w:pPr>
              <w:autoSpaceDE w:val="0"/>
              <w:autoSpaceDN w:val="0"/>
              <w:adjustRightInd w:val="0"/>
              <w:spacing w:line="240" w:lineRule="atLeast"/>
              <w:rPr>
                <w:color w:val="000000"/>
              </w:rPr>
            </w:pPr>
          </w:p>
          <w:p w:rsidR="00E85B02" w:rsidRPr="00F40342"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tcBorders>
              <w:bottom w:val="single" w:sz="4" w:space="0" w:color="auto"/>
            </w:tcBorders>
          </w:tcPr>
          <w:p w:rsidR="00E85B02" w:rsidRPr="004417EC" w:rsidRDefault="00E85B02"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F40342" w:rsidRDefault="00E85B02" w:rsidP="00B92570">
            <w:pPr>
              <w:autoSpaceDE w:val="0"/>
              <w:autoSpaceDN w:val="0"/>
              <w:adjustRightInd w:val="0"/>
              <w:spacing w:line="240" w:lineRule="atLeast"/>
              <w:rPr>
                <w:color w:val="000000"/>
              </w:rPr>
            </w:pPr>
            <w:r w:rsidRPr="00F40342">
              <w:rPr>
                <w:color w:val="000000"/>
              </w:rPr>
              <w:t>ж/бетонные</w:t>
            </w:r>
            <w:r>
              <w:rPr>
                <w:color w:val="000000"/>
              </w:rPr>
              <w:t xml:space="preserve">  плиты</w:t>
            </w:r>
          </w:p>
        </w:tc>
        <w:tc>
          <w:tcPr>
            <w:tcW w:w="2992" w:type="dxa"/>
            <w:tcBorders>
              <w:bottom w:val="single" w:sz="4" w:space="0" w:color="auto"/>
            </w:tcBorders>
          </w:tcPr>
          <w:p w:rsidR="00E85B02" w:rsidRPr="00F40342" w:rsidRDefault="00E85B02" w:rsidP="00B92570">
            <w:pPr>
              <w:autoSpaceDE w:val="0"/>
              <w:autoSpaceDN w:val="0"/>
              <w:adjustRightInd w:val="0"/>
              <w:spacing w:line="240" w:lineRule="atLeast"/>
              <w:rPr>
                <w:color w:val="000000"/>
              </w:rPr>
            </w:pPr>
            <w:r w:rsidRPr="00F40342">
              <w:rPr>
                <w:color w:val="000000"/>
              </w:rPr>
              <w:t>Имеют дефекты и повреждения, тек. ремонт</w:t>
            </w:r>
          </w:p>
          <w:p w:rsidR="00E85B02" w:rsidRPr="002E1E94" w:rsidRDefault="00E85B02" w:rsidP="00B92570">
            <w:pPr>
              <w:autoSpaceDE w:val="0"/>
              <w:autoSpaceDN w:val="0"/>
              <w:adjustRightInd w:val="0"/>
              <w:spacing w:line="240" w:lineRule="atLeast"/>
              <w:rPr>
                <w:color w:val="FF0000"/>
              </w:rPr>
            </w:pPr>
          </w:p>
        </w:tc>
      </w:tr>
    </w:tbl>
    <w:p w:rsidR="00E85B02" w:rsidRDefault="00E85B02"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B92570">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B92570">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B92570">
      <w:pPr>
        <w:pStyle w:val="2"/>
        <w:tabs>
          <w:tab w:val="left" w:pos="8460"/>
        </w:tabs>
        <w:spacing w:before="0" w:line="240" w:lineRule="atLeast"/>
        <w:ind w:firstLine="0"/>
        <w:jc w:val="center"/>
        <w:rPr>
          <w:sz w:val="24"/>
          <w:szCs w:val="24"/>
        </w:rPr>
      </w:pPr>
    </w:p>
    <w:p w:rsidR="00E85B02" w:rsidRPr="004417EC" w:rsidRDefault="00E85B02" w:rsidP="00B92570">
      <w:pPr>
        <w:pStyle w:val="2"/>
        <w:tabs>
          <w:tab w:val="left" w:pos="8460"/>
        </w:tabs>
        <w:spacing w:line="240" w:lineRule="auto"/>
        <w:ind w:firstLine="0"/>
        <w:rPr>
          <w:sz w:val="24"/>
          <w:szCs w:val="24"/>
        </w:rPr>
      </w:pPr>
    </w:p>
    <w:p w:rsidR="00E85B02" w:rsidRPr="004417EC" w:rsidRDefault="00E85B02" w:rsidP="00B92570">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B92570">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B92570">
      <w:pPr>
        <w:tabs>
          <w:tab w:val="left" w:pos="567"/>
          <w:tab w:val="left" w:pos="1134"/>
          <w:tab w:val="left" w:pos="1418"/>
        </w:tabs>
        <w:spacing w:line="120" w:lineRule="exact"/>
      </w:pPr>
    </w:p>
    <w:p w:rsidR="00E85B02" w:rsidRPr="004417EC" w:rsidRDefault="00E85B02" w:rsidP="00B9257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B92570"/>
    <w:p w:rsidR="00E85B02" w:rsidRPr="004417EC" w:rsidRDefault="00E85B02" w:rsidP="00B92570"/>
    <w:p w:rsidR="00E85B02" w:rsidRPr="004417EC" w:rsidRDefault="00E85B02" w:rsidP="00B92570">
      <w:pPr>
        <w:tabs>
          <w:tab w:val="left" w:pos="567"/>
          <w:tab w:val="left" w:pos="1134"/>
          <w:tab w:val="left" w:pos="1418"/>
        </w:tabs>
      </w:pPr>
      <w:r w:rsidRPr="004417EC">
        <w:t>М.П.</w:t>
      </w:r>
    </w:p>
    <w:p w:rsidR="00E85B02" w:rsidRPr="004417EC" w:rsidRDefault="00E85B02" w:rsidP="00B92570"/>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Default="00E85B02" w:rsidP="006B620F"/>
    <w:p w:rsidR="00E85B02" w:rsidRPr="004417EC" w:rsidRDefault="00E85B02" w:rsidP="00B92570">
      <w:pPr>
        <w:tabs>
          <w:tab w:val="left" w:pos="9072"/>
        </w:tabs>
        <w:spacing w:line="240" w:lineRule="atLeast"/>
        <w:ind w:left="4253"/>
        <w:jc w:val="center"/>
      </w:pPr>
      <w:r w:rsidRPr="004417EC">
        <w:t>Утверждаю</w:t>
      </w:r>
    </w:p>
    <w:p w:rsidR="00E85B02" w:rsidRPr="004417EC" w:rsidRDefault="00E85B02" w:rsidP="00B92570">
      <w:pPr>
        <w:tabs>
          <w:tab w:val="left" w:pos="9072"/>
        </w:tabs>
        <w:spacing w:line="240" w:lineRule="atLeast"/>
        <w:ind w:left="4253"/>
        <w:jc w:val="center"/>
      </w:pPr>
    </w:p>
    <w:p w:rsidR="00E85B02" w:rsidRPr="004417EC" w:rsidRDefault="00E85B02" w:rsidP="00B92570">
      <w:pPr>
        <w:tabs>
          <w:tab w:val="right" w:pos="9638"/>
        </w:tabs>
        <w:spacing w:line="240" w:lineRule="exact"/>
        <w:ind w:left="4253"/>
        <w:jc w:val="center"/>
        <w:rPr>
          <w:u w:val="single"/>
        </w:rPr>
      </w:pPr>
      <w:r>
        <w:rPr>
          <w:u w:val="single"/>
        </w:rPr>
        <w:t>Глава  Куркиекского  сельского поселения</w:t>
      </w:r>
    </w:p>
    <w:p w:rsidR="00E85B02" w:rsidRPr="004417EC" w:rsidRDefault="00E85B02" w:rsidP="00B92570">
      <w:pPr>
        <w:spacing w:line="240" w:lineRule="atLeast"/>
        <w:ind w:left="4253"/>
        <w:jc w:val="center"/>
        <w:rPr>
          <w:vertAlign w:val="superscript"/>
        </w:rPr>
      </w:pPr>
      <w:r w:rsidRPr="004417EC">
        <w:rPr>
          <w:vertAlign w:val="superscript"/>
        </w:rPr>
        <w:t>(должность, ф.и.о. руководителя органа</w:t>
      </w:r>
    </w:p>
    <w:p w:rsidR="00E85B02" w:rsidRPr="004417EC" w:rsidRDefault="00E85B02" w:rsidP="00B92570">
      <w:pPr>
        <w:tabs>
          <w:tab w:val="right" w:pos="9638"/>
        </w:tabs>
        <w:spacing w:line="240" w:lineRule="exact"/>
        <w:ind w:left="4253"/>
        <w:jc w:val="center"/>
        <w:rPr>
          <w:u w:val="single"/>
        </w:rPr>
      </w:pPr>
      <w:r>
        <w:rPr>
          <w:u w:val="single"/>
        </w:rPr>
        <w:t>Филатов Виталий Александрович</w:t>
      </w:r>
    </w:p>
    <w:p w:rsidR="00E85B02" w:rsidRPr="004417EC" w:rsidRDefault="00E85B02" w:rsidP="00B9257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E85B02" w:rsidRPr="004417EC" w:rsidRDefault="00E85B02" w:rsidP="00B92570">
      <w:pPr>
        <w:tabs>
          <w:tab w:val="right" w:pos="9638"/>
        </w:tabs>
        <w:spacing w:line="240" w:lineRule="exact"/>
        <w:ind w:left="4253"/>
        <w:jc w:val="center"/>
        <w:rPr>
          <w:u w:val="single"/>
        </w:rPr>
      </w:pPr>
      <w:r>
        <w:rPr>
          <w:u w:val="single"/>
        </w:rPr>
        <w:t>186734, РК, Лахденпохский р-н, п. Куркиеки, ул.Ленина  д.13</w:t>
      </w:r>
    </w:p>
    <w:p w:rsidR="00E85B02" w:rsidRPr="004417EC" w:rsidRDefault="00E85B02" w:rsidP="00B92570">
      <w:pPr>
        <w:spacing w:line="240" w:lineRule="atLeast"/>
        <w:ind w:left="4253"/>
        <w:jc w:val="center"/>
        <w:rPr>
          <w:vertAlign w:val="superscript"/>
        </w:rPr>
      </w:pPr>
      <w:r w:rsidRPr="004417EC">
        <w:rPr>
          <w:vertAlign w:val="superscript"/>
        </w:rPr>
        <w:t>почтовый индекс и адрес, телефон,</w:t>
      </w:r>
    </w:p>
    <w:p w:rsidR="00E85B02" w:rsidRPr="004417EC" w:rsidRDefault="00E85B02" w:rsidP="00B92570">
      <w:pPr>
        <w:tabs>
          <w:tab w:val="right" w:pos="9638"/>
        </w:tabs>
        <w:spacing w:line="240" w:lineRule="exact"/>
        <w:ind w:left="4253"/>
        <w:jc w:val="center"/>
        <w:rPr>
          <w:u w:val="single"/>
        </w:rPr>
      </w:pPr>
      <w:r>
        <w:rPr>
          <w:u w:val="single"/>
        </w:rPr>
        <w:t>(81450) 3-43-39</w:t>
      </w:r>
    </w:p>
    <w:p w:rsidR="00E85B02" w:rsidRPr="004417EC" w:rsidRDefault="00E85B02" w:rsidP="00B92570">
      <w:pPr>
        <w:spacing w:line="240" w:lineRule="atLeast"/>
        <w:ind w:left="4253"/>
        <w:jc w:val="center"/>
        <w:rPr>
          <w:vertAlign w:val="superscript"/>
        </w:rPr>
      </w:pPr>
      <w:r w:rsidRPr="004417EC">
        <w:rPr>
          <w:vertAlign w:val="superscript"/>
        </w:rPr>
        <w:t>факс, адрес электронной почты)</w:t>
      </w:r>
    </w:p>
    <w:p w:rsidR="00E85B02" w:rsidRPr="004417EC" w:rsidRDefault="00E85B02" w:rsidP="00B92570">
      <w:pPr>
        <w:tabs>
          <w:tab w:val="left" w:pos="9072"/>
        </w:tabs>
        <w:ind w:left="4253"/>
        <w:jc w:val="center"/>
      </w:pPr>
      <w:r w:rsidRPr="004417EC">
        <w:t>"____" _________________ 20</w:t>
      </w:r>
      <w:r>
        <w:t xml:space="preserve">13 </w:t>
      </w:r>
      <w:r w:rsidRPr="004417EC">
        <w:t xml:space="preserve"> г.</w:t>
      </w:r>
    </w:p>
    <w:p w:rsidR="00E85B02" w:rsidRPr="004417EC" w:rsidRDefault="00E85B02" w:rsidP="00B92570">
      <w:pPr>
        <w:tabs>
          <w:tab w:val="left" w:pos="9072"/>
        </w:tabs>
        <w:spacing w:line="240" w:lineRule="atLeast"/>
        <w:ind w:left="4253"/>
        <w:jc w:val="center"/>
        <w:rPr>
          <w:vertAlign w:val="superscript"/>
        </w:rPr>
      </w:pPr>
      <w:r w:rsidRPr="004417EC">
        <w:rPr>
          <w:vertAlign w:val="superscript"/>
        </w:rPr>
        <w:t>(дата утверждения)</w:t>
      </w:r>
    </w:p>
    <w:p w:rsidR="00E85B02" w:rsidRPr="004417EC" w:rsidRDefault="00E85B02" w:rsidP="00B92570">
      <w:pPr>
        <w:ind w:left="4253"/>
        <w:jc w:val="center"/>
        <w:rPr>
          <w:b/>
        </w:rPr>
      </w:pPr>
    </w:p>
    <w:p w:rsidR="00E85B02" w:rsidRPr="004417EC" w:rsidRDefault="00E85B02" w:rsidP="00B92570">
      <w:pPr>
        <w:spacing w:line="240" w:lineRule="atLeast"/>
        <w:jc w:val="center"/>
        <w:rPr>
          <w:b/>
          <w:caps/>
        </w:rPr>
      </w:pPr>
      <w:r w:rsidRPr="004417EC">
        <w:rPr>
          <w:b/>
          <w:caps/>
        </w:rPr>
        <w:t>А к т</w:t>
      </w:r>
    </w:p>
    <w:p w:rsidR="00E85B02" w:rsidRPr="004417EC" w:rsidRDefault="00E85B02" w:rsidP="00B92570">
      <w:pPr>
        <w:spacing w:line="120" w:lineRule="exact"/>
        <w:jc w:val="center"/>
        <w:rPr>
          <w:b/>
          <w:caps/>
        </w:rPr>
      </w:pPr>
    </w:p>
    <w:p w:rsidR="00E85B02" w:rsidRPr="004417EC" w:rsidRDefault="00E85B02" w:rsidP="00B9257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E85B02" w:rsidRPr="004417EC" w:rsidRDefault="00E85B02" w:rsidP="00B92570">
      <w:pPr>
        <w:spacing w:before="120"/>
        <w:ind w:left="119" w:firstLine="709"/>
        <w:jc w:val="center"/>
      </w:pPr>
      <w:r w:rsidRPr="004417EC">
        <w:rPr>
          <w:lang w:val="en-US"/>
        </w:rPr>
        <w:t>I</w:t>
      </w:r>
      <w:r w:rsidRPr="004417EC">
        <w:t>. Общие сведения о многоквартирном доме</w:t>
      </w:r>
    </w:p>
    <w:p w:rsidR="00E85B02" w:rsidRPr="004417EC" w:rsidRDefault="00E85B02" w:rsidP="00B92570"/>
    <w:p w:rsidR="00E85B02" w:rsidRPr="004417EC" w:rsidRDefault="00E85B02" w:rsidP="00B92570">
      <w:pPr>
        <w:tabs>
          <w:tab w:val="right" w:pos="9639"/>
        </w:tabs>
        <w:ind w:firstLine="709"/>
        <w:rPr>
          <w:u w:val="single"/>
        </w:rPr>
      </w:pPr>
      <w:r w:rsidRPr="004417EC">
        <w:t xml:space="preserve">1. Адрес многоквартирного дома </w:t>
      </w:r>
      <w:r w:rsidRPr="00EE5A59">
        <w:rPr>
          <w:b/>
        </w:rPr>
        <w:t>п</w:t>
      </w:r>
      <w:r>
        <w:rPr>
          <w:b/>
        </w:rPr>
        <w:t>. Ласанен   ул. Ленинградская  д.6</w:t>
      </w:r>
    </w:p>
    <w:p w:rsidR="00E85B02" w:rsidRPr="00986BB2" w:rsidRDefault="00E85B02" w:rsidP="00B92570">
      <w:pPr>
        <w:tabs>
          <w:tab w:val="right" w:pos="9638"/>
        </w:tabs>
        <w:ind w:firstLine="709"/>
        <w:rPr>
          <w:b/>
          <w:color w:val="000000"/>
        </w:rPr>
      </w:pPr>
      <w:r w:rsidRPr="004417EC">
        <w:t xml:space="preserve">2. Кадастровый номер многоквартирного дома (при его наличии) </w:t>
      </w:r>
      <w:r w:rsidRPr="00986BB2">
        <w:rPr>
          <w:b/>
          <w:color w:val="000000"/>
        </w:rPr>
        <w:t>инвентарный номер  35</w:t>
      </w:r>
    </w:p>
    <w:p w:rsidR="00E85B02" w:rsidRPr="004417EC" w:rsidRDefault="00E85B02" w:rsidP="00B92570">
      <w:pPr>
        <w:tabs>
          <w:tab w:val="right" w:pos="9638"/>
        </w:tabs>
        <w:ind w:firstLine="709"/>
        <w:rPr>
          <w:u w:val="single"/>
        </w:rPr>
      </w:pPr>
      <w:r w:rsidRPr="004417EC">
        <w:t>3. Серия, тип постройки</w:t>
      </w:r>
      <w:r>
        <w:t xml:space="preserve"> - </w:t>
      </w:r>
      <w:r w:rsidRPr="00EE5A59">
        <w:rPr>
          <w:b/>
        </w:rPr>
        <w:t>жилой дом.</w:t>
      </w:r>
    </w:p>
    <w:p w:rsidR="00E85B02" w:rsidRPr="004417EC" w:rsidRDefault="00E85B02" w:rsidP="00B92570">
      <w:pPr>
        <w:tabs>
          <w:tab w:val="right" w:pos="9638"/>
        </w:tabs>
        <w:ind w:firstLine="709"/>
        <w:rPr>
          <w:u w:val="single"/>
        </w:rPr>
      </w:pPr>
      <w:r w:rsidRPr="004417EC">
        <w:t xml:space="preserve">4. Год постройки </w:t>
      </w:r>
      <w:r>
        <w:rPr>
          <w:b/>
        </w:rPr>
        <w:t>н/у</w:t>
      </w:r>
      <w:r w:rsidRPr="00EE5A59">
        <w:rPr>
          <w:b/>
        </w:rPr>
        <w:t>.</w:t>
      </w:r>
    </w:p>
    <w:p w:rsidR="00E85B02" w:rsidRPr="00986BB2" w:rsidRDefault="00E85B02" w:rsidP="00B92570">
      <w:pPr>
        <w:tabs>
          <w:tab w:val="right" w:pos="9638"/>
        </w:tabs>
        <w:spacing w:line="360" w:lineRule="auto"/>
        <w:ind w:firstLine="709"/>
        <w:rPr>
          <w:b/>
        </w:rPr>
      </w:pPr>
      <w:r w:rsidRPr="004417EC">
        <w:t xml:space="preserve">5. Степень износа по данным государственного технического учета </w:t>
      </w:r>
      <w:r>
        <w:t xml:space="preserve">- </w:t>
      </w:r>
      <w:r w:rsidRPr="00986BB2">
        <w:rPr>
          <w:b/>
        </w:rPr>
        <w:t>48%</w:t>
      </w:r>
    </w:p>
    <w:p w:rsidR="00E85B02" w:rsidRPr="004417EC" w:rsidRDefault="00E85B02" w:rsidP="00B92570">
      <w:pPr>
        <w:tabs>
          <w:tab w:val="right" w:pos="9638"/>
        </w:tabs>
        <w:spacing w:line="360" w:lineRule="auto"/>
        <w:ind w:firstLine="709"/>
        <w:rPr>
          <w:u w:val="single"/>
        </w:rPr>
      </w:pPr>
      <w:r>
        <w:t xml:space="preserve">6. Степень фактического  износа – </w:t>
      </w:r>
      <w:r w:rsidRPr="00986BB2">
        <w:rPr>
          <w:b/>
        </w:rPr>
        <w:t>48 %</w:t>
      </w:r>
      <w:r>
        <w:t xml:space="preserve">         </w:t>
      </w:r>
      <w:r w:rsidRPr="004417EC">
        <w:t>. </w:t>
      </w:r>
      <w:r>
        <w:t xml:space="preserve">      </w:t>
      </w:r>
    </w:p>
    <w:p w:rsidR="00E85B02" w:rsidRPr="004417EC" w:rsidRDefault="00E85B02" w:rsidP="00B9257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E85B02" w:rsidRPr="004417EC" w:rsidRDefault="00E85B02" w:rsidP="00B9257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E85B02" w:rsidRPr="004417EC" w:rsidRDefault="00E85B02" w:rsidP="00B92570">
      <w:pPr>
        <w:tabs>
          <w:tab w:val="right" w:pos="9638"/>
        </w:tabs>
        <w:ind w:firstLine="709"/>
        <w:rPr>
          <w:u w:val="single"/>
        </w:rPr>
      </w:pPr>
      <w:r w:rsidRPr="004417EC">
        <w:t>9. Количество этажей</w:t>
      </w:r>
      <w:r>
        <w:t xml:space="preserve"> </w:t>
      </w:r>
      <w:r w:rsidRPr="004417EC">
        <w:t xml:space="preserve"> </w:t>
      </w:r>
      <w:r>
        <w:rPr>
          <w:b/>
        </w:rPr>
        <w:t>2</w:t>
      </w:r>
      <w:r>
        <w:t>.</w:t>
      </w:r>
    </w:p>
    <w:p w:rsidR="00E85B02" w:rsidRPr="004417EC" w:rsidRDefault="00E85B02" w:rsidP="00B92570">
      <w:pPr>
        <w:tabs>
          <w:tab w:val="right" w:pos="9638"/>
        </w:tabs>
        <w:ind w:firstLine="709"/>
        <w:rPr>
          <w:u w:val="single"/>
        </w:rPr>
      </w:pPr>
      <w:r w:rsidRPr="004417EC">
        <w:t xml:space="preserve">10. Наличие подвала </w:t>
      </w:r>
      <w:r>
        <w:rPr>
          <w:b/>
        </w:rPr>
        <w:t>– нет.</w:t>
      </w:r>
    </w:p>
    <w:p w:rsidR="00E85B02" w:rsidRPr="004417EC" w:rsidRDefault="00E85B02" w:rsidP="00B92570">
      <w:pPr>
        <w:tabs>
          <w:tab w:val="right" w:pos="9638"/>
        </w:tabs>
        <w:ind w:firstLine="709"/>
        <w:rPr>
          <w:u w:val="single"/>
        </w:rPr>
      </w:pPr>
      <w:r w:rsidRPr="004417EC">
        <w:t xml:space="preserve">11. Наличие цокольного этажа </w:t>
      </w:r>
      <w:r>
        <w:t xml:space="preserve">- </w:t>
      </w:r>
      <w:r w:rsidRPr="00EE5A59">
        <w:rPr>
          <w:b/>
        </w:rPr>
        <w:t>нет.</w:t>
      </w:r>
    </w:p>
    <w:p w:rsidR="00E85B02" w:rsidRPr="004417EC" w:rsidRDefault="00E85B02" w:rsidP="00B9257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E85B02" w:rsidRPr="004417EC" w:rsidRDefault="00E85B02" w:rsidP="00B92570">
      <w:pPr>
        <w:tabs>
          <w:tab w:val="right" w:pos="9638"/>
        </w:tabs>
        <w:ind w:firstLine="709"/>
        <w:rPr>
          <w:u w:val="single"/>
        </w:rPr>
      </w:pPr>
      <w:r w:rsidRPr="004417EC">
        <w:t xml:space="preserve">13. Наличие мезонина </w:t>
      </w:r>
      <w:r>
        <w:t xml:space="preserve">- </w:t>
      </w:r>
      <w:r w:rsidRPr="008D42C5">
        <w:rPr>
          <w:b/>
        </w:rPr>
        <w:t>нет</w:t>
      </w:r>
      <w:r>
        <w:t>.</w:t>
      </w:r>
    </w:p>
    <w:p w:rsidR="00E85B02" w:rsidRPr="004417EC" w:rsidRDefault="00E85B02" w:rsidP="00B92570">
      <w:pPr>
        <w:tabs>
          <w:tab w:val="right" w:pos="9638"/>
        </w:tabs>
        <w:ind w:firstLine="709"/>
        <w:rPr>
          <w:u w:val="single"/>
        </w:rPr>
      </w:pPr>
      <w:r w:rsidRPr="004417EC">
        <w:t>14. Количество квартир</w:t>
      </w:r>
      <w:r>
        <w:t xml:space="preserve">-  </w:t>
      </w:r>
      <w:r>
        <w:rPr>
          <w:b/>
        </w:rPr>
        <w:t>17</w:t>
      </w:r>
      <w:r w:rsidRPr="008D42C5">
        <w:rPr>
          <w:b/>
        </w:rPr>
        <w:t>.</w:t>
      </w:r>
    </w:p>
    <w:p w:rsidR="00E85B02" w:rsidRPr="004417EC" w:rsidRDefault="00E85B02" w:rsidP="00B9257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нет</w:t>
      </w:r>
      <w:r w:rsidRPr="008D42C5">
        <w:rPr>
          <w:b/>
        </w:rPr>
        <w:t>.</w:t>
      </w:r>
    </w:p>
    <w:p w:rsidR="00E85B02" w:rsidRPr="004417EC" w:rsidRDefault="00E85B02" w:rsidP="00B9257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E85B02" w:rsidRPr="004417EC" w:rsidRDefault="00E85B02" w:rsidP="00B9257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E85B02" w:rsidRPr="008D42C5" w:rsidRDefault="00E85B02" w:rsidP="00B92570">
      <w:pPr>
        <w:ind w:firstLine="709"/>
        <w:rPr>
          <w:b/>
        </w:rPr>
      </w:pPr>
      <w:r w:rsidRPr="004417EC">
        <w:t xml:space="preserve">18. Строительный объем </w:t>
      </w:r>
      <w:r>
        <w:rPr>
          <w:b/>
        </w:rPr>
        <w:t>2757,0</w:t>
      </w:r>
      <w:r w:rsidRPr="008D42C5">
        <w:rPr>
          <w:b/>
        </w:rPr>
        <w:t xml:space="preserve"> куб.м</w:t>
      </w:r>
    </w:p>
    <w:p w:rsidR="00E85B02" w:rsidRPr="004417EC" w:rsidRDefault="00E85B02" w:rsidP="00B92570">
      <w:pPr>
        <w:ind w:firstLine="709"/>
      </w:pPr>
      <w:r w:rsidRPr="004417EC">
        <w:t>19. Площадь:</w:t>
      </w:r>
    </w:p>
    <w:p w:rsidR="00E85B02" w:rsidRPr="004417EC" w:rsidRDefault="00E85B02" w:rsidP="00B92570">
      <w:pPr>
        <w:ind w:firstLine="709"/>
      </w:pPr>
      <w:r w:rsidRPr="004417EC">
        <w:t xml:space="preserve">а) многоквартирного дома с лоджиями, балконами, шкафами, коридорами и лестничными клетками </w:t>
      </w:r>
      <w:r>
        <w:rPr>
          <w:b/>
        </w:rPr>
        <w:t xml:space="preserve">691,5 </w:t>
      </w:r>
      <w:r w:rsidRPr="004417EC">
        <w:t>кв.м</w:t>
      </w:r>
    </w:p>
    <w:p w:rsidR="00E85B02" w:rsidRPr="004417EC" w:rsidRDefault="00E85B02" w:rsidP="00B92570">
      <w:pPr>
        <w:ind w:firstLine="709"/>
      </w:pPr>
      <w:r w:rsidRPr="004417EC">
        <w:t xml:space="preserve">б) жилых помещений (общая площадь квартир) </w:t>
      </w:r>
      <w:r>
        <w:rPr>
          <w:b/>
        </w:rPr>
        <w:t xml:space="preserve">617.5 </w:t>
      </w:r>
      <w:r w:rsidRPr="004417EC">
        <w:t>кв.м</w:t>
      </w:r>
    </w:p>
    <w:p w:rsidR="00E85B02" w:rsidRDefault="00E85B02" w:rsidP="00B92570">
      <w:pPr>
        <w:pStyle w:val="BodyTextIndent"/>
        <w:rPr>
          <w:b/>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нет</w:t>
      </w:r>
    </w:p>
    <w:p w:rsidR="00E85B02" w:rsidRPr="004417EC" w:rsidRDefault="00E85B02" w:rsidP="00B9257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74</w:t>
      </w:r>
      <w:r w:rsidRPr="004417EC">
        <w:rPr>
          <w:sz w:val="24"/>
          <w:szCs w:val="24"/>
        </w:rPr>
        <w:t> кв.м</w:t>
      </w:r>
    </w:p>
    <w:p w:rsidR="00E85B02" w:rsidRPr="004417EC" w:rsidRDefault="00E85B02" w:rsidP="00B92570">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E85B02" w:rsidRPr="004417EC" w:rsidRDefault="00E85B02" w:rsidP="00B92570">
      <w:pPr>
        <w:ind w:firstLine="709"/>
      </w:pPr>
      <w:r w:rsidRPr="004417EC">
        <w:t xml:space="preserve">21. Уборочная площадь лестниц (включая межквартирные лестничные площадки) </w:t>
      </w:r>
      <w:r>
        <w:rPr>
          <w:b/>
        </w:rPr>
        <w:t>59,6</w:t>
      </w:r>
      <w:r w:rsidRPr="004417EC">
        <w:t xml:space="preserve"> кв.м</w:t>
      </w:r>
    </w:p>
    <w:p w:rsidR="00E85B02" w:rsidRPr="004417EC" w:rsidRDefault="00E85B02" w:rsidP="00B92570">
      <w:pPr>
        <w:ind w:firstLine="709"/>
      </w:pPr>
      <w:r w:rsidRPr="004417EC">
        <w:t xml:space="preserve">22. Уборочная площадь общих коридоров </w:t>
      </w:r>
      <w:r w:rsidRPr="001A02C9">
        <w:rPr>
          <w:b/>
        </w:rPr>
        <w:t xml:space="preserve"> </w:t>
      </w:r>
      <w:r>
        <w:t xml:space="preserve">- </w:t>
      </w:r>
      <w:r>
        <w:rPr>
          <w:b/>
        </w:rPr>
        <w:t>14.4</w:t>
      </w:r>
      <w:r w:rsidRPr="009D60BF">
        <w:rPr>
          <w:b/>
        </w:rPr>
        <w:t xml:space="preserve"> кв</w:t>
      </w:r>
      <w:r>
        <w:rPr>
          <w:b/>
        </w:rPr>
        <w:t>.м</w:t>
      </w:r>
    </w:p>
    <w:p w:rsidR="00E85B02" w:rsidRPr="004417EC" w:rsidRDefault="00E85B02" w:rsidP="00B9257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E85B02" w:rsidRPr="004417EC" w:rsidRDefault="00E85B02" w:rsidP="00B92570">
      <w:pPr>
        <w:ind w:firstLine="709"/>
      </w:pPr>
      <w:r w:rsidRPr="004417EC">
        <w:t xml:space="preserve">24. Площадь земельного участка, входящего в состав общего имущества многоквартирного дома  </w:t>
      </w:r>
      <w:r>
        <w:rPr>
          <w:b/>
        </w:rPr>
        <w:t>452,0</w:t>
      </w:r>
      <w:r>
        <w:t xml:space="preserve"> кв.м.</w:t>
      </w:r>
    </w:p>
    <w:p w:rsidR="00E85B02" w:rsidRPr="004417EC" w:rsidRDefault="00E85B02" w:rsidP="00B9257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E85B02" w:rsidRPr="004417EC" w:rsidRDefault="00E85B02" w:rsidP="00B92570">
      <w:pPr>
        <w:spacing w:line="240" w:lineRule="exact"/>
      </w:pPr>
    </w:p>
    <w:p w:rsidR="00E85B02" w:rsidRPr="004417EC" w:rsidRDefault="00E85B02" w:rsidP="00B9257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E85B02" w:rsidRPr="004417EC" w:rsidTr="00B92570">
        <w:trPr>
          <w:cantSplit/>
          <w:tblHeader/>
        </w:trPr>
        <w:tc>
          <w:tcPr>
            <w:tcW w:w="828" w:type="dxa"/>
            <w:tcBorders>
              <w:top w:val="single" w:sz="4" w:space="0" w:color="auto"/>
            </w:tcBorders>
            <w:vAlign w:val="center"/>
          </w:tcPr>
          <w:p w:rsidR="00E85B02" w:rsidRPr="004417EC" w:rsidRDefault="00E85B02"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E85B02" w:rsidRPr="004417EC" w:rsidRDefault="00E85B02"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E85B02" w:rsidRPr="004417EC" w:rsidRDefault="00E85B02"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E85B02" w:rsidRPr="004417EC" w:rsidTr="00B92570">
        <w:trPr>
          <w:cantSplit/>
          <w:tblHeader/>
        </w:trPr>
        <w:tc>
          <w:tcPr>
            <w:tcW w:w="828" w:type="dxa"/>
          </w:tcPr>
          <w:p w:rsidR="00E85B02" w:rsidRPr="004417EC" w:rsidRDefault="00E85B02" w:rsidP="00B92570">
            <w:pPr>
              <w:autoSpaceDE w:val="0"/>
              <w:autoSpaceDN w:val="0"/>
              <w:adjustRightInd w:val="0"/>
              <w:spacing w:line="240" w:lineRule="exact"/>
              <w:jc w:val="right"/>
            </w:pPr>
          </w:p>
        </w:tc>
        <w:tc>
          <w:tcPr>
            <w:tcW w:w="3391" w:type="dxa"/>
            <w:gridSpan w:val="2"/>
          </w:tcPr>
          <w:p w:rsidR="00E85B02" w:rsidRPr="004417EC" w:rsidRDefault="00E85B02" w:rsidP="00B92570">
            <w:pPr>
              <w:autoSpaceDE w:val="0"/>
              <w:autoSpaceDN w:val="0"/>
              <w:adjustRightInd w:val="0"/>
              <w:spacing w:line="240" w:lineRule="exact"/>
              <w:jc w:val="center"/>
            </w:pPr>
          </w:p>
        </w:tc>
        <w:tc>
          <w:tcPr>
            <w:tcW w:w="2977" w:type="dxa"/>
          </w:tcPr>
          <w:p w:rsidR="00E85B02" w:rsidRPr="004417EC" w:rsidRDefault="00E85B02" w:rsidP="00B92570">
            <w:pPr>
              <w:autoSpaceDE w:val="0"/>
              <w:autoSpaceDN w:val="0"/>
              <w:adjustRightInd w:val="0"/>
              <w:spacing w:line="240" w:lineRule="exact"/>
              <w:jc w:val="center"/>
            </w:pPr>
          </w:p>
        </w:tc>
        <w:tc>
          <w:tcPr>
            <w:tcW w:w="2992" w:type="dxa"/>
          </w:tcPr>
          <w:p w:rsidR="00E85B02" w:rsidRPr="004417EC" w:rsidRDefault="00E85B02" w:rsidP="00B92570">
            <w:pPr>
              <w:autoSpaceDE w:val="0"/>
              <w:autoSpaceDN w:val="0"/>
              <w:adjustRightInd w:val="0"/>
              <w:spacing w:line="240" w:lineRule="exact"/>
              <w:jc w:val="cente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1.</w:t>
            </w:r>
          </w:p>
        </w:tc>
        <w:tc>
          <w:tcPr>
            <w:tcW w:w="3391" w:type="dxa"/>
            <w:gridSpan w:val="2"/>
          </w:tcPr>
          <w:p w:rsidR="00E85B02" w:rsidRPr="004417EC" w:rsidRDefault="00E85B02" w:rsidP="00B92570">
            <w:pPr>
              <w:autoSpaceDE w:val="0"/>
              <w:autoSpaceDN w:val="0"/>
              <w:adjustRightInd w:val="0"/>
              <w:spacing w:line="240" w:lineRule="atLeast"/>
            </w:pPr>
            <w:r w:rsidRPr="004417EC">
              <w:t>Фундамент</w:t>
            </w:r>
          </w:p>
        </w:tc>
        <w:tc>
          <w:tcPr>
            <w:tcW w:w="2977" w:type="dxa"/>
          </w:tcPr>
          <w:p w:rsidR="00E85B02" w:rsidRPr="004417EC" w:rsidRDefault="00E85B02" w:rsidP="00B92570">
            <w:pPr>
              <w:autoSpaceDE w:val="0"/>
              <w:autoSpaceDN w:val="0"/>
              <w:adjustRightInd w:val="0"/>
              <w:spacing w:line="240" w:lineRule="atLeast"/>
            </w:pPr>
            <w:r>
              <w:t>сборный железобетонный</w:t>
            </w:r>
          </w:p>
        </w:tc>
        <w:tc>
          <w:tcPr>
            <w:tcW w:w="2992" w:type="dxa"/>
          </w:tcPr>
          <w:p w:rsidR="00E85B02" w:rsidRPr="006F6728" w:rsidRDefault="00E85B02" w:rsidP="00B92570">
            <w:pPr>
              <w:autoSpaceDE w:val="0"/>
              <w:autoSpaceDN w:val="0"/>
              <w:adjustRightInd w:val="0"/>
              <w:spacing w:line="240" w:lineRule="atLeast"/>
              <w:rPr>
                <w:color w:val="000000"/>
              </w:rPr>
            </w:pPr>
            <w:r w:rsidRPr="006F6728">
              <w:rPr>
                <w:color w:val="000000"/>
              </w:rPr>
              <w:t>Требуется       текущий  ремонт. штукатурки</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2.</w:t>
            </w:r>
          </w:p>
        </w:tc>
        <w:tc>
          <w:tcPr>
            <w:tcW w:w="3391" w:type="dxa"/>
            <w:gridSpan w:val="2"/>
          </w:tcPr>
          <w:p w:rsidR="00E85B02" w:rsidRPr="004417EC" w:rsidRDefault="00E85B02" w:rsidP="00B92570">
            <w:pPr>
              <w:autoSpaceDE w:val="0"/>
              <w:autoSpaceDN w:val="0"/>
              <w:adjustRightInd w:val="0"/>
              <w:spacing w:line="240" w:lineRule="atLeast"/>
            </w:pPr>
            <w:r w:rsidRPr="004417EC">
              <w:t>Наружные и внутренние капитальные стены</w:t>
            </w:r>
          </w:p>
        </w:tc>
        <w:tc>
          <w:tcPr>
            <w:tcW w:w="2977" w:type="dxa"/>
          </w:tcPr>
          <w:p w:rsidR="00E85B02" w:rsidRPr="004417EC" w:rsidRDefault="00E85B02" w:rsidP="00B92570">
            <w:pPr>
              <w:autoSpaceDE w:val="0"/>
              <w:autoSpaceDN w:val="0"/>
              <w:adjustRightInd w:val="0"/>
              <w:spacing w:line="240" w:lineRule="atLeast"/>
            </w:pPr>
            <w:r>
              <w:t>кирпичные</w:t>
            </w:r>
          </w:p>
        </w:tc>
        <w:tc>
          <w:tcPr>
            <w:tcW w:w="2992" w:type="dxa"/>
          </w:tcPr>
          <w:p w:rsidR="00E85B02" w:rsidRPr="006F6728" w:rsidRDefault="00E85B02" w:rsidP="00B92570">
            <w:pPr>
              <w:autoSpaceDE w:val="0"/>
              <w:autoSpaceDN w:val="0"/>
              <w:adjustRightInd w:val="0"/>
              <w:spacing w:line="240" w:lineRule="atLeast"/>
              <w:rPr>
                <w:color w:val="000000"/>
              </w:rPr>
            </w:pPr>
            <w:r w:rsidRPr="006F6728">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3.</w:t>
            </w:r>
          </w:p>
        </w:tc>
        <w:tc>
          <w:tcPr>
            <w:tcW w:w="3391" w:type="dxa"/>
            <w:gridSpan w:val="2"/>
          </w:tcPr>
          <w:p w:rsidR="00E85B02" w:rsidRPr="004417EC" w:rsidRDefault="00E85B02" w:rsidP="00B92570">
            <w:pPr>
              <w:autoSpaceDE w:val="0"/>
              <w:autoSpaceDN w:val="0"/>
              <w:adjustRightInd w:val="0"/>
              <w:spacing w:line="240" w:lineRule="atLeast"/>
            </w:pPr>
            <w:r w:rsidRPr="004417EC">
              <w:t>Перегородки</w:t>
            </w:r>
          </w:p>
        </w:tc>
        <w:tc>
          <w:tcPr>
            <w:tcW w:w="2977" w:type="dxa"/>
          </w:tcPr>
          <w:p w:rsidR="00E85B02" w:rsidRPr="004417EC" w:rsidRDefault="00E85B02" w:rsidP="00B92570">
            <w:pPr>
              <w:autoSpaceDE w:val="0"/>
              <w:autoSpaceDN w:val="0"/>
              <w:adjustRightInd w:val="0"/>
              <w:spacing w:line="240" w:lineRule="atLeast"/>
            </w:pPr>
            <w:r>
              <w:t>гипсовые</w:t>
            </w:r>
          </w:p>
        </w:tc>
        <w:tc>
          <w:tcPr>
            <w:tcW w:w="2992" w:type="dxa"/>
          </w:tcPr>
          <w:p w:rsidR="00E85B02" w:rsidRPr="006F6728" w:rsidRDefault="00E85B02" w:rsidP="00B92570">
            <w:pPr>
              <w:autoSpaceDE w:val="0"/>
              <w:autoSpaceDN w:val="0"/>
              <w:adjustRightInd w:val="0"/>
              <w:spacing w:line="240" w:lineRule="atLeast"/>
              <w:rPr>
                <w:color w:val="000000"/>
              </w:rPr>
            </w:pPr>
            <w:r w:rsidRPr="006F6728">
              <w:rPr>
                <w:color w:val="000000"/>
              </w:rPr>
              <w:t>удовлетворительное</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4.</w:t>
            </w:r>
          </w:p>
        </w:tc>
        <w:tc>
          <w:tcPr>
            <w:tcW w:w="3391" w:type="dxa"/>
            <w:gridSpan w:val="2"/>
          </w:tcPr>
          <w:p w:rsidR="00E85B02" w:rsidRPr="004417EC" w:rsidRDefault="00E85B02" w:rsidP="00B92570">
            <w:pPr>
              <w:autoSpaceDE w:val="0"/>
              <w:autoSpaceDN w:val="0"/>
              <w:adjustRightInd w:val="0"/>
              <w:spacing w:line="240" w:lineRule="atLeast"/>
            </w:pPr>
            <w:r w:rsidRPr="004417EC">
              <w:t>Перекрытия</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чердачные</w:t>
            </w:r>
          </w:p>
        </w:tc>
        <w:tc>
          <w:tcPr>
            <w:tcW w:w="2977" w:type="dxa"/>
          </w:tcPr>
          <w:p w:rsidR="00E85B02" w:rsidRPr="006F6728" w:rsidRDefault="00E85B02" w:rsidP="00B92570">
            <w:pPr>
              <w:autoSpaceDE w:val="0"/>
              <w:autoSpaceDN w:val="0"/>
              <w:adjustRightInd w:val="0"/>
              <w:spacing w:line="240" w:lineRule="atLeast"/>
              <w:rPr>
                <w:color w:val="000000"/>
              </w:rPr>
            </w:pPr>
            <w:r w:rsidRPr="006F6728">
              <w:rPr>
                <w:color w:val="000000"/>
              </w:rPr>
              <w:t>железобетонные плиты</w:t>
            </w:r>
          </w:p>
        </w:tc>
        <w:tc>
          <w:tcPr>
            <w:tcW w:w="2992" w:type="dxa"/>
            <w:vMerge w:val="restart"/>
          </w:tcPr>
          <w:p w:rsidR="00E85B02" w:rsidRPr="002E1E94" w:rsidRDefault="00E85B02" w:rsidP="00B92570">
            <w:pPr>
              <w:autoSpaceDE w:val="0"/>
              <w:autoSpaceDN w:val="0"/>
              <w:adjustRightInd w:val="0"/>
              <w:spacing w:line="240" w:lineRule="atLeast"/>
              <w:rPr>
                <w:color w:val="FF0000"/>
              </w:rPr>
            </w:pPr>
            <w:r w:rsidRPr="002E1E94">
              <w:rPr>
                <w:color w:val="FF0000"/>
              </w:rPr>
              <w:t xml:space="preserve"> </w:t>
            </w:r>
            <w:r w:rsidRPr="006F6728">
              <w:rPr>
                <w:color w:val="000000"/>
              </w:rPr>
              <w:t>Состояние удовлетворительное</w:t>
            </w:r>
            <w:r w:rsidRPr="002E1E94">
              <w:rPr>
                <w:color w:val="FF0000"/>
              </w:rPr>
              <w:t xml:space="preserve">. </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междуэтажные</w:t>
            </w:r>
          </w:p>
        </w:tc>
        <w:tc>
          <w:tcPr>
            <w:tcW w:w="2977" w:type="dxa"/>
          </w:tcPr>
          <w:p w:rsidR="00E85B02" w:rsidRPr="004417EC" w:rsidRDefault="00E85B02" w:rsidP="00B92570">
            <w:pPr>
              <w:autoSpaceDE w:val="0"/>
              <w:autoSpaceDN w:val="0"/>
              <w:adjustRightInd w:val="0"/>
              <w:spacing w:line="240" w:lineRule="atLeast"/>
            </w:pPr>
            <w:r>
              <w:t>Железобетонные  плиты</w:t>
            </w: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подвальные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vMerge/>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5.</w:t>
            </w:r>
          </w:p>
        </w:tc>
        <w:tc>
          <w:tcPr>
            <w:tcW w:w="3391" w:type="dxa"/>
            <w:gridSpan w:val="2"/>
          </w:tcPr>
          <w:p w:rsidR="00E85B02" w:rsidRPr="004417EC" w:rsidRDefault="00E85B02" w:rsidP="00B92570">
            <w:pPr>
              <w:autoSpaceDE w:val="0"/>
              <w:autoSpaceDN w:val="0"/>
              <w:adjustRightInd w:val="0"/>
              <w:spacing w:line="240" w:lineRule="atLeast"/>
            </w:pPr>
            <w:r w:rsidRPr="004417EC">
              <w:t>Крыша</w:t>
            </w:r>
          </w:p>
        </w:tc>
        <w:tc>
          <w:tcPr>
            <w:tcW w:w="2977" w:type="dxa"/>
          </w:tcPr>
          <w:p w:rsidR="00E85B02" w:rsidRPr="004417EC" w:rsidRDefault="00E85B02" w:rsidP="00B92570">
            <w:pPr>
              <w:autoSpaceDE w:val="0"/>
              <w:autoSpaceDN w:val="0"/>
              <w:adjustRightInd w:val="0"/>
              <w:spacing w:line="240" w:lineRule="atLeast"/>
            </w:pPr>
            <w:r>
              <w:t>шифер</w:t>
            </w:r>
          </w:p>
        </w:tc>
        <w:tc>
          <w:tcPr>
            <w:tcW w:w="2992" w:type="dxa"/>
          </w:tcPr>
          <w:p w:rsidR="00E85B02" w:rsidRPr="006F6728" w:rsidRDefault="00E85B02" w:rsidP="00B92570">
            <w:pPr>
              <w:autoSpaceDE w:val="0"/>
              <w:autoSpaceDN w:val="0"/>
              <w:adjustRightInd w:val="0"/>
              <w:spacing w:line="240" w:lineRule="atLeast"/>
              <w:rPr>
                <w:color w:val="000000"/>
              </w:rPr>
            </w:pPr>
            <w:r>
              <w:rPr>
                <w:color w:val="FF0000"/>
              </w:rPr>
              <w:t xml:space="preserve"> </w:t>
            </w:r>
            <w:r w:rsidRPr="006F6728">
              <w:rPr>
                <w:color w:val="000000"/>
              </w:rPr>
              <w:t>удовлетворительно</w:t>
            </w:r>
          </w:p>
        </w:tc>
      </w:tr>
      <w:tr w:rsidR="00E85B02" w:rsidRPr="004417EC" w:rsidTr="00B92570">
        <w:trPr>
          <w:cantSplit/>
        </w:trPr>
        <w:tc>
          <w:tcPr>
            <w:tcW w:w="828" w:type="dxa"/>
          </w:tcPr>
          <w:p w:rsidR="00E85B02" w:rsidRPr="004417EC" w:rsidRDefault="00E85B02" w:rsidP="00B92570">
            <w:pPr>
              <w:autoSpaceDE w:val="0"/>
              <w:autoSpaceDN w:val="0"/>
              <w:adjustRightInd w:val="0"/>
              <w:spacing w:line="240" w:lineRule="atLeast"/>
              <w:jc w:val="right"/>
            </w:pPr>
            <w:r w:rsidRPr="004417EC">
              <w:t>6.</w:t>
            </w:r>
          </w:p>
        </w:tc>
        <w:tc>
          <w:tcPr>
            <w:tcW w:w="3391" w:type="dxa"/>
            <w:gridSpan w:val="2"/>
          </w:tcPr>
          <w:p w:rsidR="00E85B02" w:rsidRPr="004417EC" w:rsidRDefault="00E85B02" w:rsidP="00B92570">
            <w:pPr>
              <w:autoSpaceDE w:val="0"/>
              <w:autoSpaceDN w:val="0"/>
              <w:adjustRightInd w:val="0"/>
              <w:spacing w:line="240" w:lineRule="atLeast"/>
            </w:pPr>
            <w:r w:rsidRPr="004417EC">
              <w:t>Полы</w:t>
            </w:r>
          </w:p>
        </w:tc>
        <w:tc>
          <w:tcPr>
            <w:tcW w:w="2977" w:type="dxa"/>
          </w:tcPr>
          <w:p w:rsidR="00E85B02" w:rsidRPr="004417EC" w:rsidRDefault="00E85B02" w:rsidP="00B92570">
            <w:pPr>
              <w:autoSpaceDE w:val="0"/>
              <w:autoSpaceDN w:val="0"/>
              <w:adjustRightInd w:val="0"/>
              <w:spacing w:line="240" w:lineRule="atLeast"/>
            </w:pPr>
            <w:r>
              <w:t>дощатые</w:t>
            </w:r>
          </w:p>
        </w:tc>
        <w:tc>
          <w:tcPr>
            <w:tcW w:w="2992" w:type="dxa"/>
          </w:tcPr>
          <w:p w:rsidR="00E85B02" w:rsidRPr="00223679" w:rsidRDefault="00E85B02" w:rsidP="00B92570">
            <w:pPr>
              <w:autoSpaceDE w:val="0"/>
              <w:autoSpaceDN w:val="0"/>
              <w:adjustRightInd w:val="0"/>
              <w:spacing w:line="240" w:lineRule="atLeast"/>
              <w:rPr>
                <w:color w:val="000000"/>
              </w:rPr>
            </w:pPr>
            <w:r w:rsidRPr="00223679">
              <w:rPr>
                <w:color w:val="000000"/>
              </w:rPr>
              <w:t>Требуется  ремонт</w:t>
            </w: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7.</w:t>
            </w:r>
          </w:p>
        </w:tc>
        <w:tc>
          <w:tcPr>
            <w:tcW w:w="3391" w:type="dxa"/>
            <w:gridSpan w:val="2"/>
          </w:tcPr>
          <w:p w:rsidR="00E85B02" w:rsidRPr="004417EC" w:rsidRDefault="00E85B02" w:rsidP="00B92570">
            <w:pPr>
              <w:autoSpaceDE w:val="0"/>
              <w:autoSpaceDN w:val="0"/>
              <w:adjustRightInd w:val="0"/>
              <w:spacing w:line="240" w:lineRule="atLeast"/>
            </w:pPr>
            <w:r w:rsidRPr="004417EC">
              <w:t>Проемы</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23679" w:rsidRDefault="00E85B02" w:rsidP="00B92570">
            <w:pPr>
              <w:autoSpaceDE w:val="0"/>
              <w:autoSpaceDN w:val="0"/>
              <w:adjustRightInd w:val="0"/>
              <w:spacing w:line="240" w:lineRule="atLeast"/>
              <w:rPr>
                <w:color w:val="00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окна</w:t>
            </w:r>
          </w:p>
        </w:tc>
        <w:tc>
          <w:tcPr>
            <w:tcW w:w="2977" w:type="dxa"/>
          </w:tcPr>
          <w:p w:rsidR="00E85B02" w:rsidRPr="004417EC" w:rsidRDefault="00E85B02" w:rsidP="00B92570">
            <w:pPr>
              <w:autoSpaceDE w:val="0"/>
              <w:autoSpaceDN w:val="0"/>
              <w:adjustRightInd w:val="0"/>
              <w:spacing w:line="240" w:lineRule="atLeast"/>
            </w:pPr>
            <w:r>
              <w:t>двойные створные</w:t>
            </w:r>
          </w:p>
        </w:tc>
        <w:tc>
          <w:tcPr>
            <w:tcW w:w="2992" w:type="dxa"/>
          </w:tcPr>
          <w:p w:rsidR="00E85B02" w:rsidRPr="00223679" w:rsidRDefault="00E85B02" w:rsidP="00B92570">
            <w:pPr>
              <w:autoSpaceDE w:val="0"/>
              <w:autoSpaceDN w:val="0"/>
              <w:adjustRightInd w:val="0"/>
              <w:spacing w:line="240" w:lineRule="atLeast"/>
              <w:rPr>
                <w:color w:val="000000"/>
              </w:rPr>
            </w:pPr>
            <w:r>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двери</w:t>
            </w:r>
          </w:p>
        </w:tc>
        <w:tc>
          <w:tcPr>
            <w:tcW w:w="2977" w:type="dxa"/>
          </w:tcPr>
          <w:p w:rsidR="00E85B02" w:rsidRPr="004417EC" w:rsidRDefault="00E85B02" w:rsidP="00B92570">
            <w:pPr>
              <w:autoSpaceDE w:val="0"/>
              <w:autoSpaceDN w:val="0"/>
              <w:adjustRightInd w:val="0"/>
              <w:spacing w:line="240" w:lineRule="atLeast"/>
            </w:pPr>
            <w:r>
              <w:t>филенчатые</w:t>
            </w:r>
          </w:p>
        </w:tc>
        <w:tc>
          <w:tcPr>
            <w:tcW w:w="2992" w:type="dxa"/>
          </w:tcPr>
          <w:p w:rsidR="00E85B02" w:rsidRPr="006F6728" w:rsidRDefault="00E85B02" w:rsidP="00B92570">
            <w:pPr>
              <w:autoSpaceDE w:val="0"/>
              <w:autoSpaceDN w:val="0"/>
              <w:adjustRightInd w:val="0"/>
              <w:spacing w:line="240" w:lineRule="atLeast"/>
              <w:rPr>
                <w:color w:val="000000"/>
              </w:rPr>
            </w:pPr>
            <w:r>
              <w:rPr>
                <w:color w:val="000000"/>
              </w:rPr>
              <w:t>хорошо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8.</w:t>
            </w:r>
          </w:p>
        </w:tc>
        <w:tc>
          <w:tcPr>
            <w:tcW w:w="3391" w:type="dxa"/>
            <w:gridSpan w:val="2"/>
          </w:tcPr>
          <w:p w:rsidR="00E85B02" w:rsidRPr="004417EC" w:rsidRDefault="00E85B02" w:rsidP="00B92570">
            <w:pPr>
              <w:autoSpaceDE w:val="0"/>
              <w:autoSpaceDN w:val="0"/>
              <w:adjustRightInd w:val="0"/>
              <w:spacing w:line="240" w:lineRule="atLeast"/>
            </w:pPr>
            <w:r w:rsidRPr="004417EC">
              <w:t>Отделка</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vAlign w:val="center"/>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внутренняя</w:t>
            </w:r>
          </w:p>
        </w:tc>
        <w:tc>
          <w:tcPr>
            <w:tcW w:w="2977" w:type="dxa"/>
          </w:tcPr>
          <w:p w:rsidR="00E85B02" w:rsidRPr="004417EC" w:rsidRDefault="00E85B02" w:rsidP="00B92570">
            <w:pPr>
              <w:autoSpaceDE w:val="0"/>
              <w:autoSpaceDN w:val="0"/>
              <w:adjustRightInd w:val="0"/>
              <w:spacing w:line="240" w:lineRule="atLeast"/>
            </w:pPr>
            <w:r>
              <w:t>Окрашено, побелка</w:t>
            </w:r>
          </w:p>
        </w:tc>
        <w:tc>
          <w:tcPr>
            <w:tcW w:w="2992" w:type="dxa"/>
          </w:tcPr>
          <w:p w:rsidR="00E85B02" w:rsidRPr="006F6728" w:rsidRDefault="00E85B02" w:rsidP="00B92570">
            <w:pPr>
              <w:autoSpaceDE w:val="0"/>
              <w:autoSpaceDN w:val="0"/>
              <w:adjustRightInd w:val="0"/>
              <w:spacing w:line="240" w:lineRule="atLeast"/>
              <w:rPr>
                <w:color w:val="000000"/>
              </w:rPr>
            </w:pPr>
            <w:r>
              <w:rPr>
                <w:color w:val="000000"/>
              </w:rP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наружная</w:t>
            </w:r>
          </w:p>
        </w:tc>
        <w:tc>
          <w:tcPr>
            <w:tcW w:w="2977" w:type="dxa"/>
          </w:tcPr>
          <w:p w:rsidR="00E85B02" w:rsidRPr="004417EC" w:rsidRDefault="00E85B02" w:rsidP="00B92570">
            <w:pPr>
              <w:autoSpaceDE w:val="0"/>
              <w:autoSpaceDN w:val="0"/>
              <w:adjustRightInd w:val="0"/>
              <w:spacing w:line="240" w:lineRule="atLeast"/>
            </w:pPr>
            <w:r>
              <w:t>Нет,  кирпич</w:t>
            </w: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(другое)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9.</w:t>
            </w:r>
          </w:p>
        </w:tc>
        <w:tc>
          <w:tcPr>
            <w:tcW w:w="3391" w:type="dxa"/>
            <w:gridSpan w:val="2"/>
          </w:tcPr>
          <w:p w:rsidR="00E85B02" w:rsidRPr="004417EC" w:rsidRDefault="00E85B02"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ванны напольные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4417EC" w:rsidRDefault="00E85B02" w:rsidP="00B92570">
            <w:pPr>
              <w:autoSpaceDE w:val="0"/>
              <w:autoSpaceDN w:val="0"/>
              <w:adjustRightInd w:val="0"/>
              <w:spacing w:line="240" w:lineRule="atLeast"/>
            </w:pPr>
            <w:r>
              <w:t>удовлетворительно</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электроплиты</w:t>
            </w:r>
          </w:p>
        </w:tc>
        <w:tc>
          <w:tcPr>
            <w:tcW w:w="2977" w:type="dxa"/>
          </w:tcPr>
          <w:p w:rsidR="00E85B02" w:rsidRPr="00001EAF" w:rsidRDefault="00E85B02" w:rsidP="00B92570">
            <w:pPr>
              <w:autoSpaceDE w:val="0"/>
              <w:autoSpaceDN w:val="0"/>
              <w:adjustRightInd w:val="0"/>
              <w:spacing w:line="240" w:lineRule="atLeast"/>
            </w:pPr>
            <w:r w:rsidRPr="00001EAF">
              <w:t>есть</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телефонные сети и оборудование</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сети проводного радиовещания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сигнализация</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мусоропровод</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лифт</w:t>
            </w: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4417EC" w:rsidRDefault="00E85B02" w:rsidP="00B92570">
            <w:pPr>
              <w:autoSpaceDE w:val="0"/>
              <w:autoSpaceDN w:val="0"/>
              <w:adjustRightInd w:val="0"/>
              <w:spacing w:line="240" w:lineRule="atLeast"/>
            </w:pPr>
          </w:p>
        </w:tc>
      </w:tr>
      <w:tr w:rsidR="00E85B02" w:rsidRPr="004417EC" w:rsidTr="00B92570">
        <w:trPr>
          <w:cantSplit/>
        </w:trPr>
        <w:tc>
          <w:tcPr>
            <w:tcW w:w="828" w:type="dxa"/>
            <w:vMerge w:val="restart"/>
          </w:tcPr>
          <w:p w:rsidR="00E85B02" w:rsidRPr="004417EC" w:rsidRDefault="00E85B02" w:rsidP="00B92570">
            <w:pPr>
              <w:autoSpaceDE w:val="0"/>
              <w:autoSpaceDN w:val="0"/>
              <w:adjustRightInd w:val="0"/>
              <w:spacing w:line="240" w:lineRule="atLeast"/>
              <w:jc w:val="right"/>
            </w:pPr>
            <w:r w:rsidRPr="004417EC">
              <w:t>10.</w:t>
            </w:r>
          </w:p>
        </w:tc>
        <w:tc>
          <w:tcPr>
            <w:tcW w:w="3391" w:type="dxa"/>
            <w:gridSpan w:val="2"/>
          </w:tcPr>
          <w:p w:rsidR="00E85B02" w:rsidRPr="004417EC" w:rsidRDefault="00E85B02"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E85B02" w:rsidRPr="004417EC" w:rsidRDefault="00E85B02" w:rsidP="00B92570">
            <w:pPr>
              <w:autoSpaceDE w:val="0"/>
              <w:autoSpaceDN w:val="0"/>
              <w:adjustRightInd w:val="0"/>
              <w:spacing w:line="240" w:lineRule="atLeast"/>
            </w:pP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электроснабжение</w:t>
            </w:r>
          </w:p>
        </w:tc>
        <w:tc>
          <w:tcPr>
            <w:tcW w:w="2977" w:type="dxa"/>
          </w:tcPr>
          <w:p w:rsidR="00E85B02" w:rsidRPr="00223679" w:rsidRDefault="00E85B02" w:rsidP="00B92570">
            <w:pPr>
              <w:autoSpaceDE w:val="0"/>
              <w:autoSpaceDN w:val="0"/>
              <w:adjustRightInd w:val="0"/>
              <w:spacing w:line="240" w:lineRule="atLeast"/>
              <w:rPr>
                <w:color w:val="000000"/>
              </w:rPr>
            </w:pPr>
            <w:r w:rsidRPr="00223679">
              <w:rPr>
                <w:color w:val="000000"/>
              </w:rPr>
              <w:t>Закрытая</w:t>
            </w:r>
          </w:p>
        </w:tc>
        <w:tc>
          <w:tcPr>
            <w:tcW w:w="2992" w:type="dxa"/>
          </w:tcPr>
          <w:p w:rsidR="00E85B02" w:rsidRPr="00223679" w:rsidRDefault="00E85B02" w:rsidP="00B92570">
            <w:pPr>
              <w:rPr>
                <w:color w:val="000000"/>
              </w:rPr>
            </w:pPr>
            <w:r w:rsidRPr="00223679">
              <w:rPr>
                <w:color w:val="000000"/>
              </w:rPr>
              <w:t>Требует  замены</w:t>
            </w: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холодное водоснабжение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2E1E94" w:rsidRDefault="00E85B02" w:rsidP="00B92570">
            <w:pPr>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горячее водоснабжение</w:t>
            </w:r>
          </w:p>
          <w:p w:rsidR="00E85B02" w:rsidRPr="004417EC" w:rsidRDefault="00E85B02" w:rsidP="00B92570">
            <w:pPr>
              <w:autoSpaceDE w:val="0"/>
              <w:autoSpaceDN w:val="0"/>
              <w:adjustRightInd w:val="0"/>
              <w:spacing w:line="240" w:lineRule="atLeast"/>
            </w:pPr>
          </w:p>
          <w:p w:rsidR="00E85B02" w:rsidRPr="004417EC" w:rsidRDefault="00E85B02" w:rsidP="00B92570">
            <w:pPr>
              <w:autoSpaceDE w:val="0"/>
              <w:autoSpaceDN w:val="0"/>
              <w:adjustRightInd w:val="0"/>
              <w:spacing w:line="240" w:lineRule="atLeast"/>
            </w:pPr>
          </w:p>
        </w:tc>
        <w:tc>
          <w:tcPr>
            <w:tcW w:w="2977" w:type="dxa"/>
          </w:tcPr>
          <w:p w:rsidR="00E85B02" w:rsidRPr="004417EC" w:rsidRDefault="00E85B02" w:rsidP="00B92570">
            <w:pPr>
              <w:autoSpaceDE w:val="0"/>
              <w:autoSpaceDN w:val="0"/>
              <w:adjustRightInd w:val="0"/>
              <w:spacing w:line="240" w:lineRule="atLeast"/>
            </w:pPr>
            <w:r>
              <w:t>нет</w:t>
            </w:r>
          </w:p>
        </w:tc>
        <w:tc>
          <w:tcPr>
            <w:tcW w:w="2992" w:type="dxa"/>
          </w:tcPr>
          <w:p w:rsidR="00E85B02" w:rsidRPr="002E1E94" w:rsidRDefault="00E85B02" w:rsidP="00B92570">
            <w:pPr>
              <w:autoSpaceDE w:val="0"/>
              <w:autoSpaceDN w:val="0"/>
              <w:adjustRightInd w:val="0"/>
              <w:spacing w:line="240" w:lineRule="atLeast"/>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водоотведение</w:t>
            </w:r>
          </w:p>
        </w:tc>
        <w:tc>
          <w:tcPr>
            <w:tcW w:w="2977" w:type="dxa"/>
          </w:tcPr>
          <w:p w:rsidR="00E85B02" w:rsidRPr="004417EC" w:rsidRDefault="00E85B02" w:rsidP="00B92570">
            <w:pPr>
              <w:autoSpaceDE w:val="0"/>
              <w:autoSpaceDN w:val="0"/>
              <w:adjustRightInd w:val="0"/>
              <w:spacing w:line="240" w:lineRule="atLeast"/>
            </w:pPr>
            <w:r>
              <w:t>есть</w:t>
            </w:r>
          </w:p>
        </w:tc>
        <w:tc>
          <w:tcPr>
            <w:tcW w:w="2992" w:type="dxa"/>
          </w:tcPr>
          <w:p w:rsidR="00E85B02" w:rsidRPr="002E1E94" w:rsidRDefault="00E85B02" w:rsidP="00B92570">
            <w:pPr>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rsidRPr="004417EC">
              <w:t>газоснабжение</w:t>
            </w:r>
          </w:p>
        </w:tc>
        <w:tc>
          <w:tcPr>
            <w:tcW w:w="2977" w:type="dxa"/>
          </w:tcPr>
          <w:p w:rsidR="00E85B02" w:rsidRPr="00001EAF" w:rsidRDefault="00E85B02" w:rsidP="00B92570">
            <w:pPr>
              <w:autoSpaceDE w:val="0"/>
              <w:autoSpaceDN w:val="0"/>
              <w:adjustRightInd w:val="0"/>
              <w:spacing w:line="240" w:lineRule="atLeast"/>
            </w:pPr>
            <w:r>
              <w:t>нет</w:t>
            </w:r>
          </w:p>
        </w:tc>
        <w:tc>
          <w:tcPr>
            <w:tcW w:w="2992" w:type="dxa"/>
          </w:tcPr>
          <w:p w:rsidR="00E85B02" w:rsidRPr="002E1E94" w:rsidRDefault="00E85B02" w:rsidP="00B92570">
            <w:pPr>
              <w:rPr>
                <w:color w:val="FF0000"/>
              </w:rPr>
            </w:pPr>
          </w:p>
        </w:tc>
      </w:tr>
      <w:tr w:rsidR="00E85B02" w:rsidRPr="004417EC" w:rsidTr="00B92570">
        <w:trPr>
          <w:cantSplit/>
        </w:trPr>
        <w:tc>
          <w:tcPr>
            <w:tcW w:w="828" w:type="dxa"/>
            <w:vMerge/>
          </w:tcPr>
          <w:p w:rsidR="00E85B02" w:rsidRPr="004417EC" w:rsidRDefault="00E85B02" w:rsidP="00B92570">
            <w:pPr>
              <w:autoSpaceDE w:val="0"/>
              <w:autoSpaceDN w:val="0"/>
              <w:adjustRightInd w:val="0"/>
              <w:spacing w:line="240" w:lineRule="atLeast"/>
              <w:jc w:val="right"/>
            </w:pPr>
          </w:p>
        </w:tc>
        <w:tc>
          <w:tcPr>
            <w:tcW w:w="840" w:type="dxa"/>
          </w:tcPr>
          <w:p w:rsidR="00E85B02" w:rsidRPr="004417EC" w:rsidRDefault="00E85B02" w:rsidP="00B92570">
            <w:pPr>
              <w:autoSpaceDE w:val="0"/>
              <w:autoSpaceDN w:val="0"/>
              <w:adjustRightInd w:val="0"/>
              <w:spacing w:line="240" w:lineRule="atLeast"/>
              <w:jc w:val="center"/>
            </w:pPr>
          </w:p>
        </w:tc>
        <w:tc>
          <w:tcPr>
            <w:tcW w:w="2551" w:type="dxa"/>
          </w:tcPr>
          <w:p w:rsidR="00E85B02" w:rsidRPr="004417EC" w:rsidRDefault="00E85B02" w:rsidP="00B92570">
            <w:pPr>
              <w:autoSpaceDE w:val="0"/>
              <w:autoSpaceDN w:val="0"/>
              <w:adjustRightInd w:val="0"/>
              <w:spacing w:line="240" w:lineRule="atLeast"/>
            </w:pPr>
            <w:r>
              <w:t xml:space="preserve">отопление </w:t>
            </w:r>
          </w:p>
        </w:tc>
        <w:tc>
          <w:tcPr>
            <w:tcW w:w="2977" w:type="dxa"/>
          </w:tcPr>
          <w:p w:rsidR="00E85B02" w:rsidRPr="004417EC" w:rsidRDefault="00E85B02" w:rsidP="00B92570">
            <w:pPr>
              <w:autoSpaceDE w:val="0"/>
              <w:autoSpaceDN w:val="0"/>
              <w:adjustRightInd w:val="0"/>
              <w:spacing w:line="240" w:lineRule="atLeast"/>
            </w:pPr>
            <w:r>
              <w:t>Электрокотельная  на  дом отдельно</w:t>
            </w:r>
          </w:p>
        </w:tc>
        <w:tc>
          <w:tcPr>
            <w:tcW w:w="2992" w:type="dxa"/>
          </w:tcPr>
          <w:p w:rsidR="00E85B02" w:rsidRPr="00223679" w:rsidRDefault="00E85B02" w:rsidP="00B92570">
            <w:pPr>
              <w:autoSpaceDE w:val="0"/>
              <w:autoSpaceDN w:val="0"/>
              <w:adjustRightInd w:val="0"/>
              <w:spacing w:line="240" w:lineRule="atLeast"/>
              <w:rPr>
                <w:color w:val="000000"/>
              </w:rPr>
            </w:pPr>
            <w:r w:rsidRPr="00223679">
              <w:rPr>
                <w:color w:val="000000"/>
              </w:rPr>
              <w:t>Удовлетворительно</w:t>
            </w:r>
          </w:p>
        </w:tc>
      </w:tr>
      <w:tr w:rsidR="00E85B02" w:rsidRPr="004417EC" w:rsidTr="00B92570">
        <w:trPr>
          <w:cantSplit/>
        </w:trPr>
        <w:tc>
          <w:tcPr>
            <w:tcW w:w="828" w:type="dxa"/>
            <w:tcBorders>
              <w:bottom w:val="single" w:sz="4" w:space="0" w:color="auto"/>
            </w:tcBorders>
          </w:tcPr>
          <w:p w:rsidR="00E85B02" w:rsidRPr="004417EC" w:rsidRDefault="00E85B02"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E85B02" w:rsidRPr="004417EC" w:rsidRDefault="00E85B02"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E85B02" w:rsidRPr="00223679" w:rsidRDefault="00E85B02" w:rsidP="00B92570">
            <w:pPr>
              <w:autoSpaceDE w:val="0"/>
              <w:autoSpaceDN w:val="0"/>
              <w:adjustRightInd w:val="0"/>
              <w:spacing w:line="240" w:lineRule="atLeast"/>
              <w:rPr>
                <w:color w:val="000000"/>
              </w:rPr>
            </w:pPr>
            <w:r w:rsidRPr="00223679">
              <w:rPr>
                <w:color w:val="000000"/>
              </w:rPr>
              <w:t>бетонные</w:t>
            </w:r>
          </w:p>
        </w:tc>
        <w:tc>
          <w:tcPr>
            <w:tcW w:w="2992" w:type="dxa"/>
            <w:tcBorders>
              <w:bottom w:val="single" w:sz="4" w:space="0" w:color="auto"/>
            </w:tcBorders>
          </w:tcPr>
          <w:p w:rsidR="00E85B02" w:rsidRPr="00223679" w:rsidRDefault="00E85B02" w:rsidP="00B92570">
            <w:pPr>
              <w:autoSpaceDE w:val="0"/>
              <w:autoSpaceDN w:val="0"/>
              <w:adjustRightInd w:val="0"/>
              <w:spacing w:line="240" w:lineRule="atLeast"/>
              <w:rPr>
                <w:color w:val="000000"/>
              </w:rPr>
            </w:pPr>
            <w:r w:rsidRPr="00223679">
              <w:rPr>
                <w:color w:val="000000"/>
              </w:rPr>
              <w:t>Имеют дефекты и повреждения, тек. ремонт</w:t>
            </w:r>
          </w:p>
          <w:p w:rsidR="00E85B02" w:rsidRPr="002E1E94" w:rsidRDefault="00E85B02" w:rsidP="00B92570">
            <w:pPr>
              <w:autoSpaceDE w:val="0"/>
              <w:autoSpaceDN w:val="0"/>
              <w:adjustRightInd w:val="0"/>
              <w:spacing w:line="240" w:lineRule="atLeast"/>
              <w:rPr>
                <w:color w:val="FF0000"/>
              </w:rPr>
            </w:pPr>
          </w:p>
        </w:tc>
      </w:tr>
    </w:tbl>
    <w:p w:rsidR="00E85B02" w:rsidRDefault="00E85B02"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E85B02" w:rsidRPr="003805C5" w:rsidRDefault="00E85B02" w:rsidP="00B92570">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E85B02" w:rsidRPr="004417EC" w:rsidRDefault="00E85B02"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E85B02" w:rsidRPr="003805C5" w:rsidRDefault="00E85B02" w:rsidP="00B92570">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E85B02" w:rsidRPr="004417EC" w:rsidRDefault="00E85B02" w:rsidP="00B92570">
      <w:pPr>
        <w:pStyle w:val="2"/>
        <w:tabs>
          <w:tab w:val="left" w:pos="8460"/>
        </w:tabs>
        <w:spacing w:before="0" w:line="240" w:lineRule="atLeast"/>
        <w:ind w:firstLine="0"/>
        <w:jc w:val="center"/>
        <w:rPr>
          <w:sz w:val="24"/>
          <w:szCs w:val="24"/>
        </w:rPr>
      </w:pPr>
    </w:p>
    <w:p w:rsidR="00E85B02" w:rsidRPr="004417EC" w:rsidRDefault="00E85B02" w:rsidP="00B92570">
      <w:pPr>
        <w:pStyle w:val="2"/>
        <w:tabs>
          <w:tab w:val="left" w:pos="8460"/>
        </w:tabs>
        <w:spacing w:line="240" w:lineRule="auto"/>
        <w:ind w:firstLine="0"/>
        <w:rPr>
          <w:sz w:val="24"/>
          <w:szCs w:val="24"/>
        </w:rPr>
      </w:pPr>
    </w:p>
    <w:p w:rsidR="00E85B02" w:rsidRPr="004417EC" w:rsidRDefault="00E85B02" w:rsidP="00B92570">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E85B02" w:rsidRPr="004417EC" w:rsidRDefault="00E85B02" w:rsidP="00B92570">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E85B02" w:rsidRPr="004417EC" w:rsidRDefault="00E85B02" w:rsidP="00B92570">
      <w:pPr>
        <w:tabs>
          <w:tab w:val="left" w:pos="567"/>
          <w:tab w:val="left" w:pos="1134"/>
          <w:tab w:val="left" w:pos="1418"/>
        </w:tabs>
        <w:spacing w:line="120" w:lineRule="exact"/>
      </w:pPr>
    </w:p>
    <w:p w:rsidR="00E85B02" w:rsidRPr="004417EC" w:rsidRDefault="00E85B02" w:rsidP="00B92570">
      <w:pPr>
        <w:tabs>
          <w:tab w:val="left" w:pos="567"/>
          <w:tab w:val="left" w:pos="1134"/>
          <w:tab w:val="left" w:pos="1418"/>
        </w:tabs>
      </w:pPr>
      <w:r w:rsidRPr="004417EC">
        <w:t>"_____" ______________________ 20</w:t>
      </w:r>
      <w:r>
        <w:t xml:space="preserve">13 </w:t>
      </w:r>
      <w:r w:rsidRPr="004417EC">
        <w:t> г.</w:t>
      </w:r>
    </w:p>
    <w:p w:rsidR="00E85B02" w:rsidRPr="004417EC" w:rsidRDefault="00E85B02" w:rsidP="00B92570"/>
    <w:p w:rsidR="00E85B02" w:rsidRPr="004417EC" w:rsidRDefault="00E85B02" w:rsidP="00B92570"/>
    <w:p w:rsidR="00E85B02" w:rsidRDefault="00E85B02" w:rsidP="00B92570">
      <w:pPr>
        <w:tabs>
          <w:tab w:val="left" w:pos="567"/>
          <w:tab w:val="left" w:pos="1134"/>
          <w:tab w:val="left" w:pos="1418"/>
        </w:tabs>
      </w:pPr>
      <w:r w:rsidRPr="004417EC">
        <w:t>М.П.</w:t>
      </w: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Default="00E85B02" w:rsidP="00B92570">
      <w:pPr>
        <w:tabs>
          <w:tab w:val="left" w:pos="567"/>
          <w:tab w:val="left" w:pos="1134"/>
          <w:tab w:val="left" w:pos="1418"/>
        </w:tabs>
      </w:pPr>
    </w:p>
    <w:p w:rsidR="00E85B02" w:rsidRPr="00792F3E" w:rsidRDefault="00E85B02" w:rsidP="00F911E0">
      <w:pPr>
        <w:pStyle w:val="NoSpacing"/>
        <w:jc w:val="center"/>
        <w:rPr>
          <w:b/>
          <w:sz w:val="22"/>
          <w:szCs w:val="22"/>
        </w:rPr>
      </w:pPr>
      <w:r w:rsidRPr="00792F3E">
        <w:rPr>
          <w:b/>
          <w:sz w:val="22"/>
          <w:szCs w:val="22"/>
        </w:rPr>
        <w:t>ДОГОВОР</w:t>
      </w:r>
    </w:p>
    <w:p w:rsidR="00E85B02" w:rsidRPr="00792F3E" w:rsidRDefault="00E85B02" w:rsidP="00F911E0">
      <w:pPr>
        <w:pStyle w:val="NoSpacing"/>
        <w:jc w:val="center"/>
        <w:rPr>
          <w:b/>
          <w:spacing w:val="-2"/>
          <w:sz w:val="22"/>
          <w:szCs w:val="22"/>
        </w:rPr>
      </w:pPr>
      <w:r w:rsidRPr="00792F3E">
        <w:rPr>
          <w:b/>
          <w:spacing w:val="-2"/>
          <w:sz w:val="22"/>
          <w:szCs w:val="22"/>
        </w:rPr>
        <w:t>управления многоквартирного дома</w:t>
      </w:r>
    </w:p>
    <w:p w:rsidR="00E85B02" w:rsidRPr="00792F3E" w:rsidRDefault="00E85B02" w:rsidP="00F911E0">
      <w:pPr>
        <w:pStyle w:val="NoSpacing"/>
        <w:jc w:val="center"/>
        <w:rPr>
          <w:b/>
          <w:spacing w:val="-2"/>
          <w:sz w:val="22"/>
          <w:szCs w:val="22"/>
        </w:rPr>
      </w:pPr>
    </w:p>
    <w:p w:rsidR="00E85B02" w:rsidRPr="00792F3E" w:rsidRDefault="00E85B02" w:rsidP="00F911E0">
      <w:pPr>
        <w:pStyle w:val="NoSpacing"/>
        <w:jc w:val="center"/>
        <w:rPr>
          <w:b/>
          <w:sz w:val="22"/>
          <w:szCs w:val="22"/>
        </w:rPr>
      </w:pPr>
    </w:p>
    <w:p w:rsidR="00E85B02" w:rsidRPr="00792F3E" w:rsidRDefault="00E85B02" w:rsidP="00F911E0">
      <w:pPr>
        <w:pStyle w:val="NoSpacing"/>
        <w:rPr>
          <w:sz w:val="22"/>
          <w:szCs w:val="22"/>
        </w:rPr>
      </w:pPr>
      <w:r w:rsidRPr="00792F3E">
        <w:rPr>
          <w:spacing w:val="-1"/>
          <w:sz w:val="22"/>
          <w:szCs w:val="22"/>
        </w:rPr>
        <w:t xml:space="preserve">                        г. Лахденпохья</w:t>
      </w:r>
      <w:r w:rsidRPr="00792F3E">
        <w:rPr>
          <w:sz w:val="22"/>
          <w:szCs w:val="22"/>
        </w:rPr>
        <w:tab/>
      </w:r>
      <w:r w:rsidRPr="00792F3E">
        <w:rPr>
          <w:sz w:val="22"/>
          <w:szCs w:val="22"/>
        </w:rPr>
        <w:tab/>
      </w:r>
      <w:r w:rsidRPr="00792F3E">
        <w:rPr>
          <w:sz w:val="22"/>
          <w:szCs w:val="22"/>
        </w:rPr>
        <w:tab/>
      </w:r>
      <w:r w:rsidRPr="00792F3E">
        <w:rPr>
          <w:sz w:val="22"/>
          <w:szCs w:val="22"/>
        </w:rPr>
        <w:tab/>
      </w:r>
      <w:r w:rsidRPr="00792F3E">
        <w:rPr>
          <w:sz w:val="22"/>
          <w:szCs w:val="22"/>
        </w:rPr>
        <w:tab/>
        <w:t xml:space="preserve">                   </w:t>
      </w:r>
      <w:r>
        <w:rPr>
          <w:sz w:val="22"/>
          <w:szCs w:val="22"/>
        </w:rPr>
        <w:tab/>
        <w:t>«15</w:t>
      </w:r>
      <w:r w:rsidRPr="00792F3E">
        <w:rPr>
          <w:sz w:val="22"/>
          <w:szCs w:val="22"/>
        </w:rPr>
        <w:t>»  июня  2013г.</w:t>
      </w:r>
    </w:p>
    <w:p w:rsidR="00E85B02" w:rsidRPr="00792F3E" w:rsidRDefault="00E85B02" w:rsidP="00F911E0">
      <w:pPr>
        <w:pStyle w:val="NoSpacing"/>
        <w:rPr>
          <w:sz w:val="22"/>
          <w:szCs w:val="22"/>
        </w:rPr>
      </w:pPr>
    </w:p>
    <w:p w:rsidR="00E85B02" w:rsidRPr="00792F3E" w:rsidRDefault="00E85B02" w:rsidP="00F911E0">
      <w:pPr>
        <w:pStyle w:val="NoSpacing"/>
        <w:rPr>
          <w:sz w:val="22"/>
          <w:szCs w:val="22"/>
        </w:rPr>
      </w:pPr>
    </w:p>
    <w:p w:rsidR="00E85B02" w:rsidRPr="001C3BCE" w:rsidRDefault="00E85B02" w:rsidP="00F911E0">
      <w:pPr>
        <w:pStyle w:val="NoSpacing"/>
        <w:ind w:firstLine="567"/>
        <w:jc w:val="both"/>
        <w:rPr>
          <w:spacing w:val="-1"/>
        </w:rPr>
      </w:pPr>
      <w:r w:rsidRPr="001C3BCE">
        <w:rPr>
          <w:spacing w:val="-1"/>
        </w:rPr>
        <w:t>Товарищество собственников жилья «Микрорайон – 1», именуемое в дальнейшем «ТСЖ» в лице Председателя правления Толстова Геннадия Александровича, действующего на основании Устава и во исполнение решения общего собрания членов Товарищества собственников помещений многоквартирного дома № 7«Б» по ул. Ленина в г. Лахденпохья (протокол б/н от 13 июня 2013 г.), с одной стороны, и Общество с ограниченной ответственностью «Домоуправление», именуемое в дальнейшем «Управляющая организация», действующая на основании Устава, с другой стороны, заключили настоящий договор о нижеследующем:</w:t>
      </w:r>
    </w:p>
    <w:p w:rsidR="00E85B02" w:rsidRPr="001C3BCE" w:rsidRDefault="00E85B02" w:rsidP="00F911E0">
      <w:pPr>
        <w:shd w:val="clear" w:color="auto" w:fill="FFFFFF"/>
        <w:spacing w:before="182"/>
        <w:ind w:right="5"/>
        <w:jc w:val="center"/>
        <w:rPr>
          <w:sz w:val="20"/>
          <w:szCs w:val="20"/>
        </w:rPr>
      </w:pPr>
      <w:r w:rsidRPr="001C3BCE">
        <w:rPr>
          <w:b/>
          <w:bCs/>
          <w:color w:val="000000"/>
          <w:sz w:val="20"/>
          <w:szCs w:val="20"/>
        </w:rPr>
        <w:t>1. ПРЕДМЕТ ДОГОВОРА</w:t>
      </w:r>
    </w:p>
    <w:p w:rsidR="00E85B02" w:rsidRPr="001C3BCE" w:rsidRDefault="00E85B02" w:rsidP="00F911E0">
      <w:pPr>
        <w:shd w:val="clear" w:color="auto" w:fill="FFFFFF"/>
        <w:tabs>
          <w:tab w:val="left" w:pos="1134"/>
        </w:tabs>
        <w:spacing w:before="178" w:line="182" w:lineRule="exact"/>
        <w:ind w:firstLine="710"/>
        <w:rPr>
          <w:sz w:val="20"/>
          <w:szCs w:val="20"/>
        </w:rPr>
      </w:pPr>
      <w:r w:rsidRPr="001C3BCE">
        <w:rPr>
          <w:color w:val="000000"/>
          <w:spacing w:val="-1"/>
          <w:sz w:val="20"/>
          <w:szCs w:val="20"/>
        </w:rPr>
        <w:t>1.1</w:t>
      </w:r>
      <w:r w:rsidRPr="001C3BCE">
        <w:rPr>
          <w:color w:val="000000"/>
          <w:sz w:val="20"/>
          <w:szCs w:val="20"/>
        </w:rPr>
        <w:tab/>
        <w:t>Предметом настоящего Договора является выполнение Управляющей компанией работ по содержанию и ремонту общего имущества многоквартирного дома, осуществление иной направленной на достижение целей управления многоквартирным домом деятельности.</w:t>
      </w:r>
    </w:p>
    <w:p w:rsidR="00E85B02" w:rsidRPr="001C3BCE" w:rsidRDefault="00E85B02" w:rsidP="00F911E0">
      <w:pPr>
        <w:shd w:val="clear" w:color="auto" w:fill="FFFFFF"/>
        <w:tabs>
          <w:tab w:val="left" w:pos="1134"/>
        </w:tabs>
        <w:spacing w:line="182" w:lineRule="exact"/>
        <w:ind w:firstLine="710"/>
        <w:rPr>
          <w:sz w:val="20"/>
          <w:szCs w:val="20"/>
        </w:rPr>
      </w:pPr>
      <w:r w:rsidRPr="001C3BCE">
        <w:rPr>
          <w:color w:val="000000"/>
          <w:spacing w:val="-2"/>
          <w:sz w:val="20"/>
          <w:szCs w:val="20"/>
        </w:rPr>
        <w:t>1.2</w:t>
      </w:r>
      <w:r w:rsidRPr="001C3BCE">
        <w:rPr>
          <w:color w:val="000000"/>
          <w:sz w:val="20"/>
          <w:szCs w:val="20"/>
        </w:rPr>
        <w:tab/>
        <w:t>ТСЖ поручает, а Управляющая организация принимает на себя полномочия по содержанию и ремонту многоквартирным домом, а также другие действия, связанные с управлением многоквартирным домом и включает в себя совершение Управляющей организацией следующих юридических и фактических действий:</w:t>
      </w:r>
    </w:p>
    <w:p w:rsidR="00E85B02" w:rsidRPr="001C3BCE" w:rsidRDefault="00E85B02" w:rsidP="00F911E0">
      <w:pPr>
        <w:widowControl w:val="0"/>
        <w:numPr>
          <w:ilvl w:val="2"/>
          <w:numId w:val="28"/>
        </w:numPr>
        <w:shd w:val="clear" w:color="auto" w:fill="FFFFFF"/>
        <w:tabs>
          <w:tab w:val="left" w:pos="1134"/>
        </w:tabs>
        <w:autoSpaceDE w:val="0"/>
        <w:autoSpaceDN w:val="0"/>
        <w:adjustRightInd w:val="0"/>
        <w:spacing w:line="182" w:lineRule="exact"/>
        <w:ind w:right="5"/>
        <w:jc w:val="both"/>
        <w:rPr>
          <w:color w:val="000000"/>
          <w:spacing w:val="-1"/>
          <w:sz w:val="20"/>
          <w:szCs w:val="20"/>
        </w:rPr>
      </w:pPr>
      <w:r w:rsidRPr="001C3BCE">
        <w:rPr>
          <w:color w:val="000000"/>
          <w:sz w:val="20"/>
          <w:szCs w:val="20"/>
        </w:rPr>
        <w:t>Организация учета, содержания и текущего ремонта общего имущества многоквартирного дома.</w:t>
      </w:r>
    </w:p>
    <w:p w:rsidR="00E85B02" w:rsidRPr="001C3BCE" w:rsidRDefault="00E85B02" w:rsidP="00F911E0">
      <w:pPr>
        <w:widowControl w:val="0"/>
        <w:numPr>
          <w:ilvl w:val="2"/>
          <w:numId w:val="28"/>
        </w:numPr>
        <w:shd w:val="clear" w:color="auto" w:fill="FFFFFF"/>
        <w:tabs>
          <w:tab w:val="left" w:pos="1138"/>
        </w:tabs>
        <w:autoSpaceDE w:val="0"/>
        <w:autoSpaceDN w:val="0"/>
        <w:adjustRightInd w:val="0"/>
        <w:spacing w:line="182" w:lineRule="exact"/>
        <w:ind w:right="5"/>
        <w:jc w:val="both"/>
        <w:rPr>
          <w:color w:val="000000"/>
          <w:spacing w:val="-1"/>
          <w:sz w:val="20"/>
          <w:szCs w:val="20"/>
        </w:rPr>
      </w:pPr>
      <w:r w:rsidRPr="001C3BCE">
        <w:rPr>
          <w:color w:val="000000"/>
          <w:sz w:val="20"/>
          <w:szCs w:val="20"/>
        </w:rPr>
        <w:t>Планирование необходимых расходов по содержанию, текущему и капитальному ремонту общего имущества в многоквартирном доме в соответствии с нормативными правовыми актами Российской Федерации;</w:t>
      </w:r>
    </w:p>
    <w:p w:rsidR="00E85B02" w:rsidRPr="001C3BCE" w:rsidRDefault="00E85B02" w:rsidP="00F911E0">
      <w:pPr>
        <w:shd w:val="clear" w:color="auto" w:fill="FFFFFF"/>
        <w:tabs>
          <w:tab w:val="left" w:pos="1114"/>
        </w:tabs>
        <w:spacing w:line="182" w:lineRule="exact"/>
        <w:ind w:right="5" w:firstLine="710"/>
        <w:rPr>
          <w:sz w:val="20"/>
          <w:szCs w:val="20"/>
        </w:rPr>
      </w:pPr>
      <w:r w:rsidRPr="001C3BCE">
        <w:rPr>
          <w:color w:val="000000"/>
          <w:spacing w:val="-1"/>
          <w:sz w:val="20"/>
          <w:szCs w:val="20"/>
        </w:rPr>
        <w:t xml:space="preserve">1.2.3 </w:t>
      </w:r>
      <w:r w:rsidRPr="001C3BCE">
        <w:rPr>
          <w:color w:val="000000"/>
          <w:sz w:val="20"/>
          <w:szCs w:val="20"/>
        </w:rPr>
        <w:t>Выполнение работ и оказание услуг по содержанию и текущему ремонту общего имущества (Приложение № 1 и № 2 к настоящему Договору);</w:t>
      </w:r>
    </w:p>
    <w:p w:rsidR="00E85B02" w:rsidRPr="001C3BCE" w:rsidRDefault="00E85B02" w:rsidP="00F911E0">
      <w:pPr>
        <w:shd w:val="clear" w:color="auto" w:fill="FFFFFF"/>
        <w:spacing w:line="182" w:lineRule="exact"/>
        <w:ind w:right="5" w:firstLine="710"/>
        <w:rPr>
          <w:sz w:val="20"/>
          <w:szCs w:val="20"/>
        </w:rPr>
      </w:pPr>
      <w:r w:rsidRPr="001C3BCE">
        <w:rPr>
          <w:color w:val="000000"/>
          <w:spacing w:val="-1"/>
          <w:sz w:val="20"/>
          <w:szCs w:val="20"/>
        </w:rPr>
        <w:t xml:space="preserve">1.2.4 Подготовка предложений ТСЖ по проведению дополнительных работ по содержанию общего </w:t>
      </w:r>
      <w:r w:rsidRPr="001C3BCE">
        <w:rPr>
          <w:color w:val="000000"/>
          <w:sz w:val="20"/>
          <w:szCs w:val="20"/>
        </w:rPr>
        <w:t>имущества и расчет расходов на их проведение;</w:t>
      </w:r>
    </w:p>
    <w:p w:rsidR="00E85B02" w:rsidRPr="001C3BCE" w:rsidRDefault="00E85B02" w:rsidP="00F911E0">
      <w:pPr>
        <w:shd w:val="clear" w:color="auto" w:fill="FFFFFF"/>
        <w:tabs>
          <w:tab w:val="left" w:pos="1176"/>
        </w:tabs>
        <w:spacing w:line="182" w:lineRule="exact"/>
        <w:ind w:firstLine="710"/>
        <w:rPr>
          <w:sz w:val="20"/>
          <w:szCs w:val="20"/>
        </w:rPr>
      </w:pPr>
      <w:r w:rsidRPr="001C3BCE">
        <w:rPr>
          <w:color w:val="000000"/>
          <w:spacing w:val="-1"/>
          <w:sz w:val="20"/>
          <w:szCs w:val="20"/>
        </w:rPr>
        <w:t>1.2.5.</w:t>
      </w:r>
      <w:r w:rsidRPr="001C3BCE">
        <w:rPr>
          <w:color w:val="000000"/>
          <w:sz w:val="20"/>
          <w:szCs w:val="20"/>
        </w:rPr>
        <w:tab/>
        <w:t>Подготовка предложений ТСЖ относительно необходимости проведения капитального ремонта, с указанием перечня и сроков проведения работ, расчета расходов на их проведение и расчета размера платы за капитальный ремонт для каждого члена ТСЖ;</w:t>
      </w:r>
    </w:p>
    <w:p w:rsidR="00E85B02" w:rsidRPr="001C3BCE" w:rsidRDefault="00E85B02" w:rsidP="00F911E0">
      <w:pPr>
        <w:widowControl w:val="0"/>
        <w:numPr>
          <w:ilvl w:val="2"/>
          <w:numId w:val="29"/>
        </w:numPr>
        <w:shd w:val="clear" w:color="auto" w:fill="FFFFFF"/>
        <w:tabs>
          <w:tab w:val="left" w:pos="1118"/>
        </w:tabs>
        <w:autoSpaceDE w:val="0"/>
        <w:autoSpaceDN w:val="0"/>
        <w:adjustRightInd w:val="0"/>
        <w:spacing w:line="182" w:lineRule="exact"/>
        <w:jc w:val="both"/>
        <w:rPr>
          <w:color w:val="000000"/>
          <w:spacing w:val="-1"/>
          <w:sz w:val="20"/>
          <w:szCs w:val="20"/>
        </w:rPr>
      </w:pPr>
      <w:r w:rsidRPr="001C3BCE">
        <w:rPr>
          <w:color w:val="000000"/>
          <w:sz w:val="20"/>
          <w:szCs w:val="20"/>
        </w:rPr>
        <w:t>Обеспечение организации начисления, сбора, распределения и перерасчета платежей членам ТСЖ за содержание и ремонт помещения.</w:t>
      </w:r>
    </w:p>
    <w:p w:rsidR="00E85B02" w:rsidRPr="001C3BCE" w:rsidRDefault="00E85B02" w:rsidP="00F911E0">
      <w:pPr>
        <w:widowControl w:val="0"/>
        <w:numPr>
          <w:ilvl w:val="2"/>
          <w:numId w:val="29"/>
        </w:numPr>
        <w:shd w:val="clear" w:color="auto" w:fill="FFFFFF"/>
        <w:tabs>
          <w:tab w:val="left" w:pos="1118"/>
        </w:tabs>
        <w:autoSpaceDE w:val="0"/>
        <w:autoSpaceDN w:val="0"/>
        <w:adjustRightInd w:val="0"/>
        <w:spacing w:line="182" w:lineRule="exact"/>
        <w:ind w:right="5"/>
        <w:jc w:val="both"/>
        <w:rPr>
          <w:color w:val="000000"/>
          <w:spacing w:val="-2"/>
          <w:sz w:val="20"/>
          <w:szCs w:val="20"/>
        </w:rPr>
      </w:pPr>
      <w:r w:rsidRPr="001C3BCE">
        <w:rPr>
          <w:color w:val="000000"/>
          <w:sz w:val="20"/>
          <w:szCs w:val="20"/>
        </w:rPr>
        <w:t>Расчет размеров обязательных платежей, связанных с содержанием общего имущества, для каждого члена ТСЖ;</w:t>
      </w:r>
    </w:p>
    <w:p w:rsidR="00E85B02" w:rsidRPr="001C3BCE" w:rsidRDefault="00E85B02" w:rsidP="00F911E0">
      <w:pPr>
        <w:shd w:val="clear" w:color="auto" w:fill="FFFFFF"/>
        <w:tabs>
          <w:tab w:val="left" w:pos="1142"/>
        </w:tabs>
        <w:spacing w:line="182" w:lineRule="exact"/>
        <w:ind w:right="5" w:firstLine="710"/>
        <w:rPr>
          <w:sz w:val="20"/>
          <w:szCs w:val="20"/>
        </w:rPr>
      </w:pPr>
      <w:r w:rsidRPr="001C3BCE">
        <w:rPr>
          <w:color w:val="000000"/>
          <w:spacing w:val="-1"/>
          <w:sz w:val="20"/>
          <w:szCs w:val="20"/>
        </w:rPr>
        <w:t xml:space="preserve">1.2.8 </w:t>
      </w:r>
      <w:r w:rsidRPr="001C3BCE">
        <w:rPr>
          <w:color w:val="000000"/>
          <w:sz w:val="20"/>
          <w:szCs w:val="20"/>
        </w:rPr>
        <w:t>Хранение проектной,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Российской Федерации;</w:t>
      </w:r>
    </w:p>
    <w:p w:rsidR="00E85B02" w:rsidRPr="001C3BCE" w:rsidRDefault="00E85B02" w:rsidP="00F911E0">
      <w:pPr>
        <w:shd w:val="clear" w:color="auto" w:fill="FFFFFF"/>
        <w:tabs>
          <w:tab w:val="left" w:pos="1114"/>
        </w:tabs>
        <w:spacing w:line="182" w:lineRule="exact"/>
        <w:ind w:left="710"/>
        <w:rPr>
          <w:sz w:val="20"/>
          <w:szCs w:val="20"/>
        </w:rPr>
      </w:pPr>
      <w:r w:rsidRPr="001C3BCE">
        <w:rPr>
          <w:color w:val="000000"/>
          <w:spacing w:val="-2"/>
          <w:sz w:val="20"/>
          <w:szCs w:val="20"/>
        </w:rPr>
        <w:t xml:space="preserve">1.2.9  </w:t>
      </w:r>
      <w:r w:rsidRPr="001C3BCE">
        <w:rPr>
          <w:color w:val="000000"/>
          <w:sz w:val="20"/>
          <w:szCs w:val="20"/>
        </w:rPr>
        <w:t>Прием и рассмотрение обращений, жалоб членов ТСЖ;</w:t>
      </w:r>
    </w:p>
    <w:p w:rsidR="00E85B02" w:rsidRPr="001C3BCE" w:rsidRDefault="00E85B02" w:rsidP="00F911E0">
      <w:pPr>
        <w:shd w:val="clear" w:color="auto" w:fill="FFFFFF"/>
        <w:tabs>
          <w:tab w:val="left" w:pos="1190"/>
        </w:tabs>
        <w:spacing w:line="182" w:lineRule="exact"/>
        <w:ind w:left="710"/>
        <w:rPr>
          <w:sz w:val="20"/>
          <w:szCs w:val="20"/>
        </w:rPr>
      </w:pPr>
      <w:r w:rsidRPr="001C3BCE">
        <w:rPr>
          <w:color w:val="000000"/>
          <w:spacing w:val="-1"/>
          <w:sz w:val="20"/>
          <w:szCs w:val="20"/>
        </w:rPr>
        <w:t>1.2.10.</w:t>
      </w:r>
      <w:r w:rsidRPr="001C3BCE">
        <w:rPr>
          <w:color w:val="000000"/>
          <w:sz w:val="20"/>
          <w:szCs w:val="20"/>
        </w:rPr>
        <w:tab/>
      </w:r>
      <w:r w:rsidRPr="001C3BCE">
        <w:rPr>
          <w:color w:val="000000"/>
          <w:spacing w:val="-1"/>
          <w:sz w:val="20"/>
          <w:szCs w:val="20"/>
        </w:rPr>
        <w:t>Выдача   членам ТСЖ справок и иных документов в пределах своих полномочий;</w:t>
      </w:r>
    </w:p>
    <w:p w:rsidR="00E85B02" w:rsidRPr="001C3BCE" w:rsidRDefault="00E85B02" w:rsidP="00F911E0">
      <w:pPr>
        <w:widowControl w:val="0"/>
        <w:numPr>
          <w:ilvl w:val="2"/>
          <w:numId w:val="30"/>
        </w:numPr>
        <w:shd w:val="clear" w:color="auto" w:fill="FFFFFF"/>
        <w:tabs>
          <w:tab w:val="left" w:pos="1224"/>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Ведение бухгалтерской, статистической и иной документации при выполнении      работ по управлению многоквартирным домом;</w:t>
      </w:r>
    </w:p>
    <w:p w:rsidR="00E85B02" w:rsidRPr="001C3BCE" w:rsidRDefault="00E85B02" w:rsidP="00F911E0">
      <w:pPr>
        <w:widowControl w:val="0"/>
        <w:numPr>
          <w:ilvl w:val="2"/>
          <w:numId w:val="30"/>
        </w:numPr>
        <w:shd w:val="clear" w:color="auto" w:fill="FFFFFF"/>
        <w:tabs>
          <w:tab w:val="left" w:pos="1224"/>
        </w:tabs>
        <w:autoSpaceDE w:val="0"/>
        <w:autoSpaceDN w:val="0"/>
        <w:adjustRightInd w:val="0"/>
        <w:spacing w:line="182" w:lineRule="exact"/>
        <w:jc w:val="both"/>
        <w:rPr>
          <w:color w:val="000000"/>
          <w:spacing w:val="-1"/>
          <w:sz w:val="20"/>
          <w:szCs w:val="20"/>
        </w:rPr>
      </w:pPr>
      <w:r w:rsidRPr="001C3BCE">
        <w:rPr>
          <w:color w:val="000000"/>
          <w:sz w:val="20"/>
          <w:szCs w:val="20"/>
        </w:rPr>
        <w:t xml:space="preserve"> В соответствии с решениями ТСЖ совершение других юридически значимых и иных действий, направленных на управление многоквартирным домом;</w:t>
      </w:r>
    </w:p>
    <w:p w:rsidR="00E85B02" w:rsidRPr="001C3BCE" w:rsidRDefault="00E85B02" w:rsidP="00F911E0">
      <w:pPr>
        <w:shd w:val="clear" w:color="auto" w:fill="FFFFFF"/>
        <w:spacing w:line="182" w:lineRule="exact"/>
        <w:jc w:val="center"/>
        <w:rPr>
          <w:b/>
          <w:bCs/>
          <w:color w:val="000000"/>
          <w:sz w:val="20"/>
          <w:szCs w:val="20"/>
        </w:rPr>
      </w:pPr>
    </w:p>
    <w:p w:rsidR="00E85B02" w:rsidRPr="001C3BCE" w:rsidRDefault="00E85B02" w:rsidP="00F911E0">
      <w:pPr>
        <w:shd w:val="clear" w:color="auto" w:fill="FFFFFF"/>
        <w:spacing w:line="182" w:lineRule="exact"/>
        <w:jc w:val="center"/>
        <w:rPr>
          <w:b/>
          <w:bCs/>
          <w:color w:val="000000"/>
          <w:sz w:val="20"/>
          <w:szCs w:val="20"/>
        </w:rPr>
      </w:pPr>
    </w:p>
    <w:p w:rsidR="00E85B02" w:rsidRPr="001C3BCE" w:rsidRDefault="00E85B02" w:rsidP="00F911E0">
      <w:pPr>
        <w:shd w:val="clear" w:color="auto" w:fill="FFFFFF"/>
        <w:spacing w:line="182" w:lineRule="exact"/>
        <w:jc w:val="center"/>
        <w:rPr>
          <w:b/>
          <w:bCs/>
          <w:color w:val="000000"/>
          <w:sz w:val="20"/>
          <w:szCs w:val="20"/>
        </w:rPr>
      </w:pPr>
      <w:r w:rsidRPr="001C3BCE">
        <w:rPr>
          <w:sz w:val="20"/>
          <w:szCs w:val="20"/>
        </w:rPr>
        <w:tab/>
      </w:r>
      <w:r w:rsidRPr="001C3BCE">
        <w:rPr>
          <w:b/>
          <w:bCs/>
          <w:color w:val="000000"/>
          <w:sz w:val="20"/>
          <w:szCs w:val="20"/>
        </w:rPr>
        <w:t>2. ОБЯЗАННОСТИ СТОРОН</w:t>
      </w:r>
    </w:p>
    <w:p w:rsidR="00E85B02" w:rsidRPr="001C3BCE" w:rsidRDefault="00E85B02" w:rsidP="00F911E0">
      <w:pPr>
        <w:shd w:val="clear" w:color="auto" w:fill="FFFFFF"/>
        <w:spacing w:line="182" w:lineRule="exact"/>
        <w:jc w:val="center"/>
        <w:rPr>
          <w:sz w:val="20"/>
          <w:szCs w:val="20"/>
        </w:rPr>
      </w:pPr>
    </w:p>
    <w:p w:rsidR="00E85B02" w:rsidRPr="001C3BCE" w:rsidRDefault="00E85B02" w:rsidP="00F911E0">
      <w:pPr>
        <w:widowControl w:val="0"/>
        <w:numPr>
          <w:ilvl w:val="1"/>
          <w:numId w:val="31"/>
        </w:numPr>
        <w:shd w:val="clear" w:color="auto" w:fill="FFFFFF"/>
        <w:tabs>
          <w:tab w:val="left" w:pos="821"/>
        </w:tabs>
        <w:autoSpaceDE w:val="0"/>
        <w:autoSpaceDN w:val="0"/>
        <w:adjustRightInd w:val="0"/>
        <w:spacing w:line="182" w:lineRule="exact"/>
        <w:rPr>
          <w:sz w:val="20"/>
          <w:szCs w:val="20"/>
        </w:rPr>
      </w:pPr>
      <w:r w:rsidRPr="001C3BCE">
        <w:rPr>
          <w:b/>
          <w:bCs/>
          <w:color w:val="000000"/>
          <w:sz w:val="20"/>
          <w:szCs w:val="20"/>
        </w:rPr>
        <w:t>Управляющая организация обязуется:</w:t>
      </w:r>
    </w:p>
    <w:p w:rsidR="00E85B02" w:rsidRPr="001C3BCE" w:rsidRDefault="00E85B02" w:rsidP="00F911E0">
      <w:pPr>
        <w:widowControl w:val="0"/>
        <w:numPr>
          <w:ilvl w:val="2"/>
          <w:numId w:val="31"/>
        </w:numPr>
        <w:shd w:val="clear" w:color="auto" w:fill="FFFFFF"/>
        <w:autoSpaceDE w:val="0"/>
        <w:autoSpaceDN w:val="0"/>
        <w:adjustRightInd w:val="0"/>
        <w:spacing w:line="182" w:lineRule="exact"/>
        <w:ind w:left="993" w:right="10" w:hanging="426"/>
        <w:jc w:val="both"/>
        <w:rPr>
          <w:color w:val="000000"/>
          <w:spacing w:val="-1"/>
          <w:sz w:val="20"/>
          <w:szCs w:val="20"/>
        </w:rPr>
      </w:pPr>
      <w:r w:rsidRPr="001C3BCE">
        <w:rPr>
          <w:color w:val="000000"/>
          <w:sz w:val="20"/>
          <w:szCs w:val="20"/>
        </w:rPr>
        <w:t xml:space="preserve"> Приступить к выполнению настоящего Договора с момента подписания договора.</w:t>
      </w:r>
    </w:p>
    <w:p w:rsidR="00E85B02" w:rsidRPr="001C3BCE" w:rsidRDefault="00E85B02" w:rsidP="00F911E0">
      <w:pPr>
        <w:widowControl w:val="0"/>
        <w:numPr>
          <w:ilvl w:val="2"/>
          <w:numId w:val="32"/>
        </w:numPr>
        <w:shd w:val="clear" w:color="auto" w:fill="FFFFFF"/>
        <w:tabs>
          <w:tab w:val="left" w:pos="960"/>
        </w:tabs>
        <w:autoSpaceDE w:val="0"/>
        <w:autoSpaceDN w:val="0"/>
        <w:adjustRightInd w:val="0"/>
        <w:spacing w:line="182" w:lineRule="exact"/>
        <w:ind w:right="5"/>
        <w:jc w:val="both"/>
        <w:rPr>
          <w:color w:val="000000"/>
          <w:sz w:val="20"/>
          <w:szCs w:val="20"/>
        </w:rPr>
      </w:pPr>
      <w:r w:rsidRPr="001C3BCE">
        <w:rPr>
          <w:color w:val="000000"/>
          <w:sz w:val="20"/>
          <w:szCs w:val="20"/>
        </w:rPr>
        <w:t xml:space="preserve">  Обеспечить надлежащее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 и в соответствии с перечнем работ и услуг, указанном в Приложении № 1 к настоящему Договору.</w:t>
      </w:r>
    </w:p>
    <w:p w:rsidR="00E85B02" w:rsidRPr="001C3BCE" w:rsidRDefault="00E85B02" w:rsidP="00F911E0">
      <w:pPr>
        <w:widowControl w:val="0"/>
        <w:numPr>
          <w:ilvl w:val="2"/>
          <w:numId w:val="32"/>
        </w:numPr>
        <w:shd w:val="clear" w:color="auto" w:fill="FFFFFF"/>
        <w:tabs>
          <w:tab w:val="left" w:pos="960"/>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Предоставлять коммунальные услуги в соответствии с Правилами предоставления коммунальных услуг гражданам, утвержденными постановлением Правительства Российской Федерации от 06.05.2000 г. №354, в том числе:</w:t>
      </w:r>
    </w:p>
    <w:p w:rsidR="00E85B02" w:rsidRPr="001C3BCE" w:rsidRDefault="00E85B02"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холодное водоснабжение;</w:t>
      </w:r>
    </w:p>
    <w:p w:rsidR="00E85B02" w:rsidRPr="001C3BCE" w:rsidRDefault="00E85B02"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горячее водоснабжение;</w:t>
      </w:r>
    </w:p>
    <w:p w:rsidR="00E85B02" w:rsidRPr="001C3BCE" w:rsidRDefault="00E85B02"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водоотведение;</w:t>
      </w:r>
    </w:p>
    <w:p w:rsidR="00E85B02" w:rsidRPr="001C3BCE" w:rsidRDefault="00E85B02"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электроснабжение;</w:t>
      </w:r>
    </w:p>
    <w:p w:rsidR="00E85B02" w:rsidRPr="001C3BCE" w:rsidRDefault="00E85B02"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газоснабжение;</w:t>
      </w:r>
    </w:p>
    <w:p w:rsidR="00E85B02" w:rsidRPr="001C3BCE" w:rsidRDefault="00E85B02"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отопление теплоснабжение).</w:t>
      </w:r>
    </w:p>
    <w:p w:rsidR="00E85B02" w:rsidRPr="001C3BCE" w:rsidRDefault="00E85B02" w:rsidP="00F911E0">
      <w:pPr>
        <w:shd w:val="clear" w:color="auto" w:fill="FFFFFF"/>
        <w:tabs>
          <w:tab w:val="left" w:pos="960"/>
        </w:tabs>
        <w:spacing w:line="182" w:lineRule="exact"/>
        <w:ind w:left="898" w:right="5"/>
        <w:rPr>
          <w:color w:val="000000"/>
          <w:spacing w:val="-1"/>
          <w:sz w:val="20"/>
          <w:szCs w:val="20"/>
        </w:rPr>
      </w:pPr>
      <w:r w:rsidRPr="001C3BCE">
        <w:rPr>
          <w:color w:val="000000"/>
          <w:sz w:val="20"/>
          <w:szCs w:val="20"/>
        </w:rPr>
        <w:t>Для этого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E85B02" w:rsidRPr="001C3BCE" w:rsidRDefault="00E85B02" w:rsidP="00F911E0">
      <w:pPr>
        <w:widowControl w:val="0"/>
        <w:numPr>
          <w:ilvl w:val="2"/>
          <w:numId w:val="32"/>
        </w:numPr>
        <w:shd w:val="clear" w:color="auto" w:fill="FFFFFF"/>
        <w:tabs>
          <w:tab w:val="left" w:pos="993"/>
        </w:tabs>
        <w:autoSpaceDE w:val="0"/>
        <w:autoSpaceDN w:val="0"/>
        <w:adjustRightInd w:val="0"/>
        <w:spacing w:line="182" w:lineRule="exact"/>
        <w:ind w:left="851" w:right="10" w:hanging="284"/>
        <w:jc w:val="both"/>
        <w:rPr>
          <w:sz w:val="20"/>
          <w:szCs w:val="20"/>
        </w:rPr>
      </w:pPr>
      <w:r w:rsidRPr="001C3BCE">
        <w:rPr>
          <w:color w:val="000000"/>
          <w:sz w:val="20"/>
          <w:szCs w:val="20"/>
        </w:rPr>
        <w:t xml:space="preserve"> Осуществлять текущий ремонт общего имущества согласно перечню таких работ и услуг, указанному в Приложении № 2.</w:t>
      </w:r>
    </w:p>
    <w:p w:rsidR="00E85B02" w:rsidRPr="001C3BCE" w:rsidRDefault="00E85B02" w:rsidP="00F911E0">
      <w:pPr>
        <w:widowControl w:val="0"/>
        <w:numPr>
          <w:ilvl w:val="2"/>
          <w:numId w:val="32"/>
        </w:numPr>
        <w:shd w:val="clear" w:color="auto" w:fill="FFFFFF"/>
        <w:tabs>
          <w:tab w:val="left" w:pos="960"/>
        </w:tabs>
        <w:autoSpaceDE w:val="0"/>
        <w:autoSpaceDN w:val="0"/>
        <w:adjustRightInd w:val="0"/>
        <w:spacing w:line="182" w:lineRule="exact"/>
        <w:ind w:right="10" w:hanging="331"/>
        <w:jc w:val="both"/>
        <w:rPr>
          <w:sz w:val="20"/>
          <w:szCs w:val="20"/>
        </w:rPr>
      </w:pPr>
      <w:r w:rsidRPr="001C3BCE">
        <w:rPr>
          <w:color w:val="000000"/>
          <w:spacing w:val="-1"/>
          <w:sz w:val="20"/>
          <w:szCs w:val="20"/>
        </w:rPr>
        <w:t xml:space="preserve">  </w:t>
      </w:r>
      <w:r w:rsidRPr="001C3BCE">
        <w:rPr>
          <w:color w:val="000000"/>
          <w:spacing w:val="-6"/>
          <w:sz w:val="20"/>
          <w:szCs w:val="20"/>
        </w:rPr>
        <w:t>Производить  начисления  и  сбор  платежей   осуществляемых   членами ТСЖ</w:t>
      </w:r>
      <w:r w:rsidRPr="001C3BCE">
        <w:rPr>
          <w:color w:val="000000"/>
          <w:sz w:val="20"/>
          <w:szCs w:val="20"/>
        </w:rPr>
        <w:tab/>
        <w:t>и другими собственниками   помещений   многоквартирного   дома  в   соответствии  с настоящим договором, обеспечивая выставление квитанции-извещения не позднее первого числа месяца, следующего за расчетным.</w:t>
      </w:r>
    </w:p>
    <w:p w:rsidR="00E85B02" w:rsidRPr="00A216A7" w:rsidRDefault="00E85B02" w:rsidP="00F911E0">
      <w:pPr>
        <w:widowControl w:val="0"/>
        <w:numPr>
          <w:ilvl w:val="2"/>
          <w:numId w:val="32"/>
        </w:numPr>
        <w:shd w:val="clear" w:color="auto" w:fill="FFFFFF"/>
        <w:tabs>
          <w:tab w:val="left" w:pos="950"/>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Информировать ТСЖ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в ином размере.</w:t>
      </w:r>
    </w:p>
    <w:p w:rsidR="00E85B02" w:rsidRPr="001C3BCE" w:rsidRDefault="00E85B02" w:rsidP="00F911E0">
      <w:pPr>
        <w:widowControl w:val="0"/>
        <w:shd w:val="clear" w:color="auto" w:fill="FFFFFF"/>
        <w:tabs>
          <w:tab w:val="left" w:pos="950"/>
        </w:tabs>
        <w:autoSpaceDE w:val="0"/>
        <w:autoSpaceDN w:val="0"/>
        <w:adjustRightInd w:val="0"/>
        <w:spacing w:line="182" w:lineRule="exact"/>
        <w:ind w:left="898" w:right="5"/>
        <w:jc w:val="right"/>
        <w:rPr>
          <w:color w:val="000000"/>
          <w:spacing w:val="-1"/>
          <w:sz w:val="20"/>
          <w:szCs w:val="20"/>
        </w:rPr>
      </w:pPr>
      <w:r>
        <w:rPr>
          <w:color w:val="000000"/>
          <w:spacing w:val="-1"/>
          <w:sz w:val="20"/>
          <w:szCs w:val="20"/>
        </w:rPr>
        <w:t xml:space="preserve">         1</w:t>
      </w:r>
    </w:p>
    <w:p w:rsidR="00E85B02" w:rsidRPr="001C3BCE" w:rsidRDefault="00E85B02" w:rsidP="00F911E0">
      <w:pPr>
        <w:widowControl w:val="0"/>
        <w:numPr>
          <w:ilvl w:val="2"/>
          <w:numId w:val="32"/>
        </w:numPr>
        <w:shd w:val="clear" w:color="auto" w:fill="FFFFFF"/>
        <w:tabs>
          <w:tab w:val="left" w:pos="950"/>
        </w:tabs>
        <w:autoSpaceDE w:val="0"/>
        <w:autoSpaceDN w:val="0"/>
        <w:adjustRightInd w:val="0"/>
        <w:spacing w:line="182" w:lineRule="exact"/>
        <w:ind w:right="10"/>
        <w:jc w:val="both"/>
        <w:rPr>
          <w:color w:val="000000"/>
          <w:spacing w:val="-1"/>
          <w:sz w:val="20"/>
          <w:szCs w:val="20"/>
        </w:rPr>
      </w:pPr>
      <w:r w:rsidRPr="001C3BCE">
        <w:rPr>
          <w:color w:val="000000"/>
          <w:sz w:val="20"/>
          <w:szCs w:val="20"/>
        </w:rPr>
        <w:t xml:space="preserve"> Своевременно информировать ТСЖ о состоянии и изменении качества коммунальных услуг и режима их предоставления, путем размещения соответствующей информации в общедоступном месте.</w:t>
      </w:r>
    </w:p>
    <w:p w:rsidR="00E85B02" w:rsidRPr="001C3BCE" w:rsidRDefault="00E85B02" w:rsidP="00F911E0">
      <w:pPr>
        <w:widowControl w:val="0"/>
        <w:numPr>
          <w:ilvl w:val="2"/>
          <w:numId w:val="32"/>
        </w:numPr>
        <w:shd w:val="clear" w:color="auto" w:fill="FFFFFF"/>
        <w:tabs>
          <w:tab w:val="left" w:pos="1008"/>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E85B02" w:rsidRPr="001C3BCE" w:rsidRDefault="00E85B02" w:rsidP="00F911E0">
      <w:pPr>
        <w:widowControl w:val="0"/>
        <w:numPr>
          <w:ilvl w:val="2"/>
          <w:numId w:val="32"/>
        </w:numPr>
        <w:shd w:val="clear" w:color="auto" w:fill="FFFFFF"/>
        <w:tabs>
          <w:tab w:val="left" w:pos="1008"/>
          <w:tab w:val="left" w:pos="5928"/>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Вести и хранить техническую документацию на многоквартирный дом, внутридомовое </w:t>
      </w:r>
      <w:r w:rsidRPr="001C3BCE">
        <w:rPr>
          <w:color w:val="000000"/>
          <w:spacing w:val="-9"/>
          <w:sz w:val="20"/>
          <w:szCs w:val="20"/>
        </w:rPr>
        <w:t>инженерное оборудование и объекты придомового благоустройства, а</w:t>
      </w:r>
      <w:r w:rsidRPr="001C3BCE">
        <w:rPr>
          <w:color w:val="000000"/>
          <w:sz w:val="20"/>
          <w:szCs w:val="20"/>
        </w:rPr>
        <w:t xml:space="preserve"> также бухгалтерскую, статистическую, хозяйственно-финансовую документацию и расчеты, связанные с исполнением настоящего Договора.</w:t>
      </w:r>
    </w:p>
    <w:p w:rsidR="00E85B02" w:rsidRPr="001C3BCE" w:rsidRDefault="00E85B02" w:rsidP="00F911E0">
      <w:pPr>
        <w:shd w:val="clear" w:color="auto" w:fill="FFFFFF"/>
        <w:tabs>
          <w:tab w:val="left" w:pos="941"/>
        </w:tabs>
        <w:spacing w:line="182" w:lineRule="exact"/>
        <w:ind w:firstLine="538"/>
        <w:rPr>
          <w:sz w:val="20"/>
          <w:szCs w:val="20"/>
        </w:rPr>
      </w:pPr>
      <w:r w:rsidRPr="001C3BCE">
        <w:rPr>
          <w:color w:val="000000"/>
          <w:spacing w:val="-1"/>
          <w:sz w:val="20"/>
          <w:szCs w:val="20"/>
        </w:rPr>
        <w:t xml:space="preserve">2.1.10  Осуществлять технические осмотры и планово-предупредительный ремонт общего имущества в </w:t>
      </w:r>
      <w:r w:rsidRPr="001C3BCE">
        <w:rPr>
          <w:color w:val="000000"/>
          <w:sz w:val="20"/>
          <w:szCs w:val="20"/>
        </w:rPr>
        <w:t>соответствии с утвержденным графиком и учетом периодичности.</w:t>
      </w:r>
    </w:p>
    <w:p w:rsidR="00E85B02" w:rsidRPr="001C3BCE" w:rsidRDefault="00E85B02" w:rsidP="00F911E0">
      <w:pPr>
        <w:widowControl w:val="0"/>
        <w:numPr>
          <w:ilvl w:val="2"/>
          <w:numId w:val="33"/>
        </w:numPr>
        <w:shd w:val="clear" w:color="auto" w:fill="FFFFFF"/>
        <w:tabs>
          <w:tab w:val="left" w:pos="1186"/>
          <w:tab w:val="left" w:pos="2342"/>
          <w:tab w:val="left" w:pos="4229"/>
          <w:tab w:val="left" w:pos="5414"/>
          <w:tab w:val="left" w:pos="6701"/>
        </w:tabs>
        <w:autoSpaceDE w:val="0"/>
        <w:autoSpaceDN w:val="0"/>
        <w:adjustRightInd w:val="0"/>
        <w:spacing w:line="182" w:lineRule="exact"/>
        <w:jc w:val="both"/>
        <w:rPr>
          <w:sz w:val="20"/>
          <w:szCs w:val="20"/>
        </w:rPr>
      </w:pPr>
      <w:r w:rsidRPr="001C3BCE">
        <w:rPr>
          <w:color w:val="000000"/>
          <w:spacing w:val="-1"/>
          <w:sz w:val="20"/>
          <w:szCs w:val="20"/>
        </w:rPr>
        <w:t>Обеспечивать</w:t>
      </w:r>
      <w:r w:rsidRPr="001C3BCE">
        <w:rPr>
          <w:color w:val="000000"/>
          <w:sz w:val="20"/>
          <w:szCs w:val="20"/>
        </w:rPr>
        <w:tab/>
      </w:r>
      <w:r w:rsidRPr="001C3BCE">
        <w:rPr>
          <w:color w:val="000000"/>
          <w:spacing w:val="-1"/>
          <w:sz w:val="20"/>
          <w:szCs w:val="20"/>
        </w:rPr>
        <w:t>аварийно-диспетчерское</w:t>
      </w:r>
      <w:r w:rsidRPr="001C3BCE">
        <w:rPr>
          <w:color w:val="000000"/>
          <w:sz w:val="20"/>
          <w:szCs w:val="20"/>
        </w:rPr>
        <w:tab/>
      </w:r>
      <w:r w:rsidRPr="001C3BCE">
        <w:rPr>
          <w:color w:val="000000"/>
          <w:spacing w:val="-1"/>
          <w:sz w:val="20"/>
          <w:szCs w:val="20"/>
        </w:rPr>
        <w:t>обслуживание</w:t>
      </w:r>
      <w:r w:rsidRPr="001C3BCE">
        <w:rPr>
          <w:color w:val="000000"/>
          <w:sz w:val="20"/>
          <w:szCs w:val="20"/>
        </w:rPr>
        <w:tab/>
      </w:r>
      <w:r w:rsidRPr="001C3BCE">
        <w:rPr>
          <w:color w:val="000000"/>
          <w:spacing w:val="-1"/>
          <w:sz w:val="20"/>
          <w:szCs w:val="20"/>
        </w:rPr>
        <w:t>внутридомовых</w:t>
      </w:r>
      <w:r w:rsidRPr="001C3BCE">
        <w:rPr>
          <w:color w:val="000000"/>
          <w:sz w:val="20"/>
          <w:szCs w:val="20"/>
        </w:rPr>
        <w:t xml:space="preserve"> </w:t>
      </w:r>
      <w:r w:rsidRPr="001C3BCE">
        <w:rPr>
          <w:color w:val="000000"/>
          <w:spacing w:val="-1"/>
          <w:sz w:val="20"/>
          <w:szCs w:val="20"/>
        </w:rPr>
        <w:t xml:space="preserve">инженерных </w:t>
      </w:r>
      <w:r w:rsidRPr="001C3BCE">
        <w:rPr>
          <w:color w:val="000000"/>
          <w:sz w:val="20"/>
          <w:szCs w:val="20"/>
        </w:rPr>
        <w:t>коммуникаций и оборудования.</w:t>
      </w:r>
    </w:p>
    <w:p w:rsidR="00E85B02" w:rsidRPr="001C3BCE" w:rsidRDefault="00E85B02" w:rsidP="00F911E0">
      <w:pPr>
        <w:rPr>
          <w:sz w:val="20"/>
          <w:szCs w:val="20"/>
        </w:rPr>
      </w:pPr>
      <w:r w:rsidRPr="001C3BCE">
        <w:rPr>
          <w:sz w:val="20"/>
          <w:szCs w:val="20"/>
        </w:rPr>
        <w:t>Исправлять повреждения санитарно-технического и иного оборудования в помещении члена ТСЖ за его счет и по его заявлению.</w:t>
      </w:r>
    </w:p>
    <w:p w:rsidR="00E85B02" w:rsidRPr="001C3BCE" w:rsidRDefault="00E85B02" w:rsidP="00F911E0">
      <w:pPr>
        <w:widowControl w:val="0"/>
        <w:numPr>
          <w:ilvl w:val="2"/>
          <w:numId w:val="33"/>
        </w:numPr>
        <w:shd w:val="clear" w:color="auto" w:fill="FFFFFF"/>
        <w:tabs>
          <w:tab w:val="left" w:pos="1032"/>
        </w:tabs>
        <w:autoSpaceDE w:val="0"/>
        <w:autoSpaceDN w:val="0"/>
        <w:adjustRightInd w:val="0"/>
        <w:spacing w:line="182" w:lineRule="exact"/>
        <w:jc w:val="both"/>
        <w:rPr>
          <w:color w:val="000000"/>
          <w:spacing w:val="-1"/>
          <w:sz w:val="20"/>
          <w:szCs w:val="20"/>
        </w:rPr>
      </w:pPr>
      <w:r w:rsidRPr="001C3BCE">
        <w:rPr>
          <w:color w:val="000000"/>
          <w:sz w:val="20"/>
          <w:szCs w:val="20"/>
        </w:rPr>
        <w:t xml:space="preserve"> Ежегодно предоставлять в многоквартирном доме отчет о выполнении Договора управления за предыдущий год, в порядке и в соответствии со сроками, установленными законодательством РФ.</w:t>
      </w:r>
    </w:p>
    <w:p w:rsidR="00E85B02" w:rsidRPr="001C3BCE" w:rsidRDefault="00E85B02" w:rsidP="00F911E0">
      <w:pPr>
        <w:shd w:val="clear" w:color="auto" w:fill="FFFFFF"/>
        <w:tabs>
          <w:tab w:val="left" w:pos="821"/>
        </w:tabs>
        <w:spacing w:line="182" w:lineRule="exact"/>
        <w:ind w:left="538"/>
        <w:rPr>
          <w:sz w:val="20"/>
          <w:szCs w:val="20"/>
        </w:rPr>
      </w:pPr>
      <w:r w:rsidRPr="001C3BCE">
        <w:rPr>
          <w:b/>
          <w:bCs/>
          <w:color w:val="000000"/>
          <w:spacing w:val="-1"/>
          <w:sz w:val="20"/>
          <w:szCs w:val="20"/>
        </w:rPr>
        <w:t>2.2</w:t>
      </w:r>
      <w:r w:rsidRPr="001C3BCE">
        <w:rPr>
          <w:b/>
          <w:bCs/>
          <w:color w:val="000000"/>
          <w:sz w:val="20"/>
          <w:szCs w:val="20"/>
        </w:rPr>
        <w:tab/>
        <w:t xml:space="preserve"> Управляющая организация имеет право:</w:t>
      </w:r>
    </w:p>
    <w:p w:rsidR="00E85B02" w:rsidRPr="001C3BCE" w:rsidRDefault="00E85B02" w:rsidP="00F911E0">
      <w:pPr>
        <w:shd w:val="clear" w:color="auto" w:fill="FFFFFF"/>
        <w:tabs>
          <w:tab w:val="left" w:pos="970"/>
        </w:tabs>
        <w:spacing w:line="182" w:lineRule="exact"/>
        <w:ind w:firstLine="538"/>
        <w:rPr>
          <w:sz w:val="20"/>
          <w:szCs w:val="20"/>
        </w:rPr>
      </w:pPr>
      <w:r w:rsidRPr="001C3BCE">
        <w:rPr>
          <w:color w:val="000000"/>
          <w:spacing w:val="-1"/>
          <w:sz w:val="20"/>
          <w:szCs w:val="20"/>
        </w:rPr>
        <w:t>2.2.1.</w:t>
      </w:r>
      <w:r w:rsidRPr="001C3BCE">
        <w:rPr>
          <w:color w:val="000000"/>
          <w:sz w:val="20"/>
          <w:szCs w:val="20"/>
        </w:rPr>
        <w:tab/>
        <w:t>Самостоятельно определять порядок и способ выполнения работ по содержанию и ремонту общего имущества многоквартирного дома.</w:t>
      </w:r>
    </w:p>
    <w:p w:rsidR="00E85B02" w:rsidRPr="001C3BCE" w:rsidRDefault="00E85B02" w:rsidP="00F911E0">
      <w:pPr>
        <w:rPr>
          <w:sz w:val="20"/>
          <w:szCs w:val="20"/>
        </w:rPr>
      </w:pPr>
      <w:r w:rsidRPr="001C3BCE">
        <w:rPr>
          <w:sz w:val="20"/>
          <w:szCs w:val="20"/>
        </w:rPr>
        <w:t>Принимать меры по взысканию задолженности членов ТСЖ по оплате за содержание</w:t>
      </w:r>
    </w:p>
    <w:p w:rsidR="00E85B02" w:rsidRPr="001C3BCE" w:rsidRDefault="00E85B02" w:rsidP="00F911E0">
      <w:pPr>
        <w:widowControl w:val="0"/>
        <w:numPr>
          <w:ilvl w:val="2"/>
          <w:numId w:val="3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и ремонт жилого помещения.</w:t>
      </w:r>
    </w:p>
    <w:p w:rsidR="00E85B02" w:rsidRPr="001C3BCE" w:rsidRDefault="00E85B02" w:rsidP="00F911E0">
      <w:pPr>
        <w:widowControl w:val="0"/>
        <w:numPr>
          <w:ilvl w:val="2"/>
          <w:numId w:val="3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В случае не внесения Собственником платы за жилое помещение в течение 3-х месяцев и более ввести ограничение предоставления услуг   в порядке, установленном действующим законодательством.</w:t>
      </w:r>
    </w:p>
    <w:p w:rsidR="00E85B02" w:rsidRPr="001C3BCE" w:rsidRDefault="00E85B02" w:rsidP="00F911E0">
      <w:pPr>
        <w:widowControl w:val="0"/>
        <w:numPr>
          <w:ilvl w:val="2"/>
          <w:numId w:val="3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Осуществлять контроль за качеством содержания и ремонта жилья путем проведения осмотров жилых помещений и состояния инженерного оборудования членов ТСЖ, поставив последнего в известность о дате и времени осмотра.</w:t>
      </w:r>
    </w:p>
    <w:p w:rsidR="00E85B02" w:rsidRPr="001C3BCE" w:rsidRDefault="00E85B02" w:rsidP="00F911E0">
      <w:pPr>
        <w:widowControl w:val="0"/>
        <w:numPr>
          <w:ilvl w:val="2"/>
          <w:numId w:val="3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Принимать участие в общих собраниях ТСЖ без права голосования.</w:t>
      </w:r>
    </w:p>
    <w:p w:rsidR="00E85B02" w:rsidRPr="001C3BCE" w:rsidRDefault="00E85B02" w:rsidP="00F911E0">
      <w:pPr>
        <w:widowControl w:val="0"/>
        <w:numPr>
          <w:ilvl w:val="2"/>
          <w:numId w:val="3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членами ТСЖ не по назначению.</w:t>
      </w:r>
    </w:p>
    <w:p w:rsidR="00E85B02" w:rsidRPr="001C3BCE" w:rsidRDefault="00E85B02" w:rsidP="00F911E0">
      <w:pPr>
        <w:widowControl w:val="0"/>
        <w:numPr>
          <w:ilvl w:val="2"/>
          <w:numId w:val="35"/>
        </w:numPr>
        <w:shd w:val="clear" w:color="auto" w:fill="FFFFFF"/>
        <w:tabs>
          <w:tab w:val="left" w:pos="941"/>
        </w:tabs>
        <w:autoSpaceDE w:val="0"/>
        <w:autoSpaceDN w:val="0"/>
        <w:adjustRightInd w:val="0"/>
        <w:spacing w:line="182" w:lineRule="exact"/>
        <w:ind w:right="5"/>
        <w:jc w:val="both"/>
        <w:rPr>
          <w:color w:val="000000"/>
          <w:spacing w:val="-1"/>
          <w:sz w:val="20"/>
          <w:szCs w:val="20"/>
        </w:rPr>
      </w:pPr>
      <w:r w:rsidRPr="001C3BCE">
        <w:rPr>
          <w:color w:val="000000"/>
          <w:sz w:val="20"/>
          <w:szCs w:val="20"/>
        </w:rPr>
        <w:t>Самостоятельно определять порядок и способ выполнения работ по улучшению инженерного оборудования многоквартирного дома в следующих случаях:</w:t>
      </w:r>
    </w:p>
    <w:p w:rsidR="00E85B02" w:rsidRPr="001C3BCE" w:rsidRDefault="00E85B02" w:rsidP="00F911E0">
      <w:pPr>
        <w:widowControl w:val="0"/>
        <w:numPr>
          <w:ilvl w:val="0"/>
          <w:numId w:val="34"/>
        </w:numPr>
        <w:shd w:val="clear" w:color="auto" w:fill="FFFFFF"/>
        <w:tabs>
          <w:tab w:val="left" w:pos="682"/>
        </w:tabs>
        <w:autoSpaceDE w:val="0"/>
        <w:autoSpaceDN w:val="0"/>
        <w:adjustRightInd w:val="0"/>
        <w:spacing w:line="182" w:lineRule="exact"/>
        <w:ind w:firstLine="538"/>
        <w:jc w:val="both"/>
        <w:rPr>
          <w:color w:val="000000"/>
          <w:sz w:val="20"/>
          <w:szCs w:val="20"/>
        </w:rPr>
      </w:pPr>
      <w:r w:rsidRPr="001C3BCE">
        <w:rPr>
          <w:color w:val="000000"/>
          <w:sz w:val="20"/>
          <w:szCs w:val="20"/>
        </w:rPr>
        <w:t>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E85B02" w:rsidRPr="001C3BCE" w:rsidRDefault="00E85B02" w:rsidP="00F911E0">
      <w:pPr>
        <w:widowControl w:val="0"/>
        <w:numPr>
          <w:ilvl w:val="0"/>
          <w:numId w:val="34"/>
        </w:numPr>
        <w:shd w:val="clear" w:color="auto" w:fill="FFFFFF"/>
        <w:tabs>
          <w:tab w:val="left" w:pos="682"/>
        </w:tabs>
        <w:autoSpaceDE w:val="0"/>
        <w:autoSpaceDN w:val="0"/>
        <w:adjustRightInd w:val="0"/>
        <w:spacing w:line="182" w:lineRule="exact"/>
        <w:ind w:right="5" w:firstLine="538"/>
        <w:jc w:val="both"/>
        <w:rPr>
          <w:color w:val="000000"/>
          <w:sz w:val="20"/>
          <w:szCs w:val="20"/>
        </w:rPr>
      </w:pPr>
      <w:r w:rsidRPr="001C3BCE">
        <w:rPr>
          <w:color w:val="000000"/>
          <w:sz w:val="20"/>
          <w:szCs w:val="20"/>
        </w:rPr>
        <w:t>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E85B02" w:rsidRPr="001C3BCE" w:rsidRDefault="00E85B02" w:rsidP="00F911E0">
      <w:pPr>
        <w:shd w:val="clear" w:color="auto" w:fill="FFFFFF"/>
        <w:tabs>
          <w:tab w:val="left" w:pos="643"/>
        </w:tabs>
        <w:spacing w:line="182" w:lineRule="exact"/>
        <w:ind w:right="5" w:firstLine="538"/>
        <w:rPr>
          <w:sz w:val="20"/>
          <w:szCs w:val="20"/>
        </w:rPr>
      </w:pPr>
      <w:r w:rsidRPr="001C3BCE">
        <w:rPr>
          <w:color w:val="000000"/>
          <w:sz w:val="20"/>
          <w:szCs w:val="20"/>
        </w:rPr>
        <w:t>-</w:t>
      </w:r>
      <w:r w:rsidRPr="001C3BCE">
        <w:rPr>
          <w:color w:val="000000"/>
          <w:sz w:val="20"/>
          <w:szCs w:val="20"/>
        </w:rPr>
        <w:tab/>
        <w:t>в иных случаях, при условии, если улучшение инженерного оборудования приводит к улучшению</w:t>
      </w:r>
      <w:r w:rsidRPr="001C3BCE">
        <w:rPr>
          <w:color w:val="000000"/>
          <w:sz w:val="20"/>
          <w:szCs w:val="20"/>
        </w:rPr>
        <w:br/>
        <w:t>качества предоставляемых ТСЖ коммунальных услуг.</w:t>
      </w:r>
    </w:p>
    <w:p w:rsidR="00E85B02" w:rsidRPr="001C3BCE" w:rsidRDefault="00E85B02" w:rsidP="00F911E0">
      <w:pPr>
        <w:shd w:val="clear" w:color="auto" w:fill="FFFFFF"/>
        <w:spacing w:line="182" w:lineRule="exact"/>
        <w:ind w:left="542"/>
        <w:rPr>
          <w:sz w:val="20"/>
          <w:szCs w:val="20"/>
        </w:rPr>
      </w:pPr>
      <w:r w:rsidRPr="001C3BCE">
        <w:rPr>
          <w:b/>
          <w:bCs/>
          <w:color w:val="000000"/>
          <w:spacing w:val="-2"/>
          <w:sz w:val="20"/>
          <w:szCs w:val="20"/>
        </w:rPr>
        <w:t>2.3   ТСЖ обязуется</w:t>
      </w:r>
      <w:r w:rsidRPr="001C3BCE">
        <w:rPr>
          <w:color w:val="000000"/>
          <w:spacing w:val="-2"/>
          <w:sz w:val="20"/>
          <w:szCs w:val="20"/>
        </w:rPr>
        <w:t>:</w:t>
      </w:r>
    </w:p>
    <w:p w:rsidR="00E85B02" w:rsidRPr="001C3BCE" w:rsidRDefault="00E85B02" w:rsidP="00F911E0">
      <w:pPr>
        <w:shd w:val="clear" w:color="auto" w:fill="FFFFFF"/>
        <w:tabs>
          <w:tab w:val="left" w:pos="1003"/>
        </w:tabs>
        <w:spacing w:line="182" w:lineRule="exact"/>
        <w:ind w:firstLine="542"/>
        <w:rPr>
          <w:sz w:val="20"/>
          <w:szCs w:val="20"/>
        </w:rPr>
      </w:pPr>
      <w:r w:rsidRPr="001C3BCE">
        <w:rPr>
          <w:color w:val="000000"/>
          <w:spacing w:val="-1"/>
          <w:sz w:val="20"/>
          <w:szCs w:val="20"/>
        </w:rPr>
        <w:t>2.3.1.</w:t>
      </w:r>
      <w:r w:rsidRPr="001C3BCE">
        <w:rPr>
          <w:color w:val="000000"/>
          <w:sz w:val="20"/>
          <w:szCs w:val="20"/>
        </w:rPr>
        <w:tab/>
        <w:t>Нести расходы по содержанию и ремонту общего имущества в многоквартирном доме, предусмотренные настоящим Договором, путем ежемесячного внесения членами ТСЖ платы за содержание и ремонт помещения в соответствии с условиями п. 4 настоящего Договора.</w:t>
      </w:r>
    </w:p>
    <w:p w:rsidR="00E85B02" w:rsidRPr="001C3BCE" w:rsidRDefault="00E85B02" w:rsidP="00F911E0">
      <w:pPr>
        <w:shd w:val="clear" w:color="auto" w:fill="FFFFFF"/>
        <w:tabs>
          <w:tab w:val="left" w:pos="950"/>
        </w:tabs>
        <w:spacing w:line="182" w:lineRule="exact"/>
        <w:ind w:firstLine="542"/>
        <w:rPr>
          <w:sz w:val="20"/>
          <w:szCs w:val="20"/>
        </w:rPr>
      </w:pPr>
      <w:r w:rsidRPr="001C3BCE">
        <w:rPr>
          <w:color w:val="000000"/>
          <w:spacing w:val="-1"/>
          <w:sz w:val="20"/>
          <w:szCs w:val="20"/>
        </w:rPr>
        <w:t>2.3.2.</w:t>
      </w:r>
      <w:r w:rsidRPr="001C3BCE">
        <w:rPr>
          <w:color w:val="000000"/>
          <w:sz w:val="20"/>
          <w:szCs w:val="20"/>
        </w:rPr>
        <w:tab/>
        <w:t>Поддерживать многоквартирный дом в надлежащем состоянии, не допуская бесхозяйственного обращения с ним, соблюдать права и законные интересы жителей,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члену ТСЖ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E85B02" w:rsidRPr="001C3BCE" w:rsidRDefault="00E85B02" w:rsidP="00F911E0">
      <w:pPr>
        <w:shd w:val="clear" w:color="auto" w:fill="FFFFFF"/>
        <w:tabs>
          <w:tab w:val="left" w:pos="994"/>
        </w:tabs>
        <w:spacing w:line="182" w:lineRule="exact"/>
        <w:ind w:firstLine="542"/>
        <w:rPr>
          <w:sz w:val="20"/>
          <w:szCs w:val="20"/>
        </w:rPr>
      </w:pPr>
      <w:r w:rsidRPr="001C3BCE">
        <w:rPr>
          <w:color w:val="000000"/>
          <w:spacing w:val="-1"/>
          <w:sz w:val="20"/>
          <w:szCs w:val="20"/>
        </w:rPr>
        <w:t>2.3.3.</w:t>
      </w:r>
      <w:r w:rsidRPr="001C3BCE">
        <w:rPr>
          <w:color w:val="000000"/>
          <w:sz w:val="20"/>
          <w:szCs w:val="20"/>
        </w:rPr>
        <w:tab/>
        <w:t>Обеспечивать соблюдение членами ТСЖ чистоты и порядка в подъездах, на лестничных клетках и в других местах общего пользования, вынос мусора, пищевые и бытовые отходы в специальные места.</w:t>
      </w:r>
    </w:p>
    <w:p w:rsidR="00E85B02" w:rsidRPr="001C3BCE" w:rsidRDefault="00E85B02" w:rsidP="00F911E0">
      <w:pPr>
        <w:shd w:val="clear" w:color="auto" w:fill="FFFFFF"/>
        <w:tabs>
          <w:tab w:val="left" w:pos="1118"/>
          <w:tab w:val="left" w:pos="2093"/>
          <w:tab w:val="left" w:pos="2856"/>
          <w:tab w:val="left" w:pos="3749"/>
          <w:tab w:val="left" w:pos="4877"/>
          <w:tab w:val="left" w:pos="5342"/>
          <w:tab w:val="left" w:pos="6422"/>
        </w:tabs>
        <w:spacing w:line="182" w:lineRule="exact"/>
        <w:ind w:right="5" w:firstLine="542"/>
        <w:rPr>
          <w:sz w:val="20"/>
          <w:szCs w:val="20"/>
        </w:rPr>
      </w:pPr>
      <w:r w:rsidRPr="001C3BCE">
        <w:rPr>
          <w:color w:val="000000"/>
          <w:spacing w:val="-1"/>
          <w:sz w:val="20"/>
          <w:szCs w:val="20"/>
        </w:rPr>
        <w:t>2.3.4.</w:t>
      </w:r>
      <w:r w:rsidRPr="001C3BCE">
        <w:rPr>
          <w:color w:val="000000"/>
          <w:sz w:val="20"/>
          <w:szCs w:val="20"/>
        </w:rPr>
        <w:tab/>
      </w:r>
      <w:r w:rsidRPr="001C3BCE">
        <w:rPr>
          <w:color w:val="000000"/>
          <w:spacing w:val="-1"/>
          <w:sz w:val="20"/>
          <w:szCs w:val="20"/>
        </w:rPr>
        <w:t>Соблюдать</w:t>
      </w:r>
      <w:r w:rsidRPr="001C3BCE">
        <w:rPr>
          <w:color w:val="000000"/>
          <w:sz w:val="20"/>
          <w:szCs w:val="20"/>
        </w:rPr>
        <w:tab/>
      </w:r>
      <w:r w:rsidRPr="001C3BCE">
        <w:rPr>
          <w:color w:val="000000"/>
          <w:spacing w:val="-1"/>
          <w:sz w:val="20"/>
          <w:szCs w:val="20"/>
        </w:rPr>
        <w:t>правила</w:t>
      </w:r>
      <w:r w:rsidRPr="001C3BCE">
        <w:rPr>
          <w:color w:val="000000"/>
          <w:sz w:val="20"/>
          <w:szCs w:val="20"/>
        </w:rPr>
        <w:tab/>
      </w:r>
      <w:r w:rsidRPr="001C3BCE">
        <w:rPr>
          <w:color w:val="000000"/>
          <w:spacing w:val="-1"/>
          <w:sz w:val="20"/>
          <w:szCs w:val="20"/>
        </w:rPr>
        <w:t>пожарной</w:t>
      </w:r>
      <w:r w:rsidRPr="001C3BCE">
        <w:rPr>
          <w:color w:val="000000"/>
          <w:sz w:val="20"/>
          <w:szCs w:val="20"/>
        </w:rPr>
        <w:tab/>
      </w:r>
      <w:r w:rsidRPr="001C3BCE">
        <w:rPr>
          <w:color w:val="000000"/>
          <w:spacing w:val="-1"/>
          <w:sz w:val="20"/>
          <w:szCs w:val="20"/>
        </w:rPr>
        <w:t>безопасности</w:t>
      </w:r>
      <w:r w:rsidRPr="001C3BCE">
        <w:rPr>
          <w:color w:val="000000"/>
          <w:sz w:val="20"/>
          <w:szCs w:val="20"/>
        </w:rPr>
        <w:tab/>
        <w:t>при</w:t>
      </w:r>
      <w:r w:rsidRPr="001C3BCE">
        <w:rPr>
          <w:color w:val="000000"/>
          <w:sz w:val="20"/>
          <w:szCs w:val="20"/>
        </w:rPr>
        <w:tab/>
      </w:r>
      <w:r w:rsidRPr="001C3BCE">
        <w:rPr>
          <w:color w:val="000000"/>
          <w:spacing w:val="-1"/>
          <w:sz w:val="20"/>
          <w:szCs w:val="20"/>
        </w:rPr>
        <w:t>пользовании</w:t>
      </w:r>
      <w:r w:rsidRPr="001C3BCE">
        <w:rPr>
          <w:color w:val="000000"/>
          <w:sz w:val="20"/>
          <w:szCs w:val="20"/>
        </w:rPr>
        <w:tab/>
      </w:r>
      <w:r w:rsidRPr="001C3BCE">
        <w:rPr>
          <w:color w:val="000000"/>
          <w:spacing w:val="-1"/>
          <w:sz w:val="20"/>
          <w:szCs w:val="20"/>
        </w:rPr>
        <w:t xml:space="preserve">электрическими, </w:t>
      </w:r>
      <w:r w:rsidRPr="001C3BCE">
        <w:rPr>
          <w:color w:val="000000"/>
          <w:sz w:val="20"/>
          <w:szCs w:val="20"/>
        </w:rPr>
        <w:t>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E85B02" w:rsidRPr="001C3BCE" w:rsidRDefault="00E85B02" w:rsidP="00F911E0">
      <w:pPr>
        <w:widowControl w:val="0"/>
        <w:numPr>
          <w:ilvl w:val="2"/>
          <w:numId w:val="36"/>
        </w:numPr>
        <w:shd w:val="clear" w:color="auto" w:fill="FFFFFF"/>
        <w:tabs>
          <w:tab w:val="left" w:pos="970"/>
          <w:tab w:val="left" w:pos="1056"/>
          <w:tab w:val="left" w:pos="2280"/>
          <w:tab w:val="left" w:pos="3638"/>
          <w:tab w:val="left" w:pos="4747"/>
          <w:tab w:val="left" w:pos="6019"/>
          <w:tab w:val="left" w:pos="7229"/>
        </w:tabs>
        <w:autoSpaceDE w:val="0"/>
        <w:autoSpaceDN w:val="0"/>
        <w:adjustRightInd w:val="0"/>
        <w:spacing w:line="182" w:lineRule="exact"/>
        <w:jc w:val="both"/>
        <w:rPr>
          <w:color w:val="000000"/>
          <w:spacing w:val="-1"/>
          <w:sz w:val="20"/>
          <w:szCs w:val="20"/>
        </w:rPr>
      </w:pPr>
      <w:r w:rsidRPr="001C3BCE">
        <w:rPr>
          <w:color w:val="000000"/>
          <w:sz w:val="20"/>
          <w:szCs w:val="20"/>
        </w:rPr>
        <w:t xml:space="preserve">Не устанавливать, не подключать и не использовать электробытовые приборы и машины </w:t>
      </w:r>
      <w:r w:rsidRPr="001C3BCE">
        <w:rPr>
          <w:color w:val="000000"/>
          <w:spacing w:val="-1"/>
          <w:sz w:val="20"/>
          <w:szCs w:val="20"/>
        </w:rPr>
        <w:t>мощностью,</w:t>
      </w:r>
      <w:r w:rsidRPr="001C3BCE">
        <w:rPr>
          <w:color w:val="000000"/>
          <w:sz w:val="20"/>
          <w:szCs w:val="20"/>
        </w:rPr>
        <w:tab/>
      </w:r>
      <w:r w:rsidRPr="001C3BCE">
        <w:rPr>
          <w:color w:val="000000"/>
          <w:spacing w:val="-1"/>
          <w:sz w:val="20"/>
          <w:szCs w:val="20"/>
        </w:rPr>
        <w:t>превышающей</w:t>
      </w:r>
      <w:r w:rsidRPr="001C3BCE">
        <w:rPr>
          <w:color w:val="000000"/>
          <w:sz w:val="20"/>
          <w:szCs w:val="20"/>
        </w:rPr>
        <w:tab/>
      </w:r>
      <w:r w:rsidRPr="001C3BCE">
        <w:rPr>
          <w:color w:val="000000"/>
          <w:spacing w:val="-1"/>
          <w:sz w:val="20"/>
          <w:szCs w:val="20"/>
        </w:rPr>
        <w:t>технологические возможности</w:t>
      </w:r>
      <w:r w:rsidRPr="001C3BCE">
        <w:rPr>
          <w:color w:val="000000"/>
          <w:sz w:val="20"/>
          <w:szCs w:val="20"/>
        </w:rPr>
        <w:tab/>
      </w:r>
      <w:r w:rsidRPr="001C3BCE">
        <w:rPr>
          <w:color w:val="000000"/>
          <w:spacing w:val="-1"/>
          <w:sz w:val="20"/>
          <w:szCs w:val="20"/>
        </w:rPr>
        <w:t>внутридомовой</w:t>
      </w:r>
      <w:r w:rsidRPr="001C3BCE">
        <w:rPr>
          <w:color w:val="000000"/>
          <w:sz w:val="20"/>
          <w:szCs w:val="20"/>
        </w:rPr>
        <w:tab/>
      </w:r>
      <w:r w:rsidRPr="001C3BCE">
        <w:rPr>
          <w:color w:val="000000"/>
          <w:spacing w:val="-1"/>
          <w:sz w:val="20"/>
          <w:szCs w:val="20"/>
        </w:rPr>
        <w:t>электрической</w:t>
      </w:r>
      <w:r w:rsidRPr="001C3BCE">
        <w:rPr>
          <w:color w:val="000000"/>
          <w:sz w:val="20"/>
          <w:szCs w:val="20"/>
        </w:rPr>
        <w:tab/>
        <w:t xml:space="preserve">сети, дополнительные секции приборов отопления, дополнительную регулирующую или запорную арматуру в </w:t>
      </w:r>
      <w:r w:rsidRPr="001C3BCE">
        <w:rPr>
          <w:color w:val="000000"/>
          <w:spacing w:val="-1"/>
          <w:sz w:val="20"/>
          <w:szCs w:val="20"/>
        </w:rPr>
        <w:t xml:space="preserve">системах отопления, холодного и горячего водоснабжения, ограничивающую качество оказания услуг другим </w:t>
      </w:r>
      <w:r w:rsidRPr="001C3BCE">
        <w:rPr>
          <w:color w:val="000000"/>
          <w:sz w:val="20"/>
          <w:szCs w:val="20"/>
        </w:rPr>
        <w:t>пользователям.</w:t>
      </w:r>
    </w:p>
    <w:p w:rsidR="00E85B02" w:rsidRPr="001C3BCE" w:rsidRDefault="00E85B02" w:rsidP="00F911E0">
      <w:pPr>
        <w:widowControl w:val="0"/>
        <w:numPr>
          <w:ilvl w:val="2"/>
          <w:numId w:val="36"/>
        </w:numPr>
        <w:shd w:val="clear" w:color="auto" w:fill="FFFFFF"/>
        <w:tabs>
          <w:tab w:val="left" w:pos="970"/>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также </w:t>
      </w:r>
      <w:r w:rsidRPr="001C3BCE">
        <w:rPr>
          <w:color w:val="000000"/>
          <w:spacing w:val="-1"/>
          <w:sz w:val="20"/>
          <w:szCs w:val="20"/>
        </w:rPr>
        <w:t>для снятия показаний, осмотра и контроля состояния   индивидуальных приборов учета.</w:t>
      </w:r>
    </w:p>
    <w:p w:rsidR="00E85B02" w:rsidRPr="001C3BCE" w:rsidRDefault="00E85B02" w:rsidP="00F911E0">
      <w:pPr>
        <w:shd w:val="clear" w:color="auto" w:fill="FFFFFF"/>
        <w:tabs>
          <w:tab w:val="left" w:pos="1027"/>
        </w:tabs>
        <w:spacing w:line="182" w:lineRule="exact"/>
        <w:ind w:right="5" w:firstLine="542"/>
        <w:rPr>
          <w:sz w:val="20"/>
          <w:szCs w:val="20"/>
        </w:rPr>
      </w:pPr>
      <w:r w:rsidRPr="001C3BCE">
        <w:rPr>
          <w:color w:val="000000"/>
          <w:spacing w:val="-1"/>
          <w:sz w:val="20"/>
          <w:szCs w:val="20"/>
        </w:rPr>
        <w:t xml:space="preserve">2.3.7 </w:t>
      </w:r>
      <w:r w:rsidRPr="001C3BCE">
        <w:rPr>
          <w:color w:val="000000"/>
          <w:sz w:val="20"/>
          <w:szCs w:val="20"/>
        </w:rPr>
        <w:t>Согласовывать с Управляющей организацией установку за счет собственных средств</w:t>
      </w:r>
      <w:r w:rsidRPr="001C3BCE">
        <w:rPr>
          <w:color w:val="000000"/>
          <w:sz w:val="20"/>
          <w:szCs w:val="20"/>
        </w:rPr>
        <w:br/>
        <w:t>индивидуальных приборов учета отопления, холодной и горячей воды.</w:t>
      </w:r>
    </w:p>
    <w:p w:rsidR="00E85B02" w:rsidRPr="001C3BCE" w:rsidRDefault="00E85B02" w:rsidP="00F911E0">
      <w:pPr>
        <w:shd w:val="clear" w:color="auto" w:fill="FFFFFF"/>
        <w:tabs>
          <w:tab w:val="left" w:pos="955"/>
        </w:tabs>
        <w:spacing w:line="182" w:lineRule="exact"/>
        <w:ind w:firstLine="542"/>
        <w:rPr>
          <w:sz w:val="20"/>
          <w:szCs w:val="20"/>
        </w:rPr>
      </w:pPr>
      <w:r w:rsidRPr="001C3BCE">
        <w:rPr>
          <w:color w:val="000000"/>
          <w:spacing w:val="-1"/>
          <w:sz w:val="20"/>
          <w:szCs w:val="20"/>
        </w:rPr>
        <w:t xml:space="preserve">2.3.8 </w:t>
      </w:r>
      <w:r w:rsidRPr="001C3BCE">
        <w:rPr>
          <w:color w:val="000000"/>
          <w:sz w:val="20"/>
          <w:szCs w:val="20"/>
        </w:rPr>
        <w:t>Не нарушать имеющиеся схемы учета услуг, в том числе не совершать действий, связанных с нарушением пломбировки индивидуальных приборов учета, изменением их местоположения в составе инженерных сетей и демонтажём без согласования с Управляющей организацией.</w:t>
      </w:r>
    </w:p>
    <w:p w:rsidR="00E85B02" w:rsidRPr="001C3BCE" w:rsidRDefault="00E85B02" w:rsidP="00F911E0">
      <w:pPr>
        <w:widowControl w:val="0"/>
        <w:numPr>
          <w:ilvl w:val="2"/>
          <w:numId w:val="37"/>
        </w:numPr>
        <w:shd w:val="clear" w:color="auto" w:fill="FFFFFF"/>
        <w:tabs>
          <w:tab w:val="left" w:pos="1022"/>
        </w:tabs>
        <w:autoSpaceDE w:val="0"/>
        <w:autoSpaceDN w:val="0"/>
        <w:adjustRightInd w:val="0"/>
        <w:spacing w:line="182" w:lineRule="exact"/>
        <w:ind w:right="5"/>
        <w:jc w:val="both"/>
        <w:rPr>
          <w:color w:val="000000"/>
          <w:spacing w:val="-2"/>
          <w:sz w:val="20"/>
          <w:szCs w:val="20"/>
        </w:rPr>
      </w:pPr>
      <w:r w:rsidRPr="001C3BCE">
        <w:rPr>
          <w:color w:val="000000"/>
          <w:sz w:val="20"/>
          <w:szCs w:val="20"/>
        </w:rPr>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rsidR="00E85B02" w:rsidRPr="001C3BCE" w:rsidRDefault="00E85B02" w:rsidP="00F911E0">
      <w:pPr>
        <w:widowControl w:val="0"/>
        <w:numPr>
          <w:ilvl w:val="2"/>
          <w:numId w:val="37"/>
        </w:numPr>
        <w:shd w:val="clear" w:color="auto" w:fill="FFFFFF"/>
        <w:tabs>
          <w:tab w:val="left" w:pos="1022"/>
        </w:tabs>
        <w:autoSpaceDE w:val="0"/>
        <w:autoSpaceDN w:val="0"/>
        <w:adjustRightInd w:val="0"/>
        <w:spacing w:line="182" w:lineRule="exact"/>
        <w:ind w:right="5"/>
        <w:jc w:val="both"/>
        <w:rPr>
          <w:color w:val="000000"/>
          <w:spacing w:val="-1"/>
          <w:sz w:val="20"/>
          <w:szCs w:val="20"/>
        </w:rPr>
      </w:pPr>
      <w:r w:rsidRPr="001C3BCE">
        <w:rPr>
          <w:color w:val="000000"/>
          <w:sz w:val="20"/>
          <w:szCs w:val="20"/>
        </w:rPr>
        <w:t>Не совершать самостоятельных действий, связанных с отключением многоквартирного дома от подачи электроэнергии, воды и теплоснабжения.</w:t>
      </w:r>
    </w:p>
    <w:p w:rsidR="00E85B02" w:rsidRPr="001C3BCE" w:rsidRDefault="00E85B02" w:rsidP="00F911E0">
      <w:pPr>
        <w:widowControl w:val="0"/>
        <w:numPr>
          <w:ilvl w:val="2"/>
          <w:numId w:val="37"/>
        </w:numPr>
        <w:shd w:val="clear" w:color="auto" w:fill="FFFFFF"/>
        <w:tabs>
          <w:tab w:val="left" w:pos="1022"/>
        </w:tabs>
        <w:autoSpaceDE w:val="0"/>
        <w:autoSpaceDN w:val="0"/>
        <w:adjustRightInd w:val="0"/>
        <w:spacing w:line="182" w:lineRule="exact"/>
        <w:jc w:val="both"/>
        <w:rPr>
          <w:color w:val="000000"/>
          <w:spacing w:val="-1"/>
          <w:sz w:val="20"/>
          <w:szCs w:val="20"/>
        </w:rPr>
      </w:pPr>
      <w:r w:rsidRPr="001C3BCE">
        <w:rPr>
          <w:color w:val="000000"/>
          <w:sz w:val="20"/>
          <w:szCs w:val="20"/>
        </w:rPr>
        <w:t>Участвовать в составлении планов работ по содержанию и ремонту многоквартирного дома.</w:t>
      </w:r>
    </w:p>
    <w:p w:rsidR="00E85B02" w:rsidRPr="001C3BCE" w:rsidRDefault="00E85B02" w:rsidP="00F911E0">
      <w:pPr>
        <w:shd w:val="clear" w:color="auto" w:fill="FFFFFF"/>
        <w:tabs>
          <w:tab w:val="left" w:pos="1056"/>
        </w:tabs>
        <w:spacing w:line="182" w:lineRule="exact"/>
        <w:ind w:right="5" w:firstLine="542"/>
        <w:rPr>
          <w:sz w:val="20"/>
          <w:szCs w:val="20"/>
        </w:rPr>
      </w:pPr>
      <w:r w:rsidRPr="001C3BCE">
        <w:rPr>
          <w:color w:val="000000"/>
          <w:spacing w:val="-1"/>
          <w:sz w:val="20"/>
          <w:szCs w:val="20"/>
        </w:rPr>
        <w:t xml:space="preserve">2.3.12 </w:t>
      </w:r>
      <w:r w:rsidRPr="001C3BCE">
        <w:rPr>
          <w:color w:val="000000"/>
          <w:sz w:val="20"/>
          <w:szCs w:val="20"/>
        </w:rPr>
        <w:t>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E85B02" w:rsidRPr="001C3BCE" w:rsidRDefault="00E85B02" w:rsidP="00F911E0">
      <w:pPr>
        <w:shd w:val="clear" w:color="auto" w:fill="FFFFFF"/>
        <w:tabs>
          <w:tab w:val="left" w:pos="1104"/>
        </w:tabs>
        <w:spacing w:line="182" w:lineRule="exact"/>
        <w:ind w:right="5" w:firstLine="542"/>
        <w:rPr>
          <w:sz w:val="20"/>
          <w:szCs w:val="20"/>
        </w:rPr>
      </w:pPr>
      <w:r w:rsidRPr="001C3BCE">
        <w:rPr>
          <w:color w:val="000000"/>
          <w:spacing w:val="-1"/>
          <w:sz w:val="20"/>
          <w:szCs w:val="20"/>
        </w:rPr>
        <w:t xml:space="preserve">2.3.13 </w:t>
      </w:r>
      <w:r w:rsidRPr="001C3BCE">
        <w:rPr>
          <w:color w:val="000000"/>
          <w:sz w:val="20"/>
          <w:szCs w:val="20"/>
        </w:rPr>
        <w:t>Ознакомить всех совместно проживающих в жилом помещении либо использующих помещение, принадлежащее члену ТСЖ, дееспособных граждан с условиями настоящего Договора;</w:t>
      </w:r>
    </w:p>
    <w:p w:rsidR="00E85B02" w:rsidRPr="001C3BCE" w:rsidRDefault="00E85B02" w:rsidP="00F911E0">
      <w:pPr>
        <w:shd w:val="clear" w:color="auto" w:fill="FFFFFF"/>
        <w:tabs>
          <w:tab w:val="left" w:pos="1061"/>
        </w:tabs>
        <w:spacing w:line="182" w:lineRule="exact"/>
        <w:ind w:right="5" w:firstLine="542"/>
        <w:rPr>
          <w:sz w:val="20"/>
          <w:szCs w:val="20"/>
        </w:rPr>
      </w:pPr>
      <w:r w:rsidRPr="001C3BCE">
        <w:rPr>
          <w:color w:val="000000"/>
          <w:spacing w:val="-1"/>
          <w:sz w:val="20"/>
          <w:szCs w:val="20"/>
        </w:rPr>
        <w:t xml:space="preserve">2.3.14 </w:t>
      </w:r>
      <w:r w:rsidRPr="001C3BCE">
        <w:rPr>
          <w:color w:val="000000"/>
          <w:sz w:val="20"/>
          <w:szCs w:val="20"/>
        </w:rPr>
        <w:t xml:space="preserve">Немедленно сообщать Управляющей организации о сбоях в работе инженерных систем и </w:t>
      </w:r>
      <w:r w:rsidRPr="001C3BCE">
        <w:rPr>
          <w:color w:val="000000"/>
          <w:spacing w:val="-8"/>
          <w:sz w:val="20"/>
          <w:szCs w:val="20"/>
        </w:rPr>
        <w:t xml:space="preserve">оборудования    и    других    неисправностях    Общего    имущества,    в    необходимых    случаях    сообщать    о    них    в </w:t>
      </w:r>
      <w:r w:rsidRPr="001C3BCE">
        <w:rPr>
          <w:color w:val="000000"/>
          <w:sz w:val="20"/>
          <w:szCs w:val="20"/>
        </w:rPr>
        <w:t>аварийно-диспетчерскую службу;</w:t>
      </w:r>
    </w:p>
    <w:p w:rsidR="00E85B02" w:rsidRPr="001C3BCE" w:rsidRDefault="00E85B02" w:rsidP="00F911E0">
      <w:pPr>
        <w:shd w:val="clear" w:color="auto" w:fill="FFFFFF"/>
        <w:tabs>
          <w:tab w:val="left" w:pos="1027"/>
        </w:tabs>
        <w:spacing w:line="182" w:lineRule="exact"/>
        <w:ind w:right="5" w:firstLine="538"/>
        <w:rPr>
          <w:sz w:val="20"/>
          <w:szCs w:val="20"/>
        </w:rPr>
      </w:pPr>
      <w:r w:rsidRPr="001C3BCE">
        <w:rPr>
          <w:color w:val="000000"/>
          <w:spacing w:val="-1"/>
          <w:sz w:val="20"/>
          <w:szCs w:val="20"/>
        </w:rPr>
        <w:t xml:space="preserve">2.3.15 </w:t>
      </w:r>
      <w:r w:rsidRPr="001C3BCE">
        <w:rPr>
          <w:color w:val="000000"/>
          <w:sz w:val="20"/>
          <w:szCs w:val="20"/>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E85B02" w:rsidRPr="001C3BCE" w:rsidRDefault="00E85B02" w:rsidP="00F911E0">
      <w:pPr>
        <w:shd w:val="clear" w:color="auto" w:fill="FFFFFF"/>
        <w:spacing w:line="182" w:lineRule="exact"/>
        <w:ind w:left="538"/>
        <w:jc w:val="right"/>
        <w:rPr>
          <w:b/>
          <w:bCs/>
          <w:color w:val="000000"/>
          <w:sz w:val="20"/>
          <w:szCs w:val="20"/>
        </w:rPr>
      </w:pPr>
      <w:r>
        <w:rPr>
          <w:b/>
          <w:bCs/>
          <w:color w:val="000000"/>
          <w:sz w:val="20"/>
          <w:szCs w:val="20"/>
        </w:rPr>
        <w:t>2</w:t>
      </w:r>
    </w:p>
    <w:p w:rsidR="00E85B02" w:rsidRPr="001C3BCE" w:rsidRDefault="00E85B02" w:rsidP="00F911E0">
      <w:pPr>
        <w:shd w:val="clear" w:color="auto" w:fill="FFFFFF"/>
        <w:spacing w:line="182" w:lineRule="exact"/>
        <w:ind w:left="538"/>
        <w:rPr>
          <w:sz w:val="20"/>
          <w:szCs w:val="20"/>
        </w:rPr>
      </w:pPr>
      <w:r w:rsidRPr="001C3BCE">
        <w:rPr>
          <w:b/>
          <w:bCs/>
          <w:color w:val="000000"/>
          <w:sz w:val="20"/>
          <w:szCs w:val="20"/>
        </w:rPr>
        <w:t>2.4. ТСЖ имеет право:</w:t>
      </w:r>
    </w:p>
    <w:p w:rsidR="00E85B02" w:rsidRPr="001C3BCE" w:rsidRDefault="00E85B02" w:rsidP="00F911E0">
      <w:pPr>
        <w:shd w:val="clear" w:color="auto" w:fill="FFFFFF"/>
        <w:tabs>
          <w:tab w:val="left" w:pos="1013"/>
          <w:tab w:val="left" w:pos="2851"/>
        </w:tabs>
        <w:spacing w:line="182" w:lineRule="exact"/>
        <w:ind w:firstLine="538"/>
        <w:rPr>
          <w:sz w:val="20"/>
          <w:szCs w:val="20"/>
        </w:rPr>
      </w:pPr>
      <w:r w:rsidRPr="001C3BCE">
        <w:rPr>
          <w:color w:val="000000"/>
          <w:spacing w:val="-1"/>
          <w:sz w:val="20"/>
          <w:szCs w:val="20"/>
        </w:rPr>
        <w:t xml:space="preserve">2.4.1 </w:t>
      </w:r>
      <w:r w:rsidRPr="001C3BCE">
        <w:rPr>
          <w:color w:val="000000"/>
          <w:spacing w:val="-4"/>
          <w:sz w:val="20"/>
          <w:szCs w:val="20"/>
        </w:rPr>
        <w:t>Владеть, пользоваться</w:t>
      </w:r>
      <w:r w:rsidRPr="001C3BCE">
        <w:rPr>
          <w:color w:val="000000"/>
          <w:sz w:val="20"/>
          <w:szCs w:val="20"/>
        </w:rPr>
        <w:tab/>
        <w:t>и распоряжаться принадлежащим ему на праве собственности помещением в соответствии с его назначением и пределами его использования.</w:t>
      </w:r>
    </w:p>
    <w:p w:rsidR="00E85B02" w:rsidRPr="001C3BCE" w:rsidRDefault="00E85B02" w:rsidP="00F911E0">
      <w:pPr>
        <w:widowControl w:val="0"/>
        <w:numPr>
          <w:ilvl w:val="2"/>
          <w:numId w:val="38"/>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Пользоваться общим имуществом многоквартирного дома.</w:t>
      </w:r>
    </w:p>
    <w:p w:rsidR="00E85B02" w:rsidRPr="001C3BCE" w:rsidRDefault="00E85B02" w:rsidP="00F911E0">
      <w:pPr>
        <w:widowControl w:val="0"/>
        <w:numPr>
          <w:ilvl w:val="2"/>
          <w:numId w:val="38"/>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E85B02" w:rsidRPr="001C3BCE" w:rsidRDefault="00E85B02" w:rsidP="00F911E0">
      <w:pPr>
        <w:shd w:val="clear" w:color="auto" w:fill="FFFFFF"/>
        <w:tabs>
          <w:tab w:val="left" w:pos="941"/>
        </w:tabs>
        <w:spacing w:line="182" w:lineRule="exact"/>
        <w:ind w:firstLine="538"/>
        <w:rPr>
          <w:sz w:val="20"/>
          <w:szCs w:val="20"/>
        </w:rPr>
      </w:pPr>
      <w:r w:rsidRPr="001C3BCE">
        <w:rPr>
          <w:color w:val="000000"/>
          <w:spacing w:val="-1"/>
          <w:sz w:val="20"/>
          <w:szCs w:val="20"/>
        </w:rPr>
        <w:t xml:space="preserve">2.4.4 Знакомиться с условиями сделок, совершенных Управляющей компанией, в рамках исполнения </w:t>
      </w:r>
      <w:r w:rsidRPr="001C3BCE">
        <w:rPr>
          <w:color w:val="000000"/>
          <w:sz w:val="20"/>
          <w:szCs w:val="20"/>
        </w:rPr>
        <w:t>настоящего Договора.</w:t>
      </w:r>
    </w:p>
    <w:p w:rsidR="00E85B02" w:rsidRPr="001C3BCE" w:rsidRDefault="00E85B02" w:rsidP="00F911E0">
      <w:pPr>
        <w:shd w:val="clear" w:color="auto" w:fill="FFFFFF"/>
        <w:tabs>
          <w:tab w:val="left" w:pos="994"/>
        </w:tabs>
        <w:spacing w:line="182" w:lineRule="exact"/>
        <w:ind w:right="5" w:firstLine="538"/>
        <w:rPr>
          <w:sz w:val="20"/>
          <w:szCs w:val="20"/>
        </w:rPr>
      </w:pPr>
      <w:r w:rsidRPr="001C3BCE">
        <w:rPr>
          <w:color w:val="000000"/>
          <w:spacing w:val="-1"/>
          <w:sz w:val="20"/>
          <w:szCs w:val="20"/>
        </w:rPr>
        <w:t xml:space="preserve">2.4.5 </w:t>
      </w:r>
      <w:r w:rsidRPr="001C3BCE">
        <w:rPr>
          <w:color w:val="000000"/>
          <w:sz w:val="20"/>
          <w:szCs w:val="20"/>
        </w:rPr>
        <w:t>В случае крайней необходимости обращаться к Управляющей компании с заявлением о временном отключении водоснабжения, электроэнергии, теплоснабжения.</w:t>
      </w:r>
    </w:p>
    <w:p w:rsidR="00E85B02" w:rsidRPr="001C3BCE" w:rsidRDefault="00E85B02" w:rsidP="00F911E0">
      <w:pPr>
        <w:widowControl w:val="0"/>
        <w:numPr>
          <w:ilvl w:val="2"/>
          <w:numId w:val="39"/>
        </w:numPr>
        <w:shd w:val="clear" w:color="auto" w:fill="FFFFFF"/>
        <w:tabs>
          <w:tab w:val="left" w:pos="946"/>
        </w:tabs>
        <w:autoSpaceDE w:val="0"/>
        <w:autoSpaceDN w:val="0"/>
        <w:adjustRightInd w:val="0"/>
        <w:spacing w:line="182" w:lineRule="exact"/>
        <w:jc w:val="both"/>
        <w:rPr>
          <w:color w:val="000000"/>
          <w:spacing w:val="-1"/>
          <w:sz w:val="20"/>
          <w:szCs w:val="20"/>
        </w:rPr>
      </w:pPr>
      <w:r w:rsidRPr="001C3BCE">
        <w:rPr>
          <w:color w:val="000000"/>
          <w:sz w:val="20"/>
          <w:szCs w:val="20"/>
        </w:rPr>
        <w:t>Контролировать выполнение Управляющей компанией обязательств по Договору управления в соответствии с Жилищным кодексом РФ.</w:t>
      </w:r>
    </w:p>
    <w:p w:rsidR="00E85B02" w:rsidRPr="001C3BCE" w:rsidRDefault="00E85B02" w:rsidP="00F911E0">
      <w:pPr>
        <w:pStyle w:val="NoSpacing"/>
        <w:jc w:val="both"/>
      </w:pPr>
      <w:r w:rsidRPr="001C3BCE">
        <w:t>Осуществлять другие права, предусмотренные российским законодательством и нормативно-правовыми актами субъектов РФ, касающиеся исполнения настоящего Договора.</w:t>
      </w:r>
    </w:p>
    <w:p w:rsidR="00E85B02" w:rsidRPr="001C3BCE" w:rsidRDefault="00E85B02" w:rsidP="00F911E0">
      <w:pPr>
        <w:pStyle w:val="NoSpacing"/>
        <w:jc w:val="both"/>
        <w:rPr>
          <w:spacing w:val="-1"/>
        </w:rPr>
      </w:pPr>
    </w:p>
    <w:p w:rsidR="00E85B02" w:rsidRPr="001C3BCE" w:rsidRDefault="00E85B02" w:rsidP="00F911E0">
      <w:pPr>
        <w:pStyle w:val="NoSpacing"/>
        <w:jc w:val="center"/>
        <w:rPr>
          <w:b/>
          <w:bCs/>
        </w:rPr>
      </w:pPr>
      <w:r w:rsidRPr="001C3BCE">
        <w:rPr>
          <w:b/>
          <w:bCs/>
        </w:rPr>
        <w:t>3. ПЛАТЕЖИ ПО ДОГОВОРУ</w:t>
      </w:r>
    </w:p>
    <w:p w:rsidR="00E85B02" w:rsidRPr="001C3BCE" w:rsidRDefault="00E85B02" w:rsidP="00F911E0">
      <w:pPr>
        <w:pStyle w:val="NoSpacing"/>
        <w:jc w:val="center"/>
      </w:pPr>
    </w:p>
    <w:p w:rsidR="00E85B02" w:rsidRPr="001C3BCE" w:rsidRDefault="00E85B02" w:rsidP="00F911E0">
      <w:pPr>
        <w:pStyle w:val="NoSpacing"/>
        <w:ind w:firstLine="567"/>
        <w:jc w:val="both"/>
        <w:rPr>
          <w:spacing w:val="-1"/>
        </w:rPr>
      </w:pPr>
      <w:r w:rsidRPr="001C3BCE">
        <w:t xml:space="preserve">Оплата членом ТСЖ услуг по настоящему Договору включает в себя плату за содержание и ремонт жилого помещения, включающую в себя плату за услуги и работы по управлению многоквартирным </w:t>
      </w:r>
      <w:r w:rsidRPr="001C3BCE">
        <w:rPr>
          <w:spacing w:val="-1"/>
        </w:rPr>
        <w:t>домом, содержанию и текущему   ремонту общего имущества в многоквартирном доме;</w:t>
      </w:r>
    </w:p>
    <w:p w:rsidR="00E85B02" w:rsidRPr="001C3BCE" w:rsidRDefault="00E85B02" w:rsidP="00F911E0">
      <w:pPr>
        <w:pStyle w:val="NoSpacing"/>
        <w:jc w:val="both"/>
        <w:rPr>
          <w:spacing w:val="-1"/>
        </w:rPr>
      </w:pPr>
      <w:r w:rsidRPr="001C3BCE">
        <w:t>Размер платы за содержание и ремонт общего имущества в многоквартирном доме определяется на общем собрании ТСЖ с учетом предложений Управляющей организации.</w:t>
      </w:r>
    </w:p>
    <w:p w:rsidR="00E85B02" w:rsidRPr="001C3BCE" w:rsidRDefault="00E85B02" w:rsidP="00F911E0">
      <w:pPr>
        <w:widowControl w:val="0"/>
        <w:numPr>
          <w:ilvl w:val="1"/>
          <w:numId w:val="40"/>
        </w:numPr>
        <w:shd w:val="clear" w:color="auto" w:fill="FFFFFF"/>
        <w:tabs>
          <w:tab w:val="left" w:pos="826"/>
        </w:tabs>
        <w:autoSpaceDE w:val="0"/>
        <w:autoSpaceDN w:val="0"/>
        <w:adjustRightInd w:val="0"/>
        <w:spacing w:line="182" w:lineRule="exact"/>
        <w:jc w:val="both"/>
        <w:rPr>
          <w:color w:val="000000"/>
          <w:spacing w:val="-1"/>
          <w:sz w:val="20"/>
          <w:szCs w:val="20"/>
        </w:rPr>
      </w:pPr>
      <w:r w:rsidRPr="001C3BCE">
        <w:rPr>
          <w:color w:val="000000"/>
          <w:sz w:val="20"/>
          <w:szCs w:val="20"/>
        </w:rPr>
        <w:t>Расчетным периодом для оплаты за жилое помещение устанавливается с 25- го числа месяца предыдущего расчетному по 25-е   число расчетного месяца.</w:t>
      </w:r>
    </w:p>
    <w:p w:rsidR="00E85B02" w:rsidRPr="001C3BCE" w:rsidRDefault="00E85B02" w:rsidP="00F911E0">
      <w:pPr>
        <w:shd w:val="clear" w:color="auto" w:fill="FFFFFF"/>
        <w:spacing w:line="182" w:lineRule="exact"/>
        <w:ind w:right="5" w:firstLine="538"/>
        <w:rPr>
          <w:sz w:val="20"/>
          <w:szCs w:val="20"/>
        </w:rPr>
      </w:pPr>
      <w:r w:rsidRPr="001C3BCE">
        <w:rPr>
          <w:color w:val="000000"/>
          <w:sz w:val="20"/>
          <w:szCs w:val="20"/>
        </w:rPr>
        <w:t>Срок внесения платежей членом ТСЖ – до 25-го числа месяца, следующего за расчетным, на основании платежных документов, представляемых ТСЖ Управляющей организацией.</w:t>
      </w:r>
    </w:p>
    <w:p w:rsidR="00E85B02" w:rsidRPr="001C3BCE" w:rsidRDefault="00E85B02" w:rsidP="00F911E0">
      <w:pPr>
        <w:shd w:val="clear" w:color="auto" w:fill="FFFFFF"/>
        <w:tabs>
          <w:tab w:val="left" w:pos="859"/>
        </w:tabs>
        <w:spacing w:line="182" w:lineRule="exact"/>
        <w:ind w:firstLine="538"/>
        <w:rPr>
          <w:color w:val="000000"/>
          <w:sz w:val="20"/>
          <w:szCs w:val="20"/>
        </w:rPr>
      </w:pPr>
      <w:r w:rsidRPr="001C3BCE">
        <w:rPr>
          <w:color w:val="000000"/>
          <w:spacing w:val="-1"/>
          <w:sz w:val="20"/>
          <w:szCs w:val="20"/>
        </w:rPr>
        <w:t xml:space="preserve">3.4 </w:t>
      </w:r>
      <w:r w:rsidRPr="001C3BCE">
        <w:rPr>
          <w:color w:val="000000"/>
          <w:sz w:val="20"/>
          <w:szCs w:val="20"/>
        </w:rPr>
        <w:t>Не использование Собственниками и иными лицами помещений не является основанием не внесения платы за жилое помещение.\</w:t>
      </w:r>
    </w:p>
    <w:p w:rsidR="00E85B02" w:rsidRPr="001C3BCE" w:rsidRDefault="00E85B02" w:rsidP="00F911E0">
      <w:pPr>
        <w:shd w:val="clear" w:color="auto" w:fill="FFFFFF"/>
        <w:spacing w:before="182" w:line="182" w:lineRule="exact"/>
        <w:ind w:left="778"/>
        <w:rPr>
          <w:b/>
          <w:bCs/>
          <w:color w:val="000000"/>
          <w:sz w:val="20"/>
          <w:szCs w:val="20"/>
        </w:rPr>
      </w:pPr>
      <w:r w:rsidRPr="001C3BCE">
        <w:rPr>
          <w:b/>
          <w:bCs/>
          <w:color w:val="000000"/>
          <w:sz w:val="20"/>
          <w:szCs w:val="20"/>
        </w:rPr>
        <w:t>4. ИЗМЕНЕНИЕ ДОГОВОРА И РАЗРЕШЕНИЕ СПОРОВ. ОТВЕТСТВЕННОСТЬ</w:t>
      </w:r>
    </w:p>
    <w:p w:rsidR="00E85B02" w:rsidRPr="001C3BCE" w:rsidRDefault="00E85B02" w:rsidP="00F911E0">
      <w:pPr>
        <w:shd w:val="clear" w:color="auto" w:fill="FFFFFF"/>
        <w:spacing w:line="182" w:lineRule="exact"/>
        <w:ind w:firstLine="538"/>
        <w:rPr>
          <w:color w:val="000000"/>
          <w:sz w:val="20"/>
          <w:szCs w:val="20"/>
        </w:rPr>
      </w:pPr>
    </w:p>
    <w:p w:rsidR="00E85B02" w:rsidRPr="001C3BCE" w:rsidRDefault="00E85B02" w:rsidP="00F911E0">
      <w:pPr>
        <w:shd w:val="clear" w:color="auto" w:fill="FFFFFF"/>
        <w:spacing w:line="182" w:lineRule="exact"/>
        <w:ind w:firstLine="538"/>
        <w:rPr>
          <w:sz w:val="20"/>
          <w:szCs w:val="20"/>
        </w:rPr>
      </w:pPr>
      <w:r w:rsidRPr="001C3BCE">
        <w:rPr>
          <w:color w:val="000000"/>
          <w:sz w:val="20"/>
          <w:szCs w:val="20"/>
        </w:rPr>
        <w:t>4.1 Настоящий Договор может быть изменен по соглашению сторон или по решению суда в случаях, установленных законом.</w:t>
      </w:r>
    </w:p>
    <w:p w:rsidR="00E85B02" w:rsidRPr="001C3BCE" w:rsidRDefault="00E85B02" w:rsidP="00F911E0">
      <w:pPr>
        <w:shd w:val="clear" w:color="auto" w:fill="FFFFFF"/>
        <w:spacing w:line="182" w:lineRule="exact"/>
        <w:ind w:right="5" w:firstLine="542"/>
        <w:rPr>
          <w:sz w:val="20"/>
          <w:szCs w:val="20"/>
        </w:rPr>
      </w:pPr>
      <w:r w:rsidRPr="001C3BCE">
        <w:rPr>
          <w:color w:val="000000"/>
          <w:sz w:val="20"/>
          <w:szCs w:val="20"/>
        </w:rPr>
        <w:t>4.2 Если Общим собранием ТСЖ в помещении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E85B02" w:rsidRPr="001C3BCE" w:rsidRDefault="00E85B02" w:rsidP="00F911E0">
      <w:pPr>
        <w:shd w:val="clear" w:color="auto" w:fill="FFFFFF"/>
        <w:spacing w:line="182" w:lineRule="exact"/>
        <w:ind w:right="5" w:firstLine="542"/>
        <w:rPr>
          <w:color w:val="000000"/>
          <w:sz w:val="20"/>
          <w:szCs w:val="20"/>
        </w:rPr>
      </w:pPr>
      <w:r w:rsidRPr="001C3BCE">
        <w:rPr>
          <w:color w:val="000000"/>
          <w:sz w:val="20"/>
          <w:szCs w:val="20"/>
        </w:rPr>
        <w:t>4.3 Стороны настоящего Договора несут ответственность в соответствии с действующим законодательством РФ.</w:t>
      </w:r>
    </w:p>
    <w:p w:rsidR="00E85B02" w:rsidRPr="001C3BCE" w:rsidRDefault="00E85B02" w:rsidP="00F911E0">
      <w:pPr>
        <w:shd w:val="clear" w:color="auto" w:fill="FFFFFF"/>
        <w:spacing w:line="182" w:lineRule="exact"/>
        <w:ind w:right="5" w:firstLine="542"/>
        <w:rPr>
          <w:color w:val="000000"/>
          <w:sz w:val="20"/>
          <w:szCs w:val="20"/>
        </w:rPr>
      </w:pPr>
    </w:p>
    <w:p w:rsidR="00E85B02" w:rsidRPr="001C3BCE" w:rsidRDefault="00E85B02" w:rsidP="00F911E0">
      <w:pPr>
        <w:shd w:val="clear" w:color="auto" w:fill="FFFFFF"/>
        <w:spacing w:line="182" w:lineRule="exact"/>
        <w:ind w:right="5" w:firstLine="542"/>
        <w:jc w:val="center"/>
        <w:rPr>
          <w:b/>
          <w:bCs/>
          <w:color w:val="000000"/>
          <w:sz w:val="20"/>
          <w:szCs w:val="20"/>
        </w:rPr>
      </w:pPr>
      <w:r w:rsidRPr="001C3BCE">
        <w:rPr>
          <w:b/>
          <w:bCs/>
          <w:color w:val="000000"/>
          <w:sz w:val="20"/>
          <w:szCs w:val="20"/>
        </w:rPr>
        <w:t>5. УСЛОВИЯ И ПОРЯДОК РАСТОРЖЕНИЯ ДОГОВОРА</w:t>
      </w:r>
    </w:p>
    <w:p w:rsidR="00E85B02" w:rsidRPr="001C3BCE" w:rsidRDefault="00E85B02" w:rsidP="00F911E0">
      <w:pPr>
        <w:shd w:val="clear" w:color="auto" w:fill="FFFFFF"/>
        <w:spacing w:line="182" w:lineRule="exact"/>
        <w:ind w:right="5" w:firstLine="542"/>
        <w:jc w:val="center"/>
        <w:rPr>
          <w:sz w:val="20"/>
          <w:szCs w:val="20"/>
        </w:rPr>
      </w:pPr>
    </w:p>
    <w:p w:rsidR="00E85B02" w:rsidRPr="001C3BCE" w:rsidRDefault="00E85B02" w:rsidP="00F911E0">
      <w:pPr>
        <w:shd w:val="clear" w:color="auto" w:fill="FFFFFF"/>
        <w:tabs>
          <w:tab w:val="left" w:pos="821"/>
        </w:tabs>
        <w:spacing w:line="182" w:lineRule="exact"/>
        <w:ind w:left="542"/>
        <w:rPr>
          <w:sz w:val="20"/>
          <w:szCs w:val="20"/>
        </w:rPr>
      </w:pPr>
      <w:r w:rsidRPr="001C3BCE">
        <w:rPr>
          <w:color w:val="000000"/>
          <w:spacing w:val="-1"/>
          <w:sz w:val="20"/>
          <w:szCs w:val="20"/>
        </w:rPr>
        <w:t xml:space="preserve">5.1 </w:t>
      </w:r>
      <w:r w:rsidRPr="001C3BCE">
        <w:rPr>
          <w:color w:val="000000"/>
          <w:sz w:val="20"/>
          <w:szCs w:val="20"/>
        </w:rPr>
        <w:t>Договор может быть расторгнут:</w:t>
      </w:r>
    </w:p>
    <w:p w:rsidR="00E85B02" w:rsidRPr="001C3BCE" w:rsidRDefault="00E85B02" w:rsidP="00F911E0">
      <w:pPr>
        <w:shd w:val="clear" w:color="auto" w:fill="FFFFFF"/>
        <w:tabs>
          <w:tab w:val="left" w:pos="638"/>
        </w:tabs>
        <w:spacing w:line="182" w:lineRule="exact"/>
        <w:ind w:firstLine="542"/>
        <w:rPr>
          <w:sz w:val="20"/>
          <w:szCs w:val="20"/>
        </w:rPr>
      </w:pPr>
      <w:r w:rsidRPr="001C3BCE">
        <w:rPr>
          <w:color w:val="000000"/>
          <w:sz w:val="20"/>
          <w:szCs w:val="20"/>
        </w:rPr>
        <w:t>-</w:t>
      </w:r>
      <w:r w:rsidRPr="001C3BCE">
        <w:rPr>
          <w:color w:val="000000"/>
          <w:sz w:val="20"/>
          <w:szCs w:val="20"/>
        </w:rPr>
        <w:tab/>
        <w:t>в одностороннем порядке по инициативе общего собрания ТСЖ помещений многоквартирного дома в соответствии с действующим законодательством при условии письменного извещения Управляющей компании за два месяца до даты расторжения Договора.</w:t>
      </w:r>
    </w:p>
    <w:p w:rsidR="00E85B02" w:rsidRPr="001C3BCE" w:rsidRDefault="00E85B02" w:rsidP="00F911E0">
      <w:pPr>
        <w:shd w:val="clear" w:color="auto" w:fill="FFFFFF"/>
        <w:tabs>
          <w:tab w:val="left" w:pos="725"/>
        </w:tabs>
        <w:spacing w:line="182" w:lineRule="exact"/>
        <w:ind w:firstLine="542"/>
        <w:rPr>
          <w:sz w:val="20"/>
          <w:szCs w:val="20"/>
        </w:rPr>
      </w:pPr>
      <w:r w:rsidRPr="001C3BCE">
        <w:rPr>
          <w:color w:val="000000"/>
          <w:sz w:val="20"/>
          <w:szCs w:val="20"/>
        </w:rPr>
        <w:t>-</w:t>
      </w:r>
      <w:r w:rsidRPr="001C3BCE">
        <w:rPr>
          <w:color w:val="000000"/>
          <w:sz w:val="20"/>
          <w:szCs w:val="20"/>
        </w:rPr>
        <w:tab/>
        <w:t>в одностороннем порядке по инициативе Управляющей организации, с уведомлением о</w:t>
      </w:r>
      <w:r w:rsidRPr="001C3BCE">
        <w:rPr>
          <w:color w:val="000000"/>
          <w:sz w:val="20"/>
          <w:szCs w:val="20"/>
        </w:rPr>
        <w:br/>
        <w:t>расторжении не позднее, чем за один месяц, либо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E85B02" w:rsidRPr="001C3BCE" w:rsidRDefault="00E85B02" w:rsidP="00F911E0">
      <w:pPr>
        <w:shd w:val="clear" w:color="auto" w:fill="FFFFFF"/>
        <w:tabs>
          <w:tab w:val="left" w:pos="634"/>
        </w:tabs>
        <w:spacing w:line="182" w:lineRule="exact"/>
        <w:ind w:left="542"/>
        <w:rPr>
          <w:sz w:val="20"/>
          <w:szCs w:val="20"/>
        </w:rPr>
      </w:pPr>
      <w:r w:rsidRPr="001C3BCE">
        <w:rPr>
          <w:color w:val="000000"/>
          <w:sz w:val="20"/>
          <w:szCs w:val="20"/>
        </w:rPr>
        <w:t>-</w:t>
      </w:r>
      <w:r w:rsidRPr="001C3BCE">
        <w:rPr>
          <w:color w:val="000000"/>
          <w:sz w:val="20"/>
          <w:szCs w:val="20"/>
        </w:rPr>
        <w:tab/>
        <w:t>по соглашению сторон;</w:t>
      </w:r>
    </w:p>
    <w:p w:rsidR="00E85B02" w:rsidRPr="001C3BCE" w:rsidRDefault="00E85B02" w:rsidP="00F911E0">
      <w:pPr>
        <w:shd w:val="clear" w:color="auto" w:fill="FFFFFF"/>
        <w:tabs>
          <w:tab w:val="left" w:pos="821"/>
        </w:tabs>
        <w:spacing w:line="182" w:lineRule="exact"/>
        <w:ind w:firstLine="542"/>
        <w:rPr>
          <w:color w:val="000000"/>
          <w:sz w:val="20"/>
          <w:szCs w:val="20"/>
        </w:rPr>
      </w:pPr>
      <w:r w:rsidRPr="001C3BCE">
        <w:rPr>
          <w:color w:val="000000"/>
          <w:spacing w:val="-1"/>
          <w:sz w:val="20"/>
          <w:szCs w:val="20"/>
        </w:rPr>
        <w:t>5.2 После расторжения Договора учетная, расчетная, техническая документация на многоквартирный</w:t>
      </w:r>
      <w:r w:rsidRPr="001C3BCE">
        <w:rPr>
          <w:color w:val="000000"/>
          <w:spacing w:val="-1"/>
          <w:sz w:val="20"/>
          <w:szCs w:val="20"/>
        </w:rPr>
        <w:br/>
      </w:r>
      <w:r w:rsidRPr="001C3BCE">
        <w:rPr>
          <w:color w:val="000000"/>
          <w:sz w:val="20"/>
          <w:szCs w:val="20"/>
        </w:rPr>
        <w:t>дом, материальные ценности передаются лицу, назначенному общим собранием ТСЖ.</w:t>
      </w:r>
    </w:p>
    <w:p w:rsidR="00E85B02" w:rsidRPr="001C3BCE" w:rsidRDefault="00E85B02" w:rsidP="00F911E0">
      <w:pPr>
        <w:shd w:val="clear" w:color="auto" w:fill="FFFFFF"/>
        <w:tabs>
          <w:tab w:val="left" w:pos="821"/>
        </w:tabs>
        <w:spacing w:line="182" w:lineRule="exact"/>
        <w:ind w:firstLine="542"/>
        <w:rPr>
          <w:color w:val="000000"/>
          <w:sz w:val="20"/>
          <w:szCs w:val="20"/>
        </w:rPr>
      </w:pPr>
    </w:p>
    <w:p w:rsidR="00E85B02" w:rsidRPr="001C3BCE" w:rsidRDefault="00E85B02" w:rsidP="00F911E0">
      <w:pPr>
        <w:shd w:val="clear" w:color="auto" w:fill="FFFFFF"/>
        <w:tabs>
          <w:tab w:val="left" w:pos="821"/>
        </w:tabs>
        <w:spacing w:line="182" w:lineRule="exact"/>
        <w:ind w:firstLine="542"/>
        <w:rPr>
          <w:color w:val="000000"/>
          <w:sz w:val="20"/>
          <w:szCs w:val="20"/>
        </w:rPr>
      </w:pPr>
    </w:p>
    <w:p w:rsidR="00E85B02" w:rsidRPr="001C3BCE" w:rsidRDefault="00E85B02" w:rsidP="00F911E0">
      <w:pPr>
        <w:shd w:val="clear" w:color="auto" w:fill="FFFFFF"/>
        <w:tabs>
          <w:tab w:val="left" w:pos="821"/>
        </w:tabs>
        <w:spacing w:line="182" w:lineRule="exact"/>
        <w:ind w:firstLine="542"/>
        <w:rPr>
          <w:sz w:val="20"/>
          <w:szCs w:val="20"/>
        </w:rPr>
      </w:pPr>
    </w:p>
    <w:p w:rsidR="00E85B02" w:rsidRPr="001C3BCE" w:rsidRDefault="00E85B02" w:rsidP="00F911E0">
      <w:pPr>
        <w:shd w:val="clear" w:color="auto" w:fill="FFFFFF"/>
        <w:tabs>
          <w:tab w:val="left" w:pos="821"/>
        </w:tabs>
        <w:spacing w:line="182" w:lineRule="exact"/>
        <w:ind w:firstLine="542"/>
        <w:jc w:val="center"/>
        <w:rPr>
          <w:b/>
          <w:bCs/>
          <w:color w:val="000000"/>
          <w:sz w:val="20"/>
          <w:szCs w:val="20"/>
        </w:rPr>
      </w:pPr>
      <w:r>
        <w:rPr>
          <w:b/>
          <w:bCs/>
          <w:color w:val="000000"/>
          <w:sz w:val="20"/>
          <w:szCs w:val="20"/>
        </w:rPr>
        <w:t>6. СРОК ДЕЙ</w:t>
      </w:r>
      <w:r w:rsidRPr="001C3BCE">
        <w:rPr>
          <w:b/>
          <w:bCs/>
          <w:color w:val="000000"/>
          <w:sz w:val="20"/>
          <w:szCs w:val="20"/>
        </w:rPr>
        <w:t>СТВИЯ ДОГОВОРА.</w:t>
      </w:r>
    </w:p>
    <w:p w:rsidR="00E85B02" w:rsidRPr="001C3BCE" w:rsidRDefault="00E85B02" w:rsidP="00F911E0">
      <w:pPr>
        <w:shd w:val="clear" w:color="auto" w:fill="FFFFFF"/>
        <w:tabs>
          <w:tab w:val="left" w:pos="821"/>
        </w:tabs>
        <w:spacing w:line="182" w:lineRule="exact"/>
        <w:ind w:firstLine="542"/>
        <w:jc w:val="center"/>
        <w:rPr>
          <w:sz w:val="20"/>
          <w:szCs w:val="20"/>
        </w:rPr>
      </w:pPr>
    </w:p>
    <w:p w:rsidR="00E85B02" w:rsidRPr="001C3BCE" w:rsidRDefault="00E85B02" w:rsidP="00F911E0">
      <w:pPr>
        <w:widowControl w:val="0"/>
        <w:numPr>
          <w:ilvl w:val="1"/>
          <w:numId w:val="41"/>
        </w:numPr>
        <w:shd w:val="clear" w:color="auto" w:fill="FFFFFF"/>
        <w:tabs>
          <w:tab w:val="left" w:pos="821"/>
        </w:tabs>
        <w:autoSpaceDE w:val="0"/>
        <w:autoSpaceDN w:val="0"/>
        <w:adjustRightInd w:val="0"/>
        <w:spacing w:line="182" w:lineRule="exact"/>
        <w:rPr>
          <w:color w:val="000000"/>
          <w:spacing w:val="-1"/>
          <w:sz w:val="20"/>
          <w:szCs w:val="20"/>
        </w:rPr>
      </w:pPr>
      <w:r w:rsidRPr="001C3BCE">
        <w:rPr>
          <w:color w:val="000000"/>
          <w:spacing w:val="-1"/>
          <w:sz w:val="20"/>
          <w:szCs w:val="20"/>
        </w:rPr>
        <w:t>Настоящий договор действует   в течение года   с момента заключения договора.</w:t>
      </w:r>
    </w:p>
    <w:p w:rsidR="00E85B02" w:rsidRPr="001C3BCE" w:rsidRDefault="00E85B02" w:rsidP="00F911E0">
      <w:pPr>
        <w:widowControl w:val="0"/>
        <w:numPr>
          <w:ilvl w:val="1"/>
          <w:numId w:val="41"/>
        </w:numPr>
        <w:shd w:val="clear" w:color="auto" w:fill="FFFFFF"/>
        <w:tabs>
          <w:tab w:val="left" w:pos="821"/>
        </w:tabs>
        <w:autoSpaceDE w:val="0"/>
        <w:autoSpaceDN w:val="0"/>
        <w:adjustRightInd w:val="0"/>
        <w:spacing w:line="182" w:lineRule="exact"/>
        <w:rPr>
          <w:color w:val="000000"/>
          <w:spacing w:val="-1"/>
          <w:sz w:val="20"/>
          <w:szCs w:val="20"/>
        </w:rPr>
      </w:pPr>
      <w:r w:rsidRPr="001C3BCE">
        <w:rPr>
          <w:color w:val="000000"/>
          <w:sz w:val="20"/>
          <w:szCs w:val="20"/>
        </w:rPr>
        <w:t>Договор может быть расторгнут в порядке, установленном в разделе 5 настоящего Договора.</w:t>
      </w:r>
    </w:p>
    <w:p w:rsidR="00E85B02" w:rsidRPr="001C3BCE" w:rsidRDefault="00E85B02" w:rsidP="00F911E0">
      <w:pPr>
        <w:shd w:val="clear" w:color="auto" w:fill="FFFFFF"/>
        <w:spacing w:before="182"/>
        <w:rPr>
          <w:sz w:val="20"/>
          <w:szCs w:val="20"/>
        </w:rPr>
      </w:pPr>
      <w:r w:rsidRPr="001C3BCE">
        <w:rPr>
          <w:color w:val="000000"/>
          <w:sz w:val="20"/>
          <w:szCs w:val="20"/>
        </w:rPr>
        <w:t>Приложения № 1, №2, №3   к настоящему договору, являются его неотъемлемой частью:</w:t>
      </w:r>
    </w:p>
    <w:p w:rsidR="00E85B02" w:rsidRPr="001C3BCE" w:rsidRDefault="00E85B02" w:rsidP="00F911E0">
      <w:pPr>
        <w:shd w:val="clear" w:color="auto" w:fill="FFFFFF"/>
        <w:spacing w:line="182" w:lineRule="exact"/>
        <w:ind w:left="470"/>
        <w:rPr>
          <w:b/>
          <w:bCs/>
          <w:color w:val="000000"/>
        </w:rPr>
      </w:pPr>
    </w:p>
    <w:p w:rsidR="00E85B02" w:rsidRPr="001C3BCE" w:rsidRDefault="00E85B02" w:rsidP="00F911E0">
      <w:pPr>
        <w:shd w:val="clear" w:color="auto" w:fill="FFFFFF"/>
        <w:tabs>
          <w:tab w:val="left" w:pos="5103"/>
        </w:tabs>
        <w:spacing w:line="182" w:lineRule="exact"/>
        <w:ind w:left="470"/>
      </w:pPr>
      <w:r w:rsidRPr="001C3BCE">
        <w:rPr>
          <w:b/>
          <w:bCs/>
          <w:color w:val="000000"/>
        </w:rPr>
        <w:t>Управляющая организация</w:t>
      </w:r>
      <w:r w:rsidRPr="001C3BCE">
        <w:rPr>
          <w:b/>
          <w:bCs/>
          <w:color w:val="000000"/>
        </w:rPr>
        <w:tab/>
      </w:r>
      <w:r>
        <w:rPr>
          <w:b/>
          <w:bCs/>
          <w:color w:val="000000"/>
        </w:rPr>
        <w:t xml:space="preserve">                </w:t>
      </w:r>
      <w:r w:rsidRPr="001C3BCE">
        <w:rPr>
          <w:b/>
          <w:bCs/>
          <w:color w:val="000000"/>
        </w:rPr>
        <w:t>ТСЖ «Микрорайон – 1»</w:t>
      </w:r>
    </w:p>
    <w:p w:rsidR="00E85B02" w:rsidRPr="001C3BCE" w:rsidRDefault="00E85B02" w:rsidP="00F911E0">
      <w:pPr>
        <w:pStyle w:val="NoSpacing"/>
        <w:tabs>
          <w:tab w:val="left" w:pos="4111"/>
        </w:tabs>
        <w:rPr>
          <w:sz w:val="22"/>
          <w:szCs w:val="22"/>
        </w:rPr>
      </w:pPr>
      <w:r w:rsidRPr="001C3BCE">
        <w:rPr>
          <w:sz w:val="22"/>
          <w:szCs w:val="22"/>
        </w:rPr>
        <w:t>ООО «Домоуправление»</w:t>
      </w:r>
      <w:r w:rsidRPr="001C3BCE">
        <w:rPr>
          <w:sz w:val="22"/>
          <w:szCs w:val="22"/>
        </w:rPr>
        <w:tab/>
      </w:r>
      <w:r>
        <w:rPr>
          <w:sz w:val="22"/>
          <w:szCs w:val="22"/>
        </w:rPr>
        <w:t xml:space="preserve">                           </w:t>
      </w:r>
      <w:r w:rsidRPr="001C3BCE">
        <w:rPr>
          <w:sz w:val="22"/>
          <w:szCs w:val="22"/>
        </w:rPr>
        <w:t>186730, г. Лахденпохья, ул. Ленина, д.7«Б»</w:t>
      </w:r>
    </w:p>
    <w:p w:rsidR="00E85B02" w:rsidRPr="001C3BCE" w:rsidRDefault="00E85B02" w:rsidP="00F911E0">
      <w:pPr>
        <w:pStyle w:val="NoSpacing"/>
        <w:tabs>
          <w:tab w:val="left" w:pos="4111"/>
        </w:tabs>
        <w:rPr>
          <w:sz w:val="22"/>
          <w:szCs w:val="22"/>
        </w:rPr>
      </w:pPr>
      <w:r w:rsidRPr="001C3BCE">
        <w:rPr>
          <w:sz w:val="22"/>
          <w:szCs w:val="22"/>
        </w:rPr>
        <w:t>186730, г. Лахденпохья, ул. Советская, д.8</w:t>
      </w:r>
      <w:r w:rsidRPr="001C3BCE">
        <w:rPr>
          <w:sz w:val="22"/>
          <w:szCs w:val="22"/>
        </w:rPr>
        <w:tab/>
      </w:r>
      <w:r>
        <w:rPr>
          <w:sz w:val="22"/>
          <w:szCs w:val="22"/>
        </w:rPr>
        <w:t xml:space="preserve">                           </w:t>
      </w:r>
      <w:r w:rsidRPr="001C3BCE">
        <w:rPr>
          <w:sz w:val="22"/>
          <w:szCs w:val="22"/>
        </w:rPr>
        <w:t>ИНН/КПП 1012009320/101201001</w:t>
      </w:r>
    </w:p>
    <w:p w:rsidR="00E85B02" w:rsidRPr="001C3BCE" w:rsidRDefault="00E85B02" w:rsidP="00F911E0">
      <w:pPr>
        <w:pStyle w:val="NoSpacing"/>
        <w:tabs>
          <w:tab w:val="left" w:pos="4111"/>
        </w:tabs>
        <w:rPr>
          <w:sz w:val="22"/>
          <w:szCs w:val="22"/>
        </w:rPr>
      </w:pPr>
      <w:r w:rsidRPr="001C3BCE">
        <w:rPr>
          <w:sz w:val="22"/>
          <w:szCs w:val="22"/>
        </w:rPr>
        <w:t>ИНН/КПП 1012010703/101201001</w:t>
      </w:r>
      <w:r w:rsidRPr="001C3BCE">
        <w:rPr>
          <w:sz w:val="22"/>
          <w:szCs w:val="22"/>
        </w:rPr>
        <w:tab/>
      </w:r>
      <w:r>
        <w:rPr>
          <w:sz w:val="22"/>
          <w:szCs w:val="22"/>
        </w:rPr>
        <w:t xml:space="preserve">                           </w:t>
      </w:r>
      <w:r w:rsidRPr="001C3BCE">
        <w:rPr>
          <w:sz w:val="22"/>
          <w:szCs w:val="22"/>
        </w:rPr>
        <w:t>ОГРН 1081035003059</w:t>
      </w:r>
    </w:p>
    <w:p w:rsidR="00E85B02" w:rsidRPr="001C3BCE" w:rsidRDefault="00E85B02" w:rsidP="00F911E0">
      <w:pPr>
        <w:pStyle w:val="NoSpacing"/>
        <w:tabs>
          <w:tab w:val="left" w:pos="4111"/>
        </w:tabs>
        <w:rPr>
          <w:sz w:val="22"/>
          <w:szCs w:val="22"/>
        </w:rPr>
      </w:pPr>
      <w:r w:rsidRPr="001C3BCE">
        <w:rPr>
          <w:sz w:val="22"/>
          <w:szCs w:val="22"/>
        </w:rPr>
        <w:t>ОГРН 1131035000557</w:t>
      </w:r>
      <w:r w:rsidRPr="001C3BCE">
        <w:rPr>
          <w:sz w:val="22"/>
          <w:szCs w:val="22"/>
        </w:rPr>
        <w:tab/>
      </w:r>
      <w:r>
        <w:rPr>
          <w:sz w:val="22"/>
          <w:szCs w:val="22"/>
        </w:rPr>
        <w:t xml:space="preserve">                           </w:t>
      </w:r>
      <w:r w:rsidRPr="001C3BCE">
        <w:rPr>
          <w:sz w:val="22"/>
          <w:szCs w:val="22"/>
        </w:rPr>
        <w:t>Телефон 89216230606</w:t>
      </w:r>
    </w:p>
    <w:p w:rsidR="00E85B02" w:rsidRPr="001C3BCE" w:rsidRDefault="00E85B02" w:rsidP="00F911E0">
      <w:pPr>
        <w:pStyle w:val="NoSpacing"/>
        <w:tabs>
          <w:tab w:val="left" w:pos="4253"/>
        </w:tabs>
        <w:rPr>
          <w:sz w:val="22"/>
          <w:szCs w:val="22"/>
        </w:rPr>
      </w:pPr>
      <w:r w:rsidRPr="001C3BCE">
        <w:rPr>
          <w:sz w:val="22"/>
          <w:szCs w:val="22"/>
        </w:rPr>
        <w:t>р/с 40702810125090001871</w:t>
      </w:r>
    </w:p>
    <w:p w:rsidR="00E85B02" w:rsidRPr="001C3BCE" w:rsidRDefault="00E85B02" w:rsidP="00F911E0">
      <w:pPr>
        <w:pStyle w:val="NoSpacing"/>
        <w:rPr>
          <w:sz w:val="22"/>
          <w:szCs w:val="22"/>
        </w:rPr>
      </w:pPr>
      <w:r w:rsidRPr="001C3BCE">
        <w:rPr>
          <w:sz w:val="22"/>
          <w:szCs w:val="22"/>
        </w:rPr>
        <w:t>в отделении №8628 Сбербанка России</w:t>
      </w:r>
    </w:p>
    <w:p w:rsidR="00E85B02" w:rsidRPr="001C3BCE" w:rsidRDefault="00E85B02" w:rsidP="00F911E0">
      <w:pPr>
        <w:pStyle w:val="NoSpacing"/>
        <w:rPr>
          <w:sz w:val="22"/>
          <w:szCs w:val="22"/>
        </w:rPr>
      </w:pPr>
      <w:r w:rsidRPr="001C3BCE">
        <w:rPr>
          <w:sz w:val="22"/>
          <w:szCs w:val="22"/>
        </w:rPr>
        <w:t>БИК 048602673</w:t>
      </w:r>
    </w:p>
    <w:p w:rsidR="00E85B02" w:rsidRPr="001C3BCE" w:rsidRDefault="00E85B02" w:rsidP="00F911E0">
      <w:pPr>
        <w:pStyle w:val="NoSpacing"/>
        <w:rPr>
          <w:sz w:val="22"/>
          <w:szCs w:val="22"/>
        </w:rPr>
      </w:pPr>
      <w:r w:rsidRPr="001C3BCE">
        <w:rPr>
          <w:sz w:val="22"/>
          <w:szCs w:val="22"/>
        </w:rPr>
        <w:t>Телефон 89216252199</w:t>
      </w:r>
    </w:p>
    <w:p w:rsidR="00E85B02" w:rsidRPr="001C3BCE" w:rsidRDefault="00E85B02" w:rsidP="00F911E0">
      <w:r w:rsidRPr="001C3BCE">
        <w:t>_________________ /Бородинова И.С./</w:t>
      </w:r>
      <w:r w:rsidRPr="001C3BCE">
        <w:tab/>
      </w:r>
      <w:r>
        <w:t xml:space="preserve">                        </w:t>
      </w:r>
      <w:r w:rsidRPr="001C3BCE">
        <w:t>__________________ /Толстов Г.А/</w:t>
      </w:r>
    </w:p>
    <w:p w:rsidR="00E85B02" w:rsidRPr="001C3BCE" w:rsidRDefault="00E85B02" w:rsidP="00F911E0">
      <w:pPr>
        <w:shd w:val="clear" w:color="auto" w:fill="FFFFFF"/>
        <w:tabs>
          <w:tab w:val="left" w:pos="859"/>
        </w:tabs>
        <w:spacing w:line="182" w:lineRule="exact"/>
        <w:ind w:firstLine="538"/>
      </w:pPr>
    </w:p>
    <w:p w:rsidR="00E85B02" w:rsidRDefault="00E85B02" w:rsidP="00F911E0">
      <w:pPr>
        <w:shd w:val="clear" w:color="auto" w:fill="FFFFFF"/>
        <w:spacing w:before="182" w:line="182" w:lineRule="exact"/>
        <w:ind w:left="778"/>
        <w:jc w:val="right"/>
        <w:rPr>
          <w:b/>
          <w:bCs/>
          <w:color w:val="000000"/>
        </w:rPr>
      </w:pPr>
      <w:r>
        <w:rPr>
          <w:b/>
          <w:bCs/>
          <w:color w:val="000000"/>
        </w:rPr>
        <w:t>3</w:t>
      </w:r>
    </w:p>
    <w:p w:rsidR="00E85B02" w:rsidRPr="00792F3E" w:rsidRDefault="00E85B02" w:rsidP="00F911E0">
      <w:pPr>
        <w:shd w:val="clear" w:color="auto" w:fill="FFFFFF"/>
        <w:spacing w:before="182" w:line="182" w:lineRule="exact"/>
        <w:ind w:left="778"/>
        <w:rPr>
          <w:b/>
          <w:bCs/>
          <w:color w:val="000000"/>
        </w:rPr>
      </w:pPr>
    </w:p>
    <w:p w:rsidR="00E85B02" w:rsidRPr="005D58E9" w:rsidRDefault="00E85B02" w:rsidP="00F911E0">
      <w:pPr>
        <w:jc w:val="right"/>
        <w:rPr>
          <w:i/>
          <w:sz w:val="18"/>
          <w:szCs w:val="18"/>
        </w:rPr>
      </w:pPr>
      <w:r>
        <w:rPr>
          <w:i/>
          <w:sz w:val="18"/>
          <w:szCs w:val="18"/>
        </w:rPr>
        <w:t>Приложение № 1</w:t>
      </w:r>
    </w:p>
    <w:p w:rsidR="00E85B02" w:rsidRPr="005D58E9" w:rsidRDefault="00E85B02" w:rsidP="00F911E0">
      <w:pPr>
        <w:jc w:val="right"/>
        <w:rPr>
          <w:i/>
          <w:sz w:val="18"/>
          <w:szCs w:val="18"/>
        </w:rPr>
      </w:pPr>
      <w:r w:rsidRPr="005D58E9">
        <w:rPr>
          <w:i/>
          <w:sz w:val="18"/>
          <w:szCs w:val="18"/>
        </w:rPr>
        <w:t xml:space="preserve">к договору управления многоквартирным домом </w:t>
      </w:r>
    </w:p>
    <w:p w:rsidR="00E85B02" w:rsidRPr="005D58E9" w:rsidRDefault="00E85B02" w:rsidP="00F911E0">
      <w:pPr>
        <w:rPr>
          <w:sz w:val="18"/>
          <w:szCs w:val="18"/>
        </w:rPr>
      </w:pPr>
    </w:p>
    <w:p w:rsidR="00E85B02" w:rsidRPr="005D58E9" w:rsidRDefault="00E85B02" w:rsidP="00F911E0">
      <w:pPr>
        <w:jc w:val="center"/>
        <w:rPr>
          <w:b/>
          <w:i/>
          <w:sz w:val="20"/>
          <w:szCs w:val="20"/>
        </w:rPr>
      </w:pPr>
      <w:r w:rsidRPr="005D58E9">
        <w:rPr>
          <w:b/>
          <w:i/>
          <w:sz w:val="20"/>
          <w:szCs w:val="20"/>
        </w:rPr>
        <w:t>Перечень</w:t>
      </w:r>
    </w:p>
    <w:p w:rsidR="00E85B02" w:rsidRPr="005D58E9" w:rsidRDefault="00E85B02" w:rsidP="00F911E0">
      <w:pPr>
        <w:jc w:val="center"/>
        <w:rPr>
          <w:b/>
          <w:i/>
          <w:sz w:val="20"/>
          <w:szCs w:val="20"/>
        </w:rPr>
      </w:pPr>
      <w:r w:rsidRPr="005D58E9">
        <w:rPr>
          <w:b/>
          <w:i/>
          <w:sz w:val="20"/>
          <w:szCs w:val="20"/>
        </w:rPr>
        <w:t>обязательных работ и услуг по содержанию и ремонту общего имущества собственников помещений в многоквартирных домах</w:t>
      </w:r>
    </w:p>
    <w:p w:rsidR="00E85B02" w:rsidRPr="007B12D7" w:rsidRDefault="00E85B02" w:rsidP="00F911E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4143"/>
        <w:gridCol w:w="1828"/>
      </w:tblGrid>
      <w:tr w:rsidR="00E85B02" w:rsidRPr="005D58E9" w:rsidTr="00B1462E">
        <w:tc>
          <w:tcPr>
            <w:tcW w:w="8025" w:type="dxa"/>
            <w:gridSpan w:val="2"/>
          </w:tcPr>
          <w:p w:rsidR="00E85B02" w:rsidRPr="005D58E9" w:rsidRDefault="00E85B02" w:rsidP="00B1462E">
            <w:pPr>
              <w:jc w:val="center"/>
              <w:rPr>
                <w:sz w:val="20"/>
                <w:szCs w:val="20"/>
              </w:rPr>
            </w:pPr>
            <w:r w:rsidRPr="005D58E9">
              <w:rPr>
                <w:b/>
                <w:bCs/>
                <w:iCs/>
                <w:sz w:val="20"/>
                <w:szCs w:val="20"/>
                <w:lang w:val="en-US"/>
              </w:rPr>
              <w:t>I</w:t>
            </w:r>
            <w:r w:rsidRPr="005D58E9">
              <w:rPr>
                <w:b/>
                <w:bCs/>
                <w:iCs/>
                <w:sz w:val="20"/>
                <w:szCs w:val="20"/>
              </w:rPr>
              <w:t>. Содержание помещений общего пользования</w:t>
            </w:r>
          </w:p>
        </w:tc>
        <w:tc>
          <w:tcPr>
            <w:tcW w:w="1828" w:type="dxa"/>
          </w:tcPr>
          <w:p w:rsidR="00E85B02" w:rsidRPr="005D58E9" w:rsidRDefault="00E85B02" w:rsidP="00B1462E">
            <w:pPr>
              <w:jc w:val="center"/>
              <w:rPr>
                <w:sz w:val="20"/>
                <w:szCs w:val="20"/>
              </w:rPr>
            </w:pPr>
            <w:r>
              <w:rPr>
                <w:sz w:val="20"/>
                <w:szCs w:val="20"/>
              </w:rPr>
              <w:t>Стоимость  на 1 кв.м. общей площади в месяц (руб.)</w:t>
            </w:r>
          </w:p>
        </w:tc>
      </w:tr>
      <w:tr w:rsidR="00E85B02" w:rsidRPr="005D58E9" w:rsidTr="00B1462E">
        <w:tc>
          <w:tcPr>
            <w:tcW w:w="3882" w:type="dxa"/>
          </w:tcPr>
          <w:p w:rsidR="00E85B02" w:rsidRDefault="00E85B02" w:rsidP="00B1462E">
            <w:pPr>
              <w:rPr>
                <w:sz w:val="20"/>
                <w:szCs w:val="20"/>
              </w:rPr>
            </w:pPr>
            <w:r w:rsidRPr="005D58E9">
              <w:rPr>
                <w:sz w:val="20"/>
                <w:szCs w:val="20"/>
              </w:rPr>
              <w:t xml:space="preserve">1. </w:t>
            </w:r>
            <w:r>
              <w:rPr>
                <w:sz w:val="20"/>
                <w:szCs w:val="20"/>
              </w:rPr>
              <w:t>уборка  внутридомовых  мест общего  пользования</w:t>
            </w:r>
          </w:p>
          <w:p w:rsidR="00E85B02" w:rsidRDefault="00E85B02" w:rsidP="00B1462E">
            <w:pPr>
              <w:rPr>
                <w:sz w:val="20"/>
                <w:szCs w:val="20"/>
              </w:rPr>
            </w:pPr>
            <w:r>
              <w:rPr>
                <w:sz w:val="20"/>
                <w:szCs w:val="20"/>
              </w:rPr>
              <w:t>- влажное  подметание лестничных площадок  и маршей 1, 2 этажей;</w:t>
            </w:r>
          </w:p>
          <w:p w:rsidR="00E85B02" w:rsidRDefault="00E85B02" w:rsidP="00B1462E">
            <w:pPr>
              <w:rPr>
                <w:sz w:val="20"/>
                <w:szCs w:val="20"/>
              </w:rPr>
            </w:pPr>
            <w:r>
              <w:rPr>
                <w:sz w:val="20"/>
                <w:szCs w:val="20"/>
              </w:rPr>
              <w:t>- влажное подметание лестничных площадок и маршей с 1 по 5 этаж;</w:t>
            </w:r>
          </w:p>
          <w:p w:rsidR="00E85B02" w:rsidRDefault="00E85B02" w:rsidP="00B1462E">
            <w:pPr>
              <w:rPr>
                <w:sz w:val="20"/>
                <w:szCs w:val="20"/>
              </w:rPr>
            </w:pPr>
            <w:r>
              <w:rPr>
                <w:sz w:val="20"/>
                <w:szCs w:val="20"/>
              </w:rPr>
              <w:t>- мытьё лестничных площадок и маршей в тёплый период с мая по октябрь;</w:t>
            </w:r>
          </w:p>
          <w:p w:rsidR="00E85B02" w:rsidRDefault="00E85B02" w:rsidP="00B1462E">
            <w:pPr>
              <w:rPr>
                <w:sz w:val="20"/>
                <w:szCs w:val="20"/>
              </w:rPr>
            </w:pPr>
            <w:r>
              <w:rPr>
                <w:sz w:val="20"/>
                <w:szCs w:val="20"/>
              </w:rPr>
              <w:t>- влажная протирка подоконников;</w:t>
            </w:r>
          </w:p>
          <w:p w:rsidR="00E85B02" w:rsidRDefault="00E85B02" w:rsidP="00B1462E">
            <w:pPr>
              <w:rPr>
                <w:sz w:val="20"/>
                <w:szCs w:val="20"/>
              </w:rPr>
            </w:pPr>
            <w:r>
              <w:rPr>
                <w:sz w:val="20"/>
                <w:szCs w:val="20"/>
              </w:rPr>
              <w:t>- очистка металлической решётки и приямка, уборка площадки перед входом в подъезд;</w:t>
            </w:r>
          </w:p>
          <w:p w:rsidR="00E85B02" w:rsidRDefault="00E85B02" w:rsidP="00B1462E">
            <w:pPr>
              <w:rPr>
                <w:sz w:val="20"/>
                <w:szCs w:val="20"/>
              </w:rPr>
            </w:pPr>
            <w:r>
              <w:rPr>
                <w:sz w:val="20"/>
                <w:szCs w:val="20"/>
              </w:rPr>
              <w:t>- уборка чердаков, подвалов, технических подпольев;</w:t>
            </w:r>
          </w:p>
          <w:p w:rsidR="00E85B02" w:rsidRDefault="00E85B02" w:rsidP="00B1462E">
            <w:pPr>
              <w:rPr>
                <w:sz w:val="20"/>
                <w:szCs w:val="20"/>
              </w:rPr>
            </w:pPr>
            <w:r>
              <w:rPr>
                <w:sz w:val="20"/>
                <w:szCs w:val="20"/>
              </w:rPr>
              <w:t>- удаление с крыш снега и наледей;</w:t>
            </w:r>
          </w:p>
          <w:p w:rsidR="00E85B02" w:rsidRDefault="00E85B02" w:rsidP="00B1462E">
            <w:pPr>
              <w:rPr>
                <w:sz w:val="20"/>
                <w:szCs w:val="20"/>
              </w:rPr>
            </w:pPr>
            <w:r>
              <w:rPr>
                <w:sz w:val="20"/>
                <w:szCs w:val="20"/>
              </w:rPr>
              <w:t>- очистка кровли от мусора, грязи, листьев;</w:t>
            </w:r>
          </w:p>
          <w:p w:rsidR="00E85B02" w:rsidRPr="005D58E9" w:rsidRDefault="00E85B02" w:rsidP="00B1462E">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143" w:type="dxa"/>
          </w:tcPr>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r>
              <w:rPr>
                <w:sz w:val="20"/>
                <w:szCs w:val="20"/>
              </w:rPr>
              <w:t>Ежедневно</w:t>
            </w:r>
          </w:p>
          <w:p w:rsidR="00E85B02" w:rsidRDefault="00E85B02" w:rsidP="00B1462E">
            <w:pPr>
              <w:rPr>
                <w:sz w:val="20"/>
                <w:szCs w:val="20"/>
              </w:rPr>
            </w:pPr>
          </w:p>
          <w:p w:rsidR="00E85B02" w:rsidRDefault="00E85B02" w:rsidP="00B1462E">
            <w:pPr>
              <w:rPr>
                <w:sz w:val="20"/>
                <w:szCs w:val="20"/>
              </w:rPr>
            </w:pPr>
            <w:r>
              <w:rPr>
                <w:sz w:val="20"/>
                <w:szCs w:val="20"/>
              </w:rPr>
              <w:t>2 раза в неделю</w:t>
            </w:r>
          </w:p>
          <w:p w:rsidR="00E85B02" w:rsidRDefault="00E85B02" w:rsidP="00B1462E">
            <w:pPr>
              <w:rPr>
                <w:sz w:val="20"/>
                <w:szCs w:val="20"/>
              </w:rPr>
            </w:pPr>
          </w:p>
          <w:p w:rsidR="00E85B02" w:rsidRDefault="00E85B02" w:rsidP="00B1462E">
            <w:pPr>
              <w:rPr>
                <w:sz w:val="20"/>
                <w:szCs w:val="20"/>
              </w:rPr>
            </w:pPr>
            <w:r>
              <w:rPr>
                <w:sz w:val="20"/>
                <w:szCs w:val="20"/>
              </w:rPr>
              <w:t>1 раз в месяц</w:t>
            </w:r>
          </w:p>
          <w:p w:rsidR="00E85B02" w:rsidRDefault="00E85B02" w:rsidP="00B1462E">
            <w:pPr>
              <w:rPr>
                <w:sz w:val="20"/>
                <w:szCs w:val="20"/>
              </w:rPr>
            </w:pPr>
          </w:p>
          <w:p w:rsidR="00E85B02" w:rsidRDefault="00E85B02" w:rsidP="00B1462E">
            <w:pPr>
              <w:rPr>
                <w:sz w:val="20"/>
                <w:szCs w:val="20"/>
              </w:rPr>
            </w:pPr>
            <w:r>
              <w:rPr>
                <w:sz w:val="20"/>
                <w:szCs w:val="20"/>
              </w:rPr>
              <w:t>1 раз в месяц</w:t>
            </w:r>
          </w:p>
          <w:p w:rsidR="00E85B02" w:rsidRDefault="00E85B02" w:rsidP="00B1462E">
            <w:pPr>
              <w:rPr>
                <w:sz w:val="20"/>
                <w:szCs w:val="20"/>
              </w:rPr>
            </w:pPr>
            <w:r>
              <w:rPr>
                <w:sz w:val="20"/>
                <w:szCs w:val="20"/>
              </w:rPr>
              <w:t>2 раза в неделю</w:t>
            </w:r>
          </w:p>
          <w:p w:rsidR="00E85B02" w:rsidRDefault="00E85B02" w:rsidP="00B1462E">
            <w:pPr>
              <w:rPr>
                <w:sz w:val="20"/>
                <w:szCs w:val="20"/>
              </w:rPr>
            </w:pPr>
          </w:p>
          <w:p w:rsidR="00E85B02" w:rsidRDefault="00E85B02" w:rsidP="00B1462E">
            <w:pPr>
              <w:rPr>
                <w:sz w:val="20"/>
                <w:szCs w:val="20"/>
              </w:rPr>
            </w:pPr>
            <w:r>
              <w:rPr>
                <w:sz w:val="20"/>
                <w:szCs w:val="20"/>
              </w:rPr>
              <w:t>1 раз в год</w:t>
            </w:r>
          </w:p>
          <w:p w:rsidR="00E85B02" w:rsidRDefault="00E85B02" w:rsidP="00B1462E">
            <w:pPr>
              <w:rPr>
                <w:sz w:val="20"/>
                <w:szCs w:val="20"/>
              </w:rPr>
            </w:pPr>
          </w:p>
          <w:p w:rsidR="00E85B02" w:rsidRDefault="00E85B02" w:rsidP="00B1462E">
            <w:pPr>
              <w:rPr>
                <w:sz w:val="20"/>
                <w:szCs w:val="20"/>
              </w:rPr>
            </w:pPr>
            <w:r>
              <w:rPr>
                <w:sz w:val="20"/>
                <w:szCs w:val="20"/>
              </w:rPr>
              <w:t>По мере необходимости</w:t>
            </w:r>
          </w:p>
          <w:p w:rsidR="00E85B02" w:rsidRDefault="00E85B02" w:rsidP="00B1462E">
            <w:pPr>
              <w:rPr>
                <w:sz w:val="20"/>
                <w:szCs w:val="20"/>
              </w:rPr>
            </w:pPr>
            <w:r>
              <w:rPr>
                <w:sz w:val="20"/>
                <w:szCs w:val="20"/>
              </w:rPr>
              <w:t>1 раз в год</w:t>
            </w:r>
          </w:p>
          <w:p w:rsidR="00E85B02" w:rsidRPr="005D58E9" w:rsidRDefault="00E85B02" w:rsidP="00B1462E">
            <w:pPr>
              <w:rPr>
                <w:sz w:val="20"/>
                <w:szCs w:val="20"/>
              </w:rPr>
            </w:pPr>
            <w:r>
              <w:rPr>
                <w:sz w:val="20"/>
                <w:szCs w:val="20"/>
              </w:rPr>
              <w:t>Во время осмотров и по заявке жильцов</w:t>
            </w:r>
          </w:p>
        </w:tc>
        <w:tc>
          <w:tcPr>
            <w:tcW w:w="1828" w:type="dxa"/>
          </w:tcPr>
          <w:p w:rsidR="00E85B02" w:rsidRDefault="00E85B02" w:rsidP="00B1462E">
            <w:pPr>
              <w:rPr>
                <w:sz w:val="20"/>
                <w:szCs w:val="20"/>
              </w:rPr>
            </w:pPr>
          </w:p>
          <w:p w:rsidR="00E85B02" w:rsidRDefault="00E85B02" w:rsidP="00B1462E">
            <w:pPr>
              <w:jc w:val="center"/>
              <w:rPr>
                <w:sz w:val="20"/>
                <w:szCs w:val="20"/>
              </w:rPr>
            </w:pPr>
            <w:r>
              <w:rPr>
                <w:sz w:val="20"/>
                <w:szCs w:val="20"/>
              </w:rPr>
              <w:t>1,14</w:t>
            </w: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Pr="005D58E9" w:rsidRDefault="00E85B02" w:rsidP="00B1462E">
            <w:pPr>
              <w:rPr>
                <w:sz w:val="20"/>
                <w:szCs w:val="20"/>
              </w:rPr>
            </w:pPr>
          </w:p>
        </w:tc>
      </w:tr>
      <w:tr w:rsidR="00E85B02" w:rsidRPr="005D58E9" w:rsidTr="00B1462E">
        <w:trPr>
          <w:cantSplit/>
        </w:trPr>
        <w:tc>
          <w:tcPr>
            <w:tcW w:w="8025" w:type="dxa"/>
            <w:gridSpan w:val="2"/>
          </w:tcPr>
          <w:p w:rsidR="00E85B02" w:rsidRPr="005D58E9" w:rsidRDefault="00E85B02" w:rsidP="00B1462E">
            <w:pPr>
              <w:keepNext/>
              <w:jc w:val="center"/>
              <w:outlineLvl w:val="3"/>
              <w:rPr>
                <w:b/>
                <w:bCs/>
                <w:sz w:val="20"/>
                <w:szCs w:val="20"/>
              </w:rPr>
            </w:pPr>
            <w:r w:rsidRPr="005D58E9">
              <w:rPr>
                <w:b/>
                <w:bCs/>
                <w:sz w:val="20"/>
                <w:szCs w:val="20"/>
                <w:lang w:val="en-US"/>
              </w:rPr>
              <w:t>II</w:t>
            </w:r>
            <w:r w:rsidRPr="005D58E9">
              <w:rPr>
                <w:b/>
                <w:bCs/>
                <w:sz w:val="20"/>
                <w:szCs w:val="20"/>
              </w:rPr>
              <w:t>. Уборка земельного участка, водящегося в состав общего имущества</w:t>
            </w:r>
          </w:p>
          <w:p w:rsidR="00E85B02" w:rsidRPr="005D58E9" w:rsidRDefault="00E85B02" w:rsidP="00B1462E">
            <w:pPr>
              <w:jc w:val="center"/>
              <w:rPr>
                <w:b/>
                <w:bCs/>
                <w:i/>
                <w:iCs/>
                <w:sz w:val="20"/>
                <w:szCs w:val="20"/>
              </w:rPr>
            </w:pPr>
            <w:r w:rsidRPr="005D58E9">
              <w:rPr>
                <w:b/>
                <w:bCs/>
                <w:iCs/>
                <w:sz w:val="20"/>
                <w:szCs w:val="20"/>
              </w:rPr>
              <w:t>многоквартирного дома</w:t>
            </w:r>
          </w:p>
        </w:tc>
        <w:tc>
          <w:tcPr>
            <w:tcW w:w="1828" w:type="dxa"/>
          </w:tcPr>
          <w:p w:rsidR="00E85B02" w:rsidRDefault="00E85B02" w:rsidP="00B1462E">
            <w:pPr>
              <w:rPr>
                <w:b/>
                <w:bCs/>
                <w:i/>
                <w:iCs/>
                <w:sz w:val="20"/>
                <w:szCs w:val="20"/>
              </w:rPr>
            </w:pPr>
          </w:p>
          <w:p w:rsidR="00E85B02" w:rsidRPr="005D58E9" w:rsidRDefault="00E85B02" w:rsidP="00B1462E">
            <w:pPr>
              <w:jc w:val="center"/>
              <w:rPr>
                <w:b/>
                <w:bCs/>
                <w:i/>
                <w:iCs/>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2. Подметание земельного участка в летний период</w:t>
            </w:r>
          </w:p>
        </w:tc>
        <w:tc>
          <w:tcPr>
            <w:tcW w:w="4143" w:type="dxa"/>
          </w:tcPr>
          <w:p w:rsidR="00E85B02" w:rsidRPr="005D58E9" w:rsidRDefault="00E85B02" w:rsidP="00B1462E">
            <w:pPr>
              <w:rPr>
                <w:sz w:val="20"/>
                <w:szCs w:val="20"/>
              </w:rPr>
            </w:pPr>
            <w:r>
              <w:rPr>
                <w:sz w:val="20"/>
                <w:szCs w:val="20"/>
              </w:rPr>
              <w:t>ежедневно</w:t>
            </w:r>
          </w:p>
        </w:tc>
        <w:tc>
          <w:tcPr>
            <w:tcW w:w="1828" w:type="dxa"/>
            <w:vMerge w:val="restart"/>
          </w:tcPr>
          <w:p w:rsidR="00E85B02" w:rsidRPr="005D58E9" w:rsidRDefault="00E85B02" w:rsidP="00B1462E">
            <w:pPr>
              <w:jc w:val="center"/>
              <w:rPr>
                <w:sz w:val="20"/>
                <w:szCs w:val="20"/>
              </w:rPr>
            </w:pPr>
            <w:r>
              <w:rPr>
                <w:sz w:val="20"/>
                <w:szCs w:val="20"/>
              </w:rPr>
              <w:t>1,1</w:t>
            </w: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Pr="005D58E9" w:rsidRDefault="00E85B02" w:rsidP="00B1462E">
            <w:pPr>
              <w:rPr>
                <w:sz w:val="20"/>
                <w:szCs w:val="20"/>
              </w:rPr>
            </w:pPr>
          </w:p>
        </w:tc>
      </w:tr>
      <w:tr w:rsidR="00E85B02" w:rsidRPr="005D58E9" w:rsidTr="00B1462E">
        <w:tc>
          <w:tcPr>
            <w:tcW w:w="3882" w:type="dxa"/>
          </w:tcPr>
          <w:p w:rsidR="00E85B02" w:rsidRDefault="00E85B02" w:rsidP="00B1462E">
            <w:pPr>
              <w:rPr>
                <w:sz w:val="20"/>
                <w:szCs w:val="20"/>
              </w:rPr>
            </w:pPr>
            <w:r w:rsidRPr="005D58E9">
              <w:rPr>
                <w:sz w:val="20"/>
                <w:szCs w:val="20"/>
              </w:rPr>
              <w:t>3. Уборка мусора с газона,</w:t>
            </w:r>
          </w:p>
          <w:p w:rsidR="00E85B02" w:rsidRDefault="00E85B02" w:rsidP="00B1462E">
            <w:pPr>
              <w:rPr>
                <w:sz w:val="20"/>
                <w:szCs w:val="20"/>
              </w:rPr>
            </w:pPr>
            <w:r>
              <w:rPr>
                <w:sz w:val="20"/>
                <w:szCs w:val="20"/>
              </w:rPr>
              <w:t xml:space="preserve">- </w:t>
            </w:r>
            <w:r w:rsidRPr="005D58E9">
              <w:rPr>
                <w:sz w:val="20"/>
                <w:szCs w:val="20"/>
              </w:rPr>
              <w:t xml:space="preserve"> очистка урн</w:t>
            </w:r>
          </w:p>
          <w:p w:rsidR="00E85B02" w:rsidRPr="005D58E9" w:rsidRDefault="00E85B02" w:rsidP="00B1462E">
            <w:pPr>
              <w:rPr>
                <w:sz w:val="20"/>
                <w:szCs w:val="20"/>
              </w:rPr>
            </w:pPr>
            <w:r>
              <w:rPr>
                <w:sz w:val="20"/>
                <w:szCs w:val="20"/>
              </w:rPr>
              <w:t>- покос и уборка травы с газонов</w:t>
            </w:r>
          </w:p>
        </w:tc>
        <w:tc>
          <w:tcPr>
            <w:tcW w:w="4143" w:type="dxa"/>
          </w:tcPr>
          <w:p w:rsidR="00E85B02" w:rsidRDefault="00E85B02" w:rsidP="00B1462E">
            <w:pPr>
              <w:rPr>
                <w:sz w:val="20"/>
                <w:szCs w:val="20"/>
              </w:rPr>
            </w:pPr>
            <w:r w:rsidRPr="005D58E9">
              <w:rPr>
                <w:sz w:val="20"/>
                <w:szCs w:val="20"/>
              </w:rPr>
              <w:t>3 раза в неделю</w:t>
            </w:r>
          </w:p>
          <w:p w:rsidR="00E85B02" w:rsidRDefault="00E85B02" w:rsidP="00B1462E">
            <w:pPr>
              <w:rPr>
                <w:sz w:val="20"/>
                <w:szCs w:val="20"/>
              </w:rPr>
            </w:pPr>
            <w:r>
              <w:rPr>
                <w:sz w:val="20"/>
                <w:szCs w:val="20"/>
              </w:rPr>
              <w:t>5 раз в неделю</w:t>
            </w:r>
          </w:p>
          <w:p w:rsidR="00E85B02" w:rsidRPr="005D58E9" w:rsidRDefault="00E85B02" w:rsidP="00B1462E">
            <w:pPr>
              <w:rPr>
                <w:sz w:val="20"/>
                <w:szCs w:val="20"/>
              </w:rPr>
            </w:pPr>
            <w:r>
              <w:rPr>
                <w:sz w:val="20"/>
                <w:szCs w:val="20"/>
              </w:rPr>
              <w:t>2 раза вгод</w:t>
            </w:r>
          </w:p>
        </w:tc>
        <w:tc>
          <w:tcPr>
            <w:tcW w:w="1828" w:type="dxa"/>
            <w:vMerge/>
          </w:tcPr>
          <w:p w:rsidR="00E85B02" w:rsidRPr="005D58E9" w:rsidRDefault="00E85B02" w:rsidP="00B1462E">
            <w:pPr>
              <w:rPr>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4. Уборка мусора на контейнерных площадках</w:t>
            </w:r>
          </w:p>
        </w:tc>
        <w:tc>
          <w:tcPr>
            <w:tcW w:w="4143" w:type="dxa"/>
          </w:tcPr>
          <w:p w:rsidR="00E85B02" w:rsidRPr="005D58E9" w:rsidRDefault="00E85B02" w:rsidP="00B1462E">
            <w:pPr>
              <w:rPr>
                <w:sz w:val="20"/>
                <w:szCs w:val="20"/>
              </w:rPr>
            </w:pPr>
            <w:r w:rsidRPr="005D58E9">
              <w:rPr>
                <w:sz w:val="20"/>
                <w:szCs w:val="20"/>
              </w:rPr>
              <w:t>3 раза в неделю</w:t>
            </w:r>
          </w:p>
          <w:p w:rsidR="00E85B02" w:rsidRPr="005D58E9" w:rsidRDefault="00E85B02" w:rsidP="00B1462E">
            <w:pPr>
              <w:rPr>
                <w:sz w:val="20"/>
                <w:szCs w:val="20"/>
              </w:rPr>
            </w:pPr>
          </w:p>
        </w:tc>
        <w:tc>
          <w:tcPr>
            <w:tcW w:w="1828" w:type="dxa"/>
            <w:vMerge/>
          </w:tcPr>
          <w:p w:rsidR="00E85B02" w:rsidRPr="005D58E9" w:rsidRDefault="00E85B02" w:rsidP="00B1462E">
            <w:pPr>
              <w:rPr>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5. Сдвижка и подметание снега при отсутствии снегопадов</w:t>
            </w:r>
          </w:p>
        </w:tc>
        <w:tc>
          <w:tcPr>
            <w:tcW w:w="4143" w:type="dxa"/>
          </w:tcPr>
          <w:p w:rsidR="00E85B02" w:rsidRPr="005D58E9" w:rsidRDefault="00E85B02" w:rsidP="00B1462E">
            <w:pPr>
              <w:rPr>
                <w:sz w:val="20"/>
                <w:szCs w:val="20"/>
              </w:rPr>
            </w:pPr>
            <w:r w:rsidRPr="005D58E9">
              <w:rPr>
                <w:sz w:val="20"/>
                <w:szCs w:val="20"/>
              </w:rPr>
              <w:t>2 раза в неделю</w:t>
            </w:r>
          </w:p>
          <w:p w:rsidR="00E85B02" w:rsidRPr="005D58E9" w:rsidRDefault="00E85B02" w:rsidP="00B1462E">
            <w:pPr>
              <w:rPr>
                <w:sz w:val="20"/>
                <w:szCs w:val="20"/>
              </w:rPr>
            </w:pPr>
          </w:p>
        </w:tc>
        <w:tc>
          <w:tcPr>
            <w:tcW w:w="1828" w:type="dxa"/>
            <w:vMerge/>
          </w:tcPr>
          <w:p w:rsidR="00E85B02" w:rsidRPr="005D58E9" w:rsidRDefault="00E85B02" w:rsidP="00B1462E">
            <w:pPr>
              <w:rPr>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6. Сдвижка и подметание снега при снегопаде</w:t>
            </w:r>
          </w:p>
        </w:tc>
        <w:tc>
          <w:tcPr>
            <w:tcW w:w="4143" w:type="dxa"/>
          </w:tcPr>
          <w:p w:rsidR="00E85B02" w:rsidRPr="005D58E9" w:rsidRDefault="00E85B02" w:rsidP="00B1462E">
            <w:pPr>
              <w:rPr>
                <w:sz w:val="20"/>
                <w:szCs w:val="20"/>
              </w:rPr>
            </w:pPr>
            <w:r w:rsidRPr="005D58E9">
              <w:rPr>
                <w:sz w:val="20"/>
                <w:szCs w:val="20"/>
              </w:rPr>
              <w:t xml:space="preserve">По мере необходимости. </w:t>
            </w:r>
          </w:p>
        </w:tc>
        <w:tc>
          <w:tcPr>
            <w:tcW w:w="1828" w:type="dxa"/>
            <w:vMerge/>
          </w:tcPr>
          <w:p w:rsidR="00E85B02" w:rsidRPr="005D58E9" w:rsidRDefault="00E85B02" w:rsidP="00B1462E">
            <w:pPr>
              <w:rPr>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lang w:val="en-US"/>
              </w:rPr>
              <w:t>7</w:t>
            </w:r>
            <w:r w:rsidRPr="005D58E9">
              <w:rPr>
                <w:sz w:val="20"/>
                <w:szCs w:val="20"/>
              </w:rPr>
              <w:t>. Вывоз твердых бытовых отходов</w:t>
            </w:r>
          </w:p>
        </w:tc>
        <w:tc>
          <w:tcPr>
            <w:tcW w:w="4143" w:type="dxa"/>
          </w:tcPr>
          <w:p w:rsidR="00E85B02" w:rsidRPr="005D58E9" w:rsidRDefault="00E85B02" w:rsidP="00B1462E">
            <w:pPr>
              <w:rPr>
                <w:sz w:val="20"/>
                <w:szCs w:val="20"/>
              </w:rPr>
            </w:pPr>
            <w:r>
              <w:rPr>
                <w:sz w:val="20"/>
                <w:szCs w:val="20"/>
              </w:rPr>
              <w:t>По утверждённому графику</w:t>
            </w:r>
          </w:p>
        </w:tc>
        <w:tc>
          <w:tcPr>
            <w:tcW w:w="1828" w:type="dxa"/>
          </w:tcPr>
          <w:p w:rsidR="00E85B02" w:rsidRPr="005D58E9" w:rsidRDefault="00E85B02" w:rsidP="00B1462E">
            <w:pPr>
              <w:jc w:val="center"/>
              <w:rPr>
                <w:sz w:val="20"/>
                <w:szCs w:val="20"/>
              </w:rPr>
            </w:pPr>
            <w:r>
              <w:rPr>
                <w:sz w:val="20"/>
                <w:szCs w:val="20"/>
              </w:rPr>
              <w:t>1,43</w:t>
            </w:r>
          </w:p>
        </w:tc>
      </w:tr>
      <w:tr w:rsidR="00E85B02" w:rsidRPr="005D58E9" w:rsidTr="00B1462E">
        <w:trPr>
          <w:cantSplit/>
        </w:trPr>
        <w:tc>
          <w:tcPr>
            <w:tcW w:w="8025" w:type="dxa"/>
            <w:gridSpan w:val="2"/>
          </w:tcPr>
          <w:p w:rsidR="00E85B02" w:rsidRPr="005D58E9" w:rsidRDefault="00E85B02" w:rsidP="00B1462E">
            <w:pPr>
              <w:keepNext/>
              <w:jc w:val="center"/>
              <w:outlineLvl w:val="3"/>
              <w:rPr>
                <w:b/>
                <w:bCs/>
                <w:sz w:val="20"/>
                <w:szCs w:val="20"/>
              </w:rPr>
            </w:pPr>
            <w:r w:rsidRPr="005D58E9">
              <w:rPr>
                <w:b/>
                <w:bCs/>
                <w:sz w:val="20"/>
                <w:szCs w:val="20"/>
                <w:lang w:val="en-US"/>
              </w:rPr>
              <w:t>III</w:t>
            </w:r>
            <w:r w:rsidRPr="005D58E9">
              <w:rPr>
                <w:b/>
                <w:bCs/>
                <w:sz w:val="20"/>
                <w:szCs w:val="20"/>
              </w:rPr>
              <w:t>. Подготовка многоквартирного дома к сезонной эксплуатации</w:t>
            </w:r>
          </w:p>
        </w:tc>
        <w:tc>
          <w:tcPr>
            <w:tcW w:w="1828" w:type="dxa"/>
          </w:tcPr>
          <w:p w:rsidR="00E85B02" w:rsidRPr="005D58E9" w:rsidRDefault="00E85B02" w:rsidP="00B1462E">
            <w:pPr>
              <w:keepNext/>
              <w:jc w:val="center"/>
              <w:outlineLvl w:val="3"/>
              <w:rPr>
                <w:b/>
                <w:bCs/>
                <w:sz w:val="20"/>
                <w:szCs w:val="20"/>
              </w:rPr>
            </w:pPr>
          </w:p>
        </w:tc>
      </w:tr>
      <w:tr w:rsidR="00E85B02" w:rsidRPr="005D58E9" w:rsidTr="00B1462E">
        <w:tc>
          <w:tcPr>
            <w:tcW w:w="3882" w:type="dxa"/>
          </w:tcPr>
          <w:p w:rsidR="00E85B02" w:rsidRPr="005D58E9" w:rsidRDefault="00E85B02" w:rsidP="00B1462E">
            <w:pPr>
              <w:rPr>
                <w:sz w:val="20"/>
                <w:szCs w:val="20"/>
              </w:rPr>
            </w:pPr>
          </w:p>
        </w:tc>
        <w:tc>
          <w:tcPr>
            <w:tcW w:w="4143" w:type="dxa"/>
          </w:tcPr>
          <w:p w:rsidR="00E85B02" w:rsidRPr="005D58E9" w:rsidRDefault="00E85B02" w:rsidP="00B1462E">
            <w:pPr>
              <w:jc w:val="center"/>
              <w:rPr>
                <w:sz w:val="20"/>
                <w:szCs w:val="20"/>
              </w:rPr>
            </w:pPr>
          </w:p>
        </w:tc>
        <w:tc>
          <w:tcPr>
            <w:tcW w:w="1828" w:type="dxa"/>
          </w:tcPr>
          <w:p w:rsidR="00E85B02" w:rsidRPr="005D58E9" w:rsidRDefault="00E85B02" w:rsidP="00B1462E">
            <w:pPr>
              <w:jc w:val="center"/>
              <w:rPr>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9. Консервация системы центрального отопления, ремонт просевшей отмостки</w:t>
            </w:r>
          </w:p>
        </w:tc>
        <w:tc>
          <w:tcPr>
            <w:tcW w:w="4143" w:type="dxa"/>
          </w:tcPr>
          <w:p w:rsidR="00E85B02" w:rsidRPr="005D58E9" w:rsidRDefault="00E85B02" w:rsidP="00B1462E">
            <w:pPr>
              <w:rPr>
                <w:sz w:val="20"/>
                <w:szCs w:val="20"/>
              </w:rPr>
            </w:pPr>
            <w:r w:rsidRPr="005D58E9">
              <w:rPr>
                <w:sz w:val="20"/>
                <w:szCs w:val="20"/>
              </w:rPr>
              <w:t>1 раз в год</w:t>
            </w:r>
          </w:p>
          <w:p w:rsidR="00E85B02" w:rsidRPr="005D58E9" w:rsidRDefault="00E85B02" w:rsidP="00B1462E">
            <w:pPr>
              <w:jc w:val="center"/>
              <w:rPr>
                <w:sz w:val="20"/>
                <w:szCs w:val="20"/>
              </w:rPr>
            </w:pPr>
          </w:p>
        </w:tc>
        <w:tc>
          <w:tcPr>
            <w:tcW w:w="1828" w:type="dxa"/>
          </w:tcPr>
          <w:p w:rsidR="00E85B02" w:rsidRDefault="00E85B02" w:rsidP="00B1462E">
            <w:pPr>
              <w:jc w:val="center"/>
              <w:rPr>
                <w:sz w:val="20"/>
                <w:szCs w:val="20"/>
              </w:rPr>
            </w:pPr>
            <w:r>
              <w:rPr>
                <w:sz w:val="20"/>
                <w:szCs w:val="20"/>
              </w:rPr>
              <w:t>0,4</w:t>
            </w:r>
          </w:p>
          <w:p w:rsidR="00E85B02" w:rsidRPr="005D58E9" w:rsidRDefault="00E85B02" w:rsidP="00B1462E">
            <w:pPr>
              <w:jc w:val="center"/>
              <w:rPr>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10. Замена разбитых стекол окон и дверей в помещениях общего пользования</w:t>
            </w:r>
          </w:p>
        </w:tc>
        <w:tc>
          <w:tcPr>
            <w:tcW w:w="4143" w:type="dxa"/>
          </w:tcPr>
          <w:p w:rsidR="00E85B02" w:rsidRPr="005D58E9" w:rsidRDefault="00E85B02" w:rsidP="00B1462E">
            <w:pPr>
              <w:rPr>
                <w:sz w:val="20"/>
                <w:szCs w:val="20"/>
              </w:rPr>
            </w:pPr>
            <w:r w:rsidRPr="005D58E9">
              <w:rPr>
                <w:sz w:val="20"/>
                <w:szCs w:val="20"/>
              </w:rPr>
              <w:t>по мере необходимости в течение 1 суток</w:t>
            </w:r>
          </w:p>
          <w:p w:rsidR="00E85B02" w:rsidRPr="005D58E9" w:rsidRDefault="00E85B02" w:rsidP="00B1462E">
            <w:pPr>
              <w:jc w:val="center"/>
              <w:rPr>
                <w:sz w:val="20"/>
                <w:szCs w:val="20"/>
              </w:rPr>
            </w:pPr>
          </w:p>
        </w:tc>
        <w:tc>
          <w:tcPr>
            <w:tcW w:w="1828" w:type="dxa"/>
          </w:tcPr>
          <w:p w:rsidR="00E85B02" w:rsidRDefault="00E85B02" w:rsidP="00B1462E">
            <w:pPr>
              <w:jc w:val="center"/>
              <w:rPr>
                <w:sz w:val="20"/>
                <w:szCs w:val="20"/>
              </w:rPr>
            </w:pPr>
            <w:r>
              <w:rPr>
                <w:sz w:val="20"/>
                <w:szCs w:val="20"/>
              </w:rPr>
              <w:t>0,2</w:t>
            </w:r>
          </w:p>
          <w:p w:rsidR="00E85B02" w:rsidRPr="005D58E9" w:rsidRDefault="00E85B02" w:rsidP="00B1462E">
            <w:pPr>
              <w:jc w:val="center"/>
              <w:rPr>
                <w:sz w:val="20"/>
                <w:szCs w:val="20"/>
              </w:rPr>
            </w:pPr>
          </w:p>
        </w:tc>
      </w:tr>
      <w:tr w:rsidR="00E85B02" w:rsidRPr="005D58E9" w:rsidTr="00B1462E">
        <w:tc>
          <w:tcPr>
            <w:tcW w:w="3882" w:type="dxa"/>
          </w:tcPr>
          <w:p w:rsidR="00E85B02" w:rsidRDefault="00E85B02" w:rsidP="00B1462E">
            <w:pPr>
              <w:rPr>
                <w:sz w:val="20"/>
                <w:szCs w:val="20"/>
              </w:rPr>
            </w:pPr>
            <w:r w:rsidRPr="005D58E9">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r>
              <w:rPr>
                <w:sz w:val="20"/>
                <w:szCs w:val="20"/>
              </w:rPr>
              <w:t>;</w:t>
            </w:r>
          </w:p>
          <w:p w:rsidR="00E85B02" w:rsidRPr="005D58E9" w:rsidRDefault="00E85B02" w:rsidP="00B1462E">
            <w:pPr>
              <w:rPr>
                <w:sz w:val="20"/>
                <w:szCs w:val="20"/>
              </w:rPr>
            </w:pPr>
            <w:r>
              <w:rPr>
                <w:sz w:val="20"/>
                <w:szCs w:val="20"/>
              </w:rPr>
              <w:t>- мелкий ремонт кровли;</w:t>
            </w:r>
          </w:p>
        </w:tc>
        <w:tc>
          <w:tcPr>
            <w:tcW w:w="4143" w:type="dxa"/>
          </w:tcPr>
          <w:p w:rsidR="00E85B02" w:rsidRPr="005D58E9" w:rsidRDefault="00E85B02" w:rsidP="00B1462E">
            <w:pPr>
              <w:rPr>
                <w:sz w:val="20"/>
                <w:szCs w:val="20"/>
              </w:rPr>
            </w:pPr>
            <w:r w:rsidRPr="005D58E9">
              <w:rPr>
                <w:sz w:val="20"/>
                <w:szCs w:val="20"/>
              </w:rPr>
              <w:t>1 раз в год</w:t>
            </w:r>
          </w:p>
          <w:p w:rsidR="00E85B02" w:rsidRDefault="00E85B02" w:rsidP="00B1462E">
            <w:pPr>
              <w:jc w:val="cente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tabs>
                <w:tab w:val="left" w:pos="3090"/>
              </w:tabs>
              <w:rPr>
                <w:sz w:val="20"/>
                <w:szCs w:val="20"/>
              </w:rPr>
            </w:pPr>
            <w:r>
              <w:rPr>
                <w:sz w:val="20"/>
                <w:szCs w:val="20"/>
              </w:rPr>
              <w:tab/>
            </w:r>
          </w:p>
          <w:p w:rsidR="00E85B02" w:rsidRDefault="00E85B02" w:rsidP="00B1462E">
            <w:pPr>
              <w:rPr>
                <w:sz w:val="20"/>
                <w:szCs w:val="20"/>
              </w:rPr>
            </w:pPr>
          </w:p>
          <w:p w:rsidR="00E85B02" w:rsidRPr="005D58E9" w:rsidRDefault="00E85B02" w:rsidP="00B1462E">
            <w:pPr>
              <w:rPr>
                <w:sz w:val="20"/>
                <w:szCs w:val="20"/>
              </w:rPr>
            </w:pPr>
            <w:r>
              <w:rPr>
                <w:sz w:val="20"/>
                <w:szCs w:val="20"/>
              </w:rPr>
              <w:t>По мере необходимости</w:t>
            </w:r>
          </w:p>
        </w:tc>
        <w:tc>
          <w:tcPr>
            <w:tcW w:w="1828" w:type="dxa"/>
          </w:tcPr>
          <w:p w:rsidR="00E85B02" w:rsidRDefault="00E85B02" w:rsidP="00B1462E">
            <w:pPr>
              <w:rPr>
                <w:sz w:val="20"/>
                <w:szCs w:val="20"/>
              </w:rPr>
            </w:pPr>
          </w:p>
          <w:p w:rsidR="00E85B02" w:rsidRDefault="00E85B02" w:rsidP="00B1462E">
            <w:pPr>
              <w:jc w:val="center"/>
              <w:rPr>
                <w:sz w:val="20"/>
                <w:szCs w:val="20"/>
              </w:rPr>
            </w:pPr>
            <w:r>
              <w:rPr>
                <w:sz w:val="20"/>
                <w:szCs w:val="20"/>
              </w:rPr>
              <w:t>1,8</w:t>
            </w: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Default="00E85B02" w:rsidP="00B1462E">
            <w:pPr>
              <w:rPr>
                <w:sz w:val="20"/>
                <w:szCs w:val="20"/>
              </w:rPr>
            </w:pPr>
          </w:p>
          <w:p w:rsidR="00E85B02" w:rsidRPr="005D58E9" w:rsidRDefault="00E85B02" w:rsidP="00B1462E">
            <w:pPr>
              <w:rPr>
                <w:sz w:val="20"/>
                <w:szCs w:val="20"/>
              </w:rPr>
            </w:pPr>
          </w:p>
        </w:tc>
      </w:tr>
      <w:tr w:rsidR="00E85B02" w:rsidRPr="005D58E9" w:rsidTr="00B1462E">
        <w:trPr>
          <w:cantSplit/>
        </w:trPr>
        <w:tc>
          <w:tcPr>
            <w:tcW w:w="8025" w:type="dxa"/>
            <w:gridSpan w:val="2"/>
          </w:tcPr>
          <w:p w:rsidR="00E85B02" w:rsidRPr="005D58E9" w:rsidRDefault="00E85B02" w:rsidP="00B1462E">
            <w:pPr>
              <w:jc w:val="center"/>
              <w:rPr>
                <w:b/>
                <w:bCs/>
                <w:iCs/>
                <w:sz w:val="20"/>
                <w:szCs w:val="20"/>
              </w:rPr>
            </w:pPr>
            <w:r w:rsidRPr="005D58E9">
              <w:rPr>
                <w:b/>
                <w:bCs/>
                <w:iCs/>
                <w:sz w:val="20"/>
                <w:szCs w:val="20"/>
                <w:lang w:val="en-US"/>
              </w:rPr>
              <w:t>IV</w:t>
            </w:r>
            <w:r w:rsidRPr="005D58E9">
              <w:rPr>
                <w:b/>
                <w:bCs/>
                <w:iCs/>
                <w:sz w:val="20"/>
                <w:szCs w:val="20"/>
              </w:rPr>
              <w:t>. Проведение технических осмотров и мелкий ремонт</w:t>
            </w:r>
          </w:p>
        </w:tc>
        <w:tc>
          <w:tcPr>
            <w:tcW w:w="1828" w:type="dxa"/>
          </w:tcPr>
          <w:p w:rsidR="00E85B02" w:rsidRPr="005D58E9" w:rsidRDefault="00E85B02" w:rsidP="00B1462E">
            <w:pPr>
              <w:jc w:val="center"/>
              <w:rPr>
                <w:b/>
                <w:bCs/>
                <w:iCs/>
                <w:sz w:val="20"/>
                <w:szCs w:val="20"/>
              </w:rPr>
            </w:pPr>
          </w:p>
        </w:tc>
      </w:tr>
      <w:tr w:rsidR="00E85B02" w:rsidRPr="005D58E9" w:rsidTr="00B1462E">
        <w:tc>
          <w:tcPr>
            <w:tcW w:w="3882" w:type="dxa"/>
          </w:tcPr>
          <w:p w:rsidR="00E85B02" w:rsidRPr="005D58E9" w:rsidRDefault="00E85B02" w:rsidP="00B1462E">
            <w:pPr>
              <w:rPr>
                <w:sz w:val="20"/>
                <w:szCs w:val="20"/>
              </w:rPr>
            </w:pPr>
            <w:r w:rsidRPr="005D58E9">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143" w:type="dxa"/>
          </w:tcPr>
          <w:p w:rsidR="00E85B02" w:rsidRPr="005D58E9" w:rsidRDefault="00E85B02" w:rsidP="00B1462E">
            <w:pPr>
              <w:rPr>
                <w:sz w:val="20"/>
                <w:szCs w:val="20"/>
              </w:rPr>
            </w:pPr>
            <w:r w:rsidRPr="005D58E9">
              <w:rPr>
                <w:sz w:val="20"/>
                <w:szCs w:val="20"/>
              </w:rPr>
              <w:t xml:space="preserve">Проверка исправности канализационных вытяжек </w:t>
            </w:r>
            <w:r>
              <w:rPr>
                <w:sz w:val="20"/>
                <w:szCs w:val="20"/>
              </w:rPr>
              <w:t>2</w:t>
            </w:r>
            <w:r w:rsidRPr="005D58E9">
              <w:rPr>
                <w:sz w:val="20"/>
                <w:szCs w:val="20"/>
              </w:rPr>
              <w:t>раз в год.</w:t>
            </w:r>
          </w:p>
          <w:p w:rsidR="00E85B02" w:rsidRPr="005D58E9" w:rsidRDefault="00E85B02" w:rsidP="00B1462E">
            <w:pPr>
              <w:rPr>
                <w:sz w:val="20"/>
                <w:szCs w:val="20"/>
              </w:rPr>
            </w:pPr>
            <w:r w:rsidRPr="005D58E9">
              <w:rPr>
                <w:sz w:val="20"/>
                <w:szCs w:val="20"/>
              </w:rPr>
              <w:t>Прочистка канализационного лежака 1 раз в год. Проверка наличия тяг</w:t>
            </w:r>
            <w:r>
              <w:rPr>
                <w:sz w:val="20"/>
                <w:szCs w:val="20"/>
              </w:rPr>
              <w:t>и в дымовентиляционных каналах 2</w:t>
            </w:r>
            <w:r w:rsidRPr="005D58E9">
              <w:rPr>
                <w:sz w:val="20"/>
                <w:szCs w:val="20"/>
              </w:rPr>
              <w:t xml:space="preserve"> раз в год.</w:t>
            </w:r>
          </w:p>
          <w:p w:rsidR="00E85B02" w:rsidRPr="005D58E9" w:rsidRDefault="00E85B02" w:rsidP="00B1462E">
            <w:pPr>
              <w:rPr>
                <w:sz w:val="20"/>
                <w:szCs w:val="20"/>
              </w:rPr>
            </w:pPr>
            <w:r w:rsidRPr="005D58E9">
              <w:rPr>
                <w:sz w:val="20"/>
                <w:szCs w:val="20"/>
              </w:rPr>
              <w:t xml:space="preserve">Проверка заземления оболочки электрокабеля, замеры сопротивления изоляции проводов </w:t>
            </w:r>
            <w:r>
              <w:rPr>
                <w:sz w:val="20"/>
                <w:szCs w:val="20"/>
              </w:rPr>
              <w:t>1</w:t>
            </w:r>
            <w:r w:rsidRPr="005D58E9">
              <w:rPr>
                <w:sz w:val="20"/>
                <w:szCs w:val="20"/>
              </w:rPr>
              <w:t>раз в год.</w:t>
            </w:r>
          </w:p>
        </w:tc>
        <w:tc>
          <w:tcPr>
            <w:tcW w:w="1828" w:type="dxa"/>
          </w:tcPr>
          <w:p w:rsidR="00E85B02" w:rsidRPr="005D58E9" w:rsidRDefault="00E85B02" w:rsidP="00B1462E">
            <w:pPr>
              <w:jc w:val="center"/>
              <w:rPr>
                <w:sz w:val="20"/>
                <w:szCs w:val="20"/>
              </w:rPr>
            </w:pPr>
            <w:r>
              <w:rPr>
                <w:sz w:val="20"/>
                <w:szCs w:val="20"/>
              </w:rPr>
              <w:t>1,23</w:t>
            </w:r>
          </w:p>
        </w:tc>
      </w:tr>
      <w:tr w:rsidR="00E85B02" w:rsidRPr="005D58E9" w:rsidTr="00B1462E">
        <w:trPr>
          <w:trHeight w:val="900"/>
        </w:trPr>
        <w:tc>
          <w:tcPr>
            <w:tcW w:w="3882" w:type="dxa"/>
          </w:tcPr>
          <w:p w:rsidR="00E85B02" w:rsidRPr="005D58E9" w:rsidRDefault="00E85B02" w:rsidP="00B1462E">
            <w:pPr>
              <w:rPr>
                <w:sz w:val="20"/>
                <w:szCs w:val="20"/>
              </w:rPr>
            </w:pPr>
            <w:r w:rsidRPr="005D58E9">
              <w:rPr>
                <w:sz w:val="20"/>
                <w:szCs w:val="20"/>
              </w:rPr>
              <w:t>13. Аварийное обслуживание</w:t>
            </w:r>
          </w:p>
        </w:tc>
        <w:tc>
          <w:tcPr>
            <w:tcW w:w="4143" w:type="dxa"/>
          </w:tcPr>
          <w:p w:rsidR="00E85B02" w:rsidRPr="005D58E9" w:rsidRDefault="00E85B02" w:rsidP="00B1462E">
            <w:pPr>
              <w:rPr>
                <w:sz w:val="20"/>
                <w:szCs w:val="20"/>
              </w:rPr>
            </w:pPr>
            <w:r w:rsidRPr="005D58E9">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828" w:type="dxa"/>
          </w:tcPr>
          <w:p w:rsidR="00E85B02" w:rsidRDefault="00E85B02" w:rsidP="00B1462E">
            <w:pPr>
              <w:rPr>
                <w:sz w:val="20"/>
                <w:szCs w:val="20"/>
              </w:rPr>
            </w:pPr>
          </w:p>
          <w:p w:rsidR="00E85B02" w:rsidRPr="00C1081B" w:rsidRDefault="00E85B02" w:rsidP="00B1462E">
            <w:pPr>
              <w:jc w:val="center"/>
              <w:rPr>
                <w:sz w:val="20"/>
                <w:szCs w:val="20"/>
              </w:rPr>
            </w:pPr>
            <w:r>
              <w:rPr>
                <w:sz w:val="20"/>
                <w:szCs w:val="20"/>
              </w:rPr>
              <w:t>1,1</w:t>
            </w:r>
          </w:p>
        </w:tc>
      </w:tr>
      <w:tr w:rsidR="00E85B02" w:rsidRPr="005D58E9" w:rsidTr="00B1462E">
        <w:trPr>
          <w:trHeight w:val="240"/>
        </w:trPr>
        <w:tc>
          <w:tcPr>
            <w:tcW w:w="3882" w:type="dxa"/>
          </w:tcPr>
          <w:p w:rsidR="00E85B02" w:rsidRPr="005D58E9" w:rsidRDefault="00E85B02" w:rsidP="00B1462E">
            <w:pPr>
              <w:rPr>
                <w:sz w:val="20"/>
                <w:szCs w:val="20"/>
              </w:rPr>
            </w:pPr>
            <w:r>
              <w:rPr>
                <w:sz w:val="20"/>
                <w:szCs w:val="20"/>
              </w:rPr>
              <w:t>14. Техническое обслуживание теплового пункта и узла учёта тепловой энергии, снятие показаний.</w:t>
            </w:r>
          </w:p>
        </w:tc>
        <w:tc>
          <w:tcPr>
            <w:tcW w:w="4143" w:type="dxa"/>
          </w:tcPr>
          <w:p w:rsidR="00E85B02" w:rsidRPr="005D58E9" w:rsidRDefault="00E85B02" w:rsidP="00B1462E">
            <w:pPr>
              <w:rPr>
                <w:sz w:val="20"/>
                <w:szCs w:val="20"/>
              </w:rPr>
            </w:pPr>
            <w:r>
              <w:rPr>
                <w:sz w:val="20"/>
                <w:szCs w:val="20"/>
              </w:rPr>
              <w:t>ежемесячно</w:t>
            </w:r>
          </w:p>
        </w:tc>
        <w:tc>
          <w:tcPr>
            <w:tcW w:w="1828" w:type="dxa"/>
          </w:tcPr>
          <w:p w:rsidR="00E85B02" w:rsidRDefault="00E85B02" w:rsidP="00B1462E">
            <w:pPr>
              <w:jc w:val="center"/>
              <w:rPr>
                <w:sz w:val="20"/>
                <w:szCs w:val="20"/>
              </w:rPr>
            </w:pPr>
            <w:r>
              <w:rPr>
                <w:sz w:val="20"/>
                <w:szCs w:val="20"/>
              </w:rPr>
              <w:t>0,35</w:t>
            </w:r>
          </w:p>
        </w:tc>
      </w:tr>
      <w:tr w:rsidR="00E85B02" w:rsidRPr="005D58E9" w:rsidTr="00B1462E">
        <w:tc>
          <w:tcPr>
            <w:tcW w:w="3882" w:type="dxa"/>
          </w:tcPr>
          <w:p w:rsidR="00E85B02" w:rsidRPr="005D58E9" w:rsidRDefault="00E85B02" w:rsidP="00B1462E">
            <w:pPr>
              <w:rPr>
                <w:sz w:val="20"/>
                <w:szCs w:val="20"/>
              </w:rPr>
            </w:pPr>
            <w:r w:rsidRPr="00DB73CE">
              <w:rPr>
                <w:sz w:val="20"/>
                <w:szCs w:val="20"/>
              </w:rPr>
              <w:t>1</w:t>
            </w:r>
            <w:r>
              <w:rPr>
                <w:sz w:val="20"/>
                <w:szCs w:val="20"/>
              </w:rPr>
              <w:t>5</w:t>
            </w:r>
            <w:r w:rsidRPr="005D58E9">
              <w:rPr>
                <w:sz w:val="20"/>
                <w:szCs w:val="20"/>
              </w:rPr>
              <w:t>. Дератизация</w:t>
            </w:r>
          </w:p>
        </w:tc>
        <w:tc>
          <w:tcPr>
            <w:tcW w:w="4143" w:type="dxa"/>
          </w:tcPr>
          <w:p w:rsidR="00E85B02" w:rsidRPr="005D58E9" w:rsidRDefault="00E85B02" w:rsidP="00B1462E">
            <w:pPr>
              <w:rPr>
                <w:sz w:val="20"/>
                <w:szCs w:val="20"/>
              </w:rPr>
            </w:pPr>
            <w:r w:rsidRPr="005D58E9">
              <w:rPr>
                <w:sz w:val="20"/>
                <w:szCs w:val="20"/>
              </w:rPr>
              <w:t>2 раза в год</w:t>
            </w:r>
          </w:p>
        </w:tc>
        <w:tc>
          <w:tcPr>
            <w:tcW w:w="1828" w:type="dxa"/>
            <w:vMerge w:val="restart"/>
          </w:tcPr>
          <w:p w:rsidR="00E85B02" w:rsidRPr="005D58E9" w:rsidRDefault="00E85B02" w:rsidP="00B1462E">
            <w:pPr>
              <w:jc w:val="center"/>
              <w:rPr>
                <w:sz w:val="20"/>
                <w:szCs w:val="20"/>
              </w:rPr>
            </w:pPr>
            <w:r>
              <w:rPr>
                <w:sz w:val="20"/>
                <w:szCs w:val="20"/>
              </w:rPr>
              <w:t>0,25</w:t>
            </w:r>
          </w:p>
        </w:tc>
      </w:tr>
      <w:tr w:rsidR="00E85B02" w:rsidRPr="005D58E9" w:rsidTr="00B1462E">
        <w:tc>
          <w:tcPr>
            <w:tcW w:w="3882" w:type="dxa"/>
          </w:tcPr>
          <w:p w:rsidR="00E85B02" w:rsidRPr="005D58E9" w:rsidRDefault="00E85B02" w:rsidP="00B1462E">
            <w:pPr>
              <w:rPr>
                <w:sz w:val="20"/>
                <w:szCs w:val="20"/>
              </w:rPr>
            </w:pPr>
            <w:r w:rsidRPr="00DB73CE">
              <w:rPr>
                <w:sz w:val="20"/>
                <w:szCs w:val="20"/>
              </w:rPr>
              <w:t>1</w:t>
            </w:r>
            <w:r>
              <w:rPr>
                <w:sz w:val="20"/>
                <w:szCs w:val="20"/>
              </w:rPr>
              <w:t>6</w:t>
            </w:r>
            <w:r w:rsidRPr="005D58E9">
              <w:rPr>
                <w:sz w:val="20"/>
                <w:szCs w:val="20"/>
              </w:rPr>
              <w:t xml:space="preserve">. Дезинсекция </w:t>
            </w:r>
          </w:p>
        </w:tc>
        <w:tc>
          <w:tcPr>
            <w:tcW w:w="4143" w:type="dxa"/>
          </w:tcPr>
          <w:p w:rsidR="00E85B02" w:rsidRPr="005D58E9" w:rsidRDefault="00E85B02" w:rsidP="00B1462E">
            <w:pPr>
              <w:rPr>
                <w:sz w:val="20"/>
                <w:szCs w:val="20"/>
              </w:rPr>
            </w:pPr>
            <w:r w:rsidRPr="005D58E9">
              <w:rPr>
                <w:sz w:val="20"/>
                <w:szCs w:val="20"/>
              </w:rPr>
              <w:t>2 раза в год</w:t>
            </w:r>
          </w:p>
        </w:tc>
        <w:tc>
          <w:tcPr>
            <w:tcW w:w="1828" w:type="dxa"/>
            <w:vMerge/>
          </w:tcPr>
          <w:p w:rsidR="00E85B02" w:rsidRPr="005D58E9" w:rsidRDefault="00E85B02" w:rsidP="00B1462E">
            <w:pPr>
              <w:rPr>
                <w:sz w:val="20"/>
                <w:szCs w:val="20"/>
              </w:rPr>
            </w:pPr>
          </w:p>
        </w:tc>
      </w:tr>
      <w:tr w:rsidR="00E85B02" w:rsidRPr="005D58E9" w:rsidTr="00B1462E">
        <w:tc>
          <w:tcPr>
            <w:tcW w:w="3882" w:type="dxa"/>
          </w:tcPr>
          <w:p w:rsidR="00E85B02" w:rsidRPr="005D58E9" w:rsidRDefault="00E85B02" w:rsidP="00B1462E">
            <w:pPr>
              <w:rPr>
                <w:sz w:val="20"/>
                <w:szCs w:val="20"/>
              </w:rPr>
            </w:pPr>
          </w:p>
        </w:tc>
        <w:tc>
          <w:tcPr>
            <w:tcW w:w="4143" w:type="dxa"/>
          </w:tcPr>
          <w:p w:rsidR="00E85B02" w:rsidRPr="005D58E9" w:rsidRDefault="00E85B02" w:rsidP="00B1462E">
            <w:pPr>
              <w:rPr>
                <w:sz w:val="20"/>
                <w:szCs w:val="20"/>
              </w:rPr>
            </w:pPr>
          </w:p>
        </w:tc>
        <w:tc>
          <w:tcPr>
            <w:tcW w:w="1828" w:type="dxa"/>
          </w:tcPr>
          <w:p w:rsidR="00E85B02" w:rsidRPr="005D58E9" w:rsidRDefault="00E85B02" w:rsidP="00B1462E">
            <w:pPr>
              <w:jc w:val="center"/>
              <w:rPr>
                <w:sz w:val="20"/>
                <w:szCs w:val="20"/>
              </w:rPr>
            </w:pPr>
            <w:r>
              <w:rPr>
                <w:sz w:val="20"/>
                <w:szCs w:val="20"/>
              </w:rPr>
              <w:t>9,0</w:t>
            </w:r>
          </w:p>
        </w:tc>
      </w:tr>
    </w:tbl>
    <w:p w:rsidR="00E85B02" w:rsidRDefault="00E85B02" w:rsidP="00F911E0">
      <w:pPr>
        <w:pStyle w:val="ConsPlusNonformat"/>
        <w:widowControl/>
        <w:tabs>
          <w:tab w:val="right" w:pos="10206"/>
        </w:tabs>
        <w:rPr>
          <w:rFonts w:ascii="Arial Narrow" w:hAnsi="Arial Narrow"/>
          <w:i/>
          <w:sz w:val="22"/>
          <w:szCs w:val="22"/>
        </w:rPr>
      </w:pPr>
      <w:r>
        <w:rPr>
          <w:rFonts w:ascii="Arial Narrow" w:hAnsi="Arial Narrow"/>
        </w:rPr>
        <w:br w:type="textWrapping" w:clear="all"/>
      </w:r>
    </w:p>
    <w:p w:rsidR="00E85B02" w:rsidRPr="007B12D7" w:rsidRDefault="00E85B02" w:rsidP="00F911E0">
      <w:pPr>
        <w:pStyle w:val="ConsPlusNonformat"/>
        <w:widowControl/>
        <w:rPr>
          <w:rFonts w:ascii="Arial Narrow" w:hAnsi="Arial Narrow"/>
          <w:sz w:val="24"/>
          <w:szCs w:val="24"/>
        </w:rPr>
      </w:pPr>
    </w:p>
    <w:p w:rsidR="00E85B02" w:rsidRPr="007B12D7" w:rsidRDefault="00E85B02" w:rsidP="00F911E0">
      <w:pPr>
        <w:autoSpaceDE w:val="0"/>
        <w:autoSpaceDN w:val="0"/>
        <w:adjustRightInd w:val="0"/>
        <w:rPr>
          <w:b/>
        </w:rPr>
      </w:pPr>
      <w:r w:rsidRPr="007B12D7">
        <w:rPr>
          <w:b/>
        </w:rPr>
        <w:t>Управляющая организация:</w:t>
      </w:r>
    </w:p>
    <w:p w:rsidR="00E85B02" w:rsidRPr="007B12D7" w:rsidRDefault="00E85B02" w:rsidP="00F911E0">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E85B02" w:rsidRPr="007B12D7" w:rsidRDefault="00E85B02" w:rsidP="00F911E0">
      <w:pPr>
        <w:autoSpaceDE w:val="0"/>
        <w:autoSpaceDN w:val="0"/>
        <w:adjustRightInd w:val="0"/>
      </w:pPr>
      <w:r>
        <w:t>Место нахождения: 186730, г. Лахденпохья, ул. Ленина, 5-Б</w:t>
      </w:r>
    </w:p>
    <w:p w:rsidR="00E85B02" w:rsidRPr="007B12D7" w:rsidRDefault="00E85B02" w:rsidP="00F911E0">
      <w:pPr>
        <w:autoSpaceDE w:val="0"/>
        <w:autoSpaceDN w:val="0"/>
        <w:adjustRightInd w:val="0"/>
      </w:pPr>
      <w:r>
        <w:t>ИНН 1012010703, КПП 10</w:t>
      </w:r>
      <w:r w:rsidRPr="007B12D7">
        <w:t>1</w:t>
      </w:r>
      <w:r>
        <w:t>2</w:t>
      </w:r>
      <w:r w:rsidRPr="007B12D7">
        <w:t>01001</w:t>
      </w:r>
    </w:p>
    <w:p w:rsidR="00E85B02" w:rsidRPr="007B12D7" w:rsidRDefault="00E85B02" w:rsidP="00F911E0">
      <w:pPr>
        <w:autoSpaceDE w:val="0"/>
        <w:autoSpaceDN w:val="0"/>
        <w:adjustRightInd w:val="0"/>
      </w:pPr>
      <w:r>
        <w:t>ОГРН 1131035000557</w:t>
      </w:r>
    </w:p>
    <w:p w:rsidR="00E85B02" w:rsidRPr="007B12D7" w:rsidRDefault="00E85B02" w:rsidP="00F911E0">
      <w:pPr>
        <w:autoSpaceDE w:val="0"/>
        <w:autoSpaceDN w:val="0"/>
        <w:adjustRightInd w:val="0"/>
      </w:pPr>
      <w:r>
        <w:t>р/с  40702810125090001871</w:t>
      </w:r>
    </w:p>
    <w:p w:rsidR="00E85B02" w:rsidRPr="007B12D7" w:rsidRDefault="00E85B02" w:rsidP="00F911E0">
      <w:pPr>
        <w:autoSpaceDE w:val="0"/>
        <w:autoSpaceDN w:val="0"/>
        <w:adjustRightInd w:val="0"/>
      </w:pPr>
      <w:r w:rsidRPr="007B12D7">
        <w:t xml:space="preserve">в </w:t>
      </w:r>
      <w:r>
        <w:t>отделении № 8628 Сбербанка России</w:t>
      </w:r>
    </w:p>
    <w:p w:rsidR="00E85B02" w:rsidRDefault="00E85B02" w:rsidP="00F911E0">
      <w:pPr>
        <w:autoSpaceDE w:val="0"/>
        <w:autoSpaceDN w:val="0"/>
        <w:adjustRightInd w:val="0"/>
      </w:pPr>
      <w:r>
        <w:t>БИК 048602673</w:t>
      </w:r>
    </w:p>
    <w:p w:rsidR="00E85B02" w:rsidRPr="0081207B" w:rsidRDefault="00E85B02" w:rsidP="00F911E0">
      <w:pPr>
        <w:autoSpaceDE w:val="0"/>
        <w:autoSpaceDN w:val="0"/>
        <w:adjustRightInd w:val="0"/>
      </w:pPr>
      <w:r w:rsidRPr="007B12D7">
        <w:t>телефоны</w:t>
      </w:r>
      <w:r>
        <w:t xml:space="preserve"> </w:t>
      </w:r>
      <w:r>
        <w:rPr>
          <w:u w:val="single"/>
        </w:rPr>
        <w:t>89216252199;  89214677295</w:t>
      </w:r>
    </w:p>
    <w:p w:rsidR="00E85B02" w:rsidRDefault="00E85B02" w:rsidP="00F911E0">
      <w:pPr>
        <w:autoSpaceDE w:val="0"/>
        <w:autoSpaceDN w:val="0"/>
        <w:adjustRightInd w:val="0"/>
      </w:pPr>
      <w:r w:rsidRPr="007B12D7">
        <w:t>______________</w:t>
      </w:r>
      <w:r>
        <w:t>_____/И.С. Бородинова/</w:t>
      </w:r>
    </w:p>
    <w:p w:rsidR="00E85B02" w:rsidRPr="007B12D7" w:rsidRDefault="00E85B02" w:rsidP="00F911E0">
      <w:pPr>
        <w:autoSpaceDE w:val="0"/>
        <w:autoSpaceDN w:val="0"/>
        <w:adjustRightInd w:val="0"/>
        <w:rPr>
          <w:b/>
        </w:rPr>
      </w:pPr>
    </w:p>
    <w:p w:rsidR="00E85B02" w:rsidRDefault="00E85B02" w:rsidP="00F911E0">
      <w:pPr>
        <w:autoSpaceDE w:val="0"/>
        <w:autoSpaceDN w:val="0"/>
        <w:adjustRightInd w:val="0"/>
        <w:rPr>
          <w:b/>
          <w:sz w:val="20"/>
          <w:szCs w:val="20"/>
        </w:rPr>
      </w:pPr>
    </w:p>
    <w:p w:rsidR="00E85B02" w:rsidRDefault="00E85B02" w:rsidP="00F911E0">
      <w:pPr>
        <w:autoSpaceDE w:val="0"/>
        <w:autoSpaceDN w:val="0"/>
        <w:adjustRightInd w:val="0"/>
        <w:rPr>
          <w:b/>
          <w:sz w:val="20"/>
          <w:szCs w:val="20"/>
        </w:rPr>
      </w:pPr>
    </w:p>
    <w:p w:rsidR="00E85B02" w:rsidRPr="004D793D" w:rsidRDefault="00E85B02" w:rsidP="00F911E0">
      <w:pPr>
        <w:autoSpaceDE w:val="0"/>
        <w:autoSpaceDN w:val="0"/>
        <w:adjustRightInd w:val="0"/>
        <w:rPr>
          <w:b/>
        </w:rPr>
      </w:pPr>
      <w:r w:rsidRPr="004D793D">
        <w:rPr>
          <w:b/>
        </w:rPr>
        <w:t>ТСЖ «Микрорайон – 1»</w:t>
      </w:r>
    </w:p>
    <w:p w:rsidR="00E85B02" w:rsidRPr="004D793D" w:rsidRDefault="00E85B02" w:rsidP="00F911E0">
      <w:pPr>
        <w:autoSpaceDE w:val="0"/>
        <w:autoSpaceDN w:val="0"/>
        <w:adjustRightInd w:val="0"/>
      </w:pPr>
      <w:r w:rsidRPr="004D793D">
        <w:t>РК. Г. Лахденпохья, ул. Ленина, д. 7-Б</w:t>
      </w:r>
    </w:p>
    <w:p w:rsidR="00E85B02" w:rsidRDefault="00E85B02" w:rsidP="00F911E0">
      <w:pPr>
        <w:autoSpaceDE w:val="0"/>
        <w:autoSpaceDN w:val="0"/>
        <w:adjustRightInd w:val="0"/>
      </w:pPr>
      <w:r w:rsidRPr="004D793D">
        <w:t>ИНН/КПП 1012009320/101201001</w:t>
      </w:r>
    </w:p>
    <w:p w:rsidR="00E85B02" w:rsidRPr="004D793D" w:rsidRDefault="00E85B02" w:rsidP="00F911E0">
      <w:pPr>
        <w:autoSpaceDE w:val="0"/>
        <w:autoSpaceDN w:val="0"/>
        <w:adjustRightInd w:val="0"/>
        <w:rPr>
          <w:sz w:val="20"/>
          <w:szCs w:val="20"/>
        </w:rPr>
      </w:pPr>
      <w:r>
        <w:t>ОГРН 1081035003059</w:t>
      </w:r>
    </w:p>
    <w:p w:rsidR="00E85B02" w:rsidRDefault="00E85B02" w:rsidP="00F911E0">
      <w:pPr>
        <w:autoSpaceDE w:val="0"/>
        <w:autoSpaceDN w:val="0"/>
        <w:adjustRightInd w:val="0"/>
        <w:jc w:val="right"/>
        <w:rPr>
          <w:b/>
          <w:sz w:val="20"/>
          <w:szCs w:val="20"/>
        </w:rPr>
      </w:pPr>
    </w:p>
    <w:p w:rsidR="00E85B02" w:rsidRDefault="00E85B02" w:rsidP="00F911E0">
      <w:pPr>
        <w:autoSpaceDE w:val="0"/>
        <w:autoSpaceDN w:val="0"/>
        <w:adjustRightInd w:val="0"/>
      </w:pPr>
      <w:r>
        <w:t xml:space="preserve">Председатель  ТСЖ ___________/Толстов Г.А./  </w:t>
      </w:r>
    </w:p>
    <w:p w:rsidR="00E85B02" w:rsidRDefault="00E85B02" w:rsidP="00F911E0">
      <w:pPr>
        <w:autoSpaceDE w:val="0"/>
        <w:autoSpaceDN w:val="0"/>
        <w:adjustRightInd w:val="0"/>
      </w:pPr>
    </w:p>
    <w:p w:rsidR="00E85B02" w:rsidRDefault="00E85B02" w:rsidP="00F911E0">
      <w:pPr>
        <w:pStyle w:val="ConsPlusNonformat"/>
        <w:widowControl/>
        <w:tabs>
          <w:tab w:val="left" w:pos="4110"/>
        </w:tabs>
        <w:rPr>
          <w:rFonts w:ascii="Arial Narrow" w:hAnsi="Arial Narrow"/>
          <w:i/>
          <w:sz w:val="22"/>
          <w:szCs w:val="22"/>
        </w:rPr>
      </w:pPr>
    </w:p>
    <w:p w:rsidR="00E85B02" w:rsidRDefault="00E85B02" w:rsidP="00F911E0">
      <w:pPr>
        <w:pStyle w:val="ConsPlusNonformat"/>
        <w:widowControl/>
        <w:rPr>
          <w:rFonts w:ascii="Arial Narrow" w:hAnsi="Arial Narrow"/>
          <w:i/>
          <w:sz w:val="22"/>
          <w:szCs w:val="22"/>
        </w:rPr>
      </w:pPr>
    </w:p>
    <w:p w:rsidR="00E85B02" w:rsidRDefault="00E85B02" w:rsidP="00F911E0">
      <w:pPr>
        <w:pStyle w:val="ConsPlusNonformat"/>
        <w:widowControl/>
        <w:rPr>
          <w:rFonts w:ascii="Arial Narrow" w:hAnsi="Arial Narrow"/>
          <w:i/>
          <w:sz w:val="22"/>
          <w:szCs w:val="22"/>
        </w:rPr>
      </w:pPr>
      <w:r>
        <w:rPr>
          <w:rFonts w:ascii="Arial Narrow" w:hAnsi="Arial Narrow"/>
          <w:i/>
          <w:sz w:val="22"/>
          <w:szCs w:val="22"/>
        </w:rPr>
        <w:t xml:space="preserve">                                                                        </w:t>
      </w:r>
    </w:p>
    <w:p w:rsidR="00E85B02" w:rsidRDefault="00E85B02" w:rsidP="00F911E0">
      <w:pPr>
        <w:pStyle w:val="ConsPlusNonformat"/>
        <w:widowControl/>
        <w:rPr>
          <w:rFonts w:ascii="Arial Narrow" w:hAnsi="Arial Narrow"/>
          <w:i/>
          <w:sz w:val="22"/>
          <w:szCs w:val="22"/>
        </w:rPr>
      </w:pPr>
      <w:r>
        <w:rPr>
          <w:rFonts w:ascii="Arial Narrow" w:hAnsi="Arial Narrow"/>
          <w:i/>
          <w:sz w:val="22"/>
          <w:szCs w:val="22"/>
        </w:rPr>
        <w:t xml:space="preserve">                                                                                                                                                                       </w:t>
      </w:r>
    </w:p>
    <w:p w:rsidR="00E85B02" w:rsidRPr="00F911E0" w:rsidRDefault="00E85B02" w:rsidP="00F911E0">
      <w:pPr>
        <w:pStyle w:val="ConsPlusNonformat"/>
        <w:widowControl/>
        <w:jc w:val="right"/>
        <w:rPr>
          <w:rFonts w:ascii="Arial Narrow" w:hAnsi="Arial Narrow"/>
          <w:i/>
          <w:sz w:val="22"/>
          <w:szCs w:val="22"/>
        </w:rPr>
      </w:pPr>
    </w:p>
    <w:p w:rsidR="00E85B02" w:rsidRDefault="00E85B02" w:rsidP="00F911E0">
      <w:pPr>
        <w:jc w:val="right"/>
        <w:rPr>
          <w:i/>
          <w:sz w:val="18"/>
          <w:szCs w:val="18"/>
        </w:rPr>
      </w:pPr>
      <w:r>
        <w:rPr>
          <w:i/>
          <w:sz w:val="18"/>
          <w:szCs w:val="18"/>
        </w:rPr>
        <w:t>Приложение № 2</w:t>
      </w:r>
    </w:p>
    <w:p w:rsidR="00E85B02" w:rsidRPr="005D58E9" w:rsidRDefault="00E85B02" w:rsidP="00F911E0">
      <w:pPr>
        <w:jc w:val="right"/>
        <w:rPr>
          <w:i/>
          <w:sz w:val="18"/>
          <w:szCs w:val="18"/>
        </w:rPr>
      </w:pPr>
      <w:r w:rsidRPr="005D58E9">
        <w:rPr>
          <w:i/>
          <w:sz w:val="18"/>
          <w:szCs w:val="18"/>
        </w:rPr>
        <w:t xml:space="preserve">к договору управления многоквартирным домом </w:t>
      </w:r>
    </w:p>
    <w:p w:rsidR="00E85B02" w:rsidRPr="005D58E9" w:rsidRDefault="00E85B02" w:rsidP="00F911E0">
      <w:pPr>
        <w:rPr>
          <w:sz w:val="18"/>
          <w:szCs w:val="18"/>
        </w:rPr>
      </w:pPr>
    </w:p>
    <w:p w:rsidR="00E85B02" w:rsidRDefault="00E85B02" w:rsidP="00F911E0">
      <w:pPr>
        <w:jc w:val="center"/>
        <w:rPr>
          <w:b/>
        </w:rPr>
      </w:pPr>
    </w:p>
    <w:p w:rsidR="00E85B02" w:rsidRPr="007B12D7" w:rsidRDefault="00E85B02" w:rsidP="00F911E0">
      <w:pPr>
        <w:jc w:val="center"/>
        <w:rPr>
          <w:b/>
        </w:rPr>
      </w:pPr>
      <w:r w:rsidRPr="007B12D7">
        <w:rPr>
          <w:b/>
        </w:rPr>
        <w:t>Перечень</w:t>
      </w:r>
    </w:p>
    <w:p w:rsidR="00E85B02" w:rsidRPr="007B12D7" w:rsidRDefault="00E85B02" w:rsidP="00F911E0">
      <w:pPr>
        <w:jc w:val="center"/>
        <w:rPr>
          <w:b/>
        </w:rPr>
      </w:pPr>
      <w:r w:rsidRPr="007B12D7">
        <w:rPr>
          <w:b/>
        </w:rPr>
        <w:t>дополнительных работ и услуг по содержанию и ремонту общего имущества собственников помещений в многоквартирных домах</w:t>
      </w:r>
    </w:p>
    <w:p w:rsidR="00E85B02" w:rsidRPr="007B12D7" w:rsidRDefault="00E85B02" w:rsidP="00F911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2841"/>
        <w:gridCol w:w="636"/>
        <w:gridCol w:w="707"/>
        <w:gridCol w:w="707"/>
        <w:gridCol w:w="707"/>
        <w:gridCol w:w="623"/>
      </w:tblGrid>
      <w:tr w:rsidR="00E85B02" w:rsidRPr="007B12D7" w:rsidTr="00B1462E">
        <w:trPr>
          <w:trHeight w:val="589"/>
        </w:trPr>
        <w:tc>
          <w:tcPr>
            <w:tcW w:w="3632" w:type="dxa"/>
          </w:tcPr>
          <w:p w:rsidR="00E85B02" w:rsidRPr="007B12D7" w:rsidRDefault="00E85B02" w:rsidP="00B1462E">
            <w:pPr>
              <w:jc w:val="center"/>
            </w:pPr>
          </w:p>
        </w:tc>
        <w:tc>
          <w:tcPr>
            <w:tcW w:w="2841" w:type="dxa"/>
            <w:vAlign w:val="center"/>
          </w:tcPr>
          <w:p w:rsidR="00E85B02" w:rsidRPr="007B12D7" w:rsidRDefault="00E85B02" w:rsidP="00B1462E">
            <w:pPr>
              <w:jc w:val="center"/>
              <w:rPr>
                <w:b/>
              </w:rPr>
            </w:pPr>
            <w:r w:rsidRPr="007B12D7">
              <w:rPr>
                <w:b/>
              </w:rPr>
              <w:t>Периодичность</w:t>
            </w:r>
          </w:p>
        </w:tc>
        <w:tc>
          <w:tcPr>
            <w:tcW w:w="3380" w:type="dxa"/>
            <w:gridSpan w:val="5"/>
            <w:vAlign w:val="center"/>
          </w:tcPr>
          <w:p w:rsidR="00E85B02" w:rsidRPr="007B12D7" w:rsidRDefault="00E85B02" w:rsidP="00B1462E">
            <w:pPr>
              <w:jc w:val="center"/>
              <w:rPr>
                <w:b/>
              </w:rPr>
            </w:pPr>
            <w:r w:rsidRPr="007B12D7">
              <w:rPr>
                <w:b/>
              </w:rPr>
              <w:t>Стоимость на 1 кв.м. общей площади в месяц (руб.)</w:t>
            </w:r>
          </w:p>
        </w:tc>
      </w:tr>
      <w:tr w:rsidR="00E85B02" w:rsidRPr="007B12D7" w:rsidTr="00B1462E">
        <w:trPr>
          <w:trHeight w:val="181"/>
        </w:trPr>
        <w:tc>
          <w:tcPr>
            <w:tcW w:w="3632" w:type="dxa"/>
          </w:tcPr>
          <w:p w:rsidR="00E85B02" w:rsidRPr="007B12D7" w:rsidRDefault="00E85B02" w:rsidP="00B1462E">
            <w:pPr>
              <w:jc w:val="center"/>
            </w:pPr>
          </w:p>
        </w:tc>
        <w:tc>
          <w:tcPr>
            <w:tcW w:w="2841" w:type="dxa"/>
          </w:tcPr>
          <w:p w:rsidR="00E85B02" w:rsidRPr="007B12D7" w:rsidRDefault="00E85B02" w:rsidP="00B1462E">
            <w:pPr>
              <w:jc w:val="center"/>
            </w:pPr>
          </w:p>
        </w:tc>
        <w:tc>
          <w:tcPr>
            <w:tcW w:w="636" w:type="dxa"/>
          </w:tcPr>
          <w:p w:rsidR="00E85B02" w:rsidRPr="007B12D7" w:rsidRDefault="00E85B02" w:rsidP="00B1462E">
            <w:pPr>
              <w:jc w:val="center"/>
            </w:pPr>
            <w:r w:rsidRPr="007B12D7">
              <w:t>1А</w:t>
            </w:r>
          </w:p>
        </w:tc>
        <w:tc>
          <w:tcPr>
            <w:tcW w:w="707" w:type="dxa"/>
          </w:tcPr>
          <w:p w:rsidR="00E85B02" w:rsidRPr="007B12D7" w:rsidRDefault="00E85B02" w:rsidP="00B1462E">
            <w:pPr>
              <w:jc w:val="center"/>
            </w:pPr>
            <w:r w:rsidRPr="007B12D7">
              <w:t>1Б</w:t>
            </w:r>
          </w:p>
        </w:tc>
        <w:tc>
          <w:tcPr>
            <w:tcW w:w="707" w:type="dxa"/>
          </w:tcPr>
          <w:p w:rsidR="00E85B02" w:rsidRPr="007B12D7" w:rsidRDefault="00E85B02" w:rsidP="00B1462E">
            <w:pPr>
              <w:jc w:val="center"/>
            </w:pPr>
            <w:r w:rsidRPr="007B12D7">
              <w:t>2</w:t>
            </w:r>
          </w:p>
        </w:tc>
        <w:tc>
          <w:tcPr>
            <w:tcW w:w="707" w:type="dxa"/>
          </w:tcPr>
          <w:p w:rsidR="00E85B02" w:rsidRPr="007B12D7" w:rsidRDefault="00E85B02" w:rsidP="00B1462E">
            <w:pPr>
              <w:jc w:val="center"/>
            </w:pPr>
            <w:r w:rsidRPr="007B12D7">
              <w:t>3</w:t>
            </w:r>
          </w:p>
        </w:tc>
        <w:tc>
          <w:tcPr>
            <w:tcW w:w="623" w:type="dxa"/>
          </w:tcPr>
          <w:p w:rsidR="00E85B02" w:rsidRPr="007B12D7" w:rsidRDefault="00E85B02" w:rsidP="00B1462E">
            <w:pPr>
              <w:jc w:val="center"/>
            </w:pPr>
            <w:r w:rsidRPr="007B12D7">
              <w:t>4</w:t>
            </w:r>
          </w:p>
        </w:tc>
      </w:tr>
      <w:tr w:rsidR="00E85B02" w:rsidRPr="007B12D7" w:rsidTr="00B1462E">
        <w:trPr>
          <w:trHeight w:val="318"/>
        </w:trPr>
        <w:tc>
          <w:tcPr>
            <w:tcW w:w="9853" w:type="dxa"/>
            <w:gridSpan w:val="7"/>
            <w:vAlign w:val="center"/>
          </w:tcPr>
          <w:p w:rsidR="00E85B02" w:rsidRPr="007B12D7" w:rsidRDefault="00E85B02" w:rsidP="00B1462E">
            <w:pPr>
              <w:jc w:val="center"/>
              <w:rPr>
                <w:b/>
              </w:rPr>
            </w:pPr>
            <w:r w:rsidRPr="007B12D7">
              <w:rPr>
                <w:b/>
              </w:rPr>
              <w:t>1.Дополнительные услуги по содержанию общего имущества</w:t>
            </w:r>
          </w:p>
        </w:tc>
      </w:tr>
      <w:tr w:rsidR="00E85B02" w:rsidRPr="007B12D7" w:rsidTr="00B1462E">
        <w:trPr>
          <w:trHeight w:val="313"/>
        </w:trPr>
        <w:tc>
          <w:tcPr>
            <w:tcW w:w="9853" w:type="dxa"/>
            <w:gridSpan w:val="7"/>
            <w:vAlign w:val="center"/>
          </w:tcPr>
          <w:p w:rsidR="00E85B02" w:rsidRPr="007B12D7" w:rsidRDefault="00E85B02" w:rsidP="00B1462E">
            <w:pPr>
              <w:jc w:val="center"/>
              <w:rPr>
                <w:b/>
              </w:rPr>
            </w:pPr>
            <w:r w:rsidRPr="007B12D7">
              <w:rPr>
                <w:b/>
                <w:lang w:val="en-US"/>
              </w:rPr>
              <w:t>I</w:t>
            </w:r>
            <w:r w:rsidRPr="007B12D7">
              <w:rPr>
                <w:b/>
              </w:rPr>
              <w:t>. Санитарные работы по содержанию помещений общего пользования</w:t>
            </w:r>
          </w:p>
        </w:tc>
      </w:tr>
      <w:tr w:rsidR="00E85B02" w:rsidRPr="007B12D7" w:rsidTr="00B1462E">
        <w:trPr>
          <w:trHeight w:val="573"/>
        </w:trPr>
        <w:tc>
          <w:tcPr>
            <w:tcW w:w="3632" w:type="dxa"/>
          </w:tcPr>
          <w:p w:rsidR="00E85B02" w:rsidRPr="007B12D7" w:rsidRDefault="00E85B02" w:rsidP="00B1462E">
            <w:r w:rsidRPr="007B12D7">
              <w:t>1. Протирка пыли с колпаков светильников, подоконников в помещениях общего пользования</w:t>
            </w:r>
          </w:p>
        </w:tc>
        <w:tc>
          <w:tcPr>
            <w:tcW w:w="2841" w:type="dxa"/>
            <w:vAlign w:val="center"/>
          </w:tcPr>
          <w:p w:rsidR="00E85B02" w:rsidRPr="007B12D7" w:rsidRDefault="00E85B02" w:rsidP="00B1462E">
            <w:pPr>
              <w:jc w:val="center"/>
            </w:pPr>
            <w:r w:rsidRPr="007B12D7">
              <w:t>10 раз в год</w:t>
            </w:r>
          </w:p>
        </w:tc>
        <w:tc>
          <w:tcPr>
            <w:tcW w:w="636" w:type="dxa"/>
            <w:vAlign w:val="center"/>
          </w:tcPr>
          <w:p w:rsidR="00E85B02" w:rsidRPr="007B12D7" w:rsidRDefault="00E85B02" w:rsidP="00B1462E">
            <w:pPr>
              <w:jc w:val="center"/>
            </w:pPr>
            <w:r w:rsidRPr="007B12D7">
              <w:t>0,15</w:t>
            </w:r>
          </w:p>
        </w:tc>
        <w:tc>
          <w:tcPr>
            <w:tcW w:w="707" w:type="dxa"/>
            <w:vAlign w:val="center"/>
          </w:tcPr>
          <w:p w:rsidR="00E85B02" w:rsidRPr="007B12D7" w:rsidRDefault="00E85B02" w:rsidP="00B1462E">
            <w:pPr>
              <w:jc w:val="center"/>
            </w:pPr>
            <w:r w:rsidRPr="007B12D7">
              <w:t>0,15</w:t>
            </w:r>
          </w:p>
        </w:tc>
        <w:tc>
          <w:tcPr>
            <w:tcW w:w="707" w:type="dxa"/>
            <w:vAlign w:val="center"/>
          </w:tcPr>
          <w:p w:rsidR="00E85B02" w:rsidRPr="007B12D7" w:rsidRDefault="00E85B02" w:rsidP="00B1462E">
            <w:pPr>
              <w:jc w:val="center"/>
            </w:pPr>
            <w:r w:rsidRPr="007B12D7">
              <w:t>0,15</w:t>
            </w:r>
          </w:p>
        </w:tc>
        <w:tc>
          <w:tcPr>
            <w:tcW w:w="707" w:type="dxa"/>
            <w:vAlign w:val="center"/>
          </w:tcPr>
          <w:p w:rsidR="00E85B02" w:rsidRPr="007B12D7" w:rsidRDefault="00E85B02" w:rsidP="00B1462E">
            <w:pPr>
              <w:jc w:val="center"/>
            </w:pPr>
            <w:r w:rsidRPr="007B12D7">
              <w:t>0,2</w:t>
            </w:r>
          </w:p>
        </w:tc>
        <w:tc>
          <w:tcPr>
            <w:tcW w:w="623" w:type="dxa"/>
            <w:vAlign w:val="center"/>
          </w:tcPr>
          <w:p w:rsidR="00E85B02" w:rsidRPr="007B12D7" w:rsidRDefault="00E85B02" w:rsidP="00B1462E">
            <w:pPr>
              <w:jc w:val="center"/>
            </w:pPr>
          </w:p>
        </w:tc>
      </w:tr>
      <w:tr w:rsidR="00E85B02" w:rsidRPr="007B12D7" w:rsidTr="00B1462E">
        <w:trPr>
          <w:trHeight w:val="347"/>
        </w:trPr>
        <w:tc>
          <w:tcPr>
            <w:tcW w:w="9853" w:type="dxa"/>
            <w:gridSpan w:val="7"/>
            <w:vAlign w:val="center"/>
          </w:tcPr>
          <w:p w:rsidR="00E85B02" w:rsidRPr="007B12D7" w:rsidRDefault="00E85B02" w:rsidP="00B1462E">
            <w:pPr>
              <w:jc w:val="center"/>
              <w:rPr>
                <w:b/>
              </w:rPr>
            </w:pPr>
            <w:r w:rsidRPr="007B12D7">
              <w:rPr>
                <w:b/>
                <w:lang w:val="en-US"/>
              </w:rPr>
              <w:t>II</w:t>
            </w:r>
            <w:r w:rsidRPr="007B12D7">
              <w:rPr>
                <w:b/>
              </w:rPr>
              <w:t>. Уборка земельного участка, входящего в состав общего имущества многоквартирного дома</w:t>
            </w:r>
          </w:p>
        </w:tc>
      </w:tr>
      <w:tr w:rsidR="00E85B02" w:rsidRPr="007B12D7" w:rsidTr="00B1462E">
        <w:trPr>
          <w:trHeight w:val="300"/>
        </w:trPr>
        <w:tc>
          <w:tcPr>
            <w:tcW w:w="3632" w:type="dxa"/>
            <w:vAlign w:val="center"/>
          </w:tcPr>
          <w:p w:rsidR="00E85B02" w:rsidRPr="007B12D7" w:rsidRDefault="00E85B02" w:rsidP="00B1462E">
            <w:r w:rsidRPr="007B12D7">
              <w:t>2. Подрезка деревьев и кустов</w:t>
            </w:r>
            <w:r>
              <w:t>, скашивание травы</w:t>
            </w:r>
          </w:p>
        </w:tc>
        <w:tc>
          <w:tcPr>
            <w:tcW w:w="2841" w:type="dxa"/>
            <w:vAlign w:val="center"/>
          </w:tcPr>
          <w:p w:rsidR="00E85B02" w:rsidRPr="007B12D7" w:rsidRDefault="00E85B02" w:rsidP="00B1462E">
            <w:pPr>
              <w:jc w:val="center"/>
            </w:pPr>
            <w:r w:rsidRPr="007B12D7">
              <w:t>2 раза в год</w:t>
            </w:r>
          </w:p>
        </w:tc>
        <w:tc>
          <w:tcPr>
            <w:tcW w:w="636" w:type="dxa"/>
            <w:vAlign w:val="center"/>
          </w:tcPr>
          <w:p w:rsidR="00E85B02" w:rsidRPr="007B12D7" w:rsidRDefault="00E85B02" w:rsidP="00B1462E">
            <w:pPr>
              <w:jc w:val="center"/>
            </w:pPr>
            <w:r w:rsidRPr="007B12D7">
              <w:t>0,3</w:t>
            </w:r>
          </w:p>
        </w:tc>
        <w:tc>
          <w:tcPr>
            <w:tcW w:w="707" w:type="dxa"/>
            <w:vAlign w:val="center"/>
          </w:tcPr>
          <w:p w:rsidR="00E85B02" w:rsidRPr="007B12D7" w:rsidRDefault="00E85B02" w:rsidP="00B1462E">
            <w:pPr>
              <w:jc w:val="center"/>
            </w:pPr>
            <w:r w:rsidRPr="007B12D7">
              <w:t>0,3</w:t>
            </w:r>
          </w:p>
        </w:tc>
        <w:tc>
          <w:tcPr>
            <w:tcW w:w="707"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623" w:type="dxa"/>
            <w:vAlign w:val="center"/>
          </w:tcPr>
          <w:p w:rsidR="00E85B02" w:rsidRPr="007B12D7" w:rsidRDefault="00E85B02" w:rsidP="00B1462E">
            <w:pPr>
              <w:jc w:val="center"/>
            </w:pPr>
          </w:p>
        </w:tc>
      </w:tr>
      <w:tr w:rsidR="00E85B02" w:rsidRPr="007B12D7" w:rsidTr="00B1462E">
        <w:trPr>
          <w:trHeight w:val="697"/>
        </w:trPr>
        <w:tc>
          <w:tcPr>
            <w:tcW w:w="3632" w:type="dxa"/>
            <w:vAlign w:val="center"/>
          </w:tcPr>
          <w:p w:rsidR="00E85B02" w:rsidRPr="007B12D7" w:rsidRDefault="00E85B02" w:rsidP="00B1462E">
            <w:r w:rsidRPr="007B12D7">
              <w:t>3.Очистка и текущий ремонт детских и спортивных площадок, элементов благоустройства</w:t>
            </w:r>
          </w:p>
        </w:tc>
        <w:tc>
          <w:tcPr>
            <w:tcW w:w="2841" w:type="dxa"/>
            <w:vAlign w:val="center"/>
          </w:tcPr>
          <w:p w:rsidR="00E85B02" w:rsidRPr="007B12D7" w:rsidRDefault="00E85B02" w:rsidP="00B1462E">
            <w:pPr>
              <w:jc w:val="center"/>
            </w:pPr>
            <w:r w:rsidRPr="007B12D7">
              <w:t>2 раза в год</w:t>
            </w:r>
          </w:p>
        </w:tc>
        <w:tc>
          <w:tcPr>
            <w:tcW w:w="636"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0,1</w:t>
            </w:r>
          </w:p>
        </w:tc>
        <w:tc>
          <w:tcPr>
            <w:tcW w:w="707" w:type="dxa"/>
            <w:vAlign w:val="center"/>
          </w:tcPr>
          <w:p w:rsidR="00E85B02" w:rsidRPr="007B12D7" w:rsidRDefault="00E85B02" w:rsidP="00B1462E">
            <w:pPr>
              <w:jc w:val="center"/>
            </w:pPr>
            <w:r w:rsidRPr="007B12D7">
              <w:t>0,1</w:t>
            </w:r>
          </w:p>
        </w:tc>
        <w:tc>
          <w:tcPr>
            <w:tcW w:w="623" w:type="dxa"/>
            <w:vAlign w:val="center"/>
          </w:tcPr>
          <w:p w:rsidR="00E85B02" w:rsidRPr="007B12D7" w:rsidRDefault="00E85B02" w:rsidP="00B1462E">
            <w:pPr>
              <w:jc w:val="center"/>
            </w:pPr>
          </w:p>
        </w:tc>
      </w:tr>
      <w:tr w:rsidR="00E85B02" w:rsidRPr="007B12D7" w:rsidTr="00B1462E">
        <w:trPr>
          <w:trHeight w:val="349"/>
        </w:trPr>
        <w:tc>
          <w:tcPr>
            <w:tcW w:w="3632" w:type="dxa"/>
            <w:vAlign w:val="center"/>
          </w:tcPr>
          <w:p w:rsidR="00E85B02" w:rsidRPr="007B12D7" w:rsidRDefault="00E85B02" w:rsidP="00B1462E">
            <w:r w:rsidRPr="007B12D7">
              <w:t>4.Сбрасывание снега с крыш и сбивание сосулек</w:t>
            </w:r>
          </w:p>
        </w:tc>
        <w:tc>
          <w:tcPr>
            <w:tcW w:w="2841" w:type="dxa"/>
            <w:vAlign w:val="center"/>
          </w:tcPr>
          <w:p w:rsidR="00E85B02" w:rsidRPr="007B12D7" w:rsidRDefault="00E85B02" w:rsidP="00B1462E">
            <w:pPr>
              <w:jc w:val="center"/>
            </w:pPr>
            <w:r>
              <w:t>по заявке</w:t>
            </w:r>
          </w:p>
        </w:tc>
        <w:tc>
          <w:tcPr>
            <w:tcW w:w="636"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623" w:type="dxa"/>
            <w:vAlign w:val="center"/>
          </w:tcPr>
          <w:p w:rsidR="00E85B02" w:rsidRPr="007B12D7" w:rsidRDefault="00E85B02" w:rsidP="00B1462E">
            <w:pPr>
              <w:jc w:val="center"/>
            </w:pPr>
          </w:p>
        </w:tc>
      </w:tr>
      <w:tr w:rsidR="00E85B02" w:rsidRPr="007B12D7" w:rsidTr="00B1462E">
        <w:trPr>
          <w:trHeight w:val="298"/>
        </w:trPr>
        <w:tc>
          <w:tcPr>
            <w:tcW w:w="9853" w:type="dxa"/>
            <w:gridSpan w:val="7"/>
            <w:vAlign w:val="center"/>
          </w:tcPr>
          <w:p w:rsidR="00E85B02" w:rsidRPr="007B12D7" w:rsidRDefault="00E85B02" w:rsidP="00B1462E">
            <w:pPr>
              <w:jc w:val="center"/>
              <w:rPr>
                <w:b/>
              </w:rPr>
            </w:pPr>
            <w:r w:rsidRPr="007B12D7">
              <w:rPr>
                <w:b/>
                <w:lang w:val="en-US"/>
              </w:rPr>
              <w:t>III</w:t>
            </w:r>
            <w:r w:rsidRPr="007B12D7">
              <w:rPr>
                <w:b/>
              </w:rPr>
              <w:t>. Услуги вывоза бытовых отходов и содержание лифта</w:t>
            </w:r>
          </w:p>
        </w:tc>
      </w:tr>
      <w:tr w:rsidR="00E85B02" w:rsidRPr="007B12D7" w:rsidTr="00B1462E">
        <w:trPr>
          <w:trHeight w:val="349"/>
        </w:trPr>
        <w:tc>
          <w:tcPr>
            <w:tcW w:w="3632" w:type="dxa"/>
            <w:vAlign w:val="center"/>
          </w:tcPr>
          <w:p w:rsidR="00E85B02" w:rsidRPr="007B12D7" w:rsidRDefault="00E85B02" w:rsidP="00B1462E">
            <w:r w:rsidRPr="007B12D7">
              <w:t>5. Вывоз крупногабаритного мусора</w:t>
            </w:r>
          </w:p>
        </w:tc>
        <w:tc>
          <w:tcPr>
            <w:tcW w:w="2841" w:type="dxa"/>
            <w:vAlign w:val="center"/>
          </w:tcPr>
          <w:p w:rsidR="00E85B02" w:rsidRPr="007B12D7" w:rsidRDefault="00E85B02" w:rsidP="00B1462E">
            <w:pPr>
              <w:jc w:val="center"/>
            </w:pPr>
            <w:r w:rsidRPr="007B12D7">
              <w:t>4 раза в год</w:t>
            </w:r>
          </w:p>
        </w:tc>
        <w:tc>
          <w:tcPr>
            <w:tcW w:w="636" w:type="dxa"/>
            <w:vAlign w:val="center"/>
          </w:tcPr>
          <w:p w:rsidR="00E85B02" w:rsidRPr="007B12D7" w:rsidRDefault="00E85B02" w:rsidP="00B1462E">
            <w:pPr>
              <w:jc w:val="center"/>
            </w:pPr>
            <w:r w:rsidRPr="007B12D7">
              <w:t>0,36</w:t>
            </w:r>
          </w:p>
        </w:tc>
        <w:tc>
          <w:tcPr>
            <w:tcW w:w="707" w:type="dxa"/>
            <w:vAlign w:val="center"/>
          </w:tcPr>
          <w:p w:rsidR="00E85B02" w:rsidRPr="007B12D7" w:rsidRDefault="00E85B02" w:rsidP="00B1462E">
            <w:pPr>
              <w:jc w:val="center"/>
            </w:pPr>
            <w:r w:rsidRPr="007B12D7">
              <w:t>0,36</w:t>
            </w:r>
          </w:p>
        </w:tc>
        <w:tc>
          <w:tcPr>
            <w:tcW w:w="707" w:type="dxa"/>
            <w:vAlign w:val="center"/>
          </w:tcPr>
          <w:p w:rsidR="00E85B02" w:rsidRPr="007B12D7" w:rsidRDefault="00E85B02" w:rsidP="00B1462E">
            <w:pPr>
              <w:jc w:val="center"/>
            </w:pPr>
            <w:r w:rsidRPr="007B12D7">
              <w:t>0,15</w:t>
            </w:r>
          </w:p>
        </w:tc>
        <w:tc>
          <w:tcPr>
            <w:tcW w:w="707" w:type="dxa"/>
            <w:vAlign w:val="center"/>
          </w:tcPr>
          <w:p w:rsidR="00E85B02" w:rsidRPr="007B12D7" w:rsidRDefault="00E85B02" w:rsidP="00B1462E">
            <w:pPr>
              <w:jc w:val="center"/>
            </w:pPr>
            <w:r w:rsidRPr="007B12D7">
              <w:t>0,17</w:t>
            </w:r>
          </w:p>
        </w:tc>
        <w:tc>
          <w:tcPr>
            <w:tcW w:w="623" w:type="dxa"/>
            <w:vAlign w:val="center"/>
          </w:tcPr>
          <w:p w:rsidR="00E85B02" w:rsidRPr="007B12D7" w:rsidRDefault="00E85B02" w:rsidP="00B1462E">
            <w:pPr>
              <w:jc w:val="center"/>
            </w:pPr>
          </w:p>
        </w:tc>
      </w:tr>
      <w:tr w:rsidR="00E85B02" w:rsidRPr="007B12D7" w:rsidTr="00B1462E">
        <w:trPr>
          <w:trHeight w:val="349"/>
        </w:trPr>
        <w:tc>
          <w:tcPr>
            <w:tcW w:w="9853" w:type="dxa"/>
            <w:gridSpan w:val="7"/>
            <w:vAlign w:val="center"/>
          </w:tcPr>
          <w:p w:rsidR="00E85B02" w:rsidRPr="007B12D7" w:rsidRDefault="00E85B02" w:rsidP="00B1462E">
            <w:pPr>
              <w:jc w:val="center"/>
              <w:rPr>
                <w:b/>
              </w:rPr>
            </w:pPr>
            <w:r w:rsidRPr="007B12D7">
              <w:rPr>
                <w:b/>
              </w:rPr>
              <w:t>2. Дополнительные работы по ремонту общего имущества</w:t>
            </w:r>
          </w:p>
        </w:tc>
      </w:tr>
      <w:tr w:rsidR="00E85B02" w:rsidRPr="007B12D7" w:rsidTr="00B1462E">
        <w:trPr>
          <w:trHeight w:val="342"/>
        </w:trPr>
        <w:tc>
          <w:tcPr>
            <w:tcW w:w="9853" w:type="dxa"/>
            <w:gridSpan w:val="7"/>
            <w:vAlign w:val="center"/>
          </w:tcPr>
          <w:p w:rsidR="00E85B02" w:rsidRPr="007B12D7" w:rsidRDefault="00E85B02" w:rsidP="00B1462E">
            <w:pPr>
              <w:jc w:val="center"/>
            </w:pPr>
            <w:r w:rsidRPr="007B12D7">
              <w:t>Фундаменты</w:t>
            </w:r>
          </w:p>
        </w:tc>
      </w:tr>
      <w:tr w:rsidR="00E85B02" w:rsidRPr="007B12D7" w:rsidTr="00B1462E">
        <w:trPr>
          <w:trHeight w:val="531"/>
        </w:trPr>
        <w:tc>
          <w:tcPr>
            <w:tcW w:w="3632" w:type="dxa"/>
            <w:vAlign w:val="center"/>
          </w:tcPr>
          <w:p w:rsidR="00E85B02" w:rsidRPr="007B12D7" w:rsidRDefault="00E85B02" w:rsidP="00B1462E">
            <w:r w:rsidRPr="007B12D7">
              <w:t>6. Восс</w:t>
            </w:r>
            <w:r>
              <w:t xml:space="preserve">тановление (ремонт) освещения; </w:t>
            </w:r>
            <w:r w:rsidRPr="007B12D7">
              <w:t>вентиляции</w:t>
            </w:r>
            <w:r>
              <w:t>, очистке, осушения</w:t>
            </w:r>
            <w:r w:rsidRPr="007B12D7">
              <w:t xml:space="preserve"> подвала</w:t>
            </w:r>
            <w:r>
              <w:t xml:space="preserve"> </w:t>
            </w:r>
          </w:p>
        </w:tc>
        <w:tc>
          <w:tcPr>
            <w:tcW w:w="2841" w:type="dxa"/>
            <w:vAlign w:val="center"/>
          </w:tcPr>
          <w:p w:rsidR="00E85B02" w:rsidRPr="007B12D7" w:rsidRDefault="00E85B02" w:rsidP="00B1462E">
            <w:pPr>
              <w:jc w:val="center"/>
            </w:pPr>
            <w:r w:rsidRPr="007B12D7">
              <w:t>3 раза в год</w:t>
            </w:r>
          </w:p>
        </w:tc>
        <w:tc>
          <w:tcPr>
            <w:tcW w:w="636"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p>
        </w:tc>
        <w:tc>
          <w:tcPr>
            <w:tcW w:w="707" w:type="dxa"/>
            <w:vAlign w:val="center"/>
          </w:tcPr>
          <w:p w:rsidR="00E85B02" w:rsidRPr="007B12D7" w:rsidRDefault="00E85B02" w:rsidP="00B1462E">
            <w:pPr>
              <w:jc w:val="center"/>
            </w:pPr>
          </w:p>
        </w:tc>
        <w:tc>
          <w:tcPr>
            <w:tcW w:w="623" w:type="dxa"/>
            <w:vAlign w:val="center"/>
          </w:tcPr>
          <w:p w:rsidR="00E85B02" w:rsidRPr="007B12D7" w:rsidRDefault="00E85B02" w:rsidP="00B1462E">
            <w:pPr>
              <w:jc w:val="center"/>
            </w:pPr>
          </w:p>
        </w:tc>
      </w:tr>
      <w:tr w:rsidR="00E85B02" w:rsidRPr="007B12D7" w:rsidTr="00B1462E">
        <w:trPr>
          <w:trHeight w:val="349"/>
        </w:trPr>
        <w:tc>
          <w:tcPr>
            <w:tcW w:w="9853" w:type="dxa"/>
            <w:gridSpan w:val="7"/>
            <w:vAlign w:val="center"/>
          </w:tcPr>
          <w:p w:rsidR="00E85B02" w:rsidRPr="007B12D7" w:rsidRDefault="00E85B02" w:rsidP="00B1462E">
            <w:pPr>
              <w:jc w:val="center"/>
            </w:pPr>
            <w:r w:rsidRPr="007B12D7">
              <w:t>Крыши</w:t>
            </w:r>
          </w:p>
        </w:tc>
      </w:tr>
      <w:tr w:rsidR="00E85B02" w:rsidRPr="007B12D7" w:rsidTr="00B1462E">
        <w:trPr>
          <w:trHeight w:val="535"/>
        </w:trPr>
        <w:tc>
          <w:tcPr>
            <w:tcW w:w="3632" w:type="dxa"/>
            <w:vAlign w:val="center"/>
          </w:tcPr>
          <w:p w:rsidR="00E85B02" w:rsidRPr="007B12D7" w:rsidRDefault="00E85B02" w:rsidP="00B1462E">
            <w:r w:rsidRPr="007B12D7">
              <w:t xml:space="preserve">7. </w:t>
            </w:r>
            <w:r>
              <w:t>Ремонт межпанельных швов</w:t>
            </w:r>
          </w:p>
        </w:tc>
        <w:tc>
          <w:tcPr>
            <w:tcW w:w="2841" w:type="dxa"/>
            <w:vAlign w:val="center"/>
          </w:tcPr>
          <w:p w:rsidR="00E85B02" w:rsidRPr="007B12D7" w:rsidRDefault="00E85B02" w:rsidP="00B1462E">
            <w:pPr>
              <w:jc w:val="center"/>
            </w:pPr>
            <w:r w:rsidRPr="007B12D7">
              <w:t>6 раза в год</w:t>
            </w:r>
          </w:p>
        </w:tc>
        <w:tc>
          <w:tcPr>
            <w:tcW w:w="636" w:type="dxa"/>
            <w:vAlign w:val="center"/>
          </w:tcPr>
          <w:p w:rsidR="00E85B02" w:rsidRPr="007B12D7" w:rsidRDefault="00E85B02" w:rsidP="00B1462E">
            <w:pPr>
              <w:jc w:val="center"/>
            </w:pPr>
            <w:r w:rsidRPr="007B12D7">
              <w:t>0,48</w:t>
            </w:r>
          </w:p>
        </w:tc>
        <w:tc>
          <w:tcPr>
            <w:tcW w:w="707" w:type="dxa"/>
            <w:vAlign w:val="center"/>
          </w:tcPr>
          <w:p w:rsidR="00E85B02" w:rsidRPr="007B12D7" w:rsidRDefault="00E85B02" w:rsidP="00B1462E">
            <w:pPr>
              <w:jc w:val="center"/>
            </w:pPr>
            <w:r w:rsidRPr="007B12D7">
              <w:t>0,48</w:t>
            </w:r>
          </w:p>
        </w:tc>
        <w:tc>
          <w:tcPr>
            <w:tcW w:w="707" w:type="dxa"/>
            <w:vAlign w:val="center"/>
          </w:tcPr>
          <w:p w:rsidR="00E85B02" w:rsidRPr="007B12D7" w:rsidRDefault="00E85B02" w:rsidP="00B1462E">
            <w:pPr>
              <w:jc w:val="center"/>
            </w:pPr>
            <w:r w:rsidRPr="007B12D7">
              <w:t>0,25</w:t>
            </w:r>
          </w:p>
        </w:tc>
        <w:tc>
          <w:tcPr>
            <w:tcW w:w="707" w:type="dxa"/>
            <w:vAlign w:val="center"/>
          </w:tcPr>
          <w:p w:rsidR="00E85B02" w:rsidRPr="007B12D7" w:rsidRDefault="00E85B02" w:rsidP="00B1462E">
            <w:pPr>
              <w:jc w:val="center"/>
            </w:pPr>
            <w:r w:rsidRPr="007B12D7">
              <w:t>0,3</w:t>
            </w:r>
          </w:p>
        </w:tc>
        <w:tc>
          <w:tcPr>
            <w:tcW w:w="623" w:type="dxa"/>
            <w:vAlign w:val="center"/>
          </w:tcPr>
          <w:p w:rsidR="00E85B02" w:rsidRPr="007B12D7" w:rsidRDefault="00E85B02" w:rsidP="00B1462E">
            <w:pPr>
              <w:jc w:val="center"/>
            </w:pPr>
            <w:r w:rsidRPr="007B12D7">
              <w:t>0,6</w:t>
            </w:r>
          </w:p>
        </w:tc>
      </w:tr>
      <w:tr w:rsidR="00E85B02" w:rsidRPr="007B12D7" w:rsidTr="00B1462E">
        <w:trPr>
          <w:trHeight w:val="529"/>
        </w:trPr>
        <w:tc>
          <w:tcPr>
            <w:tcW w:w="3632" w:type="dxa"/>
            <w:vAlign w:val="center"/>
          </w:tcPr>
          <w:p w:rsidR="00E85B02" w:rsidRPr="007B12D7" w:rsidRDefault="00E85B02" w:rsidP="00B1462E">
            <w:r w:rsidRPr="007B12D7">
              <w:t>8. Ремонт, восстановление, модернизация оборудования, установленного на крыше</w:t>
            </w:r>
            <w:r>
              <w:t xml:space="preserve"> (установленного по проекту МКД)</w:t>
            </w:r>
          </w:p>
        </w:tc>
        <w:tc>
          <w:tcPr>
            <w:tcW w:w="2841" w:type="dxa"/>
            <w:vAlign w:val="center"/>
          </w:tcPr>
          <w:p w:rsidR="00E85B02" w:rsidRPr="007B12D7" w:rsidRDefault="00E85B02" w:rsidP="00B1462E">
            <w:pPr>
              <w:jc w:val="center"/>
            </w:pPr>
            <w:r w:rsidRPr="007B12D7">
              <w:t>4 раза в год</w:t>
            </w:r>
          </w:p>
        </w:tc>
        <w:tc>
          <w:tcPr>
            <w:tcW w:w="636" w:type="dxa"/>
            <w:vAlign w:val="center"/>
          </w:tcPr>
          <w:p w:rsidR="00E85B02" w:rsidRPr="007B12D7" w:rsidRDefault="00E85B02" w:rsidP="00B1462E">
            <w:pPr>
              <w:jc w:val="center"/>
            </w:pPr>
            <w:r w:rsidRPr="007B12D7">
              <w:t>0,3</w:t>
            </w:r>
          </w:p>
        </w:tc>
        <w:tc>
          <w:tcPr>
            <w:tcW w:w="707" w:type="dxa"/>
            <w:vAlign w:val="center"/>
          </w:tcPr>
          <w:p w:rsidR="00E85B02" w:rsidRPr="007B12D7" w:rsidRDefault="00E85B02" w:rsidP="00B1462E">
            <w:pPr>
              <w:jc w:val="center"/>
            </w:pPr>
            <w:r w:rsidRPr="007B12D7">
              <w:t>0,3</w:t>
            </w:r>
          </w:p>
        </w:tc>
        <w:tc>
          <w:tcPr>
            <w:tcW w:w="707" w:type="dxa"/>
            <w:vAlign w:val="center"/>
          </w:tcPr>
          <w:p w:rsidR="00E85B02" w:rsidRPr="007B12D7" w:rsidRDefault="00E85B02" w:rsidP="00B1462E">
            <w:pPr>
              <w:jc w:val="center"/>
            </w:pPr>
          </w:p>
        </w:tc>
        <w:tc>
          <w:tcPr>
            <w:tcW w:w="707" w:type="dxa"/>
            <w:vAlign w:val="center"/>
          </w:tcPr>
          <w:p w:rsidR="00E85B02" w:rsidRPr="007B12D7" w:rsidRDefault="00E85B02" w:rsidP="00B1462E">
            <w:pPr>
              <w:jc w:val="center"/>
            </w:pPr>
            <w:r w:rsidRPr="007B12D7">
              <w:t>0,24</w:t>
            </w:r>
          </w:p>
        </w:tc>
        <w:tc>
          <w:tcPr>
            <w:tcW w:w="623" w:type="dxa"/>
            <w:vAlign w:val="center"/>
          </w:tcPr>
          <w:p w:rsidR="00E85B02" w:rsidRPr="007B12D7" w:rsidRDefault="00E85B02" w:rsidP="00B1462E">
            <w:pPr>
              <w:jc w:val="center"/>
            </w:pPr>
            <w:r w:rsidRPr="007B12D7">
              <w:t>0,3</w:t>
            </w:r>
          </w:p>
        </w:tc>
      </w:tr>
      <w:tr w:rsidR="00E85B02" w:rsidRPr="007B12D7" w:rsidTr="00B1462E">
        <w:trPr>
          <w:trHeight w:val="343"/>
        </w:trPr>
        <w:tc>
          <w:tcPr>
            <w:tcW w:w="3632" w:type="dxa"/>
            <w:vAlign w:val="center"/>
          </w:tcPr>
          <w:p w:rsidR="00E85B02" w:rsidRPr="007B12D7" w:rsidRDefault="00E85B02" w:rsidP="00B1462E">
            <w:r w:rsidRPr="007B12D7">
              <w:t>9. Восстановление (ремонт) продухов вентиляции</w:t>
            </w:r>
          </w:p>
        </w:tc>
        <w:tc>
          <w:tcPr>
            <w:tcW w:w="2841" w:type="dxa"/>
            <w:vAlign w:val="center"/>
          </w:tcPr>
          <w:p w:rsidR="00E85B02" w:rsidRPr="007B12D7" w:rsidRDefault="00E85B02" w:rsidP="00B1462E">
            <w:pPr>
              <w:jc w:val="center"/>
            </w:pPr>
            <w:r w:rsidRPr="007B12D7">
              <w:t>4 раза в год</w:t>
            </w:r>
          </w:p>
        </w:tc>
        <w:tc>
          <w:tcPr>
            <w:tcW w:w="636" w:type="dxa"/>
            <w:vAlign w:val="center"/>
          </w:tcPr>
          <w:p w:rsidR="00E85B02" w:rsidRPr="007B12D7" w:rsidRDefault="00E85B02" w:rsidP="00B1462E">
            <w:pPr>
              <w:jc w:val="center"/>
            </w:pPr>
            <w:r w:rsidRPr="007B12D7">
              <w:t>0,4</w:t>
            </w:r>
          </w:p>
        </w:tc>
        <w:tc>
          <w:tcPr>
            <w:tcW w:w="707" w:type="dxa"/>
            <w:vAlign w:val="center"/>
          </w:tcPr>
          <w:p w:rsidR="00E85B02" w:rsidRPr="007B12D7" w:rsidRDefault="00E85B02" w:rsidP="00B1462E">
            <w:pPr>
              <w:jc w:val="center"/>
            </w:pPr>
            <w:r w:rsidRPr="007B12D7">
              <w:t>0,4</w:t>
            </w:r>
          </w:p>
        </w:tc>
        <w:tc>
          <w:tcPr>
            <w:tcW w:w="707" w:type="dxa"/>
            <w:vAlign w:val="center"/>
          </w:tcPr>
          <w:p w:rsidR="00E85B02" w:rsidRPr="007B12D7" w:rsidRDefault="00E85B02" w:rsidP="00B1462E">
            <w:pPr>
              <w:jc w:val="center"/>
            </w:pPr>
          </w:p>
        </w:tc>
        <w:tc>
          <w:tcPr>
            <w:tcW w:w="707" w:type="dxa"/>
            <w:vAlign w:val="center"/>
          </w:tcPr>
          <w:p w:rsidR="00E85B02" w:rsidRPr="007B12D7" w:rsidRDefault="00E85B02" w:rsidP="00B1462E">
            <w:pPr>
              <w:jc w:val="center"/>
            </w:pPr>
          </w:p>
        </w:tc>
        <w:tc>
          <w:tcPr>
            <w:tcW w:w="623" w:type="dxa"/>
            <w:vAlign w:val="center"/>
          </w:tcPr>
          <w:p w:rsidR="00E85B02" w:rsidRPr="007B12D7" w:rsidRDefault="00E85B02" w:rsidP="00B1462E">
            <w:pPr>
              <w:jc w:val="center"/>
            </w:pPr>
          </w:p>
        </w:tc>
      </w:tr>
      <w:tr w:rsidR="00E85B02" w:rsidRPr="007B12D7" w:rsidTr="00B1462E">
        <w:trPr>
          <w:trHeight w:val="629"/>
        </w:trPr>
        <w:tc>
          <w:tcPr>
            <w:tcW w:w="3632" w:type="dxa"/>
            <w:vAlign w:val="center"/>
          </w:tcPr>
          <w:p w:rsidR="00E85B02" w:rsidRPr="007B12D7" w:rsidRDefault="00E85B02" w:rsidP="00B1462E">
            <w:r w:rsidRPr="007B12D7">
              <w:t>10. Восстановление (ремонт) систем водопровода</w:t>
            </w:r>
          </w:p>
        </w:tc>
        <w:tc>
          <w:tcPr>
            <w:tcW w:w="2841" w:type="dxa"/>
            <w:vAlign w:val="center"/>
          </w:tcPr>
          <w:p w:rsidR="00E85B02" w:rsidRPr="007B12D7" w:rsidRDefault="00E85B02" w:rsidP="00B1462E">
            <w:pPr>
              <w:jc w:val="center"/>
            </w:pPr>
            <w:r w:rsidRPr="007B12D7">
              <w:t>9 раз в год</w:t>
            </w:r>
          </w:p>
        </w:tc>
        <w:tc>
          <w:tcPr>
            <w:tcW w:w="636"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r w:rsidRPr="007B12D7">
              <w:t>0,2</w:t>
            </w:r>
          </w:p>
        </w:tc>
        <w:tc>
          <w:tcPr>
            <w:tcW w:w="707" w:type="dxa"/>
            <w:vAlign w:val="center"/>
          </w:tcPr>
          <w:p w:rsidR="00E85B02" w:rsidRPr="007B12D7" w:rsidRDefault="00E85B02" w:rsidP="00B1462E">
            <w:pPr>
              <w:jc w:val="center"/>
            </w:pPr>
          </w:p>
        </w:tc>
        <w:tc>
          <w:tcPr>
            <w:tcW w:w="707" w:type="dxa"/>
            <w:vAlign w:val="center"/>
          </w:tcPr>
          <w:p w:rsidR="00E85B02" w:rsidRPr="007B12D7" w:rsidRDefault="00E85B02" w:rsidP="00B1462E">
            <w:pPr>
              <w:jc w:val="center"/>
            </w:pPr>
          </w:p>
        </w:tc>
        <w:tc>
          <w:tcPr>
            <w:tcW w:w="623" w:type="dxa"/>
            <w:vAlign w:val="center"/>
          </w:tcPr>
          <w:p w:rsidR="00E85B02" w:rsidRPr="007B12D7" w:rsidRDefault="00E85B02" w:rsidP="00B1462E">
            <w:pPr>
              <w:jc w:val="center"/>
            </w:pPr>
          </w:p>
        </w:tc>
      </w:tr>
      <w:tr w:rsidR="00E85B02" w:rsidRPr="007B12D7" w:rsidTr="00B1462E">
        <w:trPr>
          <w:trHeight w:val="349"/>
        </w:trPr>
        <w:tc>
          <w:tcPr>
            <w:tcW w:w="9853" w:type="dxa"/>
            <w:gridSpan w:val="7"/>
            <w:vAlign w:val="center"/>
          </w:tcPr>
          <w:p w:rsidR="00E85B02" w:rsidRPr="007B12D7" w:rsidRDefault="00E85B02" w:rsidP="00B1462E">
            <w:pPr>
              <w:jc w:val="center"/>
            </w:pPr>
            <w:r w:rsidRPr="007B12D7">
              <w:t>Теплоснабжение</w:t>
            </w:r>
          </w:p>
        </w:tc>
      </w:tr>
      <w:tr w:rsidR="00E85B02" w:rsidRPr="007B12D7" w:rsidTr="00B1462E">
        <w:trPr>
          <w:trHeight w:val="535"/>
        </w:trPr>
        <w:tc>
          <w:tcPr>
            <w:tcW w:w="3632" w:type="dxa"/>
            <w:vAlign w:val="center"/>
          </w:tcPr>
          <w:p w:rsidR="00E85B02" w:rsidRPr="007B12D7" w:rsidRDefault="00E85B02" w:rsidP="00B1462E">
            <w:r w:rsidRPr="007B12D7">
              <w:t>11. Ремонт или замена неисправ</w:t>
            </w:r>
            <w:r>
              <w:t xml:space="preserve">ных </w:t>
            </w:r>
            <w:r w:rsidRPr="007B12D7">
              <w:t xml:space="preserve"> приборов учета и регулирования</w:t>
            </w:r>
          </w:p>
        </w:tc>
        <w:tc>
          <w:tcPr>
            <w:tcW w:w="2841" w:type="dxa"/>
            <w:vAlign w:val="center"/>
          </w:tcPr>
          <w:p w:rsidR="00E85B02" w:rsidRPr="007B12D7" w:rsidRDefault="00E85B02" w:rsidP="00B1462E">
            <w:pPr>
              <w:jc w:val="center"/>
            </w:pPr>
            <w:r w:rsidRPr="007B12D7">
              <w:t>1 раз в год</w:t>
            </w:r>
          </w:p>
        </w:tc>
        <w:tc>
          <w:tcPr>
            <w:tcW w:w="636" w:type="dxa"/>
            <w:vAlign w:val="center"/>
          </w:tcPr>
          <w:p w:rsidR="00E85B02" w:rsidRPr="007B12D7" w:rsidRDefault="00E85B02" w:rsidP="00B1462E">
            <w:pPr>
              <w:jc w:val="center"/>
            </w:pPr>
            <w:r w:rsidRPr="007B12D7">
              <w:t>0,41</w:t>
            </w:r>
          </w:p>
        </w:tc>
        <w:tc>
          <w:tcPr>
            <w:tcW w:w="707" w:type="dxa"/>
            <w:vAlign w:val="center"/>
          </w:tcPr>
          <w:p w:rsidR="00E85B02" w:rsidRPr="007B12D7" w:rsidRDefault="00E85B02" w:rsidP="00B1462E">
            <w:pPr>
              <w:jc w:val="center"/>
            </w:pPr>
            <w:r w:rsidRPr="007B12D7">
              <w:t>0,41</w:t>
            </w:r>
          </w:p>
        </w:tc>
        <w:tc>
          <w:tcPr>
            <w:tcW w:w="707" w:type="dxa"/>
            <w:vAlign w:val="center"/>
          </w:tcPr>
          <w:p w:rsidR="00E85B02" w:rsidRPr="007B12D7" w:rsidRDefault="00E85B02" w:rsidP="00B1462E">
            <w:pPr>
              <w:jc w:val="center"/>
            </w:pPr>
            <w:r w:rsidRPr="007B12D7">
              <w:t>1,5</w:t>
            </w:r>
          </w:p>
        </w:tc>
        <w:tc>
          <w:tcPr>
            <w:tcW w:w="707" w:type="dxa"/>
            <w:vAlign w:val="center"/>
          </w:tcPr>
          <w:p w:rsidR="00E85B02" w:rsidRPr="007B12D7" w:rsidRDefault="00E85B02" w:rsidP="00B1462E">
            <w:pPr>
              <w:jc w:val="center"/>
            </w:pPr>
            <w:r w:rsidRPr="007B12D7">
              <w:t>0,37</w:t>
            </w:r>
          </w:p>
        </w:tc>
        <w:tc>
          <w:tcPr>
            <w:tcW w:w="623" w:type="dxa"/>
            <w:vAlign w:val="center"/>
          </w:tcPr>
          <w:p w:rsidR="00E85B02" w:rsidRPr="007B12D7" w:rsidRDefault="00E85B02" w:rsidP="00B1462E">
            <w:pPr>
              <w:jc w:val="center"/>
            </w:pPr>
          </w:p>
        </w:tc>
      </w:tr>
    </w:tbl>
    <w:p w:rsidR="00E85B02" w:rsidRDefault="00E85B02" w:rsidP="00F911E0">
      <w:pPr>
        <w:autoSpaceDE w:val="0"/>
        <w:autoSpaceDN w:val="0"/>
        <w:adjustRightInd w:val="0"/>
        <w:rPr>
          <w:b/>
          <w:sz w:val="20"/>
          <w:szCs w:val="20"/>
        </w:rPr>
      </w:pPr>
    </w:p>
    <w:p w:rsidR="00E85B02" w:rsidRPr="005A667F" w:rsidRDefault="00E85B02" w:rsidP="00F911E0">
      <w:pPr>
        <w:autoSpaceDE w:val="0"/>
        <w:autoSpaceDN w:val="0"/>
        <w:adjustRightInd w:val="0"/>
        <w:rPr>
          <w:b/>
          <w:sz w:val="20"/>
          <w:szCs w:val="20"/>
        </w:rPr>
      </w:pPr>
      <w:r w:rsidRPr="005A667F">
        <w:rPr>
          <w:b/>
          <w:sz w:val="20"/>
          <w:szCs w:val="20"/>
        </w:rPr>
        <w:t>Управляющая организация:</w:t>
      </w:r>
      <w:r>
        <w:rPr>
          <w:b/>
          <w:sz w:val="20"/>
          <w:szCs w:val="20"/>
        </w:rPr>
        <w:t xml:space="preserve">                                                                                                  ТСЖ  «Микрорайон – 1»</w:t>
      </w:r>
    </w:p>
    <w:p w:rsidR="00E85B02" w:rsidRPr="005A667F" w:rsidRDefault="00E85B02" w:rsidP="00F911E0">
      <w:pPr>
        <w:autoSpaceDE w:val="0"/>
        <w:autoSpaceDN w:val="0"/>
        <w:adjustRightInd w:val="0"/>
        <w:rPr>
          <w:b/>
          <w:sz w:val="20"/>
          <w:szCs w:val="20"/>
        </w:rPr>
      </w:pPr>
      <w:r w:rsidRPr="005A667F">
        <w:rPr>
          <w:b/>
          <w:sz w:val="20"/>
          <w:szCs w:val="20"/>
        </w:rPr>
        <w:t>Общество с ограниченной ответственностью «Домоуправление»</w:t>
      </w:r>
      <w:r>
        <w:rPr>
          <w:b/>
          <w:sz w:val="20"/>
          <w:szCs w:val="20"/>
        </w:rPr>
        <w:t xml:space="preserve">                             РК  г. Лахдепохья, ул. Ленина, д. 7-Б</w:t>
      </w:r>
    </w:p>
    <w:p w:rsidR="00E85B02" w:rsidRPr="005A667F" w:rsidRDefault="00E85B02" w:rsidP="00F911E0">
      <w:pPr>
        <w:autoSpaceDE w:val="0"/>
        <w:autoSpaceDN w:val="0"/>
        <w:adjustRightInd w:val="0"/>
        <w:rPr>
          <w:sz w:val="20"/>
          <w:szCs w:val="20"/>
        </w:rPr>
      </w:pPr>
      <w:r w:rsidRPr="005A667F">
        <w:rPr>
          <w:sz w:val="20"/>
          <w:szCs w:val="20"/>
        </w:rPr>
        <w:t>Место нахождения: 186730, г. Лахденпохья, ул. Ленина, 5-Б</w:t>
      </w:r>
      <w:r>
        <w:rPr>
          <w:sz w:val="20"/>
          <w:szCs w:val="20"/>
        </w:rPr>
        <w:t xml:space="preserve">                                              ИНН/КПП  1012009320/101201001</w:t>
      </w:r>
    </w:p>
    <w:p w:rsidR="00E85B02" w:rsidRPr="005A667F" w:rsidRDefault="00E85B02" w:rsidP="00F911E0">
      <w:pPr>
        <w:autoSpaceDE w:val="0"/>
        <w:autoSpaceDN w:val="0"/>
        <w:adjustRightInd w:val="0"/>
        <w:rPr>
          <w:sz w:val="20"/>
          <w:szCs w:val="20"/>
        </w:rPr>
      </w:pPr>
      <w:r w:rsidRPr="005A667F">
        <w:rPr>
          <w:sz w:val="20"/>
          <w:szCs w:val="20"/>
        </w:rPr>
        <w:t>ИНН 1012010703, КПП 101201001</w:t>
      </w:r>
      <w:r>
        <w:rPr>
          <w:sz w:val="20"/>
          <w:szCs w:val="20"/>
        </w:rPr>
        <w:t xml:space="preserve">                                                                                          ОГРН  1081035003059</w:t>
      </w:r>
    </w:p>
    <w:p w:rsidR="00E85B02" w:rsidRPr="005A667F" w:rsidRDefault="00E85B02" w:rsidP="00F911E0">
      <w:pPr>
        <w:autoSpaceDE w:val="0"/>
        <w:autoSpaceDN w:val="0"/>
        <w:adjustRightInd w:val="0"/>
        <w:rPr>
          <w:sz w:val="20"/>
          <w:szCs w:val="20"/>
        </w:rPr>
      </w:pPr>
      <w:r w:rsidRPr="005A667F">
        <w:rPr>
          <w:sz w:val="20"/>
          <w:szCs w:val="20"/>
        </w:rPr>
        <w:t>ОГРН 1131035000557</w:t>
      </w:r>
    </w:p>
    <w:p w:rsidR="00E85B02" w:rsidRPr="005A667F" w:rsidRDefault="00E85B02" w:rsidP="00F911E0">
      <w:pPr>
        <w:autoSpaceDE w:val="0"/>
        <w:autoSpaceDN w:val="0"/>
        <w:adjustRightInd w:val="0"/>
        <w:rPr>
          <w:sz w:val="20"/>
          <w:szCs w:val="20"/>
        </w:rPr>
      </w:pPr>
      <w:r w:rsidRPr="005A667F">
        <w:rPr>
          <w:sz w:val="20"/>
          <w:szCs w:val="20"/>
        </w:rPr>
        <w:t>р/с  40702810125090001871</w:t>
      </w:r>
      <w:r>
        <w:rPr>
          <w:sz w:val="20"/>
          <w:szCs w:val="20"/>
        </w:rPr>
        <w:t xml:space="preserve">                                                                                           Председатель  ТСЖ _____________/Толстов Г.А./</w:t>
      </w:r>
    </w:p>
    <w:p w:rsidR="00E85B02" w:rsidRPr="005A667F" w:rsidRDefault="00E85B02" w:rsidP="00F911E0">
      <w:pPr>
        <w:autoSpaceDE w:val="0"/>
        <w:autoSpaceDN w:val="0"/>
        <w:adjustRightInd w:val="0"/>
        <w:rPr>
          <w:sz w:val="20"/>
          <w:szCs w:val="20"/>
        </w:rPr>
      </w:pPr>
      <w:r w:rsidRPr="005A667F">
        <w:rPr>
          <w:sz w:val="20"/>
          <w:szCs w:val="20"/>
        </w:rPr>
        <w:t>в отделении № 8628 Сбербанка России</w:t>
      </w:r>
    </w:p>
    <w:p w:rsidR="00E85B02" w:rsidRPr="005A667F" w:rsidRDefault="00E85B02" w:rsidP="00F911E0">
      <w:pPr>
        <w:autoSpaceDE w:val="0"/>
        <w:autoSpaceDN w:val="0"/>
        <w:adjustRightInd w:val="0"/>
        <w:rPr>
          <w:sz w:val="20"/>
          <w:szCs w:val="20"/>
        </w:rPr>
      </w:pPr>
      <w:r w:rsidRPr="005A667F">
        <w:rPr>
          <w:sz w:val="20"/>
          <w:szCs w:val="20"/>
        </w:rPr>
        <w:t>БИК 048602673</w:t>
      </w:r>
    </w:p>
    <w:p w:rsidR="00E85B02" w:rsidRPr="005A667F" w:rsidRDefault="00E85B02" w:rsidP="00F911E0">
      <w:pPr>
        <w:autoSpaceDE w:val="0"/>
        <w:autoSpaceDN w:val="0"/>
        <w:adjustRightInd w:val="0"/>
        <w:rPr>
          <w:sz w:val="20"/>
          <w:szCs w:val="20"/>
        </w:rPr>
      </w:pPr>
      <w:r w:rsidRPr="005A667F">
        <w:rPr>
          <w:sz w:val="20"/>
          <w:szCs w:val="20"/>
        </w:rPr>
        <w:t xml:space="preserve">телефоны </w:t>
      </w:r>
      <w:r w:rsidRPr="005A667F">
        <w:rPr>
          <w:sz w:val="20"/>
          <w:szCs w:val="20"/>
          <w:u w:val="single"/>
        </w:rPr>
        <w:t>89216252199;  89214677295</w:t>
      </w:r>
    </w:p>
    <w:p w:rsidR="00E85B02" w:rsidRPr="005A667F" w:rsidRDefault="00E85B02" w:rsidP="00F911E0">
      <w:pPr>
        <w:autoSpaceDE w:val="0"/>
        <w:autoSpaceDN w:val="0"/>
        <w:adjustRightInd w:val="0"/>
        <w:rPr>
          <w:sz w:val="20"/>
          <w:szCs w:val="20"/>
        </w:rPr>
      </w:pPr>
      <w:r w:rsidRPr="005A667F">
        <w:rPr>
          <w:sz w:val="20"/>
          <w:szCs w:val="20"/>
        </w:rPr>
        <w:t>___________________/И.С. Бородинова/</w:t>
      </w:r>
    </w:p>
    <w:p w:rsidR="00E85B02" w:rsidRDefault="00E85B02" w:rsidP="00F911E0">
      <w:pPr>
        <w:autoSpaceDE w:val="0"/>
        <w:autoSpaceDN w:val="0"/>
        <w:adjustRightInd w:val="0"/>
        <w:jc w:val="right"/>
        <w:rPr>
          <w:b/>
        </w:rPr>
      </w:pPr>
      <w:r>
        <w:rPr>
          <w:b/>
        </w:rPr>
        <w:t>6</w:t>
      </w:r>
    </w:p>
    <w:p w:rsidR="00E85B02" w:rsidRDefault="00E85B02" w:rsidP="00F911E0">
      <w:pPr>
        <w:pStyle w:val="ConsPlusNonformat"/>
        <w:widowControl/>
        <w:tabs>
          <w:tab w:val="right" w:pos="10206"/>
        </w:tabs>
        <w:rPr>
          <w:rFonts w:ascii="Arial Narrow" w:hAnsi="Arial Narrow"/>
        </w:rPr>
      </w:pPr>
    </w:p>
    <w:p w:rsidR="00E85B02" w:rsidRPr="00792F3E" w:rsidRDefault="00E85B02" w:rsidP="00F911E0">
      <w:pPr>
        <w:shd w:val="clear" w:color="auto" w:fill="FFFFFF"/>
        <w:spacing w:before="182" w:line="182" w:lineRule="exact"/>
        <w:ind w:left="778"/>
        <w:rPr>
          <w:b/>
          <w:bCs/>
          <w:color w:val="000000"/>
        </w:rPr>
      </w:pPr>
    </w:p>
    <w:p w:rsidR="00E85B02" w:rsidRPr="003B12BB" w:rsidRDefault="00E85B02" w:rsidP="00F911E0">
      <w:pPr>
        <w:pStyle w:val="ConsPlusNonformat"/>
        <w:widowControl/>
        <w:jc w:val="right"/>
        <w:rPr>
          <w:rFonts w:ascii="Arial Narrow" w:hAnsi="Arial Narrow"/>
          <w:b/>
          <w:i/>
          <w:sz w:val="22"/>
          <w:szCs w:val="22"/>
        </w:rPr>
      </w:pPr>
      <w:r>
        <w:rPr>
          <w:rFonts w:ascii="Arial Narrow" w:hAnsi="Arial Narrow"/>
          <w:b/>
          <w:i/>
          <w:sz w:val="22"/>
          <w:szCs w:val="22"/>
        </w:rPr>
        <w:t>Приложение № 3</w:t>
      </w:r>
    </w:p>
    <w:p w:rsidR="00E85B02" w:rsidRPr="003B12BB" w:rsidRDefault="00E85B02" w:rsidP="00F911E0">
      <w:pPr>
        <w:pStyle w:val="ConsPlusNonformat"/>
        <w:widowControl/>
        <w:jc w:val="right"/>
        <w:rPr>
          <w:rFonts w:ascii="Arial Narrow" w:hAnsi="Arial Narrow"/>
          <w:b/>
          <w:i/>
          <w:sz w:val="22"/>
          <w:szCs w:val="22"/>
        </w:rPr>
      </w:pPr>
      <w:r w:rsidRPr="003B12BB">
        <w:rPr>
          <w:rFonts w:ascii="Arial Narrow" w:hAnsi="Arial Narrow"/>
          <w:b/>
          <w:i/>
          <w:sz w:val="22"/>
          <w:szCs w:val="22"/>
        </w:rPr>
        <w:t>к договору управления многоквартирным домом</w:t>
      </w:r>
    </w:p>
    <w:p w:rsidR="00E85B02" w:rsidRPr="003B12BB" w:rsidRDefault="00E85B02" w:rsidP="00F911E0">
      <w:pPr>
        <w:pStyle w:val="ConsPlusNonformat"/>
        <w:widowControl/>
        <w:rPr>
          <w:rFonts w:ascii="Arial Narrow" w:hAnsi="Arial Narrow"/>
          <w:i/>
          <w:sz w:val="22"/>
          <w:szCs w:val="22"/>
        </w:rPr>
      </w:pPr>
    </w:p>
    <w:p w:rsidR="00E85B02" w:rsidRPr="003B12BB" w:rsidRDefault="00E85B02" w:rsidP="00F911E0">
      <w:pPr>
        <w:pStyle w:val="ConsPlusNonformat"/>
        <w:widowControl/>
        <w:jc w:val="center"/>
        <w:rPr>
          <w:rFonts w:ascii="Arial Narrow" w:hAnsi="Arial Narrow"/>
          <w:b/>
          <w:i/>
          <w:sz w:val="22"/>
          <w:szCs w:val="22"/>
        </w:rPr>
      </w:pPr>
      <w:r w:rsidRPr="003B12BB">
        <w:rPr>
          <w:rFonts w:ascii="Arial Narrow" w:hAnsi="Arial Narrow"/>
          <w:b/>
          <w:i/>
          <w:sz w:val="22"/>
          <w:szCs w:val="22"/>
        </w:rPr>
        <w:t>Акт о состоянии общего имущества собственников помещений в многоквартирном доме</w:t>
      </w:r>
    </w:p>
    <w:p w:rsidR="00E85B02" w:rsidRPr="003B12BB" w:rsidRDefault="00E85B02" w:rsidP="00F911E0">
      <w:pPr>
        <w:pStyle w:val="ConsPlusNonformat"/>
        <w:widowControl/>
        <w:rPr>
          <w:rFonts w:ascii="Arial Narrow" w:hAnsi="Arial Narrow"/>
          <w:i/>
          <w:sz w:val="22"/>
          <w:szCs w:val="22"/>
        </w:rPr>
      </w:pPr>
    </w:p>
    <w:p w:rsidR="00E85B02" w:rsidRPr="003B12BB" w:rsidRDefault="00E85B02" w:rsidP="00F911E0">
      <w:pPr>
        <w:pStyle w:val="ConsPlusNonformat"/>
        <w:widowControl/>
        <w:jc w:val="center"/>
        <w:rPr>
          <w:rFonts w:ascii="Arial Narrow" w:hAnsi="Arial Narrow"/>
          <w:i/>
          <w:sz w:val="22"/>
          <w:szCs w:val="22"/>
        </w:rPr>
      </w:pPr>
      <w:r w:rsidRPr="003B12BB">
        <w:rPr>
          <w:rFonts w:ascii="Arial Narrow" w:hAnsi="Arial Narrow"/>
          <w:i/>
          <w:sz w:val="22"/>
          <w:szCs w:val="22"/>
          <w:lang w:val="en-US"/>
        </w:rPr>
        <w:t>I</w:t>
      </w:r>
      <w:r w:rsidRPr="003B12BB">
        <w:rPr>
          <w:rFonts w:ascii="Arial Narrow" w:hAnsi="Arial Narrow"/>
          <w:i/>
          <w:sz w:val="22"/>
          <w:szCs w:val="22"/>
        </w:rPr>
        <w:t>. Общие сведения о многоквартирном доме</w:t>
      </w:r>
    </w:p>
    <w:p w:rsidR="00E85B02" w:rsidRDefault="00E85B02" w:rsidP="00F911E0">
      <w:pPr>
        <w:pStyle w:val="ConsPlusNonformat"/>
        <w:widowControl/>
        <w:rPr>
          <w:rFonts w:ascii="Arial Narrow" w:hAnsi="Arial Narrow"/>
          <w:sz w:val="22"/>
          <w:szCs w:val="22"/>
        </w:rPr>
      </w:pPr>
    </w:p>
    <w:p w:rsidR="00E85B02" w:rsidRPr="006C48E5" w:rsidRDefault="00E85B02" w:rsidP="00F911E0">
      <w:pPr>
        <w:pStyle w:val="ConsPlusNonformat"/>
        <w:tabs>
          <w:tab w:val="left" w:leader="underscore" w:pos="10206"/>
        </w:tabs>
        <w:jc w:val="both"/>
        <w:rPr>
          <w:rFonts w:ascii="Arial Narrow" w:hAnsi="Arial Narrow"/>
          <w:b/>
          <w:sz w:val="22"/>
          <w:szCs w:val="22"/>
        </w:rPr>
      </w:pPr>
      <w:r w:rsidRPr="00025502">
        <w:rPr>
          <w:rFonts w:ascii="Arial Narrow" w:hAnsi="Arial Narrow"/>
          <w:sz w:val="22"/>
          <w:szCs w:val="22"/>
        </w:rPr>
        <w:t>1</w:t>
      </w:r>
      <w:r>
        <w:rPr>
          <w:rFonts w:ascii="Arial Narrow" w:hAnsi="Arial Narrow"/>
          <w:sz w:val="22"/>
          <w:szCs w:val="22"/>
        </w:rPr>
        <w:t xml:space="preserve">. Адрес многоквартирного дома:  </w:t>
      </w:r>
      <w:r>
        <w:rPr>
          <w:rFonts w:ascii="Arial Narrow" w:hAnsi="Arial Narrow"/>
          <w:b/>
          <w:sz w:val="22"/>
          <w:szCs w:val="22"/>
        </w:rPr>
        <w:t>ул.  Ленина, дом 7-Б</w:t>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2.</w:t>
      </w:r>
      <w:r w:rsidRPr="00025502">
        <w:rPr>
          <w:rFonts w:ascii="Arial Narrow" w:hAnsi="Arial Narrow"/>
          <w:sz w:val="22"/>
          <w:szCs w:val="22"/>
        </w:rPr>
        <w:t xml:space="preserve"> Кадастровый номер многокварт</w:t>
      </w:r>
      <w:r>
        <w:rPr>
          <w:rFonts w:ascii="Arial Narrow" w:hAnsi="Arial Narrow"/>
          <w:sz w:val="22"/>
          <w:szCs w:val="22"/>
        </w:rPr>
        <w:t xml:space="preserve">ирного дома (при его наличии):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3. Серия, тип постройки:</w:t>
      </w:r>
      <w:r>
        <w:rPr>
          <w:rFonts w:ascii="Arial Narrow" w:hAnsi="Arial Narrow"/>
          <w:sz w:val="22"/>
          <w:szCs w:val="22"/>
        </w:rPr>
        <w:t xml:space="preserve">  </w:t>
      </w:r>
      <w:r w:rsidRPr="00025502">
        <w:rPr>
          <w:rFonts w:ascii="Arial Narrow" w:hAnsi="Arial Narrow"/>
          <w:sz w:val="22"/>
          <w:szCs w:val="22"/>
        </w:rPr>
        <w:t xml:space="preserve"> </w:t>
      </w:r>
      <w:r w:rsidRPr="001A24A4">
        <w:rPr>
          <w:rFonts w:ascii="Arial Narrow" w:hAnsi="Arial Narrow"/>
          <w:sz w:val="22"/>
          <w:szCs w:val="22"/>
          <w:u w:val="single"/>
        </w:rPr>
        <w:t>жилой дом</w:t>
      </w:r>
      <w:r>
        <w:rPr>
          <w:rFonts w:ascii="Arial Narrow" w:hAnsi="Arial Narrow"/>
          <w:sz w:val="22"/>
          <w:szCs w:val="22"/>
        </w:rPr>
        <w:t xml:space="preserve">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4. Год постройки: </w:t>
      </w:r>
      <w:r>
        <w:rPr>
          <w:rFonts w:ascii="Arial Narrow" w:hAnsi="Arial Narrow"/>
          <w:sz w:val="22"/>
          <w:szCs w:val="22"/>
          <w:u w:val="single"/>
        </w:rPr>
        <w:t>1977</w:t>
      </w:r>
      <w:r w:rsidRPr="001A24A4">
        <w:rPr>
          <w:rFonts w:ascii="Arial Narrow" w:hAnsi="Arial Narrow"/>
          <w:sz w:val="22"/>
          <w:szCs w:val="22"/>
          <w:u w:val="single"/>
        </w:rPr>
        <w:t>год</w:t>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5. Степень износа по данным</w:t>
      </w:r>
      <w:r w:rsidRPr="00025502">
        <w:rPr>
          <w:rFonts w:ascii="Arial Narrow" w:hAnsi="Arial Narrow"/>
          <w:sz w:val="22"/>
          <w:szCs w:val="22"/>
        </w:rPr>
        <w:t xml:space="preserve"> государств</w:t>
      </w:r>
      <w:r>
        <w:rPr>
          <w:rFonts w:ascii="Arial Narrow" w:hAnsi="Arial Narrow"/>
          <w:sz w:val="22"/>
          <w:szCs w:val="22"/>
        </w:rPr>
        <w:t xml:space="preserve">енного технического учета: 10 %  на  1984 г. </w:t>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6. Степень фактического износа: </w:t>
      </w:r>
      <w:r>
        <w:rPr>
          <w:rFonts w:ascii="Arial Narrow" w:hAnsi="Arial Narrow"/>
          <w:sz w:val="22"/>
          <w:szCs w:val="22"/>
        </w:rPr>
        <w:t xml:space="preserve">  </w:t>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7. Год последнего капитального ремонта</w:t>
      </w:r>
      <w:r>
        <w:rPr>
          <w:rFonts w:ascii="Arial Narrow" w:hAnsi="Arial Narrow"/>
          <w:sz w:val="22"/>
          <w:szCs w:val="22"/>
        </w:rPr>
        <w:t>: не производился</w:t>
      </w:r>
    </w:p>
    <w:p w:rsidR="00E85B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8. Реквизиты правового акта о признании многоквартирного  дома аварийным и подлежа</w:t>
      </w:r>
      <w:r>
        <w:rPr>
          <w:rFonts w:ascii="Arial Narrow" w:hAnsi="Arial Narrow"/>
          <w:sz w:val="22"/>
          <w:szCs w:val="22"/>
        </w:rPr>
        <w:t xml:space="preserve">щим сносу: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ab/>
      </w:r>
    </w:p>
    <w:p w:rsidR="00E85B02" w:rsidRPr="00025502" w:rsidRDefault="00E85B02" w:rsidP="00F911E0">
      <w:pPr>
        <w:pStyle w:val="ConsPlusNonformat"/>
        <w:tabs>
          <w:tab w:val="left" w:pos="2796"/>
          <w:tab w:val="left" w:leader="underscore" w:pos="10206"/>
        </w:tabs>
        <w:jc w:val="both"/>
        <w:rPr>
          <w:rFonts w:ascii="Arial Narrow" w:hAnsi="Arial Narrow"/>
          <w:sz w:val="22"/>
          <w:szCs w:val="22"/>
        </w:rPr>
      </w:pPr>
      <w:r w:rsidRPr="00025502">
        <w:rPr>
          <w:rFonts w:ascii="Arial Narrow" w:hAnsi="Arial Narrow"/>
          <w:sz w:val="22"/>
          <w:szCs w:val="22"/>
        </w:rPr>
        <w:t>9. Количество этажей</w:t>
      </w:r>
      <w:r>
        <w:rPr>
          <w:rFonts w:ascii="Arial Narrow" w:hAnsi="Arial Narrow"/>
          <w:sz w:val="22"/>
          <w:szCs w:val="22"/>
        </w:rPr>
        <w:t xml:space="preserve">:  </w:t>
      </w:r>
      <w:r>
        <w:rPr>
          <w:rFonts w:ascii="Arial Narrow" w:hAnsi="Arial Narrow"/>
          <w:sz w:val="22"/>
          <w:szCs w:val="22"/>
          <w:u w:val="single"/>
        </w:rPr>
        <w:t>5 (пять)</w:t>
      </w:r>
      <w:r>
        <w:rPr>
          <w:rFonts w:ascii="Arial Narrow" w:hAnsi="Arial Narrow"/>
          <w:sz w:val="22"/>
          <w:szCs w:val="22"/>
        </w:rPr>
        <w:t>____</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10. Наличие подвала</w:t>
      </w:r>
      <w:r>
        <w:rPr>
          <w:rFonts w:ascii="Arial Narrow" w:hAnsi="Arial Narrow"/>
          <w:sz w:val="22"/>
          <w:szCs w:val="22"/>
        </w:rPr>
        <w:t xml:space="preserve">: </w:t>
      </w:r>
      <w:r>
        <w:rPr>
          <w:rFonts w:ascii="Arial Narrow" w:hAnsi="Arial Narrow"/>
          <w:sz w:val="22"/>
          <w:szCs w:val="22"/>
          <w:u w:val="single"/>
        </w:rPr>
        <w:t>есть  техническое  подполье</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11. Наличие цокольного этажа</w:t>
      </w:r>
      <w:r w:rsidRPr="00694BA2">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12. Наличие мансарды</w:t>
      </w:r>
      <w:r w:rsidRPr="00694BA2">
        <w:rPr>
          <w:rFonts w:ascii="Arial Narrow" w:hAnsi="Arial Narrow"/>
          <w:sz w:val="22"/>
          <w:szCs w:val="22"/>
          <w:u w:val="single"/>
        </w:rPr>
        <w:t>:</w:t>
      </w:r>
      <w:r>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13. Наличие мезонина</w:t>
      </w:r>
      <w:r w:rsidRPr="00694BA2">
        <w:rPr>
          <w:rFonts w:ascii="Arial Narrow" w:hAnsi="Arial Narrow"/>
          <w:sz w:val="22"/>
          <w:szCs w:val="22"/>
          <w:u w:val="single"/>
        </w:rPr>
        <w:t>: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14. Количество квартир</w:t>
      </w:r>
      <w:r>
        <w:rPr>
          <w:rFonts w:ascii="Arial Narrow" w:hAnsi="Arial Narrow"/>
          <w:sz w:val="22"/>
          <w:szCs w:val="22"/>
          <w:u w:val="single"/>
        </w:rPr>
        <w:t>:  68 (шестьдесят  восемь)</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15. Количество нежилых помещений, не входящих в</w:t>
      </w:r>
      <w:r>
        <w:rPr>
          <w:rFonts w:ascii="Arial Narrow" w:hAnsi="Arial Narrow"/>
          <w:sz w:val="22"/>
          <w:szCs w:val="22"/>
        </w:rPr>
        <w:t xml:space="preserve"> состав общего имущества</w:t>
      </w:r>
      <w:r w:rsidRPr="00694BA2">
        <w:rPr>
          <w:rFonts w:ascii="Arial Narrow" w:hAnsi="Arial Narrow"/>
          <w:sz w:val="22"/>
          <w:szCs w:val="22"/>
          <w:u w:val="single"/>
        </w:rPr>
        <w:t xml:space="preserve">: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16. Реквизиты правового акта о признании всех жилых помещений в многоквартирном д</w:t>
      </w:r>
      <w:r>
        <w:rPr>
          <w:rFonts w:ascii="Arial Narrow" w:hAnsi="Arial Narrow"/>
          <w:sz w:val="22"/>
          <w:szCs w:val="22"/>
        </w:rPr>
        <w:t>оме непригодными для проживания: ---</w:t>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17. Перечень жилых помещений, признанных </w:t>
      </w:r>
      <w:r w:rsidRPr="00025502">
        <w:rPr>
          <w:rFonts w:ascii="Arial Narrow" w:hAnsi="Arial Narrow"/>
          <w:sz w:val="22"/>
          <w:szCs w:val="22"/>
        </w:rPr>
        <w:t>непригодными для проживания</w:t>
      </w:r>
      <w:r>
        <w:rPr>
          <w:rFonts w:ascii="Arial Narrow" w:hAnsi="Arial Narrow"/>
          <w:sz w:val="22"/>
          <w:szCs w:val="22"/>
        </w:rPr>
        <w:t xml:space="preserve"> (с</w:t>
      </w:r>
      <w:r w:rsidRPr="00025502">
        <w:rPr>
          <w:rFonts w:ascii="Arial Narrow" w:hAnsi="Arial Narrow"/>
          <w:sz w:val="22"/>
          <w:szCs w:val="22"/>
        </w:rPr>
        <w:t xml:space="preserve"> у</w:t>
      </w:r>
      <w:r>
        <w:rPr>
          <w:rFonts w:ascii="Arial Narrow" w:hAnsi="Arial Narrow"/>
          <w:sz w:val="22"/>
          <w:szCs w:val="22"/>
        </w:rPr>
        <w:t xml:space="preserve">казанием реквизитов правовых </w:t>
      </w:r>
      <w:r w:rsidRPr="00025502">
        <w:rPr>
          <w:rFonts w:ascii="Arial Narrow" w:hAnsi="Arial Narrow"/>
          <w:sz w:val="22"/>
          <w:szCs w:val="22"/>
        </w:rPr>
        <w:t>актов о признании жилых помещени</w:t>
      </w:r>
      <w:r>
        <w:rPr>
          <w:rFonts w:ascii="Arial Narrow" w:hAnsi="Arial Narrow"/>
          <w:sz w:val="22"/>
          <w:szCs w:val="22"/>
        </w:rPr>
        <w:t>й непригодными для проживания</w:t>
      </w:r>
      <w:r w:rsidRPr="00694BA2">
        <w:rPr>
          <w:rFonts w:ascii="Arial Narrow" w:hAnsi="Arial Narrow"/>
          <w:sz w:val="22"/>
          <w:szCs w:val="22"/>
          <w:u w:val="single"/>
        </w:rPr>
        <w:t>):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18. Строительный объем</w:t>
      </w:r>
      <w:r>
        <w:rPr>
          <w:rFonts w:ascii="Arial Narrow" w:hAnsi="Arial Narrow"/>
          <w:sz w:val="22"/>
          <w:szCs w:val="22"/>
          <w:u w:val="single"/>
        </w:rPr>
        <w:t>: 11208</w:t>
      </w:r>
      <w:r w:rsidRPr="00694BA2">
        <w:rPr>
          <w:rFonts w:ascii="Arial Narrow" w:hAnsi="Arial Narrow"/>
          <w:sz w:val="22"/>
          <w:szCs w:val="22"/>
          <w:u w:val="single"/>
        </w:rPr>
        <w:t>,0 куб.м.</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19. Площадь:</w:t>
      </w:r>
      <w:r>
        <w:rPr>
          <w:rFonts w:ascii="Arial Narrow" w:hAnsi="Arial Narrow"/>
          <w:sz w:val="22"/>
          <w:szCs w:val="22"/>
        </w:rPr>
        <w:t xml:space="preserve"> </w:t>
      </w:r>
      <w:r>
        <w:rPr>
          <w:rFonts w:ascii="Arial Narrow" w:hAnsi="Arial Narrow"/>
          <w:sz w:val="22"/>
          <w:szCs w:val="22"/>
          <w:u w:val="single"/>
        </w:rPr>
        <w:t xml:space="preserve"> 3506,0</w:t>
      </w:r>
      <w:r w:rsidRPr="00694BA2">
        <w:rPr>
          <w:rFonts w:ascii="Arial Narrow" w:hAnsi="Arial Narrow"/>
          <w:sz w:val="22"/>
          <w:szCs w:val="22"/>
          <w:u w:val="single"/>
        </w:rPr>
        <w:t xml:space="preserve"> кв.м.</w:t>
      </w:r>
      <w:r>
        <w:rPr>
          <w:rFonts w:ascii="Arial Narrow" w:hAnsi="Arial Narrow"/>
          <w:sz w:val="22"/>
          <w:szCs w:val="22"/>
          <w:u w:val="single"/>
        </w:rPr>
        <w:t xml:space="preserve"> (общая площадь здания)</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а) </w:t>
      </w:r>
      <w:r w:rsidRPr="00025502">
        <w:rPr>
          <w:rFonts w:ascii="Arial Narrow" w:hAnsi="Arial Narrow"/>
          <w:sz w:val="22"/>
          <w:szCs w:val="22"/>
        </w:rPr>
        <w:t>многоквартирного дома с лоджиями, балконами, шкафами, коридорами и лестничными кл</w:t>
      </w:r>
      <w:r>
        <w:rPr>
          <w:rFonts w:ascii="Arial Narrow" w:hAnsi="Arial Narrow"/>
          <w:sz w:val="22"/>
          <w:szCs w:val="22"/>
        </w:rPr>
        <w:t xml:space="preserve">етками: </w:t>
      </w:r>
      <w:r>
        <w:rPr>
          <w:rFonts w:ascii="Arial Narrow" w:hAnsi="Arial Narrow"/>
          <w:sz w:val="22"/>
          <w:szCs w:val="22"/>
          <w:u w:val="single"/>
        </w:rPr>
        <w:t xml:space="preserve"> 3399,3</w:t>
      </w:r>
      <w:r w:rsidRPr="00EF7865">
        <w:rPr>
          <w:rFonts w:ascii="Arial Narrow" w:hAnsi="Arial Narrow"/>
          <w:sz w:val="22"/>
          <w:szCs w:val="22"/>
          <w:u w:val="single"/>
        </w:rPr>
        <w:t xml:space="preserve"> кв.м.</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б) жилых </w:t>
      </w:r>
      <w:r w:rsidRPr="00025502">
        <w:rPr>
          <w:rFonts w:ascii="Arial Narrow" w:hAnsi="Arial Narrow"/>
          <w:sz w:val="22"/>
          <w:szCs w:val="22"/>
        </w:rPr>
        <w:t>помещений (об</w:t>
      </w:r>
      <w:r>
        <w:rPr>
          <w:rFonts w:ascii="Arial Narrow" w:hAnsi="Arial Narrow"/>
          <w:sz w:val="22"/>
          <w:szCs w:val="22"/>
        </w:rPr>
        <w:t xml:space="preserve">щая площадь квартир):  </w:t>
      </w:r>
      <w:r>
        <w:rPr>
          <w:rFonts w:ascii="Arial Narrow" w:hAnsi="Arial Narrow"/>
          <w:sz w:val="22"/>
          <w:szCs w:val="22"/>
          <w:u w:val="single"/>
        </w:rPr>
        <w:t xml:space="preserve">2160,4 </w:t>
      </w:r>
      <w:r w:rsidRPr="001A24A4">
        <w:rPr>
          <w:rFonts w:ascii="Arial Narrow" w:hAnsi="Arial Narrow"/>
          <w:sz w:val="22"/>
          <w:szCs w:val="22"/>
          <w:u w:val="single"/>
        </w:rPr>
        <w:t xml:space="preserve"> кв.м.                                                                                                                                                                </w:t>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в) </w:t>
      </w:r>
      <w:r w:rsidRPr="00025502">
        <w:rPr>
          <w:rFonts w:ascii="Arial Narrow" w:hAnsi="Arial Narrow"/>
          <w:sz w:val="22"/>
          <w:szCs w:val="22"/>
        </w:rPr>
        <w:t>нежи</w:t>
      </w:r>
      <w:r>
        <w:rPr>
          <w:rFonts w:ascii="Arial Narrow" w:hAnsi="Arial Narrow"/>
          <w:sz w:val="22"/>
          <w:szCs w:val="22"/>
        </w:rPr>
        <w:t>лых помещений (общая площадь</w:t>
      </w:r>
      <w:r w:rsidRPr="00025502">
        <w:rPr>
          <w:rFonts w:ascii="Arial Narrow" w:hAnsi="Arial Narrow"/>
          <w:sz w:val="22"/>
          <w:szCs w:val="22"/>
        </w:rPr>
        <w:t xml:space="preserve"> </w:t>
      </w:r>
      <w:r>
        <w:rPr>
          <w:rFonts w:ascii="Arial Narrow" w:hAnsi="Arial Narrow"/>
          <w:sz w:val="22"/>
          <w:szCs w:val="22"/>
        </w:rPr>
        <w:t>нежилых помещений, не входящих</w:t>
      </w:r>
      <w:r w:rsidRPr="00025502">
        <w:rPr>
          <w:rFonts w:ascii="Arial Narrow" w:hAnsi="Arial Narrow"/>
          <w:sz w:val="22"/>
          <w:szCs w:val="22"/>
        </w:rPr>
        <w:t xml:space="preserve"> в</w:t>
      </w:r>
      <w:r>
        <w:rPr>
          <w:rFonts w:ascii="Arial Narrow" w:hAnsi="Arial Narrow"/>
          <w:sz w:val="22"/>
          <w:szCs w:val="22"/>
        </w:rPr>
        <w:t xml:space="preserve"> состав общего имущества в многоквартирном доме: </w:t>
      </w:r>
      <w:r>
        <w:rPr>
          <w:rFonts w:ascii="Arial Narrow" w:hAnsi="Arial Narrow"/>
          <w:sz w:val="22"/>
          <w:szCs w:val="22"/>
          <w:u w:val="single"/>
        </w:rPr>
        <w:t xml:space="preserve"> 106,7  кв.м.</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г) помещений общего пользования </w:t>
      </w:r>
      <w:r w:rsidRPr="00025502">
        <w:rPr>
          <w:rFonts w:ascii="Arial Narrow" w:hAnsi="Arial Narrow"/>
          <w:sz w:val="22"/>
          <w:szCs w:val="22"/>
        </w:rPr>
        <w:t>(о</w:t>
      </w:r>
      <w:r>
        <w:rPr>
          <w:rFonts w:ascii="Arial Narrow" w:hAnsi="Arial Narrow"/>
          <w:sz w:val="22"/>
          <w:szCs w:val="22"/>
        </w:rPr>
        <w:t>бщая площадь нежилых помещений, входящих в</w:t>
      </w:r>
      <w:r w:rsidRPr="00025502">
        <w:rPr>
          <w:rFonts w:ascii="Arial Narrow" w:hAnsi="Arial Narrow"/>
          <w:sz w:val="22"/>
          <w:szCs w:val="22"/>
        </w:rPr>
        <w:t xml:space="preserve"> состав общего имущества в м</w:t>
      </w:r>
      <w:r>
        <w:rPr>
          <w:rFonts w:ascii="Arial Narrow" w:hAnsi="Arial Narrow"/>
          <w:sz w:val="22"/>
          <w:szCs w:val="22"/>
        </w:rPr>
        <w:t xml:space="preserve">ногоквартирном доме): </w:t>
      </w:r>
      <w:r>
        <w:rPr>
          <w:rFonts w:ascii="Arial Narrow" w:hAnsi="Arial Narrow"/>
          <w:sz w:val="22"/>
          <w:szCs w:val="22"/>
          <w:u w:val="single"/>
        </w:rPr>
        <w:t xml:space="preserve"> 203,0 </w:t>
      </w:r>
      <w:r w:rsidRPr="00EF7865">
        <w:rPr>
          <w:rFonts w:ascii="Arial Narrow" w:hAnsi="Arial Narrow"/>
          <w:sz w:val="22"/>
          <w:szCs w:val="22"/>
          <w:u w:val="single"/>
        </w:rPr>
        <w:t>кв.м.</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20. Количество лестниц: </w:t>
      </w:r>
      <w:r>
        <w:rPr>
          <w:rFonts w:ascii="Arial Narrow" w:hAnsi="Arial Narrow"/>
          <w:sz w:val="22"/>
          <w:szCs w:val="22"/>
          <w:u w:val="single"/>
        </w:rPr>
        <w:t>4 (четыре</w:t>
      </w:r>
      <w:r w:rsidRPr="00EF4463">
        <w:rPr>
          <w:rFonts w:ascii="Arial Narrow" w:hAnsi="Arial Narrow"/>
          <w:sz w:val="22"/>
          <w:szCs w:val="22"/>
          <w:u w:val="single"/>
        </w:rPr>
        <w:t>)</w:t>
      </w:r>
      <w:r>
        <w:rPr>
          <w:rFonts w:ascii="Arial Narrow" w:hAnsi="Arial Narrow"/>
          <w:sz w:val="22"/>
          <w:szCs w:val="22"/>
        </w:rPr>
        <w:tab/>
      </w:r>
    </w:p>
    <w:p w:rsidR="00E85B02" w:rsidRPr="006F4ACE" w:rsidRDefault="00E85B02" w:rsidP="00F911E0">
      <w:pPr>
        <w:pStyle w:val="ConsPlusNonformat"/>
        <w:tabs>
          <w:tab w:val="left" w:leader="underscore" w:pos="10206"/>
        </w:tabs>
        <w:jc w:val="both"/>
        <w:rPr>
          <w:rFonts w:ascii="Arial Narrow" w:hAnsi="Arial Narrow"/>
          <w:sz w:val="22"/>
          <w:szCs w:val="22"/>
          <w:u w:val="single"/>
        </w:rPr>
      </w:pPr>
      <w:r>
        <w:rPr>
          <w:rFonts w:ascii="Arial Narrow" w:hAnsi="Arial Narrow"/>
          <w:sz w:val="22"/>
          <w:szCs w:val="22"/>
        </w:rPr>
        <w:t>21.</w:t>
      </w:r>
      <w:r w:rsidRPr="00025502">
        <w:rPr>
          <w:rFonts w:ascii="Arial Narrow" w:hAnsi="Arial Narrow"/>
          <w:sz w:val="22"/>
          <w:szCs w:val="22"/>
        </w:rPr>
        <w:t>Уборочн</w:t>
      </w:r>
      <w:r>
        <w:rPr>
          <w:rFonts w:ascii="Arial Narrow" w:hAnsi="Arial Narrow"/>
          <w:sz w:val="22"/>
          <w:szCs w:val="22"/>
        </w:rPr>
        <w:t xml:space="preserve">ая площадь лестниц (включая </w:t>
      </w:r>
      <w:r w:rsidRPr="00025502">
        <w:rPr>
          <w:rFonts w:ascii="Arial Narrow" w:hAnsi="Arial Narrow"/>
          <w:sz w:val="22"/>
          <w:szCs w:val="22"/>
        </w:rPr>
        <w:t>межкв</w:t>
      </w:r>
      <w:r>
        <w:rPr>
          <w:rFonts w:ascii="Arial Narrow" w:hAnsi="Arial Narrow"/>
          <w:sz w:val="22"/>
          <w:szCs w:val="22"/>
        </w:rPr>
        <w:t xml:space="preserve">артирные лестничные площадки): </w:t>
      </w:r>
      <w:r>
        <w:rPr>
          <w:rFonts w:ascii="Arial Narrow" w:hAnsi="Arial Narrow"/>
          <w:sz w:val="22"/>
          <w:szCs w:val="22"/>
          <w:u w:val="single"/>
        </w:rPr>
        <w:t xml:space="preserve"> 203,0 кв.м.                                                                                                                                                                                                                                                                                                                                                                                                                                                                                                                                                                                                                                                                                                                                                                                                                                                                                                                                                                                                                                                                                                                                                                                                                                                                                                                                                                                                                                                                                                                                                                                                                                                                                                                                                                                                                                                                                                                                                                                                                                                                                                                                                                                            </w:t>
      </w:r>
    </w:p>
    <w:p w:rsidR="00E85B02" w:rsidRPr="00025502" w:rsidRDefault="00E85B02"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22. Уборочная площадь общих </w:t>
      </w:r>
      <w:r>
        <w:rPr>
          <w:rFonts w:ascii="Arial Narrow" w:hAnsi="Arial Narrow"/>
          <w:sz w:val="22"/>
          <w:szCs w:val="22"/>
        </w:rPr>
        <w:t>коридоров: тамбур –____</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23 Уборочная площадь других помещений </w:t>
      </w:r>
      <w:r w:rsidRPr="00025502">
        <w:rPr>
          <w:rFonts w:ascii="Arial Narrow" w:hAnsi="Arial Narrow"/>
          <w:sz w:val="22"/>
          <w:szCs w:val="22"/>
        </w:rPr>
        <w:t>общего пользования</w:t>
      </w:r>
      <w:r>
        <w:rPr>
          <w:rFonts w:ascii="Arial Narrow" w:hAnsi="Arial Narrow"/>
          <w:sz w:val="22"/>
          <w:szCs w:val="22"/>
        </w:rPr>
        <w:t xml:space="preserve"> </w:t>
      </w:r>
      <w:r w:rsidRPr="00025502">
        <w:rPr>
          <w:rFonts w:ascii="Arial Narrow" w:hAnsi="Arial Narrow"/>
          <w:sz w:val="22"/>
          <w:szCs w:val="22"/>
        </w:rPr>
        <w:t xml:space="preserve">(включая технические этажи, </w:t>
      </w:r>
      <w:r>
        <w:rPr>
          <w:rFonts w:ascii="Arial Narrow" w:hAnsi="Arial Narrow"/>
          <w:sz w:val="22"/>
          <w:szCs w:val="22"/>
        </w:rPr>
        <w:t>чердаки, технические подвалы</w:t>
      </w:r>
      <w:r w:rsidRPr="006F4ACE">
        <w:rPr>
          <w:rFonts w:ascii="Arial Narrow" w:hAnsi="Arial Narrow"/>
          <w:sz w:val="22"/>
          <w:szCs w:val="22"/>
          <w:u w:val="single"/>
        </w:rPr>
        <w:t>):    ---</w:t>
      </w:r>
      <w:r>
        <w:rPr>
          <w:rFonts w:ascii="Arial Narrow" w:hAnsi="Arial Narrow"/>
          <w:sz w:val="22"/>
          <w:szCs w:val="22"/>
        </w:rPr>
        <w:tab/>
      </w:r>
    </w:p>
    <w:p w:rsidR="00E85B02" w:rsidRPr="00025502" w:rsidRDefault="00E85B02"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24. Площадь земельного участка, входящего </w:t>
      </w:r>
      <w:r w:rsidRPr="00025502">
        <w:rPr>
          <w:rFonts w:ascii="Arial Narrow" w:hAnsi="Arial Narrow"/>
          <w:sz w:val="22"/>
          <w:szCs w:val="22"/>
        </w:rPr>
        <w:t xml:space="preserve">в состав общего </w:t>
      </w:r>
      <w:r>
        <w:rPr>
          <w:rFonts w:ascii="Arial Narrow" w:hAnsi="Arial Narrow"/>
          <w:sz w:val="22"/>
          <w:szCs w:val="22"/>
        </w:rPr>
        <w:t xml:space="preserve">имущества многоквартирного дома:   </w:t>
      </w:r>
      <w:r>
        <w:rPr>
          <w:rFonts w:ascii="Arial Narrow" w:hAnsi="Arial Narrow"/>
          <w:sz w:val="22"/>
          <w:szCs w:val="22"/>
          <w:u w:val="single"/>
        </w:rPr>
        <w:t xml:space="preserve">                                                                                                                                                                                                                                                                                                                                                                                                                                                       </w:t>
      </w:r>
      <w:r>
        <w:rPr>
          <w:rFonts w:ascii="Arial Narrow" w:hAnsi="Arial Narrow"/>
          <w:sz w:val="22"/>
          <w:szCs w:val="22"/>
        </w:rPr>
        <w:tab/>
      </w:r>
    </w:p>
    <w:p w:rsidR="00E85B02" w:rsidRDefault="00E85B02" w:rsidP="00F911E0">
      <w:pPr>
        <w:pStyle w:val="ConsPlusNonformat"/>
        <w:widowControl/>
        <w:tabs>
          <w:tab w:val="left" w:leader="underscore" w:pos="10206"/>
        </w:tabs>
        <w:jc w:val="both"/>
        <w:rPr>
          <w:rFonts w:ascii="Arial Narrow" w:hAnsi="Arial Narrow"/>
          <w:sz w:val="22"/>
          <w:szCs w:val="22"/>
        </w:rPr>
      </w:pPr>
      <w:r>
        <w:rPr>
          <w:rFonts w:ascii="Arial Narrow" w:hAnsi="Arial Narrow"/>
          <w:sz w:val="22"/>
          <w:szCs w:val="22"/>
        </w:rPr>
        <w:t xml:space="preserve">25. Кадастровый номер земельного участка (при его наличии): </w:t>
      </w:r>
      <w:r>
        <w:rPr>
          <w:rFonts w:ascii="Arial Narrow" w:hAnsi="Arial Narrow"/>
          <w:sz w:val="22"/>
          <w:szCs w:val="22"/>
        </w:rPr>
        <w:tab/>
      </w:r>
    </w:p>
    <w:p w:rsidR="00E85B02" w:rsidRDefault="00E85B02" w:rsidP="00F911E0">
      <w:pPr>
        <w:pStyle w:val="ConsPlusNonformat"/>
        <w:widowControl/>
        <w:rPr>
          <w:rFonts w:ascii="Arial Narrow" w:hAnsi="Arial Narrow"/>
          <w:sz w:val="22"/>
          <w:szCs w:val="22"/>
        </w:rPr>
      </w:pPr>
    </w:p>
    <w:p w:rsidR="00E85B02" w:rsidRDefault="00E85B02" w:rsidP="00F911E0">
      <w:pPr>
        <w:pStyle w:val="ConsPlusNonformat"/>
        <w:widowControl/>
        <w:jc w:val="center"/>
        <w:rPr>
          <w:rFonts w:ascii="Arial Narrow" w:hAnsi="Arial Narrow"/>
          <w:sz w:val="22"/>
          <w:szCs w:val="22"/>
        </w:rPr>
      </w:pPr>
      <w:r>
        <w:rPr>
          <w:rFonts w:ascii="Arial Narrow" w:hAnsi="Arial Narrow"/>
          <w:sz w:val="22"/>
          <w:szCs w:val="22"/>
          <w:lang w:val="en-US"/>
        </w:rPr>
        <w:t>II</w:t>
      </w:r>
      <w:r w:rsidRPr="001E1220">
        <w:rPr>
          <w:rFonts w:ascii="Arial Narrow" w:hAnsi="Arial Narrow"/>
          <w:sz w:val="22"/>
          <w:szCs w:val="22"/>
        </w:rPr>
        <w:t xml:space="preserve">. </w:t>
      </w:r>
      <w:r>
        <w:rPr>
          <w:rFonts w:ascii="Arial Narrow" w:hAnsi="Arial Narrow"/>
          <w:sz w:val="22"/>
          <w:szCs w:val="22"/>
        </w:rPr>
        <w:t>Техническое состояние многоквартирного дома, включая пристройки</w:t>
      </w:r>
    </w:p>
    <w:p w:rsidR="00E85B02" w:rsidRDefault="00E85B02" w:rsidP="00F911E0">
      <w:pPr>
        <w:pStyle w:val="ConsPlusNonformat"/>
        <w:widowControl/>
        <w:jc w:val="center"/>
        <w:rPr>
          <w:rFonts w:ascii="Arial Narrow" w:hAnsi="Arial Narrow"/>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36"/>
        <w:gridCol w:w="3184"/>
        <w:gridCol w:w="3600"/>
      </w:tblGrid>
      <w:tr w:rsidR="00E85B02" w:rsidRPr="00503823" w:rsidTr="00B1462E">
        <w:tc>
          <w:tcPr>
            <w:tcW w:w="648" w:type="dxa"/>
            <w:vAlign w:val="center"/>
          </w:tcPr>
          <w:p w:rsidR="00E85B02" w:rsidRPr="001E1220" w:rsidRDefault="00E85B02" w:rsidP="00B1462E">
            <w:pPr>
              <w:pStyle w:val="ConsPlusNonformat"/>
              <w:widowControl/>
              <w:jc w:val="center"/>
              <w:rPr>
                <w:rFonts w:ascii="Arial Narrow" w:hAnsi="Arial Narrow"/>
                <w:b/>
                <w:sz w:val="18"/>
                <w:szCs w:val="18"/>
              </w:rPr>
            </w:pPr>
            <w:r w:rsidRPr="001E1220">
              <w:rPr>
                <w:rFonts w:ascii="Arial Narrow" w:hAnsi="Arial Narrow"/>
                <w:b/>
              </w:rPr>
              <w:t>№ п/п</w:t>
            </w:r>
          </w:p>
        </w:tc>
        <w:tc>
          <w:tcPr>
            <w:tcW w:w="2936" w:type="dxa"/>
            <w:vAlign w:val="center"/>
          </w:tcPr>
          <w:p w:rsidR="00E85B02" w:rsidRPr="001E1220" w:rsidRDefault="00E85B02" w:rsidP="00B1462E">
            <w:pPr>
              <w:pStyle w:val="ConsPlusNonformat"/>
              <w:widowControl/>
              <w:jc w:val="center"/>
              <w:rPr>
                <w:rFonts w:ascii="Arial Narrow" w:hAnsi="Arial Narrow"/>
                <w:b/>
                <w:sz w:val="18"/>
                <w:szCs w:val="18"/>
              </w:rPr>
            </w:pPr>
            <w:r w:rsidRPr="001E1220">
              <w:rPr>
                <w:rFonts w:ascii="Arial Narrow" w:hAnsi="Arial Narrow"/>
                <w:b/>
                <w:sz w:val="18"/>
                <w:szCs w:val="18"/>
              </w:rPr>
              <w:t>Наименование конструктивных элементов</w:t>
            </w:r>
          </w:p>
        </w:tc>
        <w:tc>
          <w:tcPr>
            <w:tcW w:w="3184" w:type="dxa"/>
            <w:vAlign w:val="center"/>
          </w:tcPr>
          <w:p w:rsidR="00E85B02" w:rsidRPr="001E1220" w:rsidRDefault="00E85B02" w:rsidP="00B1462E">
            <w:pPr>
              <w:pStyle w:val="ConsPlusNonformat"/>
              <w:widowControl/>
              <w:jc w:val="center"/>
              <w:rPr>
                <w:rFonts w:ascii="Arial Narrow" w:hAnsi="Arial Narrow"/>
                <w:b/>
                <w:sz w:val="18"/>
                <w:szCs w:val="18"/>
              </w:rPr>
            </w:pPr>
            <w:r w:rsidRPr="001E1220">
              <w:rPr>
                <w:rFonts w:ascii="Arial Narrow" w:hAnsi="Arial Narrow"/>
                <w:b/>
                <w:sz w:val="18"/>
                <w:szCs w:val="18"/>
              </w:rPr>
              <w:t>Описание элемен</w:t>
            </w:r>
            <w:r>
              <w:rPr>
                <w:rFonts w:ascii="Arial Narrow" w:hAnsi="Arial Narrow"/>
                <w:b/>
                <w:sz w:val="18"/>
                <w:szCs w:val="18"/>
              </w:rPr>
              <w:t>тов (материал, конструкция или с</w:t>
            </w:r>
            <w:r w:rsidRPr="001E1220">
              <w:rPr>
                <w:rFonts w:ascii="Arial Narrow" w:hAnsi="Arial Narrow"/>
                <w:b/>
                <w:sz w:val="18"/>
                <w:szCs w:val="18"/>
              </w:rPr>
              <w:t>истема, отделка и прочее)</w:t>
            </w:r>
          </w:p>
        </w:tc>
        <w:tc>
          <w:tcPr>
            <w:tcW w:w="3600" w:type="dxa"/>
            <w:vAlign w:val="center"/>
          </w:tcPr>
          <w:p w:rsidR="00E85B02" w:rsidRPr="001E1220" w:rsidRDefault="00E85B02" w:rsidP="00B1462E">
            <w:pPr>
              <w:pStyle w:val="ConsPlusNonformat"/>
              <w:widowControl/>
              <w:jc w:val="center"/>
              <w:rPr>
                <w:rFonts w:ascii="Arial Narrow" w:hAnsi="Arial Narrow"/>
                <w:b/>
                <w:sz w:val="18"/>
                <w:szCs w:val="18"/>
              </w:rPr>
            </w:pPr>
            <w:r w:rsidRPr="001E1220">
              <w:rPr>
                <w:rFonts w:ascii="Arial Narrow" w:hAnsi="Arial Narrow"/>
                <w:b/>
                <w:sz w:val="18"/>
                <w:szCs w:val="18"/>
              </w:rPr>
              <w:t>Техническое состояние</w:t>
            </w:r>
            <w:r>
              <w:rPr>
                <w:rFonts w:ascii="Arial Narrow" w:hAnsi="Arial Narrow"/>
                <w:b/>
                <w:sz w:val="18"/>
                <w:szCs w:val="18"/>
              </w:rPr>
              <w:t xml:space="preserve"> </w:t>
            </w:r>
            <w:r w:rsidRPr="001E1220">
              <w:rPr>
                <w:rFonts w:ascii="Arial Narrow" w:hAnsi="Arial Narrow"/>
                <w:b/>
                <w:sz w:val="18"/>
                <w:szCs w:val="18"/>
              </w:rPr>
              <w:t>элементов общего имущества многоквартирного дома</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1</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Фундамент</w:t>
            </w:r>
          </w:p>
        </w:tc>
        <w:tc>
          <w:tcPr>
            <w:tcW w:w="3184" w:type="dxa"/>
          </w:tcPr>
          <w:p w:rsidR="00E85B02" w:rsidRPr="001E1220" w:rsidRDefault="00E85B02" w:rsidP="00B1462E">
            <w:pPr>
              <w:pStyle w:val="ConsPlusNonformat"/>
              <w:widowControl/>
              <w:rPr>
                <w:rFonts w:ascii="Arial Narrow" w:hAnsi="Arial Narrow"/>
                <w:sz w:val="18"/>
                <w:szCs w:val="18"/>
              </w:rPr>
            </w:pPr>
            <w:r>
              <w:rPr>
                <w:rFonts w:ascii="Arial Narrow" w:hAnsi="Arial Narrow"/>
                <w:sz w:val="18"/>
                <w:szCs w:val="18"/>
              </w:rPr>
              <w:t xml:space="preserve">      Сборно-железобетонные  блоки</w:t>
            </w: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2</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 xml:space="preserve">Наружные </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и внутренние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капитальные стены</w:t>
            </w:r>
          </w:p>
        </w:tc>
        <w:tc>
          <w:tcPr>
            <w:tcW w:w="3184" w:type="dxa"/>
          </w:tcPr>
          <w:p w:rsidR="00E85B02" w:rsidRDefault="00E85B02" w:rsidP="00B1462E">
            <w:pPr>
              <w:pStyle w:val="ConsPlusNonformat"/>
              <w:widowControl/>
              <w:jc w:val="both"/>
              <w:rPr>
                <w:rFonts w:ascii="Arial Narrow" w:hAnsi="Arial Narrow"/>
                <w:sz w:val="18"/>
                <w:szCs w:val="18"/>
              </w:rPr>
            </w:pPr>
            <w:r>
              <w:rPr>
                <w:rFonts w:ascii="Arial Narrow" w:hAnsi="Arial Narrow"/>
                <w:sz w:val="18"/>
                <w:szCs w:val="18"/>
              </w:rPr>
              <w:t xml:space="preserve">     Крупнопанельные железобетонные</w:t>
            </w:r>
          </w:p>
          <w:p w:rsidR="00E85B02" w:rsidRPr="006C48E5" w:rsidRDefault="00E85B02" w:rsidP="00B1462E">
            <w:pPr>
              <w:pStyle w:val="ConsPlusNonformat"/>
              <w:widowControl/>
              <w:rPr>
                <w:rFonts w:ascii="Arial Narrow" w:hAnsi="Arial Narrow"/>
                <w:sz w:val="18"/>
                <w:szCs w:val="18"/>
              </w:rPr>
            </w:pP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3</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Перегородки</w:t>
            </w:r>
          </w:p>
        </w:tc>
        <w:tc>
          <w:tcPr>
            <w:tcW w:w="3184" w:type="dxa"/>
          </w:tcPr>
          <w:p w:rsidR="00E85B02" w:rsidRPr="001E1220" w:rsidRDefault="00E85B02" w:rsidP="00B1462E">
            <w:pPr>
              <w:pStyle w:val="ConsPlusNonformat"/>
              <w:widowControl/>
              <w:rPr>
                <w:rFonts w:ascii="Arial Narrow" w:hAnsi="Arial Narrow"/>
                <w:sz w:val="18"/>
                <w:szCs w:val="18"/>
              </w:rPr>
            </w:pPr>
            <w:r>
              <w:rPr>
                <w:rFonts w:ascii="Arial Narrow" w:hAnsi="Arial Narrow"/>
                <w:sz w:val="18"/>
                <w:szCs w:val="18"/>
              </w:rPr>
              <w:t xml:space="preserve"> гипсолитовые</w:t>
            </w: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4</w:t>
            </w:r>
          </w:p>
        </w:tc>
        <w:tc>
          <w:tcPr>
            <w:tcW w:w="2936" w:type="dxa"/>
          </w:tcPr>
          <w:p w:rsidR="00E85B02" w:rsidRPr="001E1220" w:rsidRDefault="00E85B02" w:rsidP="00B1462E">
            <w:pPr>
              <w:pStyle w:val="ConsPlusNonformat"/>
              <w:widowControl/>
              <w:rPr>
                <w:rFonts w:ascii="Arial Narrow" w:hAnsi="Arial Narrow"/>
                <w:b/>
                <w:sz w:val="18"/>
                <w:szCs w:val="18"/>
              </w:rPr>
            </w:pPr>
            <w:r w:rsidRPr="001E1220">
              <w:rPr>
                <w:rFonts w:ascii="Arial Narrow" w:hAnsi="Arial Narrow"/>
                <w:b/>
                <w:sz w:val="18"/>
                <w:szCs w:val="18"/>
              </w:rPr>
              <w:t xml:space="preserve">Перекрытия </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чердачные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 xml:space="preserve">междуэтажные </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подвальные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Default="00E85B02" w:rsidP="00B1462E">
            <w:pPr>
              <w:pStyle w:val="ConsPlusNonformat"/>
              <w:widowControl/>
              <w:rPr>
                <w:rFonts w:ascii="Arial Narrow" w:hAnsi="Arial Narrow"/>
                <w:sz w:val="18"/>
                <w:szCs w:val="18"/>
              </w:rPr>
            </w:pPr>
            <w:r>
              <w:rPr>
                <w:rFonts w:ascii="Arial Narrow" w:hAnsi="Arial Narrow"/>
                <w:sz w:val="18"/>
                <w:szCs w:val="18"/>
              </w:rPr>
              <w:t xml:space="preserve">Сборно-железобетонные  плиты </w:t>
            </w: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p>
          <w:p w:rsidR="00E85B02" w:rsidRPr="001E1220" w:rsidRDefault="00E85B02" w:rsidP="00B1462E">
            <w:pPr>
              <w:pStyle w:val="ConsPlusNonformat"/>
              <w:widowControl/>
              <w:rPr>
                <w:rFonts w:ascii="Arial Narrow" w:hAnsi="Arial Narrow"/>
                <w:sz w:val="18"/>
                <w:szCs w:val="18"/>
              </w:rPr>
            </w:pP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5</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Крыша</w:t>
            </w:r>
          </w:p>
        </w:tc>
        <w:tc>
          <w:tcPr>
            <w:tcW w:w="3184" w:type="dxa"/>
          </w:tcPr>
          <w:p w:rsidR="00E85B02" w:rsidRPr="001E1220" w:rsidRDefault="00E85B02" w:rsidP="00B1462E">
            <w:pPr>
              <w:pStyle w:val="ConsPlusNonformat"/>
              <w:widowControl/>
              <w:rPr>
                <w:rFonts w:ascii="Arial Narrow" w:hAnsi="Arial Narrow"/>
                <w:sz w:val="18"/>
                <w:szCs w:val="18"/>
              </w:rPr>
            </w:pPr>
            <w:r>
              <w:rPr>
                <w:rFonts w:ascii="Arial Narrow" w:hAnsi="Arial Narrow"/>
                <w:sz w:val="18"/>
                <w:szCs w:val="18"/>
              </w:rPr>
              <w:t>Плоская  рулонная</w:t>
            </w: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15 %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6</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Полы</w:t>
            </w:r>
          </w:p>
        </w:tc>
        <w:tc>
          <w:tcPr>
            <w:tcW w:w="3184" w:type="dxa"/>
          </w:tcPr>
          <w:p w:rsidR="00E85B02" w:rsidRPr="001E1220" w:rsidRDefault="00E85B02" w:rsidP="00B1462E">
            <w:pPr>
              <w:pStyle w:val="ConsPlusNonformat"/>
              <w:widowControl/>
              <w:rPr>
                <w:rFonts w:ascii="Arial Narrow" w:hAnsi="Arial Narrow"/>
                <w:sz w:val="18"/>
                <w:szCs w:val="18"/>
              </w:rPr>
            </w:pPr>
            <w:r>
              <w:rPr>
                <w:rFonts w:ascii="Arial Narrow" w:hAnsi="Arial Narrow"/>
                <w:sz w:val="18"/>
                <w:szCs w:val="18"/>
              </w:rPr>
              <w:t xml:space="preserve"> дощатые</w:t>
            </w: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7</w:t>
            </w:r>
          </w:p>
        </w:tc>
        <w:tc>
          <w:tcPr>
            <w:tcW w:w="2936" w:type="dxa"/>
          </w:tcPr>
          <w:p w:rsidR="00E85B02" w:rsidRPr="001E1220" w:rsidRDefault="00E85B02" w:rsidP="00B1462E">
            <w:pPr>
              <w:pStyle w:val="ConsPlusNonformat"/>
              <w:widowControl/>
              <w:rPr>
                <w:rFonts w:ascii="Arial Narrow" w:hAnsi="Arial Narrow"/>
                <w:b/>
                <w:sz w:val="18"/>
                <w:szCs w:val="18"/>
              </w:rPr>
            </w:pPr>
            <w:r w:rsidRPr="001E1220">
              <w:rPr>
                <w:rFonts w:ascii="Arial Narrow" w:hAnsi="Arial Narrow"/>
                <w:b/>
                <w:sz w:val="18"/>
                <w:szCs w:val="18"/>
              </w:rPr>
              <w:t>Проемы</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окна</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двери</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Default="00E85B02" w:rsidP="00B1462E">
            <w:pPr>
              <w:pStyle w:val="ConsPlusNonformat"/>
              <w:widowControl/>
              <w:rPr>
                <w:rFonts w:ascii="Arial Narrow" w:hAnsi="Arial Narrow"/>
                <w:sz w:val="18"/>
                <w:szCs w:val="18"/>
              </w:rPr>
            </w:pPr>
            <w:r>
              <w:rPr>
                <w:rFonts w:ascii="Arial Narrow" w:hAnsi="Arial Narrow"/>
                <w:sz w:val="18"/>
                <w:szCs w:val="18"/>
              </w:rPr>
              <w:t xml:space="preserve">двойные – створные </w:t>
            </w: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r>
              <w:rPr>
                <w:rFonts w:ascii="Arial Narrow" w:hAnsi="Arial Narrow"/>
                <w:sz w:val="18"/>
                <w:szCs w:val="18"/>
              </w:rPr>
              <w:t>филенчатые</w:t>
            </w:r>
          </w:p>
          <w:p w:rsidR="00E85B02" w:rsidRPr="001E1220" w:rsidRDefault="00E85B02" w:rsidP="00B1462E">
            <w:pPr>
              <w:pStyle w:val="ConsPlusNonformat"/>
              <w:widowControl/>
              <w:rPr>
                <w:rFonts w:ascii="Arial Narrow" w:hAnsi="Arial Narrow"/>
                <w:sz w:val="18"/>
                <w:szCs w:val="18"/>
              </w:rPr>
            </w:pP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8</w:t>
            </w:r>
          </w:p>
        </w:tc>
        <w:tc>
          <w:tcPr>
            <w:tcW w:w="2936" w:type="dxa"/>
          </w:tcPr>
          <w:p w:rsidR="00E85B02" w:rsidRPr="00E2206D" w:rsidRDefault="00E85B02" w:rsidP="00B1462E">
            <w:pPr>
              <w:pStyle w:val="ConsPlusNonformat"/>
              <w:widowControl/>
              <w:rPr>
                <w:rFonts w:ascii="Arial Narrow" w:hAnsi="Arial Narrow"/>
                <w:sz w:val="18"/>
                <w:szCs w:val="18"/>
              </w:rPr>
            </w:pPr>
            <w:r w:rsidRPr="00E2206D">
              <w:rPr>
                <w:rFonts w:ascii="Arial Narrow" w:hAnsi="Arial Narrow"/>
                <w:sz w:val="18"/>
                <w:szCs w:val="18"/>
              </w:rPr>
              <w:t>Отделка</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внутренняя</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наружная</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Default="00E85B02" w:rsidP="00B1462E">
            <w:pPr>
              <w:pStyle w:val="ConsPlusNonformat"/>
              <w:widowControl/>
              <w:rPr>
                <w:rFonts w:ascii="Arial Narrow" w:hAnsi="Arial Narrow"/>
                <w:sz w:val="18"/>
                <w:szCs w:val="18"/>
              </w:rPr>
            </w:pPr>
            <w:r>
              <w:rPr>
                <w:rFonts w:ascii="Arial Narrow" w:hAnsi="Arial Narrow"/>
                <w:sz w:val="18"/>
                <w:szCs w:val="18"/>
              </w:rPr>
              <w:t>оклеены обоями, потолки  побелены,</w:t>
            </w: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r>
              <w:rPr>
                <w:rFonts w:ascii="Arial Narrow" w:hAnsi="Arial Narrow"/>
                <w:sz w:val="18"/>
                <w:szCs w:val="18"/>
              </w:rPr>
              <w:t>стены  и потолки  оштукатурены</w:t>
            </w:r>
          </w:p>
          <w:p w:rsidR="00E85B02" w:rsidRPr="001E1220" w:rsidRDefault="00E85B02" w:rsidP="00B1462E">
            <w:pPr>
              <w:pStyle w:val="ConsPlusNonformat"/>
              <w:widowControl/>
              <w:rPr>
                <w:rFonts w:ascii="Arial Narrow" w:hAnsi="Arial Narrow"/>
                <w:sz w:val="18"/>
                <w:szCs w:val="18"/>
              </w:rPr>
            </w:pP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9</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Механическое,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электрическое,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санитарно-техническое и иное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оборудование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ванны напольные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 xml:space="preserve">телефонные сети </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и оборудование сети проводного радиовещания</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мусоропровод</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вентиляция</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p>
          <w:p w:rsidR="00E85B02" w:rsidRPr="001E1220" w:rsidRDefault="00E85B02" w:rsidP="00B1462E">
            <w:pPr>
              <w:pStyle w:val="ConsPlusNonformat"/>
              <w:widowControl/>
              <w:rPr>
                <w:rFonts w:ascii="Arial Narrow" w:hAnsi="Arial Narrow"/>
                <w:sz w:val="18"/>
                <w:szCs w:val="18"/>
              </w:rPr>
            </w:pPr>
          </w:p>
        </w:tc>
        <w:tc>
          <w:tcPr>
            <w:tcW w:w="3600" w:type="dxa"/>
          </w:tcPr>
          <w:p w:rsidR="00E85B02" w:rsidRPr="001E1220" w:rsidRDefault="00E85B02" w:rsidP="00B1462E">
            <w:pPr>
              <w:pStyle w:val="ConsPlusNonformat"/>
              <w:widowControl/>
              <w:jc w:val="both"/>
              <w:rPr>
                <w:rFonts w:ascii="Arial Narrow" w:hAnsi="Arial Narrow"/>
                <w:sz w:val="18"/>
                <w:szCs w:val="18"/>
              </w:rPr>
            </w:pP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10</w:t>
            </w:r>
          </w:p>
        </w:tc>
        <w:tc>
          <w:tcPr>
            <w:tcW w:w="2936" w:type="dxa"/>
          </w:tcPr>
          <w:p w:rsidR="00E85B02" w:rsidRPr="001E1220" w:rsidRDefault="00E85B02" w:rsidP="00B1462E">
            <w:pPr>
              <w:pStyle w:val="ConsPlusNonformat"/>
              <w:widowControl/>
              <w:rPr>
                <w:rFonts w:ascii="Arial Narrow" w:hAnsi="Arial Narrow"/>
                <w:b/>
                <w:sz w:val="18"/>
                <w:szCs w:val="18"/>
              </w:rPr>
            </w:pPr>
            <w:r w:rsidRPr="001E1220">
              <w:rPr>
                <w:rFonts w:ascii="Arial Narrow" w:hAnsi="Arial Narrow"/>
                <w:b/>
                <w:sz w:val="18"/>
                <w:szCs w:val="18"/>
              </w:rPr>
              <w:t>Внутридомовые инженерные</w:t>
            </w:r>
          </w:p>
          <w:p w:rsidR="00E85B02" w:rsidRPr="001E1220" w:rsidRDefault="00E85B02" w:rsidP="00B1462E">
            <w:pPr>
              <w:pStyle w:val="ConsPlusNonformat"/>
              <w:widowControl/>
              <w:rPr>
                <w:rFonts w:ascii="Arial Narrow" w:hAnsi="Arial Narrow"/>
                <w:b/>
                <w:sz w:val="18"/>
                <w:szCs w:val="18"/>
              </w:rPr>
            </w:pPr>
            <w:r w:rsidRPr="001E1220">
              <w:rPr>
                <w:rFonts w:ascii="Arial Narrow" w:hAnsi="Arial Narrow"/>
                <w:b/>
                <w:sz w:val="18"/>
                <w:szCs w:val="18"/>
              </w:rPr>
              <w:t>коммуника</w:t>
            </w:r>
            <w:r>
              <w:rPr>
                <w:rFonts w:ascii="Arial Narrow" w:hAnsi="Arial Narrow"/>
                <w:b/>
                <w:sz w:val="18"/>
                <w:szCs w:val="18"/>
              </w:rPr>
              <w:t>ции и оборудо</w:t>
            </w:r>
            <w:r w:rsidRPr="001E1220">
              <w:rPr>
                <w:rFonts w:ascii="Arial Narrow" w:hAnsi="Arial Narrow"/>
                <w:b/>
                <w:sz w:val="18"/>
                <w:szCs w:val="18"/>
              </w:rPr>
              <w:t>вание для предоставления</w:t>
            </w:r>
          </w:p>
          <w:p w:rsidR="00E85B02" w:rsidRPr="001E1220" w:rsidRDefault="00E85B02" w:rsidP="00B1462E">
            <w:pPr>
              <w:pStyle w:val="ConsPlusNonformat"/>
              <w:widowControl/>
              <w:rPr>
                <w:rFonts w:ascii="Arial Narrow" w:hAnsi="Arial Narrow"/>
                <w:b/>
                <w:sz w:val="18"/>
                <w:szCs w:val="18"/>
              </w:rPr>
            </w:pPr>
            <w:r w:rsidRPr="001E1220">
              <w:rPr>
                <w:rFonts w:ascii="Arial Narrow" w:hAnsi="Arial Narrow"/>
                <w:b/>
                <w:sz w:val="18"/>
                <w:szCs w:val="18"/>
              </w:rPr>
              <w:t>коммунальных услуг</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электроснабжение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холодное водоснабжение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водоотведение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газоснабжение</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отопление</w:t>
            </w:r>
            <w:r>
              <w:rPr>
                <w:rFonts w:ascii="Arial Narrow" w:hAnsi="Arial Narrow"/>
                <w:sz w:val="18"/>
                <w:szCs w:val="18"/>
              </w:rPr>
              <w:t xml:space="preserve"> </w:t>
            </w:r>
            <w:r w:rsidRPr="001E1220">
              <w:rPr>
                <w:rFonts w:ascii="Arial Narrow" w:hAnsi="Arial Narrow"/>
                <w:sz w:val="18"/>
                <w:szCs w:val="18"/>
              </w:rPr>
              <w:t>(от внешних котельных)</w:t>
            </w:r>
            <w:r w:rsidRPr="001E1220">
              <w:rPr>
                <w:rFonts w:ascii="Arial Narrow" w:hAnsi="Arial Narrow"/>
                <w:sz w:val="18"/>
                <w:szCs w:val="18"/>
              </w:rPr>
              <w:tab/>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отопление(от домовой</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котельной)</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печи</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калориферы</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АГВ</w:t>
            </w:r>
          </w:p>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p>
          <w:p w:rsidR="00E85B02" w:rsidRDefault="00E85B02" w:rsidP="00B1462E">
            <w:pPr>
              <w:pStyle w:val="ConsPlusNonformat"/>
              <w:widowControl/>
              <w:rPr>
                <w:rFonts w:ascii="Arial Narrow" w:hAnsi="Arial Narrow"/>
                <w:sz w:val="18"/>
                <w:szCs w:val="18"/>
              </w:rPr>
            </w:pPr>
            <w:r>
              <w:rPr>
                <w:rFonts w:ascii="Arial Narrow" w:hAnsi="Arial Narrow"/>
                <w:sz w:val="18"/>
                <w:szCs w:val="18"/>
              </w:rPr>
              <w:t>скрытая  проводка</w:t>
            </w:r>
          </w:p>
          <w:p w:rsidR="00E85B02" w:rsidRDefault="00E85B02" w:rsidP="00B1462E">
            <w:pPr>
              <w:pStyle w:val="ConsPlusNonformat"/>
              <w:widowControl/>
              <w:rPr>
                <w:rFonts w:ascii="Arial Narrow" w:hAnsi="Arial Narrow"/>
                <w:sz w:val="18"/>
                <w:szCs w:val="18"/>
              </w:rPr>
            </w:pPr>
            <w:r>
              <w:rPr>
                <w:rFonts w:ascii="Arial Narrow" w:hAnsi="Arial Narrow"/>
                <w:sz w:val="18"/>
                <w:szCs w:val="18"/>
              </w:rPr>
              <w:t xml:space="preserve"> трубы  стальные</w:t>
            </w:r>
          </w:p>
          <w:p w:rsidR="00E85B02" w:rsidRDefault="00E85B02" w:rsidP="00B1462E">
            <w:pPr>
              <w:pStyle w:val="ConsPlusNonformat"/>
              <w:widowControl/>
              <w:rPr>
                <w:rFonts w:ascii="Arial Narrow" w:hAnsi="Arial Narrow"/>
                <w:sz w:val="18"/>
                <w:szCs w:val="18"/>
              </w:rPr>
            </w:pPr>
            <w:r>
              <w:rPr>
                <w:rFonts w:ascii="Arial Narrow" w:hAnsi="Arial Narrow"/>
                <w:sz w:val="18"/>
                <w:szCs w:val="18"/>
              </w:rPr>
              <w:t>чугунные  трубы</w:t>
            </w:r>
          </w:p>
          <w:p w:rsidR="00E85B02" w:rsidRDefault="00E85B02" w:rsidP="00B1462E">
            <w:pPr>
              <w:pStyle w:val="ConsPlusNonformat"/>
              <w:widowControl/>
              <w:rPr>
                <w:rFonts w:ascii="Arial Narrow" w:hAnsi="Arial Narrow"/>
                <w:sz w:val="18"/>
                <w:szCs w:val="18"/>
              </w:rPr>
            </w:pPr>
            <w:r>
              <w:rPr>
                <w:rFonts w:ascii="Arial Narrow" w:hAnsi="Arial Narrow"/>
                <w:sz w:val="18"/>
                <w:szCs w:val="18"/>
              </w:rPr>
              <w:t>центральное</w:t>
            </w:r>
          </w:p>
          <w:p w:rsidR="00E85B02" w:rsidRPr="001E1220" w:rsidRDefault="00E85B02" w:rsidP="00B1462E">
            <w:pPr>
              <w:pStyle w:val="ConsPlusNonformat"/>
              <w:widowControl/>
              <w:rPr>
                <w:rFonts w:ascii="Arial Narrow" w:hAnsi="Arial Narrow"/>
                <w:sz w:val="18"/>
                <w:szCs w:val="18"/>
              </w:rPr>
            </w:pPr>
            <w:r>
              <w:rPr>
                <w:rFonts w:ascii="Arial Narrow" w:hAnsi="Arial Narrow"/>
                <w:sz w:val="18"/>
                <w:szCs w:val="18"/>
              </w:rPr>
              <w:t>от центральной котельной</w:t>
            </w: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E85B02" w:rsidRPr="00503823" w:rsidTr="00B1462E">
        <w:tc>
          <w:tcPr>
            <w:tcW w:w="648" w:type="dxa"/>
          </w:tcPr>
          <w:p w:rsidR="00E85B02" w:rsidRPr="001E1220" w:rsidRDefault="00E85B02" w:rsidP="00B1462E">
            <w:pPr>
              <w:pStyle w:val="ConsPlusNonformat"/>
              <w:widowControl/>
              <w:jc w:val="center"/>
              <w:rPr>
                <w:rFonts w:ascii="Arial Narrow" w:hAnsi="Arial Narrow"/>
                <w:sz w:val="18"/>
                <w:szCs w:val="18"/>
              </w:rPr>
            </w:pPr>
            <w:r>
              <w:rPr>
                <w:rFonts w:ascii="Arial Narrow" w:hAnsi="Arial Narrow"/>
                <w:sz w:val="18"/>
                <w:szCs w:val="18"/>
              </w:rPr>
              <w:t>11</w:t>
            </w:r>
          </w:p>
        </w:tc>
        <w:tc>
          <w:tcPr>
            <w:tcW w:w="2936" w:type="dxa"/>
          </w:tcPr>
          <w:p w:rsidR="00E85B02" w:rsidRPr="001E1220" w:rsidRDefault="00E85B02" w:rsidP="00B1462E">
            <w:pPr>
              <w:pStyle w:val="ConsPlusNonformat"/>
              <w:widowControl/>
              <w:rPr>
                <w:rFonts w:ascii="Arial Narrow" w:hAnsi="Arial Narrow"/>
                <w:sz w:val="18"/>
                <w:szCs w:val="18"/>
              </w:rPr>
            </w:pPr>
            <w:r w:rsidRPr="001E1220">
              <w:rPr>
                <w:rFonts w:ascii="Arial Narrow" w:hAnsi="Arial Narrow"/>
                <w:sz w:val="18"/>
                <w:szCs w:val="18"/>
              </w:rPr>
              <w:t>Крыльца</w:t>
            </w:r>
            <w:r>
              <w:rPr>
                <w:rFonts w:ascii="Arial Narrow" w:hAnsi="Arial Narrow"/>
                <w:sz w:val="18"/>
                <w:szCs w:val="18"/>
              </w:rPr>
              <w:t>, площадки, лестницы</w:t>
            </w:r>
          </w:p>
        </w:tc>
        <w:tc>
          <w:tcPr>
            <w:tcW w:w="3184" w:type="dxa"/>
          </w:tcPr>
          <w:p w:rsidR="00E85B02" w:rsidRPr="001E1220" w:rsidRDefault="00E85B02" w:rsidP="00B1462E">
            <w:pPr>
              <w:pStyle w:val="ConsPlusNonformat"/>
              <w:widowControl/>
              <w:rPr>
                <w:rFonts w:ascii="Arial Narrow" w:hAnsi="Arial Narrow"/>
                <w:sz w:val="18"/>
                <w:szCs w:val="18"/>
              </w:rPr>
            </w:pPr>
          </w:p>
        </w:tc>
        <w:tc>
          <w:tcPr>
            <w:tcW w:w="3600" w:type="dxa"/>
          </w:tcPr>
          <w:p w:rsidR="00E85B02" w:rsidRPr="001E1220" w:rsidRDefault="00E85B02" w:rsidP="00B1462E">
            <w:pPr>
              <w:pStyle w:val="ConsPlusNonformat"/>
              <w:widowControl/>
              <w:jc w:val="both"/>
              <w:rPr>
                <w:rFonts w:ascii="Arial Narrow" w:hAnsi="Arial Narrow"/>
                <w:sz w:val="18"/>
                <w:szCs w:val="18"/>
              </w:rPr>
            </w:pPr>
            <w:r>
              <w:rPr>
                <w:rFonts w:ascii="Arial Narrow" w:hAnsi="Arial Narrow"/>
                <w:sz w:val="18"/>
                <w:szCs w:val="18"/>
              </w:rPr>
              <w:t>15 % износа  на  1984 год</w:t>
            </w:r>
          </w:p>
        </w:tc>
      </w:tr>
    </w:tbl>
    <w:p w:rsidR="00E85B02" w:rsidRDefault="00E85B02" w:rsidP="00F911E0">
      <w:pPr>
        <w:pStyle w:val="ConsPlusNonformat"/>
        <w:widowControl/>
        <w:rPr>
          <w:rFonts w:ascii="Arial Narrow" w:hAnsi="Arial Narrow"/>
          <w:sz w:val="22"/>
          <w:szCs w:val="22"/>
        </w:rPr>
      </w:pPr>
    </w:p>
    <w:p w:rsidR="00E85B02" w:rsidRPr="007B12D7" w:rsidRDefault="00E85B02" w:rsidP="00F911E0">
      <w:pPr>
        <w:autoSpaceDE w:val="0"/>
        <w:autoSpaceDN w:val="0"/>
        <w:adjustRightInd w:val="0"/>
        <w:rPr>
          <w:b/>
        </w:rPr>
      </w:pPr>
      <w:r w:rsidRPr="007B12D7">
        <w:rPr>
          <w:b/>
        </w:rPr>
        <w:t>Управляющая организация:</w:t>
      </w:r>
    </w:p>
    <w:p w:rsidR="00E85B02" w:rsidRPr="007B12D7" w:rsidRDefault="00E85B02" w:rsidP="00F911E0">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E85B02" w:rsidRPr="007B12D7" w:rsidRDefault="00E85B02" w:rsidP="00F911E0">
      <w:pPr>
        <w:autoSpaceDE w:val="0"/>
        <w:autoSpaceDN w:val="0"/>
        <w:adjustRightInd w:val="0"/>
      </w:pPr>
      <w:r>
        <w:t>Место нахождения: 186730, г. Лахденпохья, ул. Ленина, 5-Б</w:t>
      </w:r>
    </w:p>
    <w:p w:rsidR="00E85B02" w:rsidRPr="007B12D7" w:rsidRDefault="00E85B02" w:rsidP="00F911E0">
      <w:pPr>
        <w:autoSpaceDE w:val="0"/>
        <w:autoSpaceDN w:val="0"/>
        <w:adjustRightInd w:val="0"/>
      </w:pPr>
      <w:r>
        <w:t>ИНН 1012010703, КПП 10</w:t>
      </w:r>
      <w:r w:rsidRPr="007B12D7">
        <w:t>1</w:t>
      </w:r>
      <w:r>
        <w:t>2</w:t>
      </w:r>
      <w:r w:rsidRPr="007B12D7">
        <w:t>01001</w:t>
      </w:r>
    </w:p>
    <w:p w:rsidR="00E85B02" w:rsidRPr="007B12D7" w:rsidRDefault="00E85B02" w:rsidP="00F911E0">
      <w:pPr>
        <w:autoSpaceDE w:val="0"/>
        <w:autoSpaceDN w:val="0"/>
        <w:adjustRightInd w:val="0"/>
      </w:pPr>
      <w:r>
        <w:t>ОГРН 1131035000557</w:t>
      </w:r>
    </w:p>
    <w:p w:rsidR="00E85B02" w:rsidRPr="007B12D7" w:rsidRDefault="00E85B02" w:rsidP="00F911E0">
      <w:pPr>
        <w:autoSpaceDE w:val="0"/>
        <w:autoSpaceDN w:val="0"/>
        <w:adjustRightInd w:val="0"/>
      </w:pPr>
      <w:r>
        <w:t>р/с  40702810125090001871</w:t>
      </w:r>
    </w:p>
    <w:p w:rsidR="00E85B02" w:rsidRPr="007B12D7" w:rsidRDefault="00E85B02" w:rsidP="00F911E0">
      <w:pPr>
        <w:autoSpaceDE w:val="0"/>
        <w:autoSpaceDN w:val="0"/>
        <w:adjustRightInd w:val="0"/>
      </w:pPr>
      <w:r w:rsidRPr="007B12D7">
        <w:t xml:space="preserve">в </w:t>
      </w:r>
      <w:r>
        <w:t>отделении № 8628 Сбербанка России</w:t>
      </w:r>
    </w:p>
    <w:p w:rsidR="00E85B02" w:rsidRDefault="00E85B02" w:rsidP="00F911E0">
      <w:pPr>
        <w:autoSpaceDE w:val="0"/>
        <w:autoSpaceDN w:val="0"/>
        <w:adjustRightInd w:val="0"/>
      </w:pPr>
      <w:r>
        <w:t>БИК 048602673</w:t>
      </w:r>
    </w:p>
    <w:p w:rsidR="00E85B02" w:rsidRPr="0081207B" w:rsidRDefault="00E85B02" w:rsidP="00F911E0">
      <w:pPr>
        <w:autoSpaceDE w:val="0"/>
        <w:autoSpaceDN w:val="0"/>
        <w:adjustRightInd w:val="0"/>
      </w:pPr>
      <w:r w:rsidRPr="007B12D7">
        <w:t>телефоны</w:t>
      </w:r>
      <w:r>
        <w:t xml:space="preserve"> </w:t>
      </w:r>
      <w:r>
        <w:rPr>
          <w:u w:val="single"/>
        </w:rPr>
        <w:t>89216252199;  89214677295</w:t>
      </w:r>
    </w:p>
    <w:p w:rsidR="00E85B02" w:rsidRDefault="00E85B02" w:rsidP="00F911E0">
      <w:pPr>
        <w:autoSpaceDE w:val="0"/>
        <w:autoSpaceDN w:val="0"/>
        <w:adjustRightInd w:val="0"/>
      </w:pPr>
      <w:r w:rsidRPr="007B12D7">
        <w:t>______________</w:t>
      </w:r>
      <w:r>
        <w:t>_____/И.С. Бородинова/</w:t>
      </w:r>
    </w:p>
    <w:p w:rsidR="00E85B02" w:rsidRPr="007B12D7" w:rsidRDefault="00E85B02" w:rsidP="00F911E0">
      <w:pPr>
        <w:autoSpaceDE w:val="0"/>
        <w:autoSpaceDN w:val="0"/>
        <w:adjustRightInd w:val="0"/>
        <w:rPr>
          <w:b/>
        </w:rPr>
      </w:pPr>
    </w:p>
    <w:p w:rsidR="00E85B02" w:rsidRDefault="00E85B02" w:rsidP="00F911E0">
      <w:pPr>
        <w:autoSpaceDE w:val="0"/>
        <w:autoSpaceDN w:val="0"/>
        <w:adjustRightInd w:val="0"/>
        <w:rPr>
          <w:b/>
          <w:sz w:val="20"/>
          <w:szCs w:val="20"/>
        </w:rPr>
      </w:pPr>
    </w:p>
    <w:p w:rsidR="00E85B02" w:rsidRDefault="00E85B02" w:rsidP="00F911E0">
      <w:pPr>
        <w:autoSpaceDE w:val="0"/>
        <w:autoSpaceDN w:val="0"/>
        <w:adjustRightInd w:val="0"/>
        <w:rPr>
          <w:b/>
          <w:sz w:val="20"/>
          <w:szCs w:val="20"/>
        </w:rPr>
      </w:pPr>
    </w:p>
    <w:p w:rsidR="00E85B02" w:rsidRPr="004D793D" w:rsidRDefault="00E85B02" w:rsidP="00F911E0">
      <w:pPr>
        <w:autoSpaceDE w:val="0"/>
        <w:autoSpaceDN w:val="0"/>
        <w:adjustRightInd w:val="0"/>
        <w:rPr>
          <w:b/>
        </w:rPr>
      </w:pPr>
      <w:r w:rsidRPr="004D793D">
        <w:rPr>
          <w:b/>
        </w:rPr>
        <w:t>ТСЖ «Микрорайон – 1»</w:t>
      </w:r>
    </w:p>
    <w:p w:rsidR="00E85B02" w:rsidRPr="004D793D" w:rsidRDefault="00E85B02" w:rsidP="00F911E0">
      <w:pPr>
        <w:autoSpaceDE w:val="0"/>
        <w:autoSpaceDN w:val="0"/>
        <w:adjustRightInd w:val="0"/>
      </w:pPr>
      <w:r w:rsidRPr="004D793D">
        <w:t>РК. Г. Лахденпохья, ул. Ленина, д. 7-Б</w:t>
      </w:r>
    </w:p>
    <w:p w:rsidR="00E85B02" w:rsidRDefault="00E85B02" w:rsidP="00F911E0">
      <w:pPr>
        <w:autoSpaceDE w:val="0"/>
        <w:autoSpaceDN w:val="0"/>
        <w:adjustRightInd w:val="0"/>
      </w:pPr>
      <w:r w:rsidRPr="004D793D">
        <w:t>ИНН/КПП 1012009320/101201001</w:t>
      </w:r>
    </w:p>
    <w:p w:rsidR="00E85B02" w:rsidRPr="004D793D" w:rsidRDefault="00E85B02" w:rsidP="00F911E0">
      <w:pPr>
        <w:autoSpaceDE w:val="0"/>
        <w:autoSpaceDN w:val="0"/>
        <w:adjustRightInd w:val="0"/>
        <w:rPr>
          <w:sz w:val="20"/>
          <w:szCs w:val="20"/>
        </w:rPr>
      </w:pPr>
      <w:r>
        <w:t>ОГРН 1081035003059</w:t>
      </w:r>
    </w:p>
    <w:p w:rsidR="00E85B02" w:rsidRDefault="00E85B02" w:rsidP="00F911E0">
      <w:pPr>
        <w:autoSpaceDE w:val="0"/>
        <w:autoSpaceDN w:val="0"/>
        <w:adjustRightInd w:val="0"/>
        <w:jc w:val="right"/>
        <w:rPr>
          <w:b/>
          <w:sz w:val="20"/>
          <w:szCs w:val="20"/>
        </w:rPr>
      </w:pPr>
    </w:p>
    <w:p w:rsidR="00E85B02" w:rsidRDefault="00E85B02" w:rsidP="00F911E0">
      <w:pPr>
        <w:autoSpaceDE w:val="0"/>
        <w:autoSpaceDN w:val="0"/>
        <w:adjustRightInd w:val="0"/>
      </w:pPr>
      <w:r>
        <w:t xml:space="preserve">Председатель  ТСЖ ___________/Толстов  Г.А./  </w:t>
      </w:r>
    </w:p>
    <w:p w:rsidR="00E85B02" w:rsidRDefault="00E85B02" w:rsidP="00F911E0">
      <w:pPr>
        <w:autoSpaceDE w:val="0"/>
        <w:autoSpaceDN w:val="0"/>
        <w:adjustRightInd w:val="0"/>
      </w:pPr>
    </w:p>
    <w:p w:rsidR="00E85B02" w:rsidRDefault="00E85B02" w:rsidP="00F911E0">
      <w:pPr>
        <w:autoSpaceDE w:val="0"/>
        <w:autoSpaceDN w:val="0"/>
        <w:adjustRightInd w:val="0"/>
      </w:pPr>
    </w:p>
    <w:p w:rsidR="00E85B02" w:rsidRDefault="00E85B02" w:rsidP="00F911E0">
      <w:pPr>
        <w:autoSpaceDE w:val="0"/>
        <w:autoSpaceDN w:val="0"/>
        <w:adjustRightInd w:val="0"/>
      </w:pPr>
    </w:p>
    <w:p w:rsidR="00E85B02" w:rsidRDefault="00E85B02" w:rsidP="00F911E0">
      <w:pPr>
        <w:autoSpaceDE w:val="0"/>
        <w:autoSpaceDN w:val="0"/>
        <w:adjustRightInd w:val="0"/>
      </w:pPr>
    </w:p>
    <w:p w:rsidR="00E85B02" w:rsidRDefault="00E85B02" w:rsidP="00F911E0">
      <w:pPr>
        <w:autoSpaceDE w:val="0"/>
        <w:autoSpaceDN w:val="0"/>
        <w:adjustRightInd w:val="0"/>
      </w:pPr>
    </w:p>
    <w:p w:rsidR="00E85B02" w:rsidRDefault="00E85B02" w:rsidP="00F911E0">
      <w:pPr>
        <w:autoSpaceDE w:val="0"/>
        <w:autoSpaceDN w:val="0"/>
        <w:adjustRightInd w:val="0"/>
        <w:jc w:val="right"/>
      </w:pPr>
      <w:r>
        <w:t>8</w:t>
      </w:r>
    </w:p>
    <w:p w:rsidR="00E85B02" w:rsidRDefault="00E85B02" w:rsidP="00F911E0">
      <w:pPr>
        <w:autoSpaceDE w:val="0"/>
        <w:autoSpaceDN w:val="0"/>
        <w:adjustRightInd w:val="0"/>
      </w:pPr>
    </w:p>
    <w:p w:rsidR="00E85B02" w:rsidRDefault="00E85B02" w:rsidP="00F911E0">
      <w:pPr>
        <w:pStyle w:val="ConsPlusNonformat"/>
        <w:widowControl/>
        <w:jc w:val="right"/>
        <w:rPr>
          <w:rFonts w:ascii="Arial Narrow" w:hAnsi="Arial Narrow"/>
          <w:b/>
          <w:sz w:val="22"/>
          <w:szCs w:val="22"/>
        </w:rPr>
      </w:pPr>
    </w:p>
    <w:p w:rsidR="00E85B02" w:rsidRDefault="00E85B02" w:rsidP="00F911E0">
      <w:pPr>
        <w:pStyle w:val="ConsPlusNonformat"/>
        <w:widowControl/>
        <w:jc w:val="right"/>
        <w:rPr>
          <w:rFonts w:ascii="Arial Narrow" w:hAnsi="Arial Narrow"/>
          <w:b/>
          <w:sz w:val="22"/>
          <w:szCs w:val="22"/>
        </w:rPr>
      </w:pPr>
    </w:p>
    <w:p w:rsidR="00E85B02" w:rsidRPr="00A216A7" w:rsidRDefault="00E85B02" w:rsidP="00F911E0">
      <w:pPr>
        <w:pStyle w:val="ConsPlusNonformat"/>
        <w:widowControl/>
        <w:jc w:val="right"/>
        <w:rPr>
          <w:rFonts w:ascii="Arial Narrow" w:hAnsi="Arial Narrow"/>
          <w:i/>
          <w:sz w:val="22"/>
          <w:szCs w:val="22"/>
        </w:rPr>
      </w:pPr>
      <w:r w:rsidRPr="00A216A7">
        <w:rPr>
          <w:rFonts w:ascii="Arial Narrow" w:hAnsi="Arial Narrow"/>
          <w:i/>
          <w:sz w:val="22"/>
          <w:szCs w:val="22"/>
        </w:rPr>
        <w:t>Приложение 4</w:t>
      </w:r>
    </w:p>
    <w:p w:rsidR="00E85B02" w:rsidRPr="00A216A7" w:rsidRDefault="00E85B02" w:rsidP="00F911E0">
      <w:pPr>
        <w:pStyle w:val="ConsPlusNonformat"/>
        <w:widowControl/>
        <w:jc w:val="right"/>
        <w:rPr>
          <w:rFonts w:ascii="Arial Narrow" w:hAnsi="Arial Narrow"/>
          <w:i/>
          <w:sz w:val="22"/>
          <w:szCs w:val="22"/>
        </w:rPr>
      </w:pPr>
      <w:r w:rsidRPr="00A216A7">
        <w:rPr>
          <w:rFonts w:ascii="Arial Narrow" w:hAnsi="Arial Narrow"/>
          <w:i/>
          <w:sz w:val="22"/>
          <w:szCs w:val="22"/>
        </w:rPr>
        <w:t>к договору управления многоквартирным домом</w:t>
      </w:r>
    </w:p>
    <w:p w:rsidR="00E85B02" w:rsidRPr="00A216A7" w:rsidRDefault="00E85B02" w:rsidP="00F911E0">
      <w:pPr>
        <w:pStyle w:val="ConsPlusNonformat"/>
        <w:widowControl/>
        <w:rPr>
          <w:rFonts w:ascii="Arial Narrow" w:hAnsi="Arial Narrow"/>
          <w:i/>
          <w:sz w:val="22"/>
          <w:szCs w:val="22"/>
        </w:rPr>
      </w:pPr>
    </w:p>
    <w:p w:rsidR="00E85B02" w:rsidRPr="00A216A7" w:rsidRDefault="00E85B02" w:rsidP="00F911E0">
      <w:pPr>
        <w:pStyle w:val="ConsPlusNonformat"/>
        <w:widowControl/>
        <w:rPr>
          <w:rFonts w:ascii="Arial Narrow" w:hAnsi="Arial Narrow"/>
          <w:sz w:val="22"/>
          <w:szCs w:val="22"/>
        </w:rPr>
      </w:pPr>
    </w:p>
    <w:p w:rsidR="00E85B02" w:rsidRPr="007B12D7" w:rsidRDefault="00E85B02" w:rsidP="00F911E0">
      <w:pPr>
        <w:pStyle w:val="ConsPlusNonformat"/>
        <w:widowControl/>
        <w:jc w:val="center"/>
        <w:rPr>
          <w:rFonts w:ascii="Arial Narrow" w:hAnsi="Arial Narrow"/>
          <w:b/>
          <w:i/>
          <w:sz w:val="24"/>
          <w:szCs w:val="24"/>
        </w:rPr>
      </w:pPr>
      <w:r w:rsidRPr="007B12D7">
        <w:rPr>
          <w:rFonts w:ascii="Arial Narrow" w:hAnsi="Arial Narrow"/>
          <w:b/>
          <w:i/>
          <w:sz w:val="24"/>
          <w:szCs w:val="24"/>
        </w:rPr>
        <w:t>Перечень технической документации на многоквартирный дом и иных связанных с управлением многоквартирным домом документов</w:t>
      </w:r>
    </w:p>
    <w:p w:rsidR="00E85B02" w:rsidRPr="007B12D7" w:rsidRDefault="00E85B02" w:rsidP="00F911E0">
      <w:pPr>
        <w:pStyle w:val="ConsPlusNonformat"/>
        <w:widowControl/>
        <w:rPr>
          <w:rFonts w:ascii="Arial Narrow" w:hAnsi="Arial Narrow"/>
          <w:i/>
          <w:sz w:val="24"/>
          <w:szCs w:val="24"/>
        </w:rPr>
      </w:pPr>
    </w:p>
    <w:p w:rsidR="00E85B02" w:rsidRPr="007B12D7" w:rsidRDefault="00E85B02" w:rsidP="00F911E0">
      <w:pPr>
        <w:pStyle w:val="ConsPlusNonformat"/>
        <w:widowControl/>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7035"/>
        <w:gridCol w:w="2159"/>
      </w:tblGrid>
      <w:tr w:rsidR="00E85B02" w:rsidRPr="007B12D7" w:rsidTr="00B1462E">
        <w:tc>
          <w:tcPr>
            <w:tcW w:w="659" w:type="dxa"/>
          </w:tcPr>
          <w:p w:rsidR="00E85B02" w:rsidRPr="007B12D7" w:rsidRDefault="00E85B02" w:rsidP="00B1462E">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 п/п</w:t>
            </w:r>
          </w:p>
        </w:tc>
        <w:tc>
          <w:tcPr>
            <w:tcW w:w="7035" w:type="dxa"/>
          </w:tcPr>
          <w:p w:rsidR="00E85B02" w:rsidRPr="007B12D7" w:rsidRDefault="00E85B02" w:rsidP="00B1462E">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Наименование документа</w:t>
            </w:r>
          </w:p>
        </w:tc>
        <w:tc>
          <w:tcPr>
            <w:tcW w:w="2159" w:type="dxa"/>
          </w:tcPr>
          <w:p w:rsidR="00E85B02" w:rsidRPr="007B12D7" w:rsidRDefault="00E85B02" w:rsidP="00B1462E">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Количество листов</w:t>
            </w:r>
          </w:p>
        </w:tc>
      </w:tr>
      <w:tr w:rsidR="00E85B02" w:rsidRPr="007B12D7" w:rsidTr="00B1462E">
        <w:tc>
          <w:tcPr>
            <w:tcW w:w="659" w:type="dxa"/>
          </w:tcPr>
          <w:p w:rsidR="00E85B02" w:rsidRPr="007B12D7" w:rsidRDefault="00E85B02"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c>
          <w:tcPr>
            <w:tcW w:w="7035" w:type="dxa"/>
          </w:tcPr>
          <w:p w:rsidR="00E85B02" w:rsidRPr="007B12D7" w:rsidRDefault="00E85B02"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Акт о состоянии общего имущества в многоквартирном доме</w:t>
            </w:r>
          </w:p>
        </w:tc>
        <w:tc>
          <w:tcPr>
            <w:tcW w:w="2159" w:type="dxa"/>
          </w:tcPr>
          <w:p w:rsidR="00E85B02" w:rsidRPr="007B12D7" w:rsidRDefault="00E85B02"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E85B02" w:rsidRPr="007B12D7" w:rsidTr="00B1462E">
        <w:tc>
          <w:tcPr>
            <w:tcW w:w="659" w:type="dxa"/>
          </w:tcPr>
          <w:p w:rsidR="00E85B02" w:rsidRPr="007B12D7" w:rsidRDefault="00E85B02"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2</w:t>
            </w:r>
          </w:p>
        </w:tc>
        <w:tc>
          <w:tcPr>
            <w:tcW w:w="7035" w:type="dxa"/>
          </w:tcPr>
          <w:p w:rsidR="00E85B02" w:rsidRPr="007B12D7" w:rsidRDefault="00E85B02"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59" w:type="dxa"/>
          </w:tcPr>
          <w:p w:rsidR="00E85B02" w:rsidRPr="007B12D7" w:rsidRDefault="00E85B02"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E85B02" w:rsidRPr="007B12D7" w:rsidTr="00B1462E">
        <w:tc>
          <w:tcPr>
            <w:tcW w:w="659" w:type="dxa"/>
          </w:tcPr>
          <w:p w:rsidR="00E85B02" w:rsidRPr="007B12D7" w:rsidRDefault="00E85B02"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3</w:t>
            </w:r>
          </w:p>
        </w:tc>
        <w:tc>
          <w:tcPr>
            <w:tcW w:w="7035" w:type="dxa"/>
          </w:tcPr>
          <w:p w:rsidR="00E85B02" w:rsidRPr="007B12D7" w:rsidRDefault="00E85B02"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Перечень</w:t>
            </w:r>
            <w:r>
              <w:rPr>
                <w:rFonts w:ascii="Arial Narrow" w:hAnsi="Arial Narrow"/>
                <w:i/>
                <w:sz w:val="24"/>
                <w:szCs w:val="24"/>
              </w:rPr>
              <w:t>обязательных  и дополнительных</w:t>
            </w:r>
            <w:r w:rsidRPr="007B12D7">
              <w:rPr>
                <w:rFonts w:ascii="Arial Narrow" w:hAnsi="Arial Narrow"/>
                <w:i/>
                <w:sz w:val="24"/>
                <w:szCs w:val="24"/>
              </w:rPr>
              <w:t xml:space="preserve"> работ и услуг по содержанию и ремонту общего имущества в многоквартирном доме</w:t>
            </w:r>
          </w:p>
        </w:tc>
        <w:tc>
          <w:tcPr>
            <w:tcW w:w="2159" w:type="dxa"/>
          </w:tcPr>
          <w:p w:rsidR="00E85B02" w:rsidRPr="007B12D7" w:rsidRDefault="00E85B02" w:rsidP="00B1462E">
            <w:pPr>
              <w:pStyle w:val="ConsPlusNonformat"/>
              <w:widowControl/>
              <w:suppressAutoHyphens/>
              <w:jc w:val="center"/>
              <w:rPr>
                <w:rFonts w:ascii="Arial Narrow" w:hAnsi="Arial Narrow"/>
                <w:sz w:val="24"/>
                <w:szCs w:val="24"/>
              </w:rPr>
            </w:pPr>
            <w:r>
              <w:rPr>
                <w:rFonts w:ascii="Arial Narrow" w:hAnsi="Arial Narrow"/>
                <w:sz w:val="24"/>
                <w:szCs w:val="24"/>
              </w:rPr>
              <w:t>2</w:t>
            </w:r>
          </w:p>
        </w:tc>
      </w:tr>
      <w:tr w:rsidR="00E85B02" w:rsidRPr="007B12D7" w:rsidTr="00B1462E">
        <w:tc>
          <w:tcPr>
            <w:tcW w:w="659" w:type="dxa"/>
          </w:tcPr>
          <w:p w:rsidR="00E85B02" w:rsidRPr="007B12D7" w:rsidRDefault="00E85B02"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4</w:t>
            </w:r>
          </w:p>
        </w:tc>
        <w:tc>
          <w:tcPr>
            <w:tcW w:w="7035" w:type="dxa"/>
          </w:tcPr>
          <w:p w:rsidR="00E85B02" w:rsidRPr="007B12D7" w:rsidRDefault="00E85B02"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Договор управления м</w:t>
            </w:r>
            <w:r>
              <w:rPr>
                <w:rFonts w:ascii="Arial Narrow" w:hAnsi="Arial Narrow"/>
                <w:i/>
                <w:sz w:val="24"/>
                <w:szCs w:val="24"/>
              </w:rPr>
              <w:t xml:space="preserve">ногоквартирным домом  </w:t>
            </w:r>
          </w:p>
        </w:tc>
        <w:tc>
          <w:tcPr>
            <w:tcW w:w="2159" w:type="dxa"/>
          </w:tcPr>
          <w:p w:rsidR="00E85B02" w:rsidRPr="007B12D7" w:rsidRDefault="00E85B02" w:rsidP="00B1462E">
            <w:pPr>
              <w:pStyle w:val="ConsPlusNonformat"/>
              <w:widowControl/>
              <w:suppressAutoHyphens/>
              <w:jc w:val="center"/>
              <w:rPr>
                <w:rFonts w:ascii="Arial Narrow" w:hAnsi="Arial Narrow"/>
                <w:sz w:val="24"/>
                <w:szCs w:val="24"/>
              </w:rPr>
            </w:pPr>
            <w:r>
              <w:rPr>
                <w:rFonts w:ascii="Arial Narrow" w:hAnsi="Arial Narrow"/>
                <w:sz w:val="24"/>
                <w:szCs w:val="24"/>
              </w:rPr>
              <w:t>3</w:t>
            </w:r>
          </w:p>
        </w:tc>
      </w:tr>
    </w:tbl>
    <w:p w:rsidR="00E85B02" w:rsidRPr="007B12D7" w:rsidRDefault="00E85B02" w:rsidP="00F911E0">
      <w:pPr>
        <w:pStyle w:val="ConsPlusNonformat"/>
        <w:widowControl/>
        <w:jc w:val="center"/>
        <w:rPr>
          <w:rFonts w:ascii="Arial Narrow" w:hAnsi="Arial Narrow"/>
          <w:sz w:val="24"/>
          <w:szCs w:val="24"/>
        </w:rPr>
      </w:pPr>
    </w:p>
    <w:p w:rsidR="00E85B02" w:rsidRPr="007B12D7" w:rsidRDefault="00E85B02" w:rsidP="00F911E0">
      <w:pPr>
        <w:pStyle w:val="ConsPlusNonformat"/>
        <w:widowControl/>
        <w:rPr>
          <w:rFonts w:ascii="Arial Narrow" w:hAnsi="Arial Narrow"/>
          <w:sz w:val="24"/>
          <w:szCs w:val="24"/>
        </w:rPr>
      </w:pPr>
    </w:p>
    <w:p w:rsidR="00E85B02" w:rsidRPr="007B12D7" w:rsidRDefault="00E85B02" w:rsidP="00F911E0">
      <w:pPr>
        <w:autoSpaceDE w:val="0"/>
        <w:autoSpaceDN w:val="0"/>
        <w:adjustRightInd w:val="0"/>
        <w:rPr>
          <w:b/>
        </w:rPr>
      </w:pPr>
      <w:r w:rsidRPr="007B12D7">
        <w:rPr>
          <w:b/>
        </w:rPr>
        <w:t>Управляющая организация:</w:t>
      </w:r>
    </w:p>
    <w:p w:rsidR="00E85B02" w:rsidRPr="007B12D7" w:rsidRDefault="00E85B02" w:rsidP="00F911E0">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E85B02" w:rsidRPr="007B12D7" w:rsidRDefault="00E85B02" w:rsidP="00F911E0">
      <w:pPr>
        <w:autoSpaceDE w:val="0"/>
        <w:autoSpaceDN w:val="0"/>
        <w:adjustRightInd w:val="0"/>
      </w:pPr>
      <w:r>
        <w:t>Место нахождения: 186730, г. Лахденпохья, ул. Ленина, 5-Б</w:t>
      </w:r>
    </w:p>
    <w:p w:rsidR="00E85B02" w:rsidRPr="007B12D7" w:rsidRDefault="00E85B02" w:rsidP="00F911E0">
      <w:pPr>
        <w:autoSpaceDE w:val="0"/>
        <w:autoSpaceDN w:val="0"/>
        <w:adjustRightInd w:val="0"/>
      </w:pPr>
      <w:r>
        <w:t>ИНН 1012010703, КПП 10</w:t>
      </w:r>
      <w:r w:rsidRPr="007B12D7">
        <w:t>1</w:t>
      </w:r>
      <w:r>
        <w:t>2</w:t>
      </w:r>
      <w:r w:rsidRPr="007B12D7">
        <w:t>01001</w:t>
      </w:r>
    </w:p>
    <w:p w:rsidR="00E85B02" w:rsidRPr="007B12D7" w:rsidRDefault="00E85B02" w:rsidP="00F911E0">
      <w:pPr>
        <w:autoSpaceDE w:val="0"/>
        <w:autoSpaceDN w:val="0"/>
        <w:adjustRightInd w:val="0"/>
      </w:pPr>
      <w:r>
        <w:t>ОГРН 1131035000557</w:t>
      </w:r>
    </w:p>
    <w:p w:rsidR="00E85B02" w:rsidRPr="007B12D7" w:rsidRDefault="00E85B02" w:rsidP="00F911E0">
      <w:pPr>
        <w:autoSpaceDE w:val="0"/>
        <w:autoSpaceDN w:val="0"/>
        <w:adjustRightInd w:val="0"/>
      </w:pPr>
      <w:r>
        <w:t>р/с  40702810125090001871</w:t>
      </w:r>
    </w:p>
    <w:p w:rsidR="00E85B02" w:rsidRPr="007B12D7" w:rsidRDefault="00E85B02" w:rsidP="00F911E0">
      <w:pPr>
        <w:autoSpaceDE w:val="0"/>
        <w:autoSpaceDN w:val="0"/>
        <w:adjustRightInd w:val="0"/>
      </w:pPr>
      <w:r w:rsidRPr="007B12D7">
        <w:t xml:space="preserve">в </w:t>
      </w:r>
      <w:r>
        <w:t>отделении № 8628 Сбербанка России</w:t>
      </w:r>
    </w:p>
    <w:p w:rsidR="00E85B02" w:rsidRDefault="00E85B02" w:rsidP="00F911E0">
      <w:pPr>
        <w:autoSpaceDE w:val="0"/>
        <w:autoSpaceDN w:val="0"/>
        <w:adjustRightInd w:val="0"/>
      </w:pPr>
      <w:r>
        <w:t>БИК 048602673</w:t>
      </w:r>
    </w:p>
    <w:p w:rsidR="00E85B02" w:rsidRPr="0081207B" w:rsidRDefault="00E85B02" w:rsidP="00F911E0">
      <w:pPr>
        <w:autoSpaceDE w:val="0"/>
        <w:autoSpaceDN w:val="0"/>
        <w:adjustRightInd w:val="0"/>
      </w:pPr>
      <w:r w:rsidRPr="007B12D7">
        <w:t>телефоны</w:t>
      </w:r>
      <w:r>
        <w:t xml:space="preserve"> </w:t>
      </w:r>
      <w:r>
        <w:rPr>
          <w:u w:val="single"/>
        </w:rPr>
        <w:t>89216252199;  89214677295</w:t>
      </w:r>
    </w:p>
    <w:p w:rsidR="00E85B02" w:rsidRDefault="00E85B02" w:rsidP="00F911E0">
      <w:pPr>
        <w:autoSpaceDE w:val="0"/>
        <w:autoSpaceDN w:val="0"/>
        <w:adjustRightInd w:val="0"/>
      </w:pPr>
      <w:r w:rsidRPr="007B12D7">
        <w:t>______________</w:t>
      </w:r>
      <w:r>
        <w:t>_____/И.С. Бородинова/</w:t>
      </w:r>
    </w:p>
    <w:p w:rsidR="00E85B02" w:rsidRPr="007B12D7" w:rsidRDefault="00E85B02" w:rsidP="00F911E0">
      <w:pPr>
        <w:autoSpaceDE w:val="0"/>
        <w:autoSpaceDN w:val="0"/>
        <w:adjustRightInd w:val="0"/>
        <w:rPr>
          <w:b/>
        </w:rPr>
      </w:pPr>
    </w:p>
    <w:p w:rsidR="00E85B02" w:rsidRDefault="00E85B02" w:rsidP="00F911E0">
      <w:pPr>
        <w:autoSpaceDE w:val="0"/>
        <w:autoSpaceDN w:val="0"/>
        <w:adjustRightInd w:val="0"/>
        <w:rPr>
          <w:b/>
          <w:sz w:val="20"/>
          <w:szCs w:val="20"/>
        </w:rPr>
      </w:pPr>
    </w:p>
    <w:p w:rsidR="00E85B02" w:rsidRDefault="00E85B02" w:rsidP="00F911E0">
      <w:pPr>
        <w:autoSpaceDE w:val="0"/>
        <w:autoSpaceDN w:val="0"/>
        <w:adjustRightInd w:val="0"/>
        <w:rPr>
          <w:b/>
          <w:sz w:val="20"/>
          <w:szCs w:val="20"/>
        </w:rPr>
      </w:pPr>
    </w:p>
    <w:p w:rsidR="00E85B02" w:rsidRPr="004D793D" w:rsidRDefault="00E85B02" w:rsidP="00F911E0">
      <w:pPr>
        <w:autoSpaceDE w:val="0"/>
        <w:autoSpaceDN w:val="0"/>
        <w:adjustRightInd w:val="0"/>
        <w:rPr>
          <w:b/>
        </w:rPr>
      </w:pPr>
      <w:r w:rsidRPr="004D793D">
        <w:rPr>
          <w:b/>
        </w:rPr>
        <w:t>ТСЖ «Микрорайон – 1»</w:t>
      </w:r>
    </w:p>
    <w:p w:rsidR="00E85B02" w:rsidRPr="004D793D" w:rsidRDefault="00E85B02" w:rsidP="00F911E0">
      <w:pPr>
        <w:autoSpaceDE w:val="0"/>
        <w:autoSpaceDN w:val="0"/>
        <w:adjustRightInd w:val="0"/>
      </w:pPr>
      <w:r w:rsidRPr="004D793D">
        <w:t>РК. Г. Лахденпохья, ул. Ленина, д. 7-Б</w:t>
      </w:r>
    </w:p>
    <w:p w:rsidR="00E85B02" w:rsidRDefault="00E85B02" w:rsidP="00F911E0">
      <w:pPr>
        <w:autoSpaceDE w:val="0"/>
        <w:autoSpaceDN w:val="0"/>
        <w:adjustRightInd w:val="0"/>
      </w:pPr>
      <w:r w:rsidRPr="004D793D">
        <w:t>ИНН/КПП 1012009320/101201001</w:t>
      </w:r>
    </w:p>
    <w:p w:rsidR="00E85B02" w:rsidRPr="004D793D" w:rsidRDefault="00E85B02" w:rsidP="00F911E0">
      <w:pPr>
        <w:autoSpaceDE w:val="0"/>
        <w:autoSpaceDN w:val="0"/>
        <w:adjustRightInd w:val="0"/>
        <w:rPr>
          <w:sz w:val="20"/>
          <w:szCs w:val="20"/>
        </w:rPr>
      </w:pPr>
      <w:r>
        <w:t>ОГРН 1081035003059</w:t>
      </w:r>
    </w:p>
    <w:p w:rsidR="00E85B02" w:rsidRDefault="00E85B02" w:rsidP="00F911E0">
      <w:pPr>
        <w:autoSpaceDE w:val="0"/>
        <w:autoSpaceDN w:val="0"/>
        <w:adjustRightInd w:val="0"/>
        <w:jc w:val="right"/>
        <w:rPr>
          <w:b/>
          <w:sz w:val="20"/>
          <w:szCs w:val="20"/>
        </w:rPr>
      </w:pPr>
    </w:p>
    <w:p w:rsidR="00E85B02" w:rsidRDefault="00E85B02" w:rsidP="00F911E0">
      <w:pPr>
        <w:autoSpaceDE w:val="0"/>
        <w:autoSpaceDN w:val="0"/>
        <w:adjustRightInd w:val="0"/>
      </w:pPr>
      <w:r>
        <w:t xml:space="preserve">Председатель  ТСЖ ___________/Толстов  Г.А./  </w:t>
      </w:r>
    </w:p>
    <w:p w:rsidR="00E85B02" w:rsidRDefault="00E85B02" w:rsidP="00F911E0">
      <w:pPr>
        <w:autoSpaceDE w:val="0"/>
        <w:autoSpaceDN w:val="0"/>
        <w:adjustRightInd w:val="0"/>
      </w:pPr>
    </w:p>
    <w:p w:rsidR="00E85B02" w:rsidRPr="007B12D7" w:rsidRDefault="00E85B02" w:rsidP="00F911E0">
      <w:pPr>
        <w:pStyle w:val="ConsPlusNonformat"/>
        <w:widowControl/>
        <w:rPr>
          <w:rFonts w:ascii="Arial Narrow" w:hAnsi="Arial Narrow"/>
          <w:sz w:val="24"/>
          <w:szCs w:val="24"/>
        </w:rPr>
      </w:pPr>
    </w:p>
    <w:p w:rsidR="00E85B02" w:rsidRDefault="00E85B02" w:rsidP="00F911E0"/>
    <w:p w:rsidR="00E85B02" w:rsidRDefault="00E85B02" w:rsidP="00F911E0"/>
    <w:p w:rsidR="00E85B02" w:rsidRDefault="00E85B02" w:rsidP="00F911E0"/>
    <w:p w:rsidR="00E85B02" w:rsidRDefault="00E85B02" w:rsidP="00F911E0"/>
    <w:p w:rsidR="00E85B02" w:rsidRDefault="00E85B02" w:rsidP="00F911E0"/>
    <w:p w:rsidR="00E85B02" w:rsidRDefault="00E85B02" w:rsidP="00F911E0"/>
    <w:p w:rsidR="00E85B02" w:rsidRDefault="00E85B02" w:rsidP="00F911E0"/>
    <w:p w:rsidR="00E85B02" w:rsidRDefault="00E85B02" w:rsidP="00F911E0"/>
    <w:p w:rsidR="00E85B02" w:rsidRDefault="00E85B02" w:rsidP="00F911E0"/>
    <w:p w:rsidR="00E85B02" w:rsidRDefault="00E85B02" w:rsidP="00F911E0"/>
    <w:p w:rsidR="00E85B02" w:rsidRPr="004417EC" w:rsidRDefault="00E85B02" w:rsidP="00B92570">
      <w:pPr>
        <w:tabs>
          <w:tab w:val="left" w:pos="567"/>
          <w:tab w:val="left" w:pos="1134"/>
          <w:tab w:val="left" w:pos="1418"/>
        </w:tabs>
      </w:pPr>
    </w:p>
    <w:p w:rsidR="00E85B02" w:rsidRPr="004417EC" w:rsidRDefault="00E85B02" w:rsidP="00B92570"/>
    <w:p w:rsidR="00E85B02" w:rsidRDefault="00E85B02" w:rsidP="006B620F"/>
    <w:sectPr w:rsidR="00E85B02" w:rsidSect="00B92570">
      <w:footerReference w:type="default" r:id="rId10"/>
      <w:pgSz w:w="11906" w:h="16838"/>
      <w:pgMar w:top="1134" w:right="851"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02" w:rsidRDefault="00E85B02" w:rsidP="003A02D5">
      <w:r>
        <w:separator/>
      </w:r>
    </w:p>
  </w:endnote>
  <w:endnote w:type="continuationSeparator" w:id="0">
    <w:p w:rsidR="00E85B02" w:rsidRDefault="00E85B02" w:rsidP="003A0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02" w:rsidRDefault="00E85B02">
    <w:pPr>
      <w:pStyle w:val="Footer"/>
      <w:jc w:val="right"/>
    </w:pPr>
    <w:fldSimple w:instr=" PAGE   \* MERGEFORMAT ">
      <w:r>
        <w:rPr>
          <w:noProof/>
        </w:rPr>
        <w:t>377</w:t>
      </w:r>
    </w:fldSimple>
  </w:p>
  <w:p w:rsidR="00E85B02" w:rsidRDefault="00E85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02" w:rsidRDefault="00E85B02" w:rsidP="003A02D5">
      <w:r>
        <w:separator/>
      </w:r>
    </w:p>
  </w:footnote>
  <w:footnote w:type="continuationSeparator" w:id="0">
    <w:p w:rsidR="00E85B02" w:rsidRDefault="00E85B02" w:rsidP="003A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4A234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C8CA70C"/>
    <w:lvl w:ilvl="0">
      <w:numFmt w:val="bullet"/>
      <w:lvlText w:val="*"/>
      <w:lvlJc w:val="left"/>
    </w:lvl>
  </w:abstractNum>
  <w:abstractNum w:abstractNumId="2">
    <w:nsid w:val="00000003"/>
    <w:multiLevelType w:val="singleLevel"/>
    <w:tmpl w:val="00000003"/>
    <w:lvl w:ilvl="0">
      <w:start w:val="1"/>
      <w:numFmt w:val="decimal"/>
      <w:lvlText w:val="%1."/>
      <w:lvlJc w:val="left"/>
      <w:pPr>
        <w:tabs>
          <w:tab w:val="num" w:pos="360"/>
        </w:tabs>
        <w:ind w:left="360" w:hanging="360"/>
      </w:pPr>
      <w:rPr>
        <w:rFonts w:ascii="Symbol" w:hAnsi="Symbol" w:cs="Times New Roman"/>
      </w:rPr>
    </w:lvl>
  </w:abstractNum>
  <w:abstractNum w:abstractNumId="3">
    <w:nsid w:val="025D49CA"/>
    <w:multiLevelType w:val="hybridMultilevel"/>
    <w:tmpl w:val="E4AAEDFA"/>
    <w:name w:val="WW8Num3"/>
    <w:lvl w:ilvl="0" w:tplc="A4584D84">
      <w:start w:val="1"/>
      <w:numFmt w:val="decimal"/>
      <w:lvlText w:val="%1."/>
      <w:lvlJc w:val="left"/>
      <w:pPr>
        <w:ind w:left="720" w:hanging="360"/>
      </w:pPr>
      <w:rPr>
        <w:rFonts w:cs="Times New Roman" w:hint="default"/>
      </w:rPr>
    </w:lvl>
    <w:lvl w:ilvl="1" w:tplc="4A2CD75E" w:tentative="1">
      <w:start w:val="1"/>
      <w:numFmt w:val="lowerLetter"/>
      <w:lvlText w:val="%2."/>
      <w:lvlJc w:val="left"/>
      <w:pPr>
        <w:ind w:left="1440" w:hanging="360"/>
      </w:pPr>
      <w:rPr>
        <w:rFonts w:cs="Times New Roman"/>
      </w:rPr>
    </w:lvl>
    <w:lvl w:ilvl="2" w:tplc="BCC8DB5C" w:tentative="1">
      <w:start w:val="1"/>
      <w:numFmt w:val="lowerRoman"/>
      <w:lvlText w:val="%3."/>
      <w:lvlJc w:val="right"/>
      <w:pPr>
        <w:ind w:left="2160" w:hanging="180"/>
      </w:pPr>
      <w:rPr>
        <w:rFonts w:cs="Times New Roman"/>
      </w:rPr>
    </w:lvl>
    <w:lvl w:ilvl="3" w:tplc="EDE61612" w:tentative="1">
      <w:start w:val="1"/>
      <w:numFmt w:val="decimal"/>
      <w:lvlText w:val="%4."/>
      <w:lvlJc w:val="left"/>
      <w:pPr>
        <w:ind w:left="2880" w:hanging="360"/>
      </w:pPr>
      <w:rPr>
        <w:rFonts w:cs="Times New Roman"/>
      </w:rPr>
    </w:lvl>
    <w:lvl w:ilvl="4" w:tplc="3370DD7A" w:tentative="1">
      <w:start w:val="1"/>
      <w:numFmt w:val="lowerLetter"/>
      <w:lvlText w:val="%5."/>
      <w:lvlJc w:val="left"/>
      <w:pPr>
        <w:ind w:left="3600" w:hanging="360"/>
      </w:pPr>
      <w:rPr>
        <w:rFonts w:cs="Times New Roman"/>
      </w:rPr>
    </w:lvl>
    <w:lvl w:ilvl="5" w:tplc="42A62EA8" w:tentative="1">
      <w:start w:val="1"/>
      <w:numFmt w:val="lowerRoman"/>
      <w:lvlText w:val="%6."/>
      <w:lvlJc w:val="right"/>
      <w:pPr>
        <w:ind w:left="4320" w:hanging="180"/>
      </w:pPr>
      <w:rPr>
        <w:rFonts w:cs="Times New Roman"/>
      </w:rPr>
    </w:lvl>
    <w:lvl w:ilvl="6" w:tplc="6A56C056" w:tentative="1">
      <w:start w:val="1"/>
      <w:numFmt w:val="decimal"/>
      <w:lvlText w:val="%7."/>
      <w:lvlJc w:val="left"/>
      <w:pPr>
        <w:ind w:left="5040" w:hanging="360"/>
      </w:pPr>
      <w:rPr>
        <w:rFonts w:cs="Times New Roman"/>
      </w:rPr>
    </w:lvl>
    <w:lvl w:ilvl="7" w:tplc="325C519C" w:tentative="1">
      <w:start w:val="1"/>
      <w:numFmt w:val="lowerLetter"/>
      <w:lvlText w:val="%8."/>
      <w:lvlJc w:val="left"/>
      <w:pPr>
        <w:ind w:left="5760" w:hanging="360"/>
      </w:pPr>
      <w:rPr>
        <w:rFonts w:cs="Times New Roman"/>
      </w:rPr>
    </w:lvl>
    <w:lvl w:ilvl="8" w:tplc="44A249A4" w:tentative="1">
      <w:start w:val="1"/>
      <w:numFmt w:val="lowerRoman"/>
      <w:lvlText w:val="%9."/>
      <w:lvlJc w:val="right"/>
      <w:pPr>
        <w:ind w:left="6480" w:hanging="180"/>
      </w:pPr>
      <w:rPr>
        <w:rFonts w:cs="Times New Roman"/>
      </w:rPr>
    </w:lvl>
  </w:abstractNum>
  <w:abstractNum w:abstractNumId="4">
    <w:nsid w:val="0F3D5777"/>
    <w:multiLevelType w:val="multilevel"/>
    <w:tmpl w:val="857AF9A4"/>
    <w:lvl w:ilvl="0">
      <w:start w:val="1"/>
      <w:numFmt w:val="decimal"/>
      <w:lvlText w:val="%1"/>
      <w:lvlJc w:val="left"/>
      <w:pPr>
        <w:ind w:left="420" w:hanging="420"/>
      </w:pPr>
      <w:rPr>
        <w:rFonts w:eastAsia="Times New Roman" w:cs="Times New Roman" w:hint="default"/>
      </w:rPr>
    </w:lvl>
    <w:lvl w:ilvl="1">
      <w:start w:val="2"/>
      <w:numFmt w:val="decimal"/>
      <w:lvlText w:val="%1.%2"/>
      <w:lvlJc w:val="left"/>
      <w:pPr>
        <w:ind w:left="775" w:hanging="420"/>
      </w:pPr>
      <w:rPr>
        <w:rFonts w:eastAsia="Times New Roman" w:cs="Times New Roman" w:hint="default"/>
      </w:rPr>
    </w:lvl>
    <w:lvl w:ilvl="2">
      <w:start w:val="11"/>
      <w:numFmt w:val="decimal"/>
      <w:lvlText w:val="%1.%2.%3"/>
      <w:lvlJc w:val="left"/>
      <w:pPr>
        <w:ind w:left="1130" w:hanging="420"/>
      </w:pPr>
      <w:rPr>
        <w:rFonts w:eastAsia="Times New Roman" w:cs="Times New Roman" w:hint="default"/>
      </w:rPr>
    </w:lvl>
    <w:lvl w:ilvl="3">
      <w:start w:val="1"/>
      <w:numFmt w:val="decimal"/>
      <w:lvlText w:val="%1.%2.%3.%4"/>
      <w:lvlJc w:val="left"/>
      <w:pPr>
        <w:ind w:left="1785" w:hanging="720"/>
      </w:pPr>
      <w:rPr>
        <w:rFonts w:eastAsia="Times New Roman" w:cs="Times New Roman" w:hint="default"/>
      </w:rPr>
    </w:lvl>
    <w:lvl w:ilvl="4">
      <w:start w:val="1"/>
      <w:numFmt w:val="decimal"/>
      <w:lvlText w:val="%1.%2.%3.%4.%5"/>
      <w:lvlJc w:val="left"/>
      <w:pPr>
        <w:ind w:left="2140" w:hanging="720"/>
      </w:pPr>
      <w:rPr>
        <w:rFonts w:eastAsia="Times New Roman" w:cs="Times New Roman" w:hint="default"/>
      </w:rPr>
    </w:lvl>
    <w:lvl w:ilvl="5">
      <w:start w:val="1"/>
      <w:numFmt w:val="decimal"/>
      <w:lvlText w:val="%1.%2.%3.%4.%5.%6"/>
      <w:lvlJc w:val="left"/>
      <w:pPr>
        <w:ind w:left="2495" w:hanging="720"/>
      </w:pPr>
      <w:rPr>
        <w:rFonts w:eastAsia="Times New Roman" w:cs="Times New Roman" w:hint="default"/>
      </w:rPr>
    </w:lvl>
    <w:lvl w:ilvl="6">
      <w:start w:val="1"/>
      <w:numFmt w:val="decimal"/>
      <w:lvlText w:val="%1.%2.%3.%4.%5.%6.%7"/>
      <w:lvlJc w:val="left"/>
      <w:pPr>
        <w:ind w:left="3210" w:hanging="1080"/>
      </w:pPr>
      <w:rPr>
        <w:rFonts w:eastAsia="Times New Roman" w:cs="Times New Roman" w:hint="default"/>
      </w:rPr>
    </w:lvl>
    <w:lvl w:ilvl="7">
      <w:start w:val="1"/>
      <w:numFmt w:val="decimal"/>
      <w:lvlText w:val="%1.%2.%3.%4.%5.%6.%7.%8"/>
      <w:lvlJc w:val="left"/>
      <w:pPr>
        <w:ind w:left="3565" w:hanging="1080"/>
      </w:pPr>
      <w:rPr>
        <w:rFonts w:eastAsia="Times New Roman" w:cs="Times New Roman" w:hint="default"/>
      </w:rPr>
    </w:lvl>
    <w:lvl w:ilvl="8">
      <w:start w:val="1"/>
      <w:numFmt w:val="decimal"/>
      <w:lvlText w:val="%1.%2.%3.%4.%5.%6.%7.%8.%9"/>
      <w:lvlJc w:val="left"/>
      <w:pPr>
        <w:ind w:left="3920" w:hanging="1080"/>
      </w:pPr>
      <w:rPr>
        <w:rFonts w:eastAsia="Times New Roman" w:cs="Times New Roman" w:hint="default"/>
      </w:rPr>
    </w:lvl>
  </w:abstractNum>
  <w:abstractNum w:abstractNumId="5">
    <w:nsid w:val="118A7BBD"/>
    <w:multiLevelType w:val="multilevel"/>
    <w:tmpl w:val="B81EC840"/>
    <w:name w:val="Outline"/>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6">
    <w:nsid w:val="14146D6B"/>
    <w:multiLevelType w:val="multilevel"/>
    <w:tmpl w:val="DED66BE4"/>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631" w:hanging="360"/>
      </w:pPr>
      <w:rPr>
        <w:rFonts w:eastAsia="Times New Roman" w:cs="Times New Roman" w:hint="default"/>
      </w:rPr>
    </w:lvl>
    <w:lvl w:ilvl="2">
      <w:start w:val="5"/>
      <w:numFmt w:val="decimal"/>
      <w:lvlText w:val="%1.%2.%3"/>
      <w:lvlJc w:val="left"/>
      <w:pPr>
        <w:ind w:left="902" w:hanging="360"/>
      </w:pPr>
      <w:rPr>
        <w:rFonts w:eastAsia="Times New Roman" w:cs="Times New Roman" w:hint="default"/>
      </w:rPr>
    </w:lvl>
    <w:lvl w:ilvl="3">
      <w:start w:val="1"/>
      <w:numFmt w:val="decimal"/>
      <w:lvlText w:val="%1.%2.%3.%4"/>
      <w:lvlJc w:val="left"/>
      <w:pPr>
        <w:ind w:left="1533" w:hanging="720"/>
      </w:pPr>
      <w:rPr>
        <w:rFonts w:eastAsia="Times New Roman" w:cs="Times New Roman" w:hint="default"/>
      </w:rPr>
    </w:lvl>
    <w:lvl w:ilvl="4">
      <w:start w:val="1"/>
      <w:numFmt w:val="decimal"/>
      <w:lvlText w:val="%1.%2.%3.%4.%5"/>
      <w:lvlJc w:val="left"/>
      <w:pPr>
        <w:ind w:left="1804" w:hanging="720"/>
      </w:pPr>
      <w:rPr>
        <w:rFonts w:eastAsia="Times New Roman" w:cs="Times New Roman" w:hint="default"/>
      </w:rPr>
    </w:lvl>
    <w:lvl w:ilvl="5">
      <w:start w:val="1"/>
      <w:numFmt w:val="decimal"/>
      <w:lvlText w:val="%1.%2.%3.%4.%5.%6"/>
      <w:lvlJc w:val="left"/>
      <w:pPr>
        <w:ind w:left="2075" w:hanging="720"/>
      </w:pPr>
      <w:rPr>
        <w:rFonts w:eastAsia="Times New Roman" w:cs="Times New Roman" w:hint="default"/>
      </w:rPr>
    </w:lvl>
    <w:lvl w:ilvl="6">
      <w:start w:val="1"/>
      <w:numFmt w:val="decimal"/>
      <w:lvlText w:val="%1.%2.%3.%4.%5.%6.%7"/>
      <w:lvlJc w:val="left"/>
      <w:pPr>
        <w:ind w:left="2706" w:hanging="1080"/>
      </w:pPr>
      <w:rPr>
        <w:rFonts w:eastAsia="Times New Roman" w:cs="Times New Roman" w:hint="default"/>
      </w:rPr>
    </w:lvl>
    <w:lvl w:ilvl="7">
      <w:start w:val="1"/>
      <w:numFmt w:val="decimal"/>
      <w:lvlText w:val="%1.%2.%3.%4.%5.%6.%7.%8"/>
      <w:lvlJc w:val="left"/>
      <w:pPr>
        <w:ind w:left="2977" w:hanging="1080"/>
      </w:pPr>
      <w:rPr>
        <w:rFonts w:eastAsia="Times New Roman" w:cs="Times New Roman" w:hint="default"/>
      </w:rPr>
    </w:lvl>
    <w:lvl w:ilvl="8">
      <w:start w:val="1"/>
      <w:numFmt w:val="decimal"/>
      <w:lvlText w:val="%1.%2.%3.%4.%5.%6.%7.%8.%9"/>
      <w:lvlJc w:val="left"/>
      <w:pPr>
        <w:ind w:left="3248" w:hanging="1080"/>
      </w:pPr>
      <w:rPr>
        <w:rFonts w:eastAsia="Times New Roman" w:cs="Times New Roman" w:hint="default"/>
      </w:rPr>
    </w:lvl>
  </w:abstractNum>
  <w:abstractNum w:abstractNumId="7">
    <w:nsid w:val="18EF32C0"/>
    <w:multiLevelType w:val="multilevel"/>
    <w:tmpl w:val="78302E42"/>
    <w:lvl w:ilvl="0">
      <w:start w:val="1"/>
      <w:numFmt w:val="decimal"/>
      <w:lvlText w:val="%1."/>
      <w:lvlJc w:val="left"/>
      <w:pPr>
        <w:tabs>
          <w:tab w:val="num" w:pos="360"/>
        </w:tabs>
        <w:ind w:left="360" w:hanging="360"/>
      </w:pPr>
      <w:rPr>
        <w:rFonts w:cs="Times New Roman"/>
        <w:b/>
        <w:bCs/>
      </w:rPr>
    </w:lvl>
    <w:lvl w:ilvl="1">
      <w:start w:val="1"/>
      <w:numFmt w:val="decimal"/>
      <w:lvlText w:val="6.%2."/>
      <w:lvlJc w:val="left"/>
      <w:pPr>
        <w:tabs>
          <w:tab w:val="num" w:pos="574"/>
        </w:tabs>
        <w:ind w:left="574" w:hanging="432"/>
      </w:pPr>
      <w:rPr>
        <w:rFonts w:cs="Times New Roman"/>
        <w:i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5CE001B"/>
    <w:multiLevelType w:val="multilevel"/>
    <w:tmpl w:val="53C4FF0E"/>
    <w:lvl w:ilvl="0">
      <w:start w:val="2"/>
      <w:numFmt w:val="decimal"/>
      <w:lvlText w:val="%1"/>
      <w:lvlJc w:val="left"/>
      <w:pPr>
        <w:ind w:left="405" w:hanging="405"/>
      </w:pPr>
      <w:rPr>
        <w:rFonts w:eastAsia="Times New Roman" w:cs="Times New Roman" w:hint="default"/>
      </w:rPr>
    </w:lvl>
    <w:lvl w:ilvl="1">
      <w:start w:val="1"/>
      <w:numFmt w:val="decimal"/>
      <w:lvlText w:val="%1.%2"/>
      <w:lvlJc w:val="left"/>
      <w:pPr>
        <w:ind w:left="674" w:hanging="405"/>
      </w:pPr>
      <w:rPr>
        <w:rFonts w:eastAsia="Times New Roman" w:cs="Times New Roman" w:hint="default"/>
      </w:rPr>
    </w:lvl>
    <w:lvl w:ilvl="2">
      <w:start w:val="11"/>
      <w:numFmt w:val="decimal"/>
      <w:lvlText w:val="%1.%2.%3"/>
      <w:lvlJc w:val="left"/>
      <w:pPr>
        <w:ind w:left="943" w:hanging="405"/>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9">
    <w:nsid w:val="27AC2B8F"/>
    <w:multiLevelType w:val="multilevel"/>
    <w:tmpl w:val="A00C58B8"/>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715" w:hanging="360"/>
      </w:pPr>
      <w:rPr>
        <w:rFonts w:eastAsia="Times New Roman" w:cs="Times New Roman" w:hint="default"/>
      </w:rPr>
    </w:lvl>
    <w:lvl w:ilvl="2">
      <w:start w:val="6"/>
      <w:numFmt w:val="decimal"/>
      <w:lvlText w:val="%1.%2.%3"/>
      <w:lvlJc w:val="left"/>
      <w:pPr>
        <w:ind w:left="1070" w:hanging="360"/>
      </w:pPr>
      <w:rPr>
        <w:rFonts w:eastAsia="Times New Roman" w:cs="Times New Roman" w:hint="default"/>
      </w:rPr>
    </w:lvl>
    <w:lvl w:ilvl="3">
      <w:start w:val="1"/>
      <w:numFmt w:val="decimal"/>
      <w:lvlText w:val="%1.%2.%3.%4"/>
      <w:lvlJc w:val="left"/>
      <w:pPr>
        <w:ind w:left="1785" w:hanging="720"/>
      </w:pPr>
      <w:rPr>
        <w:rFonts w:eastAsia="Times New Roman" w:cs="Times New Roman" w:hint="default"/>
      </w:rPr>
    </w:lvl>
    <w:lvl w:ilvl="4">
      <w:start w:val="1"/>
      <w:numFmt w:val="decimal"/>
      <w:lvlText w:val="%1.%2.%3.%4.%5"/>
      <w:lvlJc w:val="left"/>
      <w:pPr>
        <w:ind w:left="2140" w:hanging="720"/>
      </w:pPr>
      <w:rPr>
        <w:rFonts w:eastAsia="Times New Roman" w:cs="Times New Roman" w:hint="default"/>
      </w:rPr>
    </w:lvl>
    <w:lvl w:ilvl="5">
      <w:start w:val="1"/>
      <w:numFmt w:val="decimal"/>
      <w:lvlText w:val="%1.%2.%3.%4.%5.%6"/>
      <w:lvlJc w:val="left"/>
      <w:pPr>
        <w:ind w:left="2495" w:hanging="720"/>
      </w:pPr>
      <w:rPr>
        <w:rFonts w:eastAsia="Times New Roman" w:cs="Times New Roman" w:hint="default"/>
      </w:rPr>
    </w:lvl>
    <w:lvl w:ilvl="6">
      <w:start w:val="1"/>
      <w:numFmt w:val="decimal"/>
      <w:lvlText w:val="%1.%2.%3.%4.%5.%6.%7"/>
      <w:lvlJc w:val="left"/>
      <w:pPr>
        <w:ind w:left="3210" w:hanging="1080"/>
      </w:pPr>
      <w:rPr>
        <w:rFonts w:eastAsia="Times New Roman" w:cs="Times New Roman" w:hint="default"/>
      </w:rPr>
    </w:lvl>
    <w:lvl w:ilvl="7">
      <w:start w:val="1"/>
      <w:numFmt w:val="decimal"/>
      <w:lvlText w:val="%1.%2.%3.%4.%5.%6.%7.%8"/>
      <w:lvlJc w:val="left"/>
      <w:pPr>
        <w:ind w:left="3565" w:hanging="1080"/>
      </w:pPr>
      <w:rPr>
        <w:rFonts w:eastAsia="Times New Roman" w:cs="Times New Roman" w:hint="default"/>
      </w:rPr>
    </w:lvl>
    <w:lvl w:ilvl="8">
      <w:start w:val="1"/>
      <w:numFmt w:val="decimal"/>
      <w:lvlText w:val="%1.%2.%3.%4.%5.%6.%7.%8.%9"/>
      <w:lvlJc w:val="left"/>
      <w:pPr>
        <w:ind w:left="3920" w:hanging="1080"/>
      </w:pPr>
      <w:rPr>
        <w:rFonts w:eastAsia="Times New Roman" w:cs="Times New Roman" w:hint="default"/>
      </w:rPr>
    </w:lvl>
  </w:abstractNum>
  <w:abstractNum w:abstractNumId="10">
    <w:nsid w:val="29707A5A"/>
    <w:multiLevelType w:val="multilevel"/>
    <w:tmpl w:val="225EFA66"/>
    <w:name w:val="WW8Num43"/>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0A74050"/>
    <w:multiLevelType w:val="multilevel"/>
    <w:tmpl w:val="D2CED5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432"/>
        </w:tabs>
        <w:ind w:left="432" w:hanging="432"/>
      </w:pPr>
      <w:rPr>
        <w:rFonts w:cs="Times New Roman"/>
        <w:i w:val="0"/>
        <w:color w:val="auto"/>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1AA0C53"/>
    <w:multiLevelType w:val="multilevel"/>
    <w:tmpl w:val="DEEA4410"/>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631" w:hanging="360"/>
      </w:pPr>
      <w:rPr>
        <w:rFonts w:eastAsia="Times New Roman" w:cs="Times New Roman" w:hint="default"/>
      </w:rPr>
    </w:lvl>
    <w:lvl w:ilvl="2">
      <w:start w:val="9"/>
      <w:numFmt w:val="decimal"/>
      <w:lvlText w:val="%1.%2.%3"/>
      <w:lvlJc w:val="left"/>
      <w:pPr>
        <w:ind w:left="902" w:hanging="360"/>
      </w:pPr>
      <w:rPr>
        <w:rFonts w:eastAsia="Times New Roman" w:cs="Times New Roman" w:hint="default"/>
      </w:rPr>
    </w:lvl>
    <w:lvl w:ilvl="3">
      <w:start w:val="1"/>
      <w:numFmt w:val="decimal"/>
      <w:lvlText w:val="%1.%2.%3.%4"/>
      <w:lvlJc w:val="left"/>
      <w:pPr>
        <w:ind w:left="1533" w:hanging="720"/>
      </w:pPr>
      <w:rPr>
        <w:rFonts w:eastAsia="Times New Roman" w:cs="Times New Roman" w:hint="default"/>
      </w:rPr>
    </w:lvl>
    <w:lvl w:ilvl="4">
      <w:start w:val="1"/>
      <w:numFmt w:val="decimal"/>
      <w:lvlText w:val="%1.%2.%3.%4.%5"/>
      <w:lvlJc w:val="left"/>
      <w:pPr>
        <w:ind w:left="1804" w:hanging="720"/>
      </w:pPr>
      <w:rPr>
        <w:rFonts w:eastAsia="Times New Roman" w:cs="Times New Roman" w:hint="default"/>
      </w:rPr>
    </w:lvl>
    <w:lvl w:ilvl="5">
      <w:start w:val="1"/>
      <w:numFmt w:val="decimal"/>
      <w:lvlText w:val="%1.%2.%3.%4.%5.%6"/>
      <w:lvlJc w:val="left"/>
      <w:pPr>
        <w:ind w:left="2075" w:hanging="720"/>
      </w:pPr>
      <w:rPr>
        <w:rFonts w:eastAsia="Times New Roman" w:cs="Times New Roman" w:hint="default"/>
      </w:rPr>
    </w:lvl>
    <w:lvl w:ilvl="6">
      <w:start w:val="1"/>
      <w:numFmt w:val="decimal"/>
      <w:lvlText w:val="%1.%2.%3.%4.%5.%6.%7"/>
      <w:lvlJc w:val="left"/>
      <w:pPr>
        <w:ind w:left="2706" w:hanging="1080"/>
      </w:pPr>
      <w:rPr>
        <w:rFonts w:eastAsia="Times New Roman" w:cs="Times New Roman" w:hint="default"/>
      </w:rPr>
    </w:lvl>
    <w:lvl w:ilvl="7">
      <w:start w:val="1"/>
      <w:numFmt w:val="decimal"/>
      <w:lvlText w:val="%1.%2.%3.%4.%5.%6.%7.%8"/>
      <w:lvlJc w:val="left"/>
      <w:pPr>
        <w:ind w:left="2977" w:hanging="1080"/>
      </w:pPr>
      <w:rPr>
        <w:rFonts w:eastAsia="Times New Roman" w:cs="Times New Roman" w:hint="default"/>
      </w:rPr>
    </w:lvl>
    <w:lvl w:ilvl="8">
      <w:start w:val="1"/>
      <w:numFmt w:val="decimal"/>
      <w:lvlText w:val="%1.%2.%3.%4.%5.%6.%7.%8.%9"/>
      <w:lvlJc w:val="left"/>
      <w:pPr>
        <w:ind w:left="3248" w:hanging="1080"/>
      </w:pPr>
      <w:rPr>
        <w:rFonts w:eastAsia="Times New Roman" w:cs="Times New Roman" w:hint="default"/>
      </w:rPr>
    </w:lvl>
  </w:abstractNum>
  <w:abstractNum w:abstractNumId="13">
    <w:nsid w:val="33EA5BBD"/>
    <w:multiLevelType w:val="multilevel"/>
    <w:tmpl w:val="B81EC840"/>
    <w:name w:val="WW8Num5232433"/>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14">
    <w:nsid w:val="34CE721E"/>
    <w:multiLevelType w:val="multilevel"/>
    <w:tmpl w:val="BB08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B4E57"/>
    <w:multiLevelType w:val="multilevel"/>
    <w:tmpl w:val="4BA444D4"/>
    <w:lvl w:ilvl="0">
      <w:start w:val="2"/>
      <w:numFmt w:val="decimal"/>
      <w:lvlText w:val="%1"/>
      <w:lvlJc w:val="left"/>
      <w:pPr>
        <w:ind w:left="360" w:hanging="360"/>
      </w:pPr>
      <w:rPr>
        <w:rFonts w:eastAsia="Times New Roman" w:cs="Times New Roman" w:hint="default"/>
      </w:rPr>
    </w:lvl>
    <w:lvl w:ilvl="1">
      <w:start w:val="4"/>
      <w:numFmt w:val="decimal"/>
      <w:lvlText w:val="%1.%2"/>
      <w:lvlJc w:val="left"/>
      <w:pPr>
        <w:ind w:left="629" w:hanging="360"/>
      </w:pPr>
      <w:rPr>
        <w:rFonts w:eastAsia="Times New Roman" w:cs="Times New Roman" w:hint="default"/>
      </w:rPr>
    </w:lvl>
    <w:lvl w:ilvl="2">
      <w:start w:val="2"/>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16">
    <w:nsid w:val="3797693F"/>
    <w:multiLevelType w:val="multilevel"/>
    <w:tmpl w:val="B81EC840"/>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17">
    <w:nsid w:val="38CD613C"/>
    <w:multiLevelType w:val="multilevel"/>
    <w:tmpl w:val="B81EC840"/>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18">
    <w:nsid w:val="3EBE4F10"/>
    <w:multiLevelType w:val="multilevel"/>
    <w:tmpl w:val="BCAC9B16"/>
    <w:lvl w:ilvl="0">
      <w:start w:val="2"/>
      <w:numFmt w:val="decimal"/>
      <w:lvlText w:val="%1"/>
      <w:lvlJc w:val="left"/>
      <w:pPr>
        <w:ind w:left="360" w:hanging="360"/>
      </w:pPr>
      <w:rPr>
        <w:rFonts w:eastAsia="Times New Roman" w:cs="Times New Roman" w:hint="default"/>
      </w:rPr>
    </w:lvl>
    <w:lvl w:ilvl="1">
      <w:start w:val="2"/>
      <w:numFmt w:val="decimal"/>
      <w:lvlText w:val="%1.%2"/>
      <w:lvlJc w:val="left"/>
      <w:pPr>
        <w:ind w:left="629" w:hanging="360"/>
      </w:pPr>
      <w:rPr>
        <w:rFonts w:eastAsia="Times New Roman" w:cs="Times New Roman" w:hint="default"/>
      </w:rPr>
    </w:lvl>
    <w:lvl w:ilvl="2">
      <w:start w:val="2"/>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19">
    <w:nsid w:val="3F9C77A6"/>
    <w:multiLevelType w:val="multilevel"/>
    <w:tmpl w:val="14824170"/>
    <w:lvl w:ilvl="0">
      <w:start w:val="1"/>
      <w:numFmt w:val="decimal"/>
      <w:lvlText w:val="%1."/>
      <w:lvlJc w:val="left"/>
      <w:pPr>
        <w:tabs>
          <w:tab w:val="num" w:pos="360"/>
        </w:tabs>
        <w:ind w:left="360" w:hanging="360"/>
      </w:pPr>
      <w:rPr>
        <w:rFonts w:cs="Times New Roman"/>
        <w:b/>
        <w:bCs/>
      </w:rPr>
    </w:lvl>
    <w:lvl w:ilvl="1">
      <w:start w:val="1"/>
      <w:numFmt w:val="decimal"/>
      <w:lvlText w:val="2.%2."/>
      <w:lvlJc w:val="left"/>
      <w:pPr>
        <w:tabs>
          <w:tab w:val="num" w:pos="432"/>
        </w:tabs>
        <w:ind w:left="432" w:hanging="432"/>
      </w:pPr>
      <w:rPr>
        <w:rFonts w:cs="Times New Roman"/>
        <w:i w:val="0"/>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FA85FB7"/>
    <w:multiLevelType w:val="multilevel"/>
    <w:tmpl w:val="B7C44A5A"/>
    <w:name w:val="WW8Num5234"/>
    <w:lvl w:ilvl="0">
      <w:start w:val="1"/>
      <w:numFmt w:val="decimal"/>
      <w:lvlText w:val="%1."/>
      <w:lvlJc w:val="left"/>
      <w:pPr>
        <w:tabs>
          <w:tab w:val="num" w:pos="360"/>
        </w:tabs>
        <w:ind w:left="360" w:hanging="360"/>
      </w:pPr>
      <w:rPr>
        <w:rFonts w:cs="Times New Roman"/>
        <w:b/>
        <w:bCs/>
      </w:rPr>
    </w:lvl>
    <w:lvl w:ilvl="1">
      <w:start w:val="1"/>
      <w:numFmt w:val="decimal"/>
      <w:lvlText w:val="5.%2."/>
      <w:lvlJc w:val="left"/>
      <w:pPr>
        <w:tabs>
          <w:tab w:val="num" w:pos="792"/>
        </w:tabs>
        <w:ind w:left="792" w:hanging="432"/>
      </w:pPr>
      <w:rPr>
        <w:rFonts w:cs="Times New Roman"/>
        <w:i w:val="0"/>
        <w:color w:val="auto"/>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41A4D18"/>
    <w:multiLevelType w:val="multilevel"/>
    <w:tmpl w:val="ABF43F38"/>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902" w:hanging="360"/>
      </w:pPr>
      <w:rPr>
        <w:rFonts w:eastAsia="Times New Roman" w:cs="Times New Roman" w:hint="default"/>
      </w:rPr>
    </w:lvl>
    <w:lvl w:ilvl="2">
      <w:start w:val="1"/>
      <w:numFmt w:val="decimal"/>
      <w:lvlText w:val="%1.%2.%3"/>
      <w:lvlJc w:val="left"/>
      <w:pPr>
        <w:ind w:left="1444" w:hanging="360"/>
      </w:pPr>
      <w:rPr>
        <w:rFonts w:eastAsia="Times New Roman" w:cs="Times New Roman" w:hint="default"/>
      </w:rPr>
    </w:lvl>
    <w:lvl w:ilvl="3">
      <w:start w:val="1"/>
      <w:numFmt w:val="decimal"/>
      <w:lvlText w:val="%1.%2.%3.%4"/>
      <w:lvlJc w:val="left"/>
      <w:pPr>
        <w:ind w:left="2346" w:hanging="720"/>
      </w:pPr>
      <w:rPr>
        <w:rFonts w:eastAsia="Times New Roman" w:cs="Times New Roman" w:hint="default"/>
      </w:rPr>
    </w:lvl>
    <w:lvl w:ilvl="4">
      <w:start w:val="1"/>
      <w:numFmt w:val="decimal"/>
      <w:lvlText w:val="%1.%2.%3.%4.%5"/>
      <w:lvlJc w:val="left"/>
      <w:pPr>
        <w:ind w:left="2888" w:hanging="720"/>
      </w:pPr>
      <w:rPr>
        <w:rFonts w:eastAsia="Times New Roman" w:cs="Times New Roman" w:hint="default"/>
      </w:rPr>
    </w:lvl>
    <w:lvl w:ilvl="5">
      <w:start w:val="1"/>
      <w:numFmt w:val="decimal"/>
      <w:lvlText w:val="%1.%2.%3.%4.%5.%6"/>
      <w:lvlJc w:val="left"/>
      <w:pPr>
        <w:ind w:left="3430" w:hanging="720"/>
      </w:pPr>
      <w:rPr>
        <w:rFonts w:eastAsia="Times New Roman" w:cs="Times New Roman" w:hint="default"/>
      </w:rPr>
    </w:lvl>
    <w:lvl w:ilvl="6">
      <w:start w:val="1"/>
      <w:numFmt w:val="decimal"/>
      <w:lvlText w:val="%1.%2.%3.%4.%5.%6.%7"/>
      <w:lvlJc w:val="left"/>
      <w:pPr>
        <w:ind w:left="4332" w:hanging="1080"/>
      </w:pPr>
      <w:rPr>
        <w:rFonts w:eastAsia="Times New Roman" w:cs="Times New Roman" w:hint="default"/>
      </w:rPr>
    </w:lvl>
    <w:lvl w:ilvl="7">
      <w:start w:val="1"/>
      <w:numFmt w:val="decimal"/>
      <w:lvlText w:val="%1.%2.%3.%4.%5.%6.%7.%8"/>
      <w:lvlJc w:val="left"/>
      <w:pPr>
        <w:ind w:left="4874" w:hanging="1080"/>
      </w:pPr>
      <w:rPr>
        <w:rFonts w:eastAsia="Times New Roman" w:cs="Times New Roman" w:hint="default"/>
      </w:rPr>
    </w:lvl>
    <w:lvl w:ilvl="8">
      <w:start w:val="1"/>
      <w:numFmt w:val="decimal"/>
      <w:lvlText w:val="%1.%2.%3.%4.%5.%6.%7.%8.%9"/>
      <w:lvlJc w:val="left"/>
      <w:pPr>
        <w:ind w:left="5416" w:hanging="1080"/>
      </w:pPr>
      <w:rPr>
        <w:rFonts w:eastAsia="Times New Roman" w:cs="Times New Roman" w:hint="default"/>
      </w:rPr>
    </w:lvl>
  </w:abstractNum>
  <w:abstractNum w:abstractNumId="22">
    <w:nsid w:val="47321416"/>
    <w:multiLevelType w:val="hybridMultilevel"/>
    <w:tmpl w:val="95B60454"/>
    <w:name w:val="WW8Num523"/>
    <w:lvl w:ilvl="0" w:tplc="6F5A5048">
      <w:start w:val="1"/>
      <w:numFmt w:val="bullet"/>
      <w:lvlText w:val=""/>
      <w:lvlJc w:val="left"/>
      <w:pPr>
        <w:tabs>
          <w:tab w:val="num" w:pos="720"/>
        </w:tabs>
        <w:ind w:left="720" w:hanging="360"/>
      </w:pPr>
      <w:rPr>
        <w:rFonts w:ascii="Symbol" w:hAnsi="Symbol" w:hint="default"/>
      </w:rPr>
    </w:lvl>
    <w:lvl w:ilvl="1" w:tplc="64C2C880">
      <w:start w:val="1"/>
      <w:numFmt w:val="bullet"/>
      <w:lvlText w:val="o"/>
      <w:lvlJc w:val="left"/>
      <w:pPr>
        <w:tabs>
          <w:tab w:val="num" w:pos="1800"/>
        </w:tabs>
        <w:ind w:left="1800" w:hanging="360"/>
      </w:pPr>
      <w:rPr>
        <w:rFonts w:ascii="Courier New" w:hAnsi="Courier New" w:hint="default"/>
      </w:rPr>
    </w:lvl>
    <w:lvl w:ilvl="2" w:tplc="76CE3A22">
      <w:start w:val="1"/>
      <w:numFmt w:val="decimal"/>
      <w:lvlText w:val="%3."/>
      <w:lvlJc w:val="left"/>
      <w:pPr>
        <w:tabs>
          <w:tab w:val="num" w:pos="2160"/>
        </w:tabs>
        <w:ind w:left="2160" w:hanging="360"/>
      </w:pPr>
      <w:rPr>
        <w:rFonts w:cs="Times New Roman"/>
      </w:rPr>
    </w:lvl>
    <w:lvl w:ilvl="3" w:tplc="969A3366">
      <w:start w:val="1"/>
      <w:numFmt w:val="decimal"/>
      <w:lvlText w:val="%4."/>
      <w:lvlJc w:val="left"/>
      <w:pPr>
        <w:tabs>
          <w:tab w:val="num" w:pos="2880"/>
        </w:tabs>
        <w:ind w:left="2880" w:hanging="360"/>
      </w:pPr>
      <w:rPr>
        <w:rFonts w:cs="Times New Roman"/>
      </w:rPr>
    </w:lvl>
    <w:lvl w:ilvl="4" w:tplc="4EFC8EC6">
      <w:start w:val="1"/>
      <w:numFmt w:val="decimal"/>
      <w:lvlText w:val="%5."/>
      <w:lvlJc w:val="left"/>
      <w:pPr>
        <w:tabs>
          <w:tab w:val="num" w:pos="3600"/>
        </w:tabs>
        <w:ind w:left="3600" w:hanging="360"/>
      </w:pPr>
      <w:rPr>
        <w:rFonts w:cs="Times New Roman"/>
      </w:rPr>
    </w:lvl>
    <w:lvl w:ilvl="5" w:tplc="B86CB9C6">
      <w:start w:val="1"/>
      <w:numFmt w:val="decimal"/>
      <w:lvlText w:val="%6."/>
      <w:lvlJc w:val="left"/>
      <w:pPr>
        <w:tabs>
          <w:tab w:val="num" w:pos="4320"/>
        </w:tabs>
        <w:ind w:left="4320" w:hanging="360"/>
      </w:pPr>
      <w:rPr>
        <w:rFonts w:cs="Times New Roman"/>
      </w:rPr>
    </w:lvl>
    <w:lvl w:ilvl="6" w:tplc="799E2494">
      <w:start w:val="1"/>
      <w:numFmt w:val="decimal"/>
      <w:lvlText w:val="%7."/>
      <w:lvlJc w:val="left"/>
      <w:pPr>
        <w:tabs>
          <w:tab w:val="num" w:pos="5040"/>
        </w:tabs>
        <w:ind w:left="5040" w:hanging="360"/>
      </w:pPr>
      <w:rPr>
        <w:rFonts w:cs="Times New Roman"/>
      </w:rPr>
    </w:lvl>
    <w:lvl w:ilvl="7" w:tplc="99BC4C70">
      <w:start w:val="1"/>
      <w:numFmt w:val="decimal"/>
      <w:lvlText w:val="%8."/>
      <w:lvlJc w:val="left"/>
      <w:pPr>
        <w:tabs>
          <w:tab w:val="num" w:pos="5760"/>
        </w:tabs>
        <w:ind w:left="5760" w:hanging="360"/>
      </w:pPr>
      <w:rPr>
        <w:rFonts w:cs="Times New Roman"/>
      </w:rPr>
    </w:lvl>
    <w:lvl w:ilvl="8" w:tplc="F1DE503E">
      <w:start w:val="1"/>
      <w:numFmt w:val="decimal"/>
      <w:lvlText w:val="%9."/>
      <w:lvlJc w:val="left"/>
      <w:pPr>
        <w:tabs>
          <w:tab w:val="num" w:pos="6480"/>
        </w:tabs>
        <w:ind w:left="6480" w:hanging="360"/>
      </w:pPr>
      <w:rPr>
        <w:rFonts w:cs="Times New Roman"/>
      </w:rPr>
    </w:lvl>
  </w:abstractNum>
  <w:abstractNum w:abstractNumId="23">
    <w:nsid w:val="5A176103"/>
    <w:multiLevelType w:val="multilevel"/>
    <w:tmpl w:val="FEC20D26"/>
    <w:lvl w:ilvl="0">
      <w:start w:val="2"/>
      <w:numFmt w:val="decimal"/>
      <w:lvlText w:val="%1"/>
      <w:lvlJc w:val="left"/>
      <w:pPr>
        <w:ind w:left="360" w:hanging="360"/>
      </w:pPr>
      <w:rPr>
        <w:rFonts w:eastAsia="Times New Roman" w:cs="Times New Roman" w:hint="default"/>
      </w:rPr>
    </w:lvl>
    <w:lvl w:ilvl="1">
      <w:start w:val="4"/>
      <w:numFmt w:val="decimal"/>
      <w:lvlText w:val="%1.%2"/>
      <w:lvlJc w:val="left"/>
      <w:pPr>
        <w:ind w:left="629" w:hanging="360"/>
      </w:pPr>
      <w:rPr>
        <w:rFonts w:eastAsia="Times New Roman" w:cs="Times New Roman" w:hint="default"/>
      </w:rPr>
    </w:lvl>
    <w:lvl w:ilvl="2">
      <w:start w:val="6"/>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24">
    <w:nsid w:val="5EB17485"/>
    <w:multiLevelType w:val="multilevel"/>
    <w:tmpl w:val="B09E4658"/>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898" w:hanging="360"/>
      </w:pPr>
      <w:rPr>
        <w:rFonts w:eastAsia="Times New Roman" w:cs="Times New Roman" w:hint="default"/>
      </w:rPr>
    </w:lvl>
    <w:lvl w:ilvl="2">
      <w:start w:val="1"/>
      <w:numFmt w:val="decimal"/>
      <w:lvlText w:val="%1.%2.%3"/>
      <w:lvlJc w:val="left"/>
      <w:pPr>
        <w:ind w:left="1436" w:hanging="360"/>
      </w:pPr>
      <w:rPr>
        <w:rFonts w:eastAsia="Times New Roman" w:cs="Times New Roman" w:hint="default"/>
      </w:rPr>
    </w:lvl>
    <w:lvl w:ilvl="3">
      <w:start w:val="1"/>
      <w:numFmt w:val="decimal"/>
      <w:lvlText w:val="%1.%2.%3.%4"/>
      <w:lvlJc w:val="left"/>
      <w:pPr>
        <w:ind w:left="2334" w:hanging="720"/>
      </w:pPr>
      <w:rPr>
        <w:rFonts w:eastAsia="Times New Roman" w:cs="Times New Roman" w:hint="default"/>
      </w:rPr>
    </w:lvl>
    <w:lvl w:ilvl="4">
      <w:start w:val="1"/>
      <w:numFmt w:val="decimal"/>
      <w:lvlText w:val="%1.%2.%3.%4.%5"/>
      <w:lvlJc w:val="left"/>
      <w:pPr>
        <w:ind w:left="2872" w:hanging="720"/>
      </w:pPr>
      <w:rPr>
        <w:rFonts w:eastAsia="Times New Roman" w:cs="Times New Roman" w:hint="default"/>
      </w:rPr>
    </w:lvl>
    <w:lvl w:ilvl="5">
      <w:start w:val="1"/>
      <w:numFmt w:val="decimal"/>
      <w:lvlText w:val="%1.%2.%3.%4.%5.%6"/>
      <w:lvlJc w:val="left"/>
      <w:pPr>
        <w:ind w:left="3410" w:hanging="720"/>
      </w:pPr>
      <w:rPr>
        <w:rFonts w:eastAsia="Times New Roman" w:cs="Times New Roman" w:hint="default"/>
      </w:rPr>
    </w:lvl>
    <w:lvl w:ilvl="6">
      <w:start w:val="1"/>
      <w:numFmt w:val="decimal"/>
      <w:lvlText w:val="%1.%2.%3.%4.%5.%6.%7"/>
      <w:lvlJc w:val="left"/>
      <w:pPr>
        <w:ind w:left="4308" w:hanging="1080"/>
      </w:pPr>
      <w:rPr>
        <w:rFonts w:eastAsia="Times New Roman" w:cs="Times New Roman" w:hint="default"/>
      </w:rPr>
    </w:lvl>
    <w:lvl w:ilvl="7">
      <w:start w:val="1"/>
      <w:numFmt w:val="decimal"/>
      <w:lvlText w:val="%1.%2.%3.%4.%5.%6.%7.%8"/>
      <w:lvlJc w:val="left"/>
      <w:pPr>
        <w:ind w:left="4846" w:hanging="1080"/>
      </w:pPr>
      <w:rPr>
        <w:rFonts w:eastAsia="Times New Roman" w:cs="Times New Roman" w:hint="default"/>
      </w:rPr>
    </w:lvl>
    <w:lvl w:ilvl="8">
      <w:start w:val="1"/>
      <w:numFmt w:val="decimal"/>
      <w:lvlText w:val="%1.%2.%3.%4.%5.%6.%7.%8.%9"/>
      <w:lvlJc w:val="left"/>
      <w:pPr>
        <w:ind w:left="5384" w:hanging="1080"/>
      </w:pPr>
      <w:rPr>
        <w:rFonts w:eastAsia="Times New Roman" w:cs="Times New Roman" w:hint="default"/>
      </w:rPr>
    </w:lvl>
  </w:abstractNum>
  <w:abstractNum w:abstractNumId="25">
    <w:nsid w:val="6031705F"/>
    <w:multiLevelType w:val="multilevel"/>
    <w:tmpl w:val="5FE8A4A2"/>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715" w:hanging="360"/>
      </w:pPr>
      <w:rPr>
        <w:rFonts w:eastAsia="Times New Roman" w:cs="Times New Roman" w:hint="default"/>
      </w:rPr>
    </w:lvl>
    <w:lvl w:ilvl="2">
      <w:start w:val="1"/>
      <w:numFmt w:val="decimal"/>
      <w:lvlText w:val="%1.%2.%3"/>
      <w:lvlJc w:val="left"/>
      <w:pPr>
        <w:ind w:left="1070" w:hanging="360"/>
      </w:pPr>
      <w:rPr>
        <w:rFonts w:eastAsia="Times New Roman" w:cs="Times New Roman" w:hint="default"/>
      </w:rPr>
    </w:lvl>
    <w:lvl w:ilvl="3">
      <w:start w:val="1"/>
      <w:numFmt w:val="decimal"/>
      <w:lvlText w:val="%1.%2.%3.%4"/>
      <w:lvlJc w:val="left"/>
      <w:pPr>
        <w:ind w:left="1785" w:hanging="720"/>
      </w:pPr>
      <w:rPr>
        <w:rFonts w:eastAsia="Times New Roman" w:cs="Times New Roman" w:hint="default"/>
      </w:rPr>
    </w:lvl>
    <w:lvl w:ilvl="4">
      <w:start w:val="1"/>
      <w:numFmt w:val="decimal"/>
      <w:lvlText w:val="%1.%2.%3.%4.%5"/>
      <w:lvlJc w:val="left"/>
      <w:pPr>
        <w:ind w:left="2140" w:hanging="720"/>
      </w:pPr>
      <w:rPr>
        <w:rFonts w:eastAsia="Times New Roman" w:cs="Times New Roman" w:hint="default"/>
      </w:rPr>
    </w:lvl>
    <w:lvl w:ilvl="5">
      <w:start w:val="1"/>
      <w:numFmt w:val="decimal"/>
      <w:lvlText w:val="%1.%2.%3.%4.%5.%6"/>
      <w:lvlJc w:val="left"/>
      <w:pPr>
        <w:ind w:left="2495" w:hanging="720"/>
      </w:pPr>
      <w:rPr>
        <w:rFonts w:eastAsia="Times New Roman" w:cs="Times New Roman" w:hint="default"/>
      </w:rPr>
    </w:lvl>
    <w:lvl w:ilvl="6">
      <w:start w:val="1"/>
      <w:numFmt w:val="decimal"/>
      <w:lvlText w:val="%1.%2.%3.%4.%5.%6.%7"/>
      <w:lvlJc w:val="left"/>
      <w:pPr>
        <w:ind w:left="3210" w:hanging="1080"/>
      </w:pPr>
      <w:rPr>
        <w:rFonts w:eastAsia="Times New Roman" w:cs="Times New Roman" w:hint="default"/>
      </w:rPr>
    </w:lvl>
    <w:lvl w:ilvl="7">
      <w:start w:val="1"/>
      <w:numFmt w:val="decimal"/>
      <w:lvlText w:val="%1.%2.%3.%4.%5.%6.%7.%8"/>
      <w:lvlJc w:val="left"/>
      <w:pPr>
        <w:ind w:left="3565" w:hanging="1080"/>
      </w:pPr>
      <w:rPr>
        <w:rFonts w:eastAsia="Times New Roman" w:cs="Times New Roman" w:hint="default"/>
      </w:rPr>
    </w:lvl>
    <w:lvl w:ilvl="8">
      <w:start w:val="1"/>
      <w:numFmt w:val="decimal"/>
      <w:lvlText w:val="%1.%2.%3.%4.%5.%6.%7.%8.%9"/>
      <w:lvlJc w:val="left"/>
      <w:pPr>
        <w:ind w:left="3920" w:hanging="1080"/>
      </w:pPr>
      <w:rPr>
        <w:rFonts w:eastAsia="Times New Roman" w:cs="Times New Roman" w:hint="default"/>
      </w:rPr>
    </w:lvl>
  </w:abstractNum>
  <w:abstractNum w:abstractNumId="26">
    <w:nsid w:val="60F73A37"/>
    <w:multiLevelType w:val="multilevel"/>
    <w:tmpl w:val="62248BBA"/>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629" w:hanging="360"/>
      </w:pPr>
      <w:rPr>
        <w:rFonts w:eastAsia="Times New Roman" w:cs="Times New Roman" w:hint="default"/>
      </w:rPr>
    </w:lvl>
    <w:lvl w:ilvl="2">
      <w:start w:val="2"/>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27">
    <w:nsid w:val="618C01E4"/>
    <w:multiLevelType w:val="hybridMultilevel"/>
    <w:tmpl w:val="56EE5D7A"/>
    <w:name w:val="WW8Num523243"/>
    <w:lvl w:ilvl="0" w:tplc="CE40296C">
      <w:start w:val="1"/>
      <w:numFmt w:val="bullet"/>
      <w:lvlText w:val=""/>
      <w:lvlJc w:val="left"/>
      <w:pPr>
        <w:tabs>
          <w:tab w:val="num" w:pos="720"/>
        </w:tabs>
        <w:ind w:left="720" w:hanging="360"/>
      </w:pPr>
      <w:rPr>
        <w:rFonts w:ascii="Symbol" w:hAnsi="Symbol" w:hint="default"/>
      </w:rPr>
    </w:lvl>
    <w:lvl w:ilvl="1" w:tplc="9ABA544A">
      <w:start w:val="1"/>
      <w:numFmt w:val="decimal"/>
      <w:lvlText w:val="%2."/>
      <w:lvlJc w:val="left"/>
      <w:pPr>
        <w:tabs>
          <w:tab w:val="num" w:pos="1440"/>
        </w:tabs>
        <w:ind w:left="1440" w:hanging="360"/>
      </w:pPr>
      <w:rPr>
        <w:rFonts w:cs="Times New Roman"/>
      </w:rPr>
    </w:lvl>
    <w:lvl w:ilvl="2" w:tplc="1F6CE2CE">
      <w:start w:val="1"/>
      <w:numFmt w:val="decimal"/>
      <w:lvlText w:val="%3."/>
      <w:lvlJc w:val="left"/>
      <w:pPr>
        <w:tabs>
          <w:tab w:val="num" w:pos="2160"/>
        </w:tabs>
        <w:ind w:left="2160" w:hanging="360"/>
      </w:pPr>
      <w:rPr>
        <w:rFonts w:cs="Times New Roman"/>
      </w:rPr>
    </w:lvl>
    <w:lvl w:ilvl="3" w:tplc="AFC80428">
      <w:start w:val="1"/>
      <w:numFmt w:val="decimal"/>
      <w:lvlText w:val="%4."/>
      <w:lvlJc w:val="left"/>
      <w:pPr>
        <w:tabs>
          <w:tab w:val="num" w:pos="2880"/>
        </w:tabs>
        <w:ind w:left="2880" w:hanging="360"/>
      </w:pPr>
      <w:rPr>
        <w:rFonts w:cs="Times New Roman"/>
      </w:rPr>
    </w:lvl>
    <w:lvl w:ilvl="4" w:tplc="B29A4C9A">
      <w:start w:val="1"/>
      <w:numFmt w:val="decimal"/>
      <w:lvlText w:val="%5."/>
      <w:lvlJc w:val="left"/>
      <w:pPr>
        <w:tabs>
          <w:tab w:val="num" w:pos="3600"/>
        </w:tabs>
        <w:ind w:left="3600" w:hanging="360"/>
      </w:pPr>
      <w:rPr>
        <w:rFonts w:cs="Times New Roman"/>
      </w:rPr>
    </w:lvl>
    <w:lvl w:ilvl="5" w:tplc="293A085C">
      <w:start w:val="1"/>
      <w:numFmt w:val="decimal"/>
      <w:lvlText w:val="%6."/>
      <w:lvlJc w:val="left"/>
      <w:pPr>
        <w:tabs>
          <w:tab w:val="num" w:pos="4320"/>
        </w:tabs>
        <w:ind w:left="4320" w:hanging="360"/>
      </w:pPr>
      <w:rPr>
        <w:rFonts w:cs="Times New Roman"/>
      </w:rPr>
    </w:lvl>
    <w:lvl w:ilvl="6" w:tplc="0824A4A2">
      <w:start w:val="1"/>
      <w:numFmt w:val="decimal"/>
      <w:lvlText w:val="%7."/>
      <w:lvlJc w:val="left"/>
      <w:pPr>
        <w:tabs>
          <w:tab w:val="num" w:pos="5040"/>
        </w:tabs>
        <w:ind w:left="5040" w:hanging="360"/>
      </w:pPr>
      <w:rPr>
        <w:rFonts w:cs="Times New Roman"/>
      </w:rPr>
    </w:lvl>
    <w:lvl w:ilvl="7" w:tplc="8A263410">
      <w:start w:val="1"/>
      <w:numFmt w:val="decimal"/>
      <w:lvlText w:val="%8."/>
      <w:lvlJc w:val="left"/>
      <w:pPr>
        <w:tabs>
          <w:tab w:val="num" w:pos="5760"/>
        </w:tabs>
        <w:ind w:left="5760" w:hanging="360"/>
      </w:pPr>
      <w:rPr>
        <w:rFonts w:cs="Times New Roman"/>
      </w:rPr>
    </w:lvl>
    <w:lvl w:ilvl="8" w:tplc="BD388790">
      <w:start w:val="1"/>
      <w:numFmt w:val="decimal"/>
      <w:lvlText w:val="%9."/>
      <w:lvlJc w:val="left"/>
      <w:pPr>
        <w:tabs>
          <w:tab w:val="num" w:pos="6480"/>
        </w:tabs>
        <w:ind w:left="6480" w:hanging="360"/>
      </w:pPr>
      <w:rPr>
        <w:rFonts w:cs="Times New Roman"/>
      </w:rPr>
    </w:lvl>
  </w:abstractNum>
  <w:abstractNum w:abstractNumId="28">
    <w:nsid w:val="6E017BD8"/>
    <w:multiLevelType w:val="multilevel"/>
    <w:tmpl w:val="BED6CCF8"/>
    <w:name w:val="WW8Num5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33939"/>
    <w:multiLevelType w:val="multilevel"/>
    <w:tmpl w:val="A4D28040"/>
    <w:lvl w:ilvl="0">
      <w:start w:val="1"/>
      <w:numFmt w:val="decimal"/>
      <w:lvlText w:val="%1."/>
      <w:lvlJc w:val="left"/>
      <w:pPr>
        <w:tabs>
          <w:tab w:val="num" w:pos="360"/>
        </w:tabs>
        <w:ind w:left="360" w:hanging="360"/>
      </w:pPr>
      <w:rPr>
        <w:rFonts w:cs="Times New Roman"/>
        <w:b/>
        <w:bCs/>
      </w:rPr>
    </w:lvl>
    <w:lvl w:ilvl="1">
      <w:start w:val="1"/>
      <w:numFmt w:val="decimal"/>
      <w:lvlText w:val="2.%1.%2."/>
      <w:lvlJc w:val="left"/>
      <w:pPr>
        <w:tabs>
          <w:tab w:val="num" w:pos="928"/>
        </w:tabs>
        <w:ind w:left="928" w:hanging="360"/>
      </w:pPr>
      <w:rPr>
        <w:rFonts w:cs="Times New Roman"/>
        <w:i w:val="0"/>
        <w:color w:val="auto"/>
        <w:sz w:val="24"/>
        <w:szCs w:val="24"/>
      </w:rPr>
    </w:lvl>
    <w:lvl w:ilvl="2">
      <w:start w:val="1"/>
      <w:numFmt w:val="decimal"/>
      <w:lvlText w:val="2.2.%3."/>
      <w:lvlJc w:val="left"/>
      <w:pPr>
        <w:tabs>
          <w:tab w:val="num" w:pos="1080"/>
        </w:tabs>
        <w:ind w:left="1080" w:hanging="720"/>
      </w:pPr>
      <w:rPr>
        <w:rFonts w:cs="Times New Roman"/>
        <w:b w:val="0"/>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nsid w:val="714A783D"/>
    <w:multiLevelType w:val="multilevel"/>
    <w:tmpl w:val="FE9E9954"/>
    <w:lvl w:ilvl="0">
      <w:start w:val="2"/>
      <w:numFmt w:val="decimal"/>
      <w:lvlText w:val="%1"/>
      <w:lvlJc w:val="left"/>
      <w:pPr>
        <w:ind w:left="360" w:hanging="360"/>
      </w:pPr>
      <w:rPr>
        <w:rFonts w:cs="Times New Roman" w:hint="default"/>
        <w:color w:val="000000"/>
        <w:sz w:val="18"/>
      </w:rPr>
    </w:lvl>
    <w:lvl w:ilvl="1">
      <w:start w:val="1"/>
      <w:numFmt w:val="decimal"/>
      <w:lvlText w:val="%1.%2"/>
      <w:lvlJc w:val="left"/>
      <w:pPr>
        <w:ind w:left="898" w:hanging="360"/>
      </w:pPr>
      <w:rPr>
        <w:rFonts w:cs="Times New Roman" w:hint="default"/>
        <w:color w:val="000000"/>
        <w:sz w:val="18"/>
      </w:rPr>
    </w:lvl>
    <w:lvl w:ilvl="2">
      <w:start w:val="1"/>
      <w:numFmt w:val="decimal"/>
      <w:lvlText w:val="%1.%2.%3"/>
      <w:lvlJc w:val="left"/>
      <w:pPr>
        <w:ind w:left="1436" w:hanging="360"/>
      </w:pPr>
      <w:rPr>
        <w:rFonts w:cs="Times New Roman" w:hint="default"/>
        <w:color w:val="000000"/>
        <w:sz w:val="18"/>
      </w:rPr>
    </w:lvl>
    <w:lvl w:ilvl="3">
      <w:start w:val="1"/>
      <w:numFmt w:val="decimal"/>
      <w:lvlText w:val="%1.%2.%3.%4"/>
      <w:lvlJc w:val="left"/>
      <w:pPr>
        <w:ind w:left="2334" w:hanging="720"/>
      </w:pPr>
      <w:rPr>
        <w:rFonts w:cs="Times New Roman" w:hint="default"/>
        <w:color w:val="000000"/>
        <w:sz w:val="18"/>
      </w:rPr>
    </w:lvl>
    <w:lvl w:ilvl="4">
      <w:start w:val="1"/>
      <w:numFmt w:val="decimal"/>
      <w:lvlText w:val="%1.%2.%3.%4.%5"/>
      <w:lvlJc w:val="left"/>
      <w:pPr>
        <w:ind w:left="2872" w:hanging="720"/>
      </w:pPr>
      <w:rPr>
        <w:rFonts w:cs="Times New Roman" w:hint="default"/>
        <w:color w:val="000000"/>
        <w:sz w:val="18"/>
      </w:rPr>
    </w:lvl>
    <w:lvl w:ilvl="5">
      <w:start w:val="1"/>
      <w:numFmt w:val="decimal"/>
      <w:lvlText w:val="%1.%2.%3.%4.%5.%6"/>
      <w:lvlJc w:val="left"/>
      <w:pPr>
        <w:ind w:left="3410" w:hanging="720"/>
      </w:pPr>
      <w:rPr>
        <w:rFonts w:cs="Times New Roman" w:hint="default"/>
        <w:color w:val="000000"/>
        <w:sz w:val="18"/>
      </w:rPr>
    </w:lvl>
    <w:lvl w:ilvl="6">
      <w:start w:val="1"/>
      <w:numFmt w:val="decimal"/>
      <w:lvlText w:val="%1.%2.%3.%4.%5.%6.%7"/>
      <w:lvlJc w:val="left"/>
      <w:pPr>
        <w:ind w:left="4308" w:hanging="1080"/>
      </w:pPr>
      <w:rPr>
        <w:rFonts w:cs="Times New Roman" w:hint="default"/>
        <w:color w:val="000000"/>
        <w:sz w:val="18"/>
      </w:rPr>
    </w:lvl>
    <w:lvl w:ilvl="7">
      <w:start w:val="1"/>
      <w:numFmt w:val="decimal"/>
      <w:lvlText w:val="%1.%2.%3.%4.%5.%6.%7.%8"/>
      <w:lvlJc w:val="left"/>
      <w:pPr>
        <w:ind w:left="4846" w:hanging="1080"/>
      </w:pPr>
      <w:rPr>
        <w:rFonts w:cs="Times New Roman" w:hint="default"/>
        <w:color w:val="000000"/>
        <w:sz w:val="18"/>
      </w:rPr>
    </w:lvl>
    <w:lvl w:ilvl="8">
      <w:start w:val="1"/>
      <w:numFmt w:val="decimal"/>
      <w:lvlText w:val="%1.%2.%3.%4.%5.%6.%7.%8.%9"/>
      <w:lvlJc w:val="left"/>
      <w:pPr>
        <w:ind w:left="5384" w:hanging="1080"/>
      </w:pPr>
      <w:rPr>
        <w:rFonts w:cs="Times New Roman" w:hint="default"/>
        <w:color w:val="000000"/>
        <w:sz w:val="18"/>
      </w:rPr>
    </w:lvl>
  </w:abstractNum>
  <w:abstractNum w:abstractNumId="31">
    <w:nsid w:val="77AA0065"/>
    <w:multiLevelType w:val="multilevel"/>
    <w:tmpl w:val="F54E3F1A"/>
    <w:name w:val="WW8Num5235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Restart w:val="0"/>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80C3C56"/>
    <w:multiLevelType w:val="multilevel"/>
    <w:tmpl w:val="B81EC840"/>
    <w:name w:val="WW8Num93"/>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33">
    <w:nsid w:val="7C0C3D6F"/>
    <w:multiLevelType w:val="multilevel"/>
    <w:tmpl w:val="0DC824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5"/>
  </w:num>
  <w:num w:numId="19">
    <w:abstractNumId w:val="13"/>
  </w:num>
  <w:num w:numId="20">
    <w:abstractNumId w:val="16"/>
  </w:num>
  <w:num w:numId="21">
    <w:abstractNumId w:val="32"/>
  </w:num>
  <w:num w:numId="22">
    <w:abstractNumId w:val="17"/>
  </w:num>
  <w:num w:numId="23">
    <w:abstractNumId w:val="14"/>
  </w:num>
  <w:num w:numId="24">
    <w:abstractNumId w:val="28"/>
  </w:num>
  <w:num w:numId="25">
    <w:abstractNumId w:val="33"/>
  </w:num>
  <w:num w:numId="26">
    <w:abstractNumId w:val="10"/>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num>
  <w:num w:numId="30">
    <w:abstractNumId w:val="4"/>
  </w:num>
  <w:num w:numId="31">
    <w:abstractNumId w:val="30"/>
  </w:num>
  <w:num w:numId="32">
    <w:abstractNumId w:val="26"/>
  </w:num>
  <w:num w:numId="33">
    <w:abstractNumId w:val="8"/>
  </w:num>
  <w:num w:numId="34">
    <w:abstractNumId w:val="1"/>
    <w:lvlOverride w:ilvl="0">
      <w:lvl w:ilvl="0">
        <w:numFmt w:val="bullet"/>
        <w:lvlText w:val="-"/>
        <w:legacy w:legacy="1" w:legacySpace="0" w:legacyIndent="144"/>
        <w:lvlJc w:val="left"/>
        <w:rPr>
          <w:rFonts w:ascii="Times New Roman" w:hAnsi="Times New Roman" w:hint="default"/>
        </w:rPr>
      </w:lvl>
    </w:lvlOverride>
  </w:num>
  <w:num w:numId="35">
    <w:abstractNumId w:val="18"/>
  </w:num>
  <w:num w:numId="36">
    <w:abstractNumId w:val="6"/>
  </w:num>
  <w:num w:numId="37">
    <w:abstractNumId w:val="12"/>
  </w:num>
  <w:num w:numId="38">
    <w:abstractNumId w:val="15"/>
  </w:num>
  <w:num w:numId="39">
    <w:abstractNumId w:val="23"/>
  </w:num>
  <w:num w:numId="40">
    <w:abstractNumId w:val="24"/>
  </w:num>
  <w:num w:numId="4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98D"/>
    <w:rsid w:val="00000467"/>
    <w:rsid w:val="00000BD1"/>
    <w:rsid w:val="00000F22"/>
    <w:rsid w:val="00001EAF"/>
    <w:rsid w:val="00002178"/>
    <w:rsid w:val="00002AA9"/>
    <w:rsid w:val="00005781"/>
    <w:rsid w:val="00006939"/>
    <w:rsid w:val="00007726"/>
    <w:rsid w:val="00007B95"/>
    <w:rsid w:val="00007C2C"/>
    <w:rsid w:val="0001389C"/>
    <w:rsid w:val="0001483D"/>
    <w:rsid w:val="0001599E"/>
    <w:rsid w:val="00015A29"/>
    <w:rsid w:val="00016369"/>
    <w:rsid w:val="00017145"/>
    <w:rsid w:val="00020039"/>
    <w:rsid w:val="00020093"/>
    <w:rsid w:val="00020EBC"/>
    <w:rsid w:val="00025502"/>
    <w:rsid w:val="00025E43"/>
    <w:rsid w:val="00026283"/>
    <w:rsid w:val="0002640C"/>
    <w:rsid w:val="00027F00"/>
    <w:rsid w:val="00030FD2"/>
    <w:rsid w:val="000311DF"/>
    <w:rsid w:val="0003242C"/>
    <w:rsid w:val="00033E45"/>
    <w:rsid w:val="000349F0"/>
    <w:rsid w:val="000358E0"/>
    <w:rsid w:val="00037763"/>
    <w:rsid w:val="000377AC"/>
    <w:rsid w:val="0004001E"/>
    <w:rsid w:val="00040040"/>
    <w:rsid w:val="0004258F"/>
    <w:rsid w:val="00043C1C"/>
    <w:rsid w:val="00044CE9"/>
    <w:rsid w:val="00046D4B"/>
    <w:rsid w:val="000474C3"/>
    <w:rsid w:val="000508DC"/>
    <w:rsid w:val="000519D4"/>
    <w:rsid w:val="00052D43"/>
    <w:rsid w:val="000543E7"/>
    <w:rsid w:val="00054D92"/>
    <w:rsid w:val="00054E48"/>
    <w:rsid w:val="00055FD0"/>
    <w:rsid w:val="00057066"/>
    <w:rsid w:val="00060928"/>
    <w:rsid w:val="00060AEA"/>
    <w:rsid w:val="00060E4C"/>
    <w:rsid w:val="000618C8"/>
    <w:rsid w:val="00061DF6"/>
    <w:rsid w:val="0006256B"/>
    <w:rsid w:val="000625E6"/>
    <w:rsid w:val="000627CA"/>
    <w:rsid w:val="00062B70"/>
    <w:rsid w:val="00063092"/>
    <w:rsid w:val="00065BF8"/>
    <w:rsid w:val="00070FDA"/>
    <w:rsid w:val="00071106"/>
    <w:rsid w:val="00071BF7"/>
    <w:rsid w:val="00072687"/>
    <w:rsid w:val="000739A3"/>
    <w:rsid w:val="00074CC6"/>
    <w:rsid w:val="000756B7"/>
    <w:rsid w:val="00080841"/>
    <w:rsid w:val="0008108D"/>
    <w:rsid w:val="00081A56"/>
    <w:rsid w:val="00082549"/>
    <w:rsid w:val="000827A2"/>
    <w:rsid w:val="00083868"/>
    <w:rsid w:val="00086B2F"/>
    <w:rsid w:val="00086D1A"/>
    <w:rsid w:val="00087DDE"/>
    <w:rsid w:val="00091A49"/>
    <w:rsid w:val="00094793"/>
    <w:rsid w:val="000948E9"/>
    <w:rsid w:val="00097A51"/>
    <w:rsid w:val="00097E20"/>
    <w:rsid w:val="000A21FF"/>
    <w:rsid w:val="000A23D6"/>
    <w:rsid w:val="000A2B25"/>
    <w:rsid w:val="000A409C"/>
    <w:rsid w:val="000A411D"/>
    <w:rsid w:val="000A552E"/>
    <w:rsid w:val="000A715D"/>
    <w:rsid w:val="000A75A0"/>
    <w:rsid w:val="000B0998"/>
    <w:rsid w:val="000B2A4A"/>
    <w:rsid w:val="000B463B"/>
    <w:rsid w:val="000B47C4"/>
    <w:rsid w:val="000B607D"/>
    <w:rsid w:val="000B617B"/>
    <w:rsid w:val="000B6262"/>
    <w:rsid w:val="000B78A7"/>
    <w:rsid w:val="000B7B68"/>
    <w:rsid w:val="000C2231"/>
    <w:rsid w:val="000C25E8"/>
    <w:rsid w:val="000C3690"/>
    <w:rsid w:val="000C3DAE"/>
    <w:rsid w:val="000C51FD"/>
    <w:rsid w:val="000C53DA"/>
    <w:rsid w:val="000C5470"/>
    <w:rsid w:val="000C59C1"/>
    <w:rsid w:val="000C5D54"/>
    <w:rsid w:val="000C6BEF"/>
    <w:rsid w:val="000C6CA9"/>
    <w:rsid w:val="000D0266"/>
    <w:rsid w:val="000D03D4"/>
    <w:rsid w:val="000D0548"/>
    <w:rsid w:val="000D3387"/>
    <w:rsid w:val="000D3D45"/>
    <w:rsid w:val="000D4C8C"/>
    <w:rsid w:val="000D4C9D"/>
    <w:rsid w:val="000D537D"/>
    <w:rsid w:val="000D66D2"/>
    <w:rsid w:val="000D71B2"/>
    <w:rsid w:val="000D7482"/>
    <w:rsid w:val="000E01EE"/>
    <w:rsid w:val="000E1C2B"/>
    <w:rsid w:val="000E1DAE"/>
    <w:rsid w:val="000E1DBC"/>
    <w:rsid w:val="000E2699"/>
    <w:rsid w:val="000E2B7A"/>
    <w:rsid w:val="000E3B46"/>
    <w:rsid w:val="000E4304"/>
    <w:rsid w:val="000E4460"/>
    <w:rsid w:val="000E47DA"/>
    <w:rsid w:val="000E5201"/>
    <w:rsid w:val="000E5439"/>
    <w:rsid w:val="000E5C2B"/>
    <w:rsid w:val="000E777C"/>
    <w:rsid w:val="000E7872"/>
    <w:rsid w:val="000F358E"/>
    <w:rsid w:val="000F4081"/>
    <w:rsid w:val="000F4FA3"/>
    <w:rsid w:val="000F5D93"/>
    <w:rsid w:val="000F66D5"/>
    <w:rsid w:val="000F7CF1"/>
    <w:rsid w:val="001008A2"/>
    <w:rsid w:val="001008AA"/>
    <w:rsid w:val="00100E90"/>
    <w:rsid w:val="00101C76"/>
    <w:rsid w:val="00104DF7"/>
    <w:rsid w:val="00106461"/>
    <w:rsid w:val="00107247"/>
    <w:rsid w:val="00107E64"/>
    <w:rsid w:val="0011079C"/>
    <w:rsid w:val="00110A30"/>
    <w:rsid w:val="00111369"/>
    <w:rsid w:val="00111E6E"/>
    <w:rsid w:val="001144A3"/>
    <w:rsid w:val="001144D9"/>
    <w:rsid w:val="00114501"/>
    <w:rsid w:val="0011477E"/>
    <w:rsid w:val="00114781"/>
    <w:rsid w:val="0011745A"/>
    <w:rsid w:val="00117658"/>
    <w:rsid w:val="00120B03"/>
    <w:rsid w:val="00121334"/>
    <w:rsid w:val="0012165A"/>
    <w:rsid w:val="00121977"/>
    <w:rsid w:val="0012263C"/>
    <w:rsid w:val="00123E34"/>
    <w:rsid w:val="00127156"/>
    <w:rsid w:val="001276B1"/>
    <w:rsid w:val="00127D5A"/>
    <w:rsid w:val="00130304"/>
    <w:rsid w:val="00132A1D"/>
    <w:rsid w:val="00132E0C"/>
    <w:rsid w:val="0013317C"/>
    <w:rsid w:val="00133D72"/>
    <w:rsid w:val="001342D8"/>
    <w:rsid w:val="001343AA"/>
    <w:rsid w:val="00134583"/>
    <w:rsid w:val="00134769"/>
    <w:rsid w:val="00135D90"/>
    <w:rsid w:val="0013762E"/>
    <w:rsid w:val="00137FE3"/>
    <w:rsid w:val="001406DB"/>
    <w:rsid w:val="001425D0"/>
    <w:rsid w:val="00142E19"/>
    <w:rsid w:val="00143B74"/>
    <w:rsid w:val="001440E3"/>
    <w:rsid w:val="00144F1E"/>
    <w:rsid w:val="00145295"/>
    <w:rsid w:val="00145CAF"/>
    <w:rsid w:val="00146D87"/>
    <w:rsid w:val="00146FF9"/>
    <w:rsid w:val="001477AF"/>
    <w:rsid w:val="00147843"/>
    <w:rsid w:val="001501AF"/>
    <w:rsid w:val="001515A8"/>
    <w:rsid w:val="001528D5"/>
    <w:rsid w:val="00152B6F"/>
    <w:rsid w:val="001536FE"/>
    <w:rsid w:val="00155674"/>
    <w:rsid w:val="001565EE"/>
    <w:rsid w:val="001605D9"/>
    <w:rsid w:val="00163AF0"/>
    <w:rsid w:val="0016429F"/>
    <w:rsid w:val="00165147"/>
    <w:rsid w:val="001669EE"/>
    <w:rsid w:val="00167F47"/>
    <w:rsid w:val="0017154E"/>
    <w:rsid w:val="00171914"/>
    <w:rsid w:val="00172E50"/>
    <w:rsid w:val="001739FE"/>
    <w:rsid w:val="0017488B"/>
    <w:rsid w:val="00176039"/>
    <w:rsid w:val="00181326"/>
    <w:rsid w:val="00181E35"/>
    <w:rsid w:val="00183664"/>
    <w:rsid w:val="00183BD5"/>
    <w:rsid w:val="00183E20"/>
    <w:rsid w:val="00184750"/>
    <w:rsid w:val="00184CCF"/>
    <w:rsid w:val="00185BB9"/>
    <w:rsid w:val="00186A40"/>
    <w:rsid w:val="00186F73"/>
    <w:rsid w:val="00187850"/>
    <w:rsid w:val="00187D9A"/>
    <w:rsid w:val="001918F6"/>
    <w:rsid w:val="00192351"/>
    <w:rsid w:val="0019256C"/>
    <w:rsid w:val="001932B0"/>
    <w:rsid w:val="00193555"/>
    <w:rsid w:val="001941DB"/>
    <w:rsid w:val="001944F5"/>
    <w:rsid w:val="001963E8"/>
    <w:rsid w:val="001965E7"/>
    <w:rsid w:val="0019699A"/>
    <w:rsid w:val="00196A81"/>
    <w:rsid w:val="001A02C9"/>
    <w:rsid w:val="001A0CC7"/>
    <w:rsid w:val="001A24A4"/>
    <w:rsid w:val="001A2993"/>
    <w:rsid w:val="001A3939"/>
    <w:rsid w:val="001A3E50"/>
    <w:rsid w:val="001A536A"/>
    <w:rsid w:val="001A63D0"/>
    <w:rsid w:val="001A72E0"/>
    <w:rsid w:val="001A7702"/>
    <w:rsid w:val="001B02D4"/>
    <w:rsid w:val="001B151D"/>
    <w:rsid w:val="001B235C"/>
    <w:rsid w:val="001B2584"/>
    <w:rsid w:val="001B2657"/>
    <w:rsid w:val="001B2B94"/>
    <w:rsid w:val="001B33D8"/>
    <w:rsid w:val="001B3422"/>
    <w:rsid w:val="001B373C"/>
    <w:rsid w:val="001B5369"/>
    <w:rsid w:val="001B6C0F"/>
    <w:rsid w:val="001B7484"/>
    <w:rsid w:val="001C082F"/>
    <w:rsid w:val="001C13D0"/>
    <w:rsid w:val="001C28A5"/>
    <w:rsid w:val="001C2BE5"/>
    <w:rsid w:val="001C3BCE"/>
    <w:rsid w:val="001C413A"/>
    <w:rsid w:val="001C5509"/>
    <w:rsid w:val="001C5C8F"/>
    <w:rsid w:val="001C6912"/>
    <w:rsid w:val="001C71A1"/>
    <w:rsid w:val="001C733C"/>
    <w:rsid w:val="001C7398"/>
    <w:rsid w:val="001C76D6"/>
    <w:rsid w:val="001D1AC7"/>
    <w:rsid w:val="001D2448"/>
    <w:rsid w:val="001D2745"/>
    <w:rsid w:val="001D2EFF"/>
    <w:rsid w:val="001D3CA7"/>
    <w:rsid w:val="001D4E6A"/>
    <w:rsid w:val="001D52B7"/>
    <w:rsid w:val="001D5B05"/>
    <w:rsid w:val="001D5D0E"/>
    <w:rsid w:val="001D6BC9"/>
    <w:rsid w:val="001E1220"/>
    <w:rsid w:val="001E25E2"/>
    <w:rsid w:val="001E2745"/>
    <w:rsid w:val="001E29ED"/>
    <w:rsid w:val="001E2F89"/>
    <w:rsid w:val="001E32A0"/>
    <w:rsid w:val="001E4A9D"/>
    <w:rsid w:val="001E4BAF"/>
    <w:rsid w:val="001E4F7E"/>
    <w:rsid w:val="001E5C89"/>
    <w:rsid w:val="001E6E5B"/>
    <w:rsid w:val="001E7D01"/>
    <w:rsid w:val="001E7E7E"/>
    <w:rsid w:val="001F08BD"/>
    <w:rsid w:val="001F1164"/>
    <w:rsid w:val="001F1485"/>
    <w:rsid w:val="001F25BA"/>
    <w:rsid w:val="001F26D9"/>
    <w:rsid w:val="001F27B9"/>
    <w:rsid w:val="001F3631"/>
    <w:rsid w:val="001F7925"/>
    <w:rsid w:val="001F7944"/>
    <w:rsid w:val="0020074E"/>
    <w:rsid w:val="00200A6B"/>
    <w:rsid w:val="00200C19"/>
    <w:rsid w:val="002010AB"/>
    <w:rsid w:val="00201818"/>
    <w:rsid w:val="00201A75"/>
    <w:rsid w:val="00201E4D"/>
    <w:rsid w:val="00202200"/>
    <w:rsid w:val="00202BFF"/>
    <w:rsid w:val="002033A2"/>
    <w:rsid w:val="00203ED0"/>
    <w:rsid w:val="002044CF"/>
    <w:rsid w:val="00204645"/>
    <w:rsid w:val="002057DF"/>
    <w:rsid w:val="00206A94"/>
    <w:rsid w:val="00206B35"/>
    <w:rsid w:val="00207883"/>
    <w:rsid w:val="002078F0"/>
    <w:rsid w:val="00210DE1"/>
    <w:rsid w:val="00210E39"/>
    <w:rsid w:val="00211CCF"/>
    <w:rsid w:val="00213129"/>
    <w:rsid w:val="002131D7"/>
    <w:rsid w:val="00213A12"/>
    <w:rsid w:val="00216392"/>
    <w:rsid w:val="00216ECC"/>
    <w:rsid w:val="00217166"/>
    <w:rsid w:val="002209CB"/>
    <w:rsid w:val="0022158C"/>
    <w:rsid w:val="00223616"/>
    <w:rsid w:val="00223679"/>
    <w:rsid w:val="00223DCF"/>
    <w:rsid w:val="00224135"/>
    <w:rsid w:val="00225A35"/>
    <w:rsid w:val="00225EDA"/>
    <w:rsid w:val="00225F80"/>
    <w:rsid w:val="002262CC"/>
    <w:rsid w:val="0022687B"/>
    <w:rsid w:val="002268FA"/>
    <w:rsid w:val="00227E16"/>
    <w:rsid w:val="002303D3"/>
    <w:rsid w:val="0023060B"/>
    <w:rsid w:val="002306F0"/>
    <w:rsid w:val="00231CCC"/>
    <w:rsid w:val="00232D9A"/>
    <w:rsid w:val="00233157"/>
    <w:rsid w:val="002350A3"/>
    <w:rsid w:val="00235267"/>
    <w:rsid w:val="0023526E"/>
    <w:rsid w:val="00235FC0"/>
    <w:rsid w:val="00237387"/>
    <w:rsid w:val="002401AD"/>
    <w:rsid w:val="00242308"/>
    <w:rsid w:val="00242348"/>
    <w:rsid w:val="00245B56"/>
    <w:rsid w:val="00246375"/>
    <w:rsid w:val="00246E5C"/>
    <w:rsid w:val="00247126"/>
    <w:rsid w:val="00250671"/>
    <w:rsid w:val="00251A50"/>
    <w:rsid w:val="00251A55"/>
    <w:rsid w:val="002520AC"/>
    <w:rsid w:val="002534A3"/>
    <w:rsid w:val="002541F9"/>
    <w:rsid w:val="00254F42"/>
    <w:rsid w:val="00255633"/>
    <w:rsid w:val="00255BEE"/>
    <w:rsid w:val="00255FF0"/>
    <w:rsid w:val="00256CF2"/>
    <w:rsid w:val="00260940"/>
    <w:rsid w:val="002638A7"/>
    <w:rsid w:val="002646C7"/>
    <w:rsid w:val="00264884"/>
    <w:rsid w:val="00265B95"/>
    <w:rsid w:val="00265CD6"/>
    <w:rsid w:val="002669A3"/>
    <w:rsid w:val="002670D2"/>
    <w:rsid w:val="002671A3"/>
    <w:rsid w:val="00267F53"/>
    <w:rsid w:val="002704D6"/>
    <w:rsid w:val="00272B34"/>
    <w:rsid w:val="002731A2"/>
    <w:rsid w:val="00273872"/>
    <w:rsid w:val="002749CF"/>
    <w:rsid w:val="00274C81"/>
    <w:rsid w:val="002751AD"/>
    <w:rsid w:val="002751E1"/>
    <w:rsid w:val="00277630"/>
    <w:rsid w:val="00277D5A"/>
    <w:rsid w:val="00280B33"/>
    <w:rsid w:val="00280CAA"/>
    <w:rsid w:val="00283991"/>
    <w:rsid w:val="00286C10"/>
    <w:rsid w:val="00286CCE"/>
    <w:rsid w:val="002907E7"/>
    <w:rsid w:val="00290B0F"/>
    <w:rsid w:val="00290D41"/>
    <w:rsid w:val="00290F73"/>
    <w:rsid w:val="00291C91"/>
    <w:rsid w:val="00293EA6"/>
    <w:rsid w:val="002947FB"/>
    <w:rsid w:val="00294C26"/>
    <w:rsid w:val="00295718"/>
    <w:rsid w:val="0029763D"/>
    <w:rsid w:val="002A0DA1"/>
    <w:rsid w:val="002A178B"/>
    <w:rsid w:val="002A24B1"/>
    <w:rsid w:val="002A3E09"/>
    <w:rsid w:val="002A46E1"/>
    <w:rsid w:val="002A4CB5"/>
    <w:rsid w:val="002A68BE"/>
    <w:rsid w:val="002A71E0"/>
    <w:rsid w:val="002A7EEC"/>
    <w:rsid w:val="002B0301"/>
    <w:rsid w:val="002B0975"/>
    <w:rsid w:val="002B3E0D"/>
    <w:rsid w:val="002B4639"/>
    <w:rsid w:val="002B4E1A"/>
    <w:rsid w:val="002B54BC"/>
    <w:rsid w:val="002B5C86"/>
    <w:rsid w:val="002C035E"/>
    <w:rsid w:val="002C073F"/>
    <w:rsid w:val="002C178E"/>
    <w:rsid w:val="002C1E84"/>
    <w:rsid w:val="002C1FC3"/>
    <w:rsid w:val="002C2AF7"/>
    <w:rsid w:val="002C38FE"/>
    <w:rsid w:val="002C4245"/>
    <w:rsid w:val="002C5248"/>
    <w:rsid w:val="002C6346"/>
    <w:rsid w:val="002C69E3"/>
    <w:rsid w:val="002C6A5E"/>
    <w:rsid w:val="002D0A23"/>
    <w:rsid w:val="002D4881"/>
    <w:rsid w:val="002D583F"/>
    <w:rsid w:val="002D7517"/>
    <w:rsid w:val="002D7B28"/>
    <w:rsid w:val="002E0C3B"/>
    <w:rsid w:val="002E161B"/>
    <w:rsid w:val="002E1767"/>
    <w:rsid w:val="002E1E94"/>
    <w:rsid w:val="002E2F43"/>
    <w:rsid w:val="002E623F"/>
    <w:rsid w:val="002E6FEB"/>
    <w:rsid w:val="002E776D"/>
    <w:rsid w:val="002F02A1"/>
    <w:rsid w:val="002F06EF"/>
    <w:rsid w:val="002F0FCF"/>
    <w:rsid w:val="002F13C1"/>
    <w:rsid w:val="002F1DE4"/>
    <w:rsid w:val="002F21CA"/>
    <w:rsid w:val="002F3232"/>
    <w:rsid w:val="002F41E4"/>
    <w:rsid w:val="002F44A6"/>
    <w:rsid w:val="002F6667"/>
    <w:rsid w:val="0030001D"/>
    <w:rsid w:val="00301386"/>
    <w:rsid w:val="00302006"/>
    <w:rsid w:val="003027E3"/>
    <w:rsid w:val="00303661"/>
    <w:rsid w:val="003042AC"/>
    <w:rsid w:val="00305CE8"/>
    <w:rsid w:val="00306617"/>
    <w:rsid w:val="003067F0"/>
    <w:rsid w:val="00310C98"/>
    <w:rsid w:val="00311EE3"/>
    <w:rsid w:val="0031229A"/>
    <w:rsid w:val="00312991"/>
    <w:rsid w:val="00312DCE"/>
    <w:rsid w:val="00312E64"/>
    <w:rsid w:val="003140EF"/>
    <w:rsid w:val="00314302"/>
    <w:rsid w:val="0031439A"/>
    <w:rsid w:val="00314D1D"/>
    <w:rsid w:val="003151BA"/>
    <w:rsid w:val="003151E0"/>
    <w:rsid w:val="00315650"/>
    <w:rsid w:val="0031581B"/>
    <w:rsid w:val="00316A40"/>
    <w:rsid w:val="00316AFC"/>
    <w:rsid w:val="00316D56"/>
    <w:rsid w:val="00320D63"/>
    <w:rsid w:val="00322575"/>
    <w:rsid w:val="003227A7"/>
    <w:rsid w:val="003228C7"/>
    <w:rsid w:val="003239B4"/>
    <w:rsid w:val="00323CFD"/>
    <w:rsid w:val="00324811"/>
    <w:rsid w:val="00324955"/>
    <w:rsid w:val="00325C1C"/>
    <w:rsid w:val="00326CD9"/>
    <w:rsid w:val="003271D0"/>
    <w:rsid w:val="003273F7"/>
    <w:rsid w:val="00327BCF"/>
    <w:rsid w:val="00330483"/>
    <w:rsid w:val="00330960"/>
    <w:rsid w:val="00330E05"/>
    <w:rsid w:val="00331082"/>
    <w:rsid w:val="0033156F"/>
    <w:rsid w:val="00331869"/>
    <w:rsid w:val="00331C03"/>
    <w:rsid w:val="00331CD0"/>
    <w:rsid w:val="003326EE"/>
    <w:rsid w:val="0033347C"/>
    <w:rsid w:val="00333701"/>
    <w:rsid w:val="003342A3"/>
    <w:rsid w:val="00334C5E"/>
    <w:rsid w:val="003359B4"/>
    <w:rsid w:val="003367FB"/>
    <w:rsid w:val="00337F13"/>
    <w:rsid w:val="0034073F"/>
    <w:rsid w:val="00340885"/>
    <w:rsid w:val="00340D7E"/>
    <w:rsid w:val="00341654"/>
    <w:rsid w:val="0034167E"/>
    <w:rsid w:val="00341724"/>
    <w:rsid w:val="003418D3"/>
    <w:rsid w:val="00341A6B"/>
    <w:rsid w:val="00341B9B"/>
    <w:rsid w:val="00342A72"/>
    <w:rsid w:val="00342F3A"/>
    <w:rsid w:val="00343462"/>
    <w:rsid w:val="00344751"/>
    <w:rsid w:val="003450C6"/>
    <w:rsid w:val="00346613"/>
    <w:rsid w:val="00346AF3"/>
    <w:rsid w:val="00346E60"/>
    <w:rsid w:val="003471C6"/>
    <w:rsid w:val="00350B56"/>
    <w:rsid w:val="00351010"/>
    <w:rsid w:val="00352B50"/>
    <w:rsid w:val="00353C8F"/>
    <w:rsid w:val="00354300"/>
    <w:rsid w:val="003551C1"/>
    <w:rsid w:val="00357909"/>
    <w:rsid w:val="00357D0F"/>
    <w:rsid w:val="003606AF"/>
    <w:rsid w:val="003612CD"/>
    <w:rsid w:val="00361CCC"/>
    <w:rsid w:val="0036260C"/>
    <w:rsid w:val="0036376D"/>
    <w:rsid w:val="0036377D"/>
    <w:rsid w:val="003647D7"/>
    <w:rsid w:val="00366BB5"/>
    <w:rsid w:val="003674C1"/>
    <w:rsid w:val="00367D6A"/>
    <w:rsid w:val="003712BE"/>
    <w:rsid w:val="00371ED5"/>
    <w:rsid w:val="0037300B"/>
    <w:rsid w:val="003735EF"/>
    <w:rsid w:val="00375687"/>
    <w:rsid w:val="00375D7D"/>
    <w:rsid w:val="00375D82"/>
    <w:rsid w:val="003764BF"/>
    <w:rsid w:val="00376C37"/>
    <w:rsid w:val="00377712"/>
    <w:rsid w:val="00377BF3"/>
    <w:rsid w:val="003805C5"/>
    <w:rsid w:val="003808EE"/>
    <w:rsid w:val="003809CF"/>
    <w:rsid w:val="00382558"/>
    <w:rsid w:val="00382BA7"/>
    <w:rsid w:val="0038327D"/>
    <w:rsid w:val="00384E50"/>
    <w:rsid w:val="0038605F"/>
    <w:rsid w:val="00391C47"/>
    <w:rsid w:val="003932DA"/>
    <w:rsid w:val="0039370D"/>
    <w:rsid w:val="00397299"/>
    <w:rsid w:val="0039779B"/>
    <w:rsid w:val="00397ED9"/>
    <w:rsid w:val="003A02D5"/>
    <w:rsid w:val="003A2589"/>
    <w:rsid w:val="003A339A"/>
    <w:rsid w:val="003A3BA6"/>
    <w:rsid w:val="003A4046"/>
    <w:rsid w:val="003A4EB4"/>
    <w:rsid w:val="003A4F77"/>
    <w:rsid w:val="003A6778"/>
    <w:rsid w:val="003A6842"/>
    <w:rsid w:val="003A6F9B"/>
    <w:rsid w:val="003A74D0"/>
    <w:rsid w:val="003B06BE"/>
    <w:rsid w:val="003B0ABB"/>
    <w:rsid w:val="003B12BB"/>
    <w:rsid w:val="003B138E"/>
    <w:rsid w:val="003B15C5"/>
    <w:rsid w:val="003B2A81"/>
    <w:rsid w:val="003B392D"/>
    <w:rsid w:val="003B4FFD"/>
    <w:rsid w:val="003B7090"/>
    <w:rsid w:val="003B7517"/>
    <w:rsid w:val="003C0DED"/>
    <w:rsid w:val="003C3504"/>
    <w:rsid w:val="003C390F"/>
    <w:rsid w:val="003C5083"/>
    <w:rsid w:val="003C6B98"/>
    <w:rsid w:val="003D0B57"/>
    <w:rsid w:val="003D0FF0"/>
    <w:rsid w:val="003D1823"/>
    <w:rsid w:val="003D1F99"/>
    <w:rsid w:val="003D23FC"/>
    <w:rsid w:val="003D2ABC"/>
    <w:rsid w:val="003D3BF8"/>
    <w:rsid w:val="003D51D8"/>
    <w:rsid w:val="003D5802"/>
    <w:rsid w:val="003D644F"/>
    <w:rsid w:val="003D6B35"/>
    <w:rsid w:val="003D6B70"/>
    <w:rsid w:val="003D7E53"/>
    <w:rsid w:val="003E03FA"/>
    <w:rsid w:val="003E12EE"/>
    <w:rsid w:val="003E212E"/>
    <w:rsid w:val="003E3660"/>
    <w:rsid w:val="003E3D93"/>
    <w:rsid w:val="003E4AC9"/>
    <w:rsid w:val="003E4CCA"/>
    <w:rsid w:val="003E69B9"/>
    <w:rsid w:val="003E74F2"/>
    <w:rsid w:val="003F0155"/>
    <w:rsid w:val="003F038B"/>
    <w:rsid w:val="003F1640"/>
    <w:rsid w:val="003F2CB4"/>
    <w:rsid w:val="003F33C1"/>
    <w:rsid w:val="003F409B"/>
    <w:rsid w:val="003F4ACC"/>
    <w:rsid w:val="003F581C"/>
    <w:rsid w:val="003F5F5B"/>
    <w:rsid w:val="003F6072"/>
    <w:rsid w:val="003F6975"/>
    <w:rsid w:val="00402030"/>
    <w:rsid w:val="00403621"/>
    <w:rsid w:val="004039F2"/>
    <w:rsid w:val="00405154"/>
    <w:rsid w:val="00406B9A"/>
    <w:rsid w:val="00406FDE"/>
    <w:rsid w:val="00407C36"/>
    <w:rsid w:val="0041172F"/>
    <w:rsid w:val="00413C79"/>
    <w:rsid w:val="00413FD4"/>
    <w:rsid w:val="004140EB"/>
    <w:rsid w:val="004149BC"/>
    <w:rsid w:val="0041662D"/>
    <w:rsid w:val="00416B06"/>
    <w:rsid w:val="004174B2"/>
    <w:rsid w:val="00417602"/>
    <w:rsid w:val="00420362"/>
    <w:rsid w:val="004225D1"/>
    <w:rsid w:val="00422EB4"/>
    <w:rsid w:val="004233E6"/>
    <w:rsid w:val="004240B3"/>
    <w:rsid w:val="004241D3"/>
    <w:rsid w:val="00425F98"/>
    <w:rsid w:val="00426601"/>
    <w:rsid w:val="004269EF"/>
    <w:rsid w:val="0042722B"/>
    <w:rsid w:val="00430DAA"/>
    <w:rsid w:val="00431463"/>
    <w:rsid w:val="00431811"/>
    <w:rsid w:val="0043181B"/>
    <w:rsid w:val="00432D1C"/>
    <w:rsid w:val="004346E6"/>
    <w:rsid w:val="00437069"/>
    <w:rsid w:val="0043762A"/>
    <w:rsid w:val="00441219"/>
    <w:rsid w:val="004417EC"/>
    <w:rsid w:val="00443DA5"/>
    <w:rsid w:val="0044411B"/>
    <w:rsid w:val="0044597D"/>
    <w:rsid w:val="00447CDE"/>
    <w:rsid w:val="00450DC5"/>
    <w:rsid w:val="004513C8"/>
    <w:rsid w:val="00451465"/>
    <w:rsid w:val="00452581"/>
    <w:rsid w:val="004539B1"/>
    <w:rsid w:val="004547ED"/>
    <w:rsid w:val="004551A4"/>
    <w:rsid w:val="004555EA"/>
    <w:rsid w:val="0045679A"/>
    <w:rsid w:val="004568B0"/>
    <w:rsid w:val="00460862"/>
    <w:rsid w:val="00460A03"/>
    <w:rsid w:val="00462291"/>
    <w:rsid w:val="00462DB8"/>
    <w:rsid w:val="0046370C"/>
    <w:rsid w:val="00463B10"/>
    <w:rsid w:val="00463B3D"/>
    <w:rsid w:val="004656AF"/>
    <w:rsid w:val="0046575D"/>
    <w:rsid w:val="00465C6D"/>
    <w:rsid w:val="00466B15"/>
    <w:rsid w:val="0047043F"/>
    <w:rsid w:val="00470521"/>
    <w:rsid w:val="00470628"/>
    <w:rsid w:val="00470D87"/>
    <w:rsid w:val="00473116"/>
    <w:rsid w:val="00473D9E"/>
    <w:rsid w:val="00473DB9"/>
    <w:rsid w:val="00475ACB"/>
    <w:rsid w:val="00475E30"/>
    <w:rsid w:val="00476B63"/>
    <w:rsid w:val="004801DE"/>
    <w:rsid w:val="004804C2"/>
    <w:rsid w:val="00480B4D"/>
    <w:rsid w:val="00481095"/>
    <w:rsid w:val="00481216"/>
    <w:rsid w:val="00481360"/>
    <w:rsid w:val="00483C35"/>
    <w:rsid w:val="004847AA"/>
    <w:rsid w:val="0048528E"/>
    <w:rsid w:val="004853A6"/>
    <w:rsid w:val="004859F1"/>
    <w:rsid w:val="004862B2"/>
    <w:rsid w:val="0048721F"/>
    <w:rsid w:val="004901BA"/>
    <w:rsid w:val="004903D1"/>
    <w:rsid w:val="0049291C"/>
    <w:rsid w:val="0049371E"/>
    <w:rsid w:val="00493FE1"/>
    <w:rsid w:val="00494FCA"/>
    <w:rsid w:val="00495FBC"/>
    <w:rsid w:val="00496868"/>
    <w:rsid w:val="004A0C17"/>
    <w:rsid w:val="004A0FA2"/>
    <w:rsid w:val="004A192B"/>
    <w:rsid w:val="004A1A69"/>
    <w:rsid w:val="004A2508"/>
    <w:rsid w:val="004A2677"/>
    <w:rsid w:val="004A3430"/>
    <w:rsid w:val="004A3600"/>
    <w:rsid w:val="004A3951"/>
    <w:rsid w:val="004A3C70"/>
    <w:rsid w:val="004A43AE"/>
    <w:rsid w:val="004B1A34"/>
    <w:rsid w:val="004B1DF6"/>
    <w:rsid w:val="004B2E17"/>
    <w:rsid w:val="004B3D87"/>
    <w:rsid w:val="004B3EF9"/>
    <w:rsid w:val="004B62AF"/>
    <w:rsid w:val="004B677F"/>
    <w:rsid w:val="004B6C83"/>
    <w:rsid w:val="004B70BC"/>
    <w:rsid w:val="004B7771"/>
    <w:rsid w:val="004B7BD0"/>
    <w:rsid w:val="004C0185"/>
    <w:rsid w:val="004C0796"/>
    <w:rsid w:val="004C0867"/>
    <w:rsid w:val="004C0FF8"/>
    <w:rsid w:val="004C170C"/>
    <w:rsid w:val="004C3767"/>
    <w:rsid w:val="004C530C"/>
    <w:rsid w:val="004C5394"/>
    <w:rsid w:val="004C5E25"/>
    <w:rsid w:val="004C7109"/>
    <w:rsid w:val="004C7C16"/>
    <w:rsid w:val="004D003A"/>
    <w:rsid w:val="004D0B38"/>
    <w:rsid w:val="004D172A"/>
    <w:rsid w:val="004D2545"/>
    <w:rsid w:val="004D3C2D"/>
    <w:rsid w:val="004D4185"/>
    <w:rsid w:val="004D4592"/>
    <w:rsid w:val="004D567D"/>
    <w:rsid w:val="004D65FE"/>
    <w:rsid w:val="004D68A8"/>
    <w:rsid w:val="004D6A6D"/>
    <w:rsid w:val="004D7359"/>
    <w:rsid w:val="004D793D"/>
    <w:rsid w:val="004E151E"/>
    <w:rsid w:val="004E187A"/>
    <w:rsid w:val="004E37AC"/>
    <w:rsid w:val="004E550F"/>
    <w:rsid w:val="004E5687"/>
    <w:rsid w:val="004E58A1"/>
    <w:rsid w:val="004E59F0"/>
    <w:rsid w:val="004E5C3A"/>
    <w:rsid w:val="004E6225"/>
    <w:rsid w:val="004E66ED"/>
    <w:rsid w:val="004F06EF"/>
    <w:rsid w:val="004F0FAB"/>
    <w:rsid w:val="004F2B4F"/>
    <w:rsid w:val="004F3410"/>
    <w:rsid w:val="004F4287"/>
    <w:rsid w:val="004F44F5"/>
    <w:rsid w:val="004F48B8"/>
    <w:rsid w:val="004F627B"/>
    <w:rsid w:val="004F7A1C"/>
    <w:rsid w:val="00500B87"/>
    <w:rsid w:val="00500E2C"/>
    <w:rsid w:val="00502570"/>
    <w:rsid w:val="00502A60"/>
    <w:rsid w:val="00503823"/>
    <w:rsid w:val="005043CE"/>
    <w:rsid w:val="0050459B"/>
    <w:rsid w:val="00504D1A"/>
    <w:rsid w:val="005057DC"/>
    <w:rsid w:val="00505848"/>
    <w:rsid w:val="00505B1A"/>
    <w:rsid w:val="00506286"/>
    <w:rsid w:val="0051001B"/>
    <w:rsid w:val="00510B6C"/>
    <w:rsid w:val="005123B1"/>
    <w:rsid w:val="005123F9"/>
    <w:rsid w:val="005132AE"/>
    <w:rsid w:val="005134A0"/>
    <w:rsid w:val="00514879"/>
    <w:rsid w:val="005154B1"/>
    <w:rsid w:val="00517122"/>
    <w:rsid w:val="0052000C"/>
    <w:rsid w:val="0052091E"/>
    <w:rsid w:val="005235B3"/>
    <w:rsid w:val="00525A56"/>
    <w:rsid w:val="00525ECF"/>
    <w:rsid w:val="0052699B"/>
    <w:rsid w:val="00530808"/>
    <w:rsid w:val="00532AC8"/>
    <w:rsid w:val="00533C9E"/>
    <w:rsid w:val="005347DE"/>
    <w:rsid w:val="00535F8C"/>
    <w:rsid w:val="005360D3"/>
    <w:rsid w:val="0053610F"/>
    <w:rsid w:val="005405ED"/>
    <w:rsid w:val="00540BFF"/>
    <w:rsid w:val="00540F91"/>
    <w:rsid w:val="005416B9"/>
    <w:rsid w:val="005424B5"/>
    <w:rsid w:val="0054288B"/>
    <w:rsid w:val="00544C96"/>
    <w:rsid w:val="005471C8"/>
    <w:rsid w:val="00547742"/>
    <w:rsid w:val="0055003C"/>
    <w:rsid w:val="00550283"/>
    <w:rsid w:val="00551548"/>
    <w:rsid w:val="005536E6"/>
    <w:rsid w:val="00554277"/>
    <w:rsid w:val="005550C0"/>
    <w:rsid w:val="00561881"/>
    <w:rsid w:val="00561978"/>
    <w:rsid w:val="005626D3"/>
    <w:rsid w:val="0056329D"/>
    <w:rsid w:val="00563356"/>
    <w:rsid w:val="005637CE"/>
    <w:rsid w:val="005640B2"/>
    <w:rsid w:val="0056425B"/>
    <w:rsid w:val="0056448F"/>
    <w:rsid w:val="00564E72"/>
    <w:rsid w:val="0056519B"/>
    <w:rsid w:val="00567EEB"/>
    <w:rsid w:val="0057033C"/>
    <w:rsid w:val="005719B7"/>
    <w:rsid w:val="005732D1"/>
    <w:rsid w:val="00574454"/>
    <w:rsid w:val="0057764A"/>
    <w:rsid w:val="00577965"/>
    <w:rsid w:val="00577D16"/>
    <w:rsid w:val="00581034"/>
    <w:rsid w:val="00581EFA"/>
    <w:rsid w:val="005843DE"/>
    <w:rsid w:val="00585323"/>
    <w:rsid w:val="00585EE4"/>
    <w:rsid w:val="00586744"/>
    <w:rsid w:val="005878A3"/>
    <w:rsid w:val="00590097"/>
    <w:rsid w:val="0059014C"/>
    <w:rsid w:val="00590CFE"/>
    <w:rsid w:val="005912F3"/>
    <w:rsid w:val="00591BEA"/>
    <w:rsid w:val="00594477"/>
    <w:rsid w:val="0059565B"/>
    <w:rsid w:val="00595970"/>
    <w:rsid w:val="00595B5E"/>
    <w:rsid w:val="005A0AAF"/>
    <w:rsid w:val="005A2D9E"/>
    <w:rsid w:val="005A31DB"/>
    <w:rsid w:val="005A3999"/>
    <w:rsid w:val="005A5E1B"/>
    <w:rsid w:val="005A62FD"/>
    <w:rsid w:val="005A667F"/>
    <w:rsid w:val="005A6FCF"/>
    <w:rsid w:val="005B1115"/>
    <w:rsid w:val="005B1AF5"/>
    <w:rsid w:val="005B242B"/>
    <w:rsid w:val="005B45C8"/>
    <w:rsid w:val="005B597C"/>
    <w:rsid w:val="005B5D38"/>
    <w:rsid w:val="005B64D7"/>
    <w:rsid w:val="005B7529"/>
    <w:rsid w:val="005C0A1F"/>
    <w:rsid w:val="005C113D"/>
    <w:rsid w:val="005C2717"/>
    <w:rsid w:val="005C417F"/>
    <w:rsid w:val="005C46FE"/>
    <w:rsid w:val="005C4BEB"/>
    <w:rsid w:val="005C4D2E"/>
    <w:rsid w:val="005C4E48"/>
    <w:rsid w:val="005C5172"/>
    <w:rsid w:val="005C5CCB"/>
    <w:rsid w:val="005C5E1E"/>
    <w:rsid w:val="005C7573"/>
    <w:rsid w:val="005D0676"/>
    <w:rsid w:val="005D14E0"/>
    <w:rsid w:val="005D540C"/>
    <w:rsid w:val="005D5657"/>
    <w:rsid w:val="005D58E9"/>
    <w:rsid w:val="005D6D3E"/>
    <w:rsid w:val="005E21D9"/>
    <w:rsid w:val="005E2B06"/>
    <w:rsid w:val="005E3FCA"/>
    <w:rsid w:val="005E4DED"/>
    <w:rsid w:val="005E559A"/>
    <w:rsid w:val="005E6285"/>
    <w:rsid w:val="005E6516"/>
    <w:rsid w:val="005E79C6"/>
    <w:rsid w:val="005E7C72"/>
    <w:rsid w:val="005F0094"/>
    <w:rsid w:val="005F0B3D"/>
    <w:rsid w:val="005F168A"/>
    <w:rsid w:val="005F1912"/>
    <w:rsid w:val="005F2D28"/>
    <w:rsid w:val="005F3166"/>
    <w:rsid w:val="005F33A6"/>
    <w:rsid w:val="005F495F"/>
    <w:rsid w:val="005F5380"/>
    <w:rsid w:val="006001D6"/>
    <w:rsid w:val="00600A99"/>
    <w:rsid w:val="0060575C"/>
    <w:rsid w:val="00606D9A"/>
    <w:rsid w:val="00610D88"/>
    <w:rsid w:val="00611C05"/>
    <w:rsid w:val="00611C79"/>
    <w:rsid w:val="00612698"/>
    <w:rsid w:val="006131F2"/>
    <w:rsid w:val="006146D6"/>
    <w:rsid w:val="00614A6D"/>
    <w:rsid w:val="00614DB9"/>
    <w:rsid w:val="00615F79"/>
    <w:rsid w:val="00616C36"/>
    <w:rsid w:val="00616D6A"/>
    <w:rsid w:val="00616F37"/>
    <w:rsid w:val="006173F6"/>
    <w:rsid w:val="00617F75"/>
    <w:rsid w:val="00620794"/>
    <w:rsid w:val="006229FC"/>
    <w:rsid w:val="00622D9F"/>
    <w:rsid w:val="006242AE"/>
    <w:rsid w:val="00624A3B"/>
    <w:rsid w:val="0062560B"/>
    <w:rsid w:val="006258A3"/>
    <w:rsid w:val="0062653A"/>
    <w:rsid w:val="006266AC"/>
    <w:rsid w:val="00627011"/>
    <w:rsid w:val="006278B0"/>
    <w:rsid w:val="00627B47"/>
    <w:rsid w:val="00630C24"/>
    <w:rsid w:val="00630FA3"/>
    <w:rsid w:val="00631A49"/>
    <w:rsid w:val="00634237"/>
    <w:rsid w:val="0063560B"/>
    <w:rsid w:val="006401D1"/>
    <w:rsid w:val="00640314"/>
    <w:rsid w:val="00640726"/>
    <w:rsid w:val="006415F7"/>
    <w:rsid w:val="00641DD9"/>
    <w:rsid w:val="006420CA"/>
    <w:rsid w:val="00642676"/>
    <w:rsid w:val="006437F5"/>
    <w:rsid w:val="00643C19"/>
    <w:rsid w:val="006442C4"/>
    <w:rsid w:val="00645B6E"/>
    <w:rsid w:val="00645CEA"/>
    <w:rsid w:val="00646509"/>
    <w:rsid w:val="00646E02"/>
    <w:rsid w:val="006474D9"/>
    <w:rsid w:val="00650232"/>
    <w:rsid w:val="006517C1"/>
    <w:rsid w:val="00651992"/>
    <w:rsid w:val="006534BB"/>
    <w:rsid w:val="0065416D"/>
    <w:rsid w:val="00654D89"/>
    <w:rsid w:val="00654ED1"/>
    <w:rsid w:val="00655647"/>
    <w:rsid w:val="00655D3E"/>
    <w:rsid w:val="00655FB6"/>
    <w:rsid w:val="0066013D"/>
    <w:rsid w:val="00660458"/>
    <w:rsid w:val="00661043"/>
    <w:rsid w:val="006611F6"/>
    <w:rsid w:val="0066129F"/>
    <w:rsid w:val="006622D1"/>
    <w:rsid w:val="0066282B"/>
    <w:rsid w:val="00663263"/>
    <w:rsid w:val="00663781"/>
    <w:rsid w:val="006638FD"/>
    <w:rsid w:val="00663999"/>
    <w:rsid w:val="006653D4"/>
    <w:rsid w:val="00665FAA"/>
    <w:rsid w:val="006662B3"/>
    <w:rsid w:val="0067093E"/>
    <w:rsid w:val="00670D87"/>
    <w:rsid w:val="006718FA"/>
    <w:rsid w:val="00671CFB"/>
    <w:rsid w:val="00671E55"/>
    <w:rsid w:val="006733D1"/>
    <w:rsid w:val="006754F6"/>
    <w:rsid w:val="006762BA"/>
    <w:rsid w:val="006809AC"/>
    <w:rsid w:val="00682AB7"/>
    <w:rsid w:val="00682BB6"/>
    <w:rsid w:val="00682F75"/>
    <w:rsid w:val="00686695"/>
    <w:rsid w:val="006901B3"/>
    <w:rsid w:val="00690E74"/>
    <w:rsid w:val="0069192E"/>
    <w:rsid w:val="00692472"/>
    <w:rsid w:val="0069346F"/>
    <w:rsid w:val="0069417C"/>
    <w:rsid w:val="0069452E"/>
    <w:rsid w:val="0069497D"/>
    <w:rsid w:val="00694BA2"/>
    <w:rsid w:val="006A1800"/>
    <w:rsid w:val="006A281F"/>
    <w:rsid w:val="006A3067"/>
    <w:rsid w:val="006A38D7"/>
    <w:rsid w:val="006A4063"/>
    <w:rsid w:val="006A4306"/>
    <w:rsid w:val="006A4522"/>
    <w:rsid w:val="006A5D3F"/>
    <w:rsid w:val="006A6F31"/>
    <w:rsid w:val="006B1D46"/>
    <w:rsid w:val="006B1F97"/>
    <w:rsid w:val="006B4520"/>
    <w:rsid w:val="006B5F88"/>
    <w:rsid w:val="006B620F"/>
    <w:rsid w:val="006B6922"/>
    <w:rsid w:val="006B6D71"/>
    <w:rsid w:val="006B6D9B"/>
    <w:rsid w:val="006B7441"/>
    <w:rsid w:val="006B7EA0"/>
    <w:rsid w:val="006C22DA"/>
    <w:rsid w:val="006C2F5D"/>
    <w:rsid w:val="006C30AB"/>
    <w:rsid w:val="006C40E9"/>
    <w:rsid w:val="006C42C8"/>
    <w:rsid w:val="006C48E5"/>
    <w:rsid w:val="006C4BAD"/>
    <w:rsid w:val="006C53F1"/>
    <w:rsid w:val="006C6F9C"/>
    <w:rsid w:val="006C78FD"/>
    <w:rsid w:val="006C7F68"/>
    <w:rsid w:val="006D098D"/>
    <w:rsid w:val="006D1314"/>
    <w:rsid w:val="006D1A23"/>
    <w:rsid w:val="006D62E3"/>
    <w:rsid w:val="006D67CD"/>
    <w:rsid w:val="006D75CA"/>
    <w:rsid w:val="006D760A"/>
    <w:rsid w:val="006E072C"/>
    <w:rsid w:val="006E1BCB"/>
    <w:rsid w:val="006E3496"/>
    <w:rsid w:val="006E3627"/>
    <w:rsid w:val="006E4796"/>
    <w:rsid w:val="006E546B"/>
    <w:rsid w:val="006E5A1E"/>
    <w:rsid w:val="006E5A6D"/>
    <w:rsid w:val="006E7A7E"/>
    <w:rsid w:val="006F0BBB"/>
    <w:rsid w:val="006F177F"/>
    <w:rsid w:val="006F1BA3"/>
    <w:rsid w:val="006F28EB"/>
    <w:rsid w:val="006F2C4A"/>
    <w:rsid w:val="006F3127"/>
    <w:rsid w:val="006F3337"/>
    <w:rsid w:val="006F37A6"/>
    <w:rsid w:val="006F3D88"/>
    <w:rsid w:val="006F4782"/>
    <w:rsid w:val="006F4ACE"/>
    <w:rsid w:val="006F5A34"/>
    <w:rsid w:val="006F6728"/>
    <w:rsid w:val="006F7A7A"/>
    <w:rsid w:val="006F7CF2"/>
    <w:rsid w:val="007008CF"/>
    <w:rsid w:val="007012E0"/>
    <w:rsid w:val="00701C94"/>
    <w:rsid w:val="00705A01"/>
    <w:rsid w:val="00705B77"/>
    <w:rsid w:val="00705F9F"/>
    <w:rsid w:val="007070D2"/>
    <w:rsid w:val="007074F8"/>
    <w:rsid w:val="007075A7"/>
    <w:rsid w:val="00707671"/>
    <w:rsid w:val="00710A9F"/>
    <w:rsid w:val="00710C42"/>
    <w:rsid w:val="00713CB7"/>
    <w:rsid w:val="00713E04"/>
    <w:rsid w:val="00714901"/>
    <w:rsid w:val="0071573F"/>
    <w:rsid w:val="00715C31"/>
    <w:rsid w:val="00716350"/>
    <w:rsid w:val="007168D9"/>
    <w:rsid w:val="007206FB"/>
    <w:rsid w:val="00720CEF"/>
    <w:rsid w:val="00720E40"/>
    <w:rsid w:val="007211EB"/>
    <w:rsid w:val="00722034"/>
    <w:rsid w:val="00723A97"/>
    <w:rsid w:val="007246A4"/>
    <w:rsid w:val="007247E0"/>
    <w:rsid w:val="007252B0"/>
    <w:rsid w:val="00726322"/>
    <w:rsid w:val="007272E7"/>
    <w:rsid w:val="00730F73"/>
    <w:rsid w:val="00731518"/>
    <w:rsid w:val="00731EAB"/>
    <w:rsid w:val="007324B5"/>
    <w:rsid w:val="007327EA"/>
    <w:rsid w:val="00732AC8"/>
    <w:rsid w:val="00734257"/>
    <w:rsid w:val="007345C6"/>
    <w:rsid w:val="0073608A"/>
    <w:rsid w:val="007362E2"/>
    <w:rsid w:val="007369A7"/>
    <w:rsid w:val="00740BAC"/>
    <w:rsid w:val="00740E19"/>
    <w:rsid w:val="007442C5"/>
    <w:rsid w:val="00744A6E"/>
    <w:rsid w:val="0074557F"/>
    <w:rsid w:val="007456B0"/>
    <w:rsid w:val="0075002E"/>
    <w:rsid w:val="00751989"/>
    <w:rsid w:val="00752325"/>
    <w:rsid w:val="00753072"/>
    <w:rsid w:val="00753426"/>
    <w:rsid w:val="00753FC4"/>
    <w:rsid w:val="007547ED"/>
    <w:rsid w:val="00755809"/>
    <w:rsid w:val="00756C59"/>
    <w:rsid w:val="00757B70"/>
    <w:rsid w:val="00760F09"/>
    <w:rsid w:val="00761ACC"/>
    <w:rsid w:val="007620B2"/>
    <w:rsid w:val="007626EC"/>
    <w:rsid w:val="00762F0F"/>
    <w:rsid w:val="00763B60"/>
    <w:rsid w:val="007644C6"/>
    <w:rsid w:val="0076533F"/>
    <w:rsid w:val="00765C0F"/>
    <w:rsid w:val="007673D9"/>
    <w:rsid w:val="007707EF"/>
    <w:rsid w:val="00771BAE"/>
    <w:rsid w:val="00772170"/>
    <w:rsid w:val="007745E7"/>
    <w:rsid w:val="0077570B"/>
    <w:rsid w:val="007769C1"/>
    <w:rsid w:val="0077771A"/>
    <w:rsid w:val="00777AD7"/>
    <w:rsid w:val="00780E6C"/>
    <w:rsid w:val="007820CC"/>
    <w:rsid w:val="00783A1E"/>
    <w:rsid w:val="00783ADA"/>
    <w:rsid w:val="00783BC6"/>
    <w:rsid w:val="00783E60"/>
    <w:rsid w:val="0078474E"/>
    <w:rsid w:val="007854F7"/>
    <w:rsid w:val="00787B93"/>
    <w:rsid w:val="0079164F"/>
    <w:rsid w:val="00791917"/>
    <w:rsid w:val="007929DD"/>
    <w:rsid w:val="00792F3E"/>
    <w:rsid w:val="00792F8B"/>
    <w:rsid w:val="00793195"/>
    <w:rsid w:val="00793910"/>
    <w:rsid w:val="00794DE4"/>
    <w:rsid w:val="007959D1"/>
    <w:rsid w:val="007961A7"/>
    <w:rsid w:val="00797CFE"/>
    <w:rsid w:val="007A041A"/>
    <w:rsid w:val="007A08BD"/>
    <w:rsid w:val="007A103A"/>
    <w:rsid w:val="007A1170"/>
    <w:rsid w:val="007A12D0"/>
    <w:rsid w:val="007A21B6"/>
    <w:rsid w:val="007A25B1"/>
    <w:rsid w:val="007A26C6"/>
    <w:rsid w:val="007A658E"/>
    <w:rsid w:val="007A6656"/>
    <w:rsid w:val="007A73A9"/>
    <w:rsid w:val="007A7D76"/>
    <w:rsid w:val="007B05C9"/>
    <w:rsid w:val="007B06AC"/>
    <w:rsid w:val="007B0F3C"/>
    <w:rsid w:val="007B12D7"/>
    <w:rsid w:val="007B248B"/>
    <w:rsid w:val="007B3F35"/>
    <w:rsid w:val="007B5899"/>
    <w:rsid w:val="007B78EC"/>
    <w:rsid w:val="007C0DBF"/>
    <w:rsid w:val="007C16AD"/>
    <w:rsid w:val="007C28A6"/>
    <w:rsid w:val="007C314E"/>
    <w:rsid w:val="007C4BB2"/>
    <w:rsid w:val="007C62A1"/>
    <w:rsid w:val="007C6475"/>
    <w:rsid w:val="007C673D"/>
    <w:rsid w:val="007D273C"/>
    <w:rsid w:val="007D2942"/>
    <w:rsid w:val="007D2961"/>
    <w:rsid w:val="007D2D91"/>
    <w:rsid w:val="007D3A6B"/>
    <w:rsid w:val="007D3C05"/>
    <w:rsid w:val="007D446F"/>
    <w:rsid w:val="007D48B4"/>
    <w:rsid w:val="007D6043"/>
    <w:rsid w:val="007D699E"/>
    <w:rsid w:val="007E06E4"/>
    <w:rsid w:val="007E2ACC"/>
    <w:rsid w:val="007E2B20"/>
    <w:rsid w:val="007E2EB0"/>
    <w:rsid w:val="007E35DA"/>
    <w:rsid w:val="007E39B6"/>
    <w:rsid w:val="007E7141"/>
    <w:rsid w:val="007E7CA9"/>
    <w:rsid w:val="007F33FD"/>
    <w:rsid w:val="007F37C1"/>
    <w:rsid w:val="007F3F64"/>
    <w:rsid w:val="007F5154"/>
    <w:rsid w:val="007F5DD3"/>
    <w:rsid w:val="007F5F07"/>
    <w:rsid w:val="007F6987"/>
    <w:rsid w:val="007F7779"/>
    <w:rsid w:val="00801ACF"/>
    <w:rsid w:val="00802906"/>
    <w:rsid w:val="008045F5"/>
    <w:rsid w:val="00804CF3"/>
    <w:rsid w:val="0080696A"/>
    <w:rsid w:val="00807C5F"/>
    <w:rsid w:val="008116A5"/>
    <w:rsid w:val="00811F57"/>
    <w:rsid w:val="0081207B"/>
    <w:rsid w:val="00812395"/>
    <w:rsid w:val="008129F4"/>
    <w:rsid w:val="00812DC1"/>
    <w:rsid w:val="00813C7F"/>
    <w:rsid w:val="00814C2F"/>
    <w:rsid w:val="00815045"/>
    <w:rsid w:val="008158A3"/>
    <w:rsid w:val="00815B31"/>
    <w:rsid w:val="00816178"/>
    <w:rsid w:val="00817D66"/>
    <w:rsid w:val="008206B0"/>
    <w:rsid w:val="00821348"/>
    <w:rsid w:val="00823038"/>
    <w:rsid w:val="0082309D"/>
    <w:rsid w:val="00823570"/>
    <w:rsid w:val="00824776"/>
    <w:rsid w:val="008303DA"/>
    <w:rsid w:val="008309AB"/>
    <w:rsid w:val="00830E2D"/>
    <w:rsid w:val="00831445"/>
    <w:rsid w:val="008325A4"/>
    <w:rsid w:val="0083507B"/>
    <w:rsid w:val="00836093"/>
    <w:rsid w:val="008370EA"/>
    <w:rsid w:val="00837460"/>
    <w:rsid w:val="00840B35"/>
    <w:rsid w:val="00840E6C"/>
    <w:rsid w:val="00841ACF"/>
    <w:rsid w:val="00844947"/>
    <w:rsid w:val="008449A1"/>
    <w:rsid w:val="00844C41"/>
    <w:rsid w:val="008450C0"/>
    <w:rsid w:val="0084590C"/>
    <w:rsid w:val="0084598B"/>
    <w:rsid w:val="00845E9C"/>
    <w:rsid w:val="008502A6"/>
    <w:rsid w:val="008507C8"/>
    <w:rsid w:val="008512D0"/>
    <w:rsid w:val="00852569"/>
    <w:rsid w:val="008533AF"/>
    <w:rsid w:val="00853EE9"/>
    <w:rsid w:val="00854B5A"/>
    <w:rsid w:val="00855261"/>
    <w:rsid w:val="0085587D"/>
    <w:rsid w:val="00855BE2"/>
    <w:rsid w:val="00855D7D"/>
    <w:rsid w:val="00857CAA"/>
    <w:rsid w:val="0086108C"/>
    <w:rsid w:val="008611E7"/>
    <w:rsid w:val="00862FDF"/>
    <w:rsid w:val="008643BC"/>
    <w:rsid w:val="00864466"/>
    <w:rsid w:val="008650BE"/>
    <w:rsid w:val="00865807"/>
    <w:rsid w:val="00865975"/>
    <w:rsid w:val="00865AC6"/>
    <w:rsid w:val="00866556"/>
    <w:rsid w:val="008671A8"/>
    <w:rsid w:val="00867959"/>
    <w:rsid w:val="00870AA8"/>
    <w:rsid w:val="00871D86"/>
    <w:rsid w:val="00872CF2"/>
    <w:rsid w:val="00873699"/>
    <w:rsid w:val="00873FB8"/>
    <w:rsid w:val="00875799"/>
    <w:rsid w:val="00876FB0"/>
    <w:rsid w:val="0087743E"/>
    <w:rsid w:val="0088161A"/>
    <w:rsid w:val="00881B3D"/>
    <w:rsid w:val="00883613"/>
    <w:rsid w:val="0088377F"/>
    <w:rsid w:val="0088506F"/>
    <w:rsid w:val="008851E1"/>
    <w:rsid w:val="008858D0"/>
    <w:rsid w:val="00887103"/>
    <w:rsid w:val="0088758F"/>
    <w:rsid w:val="00887DFE"/>
    <w:rsid w:val="00890036"/>
    <w:rsid w:val="00890300"/>
    <w:rsid w:val="008913DC"/>
    <w:rsid w:val="00891B98"/>
    <w:rsid w:val="00893C17"/>
    <w:rsid w:val="008940B5"/>
    <w:rsid w:val="00894C17"/>
    <w:rsid w:val="008950DF"/>
    <w:rsid w:val="008961FD"/>
    <w:rsid w:val="00896E91"/>
    <w:rsid w:val="00896F79"/>
    <w:rsid w:val="008979B8"/>
    <w:rsid w:val="008A02D8"/>
    <w:rsid w:val="008A0EF6"/>
    <w:rsid w:val="008A2801"/>
    <w:rsid w:val="008A2C21"/>
    <w:rsid w:val="008A2D78"/>
    <w:rsid w:val="008A311F"/>
    <w:rsid w:val="008A4750"/>
    <w:rsid w:val="008A4A87"/>
    <w:rsid w:val="008A5000"/>
    <w:rsid w:val="008A69CE"/>
    <w:rsid w:val="008A7182"/>
    <w:rsid w:val="008B1C67"/>
    <w:rsid w:val="008B417A"/>
    <w:rsid w:val="008B458C"/>
    <w:rsid w:val="008B4CAE"/>
    <w:rsid w:val="008B5072"/>
    <w:rsid w:val="008B6D90"/>
    <w:rsid w:val="008B7451"/>
    <w:rsid w:val="008B771A"/>
    <w:rsid w:val="008B7D2B"/>
    <w:rsid w:val="008C0493"/>
    <w:rsid w:val="008C0ABA"/>
    <w:rsid w:val="008C0FC4"/>
    <w:rsid w:val="008C13FC"/>
    <w:rsid w:val="008C352C"/>
    <w:rsid w:val="008C39F8"/>
    <w:rsid w:val="008C4E7E"/>
    <w:rsid w:val="008C4F76"/>
    <w:rsid w:val="008C51BD"/>
    <w:rsid w:val="008C5A9F"/>
    <w:rsid w:val="008C5C43"/>
    <w:rsid w:val="008C6360"/>
    <w:rsid w:val="008D00F8"/>
    <w:rsid w:val="008D138C"/>
    <w:rsid w:val="008D2F43"/>
    <w:rsid w:val="008D351F"/>
    <w:rsid w:val="008D394A"/>
    <w:rsid w:val="008D42C5"/>
    <w:rsid w:val="008D5006"/>
    <w:rsid w:val="008D651E"/>
    <w:rsid w:val="008D6EC5"/>
    <w:rsid w:val="008D6F91"/>
    <w:rsid w:val="008D7E5D"/>
    <w:rsid w:val="008E279E"/>
    <w:rsid w:val="008E33B1"/>
    <w:rsid w:val="008E661E"/>
    <w:rsid w:val="008E6DB3"/>
    <w:rsid w:val="008E7878"/>
    <w:rsid w:val="008E7F40"/>
    <w:rsid w:val="008F170E"/>
    <w:rsid w:val="008F2D29"/>
    <w:rsid w:val="008F49A2"/>
    <w:rsid w:val="008F5342"/>
    <w:rsid w:val="008F5D7A"/>
    <w:rsid w:val="008F5F91"/>
    <w:rsid w:val="008F7637"/>
    <w:rsid w:val="00900278"/>
    <w:rsid w:val="0090035B"/>
    <w:rsid w:val="00902295"/>
    <w:rsid w:val="00902F51"/>
    <w:rsid w:val="009036B9"/>
    <w:rsid w:val="00905A05"/>
    <w:rsid w:val="00905A06"/>
    <w:rsid w:val="00905E7B"/>
    <w:rsid w:val="0090641E"/>
    <w:rsid w:val="00906B08"/>
    <w:rsid w:val="00907D56"/>
    <w:rsid w:val="00910A9A"/>
    <w:rsid w:val="00911643"/>
    <w:rsid w:val="0091256D"/>
    <w:rsid w:val="00913491"/>
    <w:rsid w:val="00913E6B"/>
    <w:rsid w:val="009171C0"/>
    <w:rsid w:val="00917F23"/>
    <w:rsid w:val="009205AC"/>
    <w:rsid w:val="009217B4"/>
    <w:rsid w:val="009244B0"/>
    <w:rsid w:val="0092575B"/>
    <w:rsid w:val="00925BC5"/>
    <w:rsid w:val="00926D8A"/>
    <w:rsid w:val="00927F5C"/>
    <w:rsid w:val="00931093"/>
    <w:rsid w:val="00931C5F"/>
    <w:rsid w:val="00932BB1"/>
    <w:rsid w:val="009333F8"/>
    <w:rsid w:val="009336E9"/>
    <w:rsid w:val="009340AD"/>
    <w:rsid w:val="009369B0"/>
    <w:rsid w:val="00936A05"/>
    <w:rsid w:val="00937E76"/>
    <w:rsid w:val="0094018A"/>
    <w:rsid w:val="009405AC"/>
    <w:rsid w:val="00940642"/>
    <w:rsid w:val="00940D86"/>
    <w:rsid w:val="0094118A"/>
    <w:rsid w:val="0094124E"/>
    <w:rsid w:val="009421F9"/>
    <w:rsid w:val="0094227B"/>
    <w:rsid w:val="00942A6D"/>
    <w:rsid w:val="00942EED"/>
    <w:rsid w:val="009443D2"/>
    <w:rsid w:val="00944F8C"/>
    <w:rsid w:val="00946374"/>
    <w:rsid w:val="009465BE"/>
    <w:rsid w:val="00946FFB"/>
    <w:rsid w:val="0095090A"/>
    <w:rsid w:val="00950BA1"/>
    <w:rsid w:val="009518C5"/>
    <w:rsid w:val="00951C5B"/>
    <w:rsid w:val="009520F7"/>
    <w:rsid w:val="00953A31"/>
    <w:rsid w:val="00954716"/>
    <w:rsid w:val="009554E5"/>
    <w:rsid w:val="00955C21"/>
    <w:rsid w:val="00955F90"/>
    <w:rsid w:val="009604B2"/>
    <w:rsid w:val="00961E29"/>
    <w:rsid w:val="00964815"/>
    <w:rsid w:val="0096638A"/>
    <w:rsid w:val="0096661D"/>
    <w:rsid w:val="00966974"/>
    <w:rsid w:val="009718CA"/>
    <w:rsid w:val="00971CE5"/>
    <w:rsid w:val="00972639"/>
    <w:rsid w:val="00973022"/>
    <w:rsid w:val="00974E80"/>
    <w:rsid w:val="009764E9"/>
    <w:rsid w:val="0098055F"/>
    <w:rsid w:val="00981086"/>
    <w:rsid w:val="009815E6"/>
    <w:rsid w:val="00981A92"/>
    <w:rsid w:val="00982491"/>
    <w:rsid w:val="00982ADD"/>
    <w:rsid w:val="0098399F"/>
    <w:rsid w:val="00984BFD"/>
    <w:rsid w:val="009854F5"/>
    <w:rsid w:val="00986014"/>
    <w:rsid w:val="0098667F"/>
    <w:rsid w:val="00986BB2"/>
    <w:rsid w:val="009901EE"/>
    <w:rsid w:val="009913C9"/>
    <w:rsid w:val="009916E1"/>
    <w:rsid w:val="00991E54"/>
    <w:rsid w:val="0099270B"/>
    <w:rsid w:val="009928B1"/>
    <w:rsid w:val="00992E86"/>
    <w:rsid w:val="00994CFC"/>
    <w:rsid w:val="00995F08"/>
    <w:rsid w:val="0099696E"/>
    <w:rsid w:val="00997AEB"/>
    <w:rsid w:val="00997D7F"/>
    <w:rsid w:val="009A1033"/>
    <w:rsid w:val="009A154A"/>
    <w:rsid w:val="009A1650"/>
    <w:rsid w:val="009A1D30"/>
    <w:rsid w:val="009A1F1D"/>
    <w:rsid w:val="009A267A"/>
    <w:rsid w:val="009A2EDF"/>
    <w:rsid w:val="009A3793"/>
    <w:rsid w:val="009A39BA"/>
    <w:rsid w:val="009A3E71"/>
    <w:rsid w:val="009A424B"/>
    <w:rsid w:val="009A4C94"/>
    <w:rsid w:val="009A63F4"/>
    <w:rsid w:val="009A683E"/>
    <w:rsid w:val="009A6CC4"/>
    <w:rsid w:val="009A744F"/>
    <w:rsid w:val="009A78A5"/>
    <w:rsid w:val="009A78F7"/>
    <w:rsid w:val="009B0529"/>
    <w:rsid w:val="009B077A"/>
    <w:rsid w:val="009B09BA"/>
    <w:rsid w:val="009B2FCA"/>
    <w:rsid w:val="009B30E9"/>
    <w:rsid w:val="009B33E9"/>
    <w:rsid w:val="009B3C89"/>
    <w:rsid w:val="009B438D"/>
    <w:rsid w:val="009B4F63"/>
    <w:rsid w:val="009B7BC6"/>
    <w:rsid w:val="009C05C0"/>
    <w:rsid w:val="009C1758"/>
    <w:rsid w:val="009C1CB6"/>
    <w:rsid w:val="009C220F"/>
    <w:rsid w:val="009C2EFC"/>
    <w:rsid w:val="009C4319"/>
    <w:rsid w:val="009C4D39"/>
    <w:rsid w:val="009C54E1"/>
    <w:rsid w:val="009C5E0E"/>
    <w:rsid w:val="009C7025"/>
    <w:rsid w:val="009D0000"/>
    <w:rsid w:val="009D0603"/>
    <w:rsid w:val="009D0C7F"/>
    <w:rsid w:val="009D16DD"/>
    <w:rsid w:val="009D1E7B"/>
    <w:rsid w:val="009D224D"/>
    <w:rsid w:val="009D2521"/>
    <w:rsid w:val="009D42ED"/>
    <w:rsid w:val="009D49E0"/>
    <w:rsid w:val="009D53B3"/>
    <w:rsid w:val="009D60BF"/>
    <w:rsid w:val="009D65E9"/>
    <w:rsid w:val="009D720E"/>
    <w:rsid w:val="009E0FCB"/>
    <w:rsid w:val="009E1EE9"/>
    <w:rsid w:val="009E249B"/>
    <w:rsid w:val="009E42F3"/>
    <w:rsid w:val="009E4548"/>
    <w:rsid w:val="009E4CB5"/>
    <w:rsid w:val="009E5D79"/>
    <w:rsid w:val="009E67BE"/>
    <w:rsid w:val="009E6A95"/>
    <w:rsid w:val="009E6EAF"/>
    <w:rsid w:val="009E7E7E"/>
    <w:rsid w:val="009F034D"/>
    <w:rsid w:val="009F062D"/>
    <w:rsid w:val="009F1ACE"/>
    <w:rsid w:val="009F2BE8"/>
    <w:rsid w:val="009F39C0"/>
    <w:rsid w:val="009F3B96"/>
    <w:rsid w:val="009F3D55"/>
    <w:rsid w:val="009F417D"/>
    <w:rsid w:val="009F47EB"/>
    <w:rsid w:val="009F50A1"/>
    <w:rsid w:val="009F5EDE"/>
    <w:rsid w:val="009F6178"/>
    <w:rsid w:val="009F6DB1"/>
    <w:rsid w:val="009F7478"/>
    <w:rsid w:val="009F7CB1"/>
    <w:rsid w:val="009F7FD3"/>
    <w:rsid w:val="00A00308"/>
    <w:rsid w:val="00A0144C"/>
    <w:rsid w:val="00A026B1"/>
    <w:rsid w:val="00A0307C"/>
    <w:rsid w:val="00A03398"/>
    <w:rsid w:val="00A04476"/>
    <w:rsid w:val="00A05A0A"/>
    <w:rsid w:val="00A066E3"/>
    <w:rsid w:val="00A06B37"/>
    <w:rsid w:val="00A06E05"/>
    <w:rsid w:val="00A13E8E"/>
    <w:rsid w:val="00A14BED"/>
    <w:rsid w:val="00A14F95"/>
    <w:rsid w:val="00A15F52"/>
    <w:rsid w:val="00A16087"/>
    <w:rsid w:val="00A1754A"/>
    <w:rsid w:val="00A17B37"/>
    <w:rsid w:val="00A211A1"/>
    <w:rsid w:val="00A216A7"/>
    <w:rsid w:val="00A218FF"/>
    <w:rsid w:val="00A21DFC"/>
    <w:rsid w:val="00A24460"/>
    <w:rsid w:val="00A2498E"/>
    <w:rsid w:val="00A24D71"/>
    <w:rsid w:val="00A25854"/>
    <w:rsid w:val="00A33F3B"/>
    <w:rsid w:val="00A35891"/>
    <w:rsid w:val="00A36095"/>
    <w:rsid w:val="00A37498"/>
    <w:rsid w:val="00A37524"/>
    <w:rsid w:val="00A4050A"/>
    <w:rsid w:val="00A40E23"/>
    <w:rsid w:val="00A41090"/>
    <w:rsid w:val="00A42A32"/>
    <w:rsid w:val="00A42E37"/>
    <w:rsid w:val="00A43305"/>
    <w:rsid w:val="00A44C1F"/>
    <w:rsid w:val="00A46507"/>
    <w:rsid w:val="00A46AFE"/>
    <w:rsid w:val="00A4772E"/>
    <w:rsid w:val="00A50516"/>
    <w:rsid w:val="00A5285B"/>
    <w:rsid w:val="00A52D6E"/>
    <w:rsid w:val="00A53D07"/>
    <w:rsid w:val="00A5430E"/>
    <w:rsid w:val="00A55F5C"/>
    <w:rsid w:val="00A61534"/>
    <w:rsid w:val="00A61CB6"/>
    <w:rsid w:val="00A62A16"/>
    <w:rsid w:val="00A62BCF"/>
    <w:rsid w:val="00A6507C"/>
    <w:rsid w:val="00A657AD"/>
    <w:rsid w:val="00A658B9"/>
    <w:rsid w:val="00A65BF1"/>
    <w:rsid w:val="00A65CC0"/>
    <w:rsid w:val="00A65DCE"/>
    <w:rsid w:val="00A6662F"/>
    <w:rsid w:val="00A672D6"/>
    <w:rsid w:val="00A67B8A"/>
    <w:rsid w:val="00A7053C"/>
    <w:rsid w:val="00A70648"/>
    <w:rsid w:val="00A709E9"/>
    <w:rsid w:val="00A724CF"/>
    <w:rsid w:val="00A727FD"/>
    <w:rsid w:val="00A7563B"/>
    <w:rsid w:val="00A75672"/>
    <w:rsid w:val="00A76D28"/>
    <w:rsid w:val="00A77CF8"/>
    <w:rsid w:val="00A77FF6"/>
    <w:rsid w:val="00A80E39"/>
    <w:rsid w:val="00A812A2"/>
    <w:rsid w:val="00A82E1A"/>
    <w:rsid w:val="00A83208"/>
    <w:rsid w:val="00A84851"/>
    <w:rsid w:val="00A848A1"/>
    <w:rsid w:val="00A85402"/>
    <w:rsid w:val="00A85705"/>
    <w:rsid w:val="00A90029"/>
    <w:rsid w:val="00A90ACA"/>
    <w:rsid w:val="00A930AD"/>
    <w:rsid w:val="00A933F6"/>
    <w:rsid w:val="00A9497F"/>
    <w:rsid w:val="00A94D63"/>
    <w:rsid w:val="00A96335"/>
    <w:rsid w:val="00A97369"/>
    <w:rsid w:val="00A97E4D"/>
    <w:rsid w:val="00AA0C97"/>
    <w:rsid w:val="00AA10E6"/>
    <w:rsid w:val="00AA1935"/>
    <w:rsid w:val="00AA19BF"/>
    <w:rsid w:val="00AA2C5B"/>
    <w:rsid w:val="00AA2D58"/>
    <w:rsid w:val="00AA332E"/>
    <w:rsid w:val="00AA4689"/>
    <w:rsid w:val="00AA4D3A"/>
    <w:rsid w:val="00AA4D92"/>
    <w:rsid w:val="00AA5486"/>
    <w:rsid w:val="00AA5E4B"/>
    <w:rsid w:val="00AA67CD"/>
    <w:rsid w:val="00AB1164"/>
    <w:rsid w:val="00AB2B87"/>
    <w:rsid w:val="00AB3F41"/>
    <w:rsid w:val="00AB604D"/>
    <w:rsid w:val="00AB6167"/>
    <w:rsid w:val="00AB6430"/>
    <w:rsid w:val="00AC1D43"/>
    <w:rsid w:val="00AC517E"/>
    <w:rsid w:val="00AC5B00"/>
    <w:rsid w:val="00AC629E"/>
    <w:rsid w:val="00AC62F8"/>
    <w:rsid w:val="00AC65A6"/>
    <w:rsid w:val="00AC725A"/>
    <w:rsid w:val="00AC7569"/>
    <w:rsid w:val="00AC7BA7"/>
    <w:rsid w:val="00AD070D"/>
    <w:rsid w:val="00AD0FB6"/>
    <w:rsid w:val="00AD1CCF"/>
    <w:rsid w:val="00AD4451"/>
    <w:rsid w:val="00AD486D"/>
    <w:rsid w:val="00AD55A6"/>
    <w:rsid w:val="00AD68C0"/>
    <w:rsid w:val="00AD77EC"/>
    <w:rsid w:val="00AE0507"/>
    <w:rsid w:val="00AE05A0"/>
    <w:rsid w:val="00AE2077"/>
    <w:rsid w:val="00AE20FA"/>
    <w:rsid w:val="00AE36BC"/>
    <w:rsid w:val="00AE37B4"/>
    <w:rsid w:val="00AE3BAD"/>
    <w:rsid w:val="00AE4A0A"/>
    <w:rsid w:val="00AE4BF3"/>
    <w:rsid w:val="00AE6FC6"/>
    <w:rsid w:val="00AF15B0"/>
    <w:rsid w:val="00AF23D0"/>
    <w:rsid w:val="00AF2F41"/>
    <w:rsid w:val="00AF7233"/>
    <w:rsid w:val="00AF7246"/>
    <w:rsid w:val="00AF755D"/>
    <w:rsid w:val="00B005BD"/>
    <w:rsid w:val="00B011F8"/>
    <w:rsid w:val="00B01342"/>
    <w:rsid w:val="00B016A1"/>
    <w:rsid w:val="00B01E28"/>
    <w:rsid w:val="00B01F40"/>
    <w:rsid w:val="00B03494"/>
    <w:rsid w:val="00B04005"/>
    <w:rsid w:val="00B0429C"/>
    <w:rsid w:val="00B05E51"/>
    <w:rsid w:val="00B06516"/>
    <w:rsid w:val="00B06B2B"/>
    <w:rsid w:val="00B071A0"/>
    <w:rsid w:val="00B07E7F"/>
    <w:rsid w:val="00B11BBD"/>
    <w:rsid w:val="00B11C72"/>
    <w:rsid w:val="00B11DE3"/>
    <w:rsid w:val="00B13764"/>
    <w:rsid w:val="00B13F6E"/>
    <w:rsid w:val="00B144D3"/>
    <w:rsid w:val="00B1462E"/>
    <w:rsid w:val="00B14E70"/>
    <w:rsid w:val="00B15379"/>
    <w:rsid w:val="00B15CF7"/>
    <w:rsid w:val="00B16AA7"/>
    <w:rsid w:val="00B17D82"/>
    <w:rsid w:val="00B2096D"/>
    <w:rsid w:val="00B21ED1"/>
    <w:rsid w:val="00B23993"/>
    <w:rsid w:val="00B242F8"/>
    <w:rsid w:val="00B24B0B"/>
    <w:rsid w:val="00B24CA7"/>
    <w:rsid w:val="00B26421"/>
    <w:rsid w:val="00B30D66"/>
    <w:rsid w:val="00B31125"/>
    <w:rsid w:val="00B31594"/>
    <w:rsid w:val="00B31DE2"/>
    <w:rsid w:val="00B32F7C"/>
    <w:rsid w:val="00B33D6D"/>
    <w:rsid w:val="00B34221"/>
    <w:rsid w:val="00B346BD"/>
    <w:rsid w:val="00B34DD1"/>
    <w:rsid w:val="00B37C1F"/>
    <w:rsid w:val="00B37DAA"/>
    <w:rsid w:val="00B4094E"/>
    <w:rsid w:val="00B41A52"/>
    <w:rsid w:val="00B41BDC"/>
    <w:rsid w:val="00B421C6"/>
    <w:rsid w:val="00B42BCD"/>
    <w:rsid w:val="00B43BA1"/>
    <w:rsid w:val="00B44589"/>
    <w:rsid w:val="00B44770"/>
    <w:rsid w:val="00B44CAD"/>
    <w:rsid w:val="00B45A88"/>
    <w:rsid w:val="00B471F2"/>
    <w:rsid w:val="00B500E1"/>
    <w:rsid w:val="00B50225"/>
    <w:rsid w:val="00B503DA"/>
    <w:rsid w:val="00B505E3"/>
    <w:rsid w:val="00B50D15"/>
    <w:rsid w:val="00B52684"/>
    <w:rsid w:val="00B52ADC"/>
    <w:rsid w:val="00B52DED"/>
    <w:rsid w:val="00B52E47"/>
    <w:rsid w:val="00B52E8B"/>
    <w:rsid w:val="00B533F7"/>
    <w:rsid w:val="00B53A86"/>
    <w:rsid w:val="00B54877"/>
    <w:rsid w:val="00B54B43"/>
    <w:rsid w:val="00B561FC"/>
    <w:rsid w:val="00B57E6A"/>
    <w:rsid w:val="00B608E0"/>
    <w:rsid w:val="00B61152"/>
    <w:rsid w:val="00B61450"/>
    <w:rsid w:val="00B61F79"/>
    <w:rsid w:val="00B62E96"/>
    <w:rsid w:val="00B6363F"/>
    <w:rsid w:val="00B65ADD"/>
    <w:rsid w:val="00B65C6A"/>
    <w:rsid w:val="00B67CF7"/>
    <w:rsid w:val="00B703FC"/>
    <w:rsid w:val="00B708E9"/>
    <w:rsid w:val="00B7148A"/>
    <w:rsid w:val="00B76033"/>
    <w:rsid w:val="00B7664E"/>
    <w:rsid w:val="00B77AA5"/>
    <w:rsid w:val="00B77B99"/>
    <w:rsid w:val="00B80ACB"/>
    <w:rsid w:val="00B82668"/>
    <w:rsid w:val="00B82EE5"/>
    <w:rsid w:val="00B8341C"/>
    <w:rsid w:val="00B85E88"/>
    <w:rsid w:val="00B87A0E"/>
    <w:rsid w:val="00B87B61"/>
    <w:rsid w:val="00B902EC"/>
    <w:rsid w:val="00B90680"/>
    <w:rsid w:val="00B9195D"/>
    <w:rsid w:val="00B9249E"/>
    <w:rsid w:val="00B92570"/>
    <w:rsid w:val="00B93CD2"/>
    <w:rsid w:val="00B940D3"/>
    <w:rsid w:val="00B950D1"/>
    <w:rsid w:val="00B9569E"/>
    <w:rsid w:val="00B95D1E"/>
    <w:rsid w:val="00B965A1"/>
    <w:rsid w:val="00BA227C"/>
    <w:rsid w:val="00BA5041"/>
    <w:rsid w:val="00BA75C1"/>
    <w:rsid w:val="00BB1196"/>
    <w:rsid w:val="00BB2037"/>
    <w:rsid w:val="00BB20E0"/>
    <w:rsid w:val="00BB2CCD"/>
    <w:rsid w:val="00BB3E73"/>
    <w:rsid w:val="00BB4BF0"/>
    <w:rsid w:val="00BB5866"/>
    <w:rsid w:val="00BB5B35"/>
    <w:rsid w:val="00BB6C07"/>
    <w:rsid w:val="00BB7D5D"/>
    <w:rsid w:val="00BC0754"/>
    <w:rsid w:val="00BC3633"/>
    <w:rsid w:val="00BC4A0D"/>
    <w:rsid w:val="00BC79B7"/>
    <w:rsid w:val="00BD0318"/>
    <w:rsid w:val="00BD1154"/>
    <w:rsid w:val="00BD172C"/>
    <w:rsid w:val="00BD174B"/>
    <w:rsid w:val="00BD21EC"/>
    <w:rsid w:val="00BD24C2"/>
    <w:rsid w:val="00BD5416"/>
    <w:rsid w:val="00BD680F"/>
    <w:rsid w:val="00BD6820"/>
    <w:rsid w:val="00BD6C05"/>
    <w:rsid w:val="00BD728B"/>
    <w:rsid w:val="00BD73F2"/>
    <w:rsid w:val="00BD77F4"/>
    <w:rsid w:val="00BE03A2"/>
    <w:rsid w:val="00BE0970"/>
    <w:rsid w:val="00BE12C1"/>
    <w:rsid w:val="00BE219A"/>
    <w:rsid w:val="00BE305D"/>
    <w:rsid w:val="00BE3249"/>
    <w:rsid w:val="00BE3614"/>
    <w:rsid w:val="00BE3E55"/>
    <w:rsid w:val="00BE413D"/>
    <w:rsid w:val="00BE56EF"/>
    <w:rsid w:val="00BE74E5"/>
    <w:rsid w:val="00BF0AFE"/>
    <w:rsid w:val="00BF0D0F"/>
    <w:rsid w:val="00BF2168"/>
    <w:rsid w:val="00BF2557"/>
    <w:rsid w:val="00BF272B"/>
    <w:rsid w:val="00BF2AC5"/>
    <w:rsid w:val="00BF38F8"/>
    <w:rsid w:val="00BF3BBF"/>
    <w:rsid w:val="00BF44BD"/>
    <w:rsid w:val="00BF5333"/>
    <w:rsid w:val="00BF61AF"/>
    <w:rsid w:val="00BF66B6"/>
    <w:rsid w:val="00C009AB"/>
    <w:rsid w:val="00C00AA0"/>
    <w:rsid w:val="00C00FB0"/>
    <w:rsid w:val="00C01071"/>
    <w:rsid w:val="00C0107A"/>
    <w:rsid w:val="00C0266C"/>
    <w:rsid w:val="00C0286E"/>
    <w:rsid w:val="00C037CF"/>
    <w:rsid w:val="00C04056"/>
    <w:rsid w:val="00C0441A"/>
    <w:rsid w:val="00C04E3D"/>
    <w:rsid w:val="00C05DC8"/>
    <w:rsid w:val="00C07DB0"/>
    <w:rsid w:val="00C1081B"/>
    <w:rsid w:val="00C10FB8"/>
    <w:rsid w:val="00C141DA"/>
    <w:rsid w:val="00C14E4D"/>
    <w:rsid w:val="00C14FED"/>
    <w:rsid w:val="00C157C9"/>
    <w:rsid w:val="00C15B29"/>
    <w:rsid w:val="00C15F95"/>
    <w:rsid w:val="00C16B0F"/>
    <w:rsid w:val="00C17098"/>
    <w:rsid w:val="00C212C1"/>
    <w:rsid w:val="00C218D5"/>
    <w:rsid w:val="00C21BE1"/>
    <w:rsid w:val="00C220CB"/>
    <w:rsid w:val="00C271A4"/>
    <w:rsid w:val="00C276D1"/>
    <w:rsid w:val="00C27AC4"/>
    <w:rsid w:val="00C30619"/>
    <w:rsid w:val="00C31568"/>
    <w:rsid w:val="00C31F05"/>
    <w:rsid w:val="00C3229D"/>
    <w:rsid w:val="00C32E33"/>
    <w:rsid w:val="00C33DEA"/>
    <w:rsid w:val="00C35EC9"/>
    <w:rsid w:val="00C40045"/>
    <w:rsid w:val="00C403E4"/>
    <w:rsid w:val="00C4040D"/>
    <w:rsid w:val="00C405AC"/>
    <w:rsid w:val="00C4194F"/>
    <w:rsid w:val="00C43DEF"/>
    <w:rsid w:val="00C45B96"/>
    <w:rsid w:val="00C4650B"/>
    <w:rsid w:val="00C46C82"/>
    <w:rsid w:val="00C5062B"/>
    <w:rsid w:val="00C50D70"/>
    <w:rsid w:val="00C511F0"/>
    <w:rsid w:val="00C513EA"/>
    <w:rsid w:val="00C5191D"/>
    <w:rsid w:val="00C528A5"/>
    <w:rsid w:val="00C5330A"/>
    <w:rsid w:val="00C53C5F"/>
    <w:rsid w:val="00C54894"/>
    <w:rsid w:val="00C54F06"/>
    <w:rsid w:val="00C55154"/>
    <w:rsid w:val="00C5649F"/>
    <w:rsid w:val="00C5718A"/>
    <w:rsid w:val="00C574CA"/>
    <w:rsid w:val="00C577A3"/>
    <w:rsid w:val="00C60038"/>
    <w:rsid w:val="00C605CA"/>
    <w:rsid w:val="00C6182A"/>
    <w:rsid w:val="00C6183A"/>
    <w:rsid w:val="00C63893"/>
    <w:rsid w:val="00C647E5"/>
    <w:rsid w:val="00C66D76"/>
    <w:rsid w:val="00C67285"/>
    <w:rsid w:val="00C678D3"/>
    <w:rsid w:val="00C70847"/>
    <w:rsid w:val="00C721A6"/>
    <w:rsid w:val="00C7373C"/>
    <w:rsid w:val="00C74F9E"/>
    <w:rsid w:val="00C75016"/>
    <w:rsid w:val="00C75A73"/>
    <w:rsid w:val="00C771EE"/>
    <w:rsid w:val="00C8165F"/>
    <w:rsid w:val="00C819F1"/>
    <w:rsid w:val="00C81A3F"/>
    <w:rsid w:val="00C81D06"/>
    <w:rsid w:val="00C81F55"/>
    <w:rsid w:val="00C834EC"/>
    <w:rsid w:val="00C84AE1"/>
    <w:rsid w:val="00C84CEA"/>
    <w:rsid w:val="00C85132"/>
    <w:rsid w:val="00C86CE1"/>
    <w:rsid w:val="00C8752E"/>
    <w:rsid w:val="00C908BC"/>
    <w:rsid w:val="00C910D0"/>
    <w:rsid w:val="00C91953"/>
    <w:rsid w:val="00C9351D"/>
    <w:rsid w:val="00C9401C"/>
    <w:rsid w:val="00C94088"/>
    <w:rsid w:val="00C94111"/>
    <w:rsid w:val="00C96B90"/>
    <w:rsid w:val="00CA0083"/>
    <w:rsid w:val="00CA0848"/>
    <w:rsid w:val="00CA1E7A"/>
    <w:rsid w:val="00CA22A9"/>
    <w:rsid w:val="00CA3F3E"/>
    <w:rsid w:val="00CA527D"/>
    <w:rsid w:val="00CA5D4A"/>
    <w:rsid w:val="00CA614A"/>
    <w:rsid w:val="00CA6676"/>
    <w:rsid w:val="00CA66A9"/>
    <w:rsid w:val="00CA6D4A"/>
    <w:rsid w:val="00CA6FCC"/>
    <w:rsid w:val="00CB18CD"/>
    <w:rsid w:val="00CB25C2"/>
    <w:rsid w:val="00CB2DDB"/>
    <w:rsid w:val="00CB4A34"/>
    <w:rsid w:val="00CB4D7B"/>
    <w:rsid w:val="00CB4DD9"/>
    <w:rsid w:val="00CB50E1"/>
    <w:rsid w:val="00CB730C"/>
    <w:rsid w:val="00CB7404"/>
    <w:rsid w:val="00CB74DE"/>
    <w:rsid w:val="00CC15EF"/>
    <w:rsid w:val="00CC2FC5"/>
    <w:rsid w:val="00CC31F7"/>
    <w:rsid w:val="00CC3B40"/>
    <w:rsid w:val="00CC4508"/>
    <w:rsid w:val="00CC5830"/>
    <w:rsid w:val="00CC591F"/>
    <w:rsid w:val="00CC5DB3"/>
    <w:rsid w:val="00CC6B0A"/>
    <w:rsid w:val="00CC6E8B"/>
    <w:rsid w:val="00CD0EDA"/>
    <w:rsid w:val="00CD17C6"/>
    <w:rsid w:val="00CD6365"/>
    <w:rsid w:val="00CD6456"/>
    <w:rsid w:val="00CD6889"/>
    <w:rsid w:val="00CD6B4D"/>
    <w:rsid w:val="00CD7A2C"/>
    <w:rsid w:val="00CE0223"/>
    <w:rsid w:val="00CE0224"/>
    <w:rsid w:val="00CE0358"/>
    <w:rsid w:val="00CE0DEA"/>
    <w:rsid w:val="00CE1A24"/>
    <w:rsid w:val="00CE23EC"/>
    <w:rsid w:val="00CE28BA"/>
    <w:rsid w:val="00CE2AC2"/>
    <w:rsid w:val="00CE2C07"/>
    <w:rsid w:val="00CE39CC"/>
    <w:rsid w:val="00CE50BD"/>
    <w:rsid w:val="00CE537A"/>
    <w:rsid w:val="00CE58E9"/>
    <w:rsid w:val="00CE6297"/>
    <w:rsid w:val="00CE6716"/>
    <w:rsid w:val="00CE778A"/>
    <w:rsid w:val="00CF0FD0"/>
    <w:rsid w:val="00CF1664"/>
    <w:rsid w:val="00CF231C"/>
    <w:rsid w:val="00CF2D04"/>
    <w:rsid w:val="00CF3021"/>
    <w:rsid w:val="00CF330C"/>
    <w:rsid w:val="00CF33C7"/>
    <w:rsid w:val="00CF33C9"/>
    <w:rsid w:val="00CF4184"/>
    <w:rsid w:val="00CF5D55"/>
    <w:rsid w:val="00CF725C"/>
    <w:rsid w:val="00CF7464"/>
    <w:rsid w:val="00CF79A7"/>
    <w:rsid w:val="00CF7DB6"/>
    <w:rsid w:val="00D008CA"/>
    <w:rsid w:val="00D00F8A"/>
    <w:rsid w:val="00D0352E"/>
    <w:rsid w:val="00D036E7"/>
    <w:rsid w:val="00D039CA"/>
    <w:rsid w:val="00D03D27"/>
    <w:rsid w:val="00D10782"/>
    <w:rsid w:val="00D1110D"/>
    <w:rsid w:val="00D1117B"/>
    <w:rsid w:val="00D1218D"/>
    <w:rsid w:val="00D13335"/>
    <w:rsid w:val="00D137DD"/>
    <w:rsid w:val="00D13EEA"/>
    <w:rsid w:val="00D14089"/>
    <w:rsid w:val="00D14E9D"/>
    <w:rsid w:val="00D16C52"/>
    <w:rsid w:val="00D16D58"/>
    <w:rsid w:val="00D16DF6"/>
    <w:rsid w:val="00D20F69"/>
    <w:rsid w:val="00D21CBC"/>
    <w:rsid w:val="00D22A81"/>
    <w:rsid w:val="00D2432A"/>
    <w:rsid w:val="00D24BA0"/>
    <w:rsid w:val="00D24EF9"/>
    <w:rsid w:val="00D2683E"/>
    <w:rsid w:val="00D2695B"/>
    <w:rsid w:val="00D27C32"/>
    <w:rsid w:val="00D27C67"/>
    <w:rsid w:val="00D27D95"/>
    <w:rsid w:val="00D31230"/>
    <w:rsid w:val="00D31A04"/>
    <w:rsid w:val="00D32063"/>
    <w:rsid w:val="00D32F96"/>
    <w:rsid w:val="00D337B9"/>
    <w:rsid w:val="00D34321"/>
    <w:rsid w:val="00D34726"/>
    <w:rsid w:val="00D34BB9"/>
    <w:rsid w:val="00D34F6C"/>
    <w:rsid w:val="00D350FD"/>
    <w:rsid w:val="00D36117"/>
    <w:rsid w:val="00D36EDC"/>
    <w:rsid w:val="00D379D2"/>
    <w:rsid w:val="00D37CA2"/>
    <w:rsid w:val="00D41E42"/>
    <w:rsid w:val="00D429FB"/>
    <w:rsid w:val="00D43A3A"/>
    <w:rsid w:val="00D43B9D"/>
    <w:rsid w:val="00D43D8E"/>
    <w:rsid w:val="00D43DA0"/>
    <w:rsid w:val="00D44BBF"/>
    <w:rsid w:val="00D44DEF"/>
    <w:rsid w:val="00D450B4"/>
    <w:rsid w:val="00D479E8"/>
    <w:rsid w:val="00D51154"/>
    <w:rsid w:val="00D5142A"/>
    <w:rsid w:val="00D52C15"/>
    <w:rsid w:val="00D53137"/>
    <w:rsid w:val="00D545C6"/>
    <w:rsid w:val="00D54D0B"/>
    <w:rsid w:val="00D5542C"/>
    <w:rsid w:val="00D55E95"/>
    <w:rsid w:val="00D56757"/>
    <w:rsid w:val="00D56FA3"/>
    <w:rsid w:val="00D57CED"/>
    <w:rsid w:val="00D57F4F"/>
    <w:rsid w:val="00D60851"/>
    <w:rsid w:val="00D613B5"/>
    <w:rsid w:val="00D637D6"/>
    <w:rsid w:val="00D63CD8"/>
    <w:rsid w:val="00D64AB2"/>
    <w:rsid w:val="00D6520D"/>
    <w:rsid w:val="00D669AF"/>
    <w:rsid w:val="00D66DAB"/>
    <w:rsid w:val="00D66ECF"/>
    <w:rsid w:val="00D66FCA"/>
    <w:rsid w:val="00D675D6"/>
    <w:rsid w:val="00D6779C"/>
    <w:rsid w:val="00D74AA9"/>
    <w:rsid w:val="00D75FE5"/>
    <w:rsid w:val="00D775F0"/>
    <w:rsid w:val="00D77790"/>
    <w:rsid w:val="00D80539"/>
    <w:rsid w:val="00D80801"/>
    <w:rsid w:val="00D81146"/>
    <w:rsid w:val="00D81797"/>
    <w:rsid w:val="00D819F5"/>
    <w:rsid w:val="00D824FC"/>
    <w:rsid w:val="00D826FF"/>
    <w:rsid w:val="00D833FB"/>
    <w:rsid w:val="00D83561"/>
    <w:rsid w:val="00D83A65"/>
    <w:rsid w:val="00D86883"/>
    <w:rsid w:val="00D87520"/>
    <w:rsid w:val="00D90799"/>
    <w:rsid w:val="00D914F5"/>
    <w:rsid w:val="00D91BA6"/>
    <w:rsid w:val="00D92F98"/>
    <w:rsid w:val="00D94640"/>
    <w:rsid w:val="00D965D7"/>
    <w:rsid w:val="00D96A89"/>
    <w:rsid w:val="00D97B0B"/>
    <w:rsid w:val="00DA01B2"/>
    <w:rsid w:val="00DA1047"/>
    <w:rsid w:val="00DA1761"/>
    <w:rsid w:val="00DA21D8"/>
    <w:rsid w:val="00DA28FB"/>
    <w:rsid w:val="00DA2C84"/>
    <w:rsid w:val="00DA2C89"/>
    <w:rsid w:val="00DA4E5B"/>
    <w:rsid w:val="00DA5C2E"/>
    <w:rsid w:val="00DA630E"/>
    <w:rsid w:val="00DA69C9"/>
    <w:rsid w:val="00DA69F0"/>
    <w:rsid w:val="00DB08CA"/>
    <w:rsid w:val="00DB1F0C"/>
    <w:rsid w:val="00DB2AD9"/>
    <w:rsid w:val="00DB2CF9"/>
    <w:rsid w:val="00DB5A00"/>
    <w:rsid w:val="00DB621F"/>
    <w:rsid w:val="00DB6B32"/>
    <w:rsid w:val="00DB73CE"/>
    <w:rsid w:val="00DC1381"/>
    <w:rsid w:val="00DC1DC6"/>
    <w:rsid w:val="00DC1F22"/>
    <w:rsid w:val="00DC3101"/>
    <w:rsid w:val="00DC35DD"/>
    <w:rsid w:val="00DC4156"/>
    <w:rsid w:val="00DC4186"/>
    <w:rsid w:val="00DC61E8"/>
    <w:rsid w:val="00DD1143"/>
    <w:rsid w:val="00DD131E"/>
    <w:rsid w:val="00DD16B3"/>
    <w:rsid w:val="00DD171B"/>
    <w:rsid w:val="00DD19AF"/>
    <w:rsid w:val="00DD1C0C"/>
    <w:rsid w:val="00DD1D79"/>
    <w:rsid w:val="00DD1DC1"/>
    <w:rsid w:val="00DD4B93"/>
    <w:rsid w:val="00DD52EA"/>
    <w:rsid w:val="00DD57C1"/>
    <w:rsid w:val="00DD7441"/>
    <w:rsid w:val="00DE0E3A"/>
    <w:rsid w:val="00DE1394"/>
    <w:rsid w:val="00DE16C0"/>
    <w:rsid w:val="00DE1A79"/>
    <w:rsid w:val="00DE266F"/>
    <w:rsid w:val="00DE2E34"/>
    <w:rsid w:val="00DE2F5B"/>
    <w:rsid w:val="00DE60BE"/>
    <w:rsid w:val="00DE7C5D"/>
    <w:rsid w:val="00DE7DE6"/>
    <w:rsid w:val="00DF00C2"/>
    <w:rsid w:val="00DF0CD2"/>
    <w:rsid w:val="00DF11DB"/>
    <w:rsid w:val="00DF3562"/>
    <w:rsid w:val="00DF3BDB"/>
    <w:rsid w:val="00DF579B"/>
    <w:rsid w:val="00E00D44"/>
    <w:rsid w:val="00E00E8A"/>
    <w:rsid w:val="00E01FD4"/>
    <w:rsid w:val="00E02549"/>
    <w:rsid w:val="00E02598"/>
    <w:rsid w:val="00E02607"/>
    <w:rsid w:val="00E03B95"/>
    <w:rsid w:val="00E054B4"/>
    <w:rsid w:val="00E065F8"/>
    <w:rsid w:val="00E07F79"/>
    <w:rsid w:val="00E125C2"/>
    <w:rsid w:val="00E1402D"/>
    <w:rsid w:val="00E146D8"/>
    <w:rsid w:val="00E146E9"/>
    <w:rsid w:val="00E155AA"/>
    <w:rsid w:val="00E15F92"/>
    <w:rsid w:val="00E16D93"/>
    <w:rsid w:val="00E16FE2"/>
    <w:rsid w:val="00E178FD"/>
    <w:rsid w:val="00E17CF8"/>
    <w:rsid w:val="00E209B1"/>
    <w:rsid w:val="00E2130C"/>
    <w:rsid w:val="00E217E4"/>
    <w:rsid w:val="00E2206D"/>
    <w:rsid w:val="00E233DC"/>
    <w:rsid w:val="00E23637"/>
    <w:rsid w:val="00E2386B"/>
    <w:rsid w:val="00E23AA4"/>
    <w:rsid w:val="00E23FB7"/>
    <w:rsid w:val="00E262F7"/>
    <w:rsid w:val="00E26D5A"/>
    <w:rsid w:val="00E2707A"/>
    <w:rsid w:val="00E272FE"/>
    <w:rsid w:val="00E27427"/>
    <w:rsid w:val="00E30599"/>
    <w:rsid w:val="00E3268A"/>
    <w:rsid w:val="00E3283F"/>
    <w:rsid w:val="00E32ED9"/>
    <w:rsid w:val="00E344E6"/>
    <w:rsid w:val="00E35013"/>
    <w:rsid w:val="00E4178A"/>
    <w:rsid w:val="00E41907"/>
    <w:rsid w:val="00E42418"/>
    <w:rsid w:val="00E424A1"/>
    <w:rsid w:val="00E4291A"/>
    <w:rsid w:val="00E43837"/>
    <w:rsid w:val="00E4485A"/>
    <w:rsid w:val="00E45816"/>
    <w:rsid w:val="00E4638C"/>
    <w:rsid w:val="00E467F1"/>
    <w:rsid w:val="00E47BC3"/>
    <w:rsid w:val="00E50C4C"/>
    <w:rsid w:val="00E5120B"/>
    <w:rsid w:val="00E512C9"/>
    <w:rsid w:val="00E51FB4"/>
    <w:rsid w:val="00E52119"/>
    <w:rsid w:val="00E5238E"/>
    <w:rsid w:val="00E534CD"/>
    <w:rsid w:val="00E54741"/>
    <w:rsid w:val="00E54E47"/>
    <w:rsid w:val="00E55818"/>
    <w:rsid w:val="00E55E27"/>
    <w:rsid w:val="00E560A0"/>
    <w:rsid w:val="00E56B2E"/>
    <w:rsid w:val="00E57E05"/>
    <w:rsid w:val="00E6000C"/>
    <w:rsid w:val="00E61CDF"/>
    <w:rsid w:val="00E61D63"/>
    <w:rsid w:val="00E62C6C"/>
    <w:rsid w:val="00E639B6"/>
    <w:rsid w:val="00E671F8"/>
    <w:rsid w:val="00E67C59"/>
    <w:rsid w:val="00E700A6"/>
    <w:rsid w:val="00E70A23"/>
    <w:rsid w:val="00E731AE"/>
    <w:rsid w:val="00E73EED"/>
    <w:rsid w:val="00E74956"/>
    <w:rsid w:val="00E75FA6"/>
    <w:rsid w:val="00E7691A"/>
    <w:rsid w:val="00E76B65"/>
    <w:rsid w:val="00E76F57"/>
    <w:rsid w:val="00E770D6"/>
    <w:rsid w:val="00E77DD5"/>
    <w:rsid w:val="00E8127B"/>
    <w:rsid w:val="00E83BB5"/>
    <w:rsid w:val="00E85B02"/>
    <w:rsid w:val="00E86971"/>
    <w:rsid w:val="00E86CD4"/>
    <w:rsid w:val="00E86FF7"/>
    <w:rsid w:val="00E91B44"/>
    <w:rsid w:val="00E9242E"/>
    <w:rsid w:val="00E943F2"/>
    <w:rsid w:val="00E946C9"/>
    <w:rsid w:val="00E94B95"/>
    <w:rsid w:val="00E9761B"/>
    <w:rsid w:val="00EA036C"/>
    <w:rsid w:val="00EA1BF2"/>
    <w:rsid w:val="00EA1D58"/>
    <w:rsid w:val="00EA2108"/>
    <w:rsid w:val="00EA3780"/>
    <w:rsid w:val="00EA3861"/>
    <w:rsid w:val="00EA3C05"/>
    <w:rsid w:val="00EB0380"/>
    <w:rsid w:val="00EB1DD1"/>
    <w:rsid w:val="00EB2191"/>
    <w:rsid w:val="00EB380D"/>
    <w:rsid w:val="00EB4B2B"/>
    <w:rsid w:val="00EB541C"/>
    <w:rsid w:val="00EB56E0"/>
    <w:rsid w:val="00EB5969"/>
    <w:rsid w:val="00EB6375"/>
    <w:rsid w:val="00EB64D8"/>
    <w:rsid w:val="00EC1842"/>
    <w:rsid w:val="00EC3720"/>
    <w:rsid w:val="00EC38B5"/>
    <w:rsid w:val="00EC4AE5"/>
    <w:rsid w:val="00EC72FE"/>
    <w:rsid w:val="00EC7907"/>
    <w:rsid w:val="00ED235F"/>
    <w:rsid w:val="00ED2FD6"/>
    <w:rsid w:val="00ED6BC4"/>
    <w:rsid w:val="00ED74C3"/>
    <w:rsid w:val="00EE0026"/>
    <w:rsid w:val="00EE0C56"/>
    <w:rsid w:val="00EE2285"/>
    <w:rsid w:val="00EE5A59"/>
    <w:rsid w:val="00EE65E4"/>
    <w:rsid w:val="00EE796A"/>
    <w:rsid w:val="00EE7A3F"/>
    <w:rsid w:val="00EF16A5"/>
    <w:rsid w:val="00EF22D5"/>
    <w:rsid w:val="00EF3DDA"/>
    <w:rsid w:val="00EF41CA"/>
    <w:rsid w:val="00EF4463"/>
    <w:rsid w:val="00EF4A8F"/>
    <w:rsid w:val="00EF58A0"/>
    <w:rsid w:val="00EF7865"/>
    <w:rsid w:val="00F003D9"/>
    <w:rsid w:val="00F02003"/>
    <w:rsid w:val="00F02393"/>
    <w:rsid w:val="00F025B8"/>
    <w:rsid w:val="00F02DD3"/>
    <w:rsid w:val="00F05CF4"/>
    <w:rsid w:val="00F05E3A"/>
    <w:rsid w:val="00F060AF"/>
    <w:rsid w:val="00F07880"/>
    <w:rsid w:val="00F1001B"/>
    <w:rsid w:val="00F10782"/>
    <w:rsid w:val="00F10F02"/>
    <w:rsid w:val="00F1155F"/>
    <w:rsid w:val="00F11B07"/>
    <w:rsid w:val="00F125C7"/>
    <w:rsid w:val="00F14B06"/>
    <w:rsid w:val="00F16B65"/>
    <w:rsid w:val="00F16F35"/>
    <w:rsid w:val="00F175C4"/>
    <w:rsid w:val="00F17F64"/>
    <w:rsid w:val="00F217A0"/>
    <w:rsid w:val="00F21E93"/>
    <w:rsid w:val="00F22727"/>
    <w:rsid w:val="00F23926"/>
    <w:rsid w:val="00F23D76"/>
    <w:rsid w:val="00F24813"/>
    <w:rsid w:val="00F25D22"/>
    <w:rsid w:val="00F25F2D"/>
    <w:rsid w:val="00F26052"/>
    <w:rsid w:val="00F26C6F"/>
    <w:rsid w:val="00F26E88"/>
    <w:rsid w:val="00F308FD"/>
    <w:rsid w:val="00F31E1D"/>
    <w:rsid w:val="00F3228F"/>
    <w:rsid w:val="00F324D6"/>
    <w:rsid w:val="00F328C5"/>
    <w:rsid w:val="00F3312C"/>
    <w:rsid w:val="00F33850"/>
    <w:rsid w:val="00F34EBE"/>
    <w:rsid w:val="00F354F6"/>
    <w:rsid w:val="00F371B8"/>
    <w:rsid w:val="00F40342"/>
    <w:rsid w:val="00F403DE"/>
    <w:rsid w:val="00F40A35"/>
    <w:rsid w:val="00F411F9"/>
    <w:rsid w:val="00F415FF"/>
    <w:rsid w:val="00F4232B"/>
    <w:rsid w:val="00F42885"/>
    <w:rsid w:val="00F42D8D"/>
    <w:rsid w:val="00F43527"/>
    <w:rsid w:val="00F43F41"/>
    <w:rsid w:val="00F440C0"/>
    <w:rsid w:val="00F4455A"/>
    <w:rsid w:val="00F453A4"/>
    <w:rsid w:val="00F45607"/>
    <w:rsid w:val="00F46BF8"/>
    <w:rsid w:val="00F473CD"/>
    <w:rsid w:val="00F474CE"/>
    <w:rsid w:val="00F50517"/>
    <w:rsid w:val="00F511BA"/>
    <w:rsid w:val="00F53BCA"/>
    <w:rsid w:val="00F53F9B"/>
    <w:rsid w:val="00F5526B"/>
    <w:rsid w:val="00F55A64"/>
    <w:rsid w:val="00F60798"/>
    <w:rsid w:val="00F60DC5"/>
    <w:rsid w:val="00F62E67"/>
    <w:rsid w:val="00F63513"/>
    <w:rsid w:val="00F63F23"/>
    <w:rsid w:val="00F642E9"/>
    <w:rsid w:val="00F64443"/>
    <w:rsid w:val="00F64934"/>
    <w:rsid w:val="00F64EC4"/>
    <w:rsid w:val="00F64F9F"/>
    <w:rsid w:val="00F65304"/>
    <w:rsid w:val="00F654F0"/>
    <w:rsid w:val="00F65BA9"/>
    <w:rsid w:val="00F67000"/>
    <w:rsid w:val="00F67971"/>
    <w:rsid w:val="00F679C9"/>
    <w:rsid w:val="00F703BE"/>
    <w:rsid w:val="00F70CC0"/>
    <w:rsid w:val="00F71B15"/>
    <w:rsid w:val="00F728F7"/>
    <w:rsid w:val="00F72963"/>
    <w:rsid w:val="00F72CA0"/>
    <w:rsid w:val="00F731C0"/>
    <w:rsid w:val="00F740E9"/>
    <w:rsid w:val="00F745B6"/>
    <w:rsid w:val="00F750F6"/>
    <w:rsid w:val="00F76518"/>
    <w:rsid w:val="00F76AA8"/>
    <w:rsid w:val="00F76ECE"/>
    <w:rsid w:val="00F77635"/>
    <w:rsid w:val="00F77D51"/>
    <w:rsid w:val="00F80254"/>
    <w:rsid w:val="00F80564"/>
    <w:rsid w:val="00F82A23"/>
    <w:rsid w:val="00F8314D"/>
    <w:rsid w:val="00F83703"/>
    <w:rsid w:val="00F83CDF"/>
    <w:rsid w:val="00F84A19"/>
    <w:rsid w:val="00F84AE8"/>
    <w:rsid w:val="00F84D9E"/>
    <w:rsid w:val="00F84F1A"/>
    <w:rsid w:val="00F85572"/>
    <w:rsid w:val="00F90FF7"/>
    <w:rsid w:val="00F911E0"/>
    <w:rsid w:val="00F91734"/>
    <w:rsid w:val="00F91A52"/>
    <w:rsid w:val="00F926E4"/>
    <w:rsid w:val="00F92E1F"/>
    <w:rsid w:val="00F94F34"/>
    <w:rsid w:val="00F9521C"/>
    <w:rsid w:val="00F9782E"/>
    <w:rsid w:val="00FA03FF"/>
    <w:rsid w:val="00FA04A3"/>
    <w:rsid w:val="00FA0D62"/>
    <w:rsid w:val="00FA1092"/>
    <w:rsid w:val="00FA2600"/>
    <w:rsid w:val="00FA5531"/>
    <w:rsid w:val="00FA7147"/>
    <w:rsid w:val="00FB09CE"/>
    <w:rsid w:val="00FB3366"/>
    <w:rsid w:val="00FB33FE"/>
    <w:rsid w:val="00FB4059"/>
    <w:rsid w:val="00FB6D9D"/>
    <w:rsid w:val="00FC0887"/>
    <w:rsid w:val="00FC0ACF"/>
    <w:rsid w:val="00FC1FCB"/>
    <w:rsid w:val="00FC3222"/>
    <w:rsid w:val="00FC3B41"/>
    <w:rsid w:val="00FC4503"/>
    <w:rsid w:val="00FC5D91"/>
    <w:rsid w:val="00FC6343"/>
    <w:rsid w:val="00FD3053"/>
    <w:rsid w:val="00FD434C"/>
    <w:rsid w:val="00FD45CC"/>
    <w:rsid w:val="00FD45E6"/>
    <w:rsid w:val="00FD4A3C"/>
    <w:rsid w:val="00FD5375"/>
    <w:rsid w:val="00FD6697"/>
    <w:rsid w:val="00FD71D5"/>
    <w:rsid w:val="00FE0142"/>
    <w:rsid w:val="00FE06B7"/>
    <w:rsid w:val="00FE0BEC"/>
    <w:rsid w:val="00FE26AB"/>
    <w:rsid w:val="00FE300C"/>
    <w:rsid w:val="00FE4BBF"/>
    <w:rsid w:val="00FE53BC"/>
    <w:rsid w:val="00FE5DAA"/>
    <w:rsid w:val="00FE5E5D"/>
    <w:rsid w:val="00FE78C0"/>
    <w:rsid w:val="00FF0496"/>
    <w:rsid w:val="00FF2797"/>
    <w:rsid w:val="00FF2813"/>
    <w:rsid w:val="00FF302C"/>
    <w:rsid w:val="00FF334A"/>
    <w:rsid w:val="00FF33BB"/>
    <w:rsid w:val="00FF520E"/>
    <w:rsid w:val="00FF6F4A"/>
    <w:rsid w:val="00FF6FD7"/>
    <w:rsid w:val="00FF7554"/>
    <w:rsid w:val="00FF760D"/>
    <w:rsid w:val="00FF7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14"/>
    <w:rPr>
      <w:sz w:val="24"/>
      <w:szCs w:val="24"/>
    </w:rPr>
  </w:style>
  <w:style w:type="paragraph" w:styleId="Heading1">
    <w:name w:val="heading 1"/>
    <w:basedOn w:val="Normal"/>
    <w:link w:val="Heading1Char"/>
    <w:uiPriority w:val="99"/>
    <w:qFormat/>
    <w:rsid w:val="006D098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1E4"/>
    <w:rPr>
      <w:rFonts w:cs="Times New Roman"/>
      <w:b/>
      <w:bCs/>
      <w:kern w:val="36"/>
      <w:sz w:val="48"/>
      <w:szCs w:val="48"/>
    </w:rPr>
  </w:style>
  <w:style w:type="paragraph" w:styleId="NormalWeb">
    <w:name w:val="Normal (Web)"/>
    <w:basedOn w:val="Normal"/>
    <w:uiPriority w:val="99"/>
    <w:rsid w:val="006D098D"/>
    <w:pPr>
      <w:spacing w:before="100" w:beforeAutospacing="1" w:after="100" w:afterAutospacing="1"/>
    </w:pPr>
  </w:style>
  <w:style w:type="character" w:styleId="Strong">
    <w:name w:val="Strong"/>
    <w:basedOn w:val="DefaultParagraphFont"/>
    <w:uiPriority w:val="99"/>
    <w:qFormat/>
    <w:rsid w:val="006D098D"/>
    <w:rPr>
      <w:rFonts w:cs="Times New Roman"/>
      <w:b/>
      <w:bCs/>
    </w:rPr>
  </w:style>
  <w:style w:type="character" w:customStyle="1" w:styleId="apple-converted-space">
    <w:name w:val="apple-converted-space"/>
    <w:basedOn w:val="DefaultParagraphFont"/>
    <w:uiPriority w:val="99"/>
    <w:rsid w:val="006D098D"/>
    <w:rPr>
      <w:rFonts w:cs="Times New Roman"/>
    </w:rPr>
  </w:style>
  <w:style w:type="character" w:styleId="Hyperlink">
    <w:name w:val="Hyperlink"/>
    <w:basedOn w:val="DefaultParagraphFont"/>
    <w:uiPriority w:val="99"/>
    <w:rsid w:val="006D098D"/>
    <w:rPr>
      <w:rFonts w:cs="Times New Roman"/>
      <w:color w:val="0000FF"/>
      <w:u w:val="single"/>
    </w:rPr>
  </w:style>
  <w:style w:type="table" w:styleId="TableGrid">
    <w:name w:val="Table Grid"/>
    <w:basedOn w:val="TableNormal"/>
    <w:uiPriority w:val="99"/>
    <w:rsid w:val="002E62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183E20"/>
    <w:rPr>
      <w:rFonts w:cs="Times New Roman"/>
    </w:rPr>
  </w:style>
  <w:style w:type="paragraph" w:customStyle="1" w:styleId="ConsPlusNormal">
    <w:name w:val="ConsPlusNormal"/>
    <w:uiPriority w:val="99"/>
    <w:rsid w:val="001B7484"/>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1B7484"/>
    <w:pPr>
      <w:widowControl w:val="0"/>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1B7484"/>
    <w:pPr>
      <w:autoSpaceDE w:val="0"/>
      <w:autoSpaceDN w:val="0"/>
      <w:adjustRightInd w:val="0"/>
      <w:jc w:val="both"/>
    </w:pPr>
    <w:rPr>
      <w:rFonts w:ascii="Courier New" w:hAnsi="Courier New" w:cs="Courier New"/>
    </w:rPr>
  </w:style>
  <w:style w:type="paragraph" w:styleId="Footer">
    <w:name w:val="footer"/>
    <w:basedOn w:val="Normal"/>
    <w:link w:val="FooterChar"/>
    <w:uiPriority w:val="99"/>
    <w:rsid w:val="006611F6"/>
    <w:pPr>
      <w:tabs>
        <w:tab w:val="center" w:pos="4677"/>
        <w:tab w:val="right" w:pos="9355"/>
      </w:tabs>
      <w:jc w:val="both"/>
    </w:pPr>
    <w:rPr>
      <w:rFonts w:ascii="Arial Narrow" w:hAnsi="Arial Narrow"/>
      <w:sz w:val="22"/>
      <w:szCs w:val="22"/>
      <w:lang w:eastAsia="en-US"/>
    </w:rPr>
  </w:style>
  <w:style w:type="character" w:customStyle="1" w:styleId="FooterChar">
    <w:name w:val="Footer Char"/>
    <w:basedOn w:val="DefaultParagraphFont"/>
    <w:link w:val="Footer"/>
    <w:uiPriority w:val="99"/>
    <w:locked/>
    <w:rsid w:val="006611F6"/>
    <w:rPr>
      <w:rFonts w:ascii="Arial Narrow" w:hAnsi="Arial Narrow" w:cs="Times New Roman"/>
      <w:sz w:val="22"/>
      <w:lang w:val="ru-RU" w:eastAsia="en-US"/>
    </w:rPr>
  </w:style>
  <w:style w:type="paragraph" w:styleId="Header">
    <w:name w:val="header"/>
    <w:basedOn w:val="Normal"/>
    <w:link w:val="HeaderChar"/>
    <w:uiPriority w:val="99"/>
    <w:rsid w:val="00FD45E6"/>
    <w:pPr>
      <w:tabs>
        <w:tab w:val="center" w:pos="4677"/>
        <w:tab w:val="right" w:pos="9355"/>
      </w:tabs>
    </w:pPr>
  </w:style>
  <w:style w:type="character" w:customStyle="1" w:styleId="HeaderChar">
    <w:name w:val="Header Char"/>
    <w:basedOn w:val="DefaultParagraphFont"/>
    <w:link w:val="Header"/>
    <w:uiPriority w:val="99"/>
    <w:locked/>
    <w:rsid w:val="00FD45E6"/>
    <w:rPr>
      <w:rFonts w:cs="Times New Roman"/>
      <w:sz w:val="24"/>
      <w:szCs w:val="24"/>
    </w:rPr>
  </w:style>
  <w:style w:type="paragraph" w:customStyle="1" w:styleId="ConsPlusTitle">
    <w:name w:val="ConsPlusTitle"/>
    <w:uiPriority w:val="99"/>
    <w:rsid w:val="002A46E1"/>
    <w:pPr>
      <w:autoSpaceDE w:val="0"/>
      <w:autoSpaceDN w:val="0"/>
      <w:adjustRightInd w:val="0"/>
    </w:pPr>
    <w:rPr>
      <w:b/>
      <w:bCs/>
      <w:sz w:val="24"/>
      <w:szCs w:val="24"/>
    </w:rPr>
  </w:style>
  <w:style w:type="paragraph" w:customStyle="1" w:styleId="3">
    <w:name w:val="Знак Знак3 Знак Знак Знак Знак Знак Знак Знак Знак Знак Знак"/>
    <w:basedOn w:val="Normal"/>
    <w:uiPriority w:val="99"/>
    <w:rsid w:val="00C84CEA"/>
    <w:pPr>
      <w:spacing w:after="160" w:line="240" w:lineRule="exact"/>
    </w:pPr>
    <w:rPr>
      <w:rFonts w:ascii="Verdana" w:hAnsi="Verdana"/>
      <w:color w:val="000000"/>
      <w:sz w:val="28"/>
      <w:szCs w:val="20"/>
      <w:lang w:val="en-US" w:eastAsia="en-US"/>
    </w:rPr>
  </w:style>
  <w:style w:type="paragraph" w:styleId="BalloonText">
    <w:name w:val="Balloon Text"/>
    <w:basedOn w:val="Normal"/>
    <w:link w:val="BalloonTextChar"/>
    <w:uiPriority w:val="99"/>
    <w:rsid w:val="00C84CEA"/>
    <w:pPr>
      <w:jc w:val="both"/>
    </w:pPr>
    <w:rPr>
      <w:rFonts w:ascii="Tahoma" w:hAnsi="Tahoma"/>
      <w:sz w:val="16"/>
      <w:szCs w:val="16"/>
      <w:lang w:eastAsia="en-US"/>
    </w:rPr>
  </w:style>
  <w:style w:type="character" w:customStyle="1" w:styleId="BalloonTextChar">
    <w:name w:val="Balloon Text Char"/>
    <w:basedOn w:val="DefaultParagraphFont"/>
    <w:link w:val="BalloonText"/>
    <w:uiPriority w:val="99"/>
    <w:locked/>
    <w:rsid w:val="00C84CEA"/>
    <w:rPr>
      <w:rFonts w:ascii="Tahoma" w:hAnsi="Tahoma" w:cs="Times New Roman"/>
      <w:sz w:val="16"/>
      <w:szCs w:val="16"/>
      <w:lang w:eastAsia="en-US"/>
    </w:rPr>
  </w:style>
  <w:style w:type="paragraph" w:styleId="ListBullet">
    <w:name w:val="List Bullet"/>
    <w:basedOn w:val="Normal"/>
    <w:uiPriority w:val="99"/>
    <w:rsid w:val="00C84CEA"/>
    <w:pPr>
      <w:numPr>
        <w:numId w:val="2"/>
      </w:numPr>
      <w:contextualSpacing/>
      <w:jc w:val="both"/>
    </w:pPr>
    <w:rPr>
      <w:rFonts w:ascii="Arial Narrow" w:hAnsi="Arial Narrow"/>
      <w:sz w:val="22"/>
      <w:szCs w:val="22"/>
      <w:lang w:eastAsia="en-US"/>
    </w:rPr>
  </w:style>
  <w:style w:type="character" w:customStyle="1" w:styleId="itemhits">
    <w:name w:val="itemhits"/>
    <w:basedOn w:val="DefaultParagraphFont"/>
    <w:uiPriority w:val="99"/>
    <w:rsid w:val="00C84CEA"/>
    <w:rPr>
      <w:rFonts w:cs="Times New Roman"/>
    </w:rPr>
  </w:style>
  <w:style w:type="paragraph" w:styleId="BodyText">
    <w:name w:val="Body Text"/>
    <w:basedOn w:val="Normal"/>
    <w:link w:val="BodyTextChar"/>
    <w:uiPriority w:val="99"/>
    <w:rsid w:val="00C84CEA"/>
    <w:pPr>
      <w:suppressAutoHyphens/>
      <w:jc w:val="both"/>
    </w:pPr>
    <w:rPr>
      <w:sz w:val="22"/>
      <w:szCs w:val="20"/>
      <w:lang w:eastAsia="ar-SA"/>
    </w:rPr>
  </w:style>
  <w:style w:type="character" w:customStyle="1" w:styleId="BodyTextChar">
    <w:name w:val="Body Text Char"/>
    <w:basedOn w:val="DefaultParagraphFont"/>
    <w:link w:val="BodyText"/>
    <w:uiPriority w:val="99"/>
    <w:locked/>
    <w:rsid w:val="00C84CEA"/>
    <w:rPr>
      <w:rFonts w:cs="Times New Roman"/>
      <w:sz w:val="22"/>
      <w:lang w:eastAsia="ar-SA" w:bidi="ar-SA"/>
    </w:rPr>
  </w:style>
  <w:style w:type="paragraph" w:styleId="BodyTextIndent">
    <w:name w:val="Body Text Indent"/>
    <w:basedOn w:val="Normal"/>
    <w:link w:val="BodyTextIndentChar"/>
    <w:uiPriority w:val="99"/>
    <w:rsid w:val="00C84CEA"/>
    <w:pPr>
      <w:suppressAutoHyphens/>
      <w:ind w:firstLine="360"/>
    </w:pPr>
    <w:rPr>
      <w:sz w:val="22"/>
      <w:szCs w:val="20"/>
      <w:lang w:eastAsia="ar-SA"/>
    </w:rPr>
  </w:style>
  <w:style w:type="character" w:customStyle="1" w:styleId="BodyTextIndentChar">
    <w:name w:val="Body Text Indent Char"/>
    <w:basedOn w:val="DefaultParagraphFont"/>
    <w:link w:val="BodyTextIndent"/>
    <w:uiPriority w:val="99"/>
    <w:locked/>
    <w:rsid w:val="00C84CEA"/>
    <w:rPr>
      <w:rFonts w:cs="Times New Roman"/>
      <w:sz w:val="22"/>
      <w:lang w:eastAsia="ar-SA" w:bidi="ar-SA"/>
    </w:rPr>
  </w:style>
  <w:style w:type="paragraph" w:customStyle="1" w:styleId="Preformat">
    <w:name w:val="Preformat"/>
    <w:uiPriority w:val="99"/>
    <w:rsid w:val="00C84CEA"/>
    <w:pPr>
      <w:suppressAutoHyphens/>
      <w:autoSpaceDE w:val="0"/>
    </w:pPr>
    <w:rPr>
      <w:rFonts w:ascii="Courier New" w:hAnsi="Courier New" w:cs="Courier New"/>
      <w:sz w:val="20"/>
      <w:szCs w:val="20"/>
      <w:lang w:eastAsia="ar-SA"/>
    </w:rPr>
  </w:style>
  <w:style w:type="paragraph" w:styleId="ListParagraph">
    <w:name w:val="List Paragraph"/>
    <w:basedOn w:val="Normal"/>
    <w:uiPriority w:val="99"/>
    <w:qFormat/>
    <w:rsid w:val="00C84CEA"/>
    <w:pPr>
      <w:ind w:left="720"/>
      <w:contextualSpacing/>
      <w:jc w:val="both"/>
    </w:pPr>
    <w:rPr>
      <w:rFonts w:ascii="Arial Narrow" w:hAnsi="Arial Narrow"/>
      <w:sz w:val="22"/>
      <w:szCs w:val="22"/>
      <w:lang w:eastAsia="en-US"/>
    </w:rPr>
  </w:style>
  <w:style w:type="paragraph" w:styleId="EndnoteText">
    <w:name w:val="endnote text"/>
    <w:basedOn w:val="Normal"/>
    <w:link w:val="EndnoteTextChar"/>
    <w:uiPriority w:val="99"/>
    <w:rsid w:val="00EF22D5"/>
    <w:rPr>
      <w:sz w:val="20"/>
      <w:szCs w:val="20"/>
    </w:rPr>
  </w:style>
  <w:style w:type="character" w:customStyle="1" w:styleId="EndnoteTextChar">
    <w:name w:val="Endnote Text Char"/>
    <w:basedOn w:val="DefaultParagraphFont"/>
    <w:link w:val="EndnoteText"/>
    <w:uiPriority w:val="99"/>
    <w:locked/>
    <w:rsid w:val="00EF22D5"/>
    <w:rPr>
      <w:rFonts w:cs="Times New Roman"/>
    </w:rPr>
  </w:style>
  <w:style w:type="character" w:styleId="EndnoteReference">
    <w:name w:val="endnote reference"/>
    <w:basedOn w:val="DefaultParagraphFont"/>
    <w:uiPriority w:val="99"/>
    <w:rsid w:val="00EF22D5"/>
    <w:rPr>
      <w:rFonts w:cs="Times New Roman"/>
      <w:vertAlign w:val="superscript"/>
    </w:rPr>
  </w:style>
  <w:style w:type="paragraph" w:customStyle="1" w:styleId="ConsNormal">
    <w:name w:val="ConsNormal"/>
    <w:uiPriority w:val="99"/>
    <w:rsid w:val="006278B0"/>
    <w:pPr>
      <w:widowControl w:val="0"/>
      <w:autoSpaceDE w:val="0"/>
      <w:autoSpaceDN w:val="0"/>
      <w:adjustRightInd w:val="0"/>
      <w:ind w:right="19772" w:firstLine="720"/>
    </w:pPr>
    <w:rPr>
      <w:rFonts w:ascii="Arial" w:hAnsi="Arial" w:cs="Arial"/>
      <w:sz w:val="20"/>
      <w:szCs w:val="20"/>
    </w:rPr>
  </w:style>
  <w:style w:type="paragraph" w:customStyle="1" w:styleId="a0">
    <w:name w:val="Вертикальный отступ"/>
    <w:basedOn w:val="Normal"/>
    <w:uiPriority w:val="99"/>
    <w:rsid w:val="006278B0"/>
    <w:pPr>
      <w:jc w:val="center"/>
    </w:pPr>
    <w:rPr>
      <w:sz w:val="28"/>
      <w:szCs w:val="20"/>
      <w:lang w:val="en-US"/>
    </w:rPr>
  </w:style>
  <w:style w:type="paragraph" w:customStyle="1" w:styleId="1">
    <w:name w:val="Обычный1"/>
    <w:uiPriority w:val="99"/>
    <w:rsid w:val="006278B0"/>
    <w:pPr>
      <w:widowControl w:val="0"/>
      <w:spacing w:before="80" w:line="300" w:lineRule="auto"/>
      <w:ind w:firstLine="860"/>
      <w:jc w:val="both"/>
    </w:pPr>
    <w:rPr>
      <w:szCs w:val="20"/>
    </w:rPr>
  </w:style>
  <w:style w:type="paragraph" w:customStyle="1" w:styleId="2">
    <w:name w:val="Обычный2"/>
    <w:uiPriority w:val="99"/>
    <w:rsid w:val="00B92570"/>
    <w:pPr>
      <w:widowControl w:val="0"/>
      <w:spacing w:before="80" w:line="300" w:lineRule="auto"/>
      <w:ind w:firstLine="860"/>
      <w:jc w:val="both"/>
    </w:pPr>
    <w:rPr>
      <w:szCs w:val="20"/>
    </w:rPr>
  </w:style>
  <w:style w:type="paragraph" w:styleId="NoSpacing">
    <w:name w:val="No Spacing"/>
    <w:uiPriority w:val="99"/>
    <w:qFormat/>
    <w:rsid w:val="00F911E0"/>
    <w:pPr>
      <w:widowControl w:val="0"/>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divs>
    <w:div w:id="95947616">
      <w:marLeft w:val="0"/>
      <w:marRight w:val="0"/>
      <w:marTop w:val="0"/>
      <w:marBottom w:val="0"/>
      <w:divBdr>
        <w:top w:val="none" w:sz="0" w:space="0" w:color="auto"/>
        <w:left w:val="none" w:sz="0" w:space="0" w:color="auto"/>
        <w:bottom w:val="none" w:sz="0" w:space="0" w:color="auto"/>
        <w:right w:val="none" w:sz="0" w:space="0" w:color="auto"/>
      </w:divBdr>
    </w:div>
    <w:div w:id="95947617">
      <w:marLeft w:val="0"/>
      <w:marRight w:val="0"/>
      <w:marTop w:val="0"/>
      <w:marBottom w:val="0"/>
      <w:divBdr>
        <w:top w:val="none" w:sz="0" w:space="0" w:color="auto"/>
        <w:left w:val="none" w:sz="0" w:space="0" w:color="auto"/>
        <w:bottom w:val="none" w:sz="0" w:space="0" w:color="auto"/>
        <w:right w:val="none" w:sz="0" w:space="0" w:color="auto"/>
      </w:divBdr>
    </w:div>
    <w:div w:id="95947618">
      <w:marLeft w:val="0"/>
      <w:marRight w:val="0"/>
      <w:marTop w:val="0"/>
      <w:marBottom w:val="0"/>
      <w:divBdr>
        <w:top w:val="none" w:sz="0" w:space="0" w:color="auto"/>
        <w:left w:val="none" w:sz="0" w:space="0" w:color="auto"/>
        <w:bottom w:val="none" w:sz="0" w:space="0" w:color="auto"/>
        <w:right w:val="none" w:sz="0" w:space="0" w:color="auto"/>
      </w:divBdr>
    </w:div>
    <w:div w:id="95947619">
      <w:marLeft w:val="0"/>
      <w:marRight w:val="0"/>
      <w:marTop w:val="0"/>
      <w:marBottom w:val="0"/>
      <w:divBdr>
        <w:top w:val="none" w:sz="0" w:space="0" w:color="auto"/>
        <w:left w:val="none" w:sz="0" w:space="0" w:color="auto"/>
        <w:bottom w:val="none" w:sz="0" w:space="0" w:color="auto"/>
        <w:right w:val="none" w:sz="0" w:space="0" w:color="auto"/>
      </w:divBdr>
    </w:div>
    <w:div w:id="95947620">
      <w:marLeft w:val="0"/>
      <w:marRight w:val="0"/>
      <w:marTop w:val="0"/>
      <w:marBottom w:val="0"/>
      <w:divBdr>
        <w:top w:val="none" w:sz="0" w:space="0" w:color="auto"/>
        <w:left w:val="none" w:sz="0" w:space="0" w:color="auto"/>
        <w:bottom w:val="none" w:sz="0" w:space="0" w:color="auto"/>
        <w:right w:val="none" w:sz="0" w:space="0" w:color="auto"/>
      </w:divBdr>
    </w:div>
    <w:div w:id="95947621">
      <w:marLeft w:val="0"/>
      <w:marRight w:val="0"/>
      <w:marTop w:val="0"/>
      <w:marBottom w:val="0"/>
      <w:divBdr>
        <w:top w:val="none" w:sz="0" w:space="0" w:color="auto"/>
        <w:left w:val="none" w:sz="0" w:space="0" w:color="auto"/>
        <w:bottom w:val="none" w:sz="0" w:space="0" w:color="auto"/>
        <w:right w:val="none" w:sz="0" w:space="0" w:color="auto"/>
      </w:divBdr>
    </w:div>
    <w:div w:id="95947622">
      <w:marLeft w:val="0"/>
      <w:marRight w:val="0"/>
      <w:marTop w:val="0"/>
      <w:marBottom w:val="0"/>
      <w:divBdr>
        <w:top w:val="none" w:sz="0" w:space="0" w:color="auto"/>
        <w:left w:val="none" w:sz="0" w:space="0" w:color="auto"/>
        <w:bottom w:val="none" w:sz="0" w:space="0" w:color="auto"/>
        <w:right w:val="none" w:sz="0" w:space="0" w:color="auto"/>
      </w:divBdr>
    </w:div>
    <w:div w:id="95947623">
      <w:marLeft w:val="0"/>
      <w:marRight w:val="0"/>
      <w:marTop w:val="0"/>
      <w:marBottom w:val="0"/>
      <w:divBdr>
        <w:top w:val="none" w:sz="0" w:space="0" w:color="auto"/>
        <w:left w:val="none" w:sz="0" w:space="0" w:color="auto"/>
        <w:bottom w:val="none" w:sz="0" w:space="0" w:color="auto"/>
        <w:right w:val="none" w:sz="0" w:space="0" w:color="auto"/>
      </w:divBdr>
    </w:div>
    <w:div w:id="95947624">
      <w:marLeft w:val="0"/>
      <w:marRight w:val="0"/>
      <w:marTop w:val="0"/>
      <w:marBottom w:val="0"/>
      <w:divBdr>
        <w:top w:val="none" w:sz="0" w:space="0" w:color="auto"/>
        <w:left w:val="none" w:sz="0" w:space="0" w:color="auto"/>
        <w:bottom w:val="none" w:sz="0" w:space="0" w:color="auto"/>
        <w:right w:val="none" w:sz="0" w:space="0" w:color="auto"/>
      </w:divBdr>
    </w:div>
    <w:div w:id="95947625">
      <w:marLeft w:val="0"/>
      <w:marRight w:val="0"/>
      <w:marTop w:val="0"/>
      <w:marBottom w:val="0"/>
      <w:divBdr>
        <w:top w:val="none" w:sz="0" w:space="0" w:color="auto"/>
        <w:left w:val="none" w:sz="0" w:space="0" w:color="auto"/>
        <w:bottom w:val="none" w:sz="0" w:space="0" w:color="auto"/>
        <w:right w:val="none" w:sz="0" w:space="0" w:color="auto"/>
      </w:divBdr>
    </w:div>
    <w:div w:id="95947626">
      <w:marLeft w:val="0"/>
      <w:marRight w:val="0"/>
      <w:marTop w:val="0"/>
      <w:marBottom w:val="0"/>
      <w:divBdr>
        <w:top w:val="none" w:sz="0" w:space="0" w:color="auto"/>
        <w:left w:val="none" w:sz="0" w:space="0" w:color="auto"/>
        <w:bottom w:val="none" w:sz="0" w:space="0" w:color="auto"/>
        <w:right w:val="none" w:sz="0" w:space="0" w:color="auto"/>
      </w:divBdr>
    </w:div>
    <w:div w:id="95947627">
      <w:marLeft w:val="0"/>
      <w:marRight w:val="0"/>
      <w:marTop w:val="0"/>
      <w:marBottom w:val="0"/>
      <w:divBdr>
        <w:top w:val="none" w:sz="0" w:space="0" w:color="auto"/>
        <w:left w:val="none" w:sz="0" w:space="0" w:color="auto"/>
        <w:bottom w:val="none" w:sz="0" w:space="0" w:color="auto"/>
        <w:right w:val="none" w:sz="0" w:space="0" w:color="auto"/>
      </w:divBdr>
    </w:div>
    <w:div w:id="95947628">
      <w:marLeft w:val="0"/>
      <w:marRight w:val="0"/>
      <w:marTop w:val="0"/>
      <w:marBottom w:val="0"/>
      <w:divBdr>
        <w:top w:val="none" w:sz="0" w:space="0" w:color="auto"/>
        <w:left w:val="none" w:sz="0" w:space="0" w:color="auto"/>
        <w:bottom w:val="none" w:sz="0" w:space="0" w:color="auto"/>
        <w:right w:val="none" w:sz="0" w:space="0" w:color="auto"/>
      </w:divBdr>
    </w:div>
    <w:div w:id="95947629">
      <w:marLeft w:val="0"/>
      <w:marRight w:val="0"/>
      <w:marTop w:val="0"/>
      <w:marBottom w:val="0"/>
      <w:divBdr>
        <w:top w:val="none" w:sz="0" w:space="0" w:color="auto"/>
        <w:left w:val="none" w:sz="0" w:space="0" w:color="auto"/>
        <w:bottom w:val="none" w:sz="0" w:space="0" w:color="auto"/>
        <w:right w:val="none" w:sz="0" w:space="0" w:color="auto"/>
      </w:divBdr>
    </w:div>
    <w:div w:id="95947630">
      <w:marLeft w:val="0"/>
      <w:marRight w:val="0"/>
      <w:marTop w:val="0"/>
      <w:marBottom w:val="0"/>
      <w:divBdr>
        <w:top w:val="none" w:sz="0" w:space="0" w:color="auto"/>
        <w:left w:val="none" w:sz="0" w:space="0" w:color="auto"/>
        <w:bottom w:val="none" w:sz="0" w:space="0" w:color="auto"/>
        <w:right w:val="none" w:sz="0" w:space="0" w:color="auto"/>
      </w:divBdr>
    </w:div>
    <w:div w:id="95947631">
      <w:marLeft w:val="0"/>
      <w:marRight w:val="0"/>
      <w:marTop w:val="0"/>
      <w:marBottom w:val="0"/>
      <w:divBdr>
        <w:top w:val="none" w:sz="0" w:space="0" w:color="auto"/>
        <w:left w:val="none" w:sz="0" w:space="0" w:color="auto"/>
        <w:bottom w:val="none" w:sz="0" w:space="0" w:color="auto"/>
        <w:right w:val="none" w:sz="0" w:space="0" w:color="auto"/>
      </w:divBdr>
    </w:div>
    <w:div w:id="95947632">
      <w:marLeft w:val="0"/>
      <w:marRight w:val="0"/>
      <w:marTop w:val="0"/>
      <w:marBottom w:val="0"/>
      <w:divBdr>
        <w:top w:val="none" w:sz="0" w:space="0" w:color="auto"/>
        <w:left w:val="none" w:sz="0" w:space="0" w:color="auto"/>
        <w:bottom w:val="none" w:sz="0" w:space="0" w:color="auto"/>
        <w:right w:val="none" w:sz="0" w:space="0" w:color="auto"/>
      </w:divBdr>
    </w:div>
    <w:div w:id="9594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tula.ru/files/snijkp.doc" TargetMode="External"/><Relationship Id="rId3" Type="http://schemas.openxmlformats.org/officeDocument/2006/relationships/settings" Target="settings.xml"/><Relationship Id="rId7" Type="http://schemas.openxmlformats.org/officeDocument/2006/relationships/hyperlink" Target="http://uktula.ru/files/uslug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tula.ru/files/snijk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17867</TotalTime>
  <Pages>377</Pages>
  <Words>-32766</Words>
  <Characters>-32766</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subject/>
  <dc:creator>Admin</dc:creator>
  <cp:keywords/>
  <dc:description/>
  <cp:lastModifiedBy>domoypravlenie</cp:lastModifiedBy>
  <cp:revision>458</cp:revision>
  <cp:lastPrinted>2014-06-17T09:09:00Z</cp:lastPrinted>
  <dcterms:created xsi:type="dcterms:W3CDTF">2011-11-09T06:55:00Z</dcterms:created>
  <dcterms:modified xsi:type="dcterms:W3CDTF">2014-07-17T12:11:00Z</dcterms:modified>
</cp:coreProperties>
</file>