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991"/>
        <w:gridCol w:w="1135"/>
        <w:gridCol w:w="3791"/>
      </w:tblGrid>
      <w:tr w:rsidR="0000316C" w:rsidTr="00CE5BF3">
        <w:tc>
          <w:tcPr>
            <w:tcW w:w="3968" w:type="dxa"/>
          </w:tcPr>
          <w:p w:rsidR="0000316C" w:rsidRPr="00964575" w:rsidRDefault="0000316C" w:rsidP="00162B89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7F432B" w:rsidRDefault="007F432B" w:rsidP="00162B89">
            <w:pPr>
              <w:jc w:val="center"/>
            </w:pPr>
          </w:p>
          <w:p w:rsidR="007F432B" w:rsidRDefault="007F432B" w:rsidP="00162B89">
            <w:pPr>
              <w:jc w:val="center"/>
            </w:pPr>
          </w:p>
          <w:p w:rsidR="0000316C" w:rsidRPr="00964575" w:rsidRDefault="0000316C" w:rsidP="00162B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75F6D" wp14:editId="1E44B450">
                  <wp:extent cx="564515" cy="651510"/>
                  <wp:effectExtent l="19050" t="0" r="698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00316C" w:rsidRPr="00964575" w:rsidRDefault="0000316C" w:rsidP="00162B89">
            <w:pPr>
              <w:pStyle w:val="4"/>
            </w:pPr>
          </w:p>
        </w:tc>
      </w:tr>
      <w:tr w:rsidR="0000316C" w:rsidTr="00162B89">
        <w:trPr>
          <w:cantSplit/>
        </w:trPr>
        <w:tc>
          <w:tcPr>
            <w:tcW w:w="9885" w:type="dxa"/>
            <w:gridSpan w:val="4"/>
          </w:tcPr>
          <w:p w:rsidR="0000316C" w:rsidRPr="00964575" w:rsidRDefault="0000316C" w:rsidP="00162B89">
            <w:pPr>
              <w:jc w:val="center"/>
            </w:pPr>
          </w:p>
          <w:p w:rsidR="0000316C" w:rsidRPr="00964575" w:rsidRDefault="0000316C" w:rsidP="00162B89">
            <w:pPr>
              <w:jc w:val="center"/>
              <w:rPr>
                <w:b/>
                <w:bCs/>
                <w:caps/>
              </w:rPr>
            </w:pPr>
            <w:r w:rsidRPr="00964575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964575">
              <w:rPr>
                <w:b/>
                <w:bCs/>
                <w:caps/>
              </w:rPr>
              <w:t>СÖВЕТ</w:t>
            </w:r>
            <w:proofErr w:type="gramEnd"/>
          </w:p>
          <w:p w:rsidR="0000316C" w:rsidRPr="002A2A6D" w:rsidRDefault="0000316C" w:rsidP="00162B89">
            <w:pPr>
              <w:pStyle w:val="1"/>
              <w:rPr>
                <w:caps w:val="0"/>
                <w:sz w:val="20"/>
                <w:szCs w:val="20"/>
              </w:rPr>
            </w:pPr>
          </w:p>
          <w:p w:rsidR="0000316C" w:rsidRPr="00964575" w:rsidRDefault="0000316C" w:rsidP="00162B89">
            <w:pPr>
              <w:pStyle w:val="1"/>
            </w:pPr>
            <w:r w:rsidRPr="00964575"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00316C" w:rsidRPr="002A2A6D" w:rsidRDefault="0000316C" w:rsidP="00162B89">
            <w:pPr>
              <w:jc w:val="center"/>
              <w:rPr>
                <w:b/>
                <w:sz w:val="22"/>
                <w:szCs w:val="22"/>
              </w:rPr>
            </w:pPr>
          </w:p>
          <w:p w:rsidR="0000316C" w:rsidRPr="00964575" w:rsidRDefault="0000316C" w:rsidP="00162B89">
            <w:pPr>
              <w:jc w:val="center"/>
              <w:rPr>
                <w:b/>
              </w:rPr>
            </w:pPr>
            <w:r w:rsidRPr="00964575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00316C" w:rsidRPr="00964575" w:rsidRDefault="0000316C" w:rsidP="00162B89">
            <w:pPr>
              <w:pStyle w:val="4"/>
              <w:jc w:val="center"/>
            </w:pPr>
            <w:r w:rsidRPr="00964575"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00316C" w:rsidTr="00162B89">
        <w:trPr>
          <w:cantSplit/>
        </w:trPr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16C" w:rsidRPr="00EB61AF" w:rsidRDefault="0000316C" w:rsidP="00162B89">
            <w:pPr>
              <w:pStyle w:val="2"/>
              <w:rPr>
                <w:color w:val="auto"/>
              </w:rPr>
            </w:pPr>
            <w:r w:rsidRPr="00EB61AF">
              <w:rPr>
                <w:color w:val="auto"/>
              </w:rPr>
              <w:t>ПОМШУÖМ</w:t>
            </w:r>
          </w:p>
          <w:p w:rsidR="0000316C" w:rsidRPr="002A2A6D" w:rsidRDefault="0000316C" w:rsidP="00162B89">
            <w:pPr>
              <w:pStyle w:val="2"/>
              <w:rPr>
                <w:sz w:val="20"/>
                <w:szCs w:val="20"/>
              </w:rPr>
            </w:pPr>
          </w:p>
          <w:p w:rsidR="0000316C" w:rsidRPr="00964575" w:rsidRDefault="0000316C" w:rsidP="00162B89">
            <w:pPr>
              <w:pStyle w:val="6"/>
              <w:rPr>
                <w:sz w:val="32"/>
                <w:szCs w:val="32"/>
              </w:rPr>
            </w:pPr>
            <w:r w:rsidRPr="00964575">
              <w:rPr>
                <w:sz w:val="32"/>
                <w:szCs w:val="32"/>
              </w:rPr>
              <w:t>РЕШЕНИЕ</w:t>
            </w:r>
          </w:p>
        </w:tc>
      </w:tr>
      <w:tr w:rsidR="0000316C" w:rsidTr="00162B89">
        <w:tc>
          <w:tcPr>
            <w:tcW w:w="4959" w:type="dxa"/>
            <w:gridSpan w:val="2"/>
          </w:tcPr>
          <w:p w:rsidR="0000316C" w:rsidRPr="00964575" w:rsidRDefault="0000316C" w:rsidP="00162B89">
            <w:pPr>
              <w:rPr>
                <w:sz w:val="28"/>
                <w:szCs w:val="28"/>
              </w:rPr>
            </w:pPr>
          </w:p>
          <w:p w:rsidR="0000316C" w:rsidRPr="00964575" w:rsidRDefault="00430F21" w:rsidP="00E5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2968">
              <w:rPr>
                <w:sz w:val="28"/>
                <w:szCs w:val="28"/>
              </w:rPr>
              <w:t>14</w:t>
            </w:r>
            <w:r w:rsidR="00CE5BF3">
              <w:rPr>
                <w:sz w:val="28"/>
                <w:szCs w:val="28"/>
              </w:rPr>
              <w:t xml:space="preserve"> февраля</w:t>
            </w:r>
            <w:r w:rsidR="00E52968">
              <w:rPr>
                <w:sz w:val="28"/>
                <w:szCs w:val="28"/>
              </w:rPr>
              <w:t xml:space="preserve"> 2020 </w:t>
            </w:r>
            <w:r w:rsidR="0000316C" w:rsidRPr="00964575">
              <w:rPr>
                <w:sz w:val="28"/>
                <w:szCs w:val="28"/>
              </w:rPr>
              <w:t>г.</w:t>
            </w:r>
          </w:p>
        </w:tc>
        <w:tc>
          <w:tcPr>
            <w:tcW w:w="4926" w:type="dxa"/>
            <w:gridSpan w:val="2"/>
          </w:tcPr>
          <w:p w:rsidR="0000316C" w:rsidRPr="00964575" w:rsidRDefault="0000316C" w:rsidP="00162B89">
            <w:pPr>
              <w:jc w:val="right"/>
              <w:rPr>
                <w:sz w:val="28"/>
                <w:szCs w:val="28"/>
              </w:rPr>
            </w:pPr>
          </w:p>
          <w:p w:rsidR="0000316C" w:rsidRPr="00964575" w:rsidRDefault="0000316C" w:rsidP="00E52968">
            <w:pPr>
              <w:jc w:val="right"/>
              <w:rPr>
                <w:sz w:val="28"/>
                <w:szCs w:val="28"/>
              </w:rPr>
            </w:pPr>
            <w:r w:rsidRPr="00964575">
              <w:rPr>
                <w:sz w:val="28"/>
                <w:szCs w:val="28"/>
              </w:rPr>
              <w:t xml:space="preserve">№ </w:t>
            </w:r>
            <w:r w:rsidRPr="00964575">
              <w:rPr>
                <w:sz w:val="28"/>
                <w:szCs w:val="28"/>
                <w:lang w:val="en-US"/>
              </w:rPr>
              <w:t>IV</w:t>
            </w:r>
            <w:r w:rsidRPr="00964575">
              <w:rPr>
                <w:sz w:val="28"/>
                <w:szCs w:val="28"/>
              </w:rPr>
              <w:t>-</w:t>
            </w:r>
            <w:r w:rsidR="00E52968">
              <w:rPr>
                <w:sz w:val="28"/>
                <w:szCs w:val="28"/>
              </w:rPr>
              <w:t>41/3</w:t>
            </w:r>
          </w:p>
        </w:tc>
      </w:tr>
    </w:tbl>
    <w:p w:rsidR="0000316C" w:rsidRDefault="0000316C" w:rsidP="0000316C"/>
    <w:p w:rsidR="0000316C" w:rsidRDefault="0000316C" w:rsidP="0000316C">
      <w:pPr>
        <w:ind w:firstLine="540"/>
        <w:rPr>
          <w:b/>
          <w:sz w:val="28"/>
          <w:szCs w:val="28"/>
        </w:rPr>
      </w:pPr>
    </w:p>
    <w:p w:rsidR="001E2989" w:rsidRPr="001E2989" w:rsidRDefault="001E2989" w:rsidP="001E2989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1E2989">
        <w:rPr>
          <w:b/>
          <w:sz w:val="28"/>
          <w:szCs w:val="28"/>
        </w:rPr>
        <w:t>О выполнении  программы «Противодействие коррупции на территории городского поселения «</w:t>
      </w:r>
      <w:r>
        <w:rPr>
          <w:b/>
          <w:sz w:val="28"/>
          <w:szCs w:val="28"/>
        </w:rPr>
        <w:t>Усогорск</w:t>
      </w:r>
      <w:r w:rsidR="00E52968">
        <w:rPr>
          <w:b/>
          <w:sz w:val="28"/>
          <w:szCs w:val="28"/>
        </w:rPr>
        <w:t xml:space="preserve">» </w:t>
      </w:r>
      <w:r w:rsidRPr="001E2989">
        <w:rPr>
          <w:b/>
          <w:sz w:val="28"/>
          <w:szCs w:val="28"/>
        </w:rPr>
        <w:t>2018-2020 годы»</w:t>
      </w:r>
      <w:r w:rsidRPr="001E2989">
        <w:rPr>
          <w:b/>
          <w:color w:val="FF0000"/>
          <w:sz w:val="28"/>
          <w:szCs w:val="28"/>
        </w:rPr>
        <w:t xml:space="preserve">  </w:t>
      </w:r>
      <w:r w:rsidRPr="001E2989">
        <w:rPr>
          <w:b/>
          <w:sz w:val="28"/>
          <w:szCs w:val="28"/>
        </w:rPr>
        <w:t>за 201</w:t>
      </w:r>
      <w:r w:rsidR="00E52968">
        <w:rPr>
          <w:b/>
          <w:sz w:val="28"/>
          <w:szCs w:val="28"/>
        </w:rPr>
        <w:t>9 год</w:t>
      </w:r>
    </w:p>
    <w:p w:rsidR="001E2989" w:rsidRPr="001E2989" w:rsidRDefault="001E2989" w:rsidP="001E298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1E2989" w:rsidRPr="001E2989" w:rsidRDefault="001E2989" w:rsidP="001E2989">
      <w:pPr>
        <w:widowControl/>
        <w:autoSpaceDE/>
        <w:autoSpaceDN/>
        <w:adjustRightInd/>
        <w:ind w:firstLine="935"/>
        <w:jc w:val="both"/>
        <w:rPr>
          <w:b/>
          <w:sz w:val="26"/>
          <w:szCs w:val="26"/>
        </w:rPr>
      </w:pPr>
    </w:p>
    <w:p w:rsidR="001E2989" w:rsidRPr="001E2989" w:rsidRDefault="001E2989" w:rsidP="001E2989">
      <w:pPr>
        <w:widowControl/>
        <w:ind w:firstLine="567"/>
        <w:jc w:val="both"/>
        <w:rPr>
          <w:sz w:val="28"/>
          <w:szCs w:val="28"/>
        </w:rPr>
      </w:pPr>
      <w:r w:rsidRPr="001E2989">
        <w:rPr>
          <w:sz w:val="28"/>
          <w:szCs w:val="28"/>
        </w:rPr>
        <w:t>Руководствуясь Федеральным законом от 25 декабря 2008 года №</w:t>
      </w:r>
      <w:r w:rsidR="00E52968">
        <w:rPr>
          <w:sz w:val="28"/>
          <w:szCs w:val="28"/>
        </w:rPr>
        <w:t xml:space="preserve"> </w:t>
      </w:r>
      <w:r w:rsidRPr="001E2989">
        <w:rPr>
          <w:sz w:val="28"/>
          <w:szCs w:val="28"/>
        </w:rPr>
        <w:t>273-ФЗ «О противодействии коррупции», Законом Республики Коми от 29 сентября 2008</w:t>
      </w:r>
      <w:r w:rsidR="00E52968">
        <w:rPr>
          <w:sz w:val="28"/>
          <w:szCs w:val="28"/>
        </w:rPr>
        <w:t xml:space="preserve"> </w:t>
      </w:r>
      <w:r w:rsidRPr="001E2989">
        <w:rPr>
          <w:sz w:val="28"/>
          <w:szCs w:val="28"/>
        </w:rPr>
        <w:t>г. №</w:t>
      </w:r>
      <w:r w:rsidR="00E52968">
        <w:rPr>
          <w:sz w:val="28"/>
          <w:szCs w:val="28"/>
        </w:rPr>
        <w:t xml:space="preserve"> </w:t>
      </w:r>
      <w:r w:rsidRPr="001E2989">
        <w:rPr>
          <w:sz w:val="28"/>
          <w:szCs w:val="28"/>
        </w:rPr>
        <w:t>82-РЗ «О противодействии коррупции в Республике Коми»,  Совет городского поселения  «</w:t>
      </w:r>
      <w:r>
        <w:rPr>
          <w:sz w:val="28"/>
          <w:szCs w:val="28"/>
        </w:rPr>
        <w:t>Усогорск</w:t>
      </w:r>
      <w:r w:rsidRPr="001E2989">
        <w:rPr>
          <w:sz w:val="28"/>
          <w:szCs w:val="28"/>
        </w:rPr>
        <w:t>»,</w:t>
      </w:r>
    </w:p>
    <w:p w:rsidR="001E2989" w:rsidRPr="00F1015C" w:rsidRDefault="001E2989" w:rsidP="0000316C">
      <w:pPr>
        <w:ind w:firstLine="540"/>
        <w:rPr>
          <w:b/>
          <w:sz w:val="28"/>
          <w:szCs w:val="28"/>
        </w:rPr>
      </w:pPr>
    </w:p>
    <w:p w:rsidR="0000316C" w:rsidRPr="00F1015C" w:rsidRDefault="0000316C" w:rsidP="0000316C">
      <w:pPr>
        <w:ind w:firstLine="540"/>
        <w:rPr>
          <w:b/>
          <w:sz w:val="28"/>
          <w:szCs w:val="28"/>
        </w:rPr>
      </w:pPr>
      <w:r w:rsidRPr="00F1015C">
        <w:rPr>
          <w:b/>
          <w:sz w:val="28"/>
          <w:szCs w:val="28"/>
        </w:rPr>
        <w:t>СОВЕТ  РЕШИЛ:</w:t>
      </w:r>
    </w:p>
    <w:p w:rsidR="0000316C" w:rsidRPr="00F1015C" w:rsidRDefault="0000316C" w:rsidP="0000316C">
      <w:pPr>
        <w:ind w:firstLine="540"/>
        <w:rPr>
          <w:sz w:val="28"/>
          <w:szCs w:val="28"/>
        </w:rPr>
      </w:pPr>
    </w:p>
    <w:p w:rsidR="001E2989" w:rsidRPr="001E2989" w:rsidRDefault="001E2989" w:rsidP="001E2989">
      <w:pPr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E2989">
        <w:rPr>
          <w:sz w:val="28"/>
          <w:szCs w:val="28"/>
        </w:rPr>
        <w:t>Отчет о выполнении  программы «Противодействие коррупции на территории городского поселения «</w:t>
      </w:r>
      <w:r>
        <w:rPr>
          <w:sz w:val="28"/>
          <w:szCs w:val="28"/>
        </w:rPr>
        <w:t>Усогорск</w:t>
      </w:r>
      <w:r w:rsidRPr="001E2989">
        <w:rPr>
          <w:sz w:val="28"/>
          <w:szCs w:val="28"/>
        </w:rPr>
        <w:t>» 2018-2020 годы» за 201</w:t>
      </w:r>
      <w:r w:rsidR="00E52968">
        <w:rPr>
          <w:sz w:val="28"/>
          <w:szCs w:val="28"/>
        </w:rPr>
        <w:t>9</w:t>
      </w:r>
      <w:r w:rsidRPr="001E2989">
        <w:rPr>
          <w:sz w:val="28"/>
          <w:szCs w:val="28"/>
        </w:rPr>
        <w:t xml:space="preserve"> год принять к сведению (приложение).</w:t>
      </w:r>
    </w:p>
    <w:p w:rsidR="001E2989" w:rsidRPr="001E2989" w:rsidRDefault="001E2989" w:rsidP="001E298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E2989">
        <w:rPr>
          <w:sz w:val="28"/>
          <w:szCs w:val="28"/>
        </w:rPr>
        <w:t>Настоящее решение вступает в силу с момента его подписания</w:t>
      </w:r>
      <w:r w:rsidR="00CE5BF3">
        <w:rPr>
          <w:sz w:val="28"/>
          <w:szCs w:val="28"/>
        </w:rPr>
        <w:t>, подлежит обнародованию и размещению на официальном сайте</w:t>
      </w:r>
      <w:r w:rsidR="00E52968">
        <w:rPr>
          <w:sz w:val="28"/>
          <w:szCs w:val="28"/>
        </w:rPr>
        <w:t xml:space="preserve"> администрации МО ГП «Усогорск»</w:t>
      </w:r>
      <w:r w:rsidRPr="001E2989">
        <w:rPr>
          <w:sz w:val="28"/>
          <w:szCs w:val="28"/>
        </w:rPr>
        <w:t>.</w:t>
      </w:r>
    </w:p>
    <w:p w:rsidR="001E2989" w:rsidRPr="001E2989" w:rsidRDefault="001E2989" w:rsidP="001E2989">
      <w:pPr>
        <w:rPr>
          <w:sz w:val="28"/>
          <w:szCs w:val="28"/>
        </w:rPr>
      </w:pPr>
    </w:p>
    <w:p w:rsidR="0000316C" w:rsidRPr="00F1015C" w:rsidRDefault="0000316C" w:rsidP="0000316C">
      <w:pPr>
        <w:pStyle w:val="3"/>
        <w:rPr>
          <w:szCs w:val="28"/>
        </w:rPr>
      </w:pPr>
    </w:p>
    <w:p w:rsidR="0000316C" w:rsidRPr="00F1015C" w:rsidRDefault="0000316C" w:rsidP="0000316C">
      <w:pPr>
        <w:pStyle w:val="3"/>
        <w:rPr>
          <w:szCs w:val="28"/>
        </w:rPr>
      </w:pPr>
    </w:p>
    <w:p w:rsidR="00E52968" w:rsidRDefault="0000316C" w:rsidP="0000316C">
      <w:pPr>
        <w:ind w:right="21" w:firstLine="180"/>
        <w:jc w:val="both"/>
        <w:rPr>
          <w:b/>
          <w:sz w:val="28"/>
          <w:szCs w:val="28"/>
        </w:rPr>
      </w:pPr>
      <w:r w:rsidRPr="00F1015C">
        <w:rPr>
          <w:b/>
          <w:sz w:val="28"/>
          <w:szCs w:val="28"/>
        </w:rPr>
        <w:t xml:space="preserve">Глава </w:t>
      </w:r>
      <w:proofErr w:type="gramStart"/>
      <w:r w:rsidR="00E52968">
        <w:rPr>
          <w:b/>
          <w:sz w:val="28"/>
          <w:szCs w:val="28"/>
        </w:rPr>
        <w:t>муниципального</w:t>
      </w:r>
      <w:proofErr w:type="gramEnd"/>
      <w:r w:rsidR="00E52968">
        <w:rPr>
          <w:b/>
          <w:sz w:val="28"/>
          <w:szCs w:val="28"/>
        </w:rPr>
        <w:t xml:space="preserve"> </w:t>
      </w:r>
      <w:proofErr w:type="spellStart"/>
      <w:r w:rsidR="00E52968">
        <w:rPr>
          <w:b/>
          <w:sz w:val="28"/>
          <w:szCs w:val="28"/>
        </w:rPr>
        <w:t>образовани</w:t>
      </w:r>
      <w:proofErr w:type="spellEnd"/>
    </w:p>
    <w:p w:rsidR="0000316C" w:rsidRPr="00F1015C" w:rsidRDefault="00E52968" w:rsidP="0000316C">
      <w:pPr>
        <w:ind w:right="21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00316C" w:rsidRPr="00F1015C">
        <w:rPr>
          <w:b/>
          <w:sz w:val="28"/>
          <w:szCs w:val="28"/>
        </w:rPr>
        <w:t xml:space="preserve"> «Усогорск»</w:t>
      </w:r>
      <w:r>
        <w:rPr>
          <w:b/>
          <w:sz w:val="28"/>
          <w:szCs w:val="28"/>
        </w:rPr>
        <w:t xml:space="preserve"> </w:t>
      </w:r>
    </w:p>
    <w:p w:rsidR="0000316C" w:rsidRPr="00F1015C" w:rsidRDefault="0000316C" w:rsidP="0000316C">
      <w:pPr>
        <w:ind w:right="21" w:firstLine="180"/>
        <w:jc w:val="both"/>
        <w:rPr>
          <w:sz w:val="28"/>
          <w:szCs w:val="28"/>
        </w:rPr>
      </w:pPr>
      <w:r w:rsidRPr="00F1015C">
        <w:rPr>
          <w:b/>
          <w:sz w:val="28"/>
          <w:szCs w:val="28"/>
        </w:rPr>
        <w:t xml:space="preserve">Председатель Совета поселения –                       </w:t>
      </w:r>
      <w:r>
        <w:rPr>
          <w:b/>
          <w:sz w:val="28"/>
          <w:szCs w:val="28"/>
        </w:rPr>
        <w:t xml:space="preserve">                     </w:t>
      </w:r>
      <w:r w:rsidRPr="00F1015C">
        <w:rPr>
          <w:b/>
          <w:sz w:val="28"/>
          <w:szCs w:val="28"/>
        </w:rPr>
        <w:t>Б. Н. Немчинов</w:t>
      </w:r>
    </w:p>
    <w:p w:rsidR="0000316C" w:rsidRPr="00EB61AF" w:rsidRDefault="0000316C" w:rsidP="0000316C">
      <w:pPr>
        <w:ind w:right="21" w:firstLine="180"/>
        <w:jc w:val="both"/>
        <w:rPr>
          <w:sz w:val="24"/>
          <w:szCs w:val="24"/>
        </w:rPr>
      </w:pPr>
    </w:p>
    <w:p w:rsidR="00E67598" w:rsidRDefault="00E67598"/>
    <w:p w:rsidR="009E4EC5" w:rsidRDefault="009E4EC5"/>
    <w:p w:rsidR="009E4EC5" w:rsidRDefault="009E4EC5"/>
    <w:p w:rsidR="009E4EC5" w:rsidRDefault="009E4EC5"/>
    <w:p w:rsidR="009E4EC5" w:rsidRDefault="009E4EC5"/>
    <w:p w:rsidR="009E4EC5" w:rsidRDefault="009E4EC5"/>
    <w:p w:rsidR="009E4EC5" w:rsidRDefault="009E4EC5"/>
    <w:p w:rsidR="009E4EC5" w:rsidRDefault="009E4EC5"/>
    <w:p w:rsidR="009E4EC5" w:rsidRDefault="009E4EC5"/>
    <w:p w:rsidR="009E4EC5" w:rsidRDefault="009E4EC5"/>
    <w:p w:rsidR="009E4EC5" w:rsidRDefault="009E4EC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9E4EC5" w:rsidTr="009E4EC5">
        <w:trPr>
          <w:trHeight w:val="839"/>
        </w:trPr>
        <w:tc>
          <w:tcPr>
            <w:tcW w:w="6062" w:type="dxa"/>
          </w:tcPr>
          <w:p w:rsidR="009E4EC5" w:rsidRDefault="009E4EC5" w:rsidP="009E4EC5">
            <w:pPr>
              <w:jc w:val="center"/>
            </w:pPr>
          </w:p>
        </w:tc>
        <w:tc>
          <w:tcPr>
            <w:tcW w:w="3791" w:type="dxa"/>
          </w:tcPr>
          <w:p w:rsidR="009E4EC5" w:rsidRPr="009E4EC5" w:rsidRDefault="009E4EC5" w:rsidP="009E4EC5">
            <w:pPr>
              <w:jc w:val="center"/>
              <w:rPr>
                <w:sz w:val="22"/>
              </w:rPr>
            </w:pPr>
            <w:r w:rsidRPr="009E4EC5">
              <w:rPr>
                <w:sz w:val="22"/>
              </w:rPr>
              <w:t>Приложение</w:t>
            </w:r>
          </w:p>
          <w:p w:rsidR="009E4EC5" w:rsidRDefault="009E4EC5" w:rsidP="009E4EC5">
            <w:pPr>
              <w:jc w:val="center"/>
              <w:rPr>
                <w:sz w:val="22"/>
              </w:rPr>
            </w:pPr>
            <w:r w:rsidRPr="009E4EC5">
              <w:rPr>
                <w:sz w:val="22"/>
              </w:rPr>
              <w:t>к Решению Совета</w:t>
            </w:r>
          </w:p>
          <w:p w:rsidR="009E4EC5" w:rsidRPr="009E4EC5" w:rsidRDefault="009E4EC5" w:rsidP="009E4EC5">
            <w:pPr>
              <w:jc w:val="center"/>
              <w:rPr>
                <w:sz w:val="22"/>
              </w:rPr>
            </w:pPr>
            <w:r w:rsidRPr="009E4EC5">
              <w:rPr>
                <w:sz w:val="22"/>
              </w:rPr>
              <w:t xml:space="preserve"> МО ГП «Усогорск» </w:t>
            </w:r>
          </w:p>
          <w:p w:rsidR="009E4EC5" w:rsidRPr="009E4EC5" w:rsidRDefault="009E4EC5" w:rsidP="009E4EC5">
            <w:pPr>
              <w:jc w:val="center"/>
            </w:pPr>
            <w:r w:rsidRPr="009E4EC5">
              <w:rPr>
                <w:sz w:val="22"/>
              </w:rPr>
              <w:t>от «</w:t>
            </w:r>
            <w:r w:rsidRPr="009E4EC5">
              <w:rPr>
                <w:sz w:val="22"/>
                <w:u w:val="single"/>
              </w:rPr>
              <w:t>14</w:t>
            </w:r>
            <w:r w:rsidRPr="009E4EC5">
              <w:rPr>
                <w:sz w:val="22"/>
              </w:rPr>
              <w:t xml:space="preserve">» </w:t>
            </w:r>
            <w:r w:rsidRPr="009E4EC5">
              <w:rPr>
                <w:sz w:val="22"/>
                <w:u w:val="single"/>
              </w:rPr>
              <w:t>февраля 2020</w:t>
            </w:r>
            <w:r w:rsidRPr="009E4EC5">
              <w:rPr>
                <w:sz w:val="22"/>
              </w:rPr>
              <w:t xml:space="preserve"> г. № </w:t>
            </w:r>
            <w:r w:rsidRPr="009E4EC5">
              <w:rPr>
                <w:sz w:val="22"/>
                <w:u w:val="single"/>
                <w:lang w:val="en-US"/>
              </w:rPr>
              <w:t>IV</w:t>
            </w:r>
            <w:r w:rsidRPr="009E4EC5">
              <w:rPr>
                <w:sz w:val="22"/>
                <w:u w:val="single"/>
              </w:rPr>
              <w:t>- 41/3</w:t>
            </w:r>
          </w:p>
        </w:tc>
      </w:tr>
    </w:tbl>
    <w:p w:rsidR="009E4EC5" w:rsidRDefault="009E4EC5" w:rsidP="009E4EC5">
      <w:pPr>
        <w:jc w:val="center"/>
      </w:pPr>
    </w:p>
    <w:p w:rsidR="009E4EC5" w:rsidRDefault="009E4EC5" w:rsidP="009E4EC5">
      <w:pPr>
        <w:jc w:val="center"/>
      </w:pPr>
      <w:r>
        <w:t xml:space="preserve">Отчет за  2019 год </w:t>
      </w:r>
    </w:p>
    <w:p w:rsidR="009E4EC5" w:rsidRDefault="009E4EC5" w:rsidP="009E4EC5">
      <w:pPr>
        <w:jc w:val="center"/>
      </w:pPr>
      <w:r>
        <w:t xml:space="preserve">о ходе реализации </w:t>
      </w:r>
      <w:r w:rsidRPr="00502FEB">
        <w:t xml:space="preserve">программы «Противодействие коррупции в муниципальном образовании </w:t>
      </w:r>
    </w:p>
    <w:p w:rsidR="009E4EC5" w:rsidRPr="00502FEB" w:rsidRDefault="009E4EC5" w:rsidP="009E4EC5">
      <w:pPr>
        <w:jc w:val="center"/>
      </w:pPr>
      <w:r w:rsidRPr="00502FEB">
        <w:t>городского поселения «Усогорск» (2018-2020 годы)»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45"/>
        <w:gridCol w:w="2280"/>
        <w:gridCol w:w="4142"/>
        <w:tblGridChange w:id="0">
          <w:tblGrid>
            <w:gridCol w:w="534"/>
            <w:gridCol w:w="2645"/>
            <w:gridCol w:w="2280"/>
            <w:gridCol w:w="4142"/>
          </w:tblGrid>
        </w:tblGridChange>
      </w:tblGrid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r w:rsidRPr="00D0364F">
              <w:rPr>
                <w:rStyle w:val="a8"/>
                <w:sz w:val="24"/>
              </w:rPr>
              <w:footnoteReference w:id="1"/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», выявление и устранение коррупционных рисков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 соответствующего антикоррупционного федерального и (или) республиканского законодател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2019 года </w:t>
            </w:r>
          </w:p>
          <w:p w:rsidR="009E4EC5" w:rsidRPr="00EB5B9D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proofErr w:type="gramStart"/>
            <w:r w:rsidRPr="00EB5B9D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EC5" w:rsidRPr="00EB5B9D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>с 01.01.2019 по 30.06.2019 г.:</w:t>
            </w:r>
          </w:p>
          <w:p w:rsidR="009E4EC5" w:rsidRPr="009E6BF9" w:rsidRDefault="009E4EC5" w:rsidP="00135E36">
            <w:pPr>
              <w:pStyle w:val="a9"/>
              <w:shd w:val="clear" w:color="auto" w:fill="FFFFFF"/>
              <w:spacing w:before="0" w:beforeAutospacing="0" w:after="0" w:afterAutospacing="0"/>
              <w:ind w:firstLine="259"/>
              <w:jc w:val="both"/>
              <w:rPr>
                <w:b/>
                <w:color w:val="3B2D36"/>
              </w:rPr>
            </w:pPr>
            <w:r w:rsidRPr="009E6BF9">
              <w:t>нет</w:t>
            </w:r>
          </w:p>
          <w:p w:rsidR="009E4EC5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За 2 полугодие 2019 года </w:t>
            </w:r>
          </w:p>
          <w:p w:rsidR="009E4EC5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 xml:space="preserve">НПА за период </w:t>
            </w:r>
          </w:p>
          <w:p w:rsidR="009E4EC5" w:rsidRPr="00EB5B9D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sz w:val="24"/>
                <w:szCs w:val="24"/>
              </w:rPr>
              <w:t>с 01.01.2019 по 31.12.2019 г.:</w:t>
            </w:r>
          </w:p>
          <w:p w:rsidR="009E4EC5" w:rsidRPr="009E6BF9" w:rsidRDefault="009E4EC5" w:rsidP="00135E36">
            <w:pPr>
              <w:jc w:val="both"/>
            </w:pPr>
            <w:r w:rsidRPr="009E6BF9">
              <w:t xml:space="preserve">Приведено в соответствие: постановление № 199 от 29.11.2019г. «О порядке применения дисциплинарных взысканий к муниципальным служащим администрации городского поселения «Усогорск»  </w:t>
            </w:r>
          </w:p>
          <w:p w:rsidR="009E4EC5" w:rsidRPr="009E6BF9" w:rsidRDefault="009E4EC5" w:rsidP="00135E36">
            <w:pPr>
              <w:jc w:val="both"/>
            </w:pPr>
            <w:r w:rsidRPr="009E6BF9">
              <w:t>Приведено в соответствие: постановление № 174/1 от 15.10.2019г. «О порядке применения дисциплинарных взысканий к муниципальным служащим администрации городского поселения «Усогорск»</w:t>
            </w:r>
          </w:p>
          <w:p w:rsidR="009E4EC5" w:rsidRPr="009E6BF9" w:rsidRDefault="009E4EC5" w:rsidP="00135E36">
            <w:pPr>
              <w:jc w:val="both"/>
            </w:pPr>
            <w:r w:rsidRPr="009E6BF9">
              <w:t xml:space="preserve">Приведено в соответствие: постановление № 200 от 29.11.2019г. «О порядке </w:t>
            </w:r>
            <w:r w:rsidRPr="009E6BF9">
              <w:rPr>
                <w:color w:val="000000"/>
                <w:spacing w:val="5"/>
              </w:rPr>
              <w:t xml:space="preserve">уведомления представителя </w:t>
            </w:r>
            <w:r w:rsidRPr="009E6BF9">
              <w:rPr>
                <w:color w:val="000000"/>
                <w:spacing w:val="2"/>
              </w:rPr>
              <w:t xml:space="preserve">нанимателя (работодателя) о фактах обращения в целях </w:t>
            </w:r>
            <w:r w:rsidRPr="009E6BF9">
              <w:rPr>
                <w:color w:val="000000"/>
              </w:rPr>
              <w:t xml:space="preserve">склонения муниципального служащего к совершению </w:t>
            </w:r>
            <w:r w:rsidRPr="009E6BF9">
              <w:rPr>
                <w:color w:val="000000"/>
                <w:spacing w:val="3"/>
              </w:rPr>
              <w:t>коррупционных правонарушений</w:t>
            </w:r>
            <w:r w:rsidRPr="009E6BF9">
              <w:t>»</w:t>
            </w:r>
          </w:p>
          <w:p w:rsidR="009E4EC5" w:rsidRPr="009E6BF9" w:rsidRDefault="009E4EC5" w:rsidP="00135E36">
            <w:pPr>
              <w:jc w:val="both"/>
            </w:pPr>
            <w:r w:rsidRPr="009E6BF9">
              <w:t>Приведено в соответствие: постановление № 201 от 29.11.2019г. «О порядке сообщения муниципальными служащими администрации муниципального образования городского поселения «Усогорск»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9E4EC5" w:rsidRPr="009E6BF9" w:rsidRDefault="009E4EC5" w:rsidP="00135E36">
            <w:r w:rsidRPr="009E6BF9">
              <w:t>Приведено в соответствие: постановление № 202 от 29.11.2019г. 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</w:t>
            </w:r>
          </w:p>
          <w:p w:rsidR="009E4EC5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29.12.2017г. №270  отменено.</w:t>
            </w:r>
          </w:p>
          <w:p w:rsidR="009E4EC5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4EC5" w:rsidRPr="00374E09" w:rsidRDefault="009E4EC5" w:rsidP="00135E36">
            <w:r w:rsidRPr="00374E09">
              <w:t xml:space="preserve">Принято распоряжение № 177 от 28.11.2019г. </w:t>
            </w:r>
            <w:r w:rsidRPr="00374E09">
              <w:lastRenderedPageBreak/>
              <w:t>«О мерах по недопущению составления</w:t>
            </w:r>
          </w:p>
          <w:p w:rsidR="009E4EC5" w:rsidRPr="00EB5B9D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4E0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неофициальной отчетности и использования поддельных документов»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E31F1D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отчетный период с 01.01.201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антикоррупционная экспертиза проектов и принятых НПА не проводилась (в прокуратуру не направлялись, на сайте </w:t>
            </w:r>
            <w:proofErr w:type="spellStart"/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pravo</w:t>
            </w:r>
            <w:proofErr w:type="spellEnd"/>
            <w:r w:rsidRPr="009E6B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</w:t>
            </w:r>
            <w:proofErr w:type="spellStart"/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Pr="009E6B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/</w:t>
            </w:r>
            <w:proofErr w:type="spellStart"/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E6B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E31F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размещались)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антикоррупционной эксперт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зы проектов муниципальных правовых актов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4F16F0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проектов НПА проводилась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проект был размещен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usogorsk</w:t>
            </w:r>
            <w:proofErr w:type="spellEnd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adm</w:t>
            </w:r>
            <w:proofErr w:type="spellEnd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EF5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1 квартал 2019 года с 01.01.2019 по 31.03.2019 г.:</w:t>
            </w:r>
          </w:p>
          <w:p w:rsidR="009E4EC5" w:rsidRPr="00730F00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противодействию коррупции с участием представителей общественных (иных) организаций</w:t>
            </w:r>
          </w:p>
          <w:p w:rsidR="009E4EC5" w:rsidRPr="00730F00" w:rsidRDefault="009E4EC5" w:rsidP="00135E36">
            <w:pPr>
              <w:tabs>
                <w:tab w:val="left" w:pos="5"/>
              </w:tabs>
              <w:ind w:left="5" w:firstLine="425"/>
              <w:jc w:val="both"/>
            </w:pPr>
            <w:r w:rsidRPr="00730F00">
              <w:t>1. Об итогах мероприятий по программе «Противодействие коррупции в МО ГП «Усогорск» (2018 год)».</w:t>
            </w:r>
          </w:p>
          <w:p w:rsidR="009E4EC5" w:rsidRPr="00730F00" w:rsidRDefault="009E4EC5" w:rsidP="00135E36">
            <w:pPr>
              <w:shd w:val="clear" w:color="auto" w:fill="FFFFFF"/>
              <w:ind w:firstLine="360"/>
              <w:jc w:val="both"/>
            </w:pPr>
            <w:r w:rsidRPr="00730F00">
              <w:t xml:space="preserve">2. </w:t>
            </w:r>
            <w:r w:rsidRPr="00730F00">
              <w:rPr>
                <w:bCs/>
                <w:spacing w:val="-8"/>
              </w:rPr>
              <w:t xml:space="preserve">Показатели </w:t>
            </w:r>
            <w:proofErr w:type="gramStart"/>
            <w:r w:rsidRPr="00730F00">
              <w:t>оценки эффективности деятельности должностных лиц администрации МО</w:t>
            </w:r>
            <w:proofErr w:type="gramEnd"/>
            <w:r w:rsidRPr="00730F00">
              <w:t xml:space="preserve"> ГП «Усогорск», ответственных за профилактику коррупционных и иных правонарушений.</w:t>
            </w: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2 квартал 2019 года за период с 01.01.2019 по 30.06.2019 г.:</w:t>
            </w:r>
          </w:p>
          <w:p w:rsidR="009E4EC5" w:rsidRPr="00730F00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противодействию коррупции с участием представителей общественных (иных) организаций</w:t>
            </w:r>
          </w:p>
          <w:p w:rsidR="009E4EC5" w:rsidRPr="00730F00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730F00" w:rsidRDefault="009E4EC5" w:rsidP="009E4EC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autoSpaceDE/>
              <w:autoSpaceDN/>
              <w:adjustRightInd/>
              <w:ind w:left="146" w:firstLine="214"/>
              <w:jc w:val="both"/>
            </w:pPr>
            <w:r w:rsidRPr="00730F00">
              <w:t>Об итогах внутреннего мониторинга полноты и достоверности сведений о доходах, об имуществе и обязательствах имущественного характера, предоставленных муниципальными служащими администрации МО ГП «Усогорск» за 2018 год.</w:t>
            </w:r>
          </w:p>
          <w:p w:rsidR="009E4EC5" w:rsidRPr="00730F00" w:rsidRDefault="009E4EC5" w:rsidP="009E4EC5">
            <w:pPr>
              <w:pStyle w:val="ConsPlusNormal"/>
              <w:numPr>
                <w:ilvl w:val="0"/>
                <w:numId w:val="3"/>
              </w:numPr>
              <w:adjustRightInd/>
              <w:ind w:left="5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Ванеевой В.С., ведущего специалиста  администрации городского поселения «Усогорск»,  о намерении выполнять  иную оплачиваемую работу и установлении наличия или отсутствия </w:t>
            </w:r>
            <w:r w:rsidRPr="0073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выполнения данной работы конфликта интересов</w:t>
            </w: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4EC5" w:rsidRPr="00730F00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3 квартал 2019 года за период с 01.01.2019 по 30.06.2019 г.:</w:t>
            </w:r>
          </w:p>
          <w:p w:rsidR="009E4EC5" w:rsidRPr="00730F00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 w:rsidRPr="00730F00">
              <w:t>Отчет об итогах проверки</w:t>
            </w:r>
            <w:r w:rsidRPr="00730F00">
              <w:rPr>
                <w:spacing w:val="26"/>
              </w:rPr>
              <w:t xml:space="preserve"> </w:t>
            </w:r>
            <w:r w:rsidRPr="00730F00">
              <w:t>по выявлению</w:t>
            </w:r>
            <w:r w:rsidRPr="00730F00">
              <w:rPr>
                <w:spacing w:val="16"/>
              </w:rPr>
              <w:t xml:space="preserve"> </w:t>
            </w:r>
            <w:r w:rsidRPr="00730F00">
              <w:rPr>
                <w:w w:val="103"/>
              </w:rPr>
              <w:t xml:space="preserve">фактов, </w:t>
            </w:r>
            <w:r w:rsidRPr="00730F00">
              <w:t>содержащих</w:t>
            </w:r>
            <w:r w:rsidRPr="00730F00">
              <w:rPr>
                <w:spacing w:val="19"/>
              </w:rPr>
              <w:t xml:space="preserve"> </w:t>
            </w:r>
            <w:r w:rsidRPr="00730F00">
              <w:t>признаки</w:t>
            </w:r>
            <w:r w:rsidRPr="00730F00">
              <w:rPr>
                <w:spacing w:val="25"/>
              </w:rPr>
              <w:t xml:space="preserve"> </w:t>
            </w:r>
            <w:r w:rsidRPr="00730F00">
              <w:t>возникновения</w:t>
            </w:r>
            <w:r w:rsidRPr="00730F00">
              <w:rPr>
                <w:spacing w:val="29"/>
              </w:rPr>
              <w:t xml:space="preserve"> </w:t>
            </w:r>
            <w:r w:rsidRPr="00730F00">
              <w:t>конфликта</w:t>
            </w:r>
            <w:r w:rsidRPr="00730F00">
              <w:rPr>
                <w:spacing w:val="34"/>
              </w:rPr>
              <w:t xml:space="preserve"> </w:t>
            </w:r>
            <w:r w:rsidRPr="00730F00">
              <w:t xml:space="preserve">интересов, в том числе  по  выявлению скрытой </w:t>
            </w:r>
            <w:proofErr w:type="spellStart"/>
            <w:r w:rsidRPr="00730F00">
              <w:t>а</w:t>
            </w:r>
            <w:r w:rsidRPr="00730F00">
              <w:rPr>
                <w:w w:val="102"/>
              </w:rPr>
              <w:t>ффилированности</w:t>
            </w:r>
            <w:proofErr w:type="spellEnd"/>
            <w:r w:rsidRPr="00730F00">
              <w:t xml:space="preserve">, </w:t>
            </w:r>
            <w:r w:rsidRPr="00730F00">
              <w:rPr>
                <w:spacing w:val="24"/>
              </w:rPr>
              <w:t xml:space="preserve"> </w:t>
            </w:r>
            <w:r w:rsidRPr="00730F00">
              <w:t>в</w:t>
            </w:r>
            <w:r w:rsidRPr="00730F00">
              <w:rPr>
                <w:spacing w:val="61"/>
              </w:rPr>
              <w:t xml:space="preserve"> </w:t>
            </w:r>
            <w:r w:rsidRPr="00730F00">
              <w:t xml:space="preserve">отношении </w:t>
            </w:r>
            <w:r w:rsidRPr="00730F00">
              <w:rPr>
                <w:spacing w:val="34"/>
              </w:rPr>
              <w:t xml:space="preserve"> </w:t>
            </w:r>
            <w:r w:rsidRPr="00730F00">
              <w:t xml:space="preserve">лиц, </w:t>
            </w:r>
            <w:r w:rsidRPr="00730F00">
              <w:rPr>
                <w:spacing w:val="4"/>
              </w:rPr>
              <w:t xml:space="preserve"> </w:t>
            </w:r>
            <w:r w:rsidRPr="00730F00">
              <w:t xml:space="preserve">замещающих </w:t>
            </w:r>
            <w:r w:rsidRPr="00730F00">
              <w:rPr>
                <w:spacing w:val="34"/>
              </w:rPr>
              <w:t xml:space="preserve"> </w:t>
            </w:r>
            <w:r w:rsidRPr="00730F00">
              <w:t>муниципальные</w:t>
            </w:r>
            <w:r w:rsidRPr="00730F00">
              <w:rPr>
                <w:spacing w:val="56"/>
              </w:rPr>
              <w:t xml:space="preserve"> </w:t>
            </w:r>
            <w:r w:rsidRPr="00730F00">
              <w:t>должности</w:t>
            </w:r>
            <w:r w:rsidRPr="00730F00">
              <w:rPr>
                <w:spacing w:val="38"/>
              </w:rPr>
              <w:t xml:space="preserve"> </w:t>
            </w:r>
            <w:r w:rsidRPr="00730F00">
              <w:t xml:space="preserve"> МО ГП «Усогорск»</w:t>
            </w:r>
            <w:r w:rsidRPr="00730F00">
              <w:rPr>
                <w:w w:val="104"/>
              </w:rPr>
              <w:t xml:space="preserve"> и </w:t>
            </w:r>
            <w:r w:rsidRPr="00730F00">
              <w:t xml:space="preserve"> должности </w:t>
            </w:r>
            <w:r w:rsidRPr="00730F00">
              <w:rPr>
                <w:spacing w:val="26"/>
              </w:rPr>
              <w:t xml:space="preserve"> </w:t>
            </w:r>
            <w:r w:rsidRPr="00730F00">
              <w:t xml:space="preserve">муниципальной </w:t>
            </w:r>
            <w:r w:rsidRPr="00730F00">
              <w:rPr>
                <w:spacing w:val="43"/>
              </w:rPr>
              <w:t xml:space="preserve"> </w:t>
            </w:r>
            <w:r w:rsidRPr="00730F00">
              <w:t>службы  администрации МО ГП «Усогорск» за период с 07.2018 год по 06. 2019 год.</w:t>
            </w:r>
          </w:p>
          <w:p w:rsidR="009E4EC5" w:rsidRPr="00D0364F" w:rsidRDefault="009E4EC5" w:rsidP="00135E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0">
              <w:rPr>
                <w:rFonts w:ascii="Times New Roman" w:hAnsi="Times New Roman" w:cs="Times New Roman"/>
                <w:sz w:val="24"/>
                <w:szCs w:val="24"/>
              </w:rPr>
              <w:t>За 4 квартал 2019 года за период с 01.01.2019 по 30.06.2019 г.: нет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самоуправления, муниципального образования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»,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с прокуратурой Удорского района </w:t>
            </w:r>
          </w:p>
          <w:p w:rsidR="009E4EC5" w:rsidRDefault="009E4EC5" w:rsidP="00135E36">
            <w:pPr>
              <w:pStyle w:val="a5"/>
              <w:ind w:firstLine="17"/>
            </w:pPr>
            <w:r>
              <w:t>- постановление администрации МО ГП «Усогорск» от 29.12.2017г. №269 «О сотрудничестве с правоохранительными органами в сфере противодействия коррупции».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МО ГП «Усогорск» от 20.08.2018 № 156 «Об утверждении  программы 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«Противодействие коррупции 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муниципальном образовании 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 «Усогорск»</w:t>
            </w:r>
          </w:p>
          <w:p w:rsidR="009E4EC5" w:rsidRPr="009F7793" w:rsidRDefault="009E4EC5" w:rsidP="00135E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 w:val="0"/>
                <w:sz w:val="24"/>
                <w:szCs w:val="24"/>
              </w:rPr>
              <w:t>(2018-2020  годы)»»</w:t>
            </w:r>
          </w:p>
          <w:p w:rsidR="009E4EC5" w:rsidRDefault="009E4EC5" w:rsidP="00135E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5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(было размещено на официальном сайте администрации </w:t>
            </w:r>
            <w:proofErr w:type="spellStart"/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  <w:t>usogorsk</w:t>
            </w:r>
            <w:proofErr w:type="spellEnd"/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-</w:t>
            </w:r>
            <w:proofErr w:type="spellStart"/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  <w:t>adm</w:t>
            </w:r>
            <w:proofErr w:type="spellEnd"/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.</w:t>
            </w:r>
            <w:proofErr w:type="spellStart"/>
            <w:r w:rsidRPr="00B55DB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B55DB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9E4EC5" w:rsidRPr="00D0364F" w:rsidRDefault="009E4EC5" w:rsidP="00135E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9F7793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муниципальной антикоррупционной программы для проведения общественных обсуждений был размещен на едином региональном </w:t>
            </w:r>
            <w:proofErr w:type="gramStart"/>
            <w:r w:rsidRPr="009F7793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9F7793">
              <w:rPr>
                <w:rFonts w:ascii="Times New Roman" w:hAnsi="Times New Roman"/>
                <w:b w:val="0"/>
                <w:sz w:val="24"/>
                <w:szCs w:val="24"/>
              </w:rPr>
              <w:t xml:space="preserve"> pravo.rkomi.ru, на официальном сайте администрации МО ГП «Усогорск» http://usogorsk-adm.ru/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9F7793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/>
                <w:sz w:val="24"/>
                <w:szCs w:val="24"/>
              </w:rPr>
              <w:t>В первое полугодие 2019 года:</w:t>
            </w:r>
          </w:p>
          <w:p w:rsidR="009E4EC5" w:rsidRDefault="009E4EC5" w:rsidP="00135E36">
            <w:pPr>
              <w:shd w:val="clear" w:color="auto" w:fill="FFFFFF"/>
              <w:rPr>
                <w:color w:val="000000"/>
              </w:rPr>
            </w:pPr>
            <w:r w:rsidRPr="00205BB7">
              <w:rPr>
                <w:color w:val="000000"/>
              </w:rPr>
              <w:t>Р</w:t>
            </w:r>
            <w:r w:rsidRPr="00975D1C">
              <w:rPr>
                <w:color w:val="000000"/>
              </w:rPr>
              <w:t>азработано</w:t>
            </w:r>
            <w:r w:rsidRPr="00205B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административных </w:t>
            </w:r>
            <w:r w:rsidRPr="00975D1C">
              <w:rPr>
                <w:color w:val="000000"/>
              </w:rPr>
              <w:t>регламентов предоставления муниципальных</w:t>
            </w:r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06.05.2019 № 69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06.05.2019 № 68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9E4EC5" w:rsidRPr="00975D1C" w:rsidRDefault="009E4EC5" w:rsidP="00135E3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22.04.2019 № 51 «О внесении изменений в приложения постановления администрации МО ГП «Усогорск» от 26.10.2015 № 210 «Об утверждении административного регламента предоставления муниципальной услуги «Постановка граждан на учет для улучшения жилищных условий»;</w:t>
            </w:r>
          </w:p>
          <w:p w:rsidR="009E4EC5" w:rsidRPr="009F7793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93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второе полугодие 2019 года: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Default="009E4EC5" w:rsidP="00135E36">
            <w:pPr>
              <w:shd w:val="clear" w:color="auto" w:fill="FFFFFF"/>
              <w:rPr>
                <w:color w:val="000000"/>
              </w:rPr>
            </w:pPr>
            <w:r w:rsidRPr="00205BB7">
              <w:rPr>
                <w:color w:val="000000"/>
              </w:rPr>
              <w:t>Р</w:t>
            </w:r>
            <w:r w:rsidRPr="00975D1C">
              <w:rPr>
                <w:color w:val="000000"/>
              </w:rPr>
              <w:t>азработан</w:t>
            </w:r>
            <w:r w:rsidRPr="00205B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административный </w:t>
            </w:r>
            <w:r w:rsidRPr="00975D1C">
              <w:rPr>
                <w:color w:val="000000"/>
              </w:rPr>
              <w:t>регламент предоставления муниципальных</w:t>
            </w:r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19.07.2019 № 124 «Об утверждении административного регламента предоставления муниципальной услуги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торгов»»;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C5" w:rsidRPr="00D96FC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CD">
              <w:rPr>
                <w:rFonts w:ascii="Times New Roman" w:hAnsi="Times New Roman" w:cs="Times New Roman"/>
                <w:b/>
                <w:sz w:val="24"/>
                <w:szCs w:val="24"/>
              </w:rPr>
              <w:t>В первое полугодие 2019 года: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16.01.2019 № 4 «О внесении изменений в постановление администрации МО ГП «Усогорск» от 15.05.2013 № 70 «Об утверждении административного регламента осуществления муниципального жилищного контроля»;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23.01.2019 № 7 «О внесении изменений в постановление администрации МО ГП «Усогорск» от 12.10.2012 № 107 «Об утверждении административного регламента «Муниципальный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поселения»;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D96FC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CD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второе полугодие 2019 года: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предоставляются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F753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>нительной практики в соответствии с пунктом 2</w:t>
            </w:r>
            <w:r w:rsidRPr="00F753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 xml:space="preserve">статьи 6 Федерального закона 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34F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(не реже 1 раза в ква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тал)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</w:t>
            </w:r>
            <w:r w:rsidRPr="00D0364F">
              <w:t xml:space="preserve">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 своих функций, осуществлении деятел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ности по размещению муниципальных заказов на товары, работы, услуги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Контрольно-счетная палата муниципального района «Удорский»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Финансовое управление администрации муниципального района «Удорский»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и обращений граждан о фактах коррупции  не поступало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низмов в реализации кадровой политики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4B30D4" w:rsidRDefault="009E4EC5" w:rsidP="00135E36">
            <w:pPr>
              <w:pStyle w:val="ConsPlusNormal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4">
              <w:rPr>
                <w:rFonts w:ascii="Times New Roman" w:hAnsi="Times New Roman" w:cs="Times New Roman"/>
                <w:b/>
                <w:sz w:val="24"/>
                <w:szCs w:val="24"/>
              </w:rPr>
              <w:t>В первое полугодие 2019 года</w:t>
            </w:r>
            <w:r w:rsidRPr="004B30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2 заседаний комиссии по соблюдению требований к служебному поведению муниципальных служащих и урегулированию конфликта интересов (с учетом поселений), на которых рассмотрены следующие вопросы:</w:t>
            </w:r>
          </w:p>
          <w:p w:rsidR="009E4EC5" w:rsidRPr="004B30D4" w:rsidRDefault="009E4EC5" w:rsidP="00135E36">
            <w:pPr>
              <w:tabs>
                <w:tab w:val="left" w:pos="5"/>
              </w:tabs>
              <w:ind w:left="5" w:firstLine="116"/>
            </w:pPr>
            <w:r w:rsidRPr="004B30D4">
              <w:t>1. Об итогах мероприятий по программе «Противодействие коррупции в МО ГП «Усогорск» (2018 год)».</w:t>
            </w:r>
          </w:p>
          <w:p w:rsidR="009E4EC5" w:rsidRPr="004B30D4" w:rsidRDefault="009E4EC5" w:rsidP="00135E36">
            <w:pPr>
              <w:shd w:val="clear" w:color="auto" w:fill="FFFFFF"/>
              <w:ind w:firstLine="116"/>
            </w:pPr>
            <w:r w:rsidRPr="004B30D4">
              <w:t xml:space="preserve">2. </w:t>
            </w:r>
            <w:r w:rsidRPr="004B30D4">
              <w:rPr>
                <w:bCs/>
                <w:spacing w:val="-8"/>
              </w:rPr>
              <w:t xml:space="preserve">Показатели </w:t>
            </w:r>
            <w:proofErr w:type="gramStart"/>
            <w:r w:rsidRPr="004B30D4">
              <w:t>оценки эффективности деятельности должностных лиц администрации МО</w:t>
            </w:r>
            <w:proofErr w:type="gramEnd"/>
            <w:r w:rsidRPr="004B30D4">
              <w:t xml:space="preserve"> ГП «Усогорск», ответственных за профилактику коррупционных и иных правонарушений.</w:t>
            </w:r>
          </w:p>
          <w:p w:rsidR="009E4EC5" w:rsidRPr="004B30D4" w:rsidRDefault="009E4EC5" w:rsidP="009E4E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116"/>
            </w:pPr>
            <w:r w:rsidRPr="004B30D4">
              <w:t xml:space="preserve">Об итогах внутреннего мониторинга полноты и достоверности сведений о доходах, об имуществе и обязательствах имущественного характера, предоставленных </w:t>
            </w:r>
            <w:r w:rsidRPr="004B30D4">
              <w:lastRenderedPageBreak/>
              <w:t>муниципальными служащими администрации МО ГП «Усогорск» за 2018 год.</w:t>
            </w:r>
          </w:p>
          <w:p w:rsidR="009E4EC5" w:rsidRPr="004B30D4" w:rsidRDefault="009E4EC5" w:rsidP="009E4EC5">
            <w:pPr>
              <w:pStyle w:val="ConsPlusNormal"/>
              <w:numPr>
                <w:ilvl w:val="0"/>
                <w:numId w:val="3"/>
              </w:numPr>
              <w:adjustRightInd/>
              <w:ind w:left="5"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4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Ванеевой В.С., ведущего специалиста  администрации городского поселения «Усогорск»,  о намерении выполнять  иную оплачиваемую работу и установлении наличия или отсутствия в случае выполнения данной работы конфликта интересов</w:t>
            </w:r>
          </w:p>
          <w:p w:rsidR="009E4EC5" w:rsidRPr="004B30D4" w:rsidRDefault="009E4EC5" w:rsidP="00135E36">
            <w:pPr>
              <w:shd w:val="clear" w:color="auto" w:fill="FFFFFF"/>
              <w:ind w:firstLine="116"/>
            </w:pPr>
          </w:p>
          <w:p w:rsidR="009E4EC5" w:rsidRPr="004B30D4" w:rsidRDefault="009E4EC5" w:rsidP="00135E36">
            <w:pPr>
              <w:pStyle w:val="ConsPlusNormal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второе полугодие 2019 года </w:t>
            </w:r>
            <w:r w:rsidRPr="004B30D4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соблюдению требований к служебному поведению муниципальных служащих и урегулированию конфликта интересов (с учетом поселений), на которых рассмотрены следующие вопросы:</w:t>
            </w:r>
          </w:p>
          <w:p w:rsidR="009E4EC5" w:rsidRPr="004B30D4" w:rsidRDefault="009E4EC5" w:rsidP="00135E36">
            <w:pPr>
              <w:pStyle w:val="ConsPlusNormal"/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D0364F" w:rsidRDefault="009E4EC5" w:rsidP="009E4EC5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spacing w:after="160" w:line="259" w:lineRule="auto"/>
              <w:ind w:left="116" w:firstLine="0"/>
            </w:pPr>
            <w:r w:rsidRPr="004B30D4">
              <w:t>Отчет об итогах проверки</w:t>
            </w:r>
            <w:r w:rsidRPr="004B30D4">
              <w:rPr>
                <w:spacing w:val="26"/>
              </w:rPr>
              <w:t xml:space="preserve"> </w:t>
            </w:r>
            <w:r w:rsidRPr="004B30D4">
              <w:t>по выявлению</w:t>
            </w:r>
            <w:r w:rsidRPr="004B30D4">
              <w:rPr>
                <w:spacing w:val="16"/>
              </w:rPr>
              <w:t xml:space="preserve"> </w:t>
            </w:r>
            <w:r w:rsidRPr="004B30D4">
              <w:rPr>
                <w:w w:val="103"/>
              </w:rPr>
              <w:t xml:space="preserve">фактов, </w:t>
            </w:r>
            <w:r w:rsidRPr="004B30D4">
              <w:t>содержащих</w:t>
            </w:r>
            <w:r w:rsidRPr="004B30D4">
              <w:rPr>
                <w:spacing w:val="19"/>
              </w:rPr>
              <w:t xml:space="preserve"> </w:t>
            </w:r>
            <w:r w:rsidRPr="004B30D4">
              <w:t>признаки</w:t>
            </w:r>
            <w:r w:rsidRPr="004B30D4">
              <w:rPr>
                <w:spacing w:val="25"/>
              </w:rPr>
              <w:t xml:space="preserve"> </w:t>
            </w:r>
            <w:r w:rsidRPr="004B30D4">
              <w:t>возникновения</w:t>
            </w:r>
            <w:r w:rsidRPr="004B30D4">
              <w:rPr>
                <w:spacing w:val="29"/>
              </w:rPr>
              <w:t xml:space="preserve"> </w:t>
            </w:r>
            <w:r w:rsidRPr="004B30D4">
              <w:t>конфликта</w:t>
            </w:r>
            <w:r w:rsidRPr="004B30D4">
              <w:rPr>
                <w:spacing w:val="34"/>
              </w:rPr>
              <w:t xml:space="preserve"> </w:t>
            </w:r>
            <w:r w:rsidRPr="004B30D4">
              <w:t xml:space="preserve">интересов, в том числе  по  выявлению скрытой </w:t>
            </w:r>
            <w:proofErr w:type="spellStart"/>
            <w:r w:rsidRPr="004B30D4">
              <w:t>а</w:t>
            </w:r>
            <w:r w:rsidRPr="004B30D4">
              <w:rPr>
                <w:w w:val="102"/>
              </w:rPr>
              <w:t>ффилированности</w:t>
            </w:r>
            <w:proofErr w:type="spellEnd"/>
            <w:r w:rsidRPr="004B30D4">
              <w:t xml:space="preserve">, </w:t>
            </w:r>
            <w:r w:rsidRPr="004B30D4">
              <w:rPr>
                <w:spacing w:val="24"/>
              </w:rPr>
              <w:t xml:space="preserve"> </w:t>
            </w:r>
            <w:r w:rsidRPr="004B30D4">
              <w:t>в</w:t>
            </w:r>
            <w:r w:rsidRPr="004B30D4">
              <w:rPr>
                <w:spacing w:val="61"/>
              </w:rPr>
              <w:t xml:space="preserve"> </w:t>
            </w:r>
            <w:r w:rsidRPr="004B30D4">
              <w:t xml:space="preserve">отношении </w:t>
            </w:r>
            <w:r w:rsidRPr="004B30D4">
              <w:rPr>
                <w:spacing w:val="34"/>
              </w:rPr>
              <w:t xml:space="preserve"> </w:t>
            </w:r>
            <w:r w:rsidRPr="004B30D4">
              <w:t xml:space="preserve">лиц, </w:t>
            </w:r>
            <w:r w:rsidRPr="004B30D4">
              <w:rPr>
                <w:spacing w:val="4"/>
              </w:rPr>
              <w:t xml:space="preserve"> </w:t>
            </w:r>
            <w:r w:rsidRPr="004B30D4">
              <w:t xml:space="preserve">замещающих </w:t>
            </w:r>
            <w:r w:rsidRPr="004B30D4">
              <w:rPr>
                <w:spacing w:val="34"/>
              </w:rPr>
              <w:t xml:space="preserve"> </w:t>
            </w:r>
            <w:r w:rsidRPr="004B30D4">
              <w:t>муниципальные</w:t>
            </w:r>
            <w:r w:rsidRPr="004B30D4">
              <w:rPr>
                <w:spacing w:val="56"/>
              </w:rPr>
              <w:t xml:space="preserve"> </w:t>
            </w:r>
            <w:r w:rsidRPr="004B30D4">
              <w:t>должности</w:t>
            </w:r>
            <w:r w:rsidRPr="004B30D4">
              <w:rPr>
                <w:spacing w:val="38"/>
              </w:rPr>
              <w:t xml:space="preserve"> </w:t>
            </w:r>
            <w:r w:rsidRPr="004B30D4">
              <w:t xml:space="preserve"> МО ГП «Усогорск»</w:t>
            </w:r>
            <w:r w:rsidRPr="004B30D4">
              <w:rPr>
                <w:w w:val="104"/>
              </w:rPr>
              <w:t xml:space="preserve"> и </w:t>
            </w:r>
            <w:r w:rsidRPr="004B30D4">
              <w:t xml:space="preserve"> должности </w:t>
            </w:r>
            <w:r w:rsidRPr="004B30D4">
              <w:rPr>
                <w:spacing w:val="26"/>
              </w:rPr>
              <w:t xml:space="preserve"> </w:t>
            </w:r>
            <w:r w:rsidRPr="004B30D4">
              <w:t xml:space="preserve">муниципальной </w:t>
            </w:r>
            <w:r w:rsidRPr="004B30D4">
              <w:rPr>
                <w:spacing w:val="43"/>
              </w:rPr>
              <w:t xml:space="preserve"> </w:t>
            </w:r>
            <w:r w:rsidRPr="004B30D4">
              <w:t>службы  администрации МО ГП «Усогорск» за период с 07.2018 год по 06. 2019 год.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lastRenderedPageBreak/>
              <w:t>2019 –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сдали 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(включая поселения), из них </w:t>
            </w: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предоставили справки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639B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639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программного обеспечения «Справки БК»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Del="00DE17E9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 лицами, замещающими указанные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(за исключением руководителя администрации)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proofErr w:type="gramEnd"/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% от общего числа муниципальных служащих. По результатам внутреннего мониторинга выявлено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- 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еры дисциплинарной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уведомлять об обращениях в целях склонения к совершению коррупционных правонарушений, и анализ осуществления контрольных мер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lastRenderedPageBreak/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поступило: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работы;</w:t>
            </w: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FE73BD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 xml:space="preserve">1 раз в полугодие </w:t>
            </w:r>
          </w:p>
          <w:p w:rsidR="009E4EC5" w:rsidRPr="00D0364F" w:rsidRDefault="009E4EC5" w:rsidP="00135E36">
            <w:pPr>
              <w:jc w:val="center"/>
            </w:pPr>
            <w:proofErr w:type="gramStart"/>
            <w:r w:rsidRPr="00D0364F">
              <w:t xml:space="preserve">(до 20 января, </w:t>
            </w:r>
            <w:proofErr w:type="gramEnd"/>
          </w:p>
          <w:p w:rsidR="009E4EC5" w:rsidRPr="00D0364F" w:rsidRDefault="009E4EC5" w:rsidP="00135E36">
            <w:pPr>
              <w:jc w:val="center"/>
            </w:pPr>
            <w:r w:rsidRPr="00D0364F">
              <w:t>до 20 июля)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осуществлялся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</w:t>
            </w:r>
            <w:proofErr w:type="spell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 xml:space="preserve">1 раз в полугодие </w:t>
            </w:r>
          </w:p>
          <w:p w:rsidR="009E4EC5" w:rsidRPr="00D0364F" w:rsidRDefault="009E4EC5" w:rsidP="00135E36">
            <w:pPr>
              <w:jc w:val="center"/>
            </w:pPr>
            <w:proofErr w:type="gramStart"/>
            <w:r w:rsidRPr="00D0364F">
              <w:t xml:space="preserve">(до 20 января, </w:t>
            </w:r>
            <w:proofErr w:type="gramEnd"/>
          </w:p>
          <w:p w:rsidR="009E4EC5" w:rsidRPr="00D0364F" w:rsidRDefault="009E4EC5" w:rsidP="00135E36">
            <w:pPr>
              <w:jc w:val="center"/>
            </w:pPr>
            <w:r w:rsidRPr="00D0364F">
              <w:t>до 20 июля)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D0E59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>
              <w:t>П</w:t>
            </w:r>
            <w:r w:rsidRPr="00DD0E59">
              <w:t>роверк</w:t>
            </w:r>
            <w:r>
              <w:t>а</w:t>
            </w:r>
            <w:r w:rsidRPr="00DD0E59">
              <w:rPr>
                <w:spacing w:val="26"/>
              </w:rPr>
              <w:t xml:space="preserve"> </w:t>
            </w:r>
            <w:r w:rsidRPr="00DD0E59">
              <w:t>по выявлению</w:t>
            </w:r>
            <w:r w:rsidRPr="00DD0E59">
              <w:rPr>
                <w:spacing w:val="16"/>
              </w:rPr>
              <w:t xml:space="preserve"> </w:t>
            </w:r>
            <w:r w:rsidRPr="00DD0E59">
              <w:rPr>
                <w:w w:val="103"/>
              </w:rPr>
              <w:t xml:space="preserve">фактов, </w:t>
            </w:r>
            <w:r w:rsidRPr="00DD0E59">
              <w:t>содержащих</w:t>
            </w:r>
            <w:r w:rsidRPr="00DD0E59">
              <w:rPr>
                <w:spacing w:val="19"/>
              </w:rPr>
              <w:t xml:space="preserve"> </w:t>
            </w:r>
            <w:r w:rsidRPr="00DD0E59">
              <w:t>признаки</w:t>
            </w:r>
            <w:r w:rsidRPr="00DD0E59">
              <w:rPr>
                <w:spacing w:val="25"/>
              </w:rPr>
              <w:t xml:space="preserve"> </w:t>
            </w:r>
            <w:r w:rsidRPr="00DD0E59">
              <w:t>возникновения</w:t>
            </w:r>
            <w:r w:rsidRPr="00DD0E59">
              <w:rPr>
                <w:spacing w:val="29"/>
              </w:rPr>
              <w:t xml:space="preserve"> </w:t>
            </w:r>
            <w:r w:rsidRPr="00DD0E59">
              <w:t>конфликта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интересов, в том числе  по  выявлению скрытой </w:t>
            </w:r>
            <w:proofErr w:type="spellStart"/>
            <w:r w:rsidRPr="00DD0E59">
              <w:t>а</w:t>
            </w:r>
            <w:r w:rsidRPr="00DD0E59">
              <w:rPr>
                <w:w w:val="102"/>
              </w:rPr>
              <w:t>ффилированности</w:t>
            </w:r>
            <w:proofErr w:type="spellEnd"/>
            <w:r w:rsidRPr="00DD0E59">
              <w:t xml:space="preserve">, </w:t>
            </w:r>
            <w:r w:rsidRPr="00DD0E59">
              <w:rPr>
                <w:spacing w:val="24"/>
              </w:rPr>
              <w:t xml:space="preserve"> </w:t>
            </w:r>
            <w:r w:rsidRPr="00DD0E59">
              <w:t>в</w:t>
            </w:r>
            <w:r w:rsidRPr="00DD0E59">
              <w:rPr>
                <w:spacing w:val="61"/>
              </w:rPr>
              <w:t xml:space="preserve"> </w:t>
            </w:r>
            <w:r w:rsidRPr="00DD0E59">
              <w:t xml:space="preserve">отношении 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лиц, </w:t>
            </w:r>
            <w:r w:rsidRPr="00DD0E59">
              <w:rPr>
                <w:spacing w:val="4"/>
              </w:rPr>
              <w:t xml:space="preserve"> </w:t>
            </w:r>
            <w:r w:rsidRPr="00DD0E59">
              <w:t xml:space="preserve">замещающих </w:t>
            </w:r>
            <w:r w:rsidRPr="00DD0E59">
              <w:rPr>
                <w:spacing w:val="34"/>
              </w:rPr>
              <w:t xml:space="preserve"> </w:t>
            </w:r>
            <w:r w:rsidRPr="00DD0E59">
              <w:t>муниципальные</w:t>
            </w:r>
            <w:r w:rsidRPr="00DD0E59">
              <w:rPr>
                <w:spacing w:val="56"/>
              </w:rPr>
              <w:t xml:space="preserve"> </w:t>
            </w:r>
            <w:r w:rsidRPr="00DD0E59">
              <w:t>должности</w:t>
            </w:r>
            <w:r w:rsidRPr="00DD0E59">
              <w:rPr>
                <w:spacing w:val="38"/>
              </w:rPr>
              <w:t xml:space="preserve"> </w:t>
            </w:r>
            <w:r w:rsidRPr="00DD0E59">
              <w:t xml:space="preserve"> МО ГП «Усогорск»</w:t>
            </w:r>
            <w:r w:rsidRPr="00DD0E59">
              <w:rPr>
                <w:w w:val="104"/>
              </w:rPr>
              <w:t xml:space="preserve"> и </w:t>
            </w:r>
            <w:r w:rsidRPr="00DD0E59">
              <w:t xml:space="preserve"> должности </w:t>
            </w:r>
            <w:r w:rsidRPr="00DD0E59">
              <w:rPr>
                <w:spacing w:val="26"/>
              </w:rPr>
              <w:t xml:space="preserve"> </w:t>
            </w:r>
            <w:r w:rsidRPr="00DD0E59">
              <w:t xml:space="preserve">муниципальной </w:t>
            </w:r>
            <w:r w:rsidRPr="00DD0E59">
              <w:rPr>
                <w:spacing w:val="43"/>
              </w:rPr>
              <w:t xml:space="preserve"> </w:t>
            </w:r>
            <w:r w:rsidRPr="00DD0E59">
              <w:t>службы  администрации МО ГП «Усогорск» за период с 0</w:t>
            </w:r>
            <w:r>
              <w:t>7</w:t>
            </w:r>
            <w:r w:rsidRPr="00DD0E59">
              <w:t>.201</w:t>
            </w:r>
            <w:r>
              <w:t>8</w:t>
            </w:r>
            <w:r w:rsidRPr="00DD0E59">
              <w:t xml:space="preserve"> год по 06. 201</w:t>
            </w:r>
            <w:r>
              <w:t>9</w:t>
            </w:r>
            <w:r w:rsidRPr="00DD0E59">
              <w:t xml:space="preserve"> год.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lastRenderedPageBreak/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родственниках и свойственниках предоставили: 1 руководитель, 3 муниципальных служащих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органов местного самоуправления городского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 за профилактику коррупционных и иных пр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первое полугодие 2019 года 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(с учетом поселений) 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средняя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/>
                <w:sz w:val="24"/>
                <w:szCs w:val="24"/>
              </w:rPr>
              <w:t>Результаты проведенной оценки рассмотрены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1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2589">
              <w:rPr>
                <w:rFonts w:ascii="Times New Roman" w:hAnsi="Times New Roman"/>
                <w:sz w:val="24"/>
                <w:szCs w:val="24"/>
              </w:rPr>
              <w:t xml:space="preserve">по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2589">
              <w:rPr>
                <w:rFonts w:ascii="Times New Roman" w:hAnsi="Times New Roman"/>
                <w:sz w:val="24"/>
                <w:szCs w:val="24"/>
              </w:rPr>
              <w:t>онфликта интересов и соблюдению правил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589"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«Усогорск»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07.03.2019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 даты назначения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на должность муниципальной слу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бы)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му поведению для муниципальных служащих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первое полугодие 2019 года </w:t>
            </w:r>
            <w:r w:rsidRPr="00B840F0">
              <w:rPr>
                <w:rFonts w:ascii="Times New Roman" w:hAnsi="Times New Roman" w:cs="Times New Roman"/>
                <w:sz w:val="24"/>
                <w:szCs w:val="24"/>
              </w:rPr>
              <w:t>проведена следующая работа:</w:t>
            </w:r>
          </w:p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9E4EC5" w:rsidRPr="00500A72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(беседы) с муниципальными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летних детей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  <w:rPr>
                <w:b/>
              </w:rPr>
            </w:pPr>
            <w:r w:rsidRPr="00D0364F">
              <w:rPr>
                <w:b/>
              </w:rPr>
              <w:lastRenderedPageBreak/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</w:t>
            </w:r>
            <w:r w:rsidRPr="00D0364F">
              <w:t xml:space="preserve"> </w:t>
            </w:r>
            <w:r w:rsidRPr="00D0364F">
              <w:rPr>
                <w:b/>
              </w:rPr>
              <w:t>городского поселения «</w:t>
            </w:r>
            <w:r>
              <w:rPr>
                <w:b/>
              </w:rPr>
              <w:t>Усогорск</w:t>
            </w:r>
            <w:r w:rsidRPr="00D0364F">
              <w:rPr>
                <w:b/>
              </w:rPr>
              <w:t>», популяризацию в обществе антикоррупционных стандартов и развитие общественного правосознания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самоуправления по вопросам профилактики и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программам в области противодействия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lastRenderedPageBreak/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- для обучающихся впервые и повышенный - для прошедших обучение ранее)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обучались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исполнением ими служебных обязанностей, отрицательного отношения к коррупции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lastRenderedPageBreak/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первое полугодие 2019 года </w:t>
            </w:r>
            <w:r w:rsidRPr="00B840F0">
              <w:rPr>
                <w:rFonts w:ascii="Times New Roman" w:hAnsi="Times New Roman" w:cs="Times New Roman"/>
                <w:sz w:val="24"/>
                <w:szCs w:val="24"/>
              </w:rPr>
              <w:t>проведена следующая работа:</w:t>
            </w:r>
          </w:p>
          <w:p w:rsidR="009E4EC5" w:rsidRPr="00B840F0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</w:t>
            </w:r>
            <w:r w:rsidRPr="00B8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9E4EC5" w:rsidRPr="00D0364F" w:rsidRDefault="009E4EC5" w:rsidP="00135E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ind w:firstLine="377"/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размещен </w:t>
            </w:r>
            <w:r w:rsidRPr="00EF58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usogorsk</w:t>
            </w:r>
            <w:proofErr w:type="spellEnd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adm</w:t>
            </w:r>
            <w:proofErr w:type="spellEnd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23C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9E4EC5" w:rsidRPr="00D0364F" w:rsidRDefault="009E4EC5" w:rsidP="00135E36">
            <w:pPr>
              <w:ind w:firstLine="709"/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служащих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Тест, утвержденный для аттестации муниципальных служащих, включены вопросы на знание антикоррупционного законодательства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04.12.2019г – 3 муниципальных служащих прошли аттестацию, признаны соответствующими занимаемым должностям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и актуализации раздела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ствию коррупции официального сайта муниципального образования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(в срок до 10 дней с момента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необходимости в размещении соответствующей и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формации)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ind w:firstLine="377"/>
              <w:jc w:val="both"/>
            </w:pPr>
            <w:r>
              <w:lastRenderedPageBreak/>
              <w:t>В</w:t>
            </w:r>
            <w:r w:rsidRPr="00D0364F">
              <w:t xml:space="preserve"> срок до 10 дней с момента возникновения необходимости в размещении соответствующей информации</w:t>
            </w:r>
            <w:r>
              <w:t xml:space="preserve">, раздел </w:t>
            </w:r>
            <w:r w:rsidRPr="00D0364F">
              <w:t>по противоде</w:t>
            </w:r>
            <w:r w:rsidRPr="00D0364F">
              <w:t>й</w:t>
            </w:r>
            <w:r w:rsidRPr="00D0364F">
              <w:t>ствию коррупции</w:t>
            </w:r>
            <w:r>
              <w:t xml:space="preserve"> </w:t>
            </w:r>
            <w:r w:rsidRPr="00D0364F">
              <w:t xml:space="preserve">официального </w:t>
            </w:r>
            <w:r w:rsidRPr="00D0364F">
              <w:lastRenderedPageBreak/>
              <w:t>сайта муниципального образования городского поселения «</w:t>
            </w:r>
            <w:r>
              <w:t>Усогорск</w:t>
            </w:r>
            <w:r w:rsidRPr="00D0364F">
              <w:t>»</w:t>
            </w:r>
            <w:r>
              <w:t xml:space="preserve"> пополняется и актуализируется.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Del="008D6C1E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комиссий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представители Совета Ветеранов п. Усогорск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Издание и распространение буклетов, содержащих антикоррупционную пропаганду и правила поведения в коррупционных ситу</w:t>
            </w:r>
            <w:r w:rsidRPr="00D0364F">
              <w:t>а</w:t>
            </w:r>
            <w:r w:rsidRPr="00D0364F">
              <w:t>циях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39A" w:rsidRDefault="009E4EC5" w:rsidP="00135E36">
            <w:pPr>
              <w:ind w:firstLine="377"/>
            </w:pPr>
            <w:r w:rsidRPr="00D0339A">
              <w:t>Распространение буклетов среди населения «Мы против коррупции в жилищно-коммунальной сфере», «Мы против коррупции в образовании», «Мы против коррупции в здравоохранении».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  <w:rPr>
                <w:b/>
              </w:rPr>
            </w:pPr>
            <w:r w:rsidRPr="00D0364F">
              <w:rPr>
                <w:b/>
              </w:rPr>
              <w:t>4. Расширение взаимодействия органов местного самоуправления муниципального образования</w:t>
            </w:r>
            <w:r w:rsidRPr="00D0364F">
              <w:t xml:space="preserve"> </w:t>
            </w:r>
            <w:r w:rsidRPr="00D0364F">
              <w:rPr>
                <w:b/>
              </w:rPr>
              <w:t>городского поселения «</w:t>
            </w:r>
            <w:r>
              <w:rPr>
                <w:b/>
              </w:rPr>
              <w:t>Усогорск</w:t>
            </w:r>
            <w:r w:rsidRPr="00D0364F">
              <w:rPr>
                <w:b/>
              </w:rPr>
              <w:t>»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proofErr w:type="gramStart"/>
            <w:r w:rsidRPr="00D0364F"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>
              <w:t>Не размещались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Del="008D6C1E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widowControl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ГП «Усогорск» есть раздел «Противодействие коррупции» существует «Обратная Связь» где можно сообщить об известных фактах коррупционных действий,  работает «телефон доверия», сообщений не поступало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мероприятий по противодействию коррупции в 2018 году рассмотрены на заседании Совета МО ГП «Усогорск» 26.02.2019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Обеспечение рассмотрения общественными советами при органах местного самоуправления городского поселения «</w:t>
            </w:r>
            <w:r>
              <w:t>Усогорск</w:t>
            </w:r>
            <w:r w:rsidRPr="00D0364F">
              <w:t>» отчетов о реализации Программы противодействия коррупции, а также итогов деятельности комиссии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городского поселения «</w:t>
            </w:r>
            <w:r>
              <w:t>Усогорск</w:t>
            </w:r>
            <w:r w:rsidRPr="00D0364F">
              <w:t xml:space="preserve">» 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605DF1">
              <w:t>Принимают участие в работе комиссии по служебному поведению, комиссии по коррупции представители Совета Ветеранов п. Усогорск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>
              <w:t>-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 xml:space="preserve">Организация и проведение культурно-просветительских мероприятий антикоррупционной направленности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</w:pPr>
            <w:r w:rsidRPr="00D0364F"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>
              <w:t>-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center"/>
              <w:rPr>
                <w:b/>
              </w:rPr>
            </w:pPr>
            <w:r w:rsidRPr="00D0364F">
              <w:rPr>
                <w:b/>
              </w:rPr>
              <w:t xml:space="preserve">5. </w:t>
            </w:r>
            <w:proofErr w:type="gramStart"/>
            <w:r w:rsidRPr="00D0364F">
              <w:rPr>
                <w:b/>
              </w:rPr>
              <w:t>Совершенствование мер по противодействию коррупции в сферах, где наиболее высоки коррупционные риски (отражение функци</w:t>
            </w:r>
            <w:r w:rsidRPr="00D0364F">
              <w:rPr>
                <w:b/>
              </w:rPr>
              <w:t>о</w:t>
            </w:r>
            <w:r w:rsidRPr="00D0364F">
              <w:rPr>
                <w:b/>
              </w:rPr>
              <w:t>нальной специфики органов местного самоуправления городского поселения «</w:t>
            </w:r>
            <w:r>
              <w:rPr>
                <w:b/>
              </w:rPr>
              <w:t>Усогорск</w:t>
            </w:r>
            <w:r w:rsidRPr="00D0364F">
              <w:rPr>
                <w:b/>
              </w:rPr>
              <w:t xml:space="preserve">» </w:t>
            </w:r>
            <w:r w:rsidRPr="00D0364F">
              <w:rPr>
                <w:rStyle w:val="a8"/>
                <w:b/>
              </w:rPr>
              <w:footnoteReference w:id="2"/>
            </w:r>
            <w:proofErr w:type="gramEnd"/>
          </w:p>
          <w:p w:rsidR="009E4EC5" w:rsidRPr="00D0364F" w:rsidRDefault="009E4EC5" w:rsidP="00135E36">
            <w:pPr>
              <w:jc w:val="center"/>
              <w:rPr>
                <w:b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proofErr w:type="gramStart"/>
            <w:r w:rsidRPr="00D0364F"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</w:t>
            </w:r>
            <w:r w:rsidRPr="00D0364F">
              <w:lastRenderedPageBreak/>
              <w:t>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D0364F">
              <w:t xml:space="preserve"> закупок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Контрольно-счетная палата муниципального района «Удорский»</w:t>
            </w:r>
          </w:p>
          <w:p w:rsidR="009E4EC5" w:rsidRPr="00D0364F" w:rsidRDefault="009E4EC5" w:rsidP="00135E36">
            <w:pPr>
              <w:jc w:val="both"/>
            </w:pPr>
            <w:r>
              <w:rPr>
                <w:rFonts w:eastAsia="Calibri"/>
                <w:lang w:eastAsia="en-US"/>
              </w:rPr>
              <w:t xml:space="preserve"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</w:t>
            </w:r>
            <w:r>
              <w:rPr>
                <w:rFonts w:eastAsia="Calibri"/>
                <w:lang w:eastAsia="en-US"/>
              </w:rPr>
              <w:lastRenderedPageBreak/>
              <w:t>Финансовое управление администрации муниципального района «Удорский»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jc w:val="both"/>
            </w:pPr>
            <w:r w:rsidRPr="0074706F">
              <w:rPr>
                <w:b/>
              </w:rPr>
              <w:t>За первое полугодие 2019 года</w:t>
            </w:r>
            <w:r>
              <w:t xml:space="preserve"> проведено 10 электронных аукционов. Всего осуществлено закупок на сумму 5764,1 тыс. руб. Экономия бюджетных средств по проведенным аукционам составила 46,9 тыс. руб.</w:t>
            </w:r>
          </w:p>
          <w:p w:rsidR="009E4EC5" w:rsidRDefault="009E4EC5" w:rsidP="00135E36">
            <w:pPr>
              <w:jc w:val="both"/>
            </w:pPr>
          </w:p>
          <w:p w:rsidR="009E4EC5" w:rsidRPr="00D0364F" w:rsidRDefault="009E4EC5" w:rsidP="00135E36">
            <w:pPr>
              <w:jc w:val="both"/>
            </w:pPr>
            <w:r w:rsidRPr="0074706F">
              <w:rPr>
                <w:b/>
              </w:rPr>
              <w:t>За второе полугодие 2019 года</w:t>
            </w:r>
            <w:r>
              <w:t xml:space="preserve"> проведено 6 электронных аукционов. Всего осуществлено закупок на сумму 1852,8 тыс. руб. Экономия бюджетных средств по проведенным аукционам составила 63,7 тыс. руб.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proofErr w:type="gramStart"/>
            <w:r w:rsidRPr="00D0364F"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</w:t>
            </w:r>
            <w:proofErr w:type="gramEnd"/>
            <w:r w:rsidRPr="00D0364F">
              <w:t xml:space="preserve">, муниципальных служащих, работников при осуществлении таких закупок, </w:t>
            </w:r>
            <w:proofErr w:type="gramStart"/>
            <w:r w:rsidRPr="00D0364F">
              <w:t>которая</w:t>
            </w:r>
            <w:proofErr w:type="gramEnd"/>
            <w:r w:rsidRPr="00D0364F">
              <w:t xml:space="preserve"> приводит или может привести к конфликту интересов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D0E59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>
              <w:t>П</w:t>
            </w:r>
            <w:r w:rsidRPr="00DD0E59">
              <w:t>роверк</w:t>
            </w:r>
            <w:r>
              <w:t>а</w:t>
            </w:r>
            <w:r w:rsidRPr="00DD0E59">
              <w:rPr>
                <w:spacing w:val="26"/>
              </w:rPr>
              <w:t xml:space="preserve"> </w:t>
            </w:r>
            <w:r w:rsidRPr="00DD0E59">
              <w:t>по выявлению</w:t>
            </w:r>
            <w:r w:rsidRPr="00DD0E59">
              <w:rPr>
                <w:spacing w:val="16"/>
              </w:rPr>
              <w:t xml:space="preserve"> </w:t>
            </w:r>
            <w:r w:rsidRPr="00DD0E59">
              <w:rPr>
                <w:w w:val="103"/>
              </w:rPr>
              <w:t xml:space="preserve">фактов, </w:t>
            </w:r>
            <w:r w:rsidRPr="00DD0E59">
              <w:t>содержащих</w:t>
            </w:r>
            <w:r w:rsidRPr="00DD0E59">
              <w:rPr>
                <w:spacing w:val="19"/>
              </w:rPr>
              <w:t xml:space="preserve"> </w:t>
            </w:r>
            <w:r w:rsidRPr="00DD0E59">
              <w:t>признаки</w:t>
            </w:r>
            <w:r w:rsidRPr="00DD0E59">
              <w:rPr>
                <w:spacing w:val="25"/>
              </w:rPr>
              <w:t xml:space="preserve"> </w:t>
            </w:r>
            <w:r w:rsidRPr="00DD0E59">
              <w:t>возникновения</w:t>
            </w:r>
            <w:r w:rsidRPr="00DD0E59">
              <w:rPr>
                <w:spacing w:val="29"/>
              </w:rPr>
              <w:t xml:space="preserve"> </w:t>
            </w:r>
            <w:r w:rsidRPr="00DD0E59">
              <w:t>конфликта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интересов, в том числе  по  выявлению скрытой </w:t>
            </w:r>
            <w:proofErr w:type="spellStart"/>
            <w:r w:rsidRPr="00DD0E59">
              <w:t>а</w:t>
            </w:r>
            <w:r w:rsidRPr="00DD0E59">
              <w:rPr>
                <w:w w:val="102"/>
              </w:rPr>
              <w:t>ффилированности</w:t>
            </w:r>
            <w:proofErr w:type="spellEnd"/>
            <w:r w:rsidRPr="00DD0E59">
              <w:t xml:space="preserve">, </w:t>
            </w:r>
            <w:r w:rsidRPr="00DD0E59">
              <w:rPr>
                <w:spacing w:val="24"/>
              </w:rPr>
              <w:t xml:space="preserve"> </w:t>
            </w:r>
            <w:r w:rsidRPr="00DD0E59">
              <w:t>в</w:t>
            </w:r>
            <w:r w:rsidRPr="00DD0E59">
              <w:rPr>
                <w:spacing w:val="61"/>
              </w:rPr>
              <w:t xml:space="preserve"> </w:t>
            </w:r>
            <w:r w:rsidRPr="00DD0E59">
              <w:t xml:space="preserve">отношении 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лиц, </w:t>
            </w:r>
            <w:r w:rsidRPr="00DD0E59">
              <w:rPr>
                <w:spacing w:val="4"/>
              </w:rPr>
              <w:t xml:space="preserve"> </w:t>
            </w:r>
            <w:r w:rsidRPr="00DD0E59">
              <w:t xml:space="preserve">замещающих </w:t>
            </w:r>
            <w:r w:rsidRPr="00DD0E59">
              <w:rPr>
                <w:spacing w:val="34"/>
              </w:rPr>
              <w:t xml:space="preserve"> </w:t>
            </w:r>
            <w:r w:rsidRPr="00DD0E59">
              <w:t>муниципальные</w:t>
            </w:r>
            <w:r w:rsidRPr="00DD0E59">
              <w:rPr>
                <w:spacing w:val="56"/>
              </w:rPr>
              <w:t xml:space="preserve"> </w:t>
            </w:r>
            <w:r w:rsidRPr="00DD0E59">
              <w:t>должности</w:t>
            </w:r>
            <w:r w:rsidRPr="00DD0E59">
              <w:rPr>
                <w:spacing w:val="38"/>
              </w:rPr>
              <w:t xml:space="preserve"> </w:t>
            </w:r>
            <w:r w:rsidRPr="00DD0E59">
              <w:t xml:space="preserve"> МО ГП «Усогорск»</w:t>
            </w:r>
            <w:r w:rsidRPr="00DD0E59">
              <w:rPr>
                <w:w w:val="104"/>
              </w:rPr>
              <w:t xml:space="preserve"> и </w:t>
            </w:r>
            <w:r w:rsidRPr="00DD0E59">
              <w:t xml:space="preserve"> должности </w:t>
            </w:r>
            <w:r w:rsidRPr="00DD0E59">
              <w:rPr>
                <w:spacing w:val="26"/>
              </w:rPr>
              <w:t xml:space="preserve"> </w:t>
            </w:r>
            <w:r w:rsidRPr="00DD0E59">
              <w:t xml:space="preserve">муниципальной </w:t>
            </w:r>
            <w:r w:rsidRPr="00DD0E59">
              <w:rPr>
                <w:spacing w:val="43"/>
              </w:rPr>
              <w:t xml:space="preserve"> </w:t>
            </w:r>
            <w:r w:rsidRPr="00DD0E59">
              <w:t>службы  администрации МО ГП «Усогорск» за период с 0</w:t>
            </w:r>
            <w:r>
              <w:t>7</w:t>
            </w:r>
            <w:r w:rsidRPr="00DD0E59">
              <w:t>.201</w:t>
            </w:r>
            <w:r>
              <w:t>8</w:t>
            </w:r>
            <w:r w:rsidRPr="00DD0E59">
              <w:t xml:space="preserve"> год по 06. 201</w:t>
            </w:r>
            <w:r>
              <w:t>9</w:t>
            </w:r>
            <w:r w:rsidRPr="00DD0E59">
              <w:t xml:space="preserve"> год.</w:t>
            </w:r>
          </w:p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недвижимого имущества, земельных участков, реализацией недвижимого муниц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пального имущества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tabs>
                <w:tab w:val="left" w:pos="567"/>
                <w:tab w:val="left" w:pos="851"/>
              </w:tabs>
              <w:jc w:val="both"/>
            </w:pPr>
            <w:r>
              <w:t>П</w:t>
            </w:r>
            <w:r w:rsidRPr="00DD0E59">
              <w:t>роверк</w:t>
            </w:r>
            <w:r>
              <w:t>а</w:t>
            </w:r>
            <w:r w:rsidRPr="00DD0E59">
              <w:rPr>
                <w:spacing w:val="26"/>
              </w:rPr>
              <w:t xml:space="preserve"> </w:t>
            </w:r>
            <w:r w:rsidRPr="00DD0E59">
              <w:t>по выявлению</w:t>
            </w:r>
            <w:r w:rsidRPr="00DD0E59">
              <w:rPr>
                <w:spacing w:val="16"/>
              </w:rPr>
              <w:t xml:space="preserve"> </w:t>
            </w:r>
            <w:r w:rsidRPr="00DD0E59">
              <w:rPr>
                <w:w w:val="103"/>
              </w:rPr>
              <w:t xml:space="preserve">фактов, </w:t>
            </w:r>
            <w:r w:rsidRPr="00DD0E59">
              <w:t>содержащих</w:t>
            </w:r>
            <w:r w:rsidRPr="00DD0E59">
              <w:rPr>
                <w:spacing w:val="19"/>
              </w:rPr>
              <w:t xml:space="preserve"> </w:t>
            </w:r>
            <w:r w:rsidRPr="00DD0E59">
              <w:t>признаки</w:t>
            </w:r>
            <w:r w:rsidRPr="00DD0E59">
              <w:rPr>
                <w:spacing w:val="25"/>
              </w:rPr>
              <w:t xml:space="preserve"> </w:t>
            </w:r>
            <w:r w:rsidRPr="00DD0E59">
              <w:t>возникновения</w:t>
            </w:r>
            <w:r w:rsidRPr="00DD0E59">
              <w:rPr>
                <w:spacing w:val="29"/>
              </w:rPr>
              <w:t xml:space="preserve"> </w:t>
            </w:r>
            <w:r w:rsidRPr="00DD0E59">
              <w:t>конфликта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интересов, в том числе  по  выявлению скрытой </w:t>
            </w:r>
            <w:proofErr w:type="spellStart"/>
            <w:r w:rsidRPr="00DD0E59">
              <w:t>а</w:t>
            </w:r>
            <w:r w:rsidRPr="00DD0E59">
              <w:rPr>
                <w:w w:val="102"/>
              </w:rPr>
              <w:t>ффилированности</w:t>
            </w:r>
            <w:proofErr w:type="spellEnd"/>
            <w:r w:rsidRPr="00DD0E59">
              <w:t xml:space="preserve">, </w:t>
            </w:r>
            <w:r w:rsidRPr="00DD0E59">
              <w:rPr>
                <w:spacing w:val="24"/>
              </w:rPr>
              <w:t xml:space="preserve"> </w:t>
            </w:r>
            <w:r w:rsidRPr="00DD0E59">
              <w:t>в</w:t>
            </w:r>
            <w:r w:rsidRPr="00DD0E59">
              <w:rPr>
                <w:spacing w:val="61"/>
              </w:rPr>
              <w:t xml:space="preserve"> </w:t>
            </w:r>
            <w:r w:rsidRPr="00DD0E59">
              <w:t xml:space="preserve">отношении </w:t>
            </w:r>
            <w:r w:rsidRPr="00DD0E59">
              <w:rPr>
                <w:spacing w:val="34"/>
              </w:rPr>
              <w:t xml:space="preserve"> </w:t>
            </w:r>
            <w:r w:rsidRPr="00DD0E59">
              <w:t xml:space="preserve">лиц, </w:t>
            </w:r>
            <w:r w:rsidRPr="00DD0E59">
              <w:rPr>
                <w:spacing w:val="4"/>
              </w:rPr>
              <w:t xml:space="preserve"> </w:t>
            </w:r>
            <w:r w:rsidRPr="00DD0E59">
              <w:t xml:space="preserve">замещающих </w:t>
            </w:r>
            <w:r w:rsidRPr="00DD0E59">
              <w:rPr>
                <w:spacing w:val="34"/>
              </w:rPr>
              <w:t xml:space="preserve"> </w:t>
            </w:r>
            <w:r w:rsidRPr="00DD0E59">
              <w:t>муниципальные</w:t>
            </w:r>
            <w:r w:rsidRPr="00DD0E59">
              <w:rPr>
                <w:spacing w:val="56"/>
              </w:rPr>
              <w:t xml:space="preserve"> </w:t>
            </w:r>
            <w:r w:rsidRPr="00DD0E59">
              <w:t>должности</w:t>
            </w:r>
            <w:r w:rsidRPr="00DD0E59">
              <w:rPr>
                <w:spacing w:val="38"/>
              </w:rPr>
              <w:t xml:space="preserve"> </w:t>
            </w:r>
            <w:r w:rsidRPr="00DD0E59">
              <w:t xml:space="preserve"> МО ГП «Усогорск»</w:t>
            </w:r>
            <w:r w:rsidRPr="00DD0E59">
              <w:rPr>
                <w:w w:val="104"/>
              </w:rPr>
              <w:t xml:space="preserve"> и </w:t>
            </w:r>
            <w:r w:rsidRPr="00DD0E59">
              <w:t xml:space="preserve"> должности </w:t>
            </w:r>
            <w:r w:rsidRPr="00DD0E59">
              <w:rPr>
                <w:spacing w:val="26"/>
              </w:rPr>
              <w:t xml:space="preserve"> </w:t>
            </w:r>
            <w:r w:rsidRPr="00DD0E59">
              <w:t xml:space="preserve">муниципальной </w:t>
            </w:r>
            <w:r w:rsidRPr="00DD0E59">
              <w:rPr>
                <w:spacing w:val="43"/>
              </w:rPr>
              <w:t xml:space="preserve"> </w:t>
            </w:r>
            <w:r w:rsidRPr="00DD0E59">
              <w:t>службы  администрации МО ГП «Усогорск» за период с 0</w:t>
            </w:r>
            <w:r>
              <w:t>7</w:t>
            </w:r>
            <w:r w:rsidRPr="00DD0E59">
              <w:t>.201</w:t>
            </w:r>
            <w:r>
              <w:t>8</w:t>
            </w:r>
            <w:r w:rsidRPr="00DD0E59">
              <w:t xml:space="preserve"> год по 06. 201</w:t>
            </w:r>
            <w:r>
              <w:t xml:space="preserve">9 </w:t>
            </w:r>
            <w:r w:rsidRPr="00DD0E59">
              <w:t>год.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муниципальном образ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  <w:p w:rsidR="009E4EC5" w:rsidRPr="00D0364F" w:rsidRDefault="009E4EC5" w:rsidP="00135E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4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Усогорск</w:t>
            </w:r>
            <w:r w:rsidRPr="00D0364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февраля года, следующего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осуществления муниципального контроля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февраля года,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первое полугодие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эффективности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проведен. </w:t>
            </w:r>
          </w:p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внесена в информационную систему в срок.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первое полугодие 2019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D5">
              <w:rPr>
                <w:rFonts w:ascii="Times New Roman" w:hAnsi="Times New Roman" w:cs="Times New Roman"/>
                <w:sz w:val="24"/>
                <w:szCs w:val="24"/>
              </w:rPr>
              <w:t>Необходимости по внесению изменений не требуется.</w:t>
            </w: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C5" w:rsidRDefault="009E4EC5" w:rsidP="00135E3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второе полугодие 2019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9E4EC5" w:rsidRDefault="009E4EC5" w:rsidP="00135E36">
            <w:pPr>
              <w:shd w:val="clear" w:color="auto" w:fill="FFFFFF"/>
            </w:pPr>
            <w:r>
              <w:t xml:space="preserve">6 НПА </w:t>
            </w:r>
            <w:proofErr w:type="gramStart"/>
            <w:r>
              <w:t>приведены</w:t>
            </w:r>
            <w:proofErr w:type="gramEnd"/>
            <w:r>
              <w:t xml:space="preserve"> в соответствие с законом.</w:t>
            </w:r>
          </w:p>
          <w:p w:rsidR="009E4EC5" w:rsidRDefault="009E4EC5" w:rsidP="00135E36">
            <w:pPr>
              <w:tabs>
                <w:tab w:val="left" w:pos="9537"/>
              </w:tabs>
              <w:jc w:val="both"/>
            </w:pPr>
            <w:r w:rsidRPr="004E18D5">
              <w:rPr>
                <w:bCs/>
              </w:rPr>
              <w:t xml:space="preserve">- </w:t>
            </w:r>
            <w:r w:rsidRPr="008D3EA6">
              <w:t>постановление № 199 от 29.11.2019г. «О порядке применения дисциплинарных взысканий к муниципальным служащим администрации городского поселения «Усогорск»</w:t>
            </w:r>
            <w:r>
              <w:t xml:space="preserve"> </w:t>
            </w:r>
            <w:r w:rsidRPr="008D3EA6">
              <w:t xml:space="preserve"> 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  <w:r w:rsidRPr="004E18D5">
              <w:rPr>
                <w:bCs/>
              </w:rPr>
              <w:t xml:space="preserve">- </w:t>
            </w:r>
            <w:r w:rsidRPr="008D3EA6">
              <w:t>постановление № 174/1 от 15.10.2019г. «О порядке применения дисциплинарных взысканий к муниципальным служащим администрации городского поселения «Усогорск»</w:t>
            </w:r>
            <w:r>
              <w:t xml:space="preserve"> 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  <w:r w:rsidRPr="004E18D5">
              <w:rPr>
                <w:b/>
                <w:bCs/>
              </w:rPr>
              <w:t xml:space="preserve">- </w:t>
            </w:r>
            <w:r w:rsidRPr="008D3EA6">
              <w:t xml:space="preserve">постановление № 200 от 29.11.2019г. «О порядке </w:t>
            </w:r>
            <w:r w:rsidRPr="008D3EA6">
              <w:rPr>
                <w:color w:val="000000"/>
                <w:spacing w:val="5"/>
              </w:rPr>
              <w:t xml:space="preserve">уведомления представителя </w:t>
            </w:r>
            <w:r w:rsidRPr="008D3EA6">
              <w:rPr>
                <w:color w:val="000000"/>
                <w:spacing w:val="2"/>
              </w:rPr>
              <w:t xml:space="preserve">нанимателя (работодателя) о фактах обращения в целях </w:t>
            </w:r>
            <w:r w:rsidRPr="008D3EA6">
              <w:rPr>
                <w:color w:val="000000"/>
              </w:rPr>
              <w:t xml:space="preserve">склонения муниципального служащего к совершению </w:t>
            </w:r>
            <w:r w:rsidRPr="008D3EA6">
              <w:rPr>
                <w:color w:val="000000"/>
                <w:spacing w:val="3"/>
              </w:rPr>
              <w:t>коррупционных правонарушений</w:t>
            </w:r>
            <w:r w:rsidRPr="008D3EA6">
              <w:t>»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  <w:r w:rsidRPr="004E18D5">
              <w:rPr>
                <w:bCs/>
              </w:rPr>
              <w:t xml:space="preserve">- </w:t>
            </w:r>
            <w:r w:rsidRPr="008D3EA6">
              <w:t>постановление № 201 от 29.11.2019г. «О порядке сообщения муниципальными служащими администрации муниципального образования городского поселения «Усогорск»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9E4EC5" w:rsidRPr="008D3EA6" w:rsidRDefault="009E4EC5" w:rsidP="00135E36">
            <w:r w:rsidRPr="004E18D5">
              <w:rPr>
                <w:bCs/>
              </w:rPr>
              <w:t xml:space="preserve">- </w:t>
            </w:r>
            <w:r w:rsidRPr="008D3EA6">
              <w:t>постановление № 202 от 29.11.2019г. «Об утверждении 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организацией»</w:t>
            </w:r>
          </w:p>
          <w:p w:rsidR="009E4EC5" w:rsidRPr="004E18D5" w:rsidRDefault="009E4EC5" w:rsidP="00135E36">
            <w:pPr>
              <w:tabs>
                <w:tab w:val="left" w:pos="9537"/>
              </w:tabs>
              <w:jc w:val="both"/>
              <w:rPr>
                <w:bCs/>
              </w:rPr>
            </w:pPr>
          </w:p>
          <w:p w:rsidR="009E4EC5" w:rsidRPr="008D3EA6" w:rsidRDefault="009E4EC5" w:rsidP="00135E36">
            <w:r w:rsidRPr="004E18D5">
              <w:t xml:space="preserve">- </w:t>
            </w:r>
            <w:r w:rsidRPr="008D3EA6">
              <w:t xml:space="preserve">Постановление от 29.12.2017г. №270  отменено. Принято распоряжение № 177 от </w:t>
            </w:r>
            <w:r w:rsidRPr="008D3EA6">
              <w:lastRenderedPageBreak/>
              <w:t>28.11.2019г. «О мерах по недопущению составления</w:t>
            </w:r>
          </w:p>
          <w:p w:rsidR="009E4EC5" w:rsidRPr="00D0364F" w:rsidRDefault="009E4EC5" w:rsidP="00135E36">
            <w:r w:rsidRPr="008D3EA6">
              <w:t>неофициальной отчетности и использования поддельных документов»</w:t>
            </w: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418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Мониторинг публикаций в средствах массовой информации о фактах проявления коррупции в органах местного самоуправления городского поселения «</w:t>
            </w:r>
            <w:r>
              <w:t>Усогорск</w:t>
            </w:r>
            <w:r w:rsidRPr="00D0364F">
              <w:t>», организация проверки таких фа</w:t>
            </w:r>
            <w:r w:rsidRPr="00D0364F">
              <w:t>к</w:t>
            </w:r>
            <w:r w:rsidRPr="00D0364F">
              <w:t>тов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97" w:type="pct"/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</w:p>
        </w:tc>
      </w:tr>
      <w:tr w:rsidR="009E4EC5" w:rsidRPr="00D0364F" w:rsidTr="00135E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jc w:val="both"/>
            </w:pPr>
            <w:r w:rsidRPr="00D0364F">
              <w:t>Мониторинг обеспечения прав граждан и организаций на доступ к информации о деятельности органов местного сам</w:t>
            </w:r>
            <w:r w:rsidRPr="00D0364F">
              <w:t>о</w:t>
            </w:r>
            <w:r w:rsidRPr="00D0364F">
              <w:t>управления городского поселения «</w:t>
            </w:r>
            <w:r>
              <w:t>Усогорск</w:t>
            </w:r>
            <w:r w:rsidRPr="00D0364F"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июля года, следующего за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4EC5" w:rsidRPr="00D0364F" w:rsidRDefault="009E4EC5" w:rsidP="00135E36"/>
        </w:tc>
      </w:tr>
    </w:tbl>
    <w:p w:rsidR="009E4EC5" w:rsidRDefault="009E4EC5" w:rsidP="009E4EC5"/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>ДОКЛАД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 xml:space="preserve">по отчету за  2019 год 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 xml:space="preserve">о ходе реализации программы «Противодействие коррупции в муниципальном образовании 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  <w:r w:rsidRPr="00F7534F">
        <w:rPr>
          <w:sz w:val="22"/>
          <w:szCs w:val="22"/>
        </w:rPr>
        <w:t>городского поселения «Усогорск» (2018-2020 годы)».</w:t>
      </w:r>
    </w:p>
    <w:p w:rsidR="009E4EC5" w:rsidRPr="00F7534F" w:rsidRDefault="009E4EC5" w:rsidP="009E4EC5">
      <w:pPr>
        <w:jc w:val="center"/>
        <w:rPr>
          <w:sz w:val="22"/>
          <w:szCs w:val="22"/>
        </w:rPr>
      </w:pPr>
    </w:p>
    <w:p w:rsidR="009E4EC5" w:rsidRPr="00F7534F" w:rsidRDefault="009E4EC5" w:rsidP="009E4EC5">
      <w:pPr>
        <w:ind w:firstLine="900"/>
        <w:jc w:val="both"/>
        <w:rPr>
          <w:sz w:val="22"/>
          <w:szCs w:val="22"/>
        </w:rPr>
      </w:pPr>
      <w:r w:rsidRPr="00F7534F">
        <w:rPr>
          <w:sz w:val="22"/>
          <w:szCs w:val="22"/>
        </w:rPr>
        <w:t>Постановлением № 156 от 20.08.2018г. Администрацией МО ГП «Усогорск» принята программа «Противодействие коррупции в муниципальном образовании городского поселения «Усогорск» (2018-2020 годы)» (далее – Программа).</w:t>
      </w:r>
    </w:p>
    <w:p w:rsidR="009E4EC5" w:rsidRPr="00F7534F" w:rsidRDefault="009E4EC5" w:rsidP="009E4EC5">
      <w:pPr>
        <w:ind w:firstLine="900"/>
        <w:jc w:val="both"/>
        <w:rPr>
          <w:sz w:val="22"/>
          <w:szCs w:val="22"/>
        </w:rPr>
      </w:pPr>
      <w:r w:rsidRPr="00F7534F">
        <w:rPr>
          <w:sz w:val="22"/>
          <w:szCs w:val="22"/>
        </w:rPr>
        <w:t>Цель Программы - совершенствование системы мер по противодействию коррупции в муниципальном образовании городского поселения «Усогорск».</w:t>
      </w:r>
    </w:p>
    <w:p w:rsidR="009E4EC5" w:rsidRPr="00F7534F" w:rsidRDefault="009E4EC5" w:rsidP="009E4EC5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F7534F">
        <w:rPr>
          <w:rFonts w:ascii="Times New Roman" w:hAnsi="Times New Roman" w:cs="Times New Roman"/>
          <w:sz w:val="22"/>
          <w:szCs w:val="22"/>
        </w:rPr>
        <w:t>Основными задачами Пр</w:t>
      </w:r>
      <w:r w:rsidRPr="00F7534F">
        <w:rPr>
          <w:rFonts w:ascii="Times New Roman" w:hAnsi="Times New Roman" w:cs="Times New Roman"/>
          <w:sz w:val="22"/>
          <w:szCs w:val="22"/>
        </w:rPr>
        <w:t>о</w:t>
      </w:r>
      <w:r w:rsidRPr="00F7534F">
        <w:rPr>
          <w:rFonts w:ascii="Times New Roman" w:hAnsi="Times New Roman" w:cs="Times New Roman"/>
          <w:sz w:val="22"/>
          <w:szCs w:val="22"/>
        </w:rPr>
        <w:t>граммы являются: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«Усогорск»,  выявление и устранение коррупционных р</w:t>
      </w:r>
      <w:bookmarkStart w:id="2" w:name="_GoBack"/>
      <w:bookmarkEnd w:id="2"/>
      <w:r w:rsidRPr="00F7534F">
        <w:rPr>
          <w:sz w:val="22"/>
          <w:szCs w:val="22"/>
        </w:rPr>
        <w:t>исков;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2) повышение эффективности противодействия коррупции и совершенствование антикоррупционных мех</w:t>
      </w:r>
      <w:r w:rsidRPr="00F7534F">
        <w:rPr>
          <w:sz w:val="22"/>
          <w:szCs w:val="22"/>
        </w:rPr>
        <w:t>а</w:t>
      </w:r>
      <w:r w:rsidRPr="00F7534F">
        <w:rPr>
          <w:sz w:val="22"/>
          <w:szCs w:val="22"/>
        </w:rPr>
        <w:t>низмов в реализации кадровой политики в муниципальном образовании городского поселения «Усогорск»;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«Усогорск», популяризацию в обществе антикоррупционных стандартов и развитие общественного правосознания;</w:t>
      </w:r>
    </w:p>
    <w:p w:rsidR="009E4EC5" w:rsidRPr="00F7534F" w:rsidRDefault="009E4EC5" w:rsidP="009E4EC5">
      <w:pPr>
        <w:jc w:val="both"/>
        <w:rPr>
          <w:sz w:val="22"/>
          <w:szCs w:val="22"/>
          <w:u w:val="single"/>
        </w:rPr>
      </w:pPr>
      <w:r w:rsidRPr="00F7534F">
        <w:rPr>
          <w:sz w:val="22"/>
          <w:szCs w:val="22"/>
        </w:rPr>
        <w:t>4) расширение взаимодействия органов местного самоуправления муниципального образования городского поселения «Усогорск»,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</w:r>
    </w:p>
    <w:p w:rsidR="009E4EC5" w:rsidRPr="00F7534F" w:rsidRDefault="009E4EC5" w:rsidP="009E4EC5">
      <w:pPr>
        <w:jc w:val="both"/>
        <w:rPr>
          <w:sz w:val="22"/>
          <w:szCs w:val="22"/>
        </w:rPr>
      </w:pPr>
      <w:r w:rsidRPr="00F7534F">
        <w:rPr>
          <w:sz w:val="22"/>
          <w:szCs w:val="22"/>
        </w:rPr>
        <w:t>5) совершенствование мер по противодействию коррупции в сферах, где наиболее высоки коррупционные риски (в сфере закупок,  использование недвижимого имущества, земельных участков, реализацией недвижимого муниц</w:t>
      </w:r>
      <w:r w:rsidRPr="00F7534F">
        <w:rPr>
          <w:sz w:val="22"/>
          <w:szCs w:val="22"/>
        </w:rPr>
        <w:t>и</w:t>
      </w:r>
      <w:r w:rsidRPr="00F7534F">
        <w:rPr>
          <w:sz w:val="22"/>
          <w:szCs w:val="22"/>
        </w:rPr>
        <w:t>пального имущества)</w:t>
      </w:r>
    </w:p>
    <w:p w:rsidR="009E4EC5" w:rsidRDefault="009E4EC5" w:rsidP="009E4EC5">
      <w:pPr>
        <w:pStyle w:val="ConsPlusNormal"/>
        <w:ind w:firstLine="0"/>
        <w:jc w:val="both"/>
      </w:pPr>
      <w:r w:rsidRPr="00F7534F">
        <w:rPr>
          <w:rFonts w:ascii="Times New Roman" w:hAnsi="Times New Roman" w:cs="Times New Roman"/>
          <w:sz w:val="22"/>
          <w:szCs w:val="22"/>
        </w:rPr>
        <w:t>6) развитие системы мониторинга эффективности антикоррупционной политики в муниципальном образ</w:t>
      </w:r>
      <w:r w:rsidRPr="00F7534F">
        <w:rPr>
          <w:rFonts w:ascii="Times New Roman" w:hAnsi="Times New Roman" w:cs="Times New Roman"/>
          <w:sz w:val="22"/>
          <w:szCs w:val="22"/>
        </w:rPr>
        <w:t>о</w:t>
      </w:r>
      <w:r w:rsidRPr="00F7534F">
        <w:rPr>
          <w:rFonts w:ascii="Times New Roman" w:hAnsi="Times New Roman" w:cs="Times New Roman"/>
          <w:sz w:val="22"/>
          <w:szCs w:val="22"/>
        </w:rPr>
        <w:t xml:space="preserve">вании городского поселения «Усогорск». </w:t>
      </w:r>
    </w:p>
    <w:p w:rsidR="009E4EC5" w:rsidRDefault="009E4EC5"/>
    <w:sectPr w:rsidR="009E4EC5" w:rsidSect="009279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7B" w:rsidRDefault="0088697B" w:rsidP="009E4EC5">
      <w:r>
        <w:separator/>
      </w:r>
    </w:p>
  </w:endnote>
  <w:endnote w:type="continuationSeparator" w:id="0">
    <w:p w:rsidR="0088697B" w:rsidRDefault="0088697B" w:rsidP="009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7B" w:rsidRDefault="0088697B" w:rsidP="009E4EC5">
      <w:r>
        <w:separator/>
      </w:r>
    </w:p>
  </w:footnote>
  <w:footnote w:type="continuationSeparator" w:id="0">
    <w:p w:rsidR="0088697B" w:rsidRDefault="0088697B" w:rsidP="009E4EC5">
      <w:r>
        <w:continuationSeparator/>
      </w:r>
    </w:p>
  </w:footnote>
  <w:footnote w:id="1">
    <w:p w:rsidR="009E4EC5" w:rsidRPr="00904F89" w:rsidRDefault="009E4EC5" w:rsidP="009E4EC5">
      <w:pPr>
        <w:pStyle w:val="a7"/>
        <w:jc w:val="both"/>
      </w:pPr>
      <w:r w:rsidRPr="00904F89">
        <w:rPr>
          <w:rStyle w:val="a8"/>
        </w:rPr>
        <w:footnoteRef/>
      </w:r>
      <w:r w:rsidRPr="00904F89">
        <w:t xml:space="preserve"> </w:t>
      </w:r>
      <w:r w:rsidRPr="009E4EC5">
        <w:rPr>
          <w:rFonts w:ascii="Times New Roman" w:hAnsi="Times New Roman" w:cs="Times New Roman"/>
          <w:sz w:val="20"/>
        </w:rPr>
        <w:t>Указываются соответствующие структурные подразделения, ответственные за выполнение мероприятия, в том числе в отраслевых (функциональных) органах администраций муниципальных образований, имеющих статус отдельных юридических лиц (по согласованию), контрольно-счетные органы муниципальных образований (по согласованию).</w:t>
      </w:r>
    </w:p>
  </w:footnote>
  <w:footnote w:id="2">
    <w:p w:rsidR="009E4EC5" w:rsidRPr="00AF0792" w:rsidRDefault="009E4EC5" w:rsidP="009E4EC5">
      <w:pPr>
        <w:tabs>
          <w:tab w:val="left" w:pos="426"/>
          <w:tab w:val="left" w:pos="993"/>
        </w:tabs>
        <w:jc w:val="both"/>
      </w:pPr>
      <w:r w:rsidRPr="00AF0792">
        <w:rPr>
          <w:rStyle w:val="a8"/>
        </w:rPr>
        <w:footnoteRef/>
      </w:r>
      <w:r w:rsidRPr="00AF0792">
        <w:t xml:space="preserve"> Например, для ряда муниципальных образований будет актуальным включение таких мероприятий как: «анализ результатов передачи прав на земельные участки, находящиеся в муниципальной собственности», «анализ передачи м</w:t>
      </w:r>
      <w:r w:rsidRPr="00AF0792">
        <w:t>у</w:t>
      </w:r>
      <w:r w:rsidRPr="00AF0792">
        <w:t xml:space="preserve">ниципального имущества в аренду»; «проведение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собственности»; «организация семинаров для предпринимателей по вопросам федерального и регионального </w:t>
      </w:r>
      <w:bookmarkStart w:id="1" w:name="YANDEX_233"/>
      <w:bookmarkEnd w:id="1"/>
      <w:r w:rsidRPr="00AF0792">
        <w:rPr>
          <w:lang w:val="en-US"/>
        </w:rPr>
        <w:fldChar w:fldCharType="begin"/>
      </w:r>
      <w:r w:rsidRPr="00AF0792">
        <w:instrText xml:space="preserve"> </w:instrText>
      </w:r>
      <w:r w:rsidRPr="00AF0792">
        <w:rPr>
          <w:lang w:val="en-US"/>
        </w:rPr>
        <w:instrText>HYPERLINK</w:instrText>
      </w:r>
      <w:r w:rsidRPr="00AF0792">
        <w:instrText xml:space="preserve"> "</w:instrText>
      </w:r>
      <w:r w:rsidRPr="00AF0792">
        <w:rPr>
          <w:lang w:val="en-US"/>
        </w:rPr>
        <w:instrText>http</w:instrText>
      </w:r>
      <w:r w:rsidRPr="00AF0792">
        <w:instrText>://</w:instrText>
      </w:r>
      <w:r w:rsidRPr="00AF0792">
        <w:rPr>
          <w:lang w:val="en-US"/>
        </w:rPr>
        <w:instrText>hghltd</w:instrText>
      </w:r>
      <w:r w:rsidRPr="00AF0792">
        <w:instrText>.</w:instrText>
      </w:r>
      <w:r w:rsidRPr="00AF0792">
        <w:rPr>
          <w:lang w:val="en-US"/>
        </w:rPr>
        <w:instrText>yandex</w:instrText>
      </w:r>
      <w:r w:rsidRPr="00AF0792">
        <w:instrText>.</w:instrText>
      </w:r>
      <w:r w:rsidRPr="00AF0792">
        <w:rPr>
          <w:lang w:val="en-US"/>
        </w:rPr>
        <w:instrText>net</w:instrText>
      </w:r>
      <w:r w:rsidRPr="00AF0792">
        <w:instrText>/</w:instrText>
      </w:r>
      <w:r w:rsidRPr="00AF0792">
        <w:rPr>
          <w:lang w:val="en-US"/>
        </w:rPr>
        <w:instrText>yandbtm</w:instrText>
      </w:r>
      <w:r w:rsidRPr="00AF0792">
        <w:instrText>?</w:instrText>
      </w:r>
      <w:r w:rsidRPr="00AF0792">
        <w:rPr>
          <w:lang w:val="en-US"/>
        </w:rPr>
        <w:instrText>fmode</w:instrText>
      </w:r>
      <w:r w:rsidRPr="00AF0792">
        <w:instrText>=</w:instrText>
      </w:r>
      <w:r w:rsidRPr="00AF0792">
        <w:rPr>
          <w:lang w:val="en-US"/>
        </w:rPr>
        <w:instrText>envelope</w:instrText>
      </w:r>
      <w:r w:rsidRPr="00AF0792">
        <w:instrText>&amp;</w:instrText>
      </w:r>
      <w:r w:rsidRPr="00AF0792">
        <w:rPr>
          <w:lang w:val="en-US"/>
        </w:rPr>
        <w:instrText>url</w:instrText>
      </w:r>
      <w:r w:rsidRPr="00AF0792">
        <w:instrText>=</w:instrText>
      </w:r>
      <w:r w:rsidRPr="00AF0792">
        <w:rPr>
          <w:lang w:val="en-US"/>
        </w:rPr>
        <w:instrText>http</w:instrText>
      </w:r>
      <w:r w:rsidRPr="00AF0792">
        <w:instrText>%3</w:instrText>
      </w:r>
      <w:r w:rsidRPr="00AF0792">
        <w:rPr>
          <w:lang w:val="en-US"/>
        </w:rPr>
        <w:instrText>A</w:instrText>
      </w:r>
      <w:r w:rsidRPr="00AF0792">
        <w:instrText>%2</w:instrText>
      </w:r>
      <w:r w:rsidRPr="00AF0792">
        <w:rPr>
          <w:lang w:val="en-US"/>
        </w:rPr>
        <w:instrText>F</w:instrText>
      </w:r>
      <w:r w:rsidRPr="00AF0792">
        <w:instrText>%2</w:instrText>
      </w:r>
      <w:r w:rsidRPr="00AF0792">
        <w:rPr>
          <w:lang w:val="en-US"/>
        </w:rPr>
        <w:instrText>Fadmin</w:instrText>
      </w:r>
      <w:r w:rsidRPr="00AF0792">
        <w:instrText>.</w:instrText>
      </w:r>
      <w:r w:rsidRPr="00AF0792">
        <w:rPr>
          <w:lang w:val="en-US"/>
        </w:rPr>
        <w:instrText>smolensk</w:instrText>
      </w:r>
      <w:r w:rsidRPr="00AF0792">
        <w:instrText>.</w:instrText>
      </w:r>
      <w:r w:rsidRPr="00AF0792">
        <w:rPr>
          <w:lang w:val="en-US"/>
        </w:rPr>
        <w:instrText>ru</w:instrText>
      </w:r>
      <w:r w:rsidRPr="00AF0792">
        <w:instrText>%2</w:instrText>
      </w:r>
      <w:r w:rsidRPr="00AF0792">
        <w:rPr>
          <w:lang w:val="en-US"/>
        </w:rPr>
        <w:instrText>F</w:instrText>
      </w:r>
      <w:r w:rsidRPr="00AF0792">
        <w:instrText>~</w:instrText>
      </w:r>
      <w:r w:rsidRPr="00AF0792">
        <w:rPr>
          <w:lang w:val="en-US"/>
        </w:rPr>
        <w:instrText>samoupr</w:instrText>
      </w:r>
      <w:r w:rsidRPr="00AF0792">
        <w:instrText>%2</w:instrText>
      </w:r>
      <w:r w:rsidRPr="00AF0792">
        <w:rPr>
          <w:lang w:val="en-US"/>
        </w:rPr>
        <w:instrText>Fdocs</w:instrText>
      </w:r>
      <w:r w:rsidRPr="00AF0792">
        <w:instrText>%2</w:instrText>
      </w:r>
      <w:r w:rsidRPr="00AF0792">
        <w:rPr>
          <w:lang w:val="en-US"/>
        </w:rPr>
        <w:instrText>Fdoc</w:instrText>
      </w:r>
      <w:r w:rsidRPr="00AF0792">
        <w:instrText>%2</w:instrText>
      </w:r>
      <w:r w:rsidRPr="00AF0792">
        <w:rPr>
          <w:lang w:val="en-US"/>
        </w:rPr>
        <w:instrText>Fstatia</w:instrText>
      </w:r>
      <w:r w:rsidRPr="00AF0792">
        <w:instrText>_</w:instrText>
      </w:r>
      <w:r w:rsidRPr="00AF0792">
        <w:rPr>
          <w:lang w:val="en-US"/>
        </w:rPr>
        <w:instrText>v</w:instrText>
      </w:r>
      <w:r w:rsidRPr="00AF0792">
        <w:instrText>_</w:instrText>
      </w:r>
      <w:r w:rsidRPr="00AF0792">
        <w:rPr>
          <w:lang w:val="en-US"/>
        </w:rPr>
        <w:instrText>mun</w:instrText>
      </w:r>
      <w:r w:rsidRPr="00AF0792">
        <w:instrText>_</w:instrText>
      </w:r>
      <w:r w:rsidRPr="00AF0792">
        <w:rPr>
          <w:lang w:val="en-US"/>
        </w:rPr>
        <w:instrText>vlast</w:instrText>
      </w:r>
      <w:r w:rsidRPr="00AF0792">
        <w:instrText>_</w:instrText>
      </w:r>
      <w:r w:rsidRPr="00AF0792">
        <w:rPr>
          <w:lang w:val="en-US"/>
        </w:rPr>
        <w:instrText>praktika</w:instrText>
      </w:r>
      <w:r w:rsidRPr="00AF0792">
        <w:instrText>_</w:instrText>
      </w:r>
      <w:r w:rsidRPr="00AF0792">
        <w:rPr>
          <w:lang w:val="en-US"/>
        </w:rPr>
        <w:instrText>razrab</w:instrText>
      </w:r>
      <w:r w:rsidRPr="00AF0792">
        <w:instrText>.</w:instrText>
      </w:r>
      <w:r w:rsidRPr="00AF0792">
        <w:rPr>
          <w:lang w:val="en-US"/>
        </w:rPr>
        <w:instrText>doc</w:instrText>
      </w:r>
      <w:r w:rsidRPr="00AF0792">
        <w:instrText>&amp;</w:instrText>
      </w:r>
      <w:r w:rsidRPr="00AF0792">
        <w:rPr>
          <w:lang w:val="en-US"/>
        </w:rPr>
        <w:instrText>lr</w:instrText>
      </w:r>
      <w:r w:rsidRPr="00AF0792">
        <w:instrText>=19&amp;</w:instrText>
      </w:r>
      <w:r w:rsidRPr="00AF0792">
        <w:rPr>
          <w:lang w:val="en-US"/>
        </w:rPr>
        <w:instrText>text</w:instrText>
      </w:r>
      <w:r w:rsidRPr="00AF0792">
        <w:instrText>=%</w:instrText>
      </w:r>
      <w:r w:rsidRPr="00AF0792">
        <w:rPr>
          <w:lang w:val="en-US"/>
        </w:rPr>
        <w:instrText>D</w:instrText>
      </w:r>
      <w:r w:rsidRPr="00AF0792">
        <w:instrText>1%82%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2%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F</w:instrText>
      </w:r>
      <w:r w:rsidRPr="00AF0792">
        <w:instrText>%20%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1%82%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BA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1%83%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1%86%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F</w:instrText>
      </w:r>
      <w:r w:rsidRPr="00AF0792">
        <w:instrText>%20%20%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1%83%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1%86%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8%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BB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BD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1%8</w:instrText>
      </w:r>
      <w:r w:rsidRPr="00AF0792">
        <w:rPr>
          <w:lang w:val="en-US"/>
        </w:rPr>
        <w:instrText>F</w:instrText>
      </w:r>
      <w:r w:rsidRPr="00AF0792">
        <w:instrText>%20%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BF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BE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3%</w:instrText>
      </w:r>
      <w:r w:rsidRPr="00AF0792">
        <w:rPr>
          <w:lang w:val="en-US"/>
        </w:rPr>
        <w:instrText>D</w:instrText>
      </w:r>
      <w:r w:rsidRPr="00AF0792">
        <w:instrText>1%80%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BC</w:instrText>
      </w:r>
      <w:r w:rsidRPr="00AF0792">
        <w:instrText>%</w:instrText>
      </w:r>
      <w:r w:rsidRPr="00AF0792">
        <w:rPr>
          <w:lang w:val="en-US"/>
        </w:rPr>
        <w:instrText>D</w:instrText>
      </w:r>
      <w:r w:rsidRPr="00AF0792">
        <w:instrText>0%</w:instrText>
      </w:r>
      <w:r w:rsidRPr="00AF0792">
        <w:rPr>
          <w:lang w:val="en-US"/>
        </w:rPr>
        <w:instrText>B</w:instrText>
      </w:r>
      <w:r w:rsidRPr="00AF0792">
        <w:instrText>0&amp;</w:instrText>
      </w:r>
      <w:r w:rsidRPr="00AF0792">
        <w:rPr>
          <w:lang w:val="en-US"/>
        </w:rPr>
        <w:instrText>l</w:instrText>
      </w:r>
      <w:r w:rsidRPr="00AF0792">
        <w:instrText>10</w:instrText>
      </w:r>
      <w:r w:rsidRPr="00AF0792">
        <w:rPr>
          <w:lang w:val="en-US"/>
        </w:rPr>
        <w:instrText>n</w:instrText>
      </w:r>
      <w:r w:rsidRPr="00AF0792">
        <w:instrText>=</w:instrText>
      </w:r>
      <w:r w:rsidRPr="00AF0792">
        <w:rPr>
          <w:lang w:val="en-US"/>
        </w:rPr>
        <w:instrText>ru</w:instrText>
      </w:r>
      <w:r w:rsidRPr="00AF0792">
        <w:instrText>&amp;</w:instrText>
      </w:r>
      <w:r w:rsidRPr="00AF0792">
        <w:rPr>
          <w:lang w:val="en-US"/>
        </w:rPr>
        <w:instrText>mime</w:instrText>
      </w:r>
      <w:r w:rsidRPr="00AF0792">
        <w:instrText>=</w:instrText>
      </w:r>
      <w:r w:rsidRPr="00AF0792">
        <w:rPr>
          <w:lang w:val="en-US"/>
        </w:rPr>
        <w:instrText>doc</w:instrText>
      </w:r>
      <w:r w:rsidRPr="00AF0792">
        <w:instrText>&amp;</w:instrText>
      </w:r>
      <w:r w:rsidRPr="00AF0792">
        <w:rPr>
          <w:lang w:val="en-US"/>
        </w:rPr>
        <w:instrText>sign</w:instrText>
      </w:r>
      <w:r w:rsidRPr="00AF0792">
        <w:instrText>=9339042</w:instrText>
      </w:r>
      <w:r w:rsidRPr="00AF0792">
        <w:rPr>
          <w:lang w:val="en-US"/>
        </w:rPr>
        <w:instrText>b</w:instrText>
      </w:r>
      <w:r w:rsidRPr="00AF0792">
        <w:instrText>795040</w:instrText>
      </w:r>
      <w:r w:rsidRPr="00AF0792">
        <w:rPr>
          <w:lang w:val="en-US"/>
        </w:rPr>
        <w:instrText>f</w:instrText>
      </w:r>
      <w:r w:rsidRPr="00AF0792">
        <w:instrText>6</w:instrText>
      </w:r>
      <w:r w:rsidRPr="00AF0792">
        <w:rPr>
          <w:lang w:val="en-US"/>
        </w:rPr>
        <w:instrText>ab</w:instrText>
      </w:r>
      <w:r w:rsidRPr="00AF0792">
        <w:instrText>2</w:instrText>
      </w:r>
      <w:r w:rsidRPr="00AF0792">
        <w:rPr>
          <w:lang w:val="en-US"/>
        </w:rPr>
        <w:instrText>e</w:instrText>
      </w:r>
      <w:r w:rsidRPr="00AF0792">
        <w:instrText>5</w:instrText>
      </w:r>
      <w:r w:rsidRPr="00AF0792">
        <w:rPr>
          <w:lang w:val="en-US"/>
        </w:rPr>
        <w:instrText>ad</w:instrText>
      </w:r>
      <w:r w:rsidRPr="00AF0792">
        <w:instrText>0</w:instrText>
      </w:r>
      <w:r w:rsidRPr="00AF0792">
        <w:rPr>
          <w:lang w:val="en-US"/>
        </w:rPr>
        <w:instrText>d</w:instrText>
      </w:r>
      <w:r w:rsidRPr="00AF0792">
        <w:instrText>812</w:instrText>
      </w:r>
      <w:r w:rsidRPr="00AF0792">
        <w:rPr>
          <w:lang w:val="en-US"/>
        </w:rPr>
        <w:instrText>aebc</w:instrText>
      </w:r>
      <w:r w:rsidRPr="00AF0792">
        <w:instrText>&amp;</w:instrText>
      </w:r>
      <w:r w:rsidRPr="00AF0792">
        <w:rPr>
          <w:lang w:val="en-US"/>
        </w:rPr>
        <w:instrText>keyno</w:instrText>
      </w:r>
      <w:r w:rsidRPr="00AF0792">
        <w:instrText>=0" \</w:instrText>
      </w:r>
      <w:r w:rsidRPr="00AF0792">
        <w:rPr>
          <w:lang w:val="en-US"/>
        </w:rPr>
        <w:instrText>l</w:instrText>
      </w:r>
      <w:r w:rsidRPr="00AF0792">
        <w:instrText xml:space="preserve"> "</w:instrText>
      </w:r>
      <w:r w:rsidRPr="00AF0792">
        <w:rPr>
          <w:lang w:val="en-US"/>
        </w:rPr>
        <w:instrText>YANDEX</w:instrText>
      </w:r>
      <w:r w:rsidRPr="00AF0792">
        <w:instrText xml:space="preserve">_232" </w:instrText>
      </w:r>
      <w:r w:rsidRPr="00AF0792">
        <w:rPr>
          <w:lang w:val="en-US"/>
        </w:rPr>
        <w:fldChar w:fldCharType="separate"/>
      </w:r>
      <w:r w:rsidRPr="00AF0792">
        <w:rPr>
          <w:lang w:val="en-US"/>
        </w:rPr>
        <w:fldChar w:fldCharType="end"/>
      </w:r>
      <w:r w:rsidRPr="00AF0792">
        <w:t>антикоррупционного</w:t>
      </w:r>
      <w:hyperlink r:id="rId1" w:anchor="YANDEX_234" w:history="1"/>
      <w:r w:rsidRPr="00AF0792">
        <w:t xml:space="preserve"> законодател</w:t>
      </w:r>
      <w:r w:rsidRPr="00AF0792">
        <w:t>ь</w:t>
      </w:r>
      <w:r w:rsidRPr="00AF0792">
        <w:t xml:space="preserve">ства» и т.д.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01"/>
    <w:multiLevelType w:val="hybridMultilevel"/>
    <w:tmpl w:val="87BE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DBF"/>
    <w:multiLevelType w:val="hybridMultilevel"/>
    <w:tmpl w:val="4C000358"/>
    <w:lvl w:ilvl="0" w:tplc="5E50A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A3098D"/>
    <w:multiLevelType w:val="hybridMultilevel"/>
    <w:tmpl w:val="370A0458"/>
    <w:lvl w:ilvl="0" w:tplc="1ECC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6076"/>
    <w:multiLevelType w:val="hybridMultilevel"/>
    <w:tmpl w:val="97E22256"/>
    <w:lvl w:ilvl="0" w:tplc="2960931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16C"/>
    <w:rsid w:val="0000316C"/>
    <w:rsid w:val="00050198"/>
    <w:rsid w:val="001E2989"/>
    <w:rsid w:val="00315340"/>
    <w:rsid w:val="00334901"/>
    <w:rsid w:val="00374DEF"/>
    <w:rsid w:val="00430F21"/>
    <w:rsid w:val="00436D5E"/>
    <w:rsid w:val="004D3D5C"/>
    <w:rsid w:val="00572FD7"/>
    <w:rsid w:val="007221B4"/>
    <w:rsid w:val="00747559"/>
    <w:rsid w:val="0075423C"/>
    <w:rsid w:val="007F432B"/>
    <w:rsid w:val="00863235"/>
    <w:rsid w:val="0088697B"/>
    <w:rsid w:val="00950887"/>
    <w:rsid w:val="009D10B0"/>
    <w:rsid w:val="009E4EC5"/>
    <w:rsid w:val="00A41DF7"/>
    <w:rsid w:val="00A63326"/>
    <w:rsid w:val="00B5298D"/>
    <w:rsid w:val="00C37DF4"/>
    <w:rsid w:val="00CE5BF3"/>
    <w:rsid w:val="00E52968"/>
    <w:rsid w:val="00E67598"/>
    <w:rsid w:val="00E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16C"/>
    <w:pPr>
      <w:keepNext/>
      <w:widowControl/>
      <w:overflowPunct w:val="0"/>
      <w:jc w:val="center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00316C"/>
    <w:pPr>
      <w:keepNext/>
      <w:widowControl/>
      <w:overflowPunct w:val="0"/>
      <w:jc w:val="center"/>
      <w:outlineLvl w:val="1"/>
    </w:pPr>
    <w:rPr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00316C"/>
    <w:pPr>
      <w:keepNext/>
      <w:widowControl/>
      <w:overflowPunct w:val="0"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0316C"/>
    <w:pPr>
      <w:keepNext/>
      <w:widowControl/>
      <w:overflowPunct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6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16C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3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31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00316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003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9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rsid w:val="009E4EC5"/>
    <w:rPr>
      <w:lang w:eastAsia="ru-RU"/>
    </w:rPr>
  </w:style>
  <w:style w:type="paragraph" w:styleId="a7">
    <w:name w:val="footnote text"/>
    <w:basedOn w:val="a"/>
    <w:link w:val="a6"/>
    <w:rsid w:val="009E4EC5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9E4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E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rsid w:val="009E4EC5"/>
    <w:rPr>
      <w:vertAlign w:val="superscript"/>
    </w:rPr>
  </w:style>
  <w:style w:type="paragraph" w:styleId="a9">
    <w:name w:val="Normal (Web)"/>
    <w:basedOn w:val="a"/>
    <w:rsid w:val="009E4E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18</cp:revision>
  <cp:lastPrinted>2020-02-14T09:58:00Z</cp:lastPrinted>
  <dcterms:created xsi:type="dcterms:W3CDTF">2017-12-26T10:16:00Z</dcterms:created>
  <dcterms:modified xsi:type="dcterms:W3CDTF">2020-02-14T11:47:00Z</dcterms:modified>
</cp:coreProperties>
</file>