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F46FC1">
        <w:rPr>
          <w:sz w:val="32"/>
          <w:szCs w:val="32"/>
          <w:u w:val="single"/>
        </w:rPr>
        <w:t>06</w:t>
      </w:r>
      <w:r w:rsidR="00680EC7">
        <w:rPr>
          <w:sz w:val="32"/>
          <w:szCs w:val="32"/>
          <w:u w:val="single"/>
        </w:rPr>
        <w:t xml:space="preserve"> ию</w:t>
      </w:r>
      <w:r w:rsidR="00F46FC1">
        <w:rPr>
          <w:sz w:val="32"/>
          <w:szCs w:val="32"/>
          <w:u w:val="single"/>
        </w:rPr>
        <w:t>л</w:t>
      </w:r>
      <w:r w:rsidR="00680EC7">
        <w:rPr>
          <w:sz w:val="32"/>
          <w:szCs w:val="32"/>
          <w:u w:val="single"/>
        </w:rPr>
        <w:t>я</w:t>
      </w:r>
      <w:r>
        <w:rPr>
          <w:sz w:val="32"/>
          <w:szCs w:val="32"/>
          <w:u w:val="single"/>
        </w:rPr>
        <w:t xml:space="preserve"> </w:t>
      </w:r>
      <w:r w:rsidRPr="005D0A9B">
        <w:rPr>
          <w:sz w:val="32"/>
          <w:szCs w:val="32"/>
          <w:u w:val="single"/>
        </w:rPr>
        <w:t xml:space="preserve"> 201</w:t>
      </w:r>
      <w:r w:rsidR="00BA6332">
        <w:rPr>
          <w:sz w:val="32"/>
          <w:szCs w:val="32"/>
          <w:u w:val="single"/>
        </w:rPr>
        <w:t>7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 w:rsidR="00F46FC1">
        <w:rPr>
          <w:sz w:val="32"/>
          <w:szCs w:val="32"/>
        </w:rPr>
        <w:t>13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D13A5" w:rsidRDefault="004D13A5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680EC7" w:rsidRDefault="00BA6332" w:rsidP="00680EC7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 </w:t>
      </w:r>
      <w:r w:rsidR="00680EC7">
        <w:rPr>
          <w:b/>
          <w:sz w:val="28"/>
          <w:szCs w:val="28"/>
        </w:rPr>
        <w:t xml:space="preserve">по вопросу рассмотрения </w:t>
      </w:r>
    </w:p>
    <w:p w:rsidR="004D13A5" w:rsidRDefault="00680EC7" w:rsidP="00680EC7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B4523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межевания территории </w:t>
      </w: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Pr="00680EC7" w:rsidRDefault="00680EC7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администрации муниципального образования городского поселения «Усогорск» от </w:t>
      </w:r>
      <w:r w:rsidR="00F46FC1">
        <w:rPr>
          <w:sz w:val="28"/>
          <w:szCs w:val="28"/>
        </w:rPr>
        <w:t>05.07</w:t>
      </w:r>
      <w:r>
        <w:rPr>
          <w:sz w:val="28"/>
          <w:szCs w:val="28"/>
        </w:rPr>
        <w:t>.2017г. №</w:t>
      </w:r>
      <w:r w:rsidR="00F46FC1">
        <w:rPr>
          <w:sz w:val="28"/>
          <w:szCs w:val="28"/>
        </w:rPr>
        <w:t>982</w:t>
      </w:r>
      <w:r w:rsidR="00B45231">
        <w:rPr>
          <w:sz w:val="28"/>
          <w:szCs w:val="28"/>
        </w:rPr>
        <w:t xml:space="preserve"> и руководствуясь статьей 46</w:t>
      </w:r>
      <w:r>
        <w:rPr>
          <w:sz w:val="28"/>
          <w:szCs w:val="28"/>
        </w:rPr>
        <w:t xml:space="preserve"> Градостроительного кодекса Российской Федерации, Уставом муниципального образования городского поселения «Усогорск», Правилами землепользования и застройки муниципального образования городского поселения «Усогорск», утвержденные решением Совета МО ГП «Усогорск» от </w:t>
      </w:r>
      <w:r w:rsidR="00F46FC1">
        <w:rPr>
          <w:sz w:val="28"/>
          <w:szCs w:val="28"/>
        </w:rPr>
        <w:t>28.06.2017</w:t>
      </w:r>
      <w:r>
        <w:rPr>
          <w:sz w:val="28"/>
          <w:szCs w:val="28"/>
        </w:rPr>
        <w:t>г. №</w:t>
      </w:r>
      <w:r>
        <w:rPr>
          <w:sz w:val="28"/>
          <w:szCs w:val="28"/>
          <w:lang w:val="en-US"/>
        </w:rPr>
        <w:t>I</w:t>
      </w:r>
      <w:r w:rsidR="00F46FC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 w:rsidR="00F46FC1" w:rsidRPr="00F46FC1">
        <w:rPr>
          <w:sz w:val="28"/>
          <w:szCs w:val="28"/>
        </w:rPr>
        <w:t>1</w:t>
      </w:r>
      <w:r>
        <w:rPr>
          <w:sz w:val="28"/>
          <w:szCs w:val="28"/>
        </w:rPr>
        <w:t>0/1</w:t>
      </w:r>
      <w:r w:rsidR="00B45231">
        <w:rPr>
          <w:sz w:val="28"/>
          <w:szCs w:val="28"/>
        </w:rPr>
        <w:t>,</w:t>
      </w:r>
    </w:p>
    <w:p w:rsidR="00B45231" w:rsidRDefault="00B45231" w:rsidP="00B45231">
      <w:pPr>
        <w:ind w:right="97"/>
        <w:jc w:val="both"/>
        <w:rPr>
          <w:b/>
          <w:sz w:val="28"/>
          <w:szCs w:val="28"/>
        </w:rPr>
      </w:pPr>
    </w:p>
    <w:p w:rsidR="004D13A5" w:rsidRDefault="005B3FD3" w:rsidP="005B3FD3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13A5">
        <w:rPr>
          <w:b/>
          <w:sz w:val="28"/>
          <w:szCs w:val="28"/>
        </w:rPr>
        <w:t>:</w:t>
      </w:r>
    </w:p>
    <w:p w:rsidR="00680EC7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3FD3">
        <w:rPr>
          <w:sz w:val="28"/>
          <w:szCs w:val="28"/>
        </w:rPr>
        <w:t xml:space="preserve">Назначить публичные слушания </w:t>
      </w:r>
      <w:r w:rsidR="00680EC7">
        <w:rPr>
          <w:sz w:val="28"/>
          <w:szCs w:val="28"/>
        </w:rPr>
        <w:t>по вопросу рассмотрения документации по проекту межевания территории (проект межевания) в кадастром квартале</w:t>
      </w:r>
      <w:r w:rsidR="00B45231">
        <w:rPr>
          <w:sz w:val="28"/>
          <w:szCs w:val="28"/>
        </w:rPr>
        <w:t xml:space="preserve"> 11:09:5501002</w:t>
      </w:r>
      <w:r w:rsidR="00680EC7">
        <w:rPr>
          <w:sz w:val="28"/>
          <w:szCs w:val="28"/>
        </w:rPr>
        <w:t xml:space="preserve"> для определения границ земельного участка под размещение объекта: «многоквартирный жилой дом» (2-х этажный), расположенный по адрес у: РФ, Республика Коми, Удорский район, </w:t>
      </w:r>
      <w:r w:rsidR="00B45231">
        <w:rPr>
          <w:sz w:val="28"/>
          <w:szCs w:val="28"/>
        </w:rPr>
        <w:t>пгт</w:t>
      </w:r>
      <w:r w:rsidR="00680EC7">
        <w:rPr>
          <w:sz w:val="28"/>
          <w:szCs w:val="28"/>
        </w:rPr>
        <w:t xml:space="preserve">.Усогорск, </w:t>
      </w:r>
      <w:r w:rsidR="00F46FC1">
        <w:rPr>
          <w:sz w:val="28"/>
          <w:szCs w:val="28"/>
        </w:rPr>
        <w:t>пер</w:t>
      </w:r>
      <w:proofErr w:type="gramStart"/>
      <w:r w:rsidR="00F46FC1">
        <w:rPr>
          <w:sz w:val="28"/>
          <w:szCs w:val="28"/>
        </w:rPr>
        <w:t>.П</w:t>
      </w:r>
      <w:proofErr w:type="gramEnd"/>
      <w:r w:rsidR="00F46FC1">
        <w:rPr>
          <w:sz w:val="28"/>
          <w:szCs w:val="28"/>
        </w:rPr>
        <w:t>ионерский</w:t>
      </w:r>
      <w:r w:rsidR="00680EC7">
        <w:rPr>
          <w:sz w:val="28"/>
          <w:szCs w:val="28"/>
        </w:rPr>
        <w:t>, д.</w:t>
      </w:r>
      <w:r w:rsidR="00F46FC1">
        <w:rPr>
          <w:sz w:val="28"/>
          <w:szCs w:val="28"/>
        </w:rPr>
        <w:t>3</w:t>
      </w:r>
      <w:r w:rsidR="00680EC7">
        <w:rPr>
          <w:sz w:val="28"/>
          <w:szCs w:val="28"/>
        </w:rPr>
        <w:t xml:space="preserve"> (заявител</w:t>
      </w:r>
      <w:r w:rsidR="00F46FC1">
        <w:rPr>
          <w:sz w:val="28"/>
          <w:szCs w:val="28"/>
        </w:rPr>
        <w:t>и</w:t>
      </w:r>
      <w:r w:rsidR="00680EC7">
        <w:rPr>
          <w:sz w:val="28"/>
          <w:szCs w:val="28"/>
        </w:rPr>
        <w:t xml:space="preserve">: </w:t>
      </w:r>
      <w:proofErr w:type="spellStart"/>
      <w:r w:rsidR="00F46FC1">
        <w:rPr>
          <w:sz w:val="28"/>
          <w:szCs w:val="28"/>
        </w:rPr>
        <w:t>Конанов</w:t>
      </w:r>
      <w:proofErr w:type="spellEnd"/>
      <w:r w:rsidR="00F46FC1">
        <w:rPr>
          <w:sz w:val="28"/>
          <w:szCs w:val="28"/>
        </w:rPr>
        <w:t xml:space="preserve"> А.Г., </w:t>
      </w:r>
      <w:proofErr w:type="spellStart"/>
      <w:r w:rsidR="00F46FC1">
        <w:rPr>
          <w:sz w:val="28"/>
          <w:szCs w:val="28"/>
        </w:rPr>
        <w:t>Любочко</w:t>
      </w:r>
      <w:proofErr w:type="spellEnd"/>
      <w:r w:rsidR="00F46FC1">
        <w:rPr>
          <w:sz w:val="28"/>
          <w:szCs w:val="28"/>
        </w:rPr>
        <w:t xml:space="preserve"> Е.Э.</w:t>
      </w:r>
      <w:r w:rsidR="00680EC7">
        <w:rPr>
          <w:sz w:val="28"/>
          <w:szCs w:val="28"/>
        </w:rPr>
        <w:t>)</w:t>
      </w:r>
      <w:r w:rsidR="00B45231">
        <w:rPr>
          <w:sz w:val="28"/>
          <w:szCs w:val="28"/>
        </w:rPr>
        <w:t xml:space="preserve"> </w:t>
      </w:r>
      <w:r w:rsidR="00D02B28">
        <w:rPr>
          <w:sz w:val="28"/>
          <w:szCs w:val="28"/>
        </w:rPr>
        <w:t xml:space="preserve">на  </w:t>
      </w:r>
      <w:r w:rsidR="00F46FC1">
        <w:rPr>
          <w:b/>
          <w:sz w:val="28"/>
          <w:szCs w:val="28"/>
        </w:rPr>
        <w:t>11 августа</w:t>
      </w:r>
      <w:r w:rsidR="00D02B28" w:rsidRPr="00B45231">
        <w:rPr>
          <w:b/>
          <w:sz w:val="28"/>
          <w:szCs w:val="28"/>
        </w:rPr>
        <w:t xml:space="preserve"> 2017 года в</w:t>
      </w:r>
      <w:r w:rsidR="00B45231">
        <w:rPr>
          <w:b/>
          <w:sz w:val="28"/>
          <w:szCs w:val="28"/>
        </w:rPr>
        <w:t xml:space="preserve"> </w:t>
      </w:r>
      <w:r w:rsidR="00D02B28" w:rsidRPr="00B45231">
        <w:rPr>
          <w:b/>
          <w:sz w:val="28"/>
          <w:szCs w:val="28"/>
        </w:rPr>
        <w:t>16.00ч</w:t>
      </w:r>
      <w:r w:rsidR="00D02B28">
        <w:rPr>
          <w:sz w:val="28"/>
          <w:szCs w:val="28"/>
        </w:rPr>
        <w:t xml:space="preserve">.   </w:t>
      </w:r>
    </w:p>
    <w:p w:rsidR="00D02B28" w:rsidRDefault="00D02B28" w:rsidP="00D02B28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местом проведения публичных слушаний здание администрации МО ГП «Усогорск», расположенное по адресу: гп.Усогорск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ружбы д.1</w:t>
      </w:r>
      <w:r w:rsidR="00B45231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F46FC1">
        <w:rPr>
          <w:sz w:val="28"/>
          <w:szCs w:val="28"/>
        </w:rPr>
        <w:t>актовый зал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этаж.</w:t>
      </w:r>
    </w:p>
    <w:p w:rsidR="00D02B28" w:rsidRDefault="00D02B28" w:rsidP="00D02B28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проведение публичных слушаний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 Правил землепользования и застройки муниципального образования городского поселения «Усогорск»</w:t>
      </w:r>
      <w:r w:rsidR="00B45231">
        <w:rPr>
          <w:sz w:val="28"/>
          <w:szCs w:val="28"/>
        </w:rPr>
        <w:t>.</w:t>
      </w:r>
    </w:p>
    <w:p w:rsidR="00B45231" w:rsidRDefault="00B45231" w:rsidP="00B45231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326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обнародованию и размещению на сайте администрации МО ГП «Усогорск».</w:t>
      </w:r>
    </w:p>
    <w:p w:rsidR="00B45231" w:rsidRDefault="00B45231" w:rsidP="004D13A5">
      <w:pPr>
        <w:ind w:right="97"/>
        <w:jc w:val="both"/>
        <w:rPr>
          <w:b/>
          <w:sz w:val="28"/>
          <w:szCs w:val="28"/>
        </w:rPr>
      </w:pP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E67598" w:rsidRDefault="004D13A5" w:rsidP="00BA6332">
      <w:pPr>
        <w:ind w:right="97"/>
        <w:jc w:val="both"/>
      </w:pPr>
      <w:r w:rsidRPr="004D13A5">
        <w:rPr>
          <w:b/>
          <w:sz w:val="28"/>
          <w:szCs w:val="28"/>
        </w:rPr>
        <w:t>Председатель Сове</w:t>
      </w:r>
      <w:r w:rsidR="00BA6332">
        <w:rPr>
          <w:b/>
          <w:sz w:val="28"/>
          <w:szCs w:val="28"/>
        </w:rPr>
        <w:t>т</w:t>
      </w:r>
      <w:r w:rsidRPr="004D13A5">
        <w:rPr>
          <w:b/>
          <w:sz w:val="28"/>
          <w:szCs w:val="28"/>
        </w:rPr>
        <w:t xml:space="preserve">а поселения                                   </w:t>
      </w:r>
      <w:r>
        <w:rPr>
          <w:b/>
          <w:sz w:val="28"/>
          <w:szCs w:val="28"/>
        </w:rPr>
        <w:t xml:space="preserve">          </w:t>
      </w:r>
      <w:r w:rsidRPr="004D13A5">
        <w:rPr>
          <w:b/>
          <w:sz w:val="28"/>
          <w:szCs w:val="28"/>
        </w:rPr>
        <w:t>Б. Н. Немчинов</w:t>
      </w:r>
    </w:p>
    <w:sectPr w:rsidR="00E67598" w:rsidSect="00B452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A5"/>
    <w:rsid w:val="00064B17"/>
    <w:rsid w:val="0019090B"/>
    <w:rsid w:val="001B1404"/>
    <w:rsid w:val="00221A70"/>
    <w:rsid w:val="00334901"/>
    <w:rsid w:val="00350FB4"/>
    <w:rsid w:val="004D13A5"/>
    <w:rsid w:val="00572FD7"/>
    <w:rsid w:val="005B3FD3"/>
    <w:rsid w:val="00680EC7"/>
    <w:rsid w:val="00863235"/>
    <w:rsid w:val="009273EB"/>
    <w:rsid w:val="0095326F"/>
    <w:rsid w:val="00A41DF7"/>
    <w:rsid w:val="00A71DEC"/>
    <w:rsid w:val="00AB1EB7"/>
    <w:rsid w:val="00B45231"/>
    <w:rsid w:val="00B5298D"/>
    <w:rsid w:val="00BA6332"/>
    <w:rsid w:val="00C34AC3"/>
    <w:rsid w:val="00D02B28"/>
    <w:rsid w:val="00D72183"/>
    <w:rsid w:val="00E67598"/>
    <w:rsid w:val="00F46FC1"/>
    <w:rsid w:val="00FA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2017-07-06T11:52:00Z</cp:lastPrinted>
  <dcterms:created xsi:type="dcterms:W3CDTF">2016-11-29T06:06:00Z</dcterms:created>
  <dcterms:modified xsi:type="dcterms:W3CDTF">2017-07-06T11:53:00Z</dcterms:modified>
</cp:coreProperties>
</file>