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18" w:tblpY="453"/>
        <w:tblW w:w="10173" w:type="dxa"/>
        <w:tblLayout w:type="fixed"/>
        <w:tblLook w:val="04A0" w:firstRow="1" w:lastRow="0" w:firstColumn="1" w:lastColumn="0" w:noHBand="0" w:noVBand="1"/>
      </w:tblPr>
      <w:tblGrid>
        <w:gridCol w:w="3935"/>
        <w:gridCol w:w="991"/>
        <w:gridCol w:w="1135"/>
        <w:gridCol w:w="4112"/>
      </w:tblGrid>
      <w:tr w:rsidR="002D4F8B" w:rsidTr="007605AF">
        <w:tc>
          <w:tcPr>
            <w:tcW w:w="3935" w:type="dxa"/>
          </w:tcPr>
          <w:p w:rsidR="002D4F8B" w:rsidRDefault="002D4F8B" w:rsidP="00E65650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2"/>
            <w:hideMark/>
          </w:tcPr>
          <w:p w:rsidR="002D4F8B" w:rsidRDefault="002D4F8B" w:rsidP="00E65650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CDA9F3" wp14:editId="48FD88D2">
                  <wp:extent cx="561975" cy="647700"/>
                  <wp:effectExtent l="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2D4F8B" w:rsidRDefault="002D4F8B" w:rsidP="00E65650">
            <w:pPr>
              <w:jc w:val="right"/>
            </w:pPr>
          </w:p>
        </w:tc>
      </w:tr>
      <w:tr w:rsidR="002D4F8B" w:rsidTr="007605AF">
        <w:tc>
          <w:tcPr>
            <w:tcW w:w="10173" w:type="dxa"/>
            <w:gridSpan w:val="4"/>
          </w:tcPr>
          <w:p w:rsidR="002D4F8B" w:rsidRDefault="002D4F8B" w:rsidP="00E656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4F8B" w:rsidRDefault="002D4F8B" w:rsidP="00E656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«УСОГОРСК»   кар овмÖдчÖминлÖн муниципальнÖй юкÖнса </w:t>
            </w:r>
            <w:proofErr w:type="gramStart"/>
            <w:r>
              <w:rPr>
                <w:b/>
                <w:caps/>
                <w:sz w:val="22"/>
                <w:szCs w:val="22"/>
              </w:rPr>
              <w:t>СÖВЕТ</w:t>
            </w:r>
            <w:proofErr w:type="gramEnd"/>
          </w:p>
          <w:p w:rsidR="002D4F8B" w:rsidRDefault="002D4F8B" w:rsidP="00E6565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</w:p>
          <w:p w:rsidR="002D4F8B" w:rsidRDefault="002D4F8B" w:rsidP="00E65650">
            <w:pPr>
              <w:pStyle w:val="1"/>
              <w:spacing w:line="360" w:lineRule="auto"/>
              <w:ind w:left="-284" w:right="-108"/>
              <w:jc w:val="center"/>
            </w:pPr>
            <w:r>
              <w:rPr>
                <w:caps/>
                <w:sz w:val="22"/>
                <w:szCs w:val="22"/>
              </w:rPr>
              <w:t>Совет муниципального образования городского поселения  «Усогорск»</w:t>
            </w:r>
          </w:p>
          <w:p w:rsidR="002D4F8B" w:rsidRDefault="002D4F8B" w:rsidP="00E65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ЧЕТВЕРТОГО СОЗЫВА</w:t>
            </w:r>
          </w:p>
          <w:p w:rsidR="002D4F8B" w:rsidRDefault="002D4F8B" w:rsidP="00E6565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</w:p>
          <w:p w:rsidR="002D4F8B" w:rsidRDefault="002D4F8B" w:rsidP="00E65650"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169240, Республика Коми, гп.Усогорск,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ружба</w:t>
            </w:r>
            <w:proofErr w:type="spellEnd"/>
            <w:r>
              <w:rPr>
                <w:sz w:val="22"/>
                <w:szCs w:val="22"/>
              </w:rPr>
              <w:t>, 17</w:t>
            </w:r>
          </w:p>
        </w:tc>
      </w:tr>
      <w:tr w:rsidR="002D4F8B" w:rsidTr="007605AF"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F8B" w:rsidRDefault="002D4F8B" w:rsidP="00E656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  <w:p w:rsidR="002D4F8B" w:rsidRDefault="002D4F8B" w:rsidP="00E65650">
            <w:pPr>
              <w:pStyle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ПОМШУÖМ</w:t>
            </w:r>
          </w:p>
          <w:p w:rsidR="002D4F8B" w:rsidRDefault="002D4F8B" w:rsidP="00E65650">
            <w:pPr>
              <w:pStyle w:val="2"/>
              <w:rPr>
                <w:color w:val="auto"/>
                <w:sz w:val="26"/>
                <w:szCs w:val="26"/>
              </w:rPr>
            </w:pPr>
          </w:p>
          <w:p w:rsidR="002D4F8B" w:rsidRDefault="002D4F8B" w:rsidP="00E65650">
            <w:pPr>
              <w:pStyle w:val="6"/>
            </w:pPr>
            <w:r>
              <w:rPr>
                <w:sz w:val="26"/>
                <w:szCs w:val="26"/>
              </w:rPr>
              <w:t>РЕШЕНИЕ</w:t>
            </w:r>
          </w:p>
        </w:tc>
      </w:tr>
      <w:tr w:rsidR="002D4F8B" w:rsidTr="007605AF">
        <w:tc>
          <w:tcPr>
            <w:tcW w:w="4926" w:type="dxa"/>
            <w:gridSpan w:val="2"/>
            <w:hideMark/>
          </w:tcPr>
          <w:p w:rsidR="002D4F8B" w:rsidRDefault="006176C7" w:rsidP="00E6565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D4F8B">
              <w:rPr>
                <w:sz w:val="28"/>
                <w:szCs w:val="28"/>
              </w:rPr>
              <w:t xml:space="preserve">т  </w:t>
            </w:r>
            <w:r w:rsidR="00E65650">
              <w:rPr>
                <w:sz w:val="28"/>
                <w:szCs w:val="28"/>
              </w:rPr>
              <w:t>23</w:t>
            </w:r>
            <w:r w:rsidR="00036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2D4F8B">
              <w:rPr>
                <w:sz w:val="28"/>
                <w:szCs w:val="28"/>
              </w:rPr>
              <w:t xml:space="preserve"> 201</w:t>
            </w:r>
            <w:r w:rsidR="00036412">
              <w:rPr>
                <w:sz w:val="28"/>
                <w:szCs w:val="28"/>
              </w:rPr>
              <w:t>9</w:t>
            </w:r>
            <w:r w:rsidR="002D4F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247" w:type="dxa"/>
            <w:gridSpan w:val="2"/>
            <w:hideMark/>
          </w:tcPr>
          <w:p w:rsidR="002D4F8B" w:rsidRDefault="002D4F8B" w:rsidP="007B359E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-</w:t>
            </w:r>
            <w:r w:rsidR="00E65650">
              <w:rPr>
                <w:sz w:val="28"/>
                <w:szCs w:val="28"/>
              </w:rPr>
              <w:t>51/</w:t>
            </w:r>
            <w:r w:rsidR="007B359E">
              <w:rPr>
                <w:sz w:val="28"/>
                <w:szCs w:val="28"/>
              </w:rPr>
              <w:t>5</w:t>
            </w:r>
          </w:p>
        </w:tc>
      </w:tr>
    </w:tbl>
    <w:p w:rsidR="002D4F8B" w:rsidRDefault="002D4F8B" w:rsidP="002D4F8B"/>
    <w:p w:rsidR="002D4F8B" w:rsidRPr="002D4F8B" w:rsidRDefault="002D4F8B" w:rsidP="002D4F8B"/>
    <w:p w:rsidR="002D4F8B" w:rsidRPr="002D4F8B" w:rsidRDefault="002D4F8B" w:rsidP="002D4F8B"/>
    <w:p w:rsidR="007B359E" w:rsidRPr="007B359E" w:rsidRDefault="007B359E" w:rsidP="007B359E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sz w:val="28"/>
          <w:szCs w:val="25"/>
        </w:rPr>
      </w:pPr>
      <w:r w:rsidRPr="007B359E">
        <w:rPr>
          <w:b/>
          <w:sz w:val="28"/>
          <w:szCs w:val="25"/>
        </w:rPr>
        <w:t xml:space="preserve">О передаче помещения – актовый зал на </w:t>
      </w:r>
      <w:r w:rsidRPr="007B359E">
        <w:rPr>
          <w:b/>
          <w:sz w:val="28"/>
          <w:szCs w:val="25"/>
          <w:lang w:val="en-US"/>
        </w:rPr>
        <w:t>I</w:t>
      </w:r>
      <w:r w:rsidRPr="007B359E">
        <w:rPr>
          <w:b/>
          <w:sz w:val="28"/>
          <w:szCs w:val="25"/>
        </w:rPr>
        <w:t xml:space="preserve"> этаже администрации МО ГП «Усогорск», в аренду или в собственность Министерства культуры Республики Коми под обустройство интеллектуального кинозала.</w:t>
      </w:r>
    </w:p>
    <w:p w:rsidR="002D4F8B" w:rsidRPr="007B359E" w:rsidRDefault="002D4F8B" w:rsidP="007B359E">
      <w:pPr>
        <w:jc w:val="center"/>
        <w:rPr>
          <w:b/>
          <w:sz w:val="32"/>
          <w:szCs w:val="28"/>
        </w:rPr>
      </w:pPr>
    </w:p>
    <w:p w:rsidR="002D4F8B" w:rsidRPr="00E11CC0" w:rsidRDefault="002D4F8B" w:rsidP="00E65650">
      <w:pPr>
        <w:pStyle w:val="a5"/>
        <w:spacing w:after="0"/>
        <w:ind w:left="0" w:firstLine="284"/>
        <w:rPr>
          <w:b/>
          <w:sz w:val="28"/>
          <w:szCs w:val="28"/>
        </w:rPr>
      </w:pPr>
    </w:p>
    <w:p w:rsidR="007B359E" w:rsidRPr="00192280" w:rsidRDefault="007B359E" w:rsidP="007B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8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поселения </w:t>
      </w:r>
      <w:r w:rsidRPr="00192280">
        <w:rPr>
          <w:rFonts w:ascii="Times New Roman" w:hAnsi="Times New Roman" w:cs="Times New Roman"/>
          <w:sz w:val="28"/>
          <w:szCs w:val="28"/>
        </w:rPr>
        <w:t xml:space="preserve"> «Усогорск»</w:t>
      </w:r>
      <w:r>
        <w:rPr>
          <w:rFonts w:ascii="Times New Roman" w:hAnsi="Times New Roman" w:cs="Times New Roman"/>
          <w:sz w:val="28"/>
          <w:szCs w:val="28"/>
        </w:rPr>
        <w:t>, заслушав информацию руководителя администрации МО ГП «Усогорск» Шатиловой Ж.Н.,</w:t>
      </w:r>
    </w:p>
    <w:p w:rsidR="00E65650" w:rsidRDefault="00E65650" w:rsidP="00E65650">
      <w:pPr>
        <w:ind w:firstLine="748"/>
        <w:rPr>
          <w:b/>
          <w:sz w:val="28"/>
          <w:szCs w:val="28"/>
        </w:rPr>
      </w:pPr>
    </w:p>
    <w:p w:rsidR="00E65650" w:rsidRPr="00EE0200" w:rsidRDefault="00E65650" w:rsidP="00E65650">
      <w:pPr>
        <w:ind w:firstLine="748"/>
        <w:rPr>
          <w:sz w:val="28"/>
          <w:szCs w:val="28"/>
        </w:rPr>
      </w:pPr>
      <w:r w:rsidRPr="002D7078">
        <w:rPr>
          <w:b/>
          <w:sz w:val="28"/>
          <w:szCs w:val="28"/>
        </w:rPr>
        <w:t>СОВЕТ</w:t>
      </w:r>
      <w:r w:rsidRPr="00EE0200">
        <w:rPr>
          <w:sz w:val="28"/>
          <w:szCs w:val="28"/>
        </w:rPr>
        <w:t xml:space="preserve"> </w:t>
      </w:r>
      <w:r w:rsidRPr="00EE0200">
        <w:rPr>
          <w:b/>
          <w:sz w:val="28"/>
          <w:szCs w:val="28"/>
        </w:rPr>
        <w:t>РЕШИЛ</w:t>
      </w:r>
      <w:r w:rsidRPr="00EE0200">
        <w:rPr>
          <w:sz w:val="28"/>
          <w:szCs w:val="28"/>
        </w:rPr>
        <w:t xml:space="preserve">: </w:t>
      </w:r>
    </w:p>
    <w:p w:rsidR="002D4F8B" w:rsidRPr="00E11CC0" w:rsidRDefault="002D4F8B" w:rsidP="00E65650">
      <w:pPr>
        <w:tabs>
          <w:tab w:val="left" w:pos="-2835"/>
        </w:tabs>
        <w:rPr>
          <w:sz w:val="28"/>
          <w:szCs w:val="28"/>
        </w:rPr>
      </w:pPr>
    </w:p>
    <w:p w:rsidR="002D4F8B" w:rsidRDefault="002D4F8B" w:rsidP="00E65650">
      <w:pPr>
        <w:tabs>
          <w:tab w:val="left" w:pos="-2835"/>
        </w:tabs>
        <w:ind w:firstLine="561"/>
        <w:jc w:val="both"/>
        <w:rPr>
          <w:sz w:val="28"/>
          <w:szCs w:val="28"/>
        </w:rPr>
      </w:pPr>
      <w:r w:rsidRPr="00E11CC0">
        <w:rPr>
          <w:sz w:val="28"/>
          <w:szCs w:val="28"/>
        </w:rPr>
        <w:t xml:space="preserve">1. </w:t>
      </w:r>
      <w:r w:rsidR="006176C7">
        <w:rPr>
          <w:sz w:val="28"/>
          <w:szCs w:val="28"/>
        </w:rPr>
        <w:t>Информацию принять к сведению.</w:t>
      </w:r>
    </w:p>
    <w:p w:rsidR="00BD207D" w:rsidRDefault="006176C7" w:rsidP="00E65650">
      <w:pPr>
        <w:tabs>
          <w:tab w:val="left" w:pos="-2835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359E">
        <w:rPr>
          <w:sz w:val="28"/>
          <w:szCs w:val="28"/>
        </w:rPr>
        <w:t xml:space="preserve">Рекомендовать руководителю администрации МО ГП «Усогорск» Шатиловой Ж.Н. воздержаться от передачи помещения – актового зала расположенного на </w:t>
      </w:r>
      <w:r w:rsidR="007B359E">
        <w:rPr>
          <w:sz w:val="28"/>
          <w:szCs w:val="28"/>
          <w:lang w:val="en-US"/>
        </w:rPr>
        <w:t>I</w:t>
      </w:r>
      <w:r w:rsidR="007B359E">
        <w:rPr>
          <w:sz w:val="28"/>
          <w:szCs w:val="28"/>
        </w:rPr>
        <w:t xml:space="preserve"> этаже, в аренду или собственность Министерства культуры Республики Коми для обустройства интерактивного кинозала.</w:t>
      </w:r>
    </w:p>
    <w:p w:rsidR="006176C7" w:rsidRPr="00E11CC0" w:rsidRDefault="006176C7" w:rsidP="00E65650">
      <w:pPr>
        <w:tabs>
          <w:tab w:val="left" w:pos="-2835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359E">
        <w:rPr>
          <w:sz w:val="28"/>
          <w:szCs w:val="28"/>
        </w:rPr>
        <w:t xml:space="preserve">Рекомендовать руководителю администрации </w:t>
      </w:r>
      <w:r w:rsidR="007B359E">
        <w:rPr>
          <w:sz w:val="28"/>
          <w:szCs w:val="28"/>
        </w:rPr>
        <w:t>МО ГП «Усогорск» Шатиловой Ж.Н.</w:t>
      </w:r>
      <w:r w:rsidR="007B359E">
        <w:rPr>
          <w:sz w:val="28"/>
          <w:szCs w:val="28"/>
        </w:rPr>
        <w:t xml:space="preserve"> изыскать возможность и подобрать на указанные выше цели другое помещение на территории пгт. Усогорск.</w:t>
      </w:r>
    </w:p>
    <w:p w:rsidR="002D4F8B" w:rsidRPr="00E11CC0" w:rsidRDefault="006176C7" w:rsidP="00E65650">
      <w:pPr>
        <w:tabs>
          <w:tab w:val="left" w:pos="-2835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4F8B" w:rsidRPr="00E11CC0">
        <w:rPr>
          <w:sz w:val="28"/>
          <w:szCs w:val="28"/>
        </w:rPr>
        <w:t>. Настоящее решение вступает в силу с момента его принятия</w:t>
      </w:r>
      <w:r w:rsidR="007B359E">
        <w:rPr>
          <w:sz w:val="28"/>
          <w:szCs w:val="28"/>
        </w:rPr>
        <w:t xml:space="preserve"> и подлежит размещению на официальном сайте</w:t>
      </w:r>
      <w:r w:rsidR="002D4F8B" w:rsidRPr="00E11CC0">
        <w:rPr>
          <w:sz w:val="28"/>
          <w:szCs w:val="28"/>
        </w:rPr>
        <w:t>.</w:t>
      </w:r>
    </w:p>
    <w:p w:rsidR="002D4F8B" w:rsidRPr="00E11CC0" w:rsidRDefault="002D4F8B" w:rsidP="00E65650">
      <w:pPr>
        <w:ind w:firstLine="561"/>
        <w:rPr>
          <w:b/>
          <w:sz w:val="28"/>
          <w:szCs w:val="28"/>
        </w:rPr>
      </w:pPr>
      <w:bookmarkStart w:id="0" w:name="_GoBack"/>
      <w:bookmarkEnd w:id="0"/>
    </w:p>
    <w:p w:rsidR="002D4F8B" w:rsidRDefault="002D4F8B" w:rsidP="00E65650">
      <w:pPr>
        <w:ind w:firstLine="561"/>
        <w:rPr>
          <w:b/>
          <w:sz w:val="28"/>
          <w:szCs w:val="28"/>
        </w:rPr>
      </w:pPr>
    </w:p>
    <w:p w:rsidR="00E65650" w:rsidRPr="002D7078" w:rsidRDefault="00E65650" w:rsidP="00E65650">
      <w:pPr>
        <w:ind w:right="535"/>
        <w:rPr>
          <w:b/>
          <w:sz w:val="28"/>
          <w:szCs w:val="28"/>
        </w:rPr>
      </w:pPr>
      <w:r w:rsidRPr="002D7078">
        <w:rPr>
          <w:b/>
          <w:sz w:val="28"/>
          <w:szCs w:val="28"/>
        </w:rPr>
        <w:t>Глава муниципального образования</w:t>
      </w:r>
    </w:p>
    <w:p w:rsidR="00E65650" w:rsidRPr="002D7078" w:rsidRDefault="00E65650" w:rsidP="00E65650">
      <w:pPr>
        <w:ind w:right="535"/>
        <w:rPr>
          <w:b/>
          <w:sz w:val="28"/>
          <w:szCs w:val="28"/>
        </w:rPr>
      </w:pPr>
      <w:r w:rsidRPr="002D7078">
        <w:rPr>
          <w:b/>
          <w:sz w:val="28"/>
          <w:szCs w:val="28"/>
        </w:rPr>
        <w:t>Городского поселения «Усогорск» -</w:t>
      </w:r>
    </w:p>
    <w:p w:rsidR="00E65650" w:rsidRPr="002D7078" w:rsidRDefault="00E65650" w:rsidP="00E65650">
      <w:pPr>
        <w:ind w:right="-83"/>
        <w:rPr>
          <w:b/>
          <w:sz w:val="28"/>
          <w:szCs w:val="28"/>
        </w:rPr>
      </w:pPr>
      <w:r w:rsidRPr="002D7078">
        <w:rPr>
          <w:b/>
          <w:sz w:val="28"/>
          <w:szCs w:val="28"/>
        </w:rPr>
        <w:t>Председатель Совета поселения                                                      Б. Н. Немчинов</w:t>
      </w:r>
    </w:p>
    <w:p w:rsidR="00211EE1" w:rsidRPr="002D4F8B" w:rsidRDefault="00211EE1" w:rsidP="00E65650">
      <w:pPr>
        <w:ind w:firstLine="187"/>
      </w:pPr>
    </w:p>
    <w:sectPr w:rsidR="00211EE1" w:rsidRPr="002D4F8B" w:rsidSect="00E65650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18CF"/>
    <w:multiLevelType w:val="hybridMultilevel"/>
    <w:tmpl w:val="AFE47416"/>
    <w:lvl w:ilvl="0" w:tplc="EB7CB62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E5"/>
    <w:rsid w:val="00036412"/>
    <w:rsid w:val="00085D3A"/>
    <w:rsid w:val="001B1C04"/>
    <w:rsid w:val="00211EE1"/>
    <w:rsid w:val="002D4F8B"/>
    <w:rsid w:val="00341F63"/>
    <w:rsid w:val="004126E5"/>
    <w:rsid w:val="006176C7"/>
    <w:rsid w:val="00742DAE"/>
    <w:rsid w:val="007605AF"/>
    <w:rsid w:val="007B359E"/>
    <w:rsid w:val="0083156C"/>
    <w:rsid w:val="00A27760"/>
    <w:rsid w:val="00B6143E"/>
    <w:rsid w:val="00BB562A"/>
    <w:rsid w:val="00BD207D"/>
    <w:rsid w:val="00CB1CB4"/>
    <w:rsid w:val="00E259E2"/>
    <w:rsid w:val="00E65650"/>
    <w:rsid w:val="00EB2071"/>
    <w:rsid w:val="00EC3714"/>
    <w:rsid w:val="00F24C5E"/>
    <w:rsid w:val="00F25C1B"/>
    <w:rsid w:val="00F914E5"/>
    <w:rsid w:val="00FE492B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F8B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0"/>
    </w:rPr>
  </w:style>
  <w:style w:type="paragraph" w:styleId="4">
    <w:name w:val="heading 4"/>
    <w:basedOn w:val="a"/>
    <w:next w:val="a"/>
    <w:link w:val="40"/>
    <w:unhideWhenUsed/>
    <w:qFormat/>
    <w:rsid w:val="002D4F8B"/>
    <w:pPr>
      <w:keepNext/>
      <w:overflowPunct w:val="0"/>
      <w:autoSpaceDE w:val="0"/>
      <w:autoSpaceDN w:val="0"/>
      <w:adjustRightInd w:val="0"/>
      <w:jc w:val="right"/>
      <w:outlineLvl w:val="3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D4F8B"/>
    <w:rPr>
      <w:rFonts w:ascii="Times New Roman" w:eastAsia="Times New Roman" w:hAnsi="Times New Roman" w:cs="Times New Roman"/>
      <w:b/>
      <w:bCs/>
      <w:color w:val="FF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4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4F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D4F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D4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76C7"/>
    <w:pPr>
      <w:ind w:left="720"/>
      <w:contextualSpacing/>
    </w:pPr>
  </w:style>
  <w:style w:type="paragraph" w:customStyle="1" w:styleId="ConsPlusNormal">
    <w:name w:val="ConsPlusNormal"/>
    <w:rsid w:val="007B3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F8B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0"/>
    </w:rPr>
  </w:style>
  <w:style w:type="paragraph" w:styleId="4">
    <w:name w:val="heading 4"/>
    <w:basedOn w:val="a"/>
    <w:next w:val="a"/>
    <w:link w:val="40"/>
    <w:unhideWhenUsed/>
    <w:qFormat/>
    <w:rsid w:val="002D4F8B"/>
    <w:pPr>
      <w:keepNext/>
      <w:overflowPunct w:val="0"/>
      <w:autoSpaceDE w:val="0"/>
      <w:autoSpaceDN w:val="0"/>
      <w:adjustRightInd w:val="0"/>
      <w:jc w:val="right"/>
      <w:outlineLvl w:val="3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D4F8B"/>
    <w:rPr>
      <w:rFonts w:ascii="Times New Roman" w:eastAsia="Times New Roman" w:hAnsi="Times New Roman" w:cs="Times New Roman"/>
      <w:b/>
      <w:bCs/>
      <w:color w:val="FF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4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4F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D4F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D4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76C7"/>
    <w:pPr>
      <w:ind w:left="720"/>
      <w:contextualSpacing/>
    </w:pPr>
  </w:style>
  <w:style w:type="paragraph" w:customStyle="1" w:styleId="ConsPlusNormal">
    <w:name w:val="ConsPlusNormal"/>
    <w:rsid w:val="007B3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21</cp:revision>
  <cp:lastPrinted>2020-12-24T12:17:00Z</cp:lastPrinted>
  <dcterms:created xsi:type="dcterms:W3CDTF">2018-09-24T07:08:00Z</dcterms:created>
  <dcterms:modified xsi:type="dcterms:W3CDTF">2020-12-24T12:38:00Z</dcterms:modified>
</cp:coreProperties>
</file>