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BA" w:rsidRPr="00D4424C" w:rsidRDefault="004B07BA" w:rsidP="00C10344">
      <w:pPr>
        <w:jc w:val="center"/>
        <w:rPr>
          <w:b/>
          <w:bCs/>
        </w:rPr>
      </w:pPr>
    </w:p>
    <w:p w:rsidR="004B07BA" w:rsidRPr="00D4424C" w:rsidRDefault="004B07BA" w:rsidP="00C10344">
      <w:pPr>
        <w:jc w:val="center"/>
        <w:rPr>
          <w:b/>
          <w:bCs/>
        </w:rPr>
      </w:pPr>
      <w:r w:rsidRPr="00D4424C">
        <w:rPr>
          <w:b/>
          <w:bCs/>
        </w:rPr>
        <w:t xml:space="preserve">                                                                                                                   </w:t>
      </w:r>
    </w:p>
    <w:p w:rsidR="004B07BA" w:rsidRPr="00D4424C" w:rsidRDefault="004B07BA" w:rsidP="00C10344">
      <w:pPr>
        <w:jc w:val="center"/>
        <w:rPr>
          <w:b/>
          <w:bCs/>
        </w:rPr>
      </w:pPr>
      <w:r w:rsidRPr="00D4424C">
        <w:rPr>
          <w:b/>
          <w:bCs/>
        </w:rPr>
        <w:t>СОВЕТ ДЕПУТАТОВ</w:t>
      </w:r>
    </w:p>
    <w:p w:rsidR="004B07BA" w:rsidRPr="00D4424C" w:rsidRDefault="004B07BA" w:rsidP="00C10344">
      <w:pPr>
        <w:jc w:val="center"/>
        <w:rPr>
          <w:b/>
          <w:bCs/>
        </w:rPr>
      </w:pPr>
      <w:r w:rsidRPr="00D4424C">
        <w:rPr>
          <w:b/>
          <w:bCs/>
        </w:rPr>
        <w:t>ЧЕРНОВСКОГО СЕЛЬСКОГО ПОСЕЛЕНИЯ</w:t>
      </w:r>
    </w:p>
    <w:p w:rsidR="004B07BA" w:rsidRPr="00D4424C" w:rsidRDefault="004B07BA" w:rsidP="00C10344">
      <w:pPr>
        <w:jc w:val="center"/>
        <w:rPr>
          <w:b/>
          <w:bCs/>
        </w:rPr>
      </w:pPr>
    </w:p>
    <w:p w:rsidR="004B07BA" w:rsidRPr="00D4424C" w:rsidRDefault="004B07BA" w:rsidP="00C10344">
      <w:pPr>
        <w:jc w:val="center"/>
        <w:rPr>
          <w:b/>
          <w:bCs/>
        </w:rPr>
      </w:pPr>
      <w:r w:rsidRPr="00D4424C">
        <w:rPr>
          <w:b/>
          <w:bCs/>
        </w:rPr>
        <w:t>РЕШЕНИЕ № 13</w:t>
      </w:r>
    </w:p>
    <w:p w:rsidR="004B07BA" w:rsidRPr="00D4424C" w:rsidRDefault="004B07BA" w:rsidP="00C10344">
      <w:pPr>
        <w:jc w:val="center"/>
        <w:rPr>
          <w:b/>
          <w:bCs/>
        </w:rPr>
      </w:pPr>
    </w:p>
    <w:p w:rsidR="004B07BA" w:rsidRPr="00D4424C" w:rsidRDefault="004B07BA" w:rsidP="00C10344">
      <w:pPr>
        <w:jc w:val="center"/>
        <w:rPr>
          <w:b/>
          <w:bCs/>
        </w:rPr>
      </w:pPr>
      <w:r w:rsidRPr="00D4424C">
        <w:rPr>
          <w:b/>
          <w:bCs/>
        </w:rPr>
        <w:t>31 марта 2014г                                                                           с. Черновское</w:t>
      </w:r>
    </w:p>
    <w:p w:rsidR="004B07BA" w:rsidRPr="00D4424C" w:rsidRDefault="004B07BA" w:rsidP="00C10344">
      <w:pPr>
        <w:jc w:val="center"/>
        <w:rPr>
          <w:b/>
          <w:bCs/>
        </w:rPr>
      </w:pPr>
    </w:p>
    <w:p w:rsidR="004B07BA" w:rsidRPr="00D4424C" w:rsidRDefault="004B07BA" w:rsidP="00C10344">
      <w:pPr>
        <w:jc w:val="center"/>
        <w:rPr>
          <w:b/>
          <w:bCs/>
        </w:rPr>
      </w:pPr>
    </w:p>
    <w:p w:rsidR="004B07BA" w:rsidRPr="00D4424C" w:rsidRDefault="004B07BA" w:rsidP="00C10344">
      <w:pPr>
        <w:rPr>
          <w:b/>
          <w:bCs/>
        </w:rPr>
      </w:pPr>
      <w:r w:rsidRPr="00D4424C">
        <w:rPr>
          <w:b/>
          <w:bCs/>
        </w:rPr>
        <w:t xml:space="preserve">Об утверждении Положения </w:t>
      </w:r>
    </w:p>
    <w:p w:rsidR="004B07BA" w:rsidRPr="00D4424C" w:rsidRDefault="004B07BA" w:rsidP="00C10344">
      <w:pPr>
        <w:rPr>
          <w:b/>
          <w:bCs/>
        </w:rPr>
      </w:pPr>
      <w:r w:rsidRPr="00D4424C">
        <w:rPr>
          <w:b/>
          <w:bCs/>
        </w:rPr>
        <w:t>«О порядке проведения публичных</w:t>
      </w:r>
    </w:p>
    <w:p w:rsidR="004B07BA" w:rsidRPr="00D4424C" w:rsidRDefault="004B07BA" w:rsidP="00C10344">
      <w:pPr>
        <w:rPr>
          <w:b/>
          <w:bCs/>
        </w:rPr>
      </w:pPr>
      <w:r w:rsidRPr="00D4424C">
        <w:rPr>
          <w:b/>
          <w:bCs/>
        </w:rPr>
        <w:t xml:space="preserve">мероприятий на территории </w:t>
      </w:r>
    </w:p>
    <w:p w:rsidR="004B07BA" w:rsidRPr="00D4424C" w:rsidRDefault="004B07BA" w:rsidP="00C10344">
      <w:pPr>
        <w:rPr>
          <w:b/>
          <w:bCs/>
        </w:rPr>
      </w:pPr>
      <w:r w:rsidRPr="00D4424C">
        <w:rPr>
          <w:b/>
          <w:bCs/>
        </w:rPr>
        <w:t>Черновского сельского поселения»</w:t>
      </w:r>
    </w:p>
    <w:p w:rsidR="004B07BA" w:rsidRPr="00D4424C" w:rsidRDefault="004B07BA" w:rsidP="00C10344">
      <w:pPr>
        <w:ind w:firstLine="540"/>
      </w:pPr>
    </w:p>
    <w:p w:rsidR="004B07BA" w:rsidRDefault="004B07BA" w:rsidP="00C10344">
      <w:pPr>
        <w:ind w:firstLine="540"/>
        <w:jc w:val="both"/>
      </w:pPr>
      <w:r w:rsidRPr="00D4424C">
        <w:t xml:space="preserve">В соответствии с Федеральным законом от 19.06.2004 № 54-ФЗ «О собраниях, митингах, демонстрациях, шествиях и пикетированиях», Уставом Черновского сельского поселения, Совет депутатов </w:t>
      </w:r>
    </w:p>
    <w:p w:rsidR="004B07BA" w:rsidRPr="00D4424C" w:rsidRDefault="004B07BA" w:rsidP="00C10344">
      <w:pPr>
        <w:ind w:firstLine="540"/>
        <w:jc w:val="both"/>
      </w:pPr>
      <w:r w:rsidRPr="00D4424C">
        <w:rPr>
          <w:b/>
          <w:bCs/>
        </w:rPr>
        <w:t>РЕШИЛ</w:t>
      </w:r>
      <w:r w:rsidRPr="00D4424C">
        <w:t>:</w:t>
      </w:r>
    </w:p>
    <w:p w:rsidR="004B07BA" w:rsidRPr="00D4424C" w:rsidRDefault="004B07BA" w:rsidP="00C10344">
      <w:pPr>
        <w:tabs>
          <w:tab w:val="left" w:pos="900"/>
        </w:tabs>
        <w:ind w:firstLine="540"/>
        <w:jc w:val="both"/>
      </w:pPr>
      <w:r w:rsidRPr="00D4424C">
        <w:t>1. Утвердить Положение «О порядке проведения публичных мероприятий на территории Черновского сельского поселения» (прилагается).</w:t>
      </w:r>
    </w:p>
    <w:p w:rsidR="004B07BA" w:rsidRPr="00D4424C" w:rsidRDefault="004B07BA" w:rsidP="00C10344">
      <w:pPr>
        <w:ind w:firstLine="540"/>
        <w:jc w:val="both"/>
      </w:pPr>
      <w:r w:rsidRPr="00D4424C">
        <w:t>2. Решение подлежит обнародованию.</w:t>
      </w:r>
    </w:p>
    <w:p w:rsidR="004B07BA" w:rsidRPr="00D4424C" w:rsidRDefault="004B07BA" w:rsidP="00C10344">
      <w:pPr>
        <w:ind w:firstLine="540"/>
        <w:jc w:val="both"/>
      </w:pPr>
      <w:r w:rsidRPr="00D4424C">
        <w:t>3. Решение вступает в действие со дня его принятия.</w:t>
      </w:r>
    </w:p>
    <w:p w:rsidR="004B07BA" w:rsidRPr="00D4424C" w:rsidRDefault="004B07BA" w:rsidP="00C10344">
      <w:pPr>
        <w:ind w:firstLine="540"/>
      </w:pPr>
    </w:p>
    <w:p w:rsidR="004B07BA" w:rsidRPr="00D4424C" w:rsidRDefault="004B07BA" w:rsidP="00C10344">
      <w:r w:rsidRPr="00D4424C">
        <w:t>Председатель Совета депутатов</w:t>
      </w:r>
    </w:p>
    <w:p w:rsidR="004B07BA" w:rsidRPr="00D4424C" w:rsidRDefault="004B07BA" w:rsidP="00C10344">
      <w:r w:rsidRPr="00D4424C">
        <w:t>Черновского сельского поселения (глава поселения)                    С.М. Кулаков</w:t>
      </w:r>
    </w:p>
    <w:p w:rsidR="004B07BA" w:rsidRPr="00D4424C" w:rsidRDefault="004B07BA" w:rsidP="00C10344"/>
    <w:p w:rsidR="004B07BA" w:rsidRPr="00D4424C" w:rsidRDefault="004B07BA" w:rsidP="00C10344"/>
    <w:p w:rsidR="004B07BA" w:rsidRPr="00D4424C" w:rsidRDefault="004B07BA" w:rsidP="00C10344"/>
    <w:p w:rsidR="004B07BA" w:rsidRPr="00D4424C" w:rsidRDefault="004B07BA" w:rsidP="00C10344"/>
    <w:p w:rsidR="004B07BA" w:rsidRDefault="004B07BA" w:rsidP="00C10344">
      <w:pPr>
        <w:ind w:firstLine="720"/>
        <w:jc w:val="center"/>
      </w:pPr>
    </w:p>
    <w:p w:rsidR="004B07BA" w:rsidRDefault="004B07BA" w:rsidP="00C10344">
      <w:pPr>
        <w:ind w:firstLine="720"/>
        <w:jc w:val="center"/>
      </w:pPr>
    </w:p>
    <w:p w:rsidR="004B07BA" w:rsidRDefault="004B07BA" w:rsidP="00C10344">
      <w:pPr>
        <w:ind w:firstLine="720"/>
        <w:jc w:val="center"/>
      </w:pPr>
    </w:p>
    <w:p w:rsidR="004B07BA" w:rsidRDefault="004B07BA" w:rsidP="00C10344">
      <w:pPr>
        <w:ind w:firstLine="720"/>
        <w:jc w:val="center"/>
      </w:pPr>
    </w:p>
    <w:p w:rsidR="004B07BA" w:rsidRDefault="004B07BA" w:rsidP="00C10344">
      <w:pPr>
        <w:ind w:firstLine="720"/>
        <w:jc w:val="center"/>
      </w:pPr>
    </w:p>
    <w:p w:rsidR="004B07BA" w:rsidRDefault="004B07BA" w:rsidP="00C10344">
      <w:pPr>
        <w:ind w:firstLine="720"/>
        <w:jc w:val="center"/>
      </w:pPr>
    </w:p>
    <w:p w:rsidR="004B07BA" w:rsidRDefault="004B07BA" w:rsidP="00C10344">
      <w:pPr>
        <w:ind w:firstLine="720"/>
        <w:jc w:val="center"/>
      </w:pPr>
    </w:p>
    <w:p w:rsidR="004B07BA" w:rsidRDefault="004B07BA" w:rsidP="00C10344">
      <w:pPr>
        <w:ind w:firstLine="720"/>
        <w:jc w:val="center"/>
      </w:pPr>
    </w:p>
    <w:p w:rsidR="004B07BA" w:rsidRDefault="004B07BA" w:rsidP="00C10344">
      <w:pPr>
        <w:ind w:firstLine="720"/>
        <w:jc w:val="center"/>
      </w:pPr>
    </w:p>
    <w:p w:rsidR="004B07BA" w:rsidRDefault="004B07BA" w:rsidP="00C10344">
      <w:pPr>
        <w:ind w:firstLine="720"/>
        <w:jc w:val="center"/>
      </w:pPr>
    </w:p>
    <w:p w:rsidR="004B07BA" w:rsidRDefault="004B07BA" w:rsidP="00C10344">
      <w:pPr>
        <w:ind w:firstLine="720"/>
        <w:jc w:val="center"/>
      </w:pPr>
    </w:p>
    <w:p w:rsidR="004B07BA" w:rsidRPr="00D4424C" w:rsidRDefault="004B07BA" w:rsidP="00C10344">
      <w:pPr>
        <w:ind w:firstLine="720"/>
        <w:jc w:val="center"/>
      </w:pPr>
    </w:p>
    <w:p w:rsidR="004B07BA" w:rsidRPr="00D4424C" w:rsidRDefault="004B07BA" w:rsidP="00C10344">
      <w:pPr>
        <w:ind w:firstLine="720"/>
        <w:jc w:val="center"/>
      </w:pPr>
    </w:p>
    <w:p w:rsidR="004B07BA" w:rsidRPr="00D4424C" w:rsidRDefault="004B07BA" w:rsidP="00C10344">
      <w:pPr>
        <w:ind w:firstLine="720"/>
        <w:jc w:val="center"/>
      </w:pPr>
    </w:p>
    <w:p w:rsidR="004B07BA" w:rsidRPr="00D4424C" w:rsidRDefault="004B07BA" w:rsidP="00C10344">
      <w:pPr>
        <w:ind w:firstLine="720"/>
        <w:jc w:val="center"/>
      </w:pPr>
    </w:p>
    <w:p w:rsidR="004B07BA" w:rsidRPr="00D4424C" w:rsidRDefault="004B07BA" w:rsidP="00C10344">
      <w:pPr>
        <w:ind w:firstLine="720"/>
        <w:jc w:val="center"/>
      </w:pPr>
    </w:p>
    <w:p w:rsidR="004B07BA" w:rsidRPr="00D4424C" w:rsidRDefault="004B07BA" w:rsidP="00C10344">
      <w:pPr>
        <w:ind w:firstLine="720"/>
        <w:jc w:val="center"/>
      </w:pPr>
    </w:p>
    <w:p w:rsidR="004B07BA" w:rsidRPr="00D4424C" w:rsidRDefault="004B07BA" w:rsidP="00C10344">
      <w:pPr>
        <w:ind w:firstLine="720"/>
        <w:jc w:val="center"/>
      </w:pPr>
    </w:p>
    <w:p w:rsidR="004B07BA" w:rsidRPr="00D4424C" w:rsidRDefault="004B07BA" w:rsidP="00C10344">
      <w:pPr>
        <w:ind w:firstLine="720"/>
        <w:jc w:val="center"/>
      </w:pPr>
    </w:p>
    <w:p w:rsidR="004B07BA" w:rsidRPr="00D4424C" w:rsidRDefault="004B07BA" w:rsidP="00C10344">
      <w:pPr>
        <w:ind w:firstLine="720"/>
        <w:jc w:val="center"/>
      </w:pPr>
    </w:p>
    <w:p w:rsidR="004B07BA" w:rsidRPr="00D4424C" w:rsidRDefault="004B07BA" w:rsidP="00C10344">
      <w:pPr>
        <w:ind w:firstLine="720"/>
        <w:jc w:val="center"/>
      </w:pPr>
    </w:p>
    <w:p w:rsidR="004B07BA" w:rsidRPr="00D4424C" w:rsidRDefault="004B07BA" w:rsidP="00C10344"/>
    <w:p w:rsidR="004B07BA" w:rsidRPr="00D4424C" w:rsidRDefault="004B07BA" w:rsidP="00C10344"/>
    <w:p w:rsidR="004B07BA" w:rsidRPr="00D4424C" w:rsidRDefault="004B07BA" w:rsidP="00C10344"/>
    <w:p w:rsidR="004B07BA" w:rsidRPr="00D4424C" w:rsidRDefault="004B07BA" w:rsidP="00C10344"/>
    <w:p w:rsidR="004B07BA" w:rsidRPr="00D4424C" w:rsidRDefault="004B07BA" w:rsidP="00C10344"/>
    <w:p w:rsidR="004B07BA" w:rsidRPr="00D4424C" w:rsidRDefault="004B07BA" w:rsidP="00C10344">
      <w:pPr>
        <w:jc w:val="right"/>
        <w:rPr>
          <w:b/>
          <w:bCs/>
          <w:sz w:val="20"/>
          <w:szCs w:val="20"/>
        </w:rPr>
      </w:pPr>
      <w:r w:rsidRPr="00D4424C">
        <w:rPr>
          <w:sz w:val="20"/>
          <w:szCs w:val="20"/>
        </w:rPr>
        <w:t xml:space="preserve">                                                                                       </w:t>
      </w:r>
      <w:r w:rsidRPr="00D4424C">
        <w:rPr>
          <w:b/>
          <w:bCs/>
          <w:sz w:val="20"/>
          <w:szCs w:val="20"/>
        </w:rPr>
        <w:t xml:space="preserve">Утверждено </w:t>
      </w:r>
    </w:p>
    <w:p w:rsidR="004B07BA" w:rsidRPr="00D4424C" w:rsidRDefault="004B07BA" w:rsidP="00C10344">
      <w:pPr>
        <w:jc w:val="right"/>
        <w:rPr>
          <w:sz w:val="20"/>
          <w:szCs w:val="20"/>
        </w:rPr>
      </w:pPr>
      <w:r w:rsidRPr="00D4424C">
        <w:rPr>
          <w:sz w:val="20"/>
          <w:szCs w:val="20"/>
        </w:rPr>
        <w:t xml:space="preserve">                                                                          решением Совета депутатов</w:t>
      </w:r>
    </w:p>
    <w:p w:rsidR="004B07BA" w:rsidRPr="00D4424C" w:rsidRDefault="004B07BA" w:rsidP="00C10344">
      <w:pPr>
        <w:jc w:val="right"/>
        <w:rPr>
          <w:sz w:val="20"/>
          <w:szCs w:val="20"/>
        </w:rPr>
      </w:pPr>
      <w:r w:rsidRPr="00D4424C">
        <w:rPr>
          <w:sz w:val="20"/>
          <w:szCs w:val="20"/>
        </w:rPr>
        <w:t xml:space="preserve">                                                                         Черновского сельского поселения          </w:t>
      </w:r>
    </w:p>
    <w:p w:rsidR="004B07BA" w:rsidRPr="00D4424C" w:rsidRDefault="004B07BA" w:rsidP="00C10344">
      <w:pPr>
        <w:jc w:val="right"/>
        <w:rPr>
          <w:sz w:val="20"/>
          <w:szCs w:val="20"/>
        </w:rPr>
      </w:pPr>
      <w:r w:rsidRPr="00D4424C">
        <w:rPr>
          <w:sz w:val="20"/>
          <w:szCs w:val="20"/>
        </w:rPr>
        <w:t xml:space="preserve">                                                                          от 31.03.2014 № 13 </w:t>
      </w:r>
    </w:p>
    <w:p w:rsidR="004B07BA" w:rsidRPr="00D4424C" w:rsidRDefault="004B07BA" w:rsidP="00C10344">
      <w:pPr>
        <w:rPr>
          <w:sz w:val="20"/>
          <w:szCs w:val="20"/>
        </w:rPr>
      </w:pPr>
    </w:p>
    <w:p w:rsidR="004B07BA" w:rsidRPr="00D4424C" w:rsidRDefault="004B07BA" w:rsidP="00C10344">
      <w:pPr>
        <w:jc w:val="center"/>
        <w:rPr>
          <w:b/>
          <w:bCs/>
        </w:rPr>
      </w:pPr>
      <w:r w:rsidRPr="00D4424C">
        <w:rPr>
          <w:b/>
          <w:bCs/>
        </w:rPr>
        <w:t>ПОЛОЖЕНИЕ</w:t>
      </w:r>
    </w:p>
    <w:p w:rsidR="004B07BA" w:rsidRPr="00D4424C" w:rsidRDefault="004B07BA" w:rsidP="00C10344">
      <w:pPr>
        <w:jc w:val="center"/>
        <w:rPr>
          <w:b/>
          <w:bCs/>
        </w:rPr>
      </w:pPr>
      <w:r w:rsidRPr="00D4424C">
        <w:rPr>
          <w:b/>
          <w:bCs/>
        </w:rPr>
        <w:t>о порядке проведения публичных мероприятий</w:t>
      </w:r>
    </w:p>
    <w:p w:rsidR="004B07BA" w:rsidRPr="00D4424C" w:rsidRDefault="004B07BA" w:rsidP="00C10344">
      <w:pPr>
        <w:jc w:val="center"/>
        <w:rPr>
          <w:b/>
          <w:bCs/>
        </w:rPr>
      </w:pPr>
      <w:r w:rsidRPr="00D4424C">
        <w:rPr>
          <w:b/>
          <w:bCs/>
        </w:rPr>
        <w:t>на территории Черновского сельского поселения</w:t>
      </w:r>
    </w:p>
    <w:p w:rsidR="004B07BA" w:rsidRPr="00D4424C" w:rsidRDefault="004B07BA" w:rsidP="00C1034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4424C">
        <w:rPr>
          <w:rFonts w:ascii="Times New Roman" w:hAnsi="Times New Roman" w:cs="Times New Roman"/>
        </w:rPr>
        <w:t xml:space="preserve">             Настоящее Положение в соответствии с Федеральным законом от 19.06.2004 №54-ФЗ «О собраниях, митингах, демонстрациях, шествиях и пикетированиях» (далее – Федеральный закон) определяет порядок приема и рассмотрения уведомления о проведении публичного мероприятия в администрации Черновского сельского поселения (далее – Администрация), организации и проведения публичного мероприятия на территории Черновского сельского поселения (далее – Поселение), обеспечения общественного порядка и безопасности граждан. </w:t>
      </w:r>
    </w:p>
    <w:p w:rsidR="004B07BA" w:rsidRPr="00D4424C" w:rsidRDefault="004B07BA" w:rsidP="00C10344">
      <w:pPr>
        <w:pStyle w:val="NormalWeb"/>
        <w:shd w:val="clear" w:color="auto" w:fill="FFFFFF"/>
        <w:jc w:val="center"/>
        <w:rPr>
          <w:rFonts w:ascii="Times New Roman" w:hAnsi="Times New Roman" w:cs="Times New Roman"/>
        </w:rPr>
      </w:pPr>
      <w:r w:rsidRPr="00D4424C">
        <w:rPr>
          <w:rFonts w:ascii="Times New Roman" w:hAnsi="Times New Roman" w:cs="Times New Roman"/>
          <w:b/>
          <w:bCs/>
        </w:rPr>
        <w:t xml:space="preserve"> 1. Общие положения</w:t>
      </w:r>
    </w:p>
    <w:p w:rsidR="004B07BA" w:rsidRPr="00D4424C" w:rsidRDefault="004B07BA" w:rsidP="00C10344">
      <w:pPr>
        <w:pStyle w:val="NormalWeb"/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D4424C">
        <w:rPr>
          <w:rFonts w:ascii="Times New Roman" w:hAnsi="Times New Roman" w:cs="Times New Roman"/>
        </w:rPr>
        <w:t xml:space="preserve">       </w:t>
      </w:r>
      <w:r w:rsidRPr="00D4424C">
        <w:rPr>
          <w:rFonts w:ascii="Times New Roman" w:hAnsi="Times New Roman" w:cs="Times New Roman"/>
          <w:b/>
          <w:bCs/>
        </w:rPr>
        <w:t xml:space="preserve">1. Основные понятия 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1.1. В целях применения настоящего Положения используются следующие соответствующие требованиям действующего законодательства термины и понятия: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 xml:space="preserve">1) </w:t>
      </w:r>
      <w:r w:rsidRPr="00D4424C">
        <w:rPr>
          <w:rFonts w:ascii="Times New Roman" w:hAnsi="Times New Roman" w:cs="Times New Roman"/>
          <w:b/>
          <w:bCs/>
          <w:sz w:val="24"/>
          <w:szCs w:val="24"/>
        </w:rPr>
        <w:t>публичное мероприятие</w:t>
      </w:r>
      <w:r w:rsidRPr="00D4424C">
        <w:rPr>
          <w:rFonts w:ascii="Times New Roman" w:hAnsi="Times New Roman" w:cs="Times New Roman"/>
          <w:sz w:val="24"/>
          <w:szCs w:val="24"/>
        </w:rPr>
        <w:t xml:space="preserve">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страны, края, района, сельского поселения;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 xml:space="preserve">2) </w:t>
      </w:r>
      <w:r w:rsidRPr="00D4424C">
        <w:rPr>
          <w:rFonts w:ascii="Times New Roman" w:hAnsi="Times New Roman" w:cs="Times New Roman"/>
          <w:b/>
          <w:bCs/>
          <w:sz w:val="24"/>
          <w:szCs w:val="24"/>
        </w:rPr>
        <w:t>собрание (сход, конференция жителей)</w:t>
      </w:r>
      <w:r w:rsidRPr="00D4424C">
        <w:rPr>
          <w:rFonts w:ascii="Times New Roman" w:hAnsi="Times New Roman" w:cs="Times New Roman"/>
          <w:sz w:val="24"/>
          <w:szCs w:val="24"/>
        </w:rPr>
        <w:t xml:space="preserve">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вопросов, в том числе в случаях, предусмотренных Уставом Черновского сельского поселения;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 xml:space="preserve">3) </w:t>
      </w:r>
      <w:r w:rsidRPr="00D4424C">
        <w:rPr>
          <w:rFonts w:ascii="Times New Roman" w:hAnsi="Times New Roman" w:cs="Times New Roman"/>
          <w:b/>
          <w:bCs/>
          <w:sz w:val="24"/>
          <w:szCs w:val="24"/>
        </w:rPr>
        <w:t>митинг</w:t>
      </w:r>
      <w:r w:rsidRPr="00D4424C">
        <w:rPr>
          <w:rFonts w:ascii="Times New Roman" w:hAnsi="Times New Roman" w:cs="Times New Roman"/>
          <w:sz w:val="24"/>
          <w:szCs w:val="24"/>
        </w:rPr>
        <w:t xml:space="preserve">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 xml:space="preserve">4) </w:t>
      </w:r>
      <w:r w:rsidRPr="00D4424C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  <w:r w:rsidRPr="00D4424C">
        <w:rPr>
          <w:rFonts w:ascii="Times New Roman" w:hAnsi="Times New Roman" w:cs="Times New Roman"/>
          <w:sz w:val="24"/>
          <w:szCs w:val="24"/>
        </w:rPr>
        <w:t xml:space="preserve">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 xml:space="preserve">5) </w:t>
      </w:r>
      <w:r w:rsidRPr="00D4424C">
        <w:rPr>
          <w:rFonts w:ascii="Times New Roman" w:hAnsi="Times New Roman" w:cs="Times New Roman"/>
          <w:b/>
          <w:bCs/>
          <w:sz w:val="24"/>
          <w:szCs w:val="24"/>
        </w:rPr>
        <w:t>шествие</w:t>
      </w:r>
      <w:r w:rsidRPr="00D4424C">
        <w:rPr>
          <w:rFonts w:ascii="Times New Roman" w:hAnsi="Times New Roman" w:cs="Times New Roman"/>
          <w:sz w:val="24"/>
          <w:szCs w:val="24"/>
        </w:rPr>
        <w:t xml:space="preserve"> - массовое прохождение граждан по заранее определенному маршруту в целях привлечения внимания к каким-либо проблемам, в честь какого-либо значимого социально-политического события государственного, краевого либо местного уровня;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 xml:space="preserve">6) </w:t>
      </w:r>
      <w:r w:rsidRPr="00D4424C">
        <w:rPr>
          <w:rFonts w:ascii="Times New Roman" w:hAnsi="Times New Roman" w:cs="Times New Roman"/>
          <w:b/>
          <w:bCs/>
          <w:sz w:val="24"/>
          <w:szCs w:val="24"/>
        </w:rPr>
        <w:t>пикетирование</w:t>
      </w:r>
      <w:r w:rsidRPr="00D4424C">
        <w:rPr>
          <w:rFonts w:ascii="Times New Roman" w:hAnsi="Times New Roman" w:cs="Times New Roman"/>
          <w:sz w:val="24"/>
          <w:szCs w:val="24"/>
        </w:rPr>
        <w:t xml:space="preserve">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 xml:space="preserve">7) </w:t>
      </w:r>
      <w:r w:rsidRPr="00D4424C">
        <w:rPr>
          <w:rFonts w:ascii="Times New Roman" w:hAnsi="Times New Roman" w:cs="Times New Roman"/>
          <w:b/>
          <w:bCs/>
          <w:sz w:val="24"/>
          <w:szCs w:val="24"/>
        </w:rPr>
        <w:t>уведомление о проведении публичного мероприятия</w:t>
      </w:r>
      <w:r w:rsidRPr="00D4424C">
        <w:rPr>
          <w:rFonts w:ascii="Times New Roman" w:hAnsi="Times New Roman" w:cs="Times New Roman"/>
          <w:sz w:val="24"/>
          <w:szCs w:val="24"/>
        </w:rPr>
        <w:t xml:space="preserve"> - документ, посредством которого администрации Черновского сельского поселения в порядке, установленном действующим законодательством и настоящим Положением,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 xml:space="preserve">8) </w:t>
      </w:r>
      <w:r w:rsidRPr="00D4424C">
        <w:rPr>
          <w:rFonts w:ascii="Times New Roman" w:hAnsi="Times New Roman" w:cs="Times New Roman"/>
          <w:b/>
          <w:bCs/>
          <w:sz w:val="24"/>
          <w:szCs w:val="24"/>
        </w:rPr>
        <w:t>регламент проведения публичного мероприятия</w:t>
      </w:r>
      <w:r w:rsidRPr="00D4424C">
        <w:rPr>
          <w:rFonts w:ascii="Times New Roman" w:hAnsi="Times New Roman" w:cs="Times New Roman"/>
          <w:sz w:val="24"/>
          <w:szCs w:val="24"/>
        </w:rPr>
        <w:t xml:space="preserve">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 xml:space="preserve">9) </w:t>
      </w:r>
      <w:r w:rsidRPr="00D4424C">
        <w:rPr>
          <w:rFonts w:ascii="Times New Roman" w:hAnsi="Times New Roman" w:cs="Times New Roman"/>
          <w:b/>
          <w:bCs/>
          <w:sz w:val="24"/>
          <w:szCs w:val="24"/>
        </w:rPr>
        <w:t>территории, непосредственно прилегающие к зданиям и другим объектам,</w:t>
      </w:r>
      <w:r w:rsidRPr="00D4424C">
        <w:rPr>
          <w:rFonts w:ascii="Times New Roman" w:hAnsi="Times New Roman" w:cs="Times New Roman"/>
          <w:sz w:val="24"/>
          <w:szCs w:val="24"/>
        </w:rPr>
        <w:t xml:space="preserve"> - земельные участки, границы которых определяются администрацией Черновского сельского поселения 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24C">
        <w:rPr>
          <w:rFonts w:ascii="Times New Roman" w:hAnsi="Times New Roman" w:cs="Times New Roman"/>
          <w:b/>
          <w:bCs/>
          <w:sz w:val="24"/>
          <w:szCs w:val="24"/>
        </w:rPr>
        <w:t>2. Принципы проведения публичного мероприятия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Проведение публичного мероприятия основывается на следующих принципах: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2.1. законность;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2.2. добровольность участия в публичном мероприятии.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24C">
        <w:rPr>
          <w:rFonts w:ascii="Times New Roman" w:hAnsi="Times New Roman" w:cs="Times New Roman"/>
          <w:b/>
          <w:bCs/>
          <w:sz w:val="24"/>
          <w:szCs w:val="24"/>
        </w:rPr>
        <w:t>3. Действия организатора по организации публичного мероприятия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3.1. К организации публичного мероприятия относятся: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3.1.1. оповещение возможных участников публичного мероприятия и подача уведомления о проведении публичного мероприятия в Администрацию;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3.1.2. проведение предварительной агитации;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3.1.3. изготовление и распространение средств наглядной агитации;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3.1.4. другие действия, не противоречащие законодательству Российской Федерации, совершаемые в целях подготовки и проведения публичного мероприятия.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24C">
        <w:rPr>
          <w:rFonts w:ascii="Times New Roman" w:hAnsi="Times New Roman" w:cs="Times New Roman"/>
          <w:b/>
          <w:bCs/>
          <w:sz w:val="24"/>
          <w:szCs w:val="24"/>
        </w:rPr>
        <w:t xml:space="preserve">4. Организатор публичного мероприятия 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4.1. Организатором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4.2. Не могут быть организатором публичного мероприятия: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4.2.1.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4.2.2.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4.3. Организатор публичного мероприятия имеет право: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4.3.1. проводить митинги, демонстрации, шествия и пикетирования в местах и во время, которые указаны в уведомлении о проведении публичного мероприятия либо изменены в результате согласования с Администрацией, собрания - в специально отведенном или приспособленном для этого месте, позволяющем обеспечить безопасность граждан при проведении собрания;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4.3.2. проводить предварительную агитацию в поддержку целей публичного мероприятия через средства массовой информации, путем распространения листовок, изготовления плакатов, транспарантов, лозунгов и в иных формах, не противоречащих законодательству Российской Федерации;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4.3.3. уполномочивать отдельных участников публичного мероприятия выполнять распорядительные функции по его организации и проведению;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4.3.4. организовывать сбор добровольных пожертвований, подписей под резолюциями, требованиями и другими обращениями граждан;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4.3.5. использовать при проведении собраний, митингов, демонстраций и шествий звукоусиливающие технические средства (аудио-, видеоустановки и другие устройства) с уровнем звука, соответствующим стандартам и нормам, установленным в Российской Федерации;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4.3.6. при несогласии с предложными изменениями места и (или) времени проведения публичного мероприятия обратиться в Администрацию для повторного согласования изменений.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4.4. Организатор публичного мероприятия обязан: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4.4.1. подать в Администрацию уведомление о проведении публичного мероприятия в порядке, установленном статьей 6 настоящего Положения (приложение № 1);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4.4.2. в случае получения от Администрации предложения об изменении места и (или) времени проведения публичного мероприятия, указанных в уведомлении о проведении публичного мероприятия, не позднее чем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в письменной форме о принятии (непринятии) ее предложения;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4.4.3. обеспечивать соблюдение условий проведения публичного мероприятия, указанных в уведомлении о проведении публичного мероприятия или измененных в результате согласования с Администрацией, в том числе обеспечить размещение участников публичного мероприятия в месте, указанном в уведомлении;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4.4.4. требовать от участников публичного мероприятия соблюдения общественного порядка и регламента проведения публичного мероприятия. При обращении организатора публичного мероприятия к уполномоченному представителю органа внутренних дел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 сотрудниками органов внутренних дел;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4.4.5. обеспечивать в пределах своей компетенции общественный порядок и безопасность граждан при проведении публичного мероприятия, а в случаях, предусмотренных настоящим Положением, выполнять эту обязанность совместно с уполномоченным представителем Администрации и уполномоченным представителем Межмуниципального отдела МВД России «Очерский», выполняя при этом все их законные требования;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4.4.6. приостанавливать публичное мероприятие или прекращать его в случае осуществления его участниками деятельности, запрещенной Федеральным законом от 25.07.2002 № 114-ФЗ «О противодействии экстремистской деятельности» и Федеральным законом от 06.03.2006 № 35-ФЗ «О противодействии терроризму», совершения его участниками противоправных действий, в том числе использования ненормативной лексики, клеветнических и оскорбительных высказываний;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4.4.7. обеспечивать соблюдение установленной Администрацией нормы предельной заполняемости территории (помещения) в месте проведения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4.4.8.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4.4.9. довести до сведения участников публичного мероприятия требование уполномоченного представителя Администрации о приостановлении или прекращении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4.4.10. заблаговременно информировать Администрацию в письменной форме в случае отказа от проведения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4.4.11. иметь отличительный знак организатора публичного мероприятия. Уполномоченное им лицо также обязано иметь отличительный знак;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4.4.12. в соответствии с законодательством Российской Федерации выдать доверенность участнику публичного мероприятия, осуществляющему его материально-техническое обеспечение.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4.5. Организатор публичного мероприятия не вправе проводить его, если уведомление о проведении публичного мероприятия не было подано в срок либо если с Администрацией не было согласовано изменение по ее мотивированному предложению места и (или) времени проведения публичного мероприятия.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24C">
        <w:rPr>
          <w:rFonts w:ascii="Times New Roman" w:hAnsi="Times New Roman" w:cs="Times New Roman"/>
          <w:b/>
          <w:bCs/>
          <w:sz w:val="24"/>
          <w:szCs w:val="24"/>
        </w:rPr>
        <w:t xml:space="preserve"> 5. Участники публичного мероприятия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5.1. Участниками публичного мероприятия признаются граждане, члены политических партий, члены и участники других общественных объединений и религиозных объединений, добровольно участвующие в нем.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5.2. Участники публичного мероприятия имеют право: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5.2.1. участвовать в обсуждении и принятии решений, иных коллективных действиях в соответствии с целями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5.2.2.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Российской Федерации;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5.2.3. 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5.3. Во время проведения публичного мероприятия его участники обязаны: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5.3.1. выполнять все законные требования организатора публичного мероприятия, уполномоченных им лиц, уполномоченного представителя Администрации и сотрудников правоохранительных органов;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5.3.2. соблюдать общественный порядок и регламент проведения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5.3.3. не допускать осуществление экстремистской деятельности, подстрекательство к террористическому акту,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деятельности, высказываний</w:t>
      </w:r>
      <w:r w:rsidRPr="00D4424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4424C">
        <w:rPr>
          <w:rFonts w:ascii="Times New Roman" w:hAnsi="Times New Roman" w:cs="Times New Roman"/>
          <w:sz w:val="24"/>
          <w:szCs w:val="24"/>
        </w:rPr>
        <w:t xml:space="preserve"> содержащих ненормативную лексику, носящих клеветнический, оскорбительный характер.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5.4. Участникам публичных мероприятий запрещается иметь при себе оружие,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 При проведении публичных мероприятий не допускается привлечение для участия в них экстремистских организаций, использование их символики или атрибутики, а также распространение экстремистских материалов.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24C">
        <w:rPr>
          <w:rFonts w:ascii="Times New Roman" w:hAnsi="Times New Roman" w:cs="Times New Roman"/>
          <w:b/>
          <w:bCs/>
          <w:sz w:val="24"/>
          <w:szCs w:val="24"/>
        </w:rPr>
        <w:t xml:space="preserve"> 6. Уведомление о проведении публичного мероприятия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6.1. Уведомление о проведении публичного мероприятия на территории Поселения (за исключением собрания и пикетирования, проводимого одним участником) подается организатором лично или через своего представителя в письменной форме в Администрацию в срок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(рабочих) дней до дня его проведения. Полномочия представителя должны быть удостоверены доверенностью.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6.2. В уведомлении о проведении публичного мероприятия указываются: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6.2.1. цель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6.2.2. форма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6.2.3. конкретное место (места) проведения публичного мероприятия (при возможности, с привязкой к какому-либо объекту), маршруты движения участников;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6.2.4. дата, время начала и окончания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6.2.5. предполагаемое количество участников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6.2.6.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6.2.7.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6.2.8.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6.2.9. дата подачи уведомления о проведении публичного мероприятия.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6.3. 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 xml:space="preserve">6.4. К уведомлению возможны приложения: 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 xml:space="preserve">6.4.1. план-схема расположения участников, заверенная подписью организатора; 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 xml:space="preserve">6.4.2. регламент проведения публичного мероприятия. 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24C">
        <w:rPr>
          <w:rFonts w:ascii="Times New Roman" w:hAnsi="Times New Roman" w:cs="Times New Roman"/>
          <w:b/>
          <w:bCs/>
          <w:sz w:val="24"/>
          <w:szCs w:val="24"/>
        </w:rPr>
        <w:t xml:space="preserve">7. Места проведения публичных мероприятий на территории Поселения 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 xml:space="preserve">7.1. Публичное мероприятие на территории Поселения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 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7.2. К местам, в которых проведение публичного мероприятия на территории Поселения запрещается, относятся: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7.2.1.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7.2.2. путепроводы, железнодорожные магистрали и полосы отвода железных дорог, нефте-, газо- и продуктопроводов, высоковольтных линий электропередачи;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7.3. Приложением № 2 к настоящему Положению определены места, рекомендованные для проведения публичных мероприятий на территории Черновского сельского поселения.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 xml:space="preserve"> 7.4. В случае проведения публичного мероприятия на территории, находящейся в частной собственности или сданной в аренду, Администрация может предложить организатору публичного мероприятия заблаговременно получить письменное согласие собственника (арендатора).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24C">
        <w:rPr>
          <w:rFonts w:ascii="Times New Roman" w:hAnsi="Times New Roman" w:cs="Times New Roman"/>
          <w:b/>
          <w:bCs/>
          <w:sz w:val="24"/>
          <w:szCs w:val="24"/>
        </w:rPr>
        <w:t xml:space="preserve">8. Время проведения публичного мероприятия 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8.1. Публичное мероприятие на территории Поселения не может начинаться ранее 7 часов и заканчиваться позднее 23 часов текущего дня по московскому времени.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24C">
        <w:rPr>
          <w:rFonts w:ascii="Times New Roman" w:hAnsi="Times New Roman" w:cs="Times New Roman"/>
          <w:b/>
          <w:bCs/>
          <w:sz w:val="24"/>
          <w:szCs w:val="24"/>
        </w:rPr>
        <w:t xml:space="preserve">9. Предварительная агитация 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9.1. Организатор публичного мероприятия и иные граждане с момента подачи уведомления о проведении публичного мероприятия имеют право беспрепятственно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 готовящемся публичном мероприятии.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9.2. Для проведения предварительной агитации могут использоваться средства массовой информации, устные призывы, распространяться листовки, плакаты и объявления, использоваться иные не запрещенные законодательством Российской Федерации формы агитации.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9.3. Недопустимо проведение предварительной агитации в формах, оскорбляющих и унижающих достоинство человека и гражданина.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9.4. Предварительная агитация не может проводиться в форме публичного мероприятия, если порядок его организации и проведения не соответствует требованиям действующего законодательства.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9.5. 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Администрации о принятом решении.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24C">
        <w:rPr>
          <w:rFonts w:ascii="Times New Roman" w:hAnsi="Times New Roman" w:cs="Times New Roman"/>
          <w:b/>
          <w:bCs/>
          <w:sz w:val="24"/>
          <w:szCs w:val="24"/>
        </w:rPr>
        <w:t xml:space="preserve">10. Материально-техническое и организационное обеспечение проведения публичного мероприятия 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10.1. Материально-техническое обеспечение проведения публичного мероприятия осуществляется его организатором и участниками за счет собственных средств, а также за счет средств и имущества, собранных и (или) переданных организатору для проведения данного публичного мероприятия, если федеральными законами, актами Правительства Российской Федерации, законами Пермского края не установлено иное.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10.2. Полномочия участников публичного мероприятия, осуществляющих материально-техническое обеспечение проведения публичного мероприятия, должны быть письменно удостоверены его организатором. Для этого физическое лицо - организатор или руководитель юридического лица - организатора публичного мероприятия в соответствии с действующим законодательством выдает доверенность участнику публичного мероприятия с правом осуществлять материально-техническое обеспечение публичного мероприятия.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24C">
        <w:rPr>
          <w:rFonts w:ascii="Times New Roman" w:hAnsi="Times New Roman" w:cs="Times New Roman"/>
          <w:b/>
          <w:bCs/>
          <w:sz w:val="24"/>
          <w:szCs w:val="24"/>
        </w:rPr>
        <w:t>11. Обязанности и права Администрации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11.1. Администрация после получения уведомления о проведении публичного мероприятия обязана: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11.1.1. документально подтвердить получение уведомления о проведении публичного мероприятия, указав при этом дату и время его получения, полное наименование Администрации и ее структурного подразделения, должность, фамилия и инициалы лица, зарегистрировавшего данное уведомление. Уведомление регистрируется в день поступления;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11.1.2. довести до сведения организатора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законодательства. Срок выполнения указанных действий: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- при подаче уведомления о проведении публичного мероприятия за пять дней и более до дня проведения публичного мероприятия - в течение трех дней со дня получения уведомления;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- при подаче уведомления о проведении пикетирования группой лиц менее чем за пять дней до дня его проведения, но более чем за два часа до окончания рабочего дня – в день его получения;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- при подаче уведомления о проведении пикетирования группой лиц менее чем за пять дней до дня его проведения и менее чем за два часа до окончания рабочего дня – в течение следующего рабочего дня;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11.1.3. проинформировать администрацию Большесосновского муниципального района любым доступным способом – незамедлительно, а в течение трех дней со дня получения уведомления - в письменной форме о месте, времени, целях, формах и иных условиях проведения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11.1.4.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действующего законодательства. Назначение уполномоченного представителя оформляется письменным распоряжением главы Поселения, выписка из которого заблаговременно направляется организатору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11.1.5. довести до сведения организатора публичного мероприятия информацию об установленной норме предельной заполняемости территории (помещения) в месте проведения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11.1.6. обеспечить в пределах своей компетенции совместно с организатором публичного мероприятия и уполномоченным представителем Межмуниципального отдела МВД России «Очерский» общественный порядок и безопасность граждан при проведении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11.1.7.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адресованы;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11.1.8. предложить начальнику Межмуниципального отдела МВД России «Очерский» назначить уполномоченного представителя;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11.1.9. обратиться в Межмуниципальный отдел МВД России «Очерский» с предложениями по ограничению места проведения публичного мероприятия и обеспечению регулирования дорожного движения (ограничению проезда транспортных средств).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11.2. Основаниями для направления организатору предложения об изменении места и (или) времени проведения публичного мероприятия являются: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11.2.1. проведение в указанное время и в указанном месте публичного мероприятия, уведомление о проведении которого подано организатором ранее (в соответствии с регистрацией);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11.2.2. проведение в указанное время и в указанном месте массовых мероприятий (спортивных, культурных мероприятий, торговых ярмарок) или ремонтно-восстановительных работ;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11.2.3. невозможность обеспечить безопасность граждан в связи с высокой интенсивностью движения транспортных средств и (или) пешеходов (в соответствии с заключением правоохранительных органов или уполномоченного подразделения Администрации);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11.2.4. превышение предельной нормы заполняемости территории в месте проведения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11.2.5. указание в уведомлении о проведении публичного мероприятия места, в котором в соответствии с Федеральным законом от 19.06.2004 №54-ФЗ «О собраниях, митингах, демонстрациях, шествиях и пикетированиях» и пунктом 7.3 настоящего Положения проведение публичного мероприятия запрещается;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11.2.6. запрет федеральными органами государственной власти, органами государственной власти Пермского края, органами местного самоуправления Большесосновского муниципального района и Черновского сельского поселения на проведение любых массовых акций и публичных мероприятий;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11.2.7. получение сообщения о возможном террористическом акте в месте проведения публичного мероприятия;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11.2.8. поступление в установленном порядке информации о возможных стихийных бедствиях (штормовое предупреждение и т.д.).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11.3. В случае 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11.4. После получения уведомления о проведении публичного мероприятия Администрация имеет право: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11.4.1. направить своего представителя на место (места) проведения публичного мероприятия, указанные в уведомлении, для определения безопасных условий его (их) проведения;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11.4.2. в целях обеспечения безопасности граждан, недопущения совершения правонарушений (конфликтной ситуации) осуществлять взаимодействие с собственниками (арендаторами) объекта, земельного участка, правоохранительными органами.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24C">
        <w:rPr>
          <w:rFonts w:ascii="Times New Roman" w:hAnsi="Times New Roman" w:cs="Times New Roman"/>
          <w:b/>
          <w:bCs/>
          <w:sz w:val="24"/>
          <w:szCs w:val="24"/>
        </w:rPr>
        <w:t xml:space="preserve">12. Права и обязанности уполномоченного представителя Администрации 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12.1. Уполномоченный представитель Администрации имеет право: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12.1.1. требовать от организатора публичного мероприятия соблюдения порядка его организации и проведения;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12.1.2. принимать решение о приостановлении или прекращении публичного мероприятия в порядке и по основаниям, предусмотренным действующим законодательством.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12.2. Уполномоченный представитель Администрации обязан: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12.2.1. присутствовать на публичном мероприятии;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12.2.2. оказывать организатору публичного мероприятия содействие в его проведении;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12.2.3. обеспечивать совместно с организатором публичного мероприятия и уполномоченным представителем Межмуниципального отдела МВД России «Очерский» общественный порядок и безопасность граждан, а также соблюдение законности при его проведении;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12.2.4. иметь отличительный знак уполномоченного представителя.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24C">
        <w:rPr>
          <w:rFonts w:ascii="Times New Roman" w:hAnsi="Times New Roman" w:cs="Times New Roman"/>
          <w:b/>
          <w:bCs/>
          <w:sz w:val="24"/>
          <w:szCs w:val="24"/>
        </w:rPr>
        <w:t xml:space="preserve">13. Приостановление и прекращение публичного мероприятия 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13.1. Основания и порядок приостановления и прекращения публичного мероприятия установлены Федеральным законом от 19.06.2004 №54-ФЗ «О собраниях, митингах, демонстрациях, шествиях и пикетированиях».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24C">
        <w:rPr>
          <w:rFonts w:ascii="Times New Roman" w:hAnsi="Times New Roman" w:cs="Times New Roman"/>
          <w:b/>
          <w:bCs/>
          <w:sz w:val="24"/>
          <w:szCs w:val="24"/>
        </w:rPr>
        <w:t>14. Ответственность организаторов, участников публичного мероприятия и Администрации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14.1. Организатор публичного мероприятия, должностные лица и другие граждане не вправе препятствовать участникам публичного мероприятия в выражении своих мнений способом, не нарушающим общественного порядка и регламента проведения публичного мероприятия.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14.2. Администрация обязана рассмотреть вопросы, адресованные Администрации и явившиеся причинами проведения публичного мероприятия,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14.3. Поддержание общественного порядка, регулирование дорожного движения в целях обеспечения проведения публичного мероприятия осуществляются на безвозмездной основе.</w:t>
      </w:r>
    </w:p>
    <w:p w:rsidR="004B07BA" w:rsidRPr="00D4424C" w:rsidRDefault="004B07BA" w:rsidP="00C10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24C">
        <w:rPr>
          <w:rFonts w:ascii="Times New Roman" w:hAnsi="Times New Roman" w:cs="Times New Roman"/>
          <w:sz w:val="24"/>
          <w:szCs w:val="24"/>
        </w:rPr>
        <w:t>14.4. Решения и действия (бездействие) организаторов и участников публичного мероприятия, а также Администрации, общественных объединений, должностных лиц, нарушающие право граждан на проведение публичного мероприятия, могут быть обжалованы в порядке, установленном законодательством Российской Федерации.</w:t>
      </w:r>
    </w:p>
    <w:p w:rsidR="004B07BA" w:rsidRPr="00D4424C" w:rsidRDefault="004B07BA" w:rsidP="00C10344">
      <w:pPr>
        <w:jc w:val="right"/>
      </w:pPr>
    </w:p>
    <w:p w:rsidR="004B07BA" w:rsidRPr="00D4424C" w:rsidRDefault="004B07BA" w:rsidP="00C10344">
      <w:pPr>
        <w:jc w:val="right"/>
      </w:pPr>
    </w:p>
    <w:p w:rsidR="004B07BA" w:rsidRPr="00D4424C" w:rsidRDefault="004B07BA" w:rsidP="00C10344">
      <w:pPr>
        <w:jc w:val="right"/>
      </w:pPr>
    </w:p>
    <w:p w:rsidR="004B07BA" w:rsidRPr="00D4424C" w:rsidRDefault="004B07BA" w:rsidP="00C10344">
      <w:pPr>
        <w:jc w:val="right"/>
      </w:pPr>
    </w:p>
    <w:p w:rsidR="004B07BA" w:rsidRPr="00D4424C" w:rsidRDefault="004B07BA" w:rsidP="00C10344">
      <w:pPr>
        <w:jc w:val="right"/>
      </w:pPr>
    </w:p>
    <w:p w:rsidR="004B07BA" w:rsidRPr="00D4424C" w:rsidRDefault="004B07BA" w:rsidP="00C10344">
      <w:pPr>
        <w:jc w:val="right"/>
      </w:pPr>
    </w:p>
    <w:p w:rsidR="004B07BA" w:rsidRDefault="004B07BA" w:rsidP="00C10344">
      <w:pPr>
        <w:jc w:val="right"/>
      </w:pPr>
    </w:p>
    <w:p w:rsidR="004B07BA" w:rsidRDefault="004B07BA" w:rsidP="00C10344">
      <w:pPr>
        <w:jc w:val="right"/>
      </w:pPr>
    </w:p>
    <w:p w:rsidR="004B07BA" w:rsidRDefault="004B07BA" w:rsidP="00C10344">
      <w:pPr>
        <w:jc w:val="right"/>
      </w:pPr>
    </w:p>
    <w:p w:rsidR="004B07BA" w:rsidRDefault="004B07BA" w:rsidP="00C10344">
      <w:pPr>
        <w:jc w:val="right"/>
      </w:pPr>
    </w:p>
    <w:p w:rsidR="004B07BA" w:rsidRDefault="004B07BA" w:rsidP="00C10344">
      <w:pPr>
        <w:jc w:val="right"/>
      </w:pPr>
    </w:p>
    <w:p w:rsidR="004B07BA" w:rsidRDefault="004B07BA" w:rsidP="00C10344">
      <w:pPr>
        <w:jc w:val="right"/>
      </w:pPr>
    </w:p>
    <w:p w:rsidR="004B07BA" w:rsidRDefault="004B07BA" w:rsidP="00C10344">
      <w:pPr>
        <w:jc w:val="right"/>
      </w:pPr>
    </w:p>
    <w:p w:rsidR="004B07BA" w:rsidRDefault="004B07BA" w:rsidP="00C10344">
      <w:pPr>
        <w:jc w:val="right"/>
      </w:pPr>
    </w:p>
    <w:p w:rsidR="004B07BA" w:rsidRDefault="004B07BA" w:rsidP="00C10344">
      <w:pPr>
        <w:jc w:val="right"/>
      </w:pPr>
    </w:p>
    <w:p w:rsidR="004B07BA" w:rsidRPr="00D4424C" w:rsidRDefault="004B07BA" w:rsidP="00C10344">
      <w:pPr>
        <w:jc w:val="right"/>
      </w:pPr>
    </w:p>
    <w:p w:rsidR="004B07BA" w:rsidRPr="00D4424C" w:rsidRDefault="004B07BA" w:rsidP="00C10344">
      <w:pPr>
        <w:jc w:val="right"/>
      </w:pPr>
    </w:p>
    <w:p w:rsidR="004B07BA" w:rsidRPr="00D4424C" w:rsidRDefault="004B07BA" w:rsidP="00C10344">
      <w:pPr>
        <w:jc w:val="right"/>
      </w:pPr>
    </w:p>
    <w:p w:rsidR="004B07BA" w:rsidRPr="00D4424C" w:rsidRDefault="004B07BA" w:rsidP="00C10344">
      <w:pPr>
        <w:jc w:val="right"/>
        <w:rPr>
          <w:sz w:val="20"/>
          <w:szCs w:val="20"/>
        </w:rPr>
      </w:pPr>
      <w:r w:rsidRPr="00D4424C">
        <w:rPr>
          <w:sz w:val="20"/>
          <w:szCs w:val="20"/>
        </w:rPr>
        <w:t xml:space="preserve">                                                                                                     Приложение № 1</w:t>
      </w:r>
    </w:p>
    <w:p w:rsidR="004B07BA" w:rsidRPr="00D4424C" w:rsidRDefault="004B07BA" w:rsidP="00C10344">
      <w:pPr>
        <w:jc w:val="right"/>
        <w:rPr>
          <w:sz w:val="20"/>
          <w:szCs w:val="20"/>
        </w:rPr>
      </w:pPr>
      <w:r w:rsidRPr="00D4424C">
        <w:rPr>
          <w:sz w:val="20"/>
          <w:szCs w:val="20"/>
        </w:rPr>
        <w:t xml:space="preserve">                                                                       к Положению о порядке проведения</w:t>
      </w:r>
    </w:p>
    <w:p w:rsidR="004B07BA" w:rsidRPr="00D4424C" w:rsidRDefault="004B07BA" w:rsidP="00C10344">
      <w:pPr>
        <w:jc w:val="right"/>
        <w:rPr>
          <w:sz w:val="20"/>
          <w:szCs w:val="20"/>
        </w:rPr>
      </w:pPr>
      <w:r w:rsidRPr="00D4424C">
        <w:rPr>
          <w:sz w:val="20"/>
          <w:szCs w:val="20"/>
        </w:rPr>
        <w:t xml:space="preserve">                                                                 публичных мероприятий на территории</w:t>
      </w:r>
    </w:p>
    <w:p w:rsidR="004B07BA" w:rsidRPr="00D4424C" w:rsidRDefault="004B07BA" w:rsidP="00C10344">
      <w:pPr>
        <w:jc w:val="right"/>
        <w:rPr>
          <w:sz w:val="20"/>
          <w:szCs w:val="20"/>
        </w:rPr>
      </w:pPr>
      <w:r w:rsidRPr="00D4424C">
        <w:rPr>
          <w:sz w:val="20"/>
          <w:szCs w:val="20"/>
        </w:rPr>
        <w:t xml:space="preserve">                                                                           Черновского сельского поселения</w:t>
      </w:r>
    </w:p>
    <w:p w:rsidR="004B07BA" w:rsidRPr="00D4424C" w:rsidRDefault="004B07BA" w:rsidP="00C10344">
      <w:pPr>
        <w:jc w:val="right"/>
      </w:pPr>
    </w:p>
    <w:p w:rsidR="004B07BA" w:rsidRPr="00D4424C" w:rsidRDefault="004B07BA" w:rsidP="00C10344">
      <w:pPr>
        <w:jc w:val="center"/>
        <w:rPr>
          <w:b/>
          <w:bCs/>
        </w:rPr>
      </w:pPr>
      <w:r w:rsidRPr="00D4424C">
        <w:rPr>
          <w:b/>
          <w:bCs/>
        </w:rPr>
        <w:t>Примерная форма уведомления</w:t>
      </w:r>
    </w:p>
    <w:p w:rsidR="004B07BA" w:rsidRPr="00D4424C" w:rsidRDefault="004B07BA" w:rsidP="00C10344">
      <w:pPr>
        <w:jc w:val="center"/>
        <w:rPr>
          <w:b/>
          <w:bCs/>
        </w:rPr>
      </w:pPr>
      <w:r w:rsidRPr="00D4424C">
        <w:rPr>
          <w:b/>
          <w:bCs/>
        </w:rPr>
        <w:t>о проведении публичного мероприятия</w:t>
      </w:r>
    </w:p>
    <w:p w:rsidR="004B07BA" w:rsidRPr="00D4424C" w:rsidRDefault="004B07BA" w:rsidP="00C10344">
      <w:pPr>
        <w:jc w:val="center"/>
        <w:rPr>
          <w:b/>
          <w:bCs/>
        </w:rPr>
      </w:pPr>
    </w:p>
    <w:p w:rsidR="004B07BA" w:rsidRPr="00D4424C" w:rsidRDefault="004B07BA" w:rsidP="00C10344">
      <w:pPr>
        <w:jc w:val="center"/>
      </w:pPr>
      <w:r w:rsidRPr="00D4424C">
        <w:t>Главе Черновского сельского поселения_______________________________</w:t>
      </w:r>
    </w:p>
    <w:p w:rsidR="004B07BA" w:rsidRPr="00D4424C" w:rsidRDefault="004B07BA" w:rsidP="00C10344">
      <w:pPr>
        <w:jc w:val="center"/>
      </w:pPr>
      <w:r w:rsidRPr="00D4424C">
        <w:t>уведомляю (уведомляем) о проведении -______________________________</w:t>
      </w:r>
    </w:p>
    <w:p w:rsidR="004B07BA" w:rsidRPr="00D4424C" w:rsidRDefault="004B07BA" w:rsidP="00C10344">
      <w:pPr>
        <w:jc w:val="center"/>
      </w:pPr>
      <w:r w:rsidRPr="00D4424C">
        <w:t>________________________________________________________________</w:t>
      </w:r>
    </w:p>
    <w:p w:rsidR="004B07BA" w:rsidRPr="00D4424C" w:rsidRDefault="004B07BA" w:rsidP="00C10344">
      <w:pPr>
        <w:jc w:val="center"/>
      </w:pPr>
      <w:r w:rsidRPr="00D4424C">
        <w:t xml:space="preserve">(указать ФИО или наименование организатора публичного мероприятия) </w:t>
      </w:r>
    </w:p>
    <w:p w:rsidR="004B07BA" w:rsidRPr="00D4424C" w:rsidRDefault="004B07BA" w:rsidP="00C10344">
      <w:r w:rsidRPr="00D4424C">
        <w:t xml:space="preserve">публичного мероприятия в форме _________________________, которое </w:t>
      </w:r>
    </w:p>
    <w:p w:rsidR="004B07BA" w:rsidRPr="00D4424C" w:rsidRDefault="004B07BA" w:rsidP="00C10344">
      <w:r w:rsidRPr="00D4424C">
        <w:t>состоится ________________________ (указать маршрут)_________________ ______________________________ по адресу (маршруту):________________ (указать дату проведения мероприятия, время начала и окончания мероприятия) ____»_____________20     г. с                 ч. по                  ч.                     с целью ___________________________________________________________ ,</w:t>
      </w:r>
    </w:p>
    <w:p w:rsidR="004B07BA" w:rsidRPr="00D4424C" w:rsidRDefault="004B07BA" w:rsidP="00C10344">
      <w:r w:rsidRPr="00D4424C">
        <w:t>маршруты движения участников_________________________________ и количеством участников ___________________________________________ . Для обеспечения общественного порядка __________________________________________________________________</w:t>
      </w:r>
    </w:p>
    <w:p w:rsidR="004B07BA" w:rsidRPr="00D4424C" w:rsidRDefault="004B07BA" w:rsidP="00C10344">
      <w:r w:rsidRPr="00D4424C">
        <w:t xml:space="preserve">(указать формы и методы обеспечения организатором) </w:t>
      </w:r>
    </w:p>
    <w:p w:rsidR="004B07BA" w:rsidRPr="00D4424C" w:rsidRDefault="004B07BA" w:rsidP="00C10344">
      <w:r w:rsidRPr="00D4424C">
        <w:t xml:space="preserve">________________________________________________________________________________ . Для организации медицинской помощи__________________________________________________________ </w:t>
      </w:r>
    </w:p>
    <w:p w:rsidR="004B07BA" w:rsidRPr="00D4424C" w:rsidRDefault="004B07BA" w:rsidP="00C10344">
      <w:r w:rsidRPr="00D4424C">
        <w:t xml:space="preserve">(указать формы и методы организации медицинской помощи) </w:t>
      </w:r>
    </w:p>
    <w:p w:rsidR="004B07BA" w:rsidRPr="00D4424C" w:rsidRDefault="004B07BA" w:rsidP="00C10344">
      <w:r w:rsidRPr="00D4424C">
        <w:t xml:space="preserve">При проведении публичного мероприятия будут (не будут) использованы звукоусиливающие технические средства ______________________________ Фамилия, имя, отчество организатора, сведения о месте жительства или пребывания, контактный номер телефона __________________________________________________________________ </w:t>
      </w:r>
    </w:p>
    <w:p w:rsidR="004B07BA" w:rsidRPr="00D4424C" w:rsidRDefault="004B07BA" w:rsidP="00C1034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4424C">
        <w:rPr>
          <w:rFonts w:ascii="Times New Roman" w:hAnsi="Times New Roman" w:cs="Times New Roman"/>
        </w:rPr>
        <w:t>__________________________________________________________________Фамилии, имена, отчества лиц, уполномоченных организатором выполнять распорядительные функции по организации и проведению мероприятия __________________________________________________________________</w:t>
      </w:r>
    </w:p>
    <w:p w:rsidR="004B07BA" w:rsidRPr="00D4424C" w:rsidRDefault="004B07BA" w:rsidP="00C1034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4424C">
        <w:rPr>
          <w:rFonts w:ascii="Times New Roman" w:hAnsi="Times New Roman" w:cs="Times New Roman"/>
        </w:rPr>
        <w:t>__________________________________________________________________</w:t>
      </w:r>
    </w:p>
    <w:p w:rsidR="004B07BA" w:rsidRPr="00D4424C" w:rsidRDefault="004B07BA" w:rsidP="00C1034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4424C">
        <w:rPr>
          <w:rFonts w:ascii="Times New Roman" w:hAnsi="Times New Roman" w:cs="Times New Roman"/>
        </w:rPr>
        <w:t xml:space="preserve">Дата подачи уведомления ______________ </w:t>
      </w:r>
    </w:p>
    <w:p w:rsidR="004B07BA" w:rsidRPr="00D4424C" w:rsidRDefault="004B07BA" w:rsidP="00C1034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4424C">
        <w:rPr>
          <w:rFonts w:ascii="Times New Roman" w:hAnsi="Times New Roman" w:cs="Times New Roman"/>
        </w:rPr>
        <w:t xml:space="preserve">Подпись организатора _________________________ _____________________ </w:t>
      </w:r>
    </w:p>
    <w:p w:rsidR="004B07BA" w:rsidRPr="00D4424C" w:rsidRDefault="004B07BA" w:rsidP="00C1034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4424C">
        <w:rPr>
          <w:rFonts w:ascii="Times New Roman" w:hAnsi="Times New Roman" w:cs="Times New Roman"/>
        </w:rPr>
        <w:t>Подписи лиц, уполномоченных организатором выполнять распорядительные функции по организации и проведению публичного мероприятия. _____________________ ____________________</w:t>
      </w:r>
    </w:p>
    <w:p w:rsidR="004B07BA" w:rsidRDefault="004B07BA" w:rsidP="00C1034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4424C">
        <w:rPr>
          <w:rFonts w:ascii="Times New Roman" w:hAnsi="Times New Roman" w:cs="Times New Roman"/>
        </w:rPr>
        <w:t xml:space="preserve"> </w:t>
      </w:r>
    </w:p>
    <w:p w:rsidR="004B07BA" w:rsidRDefault="004B07BA" w:rsidP="00C1034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</w:p>
    <w:p w:rsidR="004B07BA" w:rsidRPr="00D4424C" w:rsidRDefault="004B07BA" w:rsidP="00C1034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</w:p>
    <w:p w:rsidR="004B07BA" w:rsidRPr="00D4424C" w:rsidRDefault="004B07BA" w:rsidP="00C10344">
      <w:pPr>
        <w:pStyle w:val="NormalWeb"/>
        <w:shd w:val="clear" w:color="auto" w:fill="FFFFFF"/>
        <w:jc w:val="both"/>
      </w:pPr>
      <w:r w:rsidRPr="00D4424C">
        <w:t xml:space="preserve">                                                                                </w:t>
      </w:r>
    </w:p>
    <w:p w:rsidR="004B07BA" w:rsidRPr="00D4424C" w:rsidRDefault="004B07BA" w:rsidP="00C10344">
      <w:pPr>
        <w:jc w:val="right"/>
        <w:rPr>
          <w:sz w:val="20"/>
          <w:szCs w:val="20"/>
        </w:rPr>
      </w:pPr>
      <w:r w:rsidRPr="00D4424C">
        <w:rPr>
          <w:sz w:val="20"/>
          <w:szCs w:val="20"/>
        </w:rPr>
        <w:t xml:space="preserve"> Приложение № 2 </w:t>
      </w:r>
    </w:p>
    <w:p w:rsidR="004B07BA" w:rsidRPr="00D4424C" w:rsidRDefault="004B07BA" w:rsidP="00C10344">
      <w:pPr>
        <w:jc w:val="right"/>
        <w:rPr>
          <w:sz w:val="20"/>
          <w:szCs w:val="20"/>
        </w:rPr>
      </w:pPr>
      <w:r w:rsidRPr="00D4424C">
        <w:rPr>
          <w:sz w:val="20"/>
          <w:szCs w:val="20"/>
        </w:rPr>
        <w:t xml:space="preserve">                                                                      к Положению о порядке проведения</w:t>
      </w:r>
    </w:p>
    <w:p w:rsidR="004B07BA" w:rsidRPr="00D4424C" w:rsidRDefault="004B07BA" w:rsidP="00C10344">
      <w:pPr>
        <w:jc w:val="right"/>
        <w:rPr>
          <w:sz w:val="20"/>
          <w:szCs w:val="20"/>
        </w:rPr>
      </w:pPr>
      <w:r w:rsidRPr="00D4424C">
        <w:rPr>
          <w:sz w:val="20"/>
          <w:szCs w:val="20"/>
        </w:rPr>
        <w:t xml:space="preserve">                                                                 публичных мероприятий на территории</w:t>
      </w:r>
    </w:p>
    <w:p w:rsidR="004B07BA" w:rsidRPr="00D4424C" w:rsidRDefault="004B07BA" w:rsidP="00C10344">
      <w:pPr>
        <w:jc w:val="right"/>
        <w:rPr>
          <w:sz w:val="20"/>
          <w:szCs w:val="20"/>
        </w:rPr>
      </w:pPr>
      <w:r w:rsidRPr="00D4424C">
        <w:rPr>
          <w:sz w:val="20"/>
          <w:szCs w:val="20"/>
        </w:rPr>
        <w:t xml:space="preserve">                                                                            Черновского сельского поселения</w:t>
      </w:r>
    </w:p>
    <w:p w:rsidR="004B07BA" w:rsidRPr="00D4424C" w:rsidRDefault="004B07BA" w:rsidP="00C10344">
      <w:pPr>
        <w:pStyle w:val="NormalWeb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D4424C">
        <w:rPr>
          <w:rFonts w:ascii="Times New Roman" w:hAnsi="Times New Roman" w:cs="Times New Roman"/>
          <w:b/>
          <w:bCs/>
        </w:rPr>
        <w:t>Места, рекомендованные для проведения публичных мероприятий на территории Черновского сельского поселения</w:t>
      </w:r>
    </w:p>
    <w:p w:rsidR="004B07BA" w:rsidRPr="00D4424C" w:rsidRDefault="004B07BA" w:rsidP="00C1034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</w:p>
    <w:p w:rsidR="004B07BA" w:rsidRPr="00D4424C" w:rsidRDefault="004B07BA" w:rsidP="00C1034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4424C">
        <w:rPr>
          <w:rFonts w:ascii="Times New Roman" w:hAnsi="Times New Roman" w:cs="Times New Roman"/>
        </w:rPr>
        <w:t xml:space="preserve">1. тротуар перекрестка ул. Октябрьская и ул. Свердлова у магазина ЗАО «Черновская ПМК-14» с.Черновское; </w:t>
      </w:r>
    </w:p>
    <w:p w:rsidR="004B07BA" w:rsidRPr="00D4424C" w:rsidRDefault="004B07BA" w:rsidP="00C1034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4424C">
        <w:rPr>
          <w:rFonts w:ascii="Times New Roman" w:hAnsi="Times New Roman" w:cs="Times New Roman"/>
        </w:rPr>
        <w:t>2. площадь у МБУК «Черновской ДК» по адресу: с.Черновское, ул. Ленина, д.8;</w:t>
      </w:r>
    </w:p>
    <w:p w:rsidR="004B07BA" w:rsidRPr="00D4424C" w:rsidRDefault="004B07BA" w:rsidP="00C10344">
      <w:pPr>
        <w:shd w:val="clear" w:color="auto" w:fill="FFFFFF"/>
        <w:jc w:val="both"/>
        <w:rPr>
          <w:color w:val="000000"/>
        </w:rPr>
      </w:pPr>
      <w:r w:rsidRPr="00D4424C">
        <w:rPr>
          <w:color w:val="000000"/>
        </w:rPr>
        <w:t xml:space="preserve">3. площадь у магазина СПО «Черновское» по адресу: с.Черновское, </w:t>
      </w:r>
    </w:p>
    <w:p w:rsidR="004B07BA" w:rsidRPr="00D4424C" w:rsidRDefault="004B07BA" w:rsidP="00C10344">
      <w:pPr>
        <w:shd w:val="clear" w:color="auto" w:fill="FFFFFF"/>
        <w:jc w:val="both"/>
        <w:rPr>
          <w:color w:val="000000"/>
        </w:rPr>
      </w:pPr>
      <w:r w:rsidRPr="00D4424C">
        <w:rPr>
          <w:color w:val="000000"/>
        </w:rPr>
        <w:t xml:space="preserve">ул. Кирова;          </w:t>
      </w:r>
    </w:p>
    <w:p w:rsidR="004B07BA" w:rsidRPr="00D4424C" w:rsidRDefault="004B07BA" w:rsidP="00C10344">
      <w:pPr>
        <w:shd w:val="clear" w:color="auto" w:fill="FFFFFF"/>
        <w:jc w:val="both"/>
        <w:rPr>
          <w:color w:val="000000"/>
        </w:rPr>
      </w:pPr>
    </w:p>
    <w:p w:rsidR="004B07BA" w:rsidRPr="00D4424C" w:rsidRDefault="004B07BA" w:rsidP="00C10344">
      <w:pPr>
        <w:shd w:val="clear" w:color="auto" w:fill="FFFFFF"/>
        <w:jc w:val="both"/>
        <w:rPr>
          <w:color w:val="000000"/>
        </w:rPr>
      </w:pPr>
      <w:r w:rsidRPr="00D4424C">
        <w:rPr>
          <w:color w:val="000000"/>
        </w:rPr>
        <w:t>4. площадка у магазина СПО «Черновское» по адресу: д. Плоска,</w:t>
      </w:r>
    </w:p>
    <w:p w:rsidR="004B07BA" w:rsidRPr="00D4424C" w:rsidRDefault="004B07BA" w:rsidP="00C10344">
      <w:pPr>
        <w:shd w:val="clear" w:color="auto" w:fill="FFFFFF"/>
        <w:jc w:val="both"/>
        <w:rPr>
          <w:color w:val="000000"/>
        </w:rPr>
      </w:pPr>
      <w:r w:rsidRPr="00D4424C">
        <w:rPr>
          <w:color w:val="000000"/>
        </w:rPr>
        <w:t>ул. Центральная;</w:t>
      </w:r>
    </w:p>
    <w:p w:rsidR="004B07BA" w:rsidRPr="00D4424C" w:rsidRDefault="004B07BA" w:rsidP="00C10344">
      <w:pPr>
        <w:jc w:val="both"/>
      </w:pPr>
    </w:p>
    <w:p w:rsidR="004B07BA" w:rsidRPr="00D4424C" w:rsidRDefault="004B07BA" w:rsidP="00C10344">
      <w:pPr>
        <w:rPr>
          <w:color w:val="000000"/>
        </w:rPr>
      </w:pPr>
      <w:r w:rsidRPr="00D4424C">
        <w:t>5.</w:t>
      </w:r>
      <w:r w:rsidRPr="00D4424C">
        <w:rPr>
          <w:color w:val="000000"/>
        </w:rPr>
        <w:t xml:space="preserve"> площадка у магазина СПО «Черновское» по адресу: д. Зачерная, </w:t>
      </w:r>
    </w:p>
    <w:p w:rsidR="004B07BA" w:rsidRPr="00D4424C" w:rsidRDefault="004B07BA" w:rsidP="00C10344">
      <w:pPr>
        <w:rPr>
          <w:color w:val="000000"/>
        </w:rPr>
      </w:pPr>
      <w:r w:rsidRPr="00D4424C">
        <w:rPr>
          <w:color w:val="000000"/>
        </w:rPr>
        <w:t>ул. Подгорная;</w:t>
      </w:r>
    </w:p>
    <w:p w:rsidR="004B07BA" w:rsidRPr="00D4424C" w:rsidRDefault="004B07BA" w:rsidP="00C1034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4424C">
        <w:rPr>
          <w:rFonts w:ascii="Times New Roman" w:hAnsi="Times New Roman" w:cs="Times New Roman"/>
        </w:rPr>
        <w:t>6.  на земельном участке по  ул. Центральная № 13а д. Желнино;</w:t>
      </w:r>
    </w:p>
    <w:p w:rsidR="004B07BA" w:rsidRPr="00D4424C" w:rsidRDefault="004B07BA" w:rsidP="00C10344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 w:rsidRPr="00D4424C">
        <w:rPr>
          <w:rFonts w:ascii="Times New Roman" w:hAnsi="Times New Roman" w:cs="Times New Roman"/>
        </w:rPr>
        <w:t xml:space="preserve"> 7. у часовни по адресу ул. Запрудная д. Лягушино;</w:t>
      </w:r>
    </w:p>
    <w:p w:rsidR="004B07BA" w:rsidRPr="00D4424C" w:rsidRDefault="004B07BA" w:rsidP="00C10344">
      <w:pPr>
        <w:pStyle w:val="NormalWeb"/>
        <w:shd w:val="clear" w:color="auto" w:fill="FFFFFF"/>
        <w:jc w:val="both"/>
      </w:pPr>
      <w:r w:rsidRPr="00D4424C">
        <w:rPr>
          <w:rFonts w:ascii="Times New Roman" w:hAnsi="Times New Roman" w:cs="Times New Roman"/>
        </w:rPr>
        <w:t xml:space="preserve">8. площадка у многоквартирного дома № 59 ул. Ленина с.Черновское. </w:t>
      </w:r>
      <w:r w:rsidRPr="00D4424C">
        <w:t xml:space="preserve"> </w:t>
      </w:r>
    </w:p>
    <w:p w:rsidR="004B07BA" w:rsidRPr="00D4424C" w:rsidRDefault="004B07BA" w:rsidP="00C10344"/>
    <w:p w:rsidR="004B07BA" w:rsidRPr="00D4424C" w:rsidRDefault="004B07BA"/>
    <w:sectPr w:rsidR="004B07BA" w:rsidRPr="00D4424C" w:rsidSect="00E8255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344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89E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4A7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6BC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07BA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005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06E8E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DAA"/>
    <w:rsid w:val="00787F4A"/>
    <w:rsid w:val="00791353"/>
    <w:rsid w:val="00791C2C"/>
    <w:rsid w:val="00791DCC"/>
    <w:rsid w:val="0079333D"/>
    <w:rsid w:val="00793F4A"/>
    <w:rsid w:val="00794C67"/>
    <w:rsid w:val="00794C6D"/>
    <w:rsid w:val="00795059"/>
    <w:rsid w:val="007969A0"/>
    <w:rsid w:val="00796B97"/>
    <w:rsid w:val="00796D92"/>
    <w:rsid w:val="00797489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004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B33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6A4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A4F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6F8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16F"/>
    <w:rsid w:val="00B22499"/>
    <w:rsid w:val="00B23DDD"/>
    <w:rsid w:val="00B24674"/>
    <w:rsid w:val="00B24989"/>
    <w:rsid w:val="00B24A12"/>
    <w:rsid w:val="00B25FCA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AD0"/>
    <w:rsid w:val="00C05CD5"/>
    <w:rsid w:val="00C05E9C"/>
    <w:rsid w:val="00C07010"/>
    <w:rsid w:val="00C077EC"/>
    <w:rsid w:val="00C078CE"/>
    <w:rsid w:val="00C10344"/>
    <w:rsid w:val="00C13065"/>
    <w:rsid w:val="00C133E4"/>
    <w:rsid w:val="00C135A4"/>
    <w:rsid w:val="00C13BF5"/>
    <w:rsid w:val="00C1481B"/>
    <w:rsid w:val="00C1560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754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424C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6D6C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015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590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36E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5A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86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20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4880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661E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8A0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034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sPlusNormal">
    <w:name w:val="ConsPlusNormal"/>
    <w:uiPriority w:val="99"/>
    <w:rsid w:val="00C103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11</Pages>
  <Words>4652</Words>
  <Characters>26519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4</cp:revision>
  <dcterms:created xsi:type="dcterms:W3CDTF">2014-04-08T10:39:00Z</dcterms:created>
  <dcterms:modified xsi:type="dcterms:W3CDTF">2014-04-10T04:51:00Z</dcterms:modified>
</cp:coreProperties>
</file>