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6FA" w:rsidRPr="009D45C3" w:rsidRDefault="00AD56FA" w:rsidP="00AD56FA">
      <w:pPr>
        <w:jc w:val="center"/>
        <w:rPr>
          <w:b/>
          <w:sz w:val="28"/>
          <w:szCs w:val="28"/>
        </w:rPr>
      </w:pPr>
      <w:r>
        <w:t xml:space="preserve"> </w:t>
      </w:r>
      <w:r w:rsidRPr="00925EDA">
        <w:t xml:space="preserve"> </w:t>
      </w:r>
      <w:r w:rsidRPr="009D45C3">
        <w:rPr>
          <w:b/>
          <w:sz w:val="28"/>
          <w:szCs w:val="28"/>
        </w:rPr>
        <w:t xml:space="preserve">ПОСТАНОВЛЕНИЕ  </w:t>
      </w:r>
    </w:p>
    <w:p w:rsidR="00AD56FA" w:rsidRPr="009D45C3" w:rsidRDefault="00AD56FA" w:rsidP="00AD56FA">
      <w:pPr>
        <w:jc w:val="center"/>
        <w:rPr>
          <w:b/>
          <w:sz w:val="28"/>
          <w:szCs w:val="28"/>
        </w:rPr>
      </w:pPr>
    </w:p>
    <w:p w:rsidR="00AD56FA" w:rsidRPr="009D45C3" w:rsidRDefault="00AD56FA" w:rsidP="00AD56FA">
      <w:pPr>
        <w:jc w:val="center"/>
        <w:rPr>
          <w:b/>
          <w:sz w:val="28"/>
          <w:szCs w:val="28"/>
        </w:rPr>
      </w:pPr>
      <w:r w:rsidRPr="009D45C3">
        <w:rPr>
          <w:b/>
          <w:sz w:val="28"/>
          <w:szCs w:val="28"/>
        </w:rPr>
        <w:t>администрации Черновского сельского поселения</w:t>
      </w:r>
    </w:p>
    <w:p w:rsidR="00AD56FA" w:rsidRPr="009D45C3" w:rsidRDefault="00AD56FA" w:rsidP="00AD56FA">
      <w:pPr>
        <w:jc w:val="center"/>
        <w:rPr>
          <w:b/>
          <w:sz w:val="28"/>
          <w:szCs w:val="28"/>
        </w:rPr>
      </w:pPr>
      <w:r w:rsidRPr="009D45C3">
        <w:rPr>
          <w:b/>
          <w:sz w:val="28"/>
          <w:szCs w:val="28"/>
        </w:rPr>
        <w:t xml:space="preserve">Большесосновского муниципального района </w:t>
      </w:r>
    </w:p>
    <w:p w:rsidR="00AD56FA" w:rsidRPr="009D45C3" w:rsidRDefault="00AD56FA" w:rsidP="00AD56FA">
      <w:pPr>
        <w:jc w:val="center"/>
        <w:rPr>
          <w:b/>
          <w:sz w:val="28"/>
          <w:szCs w:val="28"/>
        </w:rPr>
      </w:pPr>
      <w:r w:rsidRPr="009D45C3">
        <w:rPr>
          <w:b/>
          <w:sz w:val="28"/>
          <w:szCs w:val="28"/>
        </w:rPr>
        <w:t>Пермского края</w:t>
      </w:r>
    </w:p>
    <w:p w:rsidR="00AD56FA" w:rsidRPr="009D45C3" w:rsidRDefault="00AD56FA" w:rsidP="00AD56FA">
      <w:pPr>
        <w:jc w:val="center"/>
        <w:rPr>
          <w:sz w:val="28"/>
          <w:szCs w:val="28"/>
        </w:rPr>
      </w:pPr>
    </w:p>
    <w:p w:rsidR="00AD56FA" w:rsidRDefault="00AD56FA" w:rsidP="00AD56FA">
      <w:pPr>
        <w:jc w:val="both"/>
        <w:rPr>
          <w:sz w:val="28"/>
          <w:szCs w:val="28"/>
        </w:rPr>
      </w:pPr>
      <w:r>
        <w:rPr>
          <w:sz w:val="28"/>
          <w:szCs w:val="28"/>
        </w:rPr>
        <w:t>19.12</w:t>
      </w:r>
      <w:r w:rsidRPr="009D45C3">
        <w:rPr>
          <w:sz w:val="28"/>
          <w:szCs w:val="28"/>
        </w:rPr>
        <w:t>.2013</w:t>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t xml:space="preserve">№ </w:t>
      </w:r>
      <w:r>
        <w:rPr>
          <w:sz w:val="28"/>
          <w:szCs w:val="28"/>
        </w:rPr>
        <w:t>10</w:t>
      </w:r>
      <w:r w:rsidR="00A152D7">
        <w:rPr>
          <w:sz w:val="28"/>
          <w:szCs w:val="28"/>
        </w:rPr>
        <w:t>7</w:t>
      </w:r>
      <w:bookmarkStart w:id="0" w:name="_GoBack"/>
      <w:bookmarkEnd w:id="0"/>
      <w:r w:rsidRPr="009D45C3">
        <w:rPr>
          <w:sz w:val="28"/>
          <w:szCs w:val="28"/>
        </w:rPr>
        <w:tab/>
      </w:r>
    </w:p>
    <w:p w:rsidR="00AD56FA" w:rsidRPr="009D45C3" w:rsidRDefault="00AD56FA" w:rsidP="00AD56FA">
      <w:pPr>
        <w:jc w:val="both"/>
        <w:rPr>
          <w:sz w:val="28"/>
          <w:szCs w:val="28"/>
        </w:rPr>
      </w:pPr>
    </w:p>
    <w:tbl>
      <w:tblPr>
        <w:tblW w:w="9997" w:type="dxa"/>
        <w:tblLook w:val="04A0"/>
      </w:tblPr>
      <w:tblGrid>
        <w:gridCol w:w="5211"/>
        <w:gridCol w:w="4786"/>
      </w:tblGrid>
      <w:tr w:rsidR="00AD56FA" w:rsidRPr="006C70AA" w:rsidTr="00D3356E">
        <w:tc>
          <w:tcPr>
            <w:tcW w:w="5211" w:type="dxa"/>
          </w:tcPr>
          <w:p w:rsidR="00AD56FA" w:rsidRPr="00055422" w:rsidRDefault="00AD56FA" w:rsidP="00D3356E">
            <w:pPr>
              <w:rPr>
                <w:b/>
              </w:rPr>
            </w:pPr>
            <w:r w:rsidRPr="00055422">
              <w:rPr>
                <w:b/>
              </w:rPr>
              <w:t xml:space="preserve">Об утверждении </w:t>
            </w:r>
            <w:proofErr w:type="gramStart"/>
            <w:r w:rsidRPr="00055422">
              <w:rPr>
                <w:b/>
              </w:rPr>
              <w:t>Административного</w:t>
            </w:r>
            <w:proofErr w:type="gramEnd"/>
          </w:p>
          <w:p w:rsidR="00AD56FA" w:rsidRPr="00055422" w:rsidRDefault="00AD56FA" w:rsidP="00D3356E">
            <w:pPr>
              <w:rPr>
                <w:b/>
              </w:rPr>
            </w:pPr>
            <w:r w:rsidRPr="00055422">
              <w:rPr>
                <w:b/>
              </w:rPr>
              <w:t>регламента предоставления</w:t>
            </w:r>
          </w:p>
          <w:p w:rsidR="00AD56FA" w:rsidRPr="00055422" w:rsidRDefault="00AD56FA" w:rsidP="00D3356E">
            <w:pPr>
              <w:rPr>
                <w:b/>
              </w:rPr>
            </w:pPr>
            <w:r w:rsidRPr="00055422">
              <w:rPr>
                <w:b/>
              </w:rPr>
              <w:t xml:space="preserve">муниципальной услуги </w:t>
            </w:r>
          </w:p>
          <w:p w:rsidR="00AD56FA" w:rsidRPr="00055422" w:rsidRDefault="00AD56FA" w:rsidP="00D3356E">
            <w:pPr>
              <w:rPr>
                <w:b/>
              </w:rPr>
            </w:pPr>
            <w:r w:rsidRPr="00055422">
              <w:rPr>
                <w:b/>
              </w:rPr>
              <w:t>«Предоставление в собственность муниципального имущества         Черновского сельского поселения»</w:t>
            </w:r>
          </w:p>
          <w:p w:rsidR="00AD56FA" w:rsidRPr="00055422" w:rsidRDefault="00AD56FA" w:rsidP="00D3356E">
            <w:pPr>
              <w:rPr>
                <w:b/>
              </w:rPr>
            </w:pPr>
          </w:p>
        </w:tc>
        <w:tc>
          <w:tcPr>
            <w:tcW w:w="4786" w:type="dxa"/>
          </w:tcPr>
          <w:p w:rsidR="00AD56FA" w:rsidRPr="006C70AA" w:rsidRDefault="00AD56FA" w:rsidP="00D3356E">
            <w:pPr>
              <w:jc w:val="center"/>
              <w:rPr>
                <w:b/>
                <w:sz w:val="28"/>
                <w:szCs w:val="28"/>
              </w:rPr>
            </w:pPr>
          </w:p>
        </w:tc>
      </w:tr>
    </w:tbl>
    <w:p w:rsidR="00055422" w:rsidRDefault="00AD56FA" w:rsidP="00AD56FA">
      <w:pPr>
        <w:jc w:val="both"/>
        <w:rPr>
          <w:sz w:val="28"/>
          <w:szCs w:val="28"/>
        </w:rPr>
      </w:pPr>
      <w:r>
        <w:rPr>
          <w:sz w:val="28"/>
          <w:szCs w:val="28"/>
        </w:rPr>
        <w:tab/>
      </w:r>
    </w:p>
    <w:p w:rsidR="00055422" w:rsidRDefault="00AD56FA" w:rsidP="00055422">
      <w:pPr>
        <w:ind w:firstLine="567"/>
        <w:jc w:val="both"/>
        <w:rPr>
          <w:sz w:val="28"/>
          <w:szCs w:val="28"/>
        </w:rPr>
      </w:pPr>
      <w:r>
        <w:rPr>
          <w:sz w:val="28"/>
          <w:szCs w:val="28"/>
        </w:rPr>
        <w:t>В связи с Федеральным законом от 27 июля 2010г. № 210-ФЗ «Об организации предоставления государственных и муниципальных услуг», постановлением главы Черновского сельского поселения от 23.05.2013г. №</w:t>
      </w:r>
      <w:r w:rsidR="00055422">
        <w:rPr>
          <w:sz w:val="28"/>
          <w:szCs w:val="28"/>
        </w:rPr>
        <w:t xml:space="preserve"> </w:t>
      </w:r>
      <w:r>
        <w:rPr>
          <w:sz w:val="28"/>
          <w:szCs w:val="28"/>
        </w:rPr>
        <w:t>53 «О порядке разработки и утверждения административных регламентов Черновского сельского поселения»</w:t>
      </w:r>
      <w:r w:rsidR="00055422">
        <w:rPr>
          <w:sz w:val="28"/>
          <w:szCs w:val="28"/>
        </w:rPr>
        <w:t>, администрация Черновского сельского поселения</w:t>
      </w:r>
    </w:p>
    <w:p w:rsidR="00055422" w:rsidRPr="00055422" w:rsidRDefault="00055422" w:rsidP="00055422">
      <w:pPr>
        <w:ind w:firstLine="567"/>
        <w:jc w:val="both"/>
        <w:rPr>
          <w:sz w:val="16"/>
          <w:szCs w:val="16"/>
        </w:rPr>
      </w:pPr>
    </w:p>
    <w:p w:rsidR="00AD56FA" w:rsidRDefault="00AD56FA" w:rsidP="00055422">
      <w:pPr>
        <w:ind w:firstLine="567"/>
        <w:jc w:val="both"/>
        <w:rPr>
          <w:sz w:val="28"/>
          <w:szCs w:val="28"/>
        </w:rPr>
      </w:pPr>
      <w:r>
        <w:rPr>
          <w:sz w:val="28"/>
          <w:szCs w:val="28"/>
        </w:rPr>
        <w:t xml:space="preserve"> </w:t>
      </w:r>
      <w:r w:rsidRPr="001D5E9F">
        <w:rPr>
          <w:sz w:val="28"/>
          <w:szCs w:val="28"/>
        </w:rPr>
        <w:t>ПОСТАНОВЛЯ</w:t>
      </w:r>
      <w:r w:rsidR="00055422">
        <w:rPr>
          <w:sz w:val="28"/>
          <w:szCs w:val="28"/>
        </w:rPr>
        <w:t>ЕТ</w:t>
      </w:r>
      <w:r>
        <w:rPr>
          <w:sz w:val="28"/>
          <w:szCs w:val="28"/>
        </w:rPr>
        <w:t>:</w:t>
      </w:r>
    </w:p>
    <w:p w:rsidR="00055422" w:rsidRPr="00055422" w:rsidRDefault="00AD56FA" w:rsidP="00AD56FA">
      <w:pPr>
        <w:jc w:val="both"/>
        <w:rPr>
          <w:sz w:val="16"/>
          <w:szCs w:val="16"/>
        </w:rPr>
      </w:pPr>
      <w:r>
        <w:rPr>
          <w:sz w:val="28"/>
          <w:szCs w:val="28"/>
        </w:rPr>
        <w:tab/>
      </w:r>
    </w:p>
    <w:p w:rsidR="00AD56FA" w:rsidRDefault="00AD56FA" w:rsidP="00055422">
      <w:pPr>
        <w:ind w:firstLine="567"/>
        <w:jc w:val="both"/>
        <w:rPr>
          <w:sz w:val="28"/>
          <w:szCs w:val="28"/>
        </w:rPr>
      </w:pPr>
      <w:r>
        <w:rPr>
          <w:sz w:val="28"/>
          <w:szCs w:val="28"/>
        </w:rPr>
        <w:t>1. Утвердить Административный регламент предоставления муниципальной услуги «</w:t>
      </w:r>
      <w:r w:rsidRPr="007E1D78">
        <w:rPr>
          <w:sz w:val="28"/>
        </w:rPr>
        <w:t>Предоставление в собственн</w:t>
      </w:r>
      <w:r>
        <w:rPr>
          <w:sz w:val="28"/>
        </w:rPr>
        <w:t>ость муниципального имущества Черновского сельского поселения</w:t>
      </w:r>
      <w:r>
        <w:rPr>
          <w:sz w:val="28"/>
          <w:szCs w:val="28"/>
        </w:rPr>
        <w:t>» согласно приложению.</w:t>
      </w:r>
    </w:p>
    <w:p w:rsidR="00AD56FA" w:rsidRDefault="00AD56FA" w:rsidP="00055422">
      <w:pPr>
        <w:ind w:firstLine="567"/>
        <w:jc w:val="both"/>
        <w:rPr>
          <w:sz w:val="28"/>
          <w:szCs w:val="28"/>
        </w:rPr>
      </w:pPr>
      <w:r>
        <w:rPr>
          <w:sz w:val="28"/>
          <w:szCs w:val="28"/>
        </w:rPr>
        <w:t>2. Постановление подлежит обнародованию в установленном порядке.</w:t>
      </w:r>
    </w:p>
    <w:p w:rsidR="00AD56FA" w:rsidRDefault="00AD56FA" w:rsidP="00055422">
      <w:pPr>
        <w:ind w:firstLine="567"/>
        <w:jc w:val="both"/>
        <w:rPr>
          <w:sz w:val="28"/>
          <w:szCs w:val="28"/>
        </w:rPr>
      </w:pPr>
      <w:r>
        <w:rPr>
          <w:sz w:val="28"/>
          <w:szCs w:val="28"/>
        </w:rPr>
        <w:t>3. Контроль исполнени</w:t>
      </w:r>
      <w:r w:rsidR="00055422">
        <w:rPr>
          <w:sz w:val="28"/>
          <w:szCs w:val="28"/>
        </w:rPr>
        <w:t>я</w:t>
      </w:r>
      <w:r>
        <w:rPr>
          <w:sz w:val="28"/>
          <w:szCs w:val="28"/>
        </w:rPr>
        <w:t xml:space="preserve"> </w:t>
      </w:r>
      <w:r w:rsidR="00055422">
        <w:rPr>
          <w:sz w:val="28"/>
          <w:szCs w:val="28"/>
        </w:rPr>
        <w:t>настоящего П</w:t>
      </w:r>
      <w:r>
        <w:rPr>
          <w:sz w:val="28"/>
          <w:szCs w:val="28"/>
        </w:rPr>
        <w:t>остановления  возложить на сп</w:t>
      </w:r>
      <w:r w:rsidR="00055422">
        <w:rPr>
          <w:sz w:val="28"/>
          <w:szCs w:val="28"/>
        </w:rPr>
        <w:t>ециалиста по вопросам земельно-</w:t>
      </w:r>
      <w:r>
        <w:rPr>
          <w:sz w:val="28"/>
          <w:szCs w:val="28"/>
        </w:rPr>
        <w:t>имущественных</w:t>
      </w:r>
      <w:r w:rsidR="00055422">
        <w:rPr>
          <w:sz w:val="28"/>
          <w:szCs w:val="28"/>
        </w:rPr>
        <w:t xml:space="preserve"> отношений и градостроительству</w:t>
      </w:r>
      <w:r>
        <w:rPr>
          <w:sz w:val="28"/>
          <w:szCs w:val="28"/>
        </w:rPr>
        <w:t xml:space="preserve">  Быкову С.В.</w:t>
      </w:r>
    </w:p>
    <w:p w:rsidR="00AD56FA" w:rsidRDefault="00AD56FA" w:rsidP="00AD56FA">
      <w:pPr>
        <w:ind w:firstLine="540"/>
        <w:jc w:val="both"/>
        <w:rPr>
          <w:sz w:val="28"/>
          <w:szCs w:val="28"/>
        </w:rPr>
      </w:pPr>
    </w:p>
    <w:p w:rsidR="00055422" w:rsidRDefault="00055422" w:rsidP="00AD56FA">
      <w:pPr>
        <w:ind w:firstLine="540"/>
        <w:jc w:val="both"/>
        <w:rPr>
          <w:sz w:val="28"/>
          <w:szCs w:val="28"/>
        </w:rPr>
      </w:pPr>
    </w:p>
    <w:p w:rsidR="00AD56FA" w:rsidRDefault="00AD56FA" w:rsidP="00AD56FA">
      <w:pPr>
        <w:ind w:firstLine="540"/>
        <w:jc w:val="both"/>
        <w:rPr>
          <w:sz w:val="28"/>
          <w:szCs w:val="28"/>
        </w:rPr>
      </w:pPr>
      <w:r>
        <w:rPr>
          <w:sz w:val="28"/>
          <w:szCs w:val="28"/>
        </w:rPr>
        <w:t>Глава Черновского сельского поселения</w:t>
      </w:r>
      <w:r>
        <w:rPr>
          <w:sz w:val="28"/>
          <w:szCs w:val="28"/>
        </w:rPr>
        <w:tab/>
      </w:r>
      <w:r>
        <w:rPr>
          <w:sz w:val="28"/>
          <w:szCs w:val="28"/>
        </w:rPr>
        <w:tab/>
      </w:r>
      <w:r>
        <w:rPr>
          <w:sz w:val="28"/>
          <w:szCs w:val="28"/>
        </w:rPr>
        <w:tab/>
        <w:t>Кулаков С.М.</w:t>
      </w:r>
    </w:p>
    <w:p w:rsidR="00AD56FA" w:rsidRPr="009952DE" w:rsidRDefault="00AD56FA" w:rsidP="00AD56FA">
      <w:pPr>
        <w:ind w:firstLine="540"/>
        <w:jc w:val="both"/>
        <w:rPr>
          <w:sz w:val="28"/>
          <w:szCs w:val="28"/>
        </w:rPr>
      </w:pPr>
    </w:p>
    <w:p w:rsidR="00AD56FA" w:rsidRDefault="00AD56FA" w:rsidP="00AD56FA">
      <w:pPr>
        <w:autoSpaceDE w:val="0"/>
        <w:autoSpaceDN w:val="0"/>
        <w:adjustRightInd w:val="0"/>
        <w:ind w:firstLine="540"/>
        <w:jc w:val="both"/>
        <w:rPr>
          <w:rFonts w:ascii="Calibri" w:eastAsia="Calibri" w:hAnsi="Calibri" w:cs="Calibri"/>
          <w:b/>
          <w:bCs/>
          <w:sz w:val="22"/>
          <w:szCs w:val="22"/>
        </w:rPr>
      </w:pPr>
      <w:r>
        <w:rPr>
          <w:sz w:val="28"/>
          <w:szCs w:val="28"/>
        </w:rPr>
        <w:tab/>
      </w:r>
    </w:p>
    <w:p w:rsidR="00AD56FA" w:rsidRPr="002560C1" w:rsidRDefault="00AD56FA" w:rsidP="00AD56FA">
      <w:pPr>
        <w:autoSpaceDE w:val="0"/>
        <w:autoSpaceDN w:val="0"/>
        <w:adjustRightInd w:val="0"/>
        <w:ind w:firstLine="540"/>
        <w:jc w:val="both"/>
        <w:rPr>
          <w:rFonts w:ascii="Calibri" w:eastAsia="Calibri" w:hAnsi="Calibri" w:cs="Calibri"/>
          <w:bCs/>
          <w:sz w:val="28"/>
          <w:szCs w:val="28"/>
        </w:rPr>
      </w:pPr>
    </w:p>
    <w:p w:rsidR="00AD56FA" w:rsidRPr="002560C1" w:rsidRDefault="00AD56FA" w:rsidP="00AD56FA">
      <w:pPr>
        <w:autoSpaceDE w:val="0"/>
        <w:autoSpaceDN w:val="0"/>
        <w:adjustRightInd w:val="0"/>
        <w:ind w:firstLine="540"/>
        <w:jc w:val="both"/>
        <w:rPr>
          <w:rFonts w:ascii="Calibri" w:eastAsia="Calibri" w:hAnsi="Calibri" w:cs="Calibri"/>
          <w:bCs/>
          <w:sz w:val="28"/>
          <w:szCs w:val="28"/>
        </w:rPr>
      </w:pPr>
    </w:p>
    <w:p w:rsidR="00AD56FA" w:rsidRPr="009D45C3" w:rsidRDefault="00AD56FA" w:rsidP="00AD56FA">
      <w:pPr>
        <w:jc w:val="both"/>
        <w:rPr>
          <w:b/>
          <w:sz w:val="28"/>
          <w:szCs w:val="28"/>
        </w:rPr>
      </w:pPr>
    </w:p>
    <w:p w:rsidR="00AD56FA" w:rsidRDefault="00AD56FA" w:rsidP="00AD56FA">
      <w:pPr>
        <w:jc w:val="right"/>
      </w:pPr>
    </w:p>
    <w:p w:rsidR="00AD56FA" w:rsidRDefault="00AD56FA" w:rsidP="00AD56FA">
      <w:pPr>
        <w:jc w:val="right"/>
      </w:pPr>
    </w:p>
    <w:p w:rsidR="00AD56FA" w:rsidRDefault="00AD56FA" w:rsidP="00AD56FA">
      <w:pPr>
        <w:jc w:val="right"/>
      </w:pPr>
    </w:p>
    <w:p w:rsidR="00AD56FA" w:rsidRDefault="00AD56FA" w:rsidP="00AD56FA">
      <w:pPr>
        <w:jc w:val="right"/>
        <w:rPr>
          <w:sz w:val="20"/>
          <w:szCs w:val="20"/>
        </w:rPr>
      </w:pPr>
    </w:p>
    <w:p w:rsidR="00AD56FA" w:rsidRDefault="00AD56FA" w:rsidP="00AD56FA">
      <w:pPr>
        <w:jc w:val="right"/>
        <w:rPr>
          <w:sz w:val="20"/>
          <w:szCs w:val="20"/>
        </w:rPr>
      </w:pPr>
    </w:p>
    <w:p w:rsidR="00AD56FA" w:rsidRDefault="00AD56FA" w:rsidP="00AD56FA">
      <w:pPr>
        <w:jc w:val="right"/>
        <w:rPr>
          <w:sz w:val="20"/>
          <w:szCs w:val="20"/>
        </w:rPr>
      </w:pPr>
    </w:p>
    <w:p w:rsidR="00AD56FA" w:rsidRDefault="00AD56FA" w:rsidP="00AD56FA">
      <w:pPr>
        <w:jc w:val="right"/>
        <w:rPr>
          <w:sz w:val="20"/>
          <w:szCs w:val="20"/>
        </w:rPr>
      </w:pPr>
    </w:p>
    <w:p w:rsidR="00AD56FA" w:rsidRDefault="00AD56FA" w:rsidP="00AD56FA">
      <w:pPr>
        <w:jc w:val="right"/>
        <w:rPr>
          <w:sz w:val="20"/>
          <w:szCs w:val="20"/>
        </w:rPr>
      </w:pPr>
    </w:p>
    <w:p w:rsidR="00AD56FA" w:rsidRDefault="00AD56FA" w:rsidP="00AD56FA">
      <w:pPr>
        <w:jc w:val="right"/>
        <w:rPr>
          <w:sz w:val="20"/>
          <w:szCs w:val="20"/>
        </w:rPr>
      </w:pPr>
    </w:p>
    <w:p w:rsidR="00AD56FA" w:rsidRPr="00A01E2C" w:rsidRDefault="00AD56FA" w:rsidP="00AD56FA">
      <w:pPr>
        <w:jc w:val="right"/>
        <w:rPr>
          <w:sz w:val="20"/>
          <w:szCs w:val="20"/>
        </w:rPr>
      </w:pPr>
      <w:r w:rsidRPr="00A01E2C">
        <w:rPr>
          <w:sz w:val="20"/>
          <w:szCs w:val="20"/>
        </w:rPr>
        <w:lastRenderedPageBreak/>
        <w:t>Приложение</w:t>
      </w:r>
    </w:p>
    <w:p w:rsidR="00AD56FA" w:rsidRPr="00CB2FB7" w:rsidRDefault="00AD56FA" w:rsidP="00AD56FA">
      <w:pPr>
        <w:jc w:val="right"/>
        <w:rPr>
          <w:sz w:val="20"/>
          <w:szCs w:val="20"/>
        </w:rPr>
      </w:pPr>
      <w:r w:rsidRPr="00CB2FB7">
        <w:rPr>
          <w:sz w:val="20"/>
          <w:szCs w:val="20"/>
        </w:rPr>
        <w:t xml:space="preserve">  к постановлению </w:t>
      </w:r>
    </w:p>
    <w:p w:rsidR="00AD56FA" w:rsidRPr="00CB2FB7" w:rsidRDefault="00AD56FA" w:rsidP="00AD56FA">
      <w:pPr>
        <w:jc w:val="right"/>
        <w:rPr>
          <w:sz w:val="20"/>
          <w:szCs w:val="20"/>
        </w:rPr>
      </w:pPr>
      <w:r w:rsidRPr="00CB2FB7">
        <w:rPr>
          <w:sz w:val="20"/>
          <w:szCs w:val="20"/>
        </w:rPr>
        <w:t xml:space="preserve">                                                                                 </w:t>
      </w:r>
      <w:proofErr w:type="gramStart"/>
      <w:r w:rsidRPr="00CB2FB7">
        <w:rPr>
          <w:sz w:val="20"/>
          <w:szCs w:val="20"/>
        </w:rPr>
        <w:t>главы</w:t>
      </w:r>
      <w:r>
        <w:rPr>
          <w:sz w:val="20"/>
          <w:szCs w:val="20"/>
        </w:rPr>
        <w:t xml:space="preserve"> сельского поселения</w:t>
      </w:r>
      <w:proofErr w:type="gramEnd"/>
      <w:r w:rsidRPr="00CB2FB7">
        <w:rPr>
          <w:sz w:val="20"/>
          <w:szCs w:val="20"/>
        </w:rPr>
        <w:t xml:space="preserve">                                                                                                                                                                                                                                                                                                                                                                                                                                                                                                                                                                                                                                                                                                                                                                                                                                                                                                                                                                                                                                                                                                                                                                                                                                                                                                                                                                                                                                                                                                                                                                                                                                                                                                                                                                                                                                                                                                                                                                                 </w:t>
      </w:r>
    </w:p>
    <w:p w:rsidR="00AD56FA" w:rsidRPr="00CB2FB7" w:rsidRDefault="00AD56FA" w:rsidP="00AD56FA">
      <w:pPr>
        <w:jc w:val="right"/>
        <w:rPr>
          <w:sz w:val="20"/>
          <w:szCs w:val="20"/>
        </w:rPr>
      </w:pPr>
      <w:r>
        <w:rPr>
          <w:sz w:val="20"/>
          <w:szCs w:val="20"/>
        </w:rPr>
        <w:t>от 19.12.2013г № 10</w:t>
      </w:r>
      <w:r w:rsidR="00055422">
        <w:rPr>
          <w:sz w:val="20"/>
          <w:szCs w:val="20"/>
        </w:rPr>
        <w:t>7</w:t>
      </w:r>
      <w:r w:rsidRPr="00CB2FB7">
        <w:rPr>
          <w:sz w:val="20"/>
          <w:szCs w:val="20"/>
        </w:rPr>
        <w:t xml:space="preserve">                                                                                   </w:t>
      </w:r>
    </w:p>
    <w:p w:rsidR="00AD56FA" w:rsidRDefault="00AD56FA" w:rsidP="00AD56FA">
      <w:pPr>
        <w:pStyle w:val="1"/>
        <w:jc w:val="center"/>
        <w:rPr>
          <w:b/>
          <w:sz w:val="28"/>
        </w:rPr>
      </w:pPr>
    </w:p>
    <w:p w:rsidR="00055422" w:rsidRDefault="00055422" w:rsidP="00AD56FA">
      <w:pPr>
        <w:jc w:val="center"/>
        <w:rPr>
          <w:b/>
          <w:sz w:val="28"/>
          <w:szCs w:val="28"/>
        </w:rPr>
      </w:pPr>
    </w:p>
    <w:p w:rsidR="00AD56FA" w:rsidRPr="00CB2FB7" w:rsidRDefault="00AD56FA" w:rsidP="00AD56FA">
      <w:pPr>
        <w:jc w:val="center"/>
        <w:rPr>
          <w:b/>
          <w:sz w:val="28"/>
          <w:szCs w:val="28"/>
        </w:rPr>
      </w:pPr>
      <w:r w:rsidRPr="00CB2FB7">
        <w:rPr>
          <w:b/>
          <w:sz w:val="28"/>
          <w:szCs w:val="28"/>
        </w:rPr>
        <w:t>Административный регламент</w:t>
      </w:r>
    </w:p>
    <w:p w:rsidR="00AD56FA" w:rsidRDefault="00AD56FA" w:rsidP="00AD56FA">
      <w:pPr>
        <w:jc w:val="center"/>
        <w:rPr>
          <w:b/>
          <w:sz w:val="28"/>
          <w:szCs w:val="28"/>
        </w:rPr>
      </w:pPr>
      <w:r w:rsidRPr="00A01E2C">
        <w:rPr>
          <w:b/>
          <w:sz w:val="28"/>
          <w:szCs w:val="28"/>
        </w:rPr>
        <w:t xml:space="preserve">предоставления муниципальной услуги </w:t>
      </w:r>
    </w:p>
    <w:p w:rsidR="00AD56FA" w:rsidRPr="0030257C" w:rsidRDefault="00AD56FA" w:rsidP="00AD56FA">
      <w:pPr>
        <w:pStyle w:val="1"/>
        <w:jc w:val="center"/>
        <w:rPr>
          <w:b/>
          <w:sz w:val="28"/>
        </w:rPr>
      </w:pPr>
      <w:r w:rsidRPr="0030257C">
        <w:rPr>
          <w:b/>
          <w:sz w:val="28"/>
        </w:rPr>
        <w:t xml:space="preserve"> «Предоставление в собственность муниципального имущества         </w:t>
      </w:r>
      <w:r>
        <w:rPr>
          <w:b/>
          <w:sz w:val="28"/>
        </w:rPr>
        <w:t xml:space="preserve">Черновского </w:t>
      </w:r>
      <w:r w:rsidRPr="0030257C">
        <w:rPr>
          <w:b/>
          <w:sz w:val="28"/>
        </w:rPr>
        <w:t>сельского поселения»</w:t>
      </w:r>
    </w:p>
    <w:p w:rsidR="00AD56FA" w:rsidRPr="001C2604" w:rsidRDefault="00AD56FA" w:rsidP="00AD56FA"/>
    <w:p w:rsidR="00AD56FA" w:rsidRPr="007C2F44" w:rsidRDefault="00AD56FA" w:rsidP="00AD56FA">
      <w:pPr>
        <w:pStyle w:val="1"/>
        <w:jc w:val="center"/>
        <w:rPr>
          <w:b/>
          <w:sz w:val="28"/>
        </w:rPr>
      </w:pPr>
      <w:bookmarkStart w:id="1" w:name="sub_100"/>
      <w:r>
        <w:rPr>
          <w:b/>
          <w:sz w:val="28"/>
        </w:rPr>
        <w:t>1. Общие положения</w:t>
      </w:r>
    </w:p>
    <w:bookmarkEnd w:id="1"/>
    <w:p w:rsidR="00AD56FA" w:rsidRDefault="00AD56FA" w:rsidP="00AD56FA">
      <w:pPr>
        <w:rPr>
          <w:sz w:val="28"/>
        </w:rPr>
      </w:pPr>
    </w:p>
    <w:p w:rsidR="00AD56FA" w:rsidRDefault="00AD56FA" w:rsidP="00AD56FA">
      <w:pPr>
        <w:jc w:val="both"/>
        <w:rPr>
          <w:sz w:val="28"/>
        </w:rPr>
      </w:pPr>
      <w:bookmarkStart w:id="2" w:name="sub_101"/>
      <w:r>
        <w:rPr>
          <w:sz w:val="28"/>
        </w:rPr>
        <w:tab/>
      </w:r>
      <w:r w:rsidRPr="001C2604">
        <w:rPr>
          <w:sz w:val="28"/>
        </w:rPr>
        <w:t>1.1.</w:t>
      </w:r>
      <w:r w:rsidRPr="001C2604">
        <w:rPr>
          <w:b/>
          <w:bCs/>
          <w:sz w:val="28"/>
        </w:rPr>
        <w:t xml:space="preserve"> </w:t>
      </w:r>
      <w:r>
        <w:rPr>
          <w:sz w:val="28"/>
        </w:rPr>
        <w:t>А</w:t>
      </w:r>
      <w:r w:rsidRPr="001C2604">
        <w:rPr>
          <w:sz w:val="28"/>
        </w:rPr>
        <w:t xml:space="preserve">дминистративный регламент предоставления муниципальной услуги «Предоставление в собственность муниципального имущества </w:t>
      </w:r>
      <w:r>
        <w:rPr>
          <w:sz w:val="28"/>
        </w:rPr>
        <w:t>Черновского сельского поселения</w:t>
      </w:r>
      <w:r w:rsidRPr="001C2604">
        <w:rPr>
          <w:sz w:val="28"/>
        </w:rPr>
        <w:t>» (далее – муниципальная услуга) разработан в целях повышения качества предоставления и доступности результатов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w:t>
      </w:r>
      <w:r>
        <w:rPr>
          <w:sz w:val="28"/>
        </w:rPr>
        <w:t>.</w:t>
      </w:r>
    </w:p>
    <w:p w:rsidR="00AD56FA" w:rsidRPr="00C604E9" w:rsidRDefault="00AD56FA" w:rsidP="00AD56FA">
      <w:pPr>
        <w:pStyle w:val="ConsPlusTitle"/>
        <w:ind w:firstLine="567"/>
        <w:jc w:val="both"/>
        <w:rPr>
          <w:b w:val="0"/>
          <w:bCs w:val="0"/>
        </w:rPr>
      </w:pPr>
      <w:r>
        <w:rPr>
          <w:b w:val="0"/>
          <w:bCs w:val="0"/>
        </w:rPr>
        <w:t xml:space="preserve"> Данный регламент не регулирует передачу в собственность граждан муниципального жилищного фонда.</w:t>
      </w:r>
      <w:bookmarkStart w:id="3" w:name="sub_102"/>
      <w:bookmarkEnd w:id="2"/>
      <w:r>
        <w:tab/>
      </w:r>
      <w:bookmarkEnd w:id="3"/>
    </w:p>
    <w:p w:rsidR="00AD56FA" w:rsidRPr="00053B3B" w:rsidRDefault="00AD56FA" w:rsidP="00AD56FA">
      <w:pPr>
        <w:pStyle w:val="ConsPlusTitle"/>
        <w:jc w:val="both"/>
        <w:rPr>
          <w:b w:val="0"/>
        </w:rPr>
      </w:pPr>
      <w:r w:rsidRPr="00053B3B">
        <w:rPr>
          <w:b w:val="0"/>
        </w:rPr>
        <w:tab/>
        <w:t>1.</w:t>
      </w:r>
      <w:r>
        <w:rPr>
          <w:b w:val="0"/>
        </w:rPr>
        <w:t>2</w:t>
      </w:r>
      <w:r w:rsidRPr="00053B3B">
        <w:rPr>
          <w:b w:val="0"/>
        </w:rPr>
        <w:t>. Заявителями и получателями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AD56FA" w:rsidRPr="003833DE" w:rsidRDefault="00AD56FA" w:rsidP="00AD56FA">
      <w:pPr>
        <w:pStyle w:val="ConsPlusTitle"/>
        <w:jc w:val="both"/>
        <w:rPr>
          <w:b w:val="0"/>
        </w:rPr>
      </w:pPr>
      <w:r>
        <w:t xml:space="preserve">          </w:t>
      </w:r>
      <w:r w:rsidRPr="00C604E9">
        <w:rPr>
          <w:b w:val="0"/>
        </w:rPr>
        <w:t xml:space="preserve">1.4. Порядок информирования о правилах предоставления </w:t>
      </w:r>
      <w:r w:rsidRPr="003833DE">
        <w:rPr>
          <w:b w:val="0"/>
        </w:rPr>
        <w:t>муниципальной услуги:</w:t>
      </w:r>
    </w:p>
    <w:p w:rsidR="00AD56FA" w:rsidRPr="003833DE" w:rsidRDefault="00AD56FA" w:rsidP="00AD56FA">
      <w:pPr>
        <w:autoSpaceDE w:val="0"/>
        <w:autoSpaceDN w:val="0"/>
        <w:adjustRightInd w:val="0"/>
        <w:ind w:firstLine="709"/>
        <w:jc w:val="both"/>
        <w:rPr>
          <w:sz w:val="28"/>
          <w:szCs w:val="28"/>
        </w:rPr>
      </w:pPr>
      <w:r w:rsidRPr="003833DE">
        <w:rPr>
          <w:sz w:val="28"/>
          <w:szCs w:val="28"/>
        </w:rPr>
        <w:t xml:space="preserve">1.4.1. Сведения о местонахождении и графике работы администрации </w:t>
      </w:r>
      <w:r>
        <w:rPr>
          <w:sz w:val="28"/>
          <w:szCs w:val="28"/>
        </w:rPr>
        <w:t>Черновского</w:t>
      </w:r>
      <w:r w:rsidRPr="003833DE">
        <w:rPr>
          <w:sz w:val="28"/>
          <w:szCs w:val="28"/>
        </w:rPr>
        <w:t xml:space="preserve"> сельского поселения (далее - </w:t>
      </w:r>
      <w:r>
        <w:rPr>
          <w:sz w:val="28"/>
          <w:szCs w:val="28"/>
        </w:rPr>
        <w:t>а</w:t>
      </w:r>
      <w:r w:rsidRPr="003833DE">
        <w:rPr>
          <w:sz w:val="28"/>
          <w:szCs w:val="28"/>
        </w:rPr>
        <w:t>дминистрации).</w:t>
      </w:r>
    </w:p>
    <w:p w:rsidR="00AD56FA" w:rsidRPr="003833DE" w:rsidRDefault="00AD56FA" w:rsidP="00AD56FA">
      <w:pPr>
        <w:ind w:firstLine="709"/>
        <w:jc w:val="both"/>
        <w:rPr>
          <w:sz w:val="28"/>
          <w:szCs w:val="28"/>
        </w:rPr>
      </w:pPr>
      <w:r w:rsidRPr="003833DE">
        <w:rPr>
          <w:sz w:val="28"/>
          <w:szCs w:val="28"/>
        </w:rPr>
        <w:t xml:space="preserve">Юридический адрес: Пермский край, </w:t>
      </w:r>
      <w:r>
        <w:rPr>
          <w:sz w:val="28"/>
          <w:szCs w:val="28"/>
        </w:rPr>
        <w:t>Большесосновский</w:t>
      </w:r>
      <w:r w:rsidRPr="003833DE">
        <w:rPr>
          <w:sz w:val="28"/>
          <w:szCs w:val="28"/>
        </w:rPr>
        <w:t xml:space="preserve"> район, </w:t>
      </w:r>
      <w:r>
        <w:rPr>
          <w:sz w:val="28"/>
          <w:szCs w:val="28"/>
        </w:rPr>
        <w:t>с. Черновское</w:t>
      </w:r>
      <w:r w:rsidRPr="003833DE">
        <w:rPr>
          <w:sz w:val="28"/>
          <w:szCs w:val="28"/>
        </w:rPr>
        <w:t xml:space="preserve">, ул. </w:t>
      </w:r>
      <w:proofErr w:type="gramStart"/>
      <w:r w:rsidRPr="003833DE">
        <w:rPr>
          <w:sz w:val="28"/>
          <w:szCs w:val="28"/>
        </w:rPr>
        <w:t>Октябрьская</w:t>
      </w:r>
      <w:proofErr w:type="gramEnd"/>
      <w:r w:rsidRPr="003833DE">
        <w:rPr>
          <w:sz w:val="28"/>
          <w:szCs w:val="28"/>
        </w:rPr>
        <w:t xml:space="preserve">, д. </w:t>
      </w:r>
      <w:r>
        <w:rPr>
          <w:sz w:val="28"/>
          <w:szCs w:val="28"/>
        </w:rPr>
        <w:t>10</w:t>
      </w:r>
    </w:p>
    <w:p w:rsidR="00AD56FA" w:rsidRPr="003833DE" w:rsidRDefault="00AD56FA" w:rsidP="00AD56FA">
      <w:pPr>
        <w:ind w:firstLine="708"/>
        <w:jc w:val="both"/>
        <w:rPr>
          <w:sz w:val="28"/>
          <w:szCs w:val="28"/>
        </w:rPr>
      </w:pPr>
      <w:r w:rsidRPr="003833DE">
        <w:rPr>
          <w:sz w:val="28"/>
          <w:szCs w:val="28"/>
        </w:rPr>
        <w:t xml:space="preserve">График работы </w:t>
      </w:r>
      <w:r>
        <w:rPr>
          <w:sz w:val="28"/>
          <w:szCs w:val="28"/>
        </w:rPr>
        <w:t>а</w:t>
      </w:r>
      <w:r w:rsidRPr="003833DE">
        <w:rPr>
          <w:sz w:val="28"/>
          <w:szCs w:val="28"/>
        </w:rPr>
        <w:t>дминистрации:</w:t>
      </w:r>
    </w:p>
    <w:tbl>
      <w:tblPr>
        <w:tblW w:w="7667" w:type="dxa"/>
        <w:tblCellSpacing w:w="0" w:type="dxa"/>
        <w:tblInd w:w="76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705"/>
        <w:gridCol w:w="3962"/>
      </w:tblGrid>
      <w:tr w:rsidR="00AD56FA" w:rsidRPr="003833DE" w:rsidTr="00D3356E">
        <w:trPr>
          <w:tblCellSpacing w:w="0" w:type="dxa"/>
        </w:trPr>
        <w:tc>
          <w:tcPr>
            <w:tcW w:w="3705"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Дни недели</w:t>
            </w:r>
          </w:p>
        </w:tc>
        <w:tc>
          <w:tcPr>
            <w:tcW w:w="3962"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Периоды и часы работы</w:t>
            </w:r>
          </w:p>
        </w:tc>
      </w:tr>
      <w:tr w:rsidR="00AD56FA" w:rsidRPr="003833DE" w:rsidTr="00D3356E">
        <w:trPr>
          <w:tblCellSpacing w:w="0" w:type="dxa"/>
        </w:trPr>
        <w:tc>
          <w:tcPr>
            <w:tcW w:w="3705"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Понедельник</w:t>
            </w:r>
          </w:p>
        </w:tc>
        <w:tc>
          <w:tcPr>
            <w:tcW w:w="3962" w:type="dxa"/>
            <w:tcBorders>
              <w:top w:val="outset" w:sz="6" w:space="0" w:color="auto"/>
              <w:left w:val="outset" w:sz="6" w:space="0" w:color="auto"/>
              <w:bottom w:val="outset" w:sz="6" w:space="0" w:color="auto"/>
              <w:right w:val="outset" w:sz="6" w:space="0" w:color="auto"/>
            </w:tcBorders>
          </w:tcPr>
          <w:p w:rsidR="00AD56FA" w:rsidRPr="004537CA" w:rsidRDefault="00AD56FA" w:rsidP="00D3356E">
            <w:pPr>
              <w:pStyle w:val="af"/>
              <w:spacing w:before="0" w:after="0"/>
              <w:jc w:val="both"/>
              <w:rPr>
                <w:sz w:val="28"/>
                <w:szCs w:val="28"/>
              </w:rPr>
            </w:pPr>
            <w:r w:rsidRPr="003833DE">
              <w:rPr>
                <w:sz w:val="28"/>
                <w:szCs w:val="28"/>
              </w:rPr>
              <w:t xml:space="preserve">с </w:t>
            </w:r>
            <w:r w:rsidRPr="004537CA">
              <w:rPr>
                <w:sz w:val="28"/>
                <w:szCs w:val="28"/>
              </w:rPr>
              <w:t>9</w:t>
            </w:r>
            <w:r w:rsidRPr="003833DE">
              <w:rPr>
                <w:sz w:val="28"/>
                <w:szCs w:val="28"/>
              </w:rPr>
              <w:t>-00 до 1</w:t>
            </w:r>
            <w:r>
              <w:rPr>
                <w:sz w:val="28"/>
                <w:szCs w:val="28"/>
              </w:rPr>
              <w:t>3</w:t>
            </w:r>
            <w:r w:rsidRPr="003833DE">
              <w:rPr>
                <w:sz w:val="28"/>
                <w:szCs w:val="28"/>
              </w:rPr>
              <w:t>-00 и 1</w:t>
            </w:r>
            <w:r>
              <w:rPr>
                <w:sz w:val="28"/>
                <w:szCs w:val="28"/>
              </w:rPr>
              <w:t>4</w:t>
            </w:r>
            <w:r w:rsidRPr="003833DE">
              <w:rPr>
                <w:sz w:val="28"/>
                <w:szCs w:val="28"/>
              </w:rPr>
              <w:t xml:space="preserve">-00 до </w:t>
            </w:r>
            <w:r w:rsidRPr="004537CA">
              <w:rPr>
                <w:sz w:val="28"/>
                <w:szCs w:val="28"/>
              </w:rPr>
              <w:t>17-00</w:t>
            </w:r>
          </w:p>
        </w:tc>
      </w:tr>
      <w:tr w:rsidR="00AD56FA" w:rsidRPr="003833DE" w:rsidTr="00D3356E">
        <w:trPr>
          <w:tblCellSpacing w:w="0" w:type="dxa"/>
        </w:trPr>
        <w:tc>
          <w:tcPr>
            <w:tcW w:w="3705"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Вторник</w:t>
            </w:r>
          </w:p>
        </w:tc>
        <w:tc>
          <w:tcPr>
            <w:tcW w:w="3962"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 xml:space="preserve">с </w:t>
            </w:r>
            <w:r w:rsidRPr="004537CA">
              <w:rPr>
                <w:sz w:val="28"/>
                <w:szCs w:val="28"/>
              </w:rPr>
              <w:t>9</w:t>
            </w:r>
            <w:r w:rsidRPr="003833DE">
              <w:rPr>
                <w:sz w:val="28"/>
                <w:szCs w:val="28"/>
              </w:rPr>
              <w:t>-00 до 1</w:t>
            </w:r>
            <w:r>
              <w:rPr>
                <w:sz w:val="28"/>
                <w:szCs w:val="28"/>
              </w:rPr>
              <w:t>3</w:t>
            </w:r>
            <w:r w:rsidRPr="003833DE">
              <w:rPr>
                <w:sz w:val="28"/>
                <w:szCs w:val="28"/>
              </w:rPr>
              <w:t>-00 и 1</w:t>
            </w:r>
            <w:r>
              <w:rPr>
                <w:sz w:val="28"/>
                <w:szCs w:val="28"/>
              </w:rPr>
              <w:t>4</w:t>
            </w:r>
            <w:r w:rsidRPr="003833DE">
              <w:rPr>
                <w:sz w:val="28"/>
                <w:szCs w:val="28"/>
              </w:rPr>
              <w:t xml:space="preserve">-00 до </w:t>
            </w:r>
            <w:r w:rsidRPr="003833DE">
              <w:rPr>
                <w:sz w:val="28"/>
                <w:szCs w:val="28"/>
                <w:lang w:val="en-US"/>
              </w:rPr>
              <w:t>17-00</w:t>
            </w:r>
          </w:p>
        </w:tc>
      </w:tr>
      <w:tr w:rsidR="00AD56FA" w:rsidRPr="003833DE" w:rsidTr="00D3356E">
        <w:trPr>
          <w:tblCellSpacing w:w="0" w:type="dxa"/>
        </w:trPr>
        <w:tc>
          <w:tcPr>
            <w:tcW w:w="3705"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Среда</w:t>
            </w:r>
          </w:p>
        </w:tc>
        <w:tc>
          <w:tcPr>
            <w:tcW w:w="3962"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 xml:space="preserve">с </w:t>
            </w:r>
            <w:r w:rsidRPr="003833DE">
              <w:rPr>
                <w:sz w:val="28"/>
                <w:szCs w:val="28"/>
                <w:lang w:val="en-US"/>
              </w:rPr>
              <w:t>9</w:t>
            </w:r>
            <w:r w:rsidRPr="003833DE">
              <w:rPr>
                <w:sz w:val="28"/>
                <w:szCs w:val="28"/>
              </w:rPr>
              <w:t>-00 до 1</w:t>
            </w:r>
            <w:r>
              <w:rPr>
                <w:sz w:val="28"/>
                <w:szCs w:val="28"/>
              </w:rPr>
              <w:t>3</w:t>
            </w:r>
            <w:r w:rsidRPr="003833DE">
              <w:rPr>
                <w:sz w:val="28"/>
                <w:szCs w:val="28"/>
              </w:rPr>
              <w:t>-00 и 1</w:t>
            </w:r>
            <w:r>
              <w:rPr>
                <w:sz w:val="28"/>
                <w:szCs w:val="28"/>
              </w:rPr>
              <w:t>4</w:t>
            </w:r>
            <w:r w:rsidRPr="003833DE">
              <w:rPr>
                <w:sz w:val="28"/>
                <w:szCs w:val="28"/>
              </w:rPr>
              <w:t xml:space="preserve">-00 до </w:t>
            </w:r>
            <w:r w:rsidRPr="003833DE">
              <w:rPr>
                <w:sz w:val="28"/>
                <w:szCs w:val="28"/>
                <w:lang w:val="en-US"/>
              </w:rPr>
              <w:t>17-00</w:t>
            </w:r>
          </w:p>
        </w:tc>
      </w:tr>
      <w:tr w:rsidR="00AD56FA" w:rsidRPr="003833DE" w:rsidTr="00D3356E">
        <w:trPr>
          <w:tblCellSpacing w:w="0" w:type="dxa"/>
        </w:trPr>
        <w:tc>
          <w:tcPr>
            <w:tcW w:w="3705"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Четверг</w:t>
            </w:r>
          </w:p>
        </w:tc>
        <w:tc>
          <w:tcPr>
            <w:tcW w:w="3962"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 xml:space="preserve">с </w:t>
            </w:r>
            <w:r w:rsidRPr="003833DE">
              <w:rPr>
                <w:sz w:val="28"/>
                <w:szCs w:val="28"/>
                <w:lang w:val="en-US"/>
              </w:rPr>
              <w:t>9</w:t>
            </w:r>
            <w:r w:rsidRPr="003833DE">
              <w:rPr>
                <w:sz w:val="28"/>
                <w:szCs w:val="28"/>
              </w:rPr>
              <w:t>-00 до 1</w:t>
            </w:r>
            <w:r>
              <w:rPr>
                <w:sz w:val="28"/>
                <w:szCs w:val="28"/>
              </w:rPr>
              <w:t>3</w:t>
            </w:r>
            <w:r w:rsidRPr="003833DE">
              <w:rPr>
                <w:sz w:val="28"/>
                <w:szCs w:val="28"/>
              </w:rPr>
              <w:t>-00 и 1</w:t>
            </w:r>
            <w:r>
              <w:rPr>
                <w:sz w:val="28"/>
                <w:szCs w:val="28"/>
              </w:rPr>
              <w:t>4</w:t>
            </w:r>
            <w:r w:rsidRPr="003833DE">
              <w:rPr>
                <w:sz w:val="28"/>
                <w:szCs w:val="28"/>
              </w:rPr>
              <w:t xml:space="preserve">-00 до </w:t>
            </w:r>
            <w:r w:rsidRPr="003833DE">
              <w:rPr>
                <w:sz w:val="28"/>
                <w:szCs w:val="28"/>
                <w:lang w:val="en-US"/>
              </w:rPr>
              <w:t>17-00</w:t>
            </w:r>
          </w:p>
        </w:tc>
      </w:tr>
      <w:tr w:rsidR="00AD56FA" w:rsidRPr="003833DE" w:rsidTr="00D3356E">
        <w:trPr>
          <w:tblCellSpacing w:w="0" w:type="dxa"/>
        </w:trPr>
        <w:tc>
          <w:tcPr>
            <w:tcW w:w="3705"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Пятница</w:t>
            </w:r>
          </w:p>
        </w:tc>
        <w:tc>
          <w:tcPr>
            <w:tcW w:w="3962"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 xml:space="preserve">с </w:t>
            </w:r>
            <w:r w:rsidRPr="003833DE">
              <w:rPr>
                <w:sz w:val="28"/>
                <w:szCs w:val="28"/>
                <w:lang w:val="en-US"/>
              </w:rPr>
              <w:t>9</w:t>
            </w:r>
            <w:r w:rsidRPr="003833DE">
              <w:rPr>
                <w:sz w:val="28"/>
                <w:szCs w:val="28"/>
              </w:rPr>
              <w:t>-00 до 1</w:t>
            </w:r>
            <w:r>
              <w:rPr>
                <w:sz w:val="28"/>
                <w:szCs w:val="28"/>
              </w:rPr>
              <w:t>3</w:t>
            </w:r>
            <w:r w:rsidRPr="003833DE">
              <w:rPr>
                <w:sz w:val="28"/>
                <w:szCs w:val="28"/>
              </w:rPr>
              <w:t>-00 и 1</w:t>
            </w:r>
            <w:r>
              <w:rPr>
                <w:sz w:val="28"/>
                <w:szCs w:val="28"/>
              </w:rPr>
              <w:t>4</w:t>
            </w:r>
            <w:r w:rsidRPr="003833DE">
              <w:rPr>
                <w:sz w:val="28"/>
                <w:szCs w:val="28"/>
              </w:rPr>
              <w:t xml:space="preserve">-00 до </w:t>
            </w:r>
            <w:r w:rsidRPr="003833DE">
              <w:rPr>
                <w:sz w:val="28"/>
                <w:szCs w:val="28"/>
                <w:lang w:val="en-US"/>
              </w:rPr>
              <w:t>17-00</w:t>
            </w:r>
          </w:p>
        </w:tc>
      </w:tr>
      <w:tr w:rsidR="00AD56FA" w:rsidRPr="003833DE" w:rsidTr="00D3356E">
        <w:trPr>
          <w:tblCellSpacing w:w="0" w:type="dxa"/>
        </w:trPr>
        <w:tc>
          <w:tcPr>
            <w:tcW w:w="3705"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Суббота, воскресенье</w:t>
            </w:r>
          </w:p>
        </w:tc>
        <w:tc>
          <w:tcPr>
            <w:tcW w:w="3962" w:type="dxa"/>
            <w:tcBorders>
              <w:top w:val="outset" w:sz="6" w:space="0" w:color="auto"/>
              <w:left w:val="outset" w:sz="6" w:space="0" w:color="auto"/>
              <w:bottom w:val="outset" w:sz="6" w:space="0" w:color="auto"/>
              <w:right w:val="outset" w:sz="6" w:space="0" w:color="auto"/>
            </w:tcBorders>
          </w:tcPr>
          <w:p w:rsidR="00AD56FA" w:rsidRPr="003833DE" w:rsidRDefault="00AD56FA" w:rsidP="00D3356E">
            <w:pPr>
              <w:pStyle w:val="af"/>
              <w:spacing w:before="0" w:after="0"/>
              <w:jc w:val="both"/>
              <w:rPr>
                <w:sz w:val="28"/>
                <w:szCs w:val="28"/>
              </w:rPr>
            </w:pPr>
            <w:r w:rsidRPr="003833DE">
              <w:rPr>
                <w:sz w:val="28"/>
                <w:szCs w:val="28"/>
              </w:rPr>
              <w:t>Выходные дни</w:t>
            </w:r>
          </w:p>
        </w:tc>
      </w:tr>
    </w:tbl>
    <w:p w:rsidR="00AD56FA" w:rsidRPr="003833DE" w:rsidRDefault="00AD56FA" w:rsidP="00AD56FA">
      <w:pPr>
        <w:pStyle w:val="af"/>
        <w:spacing w:before="0" w:after="0"/>
        <w:jc w:val="both"/>
        <w:rPr>
          <w:sz w:val="28"/>
          <w:szCs w:val="28"/>
        </w:rPr>
      </w:pPr>
    </w:p>
    <w:p w:rsidR="00AD56FA" w:rsidRPr="003833DE" w:rsidRDefault="00AD56FA" w:rsidP="00AD56FA">
      <w:pPr>
        <w:autoSpaceDE w:val="0"/>
        <w:autoSpaceDN w:val="0"/>
        <w:adjustRightInd w:val="0"/>
        <w:ind w:firstLine="748"/>
        <w:jc w:val="both"/>
        <w:rPr>
          <w:rFonts w:eastAsia="Calibri"/>
          <w:sz w:val="28"/>
          <w:szCs w:val="28"/>
        </w:rPr>
      </w:pPr>
      <w:r w:rsidRPr="003833DE">
        <w:rPr>
          <w:rFonts w:eastAsia="Calibri"/>
          <w:sz w:val="28"/>
          <w:szCs w:val="28"/>
        </w:rPr>
        <w:t xml:space="preserve">Контакты </w:t>
      </w:r>
      <w:r>
        <w:rPr>
          <w:rFonts w:eastAsia="Calibri"/>
          <w:sz w:val="28"/>
          <w:szCs w:val="28"/>
        </w:rPr>
        <w:t>а</w:t>
      </w:r>
      <w:r w:rsidRPr="003833DE">
        <w:rPr>
          <w:rFonts w:eastAsia="Calibri"/>
          <w:sz w:val="28"/>
          <w:szCs w:val="28"/>
        </w:rPr>
        <w:t>дминистрации:</w:t>
      </w:r>
    </w:p>
    <w:p w:rsidR="00AD56FA" w:rsidRPr="003833DE" w:rsidRDefault="00AD56FA" w:rsidP="00AD56FA">
      <w:pPr>
        <w:autoSpaceDE w:val="0"/>
        <w:autoSpaceDN w:val="0"/>
        <w:adjustRightInd w:val="0"/>
        <w:ind w:firstLine="748"/>
        <w:jc w:val="both"/>
        <w:rPr>
          <w:rFonts w:eastAsia="Calibri"/>
          <w:sz w:val="28"/>
          <w:szCs w:val="28"/>
        </w:rPr>
      </w:pPr>
      <w:r w:rsidRPr="003833DE">
        <w:rPr>
          <w:rFonts w:eastAsia="Calibri"/>
          <w:sz w:val="28"/>
          <w:szCs w:val="28"/>
        </w:rPr>
        <w:t>телефоны: (342</w:t>
      </w:r>
      <w:r>
        <w:rPr>
          <w:rFonts w:eastAsia="Calibri"/>
          <w:sz w:val="28"/>
          <w:szCs w:val="28"/>
        </w:rPr>
        <w:t>57</w:t>
      </w:r>
      <w:r w:rsidRPr="003833DE">
        <w:rPr>
          <w:rFonts w:eastAsia="Calibri"/>
          <w:sz w:val="28"/>
          <w:szCs w:val="28"/>
        </w:rPr>
        <w:t>) 2-</w:t>
      </w:r>
      <w:r>
        <w:rPr>
          <w:rFonts w:eastAsia="Calibri"/>
          <w:sz w:val="28"/>
          <w:szCs w:val="28"/>
        </w:rPr>
        <w:t>31</w:t>
      </w:r>
      <w:r w:rsidRPr="003833DE">
        <w:rPr>
          <w:rFonts w:eastAsia="Calibri"/>
          <w:sz w:val="28"/>
          <w:szCs w:val="28"/>
        </w:rPr>
        <w:t>-</w:t>
      </w:r>
      <w:r>
        <w:rPr>
          <w:rFonts w:eastAsia="Calibri"/>
          <w:sz w:val="28"/>
          <w:szCs w:val="28"/>
        </w:rPr>
        <w:t>80</w:t>
      </w:r>
      <w:r w:rsidRPr="003833DE">
        <w:rPr>
          <w:rFonts w:eastAsia="Calibri"/>
          <w:sz w:val="28"/>
          <w:szCs w:val="28"/>
        </w:rPr>
        <w:t>, 2-</w:t>
      </w:r>
      <w:r>
        <w:rPr>
          <w:rFonts w:eastAsia="Calibri"/>
          <w:sz w:val="28"/>
          <w:szCs w:val="28"/>
        </w:rPr>
        <w:t>31</w:t>
      </w:r>
      <w:r w:rsidRPr="003833DE">
        <w:rPr>
          <w:rFonts w:eastAsia="Calibri"/>
          <w:sz w:val="28"/>
          <w:szCs w:val="28"/>
        </w:rPr>
        <w:t>-</w:t>
      </w:r>
      <w:r>
        <w:rPr>
          <w:rFonts w:eastAsia="Calibri"/>
          <w:sz w:val="28"/>
          <w:szCs w:val="28"/>
        </w:rPr>
        <w:t>83</w:t>
      </w:r>
      <w:r w:rsidRPr="003833DE">
        <w:rPr>
          <w:rFonts w:eastAsia="Calibri"/>
          <w:sz w:val="28"/>
          <w:szCs w:val="28"/>
        </w:rPr>
        <w:t>; факс: 2-</w:t>
      </w:r>
      <w:r>
        <w:rPr>
          <w:rFonts w:eastAsia="Calibri"/>
          <w:sz w:val="28"/>
          <w:szCs w:val="28"/>
        </w:rPr>
        <w:t>31</w:t>
      </w:r>
      <w:r w:rsidRPr="003833DE">
        <w:rPr>
          <w:rFonts w:eastAsia="Calibri"/>
          <w:sz w:val="28"/>
          <w:szCs w:val="28"/>
        </w:rPr>
        <w:t>-</w:t>
      </w:r>
      <w:r>
        <w:rPr>
          <w:rFonts w:eastAsia="Calibri"/>
          <w:sz w:val="28"/>
          <w:szCs w:val="28"/>
        </w:rPr>
        <w:t>8</w:t>
      </w:r>
      <w:r w:rsidR="00055422">
        <w:rPr>
          <w:rFonts w:eastAsia="Calibri"/>
          <w:sz w:val="28"/>
          <w:szCs w:val="28"/>
        </w:rPr>
        <w:t>3</w:t>
      </w:r>
      <w:r w:rsidRPr="003833DE">
        <w:rPr>
          <w:rFonts w:eastAsia="Calibri"/>
          <w:sz w:val="28"/>
          <w:szCs w:val="28"/>
        </w:rPr>
        <w:t>;</w:t>
      </w:r>
    </w:p>
    <w:p w:rsidR="00AD56FA" w:rsidRDefault="00AD56FA" w:rsidP="00AD56FA">
      <w:pPr>
        <w:autoSpaceDE w:val="0"/>
        <w:autoSpaceDN w:val="0"/>
        <w:adjustRightInd w:val="0"/>
        <w:ind w:firstLine="748"/>
        <w:jc w:val="both"/>
        <w:rPr>
          <w:rFonts w:ascii="Calibri" w:eastAsia="Calibri" w:hAnsi="Calibri" w:cs="Calibri"/>
          <w:bCs/>
          <w:sz w:val="28"/>
          <w:szCs w:val="28"/>
        </w:rPr>
      </w:pPr>
      <w:r w:rsidRPr="003833DE">
        <w:rPr>
          <w:rFonts w:eastAsia="Calibri"/>
          <w:sz w:val="28"/>
          <w:szCs w:val="28"/>
        </w:rPr>
        <w:t>адрес электронной почты –</w:t>
      </w:r>
      <w:r w:rsidRPr="003833DE">
        <w:rPr>
          <w:rFonts w:eastAsia="Calibri"/>
          <w:sz w:val="28"/>
          <w:szCs w:val="28"/>
          <w:u w:val="single"/>
        </w:rPr>
        <w:t xml:space="preserve"> </w:t>
      </w:r>
      <w:hyperlink r:id="rId7" w:history="1">
        <w:r w:rsidRPr="00A10E41">
          <w:rPr>
            <w:rStyle w:val="a5"/>
            <w:rFonts w:ascii="Calibri" w:eastAsia="Calibri" w:hAnsi="Calibri" w:cs="Calibri"/>
            <w:bCs/>
            <w:sz w:val="28"/>
            <w:szCs w:val="28"/>
            <w:lang w:val="en-US"/>
          </w:rPr>
          <w:t>acspos</w:t>
        </w:r>
        <w:r w:rsidRPr="00A10E41">
          <w:rPr>
            <w:rStyle w:val="a5"/>
            <w:rFonts w:ascii="Calibri" w:eastAsia="Calibri" w:hAnsi="Calibri" w:cs="Calibri"/>
            <w:bCs/>
            <w:sz w:val="28"/>
            <w:szCs w:val="28"/>
          </w:rPr>
          <w:t>@</w:t>
        </w:r>
        <w:r w:rsidRPr="00A10E41">
          <w:rPr>
            <w:rStyle w:val="a5"/>
            <w:rFonts w:ascii="Calibri" w:eastAsia="Calibri" w:hAnsi="Calibri" w:cs="Calibri"/>
            <w:bCs/>
            <w:sz w:val="28"/>
            <w:szCs w:val="28"/>
            <w:lang w:val="en-US"/>
          </w:rPr>
          <w:t>yandex</w:t>
        </w:r>
        <w:r w:rsidRPr="00A10E41">
          <w:rPr>
            <w:rStyle w:val="a5"/>
            <w:rFonts w:ascii="Calibri" w:eastAsia="Calibri" w:hAnsi="Calibri" w:cs="Calibri"/>
            <w:bCs/>
            <w:sz w:val="28"/>
            <w:szCs w:val="28"/>
          </w:rPr>
          <w:t>.</w:t>
        </w:r>
        <w:proofErr w:type="spellStart"/>
        <w:r w:rsidRPr="00A10E41">
          <w:rPr>
            <w:rStyle w:val="a5"/>
            <w:rFonts w:ascii="Calibri" w:eastAsia="Calibri" w:hAnsi="Calibri" w:cs="Calibri"/>
            <w:bCs/>
            <w:sz w:val="28"/>
            <w:szCs w:val="28"/>
          </w:rPr>
          <w:t>ru</w:t>
        </w:r>
        <w:proofErr w:type="spellEnd"/>
      </w:hyperlink>
    </w:p>
    <w:p w:rsidR="00AD56FA" w:rsidRPr="003833DE" w:rsidRDefault="00AD56FA" w:rsidP="00AD56FA">
      <w:pPr>
        <w:autoSpaceDE w:val="0"/>
        <w:autoSpaceDN w:val="0"/>
        <w:adjustRightInd w:val="0"/>
        <w:ind w:firstLine="748"/>
        <w:jc w:val="both"/>
        <w:rPr>
          <w:spacing w:val="-8"/>
          <w:sz w:val="28"/>
          <w:szCs w:val="28"/>
        </w:rPr>
      </w:pPr>
      <w:r>
        <w:rPr>
          <w:rFonts w:eastAsia="Calibri"/>
          <w:sz w:val="28"/>
          <w:szCs w:val="28"/>
        </w:rPr>
        <w:t xml:space="preserve">адрес </w:t>
      </w:r>
      <w:r w:rsidRPr="003833DE">
        <w:rPr>
          <w:rFonts w:eastAsia="Calibri"/>
          <w:sz w:val="28"/>
          <w:szCs w:val="28"/>
        </w:rPr>
        <w:t xml:space="preserve">сайта в сети Интернет - </w:t>
      </w:r>
      <w:proofErr w:type="spellStart"/>
      <w:r w:rsidRPr="008168E7">
        <w:rPr>
          <w:rFonts w:ascii="Calibri" w:eastAsia="Calibri" w:hAnsi="Calibri" w:cs="Calibri"/>
          <w:bCs/>
          <w:sz w:val="28"/>
          <w:szCs w:val="28"/>
          <w:lang w:val="en-US"/>
        </w:rPr>
        <w:t>chernovskoe</w:t>
      </w:r>
      <w:proofErr w:type="spellEnd"/>
      <w:r w:rsidRPr="008168E7">
        <w:rPr>
          <w:rFonts w:ascii="Calibri" w:eastAsia="Calibri" w:hAnsi="Calibri" w:cs="Calibri"/>
          <w:bCs/>
          <w:sz w:val="28"/>
          <w:szCs w:val="28"/>
        </w:rPr>
        <w:t>-</w:t>
      </w:r>
      <w:r w:rsidRPr="008168E7">
        <w:rPr>
          <w:rFonts w:ascii="Calibri" w:eastAsia="Calibri" w:hAnsi="Calibri" w:cs="Calibri"/>
          <w:bCs/>
          <w:sz w:val="28"/>
          <w:szCs w:val="28"/>
          <w:lang w:val="en-US"/>
        </w:rPr>
        <w:t>sp</w:t>
      </w:r>
      <w:r w:rsidRPr="008168E7">
        <w:rPr>
          <w:rFonts w:ascii="Calibri" w:eastAsia="Calibri" w:hAnsi="Calibri" w:cs="Calibri"/>
          <w:bCs/>
          <w:sz w:val="28"/>
          <w:szCs w:val="28"/>
        </w:rPr>
        <w:t>.</w:t>
      </w:r>
      <w:proofErr w:type="spellStart"/>
      <w:r w:rsidRPr="008168E7">
        <w:rPr>
          <w:rFonts w:ascii="Calibri" w:eastAsia="Calibri" w:hAnsi="Calibri" w:cs="Calibri"/>
          <w:bCs/>
          <w:sz w:val="28"/>
          <w:szCs w:val="28"/>
          <w:lang w:val="en-US"/>
        </w:rPr>
        <w:t>ru</w:t>
      </w:r>
      <w:proofErr w:type="spellEnd"/>
    </w:p>
    <w:p w:rsidR="00AD56FA" w:rsidRPr="00D835D1" w:rsidRDefault="00AD56FA" w:rsidP="00AD56FA">
      <w:pPr>
        <w:ind w:firstLine="567"/>
        <w:jc w:val="both"/>
        <w:rPr>
          <w:sz w:val="28"/>
          <w:szCs w:val="28"/>
        </w:rPr>
      </w:pPr>
      <w:r w:rsidRPr="003833DE">
        <w:rPr>
          <w:sz w:val="28"/>
          <w:szCs w:val="28"/>
        </w:rPr>
        <w:lastRenderedPageBreak/>
        <w:t xml:space="preserve">1.4.2.  Информацию о правилах предоставления муниципальной услуги, а </w:t>
      </w:r>
      <w:r w:rsidRPr="00D835D1">
        <w:rPr>
          <w:sz w:val="28"/>
          <w:szCs w:val="28"/>
        </w:rPr>
        <w:t xml:space="preserve">также о ходе её предоставления можно получить </w:t>
      </w:r>
      <w:r>
        <w:rPr>
          <w:sz w:val="28"/>
          <w:szCs w:val="28"/>
        </w:rPr>
        <w:t>непосредственно в администрации Черновского сельского поселения</w:t>
      </w:r>
      <w:r w:rsidRPr="00D835D1">
        <w:rPr>
          <w:sz w:val="28"/>
          <w:szCs w:val="28"/>
        </w:rPr>
        <w:t>:</w:t>
      </w:r>
    </w:p>
    <w:p w:rsidR="00AD56FA" w:rsidRPr="00D835D1" w:rsidRDefault="00AD56FA" w:rsidP="00AD56FA">
      <w:pPr>
        <w:pStyle w:val="ConsPlusNormal"/>
        <w:ind w:firstLine="567"/>
        <w:jc w:val="both"/>
        <w:rPr>
          <w:rFonts w:ascii="Times New Roman" w:hAnsi="Times New Roman" w:cs="Times New Roman"/>
          <w:sz w:val="28"/>
          <w:szCs w:val="28"/>
        </w:rPr>
      </w:pPr>
      <w:r w:rsidRPr="00D835D1">
        <w:rPr>
          <w:rFonts w:ascii="Times New Roman" w:hAnsi="Times New Roman" w:cs="Times New Roman"/>
          <w:sz w:val="28"/>
          <w:szCs w:val="28"/>
        </w:rPr>
        <w:t>-  по письменным обращениям заявителей;</w:t>
      </w:r>
    </w:p>
    <w:p w:rsidR="00AD56FA" w:rsidRPr="00D835D1" w:rsidRDefault="00AD56FA" w:rsidP="00AD56FA">
      <w:pPr>
        <w:pStyle w:val="ConsPlusNormal"/>
        <w:ind w:firstLine="567"/>
        <w:jc w:val="both"/>
        <w:rPr>
          <w:rFonts w:ascii="Times New Roman" w:hAnsi="Times New Roman" w:cs="Times New Roman"/>
          <w:sz w:val="28"/>
          <w:szCs w:val="28"/>
        </w:rPr>
      </w:pPr>
      <w:r w:rsidRPr="00D835D1">
        <w:rPr>
          <w:rFonts w:ascii="Times New Roman" w:hAnsi="Times New Roman" w:cs="Times New Roman"/>
          <w:sz w:val="28"/>
          <w:szCs w:val="28"/>
        </w:rPr>
        <w:t>-  с использованием средств телефонной связи;</w:t>
      </w:r>
    </w:p>
    <w:p w:rsidR="00AD56FA" w:rsidRPr="00D835D1" w:rsidRDefault="00AD56FA" w:rsidP="00AD56FA">
      <w:pPr>
        <w:pStyle w:val="ConsPlusNormal"/>
        <w:ind w:firstLine="567"/>
        <w:jc w:val="both"/>
        <w:rPr>
          <w:rFonts w:ascii="Times New Roman" w:hAnsi="Times New Roman" w:cs="Times New Roman"/>
          <w:sz w:val="28"/>
          <w:szCs w:val="28"/>
        </w:rPr>
      </w:pPr>
      <w:r w:rsidRPr="00D835D1">
        <w:rPr>
          <w:rFonts w:ascii="Times New Roman" w:hAnsi="Times New Roman" w:cs="Times New Roman"/>
          <w:sz w:val="28"/>
          <w:szCs w:val="28"/>
        </w:rPr>
        <w:t>-  посредством электронной почты;</w:t>
      </w:r>
    </w:p>
    <w:p w:rsidR="00AD56FA" w:rsidRPr="00563C38" w:rsidRDefault="00AD56FA" w:rsidP="00AD56FA">
      <w:pPr>
        <w:pStyle w:val="ConsPlusNormal"/>
        <w:ind w:firstLine="567"/>
        <w:jc w:val="both"/>
        <w:rPr>
          <w:rFonts w:ascii="Times New Roman" w:hAnsi="Times New Roman" w:cs="Times New Roman"/>
          <w:sz w:val="28"/>
          <w:szCs w:val="28"/>
        </w:rPr>
      </w:pPr>
      <w:r w:rsidRPr="00D835D1">
        <w:rPr>
          <w:rFonts w:ascii="Times New Roman" w:hAnsi="Times New Roman" w:cs="Times New Roman"/>
          <w:sz w:val="28"/>
          <w:szCs w:val="28"/>
        </w:rPr>
        <w:t>-</w:t>
      </w:r>
      <w:proofErr w:type="spellStart"/>
      <w:r w:rsidRPr="006E72B6">
        <w:rPr>
          <w:rFonts w:ascii="Times New Roman" w:hAnsi="Times New Roman" w:cs="Times New Roman"/>
          <w:color w:val="FFFFFF"/>
          <w:sz w:val="28"/>
          <w:szCs w:val="28"/>
        </w:rPr>
        <w:t>б</w:t>
      </w:r>
      <w:r w:rsidRPr="00D835D1">
        <w:rPr>
          <w:rFonts w:ascii="Times New Roman" w:hAnsi="Times New Roman" w:cs="Times New Roman"/>
          <w:sz w:val="28"/>
          <w:szCs w:val="28"/>
        </w:rPr>
        <w:t>посредств</w:t>
      </w:r>
      <w:r>
        <w:rPr>
          <w:rFonts w:ascii="Times New Roman" w:hAnsi="Times New Roman" w:cs="Times New Roman"/>
          <w:sz w:val="28"/>
          <w:szCs w:val="28"/>
        </w:rPr>
        <w:t>ом</w:t>
      </w:r>
      <w:proofErr w:type="spellEnd"/>
      <w:r>
        <w:rPr>
          <w:rFonts w:ascii="Times New Roman" w:hAnsi="Times New Roman" w:cs="Times New Roman"/>
          <w:sz w:val="28"/>
          <w:szCs w:val="28"/>
        </w:rPr>
        <w:t xml:space="preserve"> Интернета: официальный сайт а</w:t>
      </w:r>
      <w:r w:rsidRPr="00D835D1">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055422">
        <w:rPr>
          <w:rFonts w:ascii="Times New Roman" w:hAnsi="Times New Roman" w:cs="Times New Roman"/>
          <w:sz w:val="28"/>
          <w:szCs w:val="28"/>
        </w:rPr>
        <w:t>Черновского</w:t>
      </w:r>
      <w:r w:rsidRPr="00E22718">
        <w:rPr>
          <w:rFonts w:ascii="Times New Roman" w:hAnsi="Times New Roman" w:cs="Times New Roman"/>
          <w:sz w:val="28"/>
          <w:szCs w:val="28"/>
        </w:rPr>
        <w:t xml:space="preserve"> сельского </w:t>
      </w:r>
      <w:r w:rsidRPr="00563C38">
        <w:rPr>
          <w:rFonts w:ascii="Times New Roman" w:hAnsi="Times New Roman" w:cs="Times New Roman"/>
          <w:sz w:val="28"/>
          <w:szCs w:val="28"/>
        </w:rPr>
        <w:t xml:space="preserve">поселения </w:t>
      </w:r>
      <w:proofErr w:type="spellStart"/>
      <w:r w:rsidRPr="008168E7">
        <w:rPr>
          <w:rFonts w:ascii="Calibri" w:eastAsia="Calibri" w:hAnsi="Calibri" w:cs="Calibri"/>
          <w:bCs/>
          <w:sz w:val="28"/>
          <w:szCs w:val="28"/>
          <w:lang w:val="en-US"/>
        </w:rPr>
        <w:t>chernovskoe</w:t>
      </w:r>
      <w:proofErr w:type="spellEnd"/>
      <w:r w:rsidRPr="008168E7">
        <w:rPr>
          <w:rFonts w:ascii="Calibri" w:eastAsia="Calibri" w:hAnsi="Calibri" w:cs="Calibri"/>
          <w:bCs/>
          <w:sz w:val="28"/>
          <w:szCs w:val="28"/>
        </w:rPr>
        <w:t>-</w:t>
      </w:r>
      <w:r w:rsidRPr="008168E7">
        <w:rPr>
          <w:rFonts w:ascii="Calibri" w:eastAsia="Calibri" w:hAnsi="Calibri" w:cs="Calibri"/>
          <w:bCs/>
          <w:sz w:val="28"/>
          <w:szCs w:val="28"/>
          <w:lang w:val="en-US"/>
        </w:rPr>
        <w:t>sp</w:t>
      </w:r>
      <w:r w:rsidRPr="008168E7">
        <w:rPr>
          <w:rFonts w:ascii="Calibri" w:eastAsia="Calibri" w:hAnsi="Calibri" w:cs="Calibri"/>
          <w:bCs/>
          <w:sz w:val="28"/>
          <w:szCs w:val="28"/>
        </w:rPr>
        <w:t>.</w:t>
      </w:r>
      <w:proofErr w:type="spellStart"/>
      <w:r w:rsidRPr="008168E7">
        <w:rPr>
          <w:rFonts w:ascii="Calibri" w:eastAsia="Calibri" w:hAnsi="Calibri" w:cs="Calibri"/>
          <w:bCs/>
          <w:sz w:val="28"/>
          <w:szCs w:val="28"/>
          <w:lang w:val="en-US"/>
        </w:rPr>
        <w:t>ru</w:t>
      </w:r>
      <w:proofErr w:type="spellEnd"/>
    </w:p>
    <w:p w:rsidR="00AD56FA" w:rsidRPr="00D835D1" w:rsidRDefault="00AD56FA" w:rsidP="00AD56FA">
      <w:pPr>
        <w:ind w:firstLine="567"/>
        <w:jc w:val="both"/>
      </w:pPr>
      <w:r w:rsidRPr="00D835D1">
        <w:rPr>
          <w:spacing w:val="-5"/>
          <w:sz w:val="28"/>
          <w:szCs w:val="28"/>
        </w:rPr>
        <w:t>1.</w:t>
      </w:r>
      <w:r>
        <w:rPr>
          <w:spacing w:val="-5"/>
          <w:sz w:val="28"/>
          <w:szCs w:val="28"/>
        </w:rPr>
        <w:t>4</w:t>
      </w:r>
      <w:r w:rsidRPr="00D835D1">
        <w:rPr>
          <w:spacing w:val="-5"/>
          <w:sz w:val="28"/>
          <w:szCs w:val="28"/>
        </w:rPr>
        <w:t>.3</w:t>
      </w:r>
      <w:r>
        <w:rPr>
          <w:spacing w:val="-5"/>
          <w:sz w:val="28"/>
          <w:szCs w:val="28"/>
        </w:rPr>
        <w:t>.</w:t>
      </w:r>
      <w:r w:rsidRPr="00D835D1">
        <w:rPr>
          <w:spacing w:val="-5"/>
          <w:sz w:val="28"/>
          <w:szCs w:val="28"/>
        </w:rPr>
        <w:t xml:space="preserve"> Специалист</w:t>
      </w:r>
      <w:r w:rsidRPr="00D835D1">
        <w:rPr>
          <w:spacing w:val="2"/>
          <w:sz w:val="28"/>
          <w:szCs w:val="28"/>
        </w:rPr>
        <w:t>,</w:t>
      </w:r>
      <w:r w:rsidRPr="00D835D1">
        <w:rPr>
          <w:spacing w:val="-5"/>
          <w:sz w:val="28"/>
          <w:szCs w:val="28"/>
        </w:rPr>
        <w:t xml:space="preserve"> осуществляющий консультирование </w:t>
      </w:r>
      <w:r w:rsidRPr="00D835D1">
        <w:rPr>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D835D1">
        <w:rPr>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AD56FA" w:rsidRPr="00D835D1" w:rsidRDefault="00AD56FA" w:rsidP="00AD56FA">
      <w:pPr>
        <w:shd w:val="clear" w:color="auto" w:fill="FFFFFF"/>
        <w:tabs>
          <w:tab w:val="left" w:pos="1354"/>
        </w:tabs>
        <w:ind w:firstLine="567"/>
        <w:jc w:val="both"/>
      </w:pPr>
      <w:proofErr w:type="gramStart"/>
      <w:r w:rsidRPr="00D835D1">
        <w:rPr>
          <w:spacing w:val="3"/>
          <w:sz w:val="28"/>
          <w:szCs w:val="28"/>
        </w:rPr>
        <w:t xml:space="preserve">При консультировании по телефону специалист  </w:t>
      </w:r>
      <w:r w:rsidRPr="00D835D1">
        <w:rPr>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D835D1">
        <w:rPr>
          <w:spacing w:val="-5"/>
          <w:sz w:val="28"/>
          <w:szCs w:val="28"/>
        </w:rPr>
        <w:t>сующим его вопросам.</w:t>
      </w:r>
      <w:proofErr w:type="gramEnd"/>
    </w:p>
    <w:p w:rsidR="00AD56FA" w:rsidRPr="00D835D1" w:rsidRDefault="00AD56FA" w:rsidP="00AD56FA">
      <w:pPr>
        <w:shd w:val="clear" w:color="auto" w:fill="FFFFFF"/>
        <w:tabs>
          <w:tab w:val="left" w:pos="1246"/>
        </w:tabs>
        <w:ind w:firstLine="567"/>
        <w:jc w:val="both"/>
        <w:rPr>
          <w:spacing w:val="-8"/>
          <w:sz w:val="28"/>
          <w:szCs w:val="28"/>
        </w:rPr>
      </w:pPr>
      <w:r w:rsidRPr="00D835D1">
        <w:rPr>
          <w:spacing w:val="-8"/>
          <w:sz w:val="28"/>
          <w:szCs w:val="28"/>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15 минут. </w:t>
      </w:r>
    </w:p>
    <w:p w:rsidR="00AD56FA" w:rsidRPr="00D835D1" w:rsidRDefault="00AD56FA" w:rsidP="00AD56FA">
      <w:pPr>
        <w:shd w:val="clear" w:color="auto" w:fill="FFFFFF"/>
        <w:tabs>
          <w:tab w:val="left" w:pos="1274"/>
        </w:tabs>
        <w:ind w:firstLine="567"/>
        <w:jc w:val="both"/>
      </w:pPr>
      <w:r>
        <w:rPr>
          <w:spacing w:val="-9"/>
          <w:sz w:val="28"/>
          <w:szCs w:val="28"/>
        </w:rPr>
        <w:t>1.4</w:t>
      </w:r>
      <w:r w:rsidRPr="00D835D1">
        <w:rPr>
          <w:spacing w:val="-9"/>
          <w:sz w:val="28"/>
          <w:szCs w:val="28"/>
        </w:rPr>
        <w:t>.4</w:t>
      </w:r>
      <w:r>
        <w:rPr>
          <w:spacing w:val="-9"/>
          <w:sz w:val="28"/>
          <w:szCs w:val="28"/>
        </w:rPr>
        <w:t>.</w:t>
      </w:r>
      <w:r w:rsidRPr="00D835D1">
        <w:rPr>
          <w:spacing w:val="-9"/>
          <w:sz w:val="28"/>
          <w:szCs w:val="28"/>
        </w:rPr>
        <w:t xml:space="preserve"> </w:t>
      </w:r>
      <w:r w:rsidRPr="00D835D1">
        <w:rPr>
          <w:sz w:val="28"/>
          <w:szCs w:val="28"/>
        </w:rPr>
        <w:tab/>
        <w:t>Информирование заявителей в письменной форме о порядке предоставлени</w:t>
      </w:r>
      <w:r w:rsidRPr="00D835D1">
        <w:rPr>
          <w:spacing w:val="-4"/>
          <w:sz w:val="28"/>
          <w:szCs w:val="28"/>
        </w:rPr>
        <w:t>я муниципальной услуги осуществляется при письменном обраще</w:t>
      </w:r>
      <w:r w:rsidRPr="00D835D1">
        <w:rPr>
          <w:spacing w:val="-5"/>
          <w:sz w:val="28"/>
          <w:szCs w:val="28"/>
        </w:rPr>
        <w:t xml:space="preserve">нии заинтересованных лиц. При письменном обращении </w:t>
      </w:r>
      <w:r w:rsidRPr="00D835D1">
        <w:rPr>
          <w:spacing w:val="-3"/>
          <w:sz w:val="28"/>
          <w:szCs w:val="28"/>
        </w:rPr>
        <w:t xml:space="preserve">ответ направляется заинтересованному лицу в течение 30 календарных </w:t>
      </w:r>
      <w:r w:rsidRPr="00D835D1">
        <w:rPr>
          <w:spacing w:val="-4"/>
          <w:sz w:val="28"/>
          <w:szCs w:val="28"/>
        </w:rPr>
        <w:t>дней со дня поступления запроса.</w:t>
      </w:r>
    </w:p>
    <w:p w:rsidR="00AD56FA" w:rsidRDefault="00AD56FA" w:rsidP="00AD56FA">
      <w:pPr>
        <w:shd w:val="clear" w:color="auto" w:fill="FFFFFF"/>
        <w:tabs>
          <w:tab w:val="left" w:pos="1246"/>
        </w:tabs>
        <w:ind w:firstLine="567"/>
        <w:jc w:val="both"/>
        <w:rPr>
          <w:spacing w:val="-8"/>
          <w:sz w:val="28"/>
          <w:szCs w:val="28"/>
        </w:rPr>
      </w:pPr>
      <w:r w:rsidRPr="00D835D1">
        <w:rPr>
          <w:spacing w:val="-8"/>
          <w:sz w:val="28"/>
          <w:szCs w:val="28"/>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AD56FA" w:rsidRDefault="00AD56FA" w:rsidP="00AD56FA">
      <w:pPr>
        <w:pStyle w:val="1"/>
        <w:rPr>
          <w:spacing w:val="-8"/>
          <w:sz w:val="28"/>
          <w:szCs w:val="28"/>
        </w:rPr>
      </w:pPr>
      <w:r>
        <w:rPr>
          <w:spacing w:val="-8"/>
          <w:sz w:val="28"/>
          <w:szCs w:val="28"/>
        </w:rPr>
        <w:t xml:space="preserve">        </w:t>
      </w:r>
    </w:p>
    <w:p w:rsidR="00AD56FA" w:rsidRPr="006E72B6" w:rsidRDefault="00AD56FA" w:rsidP="00AD56FA">
      <w:pPr>
        <w:pStyle w:val="1"/>
        <w:jc w:val="center"/>
        <w:rPr>
          <w:b/>
          <w:bCs/>
          <w:sz w:val="28"/>
        </w:rPr>
      </w:pPr>
      <w:r w:rsidRPr="006E72B6">
        <w:rPr>
          <w:b/>
          <w:bCs/>
          <w:sz w:val="28"/>
        </w:rPr>
        <w:t xml:space="preserve">2. </w:t>
      </w:r>
      <w:r>
        <w:rPr>
          <w:b/>
          <w:bCs/>
          <w:sz w:val="28"/>
        </w:rPr>
        <w:t>Стандарт предоставления муниципальной услуги</w:t>
      </w:r>
    </w:p>
    <w:p w:rsidR="00AD56FA" w:rsidRPr="006E72B6" w:rsidRDefault="00AD56FA" w:rsidP="00AD56FA">
      <w:pPr>
        <w:jc w:val="both"/>
        <w:rPr>
          <w:b/>
          <w:sz w:val="28"/>
        </w:rPr>
      </w:pPr>
    </w:p>
    <w:p w:rsidR="00AD56FA" w:rsidRPr="00024D2C" w:rsidRDefault="00AD56FA" w:rsidP="00AD56FA">
      <w:pPr>
        <w:ind w:firstLine="567"/>
        <w:jc w:val="both"/>
        <w:rPr>
          <w:sz w:val="28"/>
          <w:szCs w:val="28"/>
        </w:rPr>
      </w:pPr>
      <w:r>
        <w:rPr>
          <w:sz w:val="28"/>
          <w:szCs w:val="28"/>
        </w:rPr>
        <w:t>2</w:t>
      </w:r>
      <w:r w:rsidRPr="00903E58">
        <w:rPr>
          <w:sz w:val="28"/>
          <w:szCs w:val="28"/>
        </w:rPr>
        <w:t>.</w:t>
      </w:r>
      <w:r>
        <w:rPr>
          <w:sz w:val="28"/>
          <w:szCs w:val="28"/>
        </w:rPr>
        <w:t>1</w:t>
      </w:r>
      <w:r w:rsidRPr="00903E58">
        <w:rPr>
          <w:sz w:val="28"/>
          <w:szCs w:val="28"/>
        </w:rPr>
        <w:t xml:space="preserve">. </w:t>
      </w:r>
      <w:r w:rsidRPr="00024D2C">
        <w:rPr>
          <w:sz w:val="28"/>
          <w:szCs w:val="28"/>
        </w:rPr>
        <w:t xml:space="preserve">Наименование муниципальной услуги – </w:t>
      </w:r>
      <w:r>
        <w:rPr>
          <w:sz w:val="28"/>
          <w:szCs w:val="28"/>
        </w:rPr>
        <w:t>«П</w:t>
      </w:r>
      <w:r w:rsidRPr="00024D2C">
        <w:rPr>
          <w:sz w:val="28"/>
          <w:szCs w:val="28"/>
        </w:rPr>
        <w:t>редоставлени</w:t>
      </w:r>
      <w:r>
        <w:rPr>
          <w:sz w:val="28"/>
          <w:szCs w:val="28"/>
        </w:rPr>
        <w:t xml:space="preserve">е </w:t>
      </w:r>
      <w:r w:rsidRPr="00024D2C">
        <w:rPr>
          <w:sz w:val="28"/>
          <w:szCs w:val="28"/>
        </w:rPr>
        <w:t xml:space="preserve">в </w:t>
      </w:r>
      <w:r>
        <w:rPr>
          <w:sz w:val="28"/>
          <w:szCs w:val="28"/>
        </w:rPr>
        <w:t>собственность</w:t>
      </w:r>
      <w:r w:rsidRPr="00024D2C">
        <w:rPr>
          <w:sz w:val="28"/>
          <w:szCs w:val="28"/>
        </w:rPr>
        <w:t xml:space="preserve"> муниципального имущества</w:t>
      </w:r>
      <w:r>
        <w:rPr>
          <w:sz w:val="28"/>
          <w:szCs w:val="28"/>
        </w:rPr>
        <w:t>»</w:t>
      </w:r>
      <w:r w:rsidRPr="00024D2C">
        <w:rPr>
          <w:sz w:val="28"/>
          <w:szCs w:val="28"/>
        </w:rPr>
        <w:t>.</w:t>
      </w:r>
    </w:p>
    <w:p w:rsidR="00AD56FA" w:rsidRPr="00D835D1" w:rsidRDefault="00AD56FA" w:rsidP="00AD56FA">
      <w:pPr>
        <w:ind w:firstLine="567"/>
        <w:jc w:val="both"/>
        <w:rPr>
          <w:sz w:val="28"/>
          <w:szCs w:val="28"/>
        </w:rPr>
      </w:pPr>
      <w:r>
        <w:rPr>
          <w:sz w:val="28"/>
          <w:szCs w:val="28"/>
        </w:rPr>
        <w:t>2.2. </w:t>
      </w:r>
      <w:r w:rsidRPr="00D835D1">
        <w:rPr>
          <w:sz w:val="28"/>
          <w:szCs w:val="28"/>
        </w:rPr>
        <w:t xml:space="preserve"> Наименование органа, предостав</w:t>
      </w:r>
      <w:r>
        <w:rPr>
          <w:sz w:val="28"/>
          <w:szCs w:val="28"/>
        </w:rPr>
        <w:t>ляющего муниципальную услугу – а</w:t>
      </w:r>
      <w:r w:rsidRPr="00D835D1">
        <w:rPr>
          <w:sz w:val="28"/>
          <w:szCs w:val="28"/>
        </w:rPr>
        <w:t>дминистрация</w:t>
      </w:r>
      <w:r>
        <w:rPr>
          <w:sz w:val="28"/>
          <w:szCs w:val="28"/>
        </w:rPr>
        <w:t xml:space="preserve"> Черновского сельского поселения</w:t>
      </w:r>
      <w:r w:rsidRPr="00D835D1">
        <w:rPr>
          <w:sz w:val="28"/>
          <w:szCs w:val="28"/>
        </w:rPr>
        <w:t>.</w:t>
      </w:r>
    </w:p>
    <w:p w:rsidR="00AD56FA" w:rsidRPr="00E60B01" w:rsidRDefault="00AD56FA" w:rsidP="00AD56FA">
      <w:pPr>
        <w:spacing w:line="0" w:lineRule="atLeast"/>
        <w:ind w:firstLine="708"/>
        <w:jc w:val="both"/>
        <w:rPr>
          <w:color w:val="0D0D0D"/>
          <w:sz w:val="28"/>
          <w:szCs w:val="28"/>
        </w:rPr>
      </w:pPr>
      <w:r>
        <w:rPr>
          <w:color w:val="0D0D0D"/>
          <w:sz w:val="28"/>
          <w:szCs w:val="28"/>
        </w:rPr>
        <w:t xml:space="preserve">2.3. </w:t>
      </w:r>
      <w:r w:rsidRPr="00E60B01">
        <w:rPr>
          <w:color w:val="0D0D0D"/>
          <w:sz w:val="28"/>
          <w:szCs w:val="28"/>
        </w:rPr>
        <w:t xml:space="preserve">При предоставлении муниципальной услуги осуществляется взаимодействие с </w:t>
      </w:r>
      <w:r>
        <w:rPr>
          <w:color w:val="0D0D0D"/>
          <w:sz w:val="28"/>
          <w:szCs w:val="28"/>
        </w:rPr>
        <w:t>УФНС России по Пермскому краю</w:t>
      </w:r>
      <w:r w:rsidRPr="00E60B01">
        <w:rPr>
          <w:color w:val="0D0D0D"/>
          <w:sz w:val="28"/>
          <w:szCs w:val="28"/>
        </w:rPr>
        <w:t>.</w:t>
      </w:r>
    </w:p>
    <w:p w:rsidR="00AD56FA" w:rsidRPr="00E60B01" w:rsidRDefault="00AD56FA" w:rsidP="00AD56FA">
      <w:pPr>
        <w:jc w:val="both"/>
        <w:rPr>
          <w:sz w:val="28"/>
          <w:szCs w:val="28"/>
        </w:rPr>
      </w:pPr>
      <w:r w:rsidRPr="00E60B01">
        <w:rPr>
          <w:sz w:val="28"/>
          <w:szCs w:val="28"/>
        </w:rPr>
        <w:tab/>
        <w:t>2.</w:t>
      </w:r>
      <w:r>
        <w:rPr>
          <w:sz w:val="28"/>
          <w:szCs w:val="28"/>
        </w:rPr>
        <w:t>4</w:t>
      </w:r>
      <w:r w:rsidRPr="00E60B01">
        <w:rPr>
          <w:sz w:val="28"/>
          <w:szCs w:val="28"/>
        </w:rPr>
        <w:t xml:space="preserve">. </w:t>
      </w:r>
      <w:proofErr w:type="gramStart"/>
      <w:r w:rsidRPr="00E60B01">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w:t>
      </w:r>
      <w:r w:rsidRPr="00E60B01">
        <w:rPr>
          <w:sz w:val="28"/>
          <w:szCs w:val="28"/>
        </w:rPr>
        <w:lastRenderedPageBreak/>
        <w:t xml:space="preserve">Российской Федерации (пункт 3 статьи 7 Федерального закона от 27 июля </w:t>
      </w:r>
      <w:smartTag w:uri="urn:schemas-microsoft-com:office:smarttags" w:element="metricconverter">
        <w:smartTagPr>
          <w:attr w:name="ProductID" w:val="2010 г"/>
        </w:smartTagPr>
        <w:r w:rsidRPr="00E60B01">
          <w:rPr>
            <w:sz w:val="28"/>
            <w:szCs w:val="28"/>
          </w:rPr>
          <w:t>2010 г</w:t>
        </w:r>
      </w:smartTag>
      <w:r w:rsidRPr="00E60B01">
        <w:rPr>
          <w:sz w:val="28"/>
          <w:szCs w:val="28"/>
        </w:rPr>
        <w:t>. № 210-ФЗ</w:t>
      </w:r>
      <w:proofErr w:type="gramEnd"/>
      <w:r w:rsidRPr="00E60B01">
        <w:rPr>
          <w:sz w:val="28"/>
          <w:szCs w:val="28"/>
        </w:rPr>
        <w:t xml:space="preserve"> «</w:t>
      </w:r>
      <w:proofErr w:type="gramStart"/>
      <w:r w:rsidRPr="00E60B01">
        <w:rPr>
          <w:sz w:val="28"/>
          <w:szCs w:val="28"/>
        </w:rPr>
        <w:t xml:space="preserve">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E60B01">
          <w:rPr>
            <w:sz w:val="28"/>
            <w:szCs w:val="28"/>
          </w:rPr>
          <w:t>2011 г</w:t>
        </w:r>
      </w:smartTag>
      <w:r w:rsidRPr="00E60B01">
        <w:rPr>
          <w:sz w:val="28"/>
          <w:szCs w:val="28"/>
        </w:rPr>
        <w:t>. № 373).</w:t>
      </w:r>
      <w:proofErr w:type="gramEnd"/>
    </w:p>
    <w:p w:rsidR="00AD56FA" w:rsidRPr="00D835D1" w:rsidRDefault="00AD56FA" w:rsidP="00AD56FA">
      <w:pPr>
        <w:ind w:firstLine="567"/>
        <w:jc w:val="both"/>
        <w:rPr>
          <w:sz w:val="28"/>
          <w:szCs w:val="28"/>
        </w:rPr>
      </w:pPr>
      <w:r w:rsidRPr="00D835D1">
        <w:rPr>
          <w:sz w:val="28"/>
          <w:szCs w:val="28"/>
        </w:rPr>
        <w:t>2.</w:t>
      </w:r>
      <w:r>
        <w:rPr>
          <w:sz w:val="28"/>
          <w:szCs w:val="28"/>
        </w:rPr>
        <w:t>5</w:t>
      </w:r>
      <w:r w:rsidRPr="00D835D1">
        <w:rPr>
          <w:sz w:val="28"/>
          <w:szCs w:val="28"/>
        </w:rPr>
        <w:t>. Результатом  предоставления муниципальной услуги является заключенный договор купли – продажи и</w:t>
      </w:r>
      <w:r>
        <w:rPr>
          <w:sz w:val="28"/>
          <w:szCs w:val="28"/>
        </w:rPr>
        <w:t xml:space="preserve"> (или) акт приема – передачи.</w:t>
      </w:r>
      <w:r w:rsidRPr="00D835D1">
        <w:rPr>
          <w:sz w:val="28"/>
          <w:szCs w:val="28"/>
        </w:rPr>
        <w:t xml:space="preserve"> </w:t>
      </w:r>
    </w:p>
    <w:p w:rsidR="00AD56FA" w:rsidRDefault="00AD56FA" w:rsidP="00AD56FA">
      <w:pPr>
        <w:autoSpaceDE w:val="0"/>
        <w:autoSpaceDN w:val="0"/>
        <w:adjustRightInd w:val="0"/>
        <w:ind w:firstLine="567"/>
        <w:jc w:val="both"/>
        <w:rPr>
          <w:sz w:val="28"/>
          <w:szCs w:val="28"/>
        </w:rPr>
      </w:pPr>
      <w:r w:rsidRPr="00D835D1">
        <w:rPr>
          <w:sz w:val="28"/>
          <w:szCs w:val="28"/>
        </w:rPr>
        <w:t>2.</w:t>
      </w:r>
      <w:r>
        <w:rPr>
          <w:sz w:val="28"/>
          <w:szCs w:val="28"/>
        </w:rPr>
        <w:t>6</w:t>
      </w:r>
      <w:r w:rsidRPr="00D835D1">
        <w:rPr>
          <w:sz w:val="28"/>
          <w:szCs w:val="28"/>
        </w:rPr>
        <w:t>. Сроки предоставления муниципальной услуги:</w:t>
      </w:r>
    </w:p>
    <w:p w:rsidR="00AD56FA" w:rsidRPr="005262B1" w:rsidRDefault="00AD56FA" w:rsidP="00AD56FA">
      <w:pPr>
        <w:autoSpaceDE w:val="0"/>
        <w:autoSpaceDN w:val="0"/>
        <w:adjustRightInd w:val="0"/>
        <w:ind w:firstLine="540"/>
        <w:jc w:val="both"/>
        <w:outlineLvl w:val="3"/>
        <w:rPr>
          <w:sz w:val="28"/>
          <w:szCs w:val="28"/>
        </w:rPr>
      </w:pPr>
      <w:r w:rsidRPr="005262B1">
        <w:rPr>
          <w:sz w:val="28"/>
          <w:szCs w:val="28"/>
        </w:rPr>
        <w:t>Срок приема заявок при проведении</w:t>
      </w:r>
      <w:r>
        <w:rPr>
          <w:sz w:val="28"/>
          <w:szCs w:val="28"/>
        </w:rPr>
        <w:t xml:space="preserve"> </w:t>
      </w:r>
      <w:r w:rsidRPr="005262B1">
        <w:rPr>
          <w:sz w:val="28"/>
          <w:szCs w:val="28"/>
        </w:rPr>
        <w:t>аукциона, торгов, продаже посредством публичного предложения, торгов без объявления цены по продаже муниципального имущества составляет не менее 25 календарных дней с даты начала приема заявок, указанной в информационном сообщении.</w:t>
      </w:r>
    </w:p>
    <w:p w:rsidR="00AD56FA" w:rsidRPr="005262B1" w:rsidRDefault="00AD56FA" w:rsidP="00AD56FA">
      <w:pPr>
        <w:autoSpaceDE w:val="0"/>
        <w:autoSpaceDN w:val="0"/>
        <w:adjustRightInd w:val="0"/>
        <w:ind w:firstLine="540"/>
        <w:jc w:val="both"/>
        <w:outlineLvl w:val="3"/>
        <w:rPr>
          <w:sz w:val="28"/>
          <w:szCs w:val="28"/>
        </w:rPr>
      </w:pPr>
      <w:r>
        <w:rPr>
          <w:sz w:val="28"/>
          <w:szCs w:val="28"/>
        </w:rPr>
        <w:t xml:space="preserve"> Срок </w:t>
      </w:r>
      <w:r w:rsidRPr="005262B1">
        <w:rPr>
          <w:sz w:val="28"/>
          <w:szCs w:val="28"/>
        </w:rPr>
        <w:t>проведения аукциона и торгов,</w:t>
      </w:r>
      <w:r>
        <w:rPr>
          <w:sz w:val="28"/>
          <w:szCs w:val="28"/>
        </w:rPr>
        <w:t xml:space="preserve"> </w:t>
      </w:r>
      <w:r w:rsidRPr="005262B1">
        <w:rPr>
          <w:sz w:val="28"/>
          <w:szCs w:val="28"/>
        </w:rPr>
        <w:t>посредством публичного предложения, без объявления цены по продаже муниципального имущества составляет не менее 30 дней с даты опубликования информационного сообщения.</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Договор купли-продажи заключается не ранее чем через 10 рабочих дней и не позднее 15 рабочих дней со дня подведения итогов продажи.</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AD56FA" w:rsidRPr="001C2604" w:rsidRDefault="00AD56FA" w:rsidP="00AD56FA">
      <w:pPr>
        <w:jc w:val="both"/>
        <w:rPr>
          <w:sz w:val="28"/>
        </w:rPr>
      </w:pPr>
      <w:r>
        <w:rPr>
          <w:sz w:val="28"/>
        </w:rPr>
        <w:t xml:space="preserve">         2</w:t>
      </w:r>
      <w:r w:rsidRPr="001C2604">
        <w:rPr>
          <w:sz w:val="28"/>
        </w:rPr>
        <w:t>.</w:t>
      </w:r>
      <w:r>
        <w:rPr>
          <w:sz w:val="28"/>
        </w:rPr>
        <w:t>7</w:t>
      </w:r>
      <w:r w:rsidRPr="001C2604">
        <w:rPr>
          <w:sz w:val="28"/>
        </w:rPr>
        <w:t>.</w:t>
      </w:r>
      <w:r w:rsidRPr="001C2604">
        <w:rPr>
          <w:b/>
          <w:bCs/>
          <w:sz w:val="28"/>
        </w:rPr>
        <w:t xml:space="preserve"> </w:t>
      </w:r>
      <w:r>
        <w:rPr>
          <w:sz w:val="28"/>
        </w:rPr>
        <w:t>П</w:t>
      </w:r>
      <w:r w:rsidRPr="001C2604">
        <w:rPr>
          <w:sz w:val="28"/>
        </w:rPr>
        <w:t xml:space="preserve">редоставление муниципальной услуги осуществляется в </w:t>
      </w:r>
      <w:r>
        <w:rPr>
          <w:sz w:val="28"/>
        </w:rPr>
        <w:t xml:space="preserve">         </w:t>
      </w:r>
      <w:r w:rsidRPr="001C2604">
        <w:rPr>
          <w:sz w:val="28"/>
        </w:rPr>
        <w:t>соответствии с:</w:t>
      </w:r>
    </w:p>
    <w:p w:rsidR="00AD56FA" w:rsidRPr="001C2604" w:rsidRDefault="00AD56FA" w:rsidP="00AD56FA">
      <w:pPr>
        <w:jc w:val="both"/>
        <w:rPr>
          <w:sz w:val="28"/>
        </w:rPr>
      </w:pPr>
      <w:r>
        <w:rPr>
          <w:sz w:val="28"/>
        </w:rPr>
        <w:tab/>
        <w:t xml:space="preserve">- </w:t>
      </w:r>
      <w:r w:rsidRPr="001C2604">
        <w:rPr>
          <w:sz w:val="28"/>
        </w:rPr>
        <w:t>Конституцией Российской Федерации;</w:t>
      </w:r>
    </w:p>
    <w:p w:rsidR="00AD56FA" w:rsidRDefault="00AD56FA" w:rsidP="00AD56FA">
      <w:pPr>
        <w:jc w:val="both"/>
        <w:rPr>
          <w:sz w:val="28"/>
        </w:rPr>
      </w:pPr>
      <w:r>
        <w:rPr>
          <w:sz w:val="28"/>
        </w:rPr>
        <w:tab/>
        <w:t xml:space="preserve">- </w:t>
      </w:r>
      <w:r w:rsidRPr="001C2604">
        <w:rPr>
          <w:sz w:val="28"/>
        </w:rPr>
        <w:t>Гражданским кодексом Российской Федерации;</w:t>
      </w:r>
    </w:p>
    <w:p w:rsidR="00AD56FA" w:rsidRPr="00F86649" w:rsidRDefault="00AD56FA" w:rsidP="00AD56FA">
      <w:pPr>
        <w:autoSpaceDE w:val="0"/>
        <w:autoSpaceDN w:val="0"/>
        <w:adjustRightInd w:val="0"/>
        <w:ind w:firstLine="540"/>
        <w:jc w:val="both"/>
        <w:rPr>
          <w:sz w:val="28"/>
          <w:szCs w:val="28"/>
        </w:rPr>
      </w:pPr>
      <w:r>
        <w:rPr>
          <w:sz w:val="28"/>
          <w:szCs w:val="28"/>
        </w:rPr>
        <w:t xml:space="preserve">  - </w:t>
      </w:r>
      <w:r w:rsidRPr="00F86649">
        <w:rPr>
          <w:sz w:val="28"/>
          <w:szCs w:val="28"/>
        </w:rPr>
        <w:t>Указ</w:t>
      </w:r>
      <w:r w:rsidRPr="00F86649">
        <w:rPr>
          <w:b/>
          <w:sz w:val="28"/>
          <w:szCs w:val="28"/>
        </w:rPr>
        <w:t xml:space="preserve"> </w:t>
      </w:r>
      <w:r w:rsidRPr="00F86649">
        <w:rPr>
          <w:rFonts w:eastAsiaTheme="minorHAnsi"/>
          <w:bCs/>
          <w:sz w:val="28"/>
          <w:szCs w:val="28"/>
          <w:lang w:eastAsia="en-US"/>
        </w:rPr>
        <w:t>Президента Российской Федерации от 07.05.2012 N 601 "Об основных направлениях совершенствования системы государственного управления";</w:t>
      </w:r>
    </w:p>
    <w:p w:rsidR="00AD56FA" w:rsidRPr="001C2604" w:rsidRDefault="00AD56FA" w:rsidP="00AD56FA">
      <w:pPr>
        <w:jc w:val="both"/>
        <w:rPr>
          <w:sz w:val="28"/>
        </w:rPr>
      </w:pPr>
      <w:r>
        <w:rPr>
          <w:sz w:val="28"/>
        </w:rPr>
        <w:tab/>
        <w:t xml:space="preserve">- </w:t>
      </w:r>
      <w:r w:rsidRPr="001C2604">
        <w:rPr>
          <w:sz w:val="28"/>
        </w:rPr>
        <w:t xml:space="preserve">Федеральным законом от 04.10.2003 </w:t>
      </w:r>
      <w:r>
        <w:rPr>
          <w:sz w:val="28"/>
        </w:rPr>
        <w:t>№</w:t>
      </w:r>
      <w:r w:rsidRPr="001C2604">
        <w:rPr>
          <w:sz w:val="28"/>
        </w:rPr>
        <w:t xml:space="preserve"> 131 - ФЗ </w:t>
      </w:r>
      <w:r>
        <w:rPr>
          <w:sz w:val="28"/>
        </w:rPr>
        <w:t>«</w:t>
      </w:r>
      <w:r w:rsidRPr="001C2604">
        <w:rPr>
          <w:sz w:val="28"/>
        </w:rPr>
        <w:t>Об общих принципах организации местного самоуправления в Российской Федерации</w:t>
      </w:r>
      <w:r>
        <w:rPr>
          <w:sz w:val="28"/>
        </w:rPr>
        <w:t>»</w:t>
      </w:r>
      <w:r w:rsidRPr="001C2604">
        <w:rPr>
          <w:sz w:val="28"/>
        </w:rPr>
        <w:t>;</w:t>
      </w:r>
    </w:p>
    <w:p w:rsidR="00AD56FA" w:rsidRPr="001C2604" w:rsidRDefault="00AD56FA" w:rsidP="00AD56FA">
      <w:pPr>
        <w:jc w:val="both"/>
        <w:rPr>
          <w:sz w:val="28"/>
        </w:rPr>
      </w:pPr>
      <w:r>
        <w:rPr>
          <w:sz w:val="28"/>
        </w:rPr>
        <w:tab/>
        <w:t xml:space="preserve">- </w:t>
      </w:r>
      <w:r w:rsidRPr="001C2604">
        <w:rPr>
          <w:sz w:val="28"/>
        </w:rPr>
        <w:t xml:space="preserve">Федеральным законом от 21.12.2001 </w:t>
      </w:r>
      <w:r>
        <w:rPr>
          <w:sz w:val="28"/>
        </w:rPr>
        <w:t>№</w:t>
      </w:r>
      <w:r w:rsidRPr="001C2604">
        <w:rPr>
          <w:sz w:val="28"/>
        </w:rPr>
        <w:t xml:space="preserve"> 178-ФЗ </w:t>
      </w:r>
      <w:r>
        <w:rPr>
          <w:sz w:val="28"/>
        </w:rPr>
        <w:t>«</w:t>
      </w:r>
      <w:r w:rsidRPr="001C2604">
        <w:rPr>
          <w:sz w:val="28"/>
        </w:rPr>
        <w:t>О приватизации государственного и муниципального имущества</w:t>
      </w:r>
      <w:r>
        <w:rPr>
          <w:sz w:val="28"/>
        </w:rPr>
        <w:t>»</w:t>
      </w:r>
      <w:r w:rsidRPr="001C2604">
        <w:rPr>
          <w:sz w:val="28"/>
        </w:rPr>
        <w:t>;</w:t>
      </w:r>
    </w:p>
    <w:p w:rsidR="00AD56FA" w:rsidRPr="001C2604" w:rsidRDefault="00AD56FA" w:rsidP="00AD56FA">
      <w:pPr>
        <w:jc w:val="both"/>
        <w:rPr>
          <w:sz w:val="28"/>
        </w:rPr>
      </w:pPr>
      <w:r>
        <w:rPr>
          <w:sz w:val="28"/>
        </w:rPr>
        <w:tab/>
        <w:t xml:space="preserve">- </w:t>
      </w:r>
      <w:r w:rsidRPr="001C2604">
        <w:rPr>
          <w:sz w:val="28"/>
        </w:rPr>
        <w:t xml:space="preserve">Федеральным законом от 22.07.2008 </w:t>
      </w:r>
      <w:r>
        <w:rPr>
          <w:sz w:val="28"/>
        </w:rPr>
        <w:t>№</w:t>
      </w:r>
      <w:r w:rsidRPr="001C2604">
        <w:rPr>
          <w:sz w:val="28"/>
        </w:rPr>
        <w:t xml:space="preserve"> 159-ФЗ </w:t>
      </w:r>
      <w:r>
        <w:rPr>
          <w:sz w:val="28"/>
        </w:rPr>
        <w:t>«</w:t>
      </w:r>
      <w:r w:rsidRPr="001C2604">
        <w:rPr>
          <w:sz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rPr>
        <w:t>»</w:t>
      </w:r>
      <w:r w:rsidRPr="001C2604">
        <w:rPr>
          <w:sz w:val="28"/>
        </w:rPr>
        <w:t>;</w:t>
      </w:r>
    </w:p>
    <w:p w:rsidR="00AD56FA" w:rsidRPr="001C2604" w:rsidRDefault="00AD56FA" w:rsidP="00AD56FA">
      <w:pPr>
        <w:jc w:val="both"/>
        <w:rPr>
          <w:sz w:val="28"/>
        </w:rPr>
      </w:pPr>
      <w:r>
        <w:rPr>
          <w:sz w:val="28"/>
        </w:rPr>
        <w:tab/>
        <w:t xml:space="preserve">- </w:t>
      </w:r>
      <w:r w:rsidRPr="001C2604">
        <w:rPr>
          <w:sz w:val="28"/>
        </w:rPr>
        <w:t xml:space="preserve">Федеральным законом от 24.06.2007 </w:t>
      </w:r>
      <w:r>
        <w:rPr>
          <w:sz w:val="28"/>
        </w:rPr>
        <w:t>№</w:t>
      </w:r>
      <w:r w:rsidRPr="001C2604">
        <w:rPr>
          <w:sz w:val="28"/>
        </w:rPr>
        <w:t xml:space="preserve"> 209-ФЗ </w:t>
      </w:r>
      <w:r>
        <w:rPr>
          <w:sz w:val="28"/>
        </w:rPr>
        <w:t>«</w:t>
      </w:r>
      <w:r w:rsidRPr="001C2604">
        <w:rPr>
          <w:sz w:val="28"/>
        </w:rPr>
        <w:t>О развитии малого и среднего предпринимательства в Российской Федерации</w:t>
      </w:r>
      <w:r>
        <w:rPr>
          <w:sz w:val="28"/>
        </w:rPr>
        <w:t>»</w:t>
      </w:r>
      <w:r w:rsidRPr="001C2604">
        <w:rPr>
          <w:sz w:val="28"/>
        </w:rPr>
        <w:t xml:space="preserve">; </w:t>
      </w:r>
    </w:p>
    <w:p w:rsidR="00AD56FA" w:rsidRPr="001C2604" w:rsidRDefault="00AD56FA" w:rsidP="00AD56FA">
      <w:pPr>
        <w:jc w:val="both"/>
        <w:rPr>
          <w:sz w:val="28"/>
        </w:rPr>
      </w:pPr>
      <w:r>
        <w:rPr>
          <w:sz w:val="28"/>
        </w:rPr>
        <w:tab/>
        <w:t xml:space="preserve">- </w:t>
      </w:r>
      <w:r w:rsidRPr="001C2604">
        <w:rPr>
          <w:sz w:val="28"/>
        </w:rPr>
        <w:t xml:space="preserve">Федеральным законом от 21.07.2005 </w:t>
      </w:r>
      <w:r>
        <w:rPr>
          <w:sz w:val="28"/>
        </w:rPr>
        <w:t>№</w:t>
      </w:r>
      <w:r w:rsidRPr="001C2604">
        <w:rPr>
          <w:sz w:val="28"/>
        </w:rPr>
        <w:t xml:space="preserve"> 94-ФЗ </w:t>
      </w:r>
      <w:r>
        <w:rPr>
          <w:sz w:val="28"/>
        </w:rPr>
        <w:t>«</w:t>
      </w:r>
      <w:r w:rsidRPr="001C2604">
        <w:rPr>
          <w:sz w:val="28"/>
        </w:rPr>
        <w:t>О размещении заказов на поставки товаров, выполнение работ, оказание услуг для государственных и муниципальных нужд</w:t>
      </w:r>
      <w:r>
        <w:rPr>
          <w:sz w:val="28"/>
        </w:rPr>
        <w:t>»</w:t>
      </w:r>
      <w:r w:rsidRPr="001C2604">
        <w:rPr>
          <w:sz w:val="28"/>
        </w:rPr>
        <w:t>;</w:t>
      </w:r>
    </w:p>
    <w:p w:rsidR="00AD56FA" w:rsidRPr="001C2604" w:rsidRDefault="00AD56FA" w:rsidP="00AD56FA">
      <w:pPr>
        <w:jc w:val="both"/>
        <w:rPr>
          <w:sz w:val="28"/>
        </w:rPr>
      </w:pPr>
      <w:r>
        <w:rPr>
          <w:sz w:val="28"/>
        </w:rPr>
        <w:lastRenderedPageBreak/>
        <w:tab/>
        <w:t xml:space="preserve">- </w:t>
      </w:r>
      <w:r w:rsidRPr="001C2604">
        <w:rPr>
          <w:sz w:val="28"/>
        </w:rPr>
        <w:t xml:space="preserve">Федеральным законом от 29.07.1998 </w:t>
      </w:r>
      <w:r>
        <w:rPr>
          <w:sz w:val="28"/>
        </w:rPr>
        <w:t>№</w:t>
      </w:r>
      <w:r w:rsidRPr="001C2604">
        <w:rPr>
          <w:sz w:val="28"/>
        </w:rPr>
        <w:t xml:space="preserve"> 135-ФЗ </w:t>
      </w:r>
      <w:r>
        <w:rPr>
          <w:sz w:val="28"/>
        </w:rPr>
        <w:t>«</w:t>
      </w:r>
      <w:r w:rsidRPr="001C2604">
        <w:rPr>
          <w:sz w:val="28"/>
        </w:rPr>
        <w:t>Об оценочной деятельности в Российской Федерации</w:t>
      </w:r>
      <w:r>
        <w:rPr>
          <w:sz w:val="28"/>
        </w:rPr>
        <w:t>»</w:t>
      </w:r>
      <w:r w:rsidRPr="001C2604">
        <w:rPr>
          <w:sz w:val="28"/>
        </w:rPr>
        <w:t>;</w:t>
      </w:r>
    </w:p>
    <w:p w:rsidR="00AD56FA" w:rsidRPr="001C2604" w:rsidRDefault="00AD56FA" w:rsidP="00AD56FA">
      <w:pPr>
        <w:jc w:val="both"/>
        <w:rPr>
          <w:sz w:val="28"/>
        </w:rPr>
      </w:pPr>
      <w:r>
        <w:rPr>
          <w:sz w:val="28"/>
        </w:rPr>
        <w:tab/>
        <w:t xml:space="preserve">- </w:t>
      </w:r>
      <w:r w:rsidRPr="001C2604">
        <w:rPr>
          <w:sz w:val="28"/>
        </w:rPr>
        <w:t xml:space="preserve">Федеральным законом от 26.07.2006 </w:t>
      </w:r>
      <w:r>
        <w:rPr>
          <w:sz w:val="28"/>
        </w:rPr>
        <w:t>№</w:t>
      </w:r>
      <w:r w:rsidRPr="001C2604">
        <w:rPr>
          <w:sz w:val="28"/>
        </w:rPr>
        <w:t xml:space="preserve"> 135-ФЗ </w:t>
      </w:r>
      <w:r>
        <w:rPr>
          <w:sz w:val="28"/>
        </w:rPr>
        <w:t>«</w:t>
      </w:r>
      <w:r w:rsidRPr="001C2604">
        <w:rPr>
          <w:sz w:val="28"/>
        </w:rPr>
        <w:t>О защите конкуренции</w:t>
      </w:r>
      <w:r>
        <w:rPr>
          <w:sz w:val="28"/>
        </w:rPr>
        <w:t>»</w:t>
      </w:r>
      <w:r w:rsidRPr="001C2604">
        <w:rPr>
          <w:sz w:val="28"/>
        </w:rPr>
        <w:t>;</w:t>
      </w:r>
    </w:p>
    <w:p w:rsidR="00AD56FA" w:rsidRPr="001C2604" w:rsidRDefault="00AD56FA" w:rsidP="00AD56FA">
      <w:pPr>
        <w:jc w:val="both"/>
        <w:rPr>
          <w:sz w:val="28"/>
        </w:rPr>
      </w:pPr>
      <w:r>
        <w:rPr>
          <w:sz w:val="28"/>
        </w:rPr>
        <w:tab/>
        <w:t>- П</w:t>
      </w:r>
      <w:r w:rsidRPr="001C2604">
        <w:rPr>
          <w:sz w:val="28"/>
        </w:rPr>
        <w:t xml:space="preserve">остановлением Правительства Российской Федерации от 14.02.2006 </w:t>
      </w:r>
      <w:r>
        <w:rPr>
          <w:sz w:val="28"/>
        </w:rPr>
        <w:t xml:space="preserve">       №</w:t>
      </w:r>
      <w:r w:rsidRPr="001C2604">
        <w:rPr>
          <w:sz w:val="28"/>
        </w:rPr>
        <w:t xml:space="preserve"> 87 </w:t>
      </w:r>
      <w:r>
        <w:rPr>
          <w:sz w:val="28"/>
        </w:rPr>
        <w:t>«</w:t>
      </w:r>
      <w:r w:rsidRPr="001C2604">
        <w:rPr>
          <w:sz w:val="28"/>
        </w:rPr>
        <w:t>Об утверждении Правил определения нормативной цены подлежащего приватизации государственного и муниципального имущества</w:t>
      </w:r>
      <w:r>
        <w:rPr>
          <w:sz w:val="28"/>
        </w:rPr>
        <w:t>»</w:t>
      </w:r>
      <w:r w:rsidRPr="001C2604">
        <w:rPr>
          <w:sz w:val="28"/>
        </w:rPr>
        <w:t>;</w:t>
      </w:r>
    </w:p>
    <w:p w:rsidR="00AD56FA" w:rsidRPr="001C2604" w:rsidRDefault="00AD56FA" w:rsidP="00AD56FA">
      <w:pPr>
        <w:jc w:val="both"/>
        <w:rPr>
          <w:sz w:val="28"/>
        </w:rPr>
      </w:pPr>
      <w:r>
        <w:rPr>
          <w:sz w:val="28"/>
        </w:rPr>
        <w:tab/>
        <w:t>- П</w:t>
      </w:r>
      <w:r w:rsidRPr="001C2604">
        <w:rPr>
          <w:sz w:val="28"/>
        </w:rPr>
        <w:t>остановлением Правительства Российской Федерации от 12.08.2002</w:t>
      </w:r>
      <w:r>
        <w:rPr>
          <w:sz w:val="28"/>
        </w:rPr>
        <w:t xml:space="preserve">         </w:t>
      </w:r>
      <w:r w:rsidRPr="001C2604">
        <w:rPr>
          <w:sz w:val="28"/>
        </w:rPr>
        <w:t xml:space="preserve">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AD56FA" w:rsidRDefault="00AD56FA" w:rsidP="00AD56FA">
      <w:pPr>
        <w:pStyle w:val="a3"/>
        <w:spacing w:after="0"/>
        <w:ind w:left="0"/>
        <w:jc w:val="both"/>
        <w:rPr>
          <w:sz w:val="28"/>
          <w:szCs w:val="28"/>
        </w:rPr>
      </w:pPr>
      <w:r>
        <w:rPr>
          <w:sz w:val="28"/>
          <w:szCs w:val="28"/>
        </w:rPr>
        <w:tab/>
        <w:t>- П</w:t>
      </w:r>
      <w:r w:rsidRPr="00903E58">
        <w:rPr>
          <w:sz w:val="28"/>
          <w:szCs w:val="28"/>
        </w:rPr>
        <w:t>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Pr>
          <w:sz w:val="28"/>
          <w:szCs w:val="28"/>
        </w:rPr>
        <w:t xml:space="preserve"> </w:t>
      </w:r>
    </w:p>
    <w:p w:rsidR="00AD56FA" w:rsidRPr="00903E58" w:rsidRDefault="00AD56FA" w:rsidP="00AD56FA">
      <w:pPr>
        <w:pStyle w:val="a3"/>
        <w:spacing w:after="0"/>
        <w:ind w:left="0"/>
        <w:jc w:val="both"/>
        <w:rPr>
          <w:sz w:val="28"/>
          <w:szCs w:val="28"/>
        </w:rPr>
      </w:pPr>
      <w:r>
        <w:rPr>
          <w:sz w:val="28"/>
          <w:szCs w:val="28"/>
        </w:rPr>
        <w:tab/>
        <w:t xml:space="preserve">- </w:t>
      </w:r>
      <w:r w:rsidRPr="00D835D1">
        <w:rPr>
          <w:sz w:val="28"/>
          <w:szCs w:val="28"/>
        </w:rPr>
        <w:t>Устав</w:t>
      </w:r>
      <w:r>
        <w:rPr>
          <w:sz w:val="28"/>
          <w:szCs w:val="28"/>
        </w:rPr>
        <w:t>ом</w:t>
      </w:r>
      <w:r w:rsidRPr="00D835D1">
        <w:rPr>
          <w:sz w:val="28"/>
          <w:szCs w:val="28"/>
        </w:rPr>
        <w:t xml:space="preserve"> муниципального образования </w:t>
      </w:r>
      <w:r>
        <w:rPr>
          <w:sz w:val="28"/>
          <w:szCs w:val="28"/>
        </w:rPr>
        <w:t>Черновское сельское поселение.</w:t>
      </w:r>
    </w:p>
    <w:p w:rsidR="00AD56FA" w:rsidRPr="005B4D29" w:rsidRDefault="00AD56FA" w:rsidP="00AD56FA">
      <w:pPr>
        <w:ind w:firstLine="540"/>
        <w:jc w:val="both"/>
        <w:rPr>
          <w:sz w:val="28"/>
          <w:szCs w:val="28"/>
        </w:rPr>
      </w:pPr>
      <w:r w:rsidRPr="005B4D29">
        <w:rPr>
          <w:sz w:val="28"/>
          <w:szCs w:val="28"/>
        </w:rPr>
        <w:t>2.</w:t>
      </w:r>
      <w:r>
        <w:rPr>
          <w:sz w:val="28"/>
          <w:szCs w:val="28"/>
        </w:rPr>
        <w:t>8</w:t>
      </w:r>
      <w:r w:rsidRPr="005B4D29">
        <w:rPr>
          <w:sz w:val="28"/>
          <w:szCs w:val="28"/>
        </w:rPr>
        <w:t>. Перечни документов, необходимые для предоставления муниципальной услуги.</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sz w:val="28"/>
          <w:szCs w:val="28"/>
        </w:rPr>
        <w:t xml:space="preserve">Для получения муниципальной услуги заявитель обращается в </w:t>
      </w:r>
      <w:r>
        <w:rPr>
          <w:sz w:val="28"/>
          <w:szCs w:val="28"/>
        </w:rPr>
        <w:t>а</w:t>
      </w:r>
      <w:r w:rsidRPr="005262B1">
        <w:rPr>
          <w:sz w:val="28"/>
          <w:szCs w:val="28"/>
        </w:rPr>
        <w:t xml:space="preserve">дминистрацию </w:t>
      </w:r>
      <w:r>
        <w:rPr>
          <w:sz w:val="28"/>
          <w:szCs w:val="28"/>
        </w:rPr>
        <w:t xml:space="preserve">сельского </w:t>
      </w:r>
      <w:r w:rsidRPr="005262B1">
        <w:rPr>
          <w:sz w:val="28"/>
          <w:szCs w:val="28"/>
        </w:rPr>
        <w:t xml:space="preserve">поселения с заявкой. Форма бланка заявки, в установленных действующим законодательством случаях, </w:t>
      </w:r>
      <w:r w:rsidRPr="005262B1">
        <w:rPr>
          <w:rFonts w:eastAsia="Calibri"/>
          <w:sz w:val="28"/>
          <w:szCs w:val="28"/>
        </w:rPr>
        <w:t>приводится в информационном сообщении  о приватизации имущества.</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sz w:val="28"/>
          <w:szCs w:val="28"/>
        </w:rPr>
        <w:t>2.8.1.</w:t>
      </w:r>
      <w:r w:rsidRPr="005262B1">
        <w:rPr>
          <w:rFonts w:eastAsia="Calibri"/>
          <w:sz w:val="28"/>
          <w:szCs w:val="28"/>
        </w:rPr>
        <w:t xml:space="preserve"> Одновременно с заявкой претенденты представляют следующие документы</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sz w:val="28"/>
          <w:szCs w:val="28"/>
        </w:rPr>
        <w:t xml:space="preserve"> </w:t>
      </w:r>
      <w:r>
        <w:rPr>
          <w:sz w:val="28"/>
          <w:szCs w:val="28"/>
        </w:rPr>
        <w:t xml:space="preserve">- </w:t>
      </w:r>
      <w:r w:rsidRPr="005262B1">
        <w:rPr>
          <w:rFonts w:eastAsia="Calibri"/>
          <w:sz w:val="28"/>
          <w:szCs w:val="28"/>
        </w:rPr>
        <w:t>юридические лица:</w:t>
      </w:r>
    </w:p>
    <w:p w:rsidR="00AD56FA" w:rsidRPr="005262B1" w:rsidRDefault="00AD56FA" w:rsidP="00AD56FA">
      <w:pPr>
        <w:autoSpaceDE w:val="0"/>
        <w:autoSpaceDN w:val="0"/>
        <w:adjustRightInd w:val="0"/>
        <w:ind w:firstLine="540"/>
        <w:jc w:val="both"/>
        <w:outlineLvl w:val="1"/>
        <w:rPr>
          <w:rFonts w:eastAsia="Calibri"/>
          <w:sz w:val="28"/>
          <w:szCs w:val="28"/>
        </w:rPr>
      </w:pPr>
      <w:r>
        <w:rPr>
          <w:rFonts w:eastAsia="Calibri"/>
          <w:sz w:val="28"/>
          <w:szCs w:val="28"/>
        </w:rPr>
        <w:t xml:space="preserve">1) </w:t>
      </w:r>
      <w:r w:rsidRPr="005262B1">
        <w:rPr>
          <w:rFonts w:eastAsia="Calibri"/>
          <w:sz w:val="28"/>
          <w:szCs w:val="28"/>
        </w:rPr>
        <w:t>заверенные копии учредительных документов;</w:t>
      </w:r>
    </w:p>
    <w:p w:rsidR="00AD56FA" w:rsidRPr="005262B1" w:rsidRDefault="00AD56FA" w:rsidP="00AD56FA">
      <w:pPr>
        <w:autoSpaceDE w:val="0"/>
        <w:autoSpaceDN w:val="0"/>
        <w:adjustRightInd w:val="0"/>
        <w:ind w:firstLine="540"/>
        <w:jc w:val="both"/>
        <w:outlineLvl w:val="1"/>
        <w:rPr>
          <w:rFonts w:eastAsia="Calibri"/>
          <w:sz w:val="28"/>
          <w:szCs w:val="28"/>
        </w:rPr>
      </w:pPr>
      <w:r>
        <w:rPr>
          <w:rFonts w:eastAsia="Calibri"/>
          <w:sz w:val="28"/>
          <w:szCs w:val="28"/>
        </w:rPr>
        <w:t xml:space="preserve">2) </w:t>
      </w:r>
      <w:r w:rsidRPr="005262B1">
        <w:rPr>
          <w:rFonts w:eastAsia="Calibri"/>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D56FA" w:rsidRPr="005262B1" w:rsidRDefault="00AD56FA" w:rsidP="00AD56FA">
      <w:pPr>
        <w:autoSpaceDE w:val="0"/>
        <w:autoSpaceDN w:val="0"/>
        <w:adjustRightInd w:val="0"/>
        <w:ind w:firstLine="540"/>
        <w:jc w:val="both"/>
        <w:outlineLvl w:val="1"/>
        <w:rPr>
          <w:rFonts w:eastAsia="Calibri"/>
          <w:sz w:val="28"/>
          <w:szCs w:val="28"/>
        </w:rPr>
      </w:pPr>
      <w:r>
        <w:rPr>
          <w:rFonts w:eastAsia="Calibri"/>
          <w:sz w:val="28"/>
          <w:szCs w:val="28"/>
        </w:rPr>
        <w:t xml:space="preserve">3) </w:t>
      </w:r>
      <w:r w:rsidRPr="005262B1">
        <w:rPr>
          <w:rFonts w:eastAsia="Calibri"/>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D56FA" w:rsidRPr="005262B1" w:rsidRDefault="00AD56FA" w:rsidP="00AD56FA">
      <w:pPr>
        <w:autoSpaceDE w:val="0"/>
        <w:autoSpaceDN w:val="0"/>
        <w:adjustRightInd w:val="0"/>
        <w:ind w:firstLine="540"/>
        <w:jc w:val="both"/>
        <w:outlineLvl w:val="1"/>
        <w:rPr>
          <w:rFonts w:eastAsia="Calibri"/>
          <w:sz w:val="28"/>
          <w:szCs w:val="28"/>
        </w:rPr>
      </w:pPr>
      <w:r>
        <w:rPr>
          <w:rFonts w:eastAsia="Calibri"/>
          <w:sz w:val="28"/>
          <w:szCs w:val="28"/>
        </w:rPr>
        <w:t xml:space="preserve">4) </w:t>
      </w:r>
      <w:r w:rsidRPr="005262B1">
        <w:rPr>
          <w:rFonts w:eastAsia="Calibri"/>
          <w:sz w:val="28"/>
          <w:szCs w:val="28"/>
        </w:rPr>
        <w:t>физические лица предъявляют документ, удостоверяющий личность, или представляют копии всех его листов</w:t>
      </w:r>
      <w:r>
        <w:rPr>
          <w:rFonts w:eastAsia="Calibri"/>
          <w:sz w:val="28"/>
          <w:szCs w:val="28"/>
        </w:rPr>
        <w:t>;</w:t>
      </w:r>
    </w:p>
    <w:p w:rsidR="00AD56FA" w:rsidRPr="005262B1" w:rsidRDefault="00AD56FA" w:rsidP="00AD56FA">
      <w:pPr>
        <w:autoSpaceDE w:val="0"/>
        <w:autoSpaceDN w:val="0"/>
        <w:adjustRightInd w:val="0"/>
        <w:ind w:firstLine="540"/>
        <w:jc w:val="both"/>
        <w:outlineLvl w:val="1"/>
        <w:rPr>
          <w:rFonts w:eastAsia="Calibri"/>
          <w:sz w:val="28"/>
          <w:szCs w:val="28"/>
        </w:rPr>
      </w:pPr>
      <w:r>
        <w:rPr>
          <w:rFonts w:eastAsia="Calibri"/>
          <w:sz w:val="28"/>
          <w:szCs w:val="28"/>
        </w:rPr>
        <w:t xml:space="preserve">5) </w:t>
      </w:r>
      <w:r w:rsidRPr="005262B1">
        <w:rPr>
          <w:rFonts w:eastAsia="Calibri"/>
          <w:sz w:val="28"/>
          <w:szCs w:val="28"/>
        </w:rPr>
        <w:t>документ, подтверждающий внесения задатка.</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w:t>
      </w:r>
      <w:r w:rsidRPr="005262B1">
        <w:rPr>
          <w:rFonts w:eastAsia="Calibri"/>
          <w:sz w:val="28"/>
          <w:szCs w:val="28"/>
        </w:rPr>
        <w:lastRenderedPageBreak/>
        <w:t>лицом, уполномоченным руководителем юридического лица, заявка должна содержать также документ, подтверждающий полномочия этого лица.</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В случае продажи имущества без объявления цены претендент также представляет предложение о цене приобретения имущества в запечатанном конверте.</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2.</w:t>
      </w:r>
      <w:r>
        <w:rPr>
          <w:rFonts w:eastAsia="Calibri"/>
          <w:sz w:val="28"/>
          <w:szCs w:val="28"/>
        </w:rPr>
        <w:t>8</w:t>
      </w:r>
      <w:r w:rsidRPr="005262B1">
        <w:rPr>
          <w:rFonts w:eastAsia="Calibri"/>
          <w:sz w:val="28"/>
          <w:szCs w:val="28"/>
        </w:rPr>
        <w:t>.</w:t>
      </w:r>
      <w:r>
        <w:rPr>
          <w:rFonts w:eastAsia="Calibri"/>
          <w:sz w:val="28"/>
          <w:szCs w:val="28"/>
        </w:rPr>
        <w:t>2</w:t>
      </w:r>
      <w:r w:rsidRPr="005262B1">
        <w:rPr>
          <w:rFonts w:eastAsia="Calibri"/>
          <w:sz w:val="28"/>
          <w:szCs w:val="28"/>
        </w:rPr>
        <w:t>. Претендент вправе предоставить:</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 выписку из единого государственного реестра юридических лиц;</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 xml:space="preserve">- выписку из единого государственного реестра </w:t>
      </w:r>
      <w:r>
        <w:rPr>
          <w:rFonts w:eastAsia="Calibri"/>
          <w:sz w:val="28"/>
          <w:szCs w:val="28"/>
        </w:rPr>
        <w:t>индивидуальных предпринимателей.</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2.</w:t>
      </w:r>
      <w:r>
        <w:rPr>
          <w:rFonts w:eastAsia="Calibri"/>
          <w:sz w:val="28"/>
          <w:szCs w:val="28"/>
        </w:rPr>
        <w:t>8</w:t>
      </w:r>
      <w:r w:rsidRPr="005262B1">
        <w:rPr>
          <w:rFonts w:eastAsia="Calibri"/>
          <w:sz w:val="28"/>
          <w:szCs w:val="28"/>
        </w:rP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D56FA" w:rsidRPr="005262B1" w:rsidRDefault="00AD56FA" w:rsidP="00AD56FA">
      <w:pPr>
        <w:autoSpaceDE w:val="0"/>
        <w:autoSpaceDN w:val="0"/>
        <w:adjustRightInd w:val="0"/>
        <w:ind w:firstLine="540"/>
        <w:jc w:val="both"/>
        <w:outlineLvl w:val="1"/>
        <w:rPr>
          <w:rFonts w:eastAsia="Calibri"/>
          <w:sz w:val="28"/>
          <w:szCs w:val="28"/>
        </w:rPr>
      </w:pPr>
      <w:r w:rsidRPr="005262B1">
        <w:rPr>
          <w:rFonts w:eastAsia="Calibri"/>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AD56FA" w:rsidRDefault="00AD56FA" w:rsidP="00AD56FA">
      <w:pPr>
        <w:autoSpaceDE w:val="0"/>
        <w:autoSpaceDN w:val="0"/>
        <w:adjustRightInd w:val="0"/>
        <w:ind w:firstLine="540"/>
        <w:jc w:val="both"/>
        <w:outlineLvl w:val="1"/>
        <w:rPr>
          <w:sz w:val="28"/>
          <w:szCs w:val="28"/>
        </w:rPr>
      </w:pPr>
      <w:r>
        <w:rPr>
          <w:sz w:val="28"/>
          <w:szCs w:val="28"/>
        </w:rPr>
        <w:t>2.9.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AD56FA" w:rsidRDefault="00AD56FA" w:rsidP="00AD56FA">
      <w:pPr>
        <w:autoSpaceDE w:val="0"/>
        <w:autoSpaceDN w:val="0"/>
        <w:adjustRightInd w:val="0"/>
        <w:ind w:firstLine="540"/>
        <w:jc w:val="both"/>
        <w:outlineLvl w:val="1"/>
        <w:rPr>
          <w:sz w:val="28"/>
          <w:szCs w:val="28"/>
        </w:rPr>
      </w:pPr>
      <w:r>
        <w:rPr>
          <w:sz w:val="28"/>
          <w:szCs w:val="28"/>
        </w:rPr>
        <w:t>- выписка из ЕГРИП;</w:t>
      </w:r>
    </w:p>
    <w:p w:rsidR="00AD56FA" w:rsidRPr="00B42E5A" w:rsidRDefault="00AD56FA" w:rsidP="00AD56FA">
      <w:pPr>
        <w:autoSpaceDE w:val="0"/>
        <w:autoSpaceDN w:val="0"/>
        <w:adjustRightInd w:val="0"/>
        <w:ind w:firstLine="540"/>
        <w:jc w:val="both"/>
        <w:outlineLvl w:val="1"/>
        <w:rPr>
          <w:sz w:val="28"/>
          <w:szCs w:val="28"/>
        </w:rPr>
      </w:pPr>
      <w:r>
        <w:rPr>
          <w:sz w:val="28"/>
          <w:szCs w:val="28"/>
        </w:rPr>
        <w:t>- выписка из ЕГРЮЛ.</w:t>
      </w:r>
    </w:p>
    <w:p w:rsidR="00AD56FA" w:rsidRPr="00E60B01" w:rsidRDefault="00AD56FA" w:rsidP="00AD56FA">
      <w:pPr>
        <w:ind w:firstLine="540"/>
        <w:jc w:val="both"/>
        <w:rPr>
          <w:sz w:val="28"/>
          <w:szCs w:val="28"/>
        </w:rPr>
      </w:pPr>
      <w:r>
        <w:rPr>
          <w:sz w:val="28"/>
          <w:szCs w:val="28"/>
        </w:rPr>
        <w:t xml:space="preserve"> </w:t>
      </w:r>
      <w:r w:rsidRPr="00E60B01">
        <w:rPr>
          <w:sz w:val="28"/>
          <w:szCs w:val="28"/>
        </w:rPr>
        <w:t>2.</w:t>
      </w:r>
      <w:r>
        <w:rPr>
          <w:sz w:val="28"/>
          <w:szCs w:val="28"/>
        </w:rPr>
        <w:t>10</w:t>
      </w:r>
      <w:r w:rsidRPr="00E60B01">
        <w:rPr>
          <w:sz w:val="28"/>
          <w:szCs w:val="28"/>
        </w:rPr>
        <w:t>. Запрещается требовать от заявителя:</w:t>
      </w:r>
    </w:p>
    <w:p w:rsidR="00AD56FA" w:rsidRPr="00E60B01" w:rsidRDefault="00AD56FA" w:rsidP="00AD56FA">
      <w:pPr>
        <w:ind w:firstLine="709"/>
        <w:jc w:val="both"/>
        <w:rPr>
          <w:sz w:val="28"/>
          <w:szCs w:val="28"/>
        </w:rPr>
      </w:pPr>
      <w:r w:rsidRPr="00E60B01">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6FA" w:rsidRPr="00E60B01" w:rsidRDefault="00AD56FA" w:rsidP="00AD56FA">
      <w:pPr>
        <w:ind w:firstLine="709"/>
        <w:jc w:val="both"/>
        <w:rPr>
          <w:sz w:val="28"/>
          <w:szCs w:val="28"/>
        </w:rPr>
      </w:pPr>
      <w:r w:rsidRPr="00E60B01">
        <w:rPr>
          <w:sz w:val="28"/>
          <w:szCs w:val="28"/>
        </w:rPr>
        <w:t xml:space="preserve">-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E60B01">
          <w:rPr>
            <w:sz w:val="28"/>
            <w:szCs w:val="28"/>
          </w:rPr>
          <w:t>2010 г</w:t>
        </w:r>
      </w:smartTag>
      <w:r w:rsidRPr="00E60B01">
        <w:rPr>
          <w:sz w:val="28"/>
          <w:szCs w:val="28"/>
        </w:rPr>
        <w:t>. № 210-ФЗ «Об организации предоставления государственных и муниципальных услуг».</w:t>
      </w:r>
    </w:p>
    <w:p w:rsidR="00AD56FA" w:rsidRPr="00B95901" w:rsidRDefault="00AD56FA" w:rsidP="00AD56FA">
      <w:pPr>
        <w:autoSpaceDE w:val="0"/>
        <w:autoSpaceDN w:val="0"/>
        <w:adjustRightInd w:val="0"/>
        <w:jc w:val="both"/>
        <w:outlineLvl w:val="1"/>
        <w:rPr>
          <w:sz w:val="28"/>
          <w:szCs w:val="28"/>
        </w:rPr>
      </w:pPr>
      <w:r>
        <w:rPr>
          <w:sz w:val="28"/>
          <w:szCs w:val="28"/>
        </w:rPr>
        <w:t xml:space="preserve">         2.11. </w:t>
      </w:r>
      <w:r w:rsidRPr="00B95901">
        <w:rPr>
          <w:sz w:val="28"/>
          <w:szCs w:val="28"/>
        </w:rPr>
        <w:t xml:space="preserve">При продаже имущества без объявления цены </w:t>
      </w:r>
      <w:r w:rsidRPr="00B95901">
        <w:rPr>
          <w:rFonts w:eastAsia="Calibri"/>
          <w:sz w:val="28"/>
          <w:szCs w:val="28"/>
        </w:rPr>
        <w:t>в приеме заявки отказывается, если:</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а) заявка представлена по истечении срока приема заявок, указанного в информационном сообщении;</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б) заявка представлена лицом, не уполномоченным претендентом на осуществление таких действий;</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в) заявка оформлена с нарушением требований, установленных продавцом;</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г) представлены не все документы, предусмотренные информационным сообщением, либо они оформлены ненадлежащим образом;</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lastRenderedPageBreak/>
        <w:t xml:space="preserve">д) представленные документы не подтверждают право претендента быть покупателем имущества в соответствии с </w:t>
      </w:r>
      <w:hyperlink r:id="rId8" w:history="1">
        <w:r w:rsidRPr="00B95901">
          <w:rPr>
            <w:rFonts w:eastAsia="Calibri"/>
            <w:sz w:val="28"/>
            <w:szCs w:val="28"/>
          </w:rPr>
          <w:t>законодательством</w:t>
        </w:r>
      </w:hyperlink>
      <w:r w:rsidRPr="00B95901">
        <w:rPr>
          <w:rFonts w:eastAsia="Calibri"/>
          <w:sz w:val="28"/>
          <w:szCs w:val="28"/>
        </w:rPr>
        <w:t xml:space="preserve"> Российской Федерации.</w:t>
      </w:r>
    </w:p>
    <w:p w:rsidR="00AD56FA" w:rsidRPr="00B95901" w:rsidRDefault="00AD56FA" w:rsidP="00AD56FA">
      <w:pPr>
        <w:ind w:firstLine="567"/>
        <w:jc w:val="both"/>
        <w:rPr>
          <w:sz w:val="28"/>
          <w:szCs w:val="28"/>
        </w:rPr>
      </w:pPr>
      <w:r w:rsidRPr="00B95901">
        <w:rPr>
          <w:sz w:val="28"/>
          <w:szCs w:val="28"/>
        </w:rPr>
        <w:t>В иных случаях отказ в приеме заявки не предусмотрен.</w:t>
      </w:r>
    </w:p>
    <w:p w:rsidR="00AD56FA" w:rsidRPr="00B95901" w:rsidRDefault="00AD56FA" w:rsidP="00AD56FA">
      <w:pPr>
        <w:autoSpaceDE w:val="0"/>
        <w:autoSpaceDN w:val="0"/>
        <w:adjustRightInd w:val="0"/>
        <w:ind w:firstLine="567"/>
        <w:jc w:val="both"/>
        <w:rPr>
          <w:sz w:val="28"/>
          <w:szCs w:val="28"/>
        </w:rPr>
      </w:pPr>
      <w:r w:rsidRPr="00B95901">
        <w:rPr>
          <w:sz w:val="28"/>
          <w:szCs w:val="28"/>
        </w:rPr>
        <w:t>2.12. В муниципальной услуге отказывается по следующим основаниям:</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 xml:space="preserve">- представленные документы не подтверждают право претендента быть покупателем в соответствии с </w:t>
      </w:r>
      <w:hyperlink r:id="rId9" w:history="1">
        <w:r w:rsidRPr="00B95901">
          <w:rPr>
            <w:rFonts w:eastAsia="Calibri"/>
            <w:sz w:val="28"/>
            <w:szCs w:val="28"/>
          </w:rPr>
          <w:t>законодательством</w:t>
        </w:r>
      </w:hyperlink>
      <w:r w:rsidRPr="00B95901">
        <w:rPr>
          <w:rFonts w:eastAsia="Calibri"/>
          <w:sz w:val="28"/>
          <w:szCs w:val="28"/>
        </w:rPr>
        <w:t xml:space="preserve"> Российской Федерации;</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 заявка подана лицом, не уполномоченным претендентом на осуществление таких действий;</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 не подтверждено поступление в установленный срок задатка на счета, указанные в информационном сообщении.</w:t>
      </w:r>
    </w:p>
    <w:p w:rsidR="00AD56FA" w:rsidRPr="00B95901" w:rsidRDefault="00AD56FA" w:rsidP="00AD56FA">
      <w:pPr>
        <w:autoSpaceDE w:val="0"/>
        <w:autoSpaceDN w:val="0"/>
        <w:adjustRightInd w:val="0"/>
        <w:ind w:firstLine="567"/>
        <w:jc w:val="both"/>
        <w:rPr>
          <w:sz w:val="28"/>
          <w:szCs w:val="28"/>
        </w:rPr>
      </w:pPr>
      <w:r w:rsidRPr="00B95901">
        <w:rPr>
          <w:sz w:val="28"/>
          <w:szCs w:val="28"/>
        </w:rPr>
        <w:t>2.12.1. В  муниципальной услуге также отказывается в случаях:</w:t>
      </w:r>
    </w:p>
    <w:p w:rsidR="00AD56FA" w:rsidRPr="00B95901" w:rsidRDefault="00AD56FA" w:rsidP="00AD56FA">
      <w:pPr>
        <w:autoSpaceDE w:val="0"/>
        <w:autoSpaceDN w:val="0"/>
        <w:adjustRightInd w:val="0"/>
        <w:ind w:firstLine="567"/>
        <w:jc w:val="both"/>
        <w:rPr>
          <w:sz w:val="28"/>
          <w:szCs w:val="28"/>
        </w:rPr>
      </w:pPr>
      <w:r w:rsidRPr="00B95901">
        <w:rPr>
          <w:sz w:val="28"/>
          <w:szCs w:val="28"/>
        </w:rPr>
        <w:t xml:space="preserve">- при продаже имущества на аукционе, конкурсе и </w:t>
      </w:r>
      <w:r w:rsidRPr="00B95901">
        <w:rPr>
          <w:rFonts w:eastAsia="Calibri"/>
          <w:sz w:val="28"/>
          <w:szCs w:val="28"/>
        </w:rPr>
        <w:t>посредством публичного предложения:</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sz w:val="28"/>
          <w:szCs w:val="28"/>
        </w:rPr>
        <w:t xml:space="preserve">а) </w:t>
      </w:r>
      <w:r w:rsidRPr="00B95901">
        <w:rPr>
          <w:rFonts w:eastAsia="Calibri"/>
          <w:sz w:val="28"/>
          <w:szCs w:val="28"/>
        </w:rPr>
        <w:t xml:space="preserve">заявка представлена по истечении срока приема заявок, указанного в информационном сообщении; </w:t>
      </w:r>
    </w:p>
    <w:p w:rsidR="00AD56FA" w:rsidRPr="00B95901" w:rsidRDefault="00AD56FA" w:rsidP="00AD56FA">
      <w:pPr>
        <w:autoSpaceDE w:val="0"/>
        <w:autoSpaceDN w:val="0"/>
        <w:adjustRightInd w:val="0"/>
        <w:ind w:firstLine="540"/>
        <w:jc w:val="both"/>
        <w:outlineLvl w:val="1"/>
        <w:rPr>
          <w:sz w:val="28"/>
          <w:szCs w:val="28"/>
        </w:rPr>
      </w:pPr>
      <w:r w:rsidRPr="00B95901">
        <w:rPr>
          <w:rFonts w:eastAsia="Calibri"/>
          <w:sz w:val="28"/>
          <w:szCs w:val="28"/>
        </w:rPr>
        <w:t>б)</w:t>
      </w:r>
      <w:r w:rsidRPr="00B95901">
        <w:rPr>
          <w:sz w:val="28"/>
          <w:szCs w:val="28"/>
        </w:rPr>
        <w:t xml:space="preserve"> заявитель не признан победителем аукциона, конкурса;</w:t>
      </w:r>
    </w:p>
    <w:p w:rsidR="00AD56FA" w:rsidRPr="00B95901" w:rsidRDefault="00AD56FA" w:rsidP="00AD56FA">
      <w:pPr>
        <w:autoSpaceDE w:val="0"/>
        <w:autoSpaceDN w:val="0"/>
        <w:adjustRightInd w:val="0"/>
        <w:ind w:firstLine="567"/>
        <w:jc w:val="both"/>
        <w:rPr>
          <w:sz w:val="28"/>
          <w:szCs w:val="28"/>
        </w:rPr>
      </w:pPr>
      <w:r w:rsidRPr="00B95901">
        <w:rPr>
          <w:sz w:val="28"/>
          <w:szCs w:val="28"/>
        </w:rPr>
        <w:t>в) победитель аукциона (конкурса, продажи муниципального имущества посредством публичного предложения, без объявления цены) уклонился или отказался от заключения в установленный действующим законодательством срок договора купли-продажи муниципального имущества</w:t>
      </w:r>
      <w:r>
        <w:rPr>
          <w:sz w:val="28"/>
          <w:szCs w:val="28"/>
        </w:rPr>
        <w:t>;</w:t>
      </w:r>
    </w:p>
    <w:p w:rsidR="00AD56FA" w:rsidRPr="00B95901" w:rsidRDefault="00AD56FA" w:rsidP="00AD56FA">
      <w:pPr>
        <w:autoSpaceDE w:val="0"/>
        <w:autoSpaceDN w:val="0"/>
        <w:adjustRightInd w:val="0"/>
        <w:ind w:firstLine="567"/>
        <w:jc w:val="both"/>
        <w:rPr>
          <w:sz w:val="28"/>
          <w:szCs w:val="28"/>
        </w:rPr>
      </w:pPr>
      <w:r w:rsidRPr="00B95901">
        <w:rPr>
          <w:sz w:val="28"/>
          <w:szCs w:val="28"/>
        </w:rPr>
        <w:t>- при продаже имущества без объявления цены:</w:t>
      </w:r>
    </w:p>
    <w:p w:rsidR="00AD56FA" w:rsidRPr="00B95901" w:rsidRDefault="00AD56FA" w:rsidP="00AD56FA">
      <w:pPr>
        <w:autoSpaceDE w:val="0"/>
        <w:autoSpaceDN w:val="0"/>
        <w:adjustRightInd w:val="0"/>
        <w:ind w:firstLine="567"/>
        <w:jc w:val="both"/>
        <w:rPr>
          <w:sz w:val="28"/>
          <w:szCs w:val="28"/>
        </w:rPr>
      </w:pPr>
      <w:r w:rsidRPr="00B95901">
        <w:rPr>
          <w:sz w:val="28"/>
          <w:szCs w:val="28"/>
        </w:rPr>
        <w:t>а) предложение иных участников продажи содержит более высокую цену приобретения имущества;</w:t>
      </w:r>
    </w:p>
    <w:p w:rsidR="00AD56FA" w:rsidRPr="00B95901" w:rsidRDefault="00AD56FA" w:rsidP="00AD56FA">
      <w:pPr>
        <w:autoSpaceDE w:val="0"/>
        <w:autoSpaceDN w:val="0"/>
        <w:adjustRightInd w:val="0"/>
        <w:ind w:firstLine="567"/>
        <w:jc w:val="both"/>
        <w:rPr>
          <w:sz w:val="28"/>
          <w:szCs w:val="28"/>
        </w:rPr>
      </w:pPr>
      <w:r w:rsidRPr="00B95901">
        <w:rPr>
          <w:sz w:val="28"/>
          <w:szCs w:val="28"/>
        </w:rPr>
        <w:t xml:space="preserve">б) при равенстве предлагаемой цены приобретения имущества заявка заявителя подана позже иных заявок с аналогичной ценой. </w:t>
      </w:r>
    </w:p>
    <w:p w:rsidR="00AD56FA" w:rsidRPr="008A57F2" w:rsidRDefault="00AD56FA" w:rsidP="00AD56FA">
      <w:pPr>
        <w:ind w:firstLine="540"/>
        <w:jc w:val="both"/>
        <w:rPr>
          <w:sz w:val="28"/>
          <w:szCs w:val="28"/>
        </w:rPr>
      </w:pPr>
      <w:r w:rsidRPr="008A57F2">
        <w:rPr>
          <w:sz w:val="28"/>
          <w:szCs w:val="28"/>
        </w:rPr>
        <w:t>2.1</w:t>
      </w:r>
      <w:r>
        <w:rPr>
          <w:sz w:val="28"/>
          <w:szCs w:val="28"/>
        </w:rPr>
        <w:t>3</w:t>
      </w:r>
      <w:r w:rsidRPr="008A57F2">
        <w:rPr>
          <w:sz w:val="28"/>
          <w:szCs w:val="28"/>
        </w:rPr>
        <w:t>. Предоставление муниципальной услуги осуществляется на бесплатной основе.</w:t>
      </w:r>
    </w:p>
    <w:p w:rsidR="00AD56FA" w:rsidRPr="000F5837" w:rsidRDefault="00AD56FA" w:rsidP="00AD56FA">
      <w:pPr>
        <w:pStyle w:val="ConsPlusNormal"/>
        <w:widowControl/>
        <w:ind w:right="-1"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0F5837">
        <w:rPr>
          <w:rFonts w:ascii="Times New Roman" w:hAnsi="Times New Roman" w:cs="Times New Roman"/>
          <w:sz w:val="28"/>
          <w:szCs w:val="28"/>
        </w:rPr>
        <w:t>2.</w:t>
      </w:r>
      <w:r>
        <w:rPr>
          <w:rFonts w:ascii="Times New Roman" w:hAnsi="Times New Roman" w:cs="Times New Roman"/>
          <w:sz w:val="28"/>
          <w:szCs w:val="28"/>
        </w:rPr>
        <w:t>14.</w:t>
      </w:r>
      <w:r w:rsidRPr="000F5837">
        <w:rPr>
          <w:rFonts w:ascii="Times New Roman" w:hAnsi="Times New Roman" w:cs="Times New Roman"/>
          <w:sz w:val="28"/>
          <w:szCs w:val="28"/>
        </w:rPr>
        <w:t xml:space="preserve"> </w:t>
      </w:r>
      <w:r>
        <w:rPr>
          <w:rFonts w:ascii="Times New Roman" w:hAnsi="Times New Roman" w:cs="Times New Roman"/>
          <w:sz w:val="28"/>
          <w:szCs w:val="28"/>
        </w:rPr>
        <w:t>Т</w:t>
      </w:r>
      <w:r w:rsidRPr="000F5837">
        <w:rPr>
          <w:rFonts w:ascii="Times New Roman" w:hAnsi="Times New Roman" w:cs="Times New Roman"/>
          <w:sz w:val="28"/>
          <w:szCs w:val="28"/>
        </w:rPr>
        <w:t>ребования к местам предоставления муниципальной услуги.</w:t>
      </w:r>
    </w:p>
    <w:p w:rsidR="00AD56FA" w:rsidRPr="00CA0760" w:rsidRDefault="00AD56FA" w:rsidP="00AD56FA">
      <w:pPr>
        <w:pStyle w:val="ConsPlusNormal"/>
        <w:widowControl/>
        <w:ind w:right="-1" w:firstLine="0"/>
        <w:jc w:val="both"/>
        <w:outlineLvl w:val="2"/>
        <w:rPr>
          <w:rFonts w:ascii="Times New Roman" w:hAnsi="Times New Roman" w:cs="Times New Roman"/>
          <w:sz w:val="28"/>
          <w:szCs w:val="24"/>
        </w:rPr>
      </w:pPr>
      <w:r>
        <w:rPr>
          <w:rFonts w:ascii="Times New Roman" w:hAnsi="Times New Roman" w:cs="Times New Roman"/>
          <w:sz w:val="28"/>
          <w:szCs w:val="28"/>
        </w:rPr>
        <w:t xml:space="preserve">       2.14.1. </w:t>
      </w:r>
      <w:r w:rsidRPr="000F5837">
        <w:rPr>
          <w:rFonts w:ascii="Times New Roman" w:hAnsi="Times New Roman" w:cs="Times New Roman"/>
          <w:sz w:val="28"/>
          <w:szCs w:val="28"/>
        </w:rPr>
        <w:t xml:space="preserve">Вывеска с наименованием </w:t>
      </w:r>
      <w:r>
        <w:rPr>
          <w:rFonts w:ascii="Times New Roman" w:hAnsi="Times New Roman" w:cs="Times New Roman"/>
          <w:sz w:val="28"/>
          <w:szCs w:val="28"/>
        </w:rPr>
        <w:t xml:space="preserve">администрации сельского поселения </w:t>
      </w:r>
      <w:r w:rsidRPr="00CA0760">
        <w:rPr>
          <w:rFonts w:ascii="Times New Roman" w:hAnsi="Times New Roman" w:cs="Times New Roman"/>
          <w:sz w:val="28"/>
          <w:szCs w:val="28"/>
        </w:rPr>
        <w:t>размещается  на входе в здание.</w:t>
      </w:r>
      <w:r w:rsidRPr="00CA0760">
        <w:rPr>
          <w:rFonts w:ascii="Times New Roman" w:hAnsi="Times New Roman" w:cs="Times New Roman"/>
          <w:sz w:val="28"/>
          <w:szCs w:val="24"/>
        </w:rPr>
        <w:t xml:space="preserve"> </w:t>
      </w:r>
    </w:p>
    <w:p w:rsidR="00AD56FA" w:rsidRPr="001C2604" w:rsidRDefault="00AD56FA" w:rsidP="00AD56FA">
      <w:pPr>
        <w:pStyle w:val="ConsPlusNormal"/>
        <w:widowControl/>
        <w:ind w:right="-1" w:firstLine="700"/>
        <w:jc w:val="both"/>
        <w:rPr>
          <w:rFonts w:ascii="Times New Roman" w:hAnsi="Times New Roman" w:cs="Times New Roman"/>
          <w:sz w:val="28"/>
          <w:szCs w:val="24"/>
        </w:rPr>
      </w:pPr>
      <w:r w:rsidRPr="001C2604">
        <w:rPr>
          <w:rFonts w:ascii="Times New Roman" w:hAnsi="Times New Roman" w:cs="Times New Roman"/>
          <w:sz w:val="28"/>
          <w:szCs w:val="24"/>
        </w:rPr>
        <w:t>Помещени</w:t>
      </w:r>
      <w:r>
        <w:rPr>
          <w:rFonts w:ascii="Times New Roman" w:hAnsi="Times New Roman" w:cs="Times New Roman"/>
          <w:sz w:val="28"/>
          <w:szCs w:val="24"/>
        </w:rPr>
        <w:t>е</w:t>
      </w:r>
      <w:r w:rsidRPr="001C2604">
        <w:rPr>
          <w:rFonts w:ascii="Times New Roman" w:hAnsi="Times New Roman" w:cs="Times New Roman"/>
          <w:sz w:val="28"/>
          <w:szCs w:val="24"/>
        </w:rPr>
        <w:t xml:space="preserve"> (кабинет) для предоставления муниципальной услуги  снабжа</w:t>
      </w:r>
      <w:r>
        <w:rPr>
          <w:rFonts w:ascii="Times New Roman" w:hAnsi="Times New Roman" w:cs="Times New Roman"/>
          <w:sz w:val="28"/>
          <w:szCs w:val="24"/>
        </w:rPr>
        <w:t>е</w:t>
      </w:r>
      <w:r w:rsidRPr="001C2604">
        <w:rPr>
          <w:rFonts w:ascii="Times New Roman" w:hAnsi="Times New Roman" w:cs="Times New Roman"/>
          <w:sz w:val="28"/>
          <w:szCs w:val="24"/>
        </w:rPr>
        <w:t>тся соответствующими табличками с указанием режима работы, фамилии, имени, отчества и должности специалиста.</w:t>
      </w:r>
    </w:p>
    <w:p w:rsidR="00AD56FA" w:rsidRPr="001C2604" w:rsidRDefault="00AD56FA" w:rsidP="00AD56FA">
      <w:pPr>
        <w:pStyle w:val="ConsPlusNormal"/>
        <w:widowControl/>
        <w:ind w:right="-1" w:firstLine="700"/>
        <w:jc w:val="both"/>
        <w:rPr>
          <w:rFonts w:ascii="Times New Roman" w:hAnsi="Times New Roman" w:cs="Times New Roman"/>
          <w:sz w:val="28"/>
          <w:szCs w:val="24"/>
        </w:rPr>
      </w:pPr>
      <w:r w:rsidRPr="001C2604">
        <w:rPr>
          <w:rFonts w:ascii="Times New Roman" w:hAnsi="Times New Roman" w:cs="Times New Roman"/>
          <w:sz w:val="28"/>
          <w:szCs w:val="24"/>
        </w:rPr>
        <w:t>Рабоч</w:t>
      </w:r>
      <w:r>
        <w:rPr>
          <w:rFonts w:ascii="Times New Roman" w:hAnsi="Times New Roman" w:cs="Times New Roman"/>
          <w:sz w:val="28"/>
          <w:szCs w:val="24"/>
        </w:rPr>
        <w:t>е</w:t>
      </w:r>
      <w:r w:rsidRPr="001C2604">
        <w:rPr>
          <w:rFonts w:ascii="Times New Roman" w:hAnsi="Times New Roman" w:cs="Times New Roman"/>
          <w:sz w:val="28"/>
          <w:szCs w:val="24"/>
        </w:rPr>
        <w:t>е мест</w:t>
      </w:r>
      <w:r>
        <w:rPr>
          <w:rFonts w:ascii="Times New Roman" w:hAnsi="Times New Roman" w:cs="Times New Roman"/>
          <w:sz w:val="28"/>
          <w:szCs w:val="24"/>
        </w:rPr>
        <w:t>о</w:t>
      </w:r>
      <w:r w:rsidRPr="001C2604">
        <w:rPr>
          <w:rFonts w:ascii="Times New Roman" w:hAnsi="Times New Roman" w:cs="Times New Roman"/>
          <w:sz w:val="28"/>
          <w:szCs w:val="24"/>
        </w:rPr>
        <w:t xml:space="preserve"> специалист</w:t>
      </w:r>
      <w:r>
        <w:rPr>
          <w:rFonts w:ascii="Times New Roman" w:hAnsi="Times New Roman" w:cs="Times New Roman"/>
          <w:sz w:val="28"/>
          <w:szCs w:val="24"/>
        </w:rPr>
        <w:t>а</w:t>
      </w:r>
      <w:r w:rsidRPr="001C2604">
        <w:rPr>
          <w:rFonts w:ascii="Times New Roman" w:hAnsi="Times New Roman" w:cs="Times New Roman"/>
          <w:sz w:val="28"/>
          <w:szCs w:val="24"/>
        </w:rPr>
        <w:t>, исполняющ</w:t>
      </w:r>
      <w:r>
        <w:rPr>
          <w:rFonts w:ascii="Times New Roman" w:hAnsi="Times New Roman" w:cs="Times New Roman"/>
          <w:sz w:val="28"/>
          <w:szCs w:val="24"/>
        </w:rPr>
        <w:t>его</w:t>
      </w:r>
      <w:r w:rsidRPr="001C2604">
        <w:rPr>
          <w:rFonts w:ascii="Times New Roman" w:hAnsi="Times New Roman" w:cs="Times New Roman"/>
          <w:sz w:val="28"/>
          <w:szCs w:val="24"/>
        </w:rPr>
        <w:t xml:space="preserve"> должностные обязанности по предоставлению муниципальной услуги, оборудуются персональным компьютером, телефоном, оргтехникой, позволяющие своевременно и в полном объеме получать муниципальную услугу, также обеспечиваются бумагой, расходными материалами и канцтоварами в достаточном количестве. </w:t>
      </w:r>
    </w:p>
    <w:p w:rsidR="00AD56FA" w:rsidRPr="001C2604" w:rsidRDefault="00AD56FA" w:rsidP="00AD56FA">
      <w:pPr>
        <w:pStyle w:val="ConsPlusNormal"/>
        <w:widowControl/>
        <w:ind w:right="-1" w:firstLine="700"/>
        <w:jc w:val="both"/>
        <w:rPr>
          <w:rFonts w:ascii="Times New Roman" w:hAnsi="Times New Roman" w:cs="Times New Roman"/>
          <w:sz w:val="28"/>
          <w:szCs w:val="24"/>
        </w:rPr>
      </w:pPr>
      <w:r w:rsidRPr="001C2604">
        <w:rPr>
          <w:rFonts w:ascii="Times New Roman" w:hAnsi="Times New Roman" w:cs="Times New Roman"/>
          <w:sz w:val="28"/>
          <w:szCs w:val="24"/>
        </w:rPr>
        <w:lastRenderedPageBreak/>
        <w:t>Для заполнения необходимых документов заявителю в кабинете предоставляется место, бумага и письменные принадлежности, необходимые бланки.</w:t>
      </w:r>
    </w:p>
    <w:p w:rsidR="00AD56FA" w:rsidRPr="001C2604" w:rsidRDefault="00AD56FA" w:rsidP="00AD56FA">
      <w:pPr>
        <w:pStyle w:val="ConsPlusNormal"/>
        <w:widowControl/>
        <w:ind w:right="-1" w:firstLine="700"/>
        <w:jc w:val="both"/>
        <w:rPr>
          <w:rFonts w:ascii="Times New Roman" w:hAnsi="Times New Roman" w:cs="Times New Roman"/>
          <w:sz w:val="28"/>
          <w:szCs w:val="24"/>
        </w:rPr>
      </w:pPr>
      <w:r w:rsidRPr="001C2604">
        <w:rPr>
          <w:rFonts w:ascii="Times New Roman" w:hAnsi="Times New Roman" w:cs="Times New Roman"/>
          <w:sz w:val="28"/>
          <w:szCs w:val="24"/>
        </w:rPr>
        <w:t>Для ожидающих приема лиц отведены места</w:t>
      </w:r>
      <w:r>
        <w:rPr>
          <w:rFonts w:ascii="Times New Roman" w:hAnsi="Times New Roman" w:cs="Times New Roman"/>
          <w:sz w:val="28"/>
          <w:szCs w:val="24"/>
        </w:rPr>
        <w:t>,</w:t>
      </w:r>
      <w:r w:rsidRPr="001C2604">
        <w:rPr>
          <w:rFonts w:ascii="Times New Roman" w:hAnsi="Times New Roman" w:cs="Times New Roman"/>
          <w:sz w:val="28"/>
          <w:szCs w:val="24"/>
        </w:rPr>
        <w:t xml:space="preserve"> оборудованные стульями, кресельными секциями, исходя из фактической нагрузки и возможностей для размещения в здании.</w:t>
      </w:r>
    </w:p>
    <w:p w:rsidR="00AD56FA" w:rsidRDefault="00AD56FA" w:rsidP="00AD56FA">
      <w:pPr>
        <w:pStyle w:val="ConsPlusNormal"/>
        <w:widowControl/>
        <w:tabs>
          <w:tab w:val="left" w:pos="700"/>
        </w:tabs>
        <w:ind w:right="-1" w:firstLine="0"/>
        <w:jc w:val="both"/>
        <w:outlineLvl w:val="1"/>
        <w:rPr>
          <w:rFonts w:ascii="Times New Roman" w:hAnsi="Times New Roman" w:cs="Times New Roman"/>
          <w:sz w:val="28"/>
          <w:szCs w:val="24"/>
        </w:rPr>
      </w:pPr>
      <w:r w:rsidRPr="001C2604">
        <w:rPr>
          <w:rFonts w:ascii="Times New Roman" w:hAnsi="Times New Roman" w:cs="Times New Roman"/>
          <w:sz w:val="24"/>
          <w:szCs w:val="24"/>
        </w:rPr>
        <w:tab/>
      </w:r>
      <w:r w:rsidRPr="001C2604">
        <w:rPr>
          <w:rFonts w:ascii="Times New Roman" w:hAnsi="Times New Roman" w:cs="Times New Roman"/>
          <w:sz w:val="28"/>
          <w:szCs w:val="24"/>
        </w:rPr>
        <w:t>Торги проводятся в помещении, оборудованном стульями, столами. Каждому претенденту предоставляется отдельное место. При проведении открытых торгов участникам торгов выдаются пронумерованные карточки.</w:t>
      </w:r>
    </w:p>
    <w:p w:rsidR="00AD56FA" w:rsidRPr="002239F9" w:rsidRDefault="00AD56FA" w:rsidP="00AD56FA">
      <w:pPr>
        <w:autoSpaceDE w:val="0"/>
        <w:autoSpaceDN w:val="0"/>
        <w:adjustRightInd w:val="0"/>
        <w:ind w:firstLine="709"/>
        <w:jc w:val="both"/>
        <w:rPr>
          <w:bCs/>
          <w:sz w:val="28"/>
          <w:szCs w:val="28"/>
        </w:rPr>
      </w:pPr>
      <w:r>
        <w:rPr>
          <w:bCs/>
          <w:sz w:val="28"/>
          <w:szCs w:val="28"/>
        </w:rPr>
        <w:t xml:space="preserve">2.14.2. </w:t>
      </w:r>
      <w:r w:rsidRPr="002239F9">
        <w:rPr>
          <w:bCs/>
          <w:sz w:val="28"/>
          <w:szCs w:val="28"/>
        </w:rPr>
        <w:t>Для ознакомления с информационными материалами должны быть оборудованы информационные стенды.</w:t>
      </w:r>
    </w:p>
    <w:p w:rsidR="00AD56FA" w:rsidRPr="002239F9" w:rsidRDefault="00AD56FA" w:rsidP="00AD56FA">
      <w:pPr>
        <w:jc w:val="both"/>
        <w:rPr>
          <w:bCs/>
          <w:sz w:val="28"/>
          <w:szCs w:val="28"/>
        </w:rPr>
      </w:pPr>
      <w:r w:rsidRPr="002239F9">
        <w:rPr>
          <w:bCs/>
          <w:sz w:val="28"/>
          <w:szCs w:val="28"/>
        </w:rPr>
        <w:t>Информационные стенды должны содержать актуальную и исчерпывающую информацию, необходимую для получения государственной услуги, в частности:</w:t>
      </w:r>
    </w:p>
    <w:p w:rsidR="00AD56FA" w:rsidRPr="002239F9" w:rsidRDefault="00AD56FA" w:rsidP="00AD56FA">
      <w:pPr>
        <w:numPr>
          <w:ilvl w:val="0"/>
          <w:numId w:val="3"/>
        </w:numPr>
        <w:tabs>
          <w:tab w:val="left" w:pos="357"/>
        </w:tabs>
        <w:ind w:left="714" w:hanging="357"/>
        <w:contextualSpacing/>
        <w:jc w:val="both"/>
        <w:rPr>
          <w:bCs/>
          <w:sz w:val="28"/>
          <w:szCs w:val="28"/>
        </w:rPr>
      </w:pPr>
      <w:r>
        <w:rPr>
          <w:bCs/>
          <w:sz w:val="28"/>
          <w:szCs w:val="28"/>
        </w:rPr>
        <w:t>а</w:t>
      </w:r>
      <w:r w:rsidRPr="002239F9">
        <w:rPr>
          <w:bCs/>
          <w:sz w:val="28"/>
          <w:szCs w:val="28"/>
        </w:rPr>
        <w:t>дминистративный регламент предоставления муниципальной услуги;</w:t>
      </w:r>
    </w:p>
    <w:p w:rsidR="00AD56FA" w:rsidRPr="002239F9" w:rsidRDefault="00AD56FA" w:rsidP="00AD56FA">
      <w:pPr>
        <w:numPr>
          <w:ilvl w:val="0"/>
          <w:numId w:val="3"/>
        </w:numPr>
        <w:tabs>
          <w:tab w:val="left" w:pos="357"/>
        </w:tabs>
        <w:ind w:left="714" w:hanging="357"/>
        <w:contextualSpacing/>
        <w:jc w:val="both"/>
        <w:rPr>
          <w:bCs/>
          <w:sz w:val="28"/>
          <w:szCs w:val="28"/>
        </w:rPr>
      </w:pPr>
      <w:r w:rsidRPr="002239F9">
        <w:rPr>
          <w:bCs/>
          <w:sz w:val="28"/>
          <w:szCs w:val="28"/>
        </w:rPr>
        <w:t>почтовый адрес, телефон, адрес электронной почты и адрес официального сайта органа;</w:t>
      </w:r>
    </w:p>
    <w:p w:rsidR="00AD56FA" w:rsidRPr="002239F9" w:rsidRDefault="00AD56FA" w:rsidP="00AD56FA">
      <w:pPr>
        <w:numPr>
          <w:ilvl w:val="0"/>
          <w:numId w:val="3"/>
        </w:numPr>
        <w:tabs>
          <w:tab w:val="left" w:pos="357"/>
        </w:tabs>
        <w:ind w:left="714" w:hanging="357"/>
        <w:contextualSpacing/>
        <w:jc w:val="both"/>
        <w:rPr>
          <w:bCs/>
          <w:sz w:val="28"/>
          <w:szCs w:val="28"/>
        </w:rPr>
      </w:pPr>
      <w:r w:rsidRPr="002239F9">
        <w:rPr>
          <w:bCs/>
          <w:sz w:val="28"/>
          <w:szCs w:val="28"/>
        </w:rPr>
        <w:t xml:space="preserve">контактные телефоны; </w:t>
      </w:r>
    </w:p>
    <w:p w:rsidR="00AD56FA" w:rsidRPr="002239F9" w:rsidRDefault="00AD56FA" w:rsidP="00AD56FA">
      <w:pPr>
        <w:numPr>
          <w:ilvl w:val="0"/>
          <w:numId w:val="3"/>
        </w:numPr>
        <w:tabs>
          <w:tab w:val="left" w:pos="357"/>
        </w:tabs>
        <w:ind w:left="714" w:hanging="357"/>
        <w:contextualSpacing/>
        <w:jc w:val="both"/>
        <w:rPr>
          <w:bCs/>
          <w:sz w:val="28"/>
          <w:szCs w:val="28"/>
        </w:rPr>
      </w:pPr>
      <w:r w:rsidRPr="002239F9">
        <w:rPr>
          <w:bCs/>
          <w:sz w:val="28"/>
          <w:szCs w:val="28"/>
        </w:rPr>
        <w:t>список необходимых документов;</w:t>
      </w:r>
    </w:p>
    <w:p w:rsidR="00AD56FA" w:rsidRPr="002239F9" w:rsidRDefault="00AD56FA" w:rsidP="00AD56FA">
      <w:pPr>
        <w:numPr>
          <w:ilvl w:val="0"/>
          <w:numId w:val="3"/>
        </w:numPr>
        <w:tabs>
          <w:tab w:val="left" w:pos="357"/>
        </w:tabs>
        <w:ind w:left="714" w:hanging="357"/>
        <w:contextualSpacing/>
        <w:jc w:val="both"/>
        <w:rPr>
          <w:bCs/>
          <w:sz w:val="28"/>
          <w:szCs w:val="28"/>
        </w:rPr>
      </w:pPr>
      <w:r w:rsidRPr="002239F9">
        <w:rPr>
          <w:bCs/>
          <w:sz w:val="28"/>
          <w:szCs w:val="28"/>
        </w:rPr>
        <w:t>образцы заполнения форм бланков, необходимых для получения муниципальной услуги;</w:t>
      </w:r>
    </w:p>
    <w:p w:rsidR="00AD56FA" w:rsidRPr="002239F9" w:rsidRDefault="00AD56FA" w:rsidP="00AD56FA">
      <w:pPr>
        <w:numPr>
          <w:ilvl w:val="0"/>
          <w:numId w:val="3"/>
        </w:numPr>
        <w:tabs>
          <w:tab w:val="left" w:pos="357"/>
        </w:tabs>
        <w:ind w:left="714" w:hanging="357"/>
        <w:contextualSpacing/>
        <w:jc w:val="both"/>
        <w:rPr>
          <w:bCs/>
          <w:sz w:val="28"/>
          <w:szCs w:val="28"/>
        </w:rPr>
      </w:pPr>
      <w:r w:rsidRPr="002239F9">
        <w:rPr>
          <w:bCs/>
          <w:sz w:val="28"/>
          <w:szCs w:val="28"/>
        </w:rPr>
        <w:t xml:space="preserve">другие информационные материалы, необходимые для получения муниципальной услуги. </w:t>
      </w:r>
    </w:p>
    <w:p w:rsidR="00AD56FA" w:rsidRPr="002239F9" w:rsidRDefault="00AD56FA" w:rsidP="00AD56FA">
      <w:pPr>
        <w:tabs>
          <w:tab w:val="left" w:pos="357"/>
        </w:tabs>
        <w:ind w:firstLine="709"/>
        <w:contextualSpacing/>
        <w:jc w:val="both"/>
        <w:rPr>
          <w:sz w:val="28"/>
          <w:szCs w:val="28"/>
        </w:rPr>
      </w:pPr>
      <w:r w:rsidRPr="002239F9">
        <w:rPr>
          <w:sz w:val="28"/>
          <w:szCs w:val="28"/>
        </w:rPr>
        <w:t>2.</w:t>
      </w:r>
      <w:r>
        <w:rPr>
          <w:sz w:val="28"/>
          <w:szCs w:val="28"/>
        </w:rPr>
        <w:t>14.3</w:t>
      </w:r>
      <w:r w:rsidRPr="002239F9">
        <w:rPr>
          <w:sz w:val="28"/>
          <w:szCs w:val="28"/>
        </w:rPr>
        <w:t xml:space="preserve">. При ответах на телефонные звонки и устные обращения специалист </w:t>
      </w:r>
      <w:r>
        <w:rPr>
          <w:sz w:val="28"/>
          <w:szCs w:val="28"/>
        </w:rPr>
        <w:t>а</w:t>
      </w:r>
      <w:r w:rsidRPr="002239F9">
        <w:rPr>
          <w:sz w:val="28"/>
          <w:szCs w:val="28"/>
        </w:rPr>
        <w:t>дминистрации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AD56FA" w:rsidRPr="002239F9" w:rsidRDefault="00AD56FA" w:rsidP="00AD56FA">
      <w:pPr>
        <w:ind w:firstLine="709"/>
        <w:jc w:val="both"/>
        <w:rPr>
          <w:sz w:val="28"/>
          <w:szCs w:val="28"/>
        </w:rPr>
      </w:pPr>
      <w:r>
        <w:rPr>
          <w:sz w:val="28"/>
          <w:szCs w:val="28"/>
        </w:rPr>
        <w:t>2.14.4</w:t>
      </w:r>
      <w:r w:rsidRPr="002239F9">
        <w:rPr>
          <w:sz w:val="28"/>
          <w:szCs w:val="28"/>
        </w:rPr>
        <w:t>. Кабинет</w:t>
      </w:r>
      <w:r>
        <w:rPr>
          <w:sz w:val="28"/>
          <w:szCs w:val="28"/>
        </w:rPr>
        <w:t xml:space="preserve"> </w:t>
      </w:r>
      <w:r w:rsidRPr="002239F9">
        <w:rPr>
          <w:sz w:val="28"/>
          <w:szCs w:val="28"/>
        </w:rPr>
        <w:t xml:space="preserve"> приема заявителей долж</w:t>
      </w:r>
      <w:r>
        <w:rPr>
          <w:sz w:val="28"/>
          <w:szCs w:val="28"/>
        </w:rPr>
        <w:t>е</w:t>
      </w:r>
      <w:r w:rsidRPr="002239F9">
        <w:rPr>
          <w:sz w:val="28"/>
          <w:szCs w:val="28"/>
        </w:rPr>
        <w:t>н быть оборудованы информационными табличками (вывесками) с указанием:</w:t>
      </w:r>
    </w:p>
    <w:p w:rsidR="00AD56FA" w:rsidRPr="002239F9" w:rsidRDefault="00AD56FA" w:rsidP="00AD56FA">
      <w:pPr>
        <w:numPr>
          <w:ilvl w:val="0"/>
          <w:numId w:val="4"/>
        </w:numPr>
        <w:tabs>
          <w:tab w:val="left" w:pos="357"/>
        </w:tabs>
        <w:jc w:val="both"/>
        <w:rPr>
          <w:sz w:val="28"/>
          <w:szCs w:val="28"/>
        </w:rPr>
      </w:pPr>
      <w:r w:rsidRPr="002239F9">
        <w:rPr>
          <w:sz w:val="28"/>
          <w:szCs w:val="28"/>
        </w:rPr>
        <w:t>номера кабинета;</w:t>
      </w:r>
    </w:p>
    <w:p w:rsidR="00AD56FA" w:rsidRPr="002239F9" w:rsidRDefault="00AD56FA" w:rsidP="00AD56FA">
      <w:pPr>
        <w:numPr>
          <w:ilvl w:val="0"/>
          <w:numId w:val="4"/>
        </w:numPr>
        <w:tabs>
          <w:tab w:val="left" w:pos="357"/>
        </w:tabs>
        <w:jc w:val="both"/>
        <w:rPr>
          <w:sz w:val="28"/>
          <w:szCs w:val="28"/>
        </w:rPr>
      </w:pPr>
      <w:r w:rsidRPr="002239F9">
        <w:rPr>
          <w:sz w:val="28"/>
          <w:szCs w:val="28"/>
        </w:rPr>
        <w:t>времени перерыва на обед, технического перерыва.</w:t>
      </w:r>
    </w:p>
    <w:p w:rsidR="00AD56FA" w:rsidRPr="002239F9" w:rsidRDefault="00AD56FA" w:rsidP="00AD56FA">
      <w:pPr>
        <w:ind w:firstLine="709"/>
        <w:jc w:val="both"/>
        <w:rPr>
          <w:sz w:val="28"/>
          <w:szCs w:val="28"/>
        </w:rPr>
      </w:pPr>
      <w:r w:rsidRPr="002239F9">
        <w:rPr>
          <w:sz w:val="28"/>
          <w:szCs w:val="28"/>
        </w:rPr>
        <w:t>2.</w:t>
      </w:r>
      <w:r>
        <w:rPr>
          <w:sz w:val="28"/>
          <w:szCs w:val="28"/>
        </w:rPr>
        <w:t>14</w:t>
      </w:r>
      <w:r w:rsidRPr="002239F9">
        <w:rPr>
          <w:sz w:val="28"/>
          <w:szCs w:val="28"/>
        </w:rPr>
        <w:t>.</w:t>
      </w:r>
      <w:r>
        <w:rPr>
          <w:sz w:val="28"/>
          <w:szCs w:val="28"/>
        </w:rPr>
        <w:t>5.</w:t>
      </w:r>
      <w:r w:rsidRPr="002239F9">
        <w:rPr>
          <w:sz w:val="28"/>
          <w:szCs w:val="28"/>
        </w:rPr>
        <w:t xml:space="preserve"> Прием и выдача документов и информации,  консультирование заявителей осуществляется в одном кабинете</w:t>
      </w:r>
    </w:p>
    <w:p w:rsidR="00AD56FA" w:rsidRPr="002239F9" w:rsidRDefault="00AD56FA" w:rsidP="00AD56FA">
      <w:pPr>
        <w:ind w:firstLine="709"/>
        <w:jc w:val="both"/>
        <w:rPr>
          <w:bCs/>
          <w:sz w:val="28"/>
          <w:szCs w:val="28"/>
        </w:rPr>
      </w:pPr>
      <w:r>
        <w:rPr>
          <w:bCs/>
          <w:sz w:val="28"/>
          <w:szCs w:val="28"/>
        </w:rPr>
        <w:t>2.14</w:t>
      </w:r>
      <w:r w:rsidRPr="002239F9">
        <w:rPr>
          <w:bCs/>
          <w:sz w:val="28"/>
          <w:szCs w:val="28"/>
        </w:rPr>
        <w:t>.</w:t>
      </w:r>
      <w:r>
        <w:rPr>
          <w:bCs/>
          <w:sz w:val="28"/>
          <w:szCs w:val="28"/>
        </w:rPr>
        <w:t>6.</w:t>
      </w:r>
      <w:r w:rsidRPr="002239F9">
        <w:rPr>
          <w:bCs/>
          <w:sz w:val="28"/>
          <w:szCs w:val="28"/>
        </w:rPr>
        <w:t xml:space="preserve">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AD56FA" w:rsidRPr="002239F9" w:rsidRDefault="00AD56FA" w:rsidP="00AD56FA">
      <w:pPr>
        <w:numPr>
          <w:ilvl w:val="0"/>
          <w:numId w:val="5"/>
        </w:numPr>
        <w:tabs>
          <w:tab w:val="left" w:pos="357"/>
        </w:tabs>
        <w:jc w:val="both"/>
        <w:rPr>
          <w:bCs/>
          <w:sz w:val="28"/>
          <w:szCs w:val="28"/>
        </w:rPr>
      </w:pPr>
      <w:r w:rsidRPr="002239F9">
        <w:rPr>
          <w:bCs/>
          <w:sz w:val="28"/>
          <w:szCs w:val="28"/>
        </w:rPr>
        <w:t>помещение должно быть оборудовано противопожарной системой и средствами порошкового пожаротушения;</w:t>
      </w:r>
    </w:p>
    <w:p w:rsidR="00AD56FA" w:rsidRPr="002239F9" w:rsidRDefault="00AD56FA" w:rsidP="00AD56FA">
      <w:pPr>
        <w:numPr>
          <w:ilvl w:val="0"/>
          <w:numId w:val="5"/>
        </w:numPr>
        <w:tabs>
          <w:tab w:val="left" w:pos="357"/>
        </w:tabs>
        <w:jc w:val="both"/>
        <w:rPr>
          <w:bCs/>
          <w:sz w:val="28"/>
          <w:szCs w:val="28"/>
        </w:rPr>
      </w:pPr>
      <w:r w:rsidRPr="002239F9">
        <w:rPr>
          <w:bCs/>
          <w:sz w:val="28"/>
          <w:szCs w:val="28"/>
        </w:rPr>
        <w:t xml:space="preserve">помещения должны быть оборудованы системой охраны. </w:t>
      </w:r>
    </w:p>
    <w:p w:rsidR="00AD56FA" w:rsidRPr="002239F9" w:rsidRDefault="00AD56FA" w:rsidP="00AD56FA">
      <w:pPr>
        <w:ind w:firstLine="540"/>
        <w:jc w:val="both"/>
        <w:rPr>
          <w:sz w:val="28"/>
          <w:szCs w:val="28"/>
        </w:rPr>
      </w:pPr>
      <w:r w:rsidRPr="002239F9">
        <w:rPr>
          <w:sz w:val="28"/>
          <w:szCs w:val="28"/>
        </w:rPr>
        <w:lastRenderedPageBreak/>
        <w:t>2.</w:t>
      </w:r>
      <w:r>
        <w:rPr>
          <w:sz w:val="28"/>
          <w:szCs w:val="28"/>
        </w:rPr>
        <w:t>15</w:t>
      </w:r>
      <w:r w:rsidRPr="002239F9">
        <w:rPr>
          <w:sz w:val="28"/>
          <w:szCs w:val="28"/>
        </w:rPr>
        <w:t>. Показателями доступности и качества муниципальной услуги являются:</w:t>
      </w:r>
    </w:p>
    <w:p w:rsidR="00AD56FA" w:rsidRPr="002239F9" w:rsidRDefault="00AD56FA" w:rsidP="00AD56FA">
      <w:pPr>
        <w:numPr>
          <w:ilvl w:val="0"/>
          <w:numId w:val="6"/>
        </w:numPr>
        <w:jc w:val="both"/>
        <w:rPr>
          <w:sz w:val="28"/>
          <w:szCs w:val="28"/>
        </w:rPr>
      </w:pPr>
      <w:r w:rsidRPr="002239F9">
        <w:rPr>
          <w:sz w:val="28"/>
          <w:szCs w:val="28"/>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AD56FA" w:rsidRPr="002239F9" w:rsidRDefault="00AD56FA" w:rsidP="00AD56FA">
      <w:pPr>
        <w:numPr>
          <w:ilvl w:val="0"/>
          <w:numId w:val="6"/>
        </w:numPr>
        <w:jc w:val="both"/>
        <w:rPr>
          <w:sz w:val="28"/>
          <w:szCs w:val="28"/>
        </w:rPr>
      </w:pPr>
      <w:r w:rsidRPr="002239F9">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AD56FA" w:rsidRPr="002239F9" w:rsidRDefault="00AD56FA" w:rsidP="00AD56FA">
      <w:pPr>
        <w:numPr>
          <w:ilvl w:val="0"/>
          <w:numId w:val="6"/>
        </w:numPr>
        <w:jc w:val="both"/>
        <w:rPr>
          <w:sz w:val="28"/>
          <w:szCs w:val="28"/>
        </w:rPr>
      </w:pPr>
      <w:r w:rsidRPr="002239F9">
        <w:rPr>
          <w:sz w:val="28"/>
          <w:szCs w:val="28"/>
        </w:rPr>
        <w:t>возможность получения заявителем информации о ходе предоставления муниципальной услуги;</w:t>
      </w:r>
    </w:p>
    <w:p w:rsidR="00AD56FA" w:rsidRPr="002239F9" w:rsidRDefault="00AD56FA" w:rsidP="00AD56FA">
      <w:pPr>
        <w:numPr>
          <w:ilvl w:val="0"/>
          <w:numId w:val="6"/>
        </w:numPr>
        <w:jc w:val="both"/>
        <w:rPr>
          <w:sz w:val="28"/>
          <w:szCs w:val="28"/>
        </w:rPr>
      </w:pPr>
      <w:r w:rsidRPr="002239F9">
        <w:rPr>
          <w:sz w:val="28"/>
          <w:szCs w:val="28"/>
        </w:rPr>
        <w:t>соблюдение сроков предоставления муниципальной услуги</w:t>
      </w:r>
      <w:r>
        <w:rPr>
          <w:sz w:val="28"/>
          <w:szCs w:val="28"/>
        </w:rPr>
        <w:t>;</w:t>
      </w:r>
    </w:p>
    <w:p w:rsidR="00AD56FA" w:rsidRPr="002239F9" w:rsidRDefault="00AD56FA" w:rsidP="00AD56FA">
      <w:pPr>
        <w:numPr>
          <w:ilvl w:val="0"/>
          <w:numId w:val="6"/>
        </w:numPr>
        <w:jc w:val="both"/>
        <w:rPr>
          <w:sz w:val="28"/>
          <w:szCs w:val="28"/>
        </w:rPr>
      </w:pPr>
      <w:r w:rsidRPr="002239F9">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AD56FA" w:rsidRPr="002C3D8A" w:rsidRDefault="00AD56FA" w:rsidP="00AD56FA">
      <w:pPr>
        <w:numPr>
          <w:ilvl w:val="0"/>
          <w:numId w:val="6"/>
        </w:numPr>
        <w:tabs>
          <w:tab w:val="left" w:pos="700"/>
        </w:tabs>
        <w:ind w:right="-1" w:firstLine="0"/>
        <w:jc w:val="both"/>
        <w:outlineLvl w:val="1"/>
        <w:rPr>
          <w:sz w:val="28"/>
        </w:rPr>
      </w:pPr>
      <w:r w:rsidRPr="002C3D8A">
        <w:rPr>
          <w:sz w:val="28"/>
          <w:szCs w:val="28"/>
        </w:rPr>
        <w:t>правомерность отказа в предоставлении услуги.</w:t>
      </w:r>
    </w:p>
    <w:p w:rsidR="00AD56FA" w:rsidRDefault="00AD56FA" w:rsidP="00AD56FA">
      <w:pPr>
        <w:pStyle w:val="ConsPlusNormal"/>
        <w:widowControl/>
        <w:tabs>
          <w:tab w:val="left" w:pos="700"/>
        </w:tabs>
        <w:ind w:right="-1" w:firstLine="0"/>
        <w:jc w:val="both"/>
        <w:outlineLvl w:val="1"/>
        <w:rPr>
          <w:rFonts w:ascii="Times New Roman" w:hAnsi="Times New Roman" w:cs="Times New Roman"/>
          <w:sz w:val="28"/>
          <w:szCs w:val="24"/>
        </w:rPr>
      </w:pPr>
    </w:p>
    <w:p w:rsidR="00AD56FA" w:rsidRPr="00D835D1" w:rsidRDefault="00AD56FA" w:rsidP="00AD56FA">
      <w:pPr>
        <w:pStyle w:val="a6"/>
        <w:numPr>
          <w:ilvl w:val="0"/>
          <w:numId w:val="1"/>
        </w:numPr>
        <w:spacing w:after="0" w:line="240" w:lineRule="auto"/>
        <w:contextualSpacing/>
        <w:jc w:val="center"/>
        <w:rPr>
          <w:rFonts w:ascii="Times New Roman" w:hAnsi="Times New Roman"/>
          <w:b/>
          <w:sz w:val="28"/>
          <w:szCs w:val="28"/>
        </w:rPr>
      </w:pPr>
      <w:r w:rsidRPr="00D835D1">
        <w:rPr>
          <w:rFonts w:ascii="Times New Roman" w:hAnsi="Times New Roman"/>
          <w:b/>
          <w:sz w:val="28"/>
          <w:szCs w:val="28"/>
        </w:rPr>
        <w:t>Административные процедуры</w:t>
      </w:r>
    </w:p>
    <w:p w:rsidR="00AD56FA" w:rsidRPr="00AE3C63" w:rsidRDefault="00AD56FA" w:rsidP="00AD56FA"/>
    <w:p w:rsidR="00AD56FA" w:rsidRPr="00B95901" w:rsidRDefault="00AD56FA" w:rsidP="00AD56FA">
      <w:pPr>
        <w:suppressAutoHyphens/>
        <w:autoSpaceDE w:val="0"/>
        <w:jc w:val="both"/>
        <w:rPr>
          <w:sz w:val="28"/>
          <w:szCs w:val="28"/>
          <w:lang w:eastAsia="ar-SA"/>
        </w:rPr>
      </w:pPr>
      <w:r w:rsidRPr="00B95901">
        <w:rPr>
          <w:sz w:val="28"/>
          <w:szCs w:val="28"/>
          <w:lang w:eastAsia="ar-SA"/>
        </w:rPr>
        <w:t xml:space="preserve">         3.1. Предоставление муниципальной услуги включает в себя следующие административные процедуры:</w:t>
      </w:r>
    </w:p>
    <w:p w:rsidR="00AD56FA" w:rsidRPr="00B95901" w:rsidRDefault="00AD56FA" w:rsidP="00AD56FA">
      <w:pPr>
        <w:suppressAutoHyphens/>
        <w:autoSpaceDE w:val="0"/>
        <w:jc w:val="both"/>
        <w:rPr>
          <w:sz w:val="28"/>
          <w:szCs w:val="28"/>
          <w:lang w:eastAsia="ar-SA"/>
        </w:rPr>
      </w:pPr>
      <w:r w:rsidRPr="00B95901">
        <w:rPr>
          <w:sz w:val="28"/>
          <w:szCs w:val="28"/>
          <w:lang w:eastAsia="ar-SA"/>
        </w:rPr>
        <w:t xml:space="preserve">         - информирование и консультирование  по предоставлению муниципальной услуги;</w:t>
      </w:r>
    </w:p>
    <w:p w:rsidR="00AD56FA" w:rsidRPr="00B95901" w:rsidRDefault="00AD56FA" w:rsidP="00AD56FA">
      <w:pPr>
        <w:ind w:firstLine="360"/>
        <w:contextualSpacing/>
        <w:rPr>
          <w:sz w:val="28"/>
          <w:szCs w:val="28"/>
          <w:lang w:eastAsia="ar-SA"/>
        </w:rPr>
      </w:pPr>
      <w:r w:rsidRPr="00B95901">
        <w:rPr>
          <w:sz w:val="28"/>
          <w:szCs w:val="28"/>
          <w:lang w:eastAsia="ar-SA"/>
        </w:rPr>
        <w:t xml:space="preserve">   - прием и регистрация заявок; </w:t>
      </w:r>
    </w:p>
    <w:p w:rsidR="00AD56FA" w:rsidRPr="00B95901" w:rsidRDefault="00AD56FA" w:rsidP="00AD56FA">
      <w:pPr>
        <w:ind w:firstLine="360"/>
        <w:contextualSpacing/>
        <w:rPr>
          <w:sz w:val="28"/>
          <w:szCs w:val="28"/>
          <w:lang w:eastAsia="ar-SA"/>
        </w:rPr>
      </w:pPr>
      <w:r w:rsidRPr="00B95901">
        <w:rPr>
          <w:sz w:val="28"/>
          <w:szCs w:val="28"/>
          <w:lang w:eastAsia="ar-SA"/>
        </w:rPr>
        <w:t xml:space="preserve">    -проверка комплектности документов;</w:t>
      </w:r>
    </w:p>
    <w:p w:rsidR="00AD56FA" w:rsidRPr="00B95901" w:rsidRDefault="00AD56FA" w:rsidP="00AD56FA">
      <w:pPr>
        <w:ind w:firstLine="360"/>
        <w:contextualSpacing/>
        <w:rPr>
          <w:sz w:val="28"/>
          <w:szCs w:val="28"/>
          <w:lang w:eastAsia="ar-SA"/>
        </w:rPr>
      </w:pPr>
      <w:r w:rsidRPr="00B95901">
        <w:rPr>
          <w:sz w:val="28"/>
          <w:szCs w:val="28"/>
          <w:lang w:eastAsia="ar-SA"/>
        </w:rPr>
        <w:t xml:space="preserve">   - направление межведомственного запроса; </w:t>
      </w:r>
    </w:p>
    <w:p w:rsidR="00AD56FA" w:rsidRPr="00B95901" w:rsidRDefault="00AD56FA" w:rsidP="00AD56FA">
      <w:pPr>
        <w:ind w:firstLine="360"/>
        <w:contextualSpacing/>
        <w:rPr>
          <w:sz w:val="28"/>
          <w:szCs w:val="28"/>
          <w:lang w:eastAsia="ar-SA"/>
        </w:rPr>
      </w:pPr>
      <w:r w:rsidRPr="00B95901">
        <w:rPr>
          <w:sz w:val="28"/>
          <w:szCs w:val="28"/>
          <w:lang w:eastAsia="ar-SA"/>
        </w:rPr>
        <w:t xml:space="preserve">   - принятие решения о допуске (не проводится в случае продажи имущества без объявления цены);</w:t>
      </w:r>
    </w:p>
    <w:p w:rsidR="00AD56FA" w:rsidRPr="00B95901" w:rsidRDefault="00AD56FA" w:rsidP="00AD56FA">
      <w:pPr>
        <w:ind w:firstLine="360"/>
        <w:contextualSpacing/>
        <w:rPr>
          <w:sz w:val="28"/>
          <w:szCs w:val="28"/>
          <w:lang w:eastAsia="ar-SA"/>
        </w:rPr>
      </w:pPr>
      <w:r w:rsidRPr="00B95901">
        <w:rPr>
          <w:sz w:val="28"/>
          <w:szCs w:val="28"/>
          <w:lang w:eastAsia="ar-SA"/>
        </w:rPr>
        <w:t xml:space="preserve">   - проведение торгов (продажи имущества);</w:t>
      </w:r>
    </w:p>
    <w:p w:rsidR="00AD56FA" w:rsidRPr="00B95901" w:rsidRDefault="00AD56FA" w:rsidP="00AD56FA">
      <w:pPr>
        <w:ind w:firstLine="360"/>
        <w:contextualSpacing/>
        <w:rPr>
          <w:sz w:val="28"/>
          <w:szCs w:val="28"/>
          <w:lang w:eastAsia="ar-SA"/>
        </w:rPr>
      </w:pPr>
      <w:r w:rsidRPr="00B95901">
        <w:rPr>
          <w:sz w:val="28"/>
          <w:szCs w:val="28"/>
          <w:lang w:eastAsia="ar-SA"/>
        </w:rPr>
        <w:t xml:space="preserve">   - заключение договора купли-продажи.</w:t>
      </w:r>
    </w:p>
    <w:p w:rsidR="00AD56FA" w:rsidRPr="00B95901" w:rsidRDefault="00AD56FA" w:rsidP="00AD56FA">
      <w:pPr>
        <w:suppressAutoHyphens/>
        <w:autoSpaceDE w:val="0"/>
        <w:jc w:val="both"/>
        <w:rPr>
          <w:sz w:val="28"/>
          <w:szCs w:val="28"/>
          <w:lang w:eastAsia="ar-SA"/>
        </w:rPr>
      </w:pPr>
      <w:r w:rsidRPr="00B95901">
        <w:rPr>
          <w:sz w:val="28"/>
          <w:szCs w:val="28"/>
          <w:lang w:eastAsia="ar-SA"/>
        </w:rPr>
        <w:t xml:space="preserve">         - осуществление контроля  полноты и качества предоставления муниципальной услуги.</w:t>
      </w:r>
    </w:p>
    <w:p w:rsidR="00AD56FA" w:rsidRPr="00B95901" w:rsidRDefault="00AD56FA" w:rsidP="00AD56FA">
      <w:pPr>
        <w:suppressAutoHyphens/>
        <w:autoSpaceDE w:val="0"/>
        <w:autoSpaceDN w:val="0"/>
        <w:adjustRightInd w:val="0"/>
        <w:jc w:val="both"/>
        <w:outlineLvl w:val="1"/>
        <w:rPr>
          <w:sz w:val="28"/>
          <w:szCs w:val="28"/>
          <w:lang w:eastAsia="ar-SA"/>
        </w:rPr>
      </w:pPr>
      <w:r w:rsidRPr="00B95901">
        <w:rPr>
          <w:sz w:val="28"/>
          <w:szCs w:val="28"/>
          <w:lang w:eastAsia="ar-SA"/>
        </w:rPr>
        <w:t xml:space="preserve">         3.2. Блок-схема последовательности административных процедур приводится в приложении </w:t>
      </w:r>
      <w:r>
        <w:rPr>
          <w:sz w:val="28"/>
          <w:szCs w:val="28"/>
          <w:lang w:eastAsia="ar-SA"/>
        </w:rPr>
        <w:t>1 к административному регламенту.</w:t>
      </w:r>
    </w:p>
    <w:p w:rsidR="00AD56FA" w:rsidRPr="00B95901" w:rsidRDefault="00AD56FA" w:rsidP="00AD56FA">
      <w:pPr>
        <w:suppressAutoHyphens/>
        <w:autoSpaceDE w:val="0"/>
        <w:ind w:firstLine="540"/>
        <w:rPr>
          <w:sz w:val="28"/>
          <w:szCs w:val="28"/>
          <w:lang w:eastAsia="ar-SA"/>
        </w:rPr>
      </w:pPr>
      <w:r w:rsidRPr="00B95901">
        <w:rPr>
          <w:rFonts w:ascii="'Times New Roman'" w:hAnsi="'Times New Roman'"/>
          <w:color w:val="000000"/>
          <w:sz w:val="28"/>
          <w:szCs w:val="28"/>
        </w:rPr>
        <w:t>3.3.</w:t>
      </w:r>
      <w:r w:rsidRPr="00B95901">
        <w:rPr>
          <w:rFonts w:ascii="'Times New Roman'" w:hAnsi="'Times New Roman'"/>
          <w:b/>
          <w:color w:val="000000"/>
          <w:sz w:val="28"/>
          <w:szCs w:val="28"/>
        </w:rPr>
        <w:t xml:space="preserve"> </w:t>
      </w:r>
      <w:r w:rsidRPr="00B95901">
        <w:rPr>
          <w:sz w:val="28"/>
          <w:szCs w:val="28"/>
          <w:lang w:eastAsia="ar-SA"/>
        </w:rPr>
        <w:t>Прием и регистрация заявок.</w:t>
      </w:r>
    </w:p>
    <w:p w:rsidR="00AD56FA" w:rsidRPr="00B95901" w:rsidRDefault="00AD56FA" w:rsidP="00AD56FA">
      <w:pPr>
        <w:ind w:firstLine="539"/>
        <w:jc w:val="both"/>
        <w:rPr>
          <w:rFonts w:ascii="Calibri" w:hAnsi="Calibri"/>
          <w:color w:val="000000"/>
          <w:sz w:val="28"/>
          <w:szCs w:val="28"/>
        </w:rPr>
      </w:pPr>
      <w:r w:rsidRPr="00B95901">
        <w:rPr>
          <w:rFonts w:ascii="'Times New Roman'" w:hAnsi="'Times New Roman'"/>
          <w:color w:val="000000"/>
          <w:sz w:val="28"/>
          <w:szCs w:val="28"/>
        </w:rPr>
        <w:t xml:space="preserve">3.3.1. Условием предоставления муниципальной услуги является размещение информационного извещения о приеме заявок на приватизацию имущества опубликованное в районной газете </w:t>
      </w:r>
      <w:r w:rsidRPr="00B95901">
        <w:rPr>
          <w:color w:val="000000"/>
          <w:sz w:val="28"/>
          <w:szCs w:val="28"/>
        </w:rPr>
        <w:t>“</w:t>
      </w:r>
      <w:r>
        <w:rPr>
          <w:color w:val="000000"/>
          <w:sz w:val="28"/>
          <w:szCs w:val="28"/>
        </w:rPr>
        <w:t>Светлый путь</w:t>
      </w:r>
      <w:r w:rsidRPr="00B95901">
        <w:rPr>
          <w:color w:val="000000"/>
          <w:sz w:val="28"/>
          <w:szCs w:val="28"/>
        </w:rPr>
        <w:t>” и размещенное</w:t>
      </w:r>
      <w:r w:rsidRPr="00B95901">
        <w:rPr>
          <w:sz w:val="28"/>
          <w:szCs w:val="28"/>
          <w:lang w:eastAsia="ar-SA"/>
        </w:rPr>
        <w:t xml:space="preserve"> на официальном сайте администрации </w:t>
      </w:r>
      <w:r>
        <w:rPr>
          <w:sz w:val="28"/>
          <w:szCs w:val="28"/>
          <w:lang w:eastAsia="ar-SA"/>
        </w:rPr>
        <w:t>Черновского сельского поселения</w:t>
      </w:r>
      <w:r w:rsidRPr="00B95901">
        <w:rPr>
          <w:sz w:val="28"/>
          <w:szCs w:val="28"/>
          <w:lang w:eastAsia="ar-SA"/>
        </w:rPr>
        <w:t xml:space="preserve"> в сети “Интернет” и на официальном сайте Российской Федерации </w:t>
      </w:r>
      <w:r w:rsidRPr="00B95901">
        <w:rPr>
          <w:sz w:val="28"/>
          <w:szCs w:val="28"/>
          <w:lang w:val="en-US" w:eastAsia="ar-SA"/>
        </w:rPr>
        <w:t>www</w:t>
      </w:r>
      <w:r w:rsidRPr="00B95901">
        <w:rPr>
          <w:sz w:val="28"/>
          <w:szCs w:val="28"/>
          <w:lang w:eastAsia="ar-SA"/>
        </w:rPr>
        <w:t>.</w:t>
      </w:r>
      <w:proofErr w:type="spellStart"/>
      <w:r w:rsidRPr="00B95901">
        <w:rPr>
          <w:sz w:val="28"/>
          <w:szCs w:val="28"/>
          <w:lang w:val="en-US" w:eastAsia="ar-SA"/>
        </w:rPr>
        <w:t>torgi</w:t>
      </w:r>
      <w:proofErr w:type="spellEnd"/>
      <w:r w:rsidRPr="00B95901">
        <w:rPr>
          <w:sz w:val="28"/>
          <w:szCs w:val="28"/>
          <w:lang w:eastAsia="ar-SA"/>
        </w:rPr>
        <w:t>.</w:t>
      </w:r>
      <w:proofErr w:type="spellStart"/>
      <w:r w:rsidRPr="00B95901">
        <w:rPr>
          <w:sz w:val="28"/>
          <w:szCs w:val="28"/>
          <w:lang w:val="en-US" w:eastAsia="ar-SA"/>
        </w:rPr>
        <w:t>gov</w:t>
      </w:r>
      <w:proofErr w:type="spellEnd"/>
      <w:r w:rsidRPr="00B95901">
        <w:rPr>
          <w:sz w:val="28"/>
          <w:szCs w:val="28"/>
          <w:lang w:eastAsia="ar-SA"/>
        </w:rPr>
        <w:t>.</w:t>
      </w:r>
      <w:proofErr w:type="spellStart"/>
      <w:r w:rsidRPr="00B95901">
        <w:rPr>
          <w:sz w:val="28"/>
          <w:szCs w:val="28"/>
          <w:lang w:val="en-US" w:eastAsia="ar-SA"/>
        </w:rPr>
        <w:t>ru</w:t>
      </w:r>
      <w:proofErr w:type="spellEnd"/>
      <w:r w:rsidRPr="00B95901">
        <w:rPr>
          <w:sz w:val="28"/>
          <w:szCs w:val="28"/>
          <w:lang w:eastAsia="ar-SA"/>
        </w:rPr>
        <w:t>.</w:t>
      </w:r>
    </w:p>
    <w:p w:rsidR="00AD56FA" w:rsidRPr="00B95901" w:rsidRDefault="00AD56FA" w:rsidP="00AD56FA">
      <w:pPr>
        <w:ind w:firstLine="539"/>
        <w:jc w:val="both"/>
        <w:rPr>
          <w:rFonts w:ascii="'Times New Roman'" w:hAnsi="'Times New Roman'"/>
          <w:color w:val="000000"/>
          <w:sz w:val="28"/>
          <w:szCs w:val="28"/>
        </w:rPr>
      </w:pPr>
      <w:r w:rsidRPr="00B95901">
        <w:rPr>
          <w:bCs/>
          <w:sz w:val="28"/>
          <w:szCs w:val="28"/>
          <w:lang w:eastAsia="ar-SA"/>
        </w:rPr>
        <w:t>3.3.2. Основанием для начала административной процедуры является поступление в администрацию сельского поселения заявки юридического или физического лица</w:t>
      </w:r>
      <w:r w:rsidRPr="00B95901">
        <w:rPr>
          <w:sz w:val="28"/>
          <w:szCs w:val="28"/>
          <w:lang w:eastAsia="ar-SA"/>
        </w:rPr>
        <w:t>,</w:t>
      </w:r>
      <w:r w:rsidRPr="00B95901">
        <w:rPr>
          <w:bCs/>
          <w:sz w:val="28"/>
          <w:szCs w:val="28"/>
          <w:lang w:eastAsia="ar-SA"/>
        </w:rPr>
        <w:t xml:space="preserve"> и прилагаемых к ней документов. </w:t>
      </w:r>
      <w:r w:rsidRPr="00B95901">
        <w:rPr>
          <w:rFonts w:ascii="'Times New Roman'" w:hAnsi="'Times New Roman'"/>
          <w:color w:val="000000"/>
          <w:sz w:val="28"/>
          <w:szCs w:val="28"/>
        </w:rPr>
        <w:t xml:space="preserve">Заявка предоставляется </w:t>
      </w:r>
      <w:r w:rsidRPr="00B95901">
        <w:rPr>
          <w:rFonts w:ascii="'Times New Roman'" w:hAnsi="'Times New Roman'"/>
          <w:color w:val="000000"/>
          <w:sz w:val="28"/>
          <w:szCs w:val="28"/>
        </w:rPr>
        <w:lastRenderedPageBreak/>
        <w:t>при личном контакте. При продаже имущества без объявления цены заявка может быть направлена по почте.</w:t>
      </w:r>
    </w:p>
    <w:p w:rsidR="00AD56FA" w:rsidRPr="00B95901" w:rsidRDefault="00AD56FA" w:rsidP="00AD56FA">
      <w:pPr>
        <w:autoSpaceDE w:val="0"/>
        <w:autoSpaceDN w:val="0"/>
        <w:adjustRightInd w:val="0"/>
        <w:ind w:firstLine="540"/>
        <w:jc w:val="both"/>
        <w:outlineLvl w:val="1"/>
        <w:rPr>
          <w:rFonts w:ascii="'Times New Roman'" w:eastAsia="Calibri" w:hAnsi="'Times New Roman'" w:cs="'Times New Roman'"/>
          <w:sz w:val="28"/>
          <w:szCs w:val="28"/>
        </w:rPr>
      </w:pPr>
      <w:r w:rsidRPr="00B95901">
        <w:rPr>
          <w:rFonts w:ascii="'Times New Roman'" w:hAnsi="'Times New Roman'"/>
          <w:color w:val="000000"/>
          <w:sz w:val="28"/>
          <w:szCs w:val="28"/>
        </w:rPr>
        <w:t xml:space="preserve">При продаже имущества без объявления цены ответственное лицо также </w:t>
      </w:r>
      <w:r w:rsidRPr="00B95901">
        <w:rPr>
          <w:rFonts w:ascii="'Times New Roman'" w:eastAsia="Calibri" w:hAnsi="'Times New Roman'" w:cs="'Times New Roman'"/>
          <w:sz w:val="28"/>
          <w:szCs w:val="28"/>
        </w:rPr>
        <w:t>удостоверяет личность претендента или его полномочного представителя, проверяет надлежащее оформление документа, удостоверяющего право полномочного представителя действовать от имени претендента; рассматривает заявки с прилагаемыми к ним документами на предмет их соответствия требованиям законодательства Российской Федерации. Вскрытие конвертов с предложениями о цене приобретения запрещается.</w:t>
      </w:r>
    </w:p>
    <w:p w:rsidR="00AD56FA" w:rsidRPr="00B95901" w:rsidRDefault="00AD56FA" w:rsidP="00AD56FA">
      <w:pPr>
        <w:ind w:firstLine="539"/>
        <w:jc w:val="both"/>
        <w:rPr>
          <w:color w:val="666666"/>
          <w:sz w:val="28"/>
          <w:szCs w:val="28"/>
        </w:rPr>
      </w:pPr>
      <w:r w:rsidRPr="00B95901">
        <w:rPr>
          <w:rFonts w:ascii="'Times New Roman'" w:hAnsi="'Times New Roman'"/>
          <w:color w:val="000000"/>
          <w:sz w:val="28"/>
          <w:szCs w:val="28"/>
        </w:rPr>
        <w:t xml:space="preserve">3.3.3. </w:t>
      </w:r>
      <w:r w:rsidRPr="00B95901">
        <w:rPr>
          <w:rFonts w:ascii="'Times New Roman'" w:eastAsia="Calibri" w:hAnsi="'Times New Roman'" w:cs="'Times New Roman'"/>
          <w:sz w:val="28"/>
          <w:szCs w:val="28"/>
        </w:rPr>
        <w:t>Ответственным лицом за прием заявок и их регистрацию является специалист администрации поселения</w:t>
      </w:r>
      <w:r>
        <w:rPr>
          <w:rFonts w:ascii="'Times New Roman'" w:eastAsia="Calibri" w:hAnsi="'Times New Roman'" w:cs="'Times New Roman'"/>
          <w:sz w:val="28"/>
          <w:szCs w:val="28"/>
        </w:rPr>
        <w:t>,</w:t>
      </w:r>
      <w:r w:rsidRPr="00B95901">
        <w:rPr>
          <w:rFonts w:ascii="'Times New Roman'" w:eastAsia="Calibri" w:hAnsi="'Times New Roman'" w:cs="'Times New Roman'"/>
          <w:sz w:val="28"/>
          <w:szCs w:val="28"/>
        </w:rPr>
        <w:t xml:space="preserve"> ответственный за приватизацию имущества в соответствии с должностными обязанностями. </w:t>
      </w:r>
    </w:p>
    <w:p w:rsidR="00AD56FA" w:rsidRPr="00B95901" w:rsidRDefault="00AD56FA" w:rsidP="00AD56FA">
      <w:pPr>
        <w:ind w:firstLine="539"/>
        <w:jc w:val="both"/>
        <w:rPr>
          <w:rFonts w:ascii="'Times New Roman'" w:hAnsi="'Times New Roman'"/>
          <w:color w:val="000000"/>
          <w:sz w:val="28"/>
          <w:szCs w:val="28"/>
        </w:rPr>
      </w:pPr>
      <w:r w:rsidRPr="00B95901">
        <w:rPr>
          <w:rFonts w:ascii="'Times New Roman'" w:hAnsi="'Times New Roman'"/>
          <w:color w:val="000000"/>
          <w:sz w:val="28"/>
          <w:szCs w:val="28"/>
        </w:rPr>
        <w:t xml:space="preserve">3.3.4. В случае, установленном пунктом 2.11. настоящего Регламента, в приеме заявки отказывается. </w:t>
      </w:r>
    </w:p>
    <w:p w:rsidR="00AD56FA" w:rsidRPr="00B95901" w:rsidRDefault="00AD56FA" w:rsidP="00AD56FA">
      <w:pPr>
        <w:ind w:firstLine="539"/>
        <w:jc w:val="both"/>
        <w:rPr>
          <w:color w:val="000000"/>
          <w:sz w:val="28"/>
          <w:szCs w:val="28"/>
        </w:rPr>
      </w:pPr>
      <w:r w:rsidRPr="00B95901">
        <w:rPr>
          <w:rFonts w:ascii="'Times New Roman'" w:hAnsi="'Times New Roman'"/>
          <w:color w:val="000000"/>
          <w:sz w:val="28"/>
          <w:szCs w:val="28"/>
        </w:rPr>
        <w:t>3.3.5. Срок административной проце</w:t>
      </w:r>
      <w:r w:rsidRPr="00B95901">
        <w:rPr>
          <w:color w:val="000000"/>
          <w:sz w:val="28"/>
          <w:szCs w:val="28"/>
        </w:rPr>
        <w:t>дуры “прием и регистрация заявок” не более 10 минут.</w:t>
      </w:r>
    </w:p>
    <w:p w:rsidR="00AD56FA" w:rsidRPr="00B95901" w:rsidRDefault="00AD56FA" w:rsidP="00AD56FA">
      <w:pPr>
        <w:ind w:firstLine="539"/>
        <w:jc w:val="both"/>
        <w:rPr>
          <w:rFonts w:ascii="Calibri" w:hAnsi="Calibri"/>
          <w:color w:val="666666"/>
          <w:sz w:val="28"/>
          <w:szCs w:val="28"/>
        </w:rPr>
      </w:pPr>
      <w:r w:rsidRPr="00B95901">
        <w:rPr>
          <w:color w:val="000000"/>
          <w:sz w:val="28"/>
          <w:szCs w:val="28"/>
        </w:rPr>
        <w:t>3.3.6. Срок принятия заявок указывается в информационном извещении и не может быть меньше 25 дней с момента начала приема заявок.</w:t>
      </w:r>
    </w:p>
    <w:p w:rsidR="00AD56FA" w:rsidRPr="00B95901" w:rsidRDefault="00AD56FA" w:rsidP="00AD56FA">
      <w:pPr>
        <w:ind w:firstLine="539"/>
        <w:jc w:val="both"/>
        <w:rPr>
          <w:rFonts w:ascii="'Times New Roman'" w:eastAsia="Calibri" w:hAnsi="'Times New Roman'" w:cs="'Times New Roman'"/>
          <w:sz w:val="28"/>
          <w:szCs w:val="28"/>
        </w:rPr>
      </w:pPr>
      <w:r w:rsidRPr="00B95901">
        <w:rPr>
          <w:rFonts w:ascii="'Times New Roman'" w:hAnsi="'Times New Roman'"/>
          <w:color w:val="000000"/>
          <w:sz w:val="28"/>
          <w:szCs w:val="28"/>
        </w:rPr>
        <w:t xml:space="preserve">3.3.7. </w:t>
      </w:r>
      <w:r w:rsidRPr="00B95901">
        <w:rPr>
          <w:sz w:val="28"/>
          <w:szCs w:val="28"/>
          <w:lang w:eastAsia="ar-SA"/>
        </w:rPr>
        <w:t xml:space="preserve">Результатом административной процедуры  является запись о регистрации </w:t>
      </w:r>
      <w:r w:rsidRPr="00B95901">
        <w:rPr>
          <w:rFonts w:ascii="'Times New Roman'" w:eastAsia="Calibri" w:hAnsi="'Times New Roman'" w:cs="'Times New Roman'"/>
          <w:sz w:val="28"/>
          <w:szCs w:val="28"/>
        </w:rPr>
        <w:t>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AD56FA" w:rsidRPr="00B95901" w:rsidRDefault="00AD56FA" w:rsidP="00AD56FA">
      <w:pPr>
        <w:autoSpaceDE w:val="0"/>
        <w:autoSpaceDN w:val="0"/>
        <w:adjustRightInd w:val="0"/>
        <w:ind w:firstLine="540"/>
        <w:jc w:val="both"/>
        <w:outlineLvl w:val="1"/>
        <w:rPr>
          <w:rFonts w:ascii="'Times New Roman'" w:eastAsia="Calibri" w:hAnsi="'Times New Roman'" w:cs="'Times New Roman'"/>
          <w:sz w:val="28"/>
          <w:szCs w:val="28"/>
        </w:rPr>
      </w:pPr>
      <w:r w:rsidRPr="00B95901">
        <w:rPr>
          <w:rFonts w:eastAsia="Calibri"/>
          <w:sz w:val="28"/>
          <w:szCs w:val="28"/>
        </w:rPr>
        <w:t>3.3.8. До признания претендента участником аукциона (конкурса) он имеет право посредством уведомления в письменной форме отозвать зарегистрированную заявку. В случае продажи имущества без объявления цены поданная заявка отзыву не подлежит,</w:t>
      </w:r>
      <w:r w:rsidRPr="00B95901">
        <w:rPr>
          <w:rFonts w:ascii="'Times New Roman'" w:eastAsia="Calibri" w:hAnsi="'Times New Roman'" w:cs="'Times New Roman'"/>
          <w:sz w:val="28"/>
          <w:szCs w:val="28"/>
        </w:rPr>
        <w:t xml:space="preserve"> если иное не установлено законодательством Российской Федерации.</w:t>
      </w:r>
    </w:p>
    <w:p w:rsidR="00AD56FA" w:rsidRPr="00B95901" w:rsidRDefault="00AD56FA" w:rsidP="00AD56FA">
      <w:pPr>
        <w:autoSpaceDE w:val="0"/>
        <w:autoSpaceDN w:val="0"/>
        <w:adjustRightInd w:val="0"/>
        <w:jc w:val="both"/>
        <w:outlineLvl w:val="3"/>
        <w:rPr>
          <w:sz w:val="28"/>
          <w:szCs w:val="28"/>
          <w:lang w:eastAsia="ar-SA"/>
        </w:rPr>
      </w:pPr>
      <w:r w:rsidRPr="00B95901">
        <w:rPr>
          <w:rFonts w:ascii="'Times New Roman'" w:eastAsia="Calibri" w:hAnsi="'Times New Roman'" w:cs="'Times New Roman'"/>
          <w:sz w:val="28"/>
          <w:szCs w:val="28"/>
        </w:rPr>
        <w:t xml:space="preserve">         3.4. </w:t>
      </w:r>
      <w:r w:rsidRPr="00B95901">
        <w:rPr>
          <w:sz w:val="28"/>
          <w:szCs w:val="28"/>
          <w:lang w:eastAsia="ar-SA"/>
        </w:rPr>
        <w:t>Основанием для начала процедуры «Проверка комплектности документов» является поступление полного пакета документов, необходимых для предоставления услуги определенных  настоящим регламентом.</w:t>
      </w:r>
    </w:p>
    <w:p w:rsidR="00AD56FA" w:rsidRPr="00B95901" w:rsidRDefault="00AD56FA" w:rsidP="00AD56FA">
      <w:pPr>
        <w:suppressAutoHyphens/>
        <w:ind w:firstLine="708"/>
        <w:jc w:val="both"/>
        <w:rPr>
          <w:sz w:val="28"/>
          <w:szCs w:val="28"/>
          <w:lang w:eastAsia="ar-SA"/>
        </w:rPr>
      </w:pPr>
      <w:r w:rsidRPr="00B95901">
        <w:rPr>
          <w:sz w:val="28"/>
          <w:szCs w:val="28"/>
          <w:lang w:eastAsia="ar-SA"/>
        </w:rPr>
        <w:t>При получении запроса заявителя специалист, ответственный за рассмотрение обращения заявителя:</w:t>
      </w:r>
    </w:p>
    <w:p w:rsidR="00AD56FA" w:rsidRPr="00B95901" w:rsidRDefault="00AD56FA" w:rsidP="00AD56FA">
      <w:pPr>
        <w:suppressAutoHyphens/>
        <w:ind w:firstLine="708"/>
        <w:jc w:val="both"/>
        <w:rPr>
          <w:sz w:val="28"/>
          <w:szCs w:val="28"/>
          <w:lang w:eastAsia="ar-SA"/>
        </w:rPr>
      </w:pPr>
      <w:r w:rsidRPr="00B95901">
        <w:rPr>
          <w:sz w:val="28"/>
          <w:szCs w:val="28"/>
          <w:lang w:eastAsia="ar-SA"/>
        </w:rPr>
        <w:t>- устанавливает соответствие заявки установленной форме - устанавливает предмет обращения заявителя;</w:t>
      </w:r>
    </w:p>
    <w:p w:rsidR="00AD56FA" w:rsidRPr="00B95901" w:rsidRDefault="00AD56FA" w:rsidP="00AD56FA">
      <w:pPr>
        <w:suppressAutoHyphens/>
        <w:ind w:firstLine="708"/>
        <w:jc w:val="both"/>
        <w:rPr>
          <w:sz w:val="28"/>
          <w:szCs w:val="28"/>
          <w:lang w:eastAsia="ar-SA"/>
        </w:rPr>
      </w:pPr>
      <w:r w:rsidRPr="00B95901">
        <w:rPr>
          <w:sz w:val="28"/>
          <w:szCs w:val="28"/>
          <w:lang w:eastAsia="ar-SA"/>
        </w:rPr>
        <w:t>- проверяет наличие приложенных к заявке документов, перечисленных в пункте 2.8. настоящего Регламента;</w:t>
      </w:r>
    </w:p>
    <w:p w:rsidR="00AD56FA" w:rsidRPr="00B95901" w:rsidRDefault="00AD56FA" w:rsidP="00AD56FA">
      <w:pPr>
        <w:rPr>
          <w:rFonts w:ascii="'Times New Roman'" w:hAnsi="'Times New Roman'"/>
          <w:b/>
          <w:color w:val="000000"/>
          <w:sz w:val="28"/>
          <w:szCs w:val="28"/>
        </w:rPr>
      </w:pPr>
      <w:r w:rsidRPr="00B95901">
        <w:rPr>
          <w:rFonts w:ascii="'Times New Roman'" w:eastAsia="Calibri" w:hAnsi="'Times New Roman'" w:cs="'Times New Roman'"/>
          <w:sz w:val="28"/>
          <w:szCs w:val="28"/>
        </w:rPr>
        <w:t xml:space="preserve">       3.5.</w:t>
      </w:r>
      <w:r w:rsidRPr="00B95901">
        <w:rPr>
          <w:rFonts w:ascii="'Times New Roman'" w:hAnsi="'Times New Roman'"/>
          <w:b/>
          <w:color w:val="000000"/>
          <w:sz w:val="28"/>
          <w:szCs w:val="28"/>
        </w:rPr>
        <w:t xml:space="preserve"> </w:t>
      </w:r>
      <w:r w:rsidRPr="00B95901">
        <w:rPr>
          <w:rFonts w:ascii="'Times New Roman'" w:hAnsi="'Times New Roman'"/>
          <w:color w:val="000000"/>
          <w:sz w:val="28"/>
          <w:szCs w:val="28"/>
        </w:rPr>
        <w:t>Направление межведомственного запроса</w:t>
      </w:r>
      <w:r w:rsidRPr="00B95901">
        <w:rPr>
          <w:rFonts w:ascii="'Times New Roman'" w:hAnsi="'Times New Roman'"/>
          <w:b/>
          <w:color w:val="000000"/>
          <w:sz w:val="28"/>
          <w:szCs w:val="28"/>
        </w:rPr>
        <w:t xml:space="preserve">. </w:t>
      </w:r>
    </w:p>
    <w:p w:rsidR="00AD56FA" w:rsidRPr="00B95901" w:rsidRDefault="00AD56FA" w:rsidP="00AD56FA">
      <w:pPr>
        <w:jc w:val="both"/>
        <w:rPr>
          <w:rFonts w:ascii="'Times New Roman'" w:eastAsia="Calibri" w:hAnsi="'Times New Roman'" w:cs="'Times New Roman'"/>
          <w:sz w:val="28"/>
          <w:szCs w:val="28"/>
        </w:rPr>
      </w:pPr>
      <w:r w:rsidRPr="00B95901">
        <w:rPr>
          <w:rFonts w:ascii="'Times New Roman'" w:hAnsi="'Times New Roman'"/>
          <w:color w:val="000000"/>
          <w:sz w:val="28"/>
          <w:szCs w:val="28"/>
        </w:rPr>
        <w:t xml:space="preserve">       3.5.1. О</w:t>
      </w:r>
      <w:r w:rsidRPr="00B95901">
        <w:rPr>
          <w:bCs/>
          <w:sz w:val="28"/>
          <w:szCs w:val="28"/>
          <w:lang w:eastAsia="ar-SA"/>
        </w:rPr>
        <w:t xml:space="preserve">снованием для начала административной процедуры является регистрация </w:t>
      </w:r>
      <w:r w:rsidRPr="00B95901">
        <w:rPr>
          <w:sz w:val="28"/>
          <w:szCs w:val="28"/>
          <w:lang w:eastAsia="ar-SA"/>
        </w:rPr>
        <w:t xml:space="preserve">заявки </w:t>
      </w:r>
      <w:r w:rsidRPr="00B95901">
        <w:rPr>
          <w:rFonts w:ascii="'Times New Roman'" w:eastAsia="Calibri" w:hAnsi="'Times New Roman'" w:cs="'Times New Roman'"/>
          <w:sz w:val="28"/>
          <w:szCs w:val="28"/>
        </w:rPr>
        <w:t>в журнале приема.</w:t>
      </w:r>
    </w:p>
    <w:p w:rsidR="00AD56FA" w:rsidRPr="00B95901" w:rsidRDefault="00AD56FA" w:rsidP="00AD56FA">
      <w:pPr>
        <w:ind w:firstLine="539"/>
        <w:jc w:val="both"/>
        <w:rPr>
          <w:rFonts w:ascii="'Times New Roman'" w:eastAsia="Calibri" w:hAnsi="'Times New Roman'" w:cs="'Times New Roman'"/>
          <w:sz w:val="28"/>
          <w:szCs w:val="28"/>
        </w:rPr>
      </w:pPr>
      <w:r w:rsidRPr="00B95901">
        <w:rPr>
          <w:bCs/>
          <w:sz w:val="28"/>
          <w:szCs w:val="28"/>
          <w:lang w:eastAsia="ar-SA"/>
        </w:rPr>
        <w:t>3.5.2. Ответственным за исполнение административной процедуры является специалист администрации</w:t>
      </w:r>
      <w:r w:rsidRPr="00B95901">
        <w:rPr>
          <w:rFonts w:ascii="'Times New Roman'" w:eastAsia="Calibri" w:hAnsi="'Times New Roman'" w:cs="'Times New Roman'"/>
          <w:sz w:val="28"/>
          <w:szCs w:val="28"/>
        </w:rPr>
        <w:t xml:space="preserve"> ответственный за направление запроса в соответствии с должностными обязанностями.</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ascii="'Times New Roman'" w:eastAsia="Calibri" w:hAnsi="'Times New Roman'" w:cs="'Times New Roman'"/>
          <w:sz w:val="28"/>
          <w:szCs w:val="28"/>
        </w:rPr>
        <w:lastRenderedPageBreak/>
        <w:t xml:space="preserve">3.5.3. </w:t>
      </w:r>
      <w:r w:rsidRPr="00B95901">
        <w:rPr>
          <w:bCs/>
          <w:sz w:val="28"/>
          <w:szCs w:val="28"/>
          <w:lang w:eastAsia="ar-SA"/>
        </w:rPr>
        <w:t xml:space="preserve">Административная процедура осуществляется с момента окончания срока приема заявок </w:t>
      </w:r>
      <w:r w:rsidRPr="00B95901">
        <w:rPr>
          <w:rFonts w:eastAsia="Calibri"/>
          <w:sz w:val="28"/>
          <w:szCs w:val="28"/>
        </w:rPr>
        <w:t>до даты рассмотрения продавцом заявок и документов претендентов.</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3.5.4. Срок административной процедуры устанавливается согласно информационно</w:t>
      </w:r>
      <w:r>
        <w:rPr>
          <w:rFonts w:eastAsia="Calibri"/>
          <w:sz w:val="28"/>
          <w:szCs w:val="28"/>
        </w:rPr>
        <w:t>му</w:t>
      </w:r>
      <w:r w:rsidRPr="00B95901">
        <w:rPr>
          <w:rFonts w:eastAsia="Calibri"/>
          <w:sz w:val="28"/>
          <w:szCs w:val="28"/>
        </w:rPr>
        <w:t xml:space="preserve"> сообщени</w:t>
      </w:r>
      <w:r>
        <w:rPr>
          <w:rFonts w:eastAsia="Calibri"/>
          <w:sz w:val="28"/>
          <w:szCs w:val="28"/>
        </w:rPr>
        <w:t>ю</w:t>
      </w:r>
      <w:r w:rsidRPr="00B95901">
        <w:rPr>
          <w:rFonts w:eastAsia="Calibri"/>
          <w:sz w:val="28"/>
          <w:szCs w:val="28"/>
        </w:rPr>
        <w:t xml:space="preserve">  о приватизации и не может составлять менее 3 дней.</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3.5.5.</w:t>
      </w:r>
      <w:r w:rsidRPr="00B95901">
        <w:rPr>
          <w:rFonts w:ascii="Calibri" w:eastAsia="+mn-ea" w:hAnsi="Calibri" w:cs="+mn-cs"/>
          <w:color w:val="000000"/>
          <w:kern w:val="24"/>
          <w:sz w:val="28"/>
          <w:szCs w:val="28"/>
          <w:lang w:eastAsia="ar-SA"/>
        </w:rPr>
        <w:t xml:space="preserve"> </w:t>
      </w:r>
      <w:r w:rsidRPr="00B95901">
        <w:rPr>
          <w:rFonts w:eastAsia="Calibri"/>
          <w:sz w:val="28"/>
          <w:szCs w:val="28"/>
        </w:rPr>
        <w:t xml:space="preserve"> Состав документов которые могут быть запрошены указаны в пункте 2.9. настоящего Регламента.</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3.5.6. Запросы направляются:</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 в</w:t>
      </w:r>
      <w:r w:rsidRPr="00B95901">
        <w:rPr>
          <w:sz w:val="28"/>
          <w:szCs w:val="28"/>
          <w:lang w:eastAsia="ar-SA"/>
        </w:rPr>
        <w:t xml:space="preserve"> </w:t>
      </w:r>
      <w:r w:rsidRPr="00B95901">
        <w:rPr>
          <w:rFonts w:eastAsia="Calibri"/>
          <w:sz w:val="28"/>
          <w:szCs w:val="28"/>
        </w:rPr>
        <w:t>УФНС России по Пермскому краю для получения выписок из ЕГРЮЛ, ЕГРИП;</w:t>
      </w:r>
    </w:p>
    <w:p w:rsidR="00AD56FA" w:rsidRPr="00B95901" w:rsidRDefault="00AD56FA" w:rsidP="00AD56FA">
      <w:pPr>
        <w:autoSpaceDE w:val="0"/>
        <w:autoSpaceDN w:val="0"/>
        <w:adjustRightInd w:val="0"/>
        <w:ind w:firstLine="540"/>
        <w:jc w:val="both"/>
        <w:outlineLvl w:val="1"/>
        <w:rPr>
          <w:bCs/>
          <w:sz w:val="28"/>
          <w:szCs w:val="28"/>
          <w:lang w:eastAsia="ar-SA"/>
        </w:rPr>
      </w:pPr>
      <w:r w:rsidRPr="00B95901">
        <w:rPr>
          <w:rFonts w:eastAsia="Calibri"/>
          <w:sz w:val="28"/>
          <w:szCs w:val="28"/>
        </w:rPr>
        <w:t>3.5.7. Запрос не осуществляется, если претендент</w:t>
      </w:r>
      <w:r w:rsidRPr="00B95901">
        <w:rPr>
          <w:bCs/>
          <w:sz w:val="28"/>
          <w:szCs w:val="28"/>
          <w:lang w:eastAsia="ar-SA"/>
        </w:rPr>
        <w:t xml:space="preserve"> самостоятельно представил данные документы и информацию.</w:t>
      </w:r>
    </w:p>
    <w:p w:rsidR="00AD56FA" w:rsidRPr="00B95901" w:rsidRDefault="00AD56FA" w:rsidP="00AD56FA">
      <w:pPr>
        <w:autoSpaceDE w:val="0"/>
        <w:autoSpaceDN w:val="0"/>
        <w:adjustRightInd w:val="0"/>
        <w:ind w:firstLine="540"/>
        <w:jc w:val="both"/>
        <w:outlineLvl w:val="1"/>
        <w:rPr>
          <w:bCs/>
          <w:sz w:val="28"/>
          <w:szCs w:val="28"/>
          <w:lang w:eastAsia="ar-SA"/>
        </w:rPr>
      </w:pPr>
      <w:r w:rsidRPr="00B95901">
        <w:rPr>
          <w:bCs/>
          <w:sz w:val="28"/>
          <w:szCs w:val="28"/>
          <w:lang w:eastAsia="ar-SA"/>
        </w:rPr>
        <w:t>3.5.8. Результатом административной процедуры является поступление ответов на межведомственные запросы из государственных органов и организаций.</w:t>
      </w:r>
    </w:p>
    <w:p w:rsidR="00AD56FA" w:rsidRPr="00B95901" w:rsidRDefault="00AD56FA" w:rsidP="00AD56FA">
      <w:pPr>
        <w:autoSpaceDE w:val="0"/>
        <w:autoSpaceDN w:val="0"/>
        <w:adjustRightInd w:val="0"/>
        <w:ind w:firstLine="540"/>
        <w:jc w:val="both"/>
        <w:outlineLvl w:val="1"/>
        <w:rPr>
          <w:bCs/>
          <w:sz w:val="28"/>
          <w:szCs w:val="28"/>
          <w:lang w:eastAsia="ar-SA"/>
        </w:rPr>
      </w:pPr>
      <w:r w:rsidRPr="00B95901">
        <w:rPr>
          <w:bCs/>
          <w:sz w:val="28"/>
          <w:szCs w:val="28"/>
          <w:lang w:eastAsia="ar-SA"/>
        </w:rPr>
        <w:t>3.5.9. Ответы, поступившие на межведомственные запросы</w:t>
      </w:r>
      <w:r>
        <w:rPr>
          <w:bCs/>
          <w:sz w:val="28"/>
          <w:szCs w:val="28"/>
          <w:lang w:eastAsia="ar-SA"/>
        </w:rPr>
        <w:t>,</w:t>
      </w:r>
      <w:r w:rsidRPr="00B95901">
        <w:rPr>
          <w:bCs/>
          <w:sz w:val="28"/>
          <w:szCs w:val="28"/>
          <w:lang w:eastAsia="ar-SA"/>
        </w:rPr>
        <w:t xml:space="preserve"> регистрируются в журнале учета.</w:t>
      </w:r>
    </w:p>
    <w:p w:rsidR="00AD56FA" w:rsidRPr="00B95901" w:rsidRDefault="00AD56FA" w:rsidP="00AD56FA">
      <w:pPr>
        <w:jc w:val="both"/>
        <w:rPr>
          <w:color w:val="666666"/>
          <w:sz w:val="28"/>
          <w:szCs w:val="28"/>
        </w:rPr>
      </w:pPr>
      <w:r w:rsidRPr="00B95901">
        <w:rPr>
          <w:rFonts w:ascii="'Times New Roman'" w:hAnsi="'Times New Roman'"/>
          <w:b/>
          <w:color w:val="000000"/>
          <w:sz w:val="28"/>
          <w:szCs w:val="28"/>
        </w:rPr>
        <w:t xml:space="preserve">        </w:t>
      </w:r>
      <w:r w:rsidRPr="00B95901">
        <w:rPr>
          <w:rFonts w:ascii="'Times New Roman'" w:hAnsi="'Times New Roman'"/>
          <w:color w:val="000000"/>
          <w:sz w:val="28"/>
          <w:szCs w:val="28"/>
        </w:rPr>
        <w:t>3.6. П</w:t>
      </w:r>
      <w:r w:rsidRPr="00B95901">
        <w:rPr>
          <w:sz w:val="28"/>
          <w:szCs w:val="28"/>
          <w:lang w:eastAsia="ar-SA"/>
        </w:rPr>
        <w:t xml:space="preserve">ринятие решения о допуске (не проводится в случае продажи </w:t>
      </w:r>
      <w:r>
        <w:rPr>
          <w:sz w:val="28"/>
          <w:szCs w:val="28"/>
          <w:lang w:eastAsia="ar-SA"/>
        </w:rPr>
        <w:t>и</w:t>
      </w:r>
      <w:r w:rsidRPr="00B95901">
        <w:rPr>
          <w:sz w:val="28"/>
          <w:szCs w:val="28"/>
          <w:lang w:eastAsia="ar-SA"/>
        </w:rPr>
        <w:t>мущества без объявления цены).</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bCs/>
          <w:sz w:val="28"/>
          <w:szCs w:val="28"/>
          <w:lang w:eastAsia="ar-SA"/>
        </w:rPr>
        <w:t>3.6.1. Основанием для начала административной процедуры является наступление даты</w:t>
      </w:r>
      <w:r w:rsidRPr="00B95901">
        <w:rPr>
          <w:rFonts w:eastAsia="Calibri"/>
          <w:sz w:val="28"/>
          <w:szCs w:val="28"/>
        </w:rPr>
        <w:t xml:space="preserve"> рассмотрения продавцом заявок и документов претендентов, </w:t>
      </w:r>
      <w:r w:rsidRPr="00B95901">
        <w:rPr>
          <w:bCs/>
          <w:sz w:val="28"/>
          <w:szCs w:val="28"/>
          <w:lang w:eastAsia="ar-SA"/>
        </w:rPr>
        <w:t>указанной в информационном сообщении о приватизации</w:t>
      </w:r>
      <w:r w:rsidRPr="00B95901">
        <w:rPr>
          <w:rFonts w:ascii="'Times New Roman'" w:eastAsia="Calibri" w:hAnsi="'Times New Roman'" w:cs="'Times New Roman'"/>
          <w:sz w:val="28"/>
          <w:szCs w:val="28"/>
        </w:rPr>
        <w:t>.</w:t>
      </w:r>
    </w:p>
    <w:p w:rsidR="00AD56FA" w:rsidRPr="00B95901" w:rsidRDefault="00AD56FA" w:rsidP="00AD56FA">
      <w:pPr>
        <w:ind w:firstLine="539"/>
        <w:jc w:val="both"/>
        <w:rPr>
          <w:sz w:val="28"/>
          <w:szCs w:val="28"/>
          <w:lang w:eastAsia="ar-SA"/>
        </w:rPr>
      </w:pPr>
      <w:r w:rsidRPr="00B95901">
        <w:rPr>
          <w:rFonts w:ascii="'Times New Roman'" w:eastAsia="Calibri" w:hAnsi="'Times New Roman'" w:cs="'Times New Roman'"/>
          <w:sz w:val="28"/>
          <w:szCs w:val="28"/>
        </w:rPr>
        <w:t>3.6.2. Ответственным лицом за принятие решения является специалист администрации сельского поселения, ответственный за приватизацию имущества в соответствии с должностными обязанностями.</w:t>
      </w:r>
    </w:p>
    <w:p w:rsidR="00AD56FA" w:rsidRPr="00B95901" w:rsidRDefault="00AD56FA" w:rsidP="00AD56FA">
      <w:pPr>
        <w:ind w:firstLine="539"/>
        <w:jc w:val="both"/>
        <w:rPr>
          <w:rFonts w:eastAsia="Calibri"/>
          <w:sz w:val="28"/>
          <w:szCs w:val="28"/>
        </w:rPr>
      </w:pPr>
      <w:r w:rsidRPr="00B95901">
        <w:rPr>
          <w:sz w:val="28"/>
          <w:szCs w:val="28"/>
          <w:lang w:eastAsia="ar-SA"/>
        </w:rPr>
        <w:t xml:space="preserve">3.6.3. Срок  </w:t>
      </w:r>
      <w:r w:rsidRPr="00B95901">
        <w:rPr>
          <w:rFonts w:eastAsia="Calibri"/>
          <w:sz w:val="28"/>
          <w:szCs w:val="28"/>
        </w:rPr>
        <w:t>административной процедуры – 1 день.</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3.6.4. В рамках административной процедуры рассматриваются заявки и документы претендентов, устанавливается факт поступления от претендентов задатков.</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3.6.5. В случае, установленн</w:t>
      </w:r>
      <w:r>
        <w:rPr>
          <w:rFonts w:eastAsia="Calibri"/>
          <w:sz w:val="28"/>
          <w:szCs w:val="28"/>
        </w:rPr>
        <w:t>о</w:t>
      </w:r>
      <w:r w:rsidRPr="00B95901">
        <w:rPr>
          <w:rFonts w:eastAsia="Calibri"/>
          <w:sz w:val="28"/>
          <w:szCs w:val="28"/>
        </w:rPr>
        <w:t xml:space="preserve">м </w:t>
      </w:r>
      <w:r>
        <w:rPr>
          <w:rFonts w:eastAsia="Calibri"/>
          <w:sz w:val="28"/>
          <w:szCs w:val="28"/>
        </w:rPr>
        <w:t>п.</w:t>
      </w:r>
      <w:r w:rsidRPr="00B95901">
        <w:rPr>
          <w:rFonts w:eastAsia="Calibri"/>
          <w:sz w:val="28"/>
          <w:szCs w:val="28"/>
        </w:rPr>
        <w:t>2.12. настоящего регламента</w:t>
      </w:r>
      <w:r>
        <w:rPr>
          <w:rFonts w:eastAsia="Calibri"/>
          <w:sz w:val="28"/>
          <w:szCs w:val="28"/>
        </w:rPr>
        <w:t>,</w:t>
      </w:r>
      <w:r w:rsidRPr="00B95901">
        <w:rPr>
          <w:rFonts w:eastAsia="Calibri"/>
          <w:sz w:val="28"/>
          <w:szCs w:val="28"/>
        </w:rPr>
        <w:t xml:space="preserve"> принимается решение об отказе в допуске претендентов к участию в аукционе.</w:t>
      </w:r>
    </w:p>
    <w:p w:rsidR="00AD56FA" w:rsidRPr="00B95901" w:rsidRDefault="00AD56FA" w:rsidP="00AD56FA">
      <w:pPr>
        <w:autoSpaceDE w:val="0"/>
        <w:autoSpaceDN w:val="0"/>
        <w:adjustRightInd w:val="0"/>
        <w:ind w:firstLine="540"/>
        <w:jc w:val="both"/>
        <w:outlineLvl w:val="1"/>
        <w:rPr>
          <w:rFonts w:ascii="'Times New Roman'" w:eastAsia="Calibri" w:hAnsi="'Times New Roman'" w:cs="'Times New Roman'"/>
          <w:sz w:val="28"/>
          <w:szCs w:val="28"/>
        </w:rPr>
      </w:pPr>
      <w:r w:rsidRPr="00B95901">
        <w:rPr>
          <w:rFonts w:eastAsia="Calibri"/>
          <w:sz w:val="28"/>
          <w:szCs w:val="28"/>
        </w:rPr>
        <w:t>3.6.</w:t>
      </w:r>
      <w:r w:rsidRPr="00B95901">
        <w:rPr>
          <w:bCs/>
          <w:sz w:val="28"/>
          <w:szCs w:val="28"/>
          <w:lang w:eastAsia="ar-SA"/>
        </w:rPr>
        <w:t>6</w:t>
      </w:r>
      <w:r>
        <w:rPr>
          <w:bCs/>
          <w:sz w:val="28"/>
          <w:szCs w:val="28"/>
          <w:lang w:eastAsia="ar-SA"/>
        </w:rPr>
        <w:t>.</w:t>
      </w:r>
      <w:r w:rsidRPr="00B95901">
        <w:rPr>
          <w:bCs/>
          <w:sz w:val="28"/>
          <w:szCs w:val="28"/>
          <w:lang w:eastAsia="ar-SA"/>
        </w:rPr>
        <w:t xml:space="preserve"> Результатом административной процедуры</w:t>
      </w:r>
      <w:r w:rsidRPr="00B95901">
        <w:rPr>
          <w:rFonts w:eastAsia="Calibri"/>
          <w:sz w:val="28"/>
          <w:szCs w:val="28"/>
        </w:rPr>
        <w:t xml:space="preserve">  является  решение о признании претендентов участниками аукциона</w:t>
      </w:r>
      <w:r w:rsidRPr="00B95901">
        <w:rPr>
          <w:rFonts w:ascii="'Times New Roman'" w:eastAsia="Calibri" w:hAnsi="'Times New Roman'" w:cs="'Times New Roman'"/>
          <w:sz w:val="28"/>
          <w:szCs w:val="28"/>
        </w:rPr>
        <w:t xml:space="preserve"> (участниками продажи)</w:t>
      </w:r>
      <w:r w:rsidRPr="00B95901">
        <w:rPr>
          <w:rFonts w:eastAsia="Calibri"/>
          <w:sz w:val="28"/>
          <w:szCs w:val="28"/>
        </w:rPr>
        <w:t xml:space="preserve"> или об отказе в допуске. Данные решения оформляются в виде протокола.</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eastAsia="Calibri"/>
          <w:sz w:val="28"/>
          <w:szCs w:val="28"/>
        </w:rPr>
        <w:t xml:space="preserve">Претенденты, признанные участниками аукциона (участниками продажи), и претенденты, не допущенные к участию,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r w:rsidRPr="003833DE">
        <w:rPr>
          <w:rFonts w:eastAsia="Calibri"/>
          <w:sz w:val="28"/>
          <w:szCs w:val="28"/>
        </w:rPr>
        <w:t xml:space="preserve">Информация об отказе в допуске к участию размещается на официальных сайтах МО </w:t>
      </w:r>
      <w:r>
        <w:rPr>
          <w:rFonts w:eastAsia="Calibri"/>
          <w:sz w:val="28"/>
          <w:szCs w:val="28"/>
        </w:rPr>
        <w:t>Черновское сельское поселение</w:t>
      </w:r>
      <w:r w:rsidRPr="003833DE">
        <w:rPr>
          <w:rFonts w:eastAsia="Calibri"/>
          <w:sz w:val="28"/>
          <w:szCs w:val="28"/>
        </w:rPr>
        <w:t xml:space="preserve"> в сети Интернет, на официальном сайте Российской Федерации в сети Интернет для р</w:t>
      </w:r>
      <w:r w:rsidRPr="00B95901">
        <w:rPr>
          <w:rFonts w:eastAsia="Calibri"/>
          <w:sz w:val="28"/>
          <w:szCs w:val="28"/>
        </w:rPr>
        <w:t xml:space="preserve">азмещения информации о проведении торгов, определенном Правительством Российской Федерации в </w:t>
      </w:r>
      <w:r w:rsidRPr="00B95901">
        <w:rPr>
          <w:rFonts w:eastAsia="Calibri"/>
          <w:sz w:val="28"/>
          <w:szCs w:val="28"/>
        </w:rPr>
        <w:lastRenderedPageBreak/>
        <w:t>срок не позднее рабочего дня, следующего за днем принятия указанного решения.</w:t>
      </w:r>
    </w:p>
    <w:p w:rsidR="00AD56FA" w:rsidRPr="00B95901" w:rsidRDefault="00AD56FA" w:rsidP="00AD56FA">
      <w:pPr>
        <w:autoSpaceDE w:val="0"/>
        <w:autoSpaceDN w:val="0"/>
        <w:adjustRightInd w:val="0"/>
        <w:ind w:firstLine="540"/>
        <w:jc w:val="both"/>
        <w:outlineLvl w:val="1"/>
        <w:rPr>
          <w:rFonts w:eastAsia="Calibri"/>
          <w:sz w:val="28"/>
          <w:szCs w:val="28"/>
        </w:rPr>
      </w:pPr>
      <w:r w:rsidRPr="00B95901">
        <w:rPr>
          <w:rFonts w:ascii="'Times New Roman'" w:hAnsi="'Times New Roman'"/>
          <w:color w:val="000000"/>
          <w:sz w:val="28"/>
          <w:szCs w:val="28"/>
        </w:rPr>
        <w:t xml:space="preserve">3.7. </w:t>
      </w:r>
      <w:r w:rsidRPr="00B95901">
        <w:rPr>
          <w:sz w:val="28"/>
          <w:szCs w:val="28"/>
          <w:lang w:eastAsia="ar-SA"/>
        </w:rPr>
        <w:t>Проведение торгов (продажи имущества)</w:t>
      </w:r>
    </w:p>
    <w:p w:rsidR="00AD56FA" w:rsidRPr="00B95901" w:rsidRDefault="00AD56FA" w:rsidP="00AD56FA">
      <w:pPr>
        <w:ind w:firstLine="540"/>
        <w:jc w:val="both"/>
        <w:rPr>
          <w:bCs/>
          <w:sz w:val="28"/>
          <w:szCs w:val="28"/>
          <w:lang w:eastAsia="ar-SA"/>
        </w:rPr>
      </w:pPr>
      <w:r w:rsidRPr="00B95901">
        <w:rPr>
          <w:rFonts w:ascii="'Times New Roman'" w:hAnsi="'Times New Roman'"/>
          <w:color w:val="000000"/>
          <w:sz w:val="28"/>
          <w:szCs w:val="28"/>
        </w:rPr>
        <w:t xml:space="preserve">3.7.1. </w:t>
      </w:r>
      <w:r w:rsidRPr="00B95901">
        <w:rPr>
          <w:bCs/>
          <w:sz w:val="28"/>
          <w:szCs w:val="28"/>
          <w:lang w:eastAsia="ar-SA"/>
        </w:rPr>
        <w:t>Основанием для начала административной процедуры является наступление даты и времени проведения торгов (продажи имущества), указанные в информационном сообщении о приватизации.</w:t>
      </w:r>
    </w:p>
    <w:p w:rsidR="00AD56FA" w:rsidRPr="00B95901" w:rsidRDefault="00AD56FA" w:rsidP="00AD56FA">
      <w:pPr>
        <w:autoSpaceDE w:val="0"/>
        <w:autoSpaceDN w:val="0"/>
        <w:adjustRightInd w:val="0"/>
        <w:ind w:firstLine="540"/>
        <w:jc w:val="both"/>
        <w:outlineLvl w:val="1"/>
        <w:rPr>
          <w:rFonts w:ascii="'Times New Roman'" w:eastAsia="Calibri" w:hAnsi="'Times New Roman'" w:cs="'Times New Roman'"/>
          <w:sz w:val="28"/>
          <w:szCs w:val="28"/>
        </w:rPr>
      </w:pPr>
      <w:r w:rsidRPr="00B95901">
        <w:rPr>
          <w:rFonts w:ascii="'Times New Roman'" w:eastAsia="Calibri" w:hAnsi="'Times New Roman'" w:cs="'Times New Roman'"/>
          <w:sz w:val="28"/>
          <w:szCs w:val="28"/>
        </w:rPr>
        <w:t xml:space="preserve">3.7.2. Ответственным за проведение торгов (продажу имущества посредством публичного предложения)  является аукционист (ведущий продажи), назначаемый из сотрудников администрации сельского поселения либо нанимаемый по договору.  Ответственным лицом при продаже имущества </w:t>
      </w:r>
      <w:r w:rsidRPr="003833DE">
        <w:rPr>
          <w:rFonts w:ascii="'Times New Roman'" w:eastAsia="Calibri" w:hAnsi="'Times New Roman'" w:cs="'Times New Roman'"/>
          <w:sz w:val="28"/>
          <w:szCs w:val="28"/>
        </w:rPr>
        <w:t xml:space="preserve">без объявления цены является </w:t>
      </w:r>
      <w:r>
        <w:rPr>
          <w:rFonts w:ascii="'Times New Roman'" w:eastAsia="Calibri" w:hAnsi="'Times New Roman'" w:cs="'Times New Roman'"/>
          <w:sz w:val="28"/>
          <w:szCs w:val="28"/>
        </w:rPr>
        <w:t>глава поселения</w:t>
      </w:r>
      <w:r w:rsidRPr="003833DE">
        <w:rPr>
          <w:rFonts w:ascii="'Times New Roman'" w:eastAsia="Calibri" w:hAnsi="'Times New Roman'" w:cs="'Times New Roman'"/>
          <w:sz w:val="28"/>
          <w:szCs w:val="28"/>
        </w:rPr>
        <w:t>.</w:t>
      </w:r>
    </w:p>
    <w:p w:rsidR="00AD56FA" w:rsidRPr="00B95901" w:rsidRDefault="00AD56FA" w:rsidP="00AD56FA">
      <w:pPr>
        <w:autoSpaceDE w:val="0"/>
        <w:autoSpaceDN w:val="0"/>
        <w:adjustRightInd w:val="0"/>
        <w:ind w:firstLine="540"/>
        <w:jc w:val="both"/>
        <w:outlineLvl w:val="0"/>
        <w:rPr>
          <w:rFonts w:ascii="'Times New Roman'" w:eastAsia="Calibri" w:hAnsi="'Times New Roman'" w:cs="'Times New Roman'"/>
          <w:sz w:val="28"/>
          <w:szCs w:val="28"/>
        </w:rPr>
      </w:pPr>
      <w:r w:rsidRPr="00B95901">
        <w:rPr>
          <w:rFonts w:ascii="'Times New Roman'" w:eastAsia="Calibri" w:hAnsi="'Times New Roman'" w:cs="'Times New Roman'"/>
          <w:sz w:val="28"/>
          <w:szCs w:val="28"/>
        </w:rPr>
        <w:t>3.7.3. Срок административной процедуры – 1 день.</w:t>
      </w:r>
    </w:p>
    <w:p w:rsidR="00AD56FA" w:rsidRPr="00B95901" w:rsidRDefault="00AD56FA" w:rsidP="00AD56FA">
      <w:pPr>
        <w:autoSpaceDE w:val="0"/>
        <w:autoSpaceDN w:val="0"/>
        <w:adjustRightInd w:val="0"/>
        <w:ind w:firstLine="540"/>
        <w:jc w:val="both"/>
        <w:outlineLvl w:val="1"/>
        <w:rPr>
          <w:rFonts w:ascii="'Times New Roman'" w:eastAsia="Calibri" w:hAnsi="'Times New Roman'" w:cs="'Times New Roman'"/>
          <w:sz w:val="28"/>
          <w:szCs w:val="28"/>
        </w:rPr>
      </w:pPr>
      <w:r w:rsidRPr="00B95901">
        <w:rPr>
          <w:rFonts w:ascii="'Times New Roman'" w:eastAsia="Calibri" w:hAnsi="'Times New Roman'" w:cs="'Times New Roman'"/>
          <w:sz w:val="28"/>
          <w:szCs w:val="28"/>
        </w:rPr>
        <w:t>3.7.4. Результатом административной процедуры является протокол об итогах продажи имущества.</w:t>
      </w:r>
    </w:p>
    <w:p w:rsidR="00AD56FA" w:rsidRPr="00B95901" w:rsidRDefault="00AD56FA" w:rsidP="00AD56FA">
      <w:pPr>
        <w:autoSpaceDE w:val="0"/>
        <w:autoSpaceDN w:val="0"/>
        <w:adjustRightInd w:val="0"/>
        <w:ind w:firstLine="540"/>
        <w:jc w:val="both"/>
        <w:outlineLvl w:val="1"/>
        <w:rPr>
          <w:rFonts w:ascii="'Times New Roman'" w:eastAsia="Calibri" w:hAnsi="'Times New Roman'" w:cs="'Times New Roman'"/>
          <w:sz w:val="28"/>
          <w:szCs w:val="28"/>
        </w:rPr>
      </w:pPr>
      <w:r w:rsidRPr="00B95901">
        <w:rPr>
          <w:rFonts w:ascii="'Times New Roman'" w:eastAsia="Calibri" w:hAnsi="'Times New Roman'" w:cs="'Times New Roman'"/>
          <w:sz w:val="28"/>
          <w:szCs w:val="28"/>
        </w:rPr>
        <w:t>Уведомления об отказе в рассмотрении поданного претендентом предложения</w:t>
      </w:r>
      <w:r>
        <w:rPr>
          <w:rFonts w:ascii="'Times New Roman'" w:eastAsia="Calibri" w:hAnsi="'Times New Roman'" w:cs="'Times New Roman'"/>
          <w:sz w:val="28"/>
          <w:szCs w:val="28"/>
        </w:rPr>
        <w:t>,</w:t>
      </w:r>
      <w:r w:rsidRPr="00B95901">
        <w:rPr>
          <w:rFonts w:ascii="'Times New Roman'" w:eastAsia="Calibri" w:hAnsi="'Times New Roman'" w:cs="'Times New Roman'"/>
          <w:sz w:val="28"/>
          <w:szCs w:val="28"/>
        </w:rPr>
        <w:t xml:space="preserve">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AD56FA" w:rsidRPr="00B95901" w:rsidRDefault="00AD56FA" w:rsidP="00AD56FA">
      <w:pPr>
        <w:rPr>
          <w:rFonts w:ascii="'Times New Roman'" w:hAnsi="'Times New Roman'"/>
          <w:color w:val="000000"/>
          <w:sz w:val="28"/>
          <w:szCs w:val="28"/>
        </w:rPr>
      </w:pPr>
      <w:r w:rsidRPr="00B95901">
        <w:rPr>
          <w:rFonts w:ascii="'Times New Roman'" w:eastAsia="Calibri" w:hAnsi="'Times New Roman'" w:cs="'Times New Roman'"/>
          <w:sz w:val="28"/>
          <w:szCs w:val="28"/>
        </w:rPr>
        <w:t xml:space="preserve">        3.8</w:t>
      </w:r>
      <w:r w:rsidRPr="00B95901">
        <w:rPr>
          <w:rFonts w:ascii="'Times New Roman'" w:hAnsi="'Times New Roman'"/>
          <w:color w:val="000000"/>
          <w:sz w:val="28"/>
          <w:szCs w:val="28"/>
        </w:rPr>
        <w:t>. Заключение договора купли-продажи.</w:t>
      </w:r>
    </w:p>
    <w:p w:rsidR="00AD56FA" w:rsidRPr="00B95901" w:rsidRDefault="00AD56FA" w:rsidP="00AD56FA">
      <w:pPr>
        <w:ind w:firstLine="539"/>
        <w:jc w:val="both"/>
        <w:rPr>
          <w:bCs/>
          <w:sz w:val="28"/>
          <w:szCs w:val="28"/>
          <w:lang w:eastAsia="ar-SA"/>
        </w:rPr>
      </w:pPr>
      <w:r w:rsidRPr="00B95901">
        <w:rPr>
          <w:rFonts w:ascii="'Times New Roman'" w:hAnsi="'Times New Roman'"/>
          <w:color w:val="000000"/>
          <w:sz w:val="28"/>
          <w:szCs w:val="28"/>
        </w:rPr>
        <w:t xml:space="preserve">3.8.1. </w:t>
      </w:r>
      <w:r w:rsidRPr="00B95901">
        <w:rPr>
          <w:bCs/>
          <w:sz w:val="28"/>
          <w:szCs w:val="28"/>
          <w:lang w:eastAsia="ar-SA"/>
        </w:rPr>
        <w:t>Основанием для начала административной процедуры является оформление протокола подведения итогов аукциона (продажи имущества).</w:t>
      </w:r>
    </w:p>
    <w:p w:rsidR="00AD56FA" w:rsidRPr="00B95901" w:rsidRDefault="00AD56FA" w:rsidP="00AD56FA">
      <w:pPr>
        <w:autoSpaceDE w:val="0"/>
        <w:autoSpaceDN w:val="0"/>
        <w:adjustRightInd w:val="0"/>
        <w:ind w:firstLine="540"/>
        <w:jc w:val="both"/>
        <w:outlineLvl w:val="1"/>
        <w:rPr>
          <w:rFonts w:ascii="'Times New Roman'" w:eastAsia="Calibri" w:hAnsi="'Times New Roman'" w:cs="'Times New Roman'"/>
          <w:sz w:val="28"/>
          <w:szCs w:val="28"/>
        </w:rPr>
      </w:pPr>
      <w:r w:rsidRPr="00B95901">
        <w:rPr>
          <w:rFonts w:ascii="'Times New Roman'" w:eastAsia="Calibri" w:hAnsi="'Times New Roman'" w:cs="'Times New Roman'"/>
          <w:sz w:val="28"/>
          <w:szCs w:val="28"/>
        </w:rPr>
        <w:t xml:space="preserve">3.8.2. Ответственным за проведение аукциона (продажу имущества посредством публичного предложения) является аукционист (ведущий продажи), назначаемый из служащих администрации сельского поселения либо нанимаемый по договору.  Ответственным лицом при продаже имущества без объявления цены </w:t>
      </w:r>
      <w:r w:rsidRPr="003833DE">
        <w:rPr>
          <w:rFonts w:ascii="'Times New Roman'" w:eastAsia="Calibri" w:hAnsi="'Times New Roman'" w:cs="'Times New Roman'"/>
          <w:sz w:val="28"/>
          <w:szCs w:val="28"/>
        </w:rPr>
        <w:t>является глава поселения.</w:t>
      </w:r>
    </w:p>
    <w:p w:rsidR="00AD56FA" w:rsidRPr="00B95901" w:rsidRDefault="00AD56FA" w:rsidP="00AD56FA">
      <w:pPr>
        <w:autoSpaceDE w:val="0"/>
        <w:autoSpaceDN w:val="0"/>
        <w:adjustRightInd w:val="0"/>
        <w:ind w:firstLine="540"/>
        <w:jc w:val="both"/>
        <w:outlineLvl w:val="1"/>
        <w:rPr>
          <w:rFonts w:ascii="'Times New Roman'" w:eastAsia="Calibri" w:hAnsi="'Times New Roman'" w:cs="'Times New Roman'"/>
          <w:sz w:val="28"/>
          <w:szCs w:val="28"/>
        </w:rPr>
      </w:pPr>
      <w:r w:rsidRPr="00B95901">
        <w:rPr>
          <w:rFonts w:ascii="'Times New Roman'" w:eastAsia="Calibri" w:hAnsi="'Times New Roman'" w:cs="'Times New Roman'"/>
          <w:sz w:val="28"/>
          <w:szCs w:val="28"/>
        </w:rPr>
        <w:t>3.8.3.  Проект договора направляется покупателю имущества в течени</w:t>
      </w:r>
      <w:r>
        <w:rPr>
          <w:rFonts w:ascii="'Times New Roman'" w:eastAsia="Calibri" w:hAnsi="'Times New Roman'" w:cs="'Times New Roman'"/>
          <w:sz w:val="28"/>
          <w:szCs w:val="28"/>
        </w:rPr>
        <w:t>е</w:t>
      </w:r>
      <w:r w:rsidRPr="00B95901">
        <w:rPr>
          <w:rFonts w:ascii="'Times New Roman'" w:eastAsia="Calibri" w:hAnsi="'Times New Roman'" w:cs="'Times New Roman'"/>
          <w:sz w:val="28"/>
          <w:szCs w:val="28"/>
        </w:rPr>
        <w:t xml:space="preserve"> 10 рабочих дней.</w:t>
      </w:r>
    </w:p>
    <w:p w:rsidR="00AD56FA" w:rsidRPr="00B95901" w:rsidRDefault="00AD56FA" w:rsidP="00AD56FA">
      <w:pPr>
        <w:autoSpaceDE w:val="0"/>
        <w:autoSpaceDN w:val="0"/>
        <w:adjustRightInd w:val="0"/>
        <w:ind w:firstLine="540"/>
        <w:jc w:val="both"/>
        <w:outlineLvl w:val="0"/>
        <w:rPr>
          <w:rFonts w:ascii="'Times New Roman'" w:eastAsia="Calibri" w:hAnsi="'Times New Roman'" w:cs="'Times New Roman'"/>
          <w:sz w:val="28"/>
          <w:szCs w:val="28"/>
        </w:rPr>
      </w:pPr>
      <w:r w:rsidRPr="00B95901">
        <w:rPr>
          <w:rFonts w:ascii="'Times New Roman'" w:eastAsia="Calibri" w:hAnsi="'Times New Roman'" w:cs="'Times New Roman'"/>
          <w:sz w:val="28"/>
          <w:szCs w:val="28"/>
        </w:rPr>
        <w:t xml:space="preserve">3.8.4. </w:t>
      </w:r>
      <w:r w:rsidRPr="00B95901">
        <w:rPr>
          <w:rFonts w:eastAsia="Calibri"/>
          <w:sz w:val="28"/>
          <w:szCs w:val="28"/>
        </w:rPr>
        <w:t>Договор купли-продажи имущества заключается не ранее чем через 10 рабочих дней и не позднее 15 рабочих дней со дня подведения итогов аукциона (продажи</w:t>
      </w:r>
      <w:r w:rsidRPr="00B95901">
        <w:rPr>
          <w:rFonts w:ascii="'Times New Roman'" w:eastAsia="Calibri" w:hAnsi="'Times New Roman'" w:cs="'Times New Roman'"/>
          <w:sz w:val="28"/>
          <w:szCs w:val="28"/>
        </w:rPr>
        <w:t xml:space="preserve"> имущества).</w:t>
      </w:r>
    </w:p>
    <w:p w:rsidR="00AD56FA" w:rsidRDefault="00AD56FA" w:rsidP="00AD56FA">
      <w:pPr>
        <w:autoSpaceDE w:val="0"/>
        <w:autoSpaceDN w:val="0"/>
        <w:adjustRightInd w:val="0"/>
        <w:ind w:firstLine="540"/>
        <w:jc w:val="both"/>
        <w:outlineLvl w:val="1"/>
        <w:rPr>
          <w:sz w:val="28"/>
          <w:szCs w:val="28"/>
        </w:rPr>
      </w:pPr>
      <w:r w:rsidRPr="00B95901">
        <w:rPr>
          <w:rFonts w:ascii="'Times New Roman'" w:eastAsia="Calibri" w:hAnsi="'Times New Roman'" w:cs="'Times New Roman'"/>
          <w:sz w:val="28"/>
          <w:szCs w:val="28"/>
        </w:rPr>
        <w:t>3.8.5 Результатом административной процедуры является заключение договора продажи.</w:t>
      </w:r>
    </w:p>
    <w:p w:rsidR="002B3794" w:rsidRDefault="002B3794" w:rsidP="00AD56FA">
      <w:pPr>
        <w:jc w:val="center"/>
        <w:rPr>
          <w:b/>
          <w:sz w:val="28"/>
          <w:szCs w:val="28"/>
        </w:rPr>
      </w:pPr>
    </w:p>
    <w:p w:rsidR="00AD56FA" w:rsidRPr="001C2489" w:rsidRDefault="00AD56FA" w:rsidP="00AD56FA">
      <w:pPr>
        <w:jc w:val="center"/>
        <w:rPr>
          <w:b/>
          <w:sz w:val="28"/>
          <w:szCs w:val="28"/>
        </w:rPr>
      </w:pPr>
      <w:r w:rsidRPr="001C2489">
        <w:rPr>
          <w:b/>
          <w:sz w:val="28"/>
          <w:szCs w:val="28"/>
        </w:rPr>
        <w:t xml:space="preserve">4. Порядок и формы контроля за предоставлением </w:t>
      </w:r>
    </w:p>
    <w:p w:rsidR="00AD56FA" w:rsidRDefault="00AD56FA" w:rsidP="00AD56FA">
      <w:pPr>
        <w:ind w:left="720"/>
        <w:jc w:val="center"/>
        <w:rPr>
          <w:b/>
          <w:sz w:val="28"/>
          <w:szCs w:val="28"/>
        </w:rPr>
      </w:pPr>
      <w:r w:rsidRPr="001C2489">
        <w:rPr>
          <w:b/>
          <w:sz w:val="28"/>
          <w:szCs w:val="28"/>
        </w:rPr>
        <w:t>муниципальной услуги</w:t>
      </w:r>
    </w:p>
    <w:p w:rsidR="00AD56FA" w:rsidRPr="001C2489" w:rsidRDefault="00AD56FA" w:rsidP="00AD56FA">
      <w:pPr>
        <w:ind w:left="720"/>
        <w:jc w:val="center"/>
        <w:rPr>
          <w:b/>
          <w:sz w:val="28"/>
          <w:szCs w:val="28"/>
        </w:rPr>
      </w:pPr>
    </w:p>
    <w:p w:rsidR="00AD56FA" w:rsidRPr="001C2489" w:rsidRDefault="00AD56FA" w:rsidP="00AD56FA">
      <w:pPr>
        <w:widowControl w:val="0"/>
        <w:autoSpaceDE w:val="0"/>
        <w:autoSpaceDN w:val="0"/>
        <w:adjustRightInd w:val="0"/>
        <w:ind w:firstLine="709"/>
        <w:jc w:val="both"/>
        <w:rPr>
          <w:sz w:val="28"/>
          <w:szCs w:val="28"/>
        </w:rPr>
      </w:pPr>
      <w:r w:rsidRPr="001C2489">
        <w:rPr>
          <w:sz w:val="28"/>
          <w:szCs w:val="28"/>
        </w:rPr>
        <w:t>4.1.</w:t>
      </w:r>
      <w:r>
        <w:rPr>
          <w:sz w:val="28"/>
          <w:szCs w:val="28"/>
        </w:rPr>
        <w:t xml:space="preserve"> </w:t>
      </w:r>
      <w:r w:rsidRPr="001C2489">
        <w:rPr>
          <w:sz w:val="28"/>
          <w:szCs w:val="28"/>
        </w:rPr>
        <w:t xml:space="preserve">Текущий контроль за соблюдением и исполнением должностными лицами </w:t>
      </w:r>
      <w:r>
        <w:rPr>
          <w:sz w:val="28"/>
          <w:szCs w:val="28"/>
        </w:rPr>
        <w:t>а</w:t>
      </w:r>
      <w:r w:rsidRPr="001C2489">
        <w:rPr>
          <w:sz w:val="28"/>
          <w:szCs w:val="28"/>
        </w:rPr>
        <w:t xml:space="preserve">дминистрации, положений настоящего </w:t>
      </w:r>
      <w:r>
        <w:rPr>
          <w:sz w:val="28"/>
          <w:szCs w:val="28"/>
        </w:rPr>
        <w:t>а</w:t>
      </w:r>
      <w:r w:rsidRPr="001C2489">
        <w:rPr>
          <w:sz w:val="28"/>
          <w:szCs w:val="28"/>
        </w:rPr>
        <w:t xml:space="preserve">дминистративного регламента, и принятием решений специалистами осуществляется </w:t>
      </w:r>
      <w:r>
        <w:rPr>
          <w:sz w:val="28"/>
          <w:szCs w:val="28"/>
        </w:rPr>
        <w:t>г</w:t>
      </w:r>
      <w:r w:rsidRPr="001C2489">
        <w:rPr>
          <w:sz w:val="28"/>
          <w:szCs w:val="28"/>
        </w:rPr>
        <w:t>лавой  сельского  поселения.</w:t>
      </w:r>
    </w:p>
    <w:p w:rsidR="00AD56FA" w:rsidRPr="001C2489" w:rsidRDefault="00AD56FA" w:rsidP="00AD56FA">
      <w:pPr>
        <w:widowControl w:val="0"/>
        <w:autoSpaceDE w:val="0"/>
        <w:autoSpaceDN w:val="0"/>
        <w:adjustRightInd w:val="0"/>
        <w:ind w:firstLine="709"/>
        <w:jc w:val="both"/>
        <w:rPr>
          <w:sz w:val="28"/>
          <w:szCs w:val="28"/>
        </w:rPr>
      </w:pPr>
      <w:r w:rsidRPr="001C2489">
        <w:rPr>
          <w:sz w:val="28"/>
          <w:szCs w:val="28"/>
        </w:rPr>
        <w:t>4.2.</w:t>
      </w:r>
      <w:r>
        <w:rPr>
          <w:sz w:val="28"/>
          <w:szCs w:val="28"/>
        </w:rPr>
        <w:t xml:space="preserve"> </w:t>
      </w:r>
      <w:r w:rsidRPr="001C2489">
        <w:rPr>
          <w:sz w:val="28"/>
          <w:szCs w:val="28"/>
        </w:rPr>
        <w:t xml:space="preserve">Текущий контроль осуществляется путем проведения проверок соблюдения и исполнения ответственными специалистами положений </w:t>
      </w:r>
      <w:r w:rsidRPr="001C2489">
        <w:rPr>
          <w:sz w:val="28"/>
          <w:szCs w:val="28"/>
        </w:rPr>
        <w:lastRenderedPageBreak/>
        <w:t xml:space="preserve">настоящего </w:t>
      </w:r>
      <w:r>
        <w:rPr>
          <w:sz w:val="28"/>
          <w:szCs w:val="28"/>
        </w:rPr>
        <w:t>а</w:t>
      </w:r>
      <w:r w:rsidRPr="001C2489">
        <w:rPr>
          <w:sz w:val="28"/>
          <w:szCs w:val="28"/>
        </w:rPr>
        <w:t>дминистративного регламента.</w:t>
      </w:r>
    </w:p>
    <w:p w:rsidR="00AD56FA" w:rsidRPr="001C2489" w:rsidRDefault="00AD56FA" w:rsidP="00AD56FA">
      <w:pPr>
        <w:widowControl w:val="0"/>
        <w:autoSpaceDE w:val="0"/>
        <w:autoSpaceDN w:val="0"/>
        <w:adjustRightInd w:val="0"/>
        <w:ind w:firstLine="709"/>
        <w:jc w:val="both"/>
        <w:rPr>
          <w:color w:val="000000"/>
          <w:sz w:val="28"/>
          <w:szCs w:val="28"/>
        </w:rPr>
      </w:pPr>
      <w:r w:rsidRPr="001C2489">
        <w:rPr>
          <w:color w:val="000000"/>
          <w:sz w:val="28"/>
          <w:szCs w:val="28"/>
        </w:rPr>
        <w:t>4.3.</w:t>
      </w:r>
      <w:r>
        <w:rPr>
          <w:color w:val="000000"/>
          <w:sz w:val="28"/>
          <w:szCs w:val="28"/>
        </w:rPr>
        <w:t xml:space="preserve"> </w:t>
      </w:r>
      <w:r w:rsidRPr="001C2489">
        <w:rPr>
          <w:color w:val="000000"/>
          <w:sz w:val="28"/>
          <w:szCs w:val="28"/>
        </w:rPr>
        <w:t>Контроль за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муниципальных служащих.</w:t>
      </w:r>
    </w:p>
    <w:p w:rsidR="00AD56FA" w:rsidRPr="001C2489" w:rsidRDefault="00AD56FA" w:rsidP="00AD56FA">
      <w:pPr>
        <w:widowControl w:val="0"/>
        <w:autoSpaceDE w:val="0"/>
        <w:autoSpaceDN w:val="0"/>
        <w:adjustRightInd w:val="0"/>
        <w:ind w:firstLine="709"/>
        <w:jc w:val="both"/>
        <w:rPr>
          <w:color w:val="000000"/>
          <w:sz w:val="28"/>
          <w:szCs w:val="28"/>
        </w:rPr>
      </w:pPr>
      <w:r w:rsidRPr="001C2489">
        <w:rPr>
          <w:color w:val="000000"/>
          <w:sz w:val="28"/>
          <w:szCs w:val="28"/>
        </w:rPr>
        <w:t xml:space="preserve">4.4. Периодичность осуществления плановых проверок устанавливается </w:t>
      </w:r>
      <w:r>
        <w:rPr>
          <w:color w:val="000000"/>
          <w:sz w:val="28"/>
          <w:szCs w:val="28"/>
        </w:rPr>
        <w:t>г</w:t>
      </w:r>
      <w:r w:rsidRPr="001C2489">
        <w:rPr>
          <w:color w:val="000000"/>
          <w:sz w:val="28"/>
          <w:szCs w:val="28"/>
        </w:rPr>
        <w:t>лавой  сельского  поселения.</w:t>
      </w:r>
    </w:p>
    <w:p w:rsidR="00AD56FA" w:rsidRPr="001C2489" w:rsidRDefault="00AD56FA" w:rsidP="00AD56FA">
      <w:pPr>
        <w:widowControl w:val="0"/>
        <w:autoSpaceDE w:val="0"/>
        <w:autoSpaceDN w:val="0"/>
        <w:adjustRightInd w:val="0"/>
        <w:ind w:firstLine="709"/>
        <w:jc w:val="both"/>
        <w:rPr>
          <w:sz w:val="28"/>
          <w:szCs w:val="28"/>
        </w:rPr>
      </w:pPr>
      <w:r w:rsidRPr="001C2489">
        <w:rPr>
          <w:sz w:val="28"/>
          <w:szCs w:val="28"/>
        </w:rPr>
        <w:t xml:space="preserve">4.5. Внеплановые проверки проводятся на основании решения </w:t>
      </w:r>
      <w:r>
        <w:rPr>
          <w:sz w:val="28"/>
          <w:szCs w:val="28"/>
        </w:rPr>
        <w:t>г</w:t>
      </w:r>
      <w:r w:rsidRPr="001C2489">
        <w:rPr>
          <w:sz w:val="28"/>
          <w:szCs w:val="28"/>
        </w:rPr>
        <w:t xml:space="preserve">лавы  сельского  поселения, в том числе по жалобам, поступившим в </w:t>
      </w:r>
      <w:r>
        <w:rPr>
          <w:sz w:val="28"/>
          <w:szCs w:val="28"/>
        </w:rPr>
        <w:t>а</w:t>
      </w:r>
      <w:r w:rsidRPr="001C2489">
        <w:rPr>
          <w:sz w:val="28"/>
          <w:szCs w:val="28"/>
        </w:rPr>
        <w:t>дминистрацию от заинтересованных лиц.</w:t>
      </w:r>
    </w:p>
    <w:p w:rsidR="00AD56FA" w:rsidRPr="001C2489" w:rsidRDefault="00AD56FA" w:rsidP="00AD56FA">
      <w:pPr>
        <w:tabs>
          <w:tab w:val="left" w:pos="2340"/>
        </w:tabs>
        <w:ind w:firstLine="709"/>
        <w:jc w:val="both"/>
        <w:rPr>
          <w:sz w:val="28"/>
          <w:szCs w:val="28"/>
        </w:rPr>
      </w:pPr>
      <w:r w:rsidRPr="001C2489">
        <w:rPr>
          <w:sz w:val="28"/>
          <w:szCs w:val="28"/>
        </w:rPr>
        <w:t>Основания для проведения внеплановых проверок:</w:t>
      </w:r>
    </w:p>
    <w:p w:rsidR="00AD56FA" w:rsidRPr="001C2489" w:rsidRDefault="00AD56FA" w:rsidP="00AD56FA">
      <w:pPr>
        <w:tabs>
          <w:tab w:val="left" w:pos="2340"/>
        </w:tabs>
        <w:ind w:firstLine="709"/>
        <w:jc w:val="both"/>
        <w:rPr>
          <w:sz w:val="28"/>
          <w:szCs w:val="28"/>
        </w:rPr>
      </w:pPr>
      <w:r w:rsidRPr="001C2489">
        <w:rPr>
          <w:sz w:val="28"/>
          <w:szCs w:val="28"/>
        </w:rPr>
        <w:t>- поступление обоснованных жалоб от получателей услуги;</w:t>
      </w:r>
    </w:p>
    <w:p w:rsidR="00AD56FA" w:rsidRPr="001C2489" w:rsidRDefault="00AD56FA" w:rsidP="00AD56FA">
      <w:pPr>
        <w:tabs>
          <w:tab w:val="left" w:pos="2340"/>
        </w:tabs>
        <w:ind w:firstLine="709"/>
        <w:jc w:val="both"/>
        <w:rPr>
          <w:sz w:val="28"/>
          <w:szCs w:val="28"/>
        </w:rPr>
      </w:pPr>
      <w:r w:rsidRPr="001C2489">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AD56FA" w:rsidRPr="001C2489" w:rsidRDefault="00AD56FA" w:rsidP="00AD56FA">
      <w:pPr>
        <w:tabs>
          <w:tab w:val="left" w:pos="2340"/>
        </w:tabs>
        <w:ind w:firstLine="709"/>
        <w:jc w:val="both"/>
        <w:rPr>
          <w:sz w:val="28"/>
          <w:szCs w:val="28"/>
        </w:rPr>
      </w:pPr>
      <w:r w:rsidRPr="001C2489">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AD56FA" w:rsidRPr="001C2489" w:rsidRDefault="00AD56FA" w:rsidP="00AD56FA">
      <w:pPr>
        <w:tabs>
          <w:tab w:val="left" w:pos="2340"/>
        </w:tabs>
        <w:ind w:firstLine="709"/>
        <w:jc w:val="both"/>
        <w:rPr>
          <w:sz w:val="28"/>
          <w:szCs w:val="28"/>
        </w:rPr>
      </w:pPr>
      <w:r w:rsidRPr="001C2489">
        <w:rPr>
          <w:sz w:val="28"/>
          <w:szCs w:val="28"/>
        </w:rPr>
        <w:t xml:space="preserve">- поручение главы </w:t>
      </w:r>
      <w:r>
        <w:rPr>
          <w:sz w:val="28"/>
          <w:szCs w:val="28"/>
        </w:rPr>
        <w:t>а</w:t>
      </w:r>
      <w:r w:rsidRPr="001C2489">
        <w:rPr>
          <w:sz w:val="28"/>
          <w:szCs w:val="28"/>
        </w:rPr>
        <w:t>дминистрации сельского поселения.</w:t>
      </w:r>
    </w:p>
    <w:p w:rsidR="00AD56FA" w:rsidRPr="001C2489" w:rsidRDefault="00AD56FA" w:rsidP="00AD56FA">
      <w:pPr>
        <w:widowControl w:val="0"/>
        <w:autoSpaceDE w:val="0"/>
        <w:autoSpaceDN w:val="0"/>
        <w:adjustRightInd w:val="0"/>
        <w:ind w:firstLine="709"/>
        <w:jc w:val="both"/>
        <w:rPr>
          <w:bCs/>
          <w:sz w:val="28"/>
          <w:szCs w:val="28"/>
        </w:rPr>
      </w:pPr>
      <w:r w:rsidRPr="001C2489">
        <w:rPr>
          <w:bCs/>
          <w:sz w:val="28"/>
          <w:szCs w:val="28"/>
        </w:rPr>
        <w:t xml:space="preserve">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AD56FA" w:rsidRPr="001C2489" w:rsidRDefault="00AD56FA" w:rsidP="00AD56FA">
      <w:pPr>
        <w:tabs>
          <w:tab w:val="left" w:pos="2340"/>
        </w:tabs>
        <w:ind w:firstLine="709"/>
        <w:jc w:val="both"/>
        <w:rPr>
          <w:sz w:val="28"/>
          <w:szCs w:val="28"/>
        </w:rPr>
      </w:pPr>
      <w:r w:rsidRPr="001C2489">
        <w:rPr>
          <w:sz w:val="28"/>
          <w:szCs w:val="28"/>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AD56FA" w:rsidRPr="001C2489" w:rsidRDefault="00AD56FA" w:rsidP="00AD56FA">
      <w:pPr>
        <w:tabs>
          <w:tab w:val="left" w:pos="2340"/>
        </w:tabs>
        <w:ind w:firstLine="709"/>
        <w:jc w:val="both"/>
        <w:rPr>
          <w:sz w:val="28"/>
          <w:szCs w:val="28"/>
        </w:rPr>
      </w:pPr>
      <w:r w:rsidRPr="001C2489">
        <w:rPr>
          <w:sz w:val="28"/>
          <w:szCs w:val="28"/>
        </w:rPr>
        <w:t>- соблюдение срока регистрации запроса заявителя о предоставлении услуги;</w:t>
      </w:r>
    </w:p>
    <w:p w:rsidR="00AD56FA" w:rsidRPr="001C2489" w:rsidRDefault="00AD56FA" w:rsidP="00AD56FA">
      <w:pPr>
        <w:tabs>
          <w:tab w:val="left" w:pos="2340"/>
        </w:tabs>
        <w:ind w:firstLine="709"/>
        <w:jc w:val="both"/>
        <w:rPr>
          <w:sz w:val="28"/>
          <w:szCs w:val="28"/>
        </w:rPr>
      </w:pPr>
      <w:r w:rsidRPr="001C2489">
        <w:rPr>
          <w:sz w:val="28"/>
          <w:szCs w:val="28"/>
        </w:rPr>
        <w:t>- соблюдение срока предоставления услуги;</w:t>
      </w:r>
    </w:p>
    <w:p w:rsidR="00AD56FA" w:rsidRPr="001C2489" w:rsidRDefault="00AD56FA" w:rsidP="00AD56FA">
      <w:pPr>
        <w:tabs>
          <w:tab w:val="left" w:pos="2340"/>
        </w:tabs>
        <w:ind w:firstLine="709"/>
        <w:jc w:val="both"/>
        <w:rPr>
          <w:sz w:val="28"/>
          <w:szCs w:val="28"/>
        </w:rPr>
      </w:pPr>
      <w:r w:rsidRPr="001C2489">
        <w:rPr>
          <w:sz w:val="28"/>
          <w:szCs w:val="28"/>
        </w:rPr>
        <w:t>- правомерность требования у заявителя документов, не предусмотренных нормативными правовыми актами;</w:t>
      </w:r>
    </w:p>
    <w:p w:rsidR="00AD56FA" w:rsidRPr="001C2489" w:rsidRDefault="00AD56FA" w:rsidP="00AD56FA">
      <w:pPr>
        <w:tabs>
          <w:tab w:val="left" w:pos="2340"/>
        </w:tabs>
        <w:ind w:firstLine="709"/>
        <w:jc w:val="both"/>
        <w:rPr>
          <w:sz w:val="28"/>
          <w:szCs w:val="28"/>
        </w:rPr>
      </w:pPr>
      <w:r w:rsidRPr="001C2489">
        <w:rPr>
          <w:sz w:val="28"/>
          <w:szCs w:val="28"/>
        </w:rPr>
        <w:t>- правомерность отказа в приеме документов;</w:t>
      </w:r>
    </w:p>
    <w:p w:rsidR="00AD56FA" w:rsidRPr="001C2489" w:rsidRDefault="00AD56FA" w:rsidP="00AD56FA">
      <w:pPr>
        <w:tabs>
          <w:tab w:val="left" w:pos="2340"/>
        </w:tabs>
        <w:ind w:firstLine="709"/>
        <w:jc w:val="both"/>
        <w:rPr>
          <w:sz w:val="28"/>
          <w:szCs w:val="28"/>
        </w:rPr>
      </w:pPr>
      <w:r w:rsidRPr="001C2489">
        <w:rPr>
          <w:sz w:val="28"/>
          <w:szCs w:val="28"/>
        </w:rPr>
        <w:t>- правомерность отказа в предоставлении услуги;</w:t>
      </w:r>
    </w:p>
    <w:p w:rsidR="00AD56FA" w:rsidRPr="001C2489" w:rsidRDefault="00AD56FA" w:rsidP="00AD56FA">
      <w:pPr>
        <w:tabs>
          <w:tab w:val="left" w:pos="2340"/>
        </w:tabs>
        <w:ind w:firstLine="709"/>
        <w:jc w:val="both"/>
        <w:rPr>
          <w:sz w:val="28"/>
          <w:szCs w:val="28"/>
        </w:rPr>
      </w:pPr>
      <w:r w:rsidRPr="001C2489">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AD56FA" w:rsidRPr="001C2489" w:rsidRDefault="00AD56FA" w:rsidP="00AD56FA">
      <w:pPr>
        <w:tabs>
          <w:tab w:val="left" w:pos="2340"/>
        </w:tabs>
        <w:ind w:firstLine="709"/>
        <w:jc w:val="both"/>
        <w:rPr>
          <w:sz w:val="28"/>
          <w:szCs w:val="28"/>
        </w:rPr>
      </w:pPr>
      <w:r w:rsidRPr="001C2489">
        <w:rPr>
          <w:sz w:val="28"/>
          <w:szCs w:val="28"/>
        </w:rPr>
        <w:t>- правильность поверки документов;</w:t>
      </w:r>
    </w:p>
    <w:p w:rsidR="00AD56FA" w:rsidRPr="001C2489" w:rsidRDefault="00AD56FA" w:rsidP="00AD56FA">
      <w:pPr>
        <w:tabs>
          <w:tab w:val="left" w:pos="2340"/>
        </w:tabs>
        <w:ind w:firstLine="709"/>
        <w:jc w:val="both"/>
        <w:rPr>
          <w:sz w:val="28"/>
          <w:szCs w:val="28"/>
        </w:rPr>
      </w:pPr>
      <w:r w:rsidRPr="001C2489">
        <w:rPr>
          <w:sz w:val="28"/>
          <w:szCs w:val="28"/>
        </w:rPr>
        <w:t xml:space="preserve">- </w:t>
      </w:r>
      <w:r>
        <w:rPr>
          <w:sz w:val="28"/>
          <w:szCs w:val="28"/>
        </w:rPr>
        <w:t>п</w:t>
      </w:r>
      <w:r w:rsidRPr="001C2489">
        <w:rPr>
          <w:sz w:val="28"/>
          <w:szCs w:val="28"/>
        </w:rPr>
        <w:t>равомерность представления информации и достоверность выданной информации;</w:t>
      </w:r>
    </w:p>
    <w:p w:rsidR="00AD56FA" w:rsidRPr="001C2489" w:rsidRDefault="00AD56FA" w:rsidP="00AD56FA">
      <w:pPr>
        <w:tabs>
          <w:tab w:val="left" w:pos="2340"/>
        </w:tabs>
        <w:ind w:firstLine="709"/>
        <w:jc w:val="both"/>
        <w:rPr>
          <w:sz w:val="28"/>
          <w:szCs w:val="28"/>
        </w:rPr>
      </w:pPr>
      <w:r w:rsidRPr="001C2489">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D56FA" w:rsidRPr="001C2489" w:rsidRDefault="00AD56FA" w:rsidP="00AD56FA">
      <w:pPr>
        <w:tabs>
          <w:tab w:val="left" w:pos="2340"/>
        </w:tabs>
        <w:ind w:firstLine="709"/>
        <w:jc w:val="both"/>
        <w:rPr>
          <w:sz w:val="28"/>
          <w:szCs w:val="28"/>
        </w:rPr>
      </w:pPr>
      <w:r w:rsidRPr="001C2489">
        <w:rPr>
          <w:sz w:val="28"/>
          <w:szCs w:val="28"/>
        </w:rPr>
        <w:lastRenderedPageBreak/>
        <w:t>- обоснованность жалоб получателей услуги на качество и доступность услуги и действий по результатам рассмотрения жалобы.</w:t>
      </w:r>
    </w:p>
    <w:p w:rsidR="00AD56FA" w:rsidRPr="001C2489" w:rsidRDefault="00AD56FA" w:rsidP="00AD56FA">
      <w:pPr>
        <w:tabs>
          <w:tab w:val="left" w:pos="2340"/>
        </w:tabs>
        <w:ind w:firstLine="709"/>
        <w:jc w:val="both"/>
        <w:rPr>
          <w:sz w:val="28"/>
          <w:szCs w:val="28"/>
        </w:rPr>
      </w:pPr>
      <w:r w:rsidRPr="001C2489">
        <w:rPr>
          <w:sz w:val="28"/>
          <w:szCs w:val="28"/>
        </w:rPr>
        <w:t>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AD56FA" w:rsidRPr="001C2489" w:rsidRDefault="00AD56FA" w:rsidP="00AD56FA">
      <w:pPr>
        <w:ind w:firstLine="709"/>
        <w:jc w:val="both"/>
        <w:rPr>
          <w:b/>
          <w:bCs/>
          <w:color w:val="000000"/>
          <w:sz w:val="28"/>
          <w:szCs w:val="28"/>
        </w:rPr>
      </w:pPr>
      <w:r w:rsidRPr="001C2489">
        <w:rPr>
          <w:sz w:val="28"/>
          <w:szCs w:val="28"/>
        </w:rPr>
        <w:t>4.7.1. В случае выявления нарушений прав заявителей осуществляется привлечение виновных лиц к</w:t>
      </w:r>
      <w:r w:rsidRPr="001C2489">
        <w:rPr>
          <w:bCs/>
          <w:sz w:val="28"/>
          <w:szCs w:val="28"/>
        </w:rPr>
        <w:t xml:space="preserve"> дисциплинарной ответственности в соответствии  с</w:t>
      </w:r>
      <w:r w:rsidRPr="001C2489">
        <w:rPr>
          <w:color w:val="000000"/>
          <w:sz w:val="28"/>
          <w:szCs w:val="28"/>
        </w:rPr>
        <w:t xml:space="preserve"> законодательством Российской Федерации.</w:t>
      </w:r>
    </w:p>
    <w:p w:rsidR="00AD56FA" w:rsidRPr="001C2489" w:rsidRDefault="00AD56FA" w:rsidP="00AD56FA">
      <w:pPr>
        <w:widowControl w:val="0"/>
        <w:autoSpaceDE w:val="0"/>
        <w:autoSpaceDN w:val="0"/>
        <w:adjustRightInd w:val="0"/>
        <w:ind w:firstLine="709"/>
        <w:jc w:val="both"/>
        <w:rPr>
          <w:sz w:val="28"/>
          <w:szCs w:val="28"/>
        </w:rPr>
      </w:pPr>
      <w:r w:rsidRPr="001C2489">
        <w:rPr>
          <w:sz w:val="28"/>
          <w:szCs w:val="28"/>
        </w:rPr>
        <w:t xml:space="preserve">4.8.  Специалисты, ответственные за предоставление </w:t>
      </w:r>
      <w:r w:rsidRPr="001C2489">
        <w:rPr>
          <w:bCs/>
          <w:sz w:val="28"/>
          <w:szCs w:val="28"/>
        </w:rPr>
        <w:t xml:space="preserve">муниципальной  услуги </w:t>
      </w:r>
      <w:r w:rsidRPr="001C2489">
        <w:rPr>
          <w:sz w:val="28"/>
          <w:szCs w:val="28"/>
        </w:rPr>
        <w:t xml:space="preserve">несут персональную ответственность за сроки и порядок исполнения каждой административной процедуры, указанной в настоящем </w:t>
      </w:r>
      <w:r>
        <w:rPr>
          <w:sz w:val="28"/>
          <w:szCs w:val="28"/>
        </w:rPr>
        <w:t>а</w:t>
      </w:r>
      <w:r w:rsidRPr="001C2489">
        <w:rPr>
          <w:sz w:val="28"/>
          <w:szCs w:val="28"/>
        </w:rPr>
        <w:t>дминистративном регламенте.</w:t>
      </w:r>
    </w:p>
    <w:p w:rsidR="00AD56FA" w:rsidRPr="001C2489" w:rsidRDefault="00AD56FA" w:rsidP="00AD56FA">
      <w:pPr>
        <w:widowControl w:val="0"/>
        <w:autoSpaceDE w:val="0"/>
        <w:autoSpaceDN w:val="0"/>
        <w:adjustRightInd w:val="0"/>
        <w:ind w:firstLine="709"/>
        <w:jc w:val="both"/>
        <w:rPr>
          <w:sz w:val="28"/>
          <w:szCs w:val="28"/>
        </w:rPr>
      </w:pPr>
      <w:r w:rsidRPr="001C2489">
        <w:rPr>
          <w:sz w:val="28"/>
          <w:szCs w:val="28"/>
        </w:rPr>
        <w:t>4.9.  Персональная ответственность специалистов закрепляется в их должностных регламентах в соответствии с требованиями законодательства.</w:t>
      </w:r>
    </w:p>
    <w:p w:rsidR="00AD56FA" w:rsidRPr="001C2489" w:rsidRDefault="00AD56FA" w:rsidP="00AD56FA">
      <w:pPr>
        <w:ind w:firstLine="709"/>
        <w:jc w:val="both"/>
        <w:rPr>
          <w:sz w:val="28"/>
          <w:szCs w:val="28"/>
        </w:rPr>
      </w:pPr>
      <w:r>
        <w:rPr>
          <w:sz w:val="28"/>
          <w:szCs w:val="28"/>
        </w:rPr>
        <w:t>4.10. А</w:t>
      </w:r>
      <w:r w:rsidRPr="001C2489">
        <w:rPr>
          <w:sz w:val="28"/>
          <w:szCs w:val="28"/>
        </w:rPr>
        <w:t>дминистрация сельского поселения, предоставляющая муниципальную услугу, несет  ответственность за:</w:t>
      </w:r>
    </w:p>
    <w:p w:rsidR="00AD56FA" w:rsidRPr="001C2489" w:rsidRDefault="00AD56FA" w:rsidP="00AD56FA">
      <w:pPr>
        <w:ind w:firstLine="709"/>
        <w:jc w:val="both"/>
        <w:rPr>
          <w:sz w:val="28"/>
          <w:szCs w:val="28"/>
        </w:rPr>
      </w:pPr>
      <w:r w:rsidRPr="001C2489">
        <w:rPr>
          <w:sz w:val="28"/>
          <w:szCs w:val="28"/>
        </w:rPr>
        <w:t>- нарушение срока регистрации запроса заявителя о предоставлении услуги</w:t>
      </w:r>
      <w:r>
        <w:rPr>
          <w:sz w:val="28"/>
          <w:szCs w:val="28"/>
        </w:rPr>
        <w:t>;</w:t>
      </w:r>
    </w:p>
    <w:p w:rsidR="00AD56FA" w:rsidRPr="001C2489" w:rsidRDefault="00AD56FA" w:rsidP="00AD56FA">
      <w:pPr>
        <w:ind w:firstLine="709"/>
        <w:jc w:val="both"/>
        <w:rPr>
          <w:sz w:val="28"/>
          <w:szCs w:val="28"/>
        </w:rPr>
      </w:pPr>
      <w:r w:rsidRPr="001C2489">
        <w:rPr>
          <w:sz w:val="28"/>
          <w:szCs w:val="28"/>
        </w:rPr>
        <w:t>- нарушение срока предоставления услуги</w:t>
      </w:r>
      <w:r>
        <w:rPr>
          <w:sz w:val="28"/>
          <w:szCs w:val="28"/>
        </w:rPr>
        <w:t>;</w:t>
      </w:r>
    </w:p>
    <w:p w:rsidR="00AD56FA" w:rsidRPr="001C2489" w:rsidRDefault="00AD56FA" w:rsidP="00AD56FA">
      <w:pPr>
        <w:ind w:firstLine="709"/>
        <w:jc w:val="both"/>
        <w:rPr>
          <w:sz w:val="28"/>
          <w:szCs w:val="28"/>
        </w:rPr>
      </w:pPr>
      <w:r w:rsidRPr="001C2489">
        <w:rPr>
          <w:sz w:val="28"/>
          <w:szCs w:val="28"/>
        </w:rPr>
        <w:t>- требования у заявителя документов, не предусмотренных нормативными паровыми актами для предоставления услуги</w:t>
      </w:r>
      <w:r>
        <w:rPr>
          <w:sz w:val="28"/>
          <w:szCs w:val="28"/>
        </w:rPr>
        <w:t>;</w:t>
      </w:r>
    </w:p>
    <w:p w:rsidR="00AD56FA" w:rsidRPr="001C2489" w:rsidRDefault="00AD56FA" w:rsidP="00AD56FA">
      <w:pPr>
        <w:ind w:firstLine="709"/>
        <w:jc w:val="both"/>
        <w:rPr>
          <w:sz w:val="28"/>
          <w:szCs w:val="28"/>
        </w:rPr>
      </w:pPr>
      <w:r w:rsidRPr="001C2489">
        <w:rPr>
          <w:sz w:val="28"/>
          <w:szCs w:val="28"/>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r>
        <w:rPr>
          <w:sz w:val="28"/>
          <w:szCs w:val="28"/>
        </w:rPr>
        <w:t>;</w:t>
      </w:r>
    </w:p>
    <w:p w:rsidR="00AD56FA" w:rsidRPr="001C2489" w:rsidRDefault="00AD56FA" w:rsidP="00AD56FA">
      <w:pPr>
        <w:ind w:firstLine="709"/>
        <w:jc w:val="both"/>
        <w:rPr>
          <w:sz w:val="28"/>
          <w:szCs w:val="28"/>
        </w:rPr>
      </w:pPr>
      <w:r w:rsidRPr="001C2489">
        <w:rPr>
          <w:sz w:val="28"/>
          <w:szCs w:val="28"/>
        </w:rPr>
        <w:t>- неправомерный отказ в предоставлении услуги</w:t>
      </w:r>
      <w:r>
        <w:rPr>
          <w:sz w:val="28"/>
          <w:szCs w:val="28"/>
        </w:rPr>
        <w:t>;</w:t>
      </w:r>
    </w:p>
    <w:p w:rsidR="00AD56FA" w:rsidRPr="001C2489" w:rsidRDefault="00AD56FA" w:rsidP="00AD56FA">
      <w:pPr>
        <w:ind w:firstLine="709"/>
        <w:jc w:val="both"/>
        <w:rPr>
          <w:sz w:val="28"/>
          <w:szCs w:val="28"/>
        </w:rPr>
      </w:pPr>
      <w:r w:rsidRPr="001C2489">
        <w:rPr>
          <w:sz w:val="28"/>
          <w:szCs w:val="28"/>
        </w:rPr>
        <w:t>- затребование с заявителя при предоставлении услуги платы, не предусмотренной нормативными правовыми актами</w:t>
      </w:r>
      <w:r>
        <w:rPr>
          <w:sz w:val="28"/>
          <w:szCs w:val="28"/>
        </w:rPr>
        <w:t>;</w:t>
      </w:r>
    </w:p>
    <w:p w:rsidR="00AD56FA" w:rsidRDefault="00AD56FA" w:rsidP="00AD56FA">
      <w:pPr>
        <w:ind w:firstLine="709"/>
        <w:jc w:val="both"/>
        <w:rPr>
          <w:b/>
          <w:sz w:val="28"/>
          <w:szCs w:val="28"/>
        </w:rPr>
      </w:pPr>
      <w:r w:rsidRPr="001C2489">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B3794" w:rsidRDefault="002B3794" w:rsidP="00AD56FA">
      <w:pPr>
        <w:tabs>
          <w:tab w:val="left" w:pos="2340"/>
        </w:tabs>
        <w:jc w:val="center"/>
        <w:rPr>
          <w:b/>
          <w:sz w:val="28"/>
          <w:szCs w:val="28"/>
        </w:rPr>
      </w:pPr>
    </w:p>
    <w:p w:rsidR="00AD56FA" w:rsidRPr="001C2489" w:rsidRDefault="00AD56FA" w:rsidP="00AD56FA">
      <w:pPr>
        <w:tabs>
          <w:tab w:val="left" w:pos="2340"/>
        </w:tabs>
        <w:jc w:val="center"/>
        <w:rPr>
          <w:b/>
          <w:sz w:val="28"/>
          <w:szCs w:val="28"/>
        </w:rPr>
      </w:pPr>
      <w:r w:rsidRPr="001C2489">
        <w:rPr>
          <w:b/>
          <w:sz w:val="28"/>
          <w:szCs w:val="28"/>
        </w:rPr>
        <w:t>5. Порядок обжалования действий (бездействия)</w:t>
      </w:r>
    </w:p>
    <w:p w:rsidR="00AD56FA" w:rsidRPr="001C2489" w:rsidRDefault="00AD56FA" w:rsidP="00AD56FA">
      <w:pPr>
        <w:tabs>
          <w:tab w:val="left" w:pos="2340"/>
        </w:tabs>
        <w:jc w:val="center"/>
        <w:rPr>
          <w:b/>
          <w:sz w:val="28"/>
          <w:szCs w:val="28"/>
        </w:rPr>
      </w:pPr>
      <w:r w:rsidRPr="001C2489">
        <w:rPr>
          <w:b/>
          <w:sz w:val="28"/>
          <w:szCs w:val="28"/>
        </w:rPr>
        <w:t xml:space="preserve"> должностного лица,  а также принимаемого им решения</w:t>
      </w:r>
    </w:p>
    <w:p w:rsidR="00AD56FA" w:rsidRDefault="00AD56FA" w:rsidP="00AD56FA">
      <w:pPr>
        <w:tabs>
          <w:tab w:val="left" w:pos="2340"/>
        </w:tabs>
        <w:jc w:val="center"/>
        <w:rPr>
          <w:b/>
          <w:sz w:val="28"/>
          <w:szCs w:val="28"/>
        </w:rPr>
      </w:pPr>
      <w:r w:rsidRPr="001C2489">
        <w:rPr>
          <w:b/>
          <w:sz w:val="28"/>
          <w:szCs w:val="28"/>
        </w:rPr>
        <w:t xml:space="preserve"> при  предоставлении  муниципальной услуги </w:t>
      </w:r>
    </w:p>
    <w:p w:rsidR="00AD56FA" w:rsidRPr="001C2489" w:rsidRDefault="00AD56FA" w:rsidP="00AD56FA">
      <w:pPr>
        <w:tabs>
          <w:tab w:val="left" w:pos="2340"/>
        </w:tabs>
        <w:jc w:val="center"/>
        <w:rPr>
          <w:b/>
          <w:sz w:val="28"/>
          <w:szCs w:val="28"/>
        </w:rPr>
      </w:pPr>
    </w:p>
    <w:p w:rsidR="00AD56FA" w:rsidRPr="001C2489" w:rsidRDefault="00AD56FA" w:rsidP="00AD56FA">
      <w:pPr>
        <w:tabs>
          <w:tab w:val="left" w:pos="2340"/>
        </w:tabs>
        <w:jc w:val="both"/>
        <w:rPr>
          <w:sz w:val="28"/>
          <w:szCs w:val="28"/>
        </w:rPr>
      </w:pPr>
      <w:r w:rsidRPr="001C2489">
        <w:rPr>
          <w:sz w:val="28"/>
          <w:szCs w:val="28"/>
        </w:rPr>
        <w:t xml:space="preserve">            5.1. Получатели муниципальной услуги (заявители) имеют право на обжалование действий или бездействий </w:t>
      </w:r>
      <w:r>
        <w:rPr>
          <w:sz w:val="28"/>
          <w:szCs w:val="28"/>
        </w:rPr>
        <w:t>специалистов сельского поселения</w:t>
      </w:r>
      <w:r w:rsidRPr="001C2489">
        <w:rPr>
          <w:sz w:val="28"/>
          <w:szCs w:val="28"/>
        </w:rPr>
        <w:t xml:space="preserve"> в досудебном и судебном порядке в соответствии с законодательством Российской Федерации.</w:t>
      </w:r>
    </w:p>
    <w:p w:rsidR="00AD56FA" w:rsidRPr="001C2489" w:rsidRDefault="00AD56FA" w:rsidP="00AD56FA">
      <w:pPr>
        <w:pStyle w:val="ConsPlusNormal"/>
        <w:widowControl/>
        <w:ind w:firstLine="708"/>
        <w:jc w:val="both"/>
        <w:rPr>
          <w:rFonts w:ascii="Times New Roman" w:hAnsi="Times New Roman" w:cs="Times New Roman"/>
          <w:sz w:val="28"/>
          <w:szCs w:val="28"/>
        </w:rPr>
      </w:pPr>
      <w:r w:rsidRPr="001C2489">
        <w:rPr>
          <w:rFonts w:ascii="Times New Roman" w:hAnsi="Times New Roman" w:cs="Times New Roman"/>
          <w:sz w:val="28"/>
          <w:szCs w:val="28"/>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заявитель направляет жалобу:</w:t>
      </w:r>
    </w:p>
    <w:p w:rsidR="00AD56FA" w:rsidRPr="001C2489" w:rsidRDefault="00AD56FA" w:rsidP="00AD56FA">
      <w:pPr>
        <w:pStyle w:val="ConsPlusNormal"/>
        <w:widowControl/>
        <w:ind w:firstLine="709"/>
        <w:jc w:val="both"/>
        <w:rPr>
          <w:rFonts w:ascii="Times New Roman" w:hAnsi="Times New Roman" w:cs="Times New Roman"/>
          <w:sz w:val="28"/>
          <w:szCs w:val="28"/>
        </w:rPr>
      </w:pPr>
      <w:r w:rsidRPr="001C2489">
        <w:rPr>
          <w:rFonts w:ascii="Times New Roman" w:hAnsi="Times New Roman" w:cs="Times New Roman"/>
          <w:sz w:val="28"/>
          <w:szCs w:val="28"/>
        </w:rPr>
        <w:lastRenderedPageBreak/>
        <w:t>Главе</w:t>
      </w:r>
      <w:r>
        <w:rPr>
          <w:rFonts w:ascii="Times New Roman" w:hAnsi="Times New Roman" w:cs="Times New Roman"/>
          <w:sz w:val="28"/>
          <w:szCs w:val="28"/>
        </w:rPr>
        <w:t xml:space="preserve"> Черновского сель</w:t>
      </w:r>
      <w:r w:rsidRPr="001C2489">
        <w:rPr>
          <w:rFonts w:ascii="Times New Roman" w:hAnsi="Times New Roman" w:cs="Times New Roman"/>
          <w:sz w:val="28"/>
          <w:szCs w:val="28"/>
        </w:rPr>
        <w:t>ского поселения  – при обжаловании действий (безде</w:t>
      </w:r>
      <w:r>
        <w:rPr>
          <w:rFonts w:ascii="Times New Roman" w:hAnsi="Times New Roman" w:cs="Times New Roman"/>
          <w:sz w:val="28"/>
          <w:szCs w:val="28"/>
        </w:rPr>
        <w:t>йствия) и решения специалистов а</w:t>
      </w:r>
      <w:r w:rsidRPr="001C2489">
        <w:rPr>
          <w:rFonts w:ascii="Times New Roman" w:hAnsi="Times New Roman" w:cs="Times New Roman"/>
          <w:sz w:val="28"/>
          <w:szCs w:val="28"/>
        </w:rPr>
        <w:t>дминистрации</w:t>
      </w:r>
      <w:r>
        <w:rPr>
          <w:rFonts w:ascii="Times New Roman" w:hAnsi="Times New Roman" w:cs="Times New Roman"/>
          <w:sz w:val="28"/>
          <w:szCs w:val="28"/>
        </w:rPr>
        <w:t>.</w:t>
      </w:r>
      <w:r w:rsidRPr="001C2489">
        <w:rPr>
          <w:rFonts w:ascii="Times New Roman" w:hAnsi="Times New Roman" w:cs="Times New Roman"/>
          <w:sz w:val="28"/>
          <w:szCs w:val="28"/>
        </w:rPr>
        <w:t xml:space="preserve"> </w:t>
      </w:r>
    </w:p>
    <w:p w:rsidR="00AD56FA" w:rsidRPr="003833DE" w:rsidRDefault="00AD56FA" w:rsidP="00AD56FA">
      <w:pPr>
        <w:tabs>
          <w:tab w:val="left" w:pos="2340"/>
        </w:tabs>
        <w:ind w:firstLine="709"/>
        <w:jc w:val="both"/>
        <w:rPr>
          <w:i/>
          <w:sz w:val="28"/>
          <w:szCs w:val="28"/>
        </w:rPr>
      </w:pPr>
      <w:r w:rsidRPr="001C2489">
        <w:rPr>
          <w:sz w:val="28"/>
          <w:szCs w:val="28"/>
        </w:rPr>
        <w:t>5.3. Заявители могут обратиться с жалобой лично или направить жалобу с использованием инф</w:t>
      </w:r>
      <w:r>
        <w:rPr>
          <w:sz w:val="28"/>
          <w:szCs w:val="28"/>
        </w:rPr>
        <w:t xml:space="preserve">ормационно-телекоммуникационной </w:t>
      </w:r>
      <w:r w:rsidRPr="001C2489">
        <w:rPr>
          <w:sz w:val="28"/>
          <w:szCs w:val="28"/>
        </w:rPr>
        <w:t xml:space="preserve">сети Интернет, </w:t>
      </w:r>
      <w:r w:rsidRPr="003833DE">
        <w:rPr>
          <w:sz w:val="28"/>
          <w:szCs w:val="28"/>
        </w:rPr>
        <w:t xml:space="preserve">почтовой связи или по электронной почте в </w:t>
      </w:r>
      <w:r w:rsidRPr="003833DE">
        <w:rPr>
          <w:rStyle w:val="a9"/>
          <w:i w:val="0"/>
          <w:sz w:val="28"/>
          <w:szCs w:val="28"/>
        </w:rPr>
        <w:t>администрацию сельского поселения.</w:t>
      </w:r>
    </w:p>
    <w:p w:rsidR="00AD56FA" w:rsidRPr="001C2489" w:rsidRDefault="00AD56FA" w:rsidP="00AD56FA">
      <w:pPr>
        <w:autoSpaceDE w:val="0"/>
        <w:autoSpaceDN w:val="0"/>
        <w:adjustRightInd w:val="0"/>
        <w:ind w:firstLine="540"/>
        <w:jc w:val="both"/>
        <w:outlineLvl w:val="1"/>
        <w:rPr>
          <w:sz w:val="28"/>
          <w:szCs w:val="28"/>
        </w:rPr>
      </w:pPr>
      <w:r w:rsidRPr="0027450C">
        <w:rPr>
          <w:sz w:val="28"/>
          <w:szCs w:val="28"/>
        </w:rPr>
        <w:t>5.5. Заявитель может обратиться с жалобой</w:t>
      </w:r>
      <w:r>
        <w:rPr>
          <w:sz w:val="28"/>
          <w:szCs w:val="28"/>
        </w:rPr>
        <w:t>,</w:t>
      </w:r>
      <w:r w:rsidRPr="0027450C">
        <w:rPr>
          <w:sz w:val="28"/>
          <w:szCs w:val="28"/>
        </w:rPr>
        <w:t xml:space="preserve"> в том числе в</w:t>
      </w:r>
      <w:r w:rsidRPr="001C2489">
        <w:rPr>
          <w:sz w:val="28"/>
          <w:szCs w:val="28"/>
        </w:rPr>
        <w:t xml:space="preserve"> следующих случаях:</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1) нарушение срока регистрации запроса заявителя о предоставлении муниципальной услуги;</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2) нарушение срока предоставления муниципальной услуги;</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3) требование у заявителя документов, не предусмотренных нормативными правовыми актами;</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6) затребование с заявителя при предоставлении муниципальной услуги платы, не предусмотренной нормативными правовыми актами;</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 xml:space="preserve">7) отказ </w:t>
      </w:r>
      <w:r>
        <w:rPr>
          <w:sz w:val="28"/>
          <w:szCs w:val="28"/>
        </w:rPr>
        <w:t>должностного лица</w:t>
      </w:r>
      <w:r w:rsidRPr="001C2489">
        <w:rPr>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56FA" w:rsidRPr="001C2489" w:rsidRDefault="00AD56FA" w:rsidP="00AD56FA">
      <w:pPr>
        <w:tabs>
          <w:tab w:val="left" w:pos="2340"/>
        </w:tabs>
        <w:ind w:firstLine="709"/>
        <w:jc w:val="both"/>
        <w:rPr>
          <w:sz w:val="28"/>
          <w:szCs w:val="28"/>
        </w:rPr>
      </w:pPr>
      <w:r w:rsidRPr="001C2489">
        <w:rPr>
          <w:sz w:val="28"/>
          <w:szCs w:val="28"/>
        </w:rPr>
        <w:t>5.6. Жалоба должна содержать:</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1) наименование органа, предоставляющего муницип</w:t>
      </w:r>
      <w:r>
        <w:rPr>
          <w:sz w:val="28"/>
          <w:szCs w:val="28"/>
        </w:rPr>
        <w:t xml:space="preserve">альную услугу, </w:t>
      </w:r>
      <w:r w:rsidRPr="001C2489">
        <w:rPr>
          <w:sz w:val="28"/>
          <w:szCs w:val="28"/>
        </w:rPr>
        <w:t xml:space="preserve"> муниципального служащего, решения и действия (бездействие) которых обжалуются;</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3) сведения об обжалуемых решениях и действиях (бездействии) органа, предоставляющего муниципальную услугу, муниципального служащего;</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AD56FA" w:rsidRPr="001C2489" w:rsidRDefault="00AD56FA" w:rsidP="00AD56FA">
      <w:pPr>
        <w:ind w:firstLine="900"/>
        <w:jc w:val="both"/>
        <w:rPr>
          <w:sz w:val="28"/>
          <w:szCs w:val="28"/>
        </w:rPr>
      </w:pPr>
      <w:r w:rsidRPr="001C2489">
        <w:rPr>
          <w:sz w:val="28"/>
          <w:szCs w:val="28"/>
        </w:rPr>
        <w:t>5.7. Основаниями для отказа в рассмотрении заявления (жалобы) либо о приостановления её рассмотрения являются:</w:t>
      </w:r>
    </w:p>
    <w:p w:rsidR="00AD56FA" w:rsidRPr="001C2489" w:rsidRDefault="00AD56FA" w:rsidP="00AD56FA">
      <w:pPr>
        <w:ind w:firstLine="709"/>
        <w:jc w:val="both"/>
        <w:rPr>
          <w:sz w:val="28"/>
          <w:szCs w:val="28"/>
        </w:rPr>
      </w:pPr>
      <w:r w:rsidRPr="001C2489">
        <w:rPr>
          <w:sz w:val="28"/>
          <w:szCs w:val="28"/>
        </w:rPr>
        <w:t>- не указана фамилия заявителя, направившего обращение;</w:t>
      </w:r>
    </w:p>
    <w:p w:rsidR="00AD56FA" w:rsidRPr="001C2489" w:rsidRDefault="00AD56FA" w:rsidP="00AD56FA">
      <w:pPr>
        <w:ind w:firstLine="709"/>
        <w:jc w:val="both"/>
        <w:rPr>
          <w:sz w:val="28"/>
          <w:szCs w:val="28"/>
        </w:rPr>
      </w:pPr>
      <w:r w:rsidRPr="001C2489">
        <w:rPr>
          <w:sz w:val="28"/>
          <w:szCs w:val="28"/>
        </w:rPr>
        <w:t>- не указан почтовый адрес, по которому должен быть направлен ответ;</w:t>
      </w:r>
    </w:p>
    <w:p w:rsidR="00AD56FA" w:rsidRPr="001C2489" w:rsidRDefault="00AD56FA" w:rsidP="00AD56FA">
      <w:pPr>
        <w:ind w:firstLine="709"/>
        <w:jc w:val="both"/>
        <w:rPr>
          <w:sz w:val="28"/>
          <w:szCs w:val="28"/>
        </w:rPr>
      </w:pPr>
      <w:r w:rsidRPr="001C2489">
        <w:rPr>
          <w:sz w:val="28"/>
          <w:szCs w:val="28"/>
        </w:rPr>
        <w:lastRenderedPageBreak/>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AD56FA" w:rsidRPr="001C2489" w:rsidRDefault="00AD56FA" w:rsidP="00AD56FA">
      <w:pPr>
        <w:ind w:firstLine="709"/>
        <w:jc w:val="both"/>
        <w:rPr>
          <w:sz w:val="28"/>
          <w:szCs w:val="28"/>
        </w:rPr>
      </w:pPr>
      <w:r w:rsidRPr="001C2489">
        <w:rPr>
          <w:sz w:val="28"/>
          <w:szCs w:val="28"/>
        </w:rPr>
        <w:t>- текст письменного обращения не поддается прочтению;</w:t>
      </w:r>
    </w:p>
    <w:p w:rsidR="00AD56FA" w:rsidRPr="001C2489" w:rsidRDefault="00AD56FA" w:rsidP="00AD56FA">
      <w:pPr>
        <w:ind w:firstLine="709"/>
        <w:jc w:val="both"/>
        <w:rPr>
          <w:sz w:val="28"/>
          <w:szCs w:val="28"/>
        </w:rPr>
      </w:pPr>
      <w:r w:rsidRPr="001C2489">
        <w:rPr>
          <w:sz w:val="28"/>
          <w:szCs w:val="28"/>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D56FA" w:rsidRPr="001C2489" w:rsidRDefault="00AD56FA" w:rsidP="00AD56FA">
      <w:pPr>
        <w:ind w:firstLine="709"/>
        <w:jc w:val="both"/>
        <w:rPr>
          <w:sz w:val="28"/>
          <w:szCs w:val="28"/>
        </w:rPr>
      </w:pPr>
      <w:r w:rsidRPr="001C2489">
        <w:rPr>
          <w:sz w:val="28"/>
          <w:szCs w:val="28"/>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D56FA" w:rsidRPr="001C2489" w:rsidRDefault="00AD56FA" w:rsidP="00AD56FA">
      <w:pPr>
        <w:ind w:firstLine="709"/>
        <w:jc w:val="both"/>
        <w:rPr>
          <w:sz w:val="28"/>
          <w:szCs w:val="28"/>
        </w:rPr>
      </w:pPr>
      <w:r w:rsidRPr="001C2489">
        <w:rPr>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AD56FA" w:rsidRPr="001C2489" w:rsidRDefault="00AD56FA" w:rsidP="00AD56FA">
      <w:pPr>
        <w:ind w:firstLine="709"/>
        <w:jc w:val="both"/>
        <w:rPr>
          <w:sz w:val="28"/>
          <w:szCs w:val="28"/>
        </w:rPr>
      </w:pPr>
      <w:r w:rsidRPr="001C2489">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AD56FA" w:rsidRPr="001C2489" w:rsidRDefault="00AD56FA" w:rsidP="00AD56FA">
      <w:pPr>
        <w:tabs>
          <w:tab w:val="left" w:pos="2340"/>
        </w:tabs>
        <w:jc w:val="both"/>
        <w:rPr>
          <w:sz w:val="28"/>
          <w:szCs w:val="28"/>
        </w:rPr>
      </w:pPr>
      <w:r w:rsidRPr="001C2489">
        <w:rPr>
          <w:sz w:val="28"/>
          <w:szCs w:val="28"/>
        </w:rPr>
        <w:t xml:space="preserve">            5.8.</w:t>
      </w:r>
      <w:r>
        <w:rPr>
          <w:sz w:val="28"/>
          <w:szCs w:val="28"/>
        </w:rPr>
        <w:t xml:space="preserve"> </w:t>
      </w:r>
      <w:r w:rsidRPr="001C2489">
        <w:rPr>
          <w:sz w:val="28"/>
          <w:szCs w:val="28"/>
        </w:rPr>
        <w:t>Срок рассмотрения жалобы не должен превышать 15 дней со дня ее регистрации.</w:t>
      </w:r>
    </w:p>
    <w:p w:rsidR="00AD56FA" w:rsidRPr="001C2489" w:rsidRDefault="00AD56FA" w:rsidP="00AD56FA">
      <w:pPr>
        <w:autoSpaceDE w:val="0"/>
        <w:autoSpaceDN w:val="0"/>
        <w:adjustRightInd w:val="0"/>
        <w:ind w:firstLine="540"/>
        <w:jc w:val="both"/>
        <w:outlineLvl w:val="1"/>
        <w:rPr>
          <w:sz w:val="28"/>
          <w:szCs w:val="28"/>
        </w:rPr>
      </w:pPr>
      <w:r w:rsidRPr="001C2489">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56FA" w:rsidRPr="001C2489" w:rsidRDefault="00AD56FA" w:rsidP="00AD56FA">
      <w:pPr>
        <w:pStyle w:val="ConsPlusNormal"/>
        <w:ind w:firstLine="709"/>
        <w:jc w:val="both"/>
        <w:rPr>
          <w:rFonts w:ascii="Times New Roman" w:hAnsi="Times New Roman" w:cs="Times New Roman"/>
          <w:sz w:val="28"/>
          <w:szCs w:val="28"/>
        </w:rPr>
      </w:pPr>
      <w:r w:rsidRPr="001C2489">
        <w:rPr>
          <w:rFonts w:ascii="Times New Roman" w:hAnsi="Times New Roman" w:cs="Times New Roman"/>
          <w:sz w:val="28"/>
          <w:szCs w:val="28"/>
        </w:rPr>
        <w:t>5.9. Основанием для начала процедуры досудебного (внесудебного) обжалования является поступление жалобы (обращения).</w:t>
      </w:r>
    </w:p>
    <w:p w:rsidR="00AD56FA" w:rsidRPr="001C2489" w:rsidRDefault="00AD56FA" w:rsidP="00AD56FA">
      <w:pPr>
        <w:pStyle w:val="ConsPlusNormal"/>
        <w:ind w:firstLine="709"/>
        <w:jc w:val="both"/>
        <w:rPr>
          <w:rFonts w:ascii="Times New Roman" w:hAnsi="Times New Roman" w:cs="Times New Roman"/>
          <w:sz w:val="28"/>
          <w:szCs w:val="28"/>
        </w:rPr>
      </w:pPr>
      <w:r w:rsidRPr="001C2489">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p w:rsidR="00AD56FA" w:rsidRPr="001C2489" w:rsidRDefault="00AD56FA" w:rsidP="00AD56FA">
      <w:pPr>
        <w:autoSpaceDE w:val="0"/>
        <w:autoSpaceDN w:val="0"/>
        <w:adjustRightInd w:val="0"/>
        <w:ind w:firstLine="709"/>
        <w:jc w:val="both"/>
        <w:outlineLvl w:val="1"/>
        <w:rPr>
          <w:sz w:val="28"/>
          <w:szCs w:val="28"/>
        </w:rPr>
      </w:pPr>
      <w:r w:rsidRPr="001C2489">
        <w:rPr>
          <w:sz w:val="28"/>
          <w:szCs w:val="28"/>
        </w:rPr>
        <w:t>5.11. По результатам рассмотрения жалобы орган, предоставляющий муниципальную услугу, принимает одно из следующих решений:</w:t>
      </w:r>
    </w:p>
    <w:p w:rsidR="00AD56FA" w:rsidRPr="001C2489" w:rsidRDefault="00AD56FA" w:rsidP="00AD56FA">
      <w:pPr>
        <w:numPr>
          <w:ilvl w:val="0"/>
          <w:numId w:val="2"/>
        </w:numPr>
        <w:tabs>
          <w:tab w:val="left" w:pos="357"/>
        </w:tabs>
        <w:autoSpaceDE w:val="0"/>
        <w:autoSpaceDN w:val="0"/>
        <w:adjustRightInd w:val="0"/>
        <w:ind w:left="0" w:firstLine="357"/>
        <w:jc w:val="both"/>
        <w:rPr>
          <w:sz w:val="28"/>
          <w:szCs w:val="28"/>
        </w:rPr>
      </w:pPr>
      <w:r w:rsidRPr="001C2489">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AD56FA" w:rsidRPr="001C2489" w:rsidRDefault="00AD56FA" w:rsidP="00AD56FA">
      <w:pPr>
        <w:numPr>
          <w:ilvl w:val="0"/>
          <w:numId w:val="2"/>
        </w:numPr>
        <w:tabs>
          <w:tab w:val="left" w:pos="357"/>
        </w:tabs>
        <w:autoSpaceDE w:val="0"/>
        <w:autoSpaceDN w:val="0"/>
        <w:adjustRightInd w:val="0"/>
        <w:ind w:left="714" w:hanging="357"/>
        <w:jc w:val="both"/>
        <w:rPr>
          <w:sz w:val="28"/>
          <w:szCs w:val="28"/>
        </w:rPr>
      </w:pPr>
      <w:r w:rsidRPr="001C2489">
        <w:rPr>
          <w:sz w:val="28"/>
          <w:szCs w:val="28"/>
        </w:rPr>
        <w:t>отказывает в удовлетворении жалобы.</w:t>
      </w:r>
    </w:p>
    <w:p w:rsidR="00AD56FA" w:rsidRPr="001C2489" w:rsidRDefault="00AD56FA" w:rsidP="00AD56FA">
      <w:pPr>
        <w:autoSpaceDE w:val="0"/>
        <w:autoSpaceDN w:val="0"/>
        <w:adjustRightInd w:val="0"/>
        <w:ind w:firstLine="709"/>
        <w:jc w:val="both"/>
        <w:outlineLvl w:val="1"/>
        <w:rPr>
          <w:sz w:val="28"/>
          <w:szCs w:val="28"/>
        </w:rPr>
      </w:pPr>
      <w:r w:rsidRPr="001C2489">
        <w:rPr>
          <w:sz w:val="28"/>
          <w:szCs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6FA" w:rsidRPr="001C2489" w:rsidRDefault="00AD56FA" w:rsidP="00AD56FA">
      <w:pPr>
        <w:autoSpaceDE w:val="0"/>
        <w:autoSpaceDN w:val="0"/>
        <w:adjustRightInd w:val="0"/>
        <w:ind w:firstLine="709"/>
        <w:jc w:val="both"/>
        <w:outlineLvl w:val="1"/>
        <w:rPr>
          <w:sz w:val="28"/>
          <w:szCs w:val="28"/>
        </w:rPr>
      </w:pPr>
      <w:r w:rsidRPr="001C2489">
        <w:rPr>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56FA" w:rsidRDefault="00AD56FA" w:rsidP="00AD56FA">
      <w:pPr>
        <w:ind w:firstLine="709"/>
        <w:jc w:val="both"/>
        <w:rPr>
          <w:sz w:val="28"/>
          <w:szCs w:val="28"/>
        </w:rPr>
      </w:pPr>
      <w:r w:rsidRPr="001C2489">
        <w:rPr>
          <w:sz w:val="28"/>
          <w:szCs w:val="28"/>
        </w:rPr>
        <w:t xml:space="preserve"> 5.14. Получатели муниципальной услуги вправе обжаловать решения, принятые в ходе предоставления муниципальной услуги, действия или </w:t>
      </w:r>
      <w:r w:rsidRPr="001C2489">
        <w:rPr>
          <w:sz w:val="28"/>
          <w:szCs w:val="28"/>
        </w:rPr>
        <w:lastRenderedPageBreak/>
        <w:t xml:space="preserve">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AD56FA" w:rsidRDefault="00AD56FA" w:rsidP="00AD56FA">
      <w:pPr>
        <w:ind w:firstLine="709"/>
        <w:jc w:val="both"/>
        <w:rPr>
          <w:sz w:val="28"/>
          <w:szCs w:val="28"/>
        </w:rPr>
      </w:pPr>
    </w:p>
    <w:p w:rsidR="00AD56FA" w:rsidRPr="00CD0950" w:rsidRDefault="00AD56FA" w:rsidP="00AD56FA">
      <w:pPr>
        <w:snapToGrid w:val="0"/>
        <w:jc w:val="right"/>
        <w:rPr>
          <w:rFonts w:eastAsia="Calibri"/>
          <w:sz w:val="20"/>
          <w:lang w:eastAsia="en-US"/>
        </w:rPr>
      </w:pPr>
      <w:r>
        <w:rPr>
          <w:color w:val="000000"/>
          <w:spacing w:val="-1"/>
          <w:sz w:val="28"/>
          <w:szCs w:val="28"/>
        </w:rPr>
        <w:t xml:space="preserve">                                                          </w:t>
      </w:r>
      <w:r w:rsidRPr="00CD0950">
        <w:rPr>
          <w:rFonts w:eastAsia="Calibri"/>
          <w:sz w:val="20"/>
          <w:lang w:eastAsia="en-US"/>
        </w:rPr>
        <w:t>Приложение 1</w:t>
      </w:r>
    </w:p>
    <w:p w:rsidR="00AD56FA" w:rsidRPr="00CD0950" w:rsidRDefault="002B3794" w:rsidP="00AD56FA">
      <w:pPr>
        <w:snapToGrid w:val="0"/>
        <w:jc w:val="right"/>
        <w:rPr>
          <w:rFonts w:eastAsia="Calibri"/>
          <w:sz w:val="20"/>
          <w:lang w:eastAsia="en-US"/>
        </w:rPr>
      </w:pPr>
      <w:r>
        <w:rPr>
          <w:rFonts w:eastAsia="Calibri"/>
          <w:sz w:val="20"/>
          <w:lang w:eastAsia="en-US"/>
        </w:rPr>
        <w:t>к А</w:t>
      </w:r>
      <w:r w:rsidR="00AD56FA" w:rsidRPr="00CD0950">
        <w:rPr>
          <w:rFonts w:eastAsia="Calibri"/>
          <w:sz w:val="20"/>
          <w:lang w:eastAsia="en-US"/>
        </w:rPr>
        <w:t>дминистративному регламенту</w:t>
      </w:r>
    </w:p>
    <w:p w:rsidR="00AD56FA" w:rsidRPr="00C94C5F" w:rsidRDefault="00AD56FA" w:rsidP="00AD56FA">
      <w:pPr>
        <w:shd w:val="clear" w:color="auto" w:fill="FFFFFF"/>
        <w:tabs>
          <w:tab w:val="left" w:pos="709"/>
          <w:tab w:val="left" w:pos="4820"/>
        </w:tabs>
        <w:suppressAutoHyphens/>
        <w:rPr>
          <w:rFonts w:eastAsia="Calibri"/>
        </w:rPr>
      </w:pPr>
      <w:r>
        <w:rPr>
          <w:color w:val="000000"/>
          <w:spacing w:val="-1"/>
          <w:sz w:val="28"/>
          <w:szCs w:val="28"/>
        </w:rPr>
        <w:t xml:space="preserve">           </w:t>
      </w:r>
    </w:p>
    <w:p w:rsidR="00AD56FA" w:rsidRPr="00C94C5F" w:rsidRDefault="00AD56FA" w:rsidP="00AD56FA">
      <w:pPr>
        <w:autoSpaceDE w:val="0"/>
        <w:autoSpaceDN w:val="0"/>
        <w:adjustRightInd w:val="0"/>
        <w:outlineLvl w:val="1"/>
        <w:rPr>
          <w:rFonts w:eastAsia="Calibri"/>
        </w:rPr>
      </w:pPr>
    </w:p>
    <w:p w:rsidR="00AD56FA" w:rsidRPr="00C94C5F" w:rsidRDefault="00AD56FA" w:rsidP="00AD56FA">
      <w:pPr>
        <w:autoSpaceDE w:val="0"/>
        <w:autoSpaceDN w:val="0"/>
        <w:adjustRightInd w:val="0"/>
        <w:jc w:val="center"/>
        <w:outlineLvl w:val="1"/>
        <w:rPr>
          <w:rFonts w:eastAsia="Calibri"/>
        </w:rPr>
      </w:pPr>
      <w:r w:rsidRPr="00C94C5F">
        <w:rPr>
          <w:rFonts w:eastAsia="Calibri"/>
        </w:rPr>
        <w:t>БЛОК-СХЕМА ПРЕДОСТАВЛЕНИЯ МУНИЦИПАЛЬНОЙ УСЛУГИ</w:t>
      </w:r>
    </w:p>
    <w:p w:rsidR="00AD56FA" w:rsidRPr="00C94C5F" w:rsidRDefault="00AD56FA" w:rsidP="00AD56FA">
      <w:pPr>
        <w:suppressAutoHyphens/>
        <w:autoSpaceDE w:val="0"/>
        <w:rPr>
          <w:rFonts w:ascii="Times New Roman CYR" w:hAnsi="Times New Roman CYR" w:cs="Times New Roman CYR"/>
          <w:lang w:eastAsia="ar-SA"/>
        </w:rPr>
      </w:pPr>
    </w:p>
    <w:p w:rsidR="00AD56FA" w:rsidRPr="00C94C5F" w:rsidRDefault="00436A2E" w:rsidP="00AD56FA">
      <w:pPr>
        <w:suppressAutoHyphens/>
        <w:autoSpaceDE w:val="0"/>
        <w:rPr>
          <w:rFonts w:ascii="Times New Roman CYR" w:hAnsi="Times New Roman CYR" w:cs="Times New Roman CYR"/>
          <w:lang w:eastAsia="ar-SA"/>
        </w:rPr>
      </w:pPr>
      <w:r>
        <w:rPr>
          <w:rFonts w:ascii="Times New Roman CYR" w:hAnsi="Times New Roman CYR" w:cs="Times New Roman CYR"/>
          <w:noProof/>
        </w:rPr>
        <w:pict>
          <v:rect id="_x0000_s1026" style="position:absolute;margin-left:4.85pt;margin-top:2.35pt;width:488.5pt;height:23.65pt;z-index:251641344">
            <v:textbox>
              <w:txbxContent>
                <w:p w:rsidR="00AD56FA" w:rsidRDefault="00AD56FA" w:rsidP="00AD56FA">
                  <w:pPr>
                    <w:jc w:val="center"/>
                  </w:pPr>
                  <w:r>
                    <w:t>Начало предоставления муниципальной услуги</w:t>
                  </w:r>
                </w:p>
              </w:txbxContent>
            </v:textbox>
          </v:rect>
        </w:pict>
      </w:r>
    </w:p>
    <w:p w:rsidR="00AD56FA" w:rsidRPr="00C94C5F" w:rsidRDefault="00436A2E" w:rsidP="00AD56FA">
      <w:pPr>
        <w:suppressAutoHyphens/>
        <w:autoSpaceDE w:val="0"/>
        <w:rPr>
          <w:rFonts w:ascii="Times New Roman CYR" w:hAnsi="Times New Roman CYR" w:cs="Times New Roman CYR"/>
          <w:lang w:eastAsia="ar-SA"/>
        </w:rPr>
      </w:pPr>
      <w:r>
        <w:rPr>
          <w:rFonts w:ascii="Times New Roman CYR" w:hAnsi="Times New Roman CYR" w:cs="Times New Roman CY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224.9pt;margin-top:12.2pt;width:10.55pt;height:15.65pt;z-index:251642368">
            <v:textbox style="layout-flow:vertical-ideographic"/>
          </v:shape>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436A2E" w:rsidP="00AD56FA">
      <w:pPr>
        <w:suppressAutoHyphens/>
        <w:autoSpaceDE w:val="0"/>
        <w:ind w:left="5068"/>
        <w:jc w:val="center"/>
        <w:rPr>
          <w:rFonts w:ascii="Times New Roman CYR" w:hAnsi="Times New Roman CYR" w:cs="Times New Roman CYR"/>
          <w:lang w:eastAsia="ar-SA"/>
        </w:rPr>
      </w:pPr>
      <w:r>
        <w:rPr>
          <w:rFonts w:ascii="Times New Roman CYR" w:hAnsi="Times New Roman CYR" w:cs="Times New Roman CYR"/>
          <w:noProof/>
        </w:rPr>
        <w:pict>
          <v:rect id="_x0000_s1027" style="position:absolute;left:0;text-align:left;margin-left:4.85pt;margin-top:.3pt;width:488.5pt;height:25.8pt;z-index:251643392">
            <v:textbox>
              <w:txbxContent>
                <w:p w:rsidR="00AD56FA" w:rsidRPr="006577F1" w:rsidRDefault="00AD56FA" w:rsidP="00AD56FA">
                  <w:pPr>
                    <w:autoSpaceDE w:val="0"/>
                    <w:autoSpaceDN w:val="0"/>
                    <w:adjustRightInd w:val="0"/>
                    <w:ind w:firstLine="540"/>
                    <w:jc w:val="center"/>
                    <w:outlineLvl w:val="1"/>
                    <w:rPr>
                      <w:rFonts w:eastAsia="Calibri"/>
                      <w:sz w:val="20"/>
                      <w:szCs w:val="20"/>
                    </w:rPr>
                  </w:pPr>
                  <w:r>
                    <w:rPr>
                      <w:rFonts w:eastAsia="Calibri"/>
                      <w:sz w:val="20"/>
                      <w:szCs w:val="20"/>
                    </w:rPr>
                    <w:t>Поступление заявки и прилагаемых документов</w:t>
                  </w:r>
                </w:p>
                <w:p w:rsidR="00AD56FA" w:rsidRPr="0081143E" w:rsidRDefault="00AD56FA" w:rsidP="00AD56FA">
                  <w:pPr>
                    <w:pStyle w:val="ConsPlusNonformat"/>
                    <w:jc w:val="center"/>
                    <w:rPr>
                      <w:rFonts w:ascii="Times New Roman" w:hAnsi="Times New Roman" w:cs="Times New Roman"/>
                    </w:rPr>
                  </w:pPr>
                </w:p>
                <w:p w:rsidR="00AD56FA" w:rsidRDefault="00AD56FA" w:rsidP="00AD56FA"/>
              </w:txbxContent>
            </v:textbox>
          </v:rect>
        </w:pict>
      </w:r>
    </w:p>
    <w:p w:rsidR="00AD56FA" w:rsidRPr="00C94C5F" w:rsidRDefault="00436A2E"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shapetype id="_x0000_t32" coordsize="21600,21600" o:spt="32" o:oned="t" path="m,l21600,21600e" filled="f">
            <v:path arrowok="t" fillok="f" o:connecttype="none"/>
            <o:lock v:ext="edit" shapetype="t"/>
          </v:shapetype>
          <v:shape id="_x0000_s1033" type="#_x0000_t32" style="position:absolute;left:0;text-align:left;margin-left:407.6pt;margin-top:12.35pt;width:0;height:62.5pt;z-index:251644416" o:connectortype="straight">
            <v:stroke endarrow="block"/>
          </v:shape>
        </w:pict>
      </w:r>
      <w:r>
        <w:rPr>
          <w:rFonts w:ascii="Times New Roman CYR" w:hAnsi="Times New Roman CYR" w:cs="Times New Roman CYR"/>
          <w:noProof/>
        </w:rPr>
        <w:pict>
          <v:shape id="_x0000_s1035" type="#_x0000_t32" style="position:absolute;left:0;text-align:left;margin-left:165.1pt;margin-top:12.35pt;width:.5pt;height:24.45pt;z-index:251645440" o:connectortype="straight">
            <v:stroke endarrow="block"/>
          </v:shape>
        </w:pict>
      </w:r>
    </w:p>
    <w:p w:rsidR="00AD56FA" w:rsidRPr="00C94C5F" w:rsidRDefault="00436A2E" w:rsidP="00AD56FA">
      <w:pPr>
        <w:suppressAutoHyphens/>
        <w:autoSpaceDE w:val="0"/>
        <w:ind w:left="6804" w:hanging="5529"/>
        <w:jc w:val="center"/>
        <w:rPr>
          <w:rFonts w:ascii="Times New Roman CYR" w:hAnsi="Times New Roman CYR" w:cs="Times New Roman CYR"/>
          <w:sz w:val="16"/>
          <w:szCs w:val="16"/>
          <w:lang w:eastAsia="ar-SA"/>
        </w:rPr>
      </w:pPr>
      <w:r w:rsidRPr="00436A2E">
        <w:rPr>
          <w:rFonts w:ascii="Times New Roman CYR" w:hAnsi="Times New Roman CYR" w:cs="Times New Roman CYR"/>
          <w:noProof/>
        </w:rPr>
        <w:pict>
          <v:rect id="_x0000_s1028" style="position:absolute;left:0;text-align:left;margin-left:4.85pt;margin-top:23pt;width:356.75pt;height:19.95pt;z-index:251646464">
            <v:textbox>
              <w:txbxContent>
                <w:p w:rsidR="00AD56FA" w:rsidRPr="00E2604E" w:rsidRDefault="00AD56FA" w:rsidP="00AD56FA">
                  <w:pPr>
                    <w:jc w:val="center"/>
                    <w:rPr>
                      <w:sz w:val="20"/>
                      <w:szCs w:val="20"/>
                    </w:rPr>
                  </w:pPr>
                  <w:r>
                    <w:rPr>
                      <w:sz w:val="20"/>
                      <w:szCs w:val="20"/>
                    </w:rPr>
                    <w:t>Определения</w:t>
                  </w:r>
                  <w:r w:rsidRPr="00E2604E">
                    <w:rPr>
                      <w:sz w:val="20"/>
                      <w:szCs w:val="20"/>
                    </w:rPr>
                    <w:t xml:space="preserve"> </w:t>
                  </w:r>
                  <w:r>
                    <w:rPr>
                      <w:sz w:val="20"/>
                      <w:szCs w:val="20"/>
                    </w:rPr>
                    <w:t>наличия оснований установленных пунктом</w:t>
                  </w:r>
                  <w:r w:rsidRPr="00E2604E">
                    <w:rPr>
                      <w:sz w:val="20"/>
                      <w:szCs w:val="20"/>
                    </w:rPr>
                    <w:t xml:space="preserve"> </w:t>
                  </w:r>
                  <w:r>
                    <w:rPr>
                      <w:sz w:val="20"/>
                      <w:szCs w:val="20"/>
                    </w:rPr>
                    <w:t>2.4.1.</w:t>
                  </w:r>
                  <w:r w:rsidRPr="00E2604E">
                    <w:rPr>
                      <w:sz w:val="20"/>
                      <w:szCs w:val="20"/>
                    </w:rPr>
                    <w:t xml:space="preserve"> регламента</w:t>
                  </w:r>
                  <w:r>
                    <w:rPr>
                      <w:sz w:val="20"/>
                      <w:szCs w:val="20"/>
                    </w:rPr>
                    <w:t xml:space="preserve"> </w:t>
                  </w:r>
                </w:p>
                <w:p w:rsidR="00AD56FA" w:rsidRDefault="00AD56FA" w:rsidP="00AD56FA">
                  <w:pPr>
                    <w:jc w:val="both"/>
                    <w:rPr>
                      <w:sz w:val="20"/>
                      <w:szCs w:val="20"/>
                    </w:rPr>
                  </w:pPr>
                </w:p>
                <w:p w:rsidR="00AD56FA" w:rsidRDefault="00AD56FA" w:rsidP="00AD56FA">
                  <w:pPr>
                    <w:ind w:left="-4536"/>
                  </w:pPr>
                </w:p>
              </w:txbxContent>
            </v:textbox>
          </v:rect>
        </w:pict>
      </w:r>
      <w:r w:rsidR="00AD56FA" w:rsidRPr="00C94C5F">
        <w:rPr>
          <w:rFonts w:ascii="Times New Roman CYR" w:hAnsi="Times New Roman CYR" w:cs="Times New Roman CYR"/>
          <w:sz w:val="16"/>
          <w:szCs w:val="16"/>
          <w:lang w:eastAsia="ar-SA"/>
        </w:rPr>
        <w:t xml:space="preserve">                      При продаже без объявления цены                                                    При проведении аукциона, продаже    имущества посредством публичного  предложения</w:t>
      </w:r>
    </w:p>
    <w:p w:rsidR="00AD56FA" w:rsidRPr="00C94C5F" w:rsidRDefault="00AD56FA" w:rsidP="00AD56FA">
      <w:pPr>
        <w:suppressAutoHyphens/>
        <w:autoSpaceDE w:val="0"/>
        <w:rPr>
          <w:rFonts w:ascii="Times New Roman CYR" w:hAnsi="Times New Roman CYR" w:cs="Times New Roman CYR"/>
          <w:lang w:eastAsia="ar-SA"/>
        </w:rPr>
      </w:pPr>
    </w:p>
    <w:p w:rsidR="00AD56FA" w:rsidRPr="00C94C5F" w:rsidRDefault="00436A2E" w:rsidP="00AD56FA">
      <w:pPr>
        <w:suppressAutoHyphens/>
        <w:autoSpaceDE w:val="0"/>
        <w:rPr>
          <w:rFonts w:ascii="Times New Roman CYR" w:hAnsi="Times New Roman CYR" w:cs="Times New Roman CYR"/>
          <w:sz w:val="20"/>
          <w:szCs w:val="20"/>
          <w:lang w:eastAsia="ar-SA"/>
        </w:rPr>
      </w:pPr>
      <w:r>
        <w:rPr>
          <w:rFonts w:ascii="Times New Roman CYR" w:hAnsi="Times New Roman CYR" w:cs="Times New Roman CYR"/>
          <w:noProof/>
          <w:sz w:val="20"/>
          <w:szCs w:val="20"/>
        </w:rPr>
        <w:pict>
          <v:shape id="_x0000_s1039" type="#_x0000_t32" style="position:absolute;margin-left:261.75pt;margin-top:1.6pt;width:0;height:18.1pt;z-index:251647488" o:connectortype="straight">
            <v:stroke endarrow="block"/>
          </v:shape>
        </w:pict>
      </w:r>
      <w:r>
        <w:rPr>
          <w:rFonts w:ascii="Times New Roman CYR" w:hAnsi="Times New Roman CYR" w:cs="Times New Roman CYR"/>
          <w:noProof/>
          <w:sz w:val="20"/>
          <w:szCs w:val="20"/>
        </w:rPr>
        <w:pict>
          <v:shape id="_x0000_s1038" type="#_x0000_t32" style="position:absolute;margin-left:51.6pt;margin-top:1.6pt;width:0;height:18.1pt;z-index:251648512" o:connectortype="straight">
            <v:stroke endarrow="block"/>
          </v:shape>
        </w:pict>
      </w:r>
      <w:r w:rsidR="00AD56FA" w:rsidRPr="00C94C5F">
        <w:rPr>
          <w:rFonts w:ascii="Times New Roman CYR" w:hAnsi="Times New Roman CYR" w:cs="Times New Roman CYR"/>
          <w:sz w:val="20"/>
          <w:szCs w:val="20"/>
          <w:lang w:eastAsia="ar-SA"/>
        </w:rPr>
        <w:t xml:space="preserve">               основания имеются                                         основания не имеются</w:t>
      </w:r>
    </w:p>
    <w:p w:rsidR="00AD56FA" w:rsidRPr="00C94C5F" w:rsidRDefault="00436A2E" w:rsidP="00AD56FA">
      <w:pPr>
        <w:suppressAutoHyphens/>
        <w:autoSpaceDE w:val="0"/>
        <w:rPr>
          <w:rFonts w:ascii="Times New Roman CYR" w:hAnsi="Times New Roman CYR" w:cs="Times New Roman CYR"/>
          <w:lang w:eastAsia="ar-SA"/>
        </w:rPr>
      </w:pPr>
      <w:r>
        <w:rPr>
          <w:rFonts w:ascii="Times New Roman CYR" w:hAnsi="Times New Roman CYR" w:cs="Times New Roman CYR"/>
          <w:noProof/>
        </w:rPr>
        <w:pict>
          <v:rect id="_x0000_s1037" style="position:absolute;margin-left:140.6pt;margin-top:8.2pt;width:352.75pt;height:18pt;z-index:251649536">
            <v:textbox>
              <w:txbxContent>
                <w:p w:rsidR="00AD56FA" w:rsidRPr="00DA4B3C" w:rsidRDefault="00AD56FA" w:rsidP="00AD56FA">
                  <w:pPr>
                    <w:jc w:val="center"/>
                    <w:rPr>
                      <w:sz w:val="20"/>
                      <w:szCs w:val="20"/>
                    </w:rPr>
                  </w:pPr>
                  <w:r w:rsidRPr="00DA4B3C">
                    <w:rPr>
                      <w:sz w:val="20"/>
                      <w:szCs w:val="20"/>
                    </w:rPr>
                    <w:t>Прием и регистрация заявки</w:t>
                  </w:r>
                </w:p>
              </w:txbxContent>
            </v:textbox>
          </v:rect>
        </w:pict>
      </w:r>
      <w:r>
        <w:rPr>
          <w:rFonts w:ascii="Times New Roman CYR" w:hAnsi="Times New Roman CYR" w:cs="Times New Roman CYR"/>
          <w:noProof/>
        </w:rPr>
        <w:pict>
          <v:rect id="_x0000_s1036" style="position:absolute;margin-left:4.85pt;margin-top:8.2pt;width:111.25pt;height:18pt;z-index:251650560">
            <v:textbox>
              <w:txbxContent>
                <w:p w:rsidR="00AD56FA" w:rsidRPr="00DA4B3C" w:rsidRDefault="00AD56FA" w:rsidP="00AD56FA">
                  <w:pPr>
                    <w:rPr>
                      <w:sz w:val="20"/>
                      <w:szCs w:val="20"/>
                    </w:rPr>
                  </w:pPr>
                  <w:r>
                    <w:rPr>
                      <w:sz w:val="20"/>
                      <w:szCs w:val="20"/>
                    </w:rPr>
                    <w:t>Отказ в приеме заявки</w:t>
                  </w:r>
                </w:p>
              </w:txbxContent>
            </v:textbox>
          </v:rect>
        </w:pict>
      </w:r>
    </w:p>
    <w:p w:rsidR="00AD56FA" w:rsidRPr="00C94C5F" w:rsidRDefault="00436A2E" w:rsidP="00AD56FA">
      <w:pPr>
        <w:suppressAutoHyphens/>
        <w:autoSpaceDE w:val="0"/>
        <w:jc w:val="right"/>
        <w:rPr>
          <w:rFonts w:ascii="Times New Roman CYR" w:hAnsi="Times New Roman CYR" w:cs="Times New Roman CYR"/>
          <w:lang w:eastAsia="ar-SA"/>
        </w:rPr>
      </w:pPr>
      <w:r>
        <w:rPr>
          <w:rFonts w:ascii="Times New Roman CYR" w:hAnsi="Times New Roman CYR" w:cs="Times New Roman CYR"/>
          <w:noProof/>
        </w:rPr>
        <w:pict>
          <v:shape id="_x0000_s1041" type="#_x0000_t32" style="position:absolute;left:0;text-align:left;margin-left:268.6pt;margin-top:12.4pt;width:.5pt;height:16.6pt;z-index:251651584" o:connectortype="straight">
            <v:stroke endarrow="block"/>
          </v:shape>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436A2E"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rect id="_x0000_s1040" style="position:absolute;left:0;text-align:left;margin-left:4.85pt;margin-top:1.45pt;width:492.25pt;height:29.5pt;z-index:251652608">
            <v:textbox>
              <w:txbxContent>
                <w:p w:rsidR="00AD56FA" w:rsidRPr="0054287D" w:rsidRDefault="00AD56FA" w:rsidP="00AD56FA">
                  <w:pPr>
                    <w:jc w:val="center"/>
                    <w:rPr>
                      <w:sz w:val="20"/>
                      <w:szCs w:val="20"/>
                    </w:rPr>
                  </w:pPr>
                  <w:r w:rsidRPr="0054287D">
                    <w:rPr>
                      <w:sz w:val="20"/>
                      <w:szCs w:val="20"/>
                    </w:rPr>
                    <w:t>Определения наличия в составе заявки документов и информации, указанных в пункте 2.3.3.настоящего регламента</w:t>
                  </w:r>
                </w:p>
              </w:txbxContent>
            </v:textbox>
          </v:rect>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436A2E" w:rsidP="00AD56FA">
      <w:pPr>
        <w:suppressAutoHyphens/>
        <w:autoSpaceDE w:val="0"/>
        <w:rPr>
          <w:rFonts w:ascii="Times New Roman CYR" w:hAnsi="Times New Roman CYR" w:cs="Times New Roman CYR"/>
          <w:sz w:val="20"/>
          <w:szCs w:val="20"/>
          <w:lang w:eastAsia="ar-SA"/>
        </w:rPr>
      </w:pPr>
      <w:r>
        <w:rPr>
          <w:rFonts w:ascii="Times New Roman CYR" w:hAnsi="Times New Roman CYR" w:cs="Times New Roman CYR"/>
          <w:noProof/>
          <w:sz w:val="20"/>
          <w:szCs w:val="20"/>
        </w:rPr>
        <w:pict>
          <v:shape id="_x0000_s1049" type="#_x0000_t32" style="position:absolute;margin-left:28.1pt;margin-top:3.35pt;width:.5pt;height:190.3pt;z-index:251653632" o:connectortype="straight">
            <v:stroke endarrow="block"/>
          </v:shape>
        </w:pict>
      </w:r>
      <w:r>
        <w:rPr>
          <w:rFonts w:ascii="Times New Roman CYR" w:hAnsi="Times New Roman CYR" w:cs="Times New Roman CYR"/>
          <w:noProof/>
          <w:sz w:val="20"/>
          <w:szCs w:val="20"/>
        </w:rPr>
        <w:pict>
          <v:shape id="_x0000_s1046" type="#_x0000_t32" style="position:absolute;margin-left:276.1pt;margin-top:3.35pt;width:.5pt;height:26.05pt;z-index:251654656" o:connectortype="straight">
            <v:stroke endarrow="block"/>
          </v:shape>
        </w:pict>
      </w:r>
    </w:p>
    <w:p w:rsidR="00AD56FA" w:rsidRPr="00C94C5F" w:rsidRDefault="00436A2E" w:rsidP="00AD56FA">
      <w:pPr>
        <w:suppressAutoHyphens/>
        <w:autoSpaceDE w:val="0"/>
        <w:rPr>
          <w:rFonts w:ascii="Times New Roman CYR" w:hAnsi="Times New Roman CYR" w:cs="Times New Roman CYR"/>
          <w:sz w:val="20"/>
          <w:szCs w:val="20"/>
          <w:lang w:eastAsia="ar-SA"/>
        </w:rPr>
      </w:pPr>
      <w:r>
        <w:rPr>
          <w:rFonts w:ascii="Times New Roman CYR" w:hAnsi="Times New Roman CYR" w:cs="Times New Roman CYR"/>
          <w:noProof/>
          <w:sz w:val="20"/>
          <w:szCs w:val="20"/>
        </w:rPr>
        <w:pict>
          <v:shape id="_x0000_s1053" type="#_x0000_t32" style="position:absolute;margin-left:48.1pt;margin-top:9.65pt;width:139.5pt;height:68.4pt;z-index:251655680" o:connectortype="straight">
            <v:stroke endarrow="block"/>
          </v:shape>
        </w:pict>
      </w:r>
      <w:r w:rsidR="00AD56FA" w:rsidRPr="00C94C5F">
        <w:rPr>
          <w:rFonts w:ascii="Times New Roman CYR" w:hAnsi="Times New Roman CYR" w:cs="Times New Roman CYR"/>
          <w:sz w:val="20"/>
          <w:szCs w:val="20"/>
          <w:lang w:eastAsia="ar-SA"/>
        </w:rPr>
        <w:t xml:space="preserve">     имеются                                                                                   отсутствуют</w:t>
      </w:r>
    </w:p>
    <w:p w:rsidR="00AD56FA" w:rsidRPr="00C94C5F" w:rsidRDefault="00436A2E" w:rsidP="00AD56FA">
      <w:pPr>
        <w:suppressAutoHyphens/>
        <w:autoSpaceDE w:val="0"/>
        <w:rPr>
          <w:rFonts w:ascii="Times New Roman CYR" w:hAnsi="Times New Roman CYR" w:cs="Times New Roman CYR"/>
          <w:sz w:val="20"/>
          <w:szCs w:val="20"/>
          <w:lang w:eastAsia="ar-SA"/>
        </w:rPr>
      </w:pPr>
      <w:r>
        <w:rPr>
          <w:rFonts w:ascii="Times New Roman CYR" w:hAnsi="Times New Roman CYR" w:cs="Times New Roman CYR"/>
          <w:noProof/>
          <w:sz w:val="20"/>
          <w:szCs w:val="20"/>
        </w:rPr>
        <w:pict>
          <v:rect id="_x0000_s1042" style="position:absolute;margin-left:149.1pt;margin-top:6.4pt;width:351.5pt;height:34pt;z-index:251656704">
            <v:textbox>
              <w:txbxContent>
                <w:p w:rsidR="00AD56FA" w:rsidRDefault="00AD56FA" w:rsidP="00AD56FA">
                  <w:pPr>
                    <w:jc w:val="center"/>
                  </w:pPr>
                  <w:r w:rsidRPr="00726BB8">
                    <w:rPr>
                      <w:sz w:val="20"/>
                      <w:szCs w:val="20"/>
                    </w:rPr>
                    <w:t>Направление межведомственного запроса и получение запрашиваемых</w:t>
                  </w:r>
                  <w:r>
                    <w:t xml:space="preserve"> </w:t>
                  </w:r>
                  <w:r w:rsidRPr="00726BB8">
                    <w:rPr>
                      <w:sz w:val="20"/>
                      <w:szCs w:val="20"/>
                    </w:rPr>
                    <w:t>документов и</w:t>
                  </w:r>
                  <w:r>
                    <w:t xml:space="preserve"> </w:t>
                  </w:r>
                  <w:r w:rsidRPr="00726BB8">
                    <w:rPr>
                      <w:sz w:val="20"/>
                      <w:szCs w:val="20"/>
                    </w:rPr>
                    <w:t>информации</w:t>
                  </w:r>
                </w:p>
              </w:txbxContent>
            </v:textbox>
          </v:rect>
        </w:pict>
      </w:r>
    </w:p>
    <w:p w:rsidR="00AD56FA" w:rsidRPr="00C94C5F" w:rsidRDefault="00AD56FA" w:rsidP="00AD56FA">
      <w:pPr>
        <w:suppressAutoHyphens/>
        <w:autoSpaceDE w:val="0"/>
        <w:rPr>
          <w:rFonts w:ascii="Times New Roman CYR" w:hAnsi="Times New Roman CYR" w:cs="Times New Roman CYR"/>
          <w:sz w:val="20"/>
          <w:szCs w:val="20"/>
          <w:lang w:eastAsia="ar-SA"/>
        </w:rPr>
      </w:pPr>
    </w:p>
    <w:p w:rsidR="00AD56FA" w:rsidRPr="00C94C5F" w:rsidRDefault="00AD56FA" w:rsidP="00AD56FA">
      <w:pPr>
        <w:suppressAutoHyphens/>
        <w:autoSpaceDE w:val="0"/>
        <w:rPr>
          <w:rFonts w:ascii="Times New Roman CYR" w:hAnsi="Times New Roman CYR" w:cs="Times New Roman CYR"/>
          <w:sz w:val="20"/>
          <w:szCs w:val="20"/>
          <w:lang w:eastAsia="ar-SA"/>
        </w:rPr>
      </w:pPr>
    </w:p>
    <w:p w:rsidR="00AD56FA" w:rsidRPr="00C94C5F" w:rsidRDefault="00436A2E" w:rsidP="00AD56FA">
      <w:pPr>
        <w:suppressAutoHyphens/>
        <w:autoSpaceDE w:val="0"/>
        <w:rPr>
          <w:rFonts w:ascii="Times New Roman CYR" w:hAnsi="Times New Roman CYR" w:cs="Times New Roman CYR"/>
          <w:sz w:val="16"/>
          <w:szCs w:val="16"/>
          <w:lang w:eastAsia="ar-SA"/>
        </w:rPr>
      </w:pPr>
      <w:r w:rsidRPr="00436A2E">
        <w:rPr>
          <w:rFonts w:ascii="Times New Roman CYR" w:hAnsi="Times New Roman CYR" w:cs="Times New Roman CYR"/>
          <w:noProof/>
          <w:sz w:val="20"/>
          <w:szCs w:val="20"/>
        </w:rPr>
        <w:pict>
          <v:shape id="_x0000_s1047" type="#_x0000_t32" style="position:absolute;margin-left:186.6pt;margin-top:5.95pt;width:1pt;height:26.15pt;z-index:251657728" o:connectortype="straight">
            <v:stroke endarrow="block"/>
          </v:shape>
        </w:pict>
      </w:r>
      <w:r w:rsidRPr="00436A2E">
        <w:rPr>
          <w:rFonts w:ascii="Times New Roman CYR" w:hAnsi="Times New Roman CYR" w:cs="Times New Roman CYR"/>
          <w:noProof/>
          <w:sz w:val="20"/>
          <w:szCs w:val="20"/>
        </w:rPr>
        <w:pict>
          <v:shape id="_x0000_s1050" type="#_x0000_t32" style="position:absolute;margin-left:465.1pt;margin-top:5.95pt;width:2pt;height:130.25pt;z-index:251658752" o:connectortype="straight">
            <v:stroke endarrow="block"/>
          </v:shape>
        </w:pict>
      </w:r>
    </w:p>
    <w:p w:rsidR="00AD56FA" w:rsidRPr="00C94C5F" w:rsidRDefault="00AD56FA" w:rsidP="00AD56FA">
      <w:pPr>
        <w:suppressAutoHyphens/>
        <w:autoSpaceDE w:val="0"/>
        <w:rPr>
          <w:rFonts w:ascii="Times New Roman CYR" w:hAnsi="Times New Roman CYR" w:cs="Times New Roman CYR"/>
          <w:sz w:val="16"/>
          <w:szCs w:val="16"/>
          <w:lang w:eastAsia="ar-SA"/>
        </w:rPr>
      </w:pPr>
      <w:r w:rsidRPr="00C94C5F">
        <w:rPr>
          <w:rFonts w:ascii="Times New Roman CYR" w:hAnsi="Times New Roman CYR" w:cs="Times New Roman CYR"/>
          <w:sz w:val="16"/>
          <w:szCs w:val="16"/>
          <w:lang w:eastAsia="ar-SA"/>
        </w:rPr>
        <w:t xml:space="preserve"> при продаже   имущества                     при проведении торгов, продаже имущества                                                              при продаже   имущества                                                         </w:t>
      </w:r>
    </w:p>
    <w:p w:rsidR="00AD56FA" w:rsidRPr="00C94C5F" w:rsidRDefault="00AD56FA" w:rsidP="00AD56FA">
      <w:pPr>
        <w:suppressAutoHyphens/>
        <w:autoSpaceDE w:val="0"/>
        <w:rPr>
          <w:rFonts w:ascii="Times New Roman CYR" w:hAnsi="Times New Roman CYR" w:cs="Times New Roman CYR"/>
          <w:sz w:val="16"/>
          <w:szCs w:val="16"/>
          <w:lang w:eastAsia="ar-SA"/>
        </w:rPr>
      </w:pPr>
      <w:r w:rsidRPr="00C94C5F">
        <w:rPr>
          <w:rFonts w:ascii="Times New Roman CYR" w:hAnsi="Times New Roman CYR" w:cs="Times New Roman CYR"/>
          <w:sz w:val="16"/>
          <w:szCs w:val="16"/>
          <w:lang w:eastAsia="ar-SA"/>
        </w:rPr>
        <w:t>без объявления цены</w:t>
      </w:r>
      <w:r w:rsidRPr="00C94C5F">
        <w:rPr>
          <w:rFonts w:ascii="Times New Roman CYR" w:hAnsi="Times New Roman CYR" w:cs="Times New Roman CYR"/>
          <w:sz w:val="20"/>
          <w:szCs w:val="20"/>
          <w:lang w:eastAsia="ar-SA"/>
        </w:rPr>
        <w:t xml:space="preserve">                          </w:t>
      </w:r>
      <w:r w:rsidRPr="00C94C5F">
        <w:rPr>
          <w:rFonts w:ascii="Times New Roman CYR" w:hAnsi="Times New Roman CYR" w:cs="Times New Roman CYR"/>
          <w:sz w:val="16"/>
          <w:szCs w:val="16"/>
          <w:lang w:eastAsia="ar-SA"/>
        </w:rPr>
        <w:t>посредством публичного предложения                                                                             без объявления цены</w:t>
      </w:r>
      <w:r w:rsidRPr="00C94C5F">
        <w:rPr>
          <w:rFonts w:ascii="Times New Roman CYR" w:hAnsi="Times New Roman CYR" w:cs="Times New Roman CYR"/>
          <w:sz w:val="20"/>
          <w:szCs w:val="20"/>
          <w:lang w:eastAsia="ar-SA"/>
        </w:rPr>
        <w:t xml:space="preserve">                          </w:t>
      </w:r>
    </w:p>
    <w:p w:rsidR="00AD56FA" w:rsidRPr="00C94C5F" w:rsidRDefault="00436A2E" w:rsidP="00AD56FA">
      <w:pPr>
        <w:suppressAutoHyphens/>
        <w:autoSpaceDE w:val="0"/>
        <w:rPr>
          <w:rFonts w:ascii="Times New Roman CYR" w:hAnsi="Times New Roman CYR" w:cs="Times New Roman CYR"/>
          <w:sz w:val="20"/>
          <w:szCs w:val="20"/>
          <w:lang w:eastAsia="ar-SA"/>
        </w:rPr>
      </w:pPr>
      <w:r w:rsidRPr="00436A2E">
        <w:rPr>
          <w:rFonts w:ascii="Times New Roman CYR" w:hAnsi="Times New Roman CYR" w:cs="Times New Roman CYR"/>
          <w:noProof/>
        </w:rPr>
        <w:pict>
          <v:rect id="_x0000_s1043" style="position:absolute;margin-left:62.6pt;margin-top:4.55pt;width:323.5pt;height:30.6pt;z-index:251659776">
            <v:textbox>
              <w:txbxContent>
                <w:p w:rsidR="00AD56FA" w:rsidRPr="00E2604E" w:rsidRDefault="00AD56FA" w:rsidP="00AD56FA">
                  <w:pPr>
                    <w:jc w:val="center"/>
                    <w:rPr>
                      <w:sz w:val="20"/>
                      <w:szCs w:val="20"/>
                    </w:rPr>
                  </w:pPr>
                  <w:r>
                    <w:rPr>
                      <w:sz w:val="20"/>
                      <w:szCs w:val="20"/>
                    </w:rPr>
                    <w:t>Определения</w:t>
                  </w:r>
                  <w:r w:rsidRPr="00E2604E">
                    <w:rPr>
                      <w:sz w:val="20"/>
                      <w:szCs w:val="20"/>
                    </w:rPr>
                    <w:t xml:space="preserve"> </w:t>
                  </w:r>
                  <w:r>
                    <w:rPr>
                      <w:sz w:val="20"/>
                      <w:szCs w:val="20"/>
                    </w:rPr>
                    <w:t xml:space="preserve">наличия оснований установленных </w:t>
                  </w:r>
                  <w:r w:rsidRPr="00E2604E">
                    <w:rPr>
                      <w:sz w:val="20"/>
                      <w:szCs w:val="20"/>
                    </w:rPr>
                    <w:t xml:space="preserve"> </w:t>
                  </w:r>
                  <w:r>
                    <w:rPr>
                      <w:sz w:val="20"/>
                      <w:szCs w:val="20"/>
                    </w:rPr>
                    <w:t xml:space="preserve"> пунктом 2.4.2.</w:t>
                  </w:r>
                  <w:r w:rsidRPr="00E2604E">
                    <w:rPr>
                      <w:sz w:val="20"/>
                      <w:szCs w:val="20"/>
                    </w:rPr>
                    <w:t xml:space="preserve"> регламента</w:t>
                  </w:r>
                </w:p>
                <w:p w:rsidR="00AD56FA" w:rsidRPr="00FE2F23" w:rsidRDefault="00AD56FA" w:rsidP="00AD56FA">
                  <w:pPr>
                    <w:rPr>
                      <w:sz w:val="20"/>
                      <w:szCs w:val="20"/>
                    </w:rPr>
                  </w:pPr>
                </w:p>
              </w:txbxContent>
            </v:textbox>
          </v:rect>
        </w:pict>
      </w:r>
    </w:p>
    <w:p w:rsidR="00AD56FA" w:rsidRPr="00C94C5F" w:rsidRDefault="00AD56FA" w:rsidP="00AD56FA">
      <w:pPr>
        <w:suppressAutoHyphens/>
        <w:autoSpaceDE w:val="0"/>
        <w:rPr>
          <w:rFonts w:ascii="Times New Roman CYR" w:hAnsi="Times New Roman CYR" w:cs="Times New Roman CYR"/>
          <w:lang w:eastAsia="ar-SA"/>
        </w:rPr>
      </w:pPr>
    </w:p>
    <w:p w:rsidR="00AD56FA" w:rsidRPr="00C94C5F" w:rsidRDefault="00436A2E" w:rsidP="00AD56FA">
      <w:pPr>
        <w:suppressAutoHyphens/>
        <w:autoSpaceDE w:val="0"/>
        <w:rPr>
          <w:rFonts w:ascii="Times New Roman CYR" w:hAnsi="Times New Roman CYR" w:cs="Times New Roman CYR"/>
          <w:sz w:val="20"/>
          <w:szCs w:val="20"/>
          <w:lang w:eastAsia="ar-SA"/>
        </w:rPr>
      </w:pPr>
      <w:r>
        <w:rPr>
          <w:rFonts w:ascii="Times New Roman CYR" w:hAnsi="Times New Roman CYR" w:cs="Times New Roman CYR"/>
          <w:noProof/>
          <w:sz w:val="20"/>
          <w:szCs w:val="20"/>
        </w:rPr>
        <w:pict>
          <v:shape id="_x0000_s1051" type="#_x0000_t32" style="position:absolute;margin-left:333.6pt;margin-top:9.85pt;width:0;height:21.35pt;z-index:251660800" o:connectortype="straight">
            <v:stroke endarrow="block"/>
          </v:shape>
        </w:pict>
      </w:r>
      <w:r>
        <w:rPr>
          <w:rFonts w:ascii="Times New Roman CYR" w:hAnsi="Times New Roman CYR" w:cs="Times New Roman CYR"/>
          <w:noProof/>
          <w:sz w:val="20"/>
          <w:szCs w:val="20"/>
        </w:rPr>
        <w:pict>
          <v:shape id="_x0000_s1052" type="#_x0000_t32" style="position:absolute;margin-left:130.1pt;margin-top:9.85pt;width:0;height:21.35pt;z-index:251661824" o:connectortype="straight">
            <v:stroke endarrow="block"/>
          </v:shape>
        </w:pict>
      </w:r>
      <w:r w:rsidR="00AD56FA" w:rsidRPr="00C94C5F">
        <w:rPr>
          <w:rFonts w:ascii="Times New Roman CYR" w:hAnsi="Times New Roman CYR" w:cs="Times New Roman CYR"/>
          <w:sz w:val="20"/>
          <w:szCs w:val="20"/>
          <w:lang w:eastAsia="ar-SA"/>
        </w:rPr>
        <w:t xml:space="preserve">                                                          </w:t>
      </w:r>
    </w:p>
    <w:p w:rsidR="00AD56FA" w:rsidRPr="00C94C5F" w:rsidRDefault="00AD56FA" w:rsidP="00AD56FA">
      <w:pPr>
        <w:suppressAutoHyphens/>
        <w:autoSpaceDE w:val="0"/>
        <w:rPr>
          <w:rFonts w:ascii="Times New Roman CYR" w:hAnsi="Times New Roman CYR" w:cs="Times New Roman CYR"/>
          <w:sz w:val="20"/>
          <w:szCs w:val="20"/>
          <w:lang w:eastAsia="ar-SA"/>
        </w:rPr>
      </w:pPr>
      <w:r w:rsidRPr="00C94C5F">
        <w:rPr>
          <w:rFonts w:ascii="Times New Roman CYR" w:hAnsi="Times New Roman CYR" w:cs="Times New Roman CYR"/>
          <w:sz w:val="20"/>
          <w:szCs w:val="20"/>
          <w:lang w:eastAsia="ar-SA"/>
        </w:rPr>
        <w:t xml:space="preserve">                                            основания имеются                                         основания не имеются</w:t>
      </w:r>
    </w:p>
    <w:p w:rsidR="00AD56FA" w:rsidRPr="00C94C5F" w:rsidRDefault="00436A2E" w:rsidP="00AD56FA">
      <w:pPr>
        <w:suppressAutoHyphens/>
        <w:autoSpaceDE w:val="0"/>
        <w:rPr>
          <w:rFonts w:ascii="Times New Roman CYR" w:hAnsi="Times New Roman CYR" w:cs="Times New Roman CYR"/>
          <w:lang w:eastAsia="ar-SA"/>
        </w:rPr>
      </w:pPr>
      <w:r>
        <w:rPr>
          <w:rFonts w:ascii="Times New Roman CYR" w:hAnsi="Times New Roman CYR" w:cs="Times New Roman CYR"/>
          <w:noProof/>
        </w:rPr>
        <w:pict>
          <v:rect id="_x0000_s1045" style="position:absolute;margin-left:228.1pt;margin-top:8.2pt;width:225.4pt;height:30.35pt;z-index:251662848">
            <v:textbox style="mso-next-textbox:#_x0000_s1045">
              <w:txbxContent>
                <w:p w:rsidR="00AD56FA" w:rsidRPr="00723E7A" w:rsidRDefault="00AD56FA" w:rsidP="00AD56FA">
                  <w:pPr>
                    <w:autoSpaceDE w:val="0"/>
                    <w:autoSpaceDN w:val="0"/>
                    <w:adjustRightInd w:val="0"/>
                    <w:jc w:val="both"/>
                    <w:outlineLvl w:val="1"/>
                    <w:rPr>
                      <w:rFonts w:ascii="Times New Roman CYR" w:eastAsia="Calibri" w:hAnsi="Times New Roman CYR" w:cs="Times New Roman CYR"/>
                      <w:sz w:val="20"/>
                      <w:szCs w:val="20"/>
                    </w:rPr>
                  </w:pPr>
                  <w:r w:rsidRPr="00723E7A">
                    <w:rPr>
                      <w:rFonts w:ascii="Times New Roman CYR" w:eastAsia="Calibri" w:hAnsi="Times New Roman CYR" w:cs="Times New Roman CYR"/>
                      <w:sz w:val="20"/>
                      <w:szCs w:val="20"/>
                    </w:rPr>
                    <w:t xml:space="preserve">Принятие решения о признании претендентов участниками </w:t>
                  </w:r>
                  <w:r>
                    <w:rPr>
                      <w:rFonts w:ascii="Times New Roman CYR" w:eastAsia="Calibri" w:hAnsi="Times New Roman CYR" w:cs="Times New Roman CYR"/>
                      <w:sz w:val="20"/>
                      <w:szCs w:val="20"/>
                    </w:rPr>
                    <w:t>аукциона (</w:t>
                  </w:r>
                  <w:r w:rsidRPr="00723E7A">
                    <w:rPr>
                      <w:rFonts w:ascii="Times New Roman CYR" w:eastAsia="Calibri" w:hAnsi="Times New Roman CYR" w:cs="Times New Roman CYR"/>
                      <w:sz w:val="20"/>
                      <w:szCs w:val="20"/>
                    </w:rPr>
                    <w:t>продажи имущества</w:t>
                  </w:r>
                  <w:r>
                    <w:rPr>
                      <w:rFonts w:ascii="Times New Roman CYR" w:eastAsia="Calibri" w:hAnsi="Times New Roman CYR" w:cs="Times New Roman CYR"/>
                      <w:sz w:val="20"/>
                      <w:szCs w:val="20"/>
                    </w:rPr>
                    <w:t>)</w:t>
                  </w:r>
                </w:p>
                <w:p w:rsidR="00AD56FA" w:rsidRPr="00723E7A" w:rsidRDefault="00AD56FA" w:rsidP="00AD56FA"/>
              </w:txbxContent>
            </v:textbox>
          </v:rect>
        </w:pict>
      </w:r>
      <w:r>
        <w:rPr>
          <w:rFonts w:ascii="Times New Roman CYR" w:hAnsi="Times New Roman CYR" w:cs="Times New Roman CYR"/>
          <w:noProof/>
        </w:rPr>
        <w:pict>
          <v:rect id="_x0000_s1044" style="position:absolute;margin-left:62.6pt;margin-top:8.2pt;width:140pt;height:18pt;z-index:251663872">
            <v:textbox style="mso-next-textbox:#_x0000_s1044">
              <w:txbxContent>
                <w:p w:rsidR="00AD56FA" w:rsidRPr="00DA4B3C" w:rsidRDefault="00AD56FA" w:rsidP="00AD56FA">
                  <w:pPr>
                    <w:rPr>
                      <w:sz w:val="20"/>
                      <w:szCs w:val="20"/>
                    </w:rPr>
                  </w:pPr>
                  <w:r>
                    <w:rPr>
                      <w:sz w:val="20"/>
                      <w:szCs w:val="20"/>
                    </w:rPr>
                    <w:t>Отказ в допуске к участию</w:t>
                  </w:r>
                </w:p>
              </w:txbxContent>
            </v:textbox>
          </v:rect>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436A2E"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shape id="_x0000_s1058" type="#_x0000_t32" style="position:absolute;left:0;text-align:left;margin-left:335.1pt;margin-top:11pt;width:0;height:21.8pt;z-index:251664896" o:connectortype="straight">
            <v:stroke endarrow="block"/>
          </v:shape>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436A2E"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rect id="_x0000_s1048" style="position:absolute;left:0;text-align:left;margin-left:4.85pt;margin-top:5.2pt;width:492.25pt;height:22.5pt;z-index:251665920">
            <v:textbox>
              <w:txbxContent>
                <w:p w:rsidR="00AD56FA" w:rsidRDefault="00AD56FA" w:rsidP="00AD56FA">
                  <w:pPr>
                    <w:jc w:val="center"/>
                  </w:pPr>
                  <w:r>
                    <w:t>Продажа имущества</w:t>
                  </w:r>
                </w:p>
              </w:txbxContent>
            </v:textbox>
          </v:rect>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436A2E"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shape id="_x0000_s1057" type="#_x0000_t32" style="position:absolute;left:0;text-align:left;margin-left:349.1pt;margin-top:.15pt;width:.5pt;height:18pt;z-index:251666944" o:connectortype="straight">
            <v:stroke endarrow="block"/>
          </v:shape>
        </w:pict>
      </w:r>
      <w:r>
        <w:rPr>
          <w:rFonts w:ascii="Times New Roman CYR" w:hAnsi="Times New Roman CYR" w:cs="Times New Roman CYR"/>
          <w:noProof/>
        </w:rPr>
        <w:pict>
          <v:shape id="_x0000_s1056" type="#_x0000_t32" style="position:absolute;left:0;text-align:left;margin-left:97.6pt;margin-top:.15pt;width:.5pt;height:18pt;z-index:251667968" o:connectortype="straight">
            <v:stroke endarrow="block"/>
          </v:shape>
        </w:pict>
      </w:r>
    </w:p>
    <w:p w:rsidR="00AD56FA" w:rsidRPr="00C94C5F" w:rsidRDefault="00436A2E"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rect id="_x0000_s1055" style="position:absolute;left:0;text-align:left;margin-left:246.1pt;margin-top:4.35pt;width:251pt;height:27pt;z-index:251668992">
            <v:textbox>
              <w:txbxContent>
                <w:p w:rsidR="00AD56FA" w:rsidRDefault="00AD56FA" w:rsidP="00AD56FA">
                  <w:r>
                    <w:t>Участник не является победителем</w:t>
                  </w:r>
                </w:p>
              </w:txbxContent>
            </v:textbox>
          </v:rect>
        </w:pict>
      </w:r>
      <w:r>
        <w:rPr>
          <w:rFonts w:ascii="Times New Roman CYR" w:hAnsi="Times New Roman CYR" w:cs="Times New Roman CYR"/>
          <w:noProof/>
        </w:rPr>
        <w:pict>
          <v:rect id="_x0000_s1054" style="position:absolute;left:0;text-align:left;margin-left:4.85pt;margin-top:4.35pt;width:208.25pt;height:27pt;z-index:251670016">
            <v:textbox>
              <w:txbxContent>
                <w:p w:rsidR="00AD56FA" w:rsidRDefault="00AD56FA" w:rsidP="00AD56FA">
                  <w:r>
                    <w:t>Участник признан победителем</w:t>
                  </w:r>
                </w:p>
              </w:txbxContent>
            </v:textbox>
          </v:rect>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436A2E" w:rsidP="00AD56FA">
      <w:pPr>
        <w:suppressAutoHyphens/>
        <w:autoSpaceDE w:val="0"/>
        <w:rPr>
          <w:rFonts w:ascii="Times New Roman CYR" w:hAnsi="Times New Roman CYR" w:cs="Times New Roman CYR"/>
          <w:lang w:eastAsia="ar-SA"/>
        </w:rPr>
      </w:pPr>
      <w:r>
        <w:rPr>
          <w:rFonts w:ascii="Times New Roman CYR" w:hAnsi="Times New Roman CYR" w:cs="Times New Roman CYR"/>
          <w:noProof/>
        </w:rPr>
        <w:pict>
          <v:shape id="_x0000_s1034" type="#_x0000_t32" style="position:absolute;margin-left:106.4pt;margin-top:1.6pt;width:.4pt;height:16.65pt;z-index:251671040" o:connectortype="straight">
            <v:stroke endarrow="block"/>
          </v:shape>
        </w:pict>
      </w:r>
    </w:p>
    <w:p w:rsidR="00AD56FA" w:rsidRPr="00C94C5F" w:rsidRDefault="00436A2E"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rect id="_x0000_s1029" style="position:absolute;left:0;text-align:left;margin-left:4.85pt;margin-top:4.5pt;width:492.25pt;height:25.25pt;z-index:251672064">
            <v:textbox>
              <w:txbxContent>
                <w:p w:rsidR="00AD56FA" w:rsidRDefault="00AD56FA" w:rsidP="00AD56FA">
                  <w:pPr>
                    <w:jc w:val="center"/>
                  </w:pPr>
                  <w:r>
                    <w:t>Заключение договора</w:t>
                  </w:r>
                </w:p>
              </w:txbxContent>
            </v:textbox>
          </v:rect>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436A2E"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shape id="_x0000_s1032" type="#_x0000_t67" style="position:absolute;left:0;text-align:left;margin-left:232.55pt;margin-top:2.15pt;width:14.45pt;height:19.35pt;z-index:251673088">
            <v:textbox style="layout-flow:vertical-ideographic"/>
          </v:shape>
        </w:pict>
      </w:r>
    </w:p>
    <w:p w:rsidR="00AD56FA" w:rsidRPr="00C94C5F" w:rsidRDefault="00436A2E" w:rsidP="00AD56FA">
      <w:pPr>
        <w:suppressAutoHyphens/>
        <w:autoSpaceDE w:val="0"/>
        <w:ind w:left="5068"/>
        <w:jc w:val="right"/>
        <w:rPr>
          <w:rFonts w:ascii="Times New Roman CYR" w:hAnsi="Times New Roman CYR" w:cs="Times New Roman CYR"/>
          <w:lang w:eastAsia="ar-SA"/>
        </w:rPr>
      </w:pPr>
      <w:r>
        <w:rPr>
          <w:rFonts w:ascii="Times New Roman CYR" w:hAnsi="Times New Roman CYR" w:cs="Times New Roman CYR"/>
          <w:noProof/>
        </w:rPr>
        <w:pict>
          <v:rect id="_x0000_s1030" style="position:absolute;left:0;text-align:left;margin-left:4.85pt;margin-top:7.7pt;width:492.25pt;height:25.25pt;z-index:251674112">
            <v:textbox>
              <w:txbxContent>
                <w:p w:rsidR="00AD56FA" w:rsidRDefault="00AD56FA" w:rsidP="00AD56FA">
                  <w:pPr>
                    <w:jc w:val="center"/>
                  </w:pPr>
                  <w:r>
                    <w:t>Предоставление муниципальной услуги завершено</w:t>
                  </w:r>
                </w:p>
                <w:p w:rsidR="00AD56FA" w:rsidRDefault="00AD56FA" w:rsidP="00AD56FA"/>
              </w:txbxContent>
            </v:textbox>
          </v:rect>
        </w:pic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Default="00AD56FA" w:rsidP="00AD56FA">
      <w:pPr>
        <w:suppressAutoHyphens/>
        <w:autoSpaceDE w:val="0"/>
        <w:ind w:left="5068"/>
        <w:jc w:val="right"/>
        <w:rPr>
          <w:rFonts w:ascii="Times New Roman CYR" w:hAnsi="Times New Roman CYR" w:cs="Times New Roman CYR"/>
          <w:lang w:eastAsia="ar-SA"/>
        </w:rPr>
      </w:pPr>
    </w:p>
    <w:p w:rsidR="00AD56FA" w:rsidRPr="00CD0950" w:rsidRDefault="00AD56FA" w:rsidP="00AD56FA">
      <w:pPr>
        <w:snapToGrid w:val="0"/>
        <w:jc w:val="right"/>
        <w:rPr>
          <w:rFonts w:eastAsia="Calibri"/>
          <w:sz w:val="20"/>
          <w:lang w:eastAsia="en-US"/>
        </w:rPr>
      </w:pPr>
      <w:r w:rsidRPr="00CD0950">
        <w:rPr>
          <w:rFonts w:eastAsia="Calibri"/>
          <w:sz w:val="20"/>
          <w:lang w:eastAsia="en-US"/>
        </w:rPr>
        <w:lastRenderedPageBreak/>
        <w:t xml:space="preserve">Приложение </w:t>
      </w:r>
      <w:r>
        <w:rPr>
          <w:rFonts w:eastAsia="Calibri"/>
          <w:sz w:val="20"/>
          <w:lang w:eastAsia="en-US"/>
        </w:rPr>
        <w:t>2</w:t>
      </w:r>
    </w:p>
    <w:p w:rsidR="00AD56FA" w:rsidRPr="00CD0950" w:rsidRDefault="00AD56FA" w:rsidP="00AD56FA">
      <w:pPr>
        <w:snapToGrid w:val="0"/>
        <w:jc w:val="right"/>
        <w:rPr>
          <w:rFonts w:eastAsia="Calibri"/>
          <w:sz w:val="20"/>
          <w:lang w:eastAsia="en-US"/>
        </w:rPr>
      </w:pPr>
      <w:r w:rsidRPr="00CD0950">
        <w:rPr>
          <w:rFonts w:eastAsia="Calibri"/>
          <w:sz w:val="20"/>
          <w:lang w:eastAsia="en-US"/>
        </w:rPr>
        <w:t xml:space="preserve">к </w:t>
      </w:r>
      <w:r w:rsidR="002B3794">
        <w:rPr>
          <w:rFonts w:eastAsia="Calibri"/>
          <w:sz w:val="20"/>
          <w:lang w:eastAsia="en-US"/>
        </w:rPr>
        <w:t>А</w:t>
      </w:r>
      <w:r w:rsidRPr="00CD0950">
        <w:rPr>
          <w:rFonts w:eastAsia="Calibri"/>
          <w:sz w:val="20"/>
          <w:lang w:eastAsia="en-US"/>
        </w:rPr>
        <w:t>дминистративному регламенту</w:t>
      </w:r>
    </w:p>
    <w:p w:rsidR="00AD56FA" w:rsidRPr="00C94C5F" w:rsidRDefault="00AD56FA" w:rsidP="00AD56FA">
      <w:pPr>
        <w:suppressAutoHyphens/>
        <w:autoSpaceDE w:val="0"/>
        <w:ind w:left="5068"/>
        <w:jc w:val="right"/>
        <w:rPr>
          <w:rFonts w:ascii="Times New Roman CYR" w:hAnsi="Times New Roman CYR" w:cs="Times New Roman CYR"/>
          <w:lang w:eastAsia="ar-SA"/>
        </w:rPr>
      </w:pPr>
    </w:p>
    <w:p w:rsidR="00AD56FA" w:rsidRPr="00C94C5F" w:rsidRDefault="00AD56FA" w:rsidP="00AD56FA">
      <w:pPr>
        <w:suppressAutoHyphens/>
        <w:rPr>
          <w:lang w:eastAsia="ar-SA"/>
        </w:rPr>
      </w:pPr>
    </w:p>
    <w:p w:rsidR="00AD56FA" w:rsidRPr="00A33B7F" w:rsidRDefault="00AD56FA" w:rsidP="00AD56FA">
      <w:pPr>
        <w:ind w:left="4253"/>
        <w:jc w:val="right"/>
        <w:rPr>
          <w:sz w:val="28"/>
          <w:szCs w:val="28"/>
        </w:rPr>
      </w:pPr>
    </w:p>
    <w:p w:rsidR="00AD56FA" w:rsidRPr="00A33B7F" w:rsidRDefault="00AD56FA" w:rsidP="00AD56FA">
      <w:pPr>
        <w:ind w:left="5103"/>
        <w:jc w:val="both"/>
        <w:rPr>
          <w:sz w:val="28"/>
          <w:szCs w:val="28"/>
        </w:rPr>
      </w:pPr>
    </w:p>
    <w:p w:rsidR="00AD56FA" w:rsidRDefault="00AD56FA" w:rsidP="00AD56FA">
      <w:pPr>
        <w:rPr>
          <w:sz w:val="28"/>
          <w:szCs w:val="28"/>
        </w:rPr>
      </w:pPr>
      <w:r w:rsidRPr="00214AAA">
        <w:rPr>
          <w:sz w:val="28"/>
          <w:szCs w:val="28"/>
        </w:rPr>
        <w:t xml:space="preserve">                                                                     </w:t>
      </w:r>
      <w:r>
        <w:rPr>
          <w:sz w:val="28"/>
          <w:szCs w:val="28"/>
        </w:rPr>
        <w:t xml:space="preserve"> </w:t>
      </w:r>
      <w:r w:rsidRPr="00214AAA">
        <w:rPr>
          <w:sz w:val="28"/>
          <w:szCs w:val="28"/>
        </w:rPr>
        <w:t xml:space="preserve">Главе </w:t>
      </w:r>
      <w:r>
        <w:rPr>
          <w:sz w:val="28"/>
          <w:szCs w:val="28"/>
        </w:rPr>
        <w:t>Черновского</w:t>
      </w:r>
      <w:r w:rsidRPr="00214AAA">
        <w:rPr>
          <w:sz w:val="28"/>
          <w:szCs w:val="28"/>
        </w:rPr>
        <w:t xml:space="preserve"> сельского </w:t>
      </w:r>
    </w:p>
    <w:p w:rsidR="00AD56FA" w:rsidRPr="00214AAA" w:rsidRDefault="00AD56FA" w:rsidP="00AD56FA">
      <w:pPr>
        <w:rPr>
          <w:sz w:val="28"/>
          <w:szCs w:val="28"/>
        </w:rPr>
      </w:pPr>
      <w:r>
        <w:rPr>
          <w:sz w:val="28"/>
          <w:szCs w:val="28"/>
        </w:rPr>
        <w:t xml:space="preserve">                                                                      </w:t>
      </w:r>
      <w:r w:rsidRPr="00214AAA">
        <w:rPr>
          <w:sz w:val="28"/>
          <w:szCs w:val="28"/>
        </w:rPr>
        <w:t>поселения</w:t>
      </w:r>
    </w:p>
    <w:p w:rsidR="00AD56FA" w:rsidRPr="00214AAA" w:rsidRDefault="00AD56FA" w:rsidP="00AD56FA">
      <w:pPr>
        <w:jc w:val="center"/>
        <w:rPr>
          <w:sz w:val="28"/>
          <w:szCs w:val="28"/>
        </w:rPr>
      </w:pPr>
      <w:r>
        <w:rPr>
          <w:sz w:val="28"/>
          <w:szCs w:val="28"/>
        </w:rPr>
        <w:t xml:space="preserve">                                                             </w:t>
      </w:r>
      <w:r w:rsidRPr="00214AAA">
        <w:rPr>
          <w:sz w:val="28"/>
          <w:szCs w:val="28"/>
        </w:rPr>
        <w:t>_____________________________</w:t>
      </w:r>
    </w:p>
    <w:p w:rsidR="00AD56FA" w:rsidRPr="00214AAA" w:rsidRDefault="00AD56FA" w:rsidP="00AD56FA">
      <w:pPr>
        <w:jc w:val="center"/>
        <w:rPr>
          <w:sz w:val="28"/>
          <w:szCs w:val="28"/>
        </w:rPr>
      </w:pPr>
      <w:r>
        <w:rPr>
          <w:sz w:val="28"/>
          <w:szCs w:val="28"/>
        </w:rPr>
        <w:t xml:space="preserve">                                                              </w:t>
      </w:r>
      <w:r w:rsidRPr="00214AAA">
        <w:rPr>
          <w:sz w:val="28"/>
          <w:szCs w:val="28"/>
        </w:rPr>
        <w:t>_____________________________</w:t>
      </w:r>
    </w:p>
    <w:p w:rsidR="00AD56FA" w:rsidRPr="00214AAA" w:rsidRDefault="00AD56FA" w:rsidP="00AD56FA">
      <w:pPr>
        <w:jc w:val="right"/>
        <w:rPr>
          <w:sz w:val="28"/>
          <w:szCs w:val="28"/>
        </w:rPr>
      </w:pPr>
      <w:r w:rsidRPr="00214AAA">
        <w:rPr>
          <w:sz w:val="28"/>
          <w:szCs w:val="28"/>
        </w:rPr>
        <w:t xml:space="preserve">                                       </w:t>
      </w:r>
    </w:p>
    <w:p w:rsidR="00AD56FA" w:rsidRPr="00214AAA" w:rsidRDefault="00AD56FA" w:rsidP="00AD56FA">
      <w:pPr>
        <w:jc w:val="right"/>
        <w:rPr>
          <w:sz w:val="28"/>
          <w:szCs w:val="28"/>
        </w:rPr>
      </w:pPr>
    </w:p>
    <w:p w:rsidR="00AD56FA" w:rsidRPr="00214AAA" w:rsidRDefault="00AD56FA" w:rsidP="00AD56FA">
      <w:pPr>
        <w:jc w:val="right"/>
        <w:rPr>
          <w:sz w:val="28"/>
          <w:szCs w:val="28"/>
        </w:rPr>
      </w:pPr>
    </w:p>
    <w:p w:rsidR="00AD56FA" w:rsidRPr="00214AAA" w:rsidRDefault="00AD56FA" w:rsidP="00AD56FA">
      <w:pPr>
        <w:jc w:val="center"/>
        <w:rPr>
          <w:b/>
          <w:sz w:val="28"/>
          <w:szCs w:val="28"/>
        </w:rPr>
      </w:pPr>
      <w:r w:rsidRPr="00214AAA">
        <w:rPr>
          <w:b/>
          <w:sz w:val="28"/>
          <w:szCs w:val="28"/>
        </w:rPr>
        <w:t>ЗАЯВЛЕНИЕ</w:t>
      </w:r>
    </w:p>
    <w:p w:rsidR="00AD56FA" w:rsidRPr="00214AAA" w:rsidRDefault="00AD56FA" w:rsidP="00AD56FA">
      <w:pPr>
        <w:jc w:val="center"/>
        <w:rPr>
          <w:b/>
          <w:sz w:val="28"/>
          <w:szCs w:val="28"/>
        </w:rPr>
      </w:pPr>
      <w:r w:rsidRPr="00214AAA">
        <w:rPr>
          <w:b/>
          <w:sz w:val="28"/>
          <w:szCs w:val="28"/>
        </w:rPr>
        <w:t>о соответствии ________________________________________________________</w:t>
      </w:r>
    </w:p>
    <w:p w:rsidR="00AD56FA" w:rsidRPr="002B3794" w:rsidRDefault="00AD56FA" w:rsidP="00AD56FA">
      <w:pPr>
        <w:jc w:val="center"/>
        <w:rPr>
          <w:sz w:val="28"/>
          <w:szCs w:val="28"/>
        </w:rPr>
      </w:pPr>
      <w:r w:rsidRPr="002B3794">
        <w:rPr>
          <w:sz w:val="28"/>
          <w:szCs w:val="28"/>
        </w:rPr>
        <w:t>(полное наименование заявителя)</w:t>
      </w:r>
    </w:p>
    <w:p w:rsidR="00AD56FA" w:rsidRPr="00214AAA" w:rsidRDefault="00AD56FA" w:rsidP="00AD56FA">
      <w:pPr>
        <w:jc w:val="center"/>
        <w:rPr>
          <w:b/>
          <w:sz w:val="28"/>
          <w:szCs w:val="28"/>
        </w:rPr>
      </w:pPr>
    </w:p>
    <w:p w:rsidR="00AD56FA" w:rsidRPr="00214AAA" w:rsidRDefault="00AD56FA" w:rsidP="00AD56FA">
      <w:pPr>
        <w:jc w:val="center"/>
        <w:rPr>
          <w:b/>
          <w:sz w:val="28"/>
          <w:szCs w:val="28"/>
        </w:rPr>
      </w:pPr>
      <w:r w:rsidRPr="00214AAA">
        <w:rPr>
          <w:b/>
          <w:sz w:val="28"/>
          <w:szCs w:val="28"/>
        </w:rPr>
        <w:t>условиям отнесения  к категориям субъектов малого и среднего предпринимательства и о реализации преимущественного права на приобретение арендуемого имущества</w:t>
      </w:r>
    </w:p>
    <w:p w:rsidR="00AD56FA" w:rsidRPr="00214AAA" w:rsidRDefault="00AD56FA" w:rsidP="00AD56FA">
      <w:pPr>
        <w:jc w:val="center"/>
        <w:rPr>
          <w:b/>
          <w:sz w:val="28"/>
          <w:szCs w:val="28"/>
        </w:rPr>
      </w:pPr>
    </w:p>
    <w:p w:rsidR="00AD56FA" w:rsidRPr="00214AAA" w:rsidRDefault="00AD56FA" w:rsidP="00AD56FA">
      <w:pPr>
        <w:pStyle w:val="a3"/>
        <w:spacing w:after="0"/>
        <w:ind w:left="0"/>
        <w:jc w:val="both"/>
        <w:rPr>
          <w:sz w:val="28"/>
          <w:szCs w:val="28"/>
        </w:rPr>
      </w:pPr>
      <w:r>
        <w:rPr>
          <w:sz w:val="28"/>
          <w:szCs w:val="28"/>
        </w:rPr>
        <w:t xml:space="preserve">     </w:t>
      </w:r>
      <w:r w:rsidRPr="00214AAA">
        <w:rPr>
          <w:sz w:val="28"/>
          <w:szCs w:val="28"/>
        </w:rPr>
        <w:t xml:space="preserve">В целях выкупа арендуемого имущества, на основании Федерального закона от 02.07.2008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AD56FA" w:rsidRPr="00214AAA" w:rsidRDefault="00AD56FA" w:rsidP="00AD56FA">
      <w:pPr>
        <w:pStyle w:val="a3"/>
        <w:spacing w:after="0"/>
        <w:ind w:left="0"/>
        <w:jc w:val="center"/>
        <w:rPr>
          <w:sz w:val="28"/>
          <w:szCs w:val="28"/>
        </w:rPr>
      </w:pPr>
      <w:r w:rsidRPr="00214AAA">
        <w:rPr>
          <w:sz w:val="28"/>
          <w:szCs w:val="28"/>
        </w:rPr>
        <w:t>______________________________________</w:t>
      </w:r>
      <w:r>
        <w:rPr>
          <w:sz w:val="28"/>
          <w:szCs w:val="28"/>
        </w:rPr>
        <w:t>______________________________</w:t>
      </w:r>
      <w:r w:rsidRPr="00214AAA">
        <w:rPr>
          <w:sz w:val="28"/>
          <w:szCs w:val="28"/>
        </w:rPr>
        <w:t xml:space="preserve">                                                                                                                                                                                        (наименование заявителя)</w:t>
      </w:r>
    </w:p>
    <w:p w:rsidR="00AD56FA" w:rsidRPr="00214AAA" w:rsidRDefault="00AD56FA" w:rsidP="00AD56FA">
      <w:pPr>
        <w:pStyle w:val="a3"/>
        <w:spacing w:after="0"/>
        <w:ind w:left="0"/>
        <w:jc w:val="both"/>
        <w:rPr>
          <w:sz w:val="28"/>
          <w:szCs w:val="28"/>
        </w:rPr>
      </w:pPr>
      <w:r w:rsidRPr="00214AAA">
        <w:rPr>
          <w:sz w:val="28"/>
          <w:szCs w:val="28"/>
        </w:rPr>
        <w:t xml:space="preserve">заявляет о соответствии условиям предпринимательства, установленным статьей 4 Федерального закона «О развитии малого и среднего предпринимательства» </w:t>
      </w:r>
    </w:p>
    <w:p w:rsidR="00AD56FA" w:rsidRPr="00214AAA" w:rsidRDefault="00AD56FA" w:rsidP="00AD56FA">
      <w:pPr>
        <w:pStyle w:val="a3"/>
        <w:spacing w:after="0"/>
        <w:ind w:left="0"/>
        <w:rPr>
          <w:sz w:val="28"/>
          <w:szCs w:val="28"/>
        </w:rPr>
      </w:pPr>
      <w:r>
        <w:rPr>
          <w:sz w:val="28"/>
          <w:szCs w:val="28"/>
        </w:rPr>
        <w:t xml:space="preserve">     </w:t>
      </w:r>
      <w:r w:rsidRPr="00214AAA">
        <w:rPr>
          <w:sz w:val="28"/>
          <w:szCs w:val="28"/>
        </w:rPr>
        <w:t>Место нахождения заявителя  (в соответствии с Уставом):</w:t>
      </w:r>
    </w:p>
    <w:p w:rsidR="00AD56FA" w:rsidRPr="00214AAA" w:rsidRDefault="00AD56FA" w:rsidP="00AD56FA">
      <w:pPr>
        <w:pStyle w:val="a3"/>
        <w:spacing w:after="0"/>
        <w:ind w:left="0"/>
        <w:rPr>
          <w:sz w:val="28"/>
          <w:szCs w:val="28"/>
        </w:rPr>
      </w:pPr>
      <w:r w:rsidRPr="00214AAA">
        <w:rPr>
          <w:sz w:val="28"/>
          <w:szCs w:val="28"/>
        </w:rPr>
        <w:t>___________________________________________________________</w:t>
      </w:r>
      <w:r>
        <w:rPr>
          <w:sz w:val="28"/>
          <w:szCs w:val="28"/>
        </w:rPr>
        <w:t>_________</w:t>
      </w:r>
    </w:p>
    <w:p w:rsidR="00AD56FA" w:rsidRPr="00214AAA" w:rsidRDefault="00AD56FA" w:rsidP="00AD56FA">
      <w:pPr>
        <w:pStyle w:val="a3"/>
        <w:spacing w:after="0"/>
        <w:ind w:left="0"/>
        <w:rPr>
          <w:sz w:val="28"/>
          <w:szCs w:val="28"/>
        </w:rPr>
      </w:pPr>
      <w:r>
        <w:rPr>
          <w:sz w:val="28"/>
          <w:szCs w:val="28"/>
        </w:rPr>
        <w:t xml:space="preserve">     </w:t>
      </w:r>
      <w:r w:rsidRPr="00214AAA">
        <w:rPr>
          <w:sz w:val="28"/>
          <w:szCs w:val="28"/>
        </w:rPr>
        <w:t>Адрес фактического нахождения заявителя:</w:t>
      </w:r>
    </w:p>
    <w:p w:rsidR="00AD56FA" w:rsidRPr="00214AAA" w:rsidRDefault="00AD56FA" w:rsidP="00AD56FA">
      <w:pPr>
        <w:pStyle w:val="a3"/>
        <w:spacing w:after="0"/>
        <w:ind w:left="0"/>
        <w:rPr>
          <w:sz w:val="28"/>
          <w:szCs w:val="28"/>
        </w:rPr>
      </w:pPr>
      <w:r w:rsidRPr="00214AAA">
        <w:rPr>
          <w:sz w:val="28"/>
          <w:szCs w:val="28"/>
        </w:rPr>
        <w:t>______________________________________</w:t>
      </w:r>
      <w:r>
        <w:rPr>
          <w:sz w:val="28"/>
          <w:szCs w:val="28"/>
        </w:rPr>
        <w:t>______________________________</w:t>
      </w:r>
    </w:p>
    <w:p w:rsidR="00AD56FA" w:rsidRPr="00214AAA" w:rsidRDefault="00AD56FA" w:rsidP="00AD56FA">
      <w:pPr>
        <w:pStyle w:val="a3"/>
        <w:spacing w:after="0"/>
        <w:ind w:left="0"/>
        <w:rPr>
          <w:b/>
          <w:sz w:val="28"/>
          <w:szCs w:val="28"/>
        </w:rPr>
      </w:pPr>
      <w:r>
        <w:rPr>
          <w:b/>
          <w:sz w:val="28"/>
          <w:szCs w:val="28"/>
        </w:rPr>
        <w:t xml:space="preserve">     </w:t>
      </w:r>
      <w:r w:rsidRPr="00214AAA">
        <w:rPr>
          <w:b/>
          <w:sz w:val="28"/>
          <w:szCs w:val="28"/>
        </w:rPr>
        <w:t>Характеристика арендуемого имущества (наименование объекта недвижимости, площадь, адрес):</w:t>
      </w:r>
    </w:p>
    <w:p w:rsidR="00AD56FA" w:rsidRPr="00214AAA" w:rsidRDefault="00AD56FA" w:rsidP="00AD56FA">
      <w:pPr>
        <w:pStyle w:val="a3"/>
        <w:spacing w:after="0"/>
        <w:ind w:left="0"/>
        <w:rPr>
          <w:b/>
          <w:sz w:val="28"/>
          <w:szCs w:val="28"/>
        </w:rPr>
      </w:pPr>
      <w:r w:rsidRPr="00214AAA">
        <w:rPr>
          <w:b/>
          <w:sz w:val="28"/>
          <w:szCs w:val="28"/>
        </w:rPr>
        <w:t>__________________________________________________</w:t>
      </w:r>
      <w:r>
        <w:rPr>
          <w:b/>
          <w:sz w:val="28"/>
          <w:szCs w:val="28"/>
        </w:rPr>
        <w:t>__________________</w:t>
      </w:r>
    </w:p>
    <w:p w:rsidR="00AD56FA" w:rsidRPr="00214AAA" w:rsidRDefault="00AD56FA" w:rsidP="00AD56FA">
      <w:pPr>
        <w:pStyle w:val="a3"/>
        <w:spacing w:after="0"/>
        <w:ind w:left="0"/>
        <w:rPr>
          <w:b/>
          <w:sz w:val="28"/>
          <w:szCs w:val="28"/>
        </w:rPr>
      </w:pPr>
    </w:p>
    <w:p w:rsidR="00AD56FA" w:rsidRPr="00214AAA" w:rsidRDefault="00AD56FA" w:rsidP="00AD56FA">
      <w:pPr>
        <w:pStyle w:val="a3"/>
        <w:spacing w:after="0"/>
        <w:ind w:left="0"/>
        <w:rPr>
          <w:sz w:val="28"/>
          <w:szCs w:val="28"/>
        </w:rPr>
      </w:pPr>
      <w:r w:rsidRPr="00214AAA">
        <w:rPr>
          <w:sz w:val="28"/>
          <w:szCs w:val="28"/>
        </w:rPr>
        <w:t xml:space="preserve">Общий срок аренды имущества на </w:t>
      </w:r>
      <w:r>
        <w:rPr>
          <w:sz w:val="28"/>
          <w:szCs w:val="28"/>
        </w:rPr>
        <w:t>__</w:t>
      </w:r>
      <w:r w:rsidRPr="00214AAA">
        <w:rPr>
          <w:sz w:val="28"/>
          <w:szCs w:val="28"/>
        </w:rPr>
        <w:t>.</w:t>
      </w:r>
      <w:r>
        <w:rPr>
          <w:sz w:val="28"/>
          <w:szCs w:val="28"/>
        </w:rPr>
        <w:t>__</w:t>
      </w:r>
      <w:r w:rsidRPr="00214AAA">
        <w:rPr>
          <w:sz w:val="28"/>
          <w:szCs w:val="28"/>
        </w:rPr>
        <w:t>.20</w:t>
      </w:r>
      <w:r>
        <w:rPr>
          <w:sz w:val="28"/>
          <w:szCs w:val="28"/>
        </w:rPr>
        <w:t>__</w:t>
      </w:r>
      <w:r w:rsidRPr="00214AAA">
        <w:rPr>
          <w:sz w:val="28"/>
          <w:szCs w:val="28"/>
        </w:rPr>
        <w:t>:_________</w:t>
      </w:r>
      <w:r>
        <w:rPr>
          <w:sz w:val="28"/>
          <w:szCs w:val="28"/>
        </w:rPr>
        <w:t>____________________</w:t>
      </w:r>
    </w:p>
    <w:p w:rsidR="00AD56FA" w:rsidRPr="00214AAA" w:rsidRDefault="00AD56FA" w:rsidP="00AD56FA">
      <w:pPr>
        <w:pStyle w:val="a3"/>
        <w:spacing w:after="0"/>
        <w:ind w:left="0"/>
        <w:rPr>
          <w:sz w:val="28"/>
          <w:szCs w:val="28"/>
        </w:rPr>
      </w:pPr>
      <w:r w:rsidRPr="00214AAA">
        <w:rPr>
          <w:sz w:val="28"/>
          <w:szCs w:val="28"/>
        </w:rPr>
        <w:t>Номер и дата действующего договора аренды:__________</w:t>
      </w:r>
      <w:r>
        <w:rPr>
          <w:sz w:val="28"/>
          <w:szCs w:val="28"/>
        </w:rPr>
        <w:t>___________________</w:t>
      </w:r>
    </w:p>
    <w:p w:rsidR="00AD56FA" w:rsidRPr="00214AAA" w:rsidRDefault="00AD56FA" w:rsidP="00AD56FA">
      <w:pPr>
        <w:pStyle w:val="a3"/>
        <w:spacing w:after="0"/>
        <w:ind w:left="0"/>
        <w:rPr>
          <w:sz w:val="28"/>
          <w:szCs w:val="28"/>
        </w:rPr>
      </w:pPr>
      <w:r w:rsidRPr="00214AAA">
        <w:rPr>
          <w:sz w:val="28"/>
          <w:szCs w:val="28"/>
        </w:rPr>
        <w:t>Номера и даты предыдущих договоров аренды:</w:t>
      </w:r>
      <w:r>
        <w:rPr>
          <w:sz w:val="28"/>
          <w:szCs w:val="28"/>
        </w:rPr>
        <w:t>___________</w:t>
      </w:r>
      <w:r w:rsidRPr="00214AAA">
        <w:rPr>
          <w:sz w:val="28"/>
          <w:szCs w:val="28"/>
        </w:rPr>
        <w:t>_________________</w:t>
      </w:r>
    </w:p>
    <w:p w:rsidR="00AD56FA" w:rsidRPr="00214AAA" w:rsidRDefault="00AD56FA" w:rsidP="00AD56FA">
      <w:pPr>
        <w:pStyle w:val="a3"/>
        <w:spacing w:after="0"/>
        <w:ind w:left="0"/>
        <w:rPr>
          <w:sz w:val="28"/>
          <w:szCs w:val="28"/>
        </w:rPr>
      </w:pPr>
      <w:r w:rsidRPr="00214AAA">
        <w:rPr>
          <w:sz w:val="28"/>
          <w:szCs w:val="28"/>
        </w:rPr>
        <w:t>Средняя численность работников, чел. за 20__ год ______</w:t>
      </w:r>
      <w:r>
        <w:rPr>
          <w:sz w:val="28"/>
          <w:szCs w:val="28"/>
        </w:rPr>
        <w:t>_________________</w:t>
      </w:r>
      <w:r w:rsidRPr="00214AAA">
        <w:rPr>
          <w:sz w:val="28"/>
          <w:szCs w:val="28"/>
        </w:rPr>
        <w:t xml:space="preserve">__ </w:t>
      </w:r>
    </w:p>
    <w:p w:rsidR="00AD56FA" w:rsidRPr="00214AAA" w:rsidRDefault="00AD56FA" w:rsidP="00AD56FA">
      <w:pPr>
        <w:pStyle w:val="a3"/>
        <w:spacing w:after="0"/>
        <w:ind w:left="0"/>
        <w:rPr>
          <w:sz w:val="28"/>
          <w:szCs w:val="28"/>
        </w:rPr>
      </w:pPr>
      <w:r w:rsidRPr="00214AAA">
        <w:rPr>
          <w:sz w:val="28"/>
          <w:szCs w:val="28"/>
        </w:rPr>
        <w:t>Объем реализации продукции, товаров, услуг в 20__ году млн. рублей ____</w:t>
      </w:r>
    </w:p>
    <w:p w:rsidR="00AD56FA" w:rsidRPr="00214AAA" w:rsidRDefault="00AD56FA" w:rsidP="00AD56FA">
      <w:pPr>
        <w:pStyle w:val="a3"/>
        <w:spacing w:after="0"/>
        <w:ind w:left="0"/>
        <w:rPr>
          <w:sz w:val="28"/>
          <w:szCs w:val="28"/>
        </w:rPr>
      </w:pPr>
      <w:r>
        <w:rPr>
          <w:sz w:val="28"/>
          <w:szCs w:val="28"/>
        </w:rPr>
        <w:lastRenderedPageBreak/>
        <w:t xml:space="preserve">     </w:t>
      </w:r>
      <w:r w:rsidRPr="00214AAA">
        <w:rPr>
          <w:sz w:val="28"/>
          <w:szCs w:val="28"/>
        </w:rPr>
        <w:t>Банковские реквизиты: ___________________</w:t>
      </w:r>
      <w:r>
        <w:rPr>
          <w:sz w:val="28"/>
          <w:szCs w:val="28"/>
        </w:rPr>
        <w:t>__</w:t>
      </w:r>
      <w:r w:rsidRPr="00214AAA">
        <w:rPr>
          <w:sz w:val="28"/>
          <w:szCs w:val="28"/>
        </w:rPr>
        <w:t>_________</w:t>
      </w:r>
      <w:r>
        <w:rPr>
          <w:sz w:val="28"/>
          <w:szCs w:val="28"/>
        </w:rPr>
        <w:t>_______________</w:t>
      </w:r>
    </w:p>
    <w:p w:rsidR="00AD56FA" w:rsidRPr="00214AAA" w:rsidRDefault="00AD56FA" w:rsidP="00AD56FA">
      <w:pPr>
        <w:pStyle w:val="a3"/>
        <w:spacing w:after="0"/>
        <w:ind w:left="0"/>
        <w:jc w:val="center"/>
        <w:rPr>
          <w:sz w:val="28"/>
          <w:szCs w:val="28"/>
        </w:rPr>
      </w:pPr>
      <w:r w:rsidRPr="00214AAA">
        <w:rPr>
          <w:sz w:val="28"/>
          <w:szCs w:val="28"/>
        </w:rPr>
        <w:t>________________________________________</w:t>
      </w:r>
      <w:r>
        <w:rPr>
          <w:sz w:val="28"/>
          <w:szCs w:val="28"/>
        </w:rPr>
        <w:t>_</w:t>
      </w:r>
      <w:r w:rsidRPr="00214AAA">
        <w:rPr>
          <w:sz w:val="28"/>
          <w:szCs w:val="28"/>
        </w:rPr>
        <w:t>__</w:t>
      </w:r>
      <w:r>
        <w:rPr>
          <w:sz w:val="28"/>
          <w:szCs w:val="28"/>
        </w:rPr>
        <w:t>_________________________</w:t>
      </w:r>
      <w:r w:rsidRPr="00214AAA">
        <w:rPr>
          <w:sz w:val="28"/>
          <w:szCs w:val="28"/>
        </w:rPr>
        <w:t xml:space="preserve"> (наименование заявителя)</w:t>
      </w:r>
    </w:p>
    <w:p w:rsidR="00AD56FA" w:rsidRPr="00214AAA" w:rsidRDefault="00AD56FA" w:rsidP="00AD56FA">
      <w:pPr>
        <w:pStyle w:val="a3"/>
        <w:spacing w:after="0"/>
        <w:ind w:left="0"/>
        <w:rPr>
          <w:sz w:val="28"/>
          <w:szCs w:val="28"/>
        </w:rPr>
      </w:pPr>
      <w:r w:rsidRPr="00214AAA">
        <w:rPr>
          <w:sz w:val="28"/>
          <w:szCs w:val="28"/>
        </w:rPr>
        <w:t>выбирает следующий порядок оплаты (выбранное подчеркнуть):</w:t>
      </w:r>
    </w:p>
    <w:p w:rsidR="00AD56FA" w:rsidRPr="00214AAA" w:rsidRDefault="00AD56FA" w:rsidP="00AD56FA">
      <w:pPr>
        <w:pStyle w:val="a3"/>
        <w:spacing w:after="0"/>
        <w:ind w:left="0"/>
        <w:rPr>
          <w:sz w:val="28"/>
          <w:szCs w:val="28"/>
        </w:rPr>
      </w:pPr>
      <w:r>
        <w:rPr>
          <w:sz w:val="28"/>
          <w:szCs w:val="28"/>
        </w:rPr>
        <w:t xml:space="preserve">     </w:t>
      </w:r>
      <w:r w:rsidRPr="00214AAA">
        <w:rPr>
          <w:sz w:val="28"/>
          <w:szCs w:val="28"/>
        </w:rPr>
        <w:t>единовременно;</w:t>
      </w:r>
    </w:p>
    <w:p w:rsidR="00AD56FA" w:rsidRPr="00214AAA" w:rsidRDefault="00AD56FA" w:rsidP="00AD56FA">
      <w:pPr>
        <w:pStyle w:val="a3"/>
        <w:spacing w:after="0"/>
        <w:ind w:left="0"/>
        <w:rPr>
          <w:sz w:val="28"/>
          <w:szCs w:val="28"/>
        </w:rPr>
      </w:pPr>
      <w:r>
        <w:rPr>
          <w:sz w:val="28"/>
          <w:szCs w:val="28"/>
        </w:rPr>
        <w:t xml:space="preserve">     </w:t>
      </w:r>
      <w:r w:rsidRPr="00214AAA">
        <w:rPr>
          <w:sz w:val="28"/>
          <w:szCs w:val="28"/>
        </w:rPr>
        <w:t>с рассрочкой, срок рассрочки в пределах установленных законодательством.</w:t>
      </w:r>
    </w:p>
    <w:p w:rsidR="00AD56FA" w:rsidRPr="00214AAA" w:rsidRDefault="00AD56FA" w:rsidP="00AD56FA">
      <w:pPr>
        <w:pStyle w:val="a3"/>
        <w:spacing w:after="0"/>
        <w:ind w:left="0"/>
        <w:rPr>
          <w:sz w:val="28"/>
          <w:szCs w:val="28"/>
        </w:rPr>
      </w:pPr>
      <w:r>
        <w:rPr>
          <w:sz w:val="28"/>
          <w:szCs w:val="28"/>
        </w:rPr>
        <w:t xml:space="preserve">     </w:t>
      </w:r>
      <w:r w:rsidRPr="00214AAA">
        <w:rPr>
          <w:sz w:val="28"/>
          <w:szCs w:val="28"/>
        </w:rPr>
        <w:t>Срок выкупа (период времени –  месяц, квартал, год)_</w:t>
      </w:r>
      <w:r>
        <w:rPr>
          <w:sz w:val="28"/>
          <w:szCs w:val="28"/>
        </w:rPr>
        <w:t>___________________</w:t>
      </w:r>
    </w:p>
    <w:p w:rsidR="00AD56FA" w:rsidRPr="00214AAA" w:rsidRDefault="00AD56FA" w:rsidP="00AD56FA">
      <w:pPr>
        <w:pStyle w:val="a3"/>
        <w:spacing w:after="0"/>
        <w:ind w:left="0"/>
        <w:jc w:val="both"/>
        <w:rPr>
          <w:sz w:val="28"/>
          <w:szCs w:val="28"/>
        </w:rPr>
      </w:pPr>
      <w:r>
        <w:rPr>
          <w:sz w:val="28"/>
          <w:szCs w:val="28"/>
        </w:rPr>
        <w:t xml:space="preserve">      </w:t>
      </w:r>
      <w:r w:rsidRPr="00214AAA">
        <w:rPr>
          <w:sz w:val="28"/>
          <w:szCs w:val="28"/>
        </w:rPr>
        <w:t xml:space="preserve">В целях реализации преимущественного права  на приобретение арендуемого имущества, прошу осуществить все необходимые действия по проведению оценки рыночной стоимости арендуемого имущества, принятию решения об условиях приватизации и направлению в адрес  </w:t>
      </w:r>
    </w:p>
    <w:p w:rsidR="00AD56FA" w:rsidRPr="00214AAA" w:rsidRDefault="00AD56FA" w:rsidP="00AD56FA">
      <w:pPr>
        <w:pStyle w:val="a3"/>
        <w:spacing w:after="0"/>
        <w:ind w:left="0"/>
        <w:jc w:val="center"/>
        <w:rPr>
          <w:sz w:val="28"/>
          <w:szCs w:val="28"/>
        </w:rPr>
      </w:pPr>
      <w:r w:rsidRPr="00214AAA">
        <w:rPr>
          <w:sz w:val="28"/>
          <w:szCs w:val="28"/>
        </w:rPr>
        <w:t>______________________________________________________</w:t>
      </w:r>
      <w:r>
        <w:rPr>
          <w:sz w:val="28"/>
          <w:szCs w:val="28"/>
        </w:rPr>
        <w:t>_____________</w:t>
      </w:r>
      <w:r w:rsidRPr="00214AAA">
        <w:rPr>
          <w:sz w:val="28"/>
          <w:szCs w:val="28"/>
        </w:rPr>
        <w:t xml:space="preserve">   (наименование заявителя)</w:t>
      </w:r>
    </w:p>
    <w:p w:rsidR="00AD56FA" w:rsidRPr="00214AAA" w:rsidRDefault="00AD56FA" w:rsidP="00AD56FA">
      <w:pPr>
        <w:pStyle w:val="a3"/>
        <w:spacing w:after="0"/>
        <w:ind w:left="0"/>
        <w:jc w:val="both"/>
        <w:rPr>
          <w:sz w:val="28"/>
          <w:szCs w:val="28"/>
        </w:rPr>
      </w:pPr>
      <w:r w:rsidRPr="00214AAA">
        <w:rPr>
          <w:sz w:val="28"/>
          <w:szCs w:val="28"/>
        </w:rPr>
        <w:t xml:space="preserve">проекта договора купли-продажи и копии </w:t>
      </w:r>
      <w:r>
        <w:rPr>
          <w:sz w:val="28"/>
          <w:szCs w:val="28"/>
        </w:rPr>
        <w:t>постановления администрации поселения</w:t>
      </w:r>
      <w:r w:rsidRPr="00214AAA">
        <w:rPr>
          <w:sz w:val="28"/>
          <w:szCs w:val="28"/>
        </w:rPr>
        <w:t xml:space="preserve"> об условиях приватизации арендуемого имущества в сроки, установленные федеральным законом № 159-ФЗ.</w:t>
      </w:r>
    </w:p>
    <w:p w:rsidR="00AD56FA" w:rsidRPr="00214AAA" w:rsidRDefault="00AD56FA" w:rsidP="00AD56FA">
      <w:pPr>
        <w:pStyle w:val="a3"/>
        <w:spacing w:after="0"/>
        <w:ind w:left="0"/>
        <w:rPr>
          <w:sz w:val="28"/>
          <w:szCs w:val="28"/>
        </w:rPr>
      </w:pPr>
      <w:r>
        <w:rPr>
          <w:b/>
          <w:sz w:val="28"/>
          <w:szCs w:val="28"/>
        </w:rPr>
        <w:t xml:space="preserve">     </w:t>
      </w:r>
      <w:r w:rsidRPr="00214AAA">
        <w:rPr>
          <w:b/>
          <w:sz w:val="28"/>
          <w:szCs w:val="28"/>
        </w:rPr>
        <w:t>Перечень документов, прилагаемых к заявке</w:t>
      </w:r>
      <w:r w:rsidRPr="00214AAA">
        <w:rPr>
          <w:sz w:val="28"/>
          <w:szCs w:val="28"/>
        </w:rPr>
        <w:t>:</w:t>
      </w:r>
    </w:p>
    <w:p w:rsidR="00AD56FA" w:rsidRPr="00214AAA" w:rsidRDefault="00AD56FA" w:rsidP="00AD56FA">
      <w:pPr>
        <w:pStyle w:val="a3"/>
        <w:spacing w:after="0"/>
        <w:ind w:left="0"/>
        <w:jc w:val="both"/>
        <w:rPr>
          <w:sz w:val="28"/>
          <w:szCs w:val="28"/>
        </w:rPr>
      </w:pPr>
      <w:r>
        <w:rPr>
          <w:sz w:val="28"/>
          <w:szCs w:val="28"/>
        </w:rPr>
        <w:t xml:space="preserve">     1. </w:t>
      </w:r>
      <w:r w:rsidRPr="00214AAA">
        <w:rPr>
          <w:sz w:val="28"/>
          <w:szCs w:val="28"/>
        </w:rPr>
        <w:t>Нотариально заверенные копии устава, свидетельства о регистрации общества, изменений в устав, свидетельств о регистрации изменений, свидетельство о постановке на учет в налоговом органе.</w:t>
      </w:r>
    </w:p>
    <w:p w:rsidR="00AD56FA" w:rsidRPr="00214AAA" w:rsidRDefault="00AD56FA" w:rsidP="00AD56FA">
      <w:pPr>
        <w:pStyle w:val="a3"/>
        <w:spacing w:after="0"/>
        <w:ind w:left="0"/>
        <w:jc w:val="both"/>
        <w:rPr>
          <w:sz w:val="28"/>
          <w:szCs w:val="28"/>
        </w:rPr>
      </w:pPr>
      <w:r>
        <w:rPr>
          <w:sz w:val="28"/>
          <w:szCs w:val="28"/>
        </w:rPr>
        <w:t xml:space="preserve">     2. </w:t>
      </w:r>
      <w:r w:rsidRPr="00214AAA">
        <w:rPr>
          <w:sz w:val="28"/>
          <w:szCs w:val="28"/>
        </w:rPr>
        <w:t>Справка о суммарной доле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юридических лиц.</w:t>
      </w:r>
    </w:p>
    <w:p w:rsidR="00AD56FA" w:rsidRPr="00214AAA" w:rsidRDefault="00AD56FA" w:rsidP="00AD56FA">
      <w:pPr>
        <w:pStyle w:val="a3"/>
        <w:spacing w:after="0"/>
        <w:ind w:left="0"/>
        <w:jc w:val="both"/>
        <w:rPr>
          <w:sz w:val="28"/>
          <w:szCs w:val="28"/>
        </w:rPr>
      </w:pPr>
      <w:r>
        <w:rPr>
          <w:sz w:val="28"/>
          <w:szCs w:val="28"/>
        </w:rPr>
        <w:t xml:space="preserve">     3. </w:t>
      </w:r>
      <w:r w:rsidRPr="00214AAA">
        <w:rPr>
          <w:sz w:val="28"/>
          <w:szCs w:val="28"/>
        </w:rPr>
        <w:t>Выписка из ЕГРЮЛ.</w:t>
      </w:r>
    </w:p>
    <w:p w:rsidR="00AD56FA" w:rsidRPr="00214AAA" w:rsidRDefault="00AD56FA" w:rsidP="00AD56FA">
      <w:pPr>
        <w:pStyle w:val="a3"/>
        <w:spacing w:after="0"/>
        <w:ind w:left="0"/>
        <w:jc w:val="both"/>
        <w:rPr>
          <w:sz w:val="28"/>
          <w:szCs w:val="28"/>
        </w:rPr>
      </w:pPr>
      <w:r>
        <w:rPr>
          <w:sz w:val="28"/>
          <w:szCs w:val="28"/>
        </w:rPr>
        <w:t xml:space="preserve">     4. </w:t>
      </w:r>
      <w:r w:rsidRPr="00214AAA">
        <w:rPr>
          <w:sz w:val="28"/>
          <w:szCs w:val="28"/>
        </w:rPr>
        <w:t>Решение полномочного органа (согласно уставу) о выкупе арендуемого имущества.</w:t>
      </w:r>
    </w:p>
    <w:p w:rsidR="00AD56FA" w:rsidRPr="00214AAA" w:rsidRDefault="00AD56FA" w:rsidP="00AD56FA">
      <w:pPr>
        <w:pStyle w:val="a3"/>
        <w:spacing w:after="0"/>
        <w:ind w:left="0"/>
        <w:jc w:val="both"/>
        <w:rPr>
          <w:sz w:val="28"/>
          <w:szCs w:val="28"/>
        </w:rPr>
      </w:pPr>
      <w:r>
        <w:rPr>
          <w:sz w:val="28"/>
          <w:szCs w:val="28"/>
        </w:rPr>
        <w:t xml:space="preserve">     5. </w:t>
      </w:r>
      <w:r w:rsidRPr="00214AAA">
        <w:rPr>
          <w:sz w:val="28"/>
          <w:szCs w:val="28"/>
        </w:rPr>
        <w:t>Копии договоров аренды, подтверждающие наличие арендных отношений за два года и более до даты вступления в силу Федерального закона от 22.07.2008 № 159-ФЗ;</w:t>
      </w:r>
    </w:p>
    <w:p w:rsidR="00AD56FA" w:rsidRPr="00214AAA" w:rsidRDefault="00AD56FA" w:rsidP="00AD56FA">
      <w:pPr>
        <w:pStyle w:val="a3"/>
        <w:spacing w:after="0"/>
        <w:ind w:left="0"/>
        <w:jc w:val="both"/>
        <w:rPr>
          <w:sz w:val="28"/>
          <w:szCs w:val="28"/>
        </w:rPr>
      </w:pPr>
      <w:r>
        <w:rPr>
          <w:sz w:val="28"/>
          <w:szCs w:val="28"/>
        </w:rPr>
        <w:t xml:space="preserve">     6. </w:t>
      </w:r>
      <w:r w:rsidRPr="00214AAA">
        <w:rPr>
          <w:sz w:val="28"/>
          <w:szCs w:val="28"/>
        </w:rPr>
        <w:t>Решение полномочного органа  о назначении директора (генерального директора, доверительного управляющего), копия паспорта.</w:t>
      </w:r>
    </w:p>
    <w:p w:rsidR="00AD56FA" w:rsidRPr="00214AAA" w:rsidRDefault="00AD56FA" w:rsidP="00AD56FA">
      <w:pPr>
        <w:pStyle w:val="a3"/>
        <w:spacing w:after="0"/>
        <w:ind w:left="0"/>
        <w:rPr>
          <w:b/>
          <w:sz w:val="28"/>
          <w:szCs w:val="28"/>
        </w:rPr>
      </w:pPr>
    </w:p>
    <w:p w:rsidR="00AD56FA" w:rsidRPr="00214AAA" w:rsidRDefault="00AD56FA" w:rsidP="00AD56FA">
      <w:pPr>
        <w:pStyle w:val="a3"/>
        <w:spacing w:after="0"/>
        <w:ind w:left="0"/>
        <w:rPr>
          <w:sz w:val="28"/>
          <w:szCs w:val="28"/>
        </w:rPr>
      </w:pPr>
      <w:r>
        <w:rPr>
          <w:sz w:val="28"/>
          <w:szCs w:val="28"/>
        </w:rPr>
        <w:t xml:space="preserve">     </w:t>
      </w:r>
      <w:r w:rsidRPr="00214AAA">
        <w:rPr>
          <w:sz w:val="28"/>
          <w:szCs w:val="28"/>
        </w:rPr>
        <w:t>Всего _____ документов на ____ листах.</w:t>
      </w:r>
    </w:p>
    <w:p w:rsidR="00AD56FA" w:rsidRPr="00214AAA" w:rsidRDefault="00AD56FA" w:rsidP="00AD56FA">
      <w:pPr>
        <w:pStyle w:val="a3"/>
        <w:spacing w:after="0"/>
        <w:ind w:left="0"/>
        <w:rPr>
          <w:sz w:val="28"/>
          <w:szCs w:val="28"/>
        </w:rPr>
      </w:pPr>
      <w:r>
        <w:rPr>
          <w:sz w:val="28"/>
          <w:szCs w:val="28"/>
        </w:rPr>
        <w:t xml:space="preserve">     </w:t>
      </w:r>
      <w:r w:rsidRPr="00214AAA">
        <w:rPr>
          <w:sz w:val="28"/>
          <w:szCs w:val="28"/>
        </w:rPr>
        <w:t>Должность, ФИО уполномоченного лица, подающего заявку:</w:t>
      </w:r>
    </w:p>
    <w:p w:rsidR="00AD56FA" w:rsidRPr="00214AAA" w:rsidRDefault="00AD56FA" w:rsidP="00AD56FA">
      <w:pPr>
        <w:pStyle w:val="a3"/>
        <w:spacing w:after="0"/>
        <w:ind w:left="0"/>
        <w:rPr>
          <w:sz w:val="28"/>
          <w:szCs w:val="28"/>
        </w:rPr>
      </w:pPr>
      <w:r>
        <w:rPr>
          <w:sz w:val="28"/>
          <w:szCs w:val="28"/>
        </w:rPr>
        <w:t xml:space="preserve">     </w:t>
      </w:r>
      <w:r w:rsidRPr="00214AAA">
        <w:rPr>
          <w:sz w:val="28"/>
          <w:szCs w:val="28"/>
        </w:rPr>
        <w:t xml:space="preserve">Подпись: __________________________________________________________ М. П. </w:t>
      </w:r>
    </w:p>
    <w:p w:rsidR="00AD56FA" w:rsidRPr="00214AAA" w:rsidRDefault="00AD56FA" w:rsidP="00AD56FA">
      <w:pPr>
        <w:pStyle w:val="a3"/>
        <w:spacing w:after="0"/>
        <w:ind w:left="0"/>
        <w:rPr>
          <w:sz w:val="28"/>
          <w:szCs w:val="28"/>
        </w:rPr>
      </w:pPr>
    </w:p>
    <w:p w:rsidR="00AD56FA" w:rsidRPr="00214AAA" w:rsidRDefault="00AD56FA" w:rsidP="00AD56FA">
      <w:pPr>
        <w:pStyle w:val="a3"/>
        <w:spacing w:after="0"/>
        <w:ind w:left="0"/>
        <w:rPr>
          <w:sz w:val="28"/>
          <w:szCs w:val="28"/>
        </w:rPr>
      </w:pPr>
      <w:r w:rsidRPr="00214AAA">
        <w:rPr>
          <w:sz w:val="28"/>
          <w:szCs w:val="28"/>
        </w:rPr>
        <w:t>Дата подачи заявки:</w:t>
      </w:r>
    </w:p>
    <w:p w:rsidR="00AD56FA" w:rsidRPr="00CB76C0" w:rsidRDefault="00AD56FA" w:rsidP="00AD56FA">
      <w:pPr>
        <w:pStyle w:val="a3"/>
        <w:spacing w:after="0"/>
        <w:ind w:left="0"/>
        <w:rPr>
          <w:sz w:val="28"/>
          <w:szCs w:val="28"/>
        </w:rPr>
      </w:pPr>
      <w:r w:rsidRPr="00CB76C0">
        <w:rPr>
          <w:sz w:val="28"/>
          <w:szCs w:val="28"/>
        </w:rPr>
        <w:t xml:space="preserve">Контактные телефоны: </w:t>
      </w:r>
    </w:p>
    <w:p w:rsidR="00AD56FA" w:rsidRDefault="00AD56FA" w:rsidP="00AD56FA">
      <w:pPr>
        <w:pStyle w:val="ConsPlusNormal"/>
        <w:rPr>
          <w:rFonts w:ascii="Times New Roman" w:hAnsi="Times New Roman" w:cs="Times New Roman"/>
        </w:rPr>
      </w:pPr>
    </w:p>
    <w:p w:rsidR="00AD56FA" w:rsidRDefault="00AD56FA" w:rsidP="00AD56FA">
      <w:pPr>
        <w:pStyle w:val="a7"/>
        <w:rPr>
          <w:sz w:val="28"/>
          <w:szCs w:val="28"/>
        </w:rPr>
      </w:pPr>
    </w:p>
    <w:p w:rsidR="00AD56FA" w:rsidRDefault="00AD56FA" w:rsidP="00AD56FA">
      <w:pPr>
        <w:pStyle w:val="a7"/>
        <w:rPr>
          <w:sz w:val="28"/>
          <w:szCs w:val="28"/>
        </w:rPr>
      </w:pPr>
    </w:p>
    <w:p w:rsidR="00AD56FA" w:rsidRDefault="00AD56FA" w:rsidP="00AD56FA">
      <w:pPr>
        <w:pStyle w:val="a7"/>
        <w:rPr>
          <w:sz w:val="28"/>
          <w:szCs w:val="28"/>
        </w:rPr>
      </w:pPr>
    </w:p>
    <w:p w:rsidR="00AD56FA" w:rsidRPr="00CD0950" w:rsidRDefault="00AD56FA" w:rsidP="00AD56FA">
      <w:pPr>
        <w:snapToGrid w:val="0"/>
        <w:jc w:val="right"/>
        <w:rPr>
          <w:rFonts w:eastAsia="Calibri"/>
          <w:sz w:val="20"/>
          <w:lang w:eastAsia="en-US"/>
        </w:rPr>
      </w:pPr>
      <w:r w:rsidRPr="00CD0950">
        <w:rPr>
          <w:rFonts w:eastAsia="Calibri"/>
          <w:sz w:val="20"/>
          <w:lang w:eastAsia="en-US"/>
        </w:rPr>
        <w:lastRenderedPageBreak/>
        <w:t xml:space="preserve">Приложение </w:t>
      </w:r>
      <w:r>
        <w:rPr>
          <w:rFonts w:eastAsia="Calibri"/>
          <w:sz w:val="20"/>
          <w:lang w:eastAsia="en-US"/>
        </w:rPr>
        <w:t>3</w:t>
      </w:r>
    </w:p>
    <w:p w:rsidR="00AD56FA" w:rsidRPr="00CD0950" w:rsidRDefault="002B3794" w:rsidP="00AD56FA">
      <w:pPr>
        <w:snapToGrid w:val="0"/>
        <w:jc w:val="right"/>
        <w:rPr>
          <w:rFonts w:eastAsia="Calibri"/>
          <w:sz w:val="20"/>
          <w:lang w:eastAsia="en-US"/>
        </w:rPr>
      </w:pPr>
      <w:r>
        <w:rPr>
          <w:rFonts w:eastAsia="Calibri"/>
          <w:sz w:val="20"/>
          <w:lang w:eastAsia="en-US"/>
        </w:rPr>
        <w:t>к А</w:t>
      </w:r>
      <w:r w:rsidR="00AD56FA" w:rsidRPr="00CD0950">
        <w:rPr>
          <w:rFonts w:eastAsia="Calibri"/>
          <w:sz w:val="20"/>
          <w:lang w:eastAsia="en-US"/>
        </w:rPr>
        <w:t>дминистративному регламенту</w:t>
      </w:r>
    </w:p>
    <w:p w:rsidR="00AD56FA" w:rsidRDefault="00AD56FA" w:rsidP="00AD56FA">
      <w:pPr>
        <w:pStyle w:val="a7"/>
        <w:rPr>
          <w:sz w:val="28"/>
          <w:szCs w:val="28"/>
        </w:rPr>
      </w:pPr>
    </w:p>
    <w:p w:rsidR="00AD56FA" w:rsidRDefault="00AD56FA" w:rsidP="00AD56FA">
      <w:pPr>
        <w:pStyle w:val="a7"/>
        <w:rPr>
          <w:sz w:val="28"/>
          <w:szCs w:val="28"/>
        </w:rPr>
      </w:pPr>
    </w:p>
    <w:p w:rsidR="00AD56FA" w:rsidRDefault="00AD56FA" w:rsidP="00AD56FA">
      <w:pPr>
        <w:pStyle w:val="a7"/>
        <w:rPr>
          <w:sz w:val="28"/>
          <w:szCs w:val="28"/>
        </w:rPr>
      </w:pPr>
    </w:p>
    <w:p w:rsidR="00AD56FA" w:rsidRPr="00CB76C0" w:rsidRDefault="00AD56FA" w:rsidP="00AD56FA">
      <w:pPr>
        <w:pStyle w:val="a7"/>
        <w:rPr>
          <w:sz w:val="28"/>
          <w:szCs w:val="28"/>
        </w:rPr>
      </w:pPr>
      <w:r w:rsidRPr="00CB76C0">
        <w:rPr>
          <w:sz w:val="28"/>
          <w:szCs w:val="28"/>
        </w:rPr>
        <w:t xml:space="preserve">ЖУРНАЛ </w:t>
      </w:r>
    </w:p>
    <w:p w:rsidR="00AD56FA" w:rsidRPr="008008DE" w:rsidRDefault="00AD56FA" w:rsidP="00AD56FA">
      <w:pPr>
        <w:pStyle w:val="a7"/>
        <w:rPr>
          <w:b w:val="0"/>
          <w:sz w:val="28"/>
          <w:szCs w:val="28"/>
        </w:rPr>
      </w:pPr>
      <w:r w:rsidRPr="008008DE">
        <w:rPr>
          <w:b w:val="0"/>
          <w:sz w:val="28"/>
          <w:szCs w:val="28"/>
        </w:rPr>
        <w:t>регистрации заявлений о предоставлении муниципальной услуги по предоставлению в собственность имущества муниципальной казны</w:t>
      </w:r>
    </w:p>
    <w:p w:rsidR="00AD56FA" w:rsidRPr="008008DE" w:rsidRDefault="00AD56FA" w:rsidP="00AD56FA">
      <w:pPr>
        <w:jc w:val="center"/>
        <w:rPr>
          <w:sz w:val="28"/>
          <w:szCs w:val="28"/>
        </w:rPr>
      </w:pPr>
      <w:r>
        <w:rPr>
          <w:sz w:val="28"/>
          <w:szCs w:val="28"/>
        </w:rPr>
        <w:t>Черновского сельского поселения</w:t>
      </w:r>
      <w:r w:rsidRPr="008008DE">
        <w:rPr>
          <w:sz w:val="28"/>
          <w:szCs w:val="28"/>
        </w:rPr>
        <w:t xml:space="preserve"> </w:t>
      </w:r>
      <w:r>
        <w:rPr>
          <w:sz w:val="28"/>
          <w:szCs w:val="28"/>
        </w:rPr>
        <w:t xml:space="preserve">                                                                                 </w:t>
      </w:r>
      <w:r w:rsidRPr="008008DE">
        <w:rPr>
          <w:sz w:val="28"/>
          <w:szCs w:val="28"/>
        </w:rPr>
        <w:t>без проведения торгов (конкурсов, аукционов)</w:t>
      </w:r>
    </w:p>
    <w:p w:rsidR="00AD56FA" w:rsidRPr="008008DE" w:rsidRDefault="00AD56FA" w:rsidP="00AD56FA">
      <w:pPr>
        <w:jc w:val="center"/>
        <w:rPr>
          <w:szCs w:val="28"/>
        </w:rPr>
      </w:pPr>
    </w:p>
    <w:tbl>
      <w:tblPr>
        <w:tblW w:w="103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1134"/>
        <w:gridCol w:w="992"/>
        <w:gridCol w:w="992"/>
        <w:gridCol w:w="851"/>
        <w:gridCol w:w="1276"/>
        <w:gridCol w:w="1134"/>
        <w:gridCol w:w="1275"/>
        <w:gridCol w:w="1559"/>
      </w:tblGrid>
      <w:tr w:rsidR="00AD56FA" w:rsidRPr="00E272B2" w:rsidTr="00FB3E29">
        <w:trPr>
          <w:trHeight w:val="777"/>
        </w:trPr>
        <w:tc>
          <w:tcPr>
            <w:tcW w:w="1146" w:type="dxa"/>
            <w:vAlign w:val="center"/>
          </w:tcPr>
          <w:p w:rsidR="00AD56FA" w:rsidRPr="00FB3E29" w:rsidRDefault="00AD56FA" w:rsidP="00FB3E29">
            <w:pPr>
              <w:jc w:val="center"/>
              <w:rPr>
                <w:sz w:val="20"/>
                <w:szCs w:val="20"/>
              </w:rPr>
            </w:pPr>
            <w:proofErr w:type="spellStart"/>
            <w:r w:rsidRPr="00FB3E29">
              <w:rPr>
                <w:sz w:val="20"/>
                <w:szCs w:val="20"/>
              </w:rPr>
              <w:t>рег</w:t>
            </w:r>
            <w:proofErr w:type="spellEnd"/>
            <w:r w:rsidRPr="00FB3E29">
              <w:rPr>
                <w:sz w:val="20"/>
                <w:szCs w:val="20"/>
              </w:rPr>
              <w:t>.</w:t>
            </w:r>
            <w:r w:rsidR="00FB3E29">
              <w:rPr>
                <w:sz w:val="20"/>
                <w:szCs w:val="20"/>
              </w:rPr>
              <w:t xml:space="preserve"> </w:t>
            </w:r>
            <w:r w:rsidRPr="00FB3E29">
              <w:rPr>
                <w:sz w:val="20"/>
                <w:szCs w:val="20"/>
              </w:rPr>
              <w:t>№</w:t>
            </w:r>
          </w:p>
          <w:p w:rsidR="00AD56FA" w:rsidRPr="00FB3E29" w:rsidRDefault="00AD56FA" w:rsidP="00FB3E29">
            <w:pPr>
              <w:jc w:val="center"/>
              <w:rPr>
                <w:sz w:val="20"/>
                <w:szCs w:val="20"/>
              </w:rPr>
            </w:pPr>
            <w:r w:rsidRPr="00FB3E29">
              <w:rPr>
                <w:sz w:val="20"/>
                <w:szCs w:val="20"/>
              </w:rPr>
              <w:t>заявления</w:t>
            </w:r>
          </w:p>
        </w:tc>
        <w:tc>
          <w:tcPr>
            <w:tcW w:w="1134" w:type="dxa"/>
            <w:vAlign w:val="center"/>
          </w:tcPr>
          <w:p w:rsidR="00AD56FA" w:rsidRPr="00FB3E29" w:rsidRDefault="00AD56FA" w:rsidP="00FB3E29">
            <w:pPr>
              <w:jc w:val="center"/>
              <w:rPr>
                <w:sz w:val="20"/>
                <w:szCs w:val="20"/>
              </w:rPr>
            </w:pPr>
            <w:r w:rsidRPr="00FB3E29">
              <w:rPr>
                <w:sz w:val="20"/>
                <w:szCs w:val="20"/>
              </w:rPr>
              <w:t>Дата</w:t>
            </w:r>
          </w:p>
          <w:p w:rsidR="00AD56FA" w:rsidRPr="00FB3E29" w:rsidRDefault="00FB3E29" w:rsidP="00FB3E29">
            <w:pPr>
              <w:jc w:val="center"/>
              <w:rPr>
                <w:sz w:val="20"/>
                <w:szCs w:val="20"/>
              </w:rPr>
            </w:pPr>
            <w:r w:rsidRPr="00FB3E29">
              <w:rPr>
                <w:sz w:val="20"/>
                <w:szCs w:val="20"/>
              </w:rPr>
              <w:t>П</w:t>
            </w:r>
            <w:r w:rsidR="00AD56FA" w:rsidRPr="00FB3E29">
              <w:rPr>
                <w:sz w:val="20"/>
                <w:szCs w:val="20"/>
              </w:rPr>
              <w:t>оступления</w:t>
            </w:r>
            <w:r>
              <w:rPr>
                <w:sz w:val="20"/>
                <w:szCs w:val="20"/>
              </w:rPr>
              <w:t xml:space="preserve"> </w:t>
            </w:r>
            <w:r w:rsidR="00AD56FA" w:rsidRPr="00FB3E29">
              <w:rPr>
                <w:sz w:val="20"/>
                <w:szCs w:val="20"/>
              </w:rPr>
              <w:t>документов</w:t>
            </w:r>
          </w:p>
        </w:tc>
        <w:tc>
          <w:tcPr>
            <w:tcW w:w="992" w:type="dxa"/>
            <w:vAlign w:val="center"/>
          </w:tcPr>
          <w:p w:rsidR="00AD56FA" w:rsidRPr="00FB3E29" w:rsidRDefault="00AD56FA" w:rsidP="00FB3E29">
            <w:pPr>
              <w:jc w:val="center"/>
              <w:rPr>
                <w:sz w:val="20"/>
                <w:szCs w:val="20"/>
              </w:rPr>
            </w:pPr>
            <w:r w:rsidRPr="00FB3E29">
              <w:rPr>
                <w:sz w:val="20"/>
                <w:szCs w:val="20"/>
              </w:rPr>
              <w:t>Название физ./юр. лица</w:t>
            </w:r>
          </w:p>
        </w:tc>
        <w:tc>
          <w:tcPr>
            <w:tcW w:w="992" w:type="dxa"/>
            <w:vAlign w:val="center"/>
          </w:tcPr>
          <w:p w:rsidR="00AD56FA" w:rsidRPr="00FB3E29" w:rsidRDefault="00AD56FA" w:rsidP="00FB3E29">
            <w:pPr>
              <w:jc w:val="center"/>
              <w:rPr>
                <w:sz w:val="20"/>
                <w:szCs w:val="20"/>
              </w:rPr>
            </w:pPr>
            <w:r w:rsidRPr="00FB3E29">
              <w:rPr>
                <w:sz w:val="20"/>
                <w:szCs w:val="20"/>
              </w:rPr>
              <w:t>Адрес объекта</w:t>
            </w:r>
          </w:p>
        </w:tc>
        <w:tc>
          <w:tcPr>
            <w:tcW w:w="851" w:type="dxa"/>
            <w:vAlign w:val="center"/>
          </w:tcPr>
          <w:p w:rsidR="00AD56FA" w:rsidRPr="00FB3E29" w:rsidRDefault="00AD56FA" w:rsidP="00FB3E29">
            <w:pPr>
              <w:jc w:val="center"/>
              <w:rPr>
                <w:sz w:val="20"/>
                <w:szCs w:val="20"/>
              </w:rPr>
            </w:pPr>
            <w:r w:rsidRPr="00FB3E29">
              <w:rPr>
                <w:sz w:val="20"/>
                <w:szCs w:val="20"/>
              </w:rPr>
              <w:t>Площадь объекта</w:t>
            </w:r>
          </w:p>
        </w:tc>
        <w:tc>
          <w:tcPr>
            <w:tcW w:w="1276" w:type="dxa"/>
            <w:vAlign w:val="center"/>
          </w:tcPr>
          <w:p w:rsidR="00AD56FA" w:rsidRPr="00FB3E29" w:rsidRDefault="00AD56FA" w:rsidP="00FB3E29">
            <w:pPr>
              <w:jc w:val="center"/>
              <w:rPr>
                <w:sz w:val="20"/>
                <w:szCs w:val="20"/>
              </w:rPr>
            </w:pPr>
            <w:r w:rsidRPr="00FB3E29">
              <w:rPr>
                <w:sz w:val="20"/>
                <w:szCs w:val="20"/>
              </w:rPr>
              <w:t>ФИО руководителя физ./юр. лица</w:t>
            </w:r>
          </w:p>
        </w:tc>
        <w:tc>
          <w:tcPr>
            <w:tcW w:w="1134" w:type="dxa"/>
            <w:vAlign w:val="center"/>
          </w:tcPr>
          <w:p w:rsidR="00AD56FA" w:rsidRPr="00FB3E29" w:rsidRDefault="00AD56FA" w:rsidP="00FB3E29">
            <w:pPr>
              <w:jc w:val="center"/>
              <w:rPr>
                <w:sz w:val="20"/>
                <w:szCs w:val="20"/>
              </w:rPr>
            </w:pPr>
            <w:r w:rsidRPr="00FB3E29">
              <w:rPr>
                <w:sz w:val="20"/>
                <w:szCs w:val="20"/>
              </w:rPr>
              <w:t>Контактный телефон</w:t>
            </w:r>
          </w:p>
        </w:tc>
        <w:tc>
          <w:tcPr>
            <w:tcW w:w="1275" w:type="dxa"/>
            <w:vAlign w:val="center"/>
          </w:tcPr>
          <w:p w:rsidR="00AD56FA" w:rsidRPr="00FB3E29" w:rsidRDefault="00AD56FA" w:rsidP="00FB3E29">
            <w:pPr>
              <w:jc w:val="center"/>
              <w:rPr>
                <w:sz w:val="20"/>
                <w:szCs w:val="20"/>
              </w:rPr>
            </w:pPr>
            <w:r w:rsidRPr="00FB3E29">
              <w:rPr>
                <w:sz w:val="20"/>
                <w:szCs w:val="20"/>
              </w:rPr>
              <w:t>Средняя численность работников физ./юр. лица</w:t>
            </w:r>
          </w:p>
        </w:tc>
        <w:tc>
          <w:tcPr>
            <w:tcW w:w="1559" w:type="dxa"/>
            <w:vAlign w:val="center"/>
          </w:tcPr>
          <w:p w:rsidR="00AD56FA" w:rsidRPr="00FB3E29" w:rsidRDefault="00AD56FA" w:rsidP="00FB3E29">
            <w:pPr>
              <w:jc w:val="center"/>
              <w:rPr>
                <w:sz w:val="20"/>
                <w:szCs w:val="20"/>
              </w:rPr>
            </w:pPr>
            <w:r w:rsidRPr="00FB3E29">
              <w:rPr>
                <w:sz w:val="20"/>
                <w:szCs w:val="20"/>
              </w:rPr>
              <w:t>Объем реализации товаров и услуг за отчетный период</w:t>
            </w:r>
          </w:p>
        </w:tc>
      </w:tr>
      <w:tr w:rsidR="00AD56FA" w:rsidRPr="00E272B2" w:rsidTr="00D3356E">
        <w:trPr>
          <w:trHeight w:val="74"/>
        </w:trPr>
        <w:tc>
          <w:tcPr>
            <w:tcW w:w="1146" w:type="dxa"/>
            <w:tcBorders>
              <w:bottom w:val="double" w:sz="4" w:space="0" w:color="auto"/>
            </w:tcBorders>
          </w:tcPr>
          <w:p w:rsidR="00AD56FA" w:rsidRPr="00E272B2" w:rsidRDefault="00AD56FA" w:rsidP="00D3356E">
            <w:pPr>
              <w:jc w:val="center"/>
              <w:rPr>
                <w:sz w:val="16"/>
                <w:szCs w:val="16"/>
              </w:rPr>
            </w:pPr>
            <w:r w:rsidRPr="00E272B2">
              <w:rPr>
                <w:sz w:val="16"/>
                <w:szCs w:val="16"/>
              </w:rPr>
              <w:t>1</w:t>
            </w:r>
          </w:p>
        </w:tc>
        <w:tc>
          <w:tcPr>
            <w:tcW w:w="1134" w:type="dxa"/>
            <w:tcBorders>
              <w:bottom w:val="double" w:sz="4" w:space="0" w:color="auto"/>
            </w:tcBorders>
          </w:tcPr>
          <w:p w:rsidR="00AD56FA" w:rsidRPr="00E272B2" w:rsidRDefault="00AD56FA" w:rsidP="00D3356E">
            <w:pPr>
              <w:jc w:val="center"/>
              <w:rPr>
                <w:sz w:val="16"/>
                <w:szCs w:val="16"/>
              </w:rPr>
            </w:pPr>
            <w:r w:rsidRPr="00E272B2">
              <w:rPr>
                <w:sz w:val="16"/>
                <w:szCs w:val="16"/>
              </w:rPr>
              <w:t>2</w:t>
            </w:r>
          </w:p>
        </w:tc>
        <w:tc>
          <w:tcPr>
            <w:tcW w:w="992" w:type="dxa"/>
            <w:tcBorders>
              <w:bottom w:val="double" w:sz="4" w:space="0" w:color="auto"/>
            </w:tcBorders>
          </w:tcPr>
          <w:p w:rsidR="00AD56FA" w:rsidRPr="00E272B2" w:rsidRDefault="00AD56FA" w:rsidP="00D3356E">
            <w:pPr>
              <w:jc w:val="center"/>
              <w:rPr>
                <w:sz w:val="16"/>
                <w:szCs w:val="16"/>
              </w:rPr>
            </w:pPr>
            <w:r w:rsidRPr="00E272B2">
              <w:rPr>
                <w:sz w:val="16"/>
                <w:szCs w:val="16"/>
              </w:rPr>
              <w:t>3</w:t>
            </w:r>
          </w:p>
        </w:tc>
        <w:tc>
          <w:tcPr>
            <w:tcW w:w="992" w:type="dxa"/>
            <w:tcBorders>
              <w:bottom w:val="double" w:sz="4" w:space="0" w:color="auto"/>
            </w:tcBorders>
          </w:tcPr>
          <w:p w:rsidR="00AD56FA" w:rsidRPr="00E272B2" w:rsidRDefault="00AD56FA" w:rsidP="00D3356E">
            <w:pPr>
              <w:jc w:val="center"/>
              <w:rPr>
                <w:sz w:val="16"/>
                <w:szCs w:val="16"/>
              </w:rPr>
            </w:pPr>
            <w:r w:rsidRPr="00E272B2">
              <w:rPr>
                <w:sz w:val="16"/>
                <w:szCs w:val="16"/>
              </w:rPr>
              <w:t>4</w:t>
            </w:r>
          </w:p>
        </w:tc>
        <w:tc>
          <w:tcPr>
            <w:tcW w:w="851" w:type="dxa"/>
            <w:tcBorders>
              <w:bottom w:val="double" w:sz="4" w:space="0" w:color="auto"/>
            </w:tcBorders>
          </w:tcPr>
          <w:p w:rsidR="00AD56FA" w:rsidRPr="00E272B2" w:rsidRDefault="00AD56FA" w:rsidP="00D3356E">
            <w:pPr>
              <w:jc w:val="center"/>
              <w:rPr>
                <w:sz w:val="16"/>
                <w:szCs w:val="16"/>
              </w:rPr>
            </w:pPr>
            <w:r w:rsidRPr="00E272B2">
              <w:rPr>
                <w:sz w:val="16"/>
                <w:szCs w:val="16"/>
              </w:rPr>
              <w:t>5</w:t>
            </w:r>
          </w:p>
        </w:tc>
        <w:tc>
          <w:tcPr>
            <w:tcW w:w="1276" w:type="dxa"/>
            <w:tcBorders>
              <w:bottom w:val="double" w:sz="4" w:space="0" w:color="auto"/>
            </w:tcBorders>
          </w:tcPr>
          <w:p w:rsidR="00AD56FA" w:rsidRPr="00E272B2" w:rsidRDefault="00AD56FA" w:rsidP="00D3356E">
            <w:pPr>
              <w:jc w:val="center"/>
              <w:rPr>
                <w:sz w:val="16"/>
                <w:szCs w:val="16"/>
              </w:rPr>
            </w:pPr>
            <w:r w:rsidRPr="00E272B2">
              <w:rPr>
                <w:sz w:val="16"/>
                <w:szCs w:val="16"/>
              </w:rPr>
              <w:t>6</w:t>
            </w:r>
          </w:p>
        </w:tc>
        <w:tc>
          <w:tcPr>
            <w:tcW w:w="1134" w:type="dxa"/>
            <w:tcBorders>
              <w:bottom w:val="double" w:sz="4" w:space="0" w:color="auto"/>
            </w:tcBorders>
          </w:tcPr>
          <w:p w:rsidR="00AD56FA" w:rsidRPr="00E272B2" w:rsidRDefault="00AD56FA" w:rsidP="00D3356E">
            <w:pPr>
              <w:jc w:val="center"/>
              <w:rPr>
                <w:sz w:val="16"/>
                <w:szCs w:val="16"/>
              </w:rPr>
            </w:pPr>
            <w:r w:rsidRPr="00E272B2">
              <w:rPr>
                <w:sz w:val="16"/>
                <w:szCs w:val="16"/>
              </w:rPr>
              <w:t>7</w:t>
            </w:r>
          </w:p>
        </w:tc>
        <w:tc>
          <w:tcPr>
            <w:tcW w:w="1275" w:type="dxa"/>
            <w:tcBorders>
              <w:bottom w:val="double" w:sz="4" w:space="0" w:color="auto"/>
            </w:tcBorders>
          </w:tcPr>
          <w:p w:rsidR="00AD56FA" w:rsidRPr="00E272B2" w:rsidRDefault="00AD56FA" w:rsidP="00D3356E">
            <w:pPr>
              <w:jc w:val="center"/>
              <w:rPr>
                <w:sz w:val="16"/>
                <w:szCs w:val="16"/>
              </w:rPr>
            </w:pPr>
            <w:r w:rsidRPr="00E272B2">
              <w:rPr>
                <w:sz w:val="16"/>
                <w:szCs w:val="16"/>
              </w:rPr>
              <w:t>8</w:t>
            </w:r>
          </w:p>
        </w:tc>
        <w:tc>
          <w:tcPr>
            <w:tcW w:w="1559" w:type="dxa"/>
            <w:tcBorders>
              <w:bottom w:val="double" w:sz="4" w:space="0" w:color="auto"/>
            </w:tcBorders>
          </w:tcPr>
          <w:p w:rsidR="00AD56FA" w:rsidRPr="00E272B2" w:rsidRDefault="00AD56FA" w:rsidP="00D3356E">
            <w:pPr>
              <w:jc w:val="center"/>
              <w:rPr>
                <w:sz w:val="16"/>
                <w:szCs w:val="16"/>
              </w:rPr>
            </w:pPr>
            <w:r>
              <w:rPr>
                <w:sz w:val="16"/>
                <w:szCs w:val="16"/>
              </w:rPr>
              <w:t>9</w:t>
            </w:r>
          </w:p>
        </w:tc>
      </w:tr>
      <w:tr w:rsidR="00AD56FA" w:rsidRPr="00E272B2" w:rsidTr="00D3356E">
        <w:trPr>
          <w:trHeight w:val="381"/>
        </w:trPr>
        <w:tc>
          <w:tcPr>
            <w:tcW w:w="1146" w:type="dxa"/>
            <w:tcBorders>
              <w:top w:val="double" w:sz="4" w:space="0" w:color="auto"/>
            </w:tcBorders>
          </w:tcPr>
          <w:p w:rsidR="00AD56FA" w:rsidRPr="00E272B2" w:rsidRDefault="00AD56FA" w:rsidP="00D3356E">
            <w:pPr>
              <w:rPr>
                <w:sz w:val="16"/>
                <w:szCs w:val="16"/>
              </w:rPr>
            </w:pPr>
          </w:p>
        </w:tc>
        <w:tc>
          <w:tcPr>
            <w:tcW w:w="1134" w:type="dxa"/>
            <w:tcBorders>
              <w:top w:val="double" w:sz="4" w:space="0" w:color="auto"/>
            </w:tcBorders>
          </w:tcPr>
          <w:p w:rsidR="00AD56FA" w:rsidRPr="00E272B2" w:rsidRDefault="00AD56FA" w:rsidP="00D3356E">
            <w:pPr>
              <w:rPr>
                <w:sz w:val="16"/>
                <w:szCs w:val="16"/>
              </w:rPr>
            </w:pPr>
          </w:p>
        </w:tc>
        <w:tc>
          <w:tcPr>
            <w:tcW w:w="992" w:type="dxa"/>
            <w:tcBorders>
              <w:top w:val="double" w:sz="4" w:space="0" w:color="auto"/>
            </w:tcBorders>
          </w:tcPr>
          <w:p w:rsidR="00AD56FA" w:rsidRPr="00E272B2" w:rsidRDefault="00AD56FA" w:rsidP="00D3356E">
            <w:pPr>
              <w:rPr>
                <w:sz w:val="16"/>
                <w:szCs w:val="16"/>
              </w:rPr>
            </w:pPr>
          </w:p>
        </w:tc>
        <w:tc>
          <w:tcPr>
            <w:tcW w:w="992" w:type="dxa"/>
            <w:tcBorders>
              <w:top w:val="double" w:sz="4" w:space="0" w:color="auto"/>
            </w:tcBorders>
          </w:tcPr>
          <w:p w:rsidR="00AD56FA" w:rsidRPr="00E272B2" w:rsidRDefault="00AD56FA" w:rsidP="00D3356E">
            <w:pPr>
              <w:rPr>
                <w:sz w:val="16"/>
                <w:szCs w:val="16"/>
              </w:rPr>
            </w:pPr>
          </w:p>
        </w:tc>
        <w:tc>
          <w:tcPr>
            <w:tcW w:w="851" w:type="dxa"/>
            <w:tcBorders>
              <w:top w:val="double" w:sz="4" w:space="0" w:color="auto"/>
            </w:tcBorders>
          </w:tcPr>
          <w:p w:rsidR="00AD56FA" w:rsidRPr="00E272B2" w:rsidRDefault="00AD56FA" w:rsidP="00D3356E">
            <w:pPr>
              <w:rPr>
                <w:sz w:val="16"/>
                <w:szCs w:val="16"/>
              </w:rPr>
            </w:pPr>
          </w:p>
        </w:tc>
        <w:tc>
          <w:tcPr>
            <w:tcW w:w="1276" w:type="dxa"/>
            <w:tcBorders>
              <w:top w:val="double" w:sz="4" w:space="0" w:color="auto"/>
            </w:tcBorders>
          </w:tcPr>
          <w:p w:rsidR="00AD56FA" w:rsidRPr="00E272B2" w:rsidRDefault="00AD56FA" w:rsidP="00D3356E">
            <w:pPr>
              <w:rPr>
                <w:sz w:val="16"/>
                <w:szCs w:val="16"/>
              </w:rPr>
            </w:pPr>
          </w:p>
        </w:tc>
        <w:tc>
          <w:tcPr>
            <w:tcW w:w="1134" w:type="dxa"/>
            <w:tcBorders>
              <w:top w:val="double" w:sz="4" w:space="0" w:color="auto"/>
            </w:tcBorders>
          </w:tcPr>
          <w:p w:rsidR="00AD56FA" w:rsidRPr="00E272B2" w:rsidRDefault="00AD56FA" w:rsidP="00D3356E">
            <w:pPr>
              <w:rPr>
                <w:sz w:val="16"/>
                <w:szCs w:val="16"/>
              </w:rPr>
            </w:pPr>
          </w:p>
        </w:tc>
        <w:tc>
          <w:tcPr>
            <w:tcW w:w="1275" w:type="dxa"/>
            <w:tcBorders>
              <w:top w:val="double" w:sz="4" w:space="0" w:color="auto"/>
            </w:tcBorders>
          </w:tcPr>
          <w:p w:rsidR="00AD56FA" w:rsidRPr="00E272B2" w:rsidRDefault="00AD56FA" w:rsidP="00D3356E">
            <w:pPr>
              <w:rPr>
                <w:sz w:val="16"/>
                <w:szCs w:val="16"/>
              </w:rPr>
            </w:pPr>
          </w:p>
        </w:tc>
        <w:tc>
          <w:tcPr>
            <w:tcW w:w="1559" w:type="dxa"/>
            <w:tcBorders>
              <w:top w:val="double" w:sz="4" w:space="0" w:color="auto"/>
            </w:tcBorders>
          </w:tcPr>
          <w:p w:rsidR="00AD56FA" w:rsidRPr="00E272B2" w:rsidRDefault="00AD56FA" w:rsidP="00D3356E">
            <w:pPr>
              <w:rPr>
                <w:sz w:val="16"/>
                <w:szCs w:val="16"/>
              </w:rPr>
            </w:pPr>
          </w:p>
        </w:tc>
      </w:tr>
      <w:tr w:rsidR="00AD56FA" w:rsidRPr="00E272B2" w:rsidTr="00D3356E">
        <w:trPr>
          <w:trHeight w:val="381"/>
        </w:trPr>
        <w:tc>
          <w:tcPr>
            <w:tcW w:w="1146" w:type="dxa"/>
          </w:tcPr>
          <w:p w:rsidR="00AD56FA" w:rsidRPr="00E272B2" w:rsidRDefault="00AD56FA" w:rsidP="00D3356E">
            <w:pPr>
              <w:rPr>
                <w:sz w:val="16"/>
                <w:szCs w:val="16"/>
              </w:rPr>
            </w:pPr>
          </w:p>
        </w:tc>
        <w:tc>
          <w:tcPr>
            <w:tcW w:w="1134" w:type="dxa"/>
          </w:tcPr>
          <w:p w:rsidR="00AD56FA" w:rsidRPr="00E272B2" w:rsidRDefault="00AD56FA" w:rsidP="00D3356E">
            <w:pPr>
              <w:rPr>
                <w:sz w:val="16"/>
                <w:szCs w:val="16"/>
              </w:rPr>
            </w:pPr>
          </w:p>
        </w:tc>
        <w:tc>
          <w:tcPr>
            <w:tcW w:w="992" w:type="dxa"/>
          </w:tcPr>
          <w:p w:rsidR="00AD56FA" w:rsidRPr="00E272B2" w:rsidRDefault="00AD56FA" w:rsidP="00D3356E">
            <w:pPr>
              <w:rPr>
                <w:sz w:val="16"/>
                <w:szCs w:val="16"/>
              </w:rPr>
            </w:pPr>
          </w:p>
        </w:tc>
        <w:tc>
          <w:tcPr>
            <w:tcW w:w="992" w:type="dxa"/>
          </w:tcPr>
          <w:p w:rsidR="00AD56FA" w:rsidRPr="00E272B2" w:rsidRDefault="00AD56FA" w:rsidP="00D3356E">
            <w:pPr>
              <w:rPr>
                <w:sz w:val="16"/>
                <w:szCs w:val="16"/>
              </w:rPr>
            </w:pPr>
          </w:p>
        </w:tc>
        <w:tc>
          <w:tcPr>
            <w:tcW w:w="851" w:type="dxa"/>
          </w:tcPr>
          <w:p w:rsidR="00AD56FA" w:rsidRPr="00E272B2" w:rsidRDefault="00AD56FA" w:rsidP="00D3356E">
            <w:pPr>
              <w:rPr>
                <w:sz w:val="16"/>
                <w:szCs w:val="16"/>
              </w:rPr>
            </w:pPr>
          </w:p>
        </w:tc>
        <w:tc>
          <w:tcPr>
            <w:tcW w:w="1276" w:type="dxa"/>
          </w:tcPr>
          <w:p w:rsidR="00AD56FA" w:rsidRPr="00E272B2" w:rsidRDefault="00AD56FA" w:rsidP="00D3356E">
            <w:pPr>
              <w:rPr>
                <w:sz w:val="16"/>
                <w:szCs w:val="16"/>
              </w:rPr>
            </w:pPr>
          </w:p>
        </w:tc>
        <w:tc>
          <w:tcPr>
            <w:tcW w:w="1134" w:type="dxa"/>
          </w:tcPr>
          <w:p w:rsidR="00AD56FA" w:rsidRPr="00E272B2" w:rsidRDefault="00AD56FA" w:rsidP="00D3356E">
            <w:pPr>
              <w:rPr>
                <w:sz w:val="16"/>
                <w:szCs w:val="16"/>
              </w:rPr>
            </w:pPr>
          </w:p>
        </w:tc>
        <w:tc>
          <w:tcPr>
            <w:tcW w:w="1275" w:type="dxa"/>
          </w:tcPr>
          <w:p w:rsidR="00AD56FA" w:rsidRPr="00E272B2" w:rsidRDefault="00AD56FA" w:rsidP="00D3356E">
            <w:pPr>
              <w:rPr>
                <w:sz w:val="16"/>
                <w:szCs w:val="16"/>
              </w:rPr>
            </w:pPr>
          </w:p>
        </w:tc>
        <w:tc>
          <w:tcPr>
            <w:tcW w:w="1559" w:type="dxa"/>
          </w:tcPr>
          <w:p w:rsidR="00AD56FA" w:rsidRPr="00E272B2" w:rsidRDefault="00AD56FA" w:rsidP="00D3356E">
            <w:pPr>
              <w:rPr>
                <w:sz w:val="16"/>
                <w:szCs w:val="16"/>
              </w:rPr>
            </w:pPr>
          </w:p>
        </w:tc>
      </w:tr>
      <w:tr w:rsidR="00AD56FA" w:rsidRPr="00E272B2" w:rsidTr="00D3356E">
        <w:trPr>
          <w:trHeight w:val="381"/>
        </w:trPr>
        <w:tc>
          <w:tcPr>
            <w:tcW w:w="1146" w:type="dxa"/>
          </w:tcPr>
          <w:p w:rsidR="00AD56FA" w:rsidRPr="00E272B2" w:rsidRDefault="00AD56FA" w:rsidP="00D3356E">
            <w:pPr>
              <w:rPr>
                <w:sz w:val="16"/>
                <w:szCs w:val="16"/>
              </w:rPr>
            </w:pPr>
          </w:p>
        </w:tc>
        <w:tc>
          <w:tcPr>
            <w:tcW w:w="1134" w:type="dxa"/>
          </w:tcPr>
          <w:p w:rsidR="00AD56FA" w:rsidRPr="00E272B2" w:rsidRDefault="00AD56FA" w:rsidP="00D3356E">
            <w:pPr>
              <w:rPr>
                <w:sz w:val="16"/>
                <w:szCs w:val="16"/>
              </w:rPr>
            </w:pPr>
          </w:p>
        </w:tc>
        <w:tc>
          <w:tcPr>
            <w:tcW w:w="992" w:type="dxa"/>
          </w:tcPr>
          <w:p w:rsidR="00AD56FA" w:rsidRPr="00E272B2" w:rsidRDefault="00AD56FA" w:rsidP="00D3356E">
            <w:pPr>
              <w:rPr>
                <w:sz w:val="16"/>
                <w:szCs w:val="16"/>
              </w:rPr>
            </w:pPr>
          </w:p>
        </w:tc>
        <w:tc>
          <w:tcPr>
            <w:tcW w:w="992" w:type="dxa"/>
          </w:tcPr>
          <w:p w:rsidR="00AD56FA" w:rsidRPr="00E272B2" w:rsidRDefault="00AD56FA" w:rsidP="00D3356E">
            <w:pPr>
              <w:rPr>
                <w:sz w:val="16"/>
                <w:szCs w:val="16"/>
              </w:rPr>
            </w:pPr>
          </w:p>
        </w:tc>
        <w:tc>
          <w:tcPr>
            <w:tcW w:w="851" w:type="dxa"/>
          </w:tcPr>
          <w:p w:rsidR="00AD56FA" w:rsidRPr="00E272B2" w:rsidRDefault="00AD56FA" w:rsidP="00D3356E">
            <w:pPr>
              <w:rPr>
                <w:sz w:val="16"/>
                <w:szCs w:val="16"/>
              </w:rPr>
            </w:pPr>
          </w:p>
        </w:tc>
        <w:tc>
          <w:tcPr>
            <w:tcW w:w="1276" w:type="dxa"/>
          </w:tcPr>
          <w:p w:rsidR="00AD56FA" w:rsidRPr="00E272B2" w:rsidRDefault="00AD56FA" w:rsidP="00D3356E">
            <w:pPr>
              <w:rPr>
                <w:sz w:val="16"/>
                <w:szCs w:val="16"/>
              </w:rPr>
            </w:pPr>
          </w:p>
        </w:tc>
        <w:tc>
          <w:tcPr>
            <w:tcW w:w="1134" w:type="dxa"/>
          </w:tcPr>
          <w:p w:rsidR="00AD56FA" w:rsidRPr="00E272B2" w:rsidRDefault="00AD56FA" w:rsidP="00D3356E">
            <w:pPr>
              <w:rPr>
                <w:sz w:val="16"/>
                <w:szCs w:val="16"/>
              </w:rPr>
            </w:pPr>
          </w:p>
        </w:tc>
        <w:tc>
          <w:tcPr>
            <w:tcW w:w="1275" w:type="dxa"/>
          </w:tcPr>
          <w:p w:rsidR="00AD56FA" w:rsidRPr="00E272B2" w:rsidRDefault="00AD56FA" w:rsidP="00D3356E">
            <w:pPr>
              <w:rPr>
                <w:sz w:val="16"/>
                <w:szCs w:val="16"/>
              </w:rPr>
            </w:pPr>
          </w:p>
        </w:tc>
        <w:tc>
          <w:tcPr>
            <w:tcW w:w="1559" w:type="dxa"/>
          </w:tcPr>
          <w:p w:rsidR="00AD56FA" w:rsidRPr="00E272B2" w:rsidRDefault="00AD56FA" w:rsidP="00D3356E">
            <w:pPr>
              <w:rPr>
                <w:sz w:val="16"/>
                <w:szCs w:val="16"/>
              </w:rPr>
            </w:pPr>
          </w:p>
        </w:tc>
      </w:tr>
    </w:tbl>
    <w:p w:rsidR="00AD56FA" w:rsidRPr="00E272B2" w:rsidRDefault="00AD56FA" w:rsidP="00AD56FA">
      <w:pPr>
        <w:tabs>
          <w:tab w:val="left" w:pos="1260"/>
        </w:tabs>
        <w:rPr>
          <w:szCs w:val="28"/>
        </w:rPr>
      </w:pPr>
    </w:p>
    <w:p w:rsidR="00AD56FA" w:rsidRDefault="00AD56FA" w:rsidP="00AD56FA">
      <w:pPr>
        <w:tabs>
          <w:tab w:val="left" w:pos="1260"/>
        </w:tabs>
        <w:jc w:val="right"/>
        <w:rPr>
          <w:szCs w:val="28"/>
        </w:rPr>
      </w:pPr>
    </w:p>
    <w:p w:rsidR="00AD56FA" w:rsidRDefault="00AD56FA" w:rsidP="00AD56FA">
      <w:pPr>
        <w:spacing w:line="240" w:lineRule="atLeast"/>
        <w:ind w:right="36"/>
        <w:jc w:val="both"/>
        <w:rPr>
          <w:sz w:val="28"/>
          <w:szCs w:val="28"/>
        </w:rPr>
      </w:pPr>
    </w:p>
    <w:p w:rsidR="00AD56FA" w:rsidRDefault="00AD56FA" w:rsidP="00AD56FA">
      <w:pPr>
        <w:spacing w:line="240" w:lineRule="atLeast"/>
        <w:ind w:right="36"/>
        <w:jc w:val="both"/>
        <w:rPr>
          <w:sz w:val="28"/>
          <w:szCs w:val="28"/>
        </w:rPr>
      </w:pPr>
    </w:p>
    <w:p w:rsidR="00AD56FA" w:rsidRDefault="00AD56FA" w:rsidP="00AD56FA">
      <w:pPr>
        <w:pStyle w:val="ConsPlusNormal"/>
        <w:rPr>
          <w:rFonts w:ascii="Times New Roman" w:hAnsi="Times New Roman" w:cs="Times New Roman"/>
        </w:rPr>
      </w:pPr>
    </w:p>
    <w:p w:rsidR="00AD56FA" w:rsidRDefault="00AD56FA" w:rsidP="00AD56FA"/>
    <w:p w:rsidR="004F2869" w:rsidRDefault="004F2869"/>
    <w:sectPr w:rsidR="004F2869" w:rsidSect="00616CFD">
      <w:headerReference w:type="even" r:id="rId10"/>
      <w:footerReference w:type="even" r:id="rId11"/>
      <w:footerReference w:type="default" r:id="rId12"/>
      <w:pgSz w:w="11907" w:h="16840" w:code="9"/>
      <w:pgMar w:top="1134" w:right="851" w:bottom="1134" w:left="1418" w:header="720" w:footer="720" w:gutter="0"/>
      <w:pgNumType w:start="1"/>
      <w:cols w:space="708"/>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2CF" w:rsidRDefault="007252CF">
      <w:r>
        <w:separator/>
      </w:r>
    </w:p>
  </w:endnote>
  <w:endnote w:type="continuationSeparator" w:id="0">
    <w:p w:rsidR="007252CF" w:rsidRDefault="007252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sig w:usb0="00000201" w:usb1="00000000" w:usb2="00000000" w:usb3="00000000" w:csb0="00000004"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02" w:rsidRDefault="00436A2E" w:rsidP="00A90EFA">
    <w:pPr>
      <w:pStyle w:val="ad"/>
      <w:framePr w:wrap="around" w:vAnchor="text" w:hAnchor="margin" w:xAlign="right" w:y="1"/>
      <w:rPr>
        <w:rStyle w:val="ac"/>
      </w:rPr>
    </w:pPr>
    <w:r>
      <w:rPr>
        <w:rStyle w:val="ac"/>
      </w:rPr>
      <w:fldChar w:fldCharType="begin"/>
    </w:r>
    <w:r w:rsidR="00AD56FA">
      <w:rPr>
        <w:rStyle w:val="ac"/>
      </w:rPr>
      <w:instrText xml:space="preserve">PAGE  </w:instrText>
    </w:r>
    <w:r>
      <w:rPr>
        <w:rStyle w:val="ac"/>
      </w:rPr>
      <w:fldChar w:fldCharType="end"/>
    </w:r>
  </w:p>
  <w:p w:rsidR="003C1802" w:rsidRDefault="007252CF" w:rsidP="00A90EF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02" w:rsidRDefault="007252CF" w:rsidP="00A90EF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2CF" w:rsidRDefault="007252CF">
      <w:r>
        <w:separator/>
      </w:r>
    </w:p>
  </w:footnote>
  <w:footnote w:type="continuationSeparator" w:id="0">
    <w:p w:rsidR="007252CF" w:rsidRDefault="00725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02" w:rsidRDefault="00436A2E" w:rsidP="00A90EFA">
    <w:pPr>
      <w:pStyle w:val="aa"/>
      <w:framePr w:wrap="around" w:vAnchor="text" w:hAnchor="margin" w:xAlign="center" w:y="1"/>
      <w:rPr>
        <w:rStyle w:val="ac"/>
      </w:rPr>
    </w:pPr>
    <w:r>
      <w:rPr>
        <w:rStyle w:val="ac"/>
      </w:rPr>
      <w:fldChar w:fldCharType="begin"/>
    </w:r>
    <w:r w:rsidR="00AD56FA">
      <w:rPr>
        <w:rStyle w:val="ac"/>
      </w:rPr>
      <w:instrText xml:space="preserve">PAGE  </w:instrText>
    </w:r>
    <w:r>
      <w:rPr>
        <w:rStyle w:val="ac"/>
      </w:rPr>
      <w:fldChar w:fldCharType="end"/>
    </w:r>
  </w:p>
  <w:p w:rsidR="003C1802" w:rsidRDefault="007252C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60600"/>
    <w:multiLevelType w:val="hybridMultilevel"/>
    <w:tmpl w:val="386CF3CC"/>
    <w:lvl w:ilvl="0" w:tplc="54465F8E">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56FA"/>
    <w:rsid w:val="00000134"/>
    <w:rsid w:val="0000084B"/>
    <w:rsid w:val="0000091C"/>
    <w:rsid w:val="0000096D"/>
    <w:rsid w:val="000010D5"/>
    <w:rsid w:val="00001AD0"/>
    <w:rsid w:val="0000249D"/>
    <w:rsid w:val="000024A5"/>
    <w:rsid w:val="000024EC"/>
    <w:rsid w:val="00002DDA"/>
    <w:rsid w:val="00002F47"/>
    <w:rsid w:val="000032EA"/>
    <w:rsid w:val="000033E9"/>
    <w:rsid w:val="000046D9"/>
    <w:rsid w:val="00004F15"/>
    <w:rsid w:val="0000601F"/>
    <w:rsid w:val="0000687E"/>
    <w:rsid w:val="00006B71"/>
    <w:rsid w:val="00011540"/>
    <w:rsid w:val="00012069"/>
    <w:rsid w:val="000134EE"/>
    <w:rsid w:val="00013900"/>
    <w:rsid w:val="00013E82"/>
    <w:rsid w:val="000140FD"/>
    <w:rsid w:val="0001451D"/>
    <w:rsid w:val="00014604"/>
    <w:rsid w:val="000157E7"/>
    <w:rsid w:val="00015E3A"/>
    <w:rsid w:val="000167EF"/>
    <w:rsid w:val="000171B0"/>
    <w:rsid w:val="000205CB"/>
    <w:rsid w:val="000207B6"/>
    <w:rsid w:val="000207DF"/>
    <w:rsid w:val="000208E9"/>
    <w:rsid w:val="00021024"/>
    <w:rsid w:val="00021831"/>
    <w:rsid w:val="00021849"/>
    <w:rsid w:val="00021C25"/>
    <w:rsid w:val="00021DDD"/>
    <w:rsid w:val="00022105"/>
    <w:rsid w:val="00022214"/>
    <w:rsid w:val="00022895"/>
    <w:rsid w:val="00022FCF"/>
    <w:rsid w:val="0002397B"/>
    <w:rsid w:val="00023D3D"/>
    <w:rsid w:val="000257A6"/>
    <w:rsid w:val="00026022"/>
    <w:rsid w:val="00026104"/>
    <w:rsid w:val="0003005E"/>
    <w:rsid w:val="0003050D"/>
    <w:rsid w:val="00030FB6"/>
    <w:rsid w:val="00031073"/>
    <w:rsid w:val="00031085"/>
    <w:rsid w:val="000325E2"/>
    <w:rsid w:val="00032748"/>
    <w:rsid w:val="000328C0"/>
    <w:rsid w:val="00032909"/>
    <w:rsid w:val="00032AEB"/>
    <w:rsid w:val="000338D0"/>
    <w:rsid w:val="00034709"/>
    <w:rsid w:val="00034C4F"/>
    <w:rsid w:val="00035087"/>
    <w:rsid w:val="000353C4"/>
    <w:rsid w:val="000359B0"/>
    <w:rsid w:val="00036270"/>
    <w:rsid w:val="00036769"/>
    <w:rsid w:val="0003739F"/>
    <w:rsid w:val="00037C16"/>
    <w:rsid w:val="00040DAB"/>
    <w:rsid w:val="00041173"/>
    <w:rsid w:val="000414E4"/>
    <w:rsid w:val="000416B5"/>
    <w:rsid w:val="000423DA"/>
    <w:rsid w:val="000426C5"/>
    <w:rsid w:val="00044B64"/>
    <w:rsid w:val="00044F0D"/>
    <w:rsid w:val="00045068"/>
    <w:rsid w:val="00045B17"/>
    <w:rsid w:val="00046A2D"/>
    <w:rsid w:val="00046F35"/>
    <w:rsid w:val="00050392"/>
    <w:rsid w:val="00050648"/>
    <w:rsid w:val="000511FC"/>
    <w:rsid w:val="00051477"/>
    <w:rsid w:val="000518D2"/>
    <w:rsid w:val="00052B62"/>
    <w:rsid w:val="00054092"/>
    <w:rsid w:val="0005458C"/>
    <w:rsid w:val="00054592"/>
    <w:rsid w:val="000547A6"/>
    <w:rsid w:val="00055200"/>
    <w:rsid w:val="00055422"/>
    <w:rsid w:val="00055521"/>
    <w:rsid w:val="000556CE"/>
    <w:rsid w:val="00055CD3"/>
    <w:rsid w:val="0005600E"/>
    <w:rsid w:val="000564FD"/>
    <w:rsid w:val="00056780"/>
    <w:rsid w:val="000568F2"/>
    <w:rsid w:val="00056E4B"/>
    <w:rsid w:val="00057473"/>
    <w:rsid w:val="00057542"/>
    <w:rsid w:val="00057913"/>
    <w:rsid w:val="00057C26"/>
    <w:rsid w:val="00060122"/>
    <w:rsid w:val="00060BB8"/>
    <w:rsid w:val="00060F26"/>
    <w:rsid w:val="0006189C"/>
    <w:rsid w:val="000618A8"/>
    <w:rsid w:val="00061FD2"/>
    <w:rsid w:val="000629BF"/>
    <w:rsid w:val="00063E43"/>
    <w:rsid w:val="00064777"/>
    <w:rsid w:val="000647C4"/>
    <w:rsid w:val="000647E1"/>
    <w:rsid w:val="000652F3"/>
    <w:rsid w:val="00065553"/>
    <w:rsid w:val="00065E46"/>
    <w:rsid w:val="00066ADC"/>
    <w:rsid w:val="00066BBC"/>
    <w:rsid w:val="00067173"/>
    <w:rsid w:val="00067AFB"/>
    <w:rsid w:val="00067CC6"/>
    <w:rsid w:val="00070C9A"/>
    <w:rsid w:val="00072518"/>
    <w:rsid w:val="00073FF4"/>
    <w:rsid w:val="0007426D"/>
    <w:rsid w:val="00074B9B"/>
    <w:rsid w:val="00075624"/>
    <w:rsid w:val="000758F6"/>
    <w:rsid w:val="00075B4B"/>
    <w:rsid w:val="00075BAE"/>
    <w:rsid w:val="00075BF5"/>
    <w:rsid w:val="0007622B"/>
    <w:rsid w:val="000773D0"/>
    <w:rsid w:val="00080966"/>
    <w:rsid w:val="00080D49"/>
    <w:rsid w:val="00080E72"/>
    <w:rsid w:val="000810A7"/>
    <w:rsid w:val="000827A6"/>
    <w:rsid w:val="0008288F"/>
    <w:rsid w:val="00083AA8"/>
    <w:rsid w:val="0008415F"/>
    <w:rsid w:val="00084777"/>
    <w:rsid w:val="00084D99"/>
    <w:rsid w:val="00084E28"/>
    <w:rsid w:val="00086695"/>
    <w:rsid w:val="00086D2E"/>
    <w:rsid w:val="00090CB8"/>
    <w:rsid w:val="00091370"/>
    <w:rsid w:val="000920C3"/>
    <w:rsid w:val="0009298F"/>
    <w:rsid w:val="00093AAC"/>
    <w:rsid w:val="000948B0"/>
    <w:rsid w:val="0009501B"/>
    <w:rsid w:val="00095AED"/>
    <w:rsid w:val="0009671F"/>
    <w:rsid w:val="000969AB"/>
    <w:rsid w:val="0009760B"/>
    <w:rsid w:val="0009784E"/>
    <w:rsid w:val="00097AD6"/>
    <w:rsid w:val="000A025D"/>
    <w:rsid w:val="000A0329"/>
    <w:rsid w:val="000A091B"/>
    <w:rsid w:val="000A0E96"/>
    <w:rsid w:val="000A13B2"/>
    <w:rsid w:val="000A2045"/>
    <w:rsid w:val="000A24B8"/>
    <w:rsid w:val="000A31A3"/>
    <w:rsid w:val="000A31D7"/>
    <w:rsid w:val="000A40BA"/>
    <w:rsid w:val="000A4282"/>
    <w:rsid w:val="000A48A8"/>
    <w:rsid w:val="000A4C79"/>
    <w:rsid w:val="000A4D08"/>
    <w:rsid w:val="000A5588"/>
    <w:rsid w:val="000A59C6"/>
    <w:rsid w:val="000A5DF1"/>
    <w:rsid w:val="000A6281"/>
    <w:rsid w:val="000A6B1C"/>
    <w:rsid w:val="000A7003"/>
    <w:rsid w:val="000B008E"/>
    <w:rsid w:val="000B11AA"/>
    <w:rsid w:val="000B1486"/>
    <w:rsid w:val="000B1493"/>
    <w:rsid w:val="000B175F"/>
    <w:rsid w:val="000B195F"/>
    <w:rsid w:val="000B1EB1"/>
    <w:rsid w:val="000B24E1"/>
    <w:rsid w:val="000B3811"/>
    <w:rsid w:val="000B3CBB"/>
    <w:rsid w:val="000B40FC"/>
    <w:rsid w:val="000B4415"/>
    <w:rsid w:val="000B4789"/>
    <w:rsid w:val="000B4977"/>
    <w:rsid w:val="000B4E8A"/>
    <w:rsid w:val="000B5FD9"/>
    <w:rsid w:val="000B69BC"/>
    <w:rsid w:val="000C0157"/>
    <w:rsid w:val="000C058D"/>
    <w:rsid w:val="000C0615"/>
    <w:rsid w:val="000C0980"/>
    <w:rsid w:val="000C0F2C"/>
    <w:rsid w:val="000C121D"/>
    <w:rsid w:val="000C2561"/>
    <w:rsid w:val="000C2794"/>
    <w:rsid w:val="000C3D6F"/>
    <w:rsid w:val="000C4E4D"/>
    <w:rsid w:val="000C5087"/>
    <w:rsid w:val="000C5431"/>
    <w:rsid w:val="000C549F"/>
    <w:rsid w:val="000C54F6"/>
    <w:rsid w:val="000C6195"/>
    <w:rsid w:val="000C63C0"/>
    <w:rsid w:val="000D004D"/>
    <w:rsid w:val="000D12D5"/>
    <w:rsid w:val="000D233C"/>
    <w:rsid w:val="000D242D"/>
    <w:rsid w:val="000D27F9"/>
    <w:rsid w:val="000D4105"/>
    <w:rsid w:val="000D44B3"/>
    <w:rsid w:val="000D47DF"/>
    <w:rsid w:val="000D53EE"/>
    <w:rsid w:val="000D5784"/>
    <w:rsid w:val="000D5A0A"/>
    <w:rsid w:val="000D5D07"/>
    <w:rsid w:val="000D5E30"/>
    <w:rsid w:val="000D61AE"/>
    <w:rsid w:val="000D721A"/>
    <w:rsid w:val="000D779E"/>
    <w:rsid w:val="000E00C1"/>
    <w:rsid w:val="000E021B"/>
    <w:rsid w:val="000E035C"/>
    <w:rsid w:val="000E0558"/>
    <w:rsid w:val="000E0DE8"/>
    <w:rsid w:val="000E0E3D"/>
    <w:rsid w:val="000E1093"/>
    <w:rsid w:val="000E11B6"/>
    <w:rsid w:val="000E16A8"/>
    <w:rsid w:val="000E1F36"/>
    <w:rsid w:val="000E21E4"/>
    <w:rsid w:val="000E2473"/>
    <w:rsid w:val="000E2474"/>
    <w:rsid w:val="000E2DB1"/>
    <w:rsid w:val="000E2E1C"/>
    <w:rsid w:val="000E2F96"/>
    <w:rsid w:val="000E3B52"/>
    <w:rsid w:val="000E3ED9"/>
    <w:rsid w:val="000E4565"/>
    <w:rsid w:val="000E45FA"/>
    <w:rsid w:val="000E5001"/>
    <w:rsid w:val="000E527A"/>
    <w:rsid w:val="000E5BD7"/>
    <w:rsid w:val="000E5C2E"/>
    <w:rsid w:val="000E5C4B"/>
    <w:rsid w:val="000E5FC8"/>
    <w:rsid w:val="000E63EA"/>
    <w:rsid w:val="000E650B"/>
    <w:rsid w:val="000E6665"/>
    <w:rsid w:val="000E6D37"/>
    <w:rsid w:val="000E72C8"/>
    <w:rsid w:val="000E77EC"/>
    <w:rsid w:val="000F00EC"/>
    <w:rsid w:val="000F0297"/>
    <w:rsid w:val="000F04DF"/>
    <w:rsid w:val="000F11B0"/>
    <w:rsid w:val="000F2203"/>
    <w:rsid w:val="000F2D66"/>
    <w:rsid w:val="000F2EAB"/>
    <w:rsid w:val="000F340D"/>
    <w:rsid w:val="000F34CB"/>
    <w:rsid w:val="000F3BBE"/>
    <w:rsid w:val="000F3F36"/>
    <w:rsid w:val="000F445C"/>
    <w:rsid w:val="000F4A2B"/>
    <w:rsid w:val="000F50A6"/>
    <w:rsid w:val="000F65E6"/>
    <w:rsid w:val="000F6737"/>
    <w:rsid w:val="000F6827"/>
    <w:rsid w:val="000F695A"/>
    <w:rsid w:val="00102747"/>
    <w:rsid w:val="00102831"/>
    <w:rsid w:val="0010288D"/>
    <w:rsid w:val="00102B28"/>
    <w:rsid w:val="00102F17"/>
    <w:rsid w:val="00102F6E"/>
    <w:rsid w:val="001039B4"/>
    <w:rsid w:val="00104532"/>
    <w:rsid w:val="00104A9E"/>
    <w:rsid w:val="001055D1"/>
    <w:rsid w:val="00105F78"/>
    <w:rsid w:val="001066BD"/>
    <w:rsid w:val="00106E54"/>
    <w:rsid w:val="001077D2"/>
    <w:rsid w:val="00107CB5"/>
    <w:rsid w:val="00110AA5"/>
    <w:rsid w:val="00110E64"/>
    <w:rsid w:val="00111162"/>
    <w:rsid w:val="001115B9"/>
    <w:rsid w:val="00112829"/>
    <w:rsid w:val="00112D40"/>
    <w:rsid w:val="00113598"/>
    <w:rsid w:val="00113BCF"/>
    <w:rsid w:val="001140EC"/>
    <w:rsid w:val="001148CE"/>
    <w:rsid w:val="001152F7"/>
    <w:rsid w:val="00115C56"/>
    <w:rsid w:val="00115CE8"/>
    <w:rsid w:val="00115F29"/>
    <w:rsid w:val="00116815"/>
    <w:rsid w:val="0011728F"/>
    <w:rsid w:val="00117725"/>
    <w:rsid w:val="00120573"/>
    <w:rsid w:val="0012069F"/>
    <w:rsid w:val="00120DEF"/>
    <w:rsid w:val="0012162E"/>
    <w:rsid w:val="0012185A"/>
    <w:rsid w:val="00121B5D"/>
    <w:rsid w:val="0012209B"/>
    <w:rsid w:val="00122839"/>
    <w:rsid w:val="00122B2E"/>
    <w:rsid w:val="00122ECF"/>
    <w:rsid w:val="00123171"/>
    <w:rsid w:val="001239C9"/>
    <w:rsid w:val="00124627"/>
    <w:rsid w:val="001252C6"/>
    <w:rsid w:val="001257B1"/>
    <w:rsid w:val="00125875"/>
    <w:rsid w:val="00126A71"/>
    <w:rsid w:val="00126B16"/>
    <w:rsid w:val="00127045"/>
    <w:rsid w:val="00127090"/>
    <w:rsid w:val="00127520"/>
    <w:rsid w:val="001277EB"/>
    <w:rsid w:val="00130617"/>
    <w:rsid w:val="0013066B"/>
    <w:rsid w:val="00130FF8"/>
    <w:rsid w:val="001310EA"/>
    <w:rsid w:val="00131548"/>
    <w:rsid w:val="00132581"/>
    <w:rsid w:val="00133640"/>
    <w:rsid w:val="00133D55"/>
    <w:rsid w:val="00133DCD"/>
    <w:rsid w:val="00134D17"/>
    <w:rsid w:val="0013605A"/>
    <w:rsid w:val="0013610F"/>
    <w:rsid w:val="00136B77"/>
    <w:rsid w:val="00141F61"/>
    <w:rsid w:val="00142E64"/>
    <w:rsid w:val="00142FA6"/>
    <w:rsid w:val="001431E7"/>
    <w:rsid w:val="001438A7"/>
    <w:rsid w:val="0014445C"/>
    <w:rsid w:val="00144C4B"/>
    <w:rsid w:val="00145276"/>
    <w:rsid w:val="00146300"/>
    <w:rsid w:val="0014670E"/>
    <w:rsid w:val="001473E0"/>
    <w:rsid w:val="0014777B"/>
    <w:rsid w:val="00147A4A"/>
    <w:rsid w:val="00147B91"/>
    <w:rsid w:val="001511A4"/>
    <w:rsid w:val="00151447"/>
    <w:rsid w:val="00151FB5"/>
    <w:rsid w:val="00152145"/>
    <w:rsid w:val="0015281E"/>
    <w:rsid w:val="00153275"/>
    <w:rsid w:val="0015362F"/>
    <w:rsid w:val="0015456E"/>
    <w:rsid w:val="00154651"/>
    <w:rsid w:val="001549E5"/>
    <w:rsid w:val="00155410"/>
    <w:rsid w:val="00155CA8"/>
    <w:rsid w:val="00160531"/>
    <w:rsid w:val="0016065F"/>
    <w:rsid w:val="00160A61"/>
    <w:rsid w:val="001611DF"/>
    <w:rsid w:val="00161277"/>
    <w:rsid w:val="00161378"/>
    <w:rsid w:val="00163D36"/>
    <w:rsid w:val="00164354"/>
    <w:rsid w:val="00164375"/>
    <w:rsid w:val="001645B5"/>
    <w:rsid w:val="00164AEC"/>
    <w:rsid w:val="0016591A"/>
    <w:rsid w:val="00165DE5"/>
    <w:rsid w:val="00166047"/>
    <w:rsid w:val="00166799"/>
    <w:rsid w:val="001679E0"/>
    <w:rsid w:val="00167C31"/>
    <w:rsid w:val="00167D3B"/>
    <w:rsid w:val="0017075A"/>
    <w:rsid w:val="0017086A"/>
    <w:rsid w:val="0017098A"/>
    <w:rsid w:val="00170A2E"/>
    <w:rsid w:val="00170A5A"/>
    <w:rsid w:val="00170F62"/>
    <w:rsid w:val="0017148C"/>
    <w:rsid w:val="00171958"/>
    <w:rsid w:val="00172A15"/>
    <w:rsid w:val="00173484"/>
    <w:rsid w:val="001741D6"/>
    <w:rsid w:val="0017603C"/>
    <w:rsid w:val="001763AA"/>
    <w:rsid w:val="00176CA5"/>
    <w:rsid w:val="0017789C"/>
    <w:rsid w:val="00177BC6"/>
    <w:rsid w:val="00177BCB"/>
    <w:rsid w:val="0018016D"/>
    <w:rsid w:val="00182AC5"/>
    <w:rsid w:val="00182ED9"/>
    <w:rsid w:val="00183199"/>
    <w:rsid w:val="00183221"/>
    <w:rsid w:val="001836CA"/>
    <w:rsid w:val="001839EC"/>
    <w:rsid w:val="001847F0"/>
    <w:rsid w:val="00184983"/>
    <w:rsid w:val="00184C21"/>
    <w:rsid w:val="001853AC"/>
    <w:rsid w:val="001862DE"/>
    <w:rsid w:val="0018689C"/>
    <w:rsid w:val="001869C1"/>
    <w:rsid w:val="001872A7"/>
    <w:rsid w:val="001874BD"/>
    <w:rsid w:val="001874FA"/>
    <w:rsid w:val="00190554"/>
    <w:rsid w:val="001906F4"/>
    <w:rsid w:val="0019149B"/>
    <w:rsid w:val="001918D8"/>
    <w:rsid w:val="001925B4"/>
    <w:rsid w:val="00192997"/>
    <w:rsid w:val="00192C19"/>
    <w:rsid w:val="00192E20"/>
    <w:rsid w:val="001941E0"/>
    <w:rsid w:val="00194818"/>
    <w:rsid w:val="001948B3"/>
    <w:rsid w:val="0019520D"/>
    <w:rsid w:val="00195373"/>
    <w:rsid w:val="001957FF"/>
    <w:rsid w:val="00196B4C"/>
    <w:rsid w:val="00196F84"/>
    <w:rsid w:val="00197009"/>
    <w:rsid w:val="001977CA"/>
    <w:rsid w:val="001A087F"/>
    <w:rsid w:val="001A164A"/>
    <w:rsid w:val="001A18E0"/>
    <w:rsid w:val="001A2274"/>
    <w:rsid w:val="001A237E"/>
    <w:rsid w:val="001A2A7D"/>
    <w:rsid w:val="001A2D25"/>
    <w:rsid w:val="001A3BCD"/>
    <w:rsid w:val="001A432A"/>
    <w:rsid w:val="001A46DE"/>
    <w:rsid w:val="001A5789"/>
    <w:rsid w:val="001A6A42"/>
    <w:rsid w:val="001A7B45"/>
    <w:rsid w:val="001B0A76"/>
    <w:rsid w:val="001B0BC5"/>
    <w:rsid w:val="001B162D"/>
    <w:rsid w:val="001B22CD"/>
    <w:rsid w:val="001B404F"/>
    <w:rsid w:val="001B41EF"/>
    <w:rsid w:val="001B4559"/>
    <w:rsid w:val="001B67E7"/>
    <w:rsid w:val="001B6EC9"/>
    <w:rsid w:val="001B70F1"/>
    <w:rsid w:val="001B71B1"/>
    <w:rsid w:val="001B789A"/>
    <w:rsid w:val="001C0492"/>
    <w:rsid w:val="001C0ED4"/>
    <w:rsid w:val="001C2154"/>
    <w:rsid w:val="001C25E6"/>
    <w:rsid w:val="001C2CED"/>
    <w:rsid w:val="001C2DCB"/>
    <w:rsid w:val="001C2E1E"/>
    <w:rsid w:val="001C2EE5"/>
    <w:rsid w:val="001C309B"/>
    <w:rsid w:val="001C3C9D"/>
    <w:rsid w:val="001C3DFD"/>
    <w:rsid w:val="001C3EC0"/>
    <w:rsid w:val="001C4535"/>
    <w:rsid w:val="001C457E"/>
    <w:rsid w:val="001C4A97"/>
    <w:rsid w:val="001C5C37"/>
    <w:rsid w:val="001C5C86"/>
    <w:rsid w:val="001C6DE7"/>
    <w:rsid w:val="001C6DF5"/>
    <w:rsid w:val="001C725C"/>
    <w:rsid w:val="001C7A0D"/>
    <w:rsid w:val="001D1248"/>
    <w:rsid w:val="001D1645"/>
    <w:rsid w:val="001D2330"/>
    <w:rsid w:val="001D2ADE"/>
    <w:rsid w:val="001D4833"/>
    <w:rsid w:val="001D4B34"/>
    <w:rsid w:val="001D60F2"/>
    <w:rsid w:val="001D6EFA"/>
    <w:rsid w:val="001D6F31"/>
    <w:rsid w:val="001D6FAE"/>
    <w:rsid w:val="001D71D8"/>
    <w:rsid w:val="001D797E"/>
    <w:rsid w:val="001D7B0F"/>
    <w:rsid w:val="001D7CE6"/>
    <w:rsid w:val="001E0980"/>
    <w:rsid w:val="001E10D3"/>
    <w:rsid w:val="001E2145"/>
    <w:rsid w:val="001E225C"/>
    <w:rsid w:val="001E392E"/>
    <w:rsid w:val="001E3B54"/>
    <w:rsid w:val="001E5C4B"/>
    <w:rsid w:val="001E6045"/>
    <w:rsid w:val="001F024D"/>
    <w:rsid w:val="001F0454"/>
    <w:rsid w:val="001F0F9C"/>
    <w:rsid w:val="001F151A"/>
    <w:rsid w:val="001F1C49"/>
    <w:rsid w:val="001F208C"/>
    <w:rsid w:val="001F2446"/>
    <w:rsid w:val="001F38EE"/>
    <w:rsid w:val="001F4DDB"/>
    <w:rsid w:val="001F5043"/>
    <w:rsid w:val="001F5719"/>
    <w:rsid w:val="001F5A25"/>
    <w:rsid w:val="001F5A4F"/>
    <w:rsid w:val="001F5B85"/>
    <w:rsid w:val="001F66D4"/>
    <w:rsid w:val="001F69C3"/>
    <w:rsid w:val="001F769A"/>
    <w:rsid w:val="001F7BE8"/>
    <w:rsid w:val="001F7C23"/>
    <w:rsid w:val="00200050"/>
    <w:rsid w:val="002008F4"/>
    <w:rsid w:val="00200B1F"/>
    <w:rsid w:val="00201010"/>
    <w:rsid w:val="00201457"/>
    <w:rsid w:val="00201ABF"/>
    <w:rsid w:val="00202AFF"/>
    <w:rsid w:val="002033EA"/>
    <w:rsid w:val="0020365F"/>
    <w:rsid w:val="00204F64"/>
    <w:rsid w:val="0020537B"/>
    <w:rsid w:val="00205655"/>
    <w:rsid w:val="00206E25"/>
    <w:rsid w:val="00206E34"/>
    <w:rsid w:val="00206F9D"/>
    <w:rsid w:val="00207E50"/>
    <w:rsid w:val="00207EEA"/>
    <w:rsid w:val="00211AB0"/>
    <w:rsid w:val="00211C3B"/>
    <w:rsid w:val="00211D56"/>
    <w:rsid w:val="002124E3"/>
    <w:rsid w:val="002128F8"/>
    <w:rsid w:val="00212A67"/>
    <w:rsid w:val="00213288"/>
    <w:rsid w:val="00213785"/>
    <w:rsid w:val="002138D2"/>
    <w:rsid w:val="00213AF0"/>
    <w:rsid w:val="0021446C"/>
    <w:rsid w:val="00214A22"/>
    <w:rsid w:val="0021592A"/>
    <w:rsid w:val="002164AE"/>
    <w:rsid w:val="00216918"/>
    <w:rsid w:val="00216CAC"/>
    <w:rsid w:val="002175C9"/>
    <w:rsid w:val="00217783"/>
    <w:rsid w:val="00217E62"/>
    <w:rsid w:val="00220594"/>
    <w:rsid w:val="002208A8"/>
    <w:rsid w:val="00220E79"/>
    <w:rsid w:val="00221F03"/>
    <w:rsid w:val="002221ED"/>
    <w:rsid w:val="002236F0"/>
    <w:rsid w:val="00223A8F"/>
    <w:rsid w:val="0022410F"/>
    <w:rsid w:val="00224AD0"/>
    <w:rsid w:val="00224B2F"/>
    <w:rsid w:val="002259EC"/>
    <w:rsid w:val="00226006"/>
    <w:rsid w:val="0022636E"/>
    <w:rsid w:val="002263DB"/>
    <w:rsid w:val="002266A7"/>
    <w:rsid w:val="00226BE8"/>
    <w:rsid w:val="00226C56"/>
    <w:rsid w:val="00227D80"/>
    <w:rsid w:val="00230204"/>
    <w:rsid w:val="00230505"/>
    <w:rsid w:val="00230A7C"/>
    <w:rsid w:val="00230DAB"/>
    <w:rsid w:val="00231075"/>
    <w:rsid w:val="002316F6"/>
    <w:rsid w:val="00232B6C"/>
    <w:rsid w:val="00233633"/>
    <w:rsid w:val="00234134"/>
    <w:rsid w:val="0023527A"/>
    <w:rsid w:val="002354F3"/>
    <w:rsid w:val="002364D4"/>
    <w:rsid w:val="0024026E"/>
    <w:rsid w:val="0024079E"/>
    <w:rsid w:val="00240C7E"/>
    <w:rsid w:val="002411DB"/>
    <w:rsid w:val="0024132E"/>
    <w:rsid w:val="00241CF2"/>
    <w:rsid w:val="00242F94"/>
    <w:rsid w:val="002432B2"/>
    <w:rsid w:val="00243632"/>
    <w:rsid w:val="00243741"/>
    <w:rsid w:val="00244EDD"/>
    <w:rsid w:val="00245766"/>
    <w:rsid w:val="002472AB"/>
    <w:rsid w:val="002475B0"/>
    <w:rsid w:val="00247725"/>
    <w:rsid w:val="00247E7F"/>
    <w:rsid w:val="0025017F"/>
    <w:rsid w:val="00250DCB"/>
    <w:rsid w:val="00251259"/>
    <w:rsid w:val="002514C5"/>
    <w:rsid w:val="00253432"/>
    <w:rsid w:val="00253703"/>
    <w:rsid w:val="00253945"/>
    <w:rsid w:val="00253F2F"/>
    <w:rsid w:val="002542CC"/>
    <w:rsid w:val="002544A7"/>
    <w:rsid w:val="002552C5"/>
    <w:rsid w:val="00255686"/>
    <w:rsid w:val="00255DDC"/>
    <w:rsid w:val="002571CC"/>
    <w:rsid w:val="002604CC"/>
    <w:rsid w:val="00260ED0"/>
    <w:rsid w:val="002611B9"/>
    <w:rsid w:val="002615C8"/>
    <w:rsid w:val="00261C3B"/>
    <w:rsid w:val="002620BA"/>
    <w:rsid w:val="00262564"/>
    <w:rsid w:val="002629E9"/>
    <w:rsid w:val="00262FE9"/>
    <w:rsid w:val="00263932"/>
    <w:rsid w:val="0026462E"/>
    <w:rsid w:val="00264B2A"/>
    <w:rsid w:val="00264F59"/>
    <w:rsid w:val="00265604"/>
    <w:rsid w:val="002657FC"/>
    <w:rsid w:val="0026596D"/>
    <w:rsid w:val="002677A5"/>
    <w:rsid w:val="002710B9"/>
    <w:rsid w:val="002712D2"/>
    <w:rsid w:val="002714D3"/>
    <w:rsid w:val="00271A36"/>
    <w:rsid w:val="002720FA"/>
    <w:rsid w:val="0027213D"/>
    <w:rsid w:val="00272314"/>
    <w:rsid w:val="00272FC2"/>
    <w:rsid w:val="0027303F"/>
    <w:rsid w:val="00273BF7"/>
    <w:rsid w:val="00275082"/>
    <w:rsid w:val="0027547F"/>
    <w:rsid w:val="0027600F"/>
    <w:rsid w:val="00276113"/>
    <w:rsid w:val="002767A7"/>
    <w:rsid w:val="002768DC"/>
    <w:rsid w:val="00276E2A"/>
    <w:rsid w:val="00277027"/>
    <w:rsid w:val="0027718D"/>
    <w:rsid w:val="00277831"/>
    <w:rsid w:val="0027789B"/>
    <w:rsid w:val="00280EEA"/>
    <w:rsid w:val="00281BBF"/>
    <w:rsid w:val="00282BDE"/>
    <w:rsid w:val="00282F90"/>
    <w:rsid w:val="00283121"/>
    <w:rsid w:val="00283998"/>
    <w:rsid w:val="00284285"/>
    <w:rsid w:val="00285939"/>
    <w:rsid w:val="0028637F"/>
    <w:rsid w:val="002863D6"/>
    <w:rsid w:val="00286779"/>
    <w:rsid w:val="00286B98"/>
    <w:rsid w:val="002872D2"/>
    <w:rsid w:val="0028750F"/>
    <w:rsid w:val="00287821"/>
    <w:rsid w:val="00287C29"/>
    <w:rsid w:val="00287D8B"/>
    <w:rsid w:val="0029207D"/>
    <w:rsid w:val="002921C2"/>
    <w:rsid w:val="002927B2"/>
    <w:rsid w:val="00292F29"/>
    <w:rsid w:val="002930B3"/>
    <w:rsid w:val="00293679"/>
    <w:rsid w:val="002937EC"/>
    <w:rsid w:val="00293A51"/>
    <w:rsid w:val="00293AB4"/>
    <w:rsid w:val="00293E08"/>
    <w:rsid w:val="00293F75"/>
    <w:rsid w:val="00294059"/>
    <w:rsid w:val="00295A90"/>
    <w:rsid w:val="00295C67"/>
    <w:rsid w:val="00296E9F"/>
    <w:rsid w:val="00297D9E"/>
    <w:rsid w:val="002A01FA"/>
    <w:rsid w:val="002A07BA"/>
    <w:rsid w:val="002A1612"/>
    <w:rsid w:val="002A23FB"/>
    <w:rsid w:val="002A2C7A"/>
    <w:rsid w:val="002A3556"/>
    <w:rsid w:val="002A3CAE"/>
    <w:rsid w:val="002A456E"/>
    <w:rsid w:val="002A48B5"/>
    <w:rsid w:val="002A57D2"/>
    <w:rsid w:val="002B0530"/>
    <w:rsid w:val="002B1C48"/>
    <w:rsid w:val="002B2BC7"/>
    <w:rsid w:val="002B3794"/>
    <w:rsid w:val="002B3A8A"/>
    <w:rsid w:val="002B4178"/>
    <w:rsid w:val="002B4247"/>
    <w:rsid w:val="002B498D"/>
    <w:rsid w:val="002B6488"/>
    <w:rsid w:val="002B689A"/>
    <w:rsid w:val="002B6B8A"/>
    <w:rsid w:val="002B7526"/>
    <w:rsid w:val="002C0CB9"/>
    <w:rsid w:val="002C0FA4"/>
    <w:rsid w:val="002C1E7A"/>
    <w:rsid w:val="002C2154"/>
    <w:rsid w:val="002C2BF9"/>
    <w:rsid w:val="002C34A3"/>
    <w:rsid w:val="002C43FD"/>
    <w:rsid w:val="002C4C3C"/>
    <w:rsid w:val="002C5136"/>
    <w:rsid w:val="002C5D66"/>
    <w:rsid w:val="002C66EC"/>
    <w:rsid w:val="002C6D4C"/>
    <w:rsid w:val="002C7A43"/>
    <w:rsid w:val="002C7BC8"/>
    <w:rsid w:val="002D016D"/>
    <w:rsid w:val="002D02FD"/>
    <w:rsid w:val="002D08DF"/>
    <w:rsid w:val="002D1620"/>
    <w:rsid w:val="002D16F9"/>
    <w:rsid w:val="002D324C"/>
    <w:rsid w:val="002D3A0C"/>
    <w:rsid w:val="002D3CB3"/>
    <w:rsid w:val="002D444B"/>
    <w:rsid w:val="002D46E6"/>
    <w:rsid w:val="002D4B55"/>
    <w:rsid w:val="002D4DF8"/>
    <w:rsid w:val="002D500F"/>
    <w:rsid w:val="002D522B"/>
    <w:rsid w:val="002D6E34"/>
    <w:rsid w:val="002D72BA"/>
    <w:rsid w:val="002D7785"/>
    <w:rsid w:val="002E08B9"/>
    <w:rsid w:val="002E11B8"/>
    <w:rsid w:val="002E190A"/>
    <w:rsid w:val="002E1D59"/>
    <w:rsid w:val="002E27D3"/>
    <w:rsid w:val="002E2C6D"/>
    <w:rsid w:val="002E3CB8"/>
    <w:rsid w:val="002E3FFD"/>
    <w:rsid w:val="002E4A3E"/>
    <w:rsid w:val="002E61BA"/>
    <w:rsid w:val="002E660D"/>
    <w:rsid w:val="002E6AD7"/>
    <w:rsid w:val="002E6B81"/>
    <w:rsid w:val="002E6CA4"/>
    <w:rsid w:val="002E72BA"/>
    <w:rsid w:val="002E747C"/>
    <w:rsid w:val="002E78C0"/>
    <w:rsid w:val="002E7B20"/>
    <w:rsid w:val="002E7F2E"/>
    <w:rsid w:val="002F0334"/>
    <w:rsid w:val="002F0B05"/>
    <w:rsid w:val="002F1A1C"/>
    <w:rsid w:val="002F2762"/>
    <w:rsid w:val="002F2BB7"/>
    <w:rsid w:val="002F2D81"/>
    <w:rsid w:val="002F4311"/>
    <w:rsid w:val="002F5177"/>
    <w:rsid w:val="002F5531"/>
    <w:rsid w:val="002F5AB8"/>
    <w:rsid w:val="002F613C"/>
    <w:rsid w:val="002F69EF"/>
    <w:rsid w:val="002F6C0D"/>
    <w:rsid w:val="002F6F85"/>
    <w:rsid w:val="00300591"/>
    <w:rsid w:val="003005F3"/>
    <w:rsid w:val="003012AD"/>
    <w:rsid w:val="00302DC7"/>
    <w:rsid w:val="00302ECA"/>
    <w:rsid w:val="0030320D"/>
    <w:rsid w:val="00303888"/>
    <w:rsid w:val="0030453A"/>
    <w:rsid w:val="00304CBD"/>
    <w:rsid w:val="00304E41"/>
    <w:rsid w:val="0030591E"/>
    <w:rsid w:val="0030710D"/>
    <w:rsid w:val="00307148"/>
    <w:rsid w:val="00307404"/>
    <w:rsid w:val="00310588"/>
    <w:rsid w:val="00311067"/>
    <w:rsid w:val="00311409"/>
    <w:rsid w:val="00311E67"/>
    <w:rsid w:val="0031230C"/>
    <w:rsid w:val="003125ED"/>
    <w:rsid w:val="00312B4A"/>
    <w:rsid w:val="00313717"/>
    <w:rsid w:val="0031385B"/>
    <w:rsid w:val="0031385F"/>
    <w:rsid w:val="0031418D"/>
    <w:rsid w:val="003146A0"/>
    <w:rsid w:val="00315440"/>
    <w:rsid w:val="003155BD"/>
    <w:rsid w:val="00315776"/>
    <w:rsid w:val="00316F19"/>
    <w:rsid w:val="00317436"/>
    <w:rsid w:val="0031770B"/>
    <w:rsid w:val="003179DD"/>
    <w:rsid w:val="00317F22"/>
    <w:rsid w:val="0032160E"/>
    <w:rsid w:val="00321D3D"/>
    <w:rsid w:val="00325469"/>
    <w:rsid w:val="00325DDD"/>
    <w:rsid w:val="00325EFF"/>
    <w:rsid w:val="00326111"/>
    <w:rsid w:val="00326688"/>
    <w:rsid w:val="0032686B"/>
    <w:rsid w:val="00327559"/>
    <w:rsid w:val="00330D5B"/>
    <w:rsid w:val="00330FE3"/>
    <w:rsid w:val="00332601"/>
    <w:rsid w:val="0033285F"/>
    <w:rsid w:val="00335209"/>
    <w:rsid w:val="003357F8"/>
    <w:rsid w:val="00335906"/>
    <w:rsid w:val="00336524"/>
    <w:rsid w:val="003368CE"/>
    <w:rsid w:val="00336AB4"/>
    <w:rsid w:val="00336B7D"/>
    <w:rsid w:val="003404EE"/>
    <w:rsid w:val="00340528"/>
    <w:rsid w:val="003407D7"/>
    <w:rsid w:val="00340D96"/>
    <w:rsid w:val="00341D16"/>
    <w:rsid w:val="00342668"/>
    <w:rsid w:val="00344394"/>
    <w:rsid w:val="00345CDC"/>
    <w:rsid w:val="00345D9C"/>
    <w:rsid w:val="003464EF"/>
    <w:rsid w:val="003470BA"/>
    <w:rsid w:val="00347A76"/>
    <w:rsid w:val="00347EF8"/>
    <w:rsid w:val="003505C8"/>
    <w:rsid w:val="0035089B"/>
    <w:rsid w:val="00351326"/>
    <w:rsid w:val="00351435"/>
    <w:rsid w:val="00351695"/>
    <w:rsid w:val="00353DAC"/>
    <w:rsid w:val="00354880"/>
    <w:rsid w:val="003549A5"/>
    <w:rsid w:val="00355592"/>
    <w:rsid w:val="0035618D"/>
    <w:rsid w:val="003565EB"/>
    <w:rsid w:val="00356739"/>
    <w:rsid w:val="00357359"/>
    <w:rsid w:val="00357818"/>
    <w:rsid w:val="003579BC"/>
    <w:rsid w:val="00357D6F"/>
    <w:rsid w:val="00360169"/>
    <w:rsid w:val="00360ACF"/>
    <w:rsid w:val="00360DBA"/>
    <w:rsid w:val="00360EF4"/>
    <w:rsid w:val="003615E6"/>
    <w:rsid w:val="003620E2"/>
    <w:rsid w:val="00363463"/>
    <w:rsid w:val="00363B60"/>
    <w:rsid w:val="00363D44"/>
    <w:rsid w:val="0036426A"/>
    <w:rsid w:val="00365262"/>
    <w:rsid w:val="003653D0"/>
    <w:rsid w:val="00365A1A"/>
    <w:rsid w:val="00367049"/>
    <w:rsid w:val="003677D9"/>
    <w:rsid w:val="00367F97"/>
    <w:rsid w:val="00370745"/>
    <w:rsid w:val="00371ADB"/>
    <w:rsid w:val="00371EC8"/>
    <w:rsid w:val="0037217B"/>
    <w:rsid w:val="003729F9"/>
    <w:rsid w:val="00373940"/>
    <w:rsid w:val="00373A9A"/>
    <w:rsid w:val="00373DD6"/>
    <w:rsid w:val="0037498C"/>
    <w:rsid w:val="00375E07"/>
    <w:rsid w:val="003761E6"/>
    <w:rsid w:val="003769DE"/>
    <w:rsid w:val="00377024"/>
    <w:rsid w:val="003770B6"/>
    <w:rsid w:val="00377906"/>
    <w:rsid w:val="00377BA5"/>
    <w:rsid w:val="003801AB"/>
    <w:rsid w:val="0038032E"/>
    <w:rsid w:val="003804D0"/>
    <w:rsid w:val="00380556"/>
    <w:rsid w:val="003805AC"/>
    <w:rsid w:val="00381598"/>
    <w:rsid w:val="00382840"/>
    <w:rsid w:val="0038333E"/>
    <w:rsid w:val="0038473E"/>
    <w:rsid w:val="00384DE2"/>
    <w:rsid w:val="00386454"/>
    <w:rsid w:val="003865B8"/>
    <w:rsid w:val="0038688A"/>
    <w:rsid w:val="00386D2D"/>
    <w:rsid w:val="00387109"/>
    <w:rsid w:val="00387457"/>
    <w:rsid w:val="003875DF"/>
    <w:rsid w:val="003878FB"/>
    <w:rsid w:val="00387EE0"/>
    <w:rsid w:val="00390700"/>
    <w:rsid w:val="00390760"/>
    <w:rsid w:val="00390A5C"/>
    <w:rsid w:val="00390C13"/>
    <w:rsid w:val="003917F7"/>
    <w:rsid w:val="00392989"/>
    <w:rsid w:val="00392B80"/>
    <w:rsid w:val="003933FB"/>
    <w:rsid w:val="00393586"/>
    <w:rsid w:val="00393719"/>
    <w:rsid w:val="00393D9B"/>
    <w:rsid w:val="00393E19"/>
    <w:rsid w:val="003941BD"/>
    <w:rsid w:val="003947EB"/>
    <w:rsid w:val="00395074"/>
    <w:rsid w:val="00395FF8"/>
    <w:rsid w:val="00396887"/>
    <w:rsid w:val="00397666"/>
    <w:rsid w:val="00397BB5"/>
    <w:rsid w:val="00397DF1"/>
    <w:rsid w:val="003A120A"/>
    <w:rsid w:val="003A1CEF"/>
    <w:rsid w:val="003A2B9B"/>
    <w:rsid w:val="003A2BD4"/>
    <w:rsid w:val="003A369E"/>
    <w:rsid w:val="003A3BDE"/>
    <w:rsid w:val="003A497E"/>
    <w:rsid w:val="003A4E68"/>
    <w:rsid w:val="003A652C"/>
    <w:rsid w:val="003A6A81"/>
    <w:rsid w:val="003A76F3"/>
    <w:rsid w:val="003A77F8"/>
    <w:rsid w:val="003A7D54"/>
    <w:rsid w:val="003B004F"/>
    <w:rsid w:val="003B0325"/>
    <w:rsid w:val="003B06B9"/>
    <w:rsid w:val="003B240D"/>
    <w:rsid w:val="003B26BE"/>
    <w:rsid w:val="003B2EE5"/>
    <w:rsid w:val="003B315C"/>
    <w:rsid w:val="003B3238"/>
    <w:rsid w:val="003B407B"/>
    <w:rsid w:val="003B445A"/>
    <w:rsid w:val="003B4CFD"/>
    <w:rsid w:val="003B5E9B"/>
    <w:rsid w:val="003B5F38"/>
    <w:rsid w:val="003B60E9"/>
    <w:rsid w:val="003B6C08"/>
    <w:rsid w:val="003B6CD1"/>
    <w:rsid w:val="003B7EB8"/>
    <w:rsid w:val="003C03B9"/>
    <w:rsid w:val="003C076B"/>
    <w:rsid w:val="003C0A3E"/>
    <w:rsid w:val="003C1787"/>
    <w:rsid w:val="003C1E39"/>
    <w:rsid w:val="003C1EE2"/>
    <w:rsid w:val="003C428C"/>
    <w:rsid w:val="003C4440"/>
    <w:rsid w:val="003C471A"/>
    <w:rsid w:val="003C4B2A"/>
    <w:rsid w:val="003C5716"/>
    <w:rsid w:val="003C64AF"/>
    <w:rsid w:val="003C6F6E"/>
    <w:rsid w:val="003C7641"/>
    <w:rsid w:val="003C77D2"/>
    <w:rsid w:val="003D000E"/>
    <w:rsid w:val="003D1AC8"/>
    <w:rsid w:val="003D1DC3"/>
    <w:rsid w:val="003D2770"/>
    <w:rsid w:val="003D3410"/>
    <w:rsid w:val="003D3559"/>
    <w:rsid w:val="003D3671"/>
    <w:rsid w:val="003D36FF"/>
    <w:rsid w:val="003D4784"/>
    <w:rsid w:val="003D4F75"/>
    <w:rsid w:val="003D6267"/>
    <w:rsid w:val="003D747B"/>
    <w:rsid w:val="003D75D5"/>
    <w:rsid w:val="003E0DF0"/>
    <w:rsid w:val="003E17A0"/>
    <w:rsid w:val="003E1CEC"/>
    <w:rsid w:val="003E1D8D"/>
    <w:rsid w:val="003E2F21"/>
    <w:rsid w:val="003E3011"/>
    <w:rsid w:val="003E3181"/>
    <w:rsid w:val="003E4F7D"/>
    <w:rsid w:val="003E626E"/>
    <w:rsid w:val="003E62A2"/>
    <w:rsid w:val="003E6DF6"/>
    <w:rsid w:val="003E71B6"/>
    <w:rsid w:val="003E7C25"/>
    <w:rsid w:val="003E7F7F"/>
    <w:rsid w:val="003F13D7"/>
    <w:rsid w:val="003F1612"/>
    <w:rsid w:val="003F1C23"/>
    <w:rsid w:val="003F1FE8"/>
    <w:rsid w:val="003F366C"/>
    <w:rsid w:val="003F4BA4"/>
    <w:rsid w:val="003F542B"/>
    <w:rsid w:val="003F5887"/>
    <w:rsid w:val="003F64B0"/>
    <w:rsid w:val="003F66DD"/>
    <w:rsid w:val="003F7178"/>
    <w:rsid w:val="0040052B"/>
    <w:rsid w:val="00400EF0"/>
    <w:rsid w:val="00401370"/>
    <w:rsid w:val="00401403"/>
    <w:rsid w:val="00401E08"/>
    <w:rsid w:val="00402250"/>
    <w:rsid w:val="00402295"/>
    <w:rsid w:val="00402B9F"/>
    <w:rsid w:val="00403E82"/>
    <w:rsid w:val="00404135"/>
    <w:rsid w:val="004044A1"/>
    <w:rsid w:val="0040546B"/>
    <w:rsid w:val="00405C1E"/>
    <w:rsid w:val="00405F20"/>
    <w:rsid w:val="0040643E"/>
    <w:rsid w:val="004071D0"/>
    <w:rsid w:val="00407D04"/>
    <w:rsid w:val="00407E58"/>
    <w:rsid w:val="00407ED2"/>
    <w:rsid w:val="00410112"/>
    <w:rsid w:val="00410C67"/>
    <w:rsid w:val="00410CB7"/>
    <w:rsid w:val="004118D5"/>
    <w:rsid w:val="00411E9C"/>
    <w:rsid w:val="0041226B"/>
    <w:rsid w:val="00412E3D"/>
    <w:rsid w:val="00413422"/>
    <w:rsid w:val="004140BE"/>
    <w:rsid w:val="004148D1"/>
    <w:rsid w:val="00414D20"/>
    <w:rsid w:val="00414E45"/>
    <w:rsid w:val="00414EAD"/>
    <w:rsid w:val="00415E87"/>
    <w:rsid w:val="004165A8"/>
    <w:rsid w:val="004166F6"/>
    <w:rsid w:val="004168DC"/>
    <w:rsid w:val="0041744B"/>
    <w:rsid w:val="00417C36"/>
    <w:rsid w:val="004206F2"/>
    <w:rsid w:val="00421516"/>
    <w:rsid w:val="004225EA"/>
    <w:rsid w:val="00422CDF"/>
    <w:rsid w:val="004230A4"/>
    <w:rsid w:val="00423E16"/>
    <w:rsid w:val="0042421E"/>
    <w:rsid w:val="004242DF"/>
    <w:rsid w:val="00424810"/>
    <w:rsid w:val="0042498D"/>
    <w:rsid w:val="004259FD"/>
    <w:rsid w:val="00425BB0"/>
    <w:rsid w:val="00425FDC"/>
    <w:rsid w:val="004272F9"/>
    <w:rsid w:val="00427571"/>
    <w:rsid w:val="00427EA5"/>
    <w:rsid w:val="004307AB"/>
    <w:rsid w:val="00431D5B"/>
    <w:rsid w:val="0043253D"/>
    <w:rsid w:val="0043262B"/>
    <w:rsid w:val="00433062"/>
    <w:rsid w:val="0043306E"/>
    <w:rsid w:val="00433738"/>
    <w:rsid w:val="004337A4"/>
    <w:rsid w:val="00434DFE"/>
    <w:rsid w:val="004355B3"/>
    <w:rsid w:val="00435ADB"/>
    <w:rsid w:val="00435DE1"/>
    <w:rsid w:val="00436A2E"/>
    <w:rsid w:val="004370D2"/>
    <w:rsid w:val="00437733"/>
    <w:rsid w:val="004405D0"/>
    <w:rsid w:val="0044082F"/>
    <w:rsid w:val="00441A81"/>
    <w:rsid w:val="00441BF0"/>
    <w:rsid w:val="00442423"/>
    <w:rsid w:val="0044292A"/>
    <w:rsid w:val="00443417"/>
    <w:rsid w:val="00444873"/>
    <w:rsid w:val="00445197"/>
    <w:rsid w:val="00445C7B"/>
    <w:rsid w:val="00446110"/>
    <w:rsid w:val="0044626C"/>
    <w:rsid w:val="004464C2"/>
    <w:rsid w:val="00446F38"/>
    <w:rsid w:val="004474AB"/>
    <w:rsid w:val="00447958"/>
    <w:rsid w:val="004507C1"/>
    <w:rsid w:val="00451449"/>
    <w:rsid w:val="004517AC"/>
    <w:rsid w:val="0045253F"/>
    <w:rsid w:val="00453403"/>
    <w:rsid w:val="00453741"/>
    <w:rsid w:val="00454395"/>
    <w:rsid w:val="00454B4E"/>
    <w:rsid w:val="00455287"/>
    <w:rsid w:val="004555BB"/>
    <w:rsid w:val="00456E19"/>
    <w:rsid w:val="00457207"/>
    <w:rsid w:val="004576D4"/>
    <w:rsid w:val="00457BC8"/>
    <w:rsid w:val="00457D04"/>
    <w:rsid w:val="00457E25"/>
    <w:rsid w:val="004606DA"/>
    <w:rsid w:val="00460F69"/>
    <w:rsid w:val="004615B5"/>
    <w:rsid w:val="00461F24"/>
    <w:rsid w:val="00461F74"/>
    <w:rsid w:val="004628D4"/>
    <w:rsid w:val="00463C7B"/>
    <w:rsid w:val="0046456F"/>
    <w:rsid w:val="00464C40"/>
    <w:rsid w:val="004660AA"/>
    <w:rsid w:val="00466172"/>
    <w:rsid w:val="004661AC"/>
    <w:rsid w:val="004668F9"/>
    <w:rsid w:val="00466C40"/>
    <w:rsid w:val="00467BB2"/>
    <w:rsid w:val="00471F4B"/>
    <w:rsid w:val="00472595"/>
    <w:rsid w:val="00472F35"/>
    <w:rsid w:val="0047335B"/>
    <w:rsid w:val="00473C20"/>
    <w:rsid w:val="00473CD3"/>
    <w:rsid w:val="004742C3"/>
    <w:rsid w:val="00474778"/>
    <w:rsid w:val="00474A8E"/>
    <w:rsid w:val="00474B43"/>
    <w:rsid w:val="00474B6A"/>
    <w:rsid w:val="0047548B"/>
    <w:rsid w:val="00475BDE"/>
    <w:rsid w:val="00476DD1"/>
    <w:rsid w:val="00477747"/>
    <w:rsid w:val="00477836"/>
    <w:rsid w:val="004804E7"/>
    <w:rsid w:val="00480527"/>
    <w:rsid w:val="004818F1"/>
    <w:rsid w:val="0048277F"/>
    <w:rsid w:val="004831AD"/>
    <w:rsid w:val="00483587"/>
    <w:rsid w:val="00483656"/>
    <w:rsid w:val="00483831"/>
    <w:rsid w:val="00483F32"/>
    <w:rsid w:val="00484C8B"/>
    <w:rsid w:val="00486ABA"/>
    <w:rsid w:val="00486E23"/>
    <w:rsid w:val="004877F8"/>
    <w:rsid w:val="004902C1"/>
    <w:rsid w:val="004918FC"/>
    <w:rsid w:val="00491C7D"/>
    <w:rsid w:val="0049233F"/>
    <w:rsid w:val="00492AD4"/>
    <w:rsid w:val="00493331"/>
    <w:rsid w:val="0049366E"/>
    <w:rsid w:val="0049390F"/>
    <w:rsid w:val="004949A8"/>
    <w:rsid w:val="00494A32"/>
    <w:rsid w:val="00494A52"/>
    <w:rsid w:val="0049535C"/>
    <w:rsid w:val="00496619"/>
    <w:rsid w:val="00496783"/>
    <w:rsid w:val="0049701D"/>
    <w:rsid w:val="004978EB"/>
    <w:rsid w:val="00497FF8"/>
    <w:rsid w:val="004A0610"/>
    <w:rsid w:val="004A13F8"/>
    <w:rsid w:val="004A156F"/>
    <w:rsid w:val="004A20F1"/>
    <w:rsid w:val="004A2752"/>
    <w:rsid w:val="004A298E"/>
    <w:rsid w:val="004A2A1D"/>
    <w:rsid w:val="004A2D48"/>
    <w:rsid w:val="004A39E3"/>
    <w:rsid w:val="004A4404"/>
    <w:rsid w:val="004A4454"/>
    <w:rsid w:val="004A4AB1"/>
    <w:rsid w:val="004A4E0C"/>
    <w:rsid w:val="004A56A5"/>
    <w:rsid w:val="004A63C6"/>
    <w:rsid w:val="004A674D"/>
    <w:rsid w:val="004A7034"/>
    <w:rsid w:val="004B02AF"/>
    <w:rsid w:val="004B03D2"/>
    <w:rsid w:val="004B159C"/>
    <w:rsid w:val="004B1946"/>
    <w:rsid w:val="004B24BC"/>
    <w:rsid w:val="004B35DD"/>
    <w:rsid w:val="004B3693"/>
    <w:rsid w:val="004B38A8"/>
    <w:rsid w:val="004B3F1C"/>
    <w:rsid w:val="004B490E"/>
    <w:rsid w:val="004B4DCB"/>
    <w:rsid w:val="004B5645"/>
    <w:rsid w:val="004B56B6"/>
    <w:rsid w:val="004B59C7"/>
    <w:rsid w:val="004B5B2D"/>
    <w:rsid w:val="004B606B"/>
    <w:rsid w:val="004B62C5"/>
    <w:rsid w:val="004B657B"/>
    <w:rsid w:val="004B65DD"/>
    <w:rsid w:val="004B676A"/>
    <w:rsid w:val="004B6D2A"/>
    <w:rsid w:val="004B7E42"/>
    <w:rsid w:val="004C0C4C"/>
    <w:rsid w:val="004C0DFC"/>
    <w:rsid w:val="004C3954"/>
    <w:rsid w:val="004C3B53"/>
    <w:rsid w:val="004C3B64"/>
    <w:rsid w:val="004C4228"/>
    <w:rsid w:val="004C46A8"/>
    <w:rsid w:val="004C4DE0"/>
    <w:rsid w:val="004C4E39"/>
    <w:rsid w:val="004C5A27"/>
    <w:rsid w:val="004C6435"/>
    <w:rsid w:val="004C66E5"/>
    <w:rsid w:val="004C681E"/>
    <w:rsid w:val="004C727D"/>
    <w:rsid w:val="004C7FCB"/>
    <w:rsid w:val="004D13E7"/>
    <w:rsid w:val="004D174B"/>
    <w:rsid w:val="004D1FF3"/>
    <w:rsid w:val="004D23D5"/>
    <w:rsid w:val="004D262C"/>
    <w:rsid w:val="004D317D"/>
    <w:rsid w:val="004D372B"/>
    <w:rsid w:val="004D4553"/>
    <w:rsid w:val="004D45D8"/>
    <w:rsid w:val="004D4DBC"/>
    <w:rsid w:val="004D539A"/>
    <w:rsid w:val="004D6129"/>
    <w:rsid w:val="004D62C8"/>
    <w:rsid w:val="004D655B"/>
    <w:rsid w:val="004D7066"/>
    <w:rsid w:val="004E00C0"/>
    <w:rsid w:val="004E01FB"/>
    <w:rsid w:val="004E0670"/>
    <w:rsid w:val="004E0AEB"/>
    <w:rsid w:val="004E11CC"/>
    <w:rsid w:val="004E1B54"/>
    <w:rsid w:val="004E1C91"/>
    <w:rsid w:val="004E2253"/>
    <w:rsid w:val="004E2286"/>
    <w:rsid w:val="004E2639"/>
    <w:rsid w:val="004E2718"/>
    <w:rsid w:val="004E2786"/>
    <w:rsid w:val="004E3115"/>
    <w:rsid w:val="004E45F4"/>
    <w:rsid w:val="004E47C1"/>
    <w:rsid w:val="004E487C"/>
    <w:rsid w:val="004E66DA"/>
    <w:rsid w:val="004E6D9D"/>
    <w:rsid w:val="004E77D2"/>
    <w:rsid w:val="004E782A"/>
    <w:rsid w:val="004F0142"/>
    <w:rsid w:val="004F067B"/>
    <w:rsid w:val="004F137D"/>
    <w:rsid w:val="004F15E3"/>
    <w:rsid w:val="004F17E0"/>
    <w:rsid w:val="004F240C"/>
    <w:rsid w:val="004F26A1"/>
    <w:rsid w:val="004F2869"/>
    <w:rsid w:val="004F2A5B"/>
    <w:rsid w:val="004F3C80"/>
    <w:rsid w:val="004F456F"/>
    <w:rsid w:val="004F6E41"/>
    <w:rsid w:val="00501B31"/>
    <w:rsid w:val="00501DFA"/>
    <w:rsid w:val="0050246D"/>
    <w:rsid w:val="00502DD0"/>
    <w:rsid w:val="005030D1"/>
    <w:rsid w:val="00504E04"/>
    <w:rsid w:val="005056EF"/>
    <w:rsid w:val="00506224"/>
    <w:rsid w:val="005064C9"/>
    <w:rsid w:val="005107C6"/>
    <w:rsid w:val="00512521"/>
    <w:rsid w:val="005125A9"/>
    <w:rsid w:val="00512708"/>
    <w:rsid w:val="00512ACC"/>
    <w:rsid w:val="00512EE9"/>
    <w:rsid w:val="005137E9"/>
    <w:rsid w:val="00514345"/>
    <w:rsid w:val="00514496"/>
    <w:rsid w:val="00514EA1"/>
    <w:rsid w:val="005165D7"/>
    <w:rsid w:val="00516729"/>
    <w:rsid w:val="00516FC1"/>
    <w:rsid w:val="005179F6"/>
    <w:rsid w:val="005201A0"/>
    <w:rsid w:val="00520907"/>
    <w:rsid w:val="00520FF6"/>
    <w:rsid w:val="00521A2E"/>
    <w:rsid w:val="00521F9B"/>
    <w:rsid w:val="00522CFE"/>
    <w:rsid w:val="005239A2"/>
    <w:rsid w:val="00523AC8"/>
    <w:rsid w:val="00523BAE"/>
    <w:rsid w:val="005244AE"/>
    <w:rsid w:val="00525D28"/>
    <w:rsid w:val="005264F7"/>
    <w:rsid w:val="005266A8"/>
    <w:rsid w:val="00526BAD"/>
    <w:rsid w:val="005273DC"/>
    <w:rsid w:val="005274A7"/>
    <w:rsid w:val="0053152F"/>
    <w:rsid w:val="00531AEA"/>
    <w:rsid w:val="00531C77"/>
    <w:rsid w:val="0053226F"/>
    <w:rsid w:val="005324B9"/>
    <w:rsid w:val="00533B15"/>
    <w:rsid w:val="00534558"/>
    <w:rsid w:val="005347D2"/>
    <w:rsid w:val="005354F4"/>
    <w:rsid w:val="00535B32"/>
    <w:rsid w:val="005365BE"/>
    <w:rsid w:val="00536B3B"/>
    <w:rsid w:val="0054009A"/>
    <w:rsid w:val="005424AB"/>
    <w:rsid w:val="005426AB"/>
    <w:rsid w:val="00542911"/>
    <w:rsid w:val="00543F35"/>
    <w:rsid w:val="00544AAD"/>
    <w:rsid w:val="00545025"/>
    <w:rsid w:val="00545389"/>
    <w:rsid w:val="0054566D"/>
    <w:rsid w:val="0054574A"/>
    <w:rsid w:val="0054575E"/>
    <w:rsid w:val="00545BC0"/>
    <w:rsid w:val="00546909"/>
    <w:rsid w:val="00546986"/>
    <w:rsid w:val="00546B52"/>
    <w:rsid w:val="00547496"/>
    <w:rsid w:val="00547C56"/>
    <w:rsid w:val="0055009E"/>
    <w:rsid w:val="00551ECD"/>
    <w:rsid w:val="00551FCE"/>
    <w:rsid w:val="00552CD0"/>
    <w:rsid w:val="0055349F"/>
    <w:rsid w:val="00555111"/>
    <w:rsid w:val="00555EB0"/>
    <w:rsid w:val="00555FAD"/>
    <w:rsid w:val="005576C8"/>
    <w:rsid w:val="0055795F"/>
    <w:rsid w:val="00557B03"/>
    <w:rsid w:val="00561657"/>
    <w:rsid w:val="0056184B"/>
    <w:rsid w:val="00562CF7"/>
    <w:rsid w:val="005645DF"/>
    <w:rsid w:val="0056493A"/>
    <w:rsid w:val="00564DCB"/>
    <w:rsid w:val="00565314"/>
    <w:rsid w:val="00566518"/>
    <w:rsid w:val="005665C8"/>
    <w:rsid w:val="0056725A"/>
    <w:rsid w:val="005704DF"/>
    <w:rsid w:val="00572194"/>
    <w:rsid w:val="00572DE7"/>
    <w:rsid w:val="00572F53"/>
    <w:rsid w:val="005739BF"/>
    <w:rsid w:val="00574CD0"/>
    <w:rsid w:val="005753A4"/>
    <w:rsid w:val="0057585D"/>
    <w:rsid w:val="00575B95"/>
    <w:rsid w:val="00575E46"/>
    <w:rsid w:val="00576048"/>
    <w:rsid w:val="0057689E"/>
    <w:rsid w:val="00577084"/>
    <w:rsid w:val="00577686"/>
    <w:rsid w:val="005801B2"/>
    <w:rsid w:val="005805BF"/>
    <w:rsid w:val="0058114A"/>
    <w:rsid w:val="0058197A"/>
    <w:rsid w:val="00581F96"/>
    <w:rsid w:val="005821AC"/>
    <w:rsid w:val="005838E1"/>
    <w:rsid w:val="00583FE2"/>
    <w:rsid w:val="00584F19"/>
    <w:rsid w:val="0058514D"/>
    <w:rsid w:val="005861B6"/>
    <w:rsid w:val="00586437"/>
    <w:rsid w:val="00586BD3"/>
    <w:rsid w:val="00586F7A"/>
    <w:rsid w:val="00587642"/>
    <w:rsid w:val="00590884"/>
    <w:rsid w:val="00591432"/>
    <w:rsid w:val="005916EA"/>
    <w:rsid w:val="00591B88"/>
    <w:rsid w:val="00591E47"/>
    <w:rsid w:val="005921BB"/>
    <w:rsid w:val="005926C8"/>
    <w:rsid w:val="00592C58"/>
    <w:rsid w:val="005934AF"/>
    <w:rsid w:val="00593C4D"/>
    <w:rsid w:val="00593D73"/>
    <w:rsid w:val="00594085"/>
    <w:rsid w:val="005942B4"/>
    <w:rsid w:val="005947B3"/>
    <w:rsid w:val="00594FB6"/>
    <w:rsid w:val="005953E4"/>
    <w:rsid w:val="00595A26"/>
    <w:rsid w:val="00596942"/>
    <w:rsid w:val="0059772E"/>
    <w:rsid w:val="00597749"/>
    <w:rsid w:val="005979A6"/>
    <w:rsid w:val="00597B79"/>
    <w:rsid w:val="005A0D90"/>
    <w:rsid w:val="005A0EBF"/>
    <w:rsid w:val="005A1C48"/>
    <w:rsid w:val="005A2340"/>
    <w:rsid w:val="005A2B35"/>
    <w:rsid w:val="005A2CDB"/>
    <w:rsid w:val="005A3344"/>
    <w:rsid w:val="005A5308"/>
    <w:rsid w:val="005A5468"/>
    <w:rsid w:val="005A5D10"/>
    <w:rsid w:val="005A7F80"/>
    <w:rsid w:val="005B05B2"/>
    <w:rsid w:val="005B10D4"/>
    <w:rsid w:val="005B1837"/>
    <w:rsid w:val="005B241D"/>
    <w:rsid w:val="005B254C"/>
    <w:rsid w:val="005B33E7"/>
    <w:rsid w:val="005B3699"/>
    <w:rsid w:val="005B388A"/>
    <w:rsid w:val="005B414D"/>
    <w:rsid w:val="005B4C4B"/>
    <w:rsid w:val="005B5945"/>
    <w:rsid w:val="005B5C15"/>
    <w:rsid w:val="005B64F2"/>
    <w:rsid w:val="005B6E29"/>
    <w:rsid w:val="005C0144"/>
    <w:rsid w:val="005C048B"/>
    <w:rsid w:val="005C1B19"/>
    <w:rsid w:val="005C1BA3"/>
    <w:rsid w:val="005C1E22"/>
    <w:rsid w:val="005C2DC7"/>
    <w:rsid w:val="005C3615"/>
    <w:rsid w:val="005C3DE7"/>
    <w:rsid w:val="005C6639"/>
    <w:rsid w:val="005C6763"/>
    <w:rsid w:val="005C7722"/>
    <w:rsid w:val="005D0392"/>
    <w:rsid w:val="005D0C83"/>
    <w:rsid w:val="005D0CE4"/>
    <w:rsid w:val="005D19B1"/>
    <w:rsid w:val="005D19BE"/>
    <w:rsid w:val="005D2033"/>
    <w:rsid w:val="005D23E3"/>
    <w:rsid w:val="005D287A"/>
    <w:rsid w:val="005D2DE7"/>
    <w:rsid w:val="005D2E32"/>
    <w:rsid w:val="005D398E"/>
    <w:rsid w:val="005D3FE4"/>
    <w:rsid w:val="005D5074"/>
    <w:rsid w:val="005D6245"/>
    <w:rsid w:val="005D6422"/>
    <w:rsid w:val="005D6D62"/>
    <w:rsid w:val="005D777A"/>
    <w:rsid w:val="005D7C0E"/>
    <w:rsid w:val="005D7FCE"/>
    <w:rsid w:val="005E0105"/>
    <w:rsid w:val="005E0836"/>
    <w:rsid w:val="005E0BBF"/>
    <w:rsid w:val="005E1857"/>
    <w:rsid w:val="005E1DFE"/>
    <w:rsid w:val="005E2048"/>
    <w:rsid w:val="005E22D4"/>
    <w:rsid w:val="005E433E"/>
    <w:rsid w:val="005E483D"/>
    <w:rsid w:val="005E5018"/>
    <w:rsid w:val="005E5137"/>
    <w:rsid w:val="005E5179"/>
    <w:rsid w:val="005E5BA7"/>
    <w:rsid w:val="005E6034"/>
    <w:rsid w:val="005E6F5A"/>
    <w:rsid w:val="005E71AD"/>
    <w:rsid w:val="005E7733"/>
    <w:rsid w:val="005F0590"/>
    <w:rsid w:val="005F186A"/>
    <w:rsid w:val="005F2EC3"/>
    <w:rsid w:val="005F3155"/>
    <w:rsid w:val="005F3E71"/>
    <w:rsid w:val="005F42D0"/>
    <w:rsid w:val="005F5217"/>
    <w:rsid w:val="005F60C9"/>
    <w:rsid w:val="005F6CAB"/>
    <w:rsid w:val="005F6ED5"/>
    <w:rsid w:val="005F74FA"/>
    <w:rsid w:val="006003C4"/>
    <w:rsid w:val="0060051B"/>
    <w:rsid w:val="00600B4C"/>
    <w:rsid w:val="00601156"/>
    <w:rsid w:val="00601A63"/>
    <w:rsid w:val="0060249D"/>
    <w:rsid w:val="00602A41"/>
    <w:rsid w:val="006035AB"/>
    <w:rsid w:val="00603AD8"/>
    <w:rsid w:val="0060493F"/>
    <w:rsid w:val="00604B96"/>
    <w:rsid w:val="0060515D"/>
    <w:rsid w:val="0060571B"/>
    <w:rsid w:val="00605AFF"/>
    <w:rsid w:val="0060736A"/>
    <w:rsid w:val="006075CF"/>
    <w:rsid w:val="00610294"/>
    <w:rsid w:val="006104F0"/>
    <w:rsid w:val="00611673"/>
    <w:rsid w:val="00611950"/>
    <w:rsid w:val="00612BD8"/>
    <w:rsid w:val="006130DA"/>
    <w:rsid w:val="006132B1"/>
    <w:rsid w:val="006137A9"/>
    <w:rsid w:val="00613AB8"/>
    <w:rsid w:val="00614D9B"/>
    <w:rsid w:val="00614FDB"/>
    <w:rsid w:val="00615303"/>
    <w:rsid w:val="00615881"/>
    <w:rsid w:val="00615A97"/>
    <w:rsid w:val="00615F9E"/>
    <w:rsid w:val="0061601E"/>
    <w:rsid w:val="00616714"/>
    <w:rsid w:val="0061692F"/>
    <w:rsid w:val="00617818"/>
    <w:rsid w:val="006179A3"/>
    <w:rsid w:val="0062001F"/>
    <w:rsid w:val="006205DC"/>
    <w:rsid w:val="0062083B"/>
    <w:rsid w:val="00621C65"/>
    <w:rsid w:val="006223C6"/>
    <w:rsid w:val="006229CF"/>
    <w:rsid w:val="00622A3F"/>
    <w:rsid w:val="00622AEF"/>
    <w:rsid w:val="00622CB6"/>
    <w:rsid w:val="00622FB5"/>
    <w:rsid w:val="00623296"/>
    <w:rsid w:val="00623DB1"/>
    <w:rsid w:val="00624131"/>
    <w:rsid w:val="00624DC6"/>
    <w:rsid w:val="006251B4"/>
    <w:rsid w:val="00625BA2"/>
    <w:rsid w:val="006268F4"/>
    <w:rsid w:val="006274EA"/>
    <w:rsid w:val="00627C63"/>
    <w:rsid w:val="00627E80"/>
    <w:rsid w:val="00630385"/>
    <w:rsid w:val="006310AA"/>
    <w:rsid w:val="006314C0"/>
    <w:rsid w:val="006319EF"/>
    <w:rsid w:val="00632331"/>
    <w:rsid w:val="00632F5E"/>
    <w:rsid w:val="0063369D"/>
    <w:rsid w:val="00633DB2"/>
    <w:rsid w:val="0063447C"/>
    <w:rsid w:val="006345A8"/>
    <w:rsid w:val="006367AE"/>
    <w:rsid w:val="00636B8E"/>
    <w:rsid w:val="00636C92"/>
    <w:rsid w:val="0063707D"/>
    <w:rsid w:val="00637089"/>
    <w:rsid w:val="00637ECA"/>
    <w:rsid w:val="00640203"/>
    <w:rsid w:val="00640C93"/>
    <w:rsid w:val="00640CCB"/>
    <w:rsid w:val="00640F0C"/>
    <w:rsid w:val="00641432"/>
    <w:rsid w:val="006415F7"/>
    <w:rsid w:val="00642CDA"/>
    <w:rsid w:val="00644423"/>
    <w:rsid w:val="00644994"/>
    <w:rsid w:val="006452C8"/>
    <w:rsid w:val="00645DC6"/>
    <w:rsid w:val="00646217"/>
    <w:rsid w:val="00646713"/>
    <w:rsid w:val="00646FC9"/>
    <w:rsid w:val="00647565"/>
    <w:rsid w:val="006477F2"/>
    <w:rsid w:val="00647A91"/>
    <w:rsid w:val="0065018D"/>
    <w:rsid w:val="00650E4A"/>
    <w:rsid w:val="00651BFE"/>
    <w:rsid w:val="00651F09"/>
    <w:rsid w:val="006520F5"/>
    <w:rsid w:val="006523C0"/>
    <w:rsid w:val="00652AAD"/>
    <w:rsid w:val="00654E6A"/>
    <w:rsid w:val="006555BE"/>
    <w:rsid w:val="00655A9D"/>
    <w:rsid w:val="00655B7A"/>
    <w:rsid w:val="00655F28"/>
    <w:rsid w:val="00655FFE"/>
    <w:rsid w:val="00657527"/>
    <w:rsid w:val="00660021"/>
    <w:rsid w:val="00660363"/>
    <w:rsid w:val="00660435"/>
    <w:rsid w:val="00661F43"/>
    <w:rsid w:val="0066258E"/>
    <w:rsid w:val="00662BD8"/>
    <w:rsid w:val="00663D94"/>
    <w:rsid w:val="0066417B"/>
    <w:rsid w:val="006641D9"/>
    <w:rsid w:val="00664758"/>
    <w:rsid w:val="00664ADD"/>
    <w:rsid w:val="00664F68"/>
    <w:rsid w:val="0066508C"/>
    <w:rsid w:val="0066514C"/>
    <w:rsid w:val="00665712"/>
    <w:rsid w:val="00665756"/>
    <w:rsid w:val="0066587A"/>
    <w:rsid w:val="00667339"/>
    <w:rsid w:val="0066736B"/>
    <w:rsid w:val="0067130C"/>
    <w:rsid w:val="006716CD"/>
    <w:rsid w:val="00673229"/>
    <w:rsid w:val="00673CB6"/>
    <w:rsid w:val="00673ED0"/>
    <w:rsid w:val="006746C7"/>
    <w:rsid w:val="00675E9D"/>
    <w:rsid w:val="00680860"/>
    <w:rsid w:val="00681376"/>
    <w:rsid w:val="0068163F"/>
    <w:rsid w:val="00681A1B"/>
    <w:rsid w:val="00681CD9"/>
    <w:rsid w:val="0068292C"/>
    <w:rsid w:val="006839CF"/>
    <w:rsid w:val="00683A14"/>
    <w:rsid w:val="00683B1B"/>
    <w:rsid w:val="0068429F"/>
    <w:rsid w:val="00684831"/>
    <w:rsid w:val="006851AF"/>
    <w:rsid w:val="00685489"/>
    <w:rsid w:val="0068646A"/>
    <w:rsid w:val="00686534"/>
    <w:rsid w:val="0068735F"/>
    <w:rsid w:val="00687C7C"/>
    <w:rsid w:val="0069054A"/>
    <w:rsid w:val="0069070C"/>
    <w:rsid w:val="00690CF3"/>
    <w:rsid w:val="00690F3B"/>
    <w:rsid w:val="00691C8B"/>
    <w:rsid w:val="00691DE7"/>
    <w:rsid w:val="006927AE"/>
    <w:rsid w:val="00693A80"/>
    <w:rsid w:val="00694A7C"/>
    <w:rsid w:val="00695438"/>
    <w:rsid w:val="00695860"/>
    <w:rsid w:val="00695AB0"/>
    <w:rsid w:val="00695B0E"/>
    <w:rsid w:val="00696D39"/>
    <w:rsid w:val="00697223"/>
    <w:rsid w:val="00697DA3"/>
    <w:rsid w:val="006A0DEF"/>
    <w:rsid w:val="006A106C"/>
    <w:rsid w:val="006A17AF"/>
    <w:rsid w:val="006A2130"/>
    <w:rsid w:val="006A3B16"/>
    <w:rsid w:val="006A3EB9"/>
    <w:rsid w:val="006A4284"/>
    <w:rsid w:val="006A42EF"/>
    <w:rsid w:val="006A63D4"/>
    <w:rsid w:val="006A650D"/>
    <w:rsid w:val="006A66CA"/>
    <w:rsid w:val="006A671E"/>
    <w:rsid w:val="006A7095"/>
    <w:rsid w:val="006B0965"/>
    <w:rsid w:val="006B1A26"/>
    <w:rsid w:val="006B1E09"/>
    <w:rsid w:val="006B3905"/>
    <w:rsid w:val="006B3BB4"/>
    <w:rsid w:val="006B3D71"/>
    <w:rsid w:val="006B4197"/>
    <w:rsid w:val="006B4B02"/>
    <w:rsid w:val="006B5A4C"/>
    <w:rsid w:val="006B72E9"/>
    <w:rsid w:val="006B7394"/>
    <w:rsid w:val="006B76F2"/>
    <w:rsid w:val="006B7DFD"/>
    <w:rsid w:val="006C0997"/>
    <w:rsid w:val="006C0F5C"/>
    <w:rsid w:val="006C127C"/>
    <w:rsid w:val="006C152E"/>
    <w:rsid w:val="006C16D6"/>
    <w:rsid w:val="006C2843"/>
    <w:rsid w:val="006C288C"/>
    <w:rsid w:val="006C3762"/>
    <w:rsid w:val="006C390D"/>
    <w:rsid w:val="006C51AC"/>
    <w:rsid w:val="006C52EB"/>
    <w:rsid w:val="006C5BF9"/>
    <w:rsid w:val="006C6762"/>
    <w:rsid w:val="006C6CB5"/>
    <w:rsid w:val="006D0F40"/>
    <w:rsid w:val="006D1765"/>
    <w:rsid w:val="006D19E2"/>
    <w:rsid w:val="006D1AC8"/>
    <w:rsid w:val="006D22FB"/>
    <w:rsid w:val="006D231B"/>
    <w:rsid w:val="006D23C5"/>
    <w:rsid w:val="006D2428"/>
    <w:rsid w:val="006D2E06"/>
    <w:rsid w:val="006D2F72"/>
    <w:rsid w:val="006D432F"/>
    <w:rsid w:val="006D4EE2"/>
    <w:rsid w:val="006D53A2"/>
    <w:rsid w:val="006D5F54"/>
    <w:rsid w:val="006D6625"/>
    <w:rsid w:val="006D7A11"/>
    <w:rsid w:val="006D7B2A"/>
    <w:rsid w:val="006E1AD9"/>
    <w:rsid w:val="006E21BA"/>
    <w:rsid w:val="006E3518"/>
    <w:rsid w:val="006E356A"/>
    <w:rsid w:val="006E3FA5"/>
    <w:rsid w:val="006E471D"/>
    <w:rsid w:val="006E5DA2"/>
    <w:rsid w:val="006E5EE3"/>
    <w:rsid w:val="006E60E3"/>
    <w:rsid w:val="006E630D"/>
    <w:rsid w:val="006E6575"/>
    <w:rsid w:val="006E664C"/>
    <w:rsid w:val="006F0DA9"/>
    <w:rsid w:val="006F1EAD"/>
    <w:rsid w:val="006F2613"/>
    <w:rsid w:val="006F3060"/>
    <w:rsid w:val="006F3935"/>
    <w:rsid w:val="006F394F"/>
    <w:rsid w:val="006F4369"/>
    <w:rsid w:val="006F4428"/>
    <w:rsid w:val="006F46B7"/>
    <w:rsid w:val="006F4DB1"/>
    <w:rsid w:val="006F4E07"/>
    <w:rsid w:val="006F54F9"/>
    <w:rsid w:val="006F586B"/>
    <w:rsid w:val="00700563"/>
    <w:rsid w:val="00700C7E"/>
    <w:rsid w:val="007011D4"/>
    <w:rsid w:val="00701297"/>
    <w:rsid w:val="007012A8"/>
    <w:rsid w:val="007037D2"/>
    <w:rsid w:val="00703A75"/>
    <w:rsid w:val="00703F1A"/>
    <w:rsid w:val="007045DA"/>
    <w:rsid w:val="00704BCE"/>
    <w:rsid w:val="007057A4"/>
    <w:rsid w:val="00705933"/>
    <w:rsid w:val="00705FF3"/>
    <w:rsid w:val="00710E7D"/>
    <w:rsid w:val="00711AA3"/>
    <w:rsid w:val="007129BA"/>
    <w:rsid w:val="00712D7F"/>
    <w:rsid w:val="00712E22"/>
    <w:rsid w:val="00713146"/>
    <w:rsid w:val="00714797"/>
    <w:rsid w:val="00714876"/>
    <w:rsid w:val="00717802"/>
    <w:rsid w:val="00717E16"/>
    <w:rsid w:val="0072092C"/>
    <w:rsid w:val="0072126E"/>
    <w:rsid w:val="00721E69"/>
    <w:rsid w:val="007223AD"/>
    <w:rsid w:val="00722A2F"/>
    <w:rsid w:val="00722E7A"/>
    <w:rsid w:val="00723811"/>
    <w:rsid w:val="00723BB9"/>
    <w:rsid w:val="00723E42"/>
    <w:rsid w:val="007247BA"/>
    <w:rsid w:val="00724A52"/>
    <w:rsid w:val="00724A90"/>
    <w:rsid w:val="007252CF"/>
    <w:rsid w:val="00725473"/>
    <w:rsid w:val="00725926"/>
    <w:rsid w:val="007264C1"/>
    <w:rsid w:val="00726FEE"/>
    <w:rsid w:val="00727054"/>
    <w:rsid w:val="00727473"/>
    <w:rsid w:val="007274D9"/>
    <w:rsid w:val="00727732"/>
    <w:rsid w:val="00727DF1"/>
    <w:rsid w:val="00727F75"/>
    <w:rsid w:val="00730771"/>
    <w:rsid w:val="00730F23"/>
    <w:rsid w:val="00731257"/>
    <w:rsid w:val="007324E6"/>
    <w:rsid w:val="007326F1"/>
    <w:rsid w:val="007403FC"/>
    <w:rsid w:val="007415AA"/>
    <w:rsid w:val="007419DC"/>
    <w:rsid w:val="0074281A"/>
    <w:rsid w:val="007436A7"/>
    <w:rsid w:val="007438F6"/>
    <w:rsid w:val="00744A70"/>
    <w:rsid w:val="00744BAA"/>
    <w:rsid w:val="0074557D"/>
    <w:rsid w:val="00745A18"/>
    <w:rsid w:val="00746C0B"/>
    <w:rsid w:val="00746C1F"/>
    <w:rsid w:val="007474CD"/>
    <w:rsid w:val="00747598"/>
    <w:rsid w:val="00752365"/>
    <w:rsid w:val="00752373"/>
    <w:rsid w:val="00752CA1"/>
    <w:rsid w:val="00753BDE"/>
    <w:rsid w:val="00753C8A"/>
    <w:rsid w:val="00754465"/>
    <w:rsid w:val="00754824"/>
    <w:rsid w:val="007549DF"/>
    <w:rsid w:val="00754F63"/>
    <w:rsid w:val="00754FA0"/>
    <w:rsid w:val="00755360"/>
    <w:rsid w:val="00756963"/>
    <w:rsid w:val="00756C21"/>
    <w:rsid w:val="00760430"/>
    <w:rsid w:val="0076046D"/>
    <w:rsid w:val="0076058D"/>
    <w:rsid w:val="00760B9A"/>
    <w:rsid w:val="00760F08"/>
    <w:rsid w:val="0076309D"/>
    <w:rsid w:val="007630F4"/>
    <w:rsid w:val="00763243"/>
    <w:rsid w:val="007632E0"/>
    <w:rsid w:val="0076379A"/>
    <w:rsid w:val="007641AF"/>
    <w:rsid w:val="007644F2"/>
    <w:rsid w:val="007654A2"/>
    <w:rsid w:val="00766324"/>
    <w:rsid w:val="00766677"/>
    <w:rsid w:val="00767228"/>
    <w:rsid w:val="00767CEB"/>
    <w:rsid w:val="007705EE"/>
    <w:rsid w:val="00770666"/>
    <w:rsid w:val="007706BE"/>
    <w:rsid w:val="00771221"/>
    <w:rsid w:val="00771290"/>
    <w:rsid w:val="00771571"/>
    <w:rsid w:val="00772DE7"/>
    <w:rsid w:val="00773847"/>
    <w:rsid w:val="0077385B"/>
    <w:rsid w:val="00773CB2"/>
    <w:rsid w:val="00773E40"/>
    <w:rsid w:val="00773F79"/>
    <w:rsid w:val="007745EB"/>
    <w:rsid w:val="00776A06"/>
    <w:rsid w:val="00776CAE"/>
    <w:rsid w:val="007808DE"/>
    <w:rsid w:val="00780CEF"/>
    <w:rsid w:val="007811DA"/>
    <w:rsid w:val="007815E4"/>
    <w:rsid w:val="00781868"/>
    <w:rsid w:val="00781D13"/>
    <w:rsid w:val="00781E68"/>
    <w:rsid w:val="007822CE"/>
    <w:rsid w:val="007824A6"/>
    <w:rsid w:val="00782E35"/>
    <w:rsid w:val="0078462E"/>
    <w:rsid w:val="00784C69"/>
    <w:rsid w:val="0078560D"/>
    <w:rsid w:val="00785968"/>
    <w:rsid w:val="007874F9"/>
    <w:rsid w:val="007875DF"/>
    <w:rsid w:val="007879F7"/>
    <w:rsid w:val="00787F4A"/>
    <w:rsid w:val="00791353"/>
    <w:rsid w:val="00791C2C"/>
    <w:rsid w:val="0079333D"/>
    <w:rsid w:val="00793F4A"/>
    <w:rsid w:val="00794C67"/>
    <w:rsid w:val="00794C6D"/>
    <w:rsid w:val="00795059"/>
    <w:rsid w:val="007969A0"/>
    <w:rsid w:val="00796B97"/>
    <w:rsid w:val="00796D92"/>
    <w:rsid w:val="00797705"/>
    <w:rsid w:val="0079780B"/>
    <w:rsid w:val="00797D24"/>
    <w:rsid w:val="007A0EC2"/>
    <w:rsid w:val="007A162D"/>
    <w:rsid w:val="007A1A56"/>
    <w:rsid w:val="007A3664"/>
    <w:rsid w:val="007A399A"/>
    <w:rsid w:val="007A4005"/>
    <w:rsid w:val="007A51D7"/>
    <w:rsid w:val="007A5D44"/>
    <w:rsid w:val="007A69AE"/>
    <w:rsid w:val="007A6FDF"/>
    <w:rsid w:val="007A7E1F"/>
    <w:rsid w:val="007B02C2"/>
    <w:rsid w:val="007B060D"/>
    <w:rsid w:val="007B0AC4"/>
    <w:rsid w:val="007B1517"/>
    <w:rsid w:val="007B1D58"/>
    <w:rsid w:val="007B2E74"/>
    <w:rsid w:val="007B43FC"/>
    <w:rsid w:val="007B4697"/>
    <w:rsid w:val="007B51E1"/>
    <w:rsid w:val="007B6168"/>
    <w:rsid w:val="007B6254"/>
    <w:rsid w:val="007B65D2"/>
    <w:rsid w:val="007B7A94"/>
    <w:rsid w:val="007C050E"/>
    <w:rsid w:val="007C0846"/>
    <w:rsid w:val="007C15EC"/>
    <w:rsid w:val="007C1852"/>
    <w:rsid w:val="007C1AF1"/>
    <w:rsid w:val="007C21BD"/>
    <w:rsid w:val="007C254B"/>
    <w:rsid w:val="007C2D77"/>
    <w:rsid w:val="007C32D9"/>
    <w:rsid w:val="007C386F"/>
    <w:rsid w:val="007C3987"/>
    <w:rsid w:val="007C4287"/>
    <w:rsid w:val="007C5295"/>
    <w:rsid w:val="007C6168"/>
    <w:rsid w:val="007C6A49"/>
    <w:rsid w:val="007C6B36"/>
    <w:rsid w:val="007C739E"/>
    <w:rsid w:val="007C7A83"/>
    <w:rsid w:val="007C7C57"/>
    <w:rsid w:val="007D0193"/>
    <w:rsid w:val="007D0F9D"/>
    <w:rsid w:val="007D1BDC"/>
    <w:rsid w:val="007D1F91"/>
    <w:rsid w:val="007D2419"/>
    <w:rsid w:val="007D2E8D"/>
    <w:rsid w:val="007D4D6F"/>
    <w:rsid w:val="007D51B3"/>
    <w:rsid w:val="007D6169"/>
    <w:rsid w:val="007E0E32"/>
    <w:rsid w:val="007E10C8"/>
    <w:rsid w:val="007E3091"/>
    <w:rsid w:val="007E4F3E"/>
    <w:rsid w:val="007E5937"/>
    <w:rsid w:val="007E677E"/>
    <w:rsid w:val="007F138A"/>
    <w:rsid w:val="007F25AA"/>
    <w:rsid w:val="007F333E"/>
    <w:rsid w:val="007F3892"/>
    <w:rsid w:val="007F4A61"/>
    <w:rsid w:val="007F5A32"/>
    <w:rsid w:val="007F5D73"/>
    <w:rsid w:val="007F7169"/>
    <w:rsid w:val="007F7CC3"/>
    <w:rsid w:val="008002A0"/>
    <w:rsid w:val="0080126F"/>
    <w:rsid w:val="00801312"/>
    <w:rsid w:val="00801E3E"/>
    <w:rsid w:val="00801EC5"/>
    <w:rsid w:val="00802087"/>
    <w:rsid w:val="008024B9"/>
    <w:rsid w:val="008033F9"/>
    <w:rsid w:val="00803A50"/>
    <w:rsid w:val="0080409D"/>
    <w:rsid w:val="0080425C"/>
    <w:rsid w:val="00804AED"/>
    <w:rsid w:val="008060EB"/>
    <w:rsid w:val="008065A9"/>
    <w:rsid w:val="00806B5F"/>
    <w:rsid w:val="008074DF"/>
    <w:rsid w:val="0081027F"/>
    <w:rsid w:val="00810557"/>
    <w:rsid w:val="00810EC1"/>
    <w:rsid w:val="008112B1"/>
    <w:rsid w:val="008112C6"/>
    <w:rsid w:val="00813522"/>
    <w:rsid w:val="008143C4"/>
    <w:rsid w:val="0081539F"/>
    <w:rsid w:val="00815604"/>
    <w:rsid w:val="00815D6D"/>
    <w:rsid w:val="008166A0"/>
    <w:rsid w:val="00816D70"/>
    <w:rsid w:val="00816DA3"/>
    <w:rsid w:val="00817111"/>
    <w:rsid w:val="0081727D"/>
    <w:rsid w:val="008176BB"/>
    <w:rsid w:val="00817AF7"/>
    <w:rsid w:val="00817E43"/>
    <w:rsid w:val="008200E3"/>
    <w:rsid w:val="0082029D"/>
    <w:rsid w:val="008210AC"/>
    <w:rsid w:val="00822EF9"/>
    <w:rsid w:val="00823038"/>
    <w:rsid w:val="0082408A"/>
    <w:rsid w:val="0082489D"/>
    <w:rsid w:val="00824B74"/>
    <w:rsid w:val="00824DFA"/>
    <w:rsid w:val="00827982"/>
    <w:rsid w:val="008279AD"/>
    <w:rsid w:val="00827D73"/>
    <w:rsid w:val="00830439"/>
    <w:rsid w:val="0083063F"/>
    <w:rsid w:val="0083120B"/>
    <w:rsid w:val="008312A6"/>
    <w:rsid w:val="008313DB"/>
    <w:rsid w:val="0083147D"/>
    <w:rsid w:val="008317E2"/>
    <w:rsid w:val="00832471"/>
    <w:rsid w:val="008326B0"/>
    <w:rsid w:val="00832B9C"/>
    <w:rsid w:val="0083425A"/>
    <w:rsid w:val="0083439C"/>
    <w:rsid w:val="008343E7"/>
    <w:rsid w:val="00834975"/>
    <w:rsid w:val="008356ED"/>
    <w:rsid w:val="008365AE"/>
    <w:rsid w:val="008368D3"/>
    <w:rsid w:val="0083692C"/>
    <w:rsid w:val="00836E9D"/>
    <w:rsid w:val="00837139"/>
    <w:rsid w:val="00837286"/>
    <w:rsid w:val="008375AA"/>
    <w:rsid w:val="00837DB5"/>
    <w:rsid w:val="00837E10"/>
    <w:rsid w:val="008402F3"/>
    <w:rsid w:val="00840AE3"/>
    <w:rsid w:val="00840E35"/>
    <w:rsid w:val="00840FE3"/>
    <w:rsid w:val="008410D6"/>
    <w:rsid w:val="008413AF"/>
    <w:rsid w:val="00841DCD"/>
    <w:rsid w:val="00842892"/>
    <w:rsid w:val="00842FA0"/>
    <w:rsid w:val="00844131"/>
    <w:rsid w:val="008442D6"/>
    <w:rsid w:val="008444B4"/>
    <w:rsid w:val="00844633"/>
    <w:rsid w:val="0084485E"/>
    <w:rsid w:val="00844FBB"/>
    <w:rsid w:val="008452FA"/>
    <w:rsid w:val="00845B82"/>
    <w:rsid w:val="00845CCF"/>
    <w:rsid w:val="008466F0"/>
    <w:rsid w:val="008467FB"/>
    <w:rsid w:val="00846A16"/>
    <w:rsid w:val="00847B2A"/>
    <w:rsid w:val="00851031"/>
    <w:rsid w:val="008516B1"/>
    <w:rsid w:val="008517E1"/>
    <w:rsid w:val="00851F5E"/>
    <w:rsid w:val="0085204C"/>
    <w:rsid w:val="0085239F"/>
    <w:rsid w:val="00852B07"/>
    <w:rsid w:val="0085440B"/>
    <w:rsid w:val="00855275"/>
    <w:rsid w:val="0085546E"/>
    <w:rsid w:val="00855BF5"/>
    <w:rsid w:val="0085601C"/>
    <w:rsid w:val="00856779"/>
    <w:rsid w:val="00857DD9"/>
    <w:rsid w:val="008600BD"/>
    <w:rsid w:val="008605E9"/>
    <w:rsid w:val="00860CE1"/>
    <w:rsid w:val="00860D4D"/>
    <w:rsid w:val="00861689"/>
    <w:rsid w:val="00861748"/>
    <w:rsid w:val="00862019"/>
    <w:rsid w:val="0086223D"/>
    <w:rsid w:val="0086232D"/>
    <w:rsid w:val="008623AF"/>
    <w:rsid w:val="00862B26"/>
    <w:rsid w:val="00862E3D"/>
    <w:rsid w:val="00863492"/>
    <w:rsid w:val="008637A7"/>
    <w:rsid w:val="008644BB"/>
    <w:rsid w:val="00865D94"/>
    <w:rsid w:val="00866C33"/>
    <w:rsid w:val="00866FBB"/>
    <w:rsid w:val="00867BA3"/>
    <w:rsid w:val="00870DB5"/>
    <w:rsid w:val="008722C2"/>
    <w:rsid w:val="00872995"/>
    <w:rsid w:val="00872D03"/>
    <w:rsid w:val="008730A6"/>
    <w:rsid w:val="00873C88"/>
    <w:rsid w:val="00874188"/>
    <w:rsid w:val="00874EBB"/>
    <w:rsid w:val="00875198"/>
    <w:rsid w:val="00875A90"/>
    <w:rsid w:val="00875C1C"/>
    <w:rsid w:val="00876266"/>
    <w:rsid w:val="008763FA"/>
    <w:rsid w:val="00880AF5"/>
    <w:rsid w:val="00880B1D"/>
    <w:rsid w:val="00880B28"/>
    <w:rsid w:val="00881200"/>
    <w:rsid w:val="00881395"/>
    <w:rsid w:val="008813C6"/>
    <w:rsid w:val="0088143E"/>
    <w:rsid w:val="00884037"/>
    <w:rsid w:val="00884565"/>
    <w:rsid w:val="00884685"/>
    <w:rsid w:val="00885EC0"/>
    <w:rsid w:val="00886EEF"/>
    <w:rsid w:val="0088714F"/>
    <w:rsid w:val="0088755B"/>
    <w:rsid w:val="00887966"/>
    <w:rsid w:val="00887979"/>
    <w:rsid w:val="00887A44"/>
    <w:rsid w:val="00887C3A"/>
    <w:rsid w:val="00891074"/>
    <w:rsid w:val="00891FC6"/>
    <w:rsid w:val="00892823"/>
    <w:rsid w:val="00892A13"/>
    <w:rsid w:val="008941B8"/>
    <w:rsid w:val="00894271"/>
    <w:rsid w:val="0089633A"/>
    <w:rsid w:val="0089667F"/>
    <w:rsid w:val="00897695"/>
    <w:rsid w:val="00897DC8"/>
    <w:rsid w:val="00897F4A"/>
    <w:rsid w:val="008A0A49"/>
    <w:rsid w:val="008A0FAB"/>
    <w:rsid w:val="008A17B2"/>
    <w:rsid w:val="008A1EF1"/>
    <w:rsid w:val="008A277E"/>
    <w:rsid w:val="008A2913"/>
    <w:rsid w:val="008A2983"/>
    <w:rsid w:val="008A2F59"/>
    <w:rsid w:val="008A38CC"/>
    <w:rsid w:val="008A3991"/>
    <w:rsid w:val="008A4161"/>
    <w:rsid w:val="008A4750"/>
    <w:rsid w:val="008A4847"/>
    <w:rsid w:val="008A4C7A"/>
    <w:rsid w:val="008A5389"/>
    <w:rsid w:val="008A5A0E"/>
    <w:rsid w:val="008A5F42"/>
    <w:rsid w:val="008A654D"/>
    <w:rsid w:val="008A67D5"/>
    <w:rsid w:val="008A715A"/>
    <w:rsid w:val="008A76F0"/>
    <w:rsid w:val="008A7B67"/>
    <w:rsid w:val="008A7F16"/>
    <w:rsid w:val="008B0B8D"/>
    <w:rsid w:val="008B0C66"/>
    <w:rsid w:val="008B14F4"/>
    <w:rsid w:val="008B1945"/>
    <w:rsid w:val="008B2814"/>
    <w:rsid w:val="008B2A46"/>
    <w:rsid w:val="008B5059"/>
    <w:rsid w:val="008B5655"/>
    <w:rsid w:val="008B56E5"/>
    <w:rsid w:val="008B5875"/>
    <w:rsid w:val="008B6949"/>
    <w:rsid w:val="008B7A4D"/>
    <w:rsid w:val="008C1072"/>
    <w:rsid w:val="008C1150"/>
    <w:rsid w:val="008C16B0"/>
    <w:rsid w:val="008C21E2"/>
    <w:rsid w:val="008C237B"/>
    <w:rsid w:val="008C24B9"/>
    <w:rsid w:val="008C2707"/>
    <w:rsid w:val="008C2F4F"/>
    <w:rsid w:val="008C410E"/>
    <w:rsid w:val="008C51F0"/>
    <w:rsid w:val="008C55D4"/>
    <w:rsid w:val="008C55FA"/>
    <w:rsid w:val="008C5A87"/>
    <w:rsid w:val="008C5F54"/>
    <w:rsid w:val="008C7452"/>
    <w:rsid w:val="008C75CB"/>
    <w:rsid w:val="008C7D51"/>
    <w:rsid w:val="008D0052"/>
    <w:rsid w:val="008D0349"/>
    <w:rsid w:val="008D0409"/>
    <w:rsid w:val="008D0745"/>
    <w:rsid w:val="008D09C0"/>
    <w:rsid w:val="008D0F32"/>
    <w:rsid w:val="008D2E74"/>
    <w:rsid w:val="008D3A70"/>
    <w:rsid w:val="008D3F93"/>
    <w:rsid w:val="008D4661"/>
    <w:rsid w:val="008D4855"/>
    <w:rsid w:val="008D4E3F"/>
    <w:rsid w:val="008D5D72"/>
    <w:rsid w:val="008D772E"/>
    <w:rsid w:val="008E0982"/>
    <w:rsid w:val="008E0A9F"/>
    <w:rsid w:val="008E1176"/>
    <w:rsid w:val="008E12F9"/>
    <w:rsid w:val="008E2D4B"/>
    <w:rsid w:val="008E2DCA"/>
    <w:rsid w:val="008E31B3"/>
    <w:rsid w:val="008E3C6F"/>
    <w:rsid w:val="008E3FC5"/>
    <w:rsid w:val="008E5C79"/>
    <w:rsid w:val="008E6BAB"/>
    <w:rsid w:val="008F065E"/>
    <w:rsid w:val="008F0962"/>
    <w:rsid w:val="008F0F59"/>
    <w:rsid w:val="008F1C22"/>
    <w:rsid w:val="008F1C44"/>
    <w:rsid w:val="008F3B52"/>
    <w:rsid w:val="008F3D41"/>
    <w:rsid w:val="008F4F9D"/>
    <w:rsid w:val="008F5BBE"/>
    <w:rsid w:val="008F5F4F"/>
    <w:rsid w:val="008F61B8"/>
    <w:rsid w:val="008F622B"/>
    <w:rsid w:val="008F67AD"/>
    <w:rsid w:val="008F6CA1"/>
    <w:rsid w:val="008F75B4"/>
    <w:rsid w:val="008F7FBA"/>
    <w:rsid w:val="00900A7B"/>
    <w:rsid w:val="00900CAF"/>
    <w:rsid w:val="00900ED7"/>
    <w:rsid w:val="0090101F"/>
    <w:rsid w:val="00901C64"/>
    <w:rsid w:val="00901F1E"/>
    <w:rsid w:val="00903280"/>
    <w:rsid w:val="009035E6"/>
    <w:rsid w:val="00903BE6"/>
    <w:rsid w:val="00903C7A"/>
    <w:rsid w:val="00904895"/>
    <w:rsid w:val="00904CCA"/>
    <w:rsid w:val="009057C4"/>
    <w:rsid w:val="00905810"/>
    <w:rsid w:val="00906997"/>
    <w:rsid w:val="00906FFC"/>
    <w:rsid w:val="0090717E"/>
    <w:rsid w:val="009071E2"/>
    <w:rsid w:val="00907580"/>
    <w:rsid w:val="00907C59"/>
    <w:rsid w:val="00911DDA"/>
    <w:rsid w:val="00911E3D"/>
    <w:rsid w:val="00912162"/>
    <w:rsid w:val="009136BA"/>
    <w:rsid w:val="0091415E"/>
    <w:rsid w:val="00914418"/>
    <w:rsid w:val="009147DA"/>
    <w:rsid w:val="00914A76"/>
    <w:rsid w:val="00914B50"/>
    <w:rsid w:val="009161D0"/>
    <w:rsid w:val="00916235"/>
    <w:rsid w:val="0091623C"/>
    <w:rsid w:val="0091660B"/>
    <w:rsid w:val="00916E10"/>
    <w:rsid w:val="00916E92"/>
    <w:rsid w:val="0091706C"/>
    <w:rsid w:val="00917C83"/>
    <w:rsid w:val="00917E6B"/>
    <w:rsid w:val="009202FB"/>
    <w:rsid w:val="00920470"/>
    <w:rsid w:val="00920721"/>
    <w:rsid w:val="00920FD0"/>
    <w:rsid w:val="009210CF"/>
    <w:rsid w:val="0092127C"/>
    <w:rsid w:val="009212B9"/>
    <w:rsid w:val="009215E9"/>
    <w:rsid w:val="00921FA9"/>
    <w:rsid w:val="0092209A"/>
    <w:rsid w:val="009222B1"/>
    <w:rsid w:val="00922754"/>
    <w:rsid w:val="00922CA1"/>
    <w:rsid w:val="00922D79"/>
    <w:rsid w:val="00923054"/>
    <w:rsid w:val="00923DA6"/>
    <w:rsid w:val="0092489C"/>
    <w:rsid w:val="009253C5"/>
    <w:rsid w:val="00926270"/>
    <w:rsid w:val="00926C63"/>
    <w:rsid w:val="00926F6E"/>
    <w:rsid w:val="00927C36"/>
    <w:rsid w:val="00927F3C"/>
    <w:rsid w:val="00930013"/>
    <w:rsid w:val="009303AC"/>
    <w:rsid w:val="0093046E"/>
    <w:rsid w:val="00930C48"/>
    <w:rsid w:val="00930C49"/>
    <w:rsid w:val="00930C97"/>
    <w:rsid w:val="00931036"/>
    <w:rsid w:val="0093173C"/>
    <w:rsid w:val="009320A5"/>
    <w:rsid w:val="00933257"/>
    <w:rsid w:val="0093464D"/>
    <w:rsid w:val="009347E0"/>
    <w:rsid w:val="009353FB"/>
    <w:rsid w:val="00935F1F"/>
    <w:rsid w:val="009362E4"/>
    <w:rsid w:val="0093666E"/>
    <w:rsid w:val="00936AF6"/>
    <w:rsid w:val="009372E6"/>
    <w:rsid w:val="0093788E"/>
    <w:rsid w:val="00940BC2"/>
    <w:rsid w:val="00940D11"/>
    <w:rsid w:val="00942C63"/>
    <w:rsid w:val="00942CBE"/>
    <w:rsid w:val="0094307D"/>
    <w:rsid w:val="00943E46"/>
    <w:rsid w:val="00944776"/>
    <w:rsid w:val="009448C5"/>
    <w:rsid w:val="00944D93"/>
    <w:rsid w:val="009460C5"/>
    <w:rsid w:val="00946278"/>
    <w:rsid w:val="0095026B"/>
    <w:rsid w:val="009502A1"/>
    <w:rsid w:val="00950DDB"/>
    <w:rsid w:val="009513BC"/>
    <w:rsid w:val="00951539"/>
    <w:rsid w:val="0095211D"/>
    <w:rsid w:val="00952BFB"/>
    <w:rsid w:val="00952CA7"/>
    <w:rsid w:val="00953562"/>
    <w:rsid w:val="00953784"/>
    <w:rsid w:val="00953997"/>
    <w:rsid w:val="009548A4"/>
    <w:rsid w:val="00954DBA"/>
    <w:rsid w:val="0095521E"/>
    <w:rsid w:val="00956238"/>
    <w:rsid w:val="00956391"/>
    <w:rsid w:val="00956F04"/>
    <w:rsid w:val="00957071"/>
    <w:rsid w:val="00960088"/>
    <w:rsid w:val="00960C9E"/>
    <w:rsid w:val="00962071"/>
    <w:rsid w:val="00962EA1"/>
    <w:rsid w:val="0096324C"/>
    <w:rsid w:val="009632F4"/>
    <w:rsid w:val="00965425"/>
    <w:rsid w:val="0096723F"/>
    <w:rsid w:val="009719B3"/>
    <w:rsid w:val="0097290C"/>
    <w:rsid w:val="00973033"/>
    <w:rsid w:val="009730AA"/>
    <w:rsid w:val="0097343D"/>
    <w:rsid w:val="00973561"/>
    <w:rsid w:val="0097441B"/>
    <w:rsid w:val="009748DB"/>
    <w:rsid w:val="00976943"/>
    <w:rsid w:val="00976CF9"/>
    <w:rsid w:val="00977C61"/>
    <w:rsid w:val="00980991"/>
    <w:rsid w:val="009814E6"/>
    <w:rsid w:val="00981641"/>
    <w:rsid w:val="009819B4"/>
    <w:rsid w:val="00981D36"/>
    <w:rsid w:val="009822A0"/>
    <w:rsid w:val="00982EFB"/>
    <w:rsid w:val="009840F3"/>
    <w:rsid w:val="00984594"/>
    <w:rsid w:val="00984D17"/>
    <w:rsid w:val="00985125"/>
    <w:rsid w:val="00985426"/>
    <w:rsid w:val="009861D3"/>
    <w:rsid w:val="0098768D"/>
    <w:rsid w:val="009901E3"/>
    <w:rsid w:val="00990455"/>
    <w:rsid w:val="009909C1"/>
    <w:rsid w:val="00991085"/>
    <w:rsid w:val="009914AD"/>
    <w:rsid w:val="00991A15"/>
    <w:rsid w:val="00991B8B"/>
    <w:rsid w:val="00992ACB"/>
    <w:rsid w:val="00992ED1"/>
    <w:rsid w:val="0099343D"/>
    <w:rsid w:val="00993741"/>
    <w:rsid w:val="00993C1E"/>
    <w:rsid w:val="009952F2"/>
    <w:rsid w:val="00995750"/>
    <w:rsid w:val="00995F58"/>
    <w:rsid w:val="009970BB"/>
    <w:rsid w:val="009A1599"/>
    <w:rsid w:val="009A1650"/>
    <w:rsid w:val="009A1CE5"/>
    <w:rsid w:val="009A2CEC"/>
    <w:rsid w:val="009A333A"/>
    <w:rsid w:val="009A35E9"/>
    <w:rsid w:val="009A3669"/>
    <w:rsid w:val="009A3B83"/>
    <w:rsid w:val="009A4573"/>
    <w:rsid w:val="009A4902"/>
    <w:rsid w:val="009A4FDE"/>
    <w:rsid w:val="009A5183"/>
    <w:rsid w:val="009A5507"/>
    <w:rsid w:val="009A555A"/>
    <w:rsid w:val="009A5BBA"/>
    <w:rsid w:val="009A7AC4"/>
    <w:rsid w:val="009B0173"/>
    <w:rsid w:val="009B0315"/>
    <w:rsid w:val="009B033E"/>
    <w:rsid w:val="009B18D2"/>
    <w:rsid w:val="009B19E7"/>
    <w:rsid w:val="009B1C85"/>
    <w:rsid w:val="009B235F"/>
    <w:rsid w:val="009B2744"/>
    <w:rsid w:val="009B28AD"/>
    <w:rsid w:val="009B3931"/>
    <w:rsid w:val="009B3A5E"/>
    <w:rsid w:val="009B3F41"/>
    <w:rsid w:val="009B4F32"/>
    <w:rsid w:val="009B5019"/>
    <w:rsid w:val="009B59EC"/>
    <w:rsid w:val="009B60F1"/>
    <w:rsid w:val="009B657B"/>
    <w:rsid w:val="009B69DB"/>
    <w:rsid w:val="009B7080"/>
    <w:rsid w:val="009B7658"/>
    <w:rsid w:val="009C0DBC"/>
    <w:rsid w:val="009C0FCB"/>
    <w:rsid w:val="009C1086"/>
    <w:rsid w:val="009C1117"/>
    <w:rsid w:val="009C1AC3"/>
    <w:rsid w:val="009C1BBE"/>
    <w:rsid w:val="009C2735"/>
    <w:rsid w:val="009C2767"/>
    <w:rsid w:val="009C27FA"/>
    <w:rsid w:val="009C37B3"/>
    <w:rsid w:val="009C3EAC"/>
    <w:rsid w:val="009C4A2A"/>
    <w:rsid w:val="009C4FB6"/>
    <w:rsid w:val="009C5BD5"/>
    <w:rsid w:val="009C6D6B"/>
    <w:rsid w:val="009C6F28"/>
    <w:rsid w:val="009C709D"/>
    <w:rsid w:val="009C760F"/>
    <w:rsid w:val="009C7919"/>
    <w:rsid w:val="009C7E3B"/>
    <w:rsid w:val="009D044E"/>
    <w:rsid w:val="009D1116"/>
    <w:rsid w:val="009D2592"/>
    <w:rsid w:val="009D2EC1"/>
    <w:rsid w:val="009D2FC9"/>
    <w:rsid w:val="009D36ED"/>
    <w:rsid w:val="009D3924"/>
    <w:rsid w:val="009D3A8C"/>
    <w:rsid w:val="009D4168"/>
    <w:rsid w:val="009D44A3"/>
    <w:rsid w:val="009D531C"/>
    <w:rsid w:val="009D6AC0"/>
    <w:rsid w:val="009D6B1B"/>
    <w:rsid w:val="009D7EE6"/>
    <w:rsid w:val="009E021D"/>
    <w:rsid w:val="009E0CE7"/>
    <w:rsid w:val="009E10A4"/>
    <w:rsid w:val="009E1C2C"/>
    <w:rsid w:val="009E2662"/>
    <w:rsid w:val="009E3259"/>
    <w:rsid w:val="009E3455"/>
    <w:rsid w:val="009E4E1A"/>
    <w:rsid w:val="009E4EDC"/>
    <w:rsid w:val="009E53D3"/>
    <w:rsid w:val="009E57CA"/>
    <w:rsid w:val="009E5D0F"/>
    <w:rsid w:val="009E60BB"/>
    <w:rsid w:val="009E7FAF"/>
    <w:rsid w:val="009F00AA"/>
    <w:rsid w:val="009F0723"/>
    <w:rsid w:val="009F07E2"/>
    <w:rsid w:val="009F08A5"/>
    <w:rsid w:val="009F0BFD"/>
    <w:rsid w:val="009F0C2B"/>
    <w:rsid w:val="009F0EF8"/>
    <w:rsid w:val="009F1113"/>
    <w:rsid w:val="009F22C7"/>
    <w:rsid w:val="009F3434"/>
    <w:rsid w:val="009F3922"/>
    <w:rsid w:val="009F4281"/>
    <w:rsid w:val="009F4540"/>
    <w:rsid w:val="009F4917"/>
    <w:rsid w:val="009F56C3"/>
    <w:rsid w:val="009F5A0D"/>
    <w:rsid w:val="009F5CF5"/>
    <w:rsid w:val="009F6646"/>
    <w:rsid w:val="009F6F94"/>
    <w:rsid w:val="009F7053"/>
    <w:rsid w:val="009F7110"/>
    <w:rsid w:val="009F7878"/>
    <w:rsid w:val="00A00253"/>
    <w:rsid w:val="00A0218A"/>
    <w:rsid w:val="00A0230F"/>
    <w:rsid w:val="00A024C6"/>
    <w:rsid w:val="00A02505"/>
    <w:rsid w:val="00A026F6"/>
    <w:rsid w:val="00A0274A"/>
    <w:rsid w:val="00A02BC8"/>
    <w:rsid w:val="00A0305A"/>
    <w:rsid w:val="00A036EF"/>
    <w:rsid w:val="00A03A55"/>
    <w:rsid w:val="00A04C06"/>
    <w:rsid w:val="00A05A69"/>
    <w:rsid w:val="00A067CF"/>
    <w:rsid w:val="00A0692C"/>
    <w:rsid w:val="00A109F8"/>
    <w:rsid w:val="00A110E6"/>
    <w:rsid w:val="00A119FC"/>
    <w:rsid w:val="00A11F21"/>
    <w:rsid w:val="00A12DAD"/>
    <w:rsid w:val="00A13A68"/>
    <w:rsid w:val="00A13B6D"/>
    <w:rsid w:val="00A14E77"/>
    <w:rsid w:val="00A150E4"/>
    <w:rsid w:val="00A152D7"/>
    <w:rsid w:val="00A15B6A"/>
    <w:rsid w:val="00A16DB6"/>
    <w:rsid w:val="00A203F4"/>
    <w:rsid w:val="00A20435"/>
    <w:rsid w:val="00A21654"/>
    <w:rsid w:val="00A224CB"/>
    <w:rsid w:val="00A22DC2"/>
    <w:rsid w:val="00A239D1"/>
    <w:rsid w:val="00A23CFA"/>
    <w:rsid w:val="00A24F4D"/>
    <w:rsid w:val="00A31347"/>
    <w:rsid w:val="00A31CCA"/>
    <w:rsid w:val="00A323D9"/>
    <w:rsid w:val="00A324B8"/>
    <w:rsid w:val="00A329E0"/>
    <w:rsid w:val="00A33CE3"/>
    <w:rsid w:val="00A34464"/>
    <w:rsid w:val="00A34ADC"/>
    <w:rsid w:val="00A34BA7"/>
    <w:rsid w:val="00A36099"/>
    <w:rsid w:val="00A37650"/>
    <w:rsid w:val="00A403DD"/>
    <w:rsid w:val="00A411D8"/>
    <w:rsid w:val="00A42BB1"/>
    <w:rsid w:val="00A433E8"/>
    <w:rsid w:val="00A43667"/>
    <w:rsid w:val="00A43A56"/>
    <w:rsid w:val="00A43FDD"/>
    <w:rsid w:val="00A45AEC"/>
    <w:rsid w:val="00A4622F"/>
    <w:rsid w:val="00A46503"/>
    <w:rsid w:val="00A46A76"/>
    <w:rsid w:val="00A513CC"/>
    <w:rsid w:val="00A523DE"/>
    <w:rsid w:val="00A53661"/>
    <w:rsid w:val="00A536CE"/>
    <w:rsid w:val="00A53FE2"/>
    <w:rsid w:val="00A54F1D"/>
    <w:rsid w:val="00A5531C"/>
    <w:rsid w:val="00A555B7"/>
    <w:rsid w:val="00A55B38"/>
    <w:rsid w:val="00A55D92"/>
    <w:rsid w:val="00A55F8B"/>
    <w:rsid w:val="00A5657A"/>
    <w:rsid w:val="00A56661"/>
    <w:rsid w:val="00A5703F"/>
    <w:rsid w:val="00A57C36"/>
    <w:rsid w:val="00A6032B"/>
    <w:rsid w:val="00A605E6"/>
    <w:rsid w:val="00A60DB3"/>
    <w:rsid w:val="00A61678"/>
    <w:rsid w:val="00A62086"/>
    <w:rsid w:val="00A6291A"/>
    <w:rsid w:val="00A629E5"/>
    <w:rsid w:val="00A62AB5"/>
    <w:rsid w:val="00A636FD"/>
    <w:rsid w:val="00A64422"/>
    <w:rsid w:val="00A65185"/>
    <w:rsid w:val="00A65BFE"/>
    <w:rsid w:val="00A65FFC"/>
    <w:rsid w:val="00A660A2"/>
    <w:rsid w:val="00A676B2"/>
    <w:rsid w:val="00A67A44"/>
    <w:rsid w:val="00A67AD8"/>
    <w:rsid w:val="00A7037F"/>
    <w:rsid w:val="00A705F4"/>
    <w:rsid w:val="00A70F06"/>
    <w:rsid w:val="00A7159D"/>
    <w:rsid w:val="00A71907"/>
    <w:rsid w:val="00A72F6D"/>
    <w:rsid w:val="00A72F9A"/>
    <w:rsid w:val="00A731D2"/>
    <w:rsid w:val="00A7391B"/>
    <w:rsid w:val="00A7410D"/>
    <w:rsid w:val="00A75520"/>
    <w:rsid w:val="00A76664"/>
    <w:rsid w:val="00A76723"/>
    <w:rsid w:val="00A7678A"/>
    <w:rsid w:val="00A76B4E"/>
    <w:rsid w:val="00A76C43"/>
    <w:rsid w:val="00A76FED"/>
    <w:rsid w:val="00A77B6A"/>
    <w:rsid w:val="00A808FA"/>
    <w:rsid w:val="00A81288"/>
    <w:rsid w:val="00A81808"/>
    <w:rsid w:val="00A8289B"/>
    <w:rsid w:val="00A82B50"/>
    <w:rsid w:val="00A83F26"/>
    <w:rsid w:val="00A8413C"/>
    <w:rsid w:val="00A850AB"/>
    <w:rsid w:val="00A853A0"/>
    <w:rsid w:val="00A853A5"/>
    <w:rsid w:val="00A856AD"/>
    <w:rsid w:val="00A86AF3"/>
    <w:rsid w:val="00A87645"/>
    <w:rsid w:val="00A87702"/>
    <w:rsid w:val="00A87E8B"/>
    <w:rsid w:val="00A904BB"/>
    <w:rsid w:val="00A9076C"/>
    <w:rsid w:val="00A90CB0"/>
    <w:rsid w:val="00A913B6"/>
    <w:rsid w:val="00A91D1F"/>
    <w:rsid w:val="00A91E8F"/>
    <w:rsid w:val="00A92201"/>
    <w:rsid w:val="00A92803"/>
    <w:rsid w:val="00A92B45"/>
    <w:rsid w:val="00A92BA3"/>
    <w:rsid w:val="00A9332D"/>
    <w:rsid w:val="00A93DAE"/>
    <w:rsid w:val="00A94B4C"/>
    <w:rsid w:val="00A950AF"/>
    <w:rsid w:val="00A951AF"/>
    <w:rsid w:val="00A95492"/>
    <w:rsid w:val="00A95858"/>
    <w:rsid w:val="00A95AE3"/>
    <w:rsid w:val="00A96873"/>
    <w:rsid w:val="00A968C4"/>
    <w:rsid w:val="00A96EFD"/>
    <w:rsid w:val="00AA05FD"/>
    <w:rsid w:val="00AA060B"/>
    <w:rsid w:val="00AA0CDF"/>
    <w:rsid w:val="00AA1056"/>
    <w:rsid w:val="00AA2383"/>
    <w:rsid w:val="00AA3B2E"/>
    <w:rsid w:val="00AA3D20"/>
    <w:rsid w:val="00AA45A0"/>
    <w:rsid w:val="00AA473E"/>
    <w:rsid w:val="00AA4BD4"/>
    <w:rsid w:val="00AA4ED4"/>
    <w:rsid w:val="00AA5D48"/>
    <w:rsid w:val="00AA5DA8"/>
    <w:rsid w:val="00AA5F3C"/>
    <w:rsid w:val="00AA646D"/>
    <w:rsid w:val="00AA6884"/>
    <w:rsid w:val="00AA7C97"/>
    <w:rsid w:val="00AB048E"/>
    <w:rsid w:val="00AB1089"/>
    <w:rsid w:val="00AB1DD7"/>
    <w:rsid w:val="00AB2288"/>
    <w:rsid w:val="00AB2A92"/>
    <w:rsid w:val="00AB2ECF"/>
    <w:rsid w:val="00AB40A3"/>
    <w:rsid w:val="00AB436A"/>
    <w:rsid w:val="00AB5045"/>
    <w:rsid w:val="00AB6E45"/>
    <w:rsid w:val="00AB788C"/>
    <w:rsid w:val="00AC0294"/>
    <w:rsid w:val="00AC0709"/>
    <w:rsid w:val="00AC0C9B"/>
    <w:rsid w:val="00AC0F53"/>
    <w:rsid w:val="00AC1731"/>
    <w:rsid w:val="00AC2115"/>
    <w:rsid w:val="00AC232D"/>
    <w:rsid w:val="00AC2951"/>
    <w:rsid w:val="00AC2E60"/>
    <w:rsid w:val="00AC3014"/>
    <w:rsid w:val="00AC328B"/>
    <w:rsid w:val="00AC3709"/>
    <w:rsid w:val="00AC3FA1"/>
    <w:rsid w:val="00AC4628"/>
    <w:rsid w:val="00AC46EC"/>
    <w:rsid w:val="00AC4BA9"/>
    <w:rsid w:val="00AC59CC"/>
    <w:rsid w:val="00AC6036"/>
    <w:rsid w:val="00AC7360"/>
    <w:rsid w:val="00AD0AFA"/>
    <w:rsid w:val="00AD1972"/>
    <w:rsid w:val="00AD1B68"/>
    <w:rsid w:val="00AD1BE9"/>
    <w:rsid w:val="00AD2197"/>
    <w:rsid w:val="00AD489B"/>
    <w:rsid w:val="00AD56AB"/>
    <w:rsid w:val="00AD56FA"/>
    <w:rsid w:val="00AD5C8C"/>
    <w:rsid w:val="00AD5DB6"/>
    <w:rsid w:val="00AD6D74"/>
    <w:rsid w:val="00AD73DF"/>
    <w:rsid w:val="00AD7FA2"/>
    <w:rsid w:val="00AE01D8"/>
    <w:rsid w:val="00AE05AF"/>
    <w:rsid w:val="00AE0AEF"/>
    <w:rsid w:val="00AE1797"/>
    <w:rsid w:val="00AE1F7D"/>
    <w:rsid w:val="00AE3095"/>
    <w:rsid w:val="00AE355E"/>
    <w:rsid w:val="00AE3566"/>
    <w:rsid w:val="00AE3E9D"/>
    <w:rsid w:val="00AE42F5"/>
    <w:rsid w:val="00AE4896"/>
    <w:rsid w:val="00AE4AE3"/>
    <w:rsid w:val="00AE5071"/>
    <w:rsid w:val="00AE61B9"/>
    <w:rsid w:val="00AE6B8A"/>
    <w:rsid w:val="00AE70E0"/>
    <w:rsid w:val="00AE71BD"/>
    <w:rsid w:val="00AE766F"/>
    <w:rsid w:val="00AF05BF"/>
    <w:rsid w:val="00AF08EC"/>
    <w:rsid w:val="00AF0CCB"/>
    <w:rsid w:val="00AF0E72"/>
    <w:rsid w:val="00AF1793"/>
    <w:rsid w:val="00AF1E79"/>
    <w:rsid w:val="00AF3231"/>
    <w:rsid w:val="00AF3AD0"/>
    <w:rsid w:val="00AF4088"/>
    <w:rsid w:val="00AF5465"/>
    <w:rsid w:val="00AF5495"/>
    <w:rsid w:val="00AF5B5C"/>
    <w:rsid w:val="00AF6663"/>
    <w:rsid w:val="00AF6BE8"/>
    <w:rsid w:val="00AF6C2B"/>
    <w:rsid w:val="00AF6FC0"/>
    <w:rsid w:val="00AF7520"/>
    <w:rsid w:val="00AF7EFC"/>
    <w:rsid w:val="00B00736"/>
    <w:rsid w:val="00B009DF"/>
    <w:rsid w:val="00B00B8D"/>
    <w:rsid w:val="00B015DC"/>
    <w:rsid w:val="00B01A86"/>
    <w:rsid w:val="00B01AEB"/>
    <w:rsid w:val="00B01FB3"/>
    <w:rsid w:val="00B0290F"/>
    <w:rsid w:val="00B03083"/>
    <w:rsid w:val="00B03BE0"/>
    <w:rsid w:val="00B04D4E"/>
    <w:rsid w:val="00B05CE4"/>
    <w:rsid w:val="00B06173"/>
    <w:rsid w:val="00B06621"/>
    <w:rsid w:val="00B0723F"/>
    <w:rsid w:val="00B0735C"/>
    <w:rsid w:val="00B0740E"/>
    <w:rsid w:val="00B074D5"/>
    <w:rsid w:val="00B074F3"/>
    <w:rsid w:val="00B07864"/>
    <w:rsid w:val="00B11C33"/>
    <w:rsid w:val="00B12991"/>
    <w:rsid w:val="00B12BF0"/>
    <w:rsid w:val="00B134B0"/>
    <w:rsid w:val="00B13D46"/>
    <w:rsid w:val="00B15FFF"/>
    <w:rsid w:val="00B16D36"/>
    <w:rsid w:val="00B16F51"/>
    <w:rsid w:val="00B1741D"/>
    <w:rsid w:val="00B2005C"/>
    <w:rsid w:val="00B2024A"/>
    <w:rsid w:val="00B20733"/>
    <w:rsid w:val="00B2144A"/>
    <w:rsid w:val="00B21EF9"/>
    <w:rsid w:val="00B2201B"/>
    <w:rsid w:val="00B22499"/>
    <w:rsid w:val="00B23DDD"/>
    <w:rsid w:val="00B24674"/>
    <w:rsid w:val="00B24989"/>
    <w:rsid w:val="00B24A12"/>
    <w:rsid w:val="00B262DC"/>
    <w:rsid w:val="00B30A5B"/>
    <w:rsid w:val="00B31DBA"/>
    <w:rsid w:val="00B3288B"/>
    <w:rsid w:val="00B32F34"/>
    <w:rsid w:val="00B33569"/>
    <w:rsid w:val="00B33809"/>
    <w:rsid w:val="00B33A13"/>
    <w:rsid w:val="00B33C28"/>
    <w:rsid w:val="00B33EBE"/>
    <w:rsid w:val="00B33FEA"/>
    <w:rsid w:val="00B34086"/>
    <w:rsid w:val="00B34325"/>
    <w:rsid w:val="00B35489"/>
    <w:rsid w:val="00B35694"/>
    <w:rsid w:val="00B365BC"/>
    <w:rsid w:val="00B36799"/>
    <w:rsid w:val="00B3695C"/>
    <w:rsid w:val="00B37C54"/>
    <w:rsid w:val="00B40F0D"/>
    <w:rsid w:val="00B4120A"/>
    <w:rsid w:val="00B414EE"/>
    <w:rsid w:val="00B41569"/>
    <w:rsid w:val="00B4160E"/>
    <w:rsid w:val="00B42650"/>
    <w:rsid w:val="00B42C1C"/>
    <w:rsid w:val="00B43A8F"/>
    <w:rsid w:val="00B44491"/>
    <w:rsid w:val="00B447BB"/>
    <w:rsid w:val="00B44AD1"/>
    <w:rsid w:val="00B44CE6"/>
    <w:rsid w:val="00B4657C"/>
    <w:rsid w:val="00B47633"/>
    <w:rsid w:val="00B507ED"/>
    <w:rsid w:val="00B508C0"/>
    <w:rsid w:val="00B50904"/>
    <w:rsid w:val="00B50B13"/>
    <w:rsid w:val="00B50E2F"/>
    <w:rsid w:val="00B51455"/>
    <w:rsid w:val="00B52328"/>
    <w:rsid w:val="00B52339"/>
    <w:rsid w:val="00B52713"/>
    <w:rsid w:val="00B52D39"/>
    <w:rsid w:val="00B52E5F"/>
    <w:rsid w:val="00B5313F"/>
    <w:rsid w:val="00B5359D"/>
    <w:rsid w:val="00B54235"/>
    <w:rsid w:val="00B559AA"/>
    <w:rsid w:val="00B56BC1"/>
    <w:rsid w:val="00B56DC6"/>
    <w:rsid w:val="00B6070C"/>
    <w:rsid w:val="00B607BC"/>
    <w:rsid w:val="00B6110A"/>
    <w:rsid w:val="00B61146"/>
    <w:rsid w:val="00B62C9F"/>
    <w:rsid w:val="00B62E7B"/>
    <w:rsid w:val="00B63632"/>
    <w:rsid w:val="00B63B8B"/>
    <w:rsid w:val="00B63F4D"/>
    <w:rsid w:val="00B648AF"/>
    <w:rsid w:val="00B64B33"/>
    <w:rsid w:val="00B64B59"/>
    <w:rsid w:val="00B650C4"/>
    <w:rsid w:val="00B65844"/>
    <w:rsid w:val="00B658BE"/>
    <w:rsid w:val="00B665EB"/>
    <w:rsid w:val="00B66933"/>
    <w:rsid w:val="00B671D7"/>
    <w:rsid w:val="00B677B4"/>
    <w:rsid w:val="00B67855"/>
    <w:rsid w:val="00B678F7"/>
    <w:rsid w:val="00B714D7"/>
    <w:rsid w:val="00B71803"/>
    <w:rsid w:val="00B719B4"/>
    <w:rsid w:val="00B72129"/>
    <w:rsid w:val="00B7244A"/>
    <w:rsid w:val="00B72543"/>
    <w:rsid w:val="00B72FA5"/>
    <w:rsid w:val="00B73187"/>
    <w:rsid w:val="00B7318D"/>
    <w:rsid w:val="00B73722"/>
    <w:rsid w:val="00B738AB"/>
    <w:rsid w:val="00B75460"/>
    <w:rsid w:val="00B75A3F"/>
    <w:rsid w:val="00B75B41"/>
    <w:rsid w:val="00B75F03"/>
    <w:rsid w:val="00B776EC"/>
    <w:rsid w:val="00B8010D"/>
    <w:rsid w:val="00B8024B"/>
    <w:rsid w:val="00B8096A"/>
    <w:rsid w:val="00B814B3"/>
    <w:rsid w:val="00B816F5"/>
    <w:rsid w:val="00B8187C"/>
    <w:rsid w:val="00B82004"/>
    <w:rsid w:val="00B84332"/>
    <w:rsid w:val="00B84C0D"/>
    <w:rsid w:val="00B86868"/>
    <w:rsid w:val="00B8698E"/>
    <w:rsid w:val="00B86BA2"/>
    <w:rsid w:val="00B87253"/>
    <w:rsid w:val="00B87423"/>
    <w:rsid w:val="00B8770E"/>
    <w:rsid w:val="00B90429"/>
    <w:rsid w:val="00B9149B"/>
    <w:rsid w:val="00B914BB"/>
    <w:rsid w:val="00B91F60"/>
    <w:rsid w:val="00B923B7"/>
    <w:rsid w:val="00B925B6"/>
    <w:rsid w:val="00B925CA"/>
    <w:rsid w:val="00B93470"/>
    <w:rsid w:val="00B9410E"/>
    <w:rsid w:val="00B941A3"/>
    <w:rsid w:val="00B942B6"/>
    <w:rsid w:val="00B943F9"/>
    <w:rsid w:val="00B94C7A"/>
    <w:rsid w:val="00B96C03"/>
    <w:rsid w:val="00B96C26"/>
    <w:rsid w:val="00B970DE"/>
    <w:rsid w:val="00BA08C3"/>
    <w:rsid w:val="00BA176E"/>
    <w:rsid w:val="00BA19E0"/>
    <w:rsid w:val="00BA21B2"/>
    <w:rsid w:val="00BA274B"/>
    <w:rsid w:val="00BA3E5F"/>
    <w:rsid w:val="00BA489E"/>
    <w:rsid w:val="00BA4FBB"/>
    <w:rsid w:val="00BA6A86"/>
    <w:rsid w:val="00BA6F4A"/>
    <w:rsid w:val="00BA7E6A"/>
    <w:rsid w:val="00BA7FB6"/>
    <w:rsid w:val="00BB0106"/>
    <w:rsid w:val="00BB02F3"/>
    <w:rsid w:val="00BB0F38"/>
    <w:rsid w:val="00BB26BF"/>
    <w:rsid w:val="00BB2AE7"/>
    <w:rsid w:val="00BB325E"/>
    <w:rsid w:val="00BB3E0A"/>
    <w:rsid w:val="00BB403C"/>
    <w:rsid w:val="00BB4605"/>
    <w:rsid w:val="00BB4A38"/>
    <w:rsid w:val="00BB4E4F"/>
    <w:rsid w:val="00BB4EA8"/>
    <w:rsid w:val="00BB52B1"/>
    <w:rsid w:val="00BB5C33"/>
    <w:rsid w:val="00BB5EC8"/>
    <w:rsid w:val="00BB6448"/>
    <w:rsid w:val="00BB64AD"/>
    <w:rsid w:val="00BB6D46"/>
    <w:rsid w:val="00BB75D4"/>
    <w:rsid w:val="00BB784C"/>
    <w:rsid w:val="00BC086C"/>
    <w:rsid w:val="00BC0A31"/>
    <w:rsid w:val="00BC137C"/>
    <w:rsid w:val="00BC14A1"/>
    <w:rsid w:val="00BC1E1C"/>
    <w:rsid w:val="00BC2521"/>
    <w:rsid w:val="00BC26BF"/>
    <w:rsid w:val="00BC2E7F"/>
    <w:rsid w:val="00BC3229"/>
    <w:rsid w:val="00BC4335"/>
    <w:rsid w:val="00BC59B7"/>
    <w:rsid w:val="00BC6938"/>
    <w:rsid w:val="00BC6D31"/>
    <w:rsid w:val="00BC7035"/>
    <w:rsid w:val="00BC7735"/>
    <w:rsid w:val="00BD0CE4"/>
    <w:rsid w:val="00BD12AD"/>
    <w:rsid w:val="00BD34C6"/>
    <w:rsid w:val="00BD357C"/>
    <w:rsid w:val="00BD3963"/>
    <w:rsid w:val="00BD4871"/>
    <w:rsid w:val="00BD4BA3"/>
    <w:rsid w:val="00BD5069"/>
    <w:rsid w:val="00BD60F5"/>
    <w:rsid w:val="00BD618E"/>
    <w:rsid w:val="00BD67BB"/>
    <w:rsid w:val="00BD6ADD"/>
    <w:rsid w:val="00BD6C98"/>
    <w:rsid w:val="00BD727D"/>
    <w:rsid w:val="00BD791D"/>
    <w:rsid w:val="00BE0354"/>
    <w:rsid w:val="00BE0FAC"/>
    <w:rsid w:val="00BE1563"/>
    <w:rsid w:val="00BE2274"/>
    <w:rsid w:val="00BE2977"/>
    <w:rsid w:val="00BE35D4"/>
    <w:rsid w:val="00BE3C2F"/>
    <w:rsid w:val="00BE3D43"/>
    <w:rsid w:val="00BE4016"/>
    <w:rsid w:val="00BE4122"/>
    <w:rsid w:val="00BE4251"/>
    <w:rsid w:val="00BE500E"/>
    <w:rsid w:val="00BE5190"/>
    <w:rsid w:val="00BE51DC"/>
    <w:rsid w:val="00BE564B"/>
    <w:rsid w:val="00BE5B51"/>
    <w:rsid w:val="00BE70C5"/>
    <w:rsid w:val="00BF00FD"/>
    <w:rsid w:val="00BF080F"/>
    <w:rsid w:val="00BF0DB2"/>
    <w:rsid w:val="00BF0FF7"/>
    <w:rsid w:val="00BF1240"/>
    <w:rsid w:val="00BF12D5"/>
    <w:rsid w:val="00BF13BF"/>
    <w:rsid w:val="00BF13C7"/>
    <w:rsid w:val="00BF17B4"/>
    <w:rsid w:val="00BF216F"/>
    <w:rsid w:val="00BF2430"/>
    <w:rsid w:val="00BF3658"/>
    <w:rsid w:val="00BF3F9A"/>
    <w:rsid w:val="00BF75A4"/>
    <w:rsid w:val="00BF774A"/>
    <w:rsid w:val="00BF7851"/>
    <w:rsid w:val="00C00F68"/>
    <w:rsid w:val="00C01A12"/>
    <w:rsid w:val="00C01CF8"/>
    <w:rsid w:val="00C023E0"/>
    <w:rsid w:val="00C0290A"/>
    <w:rsid w:val="00C02C24"/>
    <w:rsid w:val="00C0318E"/>
    <w:rsid w:val="00C04340"/>
    <w:rsid w:val="00C0493A"/>
    <w:rsid w:val="00C04C8C"/>
    <w:rsid w:val="00C04D8F"/>
    <w:rsid w:val="00C04DFA"/>
    <w:rsid w:val="00C05CD5"/>
    <w:rsid w:val="00C05E9C"/>
    <w:rsid w:val="00C07010"/>
    <w:rsid w:val="00C077EC"/>
    <w:rsid w:val="00C078CE"/>
    <w:rsid w:val="00C13065"/>
    <w:rsid w:val="00C133E4"/>
    <w:rsid w:val="00C135A4"/>
    <w:rsid w:val="00C13BF5"/>
    <w:rsid w:val="00C1481B"/>
    <w:rsid w:val="00C159DA"/>
    <w:rsid w:val="00C15CD9"/>
    <w:rsid w:val="00C163D4"/>
    <w:rsid w:val="00C167CE"/>
    <w:rsid w:val="00C16B4C"/>
    <w:rsid w:val="00C17001"/>
    <w:rsid w:val="00C17216"/>
    <w:rsid w:val="00C1733D"/>
    <w:rsid w:val="00C17762"/>
    <w:rsid w:val="00C17B58"/>
    <w:rsid w:val="00C2020D"/>
    <w:rsid w:val="00C2063E"/>
    <w:rsid w:val="00C2089C"/>
    <w:rsid w:val="00C20B64"/>
    <w:rsid w:val="00C210B0"/>
    <w:rsid w:val="00C21808"/>
    <w:rsid w:val="00C21E19"/>
    <w:rsid w:val="00C22066"/>
    <w:rsid w:val="00C223B5"/>
    <w:rsid w:val="00C2338D"/>
    <w:rsid w:val="00C23703"/>
    <w:rsid w:val="00C23B75"/>
    <w:rsid w:val="00C24149"/>
    <w:rsid w:val="00C24256"/>
    <w:rsid w:val="00C24304"/>
    <w:rsid w:val="00C252E2"/>
    <w:rsid w:val="00C2652A"/>
    <w:rsid w:val="00C314BF"/>
    <w:rsid w:val="00C31589"/>
    <w:rsid w:val="00C3168F"/>
    <w:rsid w:val="00C31D4C"/>
    <w:rsid w:val="00C321B0"/>
    <w:rsid w:val="00C32ABA"/>
    <w:rsid w:val="00C32B7E"/>
    <w:rsid w:val="00C32BE1"/>
    <w:rsid w:val="00C32D63"/>
    <w:rsid w:val="00C332C6"/>
    <w:rsid w:val="00C33361"/>
    <w:rsid w:val="00C33898"/>
    <w:rsid w:val="00C33F01"/>
    <w:rsid w:val="00C364CD"/>
    <w:rsid w:val="00C366F6"/>
    <w:rsid w:val="00C367DC"/>
    <w:rsid w:val="00C400F6"/>
    <w:rsid w:val="00C400F9"/>
    <w:rsid w:val="00C4022E"/>
    <w:rsid w:val="00C41E7E"/>
    <w:rsid w:val="00C42B9F"/>
    <w:rsid w:val="00C42C0B"/>
    <w:rsid w:val="00C42D2D"/>
    <w:rsid w:val="00C42E11"/>
    <w:rsid w:val="00C43233"/>
    <w:rsid w:val="00C454B0"/>
    <w:rsid w:val="00C4584D"/>
    <w:rsid w:val="00C4594B"/>
    <w:rsid w:val="00C4681F"/>
    <w:rsid w:val="00C471A5"/>
    <w:rsid w:val="00C4738C"/>
    <w:rsid w:val="00C477A0"/>
    <w:rsid w:val="00C47833"/>
    <w:rsid w:val="00C50C4C"/>
    <w:rsid w:val="00C50FFD"/>
    <w:rsid w:val="00C511BF"/>
    <w:rsid w:val="00C512BC"/>
    <w:rsid w:val="00C5182F"/>
    <w:rsid w:val="00C53070"/>
    <w:rsid w:val="00C5396D"/>
    <w:rsid w:val="00C53C99"/>
    <w:rsid w:val="00C54392"/>
    <w:rsid w:val="00C548E7"/>
    <w:rsid w:val="00C54BAC"/>
    <w:rsid w:val="00C54F58"/>
    <w:rsid w:val="00C5528B"/>
    <w:rsid w:val="00C55317"/>
    <w:rsid w:val="00C5537D"/>
    <w:rsid w:val="00C56942"/>
    <w:rsid w:val="00C57758"/>
    <w:rsid w:val="00C579D0"/>
    <w:rsid w:val="00C57A92"/>
    <w:rsid w:val="00C603D7"/>
    <w:rsid w:val="00C603F1"/>
    <w:rsid w:val="00C60C69"/>
    <w:rsid w:val="00C61277"/>
    <w:rsid w:val="00C61810"/>
    <w:rsid w:val="00C61C3E"/>
    <w:rsid w:val="00C622FE"/>
    <w:rsid w:val="00C62A8F"/>
    <w:rsid w:val="00C62AA9"/>
    <w:rsid w:val="00C6330A"/>
    <w:rsid w:val="00C63316"/>
    <w:rsid w:val="00C633C5"/>
    <w:rsid w:val="00C63D88"/>
    <w:rsid w:val="00C642E4"/>
    <w:rsid w:val="00C64557"/>
    <w:rsid w:val="00C647E0"/>
    <w:rsid w:val="00C64B9A"/>
    <w:rsid w:val="00C65357"/>
    <w:rsid w:val="00C65A95"/>
    <w:rsid w:val="00C66A66"/>
    <w:rsid w:val="00C672F9"/>
    <w:rsid w:val="00C70165"/>
    <w:rsid w:val="00C710E7"/>
    <w:rsid w:val="00C71BA6"/>
    <w:rsid w:val="00C7230F"/>
    <w:rsid w:val="00C725E8"/>
    <w:rsid w:val="00C73376"/>
    <w:rsid w:val="00C73911"/>
    <w:rsid w:val="00C74521"/>
    <w:rsid w:val="00C7481F"/>
    <w:rsid w:val="00C74D47"/>
    <w:rsid w:val="00C755C6"/>
    <w:rsid w:val="00C758D7"/>
    <w:rsid w:val="00C75CB8"/>
    <w:rsid w:val="00C75DDB"/>
    <w:rsid w:val="00C760C1"/>
    <w:rsid w:val="00C76DEB"/>
    <w:rsid w:val="00C802DE"/>
    <w:rsid w:val="00C809F4"/>
    <w:rsid w:val="00C80CCC"/>
    <w:rsid w:val="00C81832"/>
    <w:rsid w:val="00C821D3"/>
    <w:rsid w:val="00C82280"/>
    <w:rsid w:val="00C82DDE"/>
    <w:rsid w:val="00C84D91"/>
    <w:rsid w:val="00C85B21"/>
    <w:rsid w:val="00C85CF4"/>
    <w:rsid w:val="00C86233"/>
    <w:rsid w:val="00C86415"/>
    <w:rsid w:val="00C867AF"/>
    <w:rsid w:val="00C86DEB"/>
    <w:rsid w:val="00C87C62"/>
    <w:rsid w:val="00C90108"/>
    <w:rsid w:val="00C901F5"/>
    <w:rsid w:val="00C9037B"/>
    <w:rsid w:val="00C90687"/>
    <w:rsid w:val="00C90B03"/>
    <w:rsid w:val="00C90BC2"/>
    <w:rsid w:val="00C90E41"/>
    <w:rsid w:val="00C917C7"/>
    <w:rsid w:val="00C918F4"/>
    <w:rsid w:val="00C91B0F"/>
    <w:rsid w:val="00C92330"/>
    <w:rsid w:val="00C93A37"/>
    <w:rsid w:val="00C94EA1"/>
    <w:rsid w:val="00C96013"/>
    <w:rsid w:val="00C96107"/>
    <w:rsid w:val="00C961DD"/>
    <w:rsid w:val="00C965A0"/>
    <w:rsid w:val="00C978F0"/>
    <w:rsid w:val="00CA3237"/>
    <w:rsid w:val="00CA3391"/>
    <w:rsid w:val="00CA37B6"/>
    <w:rsid w:val="00CA6095"/>
    <w:rsid w:val="00CA6372"/>
    <w:rsid w:val="00CA63B4"/>
    <w:rsid w:val="00CA65C8"/>
    <w:rsid w:val="00CA6E08"/>
    <w:rsid w:val="00CA6E8F"/>
    <w:rsid w:val="00CA76D6"/>
    <w:rsid w:val="00CB0E9D"/>
    <w:rsid w:val="00CB2096"/>
    <w:rsid w:val="00CB27F2"/>
    <w:rsid w:val="00CB3228"/>
    <w:rsid w:val="00CB3C38"/>
    <w:rsid w:val="00CB587D"/>
    <w:rsid w:val="00CB5BC2"/>
    <w:rsid w:val="00CB5F48"/>
    <w:rsid w:val="00CB62A2"/>
    <w:rsid w:val="00CB6442"/>
    <w:rsid w:val="00CB67F8"/>
    <w:rsid w:val="00CB78AB"/>
    <w:rsid w:val="00CB7DC0"/>
    <w:rsid w:val="00CB7EEF"/>
    <w:rsid w:val="00CC0513"/>
    <w:rsid w:val="00CC0B04"/>
    <w:rsid w:val="00CC1082"/>
    <w:rsid w:val="00CC19DA"/>
    <w:rsid w:val="00CC2823"/>
    <w:rsid w:val="00CC2AC6"/>
    <w:rsid w:val="00CC3D4C"/>
    <w:rsid w:val="00CC3F5A"/>
    <w:rsid w:val="00CC43BC"/>
    <w:rsid w:val="00CC44DB"/>
    <w:rsid w:val="00CC51F8"/>
    <w:rsid w:val="00CC5422"/>
    <w:rsid w:val="00CC5673"/>
    <w:rsid w:val="00CC58A4"/>
    <w:rsid w:val="00CC64DA"/>
    <w:rsid w:val="00CC6514"/>
    <w:rsid w:val="00CC7F91"/>
    <w:rsid w:val="00CD020A"/>
    <w:rsid w:val="00CD0BC9"/>
    <w:rsid w:val="00CD0D1C"/>
    <w:rsid w:val="00CD0ECF"/>
    <w:rsid w:val="00CD11E9"/>
    <w:rsid w:val="00CD1960"/>
    <w:rsid w:val="00CD270D"/>
    <w:rsid w:val="00CD323D"/>
    <w:rsid w:val="00CD3A33"/>
    <w:rsid w:val="00CD5267"/>
    <w:rsid w:val="00CD609E"/>
    <w:rsid w:val="00CD6511"/>
    <w:rsid w:val="00CD6B79"/>
    <w:rsid w:val="00CD7C99"/>
    <w:rsid w:val="00CE1DDC"/>
    <w:rsid w:val="00CE2060"/>
    <w:rsid w:val="00CE23D0"/>
    <w:rsid w:val="00CE4AAB"/>
    <w:rsid w:val="00CE538B"/>
    <w:rsid w:val="00CE56AF"/>
    <w:rsid w:val="00CE5B7C"/>
    <w:rsid w:val="00CE6939"/>
    <w:rsid w:val="00CF0FA5"/>
    <w:rsid w:val="00CF116D"/>
    <w:rsid w:val="00CF11B5"/>
    <w:rsid w:val="00CF1DDB"/>
    <w:rsid w:val="00CF25BF"/>
    <w:rsid w:val="00CF27EF"/>
    <w:rsid w:val="00CF2854"/>
    <w:rsid w:val="00CF288A"/>
    <w:rsid w:val="00CF2C39"/>
    <w:rsid w:val="00CF3A6D"/>
    <w:rsid w:val="00CF3C76"/>
    <w:rsid w:val="00CF430C"/>
    <w:rsid w:val="00CF4749"/>
    <w:rsid w:val="00CF47B9"/>
    <w:rsid w:val="00CF5693"/>
    <w:rsid w:val="00CF59AB"/>
    <w:rsid w:val="00CF5CCB"/>
    <w:rsid w:val="00CF5D0D"/>
    <w:rsid w:val="00CF5EEF"/>
    <w:rsid w:val="00CF5FE3"/>
    <w:rsid w:val="00CF63A9"/>
    <w:rsid w:val="00CF658B"/>
    <w:rsid w:val="00CF6E75"/>
    <w:rsid w:val="00CF75F4"/>
    <w:rsid w:val="00CF77CB"/>
    <w:rsid w:val="00CF7880"/>
    <w:rsid w:val="00D00092"/>
    <w:rsid w:val="00D00D6B"/>
    <w:rsid w:val="00D01A8E"/>
    <w:rsid w:val="00D01AB1"/>
    <w:rsid w:val="00D0251D"/>
    <w:rsid w:val="00D02844"/>
    <w:rsid w:val="00D02CBF"/>
    <w:rsid w:val="00D02CDC"/>
    <w:rsid w:val="00D03C26"/>
    <w:rsid w:val="00D03FAB"/>
    <w:rsid w:val="00D04611"/>
    <w:rsid w:val="00D0487D"/>
    <w:rsid w:val="00D04A86"/>
    <w:rsid w:val="00D063BF"/>
    <w:rsid w:val="00D06918"/>
    <w:rsid w:val="00D06C03"/>
    <w:rsid w:val="00D1072C"/>
    <w:rsid w:val="00D10E85"/>
    <w:rsid w:val="00D11067"/>
    <w:rsid w:val="00D110DB"/>
    <w:rsid w:val="00D124F6"/>
    <w:rsid w:val="00D12AC8"/>
    <w:rsid w:val="00D12B9B"/>
    <w:rsid w:val="00D12D49"/>
    <w:rsid w:val="00D1343E"/>
    <w:rsid w:val="00D13669"/>
    <w:rsid w:val="00D1509F"/>
    <w:rsid w:val="00D163C0"/>
    <w:rsid w:val="00D165E7"/>
    <w:rsid w:val="00D16A2A"/>
    <w:rsid w:val="00D16A8A"/>
    <w:rsid w:val="00D16B8A"/>
    <w:rsid w:val="00D175E2"/>
    <w:rsid w:val="00D20AA1"/>
    <w:rsid w:val="00D211A7"/>
    <w:rsid w:val="00D2187F"/>
    <w:rsid w:val="00D2294E"/>
    <w:rsid w:val="00D23339"/>
    <w:rsid w:val="00D238C1"/>
    <w:rsid w:val="00D242A2"/>
    <w:rsid w:val="00D24C52"/>
    <w:rsid w:val="00D25230"/>
    <w:rsid w:val="00D256CF"/>
    <w:rsid w:val="00D258CB"/>
    <w:rsid w:val="00D2637F"/>
    <w:rsid w:val="00D26A48"/>
    <w:rsid w:val="00D26AFD"/>
    <w:rsid w:val="00D26C19"/>
    <w:rsid w:val="00D26F8E"/>
    <w:rsid w:val="00D27699"/>
    <w:rsid w:val="00D27943"/>
    <w:rsid w:val="00D27D25"/>
    <w:rsid w:val="00D307C9"/>
    <w:rsid w:val="00D30A12"/>
    <w:rsid w:val="00D30DE5"/>
    <w:rsid w:val="00D32ADF"/>
    <w:rsid w:val="00D335C3"/>
    <w:rsid w:val="00D33818"/>
    <w:rsid w:val="00D33C03"/>
    <w:rsid w:val="00D33C6A"/>
    <w:rsid w:val="00D346D2"/>
    <w:rsid w:val="00D34BA7"/>
    <w:rsid w:val="00D35E62"/>
    <w:rsid w:val="00D35F3A"/>
    <w:rsid w:val="00D36FC0"/>
    <w:rsid w:val="00D3780E"/>
    <w:rsid w:val="00D3786E"/>
    <w:rsid w:val="00D404AC"/>
    <w:rsid w:val="00D40656"/>
    <w:rsid w:val="00D40A1A"/>
    <w:rsid w:val="00D40B80"/>
    <w:rsid w:val="00D417B0"/>
    <w:rsid w:val="00D417B7"/>
    <w:rsid w:val="00D41865"/>
    <w:rsid w:val="00D41FB7"/>
    <w:rsid w:val="00D42151"/>
    <w:rsid w:val="00D43879"/>
    <w:rsid w:val="00D43997"/>
    <w:rsid w:val="00D452E0"/>
    <w:rsid w:val="00D4561B"/>
    <w:rsid w:val="00D45E79"/>
    <w:rsid w:val="00D46C1E"/>
    <w:rsid w:val="00D46D21"/>
    <w:rsid w:val="00D478B3"/>
    <w:rsid w:val="00D47BE1"/>
    <w:rsid w:val="00D47C51"/>
    <w:rsid w:val="00D5128E"/>
    <w:rsid w:val="00D51FEF"/>
    <w:rsid w:val="00D521F7"/>
    <w:rsid w:val="00D523DD"/>
    <w:rsid w:val="00D52E53"/>
    <w:rsid w:val="00D52FBF"/>
    <w:rsid w:val="00D530CB"/>
    <w:rsid w:val="00D53468"/>
    <w:rsid w:val="00D53A69"/>
    <w:rsid w:val="00D53EE4"/>
    <w:rsid w:val="00D5452A"/>
    <w:rsid w:val="00D5496E"/>
    <w:rsid w:val="00D54B08"/>
    <w:rsid w:val="00D55263"/>
    <w:rsid w:val="00D55BB0"/>
    <w:rsid w:val="00D55E89"/>
    <w:rsid w:val="00D5609C"/>
    <w:rsid w:val="00D5671A"/>
    <w:rsid w:val="00D56822"/>
    <w:rsid w:val="00D56CC1"/>
    <w:rsid w:val="00D56CCC"/>
    <w:rsid w:val="00D56E37"/>
    <w:rsid w:val="00D570C1"/>
    <w:rsid w:val="00D571EB"/>
    <w:rsid w:val="00D57391"/>
    <w:rsid w:val="00D57893"/>
    <w:rsid w:val="00D57CB8"/>
    <w:rsid w:val="00D60833"/>
    <w:rsid w:val="00D62E6E"/>
    <w:rsid w:val="00D636F9"/>
    <w:rsid w:val="00D63B47"/>
    <w:rsid w:val="00D63D29"/>
    <w:rsid w:val="00D6421F"/>
    <w:rsid w:val="00D64C1A"/>
    <w:rsid w:val="00D653E5"/>
    <w:rsid w:val="00D65685"/>
    <w:rsid w:val="00D65CF6"/>
    <w:rsid w:val="00D66361"/>
    <w:rsid w:val="00D66D2D"/>
    <w:rsid w:val="00D67AD7"/>
    <w:rsid w:val="00D701DB"/>
    <w:rsid w:val="00D70453"/>
    <w:rsid w:val="00D7129F"/>
    <w:rsid w:val="00D718AC"/>
    <w:rsid w:val="00D71CEA"/>
    <w:rsid w:val="00D72096"/>
    <w:rsid w:val="00D72607"/>
    <w:rsid w:val="00D72C12"/>
    <w:rsid w:val="00D72E5B"/>
    <w:rsid w:val="00D73585"/>
    <w:rsid w:val="00D736AB"/>
    <w:rsid w:val="00D73C3B"/>
    <w:rsid w:val="00D749A3"/>
    <w:rsid w:val="00D74FE7"/>
    <w:rsid w:val="00D75431"/>
    <w:rsid w:val="00D75FFF"/>
    <w:rsid w:val="00D76096"/>
    <w:rsid w:val="00D76CA4"/>
    <w:rsid w:val="00D76DC6"/>
    <w:rsid w:val="00D770B1"/>
    <w:rsid w:val="00D77115"/>
    <w:rsid w:val="00D802A8"/>
    <w:rsid w:val="00D8063A"/>
    <w:rsid w:val="00D80F74"/>
    <w:rsid w:val="00D80FFC"/>
    <w:rsid w:val="00D821FD"/>
    <w:rsid w:val="00D82D2C"/>
    <w:rsid w:val="00D82E1C"/>
    <w:rsid w:val="00D8332C"/>
    <w:rsid w:val="00D8385C"/>
    <w:rsid w:val="00D83E49"/>
    <w:rsid w:val="00D842FE"/>
    <w:rsid w:val="00D85CCE"/>
    <w:rsid w:val="00D86AD3"/>
    <w:rsid w:val="00D8725D"/>
    <w:rsid w:val="00D87E71"/>
    <w:rsid w:val="00D902DF"/>
    <w:rsid w:val="00D90EAD"/>
    <w:rsid w:val="00D9108E"/>
    <w:rsid w:val="00D915E9"/>
    <w:rsid w:val="00D91642"/>
    <w:rsid w:val="00D9210C"/>
    <w:rsid w:val="00D925FF"/>
    <w:rsid w:val="00D92CCA"/>
    <w:rsid w:val="00D92E49"/>
    <w:rsid w:val="00D933F5"/>
    <w:rsid w:val="00D9440F"/>
    <w:rsid w:val="00D94664"/>
    <w:rsid w:val="00D95034"/>
    <w:rsid w:val="00D9544D"/>
    <w:rsid w:val="00D95712"/>
    <w:rsid w:val="00D96264"/>
    <w:rsid w:val="00D9733E"/>
    <w:rsid w:val="00D974D7"/>
    <w:rsid w:val="00D97745"/>
    <w:rsid w:val="00DA0314"/>
    <w:rsid w:val="00DA05AD"/>
    <w:rsid w:val="00DA1215"/>
    <w:rsid w:val="00DA1BB3"/>
    <w:rsid w:val="00DA1D25"/>
    <w:rsid w:val="00DA24A0"/>
    <w:rsid w:val="00DA285D"/>
    <w:rsid w:val="00DA2AE5"/>
    <w:rsid w:val="00DA2C6F"/>
    <w:rsid w:val="00DA3585"/>
    <w:rsid w:val="00DA5490"/>
    <w:rsid w:val="00DA762F"/>
    <w:rsid w:val="00DA7883"/>
    <w:rsid w:val="00DA7ABB"/>
    <w:rsid w:val="00DB027C"/>
    <w:rsid w:val="00DB0631"/>
    <w:rsid w:val="00DB0B8F"/>
    <w:rsid w:val="00DB0E7F"/>
    <w:rsid w:val="00DB0F2F"/>
    <w:rsid w:val="00DB1119"/>
    <w:rsid w:val="00DB164F"/>
    <w:rsid w:val="00DB2987"/>
    <w:rsid w:val="00DB3628"/>
    <w:rsid w:val="00DB474A"/>
    <w:rsid w:val="00DB56ED"/>
    <w:rsid w:val="00DB57AA"/>
    <w:rsid w:val="00DB585A"/>
    <w:rsid w:val="00DB6CBB"/>
    <w:rsid w:val="00DB6FE8"/>
    <w:rsid w:val="00DC094D"/>
    <w:rsid w:val="00DC0E52"/>
    <w:rsid w:val="00DC1CC1"/>
    <w:rsid w:val="00DC2DCB"/>
    <w:rsid w:val="00DC36F0"/>
    <w:rsid w:val="00DC3A97"/>
    <w:rsid w:val="00DC3C1A"/>
    <w:rsid w:val="00DC3DCD"/>
    <w:rsid w:val="00DC415A"/>
    <w:rsid w:val="00DC6017"/>
    <w:rsid w:val="00DC65B4"/>
    <w:rsid w:val="00DC6A8A"/>
    <w:rsid w:val="00DC7115"/>
    <w:rsid w:val="00DC7B6B"/>
    <w:rsid w:val="00DD0A8E"/>
    <w:rsid w:val="00DD1EF1"/>
    <w:rsid w:val="00DD1F1C"/>
    <w:rsid w:val="00DD1FCF"/>
    <w:rsid w:val="00DD2399"/>
    <w:rsid w:val="00DD2CF4"/>
    <w:rsid w:val="00DD2E02"/>
    <w:rsid w:val="00DD364B"/>
    <w:rsid w:val="00DD387D"/>
    <w:rsid w:val="00DD3C5F"/>
    <w:rsid w:val="00DD45D7"/>
    <w:rsid w:val="00DD4C42"/>
    <w:rsid w:val="00DD4ED3"/>
    <w:rsid w:val="00DD4F0B"/>
    <w:rsid w:val="00DD58FB"/>
    <w:rsid w:val="00DD63DF"/>
    <w:rsid w:val="00DD754B"/>
    <w:rsid w:val="00DD75F3"/>
    <w:rsid w:val="00DE0983"/>
    <w:rsid w:val="00DE0DFC"/>
    <w:rsid w:val="00DE2932"/>
    <w:rsid w:val="00DE2FC2"/>
    <w:rsid w:val="00DE366D"/>
    <w:rsid w:val="00DE376A"/>
    <w:rsid w:val="00DE3CAA"/>
    <w:rsid w:val="00DE4849"/>
    <w:rsid w:val="00DE4B72"/>
    <w:rsid w:val="00DE5F94"/>
    <w:rsid w:val="00DE63C7"/>
    <w:rsid w:val="00DE6936"/>
    <w:rsid w:val="00DE6F8C"/>
    <w:rsid w:val="00DE7285"/>
    <w:rsid w:val="00DE746A"/>
    <w:rsid w:val="00DE78AC"/>
    <w:rsid w:val="00DE7AC0"/>
    <w:rsid w:val="00DF149F"/>
    <w:rsid w:val="00DF1B94"/>
    <w:rsid w:val="00DF1C3C"/>
    <w:rsid w:val="00DF3092"/>
    <w:rsid w:val="00DF4575"/>
    <w:rsid w:val="00DF4E2A"/>
    <w:rsid w:val="00DF520C"/>
    <w:rsid w:val="00DF5A4E"/>
    <w:rsid w:val="00DF5AD3"/>
    <w:rsid w:val="00DF5CC2"/>
    <w:rsid w:val="00DF6468"/>
    <w:rsid w:val="00DF6A40"/>
    <w:rsid w:val="00DF6BF4"/>
    <w:rsid w:val="00DF6C7C"/>
    <w:rsid w:val="00DF6D00"/>
    <w:rsid w:val="00DF6F19"/>
    <w:rsid w:val="00DF6F42"/>
    <w:rsid w:val="00DF74C0"/>
    <w:rsid w:val="00DF7C00"/>
    <w:rsid w:val="00DF7C40"/>
    <w:rsid w:val="00E00BAA"/>
    <w:rsid w:val="00E00BF1"/>
    <w:rsid w:val="00E0128D"/>
    <w:rsid w:val="00E01EB5"/>
    <w:rsid w:val="00E02B2D"/>
    <w:rsid w:val="00E02E6B"/>
    <w:rsid w:val="00E03219"/>
    <w:rsid w:val="00E035E8"/>
    <w:rsid w:val="00E03826"/>
    <w:rsid w:val="00E04023"/>
    <w:rsid w:val="00E042D5"/>
    <w:rsid w:val="00E043BE"/>
    <w:rsid w:val="00E04458"/>
    <w:rsid w:val="00E04740"/>
    <w:rsid w:val="00E049EB"/>
    <w:rsid w:val="00E05591"/>
    <w:rsid w:val="00E05A1C"/>
    <w:rsid w:val="00E069B9"/>
    <w:rsid w:val="00E076A4"/>
    <w:rsid w:val="00E076F4"/>
    <w:rsid w:val="00E11531"/>
    <w:rsid w:val="00E11BF7"/>
    <w:rsid w:val="00E13C11"/>
    <w:rsid w:val="00E14368"/>
    <w:rsid w:val="00E153B4"/>
    <w:rsid w:val="00E15AF5"/>
    <w:rsid w:val="00E16466"/>
    <w:rsid w:val="00E17862"/>
    <w:rsid w:val="00E17996"/>
    <w:rsid w:val="00E206DF"/>
    <w:rsid w:val="00E208BF"/>
    <w:rsid w:val="00E20C3D"/>
    <w:rsid w:val="00E210A4"/>
    <w:rsid w:val="00E21812"/>
    <w:rsid w:val="00E21FE8"/>
    <w:rsid w:val="00E223B7"/>
    <w:rsid w:val="00E23463"/>
    <w:rsid w:val="00E23EA4"/>
    <w:rsid w:val="00E2426C"/>
    <w:rsid w:val="00E24A3E"/>
    <w:rsid w:val="00E254F6"/>
    <w:rsid w:val="00E258DC"/>
    <w:rsid w:val="00E25B07"/>
    <w:rsid w:val="00E26359"/>
    <w:rsid w:val="00E2639A"/>
    <w:rsid w:val="00E2783B"/>
    <w:rsid w:val="00E27F15"/>
    <w:rsid w:val="00E3157F"/>
    <w:rsid w:val="00E31634"/>
    <w:rsid w:val="00E31687"/>
    <w:rsid w:val="00E31AB5"/>
    <w:rsid w:val="00E32A3F"/>
    <w:rsid w:val="00E32ABE"/>
    <w:rsid w:val="00E33C74"/>
    <w:rsid w:val="00E33DA4"/>
    <w:rsid w:val="00E345FD"/>
    <w:rsid w:val="00E34AFF"/>
    <w:rsid w:val="00E35E07"/>
    <w:rsid w:val="00E364E1"/>
    <w:rsid w:val="00E367AB"/>
    <w:rsid w:val="00E36BFE"/>
    <w:rsid w:val="00E37432"/>
    <w:rsid w:val="00E37944"/>
    <w:rsid w:val="00E37FBD"/>
    <w:rsid w:val="00E4085F"/>
    <w:rsid w:val="00E40D94"/>
    <w:rsid w:val="00E41202"/>
    <w:rsid w:val="00E41735"/>
    <w:rsid w:val="00E41CBB"/>
    <w:rsid w:val="00E447C8"/>
    <w:rsid w:val="00E4494F"/>
    <w:rsid w:val="00E46101"/>
    <w:rsid w:val="00E461DC"/>
    <w:rsid w:val="00E46D31"/>
    <w:rsid w:val="00E47A0F"/>
    <w:rsid w:val="00E47CA6"/>
    <w:rsid w:val="00E5068E"/>
    <w:rsid w:val="00E52F84"/>
    <w:rsid w:val="00E534F4"/>
    <w:rsid w:val="00E54701"/>
    <w:rsid w:val="00E547A6"/>
    <w:rsid w:val="00E54D50"/>
    <w:rsid w:val="00E550D3"/>
    <w:rsid w:val="00E5510D"/>
    <w:rsid w:val="00E55386"/>
    <w:rsid w:val="00E56272"/>
    <w:rsid w:val="00E56556"/>
    <w:rsid w:val="00E565E4"/>
    <w:rsid w:val="00E56A03"/>
    <w:rsid w:val="00E5758F"/>
    <w:rsid w:val="00E57F26"/>
    <w:rsid w:val="00E608E3"/>
    <w:rsid w:val="00E6098E"/>
    <w:rsid w:val="00E62170"/>
    <w:rsid w:val="00E63353"/>
    <w:rsid w:val="00E63C39"/>
    <w:rsid w:val="00E644C3"/>
    <w:rsid w:val="00E64D45"/>
    <w:rsid w:val="00E65B65"/>
    <w:rsid w:val="00E6651B"/>
    <w:rsid w:val="00E6657A"/>
    <w:rsid w:val="00E66FFF"/>
    <w:rsid w:val="00E67248"/>
    <w:rsid w:val="00E67CC5"/>
    <w:rsid w:val="00E70550"/>
    <w:rsid w:val="00E71021"/>
    <w:rsid w:val="00E727F1"/>
    <w:rsid w:val="00E73072"/>
    <w:rsid w:val="00E74A08"/>
    <w:rsid w:val="00E74C0B"/>
    <w:rsid w:val="00E75088"/>
    <w:rsid w:val="00E7575B"/>
    <w:rsid w:val="00E76317"/>
    <w:rsid w:val="00E76AFF"/>
    <w:rsid w:val="00E7716E"/>
    <w:rsid w:val="00E77668"/>
    <w:rsid w:val="00E80F22"/>
    <w:rsid w:val="00E81690"/>
    <w:rsid w:val="00E81A92"/>
    <w:rsid w:val="00E81ECD"/>
    <w:rsid w:val="00E82091"/>
    <w:rsid w:val="00E82563"/>
    <w:rsid w:val="00E8297F"/>
    <w:rsid w:val="00E82A62"/>
    <w:rsid w:val="00E82EAE"/>
    <w:rsid w:val="00E831E3"/>
    <w:rsid w:val="00E8347A"/>
    <w:rsid w:val="00E83AE7"/>
    <w:rsid w:val="00E84C90"/>
    <w:rsid w:val="00E85FFB"/>
    <w:rsid w:val="00E8654A"/>
    <w:rsid w:val="00E86EC2"/>
    <w:rsid w:val="00E86F66"/>
    <w:rsid w:val="00E9014B"/>
    <w:rsid w:val="00E903FE"/>
    <w:rsid w:val="00E90BAD"/>
    <w:rsid w:val="00E90BD9"/>
    <w:rsid w:val="00E90FBD"/>
    <w:rsid w:val="00E9164E"/>
    <w:rsid w:val="00E9169D"/>
    <w:rsid w:val="00E9246F"/>
    <w:rsid w:val="00E93515"/>
    <w:rsid w:val="00E93612"/>
    <w:rsid w:val="00E93A22"/>
    <w:rsid w:val="00E93D8C"/>
    <w:rsid w:val="00E94153"/>
    <w:rsid w:val="00E94902"/>
    <w:rsid w:val="00E94F7B"/>
    <w:rsid w:val="00E9501B"/>
    <w:rsid w:val="00E9713C"/>
    <w:rsid w:val="00E97C6C"/>
    <w:rsid w:val="00EA06DB"/>
    <w:rsid w:val="00EA0A53"/>
    <w:rsid w:val="00EA0CC3"/>
    <w:rsid w:val="00EA1322"/>
    <w:rsid w:val="00EA17E1"/>
    <w:rsid w:val="00EA1974"/>
    <w:rsid w:val="00EA19D6"/>
    <w:rsid w:val="00EA2D9F"/>
    <w:rsid w:val="00EA2FFC"/>
    <w:rsid w:val="00EA4BC5"/>
    <w:rsid w:val="00EA68DC"/>
    <w:rsid w:val="00EA7211"/>
    <w:rsid w:val="00EA7DA4"/>
    <w:rsid w:val="00EB036F"/>
    <w:rsid w:val="00EB17F4"/>
    <w:rsid w:val="00EB1CB1"/>
    <w:rsid w:val="00EB2365"/>
    <w:rsid w:val="00EB28F6"/>
    <w:rsid w:val="00EB2EE2"/>
    <w:rsid w:val="00EB3139"/>
    <w:rsid w:val="00EB3777"/>
    <w:rsid w:val="00EB3F8A"/>
    <w:rsid w:val="00EB4091"/>
    <w:rsid w:val="00EB4A60"/>
    <w:rsid w:val="00EB4B3E"/>
    <w:rsid w:val="00EB56BA"/>
    <w:rsid w:val="00EB5C9F"/>
    <w:rsid w:val="00EB5E44"/>
    <w:rsid w:val="00EB5EAE"/>
    <w:rsid w:val="00EB6579"/>
    <w:rsid w:val="00EB6892"/>
    <w:rsid w:val="00EB72AE"/>
    <w:rsid w:val="00EB73BE"/>
    <w:rsid w:val="00EB7A46"/>
    <w:rsid w:val="00EC08F0"/>
    <w:rsid w:val="00EC0977"/>
    <w:rsid w:val="00EC124C"/>
    <w:rsid w:val="00EC1602"/>
    <w:rsid w:val="00EC1796"/>
    <w:rsid w:val="00EC2033"/>
    <w:rsid w:val="00EC2B32"/>
    <w:rsid w:val="00EC70AC"/>
    <w:rsid w:val="00EC7A46"/>
    <w:rsid w:val="00EC7A86"/>
    <w:rsid w:val="00EC7BBB"/>
    <w:rsid w:val="00ED02C2"/>
    <w:rsid w:val="00ED07A7"/>
    <w:rsid w:val="00ED108F"/>
    <w:rsid w:val="00ED157E"/>
    <w:rsid w:val="00ED1C27"/>
    <w:rsid w:val="00ED1E84"/>
    <w:rsid w:val="00ED1F6B"/>
    <w:rsid w:val="00ED222A"/>
    <w:rsid w:val="00ED29C2"/>
    <w:rsid w:val="00ED29EB"/>
    <w:rsid w:val="00ED3E79"/>
    <w:rsid w:val="00ED4EFD"/>
    <w:rsid w:val="00ED5929"/>
    <w:rsid w:val="00ED5F0C"/>
    <w:rsid w:val="00ED613D"/>
    <w:rsid w:val="00ED61C4"/>
    <w:rsid w:val="00ED6DFB"/>
    <w:rsid w:val="00ED7468"/>
    <w:rsid w:val="00ED774E"/>
    <w:rsid w:val="00EE100E"/>
    <w:rsid w:val="00EE13E8"/>
    <w:rsid w:val="00EE19BC"/>
    <w:rsid w:val="00EE256F"/>
    <w:rsid w:val="00EE25BF"/>
    <w:rsid w:val="00EE262E"/>
    <w:rsid w:val="00EE3469"/>
    <w:rsid w:val="00EE357A"/>
    <w:rsid w:val="00EE40F0"/>
    <w:rsid w:val="00EE4655"/>
    <w:rsid w:val="00EE4756"/>
    <w:rsid w:val="00EE5581"/>
    <w:rsid w:val="00EE596D"/>
    <w:rsid w:val="00EE5A0F"/>
    <w:rsid w:val="00EE61B8"/>
    <w:rsid w:val="00EE693F"/>
    <w:rsid w:val="00EE6F2D"/>
    <w:rsid w:val="00EE6FAC"/>
    <w:rsid w:val="00EE7563"/>
    <w:rsid w:val="00EE782A"/>
    <w:rsid w:val="00EE79DA"/>
    <w:rsid w:val="00EE7D8A"/>
    <w:rsid w:val="00EF0DAD"/>
    <w:rsid w:val="00EF1BA7"/>
    <w:rsid w:val="00EF1D8F"/>
    <w:rsid w:val="00EF1F53"/>
    <w:rsid w:val="00EF384F"/>
    <w:rsid w:val="00EF49D3"/>
    <w:rsid w:val="00EF4E8A"/>
    <w:rsid w:val="00EF52CC"/>
    <w:rsid w:val="00EF5923"/>
    <w:rsid w:val="00EF60D2"/>
    <w:rsid w:val="00EF6828"/>
    <w:rsid w:val="00EF6912"/>
    <w:rsid w:val="00EF73B7"/>
    <w:rsid w:val="00EF7451"/>
    <w:rsid w:val="00F0005B"/>
    <w:rsid w:val="00F00B51"/>
    <w:rsid w:val="00F013B5"/>
    <w:rsid w:val="00F0169B"/>
    <w:rsid w:val="00F02173"/>
    <w:rsid w:val="00F0239D"/>
    <w:rsid w:val="00F0273A"/>
    <w:rsid w:val="00F029E8"/>
    <w:rsid w:val="00F02D51"/>
    <w:rsid w:val="00F03072"/>
    <w:rsid w:val="00F03619"/>
    <w:rsid w:val="00F048DE"/>
    <w:rsid w:val="00F04BDA"/>
    <w:rsid w:val="00F056BA"/>
    <w:rsid w:val="00F05CBF"/>
    <w:rsid w:val="00F06E74"/>
    <w:rsid w:val="00F075AC"/>
    <w:rsid w:val="00F07CDD"/>
    <w:rsid w:val="00F1088D"/>
    <w:rsid w:val="00F108ED"/>
    <w:rsid w:val="00F1117C"/>
    <w:rsid w:val="00F11569"/>
    <w:rsid w:val="00F11E8A"/>
    <w:rsid w:val="00F1205E"/>
    <w:rsid w:val="00F12AF0"/>
    <w:rsid w:val="00F142A6"/>
    <w:rsid w:val="00F142C2"/>
    <w:rsid w:val="00F14943"/>
    <w:rsid w:val="00F156F2"/>
    <w:rsid w:val="00F15EB9"/>
    <w:rsid w:val="00F165BE"/>
    <w:rsid w:val="00F17F46"/>
    <w:rsid w:val="00F20D56"/>
    <w:rsid w:val="00F20FDA"/>
    <w:rsid w:val="00F211A5"/>
    <w:rsid w:val="00F211DA"/>
    <w:rsid w:val="00F2146C"/>
    <w:rsid w:val="00F22E5D"/>
    <w:rsid w:val="00F22EC3"/>
    <w:rsid w:val="00F23CD6"/>
    <w:rsid w:val="00F24588"/>
    <w:rsid w:val="00F25342"/>
    <w:rsid w:val="00F256B7"/>
    <w:rsid w:val="00F25A9B"/>
    <w:rsid w:val="00F25BE5"/>
    <w:rsid w:val="00F26400"/>
    <w:rsid w:val="00F267D9"/>
    <w:rsid w:val="00F26D43"/>
    <w:rsid w:val="00F27344"/>
    <w:rsid w:val="00F27BFC"/>
    <w:rsid w:val="00F27F0F"/>
    <w:rsid w:val="00F3040B"/>
    <w:rsid w:val="00F305D2"/>
    <w:rsid w:val="00F305DF"/>
    <w:rsid w:val="00F30963"/>
    <w:rsid w:val="00F30A80"/>
    <w:rsid w:val="00F30AD3"/>
    <w:rsid w:val="00F30C89"/>
    <w:rsid w:val="00F31712"/>
    <w:rsid w:val="00F31DFE"/>
    <w:rsid w:val="00F32707"/>
    <w:rsid w:val="00F32F28"/>
    <w:rsid w:val="00F338E6"/>
    <w:rsid w:val="00F33C0C"/>
    <w:rsid w:val="00F33C26"/>
    <w:rsid w:val="00F35371"/>
    <w:rsid w:val="00F357D1"/>
    <w:rsid w:val="00F35C22"/>
    <w:rsid w:val="00F36C24"/>
    <w:rsid w:val="00F36C74"/>
    <w:rsid w:val="00F40BF6"/>
    <w:rsid w:val="00F415A4"/>
    <w:rsid w:val="00F416F7"/>
    <w:rsid w:val="00F41842"/>
    <w:rsid w:val="00F41995"/>
    <w:rsid w:val="00F41F45"/>
    <w:rsid w:val="00F4213B"/>
    <w:rsid w:val="00F43188"/>
    <w:rsid w:val="00F43433"/>
    <w:rsid w:val="00F43666"/>
    <w:rsid w:val="00F44099"/>
    <w:rsid w:val="00F449BA"/>
    <w:rsid w:val="00F45AC7"/>
    <w:rsid w:val="00F460B3"/>
    <w:rsid w:val="00F46113"/>
    <w:rsid w:val="00F46117"/>
    <w:rsid w:val="00F4634C"/>
    <w:rsid w:val="00F47B5E"/>
    <w:rsid w:val="00F513AD"/>
    <w:rsid w:val="00F52166"/>
    <w:rsid w:val="00F5241A"/>
    <w:rsid w:val="00F52C58"/>
    <w:rsid w:val="00F53CD9"/>
    <w:rsid w:val="00F54BB1"/>
    <w:rsid w:val="00F54E30"/>
    <w:rsid w:val="00F55863"/>
    <w:rsid w:val="00F56354"/>
    <w:rsid w:val="00F56711"/>
    <w:rsid w:val="00F567E5"/>
    <w:rsid w:val="00F568C1"/>
    <w:rsid w:val="00F56A66"/>
    <w:rsid w:val="00F56FFD"/>
    <w:rsid w:val="00F57558"/>
    <w:rsid w:val="00F57A0B"/>
    <w:rsid w:val="00F607FD"/>
    <w:rsid w:val="00F60FD3"/>
    <w:rsid w:val="00F611A5"/>
    <w:rsid w:val="00F61238"/>
    <w:rsid w:val="00F61314"/>
    <w:rsid w:val="00F6168A"/>
    <w:rsid w:val="00F616FB"/>
    <w:rsid w:val="00F630F6"/>
    <w:rsid w:val="00F63479"/>
    <w:rsid w:val="00F63919"/>
    <w:rsid w:val="00F63949"/>
    <w:rsid w:val="00F6463B"/>
    <w:rsid w:val="00F646E3"/>
    <w:rsid w:val="00F6617F"/>
    <w:rsid w:val="00F662C5"/>
    <w:rsid w:val="00F665D2"/>
    <w:rsid w:val="00F668BC"/>
    <w:rsid w:val="00F66DCE"/>
    <w:rsid w:val="00F67981"/>
    <w:rsid w:val="00F67CDE"/>
    <w:rsid w:val="00F70074"/>
    <w:rsid w:val="00F719F2"/>
    <w:rsid w:val="00F720DC"/>
    <w:rsid w:val="00F725EF"/>
    <w:rsid w:val="00F72B0A"/>
    <w:rsid w:val="00F72C8B"/>
    <w:rsid w:val="00F739CF"/>
    <w:rsid w:val="00F745DB"/>
    <w:rsid w:val="00F7504A"/>
    <w:rsid w:val="00F7548F"/>
    <w:rsid w:val="00F756EF"/>
    <w:rsid w:val="00F75E2B"/>
    <w:rsid w:val="00F75FDE"/>
    <w:rsid w:val="00F76B5D"/>
    <w:rsid w:val="00F76BA9"/>
    <w:rsid w:val="00F8000B"/>
    <w:rsid w:val="00F804C1"/>
    <w:rsid w:val="00F80DD0"/>
    <w:rsid w:val="00F81723"/>
    <w:rsid w:val="00F82849"/>
    <w:rsid w:val="00F83380"/>
    <w:rsid w:val="00F8339F"/>
    <w:rsid w:val="00F83BE2"/>
    <w:rsid w:val="00F852E0"/>
    <w:rsid w:val="00F863F1"/>
    <w:rsid w:val="00F86A34"/>
    <w:rsid w:val="00F86D93"/>
    <w:rsid w:val="00F8795D"/>
    <w:rsid w:val="00F87C11"/>
    <w:rsid w:val="00F908EB"/>
    <w:rsid w:val="00F9188B"/>
    <w:rsid w:val="00F9188D"/>
    <w:rsid w:val="00F91A16"/>
    <w:rsid w:val="00F91E35"/>
    <w:rsid w:val="00F926F6"/>
    <w:rsid w:val="00F92E3B"/>
    <w:rsid w:val="00F93299"/>
    <w:rsid w:val="00F93B5B"/>
    <w:rsid w:val="00F93C83"/>
    <w:rsid w:val="00F94625"/>
    <w:rsid w:val="00F951C4"/>
    <w:rsid w:val="00F95277"/>
    <w:rsid w:val="00F967AD"/>
    <w:rsid w:val="00F96AA0"/>
    <w:rsid w:val="00F97784"/>
    <w:rsid w:val="00FA1B25"/>
    <w:rsid w:val="00FA1C30"/>
    <w:rsid w:val="00FA2255"/>
    <w:rsid w:val="00FA280B"/>
    <w:rsid w:val="00FA299A"/>
    <w:rsid w:val="00FA36D3"/>
    <w:rsid w:val="00FA457E"/>
    <w:rsid w:val="00FA498D"/>
    <w:rsid w:val="00FA512D"/>
    <w:rsid w:val="00FA563E"/>
    <w:rsid w:val="00FA5703"/>
    <w:rsid w:val="00FA6099"/>
    <w:rsid w:val="00FA759F"/>
    <w:rsid w:val="00FA7CD4"/>
    <w:rsid w:val="00FA7CFF"/>
    <w:rsid w:val="00FB02A2"/>
    <w:rsid w:val="00FB035B"/>
    <w:rsid w:val="00FB0A57"/>
    <w:rsid w:val="00FB0E2C"/>
    <w:rsid w:val="00FB0EB8"/>
    <w:rsid w:val="00FB134F"/>
    <w:rsid w:val="00FB2928"/>
    <w:rsid w:val="00FB2DA5"/>
    <w:rsid w:val="00FB3877"/>
    <w:rsid w:val="00FB3AF1"/>
    <w:rsid w:val="00FB3E29"/>
    <w:rsid w:val="00FB40CB"/>
    <w:rsid w:val="00FB40D3"/>
    <w:rsid w:val="00FB41B5"/>
    <w:rsid w:val="00FB5AEA"/>
    <w:rsid w:val="00FB6128"/>
    <w:rsid w:val="00FB69DE"/>
    <w:rsid w:val="00FB6B99"/>
    <w:rsid w:val="00FB7284"/>
    <w:rsid w:val="00FB7D85"/>
    <w:rsid w:val="00FC073C"/>
    <w:rsid w:val="00FC0854"/>
    <w:rsid w:val="00FC15C5"/>
    <w:rsid w:val="00FC1FDB"/>
    <w:rsid w:val="00FC298B"/>
    <w:rsid w:val="00FC3BEA"/>
    <w:rsid w:val="00FC41F1"/>
    <w:rsid w:val="00FC44F0"/>
    <w:rsid w:val="00FC4766"/>
    <w:rsid w:val="00FC477C"/>
    <w:rsid w:val="00FC50DD"/>
    <w:rsid w:val="00FC5582"/>
    <w:rsid w:val="00FC6429"/>
    <w:rsid w:val="00FC6A48"/>
    <w:rsid w:val="00FC6B2C"/>
    <w:rsid w:val="00FC6EBE"/>
    <w:rsid w:val="00FD0632"/>
    <w:rsid w:val="00FD1E4E"/>
    <w:rsid w:val="00FD201E"/>
    <w:rsid w:val="00FD2A4B"/>
    <w:rsid w:val="00FD2D92"/>
    <w:rsid w:val="00FD2DFA"/>
    <w:rsid w:val="00FD3093"/>
    <w:rsid w:val="00FD41F6"/>
    <w:rsid w:val="00FD5408"/>
    <w:rsid w:val="00FD5B10"/>
    <w:rsid w:val="00FD5B9D"/>
    <w:rsid w:val="00FD5DDD"/>
    <w:rsid w:val="00FD61BE"/>
    <w:rsid w:val="00FD7690"/>
    <w:rsid w:val="00FE0A7D"/>
    <w:rsid w:val="00FE0CCA"/>
    <w:rsid w:val="00FE17C3"/>
    <w:rsid w:val="00FE24D1"/>
    <w:rsid w:val="00FE250F"/>
    <w:rsid w:val="00FE273F"/>
    <w:rsid w:val="00FE3448"/>
    <w:rsid w:val="00FE3AB7"/>
    <w:rsid w:val="00FE3D39"/>
    <w:rsid w:val="00FE44BD"/>
    <w:rsid w:val="00FE5496"/>
    <w:rsid w:val="00FE610C"/>
    <w:rsid w:val="00FE7979"/>
    <w:rsid w:val="00FE7985"/>
    <w:rsid w:val="00FE7B6F"/>
    <w:rsid w:val="00FF0C7D"/>
    <w:rsid w:val="00FF213F"/>
    <w:rsid w:val="00FF2610"/>
    <w:rsid w:val="00FF3001"/>
    <w:rsid w:val="00FF3384"/>
    <w:rsid w:val="00FF3387"/>
    <w:rsid w:val="00FF353C"/>
    <w:rsid w:val="00FF3767"/>
    <w:rsid w:val="00FF478D"/>
    <w:rsid w:val="00FF5CB9"/>
    <w:rsid w:val="00FF5EE1"/>
    <w:rsid w:val="00FF6053"/>
    <w:rsid w:val="00FF623B"/>
    <w:rsid w:val="00FF64FE"/>
    <w:rsid w:val="00FF6AF8"/>
    <w:rsid w:val="00FF7378"/>
    <w:rsid w:val="00FF7506"/>
    <w:rsid w:val="00FF7746"/>
    <w:rsid w:val="00FF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7" type="connector" idref="#_x0000_s1038"/>
        <o:r id="V:Rule18" type="connector" idref="#_x0000_s1053"/>
        <o:r id="V:Rule19" type="connector" idref="#_x0000_s1039"/>
        <o:r id="V:Rule20" type="connector" idref="#_x0000_s1057"/>
        <o:r id="V:Rule21" type="connector" idref="#_x0000_s1046"/>
        <o:r id="V:Rule22" type="connector" idref="#_x0000_s1052"/>
        <o:r id="V:Rule23" type="connector" idref="#_x0000_s1033"/>
        <o:r id="V:Rule24" type="connector" idref="#_x0000_s1056"/>
        <o:r id="V:Rule25" type="connector" idref="#_x0000_s1050"/>
        <o:r id="V:Rule26" type="connector" idref="#_x0000_s1049"/>
        <o:r id="V:Rule27" type="connector" idref="#_x0000_s1041"/>
        <o:r id="V:Rule28" type="connector" idref="#_x0000_s1058"/>
        <o:r id="V:Rule29" type="connector" idref="#_x0000_s1051"/>
        <o:r id="V:Rule30" type="connector" idref="#_x0000_s1035"/>
        <o:r id="V:Rule31" type="connector" idref="#_x0000_s1047"/>
        <o:r id="V:Rule3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56FA"/>
    <w:pPr>
      <w:keepNext/>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6FA"/>
    <w:rPr>
      <w:rFonts w:ascii="Times New Roman" w:eastAsia="Times New Roman" w:hAnsi="Times New Roman" w:cs="Times New Roman"/>
      <w:sz w:val="24"/>
      <w:szCs w:val="24"/>
      <w:lang w:eastAsia="ru-RU"/>
    </w:rPr>
  </w:style>
  <w:style w:type="paragraph" w:customStyle="1" w:styleId="ConsPlusTitle">
    <w:name w:val="ConsPlusTitle"/>
    <w:rsid w:val="00AD56F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Indent"/>
    <w:basedOn w:val="a"/>
    <w:link w:val="a4"/>
    <w:rsid w:val="00AD56FA"/>
    <w:pPr>
      <w:spacing w:after="120"/>
      <w:ind w:left="283"/>
    </w:pPr>
  </w:style>
  <w:style w:type="character" w:customStyle="1" w:styleId="a4">
    <w:name w:val="Основной текст с отступом Знак"/>
    <w:basedOn w:val="a0"/>
    <w:link w:val="a3"/>
    <w:rsid w:val="00AD56F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D56F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5">
    <w:name w:val="Hyperlink"/>
    <w:rsid w:val="00AD56FA"/>
    <w:rPr>
      <w:color w:val="0000FF"/>
      <w:u w:val="single"/>
    </w:rPr>
  </w:style>
  <w:style w:type="character" w:customStyle="1" w:styleId="ConsPlusNormal0">
    <w:name w:val="ConsPlusNormal Знак"/>
    <w:link w:val="ConsPlusNormal"/>
    <w:locked/>
    <w:rsid w:val="00AD56FA"/>
    <w:rPr>
      <w:rFonts w:ascii="Arial" w:eastAsia="Times New Roman" w:hAnsi="Arial" w:cs="Arial"/>
      <w:sz w:val="18"/>
      <w:szCs w:val="18"/>
      <w:lang w:eastAsia="ru-RU"/>
    </w:rPr>
  </w:style>
  <w:style w:type="paragraph" w:styleId="a6">
    <w:name w:val="List Paragraph"/>
    <w:basedOn w:val="a"/>
    <w:qFormat/>
    <w:rsid w:val="00AD56FA"/>
    <w:pPr>
      <w:spacing w:after="200" w:line="276" w:lineRule="auto"/>
      <w:ind w:left="720"/>
    </w:pPr>
    <w:rPr>
      <w:rFonts w:ascii="Calibri" w:hAnsi="Calibri"/>
      <w:sz w:val="22"/>
      <w:szCs w:val="22"/>
    </w:rPr>
  </w:style>
  <w:style w:type="paragraph" w:styleId="a7">
    <w:name w:val="Title"/>
    <w:basedOn w:val="a"/>
    <w:link w:val="a8"/>
    <w:qFormat/>
    <w:rsid w:val="00AD56FA"/>
    <w:pPr>
      <w:jc w:val="center"/>
    </w:pPr>
    <w:rPr>
      <w:b/>
      <w:bCs/>
    </w:rPr>
  </w:style>
  <w:style w:type="character" w:customStyle="1" w:styleId="a8">
    <w:name w:val="Название Знак"/>
    <w:basedOn w:val="a0"/>
    <w:link w:val="a7"/>
    <w:rsid w:val="00AD56FA"/>
    <w:rPr>
      <w:rFonts w:ascii="Times New Roman" w:eastAsia="Times New Roman" w:hAnsi="Times New Roman" w:cs="Times New Roman"/>
      <w:b/>
      <w:bCs/>
      <w:sz w:val="24"/>
      <w:szCs w:val="24"/>
      <w:lang w:eastAsia="ru-RU"/>
    </w:rPr>
  </w:style>
  <w:style w:type="character" w:styleId="a9">
    <w:name w:val="Emphasis"/>
    <w:qFormat/>
    <w:rsid w:val="00AD56FA"/>
    <w:rPr>
      <w:i/>
      <w:iCs/>
    </w:rPr>
  </w:style>
  <w:style w:type="paragraph" w:styleId="aa">
    <w:name w:val="header"/>
    <w:basedOn w:val="a"/>
    <w:link w:val="ab"/>
    <w:rsid w:val="00AD56FA"/>
    <w:pPr>
      <w:tabs>
        <w:tab w:val="center" w:pos="4844"/>
        <w:tab w:val="right" w:pos="9689"/>
      </w:tabs>
    </w:pPr>
  </w:style>
  <w:style w:type="character" w:customStyle="1" w:styleId="ab">
    <w:name w:val="Верхний колонтитул Знак"/>
    <w:basedOn w:val="a0"/>
    <w:link w:val="aa"/>
    <w:rsid w:val="00AD56FA"/>
    <w:rPr>
      <w:rFonts w:ascii="Times New Roman" w:eastAsia="Times New Roman" w:hAnsi="Times New Roman" w:cs="Times New Roman"/>
      <w:sz w:val="24"/>
      <w:szCs w:val="24"/>
      <w:lang w:eastAsia="ru-RU"/>
    </w:rPr>
  </w:style>
  <w:style w:type="character" w:styleId="ac">
    <w:name w:val="page number"/>
    <w:basedOn w:val="a0"/>
    <w:rsid w:val="00AD56FA"/>
  </w:style>
  <w:style w:type="paragraph" w:styleId="ad">
    <w:name w:val="footer"/>
    <w:basedOn w:val="a"/>
    <w:link w:val="ae"/>
    <w:rsid w:val="00AD56FA"/>
    <w:pPr>
      <w:tabs>
        <w:tab w:val="center" w:pos="4677"/>
        <w:tab w:val="right" w:pos="9355"/>
      </w:tabs>
    </w:pPr>
  </w:style>
  <w:style w:type="character" w:customStyle="1" w:styleId="ae">
    <w:name w:val="Нижний колонтитул Знак"/>
    <w:basedOn w:val="a0"/>
    <w:link w:val="ad"/>
    <w:rsid w:val="00AD56F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D56FA"/>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
    <w:name w:val="Normal (Web)"/>
    <w:basedOn w:val="a"/>
    <w:rsid w:val="00AD56FA"/>
    <w:pPr>
      <w:spacing w:before="280" w:after="280"/>
    </w:pPr>
    <w:rPr>
      <w:lang w:eastAsia="ar-SA"/>
    </w:rPr>
  </w:style>
  <w:style w:type="paragraph" w:styleId="af0">
    <w:name w:val="Balloon Text"/>
    <w:basedOn w:val="a"/>
    <w:link w:val="af1"/>
    <w:uiPriority w:val="99"/>
    <w:semiHidden/>
    <w:unhideWhenUsed/>
    <w:rsid w:val="00A152D7"/>
    <w:rPr>
      <w:rFonts w:ascii="Tahoma" w:hAnsi="Tahoma" w:cs="Tahoma"/>
      <w:sz w:val="16"/>
      <w:szCs w:val="16"/>
    </w:rPr>
  </w:style>
  <w:style w:type="character" w:customStyle="1" w:styleId="af1">
    <w:name w:val="Текст выноски Знак"/>
    <w:basedOn w:val="a0"/>
    <w:link w:val="af0"/>
    <w:uiPriority w:val="99"/>
    <w:semiHidden/>
    <w:rsid w:val="00A152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664836537E2A2F8443849AF956652E54795A6726DEA9D60E24E7D3E660888F59A4CE6B6709FBECmDW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spos@yandex.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CE585D3E506DE260AE5EAEE341442A1C9CD41514F0DA3D49D778D627CDEE06FBBDC1857E17227A6N4sD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6902</Words>
  <Characters>39348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Людмила</cp:lastModifiedBy>
  <cp:revision>7</cp:revision>
  <cp:lastPrinted>2013-12-19T10:48:00Z</cp:lastPrinted>
  <dcterms:created xsi:type="dcterms:W3CDTF">2013-12-19T10:46:00Z</dcterms:created>
  <dcterms:modified xsi:type="dcterms:W3CDTF">2013-12-29T06:35:00Z</dcterms:modified>
</cp:coreProperties>
</file>