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7" w:rsidRPr="009C471D" w:rsidRDefault="009C471D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БОЛЬШЕСОСНОВСКИЙ </w:t>
      </w:r>
      <w:r w:rsidR="00780787"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РАЙОН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КРАЙ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C471D" w:rsidRDefault="000C0779" w:rsidP="009C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23.05.2013</w:t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7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71D" w:rsidTr="009C471D">
        <w:tc>
          <w:tcPr>
            <w:tcW w:w="4785" w:type="dxa"/>
          </w:tcPr>
          <w:p w:rsidR="009C471D" w:rsidRPr="009C471D" w:rsidRDefault="009C471D" w:rsidP="00B64F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а</w:t>
            </w:r>
            <w:r w:rsidRPr="0078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дминистративного регламента </w:t>
            </w:r>
            <w:r w:rsidR="00B64F43" w:rsidRPr="00521A09">
              <w:rPr>
                <w:rFonts w:ascii="Times New Roman" w:hAnsi="Times New Roman"/>
                <w:b/>
                <w:sz w:val="24"/>
                <w:szCs w:val="24"/>
              </w:rPr>
              <w:t xml:space="preserve">по осуществлению муниципального </w:t>
            </w:r>
            <w:proofErr w:type="gramStart"/>
            <w:r w:rsidR="00B64F43" w:rsidRPr="00521A09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B64F43" w:rsidRPr="00521A09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обеспечением сохранности автомобильных</w:t>
            </w:r>
            <w:r w:rsidR="00AC3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F43" w:rsidRPr="00521A09">
              <w:rPr>
                <w:rFonts w:ascii="Times New Roman" w:hAnsi="Times New Roman"/>
                <w:b/>
                <w:sz w:val="24"/>
                <w:szCs w:val="24"/>
              </w:rPr>
              <w:t xml:space="preserve"> дорог местного значения, расположенных на территории Черновского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9C471D" w:rsidRDefault="009C471D" w:rsidP="007807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4F43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F43" w:rsidRPr="00521A09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A09">
        <w:rPr>
          <w:rFonts w:ascii="Times New Roman" w:hAnsi="Times New Roman"/>
          <w:sz w:val="24"/>
          <w:szCs w:val="24"/>
        </w:rPr>
        <w:t xml:space="preserve">В соответствии с пунктом 5 части 1 статьи 14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статьи 6 Устава Черновского сельского поселения администрация </w:t>
      </w:r>
      <w:r>
        <w:rPr>
          <w:rFonts w:ascii="Times New Roman" w:hAnsi="Times New Roman"/>
          <w:sz w:val="24"/>
          <w:szCs w:val="24"/>
        </w:rPr>
        <w:t>Черн</w:t>
      </w:r>
      <w:r w:rsidRPr="00521A09">
        <w:rPr>
          <w:rFonts w:ascii="Times New Roman" w:hAnsi="Times New Roman"/>
          <w:sz w:val="24"/>
          <w:szCs w:val="24"/>
        </w:rPr>
        <w:t>овского сельского поселения постановляет:</w:t>
      </w:r>
      <w:proofErr w:type="gramEnd"/>
    </w:p>
    <w:p w:rsidR="00B64F43" w:rsidRPr="00521A09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осуществлению муниципального </w:t>
      </w:r>
      <w:proofErr w:type="gramStart"/>
      <w:r w:rsidRPr="00521A0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21A09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значения, расположенных на территории Черновского сельского поселения.</w:t>
      </w:r>
    </w:p>
    <w:p w:rsidR="00B64F43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 xml:space="preserve">2. Администрации Черновского сельского поселения при реализации функций по муниципальному  контролю руководствоваться утвержденным Административным регламентом по осуществлению муниципального </w:t>
      </w:r>
      <w:proofErr w:type="gramStart"/>
      <w:r w:rsidRPr="00521A0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21A09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значения, расположенных на территории Черновского сельского поселения.</w:t>
      </w:r>
    </w:p>
    <w:p w:rsidR="00B64F43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B64F43" w:rsidRPr="00521A09" w:rsidRDefault="00B64F43" w:rsidP="00B64F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B64F43" w:rsidRPr="00521A09" w:rsidRDefault="00B64F43" w:rsidP="00B64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4F43" w:rsidRPr="00521A09" w:rsidRDefault="00B64F43" w:rsidP="00B64F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F43" w:rsidRPr="00521A09" w:rsidRDefault="00B64F43" w:rsidP="00B64F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64F43" w:rsidRDefault="00B64F43" w:rsidP="00B64F43">
      <w:pPr>
        <w:jc w:val="both"/>
        <w:rPr>
          <w:rFonts w:ascii="Times New Roman" w:hAnsi="Times New Roman"/>
          <w:sz w:val="24"/>
          <w:szCs w:val="24"/>
        </w:rPr>
      </w:pPr>
      <w:r w:rsidRPr="00521A09">
        <w:rPr>
          <w:rFonts w:ascii="Times New Roman" w:hAnsi="Times New Roman"/>
          <w:sz w:val="24"/>
          <w:szCs w:val="24"/>
        </w:rPr>
        <w:t xml:space="preserve">Черновского сельского поселения </w:t>
      </w:r>
      <w:r w:rsidRPr="00521A09">
        <w:rPr>
          <w:rFonts w:ascii="Times New Roman" w:hAnsi="Times New Roman"/>
          <w:sz w:val="24"/>
          <w:szCs w:val="24"/>
        </w:rPr>
        <w:tab/>
      </w:r>
      <w:r w:rsidRPr="00521A09">
        <w:rPr>
          <w:rFonts w:ascii="Times New Roman" w:hAnsi="Times New Roman"/>
          <w:sz w:val="24"/>
          <w:szCs w:val="24"/>
        </w:rPr>
        <w:tab/>
      </w:r>
      <w:r w:rsidRPr="00521A09">
        <w:rPr>
          <w:rFonts w:ascii="Times New Roman" w:hAnsi="Times New Roman"/>
          <w:sz w:val="24"/>
          <w:szCs w:val="24"/>
        </w:rPr>
        <w:tab/>
      </w:r>
      <w:r w:rsidRPr="00521A09">
        <w:rPr>
          <w:rFonts w:ascii="Times New Roman" w:hAnsi="Times New Roman"/>
          <w:sz w:val="24"/>
          <w:szCs w:val="24"/>
        </w:rPr>
        <w:tab/>
      </w:r>
      <w:r w:rsidRPr="00521A09">
        <w:rPr>
          <w:rFonts w:ascii="Times New Roman" w:hAnsi="Times New Roman"/>
          <w:sz w:val="24"/>
          <w:szCs w:val="24"/>
        </w:rPr>
        <w:tab/>
        <w:t>С.М.Кулаков</w:t>
      </w:r>
    </w:p>
    <w:p w:rsidR="00B64F43" w:rsidRDefault="00B64F43" w:rsidP="00B64F43">
      <w:pPr>
        <w:jc w:val="both"/>
        <w:rPr>
          <w:rFonts w:ascii="Times New Roman" w:hAnsi="Times New Roman"/>
          <w:sz w:val="24"/>
          <w:szCs w:val="24"/>
        </w:rPr>
      </w:pPr>
    </w:p>
    <w:p w:rsidR="00B64F43" w:rsidRDefault="00B64F43" w:rsidP="00B64F43">
      <w:pPr>
        <w:jc w:val="both"/>
        <w:rPr>
          <w:rFonts w:ascii="Times New Roman" w:hAnsi="Times New Roman"/>
          <w:sz w:val="24"/>
          <w:szCs w:val="24"/>
        </w:rPr>
      </w:pPr>
    </w:p>
    <w:p w:rsidR="00B64F43" w:rsidRDefault="00B64F43" w:rsidP="00B64F43">
      <w:pPr>
        <w:jc w:val="both"/>
        <w:rPr>
          <w:rFonts w:ascii="Times New Roman" w:hAnsi="Times New Roman"/>
          <w:sz w:val="24"/>
          <w:szCs w:val="24"/>
        </w:rPr>
      </w:pPr>
    </w:p>
    <w:p w:rsidR="00B64F43" w:rsidRDefault="00B64F43" w:rsidP="00B64F43">
      <w:pPr>
        <w:jc w:val="both"/>
        <w:rPr>
          <w:rFonts w:ascii="Times New Roman" w:hAnsi="Times New Roman"/>
          <w:sz w:val="24"/>
          <w:szCs w:val="24"/>
        </w:rPr>
      </w:pPr>
    </w:p>
    <w:p w:rsidR="00B64F43" w:rsidRPr="00521A09" w:rsidRDefault="00B64F43" w:rsidP="00B64F43">
      <w:pPr>
        <w:jc w:val="both"/>
        <w:rPr>
          <w:rFonts w:ascii="Times New Roman" w:hAnsi="Times New Roman"/>
          <w:sz w:val="24"/>
          <w:szCs w:val="24"/>
        </w:rPr>
      </w:pPr>
    </w:p>
    <w:p w:rsidR="00780787" w:rsidRPr="00780787" w:rsidRDefault="00780787" w:rsidP="00780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6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F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118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администрации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="00CE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 № </w:t>
      </w:r>
      <w:r w:rsidR="00CE5F0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780787" w:rsidRPr="005937CA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осуществления муниципального </w:t>
      </w:r>
      <w:proofErr w:type="gramStart"/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обеспечением </w:t>
      </w: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сохранност</w:t>
      </w:r>
      <w:r w:rsidR="0059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автомобильных дорог местного значения</w:t>
      </w:r>
      <w:r w:rsidR="0059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7CA" w:rsidRPr="005937CA">
        <w:rPr>
          <w:rFonts w:ascii="Times New Roman" w:hAnsi="Times New Roman"/>
          <w:b/>
          <w:sz w:val="24"/>
          <w:szCs w:val="24"/>
        </w:rPr>
        <w:t>расположенных на территории Черновского сельского поселения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208C2" w:rsidRDefault="005937CA" w:rsidP="005208C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определяет сроки и последовательность действий (административных процедур), проводимых 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омоченными должностными лицами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  сельского поселения при осуществлении муниципального </w:t>
      </w:r>
      <w:proofErr w:type="gramStart"/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на территории Чернов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    сельского поселения.</w:t>
      </w:r>
    </w:p>
    <w:p w:rsidR="005208C2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контроль осуществляется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(далее –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поселения).</w:t>
      </w:r>
    </w:p>
    <w:p w:rsidR="00780787" w:rsidRPr="00780787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Муниципальный контроль </w:t>
      </w:r>
      <w:r w:rsidR="005937CA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</w:t>
      </w:r>
      <w:r w:rsidR="005937CA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37CA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</w:t>
      </w:r>
      <w:r w:rsidR="005937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на территории Чернов</w:t>
      </w:r>
      <w:r w:rsidR="005937CA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    сельского поселения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контроль) осуществляется в соответствии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7CA" w:rsidRPr="005937CA" w:rsidRDefault="005937CA" w:rsidP="005937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7CA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5937CA" w:rsidRPr="005937CA" w:rsidRDefault="005937CA" w:rsidP="005937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7CA">
        <w:rPr>
          <w:rFonts w:ascii="Times New Roman" w:hAnsi="Times New Roman"/>
          <w:sz w:val="24"/>
          <w:szCs w:val="24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80787" w:rsidRPr="00780787" w:rsidRDefault="00780787" w:rsidP="00520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780787" w:rsidRPr="00780787" w:rsidRDefault="00780787" w:rsidP="00520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 г. N 59-ФЗ “О порядке рассмотрения обращений граждан Российской Федерации”;</w:t>
      </w:r>
    </w:p>
    <w:p w:rsidR="00780787" w:rsidRPr="00780787" w:rsidRDefault="00780787" w:rsidP="00520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80787" w:rsidRPr="00780787" w:rsidRDefault="005937CA" w:rsidP="00520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регламентом.</w:t>
      </w:r>
    </w:p>
    <w:p w:rsidR="005208C2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5208C2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613234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иные сведения, необходимые для выполнения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привлекаются эксперты и экспертные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иные действия, предусмотренные законодательством Российской Федерации.</w:t>
      </w:r>
    </w:p>
    <w:p w:rsidR="00780787" w:rsidRPr="00780787" w:rsidRDefault="00780787" w:rsidP="005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Администрация поселения осуществляет муниципальный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установленных: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поселения, регулирующими деятельность в сфере использования автомобильных дорог местного значения;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землепользования и застройки 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утвержденными в установленном порядке;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780787" w:rsidRPr="00780787" w:rsidRDefault="00780787" w:rsidP="00613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780787" w:rsidRPr="00780787" w:rsidRDefault="00780787" w:rsidP="00613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780787" w:rsidRPr="00780787" w:rsidRDefault="00780787" w:rsidP="00613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виновных лиц к административной ответственности.</w:t>
      </w:r>
    </w:p>
    <w:p w:rsidR="00124FBC" w:rsidRDefault="00780787" w:rsidP="00613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которых не входит в компетенцию 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в сро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 позднее пяти рабочих дней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</w:t>
      </w:r>
      <w:r w:rsidR="00613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87" w:rsidRPr="00780787" w:rsidRDefault="00780787" w:rsidP="00613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Юридическими фактами завершения действий при осуществлении муниципального контроля являются: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проверки;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предписания об устранении нарушений;</w:t>
      </w:r>
    </w:p>
    <w:p w:rsidR="00780787" w:rsidRPr="00780787" w:rsidRDefault="00780787" w:rsidP="006132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124FBC" w:rsidRDefault="00780787" w:rsidP="0061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При проведении проверок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уполномоченные на проведение проверок, имеют право:</w:t>
      </w:r>
    </w:p>
    <w:p w:rsidR="00780787" w:rsidRPr="00780787" w:rsidRDefault="00124FBC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780787" w:rsidRPr="00780787" w:rsidRDefault="00780787" w:rsidP="00124F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автомобильных дорог местного значения;</w:t>
      </w:r>
    </w:p>
    <w:p w:rsidR="00780787" w:rsidRPr="00780787" w:rsidRDefault="00780787" w:rsidP="00124F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24FBC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 проведении проверок лица, в отношении которых проводится проверка, имеют право:</w:t>
      </w:r>
    </w:p>
    <w:p w:rsidR="00742C6E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от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администрации, уполномоченных на проведение проверки,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требований, установленных нормативными правовыми актами Российской федерации,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Большесосновского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сельского поселения, в том числе настоящего </w:t>
      </w:r>
      <w:r w:rsidR="00124F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780787" w:rsidRPr="00780787" w:rsidRDefault="00780787" w:rsidP="0012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обжаловать действия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администрации, уполномоченных на проведение проверки,</w:t>
      </w:r>
      <w:r w:rsidR="00742C6E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настоящим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регламентом.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742C6E" w:rsidRDefault="00780787" w:rsidP="00742C6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Информация об условиях и порядке проведения проверок предоставляется должностными лицами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любым лицам: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непосредственном обращении в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поселения, расположенную по адресу: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617090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Черновское, ул. Кирова,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742C6E" w:rsidRPr="00742C6E">
        <w:rPr>
          <w:rFonts w:ascii="Times New Roman" w:hAnsi="Times New Roman"/>
          <w:iCs/>
        </w:rPr>
        <w:t xml:space="preserve"> </w:t>
      </w:r>
      <w:r w:rsidR="00742C6E" w:rsidRPr="00742C6E">
        <w:rPr>
          <w:rFonts w:ascii="Times New Roman" w:hAnsi="Times New Roman"/>
          <w:iCs/>
          <w:sz w:val="24"/>
          <w:szCs w:val="24"/>
        </w:rPr>
        <w:t>тел./факс: (34257) 23183, (34257) 23182.</w:t>
      </w:r>
    </w:p>
    <w:p w:rsidR="00742C6E" w:rsidRPr="00742C6E" w:rsidRDefault="00780787" w:rsidP="00742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Интернет: </w:t>
      </w:r>
      <w:hyperlink r:id="rId8" w:history="1"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chernovskoe</w:t>
        </w:r>
        <w:proofErr w:type="spellEnd"/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-</w:t>
        </w:r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C6E" w:rsidRPr="00742C6E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742C6E" w:rsidRPr="00742C6E" w:rsidRDefault="00742C6E" w:rsidP="00742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2C6E">
        <w:rPr>
          <w:rFonts w:ascii="Times New Roman" w:hAnsi="Times New Roman"/>
          <w:sz w:val="24"/>
          <w:szCs w:val="24"/>
        </w:rPr>
        <w:t xml:space="preserve">Понедельник-пятница – с 9.00 часов до 17.00 часов </w:t>
      </w:r>
    </w:p>
    <w:p w:rsidR="00742C6E" w:rsidRPr="00742C6E" w:rsidRDefault="00742C6E" w:rsidP="00742C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2C6E">
        <w:rPr>
          <w:rFonts w:ascii="Times New Roman" w:hAnsi="Times New Roman"/>
          <w:sz w:val="24"/>
          <w:szCs w:val="24"/>
        </w:rPr>
        <w:t>Обеденный перерыв – с 13.00 часов  до 14.00 часов</w:t>
      </w:r>
    </w:p>
    <w:p w:rsidR="00742C6E" w:rsidRPr="00742C6E" w:rsidRDefault="00742C6E" w:rsidP="00742C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42C6E">
        <w:rPr>
          <w:rFonts w:ascii="Times New Roman" w:hAnsi="Times New Roman"/>
          <w:sz w:val="24"/>
          <w:szCs w:val="24"/>
        </w:rPr>
        <w:t>Выходные дни -  суббота, воскресенье, праздничные дни.</w:t>
      </w:r>
    </w:p>
    <w:p w:rsidR="00780787" w:rsidRPr="00780787" w:rsidRDefault="00780787" w:rsidP="0074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Порядок информирования о проведении муниципального контроля включает в себя:</w:t>
      </w:r>
    </w:p>
    <w:p w:rsidR="00780787" w:rsidRPr="00780787" w:rsidRDefault="008815C4" w:rsidP="00742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данного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на официальном сайте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</w:t>
      </w:r>
      <w:r w:rsidR="00742C6E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(адрес сайта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chernovskoe</w:t>
        </w:r>
        <w:proofErr w:type="spellEnd"/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-</w:t>
        </w:r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="00742C6E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42C6E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информационных стендах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780787" w:rsidRPr="00780787" w:rsidRDefault="00780787" w:rsidP="00742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</w:t>
      </w:r>
      <w:r w:rsid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обращениям, направленным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поселения;</w:t>
      </w:r>
    </w:p>
    <w:p w:rsidR="00742C6E" w:rsidRDefault="00742C6E" w:rsidP="00742C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а</w:t>
      </w:r>
      <w:r w:rsidR="00780787" w:rsidRP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поселения: </w:t>
      </w:r>
      <w:r w:rsidRPr="00742C6E">
        <w:rPr>
          <w:rFonts w:ascii="Times New Roman" w:hAnsi="Times New Roman"/>
          <w:iCs/>
          <w:sz w:val="24"/>
          <w:szCs w:val="24"/>
        </w:rPr>
        <w:t>(34257) 23183, (34257) 23182.</w:t>
      </w:r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780787" w:rsidRPr="00742C6E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информировании по телефону должностное лицо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предоставляет информацию: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номерах, под которыми зарегистрированы отдельные дела о проведении проверок;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нормативных правовых актах, на основании которых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 осуществляет муниципальный контроль;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представления дополнительных документов и сведений.</w:t>
      </w:r>
    </w:p>
    <w:p w:rsidR="00F65164" w:rsidRDefault="00780787" w:rsidP="00F6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 или устно</w:t>
      </w:r>
      <w:r w:rsidR="00881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обращения непосредственно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поселения.</w:t>
      </w:r>
    </w:p>
    <w:p w:rsidR="00780787" w:rsidRPr="00780787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официальном сайте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(адрес сайта </w:t>
      </w:r>
      <w:hyperlink r:id="rId10" w:history="1">
        <w:r w:rsidR="00F65164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F65164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65164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chernovskoe</w:t>
        </w:r>
        <w:proofErr w:type="spellEnd"/>
        <w:r w:rsidR="00F65164" w:rsidRPr="00742C6E">
          <w:rPr>
            <w:rStyle w:val="a5"/>
            <w:rFonts w:ascii="Times New Roman" w:hAnsi="Times New Roman"/>
            <w:sz w:val="24"/>
            <w:szCs w:val="24"/>
          </w:rPr>
          <w:t>-</w:t>
        </w:r>
        <w:r w:rsidR="00F65164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="00F65164" w:rsidRPr="00742C6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65164" w:rsidRPr="00742C6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размещается следующая информация: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</w:t>
      </w:r>
      <w:r w:rsidR="00881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номера телефонов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F65164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проведения плановых проверок </w:t>
      </w:r>
      <w:r w:rsidR="00881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Основанием для отказа в проведении проверок является отсутствие юридических фактов, указанных в пункте 3.1 настоящего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а также отсутствие полномочий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</w:t>
      </w:r>
      <w:r w:rsid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780787" w:rsidRPr="00780787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Муниципальный контроль осуществляется без взимания платы.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</w:t>
      </w:r>
    </w:p>
    <w:p w:rsidR="00F65164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осуществлении муниципального контроля </w:t>
      </w:r>
      <w:r w:rsidR="00F65164" w:rsidRP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 выполняются следующие административные процедуры:</w:t>
      </w:r>
    </w:p>
    <w:p w:rsidR="00780787" w:rsidRPr="00780787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65164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распоряжения о проведении проверки;</w:t>
      </w:r>
    </w:p>
    <w:p w:rsidR="00780787" w:rsidRPr="00780787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и оформление ее результатов;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предписаний об устранении выявленных нарушений;</w:t>
      </w:r>
    </w:p>
    <w:p w:rsidR="00780787" w:rsidRPr="00780787" w:rsidRDefault="00780787" w:rsidP="00F65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нарушений.</w:t>
      </w:r>
    </w:p>
    <w:p w:rsidR="00780787" w:rsidRPr="00780787" w:rsidRDefault="00780787" w:rsidP="00F65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780787" w:rsidRPr="00780787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780787" w:rsidRPr="00780787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поселения);</w:t>
      </w:r>
      <w:proofErr w:type="gramEnd"/>
    </w:p>
    <w:p w:rsidR="00780787" w:rsidRPr="00780787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обращений и заявлений граждан, в том числе индивидуальных предпринимателей, юридических лиц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причинения вреда жизни, здоровью граждан, вреда животным,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характера;</w:t>
      </w:r>
      <w:proofErr w:type="gramEnd"/>
    </w:p>
    <w:p w:rsidR="00780787" w:rsidRPr="00780787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22798C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является внеплановой, если она проводится на основании юридических фактов, указанных в настоящем пункте, и не вклю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 в ежегодный план проверок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22798C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заявления, не позволяющие у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лицо, обратившееся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поселения, не могут служить основанием для проведения внеплановой проверки.</w:t>
      </w:r>
    </w:p>
    <w:p w:rsidR="00976BCF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Плановые проверки проводятся 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на основании ежегодных планов проверок 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августа года, предшествующего году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плановых проверок,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поселения, подготавливает</w:t>
      </w:r>
      <w:r w:rsidR="0022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проверок в сфере </w:t>
      </w:r>
      <w:r w:rsidR="00976BCF" w:rsidRPr="00976BCF">
        <w:rPr>
          <w:rFonts w:ascii="Times New Roman" w:hAnsi="Times New Roman"/>
          <w:sz w:val="24"/>
          <w:szCs w:val="24"/>
        </w:rPr>
        <w:t>обеспечения сохранности автомобильных дорог местного значения</w:t>
      </w:r>
      <w:r w:rsidR="00976BCF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 и направляет его Главе администрации поселения.</w:t>
      </w:r>
    </w:p>
    <w:p w:rsidR="00976BCF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общего ежегодного плана проверок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срок до 1 сентября года, предшествующего году проведения п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проверок, направляется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прокуратуру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  района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края. 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проверок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(далее – ежегодный план) утверждается распоряжением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780787" w:rsidRPr="00780787" w:rsidRDefault="00780787" w:rsidP="00227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780787" w:rsidRPr="00780787" w:rsidRDefault="00780787" w:rsidP="00976B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976BCF" w:rsidRDefault="00780787" w:rsidP="00976B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проведения последней плано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проверки юридического лица,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предпринимателя.</w:t>
      </w:r>
    </w:p>
    <w:p w:rsidR="00780787" w:rsidRPr="00780787" w:rsidRDefault="00780787" w:rsidP="00976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Юридическими фактами для исполнения процедуры издания распоряжения о проведении проверки являются:</w:t>
      </w:r>
    </w:p>
    <w:p w:rsidR="00780787" w:rsidRPr="00780787" w:rsidRDefault="00780787" w:rsidP="00976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780787" w:rsidRPr="00780787" w:rsidRDefault="00780787" w:rsidP="00976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780787" w:rsidRPr="00780787" w:rsidRDefault="00780787" w:rsidP="00976B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Проверка осуществляется на основании распоряжения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распоряжении о проведении проверки указываются:</w:t>
      </w:r>
    </w:p>
    <w:p w:rsidR="00780787" w:rsidRPr="00780787" w:rsidRDefault="00780787" w:rsidP="00976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муниципального контроля;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780787" w:rsidRPr="00780787" w:rsidRDefault="00780787" w:rsidP="00976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проверки и срок ее проведения;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административных регламентов проведения мероприятий по муниципальному контролю;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780787" w:rsidRPr="00780787" w:rsidRDefault="00780787" w:rsidP="00976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проведения проверки.</w:t>
      </w:r>
    </w:p>
    <w:p w:rsidR="00976BCF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индивидуальных предпринимателей: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В день подписания распоряжения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976B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жившие основанием ее проведения.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Заявление о согласовании с прокуратурой 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мостью принятия неотложных мер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приступить к проведению внеплановой выездной проверки незамедлительно.</w:t>
      </w:r>
    </w:p>
    <w:p w:rsidR="00166EBE" w:rsidRDefault="00166EBE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извещение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направления документов в прокуратуру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Проведение проверки осуществляется должностным лицом или должностными лицами 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указанными в рас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поряжении о проведении проверки.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микропредприятий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пятнадцать часов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предприниматель уведомляются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проверки, требующей согласования с прокуратурой 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индивидуальный предприниматель уве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домляются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 не позднее чем в течение трех рабочих дней до начала ее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EBE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386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В случае проведения внеплановой выездной проверки члено</w:t>
      </w:r>
      <w:r w:rsidR="001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саморегулируемой организации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386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Заверенная оттиском печати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копия распоряжения о проведении проверки вручается под роспись 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администрации, уполномоченным на проведение проверки,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502386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подлежащих проверке лиц 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уполномоченные на проведение проверки,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представить информацию об органе, уполномоченном осуществлять муниципальный контроль, в целях подтверждения своих полномочий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386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</w:t>
      </w:r>
      <w:r w:rsidR="00502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87" w:rsidRPr="00780787" w:rsidRDefault="00780787" w:rsidP="00976B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В акте указываются:</w:t>
      </w:r>
    </w:p>
    <w:p w:rsidR="00780787" w:rsidRPr="00780787" w:rsidRDefault="00780787" w:rsidP="00502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составления акта проверки;</w:t>
      </w:r>
    </w:p>
    <w:p w:rsidR="00780787" w:rsidRPr="00780787" w:rsidRDefault="00780787" w:rsidP="00502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проводящего проверку;</w:t>
      </w:r>
    </w:p>
    <w:p w:rsidR="00780787" w:rsidRPr="00780787" w:rsidRDefault="00780787" w:rsidP="00502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распоряжения, на основании которого проведена проверка;</w:t>
      </w:r>
    </w:p>
    <w:p w:rsidR="00780787" w:rsidRPr="00780787" w:rsidRDefault="00780787" w:rsidP="00502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согласования с органом прокуратуры (при его необходимости);</w:t>
      </w:r>
    </w:p>
    <w:p w:rsidR="00780787" w:rsidRPr="00780787" w:rsidRDefault="00780787" w:rsidP="005023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муниципального инспектора, проводившего проверку;</w:t>
      </w:r>
    </w:p>
    <w:p w:rsidR="00780787" w:rsidRPr="00780787" w:rsidRDefault="00780787" w:rsidP="005023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780787" w:rsidRPr="00780787" w:rsidRDefault="00780787" w:rsidP="005023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780787" w:rsidRPr="00780787" w:rsidRDefault="00780787" w:rsidP="005023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780787" w:rsidRPr="00780787" w:rsidRDefault="00780787" w:rsidP="005023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780787" w:rsidRPr="00780787" w:rsidRDefault="00780787" w:rsidP="00502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должностного лица или должностных лиц, проводивших проверку</w:t>
      </w:r>
      <w:r w:rsidR="0019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EEC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</w:t>
      </w:r>
      <w:r w:rsidR="0019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EEC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</w:t>
      </w:r>
      <w:r w:rsidR="0019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EEC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3.6.12.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вместе с экземпляром акта к материалам проверки</w:t>
      </w:r>
      <w:r w:rsidR="0019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EEC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3F453E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3.6.14.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</w:t>
      </w:r>
      <w:r w:rsidR="009A7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проводящих выездную проверку должностных лиц и участвующих в выездной проверке экспертов, представителей экспертных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а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3F453E" w:rsidRDefault="00780787" w:rsidP="00193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3F45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 актами, должностные лица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5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5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Предписание подписывается Главой администрации поселения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5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Форма предписания приведена в Приложении к данному регламенту (</w:t>
      </w:r>
      <w:hyperlink r:id="rId11" w:tgtFrame="_blank" w:tooltip="Скачать" w:history="1">
        <w:r w:rsidRPr="006D21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r w:rsidRPr="006D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tooltip="Скачать" w:history="1">
        <w:r w:rsidRPr="006D21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4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поселения), осуществляется в порядке контроля за исполнением ранее выданных предписаний об устранении нарушений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распоряжении, постановлении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проводится проверка устранения ранее выявленного нарушения – исполнения предписания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В случае невозможности устранения нарушения в установленный срок нарушител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заблаговременно направляет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В случае невозможности исполнения в установленный срок требований соответствующего предписывающе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распоряжения, постановления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указанное ходатайство направляется в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ходатайства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установленном порядке вносятся изменения в указанное распоряжение, постановление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либо ходатайство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отклоняется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исполнения требований остается без изменения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для обращения в суд в целях устранения правонарушения.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 осуществлении муниципального контроля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 могут проводиться мероприятия в форме документарной проверки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Документарная проверка проводится по месту нахождения 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4C3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документарной проверки должностными лицами администрации расс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матриваются архивные документы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</w:t>
      </w:r>
      <w:r w:rsidR="0026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13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3.9.3.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сведения, содержащиеся в архивных документах 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уполномоченного на проведение проверки,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адрес юридического лица, в адрес индивидуального предпринимателя, гражданина мотивированный запрос с требованием представить иные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для рассмотрения в ходе проведения документарной проверки документы.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запросу прилагается заверенная печатью копия 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3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 течение десяти рабочих дней со дня получения мотивированного запроса юридическое лицо, индивидуальный предприниматель,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обязаны направить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 указанные в запросе документы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3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а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о не исполнении требований муниципального инспектора.</w:t>
      </w:r>
    </w:p>
    <w:p w:rsidR="00A8133E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акт, 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552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</w:t>
      </w:r>
      <w:r w:rsidR="00A81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552" w:rsidRDefault="00AC3552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Должностные лица а</w:t>
      </w:r>
      <w:r w:rsidR="00780787" w:rsidRP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пояснений должностные лица а</w:t>
      </w:r>
      <w:r w:rsidR="00780787" w:rsidRP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установят признаки нарушения обязательных требований, установленных муниципальными правовыми актами,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лица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вправе провести выездную проверку на основании отдельного приказа о проведении выездной проверки.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3.5 настоящего а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87" w:rsidRPr="00780787" w:rsidRDefault="00780787" w:rsidP="003F4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Если в ходе документарно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проверки должностными лицами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муниципального контроля</w:t>
      </w:r>
    </w:p>
    <w:p w:rsidR="00780787" w:rsidRPr="00780787" w:rsidRDefault="00780787" w:rsidP="00AC355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Глава администрации поселения организует и осуществляет текущий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осуществления муниципального контроля.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полнот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лжностных лиц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Формами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780787" w:rsidRPr="00780787" w:rsidRDefault="00780787" w:rsidP="00AC3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установленном порядке проверки ведения делопроизводства;</w:t>
      </w:r>
    </w:p>
    <w:p w:rsidR="00780787" w:rsidRPr="00780787" w:rsidRDefault="00780787" w:rsidP="00AC3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установленном порядке контрольных проверок.</w:t>
      </w:r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целях осуществления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Оперативный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780787" w:rsidRPr="00780787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80787" w:rsidRPr="00780787" w:rsidRDefault="00780787" w:rsidP="007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должностных лиц (специалистов) 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решения, принятые им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ходе исполнения настоящего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обжалуются в досудебном (внесудебном) и судебном порядке.</w:t>
      </w:r>
      <w:proofErr w:type="gramEnd"/>
    </w:p>
    <w:p w:rsidR="00AC3552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досудебном (внесудебном) порядке могут обжаловаться действия (бездействие) и решения 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(специалистов)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– Главе администрации поселения</w:t>
      </w:r>
      <w:r w:rsidR="00AC3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065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досудебного (внесудебного) обжа</w:t>
      </w:r>
      <w:r w:rsidR="00BB40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лования является поступление в 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BB4065" w:rsidRDefault="00780787" w:rsidP="00AC3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BB4065" w:rsidRDefault="00BB4065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0787"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Жалоба заявителя – физического лица должна содержать следующую информацию: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гражданина, которы</w:t>
      </w:r>
      <w:r w:rsidR="00BB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подается сообщение, его место 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или пребывания;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нарушения прав и законных интересов, противоправного действия (бездействия);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заявителя – юридического лица должна содержать следующую информацию: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которым подается жалоба, адрес его места нахождения;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нарушения прав и законных интересов, противоправного действия (бездействия);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способе информирования юридического лица о принятых мерах по результатам рассмотрения его жалобы.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Письменный ответ, содержащий результаты рассмотрения жалобы, направляется заявителю.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 О данном решении уведомляется заявитель, направивший жалобу, в письменном виде.</w:t>
      </w:r>
    </w:p>
    <w:p w:rsidR="00BB4065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780787" w:rsidRPr="00780787" w:rsidRDefault="00780787" w:rsidP="00BB4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Споры, связанные с действиями (бездействиями) должностных лиц и решениями </w:t>
      </w:r>
      <w:r w:rsidR="00BB40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7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4F2869" w:rsidRDefault="004F2869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6D2136" w:rsidRDefault="006D2136"/>
    <w:p w:rsidR="009B5073" w:rsidRPr="009B5073" w:rsidRDefault="009B5073" w:rsidP="009B5073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 w:rsidRPr="00B7798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B5073">
        <w:rPr>
          <w:rFonts w:ascii="Times New Roman" w:hAnsi="Times New Roman" w:cs="Times New Roman"/>
        </w:rPr>
        <w:t>Приложение 1</w:t>
      </w:r>
    </w:p>
    <w:p w:rsidR="009B5073" w:rsidRPr="009B5073" w:rsidRDefault="009B5073" w:rsidP="009B5073">
      <w:pPr>
        <w:pStyle w:val="a3"/>
        <w:spacing w:before="0" w:beforeAutospacing="0" w:after="0" w:afterAutospacing="0"/>
        <w:jc w:val="right"/>
        <w:rPr>
          <w:rStyle w:val="a4"/>
          <w:b w:val="0"/>
          <w:color w:val="333333"/>
          <w:sz w:val="20"/>
          <w:szCs w:val="20"/>
        </w:rPr>
      </w:pPr>
      <w:r w:rsidRPr="009B5073">
        <w:rPr>
          <w:sz w:val="20"/>
          <w:szCs w:val="20"/>
        </w:rPr>
        <w:t xml:space="preserve">                                                                         к    административному  регламенту</w:t>
      </w:r>
      <w:r w:rsidRPr="009B5073">
        <w:rPr>
          <w:rStyle w:val="a4"/>
          <w:b w:val="0"/>
          <w:color w:val="333333"/>
          <w:sz w:val="20"/>
          <w:szCs w:val="20"/>
        </w:rPr>
        <w:t xml:space="preserve"> </w:t>
      </w:r>
    </w:p>
    <w:p w:rsidR="006D2136" w:rsidRDefault="006D2136" w:rsidP="009B5073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ФОРМА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Предписания о приостановке работ, связанных с пользованием автомобильными дорогами местного значения  Черновского сельского поселени</w:t>
      </w:r>
      <w:r>
        <w:rPr>
          <w:b/>
          <w:color w:val="333333"/>
          <w:sz w:val="28"/>
          <w:szCs w:val="28"/>
        </w:rPr>
        <w:t>я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АДМИНИСТРАЦИЯ ЧЕРНОВСКОГО СЕЛЬСКОГО ПОСЕЛЕНИЯ</w:t>
      </w:r>
      <w:r>
        <w:rPr>
          <w:b/>
          <w:color w:val="333333"/>
        </w:rPr>
        <w:br/>
        <w:t>БОЛЬШЕСОСНОВСКОГО МУНИЦИПАЛЬНОГО РАЙОНА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ПЕРМСКОГО КРАЯ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b/>
          <w:color w:val="333333"/>
          <w:sz w:val="16"/>
          <w:szCs w:val="16"/>
        </w:rPr>
      </w:pPr>
    </w:p>
    <w:p w:rsidR="006D2136" w:rsidRPr="006D2136" w:rsidRDefault="006D2136" w:rsidP="006D2136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D2136">
        <w:rPr>
          <w:b/>
          <w:color w:val="333333"/>
        </w:rPr>
        <w:t>ПРЕДПИСАНИЕ</w:t>
      </w:r>
      <w:r>
        <w:rPr>
          <w:b/>
          <w:color w:val="333333"/>
        </w:rPr>
        <w:t xml:space="preserve"> </w:t>
      </w:r>
      <w:r w:rsidRPr="006D2136">
        <w:rPr>
          <w:b/>
          <w:color w:val="333333"/>
          <w:sz w:val="28"/>
          <w:szCs w:val="28"/>
        </w:rPr>
        <w:t>№ _________</w:t>
      </w:r>
    </w:p>
    <w:p w:rsidR="009C1AB6" w:rsidRDefault="006D2136" w:rsidP="009C1AB6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</w:t>
      </w:r>
      <w:r w:rsidR="009C1AB6" w:rsidRPr="009C1AB6">
        <w:rPr>
          <w:color w:val="333333"/>
          <w:sz w:val="28"/>
          <w:szCs w:val="28"/>
        </w:rPr>
        <w:t xml:space="preserve"> </w:t>
      </w:r>
      <w:r w:rsidR="009C1AB6">
        <w:rPr>
          <w:color w:val="333333"/>
          <w:sz w:val="28"/>
          <w:szCs w:val="28"/>
        </w:rPr>
        <w:t>Черновского сельского поселения</w:t>
      </w:r>
    </w:p>
    <w:p w:rsidR="006D2136" w:rsidRDefault="006D2136" w:rsidP="00E511A3">
      <w:pPr>
        <w:pStyle w:val="a3"/>
        <w:spacing w:before="0" w:beforeAutospacing="0" w:after="240" w:afterAutospacing="0"/>
        <w:jc w:val="center"/>
        <w:rPr>
          <w:color w:val="333333"/>
          <w:sz w:val="28"/>
          <w:szCs w:val="28"/>
        </w:rPr>
      </w:pPr>
    </w:p>
    <w:p w:rsidR="006D2136" w:rsidRDefault="006D2136" w:rsidP="00E511A3">
      <w:pPr>
        <w:pStyle w:val="a3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 20___ г.               </w:t>
      </w:r>
      <w:r w:rsidR="00E511A3">
        <w:rPr>
          <w:color w:val="333333"/>
          <w:sz w:val="28"/>
          <w:szCs w:val="28"/>
        </w:rPr>
        <w:tab/>
      </w:r>
      <w:r w:rsidR="00E511A3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                  _________________</w:t>
      </w:r>
    </w:p>
    <w:p w:rsidR="006D2136" w:rsidRDefault="006D2136" w:rsidP="006D213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>Акта проверки пользователя автомобильных дорог местного значения Черновского сельского поселения</w:t>
      </w:r>
      <w:proofErr w:type="gramEnd"/>
      <w:r>
        <w:rPr>
          <w:color w:val="333333"/>
          <w:sz w:val="28"/>
          <w:szCs w:val="28"/>
        </w:rPr>
        <w:t>: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</w:t>
      </w:r>
      <w:proofErr w:type="spellStart"/>
      <w:r>
        <w:rPr>
          <w:color w:val="333333"/>
          <w:sz w:val="28"/>
          <w:szCs w:val="28"/>
        </w:rPr>
        <w:t>__________от</w:t>
      </w:r>
      <w:proofErr w:type="spellEnd"/>
      <w:r>
        <w:rPr>
          <w:color w:val="333333"/>
          <w:sz w:val="28"/>
          <w:szCs w:val="28"/>
        </w:rPr>
        <w:t xml:space="preserve"> ______________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6D2136" w:rsidRDefault="006D2136" w:rsidP="006D2136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ПРЕДПИСЫВАЮ ПРИОСТАНОВИТЬ РАБОТЫ,</w:t>
      </w:r>
    </w:p>
    <w:p w:rsidR="006D2136" w:rsidRDefault="006D2136" w:rsidP="006D2136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СВЯЗАННЫЕ С ПОЛЬЗОВАНИЕМ АВТОМОБИЛЬНЫХ ДОРОГ МЕСТНОГО ЗНАЧЕНИЯ </w:t>
      </w:r>
      <w:r w:rsidR="00E511A3">
        <w:rPr>
          <w:color w:val="333333"/>
        </w:rPr>
        <w:t>ЧЕРНОВ</w:t>
      </w:r>
      <w:r>
        <w:rPr>
          <w:color w:val="333333"/>
        </w:rPr>
        <w:t>СКОГО СЕЛЬСКОГО ПОСЕЛЕНИЯ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E511A3">
        <w:rPr>
          <w:color w:val="333333"/>
          <w:sz w:val="20"/>
          <w:szCs w:val="20"/>
        </w:rPr>
        <w:t>Чернов</w:t>
      </w:r>
      <w:r>
        <w:rPr>
          <w:color w:val="333333"/>
          <w:sz w:val="20"/>
          <w:szCs w:val="20"/>
        </w:rPr>
        <w:t>ского  сельского поселения)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участка автомобильной дороги местного значения  </w:t>
      </w:r>
      <w:r w:rsidR="00E511A3">
        <w:rPr>
          <w:color w:val="333333"/>
          <w:sz w:val="20"/>
          <w:szCs w:val="20"/>
        </w:rPr>
        <w:t>Чернов</w:t>
      </w:r>
      <w:r>
        <w:rPr>
          <w:color w:val="333333"/>
          <w:sz w:val="20"/>
          <w:szCs w:val="20"/>
        </w:rPr>
        <w:t>ского сельского поселения)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_______________________</w:t>
      </w:r>
    </w:p>
    <w:p w:rsidR="006D2136" w:rsidRDefault="006D2136" w:rsidP="006D2136">
      <w:pPr>
        <w:pStyle w:val="a3"/>
        <w:spacing w:before="0" w:beforeAutospacing="0" w:after="0" w:afterAutospacing="0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511A3">
        <w:rPr>
          <w:color w:val="333333"/>
          <w:sz w:val="20"/>
          <w:szCs w:val="20"/>
        </w:rPr>
        <w:t>Чернов</w:t>
      </w:r>
      <w:r>
        <w:rPr>
          <w:color w:val="333333"/>
          <w:sz w:val="20"/>
          <w:szCs w:val="20"/>
        </w:rPr>
        <w:t>ского  сельского поселения</w:t>
      </w:r>
      <w:proofErr w:type="gramEnd"/>
    </w:p>
    <w:p w:rsidR="006D2136" w:rsidRDefault="006D2136" w:rsidP="006D2136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>
        <w:rPr>
          <w:color w:val="333333"/>
          <w:sz w:val="20"/>
          <w:szCs w:val="20"/>
        </w:rPr>
        <w:t>(подпись)</w:t>
      </w:r>
    </w:p>
    <w:p w:rsidR="006D2136" w:rsidRDefault="006D2136" w:rsidP="006D2136">
      <w:pPr>
        <w:spacing w:after="0"/>
        <w:rPr>
          <w:rFonts w:ascii="Calibri" w:eastAsia="Calibri" w:hAnsi="Calibri" w:cs="Times New Roman"/>
        </w:rPr>
      </w:pPr>
    </w:p>
    <w:p w:rsidR="006D2136" w:rsidRDefault="006D2136" w:rsidP="006D2136">
      <w:pPr>
        <w:spacing w:after="0"/>
      </w:pPr>
    </w:p>
    <w:p w:rsidR="00E511A3" w:rsidRDefault="00E511A3" w:rsidP="006D2136">
      <w:pPr>
        <w:spacing w:after="0"/>
      </w:pPr>
    </w:p>
    <w:p w:rsidR="00E511A3" w:rsidRDefault="00E511A3" w:rsidP="006D2136">
      <w:pPr>
        <w:spacing w:after="0"/>
      </w:pPr>
    </w:p>
    <w:p w:rsidR="00E511A3" w:rsidRDefault="00E511A3" w:rsidP="006D2136">
      <w:pPr>
        <w:spacing w:after="0"/>
      </w:pPr>
    </w:p>
    <w:p w:rsidR="009B5073" w:rsidRPr="009B5073" w:rsidRDefault="009B5073" w:rsidP="009B5073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 w:rsidRPr="00B7798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B5073">
        <w:rPr>
          <w:rFonts w:ascii="Times New Roman" w:hAnsi="Times New Roman" w:cs="Times New Roman"/>
        </w:rPr>
        <w:t>Приложение 1</w:t>
      </w:r>
    </w:p>
    <w:p w:rsidR="00E511A3" w:rsidRPr="009B5073" w:rsidRDefault="009B5073" w:rsidP="009B5073">
      <w:pPr>
        <w:pStyle w:val="a3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9B5073">
        <w:rPr>
          <w:sz w:val="20"/>
          <w:szCs w:val="20"/>
        </w:rPr>
        <w:t xml:space="preserve">                                                                         к    административному  регламенту</w:t>
      </w:r>
      <w:r w:rsidR="00E511A3" w:rsidRPr="009B5073">
        <w:rPr>
          <w:color w:val="333333"/>
          <w:sz w:val="20"/>
          <w:szCs w:val="20"/>
        </w:rPr>
        <w:t xml:space="preserve"> 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предписания об устранении выявленных нарушений при пользовании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автомобильными дорогами местного значения Черновского сельского поселения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АДМИНИСТРАЦИЯ ЧЕРНОВСКОГО СЕЛЬСКОГО ПОСЕЛЕНИЯ</w:t>
      </w:r>
      <w:r>
        <w:rPr>
          <w:b/>
          <w:color w:val="333333"/>
        </w:rPr>
        <w:br/>
        <w:t>БОЛЬШЕСОСНОВСКОГО МУНИЦИПАЛЬНОГО РАЙОНА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ПЕРМСКОГО КРАЯ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16"/>
          <w:szCs w:val="16"/>
        </w:rPr>
      </w:pPr>
    </w:p>
    <w:p w:rsidR="00E511A3" w:rsidRP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11A3">
        <w:rPr>
          <w:b/>
          <w:color w:val="333333"/>
        </w:rPr>
        <w:t>ПРЕДПИСАНИЕ</w:t>
      </w:r>
      <w:r>
        <w:rPr>
          <w:b/>
          <w:color w:val="333333"/>
        </w:rPr>
        <w:t xml:space="preserve"> </w:t>
      </w:r>
      <w:r>
        <w:rPr>
          <w:color w:val="333333"/>
          <w:sz w:val="28"/>
          <w:szCs w:val="28"/>
        </w:rPr>
        <w:t>№ _________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устранении выявленных нарушений при пользовании автомобильными дорогами местного значения Черновского сельского поселения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 ____________ 20___ г.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_____________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511A3" w:rsidRDefault="00E511A3" w:rsidP="00E511A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>Акта проверки пользователя автомобильных дорог местного значения Черновского сельского поселения</w:t>
      </w:r>
      <w:proofErr w:type="gramEnd"/>
      <w:r>
        <w:rPr>
          <w:color w:val="333333"/>
          <w:sz w:val="28"/>
          <w:szCs w:val="28"/>
        </w:rPr>
        <w:t>: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 _______________ от _______________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_______________________________________________________________</w:t>
      </w:r>
    </w:p>
    <w:p w:rsidR="00E511A3" w:rsidRDefault="00E511A3" w:rsidP="00E511A3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(фамилия, имя, отчество, должность должностного лица)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ПРЕДПИСЫВАЮ: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(наименование пользователя автомобильных дорог местного значения Сунженского сельского поселения)</w:t>
      </w:r>
    </w:p>
    <w:p w:rsidR="006E3E96" w:rsidRDefault="006E3E96" w:rsidP="00E511A3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2410"/>
        <w:gridCol w:w="2150"/>
        <w:gridCol w:w="3702"/>
      </w:tblGrid>
      <w:tr w:rsidR="00E511A3" w:rsidRPr="006E3E96" w:rsidTr="006E3E9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Pr="006E3E96" w:rsidRDefault="00E511A3" w:rsidP="00E511A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№</w:t>
            </w: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Pr="006E3E96" w:rsidRDefault="00E511A3" w:rsidP="00E511A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Pr="006E3E96" w:rsidRDefault="00E511A3" w:rsidP="00E511A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Pr="006E3E96" w:rsidRDefault="00E511A3" w:rsidP="00E511A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Основания для вынесения</w:t>
            </w:r>
            <w:r w:rsidRPr="006E3E9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  <w:t>предписания</w:t>
            </w:r>
          </w:p>
        </w:tc>
      </w:tr>
      <w:tr w:rsidR="00E511A3" w:rsidTr="006E3E9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</w:tr>
      <w:tr w:rsidR="00E511A3" w:rsidTr="006E3E9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</w:tr>
      <w:tr w:rsidR="00E511A3" w:rsidTr="006E3E9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A3" w:rsidRDefault="00E511A3" w:rsidP="00E511A3">
            <w:pPr>
              <w:snapToGrid w:val="0"/>
              <w:spacing w:after="0"/>
              <w:jc w:val="both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</w:p>
        </w:tc>
      </w:tr>
    </w:tbl>
    <w:p w:rsidR="00E511A3" w:rsidRDefault="00E511A3" w:rsidP="006E3E9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Пользователь автомобильных дорог местного значения </w:t>
      </w:r>
      <w:r w:rsidR="006E3E96">
        <w:rPr>
          <w:color w:val="333333"/>
          <w:sz w:val="28"/>
          <w:szCs w:val="28"/>
        </w:rPr>
        <w:t>Чернов</w:t>
      </w:r>
      <w:r>
        <w:rPr>
          <w:color w:val="333333"/>
          <w:sz w:val="28"/>
          <w:szCs w:val="28"/>
        </w:rPr>
        <w:t>ского сельского поселения обязан проинформировать об исполнении соответствующих пунктов настоящего предписания администрацию поселения, должностное лицо</w:t>
      </w:r>
      <w:r w:rsidR="006E3E9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выда</w:t>
      </w:r>
      <w:r w:rsidR="006E3E96">
        <w:rPr>
          <w:color w:val="333333"/>
          <w:sz w:val="28"/>
          <w:szCs w:val="28"/>
        </w:rPr>
        <w:t>вшее</w:t>
      </w:r>
      <w:r>
        <w:rPr>
          <w:color w:val="333333"/>
          <w:sz w:val="28"/>
          <w:szCs w:val="28"/>
        </w:rPr>
        <w:t xml:space="preserve"> предписание, в течение 7 дней </w:t>
      </w:r>
      <w:proofErr w:type="gramStart"/>
      <w:r>
        <w:rPr>
          <w:color w:val="333333"/>
          <w:sz w:val="28"/>
          <w:szCs w:val="28"/>
        </w:rPr>
        <w:t>с даты истечения</w:t>
      </w:r>
      <w:proofErr w:type="gramEnd"/>
      <w:r>
        <w:rPr>
          <w:color w:val="333333"/>
          <w:sz w:val="28"/>
          <w:szCs w:val="28"/>
        </w:rPr>
        <w:t xml:space="preserve"> срока их исполнения.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</w:t>
      </w:r>
    </w:p>
    <w:p w:rsidR="00E511A3" w:rsidRDefault="00E511A3" w:rsidP="00E511A3">
      <w:pPr>
        <w:pStyle w:val="a3"/>
        <w:spacing w:before="0" w:beforeAutospacing="0" w:after="0" w:afterAutospacing="0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(фамилия, имя, отчество, должность уполномоченного </w:t>
      </w:r>
      <w:proofErr w:type="gramStart"/>
      <w:r>
        <w:rPr>
          <w:color w:val="333333"/>
          <w:sz w:val="20"/>
          <w:szCs w:val="20"/>
        </w:rPr>
        <w:t xml:space="preserve">представителя пользователя автомобильных дорог местного значения </w:t>
      </w:r>
      <w:r w:rsidR="006E3E96">
        <w:rPr>
          <w:color w:val="333333"/>
          <w:sz w:val="20"/>
          <w:szCs w:val="20"/>
        </w:rPr>
        <w:t>Чернов</w:t>
      </w:r>
      <w:r>
        <w:rPr>
          <w:color w:val="333333"/>
          <w:sz w:val="20"/>
          <w:szCs w:val="20"/>
        </w:rPr>
        <w:t>ского сельского поселения</w:t>
      </w:r>
      <w:proofErr w:type="gramEnd"/>
      <w:r>
        <w:rPr>
          <w:color w:val="333333"/>
          <w:sz w:val="20"/>
          <w:szCs w:val="20"/>
        </w:rPr>
        <w:t>)</w:t>
      </w:r>
    </w:p>
    <w:p w:rsidR="00E511A3" w:rsidRDefault="00E511A3" w:rsidP="00E511A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____________________ 20___ г.                  ______________________</w:t>
      </w:r>
    </w:p>
    <w:p w:rsidR="00E511A3" w:rsidRPr="006E3E96" w:rsidRDefault="00E511A3" w:rsidP="00E511A3">
      <w:pPr>
        <w:spacing w:after="0"/>
        <w:ind w:left="6372" w:firstLine="708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  <w:r>
        <w:rPr>
          <w:rFonts w:ascii="Calibri" w:eastAsia="Calibri" w:hAnsi="Calibri" w:cs="Times New Roman"/>
          <w:color w:val="333333"/>
          <w:sz w:val="20"/>
          <w:szCs w:val="20"/>
        </w:rPr>
        <w:t>(</w:t>
      </w:r>
      <w:r w:rsidRPr="006E3E96">
        <w:rPr>
          <w:rFonts w:ascii="Times New Roman" w:eastAsia="Calibri" w:hAnsi="Times New Roman" w:cs="Times New Roman"/>
          <w:color w:val="333333"/>
          <w:sz w:val="20"/>
          <w:szCs w:val="20"/>
        </w:rPr>
        <w:t>подпись)</w:t>
      </w:r>
    </w:p>
    <w:p w:rsidR="00E511A3" w:rsidRPr="006E3E96" w:rsidRDefault="00E511A3" w:rsidP="00E511A3">
      <w:pPr>
        <w:spacing w:after="0"/>
        <w:rPr>
          <w:rFonts w:ascii="Times New Roman" w:eastAsia="Calibri" w:hAnsi="Times New Roman" w:cs="Times New Roman"/>
        </w:rPr>
      </w:pPr>
    </w:p>
    <w:p w:rsidR="00E511A3" w:rsidRDefault="00E511A3" w:rsidP="00E511A3">
      <w:pPr>
        <w:spacing w:after="0"/>
      </w:pPr>
    </w:p>
    <w:p w:rsidR="00B469CE" w:rsidRPr="00B77985" w:rsidRDefault="00B469CE" w:rsidP="00B46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69CE" w:rsidRPr="009B5073" w:rsidRDefault="00B469CE" w:rsidP="00B469CE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 w:rsidRPr="009B5073">
        <w:rPr>
          <w:rFonts w:ascii="Times New Roman" w:hAnsi="Times New Roman" w:cs="Times New Roman"/>
        </w:rPr>
        <w:t xml:space="preserve">       Приложение </w:t>
      </w:r>
      <w:r w:rsidR="009B5073" w:rsidRPr="009B5073">
        <w:rPr>
          <w:rFonts w:ascii="Times New Roman" w:hAnsi="Times New Roman" w:cs="Times New Roman"/>
        </w:rPr>
        <w:t>1</w:t>
      </w:r>
    </w:p>
    <w:p w:rsidR="00B469CE" w:rsidRPr="00B77985" w:rsidRDefault="00B469CE" w:rsidP="00B469CE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B5073">
        <w:rPr>
          <w:rFonts w:ascii="Times New Roman" w:hAnsi="Times New Roman" w:cs="Times New Roman"/>
        </w:rPr>
        <w:t xml:space="preserve">                                                                         к    административному  регламенту</w:t>
      </w:r>
    </w:p>
    <w:p w:rsidR="00B469CE" w:rsidRPr="00B77985" w:rsidRDefault="00B469CE" w:rsidP="00B469CE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B77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469CE" w:rsidRPr="00B77985" w:rsidRDefault="00B469CE" w:rsidP="00B469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9CE" w:rsidRPr="00B469CE" w:rsidRDefault="00B469CE" w:rsidP="00B46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БЛОК-СХЕМА</w:t>
      </w:r>
    </w:p>
    <w:p w:rsidR="00B469CE" w:rsidRPr="00B469CE" w:rsidRDefault="00B469CE" w:rsidP="00B46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9CE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проведения проверок</w:t>
      </w:r>
    </w:p>
    <w:p w:rsidR="00B469CE" w:rsidRPr="00B77985" w:rsidRDefault="00B469CE" w:rsidP="00B469CE">
      <w:pPr>
        <w:spacing w:after="0"/>
        <w:jc w:val="both"/>
        <w:rPr>
          <w:sz w:val="28"/>
          <w:szCs w:val="28"/>
        </w:rPr>
      </w:pPr>
    </w:p>
    <w:p w:rsidR="00B469CE" w:rsidRDefault="00CA580F" w:rsidP="00E511A3">
      <w:pPr>
        <w:spacing w:after="0"/>
      </w:pPr>
      <w:r w:rsidRPr="00CA580F">
        <w:rPr>
          <w:sz w:val="28"/>
          <w:szCs w:val="28"/>
        </w:rPr>
      </w:r>
      <w:r w:rsidRPr="00CA580F">
        <w:rPr>
          <w:sz w:val="28"/>
          <w:szCs w:val="28"/>
        </w:rPr>
        <w:pict>
          <v:group id="_x0000_s1065" editas="canvas" style="width:495pt;height:565.2pt;mso-position-horizontal-relative:char;mso-position-vertical-relative:line" coordorigin="2201,4241" coordsize="7200,8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201;top:4241;width:7200;height:8222" o:preferrelative="f">
              <v:fill o:detectmouseclick="t"/>
              <v:path o:extrusionok="t" o:connecttype="none"/>
              <o:lock v:ext="edit" text="t"/>
            </v:shape>
            <v:line id="_x0000_s1067" style="position:absolute" from="4950,5044" to="4951,5567"/>
            <v:line id="_x0000_s1068" style="position:absolute" from="6390,6092" to="6391,6615"/>
            <v:line id="_x0000_s1069" style="position:absolute" from="3641,6615" to="3642,6877">
              <v:stroke endarrow="block"/>
            </v:line>
            <v:rect id="_x0000_s1070" style="position:absolute;left:2594;top:6783;width:2356;height:618">
              <v:textbox style="mso-next-textbox:#_x0000_s1070">
                <w:txbxContent>
                  <w:p w:rsidR="00A30C66" w:rsidRPr="00A30C66" w:rsidRDefault="00A30C66" w:rsidP="00A30C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Распоряжение Главы Администрации</w:t>
                    </w:r>
                  </w:p>
                  <w:p w:rsidR="00A30C66" w:rsidRPr="00A30C66" w:rsidRDefault="00A30C66" w:rsidP="00A30C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 проведении плановой проверки</w:t>
                    </w:r>
                  </w:p>
                </w:txbxContent>
              </v:textbox>
            </v:rect>
            <v:rect id="_x0000_s1071" style="position:absolute;left:6183;top:6877;width:2563;height:524">
              <v:textbox style="mso-next-textbox:#_x0000_s1071">
                <w:txbxContent>
                  <w:p w:rsidR="00A30C66" w:rsidRPr="00A30C66" w:rsidRDefault="00A30C66" w:rsidP="00A30C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Распоряжение Главы а</w:t>
                    </w: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дминистрации</w:t>
                    </w:r>
                  </w:p>
                  <w:p w:rsidR="00A30C66" w:rsidRPr="005343BC" w:rsidRDefault="00A30C66" w:rsidP="00A30C6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 проведении внеплановой</w:t>
                    </w:r>
                    <w:r w:rsidRPr="005343BC">
                      <w:rPr>
                        <w:sz w:val="18"/>
                        <w:szCs w:val="18"/>
                      </w:rPr>
                      <w:t xml:space="preserve"> п</w:t>
                    </w: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роверки</w:t>
                    </w:r>
                  </w:p>
                </w:txbxContent>
              </v:textbox>
            </v:rect>
            <v:rect id="_x0000_s1072" style="position:absolute;left:4557;top:8710;width:2226;height:393">
              <v:textbox style="mso-next-textbox:#_x0000_s1072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Проведение проверки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3" type="#_x0000_t4" style="position:absolute;left:4426;top:9364;width:2360;height:786">
              <v:textbox style="mso-next-textbox:#_x0000_s1073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Выявление нарушений</w:t>
                    </w:r>
                  </w:p>
                </w:txbxContent>
              </v:textbox>
            </v:shape>
            <v:rect id="_x0000_s1074" style="position:absolute;left:3248;top:10412;width:1702;height:392">
              <v:textbox style="mso-next-textbox:#_x0000_s1074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Составление Акта</w:t>
                    </w:r>
                  </w:p>
                </w:txbxContent>
              </v:textbox>
            </v:rect>
            <v:roundrect id="_x0000_s1075" style="position:absolute;left:2701;top:11328;width:2688;height:1022" arcsize="10923f">
              <v:textbox style="mso-next-textbox:#_x0000_s1075">
                <w:txbxContent>
                  <w:p w:rsidR="00A30C66" w:rsidRPr="00A76B16" w:rsidRDefault="002072F5" w:rsidP="00A30C6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Выдача предписания об устранении нарушений и н</w:t>
                    </w:r>
                    <w:r w:rsidR="004840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аправление</w:t>
                    </w:r>
                    <w:r w:rsidR="00A30C66"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материалов проверки в </w:t>
                    </w:r>
                    <w:r w:rsidR="004840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орган, уполномоченный на составление протокола об </w:t>
                    </w:r>
                    <w:proofErr w:type="spellStart"/>
                    <w:r w:rsidR="004840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адм</w:t>
                    </w:r>
                    <w:proofErr w:type="spellEnd"/>
                    <w:r w:rsidR="0048404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 правонарушении</w:t>
                    </w:r>
                  </w:p>
                </w:txbxContent>
              </v:textbox>
            </v:roundrect>
            <v:shape id="_x0000_s1076" type="#_x0000_t4" style="position:absolute;left:6390;top:7663;width:2095;height:1045">
              <v:textbox style="mso-next-textbox:#_x0000_s1076">
                <w:txbxContent>
                  <w:p w:rsidR="00A30C66" w:rsidRPr="00A30C66" w:rsidRDefault="00A30C66" w:rsidP="00A30C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Согласование </w:t>
                    </w:r>
                  </w:p>
                  <w:p w:rsidR="00A30C66" w:rsidRPr="00606A22" w:rsidRDefault="00A30C66" w:rsidP="00A30C6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 органом</w:t>
                    </w:r>
                    <w:r w:rsidRPr="00606A22">
                      <w:rPr>
                        <w:sz w:val="18"/>
                        <w:szCs w:val="18"/>
                      </w:rPr>
                      <w:t xml:space="preserve"> </w:t>
                    </w: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прокуратуры</w:t>
                    </w:r>
                  </w:p>
                </w:txbxContent>
              </v:textbox>
            </v:shape>
            <v:roundrect id="_x0000_s1077" style="position:absolute;left:6259;top:10412;width:1833;height:393" arcsize="10923f">
              <v:textbox style="mso-next-textbox:#_x0000_s1077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Составление Акта</w:t>
                    </w:r>
                  </w:p>
                </w:txbxContent>
              </v:textbox>
            </v:roundrect>
            <v:roundrect id="_x0000_s1078" style="position:absolute;left:7481;top:8841;width:1833;height:960" arcsize="10923f">
              <v:textbox style="mso-next-textbox:#_x0000_s1078">
                <w:txbxContent>
                  <w:p w:rsidR="00A30C66" w:rsidRPr="00A30C66" w:rsidRDefault="00A30C66" w:rsidP="00A30C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</w:t>
                    </w: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аспоряжение Главы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дминистрации</w:t>
                    </w:r>
                  </w:p>
                  <w:p w:rsidR="00A30C66" w:rsidRPr="00A30C66" w:rsidRDefault="00A30C66" w:rsidP="00A30C66">
                    <w:pPr>
                      <w:pStyle w:val="ac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 отмене распоряжения о  проведении внеплановой  проверки</w:t>
                    </w:r>
                  </w:p>
                </w:txbxContent>
              </v:textbox>
            </v:roundrect>
            <v:line id="_x0000_s1079" style="position:absolute" from="6390,6615" to="7437,6615"/>
            <v:line id="_x0000_s1080" style="position:absolute" from="7437,6615" to="7437,6877">
              <v:stroke endarrow="block"/>
            </v:line>
            <v:line id="_x0000_s1081" style="position:absolute" from="3641,7401" to="3641,8841"/>
            <v:line id="_x0000_s1082" style="position:absolute" from="5605,8186" to="5605,8710">
              <v:stroke endarrow="block"/>
            </v:line>
            <v:line id="_x0000_s1083" style="position:absolute" from="8746,8186" to="8746,8841">
              <v:stroke endarrow="block"/>
            </v:line>
            <v:line id="_x0000_s1084" style="position:absolute" from="7437,7401" to="7437,7663">
              <v:stroke endarrow="block"/>
            </v:line>
            <v:line id="_x0000_s1085" style="position:absolute;flip:x" from="5605,8186" to="6390,8186"/>
            <v:line id="_x0000_s1086" style="position:absolute" from="8485,8186" to="8746,8186"/>
            <v:line id="_x0000_s1087" style="position:absolute" from="3641,8841" to="4557,8841">
              <v:stroke endarrow="block"/>
            </v:line>
            <v:line id="_x0000_s1088" style="position:absolute" from="5605,9103" to="5605,9364">
              <v:stroke endarrow="block"/>
            </v:line>
            <v:line id="_x0000_s1089" style="position:absolute" from="6783,9757" to="7176,9757"/>
            <v:line id="_x0000_s1090" style="position:absolute" from="7176,9757" to="7176,10412">
              <v:stroke endarrow="block"/>
            </v:line>
            <v:line id="_x0000_s1091" style="position:absolute;flip:x" from="4034,9757" to="4426,9757"/>
            <v:line id="_x0000_s1092" style="position:absolute" from="4034,9757" to="4034,10412">
              <v:stroke endarrow="block"/>
            </v:line>
            <v:line id="_x0000_s1093" style="position:absolute" from="4034,10804" to="4034,1132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5517;top:7794;width:611;height:262" strokecolor="white">
              <v:textbox style="mso-next-textbox:#_x0000_s1094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95" type="#_x0000_t202" style="position:absolute;left:8485;top:7822;width:436;height:262" strokecolor="white">
              <v:textbox style="mso-next-textbox:#_x0000_s1095">
                <w:txbxContent>
                  <w:p w:rsidR="00A30C66" w:rsidRPr="00A30C66" w:rsidRDefault="00A30C66" w:rsidP="00A30C6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_x0000_s1096" type="#_x0000_t202" style="position:absolute;left:3946;top:9495;width:523;height:261" strokecolor="white">
              <v:textbox style="mso-next-textbox:#_x0000_s1096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_x0000_s1097" type="#_x0000_t202" style="position:absolute;left:6826;top:9495;width:438;height:261" strokecolor="white">
              <v:textbox style="mso-next-textbox:#_x0000_s1097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rect id="_x0000_s1098" style="position:absolute;left:2594;top:5960;width:2356;height:656">
              <v:textbox style="mso-next-textbox:#_x0000_s1098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План проведения проверок </w:t>
                    </w:r>
                    <w:r w:rsidR="00484048" w:rsidRPr="0048404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ru-RU"/>
                      </w:rPr>
                      <w:t>в сфере использования</w:t>
                    </w:r>
                    <w:r w:rsidR="00484048" w:rsidRPr="007807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484048" w:rsidRPr="0048404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ru-RU"/>
                      </w:rPr>
                      <w:t>автомобильных дорог местного значения</w:t>
                    </w:r>
                  </w:p>
                </w:txbxContent>
              </v:textbox>
            </v:rect>
            <v:line id="_x0000_s1099" style="position:absolute" from="3641,5568" to="3642,5960">
              <v:stroke endarrow="block"/>
            </v:line>
            <v:line id="_x0000_s1100" style="position:absolute;flip:y" from="3641,5568" to="4950,5569"/>
            <v:line id="_x0000_s1101" style="position:absolute;flip:y" from="6390,5044" to="6390,6222"/>
            <v:line id="_x0000_s1102" style="position:absolute" from="4034,9757" to="4426,9757"/>
            <v:line id="_x0000_s1103" style="position:absolute" from="6783,9757" to="7176,9757"/>
            <v:roundrect id="_x0000_s1104" style="position:absolute;left:4041;top:4590;width:3143;height:393" arcsize="10923f">
              <v:textbox style="mso-next-textbox:#_x0000_s1104">
                <w:txbxContent>
                  <w:p w:rsidR="00A30C66" w:rsidRPr="00A30C66" w:rsidRDefault="00A30C66" w:rsidP="00A30C6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30C6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Принятие решения о проведении проверки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B469CE" w:rsidSect="00852B0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3E" w:rsidRDefault="0066043E" w:rsidP="00780787">
      <w:pPr>
        <w:spacing w:after="0" w:line="240" w:lineRule="auto"/>
      </w:pPr>
      <w:r>
        <w:separator/>
      </w:r>
    </w:p>
  </w:endnote>
  <w:endnote w:type="continuationSeparator" w:id="0">
    <w:p w:rsidR="0066043E" w:rsidRDefault="0066043E" w:rsidP="0078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398"/>
      <w:docPartObj>
        <w:docPartGallery w:val="Page Numbers (Bottom of Page)"/>
        <w:docPartUnique/>
      </w:docPartObj>
    </w:sdtPr>
    <w:sdtContent>
      <w:p w:rsidR="0022798C" w:rsidRDefault="00CA580F">
        <w:pPr>
          <w:pStyle w:val="a8"/>
          <w:jc w:val="center"/>
        </w:pPr>
        <w:fldSimple w:instr=" PAGE   \* MERGEFORMAT ">
          <w:r w:rsidR="00CE5F01">
            <w:rPr>
              <w:noProof/>
            </w:rPr>
            <w:t>2</w:t>
          </w:r>
        </w:fldSimple>
      </w:p>
    </w:sdtContent>
  </w:sdt>
  <w:p w:rsidR="0022798C" w:rsidRDefault="002279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3E" w:rsidRDefault="0066043E" w:rsidP="00780787">
      <w:pPr>
        <w:spacing w:after="0" w:line="240" w:lineRule="auto"/>
      </w:pPr>
      <w:r>
        <w:separator/>
      </w:r>
    </w:p>
  </w:footnote>
  <w:footnote w:type="continuationSeparator" w:id="0">
    <w:p w:rsidR="0066043E" w:rsidRDefault="0066043E" w:rsidP="0078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CA"/>
    <w:multiLevelType w:val="multilevel"/>
    <w:tmpl w:val="71D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FB1"/>
    <w:multiLevelType w:val="multilevel"/>
    <w:tmpl w:val="E7A6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82B25"/>
    <w:multiLevelType w:val="multilevel"/>
    <w:tmpl w:val="E99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25912"/>
    <w:multiLevelType w:val="multilevel"/>
    <w:tmpl w:val="920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26533"/>
    <w:multiLevelType w:val="multilevel"/>
    <w:tmpl w:val="419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8515C"/>
    <w:multiLevelType w:val="multilevel"/>
    <w:tmpl w:val="008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A2A60"/>
    <w:multiLevelType w:val="hybridMultilevel"/>
    <w:tmpl w:val="BA22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B1904"/>
    <w:multiLevelType w:val="multilevel"/>
    <w:tmpl w:val="ED3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A79DC"/>
    <w:multiLevelType w:val="multilevel"/>
    <w:tmpl w:val="97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932D6"/>
    <w:multiLevelType w:val="multilevel"/>
    <w:tmpl w:val="F08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667F8"/>
    <w:multiLevelType w:val="multilevel"/>
    <w:tmpl w:val="E29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762E9"/>
    <w:multiLevelType w:val="multilevel"/>
    <w:tmpl w:val="90C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2072E"/>
    <w:multiLevelType w:val="multilevel"/>
    <w:tmpl w:val="500AFB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57871568"/>
    <w:multiLevelType w:val="multilevel"/>
    <w:tmpl w:val="FA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70C23"/>
    <w:multiLevelType w:val="multilevel"/>
    <w:tmpl w:val="9FC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00F49"/>
    <w:multiLevelType w:val="multilevel"/>
    <w:tmpl w:val="3DA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B2CA7"/>
    <w:multiLevelType w:val="multilevel"/>
    <w:tmpl w:val="594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72278"/>
    <w:multiLevelType w:val="multilevel"/>
    <w:tmpl w:val="16B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400D0"/>
    <w:multiLevelType w:val="multilevel"/>
    <w:tmpl w:val="AA6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17"/>
  </w:num>
  <w:num w:numId="9">
    <w:abstractNumId w:val="18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87"/>
    <w:rsid w:val="00000134"/>
    <w:rsid w:val="0000084B"/>
    <w:rsid w:val="0000096D"/>
    <w:rsid w:val="000010D5"/>
    <w:rsid w:val="0000222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2069"/>
    <w:rsid w:val="000134EE"/>
    <w:rsid w:val="00013900"/>
    <w:rsid w:val="00013E82"/>
    <w:rsid w:val="000140FD"/>
    <w:rsid w:val="0001451D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4709"/>
    <w:rsid w:val="00034C4F"/>
    <w:rsid w:val="000353C4"/>
    <w:rsid w:val="000359B0"/>
    <w:rsid w:val="0003739F"/>
    <w:rsid w:val="00037C16"/>
    <w:rsid w:val="000414E4"/>
    <w:rsid w:val="000416B5"/>
    <w:rsid w:val="000423DA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7A6"/>
    <w:rsid w:val="00055200"/>
    <w:rsid w:val="00055521"/>
    <w:rsid w:val="000556CE"/>
    <w:rsid w:val="00055CD3"/>
    <w:rsid w:val="0005600E"/>
    <w:rsid w:val="00057473"/>
    <w:rsid w:val="00057542"/>
    <w:rsid w:val="00057913"/>
    <w:rsid w:val="00057C26"/>
    <w:rsid w:val="00060BB8"/>
    <w:rsid w:val="00060F26"/>
    <w:rsid w:val="000618A8"/>
    <w:rsid w:val="00061FD2"/>
    <w:rsid w:val="000629BF"/>
    <w:rsid w:val="00063E43"/>
    <w:rsid w:val="00064777"/>
    <w:rsid w:val="000647C4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5624"/>
    <w:rsid w:val="000758F6"/>
    <w:rsid w:val="00075B4B"/>
    <w:rsid w:val="00075BF5"/>
    <w:rsid w:val="0007622B"/>
    <w:rsid w:val="000773D0"/>
    <w:rsid w:val="00080D49"/>
    <w:rsid w:val="00080E72"/>
    <w:rsid w:val="000810A7"/>
    <w:rsid w:val="000827A6"/>
    <w:rsid w:val="0008288F"/>
    <w:rsid w:val="00083AA8"/>
    <w:rsid w:val="0008415F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18C6"/>
    <w:rsid w:val="000A2045"/>
    <w:rsid w:val="000A24B8"/>
    <w:rsid w:val="000A31A3"/>
    <w:rsid w:val="000A31D7"/>
    <w:rsid w:val="000A40BA"/>
    <w:rsid w:val="000A4282"/>
    <w:rsid w:val="000A48A8"/>
    <w:rsid w:val="000A4C79"/>
    <w:rsid w:val="000A5588"/>
    <w:rsid w:val="000A59C6"/>
    <w:rsid w:val="000A5DF1"/>
    <w:rsid w:val="000A6281"/>
    <w:rsid w:val="000A7003"/>
    <w:rsid w:val="000B008E"/>
    <w:rsid w:val="000B11AA"/>
    <w:rsid w:val="000B175F"/>
    <w:rsid w:val="000B195F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779"/>
    <w:rsid w:val="000C0980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44B3"/>
    <w:rsid w:val="000D47DF"/>
    <w:rsid w:val="000D53EE"/>
    <w:rsid w:val="000D5784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FA"/>
    <w:rsid w:val="000E5001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11B0"/>
    <w:rsid w:val="000F2D66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102747"/>
    <w:rsid w:val="00102831"/>
    <w:rsid w:val="0010288D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2829"/>
    <w:rsid w:val="00112D40"/>
    <w:rsid w:val="00113BCF"/>
    <w:rsid w:val="001140EC"/>
    <w:rsid w:val="001148CE"/>
    <w:rsid w:val="001152F7"/>
    <w:rsid w:val="00115C56"/>
    <w:rsid w:val="00115CE8"/>
    <w:rsid w:val="00115F29"/>
    <w:rsid w:val="0011728F"/>
    <w:rsid w:val="00117725"/>
    <w:rsid w:val="00120573"/>
    <w:rsid w:val="0012069F"/>
    <w:rsid w:val="00120DEF"/>
    <w:rsid w:val="0012162E"/>
    <w:rsid w:val="0012185A"/>
    <w:rsid w:val="00122839"/>
    <w:rsid w:val="00122B2E"/>
    <w:rsid w:val="00122ECF"/>
    <w:rsid w:val="00123171"/>
    <w:rsid w:val="001239C9"/>
    <w:rsid w:val="00124FBC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C4B"/>
    <w:rsid w:val="00145276"/>
    <w:rsid w:val="00146300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4354"/>
    <w:rsid w:val="00164375"/>
    <w:rsid w:val="001645B5"/>
    <w:rsid w:val="00164AEC"/>
    <w:rsid w:val="0016591A"/>
    <w:rsid w:val="00166799"/>
    <w:rsid w:val="00166EBE"/>
    <w:rsid w:val="001679E0"/>
    <w:rsid w:val="00167C31"/>
    <w:rsid w:val="0017075A"/>
    <w:rsid w:val="0017086A"/>
    <w:rsid w:val="0017098A"/>
    <w:rsid w:val="00170A5A"/>
    <w:rsid w:val="00170F62"/>
    <w:rsid w:val="0017148C"/>
    <w:rsid w:val="00171958"/>
    <w:rsid w:val="00172A15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E20"/>
    <w:rsid w:val="00193EEC"/>
    <w:rsid w:val="001941E0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CED"/>
    <w:rsid w:val="001C2DCB"/>
    <w:rsid w:val="001C2EE5"/>
    <w:rsid w:val="001C3C9D"/>
    <w:rsid w:val="001C3DFD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645"/>
    <w:rsid w:val="001D2330"/>
    <w:rsid w:val="001D2ADE"/>
    <w:rsid w:val="001D4833"/>
    <w:rsid w:val="001D4B34"/>
    <w:rsid w:val="001D60F2"/>
    <w:rsid w:val="001D6F31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65F"/>
    <w:rsid w:val="00204F64"/>
    <w:rsid w:val="0020537B"/>
    <w:rsid w:val="00205655"/>
    <w:rsid w:val="00206E25"/>
    <w:rsid w:val="00206E34"/>
    <w:rsid w:val="00206F9D"/>
    <w:rsid w:val="002072F5"/>
    <w:rsid w:val="00207E50"/>
    <w:rsid w:val="00211AB0"/>
    <w:rsid w:val="00211C3B"/>
    <w:rsid w:val="00211D56"/>
    <w:rsid w:val="0021201D"/>
    <w:rsid w:val="002124E3"/>
    <w:rsid w:val="002128F8"/>
    <w:rsid w:val="00212A67"/>
    <w:rsid w:val="00213288"/>
    <w:rsid w:val="00213785"/>
    <w:rsid w:val="002138D2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98C"/>
    <w:rsid w:val="00227D80"/>
    <w:rsid w:val="00230204"/>
    <w:rsid w:val="00230505"/>
    <w:rsid w:val="00230A7C"/>
    <w:rsid w:val="00230DAB"/>
    <w:rsid w:val="00231075"/>
    <w:rsid w:val="002316F6"/>
    <w:rsid w:val="00232B6C"/>
    <w:rsid w:val="00234134"/>
    <w:rsid w:val="0023527A"/>
    <w:rsid w:val="002354F3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1259"/>
    <w:rsid w:val="002514C5"/>
    <w:rsid w:val="00253432"/>
    <w:rsid w:val="00253703"/>
    <w:rsid w:val="00253945"/>
    <w:rsid w:val="00253F2F"/>
    <w:rsid w:val="002542CC"/>
    <w:rsid w:val="002544A7"/>
    <w:rsid w:val="00255DDC"/>
    <w:rsid w:val="002571CC"/>
    <w:rsid w:val="002604CC"/>
    <w:rsid w:val="00260ED0"/>
    <w:rsid w:val="002611B9"/>
    <w:rsid w:val="002614C3"/>
    <w:rsid w:val="002615C8"/>
    <w:rsid w:val="00261C3B"/>
    <w:rsid w:val="002620BA"/>
    <w:rsid w:val="002629E9"/>
    <w:rsid w:val="00262FE9"/>
    <w:rsid w:val="00263932"/>
    <w:rsid w:val="0026462E"/>
    <w:rsid w:val="00264B2A"/>
    <w:rsid w:val="00264F59"/>
    <w:rsid w:val="00265604"/>
    <w:rsid w:val="002677A5"/>
    <w:rsid w:val="002710B9"/>
    <w:rsid w:val="002712D2"/>
    <w:rsid w:val="002714D3"/>
    <w:rsid w:val="002720FA"/>
    <w:rsid w:val="0027213D"/>
    <w:rsid w:val="00272314"/>
    <w:rsid w:val="00272FC2"/>
    <w:rsid w:val="0027303F"/>
    <w:rsid w:val="00275082"/>
    <w:rsid w:val="0027547F"/>
    <w:rsid w:val="0027600F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779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3556"/>
    <w:rsid w:val="002A3CAE"/>
    <w:rsid w:val="002A57D2"/>
    <w:rsid w:val="002B1C48"/>
    <w:rsid w:val="002B2BC7"/>
    <w:rsid w:val="002B3A8A"/>
    <w:rsid w:val="002B4178"/>
    <w:rsid w:val="002B4247"/>
    <w:rsid w:val="002B498D"/>
    <w:rsid w:val="002B6488"/>
    <w:rsid w:val="002B689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AB8"/>
    <w:rsid w:val="002F613C"/>
    <w:rsid w:val="002F69EF"/>
    <w:rsid w:val="002F6C0D"/>
    <w:rsid w:val="002F6F85"/>
    <w:rsid w:val="00300591"/>
    <w:rsid w:val="003005F3"/>
    <w:rsid w:val="00302DC7"/>
    <w:rsid w:val="00302ECA"/>
    <w:rsid w:val="0030320D"/>
    <w:rsid w:val="00303888"/>
    <w:rsid w:val="00304E41"/>
    <w:rsid w:val="0030591E"/>
    <w:rsid w:val="0030710D"/>
    <w:rsid w:val="00307148"/>
    <w:rsid w:val="00310588"/>
    <w:rsid w:val="00311067"/>
    <w:rsid w:val="00311409"/>
    <w:rsid w:val="00311E67"/>
    <w:rsid w:val="00312B4A"/>
    <w:rsid w:val="00313717"/>
    <w:rsid w:val="0031385B"/>
    <w:rsid w:val="0031385F"/>
    <w:rsid w:val="0031418D"/>
    <w:rsid w:val="003146A0"/>
    <w:rsid w:val="00315440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30FE3"/>
    <w:rsid w:val="00332601"/>
    <w:rsid w:val="0033285F"/>
    <w:rsid w:val="00335209"/>
    <w:rsid w:val="003357F8"/>
    <w:rsid w:val="00335906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ACF"/>
    <w:rsid w:val="00360DBA"/>
    <w:rsid w:val="00360EF4"/>
    <w:rsid w:val="003620E2"/>
    <w:rsid w:val="00363463"/>
    <w:rsid w:val="00363B60"/>
    <w:rsid w:val="00363D44"/>
    <w:rsid w:val="0036426A"/>
    <w:rsid w:val="00365262"/>
    <w:rsid w:val="00365A1A"/>
    <w:rsid w:val="00367049"/>
    <w:rsid w:val="003677D9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90A5C"/>
    <w:rsid w:val="00390C13"/>
    <w:rsid w:val="00392B80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D4"/>
    <w:rsid w:val="003A369E"/>
    <w:rsid w:val="003A3BDE"/>
    <w:rsid w:val="003A497E"/>
    <w:rsid w:val="003A4E68"/>
    <w:rsid w:val="003A652C"/>
    <w:rsid w:val="003A6A81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5E9B"/>
    <w:rsid w:val="003B5F38"/>
    <w:rsid w:val="003B60E9"/>
    <w:rsid w:val="003B6C08"/>
    <w:rsid w:val="003B6CD1"/>
    <w:rsid w:val="003B7EB8"/>
    <w:rsid w:val="003C03B9"/>
    <w:rsid w:val="003C076B"/>
    <w:rsid w:val="003C1787"/>
    <w:rsid w:val="003C1E39"/>
    <w:rsid w:val="003C1EE2"/>
    <w:rsid w:val="003C428C"/>
    <w:rsid w:val="003C471A"/>
    <w:rsid w:val="003C4B2A"/>
    <w:rsid w:val="003C7641"/>
    <w:rsid w:val="003C77D2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C25"/>
    <w:rsid w:val="003E7F7F"/>
    <w:rsid w:val="003F13D7"/>
    <w:rsid w:val="003F1612"/>
    <w:rsid w:val="003F1C23"/>
    <w:rsid w:val="003F1FE8"/>
    <w:rsid w:val="003F366C"/>
    <w:rsid w:val="003F453E"/>
    <w:rsid w:val="003F4BA4"/>
    <w:rsid w:val="003F542B"/>
    <w:rsid w:val="003F5887"/>
    <w:rsid w:val="003F64B0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4135"/>
    <w:rsid w:val="004044A1"/>
    <w:rsid w:val="0040546B"/>
    <w:rsid w:val="00405F20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3422"/>
    <w:rsid w:val="004148D1"/>
    <w:rsid w:val="00414D20"/>
    <w:rsid w:val="00414E45"/>
    <w:rsid w:val="00414EAD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DF"/>
    <w:rsid w:val="00424810"/>
    <w:rsid w:val="0042498D"/>
    <w:rsid w:val="00425BB0"/>
    <w:rsid w:val="00425FDC"/>
    <w:rsid w:val="004272F9"/>
    <w:rsid w:val="00427571"/>
    <w:rsid w:val="00427EA5"/>
    <w:rsid w:val="004307AB"/>
    <w:rsid w:val="00431D5B"/>
    <w:rsid w:val="0043253D"/>
    <w:rsid w:val="00433062"/>
    <w:rsid w:val="0043306E"/>
    <w:rsid w:val="004337A4"/>
    <w:rsid w:val="00434DFE"/>
    <w:rsid w:val="004355B3"/>
    <w:rsid w:val="00435ADB"/>
    <w:rsid w:val="00435DE1"/>
    <w:rsid w:val="004370D2"/>
    <w:rsid w:val="00437733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958"/>
    <w:rsid w:val="0045253F"/>
    <w:rsid w:val="00453403"/>
    <w:rsid w:val="00453741"/>
    <w:rsid w:val="00454B4E"/>
    <w:rsid w:val="00455287"/>
    <w:rsid w:val="004555BB"/>
    <w:rsid w:val="00457207"/>
    <w:rsid w:val="004576D4"/>
    <w:rsid w:val="00457BC8"/>
    <w:rsid w:val="00457D04"/>
    <w:rsid w:val="00457E25"/>
    <w:rsid w:val="004606DA"/>
    <w:rsid w:val="00460F69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335B"/>
    <w:rsid w:val="00473C20"/>
    <w:rsid w:val="00473CD3"/>
    <w:rsid w:val="004742C3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831"/>
    <w:rsid w:val="00483F32"/>
    <w:rsid w:val="00484048"/>
    <w:rsid w:val="00484C8B"/>
    <w:rsid w:val="00486E23"/>
    <w:rsid w:val="004877F8"/>
    <w:rsid w:val="004918FC"/>
    <w:rsid w:val="0049233F"/>
    <w:rsid w:val="00492AD4"/>
    <w:rsid w:val="0049366E"/>
    <w:rsid w:val="0049390F"/>
    <w:rsid w:val="004949A8"/>
    <w:rsid w:val="00494A32"/>
    <w:rsid w:val="0049535C"/>
    <w:rsid w:val="00496619"/>
    <w:rsid w:val="0049701D"/>
    <w:rsid w:val="004978EB"/>
    <w:rsid w:val="00497FF8"/>
    <w:rsid w:val="004A0610"/>
    <w:rsid w:val="004A13F8"/>
    <w:rsid w:val="004A156F"/>
    <w:rsid w:val="004A20F1"/>
    <w:rsid w:val="004A298E"/>
    <w:rsid w:val="004A2A1D"/>
    <w:rsid w:val="004A2D48"/>
    <w:rsid w:val="004A39E3"/>
    <w:rsid w:val="004A4404"/>
    <w:rsid w:val="004A4454"/>
    <w:rsid w:val="004A4AB1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B53"/>
    <w:rsid w:val="004C3B64"/>
    <w:rsid w:val="004C4228"/>
    <w:rsid w:val="004C46A8"/>
    <w:rsid w:val="004C4DE0"/>
    <w:rsid w:val="004C4E39"/>
    <w:rsid w:val="004C5A27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D8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3115"/>
    <w:rsid w:val="004E47C1"/>
    <w:rsid w:val="004E487C"/>
    <w:rsid w:val="004E66DA"/>
    <w:rsid w:val="004E6D9D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2386"/>
    <w:rsid w:val="0050246D"/>
    <w:rsid w:val="00502DD0"/>
    <w:rsid w:val="005030D1"/>
    <w:rsid w:val="005056EF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8C2"/>
    <w:rsid w:val="00520907"/>
    <w:rsid w:val="00520FF6"/>
    <w:rsid w:val="00522CFE"/>
    <w:rsid w:val="005244AE"/>
    <w:rsid w:val="00525D28"/>
    <w:rsid w:val="005264F7"/>
    <w:rsid w:val="005266A8"/>
    <w:rsid w:val="005273DC"/>
    <w:rsid w:val="005274A7"/>
    <w:rsid w:val="00531AEA"/>
    <w:rsid w:val="00531C77"/>
    <w:rsid w:val="0053226F"/>
    <w:rsid w:val="005324B9"/>
    <w:rsid w:val="00533B15"/>
    <w:rsid w:val="005347D2"/>
    <w:rsid w:val="005354F4"/>
    <w:rsid w:val="005365BE"/>
    <w:rsid w:val="00536B3B"/>
    <w:rsid w:val="0054009A"/>
    <w:rsid w:val="005424AB"/>
    <w:rsid w:val="005426AB"/>
    <w:rsid w:val="00542911"/>
    <w:rsid w:val="00543F35"/>
    <w:rsid w:val="00545025"/>
    <w:rsid w:val="00545389"/>
    <w:rsid w:val="0054566D"/>
    <w:rsid w:val="0054574A"/>
    <w:rsid w:val="0054575E"/>
    <w:rsid w:val="00545BC0"/>
    <w:rsid w:val="00546986"/>
    <w:rsid w:val="00546B52"/>
    <w:rsid w:val="00547496"/>
    <w:rsid w:val="00551FCE"/>
    <w:rsid w:val="0055349F"/>
    <w:rsid w:val="00555111"/>
    <w:rsid w:val="00555EB0"/>
    <w:rsid w:val="00555FAD"/>
    <w:rsid w:val="005576C8"/>
    <w:rsid w:val="0055795F"/>
    <w:rsid w:val="00557B03"/>
    <w:rsid w:val="0056184B"/>
    <w:rsid w:val="00562CF7"/>
    <w:rsid w:val="005645DF"/>
    <w:rsid w:val="0056493A"/>
    <w:rsid w:val="00564DCB"/>
    <w:rsid w:val="00565314"/>
    <w:rsid w:val="00566518"/>
    <w:rsid w:val="0056725A"/>
    <w:rsid w:val="005704DF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801B2"/>
    <w:rsid w:val="005805BF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6EA"/>
    <w:rsid w:val="00591B88"/>
    <w:rsid w:val="00591E47"/>
    <w:rsid w:val="005921BB"/>
    <w:rsid w:val="00592C58"/>
    <w:rsid w:val="005934AF"/>
    <w:rsid w:val="005937CA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CDB"/>
    <w:rsid w:val="005A3344"/>
    <w:rsid w:val="005A5308"/>
    <w:rsid w:val="005A5468"/>
    <w:rsid w:val="005A5D10"/>
    <w:rsid w:val="005A7F80"/>
    <w:rsid w:val="005B05B2"/>
    <w:rsid w:val="005B1837"/>
    <w:rsid w:val="005B241D"/>
    <w:rsid w:val="005B254C"/>
    <w:rsid w:val="005B33E7"/>
    <w:rsid w:val="005B3699"/>
    <w:rsid w:val="005B388A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2033"/>
    <w:rsid w:val="005D287A"/>
    <w:rsid w:val="005D2DE7"/>
    <w:rsid w:val="005D398E"/>
    <w:rsid w:val="005D3FE4"/>
    <w:rsid w:val="005D5074"/>
    <w:rsid w:val="005D6245"/>
    <w:rsid w:val="005D6D62"/>
    <w:rsid w:val="005D7C0E"/>
    <w:rsid w:val="005D7FCE"/>
    <w:rsid w:val="005E0105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6F5A"/>
    <w:rsid w:val="005E71AD"/>
    <w:rsid w:val="005E7733"/>
    <w:rsid w:val="005F186A"/>
    <w:rsid w:val="005F2EC3"/>
    <w:rsid w:val="005F3155"/>
    <w:rsid w:val="005F3E71"/>
    <w:rsid w:val="005F42D0"/>
    <w:rsid w:val="005F5217"/>
    <w:rsid w:val="005F5F22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AD8"/>
    <w:rsid w:val="0060493F"/>
    <w:rsid w:val="00604B96"/>
    <w:rsid w:val="0060515D"/>
    <w:rsid w:val="0060571B"/>
    <w:rsid w:val="00605AFF"/>
    <w:rsid w:val="0060736A"/>
    <w:rsid w:val="00610294"/>
    <w:rsid w:val="006104F0"/>
    <w:rsid w:val="00611673"/>
    <w:rsid w:val="00611950"/>
    <w:rsid w:val="00612BD8"/>
    <w:rsid w:val="006130DA"/>
    <w:rsid w:val="00613234"/>
    <w:rsid w:val="006132B1"/>
    <w:rsid w:val="00613AB8"/>
    <w:rsid w:val="00615303"/>
    <w:rsid w:val="00615881"/>
    <w:rsid w:val="00615A97"/>
    <w:rsid w:val="00615F9E"/>
    <w:rsid w:val="00616714"/>
    <w:rsid w:val="0061692F"/>
    <w:rsid w:val="00617818"/>
    <w:rsid w:val="0062001F"/>
    <w:rsid w:val="0062083B"/>
    <w:rsid w:val="00621C65"/>
    <w:rsid w:val="006229CF"/>
    <w:rsid w:val="00622A3F"/>
    <w:rsid w:val="00622AEF"/>
    <w:rsid w:val="00622CB6"/>
    <w:rsid w:val="00622FB5"/>
    <w:rsid w:val="00623296"/>
    <w:rsid w:val="00623DB1"/>
    <w:rsid w:val="00624131"/>
    <w:rsid w:val="006251B4"/>
    <w:rsid w:val="00625BA2"/>
    <w:rsid w:val="006268F4"/>
    <w:rsid w:val="00627C63"/>
    <w:rsid w:val="00627E80"/>
    <w:rsid w:val="006310AA"/>
    <w:rsid w:val="006319EF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359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FE"/>
    <w:rsid w:val="00657527"/>
    <w:rsid w:val="00660021"/>
    <w:rsid w:val="00660363"/>
    <w:rsid w:val="00660435"/>
    <w:rsid w:val="0066043E"/>
    <w:rsid w:val="00661F43"/>
    <w:rsid w:val="0066258E"/>
    <w:rsid w:val="00663D94"/>
    <w:rsid w:val="0066417B"/>
    <w:rsid w:val="00664758"/>
    <w:rsid w:val="00664ADD"/>
    <w:rsid w:val="0066508C"/>
    <w:rsid w:val="00665756"/>
    <w:rsid w:val="00667339"/>
    <w:rsid w:val="0067130C"/>
    <w:rsid w:val="006716CD"/>
    <w:rsid w:val="00673229"/>
    <w:rsid w:val="00673ED0"/>
    <w:rsid w:val="00675E9D"/>
    <w:rsid w:val="00680860"/>
    <w:rsid w:val="00681376"/>
    <w:rsid w:val="0068163F"/>
    <w:rsid w:val="00681A1B"/>
    <w:rsid w:val="00681CD9"/>
    <w:rsid w:val="0068292C"/>
    <w:rsid w:val="006839CF"/>
    <w:rsid w:val="00683B1B"/>
    <w:rsid w:val="0068429F"/>
    <w:rsid w:val="006851AF"/>
    <w:rsid w:val="00685489"/>
    <w:rsid w:val="0068646A"/>
    <w:rsid w:val="0068735F"/>
    <w:rsid w:val="00687C7C"/>
    <w:rsid w:val="0069054A"/>
    <w:rsid w:val="0069070C"/>
    <w:rsid w:val="00690CF3"/>
    <w:rsid w:val="00691DE7"/>
    <w:rsid w:val="006927AE"/>
    <w:rsid w:val="00693A80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EB9"/>
    <w:rsid w:val="006A4284"/>
    <w:rsid w:val="006A42EF"/>
    <w:rsid w:val="006A63D4"/>
    <w:rsid w:val="006A650D"/>
    <w:rsid w:val="006A671E"/>
    <w:rsid w:val="006A7095"/>
    <w:rsid w:val="006B0965"/>
    <w:rsid w:val="006B1A26"/>
    <w:rsid w:val="006B3905"/>
    <w:rsid w:val="006B3BB4"/>
    <w:rsid w:val="006B3D71"/>
    <w:rsid w:val="006B4197"/>
    <w:rsid w:val="006B4B02"/>
    <w:rsid w:val="006B72E9"/>
    <w:rsid w:val="006B7394"/>
    <w:rsid w:val="006B76F2"/>
    <w:rsid w:val="006B7DFD"/>
    <w:rsid w:val="006C0F5C"/>
    <w:rsid w:val="006C127C"/>
    <w:rsid w:val="006C152E"/>
    <w:rsid w:val="006C16D6"/>
    <w:rsid w:val="006C2843"/>
    <w:rsid w:val="006C288C"/>
    <w:rsid w:val="006C3762"/>
    <w:rsid w:val="006C390D"/>
    <w:rsid w:val="006C52EB"/>
    <w:rsid w:val="006C5BF9"/>
    <w:rsid w:val="006C6762"/>
    <w:rsid w:val="006C6CB5"/>
    <w:rsid w:val="006D0F40"/>
    <w:rsid w:val="006D1765"/>
    <w:rsid w:val="006D19E2"/>
    <w:rsid w:val="006D1AC8"/>
    <w:rsid w:val="006D2136"/>
    <w:rsid w:val="006D22FB"/>
    <w:rsid w:val="006D231B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96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90"/>
    <w:rsid w:val="00725473"/>
    <w:rsid w:val="007264C1"/>
    <w:rsid w:val="00726FEE"/>
    <w:rsid w:val="00727054"/>
    <w:rsid w:val="00727473"/>
    <w:rsid w:val="007274D9"/>
    <w:rsid w:val="00727732"/>
    <w:rsid w:val="00727DF1"/>
    <w:rsid w:val="00727F75"/>
    <w:rsid w:val="00731257"/>
    <w:rsid w:val="007324E6"/>
    <w:rsid w:val="007326F1"/>
    <w:rsid w:val="007403FC"/>
    <w:rsid w:val="007415AA"/>
    <w:rsid w:val="007419DC"/>
    <w:rsid w:val="0074281A"/>
    <w:rsid w:val="00742C6E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3BDE"/>
    <w:rsid w:val="00754465"/>
    <w:rsid w:val="00754824"/>
    <w:rsid w:val="007549DF"/>
    <w:rsid w:val="00754F63"/>
    <w:rsid w:val="00754FA0"/>
    <w:rsid w:val="00756963"/>
    <w:rsid w:val="00756C21"/>
    <w:rsid w:val="00760430"/>
    <w:rsid w:val="0076046D"/>
    <w:rsid w:val="0076058D"/>
    <w:rsid w:val="00760B9A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7228"/>
    <w:rsid w:val="00767CEB"/>
    <w:rsid w:val="007705EE"/>
    <w:rsid w:val="00770666"/>
    <w:rsid w:val="00771221"/>
    <w:rsid w:val="00771290"/>
    <w:rsid w:val="00771571"/>
    <w:rsid w:val="00772DE7"/>
    <w:rsid w:val="0077385B"/>
    <w:rsid w:val="00773E40"/>
    <w:rsid w:val="00773F79"/>
    <w:rsid w:val="007745EB"/>
    <w:rsid w:val="00776A06"/>
    <w:rsid w:val="00776CAE"/>
    <w:rsid w:val="00780787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462E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43FC"/>
    <w:rsid w:val="007B4697"/>
    <w:rsid w:val="007B6254"/>
    <w:rsid w:val="007B7A94"/>
    <w:rsid w:val="007C050E"/>
    <w:rsid w:val="007C0846"/>
    <w:rsid w:val="007C15EC"/>
    <w:rsid w:val="007C1852"/>
    <w:rsid w:val="007C21BD"/>
    <w:rsid w:val="007C254B"/>
    <w:rsid w:val="007C2D77"/>
    <w:rsid w:val="007C32D9"/>
    <w:rsid w:val="007C386F"/>
    <w:rsid w:val="007C3987"/>
    <w:rsid w:val="007C4287"/>
    <w:rsid w:val="007C6168"/>
    <w:rsid w:val="007C6A49"/>
    <w:rsid w:val="007C6B36"/>
    <w:rsid w:val="007C739E"/>
    <w:rsid w:val="007C7A83"/>
    <w:rsid w:val="007C7C57"/>
    <w:rsid w:val="007D0193"/>
    <w:rsid w:val="007D0F8B"/>
    <w:rsid w:val="007D0F9D"/>
    <w:rsid w:val="007D1BDC"/>
    <w:rsid w:val="007D2419"/>
    <w:rsid w:val="007D2E8D"/>
    <w:rsid w:val="007D51B3"/>
    <w:rsid w:val="007D6169"/>
    <w:rsid w:val="007E0E32"/>
    <w:rsid w:val="007E10C8"/>
    <w:rsid w:val="007E3091"/>
    <w:rsid w:val="007E4F3E"/>
    <w:rsid w:val="007E677E"/>
    <w:rsid w:val="007F138A"/>
    <w:rsid w:val="007F25AA"/>
    <w:rsid w:val="007F333E"/>
    <w:rsid w:val="007F3892"/>
    <w:rsid w:val="007F4A61"/>
    <w:rsid w:val="007F5A32"/>
    <w:rsid w:val="007F5D73"/>
    <w:rsid w:val="007F7CC3"/>
    <w:rsid w:val="008002A0"/>
    <w:rsid w:val="00801312"/>
    <w:rsid w:val="00801EC5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07880"/>
    <w:rsid w:val="0081027F"/>
    <w:rsid w:val="00810557"/>
    <w:rsid w:val="00810EC1"/>
    <w:rsid w:val="008112C6"/>
    <w:rsid w:val="00813522"/>
    <w:rsid w:val="008143C4"/>
    <w:rsid w:val="0081539F"/>
    <w:rsid w:val="00815D6D"/>
    <w:rsid w:val="008166A0"/>
    <w:rsid w:val="00816D70"/>
    <w:rsid w:val="00816DA3"/>
    <w:rsid w:val="00817111"/>
    <w:rsid w:val="0081727D"/>
    <w:rsid w:val="008176BB"/>
    <w:rsid w:val="00817AF7"/>
    <w:rsid w:val="008200E3"/>
    <w:rsid w:val="0082029D"/>
    <w:rsid w:val="008210AC"/>
    <w:rsid w:val="00822EF9"/>
    <w:rsid w:val="00823038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402F3"/>
    <w:rsid w:val="00840AE3"/>
    <w:rsid w:val="00840E35"/>
    <w:rsid w:val="00840FE3"/>
    <w:rsid w:val="008413AF"/>
    <w:rsid w:val="00841DCD"/>
    <w:rsid w:val="00842892"/>
    <w:rsid w:val="00842FA0"/>
    <w:rsid w:val="00844131"/>
    <w:rsid w:val="008442D6"/>
    <w:rsid w:val="008444B4"/>
    <w:rsid w:val="0084485E"/>
    <w:rsid w:val="00844FBB"/>
    <w:rsid w:val="008452FA"/>
    <w:rsid w:val="00845B82"/>
    <w:rsid w:val="00845CCF"/>
    <w:rsid w:val="008466F0"/>
    <w:rsid w:val="008467FB"/>
    <w:rsid w:val="00851031"/>
    <w:rsid w:val="008516B1"/>
    <w:rsid w:val="008517E1"/>
    <w:rsid w:val="00851F5E"/>
    <w:rsid w:val="0085204C"/>
    <w:rsid w:val="00852B07"/>
    <w:rsid w:val="0085440B"/>
    <w:rsid w:val="00855275"/>
    <w:rsid w:val="0085546E"/>
    <w:rsid w:val="00855BF5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44BB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1200"/>
    <w:rsid w:val="00881395"/>
    <w:rsid w:val="008813C6"/>
    <w:rsid w:val="0088143E"/>
    <w:rsid w:val="008815C4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4B9"/>
    <w:rsid w:val="008C2707"/>
    <w:rsid w:val="008C2F4F"/>
    <w:rsid w:val="008C51F0"/>
    <w:rsid w:val="008C55D4"/>
    <w:rsid w:val="008C55FA"/>
    <w:rsid w:val="008C5F54"/>
    <w:rsid w:val="008C7452"/>
    <w:rsid w:val="008C75CB"/>
    <w:rsid w:val="008C7969"/>
    <w:rsid w:val="008D0052"/>
    <w:rsid w:val="008D0349"/>
    <w:rsid w:val="008D0409"/>
    <w:rsid w:val="008D0745"/>
    <w:rsid w:val="008D09C0"/>
    <w:rsid w:val="008D0F32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219C"/>
    <w:rsid w:val="008F3D41"/>
    <w:rsid w:val="008F4F9D"/>
    <w:rsid w:val="008F5F4F"/>
    <w:rsid w:val="008F67AD"/>
    <w:rsid w:val="008F6CA1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6997"/>
    <w:rsid w:val="00906FFC"/>
    <w:rsid w:val="009071E2"/>
    <w:rsid w:val="00907C59"/>
    <w:rsid w:val="00911DDA"/>
    <w:rsid w:val="00912162"/>
    <w:rsid w:val="009136BA"/>
    <w:rsid w:val="0091415E"/>
    <w:rsid w:val="00914418"/>
    <w:rsid w:val="009147DA"/>
    <w:rsid w:val="00914B50"/>
    <w:rsid w:val="009161D0"/>
    <w:rsid w:val="00916235"/>
    <w:rsid w:val="0091660B"/>
    <w:rsid w:val="00916E10"/>
    <w:rsid w:val="00916E92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6270"/>
    <w:rsid w:val="00926C63"/>
    <w:rsid w:val="00926F6E"/>
    <w:rsid w:val="00927C36"/>
    <w:rsid w:val="00930013"/>
    <w:rsid w:val="009303AC"/>
    <w:rsid w:val="0093046E"/>
    <w:rsid w:val="00930C48"/>
    <w:rsid w:val="00931036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41E0"/>
    <w:rsid w:val="00944776"/>
    <w:rsid w:val="009448C5"/>
    <w:rsid w:val="009460C5"/>
    <w:rsid w:val="00946278"/>
    <w:rsid w:val="0095026B"/>
    <w:rsid w:val="009502A1"/>
    <w:rsid w:val="00950DDB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719B3"/>
    <w:rsid w:val="0097290C"/>
    <w:rsid w:val="00973033"/>
    <w:rsid w:val="0097343D"/>
    <w:rsid w:val="0097441B"/>
    <w:rsid w:val="00976BCF"/>
    <w:rsid w:val="00977C61"/>
    <w:rsid w:val="00980991"/>
    <w:rsid w:val="009814E6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455"/>
    <w:rsid w:val="009914AD"/>
    <w:rsid w:val="00991A15"/>
    <w:rsid w:val="00991B8B"/>
    <w:rsid w:val="00992ACB"/>
    <w:rsid w:val="00992ED1"/>
    <w:rsid w:val="00993C1E"/>
    <w:rsid w:val="00995750"/>
    <w:rsid w:val="00995F58"/>
    <w:rsid w:val="009970BB"/>
    <w:rsid w:val="009A1650"/>
    <w:rsid w:val="009A1CE5"/>
    <w:rsid w:val="009A2CEC"/>
    <w:rsid w:val="009A333A"/>
    <w:rsid w:val="009A35E9"/>
    <w:rsid w:val="009A3669"/>
    <w:rsid w:val="009A4573"/>
    <w:rsid w:val="009A4902"/>
    <w:rsid w:val="009A4FDE"/>
    <w:rsid w:val="009A5183"/>
    <w:rsid w:val="009A5BBA"/>
    <w:rsid w:val="009A71E1"/>
    <w:rsid w:val="009B0173"/>
    <w:rsid w:val="009B0315"/>
    <w:rsid w:val="009B033E"/>
    <w:rsid w:val="009B18D2"/>
    <w:rsid w:val="009B19E7"/>
    <w:rsid w:val="009B235F"/>
    <w:rsid w:val="009B2744"/>
    <w:rsid w:val="009B3931"/>
    <w:rsid w:val="009B3A5E"/>
    <w:rsid w:val="009B3F41"/>
    <w:rsid w:val="009B4F32"/>
    <w:rsid w:val="009B5019"/>
    <w:rsid w:val="009B5073"/>
    <w:rsid w:val="009B59EC"/>
    <w:rsid w:val="009B657B"/>
    <w:rsid w:val="009B69DB"/>
    <w:rsid w:val="009B7080"/>
    <w:rsid w:val="009C0DBC"/>
    <w:rsid w:val="009C0FCB"/>
    <w:rsid w:val="009C1086"/>
    <w:rsid w:val="009C1117"/>
    <w:rsid w:val="009C1AB6"/>
    <w:rsid w:val="009C1AC3"/>
    <w:rsid w:val="009C1BBE"/>
    <w:rsid w:val="009C2735"/>
    <w:rsid w:val="009C2767"/>
    <w:rsid w:val="009C27FA"/>
    <w:rsid w:val="009C37B3"/>
    <w:rsid w:val="009C3EAC"/>
    <w:rsid w:val="009C471D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C2B"/>
    <w:rsid w:val="009F0EF8"/>
    <w:rsid w:val="009F1113"/>
    <w:rsid w:val="009F22C7"/>
    <w:rsid w:val="009F3922"/>
    <w:rsid w:val="009F4281"/>
    <w:rsid w:val="009F4540"/>
    <w:rsid w:val="009F4917"/>
    <w:rsid w:val="009F56C3"/>
    <w:rsid w:val="009F5CF5"/>
    <w:rsid w:val="009F6F94"/>
    <w:rsid w:val="009F7053"/>
    <w:rsid w:val="009F7110"/>
    <w:rsid w:val="009F7878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0C66"/>
    <w:rsid w:val="00A31347"/>
    <w:rsid w:val="00A31CCA"/>
    <w:rsid w:val="00A323D9"/>
    <w:rsid w:val="00A324B8"/>
    <w:rsid w:val="00A329E0"/>
    <w:rsid w:val="00A33003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5B7"/>
    <w:rsid w:val="00A55B38"/>
    <w:rsid w:val="00A55D92"/>
    <w:rsid w:val="00A55F8B"/>
    <w:rsid w:val="00A5657A"/>
    <w:rsid w:val="00A56661"/>
    <w:rsid w:val="00A5703F"/>
    <w:rsid w:val="00A57C36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2F6D"/>
    <w:rsid w:val="00A731D2"/>
    <w:rsid w:val="00A7391B"/>
    <w:rsid w:val="00A7410D"/>
    <w:rsid w:val="00A75520"/>
    <w:rsid w:val="00A76723"/>
    <w:rsid w:val="00A7678A"/>
    <w:rsid w:val="00A76B4E"/>
    <w:rsid w:val="00A76C43"/>
    <w:rsid w:val="00A76FED"/>
    <w:rsid w:val="00A77B6A"/>
    <w:rsid w:val="00A8021D"/>
    <w:rsid w:val="00A808FA"/>
    <w:rsid w:val="00A81288"/>
    <w:rsid w:val="00A8133E"/>
    <w:rsid w:val="00A81808"/>
    <w:rsid w:val="00A8289B"/>
    <w:rsid w:val="00A82B50"/>
    <w:rsid w:val="00A83F26"/>
    <w:rsid w:val="00A8413C"/>
    <w:rsid w:val="00A850AB"/>
    <w:rsid w:val="00A853A0"/>
    <w:rsid w:val="00A856AD"/>
    <w:rsid w:val="00A86AF3"/>
    <w:rsid w:val="00A87702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858"/>
    <w:rsid w:val="00A95AE3"/>
    <w:rsid w:val="00A96873"/>
    <w:rsid w:val="00A968C4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50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28B"/>
    <w:rsid w:val="00AC3552"/>
    <w:rsid w:val="00AC3FA1"/>
    <w:rsid w:val="00AC4628"/>
    <w:rsid w:val="00AC46EC"/>
    <w:rsid w:val="00AC4BA9"/>
    <w:rsid w:val="00AC59CC"/>
    <w:rsid w:val="00AC6036"/>
    <w:rsid w:val="00AD0AFA"/>
    <w:rsid w:val="00AD1972"/>
    <w:rsid w:val="00AD1B68"/>
    <w:rsid w:val="00AD2197"/>
    <w:rsid w:val="00AD56AB"/>
    <w:rsid w:val="00AD5C8C"/>
    <w:rsid w:val="00AD6D74"/>
    <w:rsid w:val="00AD73DF"/>
    <w:rsid w:val="00AD7FA2"/>
    <w:rsid w:val="00AE01D8"/>
    <w:rsid w:val="00AE05AF"/>
    <w:rsid w:val="00AE0AEF"/>
    <w:rsid w:val="00AE1F7D"/>
    <w:rsid w:val="00AE3095"/>
    <w:rsid w:val="00AE355E"/>
    <w:rsid w:val="00AE3566"/>
    <w:rsid w:val="00AE3E9D"/>
    <w:rsid w:val="00AE42F5"/>
    <w:rsid w:val="00AE4896"/>
    <w:rsid w:val="00AE4AE3"/>
    <w:rsid w:val="00AE61B9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6663"/>
    <w:rsid w:val="00AF6C2B"/>
    <w:rsid w:val="00AF6FC0"/>
    <w:rsid w:val="00AF7520"/>
    <w:rsid w:val="00B00736"/>
    <w:rsid w:val="00B009DF"/>
    <w:rsid w:val="00B015DC"/>
    <w:rsid w:val="00B01A86"/>
    <w:rsid w:val="00B01AEB"/>
    <w:rsid w:val="00B01FB3"/>
    <w:rsid w:val="00B0290F"/>
    <w:rsid w:val="00B03083"/>
    <w:rsid w:val="00B03BE0"/>
    <w:rsid w:val="00B04D4E"/>
    <w:rsid w:val="00B06173"/>
    <w:rsid w:val="00B06621"/>
    <w:rsid w:val="00B0723F"/>
    <w:rsid w:val="00B0740E"/>
    <w:rsid w:val="00B074F3"/>
    <w:rsid w:val="00B07864"/>
    <w:rsid w:val="00B12991"/>
    <w:rsid w:val="00B134B0"/>
    <w:rsid w:val="00B13D46"/>
    <w:rsid w:val="00B15FFF"/>
    <w:rsid w:val="00B16F51"/>
    <w:rsid w:val="00B1741D"/>
    <w:rsid w:val="00B2024A"/>
    <w:rsid w:val="00B20733"/>
    <w:rsid w:val="00B2144A"/>
    <w:rsid w:val="00B21EF9"/>
    <w:rsid w:val="00B2201B"/>
    <w:rsid w:val="00B22499"/>
    <w:rsid w:val="00B24674"/>
    <w:rsid w:val="00B24989"/>
    <w:rsid w:val="00B255F7"/>
    <w:rsid w:val="00B262DC"/>
    <w:rsid w:val="00B30A5B"/>
    <w:rsid w:val="00B3288B"/>
    <w:rsid w:val="00B32F34"/>
    <w:rsid w:val="00B33569"/>
    <w:rsid w:val="00B33809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2C1C"/>
    <w:rsid w:val="00B43A8F"/>
    <w:rsid w:val="00B44491"/>
    <w:rsid w:val="00B447BB"/>
    <w:rsid w:val="00B44AD1"/>
    <w:rsid w:val="00B44CE6"/>
    <w:rsid w:val="00B4657C"/>
    <w:rsid w:val="00B469CE"/>
    <w:rsid w:val="00B47633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59D"/>
    <w:rsid w:val="00B54235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F43"/>
    <w:rsid w:val="00B658BE"/>
    <w:rsid w:val="00B665EB"/>
    <w:rsid w:val="00B677B4"/>
    <w:rsid w:val="00B67855"/>
    <w:rsid w:val="00B714D7"/>
    <w:rsid w:val="00B71803"/>
    <w:rsid w:val="00B72129"/>
    <w:rsid w:val="00B7244A"/>
    <w:rsid w:val="00B72FA5"/>
    <w:rsid w:val="00B7318D"/>
    <w:rsid w:val="00B738AB"/>
    <w:rsid w:val="00B75460"/>
    <w:rsid w:val="00B75B41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6868"/>
    <w:rsid w:val="00B8698E"/>
    <w:rsid w:val="00B86BA2"/>
    <w:rsid w:val="00B87253"/>
    <w:rsid w:val="00B87423"/>
    <w:rsid w:val="00B90429"/>
    <w:rsid w:val="00B9149B"/>
    <w:rsid w:val="00B914BB"/>
    <w:rsid w:val="00B923B7"/>
    <w:rsid w:val="00B925B6"/>
    <w:rsid w:val="00B925CA"/>
    <w:rsid w:val="00B93470"/>
    <w:rsid w:val="00B9410E"/>
    <w:rsid w:val="00B941A3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7E6A"/>
    <w:rsid w:val="00BA7FB6"/>
    <w:rsid w:val="00BB02F3"/>
    <w:rsid w:val="00BB0F38"/>
    <w:rsid w:val="00BB26BF"/>
    <w:rsid w:val="00BB325E"/>
    <w:rsid w:val="00BB3E0A"/>
    <w:rsid w:val="00BB403C"/>
    <w:rsid w:val="00BB4065"/>
    <w:rsid w:val="00BB4605"/>
    <w:rsid w:val="00BB4A38"/>
    <w:rsid w:val="00BB4E4F"/>
    <w:rsid w:val="00BB4EA8"/>
    <w:rsid w:val="00BB52B1"/>
    <w:rsid w:val="00BB5C33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7735"/>
    <w:rsid w:val="00BD12AD"/>
    <w:rsid w:val="00BD34C6"/>
    <w:rsid w:val="00BD357C"/>
    <w:rsid w:val="00BD3963"/>
    <w:rsid w:val="00BD4871"/>
    <w:rsid w:val="00BD4BA3"/>
    <w:rsid w:val="00BD60F5"/>
    <w:rsid w:val="00BD618E"/>
    <w:rsid w:val="00BD67BB"/>
    <w:rsid w:val="00BD6ADD"/>
    <w:rsid w:val="00BD6C98"/>
    <w:rsid w:val="00BD727D"/>
    <w:rsid w:val="00BE0354"/>
    <w:rsid w:val="00BE0FAC"/>
    <w:rsid w:val="00BE1563"/>
    <w:rsid w:val="00BE2977"/>
    <w:rsid w:val="00BE35D4"/>
    <w:rsid w:val="00BE3C2F"/>
    <w:rsid w:val="00BE3D43"/>
    <w:rsid w:val="00BE4016"/>
    <w:rsid w:val="00BE4251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CD9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64CD"/>
    <w:rsid w:val="00C366F6"/>
    <w:rsid w:val="00C367DC"/>
    <w:rsid w:val="00C4022E"/>
    <w:rsid w:val="00C41E7E"/>
    <w:rsid w:val="00C42B9F"/>
    <w:rsid w:val="00C42D2D"/>
    <w:rsid w:val="00C43233"/>
    <w:rsid w:val="00C454B0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48E7"/>
    <w:rsid w:val="00C54BAC"/>
    <w:rsid w:val="00C54F58"/>
    <w:rsid w:val="00C5528B"/>
    <w:rsid w:val="00C5537D"/>
    <w:rsid w:val="00C56942"/>
    <w:rsid w:val="00C57758"/>
    <w:rsid w:val="00C579D0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70165"/>
    <w:rsid w:val="00C710E7"/>
    <w:rsid w:val="00C7230F"/>
    <w:rsid w:val="00C725E8"/>
    <w:rsid w:val="00C73376"/>
    <w:rsid w:val="00C73911"/>
    <w:rsid w:val="00C7481F"/>
    <w:rsid w:val="00C74D47"/>
    <w:rsid w:val="00C75CB8"/>
    <w:rsid w:val="00C76DEB"/>
    <w:rsid w:val="00C802DE"/>
    <w:rsid w:val="00C809F4"/>
    <w:rsid w:val="00C80CCC"/>
    <w:rsid w:val="00C821D3"/>
    <w:rsid w:val="00C82280"/>
    <w:rsid w:val="00C82DDE"/>
    <w:rsid w:val="00C84D91"/>
    <w:rsid w:val="00C85B21"/>
    <w:rsid w:val="00C85CE7"/>
    <w:rsid w:val="00C86233"/>
    <w:rsid w:val="00C86415"/>
    <w:rsid w:val="00C867AF"/>
    <w:rsid w:val="00C86DEB"/>
    <w:rsid w:val="00C87C62"/>
    <w:rsid w:val="00C90108"/>
    <w:rsid w:val="00C901F5"/>
    <w:rsid w:val="00C9037B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78F0"/>
    <w:rsid w:val="00CA3391"/>
    <w:rsid w:val="00CA37B6"/>
    <w:rsid w:val="00CA580F"/>
    <w:rsid w:val="00CA6095"/>
    <w:rsid w:val="00CA6372"/>
    <w:rsid w:val="00CA63B4"/>
    <w:rsid w:val="00CA65C8"/>
    <w:rsid w:val="00CA6E08"/>
    <w:rsid w:val="00CA6E8F"/>
    <w:rsid w:val="00CA76D6"/>
    <w:rsid w:val="00CB2096"/>
    <w:rsid w:val="00CB27F2"/>
    <w:rsid w:val="00CB3228"/>
    <w:rsid w:val="00CB3C38"/>
    <w:rsid w:val="00CB587D"/>
    <w:rsid w:val="00CB5BC2"/>
    <w:rsid w:val="00CB62A2"/>
    <w:rsid w:val="00CB6442"/>
    <w:rsid w:val="00CB67F8"/>
    <w:rsid w:val="00CB78AB"/>
    <w:rsid w:val="00CB7DC0"/>
    <w:rsid w:val="00CB7EEF"/>
    <w:rsid w:val="00CC0B04"/>
    <w:rsid w:val="00CC1082"/>
    <w:rsid w:val="00CC19DA"/>
    <w:rsid w:val="00CC2823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7F91"/>
    <w:rsid w:val="00CD020A"/>
    <w:rsid w:val="00CD0BC9"/>
    <w:rsid w:val="00CD0D1C"/>
    <w:rsid w:val="00CD0ECF"/>
    <w:rsid w:val="00CD11E9"/>
    <w:rsid w:val="00CD1960"/>
    <w:rsid w:val="00CD323D"/>
    <w:rsid w:val="00CD3A33"/>
    <w:rsid w:val="00CD609E"/>
    <w:rsid w:val="00CD6511"/>
    <w:rsid w:val="00CD6B79"/>
    <w:rsid w:val="00CD7C99"/>
    <w:rsid w:val="00CE1DDC"/>
    <w:rsid w:val="00CE2060"/>
    <w:rsid w:val="00CE538B"/>
    <w:rsid w:val="00CE56AF"/>
    <w:rsid w:val="00CE5B7C"/>
    <w:rsid w:val="00CE5F01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430C"/>
    <w:rsid w:val="00CF4749"/>
    <w:rsid w:val="00CF47B9"/>
    <w:rsid w:val="00CF59AB"/>
    <w:rsid w:val="00CF5D0D"/>
    <w:rsid w:val="00CF5EEF"/>
    <w:rsid w:val="00CF63A9"/>
    <w:rsid w:val="00CF658B"/>
    <w:rsid w:val="00CF75F4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3339"/>
    <w:rsid w:val="00D238C1"/>
    <w:rsid w:val="00D242A2"/>
    <w:rsid w:val="00D24C52"/>
    <w:rsid w:val="00D25230"/>
    <w:rsid w:val="00D256CF"/>
    <w:rsid w:val="00D258CB"/>
    <w:rsid w:val="00D2637F"/>
    <w:rsid w:val="00D26AFD"/>
    <w:rsid w:val="00D26C19"/>
    <w:rsid w:val="00D26F8E"/>
    <w:rsid w:val="00D27699"/>
    <w:rsid w:val="00D27D25"/>
    <w:rsid w:val="00D30A12"/>
    <w:rsid w:val="00D30DE5"/>
    <w:rsid w:val="00D335C3"/>
    <w:rsid w:val="00D33818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52E0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4A"/>
    <w:rsid w:val="00D53EE4"/>
    <w:rsid w:val="00D5452A"/>
    <w:rsid w:val="00D5496E"/>
    <w:rsid w:val="00D54B08"/>
    <w:rsid w:val="00D55263"/>
    <w:rsid w:val="00D55BB0"/>
    <w:rsid w:val="00D55E89"/>
    <w:rsid w:val="00D56822"/>
    <w:rsid w:val="00D56CCC"/>
    <w:rsid w:val="00D56E37"/>
    <w:rsid w:val="00D570C1"/>
    <w:rsid w:val="00D57391"/>
    <w:rsid w:val="00D57CB8"/>
    <w:rsid w:val="00D60833"/>
    <w:rsid w:val="00D62E6E"/>
    <w:rsid w:val="00D636F9"/>
    <w:rsid w:val="00D63B47"/>
    <w:rsid w:val="00D6421F"/>
    <w:rsid w:val="00D64C1A"/>
    <w:rsid w:val="00D653E5"/>
    <w:rsid w:val="00D65685"/>
    <w:rsid w:val="00D65CF6"/>
    <w:rsid w:val="00D66361"/>
    <w:rsid w:val="00D66D2D"/>
    <w:rsid w:val="00D67AD7"/>
    <w:rsid w:val="00D7129F"/>
    <w:rsid w:val="00D71CEA"/>
    <w:rsid w:val="00D72096"/>
    <w:rsid w:val="00D72607"/>
    <w:rsid w:val="00D72C12"/>
    <w:rsid w:val="00D72E5B"/>
    <w:rsid w:val="00D73585"/>
    <w:rsid w:val="00D736A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1215"/>
    <w:rsid w:val="00DA1BB3"/>
    <w:rsid w:val="00DA1D25"/>
    <w:rsid w:val="00DA24A0"/>
    <w:rsid w:val="00DA285D"/>
    <w:rsid w:val="00DA2AE5"/>
    <w:rsid w:val="00DA3585"/>
    <w:rsid w:val="00DA762F"/>
    <w:rsid w:val="00DA7883"/>
    <w:rsid w:val="00DA7ABB"/>
    <w:rsid w:val="00DB0631"/>
    <w:rsid w:val="00DB0B8F"/>
    <w:rsid w:val="00DB0E7F"/>
    <w:rsid w:val="00DB1119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36F0"/>
    <w:rsid w:val="00DC3A97"/>
    <w:rsid w:val="00DC3C1A"/>
    <w:rsid w:val="00DC3DCD"/>
    <w:rsid w:val="00DC415A"/>
    <w:rsid w:val="00DC65B4"/>
    <w:rsid w:val="00DC6A8A"/>
    <w:rsid w:val="00DC7115"/>
    <w:rsid w:val="00DC7B6B"/>
    <w:rsid w:val="00DD0A8E"/>
    <w:rsid w:val="00DD1F1C"/>
    <w:rsid w:val="00DD1FCF"/>
    <w:rsid w:val="00DD2399"/>
    <w:rsid w:val="00DD2CF4"/>
    <w:rsid w:val="00DD2E02"/>
    <w:rsid w:val="00DD364B"/>
    <w:rsid w:val="00DD387D"/>
    <w:rsid w:val="00DD45D7"/>
    <w:rsid w:val="00DD4ED3"/>
    <w:rsid w:val="00DD4F0B"/>
    <w:rsid w:val="00DD63DF"/>
    <w:rsid w:val="00DD754B"/>
    <w:rsid w:val="00DD75F3"/>
    <w:rsid w:val="00DE0983"/>
    <w:rsid w:val="00DE0DFC"/>
    <w:rsid w:val="00DE2932"/>
    <w:rsid w:val="00DE366D"/>
    <w:rsid w:val="00DE376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520C"/>
    <w:rsid w:val="00DF5A4E"/>
    <w:rsid w:val="00DF5AD3"/>
    <w:rsid w:val="00DF6468"/>
    <w:rsid w:val="00DF6A40"/>
    <w:rsid w:val="00DF6BF4"/>
    <w:rsid w:val="00DF6C7C"/>
    <w:rsid w:val="00DF6D00"/>
    <w:rsid w:val="00DF6F19"/>
    <w:rsid w:val="00DF6F42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6466"/>
    <w:rsid w:val="00E17862"/>
    <w:rsid w:val="00E17996"/>
    <w:rsid w:val="00E206D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8DC"/>
    <w:rsid w:val="00E25B07"/>
    <w:rsid w:val="00E26359"/>
    <w:rsid w:val="00E2639A"/>
    <w:rsid w:val="00E2783B"/>
    <w:rsid w:val="00E27F15"/>
    <w:rsid w:val="00E3157F"/>
    <w:rsid w:val="00E31AB5"/>
    <w:rsid w:val="00E32A3F"/>
    <w:rsid w:val="00E32ABE"/>
    <w:rsid w:val="00E33C74"/>
    <w:rsid w:val="00E33DA4"/>
    <w:rsid w:val="00E34AFF"/>
    <w:rsid w:val="00E35E07"/>
    <w:rsid w:val="00E364E1"/>
    <w:rsid w:val="00E367AB"/>
    <w:rsid w:val="00E37FBD"/>
    <w:rsid w:val="00E4085F"/>
    <w:rsid w:val="00E41202"/>
    <w:rsid w:val="00E41735"/>
    <w:rsid w:val="00E41CBB"/>
    <w:rsid w:val="00E447C8"/>
    <w:rsid w:val="00E46101"/>
    <w:rsid w:val="00E461DC"/>
    <w:rsid w:val="00E46D31"/>
    <w:rsid w:val="00E47A0F"/>
    <w:rsid w:val="00E47CA6"/>
    <w:rsid w:val="00E5068E"/>
    <w:rsid w:val="00E511A3"/>
    <w:rsid w:val="00E52F84"/>
    <w:rsid w:val="00E534F4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608E3"/>
    <w:rsid w:val="00E63353"/>
    <w:rsid w:val="00E63C39"/>
    <w:rsid w:val="00E65B65"/>
    <w:rsid w:val="00E6657A"/>
    <w:rsid w:val="00E66FFF"/>
    <w:rsid w:val="00E67248"/>
    <w:rsid w:val="00E67CC5"/>
    <w:rsid w:val="00E70550"/>
    <w:rsid w:val="00E71021"/>
    <w:rsid w:val="00E727F1"/>
    <w:rsid w:val="00E74A08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563"/>
    <w:rsid w:val="00E8297F"/>
    <w:rsid w:val="00E82A62"/>
    <w:rsid w:val="00E82EAE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164E"/>
    <w:rsid w:val="00E9246F"/>
    <w:rsid w:val="00E93515"/>
    <w:rsid w:val="00E93612"/>
    <w:rsid w:val="00E93A22"/>
    <w:rsid w:val="00E94153"/>
    <w:rsid w:val="00E94902"/>
    <w:rsid w:val="00E9713C"/>
    <w:rsid w:val="00E97C6C"/>
    <w:rsid w:val="00EA0A53"/>
    <w:rsid w:val="00EA0CC3"/>
    <w:rsid w:val="00EA1322"/>
    <w:rsid w:val="00EA17E1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C1602"/>
    <w:rsid w:val="00EC1796"/>
    <w:rsid w:val="00EC2033"/>
    <w:rsid w:val="00EC2B32"/>
    <w:rsid w:val="00EC70AC"/>
    <w:rsid w:val="00EC7A86"/>
    <w:rsid w:val="00EC7BBB"/>
    <w:rsid w:val="00ED02C2"/>
    <w:rsid w:val="00ED07A7"/>
    <w:rsid w:val="00ED108F"/>
    <w:rsid w:val="00ED157E"/>
    <w:rsid w:val="00ED1C27"/>
    <w:rsid w:val="00ED1E84"/>
    <w:rsid w:val="00ED29C2"/>
    <w:rsid w:val="00ED29EB"/>
    <w:rsid w:val="00ED3E79"/>
    <w:rsid w:val="00ED4EFD"/>
    <w:rsid w:val="00ED5F0C"/>
    <w:rsid w:val="00ED613D"/>
    <w:rsid w:val="00ED61C4"/>
    <w:rsid w:val="00ED6DFB"/>
    <w:rsid w:val="00ED7468"/>
    <w:rsid w:val="00ED774E"/>
    <w:rsid w:val="00EE100E"/>
    <w:rsid w:val="00EE13E8"/>
    <w:rsid w:val="00EE256F"/>
    <w:rsid w:val="00EE25BF"/>
    <w:rsid w:val="00EE262E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F53"/>
    <w:rsid w:val="00EF384F"/>
    <w:rsid w:val="00EF4E8A"/>
    <w:rsid w:val="00EF5923"/>
    <w:rsid w:val="00EF6828"/>
    <w:rsid w:val="00EF6912"/>
    <w:rsid w:val="00EF73B7"/>
    <w:rsid w:val="00EF7451"/>
    <w:rsid w:val="00F00B51"/>
    <w:rsid w:val="00F013B5"/>
    <w:rsid w:val="00F0169B"/>
    <w:rsid w:val="00F02173"/>
    <w:rsid w:val="00F0239D"/>
    <w:rsid w:val="00F0273A"/>
    <w:rsid w:val="00F02D51"/>
    <w:rsid w:val="00F03072"/>
    <w:rsid w:val="00F048DE"/>
    <w:rsid w:val="00F04BDA"/>
    <w:rsid w:val="00F056BA"/>
    <w:rsid w:val="00F06E74"/>
    <w:rsid w:val="00F07CDD"/>
    <w:rsid w:val="00F1088D"/>
    <w:rsid w:val="00F108ED"/>
    <w:rsid w:val="00F1117C"/>
    <w:rsid w:val="00F11569"/>
    <w:rsid w:val="00F118DA"/>
    <w:rsid w:val="00F11E8A"/>
    <w:rsid w:val="00F1205E"/>
    <w:rsid w:val="00F12AF0"/>
    <w:rsid w:val="00F142A6"/>
    <w:rsid w:val="00F156F2"/>
    <w:rsid w:val="00F15EB9"/>
    <w:rsid w:val="00F20D56"/>
    <w:rsid w:val="00F211A5"/>
    <w:rsid w:val="00F211DA"/>
    <w:rsid w:val="00F2146C"/>
    <w:rsid w:val="00F22E5D"/>
    <w:rsid w:val="00F22EC3"/>
    <w:rsid w:val="00F24588"/>
    <w:rsid w:val="00F256B7"/>
    <w:rsid w:val="00F25A9B"/>
    <w:rsid w:val="00F25BE5"/>
    <w:rsid w:val="00F26400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11A5"/>
    <w:rsid w:val="00F61314"/>
    <w:rsid w:val="00F6168A"/>
    <w:rsid w:val="00F616FB"/>
    <w:rsid w:val="00F630F6"/>
    <w:rsid w:val="00F63919"/>
    <w:rsid w:val="00F63949"/>
    <w:rsid w:val="00F6463B"/>
    <w:rsid w:val="00F646E3"/>
    <w:rsid w:val="00F65164"/>
    <w:rsid w:val="00F6617F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2F6A"/>
    <w:rsid w:val="00F83380"/>
    <w:rsid w:val="00F8339F"/>
    <w:rsid w:val="00F83BE2"/>
    <w:rsid w:val="00F852E0"/>
    <w:rsid w:val="00F863F1"/>
    <w:rsid w:val="00F86A34"/>
    <w:rsid w:val="00F8795D"/>
    <w:rsid w:val="00F908EB"/>
    <w:rsid w:val="00F9188B"/>
    <w:rsid w:val="00F9188D"/>
    <w:rsid w:val="00F91A16"/>
    <w:rsid w:val="00F926F6"/>
    <w:rsid w:val="00F92E3B"/>
    <w:rsid w:val="00F93299"/>
    <w:rsid w:val="00F93B5B"/>
    <w:rsid w:val="00F93C83"/>
    <w:rsid w:val="00F94625"/>
    <w:rsid w:val="00F951C4"/>
    <w:rsid w:val="00F967AD"/>
    <w:rsid w:val="00FA1B25"/>
    <w:rsid w:val="00FA1C30"/>
    <w:rsid w:val="00FA2255"/>
    <w:rsid w:val="00FA280B"/>
    <w:rsid w:val="00FA299A"/>
    <w:rsid w:val="00FA36D3"/>
    <w:rsid w:val="00FA457E"/>
    <w:rsid w:val="00FA498D"/>
    <w:rsid w:val="00FA563E"/>
    <w:rsid w:val="00FA5703"/>
    <w:rsid w:val="00FA759F"/>
    <w:rsid w:val="00FA7CFF"/>
    <w:rsid w:val="00FB035B"/>
    <w:rsid w:val="00FB0A57"/>
    <w:rsid w:val="00FB0E2C"/>
    <w:rsid w:val="00FB0EB8"/>
    <w:rsid w:val="00FB2928"/>
    <w:rsid w:val="00FB3877"/>
    <w:rsid w:val="00FB3AF1"/>
    <w:rsid w:val="00FB40CB"/>
    <w:rsid w:val="00FB41B5"/>
    <w:rsid w:val="00FB5AEA"/>
    <w:rsid w:val="00FB6128"/>
    <w:rsid w:val="00FB69DE"/>
    <w:rsid w:val="00FB6B99"/>
    <w:rsid w:val="00FB7284"/>
    <w:rsid w:val="00FB733C"/>
    <w:rsid w:val="00FC073C"/>
    <w:rsid w:val="00FC0854"/>
    <w:rsid w:val="00FC15C5"/>
    <w:rsid w:val="00FC1FDB"/>
    <w:rsid w:val="00FC298B"/>
    <w:rsid w:val="00FC3BEA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3B8"/>
    <w:rsid w:val="00FD2D92"/>
    <w:rsid w:val="00FD2DFA"/>
    <w:rsid w:val="00FD3093"/>
    <w:rsid w:val="00FD41F6"/>
    <w:rsid w:val="00FD5B10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5496"/>
    <w:rsid w:val="00FE610C"/>
    <w:rsid w:val="00FE7979"/>
    <w:rsid w:val="00FE7985"/>
    <w:rsid w:val="00FE7B6F"/>
    <w:rsid w:val="00FF0C7D"/>
    <w:rsid w:val="00FF2610"/>
    <w:rsid w:val="00FF3001"/>
    <w:rsid w:val="00FF3384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80787"/>
    <w:rPr>
      <w:b/>
      <w:bCs/>
    </w:rPr>
  </w:style>
  <w:style w:type="character" w:styleId="a5">
    <w:name w:val="Hyperlink"/>
    <w:basedOn w:val="a0"/>
    <w:uiPriority w:val="99"/>
    <w:semiHidden/>
    <w:unhideWhenUsed/>
    <w:rsid w:val="0078078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0787"/>
  </w:style>
  <w:style w:type="paragraph" w:styleId="a8">
    <w:name w:val="footer"/>
    <w:basedOn w:val="a"/>
    <w:link w:val="a9"/>
    <w:uiPriority w:val="99"/>
    <w:unhideWhenUsed/>
    <w:rsid w:val="007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87"/>
  </w:style>
  <w:style w:type="table" w:styleId="aa">
    <w:name w:val="Table Grid"/>
    <w:basedOn w:val="a1"/>
    <w:uiPriority w:val="59"/>
    <w:rsid w:val="009C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937CA"/>
    <w:pPr>
      <w:ind w:left="720"/>
      <w:contextualSpacing/>
    </w:pPr>
  </w:style>
  <w:style w:type="paragraph" w:customStyle="1" w:styleId="ConsPlusNormal">
    <w:name w:val="ConsPlusNormal"/>
    <w:rsid w:val="00B46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A30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ovskoe-s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p37.ru/files/administracia_npa/prilojenie-3-58-15-06-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p37.ru/files/administracia_npa/prilojenie-2-58-15-06-1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rnovs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novskoe-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7AB1-D48F-4A4D-ABBD-B6AA4A25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17</cp:revision>
  <cp:lastPrinted>2013-05-31T06:22:00Z</cp:lastPrinted>
  <dcterms:created xsi:type="dcterms:W3CDTF">2013-02-07T10:56:00Z</dcterms:created>
  <dcterms:modified xsi:type="dcterms:W3CDTF">2013-05-31T06:31:00Z</dcterms:modified>
</cp:coreProperties>
</file>