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FE7A8F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7A8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</w:t>
      </w:r>
      <w:r w:rsidRPr="00FE7A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FE7A8F">
        <w:rPr>
          <w:rFonts w:ascii="Times New Roman" w:hAnsi="Times New Roman"/>
          <w:b/>
          <w:sz w:val="28"/>
          <w:szCs w:val="28"/>
        </w:rPr>
        <w:t>20</w:t>
      </w:r>
      <w:r w:rsidR="004556C7">
        <w:rPr>
          <w:rFonts w:ascii="Times New Roman" w:hAnsi="Times New Roman"/>
          <w:b/>
          <w:sz w:val="28"/>
          <w:szCs w:val="28"/>
        </w:rPr>
        <w:t>5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изменении вида раз</w:t>
      </w:r>
      <w:r w:rsidRPr="00515793">
        <w:rPr>
          <w:rFonts w:ascii="Times New Roman" w:hAnsi="Times New Roman"/>
          <w:b/>
          <w:sz w:val="28"/>
          <w:szCs w:val="28"/>
        </w:rPr>
        <w:t>решенн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BF5826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515793" w:rsidRPr="00515793">
        <w:rPr>
          <w:rFonts w:ascii="Times New Roman" w:hAnsi="Times New Roman"/>
          <w:sz w:val="28"/>
          <w:szCs w:val="28"/>
        </w:rPr>
        <w:t xml:space="preserve">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F11223">
        <w:rPr>
          <w:rFonts w:ascii="Times New Roman" w:hAnsi="Times New Roman"/>
          <w:sz w:val="28"/>
          <w:szCs w:val="28"/>
        </w:rPr>
        <w:t xml:space="preserve"> 16 </w:t>
      </w:r>
      <w:r w:rsidR="00515793" w:rsidRPr="00515793">
        <w:rPr>
          <w:rFonts w:ascii="Times New Roman" w:hAnsi="Times New Roman"/>
          <w:sz w:val="28"/>
          <w:szCs w:val="28"/>
        </w:rPr>
        <w:t>Устава Черновского сельского поселения, заключени</w:t>
      </w:r>
      <w:r>
        <w:rPr>
          <w:rFonts w:ascii="Times New Roman" w:hAnsi="Times New Roman"/>
          <w:sz w:val="28"/>
          <w:szCs w:val="28"/>
        </w:rPr>
        <w:t>ем</w:t>
      </w:r>
      <w:r w:rsidR="00515793" w:rsidRPr="00515793">
        <w:rPr>
          <w:rFonts w:ascii="Times New Roman" w:hAnsi="Times New Roman"/>
          <w:sz w:val="28"/>
          <w:szCs w:val="28"/>
        </w:rPr>
        <w:t xml:space="preserve"> о результатах публичных слушаний от </w:t>
      </w:r>
      <w:r w:rsidR="00721409">
        <w:rPr>
          <w:rFonts w:ascii="Times New Roman" w:hAnsi="Times New Roman"/>
          <w:sz w:val="28"/>
          <w:szCs w:val="28"/>
        </w:rPr>
        <w:t>09</w:t>
      </w:r>
      <w:r w:rsidR="00515793" w:rsidRPr="00515793">
        <w:rPr>
          <w:rFonts w:ascii="Times New Roman" w:hAnsi="Times New Roman"/>
          <w:sz w:val="28"/>
          <w:szCs w:val="28"/>
        </w:rPr>
        <w:t>.1</w:t>
      </w:r>
      <w:r w:rsidR="00721409">
        <w:rPr>
          <w:rFonts w:ascii="Times New Roman" w:hAnsi="Times New Roman"/>
          <w:sz w:val="28"/>
          <w:szCs w:val="28"/>
        </w:rPr>
        <w:t>2</w:t>
      </w:r>
      <w:r w:rsidR="00515793" w:rsidRPr="00515793">
        <w:rPr>
          <w:rFonts w:ascii="Times New Roman" w:hAnsi="Times New Roman"/>
          <w:sz w:val="28"/>
          <w:szCs w:val="28"/>
        </w:rPr>
        <w:t>.2015г</w:t>
      </w:r>
      <w:r w:rsidR="004556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администрация Черновского сельского поселения </w:t>
      </w:r>
      <w:r w:rsidR="00515793" w:rsidRPr="00721409">
        <w:rPr>
          <w:rFonts w:ascii="Times New Roman" w:hAnsi="Times New Roman"/>
          <w:b/>
          <w:sz w:val="28"/>
          <w:szCs w:val="28"/>
        </w:rPr>
        <w:t>ПОСТАНОВЛЯЕТ:</w:t>
      </w:r>
      <w:r w:rsidR="00515793" w:rsidRPr="00515793">
        <w:rPr>
          <w:rFonts w:ascii="Times New Roman" w:hAnsi="Times New Roman"/>
          <w:sz w:val="28"/>
          <w:szCs w:val="28"/>
        </w:rPr>
        <w:tab/>
      </w:r>
    </w:p>
    <w:p w:rsidR="00515793" w:rsidRPr="00721409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1. Утвердить изменение вида разрешенного использования  земельного участка</w:t>
      </w:r>
      <w:r w:rsidR="005B5E60">
        <w:rPr>
          <w:rFonts w:ascii="Times New Roman" w:hAnsi="Times New Roman"/>
          <w:sz w:val="28"/>
          <w:szCs w:val="28"/>
        </w:rPr>
        <w:t xml:space="preserve"> категория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 w:rsidR="00015BC2"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 w:rsidR="00721409">
        <w:rPr>
          <w:rFonts w:ascii="Times New Roman" w:hAnsi="Times New Roman"/>
          <w:sz w:val="28"/>
          <w:szCs w:val="28"/>
        </w:rPr>
        <w:t>10</w:t>
      </w:r>
      <w:r w:rsidR="004556C7">
        <w:rPr>
          <w:rFonts w:ascii="Times New Roman" w:hAnsi="Times New Roman"/>
          <w:sz w:val="28"/>
          <w:szCs w:val="28"/>
        </w:rPr>
        <w:t>9</w:t>
      </w:r>
      <w:r w:rsidRPr="00515793">
        <w:rPr>
          <w:rFonts w:ascii="Times New Roman" w:hAnsi="Times New Roman"/>
          <w:sz w:val="28"/>
          <w:szCs w:val="28"/>
        </w:rPr>
        <w:t>010</w:t>
      </w:r>
      <w:r w:rsidR="004556C7">
        <w:rPr>
          <w:rFonts w:ascii="Times New Roman" w:hAnsi="Times New Roman"/>
          <w:sz w:val="28"/>
          <w:szCs w:val="28"/>
        </w:rPr>
        <w:t>1</w:t>
      </w:r>
      <w:r w:rsidRPr="00515793">
        <w:rPr>
          <w:rFonts w:ascii="Times New Roman" w:hAnsi="Times New Roman"/>
          <w:sz w:val="28"/>
          <w:szCs w:val="28"/>
        </w:rPr>
        <w:t>:</w:t>
      </w:r>
      <w:r w:rsidR="004556C7">
        <w:rPr>
          <w:rFonts w:ascii="Times New Roman" w:hAnsi="Times New Roman"/>
          <w:sz w:val="28"/>
          <w:szCs w:val="28"/>
        </w:rPr>
        <w:t>325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515793">
        <w:rPr>
          <w:rFonts w:ascii="Times New Roman" w:hAnsi="Times New Roman"/>
          <w:sz w:val="28"/>
          <w:szCs w:val="28"/>
        </w:rPr>
        <w:t xml:space="preserve"> район, </w:t>
      </w:r>
      <w:r w:rsidR="00721409"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 xml:space="preserve">, </w:t>
      </w:r>
      <w:r w:rsidR="004556C7" w:rsidRPr="004556C7">
        <w:rPr>
          <w:rFonts w:ascii="Times New Roman" w:hAnsi="Times New Roman"/>
          <w:sz w:val="28"/>
          <w:szCs w:val="28"/>
        </w:rPr>
        <w:t xml:space="preserve">урочище «Под </w:t>
      </w:r>
      <w:proofErr w:type="spellStart"/>
      <w:r w:rsidR="004556C7" w:rsidRPr="004556C7">
        <w:rPr>
          <w:rFonts w:ascii="Times New Roman" w:hAnsi="Times New Roman"/>
          <w:sz w:val="28"/>
          <w:szCs w:val="28"/>
        </w:rPr>
        <w:t>ларевским</w:t>
      </w:r>
      <w:proofErr w:type="spellEnd"/>
      <w:r w:rsidR="004556C7" w:rsidRPr="00455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6C7" w:rsidRPr="004556C7">
        <w:rPr>
          <w:rFonts w:ascii="Times New Roman" w:hAnsi="Times New Roman"/>
          <w:sz w:val="28"/>
          <w:szCs w:val="28"/>
        </w:rPr>
        <w:t>угором</w:t>
      </w:r>
      <w:proofErr w:type="spellEnd"/>
      <w:r w:rsidR="004556C7" w:rsidRPr="004556C7">
        <w:rPr>
          <w:rFonts w:ascii="Times New Roman" w:hAnsi="Times New Roman"/>
          <w:sz w:val="28"/>
          <w:szCs w:val="28"/>
        </w:rPr>
        <w:t>», площадью 61656(шестьдесят одна тысяча шестьсот пятьдесят шесть) кв.м</w:t>
      </w:r>
      <w:r w:rsidR="004556C7">
        <w:rPr>
          <w:rFonts w:ascii="Times New Roman" w:hAnsi="Times New Roman"/>
          <w:sz w:val="28"/>
          <w:szCs w:val="28"/>
        </w:rPr>
        <w:t>.</w:t>
      </w:r>
      <w:r w:rsidRPr="00515793">
        <w:rPr>
          <w:rFonts w:ascii="Times New Roman" w:hAnsi="Times New Roman"/>
          <w:sz w:val="28"/>
          <w:szCs w:val="28"/>
        </w:rPr>
        <w:t>, с вида разрешенного использования «</w:t>
      </w:r>
      <w:r w:rsidR="004556C7">
        <w:rPr>
          <w:rFonts w:ascii="Times New Roman" w:hAnsi="Times New Roman"/>
          <w:sz w:val="28"/>
          <w:szCs w:val="28"/>
        </w:rPr>
        <w:t>Фонд перераспределения</w:t>
      </w:r>
      <w:r w:rsidRPr="00721409">
        <w:rPr>
          <w:rFonts w:ascii="Times New Roman" w:hAnsi="Times New Roman"/>
          <w:sz w:val="28"/>
          <w:szCs w:val="28"/>
        </w:rPr>
        <w:t xml:space="preserve">» на </w:t>
      </w:r>
      <w:r w:rsidR="00721409" w:rsidRPr="00721409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</w:t>
      </w:r>
      <w:r w:rsidR="00721409">
        <w:rPr>
          <w:rFonts w:ascii="Times New Roman" w:hAnsi="Times New Roman"/>
          <w:sz w:val="28"/>
          <w:szCs w:val="28"/>
        </w:rPr>
        <w:t>«</w:t>
      </w:r>
      <w:r w:rsidR="00721409" w:rsidRPr="00721409">
        <w:rPr>
          <w:rFonts w:ascii="Times New Roman" w:hAnsi="Times New Roman"/>
          <w:sz w:val="28"/>
          <w:szCs w:val="28"/>
        </w:rPr>
        <w:t>для</w:t>
      </w:r>
      <w:r w:rsidR="004556C7">
        <w:rPr>
          <w:rFonts w:ascii="Times New Roman" w:hAnsi="Times New Roman"/>
          <w:sz w:val="28"/>
          <w:szCs w:val="28"/>
        </w:rPr>
        <w:t xml:space="preserve"> ведения личного подсобного хозяйства</w:t>
      </w:r>
      <w:r w:rsidRPr="00721409">
        <w:rPr>
          <w:rFonts w:ascii="Times New Roman" w:hAnsi="Times New Roman"/>
          <w:sz w:val="28"/>
          <w:szCs w:val="28"/>
        </w:rPr>
        <w:t>».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подписания, подлежит обнародованию и размещению на официальном сайте Черновского сельского поселения.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6216"/>
        <w:gridCol w:w="3355"/>
      </w:tblGrid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       С.М. Кулаков</w:t>
            </w:r>
          </w:p>
        </w:tc>
      </w:tr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49A" w:rsidRPr="00515793" w:rsidRDefault="009C649A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649A" w:rsidRPr="00515793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93"/>
    <w:rsid w:val="00015BC2"/>
    <w:rsid w:val="0007765B"/>
    <w:rsid w:val="004556C7"/>
    <w:rsid w:val="00515793"/>
    <w:rsid w:val="005B5E60"/>
    <w:rsid w:val="005E28FA"/>
    <w:rsid w:val="00721409"/>
    <w:rsid w:val="009609A8"/>
    <w:rsid w:val="009C649A"/>
    <w:rsid w:val="009E18F5"/>
    <w:rsid w:val="00A70A82"/>
    <w:rsid w:val="00AD6CDA"/>
    <w:rsid w:val="00BF5826"/>
    <w:rsid w:val="00EA3B9D"/>
    <w:rsid w:val="00F11223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9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57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10</cp:revision>
  <dcterms:created xsi:type="dcterms:W3CDTF">2016-01-25T07:24:00Z</dcterms:created>
  <dcterms:modified xsi:type="dcterms:W3CDTF">2016-02-20T06:53:00Z</dcterms:modified>
</cp:coreProperties>
</file>