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88F" w:rsidRPr="002D6914" w:rsidRDefault="002D6914" w:rsidP="002D69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6914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2D6914" w:rsidRPr="002D6914" w:rsidRDefault="002D6914" w:rsidP="002D69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2D6914">
        <w:rPr>
          <w:rFonts w:ascii="Times New Roman" w:hAnsi="Times New Roman" w:cs="Times New Roman"/>
          <w:b/>
          <w:sz w:val="24"/>
          <w:szCs w:val="24"/>
        </w:rPr>
        <w:t xml:space="preserve">б итогах аукциона по продаже административного здания, назначение: нежилое, 1-этажное, общая площадь – 299,2 </w:t>
      </w:r>
      <w:proofErr w:type="spellStart"/>
      <w:r w:rsidRPr="002D6914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2D6914">
        <w:rPr>
          <w:rFonts w:ascii="Times New Roman" w:hAnsi="Times New Roman" w:cs="Times New Roman"/>
          <w:b/>
          <w:sz w:val="24"/>
          <w:szCs w:val="24"/>
        </w:rPr>
        <w:t xml:space="preserve">., инв. №1517, </w:t>
      </w:r>
      <w:proofErr w:type="gramStart"/>
      <w:r w:rsidRPr="002D6914">
        <w:rPr>
          <w:rFonts w:ascii="Times New Roman" w:hAnsi="Times New Roman" w:cs="Times New Roman"/>
          <w:b/>
          <w:sz w:val="24"/>
          <w:szCs w:val="24"/>
        </w:rPr>
        <w:t>лит</w:t>
      </w:r>
      <w:proofErr w:type="gramEnd"/>
      <w:r w:rsidRPr="002D6914">
        <w:rPr>
          <w:rFonts w:ascii="Times New Roman" w:hAnsi="Times New Roman" w:cs="Times New Roman"/>
          <w:b/>
          <w:sz w:val="24"/>
          <w:szCs w:val="24"/>
        </w:rPr>
        <w:t xml:space="preserve">. А, </w:t>
      </w:r>
      <w:proofErr w:type="gramStart"/>
      <w:r w:rsidRPr="002D6914">
        <w:rPr>
          <w:rFonts w:ascii="Times New Roman" w:hAnsi="Times New Roman" w:cs="Times New Roman"/>
          <w:b/>
          <w:sz w:val="24"/>
          <w:szCs w:val="24"/>
        </w:rPr>
        <w:t>расположенного</w:t>
      </w:r>
      <w:proofErr w:type="gramEnd"/>
      <w:r w:rsidRPr="002D6914">
        <w:rPr>
          <w:rFonts w:ascii="Times New Roman" w:hAnsi="Times New Roman" w:cs="Times New Roman"/>
          <w:b/>
          <w:sz w:val="24"/>
          <w:szCs w:val="24"/>
        </w:rPr>
        <w:t xml:space="preserve"> по адресу: Пермский край, Большесосновский район, с. Черновское, ул. </w:t>
      </w:r>
      <w:proofErr w:type="gramStart"/>
      <w:r w:rsidRPr="002D6914">
        <w:rPr>
          <w:rFonts w:ascii="Times New Roman" w:hAnsi="Times New Roman" w:cs="Times New Roman"/>
          <w:b/>
          <w:sz w:val="24"/>
          <w:szCs w:val="24"/>
        </w:rPr>
        <w:t>Октябрьская</w:t>
      </w:r>
      <w:proofErr w:type="gramEnd"/>
      <w:r w:rsidRPr="002D6914">
        <w:rPr>
          <w:rFonts w:ascii="Times New Roman" w:hAnsi="Times New Roman" w:cs="Times New Roman"/>
          <w:b/>
          <w:sz w:val="24"/>
          <w:szCs w:val="24"/>
        </w:rPr>
        <w:t>, д.8</w:t>
      </w:r>
    </w:p>
    <w:p w:rsidR="002D6914" w:rsidRDefault="002D6914" w:rsidP="00B22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Продавец: </w:t>
      </w:r>
      <w:r>
        <w:rPr>
          <w:rFonts w:ascii="Times New Roman" w:hAnsi="Times New Roman" w:cs="Times New Roman"/>
          <w:sz w:val="24"/>
          <w:szCs w:val="24"/>
        </w:rPr>
        <w:t>администрация МО Черновское сельское поселение.</w:t>
      </w:r>
    </w:p>
    <w:p w:rsidR="002D6914" w:rsidRDefault="002D6914" w:rsidP="00B22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914">
        <w:rPr>
          <w:rFonts w:ascii="Times New Roman" w:hAnsi="Times New Roman" w:cs="Times New Roman"/>
          <w:b/>
          <w:sz w:val="24"/>
          <w:szCs w:val="24"/>
        </w:rPr>
        <w:t>Аукционист</w:t>
      </w:r>
      <w:r>
        <w:rPr>
          <w:rFonts w:ascii="Times New Roman" w:hAnsi="Times New Roman" w:cs="Times New Roman"/>
          <w:sz w:val="24"/>
          <w:szCs w:val="24"/>
        </w:rPr>
        <w:t>:</w:t>
      </w:r>
      <w:r w:rsidR="00633356">
        <w:rPr>
          <w:rFonts w:ascii="Times New Roman" w:hAnsi="Times New Roman" w:cs="Times New Roman"/>
          <w:sz w:val="24"/>
          <w:szCs w:val="24"/>
        </w:rPr>
        <w:t xml:space="preserve"> Миндиярова С.Г.</w:t>
      </w:r>
    </w:p>
    <w:p w:rsidR="002D6914" w:rsidRDefault="002D6914" w:rsidP="00B22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914">
        <w:rPr>
          <w:rFonts w:ascii="Times New Roman" w:hAnsi="Times New Roman" w:cs="Times New Roman"/>
          <w:b/>
          <w:sz w:val="24"/>
          <w:szCs w:val="24"/>
        </w:rPr>
        <w:t>Дата и время проведения</w:t>
      </w:r>
      <w:r>
        <w:rPr>
          <w:rFonts w:ascii="Times New Roman" w:hAnsi="Times New Roman" w:cs="Times New Roman"/>
          <w:sz w:val="24"/>
          <w:szCs w:val="24"/>
        </w:rPr>
        <w:t>: 12 мая 2014 года с 15.00 до 17.00 часов.</w:t>
      </w:r>
    </w:p>
    <w:p w:rsidR="002D6914" w:rsidRDefault="002D6914" w:rsidP="00B22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D6914">
        <w:rPr>
          <w:rFonts w:ascii="Times New Roman" w:hAnsi="Times New Roman" w:cs="Times New Roman"/>
          <w:b/>
          <w:sz w:val="24"/>
          <w:szCs w:val="24"/>
        </w:rPr>
        <w:t>Место проведения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>
        <w:rPr>
          <w:rFonts w:ascii="Times New Roman" w:hAnsi="Times New Roman" w:cs="Times New Roman"/>
          <w:sz w:val="24"/>
          <w:szCs w:val="24"/>
        </w:rPr>
        <w:t>Пермский край, Большесосновский район, с. Черновское, ул. Кирова, д. 10, кабинет главы администрации.</w:t>
      </w:r>
      <w:proofErr w:type="gramEnd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2850"/>
        <w:gridCol w:w="2757"/>
        <w:gridCol w:w="3071"/>
        <w:gridCol w:w="1577"/>
      </w:tblGrid>
      <w:tr w:rsidR="002D6914" w:rsidRPr="002D6914" w:rsidTr="00B22DE6">
        <w:trPr>
          <w:trHeight w:val="672"/>
        </w:trPr>
        <w:tc>
          <w:tcPr>
            <w:tcW w:w="4928" w:type="dxa"/>
            <w:vAlign w:val="center"/>
          </w:tcPr>
          <w:p w:rsidR="002D6914" w:rsidRPr="002D6914" w:rsidRDefault="002D6914" w:rsidP="00B22D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имущества</w:t>
            </w:r>
          </w:p>
        </w:tc>
        <w:tc>
          <w:tcPr>
            <w:tcW w:w="2850" w:type="dxa"/>
            <w:vAlign w:val="center"/>
          </w:tcPr>
          <w:p w:rsidR="002D6914" w:rsidRPr="002D6914" w:rsidRDefault="002D6914" w:rsidP="00B22D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Начальная цена (руб.)</w:t>
            </w:r>
          </w:p>
        </w:tc>
        <w:tc>
          <w:tcPr>
            <w:tcW w:w="2757" w:type="dxa"/>
            <w:vAlign w:val="center"/>
          </w:tcPr>
          <w:p w:rsidR="002D6914" w:rsidRPr="002D6914" w:rsidRDefault="002D6914" w:rsidP="00B22D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Цена продажи (руб.)</w:t>
            </w:r>
          </w:p>
        </w:tc>
        <w:tc>
          <w:tcPr>
            <w:tcW w:w="3071" w:type="dxa"/>
            <w:vAlign w:val="center"/>
          </w:tcPr>
          <w:p w:rsidR="002D6914" w:rsidRPr="002D6914" w:rsidRDefault="002D6914" w:rsidP="00B22D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Победитель аукциона (полное наименование)</w:t>
            </w:r>
          </w:p>
        </w:tc>
        <w:tc>
          <w:tcPr>
            <w:tcW w:w="1577" w:type="dxa"/>
            <w:vAlign w:val="center"/>
          </w:tcPr>
          <w:p w:rsidR="002D6914" w:rsidRPr="002D6914" w:rsidRDefault="002D6914" w:rsidP="00B22D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Номер карточки победителя</w:t>
            </w:r>
          </w:p>
        </w:tc>
      </w:tr>
      <w:tr w:rsidR="002D6914" w:rsidRPr="002D6914" w:rsidTr="00D231E2">
        <w:trPr>
          <w:trHeight w:val="710"/>
        </w:trPr>
        <w:tc>
          <w:tcPr>
            <w:tcW w:w="4928" w:type="dxa"/>
          </w:tcPr>
          <w:p w:rsidR="002D6914" w:rsidRPr="002D6914" w:rsidRDefault="002D6914" w:rsidP="00B22DE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Административное здание, назначение: нежилое, 1-этажное, общая площадь – 299,2 кв.</w:t>
            </w:r>
            <w:r w:rsidR="00317B3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м., инв. №1517, лит.</w:t>
            </w:r>
            <w:proofErr w:type="gramEnd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 А, </w:t>
            </w:r>
            <w:proofErr w:type="gramStart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расположенное</w:t>
            </w:r>
            <w:proofErr w:type="gramEnd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 по адресу: Пермский край, Большесосновский район, с. Черновское, ул. </w:t>
            </w:r>
            <w:proofErr w:type="gramStart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Октябрьская</w:t>
            </w:r>
            <w:proofErr w:type="gramEnd"/>
            <w:r w:rsidRPr="002D6914">
              <w:rPr>
                <w:rFonts w:ascii="Times New Roman" w:hAnsi="Times New Roman" w:cs="Times New Roman"/>
                <w:sz w:val="20"/>
                <w:szCs w:val="20"/>
              </w:rPr>
              <w:t>, д.8</w:t>
            </w:r>
          </w:p>
        </w:tc>
        <w:tc>
          <w:tcPr>
            <w:tcW w:w="2850" w:type="dxa"/>
          </w:tcPr>
          <w:p w:rsidR="002D6914" w:rsidRPr="002D6914" w:rsidRDefault="002D6914" w:rsidP="00B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D6914">
              <w:rPr>
                <w:rFonts w:ascii="Times New Roman" w:hAnsi="Times New Roman" w:cs="Times New Roman"/>
                <w:b/>
                <w:sz w:val="20"/>
                <w:szCs w:val="20"/>
              </w:rPr>
              <w:t>461 000</w:t>
            </w:r>
            <w:r w:rsidRPr="002D6914">
              <w:rPr>
                <w:rFonts w:ascii="Times New Roman" w:hAnsi="Times New Roman" w:cs="Times New Roman"/>
                <w:sz w:val="20"/>
                <w:szCs w:val="20"/>
              </w:rPr>
              <w:t xml:space="preserve"> (четыреста шестьдесят одна тысяча) рублей 00 копеек</w:t>
            </w:r>
          </w:p>
        </w:tc>
        <w:tc>
          <w:tcPr>
            <w:tcW w:w="2757" w:type="dxa"/>
          </w:tcPr>
          <w:p w:rsidR="002D6914" w:rsidRPr="002D6914" w:rsidRDefault="00D231E2" w:rsidP="00B22DE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231E2">
              <w:rPr>
                <w:rFonts w:ascii="Times New Roman" w:hAnsi="Times New Roman" w:cs="Times New Roman"/>
                <w:b/>
                <w:sz w:val="20"/>
                <w:szCs w:val="20"/>
              </w:rPr>
              <w:t>484 050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(четыреста восемьдесят четыре тысячи пятьдесят) рублей 00 копеек</w:t>
            </w:r>
          </w:p>
        </w:tc>
        <w:tc>
          <w:tcPr>
            <w:tcW w:w="3071" w:type="dxa"/>
            <w:vAlign w:val="center"/>
          </w:tcPr>
          <w:p w:rsidR="002D6914" w:rsidRPr="00D231E2" w:rsidRDefault="00D231E2" w:rsidP="00D2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E2">
              <w:rPr>
                <w:rFonts w:ascii="Times New Roman" w:hAnsi="Times New Roman" w:cs="Times New Roman"/>
                <w:b/>
                <w:sz w:val="20"/>
                <w:szCs w:val="20"/>
              </w:rPr>
              <w:t>Кулаков Станислав Васильевич</w:t>
            </w:r>
          </w:p>
        </w:tc>
        <w:tc>
          <w:tcPr>
            <w:tcW w:w="1577" w:type="dxa"/>
            <w:vAlign w:val="center"/>
          </w:tcPr>
          <w:p w:rsidR="002D6914" w:rsidRPr="00D231E2" w:rsidRDefault="00D231E2" w:rsidP="00D231E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231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</w:tr>
    </w:tbl>
    <w:p w:rsidR="002D6914" w:rsidRDefault="002D6914" w:rsidP="00B22DE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2D6914" w:rsidRDefault="002D6914" w:rsidP="00B22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протокол является документом, удостоверяющим право победителя аукциона на заключение Договора  купли-продажи указанного имущества.</w:t>
      </w:r>
    </w:p>
    <w:p w:rsidR="00B22DE6" w:rsidRDefault="002D6914" w:rsidP="00B22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</w:t>
      </w:r>
      <w:r w:rsidR="00B22DE6">
        <w:rPr>
          <w:rFonts w:ascii="Times New Roman" w:hAnsi="Times New Roman" w:cs="Times New Roman"/>
          <w:sz w:val="24"/>
          <w:szCs w:val="24"/>
        </w:rPr>
        <w:t>купли-продажи должен быть заключен не позднее 15 рабочих дней со дня подписания настоящего протокола.</w:t>
      </w:r>
    </w:p>
    <w:p w:rsidR="00B22DE6" w:rsidRDefault="00B22DE6" w:rsidP="00B22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уклонении или отказе победителя аукциона от заключения в установленный срок Договора купли-продажи имущества результаты аукциона аннулируются Продавцом. При этом задаток победителю аукциона не возвращается и он утрачивает право на заключение Договора купл</w:t>
      </w:r>
      <w:proofErr w:type="gramStart"/>
      <w:r>
        <w:rPr>
          <w:rFonts w:ascii="Times New Roman" w:hAnsi="Times New Roman" w:cs="Times New Roman"/>
          <w:sz w:val="24"/>
          <w:szCs w:val="24"/>
        </w:rPr>
        <w:t>и-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продажи.</w:t>
      </w:r>
    </w:p>
    <w:p w:rsidR="00B22DE6" w:rsidRDefault="00B22DE6" w:rsidP="00B22DE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Оплата приобретаемого на аукционе имущества производится в порядке, размере и сроки, определенные в Договоре купли-продажи имущества. Задаток, внесенный покупателем на счет Продавца, засчитывается в оплату приобретаемого имущества.</w:t>
      </w:r>
    </w:p>
    <w:p w:rsidR="00B22DE6" w:rsidRDefault="00B22DE6" w:rsidP="00B22D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22DE6">
        <w:rPr>
          <w:rFonts w:ascii="Times New Roman" w:hAnsi="Times New Roman" w:cs="Times New Roman"/>
          <w:b/>
          <w:sz w:val="24"/>
          <w:szCs w:val="24"/>
        </w:rPr>
        <w:t xml:space="preserve">Уполномоченный представитель Продавца </w:t>
      </w:r>
      <w:r>
        <w:rPr>
          <w:rFonts w:ascii="Times New Roman" w:hAnsi="Times New Roman" w:cs="Times New Roman"/>
          <w:b/>
          <w:sz w:val="24"/>
          <w:szCs w:val="24"/>
        </w:rPr>
        <w:t xml:space="preserve"> _________________________ С.М. Кулаков</w:t>
      </w:r>
    </w:p>
    <w:p w:rsidR="00B22DE6" w:rsidRDefault="00B22DE6" w:rsidP="00B22D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Аукционист                                                          _________________________ </w:t>
      </w:r>
      <w:r w:rsidR="00633356">
        <w:rPr>
          <w:rFonts w:ascii="Times New Roman" w:hAnsi="Times New Roman" w:cs="Times New Roman"/>
          <w:b/>
          <w:sz w:val="24"/>
          <w:szCs w:val="24"/>
        </w:rPr>
        <w:t>С.Г. Миндиярова</w:t>
      </w:r>
    </w:p>
    <w:p w:rsidR="00B22DE6" w:rsidRDefault="00B22DE6" w:rsidP="00B22D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аукционной комиссии              _________________________ Т.А.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Кондюрина</w:t>
      </w:r>
      <w:proofErr w:type="spellEnd"/>
    </w:p>
    <w:p w:rsidR="00B22DE6" w:rsidRPr="00B22DE6" w:rsidRDefault="00B22DE6" w:rsidP="00B22DE6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Победитель аукциона                                         _________________________ </w:t>
      </w:r>
      <w:r w:rsidR="00D231E2">
        <w:rPr>
          <w:rFonts w:ascii="Times New Roman" w:hAnsi="Times New Roman" w:cs="Times New Roman"/>
          <w:b/>
          <w:sz w:val="24"/>
          <w:szCs w:val="24"/>
        </w:rPr>
        <w:t xml:space="preserve"> С.В. Кулаков</w:t>
      </w:r>
      <w:bookmarkStart w:id="0" w:name="_GoBack"/>
      <w:bookmarkEnd w:id="0"/>
    </w:p>
    <w:sectPr w:rsidR="00B22DE6" w:rsidRPr="00B22DE6" w:rsidSect="00B22DE6">
      <w:pgSz w:w="16838" w:h="11906" w:orient="landscape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8FE"/>
    <w:rsid w:val="002D6914"/>
    <w:rsid w:val="00317B3C"/>
    <w:rsid w:val="00633356"/>
    <w:rsid w:val="009F788F"/>
    <w:rsid w:val="00B21B63"/>
    <w:rsid w:val="00B22DE6"/>
    <w:rsid w:val="00D231E2"/>
    <w:rsid w:val="00F12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D69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Финансист</cp:lastModifiedBy>
  <cp:revision>7</cp:revision>
  <cp:lastPrinted>2014-05-12T08:53:00Z</cp:lastPrinted>
  <dcterms:created xsi:type="dcterms:W3CDTF">2014-05-06T05:30:00Z</dcterms:created>
  <dcterms:modified xsi:type="dcterms:W3CDTF">2014-05-12T08:53:00Z</dcterms:modified>
</cp:coreProperties>
</file>