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61" w:rsidRPr="00AD2BD8" w:rsidRDefault="000A6561" w:rsidP="009514F9">
      <w:pPr>
        <w:pStyle w:val="Heading4"/>
        <w:tabs>
          <w:tab w:val="left" w:pos="7020"/>
        </w:tabs>
        <w:spacing w:before="240"/>
        <w:rPr>
          <w:b/>
          <w:bCs/>
          <w:sz w:val="24"/>
          <w:szCs w:val="24"/>
        </w:rPr>
      </w:pPr>
      <w:r w:rsidRPr="00AD2BD8">
        <w:rPr>
          <w:b/>
          <w:bCs/>
          <w:sz w:val="24"/>
          <w:szCs w:val="24"/>
        </w:rPr>
        <w:t xml:space="preserve">АДМИНИСТРАЦИЯ  </w:t>
      </w:r>
      <w:r w:rsidRPr="00AD2BD8">
        <w:rPr>
          <w:b/>
          <w:bCs/>
          <w:sz w:val="24"/>
          <w:szCs w:val="24"/>
        </w:rPr>
        <w:br/>
        <w:t xml:space="preserve">ЧЕРНОВСКОГО СЕЛЬСКОГО ПОСЕЛЕНИЯ </w:t>
      </w:r>
    </w:p>
    <w:p w:rsidR="000A6561" w:rsidRPr="00AD2BD8" w:rsidRDefault="000A6561" w:rsidP="009514F9">
      <w:pPr>
        <w:pStyle w:val="Heading3"/>
        <w:rPr>
          <w:b w:val="0"/>
          <w:bCs w:val="0"/>
          <w:sz w:val="24"/>
          <w:szCs w:val="24"/>
        </w:rPr>
      </w:pPr>
      <w:r w:rsidRPr="00AD2BD8">
        <w:rPr>
          <w:b w:val="0"/>
          <w:bCs w:val="0"/>
          <w:sz w:val="24"/>
          <w:szCs w:val="24"/>
        </w:rPr>
        <w:t xml:space="preserve">БОЛЬШЕСОСНОВСКОГО МУНИЦИПАЛЬНОГО РАЙОНА </w:t>
      </w:r>
    </w:p>
    <w:p w:rsidR="000A6561" w:rsidRPr="00AD2BD8" w:rsidRDefault="000A6561" w:rsidP="009514F9">
      <w:pPr>
        <w:spacing w:after="240"/>
        <w:jc w:val="center"/>
      </w:pPr>
      <w:r w:rsidRPr="00AD2BD8">
        <w:t>ПЕРМСКОГО КРАЯ</w:t>
      </w:r>
    </w:p>
    <w:p w:rsidR="000A6561" w:rsidRDefault="000A6561" w:rsidP="009514F9">
      <w:pPr>
        <w:pStyle w:val="Heading3"/>
        <w:spacing w:after="120" w:line="240" w:lineRule="auto"/>
        <w:rPr>
          <w:noProof/>
        </w:rPr>
      </w:pPr>
    </w:p>
    <w:p w:rsidR="000A6561" w:rsidRPr="00AD2BD8" w:rsidRDefault="000A6561" w:rsidP="009514F9">
      <w:pPr>
        <w:pStyle w:val="Heading3"/>
        <w:spacing w:after="120" w:line="240" w:lineRule="auto"/>
        <w:rPr>
          <w:sz w:val="24"/>
          <w:szCs w:val="24"/>
        </w:rPr>
      </w:pPr>
      <w:r w:rsidRPr="00AD2BD8">
        <w:rPr>
          <w:noProof/>
          <w:sz w:val="24"/>
          <w:szCs w:val="24"/>
        </w:rPr>
        <w:t>П  О  С  Т  А  Н  О  В  Л  Е  Н  И  Е</w:t>
      </w:r>
    </w:p>
    <w:p w:rsidR="000A6561" w:rsidRPr="00AD2BD8" w:rsidRDefault="000A6561" w:rsidP="009514F9">
      <w:pPr>
        <w:spacing w:before="240" w:after="240"/>
        <w:jc w:val="both"/>
      </w:pPr>
      <w:r w:rsidRPr="00AD2BD8">
        <w:t>29.04.2013</w:t>
      </w:r>
      <w:r w:rsidRPr="00AD2BD8">
        <w:tab/>
      </w:r>
      <w:r w:rsidRPr="00AD2BD8">
        <w:tab/>
      </w:r>
      <w:r w:rsidRPr="00AD2BD8">
        <w:tab/>
      </w:r>
      <w:r w:rsidRPr="00AD2BD8">
        <w:tab/>
      </w:r>
      <w:r w:rsidRPr="00AD2BD8">
        <w:tab/>
      </w:r>
      <w:r w:rsidRPr="00AD2BD8">
        <w:tab/>
      </w:r>
      <w:r w:rsidRPr="00AD2BD8">
        <w:tab/>
      </w:r>
      <w:r w:rsidRPr="00AD2BD8">
        <w:tab/>
      </w:r>
      <w:r w:rsidRPr="00AD2BD8">
        <w:tab/>
      </w:r>
      <w:r w:rsidRPr="00AD2BD8">
        <w:tab/>
      </w:r>
      <w:r w:rsidRPr="00AD2BD8">
        <w:tab/>
        <w:t xml:space="preserve">№ 42 </w:t>
      </w:r>
    </w:p>
    <w:p w:rsidR="000A6561" w:rsidRPr="00002B8E" w:rsidRDefault="000A6561" w:rsidP="009514F9">
      <w:pPr>
        <w:rPr>
          <w:b/>
          <w:bCs/>
          <w:color w:val="000000"/>
        </w:rPr>
      </w:pPr>
      <w:r w:rsidRPr="00002B8E">
        <w:rPr>
          <w:b/>
          <w:bCs/>
          <w:color w:val="000000"/>
        </w:rPr>
        <w:t xml:space="preserve">Об  определении  границ прилегающих </w:t>
      </w:r>
    </w:p>
    <w:p w:rsidR="000A6561" w:rsidRPr="00002B8E" w:rsidRDefault="000A6561" w:rsidP="009514F9">
      <w:pPr>
        <w:rPr>
          <w:b/>
          <w:bCs/>
          <w:color w:val="000000"/>
        </w:rPr>
      </w:pPr>
      <w:r w:rsidRPr="00002B8E">
        <w:rPr>
          <w:b/>
          <w:bCs/>
          <w:color w:val="000000"/>
        </w:rPr>
        <w:t xml:space="preserve">территорий к организациям и объектам </w:t>
      </w:r>
    </w:p>
    <w:p w:rsidR="000A6561" w:rsidRPr="00002B8E" w:rsidRDefault="000A6561" w:rsidP="009514F9">
      <w:pPr>
        <w:rPr>
          <w:b/>
          <w:bCs/>
          <w:color w:val="000000"/>
        </w:rPr>
      </w:pPr>
      <w:r w:rsidRPr="00002B8E">
        <w:rPr>
          <w:b/>
          <w:bCs/>
          <w:color w:val="000000"/>
        </w:rPr>
        <w:t xml:space="preserve">на  которых  не допускается розничная </w:t>
      </w:r>
    </w:p>
    <w:p w:rsidR="000A6561" w:rsidRPr="00002B8E" w:rsidRDefault="000A6561" w:rsidP="009514F9">
      <w:pPr>
        <w:rPr>
          <w:b/>
          <w:bCs/>
          <w:color w:val="000000"/>
        </w:rPr>
      </w:pPr>
      <w:r w:rsidRPr="00002B8E">
        <w:rPr>
          <w:b/>
          <w:bCs/>
          <w:color w:val="000000"/>
        </w:rPr>
        <w:t xml:space="preserve">продажа алкогольной продукции на </w:t>
      </w:r>
    </w:p>
    <w:p w:rsidR="000A6561" w:rsidRPr="00002B8E" w:rsidRDefault="000A6561" w:rsidP="009514F9">
      <w:pPr>
        <w:rPr>
          <w:b/>
          <w:bCs/>
          <w:color w:val="000000"/>
        </w:rPr>
      </w:pPr>
      <w:r w:rsidRPr="00002B8E">
        <w:rPr>
          <w:b/>
          <w:bCs/>
          <w:color w:val="000000"/>
        </w:rPr>
        <w:t xml:space="preserve">территории Черновского сельского </w:t>
      </w:r>
    </w:p>
    <w:p w:rsidR="000A6561" w:rsidRPr="005A725E" w:rsidRDefault="000A6561" w:rsidP="009514F9">
      <w:pPr>
        <w:rPr>
          <w:b/>
          <w:bCs/>
          <w:color w:val="000000"/>
          <w:sz w:val="28"/>
          <w:szCs w:val="28"/>
        </w:rPr>
      </w:pPr>
      <w:r w:rsidRPr="00002B8E">
        <w:rPr>
          <w:b/>
          <w:bCs/>
          <w:color w:val="000000"/>
        </w:rPr>
        <w:t>поселения</w:t>
      </w:r>
    </w:p>
    <w:p w:rsidR="000A6561" w:rsidRPr="00437E81" w:rsidRDefault="000A6561" w:rsidP="009514F9">
      <w:pPr>
        <w:rPr>
          <w:color w:val="000000"/>
        </w:rPr>
      </w:pPr>
      <w:r w:rsidRPr="00437E81">
        <w:rPr>
          <w:color w:val="000000"/>
        </w:rPr>
        <w:br/>
      </w:r>
    </w:p>
    <w:p w:rsidR="000A6561" w:rsidRPr="00DE3F63" w:rsidRDefault="000A6561" w:rsidP="009514F9">
      <w:pPr>
        <w:jc w:val="both"/>
        <w:rPr>
          <w:color w:val="1E1E1E"/>
          <w:sz w:val="28"/>
          <w:szCs w:val="28"/>
        </w:rPr>
      </w:pPr>
      <w:r w:rsidRPr="005A725E">
        <w:rPr>
          <w:color w:val="000000"/>
          <w:sz w:val="28"/>
          <w:szCs w:val="28"/>
        </w:rPr>
        <w:t xml:space="preserve">           В соответствии с</w:t>
      </w:r>
      <w:r w:rsidRPr="005A725E">
        <w:rPr>
          <w:rStyle w:val="apple-converted-space"/>
          <w:rFonts w:eastAsia="Arial Unicode MS"/>
          <w:color w:val="000000"/>
        </w:rPr>
        <w:t> </w:t>
      </w:r>
      <w:r w:rsidRPr="005A725E">
        <w:rPr>
          <w:color w:val="000000"/>
          <w:sz w:val="28"/>
          <w:szCs w:val="28"/>
        </w:rPr>
        <w:t>пунктом 2</w:t>
      </w:r>
      <w:r w:rsidRPr="005A725E">
        <w:rPr>
          <w:rStyle w:val="apple-converted-space"/>
          <w:rFonts w:eastAsia="Arial Unicode MS"/>
          <w:color w:val="000000"/>
        </w:rPr>
        <w:t> </w:t>
      </w:r>
      <w:r w:rsidRPr="005A725E">
        <w:rPr>
          <w:color w:val="000000"/>
          <w:sz w:val="28"/>
          <w:szCs w:val="28"/>
        </w:rPr>
        <w:t>и</w:t>
      </w:r>
      <w:r w:rsidRPr="005A725E">
        <w:rPr>
          <w:rStyle w:val="apple-converted-space"/>
          <w:rFonts w:eastAsia="Arial Unicode MS"/>
          <w:color w:val="000000"/>
        </w:rPr>
        <w:t> </w:t>
      </w:r>
      <w:r w:rsidRPr="005A725E">
        <w:rPr>
          <w:color w:val="000000"/>
          <w:sz w:val="28"/>
          <w:szCs w:val="28"/>
        </w:rPr>
        <w:t>пунктом 4 статьи 16</w:t>
      </w:r>
      <w:r w:rsidRPr="005A725E">
        <w:rPr>
          <w:rStyle w:val="apple-converted-space"/>
          <w:rFonts w:eastAsia="Arial Unicode MS"/>
          <w:color w:val="000000"/>
        </w:rPr>
        <w:t> </w:t>
      </w:r>
      <w:r w:rsidRPr="005A725E">
        <w:rPr>
          <w:color w:val="000000"/>
          <w:sz w:val="28"/>
          <w:szCs w:val="28"/>
        </w:rPr>
        <w:t xml:space="preserve">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</w:t>
      </w:r>
      <w:r>
        <w:rPr>
          <w:color w:val="1E1E1E"/>
          <w:sz w:val="28"/>
          <w:szCs w:val="28"/>
        </w:rPr>
        <w:t xml:space="preserve">постановлением Правительства Пермского края от 10.10.2011 № 755-П «Об утверждении дополнительных ограничений условий и мест розничной продажи алкогольной продукции, требований к размеру оплаченного уставного материала (уставного фонда)» </w:t>
      </w:r>
      <w:r w:rsidRPr="005A725E">
        <w:rPr>
          <w:color w:val="1E1E1E"/>
          <w:sz w:val="28"/>
          <w:szCs w:val="28"/>
        </w:rPr>
        <w:t xml:space="preserve">администрация </w:t>
      </w:r>
      <w:r>
        <w:rPr>
          <w:color w:val="1E1E1E"/>
          <w:sz w:val="28"/>
          <w:szCs w:val="28"/>
        </w:rPr>
        <w:t>Черно</w:t>
      </w:r>
      <w:r w:rsidRPr="005A725E">
        <w:rPr>
          <w:color w:val="1E1E1E"/>
          <w:sz w:val="28"/>
          <w:szCs w:val="28"/>
        </w:rPr>
        <w:t xml:space="preserve">вского сельского поселения </w:t>
      </w:r>
      <w:r>
        <w:rPr>
          <w:color w:val="1E1E1E"/>
          <w:sz w:val="28"/>
          <w:szCs w:val="28"/>
        </w:rPr>
        <w:t>постановляет:</w:t>
      </w:r>
    </w:p>
    <w:p w:rsidR="000A6561" w:rsidRPr="005A725E" w:rsidRDefault="000A6561" w:rsidP="009514F9">
      <w:pPr>
        <w:ind w:firstLine="708"/>
        <w:jc w:val="both"/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 xml:space="preserve">1. Определить перечень организаций и объектов, на прилегающих территориях к  которым не допускается розничная продажа алкогольной продукции на территории </w:t>
      </w:r>
      <w:r>
        <w:rPr>
          <w:color w:val="000000"/>
          <w:sz w:val="28"/>
          <w:szCs w:val="28"/>
        </w:rPr>
        <w:t>Черн</w:t>
      </w:r>
      <w:r w:rsidRPr="005A725E">
        <w:rPr>
          <w:color w:val="000000"/>
          <w:sz w:val="28"/>
          <w:szCs w:val="28"/>
        </w:rPr>
        <w:t>овского сельского поселения, согласно</w:t>
      </w:r>
      <w:r w:rsidRPr="005A725E">
        <w:rPr>
          <w:rStyle w:val="apple-converted-space"/>
          <w:rFonts w:eastAsia="Arial Unicode MS"/>
          <w:color w:val="000000"/>
        </w:rPr>
        <w:t> </w:t>
      </w:r>
      <w:r w:rsidRPr="005A725E">
        <w:rPr>
          <w:color w:val="000000"/>
          <w:sz w:val="28"/>
          <w:szCs w:val="28"/>
        </w:rPr>
        <w:t>приложению № 1.</w:t>
      </w:r>
    </w:p>
    <w:p w:rsidR="000A6561" w:rsidRPr="005A725E" w:rsidRDefault="000A6561" w:rsidP="009514F9">
      <w:pPr>
        <w:ind w:firstLine="708"/>
        <w:jc w:val="both"/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>2. 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территорию, то есть территорию, границы которой обозначены ограждением, прилегающую к зданию (строению, сооружению), в котором расположены указанные организации</w:t>
      </w:r>
      <w:r>
        <w:rPr>
          <w:color w:val="000000"/>
          <w:sz w:val="28"/>
          <w:szCs w:val="28"/>
        </w:rPr>
        <w:t xml:space="preserve"> и объекты</w:t>
      </w:r>
      <w:r w:rsidRPr="005A725E">
        <w:rPr>
          <w:color w:val="000000"/>
          <w:sz w:val="28"/>
          <w:szCs w:val="28"/>
        </w:rPr>
        <w:t>, а также территория, определяемая с учетом конкретных особенностей местности и застройки, примыкающую  к границам обособленной территории либо непосредственно к зданию (строению, сооружению), в котором расположены указанные организации и объекты (дополнительная территория).</w:t>
      </w:r>
    </w:p>
    <w:p w:rsidR="000A6561" w:rsidRPr="005A725E" w:rsidRDefault="000A6561" w:rsidP="009514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>3.</w:t>
      </w:r>
      <w:r w:rsidRPr="00A31ECE">
        <w:t xml:space="preserve"> </w:t>
      </w:r>
      <w:r w:rsidRPr="005A725E">
        <w:rPr>
          <w:color w:val="000000"/>
          <w:sz w:val="28"/>
          <w:szCs w:val="28"/>
        </w:rPr>
        <w:t xml:space="preserve"> Способ расчет</w:t>
      </w:r>
      <w:r>
        <w:rPr>
          <w:color w:val="000000"/>
          <w:sz w:val="28"/>
          <w:szCs w:val="28"/>
        </w:rPr>
        <w:t>а</w:t>
      </w:r>
      <w:r w:rsidRPr="005A725E">
        <w:rPr>
          <w:color w:val="000000"/>
          <w:sz w:val="28"/>
          <w:szCs w:val="28"/>
        </w:rPr>
        <w:t xml:space="preserve"> расстояния  от организаций и объектов, указанных в приложении № 1 до границ прилегающих территорий определяется по кратчайше</w:t>
      </w:r>
      <w:r>
        <w:rPr>
          <w:color w:val="000000"/>
          <w:sz w:val="28"/>
          <w:szCs w:val="28"/>
        </w:rPr>
        <w:t>му</w:t>
      </w:r>
      <w:r w:rsidRPr="005A725E">
        <w:rPr>
          <w:color w:val="000000"/>
          <w:sz w:val="28"/>
          <w:szCs w:val="28"/>
        </w:rPr>
        <w:t xml:space="preserve"> расстояни</w:t>
      </w:r>
      <w:r>
        <w:rPr>
          <w:color w:val="000000"/>
          <w:sz w:val="28"/>
          <w:szCs w:val="28"/>
        </w:rPr>
        <w:t>ю по прямой</w:t>
      </w:r>
      <w:r w:rsidRPr="005A725E">
        <w:rPr>
          <w:color w:val="000000"/>
          <w:sz w:val="28"/>
          <w:szCs w:val="28"/>
        </w:rPr>
        <w:t xml:space="preserve"> от входа для посетител</w:t>
      </w:r>
      <w:r>
        <w:rPr>
          <w:color w:val="000000"/>
          <w:sz w:val="28"/>
          <w:szCs w:val="28"/>
        </w:rPr>
        <w:t xml:space="preserve">ей на обособленную территорию </w:t>
      </w:r>
      <w:r w:rsidRPr="005A725E">
        <w:rPr>
          <w:color w:val="000000"/>
          <w:sz w:val="28"/>
          <w:szCs w:val="28"/>
        </w:rPr>
        <w:t>или от в</w:t>
      </w:r>
      <w:r>
        <w:rPr>
          <w:color w:val="000000"/>
          <w:sz w:val="28"/>
          <w:szCs w:val="28"/>
        </w:rPr>
        <w:t>хода для посетителей в здание (</w:t>
      </w:r>
      <w:r w:rsidRPr="005A725E">
        <w:rPr>
          <w:color w:val="000000"/>
          <w:sz w:val="28"/>
          <w:szCs w:val="28"/>
        </w:rPr>
        <w:t>строение, сооружение), в котором расположены организации и объекты, указанные в приложении № 1</w:t>
      </w:r>
      <w:r>
        <w:rPr>
          <w:color w:val="000000"/>
          <w:sz w:val="28"/>
          <w:szCs w:val="28"/>
        </w:rPr>
        <w:t>, в случае</w:t>
      </w:r>
      <w:r w:rsidRPr="005A725E">
        <w:rPr>
          <w:color w:val="000000"/>
          <w:sz w:val="28"/>
          <w:szCs w:val="28"/>
        </w:rPr>
        <w:t xml:space="preserve"> отсутстви</w:t>
      </w:r>
      <w:r>
        <w:rPr>
          <w:color w:val="000000"/>
          <w:sz w:val="28"/>
          <w:szCs w:val="28"/>
        </w:rPr>
        <w:t>я обособленной территории</w:t>
      </w:r>
      <w:r w:rsidRPr="005A725E">
        <w:rPr>
          <w:color w:val="000000"/>
          <w:sz w:val="28"/>
          <w:szCs w:val="28"/>
        </w:rPr>
        <w:t>.</w:t>
      </w:r>
    </w:p>
    <w:p w:rsidR="000A6561" w:rsidRPr="005A725E" w:rsidRDefault="000A6561" w:rsidP="009514F9">
      <w:pPr>
        <w:ind w:firstLine="708"/>
        <w:jc w:val="both"/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 xml:space="preserve">При наличии нескольких входов для посетителей расчет проводится по </w:t>
      </w:r>
      <w:r>
        <w:rPr>
          <w:color w:val="000000"/>
          <w:sz w:val="28"/>
          <w:szCs w:val="28"/>
        </w:rPr>
        <w:t>кратчайшему расстоянию</w:t>
      </w:r>
      <w:r w:rsidRPr="005A725E">
        <w:rPr>
          <w:color w:val="000000"/>
          <w:sz w:val="28"/>
          <w:szCs w:val="28"/>
        </w:rPr>
        <w:t xml:space="preserve"> от каждого входа с последующим объединением установленных прилегающих территорий.</w:t>
      </w:r>
    </w:p>
    <w:p w:rsidR="000A6561" w:rsidRPr="005A725E" w:rsidRDefault="000A6561" w:rsidP="009514F9">
      <w:pPr>
        <w:ind w:firstLine="708"/>
        <w:jc w:val="both"/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>4. Установить, что  минимальное расстояние от организаций и объектов, указанных в приложении № 1 до границ прилегающих территорий составляет 50 метров.</w:t>
      </w:r>
    </w:p>
    <w:p w:rsidR="000A6561" w:rsidRPr="005A725E" w:rsidRDefault="000A6561" w:rsidP="009514F9">
      <w:pPr>
        <w:ind w:firstLine="708"/>
        <w:jc w:val="both"/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>5. Утвердить схемы границ прилегающих территорий к организациям и объектам, на которых не допускается розничная продажа алкогольной продукции, согласно</w:t>
      </w:r>
      <w:r w:rsidRPr="005A725E">
        <w:rPr>
          <w:rStyle w:val="apple-converted-space"/>
          <w:rFonts w:eastAsia="Arial Unicode MS"/>
          <w:color w:val="000000"/>
        </w:rPr>
        <w:t> </w:t>
      </w:r>
      <w:r w:rsidRPr="005A725E">
        <w:rPr>
          <w:color w:val="000000"/>
          <w:sz w:val="28"/>
          <w:szCs w:val="28"/>
        </w:rPr>
        <w:t>приложению № 2.</w:t>
      </w:r>
    </w:p>
    <w:p w:rsidR="000A6561" w:rsidRPr="005A725E" w:rsidRDefault="000A6561" w:rsidP="009514F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5A725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A725E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обнародованию</w:t>
      </w:r>
      <w:r w:rsidRPr="005A725E">
        <w:rPr>
          <w:sz w:val="28"/>
          <w:szCs w:val="28"/>
        </w:rPr>
        <w:t xml:space="preserve"> </w:t>
      </w:r>
      <w:r w:rsidRPr="005A725E">
        <w:rPr>
          <w:color w:val="000000"/>
          <w:sz w:val="28"/>
          <w:szCs w:val="28"/>
        </w:rPr>
        <w:t>и разме</w:t>
      </w:r>
      <w:r>
        <w:rPr>
          <w:color w:val="000000"/>
          <w:sz w:val="28"/>
          <w:szCs w:val="28"/>
        </w:rPr>
        <w:t>щению</w:t>
      </w:r>
      <w:r w:rsidRPr="005A725E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Черн</w:t>
      </w:r>
      <w:r w:rsidRPr="005A725E">
        <w:rPr>
          <w:color w:val="000000"/>
          <w:sz w:val="28"/>
          <w:szCs w:val="28"/>
        </w:rPr>
        <w:t>овского сельского поселения в сети Интернет.</w:t>
      </w:r>
    </w:p>
    <w:p w:rsidR="000A6561" w:rsidRPr="005A725E" w:rsidRDefault="000A6561" w:rsidP="00951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A725E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Pr="005A725E">
        <w:rPr>
          <w:color w:val="000000"/>
          <w:sz w:val="28"/>
          <w:szCs w:val="28"/>
        </w:rPr>
        <w:t>.</w:t>
      </w:r>
    </w:p>
    <w:p w:rsidR="000A6561" w:rsidRPr="005A725E" w:rsidRDefault="000A6561" w:rsidP="009514F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A725E">
        <w:rPr>
          <w:color w:val="000000"/>
          <w:sz w:val="28"/>
          <w:szCs w:val="28"/>
        </w:rPr>
        <w:t>. Контроль исполнени</w:t>
      </w:r>
      <w:r>
        <w:rPr>
          <w:color w:val="000000"/>
          <w:sz w:val="28"/>
          <w:szCs w:val="28"/>
        </w:rPr>
        <w:t>я</w:t>
      </w:r>
      <w:r w:rsidRPr="005A725E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0A6561" w:rsidRPr="005A725E" w:rsidRDefault="000A6561" w:rsidP="009514F9">
      <w:pPr>
        <w:rPr>
          <w:color w:val="000000"/>
          <w:sz w:val="28"/>
          <w:szCs w:val="28"/>
        </w:rPr>
      </w:pPr>
    </w:p>
    <w:p w:rsidR="000A6561" w:rsidRDefault="000A6561" w:rsidP="009514F9">
      <w:pPr>
        <w:rPr>
          <w:color w:val="000000"/>
          <w:sz w:val="28"/>
          <w:szCs w:val="28"/>
        </w:rPr>
      </w:pPr>
    </w:p>
    <w:p w:rsidR="000A6561" w:rsidRPr="005A725E" w:rsidRDefault="000A6561" w:rsidP="009514F9">
      <w:pPr>
        <w:rPr>
          <w:color w:val="000000"/>
          <w:sz w:val="28"/>
          <w:szCs w:val="28"/>
        </w:rPr>
      </w:pPr>
    </w:p>
    <w:p w:rsidR="000A6561" w:rsidRPr="005A725E" w:rsidRDefault="000A6561" w:rsidP="009514F9">
      <w:pPr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Черн</w:t>
      </w:r>
      <w:r w:rsidRPr="005A725E">
        <w:rPr>
          <w:color w:val="000000"/>
          <w:sz w:val="28"/>
          <w:szCs w:val="28"/>
        </w:rPr>
        <w:t>овского</w:t>
      </w:r>
    </w:p>
    <w:p w:rsidR="000A6561" w:rsidRPr="005A725E" w:rsidRDefault="000A6561" w:rsidP="009514F9">
      <w:pPr>
        <w:rPr>
          <w:color w:val="000000"/>
          <w:sz w:val="28"/>
          <w:szCs w:val="28"/>
        </w:rPr>
      </w:pPr>
      <w:r w:rsidRPr="005A725E">
        <w:rPr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>
        <w:rPr>
          <w:color w:val="000000"/>
          <w:sz w:val="28"/>
          <w:szCs w:val="28"/>
        </w:rPr>
        <w:t>С.М.Кулаков</w:t>
      </w:r>
      <w:r w:rsidRPr="005A725E">
        <w:rPr>
          <w:color w:val="000000"/>
          <w:sz w:val="28"/>
          <w:szCs w:val="28"/>
        </w:rPr>
        <w:t xml:space="preserve"> </w:t>
      </w:r>
    </w:p>
    <w:p w:rsidR="000A6561" w:rsidRPr="005A725E" w:rsidRDefault="000A6561" w:rsidP="009514F9">
      <w:pPr>
        <w:rPr>
          <w:color w:val="000000"/>
          <w:sz w:val="28"/>
          <w:szCs w:val="28"/>
        </w:rPr>
      </w:pPr>
    </w:p>
    <w:p w:rsidR="000A6561" w:rsidRPr="005A725E" w:rsidRDefault="000A6561" w:rsidP="009514F9">
      <w:pPr>
        <w:rPr>
          <w:color w:val="000000"/>
          <w:sz w:val="28"/>
          <w:szCs w:val="28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autoSpaceDE w:val="0"/>
        <w:autoSpaceDN w:val="0"/>
        <w:adjustRightInd w:val="0"/>
        <w:outlineLvl w:val="0"/>
      </w:pP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</w:pP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</w:pPr>
      <w:r>
        <w:t>Приложение № 1</w:t>
      </w: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</w:pPr>
      <w:r>
        <w:t>к постановлению администрации</w:t>
      </w: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</w:pPr>
      <w:r>
        <w:t>Черновского сельского поселения</w:t>
      </w: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</w:pPr>
      <w:r>
        <w:t>от 29.04.2013 года № 42</w:t>
      </w: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</w:pPr>
    </w:p>
    <w:p w:rsidR="000A6561" w:rsidRPr="00EE083F" w:rsidRDefault="000A6561" w:rsidP="009514F9">
      <w:pPr>
        <w:autoSpaceDE w:val="0"/>
        <w:autoSpaceDN w:val="0"/>
        <w:adjustRightInd w:val="0"/>
        <w:ind w:firstLine="540"/>
        <w:jc w:val="right"/>
        <w:outlineLvl w:val="0"/>
      </w:pPr>
    </w:p>
    <w:p w:rsidR="000A6561" w:rsidRPr="00A87B74" w:rsidRDefault="000A6561" w:rsidP="009514F9">
      <w:pPr>
        <w:pStyle w:val="ConsPlusTitle"/>
        <w:jc w:val="center"/>
        <w:rPr>
          <w:sz w:val="28"/>
          <w:szCs w:val="28"/>
        </w:rPr>
      </w:pPr>
      <w:r w:rsidRPr="00A87B74">
        <w:rPr>
          <w:sz w:val="28"/>
          <w:szCs w:val="28"/>
        </w:rPr>
        <w:t xml:space="preserve">Перечень </w:t>
      </w:r>
      <w:r w:rsidRPr="00A87B74">
        <w:rPr>
          <w:color w:val="000000"/>
          <w:sz w:val="28"/>
          <w:szCs w:val="28"/>
        </w:rPr>
        <w:t xml:space="preserve">организаций и объектов, на прилегающих территориях к  которым </w:t>
      </w:r>
      <w:r w:rsidRPr="00A87B74">
        <w:rPr>
          <w:sz w:val="28"/>
          <w:szCs w:val="28"/>
        </w:rPr>
        <w:t>не допускается розничная продажа алкогольной продукции на территории Черновского сельского поселения</w:t>
      </w:r>
    </w:p>
    <w:p w:rsidR="000A6561" w:rsidRPr="00EE083F" w:rsidRDefault="000A6561" w:rsidP="009514F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2880"/>
      </w:tblGrid>
      <w:tr w:rsidR="000A6561" w:rsidRPr="00EE083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 xml:space="preserve">N  </w:t>
            </w:r>
            <w:r w:rsidRPr="00A87B74"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Адрес местонахождения</w:t>
            </w:r>
          </w:p>
        </w:tc>
      </w:tr>
      <w:tr w:rsidR="000A6561" w:rsidRPr="00EE083F">
        <w:trPr>
          <w:tblCellSpacing w:w="5" w:type="nil"/>
        </w:trPr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0A6561" w:rsidRPr="00EE083F">
        <w:trPr>
          <w:trHeight w:val="39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МБОУ «Черновская средняя общеобразовательная школа им. А.С.Пушкина»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с. Черновское, ул. Октябрьская, 52 (школа)</w:t>
            </w:r>
          </w:p>
        </w:tc>
      </w:tr>
      <w:tr w:rsidR="000A6561" w:rsidRPr="00EE083F">
        <w:trPr>
          <w:trHeight w:val="391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с. Черновское, ул. Советская, 1 (детский сад)</w:t>
            </w:r>
          </w:p>
        </w:tc>
      </w:tr>
      <w:tr w:rsidR="000A6561" w:rsidRPr="00EE083F">
        <w:trPr>
          <w:trHeight w:val="39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МБОУ ДОД «Детско-юношеский центр «Олимп» им. С.Г.Складнева»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с. Черновское, ул. Октябрьская, 52</w:t>
            </w:r>
          </w:p>
        </w:tc>
      </w:tr>
      <w:tr w:rsidR="000A6561" w:rsidRPr="00EE083F">
        <w:trPr>
          <w:tblCellSpacing w:w="5" w:type="nil"/>
        </w:trPr>
        <w:tc>
          <w:tcPr>
            <w:tcW w:w="9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 xml:space="preserve">Объекты здравоохранения </w:t>
            </w:r>
          </w:p>
        </w:tc>
      </w:tr>
      <w:tr w:rsidR="000A6561" w:rsidRPr="00EE083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МБМУ «Большесосновская ЦРБ»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61" w:rsidRPr="00A87B74" w:rsidRDefault="000A6561" w:rsidP="009C3713">
            <w:pPr>
              <w:pStyle w:val="ConsPlusCell"/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 xml:space="preserve">с. Черновское, ул. Карла Маркса, 36 </w:t>
            </w:r>
          </w:p>
        </w:tc>
      </w:tr>
    </w:tbl>
    <w:p w:rsidR="000A6561" w:rsidRPr="00EE083F" w:rsidRDefault="000A6561" w:rsidP="009514F9">
      <w:pPr>
        <w:jc w:val="center"/>
        <w:rPr>
          <w:color w:val="000000"/>
        </w:rPr>
      </w:pPr>
    </w:p>
    <w:p w:rsidR="000A6561" w:rsidRPr="00EE083F" w:rsidRDefault="000A6561" w:rsidP="009514F9">
      <w:pPr>
        <w:jc w:val="center"/>
        <w:rPr>
          <w:color w:val="000000"/>
        </w:rPr>
      </w:pPr>
    </w:p>
    <w:p w:rsidR="000A6561" w:rsidRPr="00EE083F" w:rsidRDefault="000A6561" w:rsidP="009514F9">
      <w:pPr>
        <w:jc w:val="center"/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autoSpaceDE w:val="0"/>
        <w:autoSpaceDN w:val="0"/>
        <w:adjustRightInd w:val="0"/>
        <w:outlineLvl w:val="0"/>
      </w:pP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0A6561" w:rsidRPr="00D07832" w:rsidRDefault="000A6561" w:rsidP="009514F9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D07832">
        <w:rPr>
          <w:sz w:val="22"/>
          <w:szCs w:val="22"/>
        </w:rPr>
        <w:t>Приложение № 2</w:t>
      </w:r>
    </w:p>
    <w:p w:rsidR="000A6561" w:rsidRPr="00D07832" w:rsidRDefault="000A6561" w:rsidP="009514F9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D07832">
        <w:rPr>
          <w:sz w:val="22"/>
          <w:szCs w:val="22"/>
        </w:rPr>
        <w:t>к постановлению администрации</w:t>
      </w:r>
    </w:p>
    <w:p w:rsidR="000A6561" w:rsidRPr="00D07832" w:rsidRDefault="000A6561" w:rsidP="009514F9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D07832">
        <w:rPr>
          <w:sz w:val="22"/>
          <w:szCs w:val="22"/>
        </w:rPr>
        <w:t>Черновского сельского поселения</w:t>
      </w:r>
    </w:p>
    <w:p w:rsidR="000A6561" w:rsidRDefault="000A6561" w:rsidP="009514F9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D07832">
        <w:rPr>
          <w:sz w:val="22"/>
          <w:szCs w:val="22"/>
        </w:rPr>
        <w:t xml:space="preserve">от </w:t>
      </w:r>
      <w:r>
        <w:rPr>
          <w:sz w:val="22"/>
          <w:szCs w:val="22"/>
        </w:rPr>
        <w:t>29.04.</w:t>
      </w:r>
      <w:r w:rsidRPr="00D07832">
        <w:rPr>
          <w:sz w:val="22"/>
          <w:szCs w:val="22"/>
        </w:rPr>
        <w:t>2013 года №</w:t>
      </w:r>
      <w:r>
        <w:rPr>
          <w:sz w:val="22"/>
          <w:szCs w:val="22"/>
        </w:rPr>
        <w:t xml:space="preserve"> 42  </w:t>
      </w:r>
    </w:p>
    <w:p w:rsidR="000A6561" w:rsidRPr="00D07832" w:rsidRDefault="000A6561" w:rsidP="009514F9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</w:p>
    <w:p w:rsidR="000A6561" w:rsidRDefault="000A6561" w:rsidP="009514F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A6561" w:rsidRPr="00D07832" w:rsidRDefault="000A6561" w:rsidP="009514F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07832">
        <w:rPr>
          <w:sz w:val="28"/>
          <w:szCs w:val="28"/>
        </w:rPr>
        <w:t>МБОУ «Черновская средняя общеобразовательная школа им. А.С.Пушкина»</w:t>
      </w:r>
      <w:r>
        <w:rPr>
          <w:sz w:val="28"/>
          <w:szCs w:val="28"/>
        </w:rPr>
        <w:t>,</w:t>
      </w:r>
      <w:r w:rsidRPr="00D07832">
        <w:t xml:space="preserve"> </w:t>
      </w:r>
      <w:r w:rsidRPr="00D07832">
        <w:rPr>
          <w:sz w:val="28"/>
          <w:szCs w:val="28"/>
        </w:rPr>
        <w:t>с. Черновское, ул. Октябрьская, 52 (школа)</w:t>
      </w:r>
    </w:p>
    <w:p w:rsidR="000A6561" w:rsidRPr="00D07832" w:rsidRDefault="000A6561" w:rsidP="009514F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Большесосновского района Пермского края</w:t>
      </w:r>
    </w:p>
    <w:p w:rsidR="000A6561" w:rsidRDefault="000A6561" w:rsidP="009514F9">
      <w:pPr>
        <w:jc w:val="center"/>
        <w:rPr>
          <w:b/>
          <w:bCs/>
          <w:color w:val="000000"/>
        </w:rPr>
      </w:pPr>
    </w:p>
    <w:p w:rsidR="000A6561" w:rsidRPr="00A87B74" w:rsidRDefault="000A6561" w:rsidP="009514F9">
      <w:pPr>
        <w:jc w:val="right"/>
        <w:rPr>
          <w:color w:val="000000"/>
        </w:rPr>
      </w:pPr>
      <w:r w:rsidRPr="00A87B74">
        <w:rPr>
          <w:color w:val="000000"/>
        </w:rPr>
        <w:t>Масштаб: 1:</w:t>
      </w:r>
      <w:r>
        <w:rPr>
          <w:color w:val="000000"/>
        </w:rPr>
        <w:t>2</w:t>
      </w:r>
      <w:r w:rsidRPr="00A87B74">
        <w:rPr>
          <w:color w:val="000000"/>
        </w:rPr>
        <w:t>000</w:t>
      </w:r>
    </w:p>
    <w:p w:rsidR="000A6561" w:rsidRPr="00554EB1" w:rsidRDefault="000A6561" w:rsidP="009514F9">
      <w:pPr>
        <w:jc w:val="right"/>
        <w:rPr>
          <w:b/>
          <w:bCs/>
          <w:color w:val="000000"/>
        </w:rPr>
      </w:pPr>
    </w:p>
    <w:p w:rsidR="000A6561" w:rsidRDefault="000A6561" w:rsidP="009514F9">
      <w:pPr>
        <w:jc w:val="center"/>
        <w:rPr>
          <w:color w:val="000000"/>
        </w:rPr>
      </w:pPr>
      <w:r w:rsidRPr="007F55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кола границы 1" style="width:440.25pt;height:535.5pt;visibility:visible">
            <v:imagedata r:id="rId4" o:title=""/>
          </v:shape>
        </w:pict>
      </w: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jc w:val="center"/>
        <w:rPr>
          <w:sz w:val="28"/>
          <w:szCs w:val="28"/>
        </w:rPr>
      </w:pPr>
      <w:r w:rsidRPr="00D07832">
        <w:rPr>
          <w:sz w:val="28"/>
          <w:szCs w:val="28"/>
        </w:rPr>
        <w:t>МБОУ «Черновская средняя общеобразовательная школа им. А.С.Пушкина»</w:t>
      </w:r>
      <w:r>
        <w:rPr>
          <w:sz w:val="28"/>
          <w:szCs w:val="28"/>
        </w:rPr>
        <w:t>,</w:t>
      </w:r>
      <w:r w:rsidRPr="00D07832">
        <w:t xml:space="preserve"> </w:t>
      </w:r>
      <w:r w:rsidRPr="00D07832">
        <w:rPr>
          <w:sz w:val="28"/>
          <w:szCs w:val="28"/>
        </w:rPr>
        <w:t>с. Черновское, ул. Советская, 1 (детский сад)</w:t>
      </w:r>
    </w:p>
    <w:p w:rsidR="000A6561" w:rsidRPr="00D07832" w:rsidRDefault="000A6561" w:rsidP="009514F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Большесосновского района Пермского края</w:t>
      </w:r>
    </w:p>
    <w:p w:rsidR="000A6561" w:rsidRDefault="000A6561" w:rsidP="009514F9">
      <w:pPr>
        <w:jc w:val="center"/>
        <w:rPr>
          <w:color w:val="000000"/>
          <w:sz w:val="28"/>
          <w:szCs w:val="28"/>
        </w:rPr>
      </w:pPr>
    </w:p>
    <w:p w:rsidR="000A6561" w:rsidRPr="00A87B74" w:rsidRDefault="000A6561" w:rsidP="009514F9">
      <w:pPr>
        <w:jc w:val="right"/>
        <w:rPr>
          <w:color w:val="000000"/>
        </w:rPr>
      </w:pPr>
      <w:r w:rsidRPr="00A87B74">
        <w:rPr>
          <w:color w:val="000000"/>
        </w:rPr>
        <w:t>Масштаб: 1:</w:t>
      </w:r>
      <w:r>
        <w:rPr>
          <w:color w:val="000000"/>
        </w:rPr>
        <w:t>2</w:t>
      </w:r>
      <w:r w:rsidRPr="00A87B74">
        <w:rPr>
          <w:color w:val="000000"/>
        </w:rPr>
        <w:t>000</w:t>
      </w:r>
    </w:p>
    <w:p w:rsidR="000A6561" w:rsidRPr="00D07832" w:rsidRDefault="000A6561" w:rsidP="009514F9">
      <w:pPr>
        <w:jc w:val="right"/>
        <w:rPr>
          <w:color w:val="000000"/>
          <w:sz w:val="28"/>
          <w:szCs w:val="28"/>
        </w:rPr>
      </w:pPr>
    </w:p>
    <w:p w:rsidR="000A6561" w:rsidRDefault="000A6561" w:rsidP="009514F9">
      <w:pPr>
        <w:jc w:val="center"/>
        <w:rPr>
          <w:color w:val="000000"/>
        </w:rPr>
      </w:pPr>
      <w:r w:rsidRPr="007F5576">
        <w:rPr>
          <w:noProof/>
        </w:rPr>
        <w:pict>
          <v:shape id="Рисунок 2" o:spid="_x0000_i1026" type="#_x0000_t75" alt="Дет сад границы" style="width:462pt;height:420pt;visibility:visible">
            <v:imagedata r:id="rId5" o:title=""/>
          </v:shape>
        </w:pict>
      </w: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jc w:val="center"/>
        <w:rPr>
          <w:sz w:val="28"/>
          <w:szCs w:val="28"/>
        </w:rPr>
      </w:pPr>
      <w:r w:rsidRPr="00D07832">
        <w:rPr>
          <w:sz w:val="28"/>
          <w:szCs w:val="28"/>
        </w:rPr>
        <w:t>МБОУ ДОД «Детско-юношеский центр «Олимп» им. С.Г.</w:t>
      </w:r>
      <w:r>
        <w:rPr>
          <w:sz w:val="28"/>
          <w:szCs w:val="28"/>
        </w:rPr>
        <w:t xml:space="preserve"> </w:t>
      </w:r>
      <w:r w:rsidRPr="00D07832">
        <w:rPr>
          <w:sz w:val="28"/>
          <w:szCs w:val="28"/>
        </w:rPr>
        <w:t>Складнева»</w:t>
      </w:r>
    </w:p>
    <w:p w:rsidR="000A6561" w:rsidRDefault="000A6561" w:rsidP="009514F9">
      <w:pPr>
        <w:jc w:val="center"/>
        <w:rPr>
          <w:sz w:val="28"/>
          <w:szCs w:val="28"/>
        </w:rPr>
      </w:pPr>
      <w:r w:rsidRPr="00D07832">
        <w:rPr>
          <w:sz w:val="28"/>
          <w:szCs w:val="28"/>
        </w:rPr>
        <w:t xml:space="preserve"> с. Черновское, ул. Октябрьская, 52</w:t>
      </w:r>
      <w:r>
        <w:rPr>
          <w:sz w:val="28"/>
          <w:szCs w:val="28"/>
        </w:rPr>
        <w:t xml:space="preserve">, </w:t>
      </w:r>
    </w:p>
    <w:p w:rsidR="000A6561" w:rsidRPr="00D07832" w:rsidRDefault="000A6561" w:rsidP="009514F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Большесосновского района Пермского края</w:t>
      </w:r>
    </w:p>
    <w:p w:rsidR="000A6561" w:rsidRDefault="000A6561" w:rsidP="009514F9">
      <w:pPr>
        <w:jc w:val="right"/>
        <w:rPr>
          <w:color w:val="000000"/>
        </w:rPr>
      </w:pPr>
      <w:r>
        <w:rPr>
          <w:color w:val="000000"/>
        </w:rPr>
        <w:t>Масштаб: 1:2000</w:t>
      </w:r>
    </w:p>
    <w:p w:rsidR="000A6561" w:rsidRDefault="000A6561" w:rsidP="009514F9">
      <w:pPr>
        <w:jc w:val="right"/>
        <w:rPr>
          <w:color w:val="000000"/>
        </w:rPr>
      </w:pPr>
    </w:p>
    <w:p w:rsidR="000A6561" w:rsidRDefault="000A6561" w:rsidP="009514F9">
      <w:pPr>
        <w:jc w:val="center"/>
      </w:pPr>
      <w:r w:rsidRPr="007F5576">
        <w:rPr>
          <w:noProof/>
        </w:rPr>
        <w:pict>
          <v:shape id="Рисунок 3" o:spid="_x0000_i1027" type="#_x0000_t75" alt="Школа границы 1" style="width:440.25pt;height:535.5pt;visibility:visible">
            <v:imagedata r:id="rId4" o:title=""/>
          </v:shape>
        </w:pict>
      </w:r>
    </w:p>
    <w:p w:rsidR="000A6561" w:rsidRDefault="000A6561" w:rsidP="009514F9"/>
    <w:p w:rsidR="000A6561" w:rsidRDefault="000A6561" w:rsidP="009514F9"/>
    <w:p w:rsidR="000A6561" w:rsidRDefault="000A6561" w:rsidP="009514F9"/>
    <w:p w:rsidR="000A6561" w:rsidRDefault="000A6561" w:rsidP="009514F9"/>
    <w:p w:rsidR="000A6561" w:rsidRDefault="000A6561" w:rsidP="009514F9"/>
    <w:p w:rsidR="000A6561" w:rsidRDefault="000A6561" w:rsidP="009514F9">
      <w:pPr>
        <w:rPr>
          <w:sz w:val="28"/>
          <w:szCs w:val="28"/>
        </w:rPr>
      </w:pPr>
    </w:p>
    <w:p w:rsidR="000A6561" w:rsidRDefault="000A6561" w:rsidP="009514F9">
      <w:pPr>
        <w:jc w:val="center"/>
        <w:rPr>
          <w:sz w:val="28"/>
          <w:szCs w:val="28"/>
        </w:rPr>
      </w:pPr>
      <w:r w:rsidRPr="00477499">
        <w:rPr>
          <w:sz w:val="28"/>
          <w:szCs w:val="28"/>
        </w:rPr>
        <w:t>МБМУ «Большесосновская ЦРБ» с. Черновское, ул. Карла Маркса, 36</w:t>
      </w:r>
    </w:p>
    <w:p w:rsidR="000A6561" w:rsidRPr="00D07832" w:rsidRDefault="000A6561" w:rsidP="009514F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Большесосновского района Пермского края</w:t>
      </w:r>
    </w:p>
    <w:p w:rsidR="000A6561" w:rsidRDefault="000A6561" w:rsidP="009514F9">
      <w:pPr>
        <w:jc w:val="center"/>
        <w:rPr>
          <w:color w:val="000000"/>
          <w:sz w:val="28"/>
          <w:szCs w:val="28"/>
        </w:rPr>
      </w:pPr>
    </w:p>
    <w:p w:rsidR="000A6561" w:rsidRPr="00A87B74" w:rsidRDefault="000A6561" w:rsidP="009514F9">
      <w:pPr>
        <w:jc w:val="right"/>
        <w:rPr>
          <w:color w:val="000000"/>
        </w:rPr>
      </w:pPr>
      <w:r>
        <w:rPr>
          <w:color w:val="000000"/>
        </w:rPr>
        <w:t>Масштаб: 1:2</w:t>
      </w:r>
      <w:r w:rsidRPr="00A87B74">
        <w:rPr>
          <w:color w:val="000000"/>
        </w:rPr>
        <w:t>000</w:t>
      </w:r>
    </w:p>
    <w:p w:rsidR="000A6561" w:rsidRDefault="000A6561" w:rsidP="009514F9">
      <w:pPr>
        <w:jc w:val="center"/>
        <w:rPr>
          <w:color w:val="000000"/>
        </w:rPr>
      </w:pPr>
      <w:r w:rsidRPr="007F5576">
        <w:rPr>
          <w:noProof/>
        </w:rPr>
        <w:pict>
          <v:shape id="Рисунок 4" o:spid="_x0000_i1028" type="#_x0000_t75" alt="Больница границы" style="width:446.25pt;height:496.5pt;visibility:visible">
            <v:imagedata r:id="rId6" o:title=""/>
          </v:shape>
        </w:pict>
      </w: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Default="000A6561" w:rsidP="009514F9">
      <w:pPr>
        <w:rPr>
          <w:color w:val="000000"/>
        </w:rPr>
      </w:pPr>
    </w:p>
    <w:p w:rsidR="000A6561" w:rsidRPr="00554EB1" w:rsidRDefault="000A6561" w:rsidP="009514F9">
      <w:pPr>
        <w:rPr>
          <w:b/>
          <w:bCs/>
          <w:color w:val="000000"/>
        </w:rPr>
      </w:pPr>
    </w:p>
    <w:p w:rsidR="000A6561" w:rsidRDefault="000A6561"/>
    <w:sectPr w:rsidR="000A6561" w:rsidSect="0071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4F9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B8E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56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175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37E81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499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4EB1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25E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3E74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576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4F9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6A62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13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1ECE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B74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2BD8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6BC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77BC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5A45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07832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3E5B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3F63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083F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F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4F9"/>
    <w:pPr>
      <w:keepNext/>
      <w:spacing w:line="240" w:lineRule="atLeast"/>
      <w:jc w:val="center"/>
      <w:outlineLvl w:val="2"/>
    </w:pPr>
    <w:rPr>
      <w:rFonts w:eastAsia="Arial Unicode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14F9"/>
    <w:pPr>
      <w:keepNext/>
      <w:jc w:val="center"/>
      <w:outlineLvl w:val="3"/>
    </w:pPr>
    <w:rPr>
      <w:rFonts w:eastAsia="Arial Unicode MS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14F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14F9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514F9"/>
  </w:style>
  <w:style w:type="paragraph" w:customStyle="1" w:styleId="ConsPlusTitle">
    <w:name w:val="ConsPlusTitle"/>
    <w:uiPriority w:val="99"/>
    <w:rsid w:val="009514F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9514F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4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751</Words>
  <Characters>4286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2013-08-07T03:13:00Z</dcterms:created>
  <dcterms:modified xsi:type="dcterms:W3CDTF">2013-08-07T07:44:00Z</dcterms:modified>
</cp:coreProperties>
</file>