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A6" w:rsidRDefault="000B79A6" w:rsidP="00AC0084">
      <w:pPr>
        <w:jc w:val="both"/>
        <w:rPr>
          <w:sz w:val="28"/>
          <w:szCs w:val="28"/>
        </w:rPr>
      </w:pPr>
    </w:p>
    <w:p w:rsidR="000B79A6" w:rsidRDefault="000B79A6" w:rsidP="00AC0084">
      <w:pPr>
        <w:jc w:val="center"/>
        <w:rPr>
          <w:b/>
          <w:bCs/>
          <w:sz w:val="28"/>
          <w:szCs w:val="28"/>
        </w:rPr>
      </w:pPr>
      <w:r>
        <w:rPr>
          <w:b/>
          <w:bCs/>
          <w:sz w:val="28"/>
          <w:szCs w:val="28"/>
        </w:rPr>
        <w:t>А</w:t>
      </w:r>
      <w:r w:rsidRPr="009D45C3">
        <w:rPr>
          <w:b/>
          <w:bCs/>
          <w:sz w:val="28"/>
          <w:szCs w:val="28"/>
        </w:rPr>
        <w:t xml:space="preserve">дминистрации </w:t>
      </w:r>
    </w:p>
    <w:p w:rsidR="000B79A6" w:rsidRPr="009D45C3" w:rsidRDefault="000B79A6" w:rsidP="00AC0084">
      <w:pPr>
        <w:jc w:val="center"/>
        <w:rPr>
          <w:b/>
          <w:bCs/>
          <w:sz w:val="28"/>
          <w:szCs w:val="28"/>
        </w:rPr>
      </w:pPr>
      <w:r w:rsidRPr="009D45C3">
        <w:rPr>
          <w:b/>
          <w:bCs/>
          <w:sz w:val="28"/>
          <w:szCs w:val="28"/>
        </w:rPr>
        <w:t>Черновского сельского поселения</w:t>
      </w:r>
    </w:p>
    <w:p w:rsidR="000B79A6" w:rsidRPr="001329B1" w:rsidRDefault="000B79A6" w:rsidP="00AC0084">
      <w:pPr>
        <w:jc w:val="center"/>
        <w:rPr>
          <w:sz w:val="28"/>
          <w:szCs w:val="28"/>
        </w:rPr>
      </w:pPr>
      <w:r w:rsidRPr="001329B1">
        <w:rPr>
          <w:sz w:val="28"/>
          <w:szCs w:val="28"/>
        </w:rPr>
        <w:t xml:space="preserve">Большесосновского муниципального района </w:t>
      </w:r>
    </w:p>
    <w:p w:rsidR="000B79A6" w:rsidRPr="001329B1" w:rsidRDefault="000B79A6" w:rsidP="00AC0084">
      <w:pPr>
        <w:jc w:val="center"/>
        <w:rPr>
          <w:sz w:val="28"/>
          <w:szCs w:val="28"/>
        </w:rPr>
      </w:pPr>
      <w:r w:rsidRPr="001329B1">
        <w:rPr>
          <w:sz w:val="28"/>
          <w:szCs w:val="28"/>
        </w:rPr>
        <w:t>Пермского края</w:t>
      </w:r>
    </w:p>
    <w:p w:rsidR="000B79A6" w:rsidRPr="009D45C3" w:rsidRDefault="000B79A6" w:rsidP="00AC0084">
      <w:pPr>
        <w:jc w:val="center"/>
        <w:rPr>
          <w:sz w:val="28"/>
          <w:szCs w:val="28"/>
        </w:rPr>
      </w:pPr>
    </w:p>
    <w:p w:rsidR="000B79A6" w:rsidRDefault="000B79A6" w:rsidP="00AC0084">
      <w:pPr>
        <w:jc w:val="center"/>
        <w:rPr>
          <w:b/>
          <w:bCs/>
          <w:sz w:val="28"/>
          <w:szCs w:val="28"/>
        </w:rPr>
      </w:pPr>
      <w:r w:rsidRPr="009D45C3">
        <w:rPr>
          <w:b/>
          <w:bCs/>
          <w:sz w:val="28"/>
          <w:szCs w:val="28"/>
        </w:rPr>
        <w:t xml:space="preserve">ПОСТАНОВЛЕНИЕ </w:t>
      </w:r>
    </w:p>
    <w:p w:rsidR="000B79A6" w:rsidRPr="009D45C3" w:rsidRDefault="000B79A6" w:rsidP="00AC0084">
      <w:pPr>
        <w:jc w:val="center"/>
        <w:rPr>
          <w:b/>
          <w:bCs/>
          <w:sz w:val="28"/>
          <w:szCs w:val="28"/>
        </w:rPr>
      </w:pPr>
      <w:r w:rsidRPr="009D45C3">
        <w:rPr>
          <w:b/>
          <w:bCs/>
          <w:sz w:val="28"/>
          <w:szCs w:val="28"/>
        </w:rPr>
        <w:t xml:space="preserve"> </w:t>
      </w:r>
    </w:p>
    <w:p w:rsidR="000B79A6" w:rsidRDefault="000B79A6" w:rsidP="00AC0084">
      <w:pPr>
        <w:jc w:val="both"/>
        <w:rPr>
          <w:sz w:val="28"/>
          <w:szCs w:val="28"/>
        </w:rPr>
      </w:pPr>
      <w:r>
        <w:rPr>
          <w:sz w:val="28"/>
          <w:szCs w:val="28"/>
        </w:rPr>
        <w:t>27.12</w:t>
      </w:r>
      <w:r w:rsidRPr="009D45C3">
        <w:rPr>
          <w:sz w:val="28"/>
          <w:szCs w:val="28"/>
        </w:rPr>
        <w:t>.201</w:t>
      </w:r>
      <w:r>
        <w:rPr>
          <w:sz w:val="28"/>
          <w:szCs w:val="28"/>
        </w:rPr>
        <w:t>3</w:t>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Pr>
          <w:sz w:val="28"/>
          <w:szCs w:val="28"/>
        </w:rPr>
        <w:t xml:space="preserve">           </w:t>
      </w:r>
      <w:r w:rsidRPr="009D45C3">
        <w:rPr>
          <w:sz w:val="28"/>
          <w:szCs w:val="28"/>
        </w:rPr>
        <w:t xml:space="preserve">№ </w:t>
      </w:r>
      <w:r>
        <w:rPr>
          <w:sz w:val="28"/>
          <w:szCs w:val="28"/>
        </w:rPr>
        <w:t>113</w:t>
      </w:r>
    </w:p>
    <w:p w:rsidR="000B79A6" w:rsidRPr="009D45C3" w:rsidRDefault="000B79A6" w:rsidP="00AC0084">
      <w:pPr>
        <w:jc w:val="both"/>
        <w:rPr>
          <w:sz w:val="28"/>
          <w:szCs w:val="28"/>
        </w:rPr>
      </w:pPr>
    </w:p>
    <w:tbl>
      <w:tblPr>
        <w:tblW w:w="9997" w:type="dxa"/>
        <w:tblInd w:w="-106" w:type="dxa"/>
        <w:tblLook w:val="00A0"/>
      </w:tblPr>
      <w:tblGrid>
        <w:gridCol w:w="5211"/>
        <w:gridCol w:w="4786"/>
      </w:tblGrid>
      <w:tr w:rsidR="000B79A6" w:rsidRPr="006C70AA">
        <w:tc>
          <w:tcPr>
            <w:tcW w:w="5211" w:type="dxa"/>
          </w:tcPr>
          <w:p w:rsidR="000B79A6" w:rsidRPr="0099774B" w:rsidRDefault="000B79A6" w:rsidP="004D57C5">
            <w:pPr>
              <w:rPr>
                <w:b/>
                <w:bCs/>
              </w:rPr>
            </w:pPr>
            <w:r w:rsidRPr="0099774B">
              <w:rPr>
                <w:b/>
                <w:bCs/>
              </w:rPr>
              <w:t>Об утверждении административного</w:t>
            </w:r>
          </w:p>
          <w:p w:rsidR="000B79A6" w:rsidRPr="006C70AA" w:rsidRDefault="000B79A6" w:rsidP="004D57C5">
            <w:pPr>
              <w:rPr>
                <w:b/>
                <w:bCs/>
                <w:sz w:val="28"/>
                <w:szCs w:val="28"/>
              </w:rPr>
            </w:pPr>
            <w:r w:rsidRPr="0099774B">
              <w:rPr>
                <w:b/>
                <w:bCs/>
              </w:rPr>
              <w:t>регламента предоставления муниципальной услуги</w:t>
            </w:r>
            <w:r>
              <w:rPr>
                <w:b/>
                <w:bCs/>
              </w:rPr>
              <w:t xml:space="preserve"> </w:t>
            </w:r>
            <w:r w:rsidRPr="0099774B">
              <w:rPr>
                <w:b/>
                <w:bCs/>
              </w:rPr>
              <w:t>«</w:t>
            </w:r>
            <w:r>
              <w:rPr>
                <w:b/>
                <w:bCs/>
              </w:rPr>
              <w:t>П</w:t>
            </w:r>
            <w:r w:rsidRPr="0099774B">
              <w:rPr>
                <w:b/>
                <w:bCs/>
              </w:rPr>
              <w:t>ризнани</w:t>
            </w:r>
            <w:r>
              <w:rPr>
                <w:b/>
                <w:bCs/>
              </w:rPr>
              <w:t>е</w:t>
            </w:r>
            <w:r w:rsidRPr="0099774B">
              <w:rPr>
                <w:b/>
                <w:bCs/>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Черновского сельского поселения»</w:t>
            </w:r>
          </w:p>
        </w:tc>
        <w:tc>
          <w:tcPr>
            <w:tcW w:w="4786" w:type="dxa"/>
          </w:tcPr>
          <w:p w:rsidR="000B79A6" w:rsidRPr="006C70AA" w:rsidRDefault="000B79A6" w:rsidP="004D57C5">
            <w:pPr>
              <w:jc w:val="both"/>
              <w:rPr>
                <w:b/>
                <w:bCs/>
                <w:sz w:val="28"/>
                <w:szCs w:val="28"/>
              </w:rPr>
            </w:pPr>
          </w:p>
        </w:tc>
      </w:tr>
    </w:tbl>
    <w:p w:rsidR="000B79A6" w:rsidRDefault="000B79A6" w:rsidP="00AC0084">
      <w:pPr>
        <w:spacing w:line="240" w:lineRule="exact"/>
        <w:rPr>
          <w:sz w:val="26"/>
          <w:szCs w:val="26"/>
        </w:rPr>
      </w:pPr>
      <w:r>
        <w:rPr>
          <w:sz w:val="28"/>
          <w:szCs w:val="28"/>
        </w:rPr>
        <w:tab/>
      </w:r>
    </w:p>
    <w:p w:rsidR="000B79A6" w:rsidRPr="00D53782" w:rsidRDefault="000B79A6" w:rsidP="00AC0084">
      <w:pPr>
        <w:ind w:firstLine="708"/>
        <w:jc w:val="both"/>
        <w:rPr>
          <w:sz w:val="28"/>
          <w:szCs w:val="28"/>
        </w:rPr>
      </w:pPr>
      <w:r w:rsidRPr="00D53782">
        <w:rPr>
          <w:sz w:val="28"/>
          <w:szCs w:val="28"/>
        </w:rPr>
        <w:t>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w:t>
      </w:r>
      <w:r>
        <w:rPr>
          <w:sz w:val="28"/>
          <w:szCs w:val="28"/>
        </w:rPr>
        <w:t xml:space="preserve"> постановлением Правительства Российской Федерации от 28.01.2006 г. №  47 «Об утверждении положения о признании жилого помещения жилым помещением, жилого помещения не пригодным для проживания и многоквартирного дома аварийным и подлежащим сносу или реконструкции», </w:t>
      </w:r>
      <w:r w:rsidRPr="00D53782">
        <w:rPr>
          <w:sz w:val="28"/>
          <w:szCs w:val="28"/>
        </w:rPr>
        <w:t>постановлением администрации Черновского сельского поселения от 23.05.2013г. №53 «О порядке разработки и утверждения административных регламентов Черновского сельского поселения» ПОСТАНОВЛЯЮ:</w:t>
      </w:r>
    </w:p>
    <w:p w:rsidR="000B79A6" w:rsidRPr="00093D68" w:rsidRDefault="000B79A6" w:rsidP="00AC0084">
      <w:pPr>
        <w:autoSpaceDE w:val="0"/>
        <w:autoSpaceDN w:val="0"/>
        <w:adjustRightInd w:val="0"/>
        <w:ind w:firstLine="709"/>
        <w:jc w:val="both"/>
        <w:rPr>
          <w:sz w:val="26"/>
          <w:szCs w:val="26"/>
        </w:rPr>
      </w:pPr>
      <w:r w:rsidRPr="00D53782">
        <w:rPr>
          <w:sz w:val="28"/>
          <w:szCs w:val="28"/>
        </w:rPr>
        <w:t>1. Утвердить административный регламент</w:t>
      </w:r>
      <w:r w:rsidRPr="002C6C1B">
        <w:rPr>
          <w:kern w:val="2"/>
          <w:sz w:val="28"/>
          <w:szCs w:val="28"/>
        </w:rPr>
        <w:t xml:space="preserve"> Черновского сельского поселения</w:t>
      </w:r>
      <w:r>
        <w:rPr>
          <w:kern w:val="2"/>
          <w:sz w:val="28"/>
          <w:szCs w:val="28"/>
        </w:rPr>
        <w:t xml:space="preserve"> </w:t>
      </w:r>
      <w:r w:rsidRPr="00D53782">
        <w:rPr>
          <w:sz w:val="28"/>
          <w:szCs w:val="28"/>
        </w:rPr>
        <w:t xml:space="preserve">предоставления  муниципальной услуги </w:t>
      </w:r>
      <w:r w:rsidRPr="00996411">
        <w:rPr>
          <w:kern w:val="2"/>
          <w:sz w:val="28"/>
          <w:szCs w:val="28"/>
        </w:rPr>
        <w:t>«</w:t>
      </w:r>
      <w:r w:rsidRPr="00996411">
        <w:rPr>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Черновского сельского поселения</w:t>
      </w:r>
      <w:r>
        <w:rPr>
          <w:b/>
          <w:bCs/>
          <w:kern w:val="2"/>
          <w:sz w:val="28"/>
          <w:szCs w:val="28"/>
        </w:rPr>
        <w:t xml:space="preserve">» </w:t>
      </w:r>
      <w:r w:rsidRPr="002C6C1B">
        <w:rPr>
          <w:kern w:val="2"/>
          <w:sz w:val="28"/>
          <w:szCs w:val="28"/>
        </w:rPr>
        <w:t>(пр</w:t>
      </w:r>
      <w:r w:rsidRPr="002C6C1B">
        <w:rPr>
          <w:sz w:val="26"/>
          <w:szCs w:val="26"/>
        </w:rPr>
        <w:t>илагается</w:t>
      </w:r>
      <w:r w:rsidRPr="00093D68">
        <w:rPr>
          <w:sz w:val="26"/>
          <w:szCs w:val="26"/>
        </w:rPr>
        <w:t>).</w:t>
      </w:r>
    </w:p>
    <w:p w:rsidR="000B79A6" w:rsidRPr="00D53782" w:rsidRDefault="000B79A6" w:rsidP="00AC0084">
      <w:pPr>
        <w:autoSpaceDE w:val="0"/>
        <w:autoSpaceDN w:val="0"/>
        <w:adjustRightInd w:val="0"/>
        <w:ind w:firstLine="709"/>
        <w:jc w:val="both"/>
        <w:rPr>
          <w:sz w:val="28"/>
          <w:szCs w:val="28"/>
        </w:rPr>
      </w:pPr>
      <w:r w:rsidRPr="00D53782">
        <w:rPr>
          <w:sz w:val="28"/>
          <w:szCs w:val="28"/>
        </w:rPr>
        <w:t xml:space="preserve"> 2. Постановление подлежит обнародованию в установленном порядке.</w:t>
      </w:r>
    </w:p>
    <w:p w:rsidR="000B79A6" w:rsidRPr="004E209A" w:rsidRDefault="000B79A6" w:rsidP="00AC0084">
      <w:pPr>
        <w:ind w:firstLine="540"/>
        <w:jc w:val="both"/>
        <w:rPr>
          <w:sz w:val="28"/>
          <w:szCs w:val="28"/>
        </w:rPr>
      </w:pPr>
      <w:r w:rsidRPr="00D53782">
        <w:rPr>
          <w:sz w:val="28"/>
          <w:szCs w:val="28"/>
        </w:rPr>
        <w:t xml:space="preserve"> </w:t>
      </w:r>
      <w:r>
        <w:rPr>
          <w:sz w:val="28"/>
          <w:szCs w:val="28"/>
        </w:rPr>
        <w:t xml:space="preserve">  3</w:t>
      </w:r>
      <w:r w:rsidRPr="004E209A">
        <w:rPr>
          <w:sz w:val="28"/>
          <w:szCs w:val="28"/>
        </w:rPr>
        <w:t>.  Контроль за исполнением постановлени</w:t>
      </w:r>
      <w:r>
        <w:rPr>
          <w:sz w:val="28"/>
          <w:szCs w:val="28"/>
        </w:rPr>
        <w:t>я возложить на заместителя главы</w:t>
      </w:r>
      <w:r w:rsidRPr="004E209A">
        <w:rPr>
          <w:sz w:val="28"/>
          <w:szCs w:val="28"/>
        </w:rPr>
        <w:t xml:space="preserve"> администрации сель</w:t>
      </w:r>
      <w:r>
        <w:rPr>
          <w:sz w:val="28"/>
          <w:szCs w:val="28"/>
        </w:rPr>
        <w:t>ского поселения Кондюрину Т.А.</w:t>
      </w:r>
      <w:r w:rsidRPr="004E209A">
        <w:rPr>
          <w:sz w:val="28"/>
          <w:szCs w:val="28"/>
        </w:rPr>
        <w:t xml:space="preserve">. </w:t>
      </w:r>
    </w:p>
    <w:p w:rsidR="000B79A6" w:rsidRPr="004E209A" w:rsidRDefault="000B79A6" w:rsidP="00AC0084">
      <w:pPr>
        <w:jc w:val="both"/>
        <w:rPr>
          <w:sz w:val="28"/>
          <w:szCs w:val="28"/>
        </w:rPr>
      </w:pPr>
    </w:p>
    <w:p w:rsidR="000B79A6" w:rsidRDefault="000B79A6" w:rsidP="00AC0084">
      <w:pPr>
        <w:jc w:val="both"/>
        <w:rPr>
          <w:sz w:val="28"/>
          <w:szCs w:val="28"/>
        </w:rPr>
      </w:pPr>
    </w:p>
    <w:p w:rsidR="000B79A6" w:rsidRDefault="000B79A6" w:rsidP="00AC0084">
      <w:pPr>
        <w:jc w:val="both"/>
        <w:rPr>
          <w:sz w:val="28"/>
          <w:szCs w:val="28"/>
        </w:rPr>
      </w:pPr>
      <w:r>
        <w:rPr>
          <w:sz w:val="28"/>
          <w:szCs w:val="28"/>
        </w:rPr>
        <w:t xml:space="preserve">  Глава</w:t>
      </w:r>
      <w:r w:rsidRPr="004E209A">
        <w:rPr>
          <w:sz w:val="28"/>
          <w:szCs w:val="28"/>
        </w:rPr>
        <w:t xml:space="preserve"> </w:t>
      </w:r>
      <w:r>
        <w:rPr>
          <w:sz w:val="28"/>
          <w:szCs w:val="28"/>
        </w:rPr>
        <w:t>Черновского сельского поселения                                  С.М. Кулаков</w:t>
      </w:r>
    </w:p>
    <w:p w:rsidR="000B79A6" w:rsidRPr="004E209A" w:rsidRDefault="000B79A6" w:rsidP="00AC0084">
      <w:pPr>
        <w:jc w:val="both"/>
        <w:rPr>
          <w:sz w:val="28"/>
          <w:szCs w:val="28"/>
        </w:rPr>
      </w:pPr>
    </w:p>
    <w:p w:rsidR="000B79A6" w:rsidRDefault="000B79A6" w:rsidP="00AC0084">
      <w:pPr>
        <w:jc w:val="both"/>
        <w:rPr>
          <w:sz w:val="28"/>
          <w:szCs w:val="28"/>
        </w:rPr>
      </w:pPr>
      <w:r>
        <w:rPr>
          <w:sz w:val="28"/>
          <w:szCs w:val="28"/>
        </w:rPr>
        <w:t xml:space="preserve">                                                                           </w:t>
      </w:r>
    </w:p>
    <w:p w:rsidR="000B79A6" w:rsidRDefault="000B79A6" w:rsidP="00AC0084">
      <w:pPr>
        <w:jc w:val="right"/>
      </w:pPr>
    </w:p>
    <w:p w:rsidR="000B79A6" w:rsidRDefault="000B79A6" w:rsidP="00AC0084">
      <w:pPr>
        <w:jc w:val="right"/>
      </w:pPr>
    </w:p>
    <w:p w:rsidR="000B79A6" w:rsidRPr="00FE32BC" w:rsidRDefault="000B79A6" w:rsidP="00AC0084">
      <w:pPr>
        <w:jc w:val="right"/>
        <w:rPr>
          <w:sz w:val="20"/>
          <w:szCs w:val="20"/>
        </w:rPr>
      </w:pPr>
      <w:r w:rsidRPr="00FE32BC">
        <w:rPr>
          <w:sz w:val="20"/>
          <w:szCs w:val="20"/>
        </w:rPr>
        <w:t>Приложение</w:t>
      </w:r>
    </w:p>
    <w:p w:rsidR="000B79A6" w:rsidRPr="00FE32BC" w:rsidRDefault="000B79A6" w:rsidP="00AC0084">
      <w:pPr>
        <w:jc w:val="right"/>
        <w:rPr>
          <w:sz w:val="20"/>
          <w:szCs w:val="20"/>
        </w:rPr>
      </w:pPr>
      <w:r w:rsidRPr="00FE32BC">
        <w:rPr>
          <w:sz w:val="20"/>
          <w:szCs w:val="20"/>
        </w:rPr>
        <w:t xml:space="preserve">  к постановлению администрации </w:t>
      </w:r>
    </w:p>
    <w:p w:rsidR="000B79A6" w:rsidRPr="00FE32BC" w:rsidRDefault="000B79A6" w:rsidP="00AC0084">
      <w:pPr>
        <w:jc w:val="right"/>
        <w:rPr>
          <w:sz w:val="20"/>
          <w:szCs w:val="20"/>
        </w:rPr>
      </w:pPr>
      <w:r w:rsidRPr="00FE32BC">
        <w:rPr>
          <w:sz w:val="20"/>
          <w:szCs w:val="20"/>
        </w:rPr>
        <w:t xml:space="preserve">Черновского сельского поселения                                                                                                                                                                                                                                                                                                                                                                                                                                                                                                                                                                                                                                                                                                                                                                                                                                                                                                                                                                                                                                                                                                                                                                                                                                                                                                                                                                                                                                                                                                                                                                                                                                                                                                                                                                                                                                                                                                                                                                                 </w:t>
      </w:r>
    </w:p>
    <w:p w:rsidR="000B79A6" w:rsidRPr="00FE32BC" w:rsidRDefault="000B79A6" w:rsidP="00AC0084">
      <w:pPr>
        <w:jc w:val="right"/>
        <w:rPr>
          <w:sz w:val="20"/>
          <w:szCs w:val="20"/>
        </w:rPr>
      </w:pPr>
      <w:r w:rsidRPr="00FE32BC">
        <w:rPr>
          <w:sz w:val="20"/>
          <w:szCs w:val="20"/>
        </w:rPr>
        <w:t xml:space="preserve">от 27.12.2013г. № 113                                                                                </w:t>
      </w:r>
    </w:p>
    <w:p w:rsidR="000B79A6" w:rsidRDefault="000B79A6" w:rsidP="00AC0084">
      <w:pPr>
        <w:shd w:val="clear" w:color="auto" w:fill="FFFFFF"/>
        <w:tabs>
          <w:tab w:val="left" w:pos="1181"/>
        </w:tabs>
        <w:ind w:right="-4"/>
        <w:jc w:val="right"/>
        <w:rPr>
          <w:color w:val="000000"/>
          <w:spacing w:val="-1"/>
          <w:sz w:val="28"/>
          <w:szCs w:val="28"/>
        </w:rPr>
      </w:pPr>
    </w:p>
    <w:p w:rsidR="000B79A6" w:rsidRDefault="000B79A6" w:rsidP="00AC0084">
      <w:r>
        <w:t xml:space="preserve">                                                                                                       </w:t>
      </w:r>
    </w:p>
    <w:p w:rsidR="000B79A6" w:rsidRDefault="000B79A6" w:rsidP="00AC0084">
      <w:pPr>
        <w:widowControl w:val="0"/>
        <w:jc w:val="center"/>
        <w:rPr>
          <w:b/>
          <w:bCs/>
          <w:sz w:val="28"/>
          <w:szCs w:val="28"/>
        </w:rPr>
      </w:pPr>
      <w:r>
        <w:rPr>
          <w:b/>
          <w:bCs/>
          <w:sz w:val="28"/>
          <w:szCs w:val="28"/>
        </w:rPr>
        <w:t>АДМИНИСТРАТИВНЫЙ РЕГЛАМЕНТ</w:t>
      </w:r>
    </w:p>
    <w:p w:rsidR="000B79A6" w:rsidRDefault="000B79A6" w:rsidP="00AC0084">
      <w:pPr>
        <w:autoSpaceDE w:val="0"/>
        <w:autoSpaceDN w:val="0"/>
        <w:adjustRightInd w:val="0"/>
        <w:rPr>
          <w:b/>
          <w:bCs/>
          <w:sz w:val="26"/>
          <w:szCs w:val="26"/>
        </w:rPr>
      </w:pPr>
      <w:r>
        <w:rPr>
          <w:b/>
          <w:bCs/>
          <w:sz w:val="26"/>
          <w:szCs w:val="26"/>
        </w:rPr>
        <w:t xml:space="preserve">                                   </w:t>
      </w:r>
      <w:r w:rsidRPr="00093D68">
        <w:rPr>
          <w:b/>
          <w:bCs/>
          <w:sz w:val="26"/>
          <w:szCs w:val="26"/>
        </w:rPr>
        <w:t>предоставления муниципальной услуги</w:t>
      </w:r>
    </w:p>
    <w:p w:rsidR="000B79A6" w:rsidRPr="00A6313E" w:rsidRDefault="000B79A6" w:rsidP="00AC0084">
      <w:pPr>
        <w:jc w:val="center"/>
        <w:rPr>
          <w:b/>
          <w:bCs/>
          <w:sz w:val="28"/>
          <w:szCs w:val="28"/>
        </w:rPr>
      </w:pPr>
      <w:r>
        <w:rPr>
          <w:b/>
          <w:bCs/>
          <w:sz w:val="28"/>
          <w:szCs w:val="28"/>
        </w:rPr>
        <w:t>«П</w:t>
      </w:r>
      <w:r w:rsidRPr="00A6313E">
        <w:rPr>
          <w:b/>
          <w:bCs/>
          <w:sz w:val="28"/>
          <w:szCs w:val="28"/>
        </w:rPr>
        <w:t>ризнани</w:t>
      </w:r>
      <w:r>
        <w:rPr>
          <w:b/>
          <w:bCs/>
          <w:sz w:val="28"/>
          <w:szCs w:val="28"/>
        </w:rPr>
        <w:t>е</w:t>
      </w:r>
      <w:r w:rsidRPr="00A6313E">
        <w:rPr>
          <w:b/>
          <w:bCs/>
          <w:sz w:val="28"/>
          <w:szCs w:val="28"/>
        </w:rPr>
        <w:t xml:space="preserve"> помещения жилым помещением, жилого помещения </w:t>
      </w:r>
    </w:p>
    <w:p w:rsidR="000B79A6" w:rsidRPr="00A6313E" w:rsidRDefault="000B79A6" w:rsidP="00AC0084">
      <w:pPr>
        <w:jc w:val="center"/>
        <w:rPr>
          <w:b/>
          <w:bCs/>
          <w:sz w:val="28"/>
          <w:szCs w:val="28"/>
        </w:rPr>
      </w:pPr>
      <w:r w:rsidRPr="00A6313E">
        <w:rPr>
          <w:b/>
          <w:bCs/>
          <w:sz w:val="28"/>
          <w:szCs w:val="28"/>
        </w:rPr>
        <w:t>не пригодным  для проживания и многоквартирного дома аварийным</w:t>
      </w:r>
    </w:p>
    <w:p w:rsidR="000B79A6" w:rsidRPr="00A6313E" w:rsidRDefault="000B79A6" w:rsidP="00AC0084">
      <w:pPr>
        <w:jc w:val="center"/>
        <w:rPr>
          <w:b/>
          <w:bCs/>
          <w:sz w:val="28"/>
          <w:szCs w:val="28"/>
        </w:rPr>
      </w:pPr>
      <w:r w:rsidRPr="00A6313E">
        <w:rPr>
          <w:b/>
          <w:bCs/>
          <w:sz w:val="28"/>
          <w:szCs w:val="28"/>
        </w:rPr>
        <w:t xml:space="preserve"> и подлежащим сносу или реконструкции на территории</w:t>
      </w:r>
    </w:p>
    <w:p w:rsidR="000B79A6" w:rsidRPr="00A6313E" w:rsidRDefault="000B79A6" w:rsidP="00AC0084">
      <w:pPr>
        <w:jc w:val="center"/>
        <w:rPr>
          <w:b/>
          <w:bCs/>
          <w:sz w:val="28"/>
          <w:szCs w:val="28"/>
        </w:rPr>
      </w:pPr>
      <w:r w:rsidRPr="00A6313E">
        <w:rPr>
          <w:b/>
          <w:bCs/>
          <w:sz w:val="28"/>
          <w:szCs w:val="28"/>
        </w:rPr>
        <w:t xml:space="preserve"> Черновского сельского поселения»</w:t>
      </w:r>
    </w:p>
    <w:p w:rsidR="000B79A6" w:rsidRPr="00BE6D8E" w:rsidRDefault="000B79A6" w:rsidP="00AC0084">
      <w:pPr>
        <w:jc w:val="center"/>
      </w:pPr>
    </w:p>
    <w:p w:rsidR="000B79A6" w:rsidRPr="00262702" w:rsidRDefault="000B79A6" w:rsidP="00AC0084">
      <w:pPr>
        <w:numPr>
          <w:ilvl w:val="0"/>
          <w:numId w:val="1"/>
        </w:numPr>
        <w:tabs>
          <w:tab w:val="clear" w:pos="1080"/>
          <w:tab w:val="num" w:pos="720"/>
        </w:tabs>
        <w:ind w:left="720" w:hanging="360"/>
        <w:jc w:val="center"/>
        <w:rPr>
          <w:b/>
          <w:bCs/>
          <w:sz w:val="28"/>
          <w:szCs w:val="28"/>
        </w:rPr>
      </w:pPr>
      <w:r w:rsidRPr="00262702">
        <w:rPr>
          <w:b/>
          <w:bCs/>
          <w:sz w:val="28"/>
          <w:szCs w:val="28"/>
        </w:rPr>
        <w:t>Общие положения</w:t>
      </w:r>
    </w:p>
    <w:p w:rsidR="000B79A6" w:rsidRPr="00262702" w:rsidRDefault="000B79A6" w:rsidP="00AC0084">
      <w:pPr>
        <w:ind w:firstLine="708"/>
        <w:jc w:val="both"/>
        <w:rPr>
          <w:b/>
          <w:bCs/>
          <w:sz w:val="28"/>
          <w:szCs w:val="28"/>
        </w:rPr>
      </w:pPr>
      <w:r w:rsidRPr="00262702">
        <w:rPr>
          <w:sz w:val="28"/>
          <w:szCs w:val="28"/>
        </w:rPr>
        <w:t xml:space="preserve">1.1. Административный регламент предоставления муниципальной услуги </w:t>
      </w:r>
      <w:r>
        <w:rPr>
          <w:sz w:val="28"/>
          <w:szCs w:val="28"/>
        </w:rPr>
        <w:t>«</w:t>
      </w:r>
      <w:r w:rsidRPr="00262702">
        <w:rPr>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r w:rsidRPr="00262702">
        <w:rPr>
          <w:b/>
          <w:bCs/>
          <w:sz w:val="28"/>
          <w:szCs w:val="28"/>
        </w:rPr>
        <w:t xml:space="preserve">, </w:t>
      </w:r>
      <w:r w:rsidRPr="00262702">
        <w:rPr>
          <w:sz w:val="28"/>
          <w:szCs w:val="28"/>
        </w:rPr>
        <w:t xml:space="preserve">устанавливает сроки и последовательность административных процедур и административных действий администрации </w:t>
      </w:r>
      <w:r>
        <w:rPr>
          <w:sz w:val="28"/>
          <w:szCs w:val="28"/>
        </w:rPr>
        <w:t>Черновского</w:t>
      </w:r>
      <w:r w:rsidRPr="00262702">
        <w:rPr>
          <w:sz w:val="28"/>
          <w:szCs w:val="28"/>
        </w:rPr>
        <w:t xml:space="preserve"> сельского поселения, порядок взаимодействия  администрации </w:t>
      </w:r>
      <w:r>
        <w:rPr>
          <w:sz w:val="28"/>
          <w:szCs w:val="28"/>
        </w:rPr>
        <w:t>Черновского</w:t>
      </w:r>
      <w:r w:rsidRPr="00262702">
        <w:rPr>
          <w:sz w:val="28"/>
          <w:szCs w:val="28"/>
        </w:rPr>
        <w:t xml:space="preserve"> сельского поселения с заявителями, органами государственной власти, органами местного самоуправления в Пермском крае, а также учреждениями и организациями при предоставлении муниципальной услуги. </w:t>
      </w:r>
    </w:p>
    <w:p w:rsidR="000B79A6" w:rsidRPr="00262702" w:rsidRDefault="000B79A6" w:rsidP="00AC0084">
      <w:pPr>
        <w:ind w:firstLine="840"/>
        <w:jc w:val="both"/>
        <w:rPr>
          <w:sz w:val="28"/>
          <w:szCs w:val="28"/>
        </w:rPr>
      </w:pPr>
      <w:r w:rsidRPr="00262702">
        <w:rPr>
          <w:sz w:val="28"/>
          <w:szCs w:val="28"/>
        </w:rPr>
        <w:t>1.2. Заявителем на предоставление муниципальной услуги является собственник помещения.</w:t>
      </w:r>
    </w:p>
    <w:p w:rsidR="000B79A6" w:rsidRPr="00247589" w:rsidRDefault="000B79A6" w:rsidP="00AC0084">
      <w:pPr>
        <w:ind w:firstLine="840"/>
        <w:jc w:val="both"/>
        <w:rPr>
          <w:sz w:val="28"/>
          <w:szCs w:val="28"/>
        </w:rPr>
      </w:pPr>
      <w:r w:rsidRPr="00247589">
        <w:rPr>
          <w:sz w:val="28"/>
          <w:szCs w:val="28"/>
        </w:rPr>
        <w:t>1.3. Порядок информирования о правилах предоставления муниципальной услуги:</w:t>
      </w:r>
    </w:p>
    <w:p w:rsidR="000B79A6" w:rsidRPr="00247589" w:rsidRDefault="000B79A6" w:rsidP="00AC0084">
      <w:pPr>
        <w:ind w:firstLine="840"/>
        <w:jc w:val="both"/>
        <w:rPr>
          <w:sz w:val="28"/>
          <w:szCs w:val="28"/>
        </w:rPr>
      </w:pPr>
      <w:r w:rsidRPr="00247589">
        <w:rPr>
          <w:sz w:val="28"/>
          <w:szCs w:val="28"/>
        </w:rPr>
        <w:t>1.3.1. Сведения о месте  нахождения, графике работы, телефонах  для  справок  и  консультаций, справочных телефонах, электронной почте администрации сельского поселения  приводятся  в  приложении №1 к настоящему Регламенту.</w:t>
      </w:r>
    </w:p>
    <w:p w:rsidR="000B79A6" w:rsidRPr="00247589" w:rsidRDefault="000B79A6" w:rsidP="00AC0084">
      <w:pPr>
        <w:ind w:firstLine="840"/>
        <w:jc w:val="both"/>
        <w:rPr>
          <w:sz w:val="28"/>
          <w:szCs w:val="28"/>
        </w:rPr>
      </w:pPr>
      <w:r w:rsidRPr="00247589">
        <w:rPr>
          <w:sz w:val="28"/>
          <w:szCs w:val="28"/>
        </w:rPr>
        <w:t>1.3.2. Порядок получения информации заявителями:</w:t>
      </w:r>
    </w:p>
    <w:p w:rsidR="000B79A6" w:rsidRPr="00247589" w:rsidRDefault="000B79A6" w:rsidP="00AC0084">
      <w:pPr>
        <w:pStyle w:val="ConsPlusNormal"/>
        <w:widowControl/>
        <w:ind w:firstLine="709"/>
        <w:jc w:val="both"/>
        <w:rPr>
          <w:rFonts w:ascii="Times New Roman" w:hAnsi="Times New Roman" w:cs="Times New Roman"/>
          <w:sz w:val="28"/>
          <w:szCs w:val="28"/>
        </w:rPr>
      </w:pPr>
      <w:r w:rsidRPr="00247589">
        <w:rPr>
          <w:rFonts w:ascii="Times New Roman" w:hAnsi="Times New Roman" w:cs="Times New Roman"/>
          <w:sz w:val="28"/>
          <w:szCs w:val="28"/>
        </w:rPr>
        <w:t>а)</w:t>
      </w:r>
      <w:r w:rsidRPr="00247589">
        <w:rPr>
          <w:sz w:val="28"/>
          <w:szCs w:val="28"/>
        </w:rPr>
        <w:t xml:space="preserve"> </w:t>
      </w:r>
      <w:r w:rsidRPr="00247589">
        <w:rPr>
          <w:rFonts w:ascii="Times New Roman" w:hAnsi="Times New Roman" w:cs="Times New Roman"/>
          <w:sz w:val="28"/>
          <w:szCs w:val="28"/>
        </w:rPr>
        <w:t xml:space="preserve">Информацию о правилах предоставления муниципальной услуги, а также о ходе её предоставления можно получить непосредственно в администрации </w:t>
      </w:r>
      <w:r>
        <w:rPr>
          <w:rFonts w:ascii="Times New Roman" w:hAnsi="Times New Roman" w:cs="Times New Roman"/>
          <w:sz w:val="28"/>
          <w:szCs w:val="28"/>
        </w:rPr>
        <w:t>Черновского</w:t>
      </w:r>
      <w:r w:rsidRPr="00247589">
        <w:rPr>
          <w:rFonts w:ascii="Times New Roman" w:hAnsi="Times New Roman" w:cs="Times New Roman"/>
          <w:sz w:val="28"/>
          <w:szCs w:val="28"/>
        </w:rPr>
        <w:t xml:space="preserve"> сельского поселения  (далее</w:t>
      </w:r>
      <w:r>
        <w:rPr>
          <w:rFonts w:ascii="Times New Roman" w:hAnsi="Times New Roman" w:cs="Times New Roman"/>
          <w:sz w:val="28"/>
          <w:szCs w:val="28"/>
        </w:rPr>
        <w:t xml:space="preserve"> </w:t>
      </w:r>
      <w:r w:rsidRPr="00247589">
        <w:rPr>
          <w:rFonts w:ascii="Times New Roman" w:hAnsi="Times New Roman" w:cs="Times New Roman"/>
          <w:sz w:val="28"/>
          <w:szCs w:val="28"/>
        </w:rPr>
        <w:t>-</w:t>
      </w:r>
      <w:r>
        <w:rPr>
          <w:rFonts w:ascii="Times New Roman" w:hAnsi="Times New Roman" w:cs="Times New Roman"/>
          <w:sz w:val="28"/>
          <w:szCs w:val="28"/>
        </w:rPr>
        <w:t xml:space="preserve"> </w:t>
      </w:r>
      <w:r w:rsidRPr="00247589">
        <w:rPr>
          <w:rFonts w:ascii="Times New Roman" w:hAnsi="Times New Roman" w:cs="Times New Roman"/>
          <w:sz w:val="28"/>
          <w:szCs w:val="28"/>
        </w:rPr>
        <w:t>администрация):</w:t>
      </w:r>
    </w:p>
    <w:p w:rsidR="000B79A6" w:rsidRPr="00755D1C" w:rsidRDefault="000B79A6" w:rsidP="00AC0084">
      <w:pPr>
        <w:pStyle w:val="ConsPlusNormal"/>
        <w:widowControl/>
        <w:ind w:firstLine="709"/>
        <w:jc w:val="both"/>
        <w:rPr>
          <w:rFonts w:ascii="Times New Roman" w:hAnsi="Times New Roman" w:cs="Times New Roman"/>
          <w:sz w:val="28"/>
          <w:szCs w:val="28"/>
        </w:rPr>
      </w:pPr>
      <w:r w:rsidRPr="00755D1C">
        <w:rPr>
          <w:rFonts w:ascii="Times New Roman" w:hAnsi="Times New Roman" w:cs="Times New Roman"/>
          <w:sz w:val="28"/>
          <w:szCs w:val="28"/>
        </w:rPr>
        <w:t>- по письменным обращениям заявителей;</w:t>
      </w:r>
    </w:p>
    <w:p w:rsidR="000B79A6" w:rsidRPr="00755D1C" w:rsidRDefault="000B79A6" w:rsidP="00AC0084">
      <w:pPr>
        <w:pStyle w:val="ConsPlusNormal"/>
        <w:widowControl/>
        <w:ind w:firstLine="709"/>
        <w:jc w:val="both"/>
        <w:rPr>
          <w:rFonts w:ascii="Times New Roman" w:hAnsi="Times New Roman" w:cs="Times New Roman"/>
          <w:sz w:val="28"/>
          <w:szCs w:val="28"/>
        </w:rPr>
      </w:pPr>
      <w:r w:rsidRPr="00755D1C">
        <w:rPr>
          <w:rFonts w:ascii="Times New Roman" w:hAnsi="Times New Roman" w:cs="Times New Roman"/>
          <w:sz w:val="28"/>
          <w:szCs w:val="28"/>
        </w:rPr>
        <w:t>- с использованием средств телефонной связи;</w:t>
      </w:r>
    </w:p>
    <w:p w:rsidR="000B79A6" w:rsidRPr="00755D1C" w:rsidRDefault="000B79A6" w:rsidP="00AC0084">
      <w:pPr>
        <w:pStyle w:val="ConsPlusNormal"/>
        <w:widowControl/>
        <w:ind w:firstLine="709"/>
        <w:jc w:val="both"/>
        <w:rPr>
          <w:rFonts w:ascii="Times New Roman" w:hAnsi="Times New Roman" w:cs="Times New Roman"/>
          <w:sz w:val="28"/>
          <w:szCs w:val="28"/>
        </w:rPr>
      </w:pPr>
      <w:r w:rsidRPr="00755D1C">
        <w:rPr>
          <w:rFonts w:ascii="Times New Roman" w:hAnsi="Times New Roman" w:cs="Times New Roman"/>
          <w:sz w:val="28"/>
          <w:szCs w:val="28"/>
        </w:rPr>
        <w:t>- при личном обращении;</w:t>
      </w:r>
    </w:p>
    <w:p w:rsidR="000B79A6" w:rsidRPr="00755D1C" w:rsidRDefault="000B79A6" w:rsidP="00AC0084">
      <w:pPr>
        <w:pStyle w:val="ConsNormal"/>
        <w:ind w:firstLine="540"/>
        <w:jc w:val="both"/>
        <w:rPr>
          <w:rFonts w:ascii="Times New Roman" w:hAnsi="Times New Roman" w:cs="Times New Roman"/>
          <w:sz w:val="28"/>
          <w:szCs w:val="28"/>
        </w:rPr>
      </w:pPr>
      <w:r w:rsidRPr="00755D1C">
        <w:rPr>
          <w:rFonts w:ascii="Times New Roman" w:hAnsi="Times New Roman" w:cs="Times New Roman"/>
          <w:sz w:val="28"/>
          <w:szCs w:val="28"/>
        </w:rPr>
        <w:t xml:space="preserve">  - </w:t>
      </w:r>
      <w:r w:rsidRPr="00755D1C">
        <w:rPr>
          <w:rFonts w:ascii="Times New Roman" w:hAnsi="Times New Roman" w:cs="Times New Roman"/>
          <w:color w:val="000000"/>
          <w:sz w:val="28"/>
          <w:szCs w:val="28"/>
        </w:rPr>
        <w:t>посредством электронной почты (</w:t>
      </w:r>
      <w:r w:rsidRPr="008168E7">
        <w:rPr>
          <w:rFonts w:ascii="Calibri" w:hAnsi="Calibri" w:cs="Times New Roman"/>
          <w:sz w:val="28"/>
          <w:szCs w:val="28"/>
          <w:lang w:val="en-US"/>
        </w:rPr>
        <w:t>chernovskoe</w:t>
      </w:r>
      <w:r w:rsidRPr="008168E7">
        <w:rPr>
          <w:rFonts w:ascii="Calibri" w:hAnsi="Calibri" w:cs="Times New Roman"/>
          <w:sz w:val="28"/>
          <w:szCs w:val="28"/>
        </w:rPr>
        <w:t>-</w:t>
      </w:r>
      <w:r w:rsidRPr="008168E7">
        <w:rPr>
          <w:rFonts w:ascii="Calibri" w:hAnsi="Calibri" w:cs="Times New Roman"/>
          <w:sz w:val="28"/>
          <w:szCs w:val="28"/>
          <w:lang w:val="en-US"/>
        </w:rPr>
        <w:t>sp</w:t>
      </w:r>
      <w:r w:rsidRPr="008168E7">
        <w:rPr>
          <w:rFonts w:ascii="Calibri" w:hAnsi="Calibri" w:cs="Times New Roman"/>
          <w:sz w:val="28"/>
          <w:szCs w:val="28"/>
        </w:rPr>
        <w:t>.</w:t>
      </w:r>
      <w:r w:rsidRPr="008168E7">
        <w:rPr>
          <w:rFonts w:ascii="Calibri" w:hAnsi="Calibri" w:cs="Times New Roman"/>
          <w:sz w:val="28"/>
          <w:szCs w:val="28"/>
          <w:lang w:val="en-US"/>
        </w:rPr>
        <w:t>ru</w:t>
      </w:r>
      <w:r>
        <w:rPr>
          <w:rFonts w:ascii="Calibri" w:hAnsi="Calibri" w:cs="Times New Roman"/>
          <w:sz w:val="28"/>
          <w:szCs w:val="28"/>
        </w:rPr>
        <w:t>.</w:t>
      </w:r>
      <w:r w:rsidRPr="00755D1C">
        <w:rPr>
          <w:rFonts w:ascii="Times New Roman" w:hAnsi="Times New Roman" w:cs="Times New Roman"/>
          <w:color w:val="000000"/>
          <w:sz w:val="28"/>
          <w:szCs w:val="28"/>
        </w:rPr>
        <w:t>)</w:t>
      </w:r>
      <w:r w:rsidRPr="00755D1C">
        <w:rPr>
          <w:rFonts w:ascii="Times New Roman" w:hAnsi="Times New Roman" w:cs="Times New Roman"/>
          <w:sz w:val="28"/>
          <w:szCs w:val="28"/>
        </w:rPr>
        <w:t xml:space="preserve"> </w:t>
      </w:r>
    </w:p>
    <w:p w:rsidR="000B79A6" w:rsidRPr="00755D1C" w:rsidRDefault="000B79A6" w:rsidP="00AC0084">
      <w:pPr>
        <w:ind w:firstLine="840"/>
        <w:jc w:val="both"/>
        <w:rPr>
          <w:sz w:val="28"/>
          <w:szCs w:val="28"/>
        </w:rPr>
      </w:pPr>
      <w:r w:rsidRPr="00755D1C">
        <w:rPr>
          <w:sz w:val="28"/>
          <w:szCs w:val="28"/>
        </w:rPr>
        <w:t xml:space="preserve">б) информация о порядке предоставления муниципальной услуги также размещается </w:t>
      </w:r>
      <w:r w:rsidRPr="00755D1C">
        <w:rPr>
          <w:spacing w:val="-8"/>
          <w:sz w:val="28"/>
          <w:szCs w:val="28"/>
        </w:rPr>
        <w:t>на информационных стендах в помещении, где осуществляется предоставление муниципальной услуги.</w:t>
      </w:r>
    </w:p>
    <w:p w:rsidR="000B79A6" w:rsidRPr="00BE6D8E" w:rsidRDefault="000B79A6" w:rsidP="00AC0084">
      <w:pPr>
        <w:shd w:val="clear" w:color="auto" w:fill="FFFFFF"/>
        <w:ind w:firstLine="709"/>
        <w:jc w:val="both"/>
      </w:pPr>
      <w:r w:rsidRPr="00D1730E">
        <w:rPr>
          <w:spacing w:val="-5"/>
          <w:sz w:val="28"/>
          <w:szCs w:val="28"/>
        </w:rPr>
        <w:t>1.3.3. Специалист</w:t>
      </w:r>
      <w:r w:rsidRPr="00D1730E">
        <w:rPr>
          <w:spacing w:val="2"/>
          <w:sz w:val="28"/>
          <w:szCs w:val="28"/>
        </w:rPr>
        <w:t>,</w:t>
      </w:r>
      <w:r w:rsidRPr="00D1730E">
        <w:rPr>
          <w:spacing w:val="-5"/>
          <w:sz w:val="28"/>
          <w:szCs w:val="28"/>
        </w:rPr>
        <w:t xml:space="preserve"> осуществляющий консультирование </w:t>
      </w:r>
      <w:r w:rsidRPr="00D1730E">
        <w:rPr>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D1730E">
        <w:rPr>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r w:rsidRPr="00BE6D8E">
        <w:rPr>
          <w:spacing w:val="-3"/>
        </w:rPr>
        <w:t>.</w:t>
      </w:r>
    </w:p>
    <w:p w:rsidR="000B79A6" w:rsidRPr="00FD100D" w:rsidRDefault="000B79A6" w:rsidP="00AC0084">
      <w:pPr>
        <w:shd w:val="clear" w:color="auto" w:fill="FFFFFF"/>
        <w:tabs>
          <w:tab w:val="left" w:pos="1354"/>
        </w:tabs>
        <w:ind w:firstLine="709"/>
        <w:jc w:val="both"/>
        <w:rPr>
          <w:sz w:val="28"/>
          <w:szCs w:val="28"/>
        </w:rPr>
      </w:pPr>
      <w:r w:rsidRPr="00FD100D">
        <w:rPr>
          <w:spacing w:val="3"/>
          <w:sz w:val="28"/>
          <w:szCs w:val="28"/>
        </w:rPr>
        <w:t xml:space="preserve">При консультировании по телефону специалист  </w:t>
      </w:r>
      <w:r w:rsidRPr="00FD100D">
        <w:rPr>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FD100D">
        <w:rPr>
          <w:spacing w:val="-5"/>
          <w:sz w:val="28"/>
          <w:szCs w:val="28"/>
        </w:rPr>
        <w:t>сующим его вопросам.</w:t>
      </w:r>
    </w:p>
    <w:p w:rsidR="000B79A6" w:rsidRPr="00FD100D" w:rsidRDefault="000B79A6" w:rsidP="00AC0084">
      <w:pPr>
        <w:shd w:val="clear" w:color="auto" w:fill="FFFFFF"/>
        <w:tabs>
          <w:tab w:val="left" w:pos="1246"/>
        </w:tabs>
        <w:ind w:firstLine="709"/>
        <w:jc w:val="both"/>
        <w:rPr>
          <w:spacing w:val="-8"/>
          <w:sz w:val="28"/>
          <w:szCs w:val="28"/>
        </w:rPr>
      </w:pPr>
      <w:r w:rsidRPr="00FD100D">
        <w:rPr>
          <w:spacing w:val="-8"/>
          <w:sz w:val="28"/>
          <w:szCs w:val="28"/>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0B79A6" w:rsidRPr="00FD100D" w:rsidRDefault="000B79A6" w:rsidP="00AC0084">
      <w:pPr>
        <w:shd w:val="clear" w:color="auto" w:fill="FFFFFF"/>
        <w:tabs>
          <w:tab w:val="left" w:pos="1274"/>
        </w:tabs>
        <w:ind w:firstLine="709"/>
        <w:jc w:val="both"/>
        <w:rPr>
          <w:sz w:val="28"/>
          <w:szCs w:val="28"/>
        </w:rPr>
      </w:pPr>
      <w:r w:rsidRPr="00FD100D">
        <w:rPr>
          <w:spacing w:val="-9"/>
          <w:sz w:val="28"/>
          <w:szCs w:val="28"/>
        </w:rPr>
        <w:t xml:space="preserve">1.3.4. </w:t>
      </w:r>
      <w:r w:rsidRPr="00FD100D">
        <w:rPr>
          <w:sz w:val="28"/>
          <w:szCs w:val="28"/>
        </w:rPr>
        <w:tab/>
        <w:t>Информирование заявителей в письменной форме о порядке предоставлени</w:t>
      </w:r>
      <w:r w:rsidRPr="00FD100D">
        <w:rPr>
          <w:spacing w:val="-4"/>
          <w:sz w:val="28"/>
          <w:szCs w:val="28"/>
        </w:rPr>
        <w:t>я</w:t>
      </w:r>
      <w:r w:rsidRPr="00BE6D8E">
        <w:rPr>
          <w:spacing w:val="-4"/>
        </w:rPr>
        <w:t xml:space="preserve"> </w:t>
      </w:r>
      <w:r w:rsidRPr="00FD100D">
        <w:rPr>
          <w:spacing w:val="-4"/>
          <w:sz w:val="28"/>
          <w:szCs w:val="28"/>
        </w:rPr>
        <w:t>муниципальной услуги осуществляется при письменном обраще</w:t>
      </w:r>
      <w:r w:rsidRPr="00FD100D">
        <w:rPr>
          <w:spacing w:val="-5"/>
          <w:sz w:val="28"/>
          <w:szCs w:val="28"/>
        </w:rPr>
        <w:t xml:space="preserve">нии заинтересованных лиц. При письменном обращении </w:t>
      </w:r>
      <w:r w:rsidRPr="00FD100D">
        <w:rPr>
          <w:spacing w:val="-3"/>
          <w:sz w:val="28"/>
          <w:szCs w:val="28"/>
        </w:rPr>
        <w:t xml:space="preserve">ответ направляется заинтересованному лицу в течение 30 календарных </w:t>
      </w:r>
      <w:r w:rsidRPr="00FD100D">
        <w:rPr>
          <w:spacing w:val="-4"/>
          <w:sz w:val="28"/>
          <w:szCs w:val="28"/>
        </w:rPr>
        <w:t>дней со дня поступления запроса.</w:t>
      </w:r>
    </w:p>
    <w:p w:rsidR="000B79A6" w:rsidRPr="00FD100D" w:rsidRDefault="000B79A6" w:rsidP="00AC0084">
      <w:pPr>
        <w:shd w:val="clear" w:color="auto" w:fill="FFFFFF"/>
        <w:tabs>
          <w:tab w:val="left" w:pos="1246"/>
        </w:tabs>
        <w:ind w:firstLine="709"/>
        <w:jc w:val="both"/>
        <w:rPr>
          <w:spacing w:val="-8"/>
          <w:sz w:val="28"/>
          <w:szCs w:val="28"/>
        </w:rPr>
      </w:pPr>
      <w:r w:rsidRPr="00FD100D">
        <w:rPr>
          <w:spacing w:val="-8"/>
          <w:sz w:val="28"/>
          <w:szCs w:val="28"/>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0B79A6" w:rsidRPr="007C65B7" w:rsidRDefault="000B79A6" w:rsidP="00AC0084">
      <w:pPr>
        <w:shd w:val="clear" w:color="auto" w:fill="FFFFFF"/>
        <w:tabs>
          <w:tab w:val="left" w:pos="1217"/>
        </w:tabs>
        <w:ind w:firstLine="709"/>
        <w:jc w:val="both"/>
        <w:rPr>
          <w:sz w:val="28"/>
          <w:szCs w:val="28"/>
        </w:rPr>
      </w:pPr>
      <w:r w:rsidRPr="007C65B7">
        <w:rPr>
          <w:spacing w:val="-8"/>
          <w:sz w:val="28"/>
          <w:szCs w:val="28"/>
        </w:rPr>
        <w:t>1.3.5.</w:t>
      </w:r>
      <w:r w:rsidRPr="007C65B7">
        <w:rPr>
          <w:sz w:val="28"/>
          <w:szCs w:val="28"/>
        </w:rPr>
        <w:tab/>
      </w:r>
      <w:r w:rsidRPr="007C65B7">
        <w:rPr>
          <w:spacing w:val="-5"/>
          <w:sz w:val="28"/>
          <w:szCs w:val="28"/>
        </w:rPr>
        <w:t xml:space="preserve">Требования к размещению и оформлению визуальной, текстовой и </w:t>
      </w:r>
      <w:r w:rsidRPr="007C65B7">
        <w:rPr>
          <w:spacing w:val="-4"/>
          <w:sz w:val="28"/>
          <w:szCs w:val="28"/>
        </w:rPr>
        <w:t>мультимедийной информации.</w:t>
      </w:r>
    </w:p>
    <w:p w:rsidR="000B79A6" w:rsidRPr="007C65B7" w:rsidRDefault="000B79A6" w:rsidP="00AC0084">
      <w:pPr>
        <w:shd w:val="clear" w:color="auto" w:fill="FFFFFF"/>
        <w:ind w:firstLine="709"/>
        <w:jc w:val="both"/>
        <w:rPr>
          <w:sz w:val="28"/>
          <w:szCs w:val="28"/>
        </w:rPr>
      </w:pPr>
      <w:r w:rsidRPr="007C65B7">
        <w:rPr>
          <w:spacing w:val="-3"/>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0B79A6" w:rsidRPr="007C65B7" w:rsidRDefault="000B79A6" w:rsidP="00AC0084">
      <w:pPr>
        <w:shd w:val="clear" w:color="auto" w:fill="FFFFFF"/>
        <w:ind w:firstLine="709"/>
        <w:jc w:val="both"/>
        <w:rPr>
          <w:sz w:val="28"/>
          <w:szCs w:val="28"/>
        </w:rPr>
      </w:pPr>
      <w:r w:rsidRPr="007C65B7">
        <w:rPr>
          <w:spacing w:val="-4"/>
          <w:sz w:val="28"/>
          <w:szCs w:val="28"/>
        </w:rPr>
        <w:t>На информационном стенде и в сети Интернет размещается инфор</w:t>
      </w:r>
      <w:r w:rsidRPr="007C65B7">
        <w:rPr>
          <w:spacing w:val="-3"/>
          <w:sz w:val="28"/>
          <w:szCs w:val="28"/>
        </w:rPr>
        <w:t>мация,  о местонахождении  и графике работы администрации, а также сле</w:t>
      </w:r>
      <w:r w:rsidRPr="007C65B7">
        <w:rPr>
          <w:spacing w:val="-5"/>
          <w:sz w:val="28"/>
          <w:szCs w:val="28"/>
        </w:rPr>
        <w:t>дующая информация:</w:t>
      </w:r>
    </w:p>
    <w:p w:rsidR="000B79A6" w:rsidRPr="007C65B7" w:rsidRDefault="000B79A6" w:rsidP="00AC0084">
      <w:pPr>
        <w:shd w:val="clear" w:color="auto" w:fill="FFFFFF"/>
        <w:tabs>
          <w:tab w:val="left" w:pos="799"/>
        </w:tabs>
        <w:ind w:firstLine="709"/>
        <w:jc w:val="both"/>
        <w:rPr>
          <w:sz w:val="28"/>
          <w:szCs w:val="28"/>
        </w:rPr>
      </w:pPr>
      <w:r w:rsidRPr="007C65B7">
        <w:rPr>
          <w:spacing w:val="-13"/>
          <w:sz w:val="28"/>
          <w:szCs w:val="28"/>
        </w:rPr>
        <w:t>а)</w:t>
      </w:r>
      <w:r w:rsidRPr="007C65B7">
        <w:rPr>
          <w:sz w:val="28"/>
          <w:szCs w:val="28"/>
        </w:rPr>
        <w:tab/>
      </w:r>
      <w:r w:rsidRPr="007C65B7">
        <w:rPr>
          <w:spacing w:val="-3"/>
          <w:sz w:val="28"/>
          <w:szCs w:val="28"/>
        </w:rPr>
        <w:t>текст административного регламента</w:t>
      </w:r>
      <w:r w:rsidRPr="007C65B7">
        <w:rPr>
          <w:spacing w:val="-4"/>
          <w:sz w:val="28"/>
          <w:szCs w:val="28"/>
        </w:rPr>
        <w:t>;</w:t>
      </w:r>
    </w:p>
    <w:p w:rsidR="000B79A6" w:rsidRPr="007C65B7" w:rsidRDefault="000B79A6" w:rsidP="00AC0084">
      <w:pPr>
        <w:shd w:val="clear" w:color="auto" w:fill="FFFFFF"/>
        <w:tabs>
          <w:tab w:val="left" w:pos="799"/>
        </w:tabs>
        <w:ind w:firstLine="709"/>
        <w:jc w:val="both"/>
        <w:rPr>
          <w:sz w:val="28"/>
          <w:szCs w:val="28"/>
        </w:rPr>
      </w:pPr>
      <w:r w:rsidRPr="007C65B7">
        <w:rPr>
          <w:spacing w:val="-13"/>
          <w:sz w:val="28"/>
          <w:szCs w:val="28"/>
        </w:rPr>
        <w:t>б)</w:t>
      </w:r>
      <w:r w:rsidRPr="007C65B7">
        <w:rPr>
          <w:sz w:val="28"/>
          <w:szCs w:val="28"/>
        </w:rPr>
        <w:tab/>
      </w:r>
      <w:r w:rsidRPr="007C65B7">
        <w:rPr>
          <w:spacing w:val="-2"/>
          <w:sz w:val="28"/>
          <w:szCs w:val="28"/>
        </w:rPr>
        <w:t>блок-схема и краткое описание порядка предоставления муниципальной услуги</w:t>
      </w:r>
      <w:r w:rsidRPr="007C65B7">
        <w:rPr>
          <w:spacing w:val="-12"/>
          <w:sz w:val="28"/>
          <w:szCs w:val="28"/>
        </w:rPr>
        <w:t>;</w:t>
      </w:r>
    </w:p>
    <w:p w:rsidR="000B79A6" w:rsidRPr="007C65B7" w:rsidRDefault="000B79A6" w:rsidP="00AC0084">
      <w:pPr>
        <w:shd w:val="clear" w:color="auto" w:fill="FFFFFF"/>
        <w:tabs>
          <w:tab w:val="left" w:pos="799"/>
        </w:tabs>
        <w:ind w:firstLine="709"/>
        <w:jc w:val="both"/>
        <w:rPr>
          <w:sz w:val="28"/>
          <w:szCs w:val="28"/>
        </w:rPr>
      </w:pPr>
      <w:r w:rsidRPr="007C65B7">
        <w:rPr>
          <w:spacing w:val="-12"/>
          <w:sz w:val="28"/>
          <w:szCs w:val="28"/>
        </w:rPr>
        <w:t>в)</w:t>
      </w:r>
      <w:r w:rsidRPr="007C65B7">
        <w:rPr>
          <w:sz w:val="28"/>
          <w:szCs w:val="28"/>
        </w:rPr>
        <w:tab/>
      </w:r>
      <w:r w:rsidRPr="007C65B7">
        <w:rPr>
          <w:spacing w:val="-3"/>
          <w:sz w:val="28"/>
          <w:szCs w:val="28"/>
        </w:rPr>
        <w:t xml:space="preserve">перечень документов, необходимых для </w:t>
      </w:r>
      <w:r w:rsidRPr="007C65B7">
        <w:rPr>
          <w:spacing w:val="-2"/>
          <w:sz w:val="28"/>
          <w:szCs w:val="28"/>
        </w:rPr>
        <w:t>предоставления</w:t>
      </w:r>
      <w:r w:rsidRPr="007C65B7">
        <w:rPr>
          <w:spacing w:val="-3"/>
          <w:sz w:val="28"/>
          <w:szCs w:val="28"/>
        </w:rPr>
        <w:t xml:space="preserve"> муниципальной услуги</w:t>
      </w:r>
      <w:r w:rsidRPr="007C65B7">
        <w:rPr>
          <w:spacing w:val="-11"/>
          <w:sz w:val="28"/>
          <w:szCs w:val="28"/>
        </w:rPr>
        <w:t>;</w:t>
      </w:r>
    </w:p>
    <w:p w:rsidR="000B79A6" w:rsidRDefault="000B79A6" w:rsidP="00AC0084">
      <w:pPr>
        <w:pStyle w:val="ConsPlusNonformat"/>
        <w:widowControl/>
        <w:rPr>
          <w:rFonts w:ascii="Times New Roman" w:hAnsi="Times New Roman" w:cs="Times New Roman"/>
          <w:sz w:val="28"/>
          <w:szCs w:val="28"/>
        </w:rPr>
      </w:pPr>
      <w:r w:rsidRPr="007C65B7">
        <w:rPr>
          <w:rFonts w:ascii="Times New Roman" w:hAnsi="Times New Roman" w:cs="Times New Roman"/>
          <w:spacing w:val="-14"/>
          <w:sz w:val="28"/>
          <w:szCs w:val="28"/>
        </w:rPr>
        <w:t xml:space="preserve">          г)</w:t>
      </w:r>
      <w:r w:rsidRPr="007C65B7">
        <w:rPr>
          <w:rFonts w:ascii="Times New Roman" w:hAnsi="Times New Roman" w:cs="Times New Roman"/>
          <w:sz w:val="28"/>
          <w:szCs w:val="28"/>
        </w:rPr>
        <w:tab/>
      </w:r>
      <w:r w:rsidRPr="007C65B7">
        <w:rPr>
          <w:rFonts w:ascii="Times New Roman" w:hAnsi="Times New Roman" w:cs="Times New Roman"/>
          <w:spacing w:val="-3"/>
          <w:sz w:val="28"/>
          <w:szCs w:val="28"/>
        </w:rPr>
        <w:t>образцы форм заявления заявителя,</w:t>
      </w:r>
      <w:r w:rsidRPr="007C65B7">
        <w:rPr>
          <w:rFonts w:ascii="Times New Roman" w:hAnsi="Times New Roman" w:cs="Times New Roman"/>
          <w:sz w:val="28"/>
          <w:szCs w:val="28"/>
        </w:rPr>
        <w:t xml:space="preserve"> заключения о признании жилого помещения пригодным (непригодным) для постоянного проживания и акта обследования.</w:t>
      </w:r>
    </w:p>
    <w:p w:rsidR="000B79A6" w:rsidRPr="00BE6D8E" w:rsidRDefault="000B79A6" w:rsidP="00AC0084">
      <w:pPr>
        <w:pStyle w:val="ConsPlusNonformat"/>
        <w:widowControl/>
        <w:rPr>
          <w:rFonts w:cs="Times New Roman"/>
          <w:spacing w:val="-3"/>
        </w:rPr>
      </w:pPr>
    </w:p>
    <w:p w:rsidR="000B79A6" w:rsidRDefault="000B79A6" w:rsidP="00AC0084">
      <w:pPr>
        <w:numPr>
          <w:ilvl w:val="0"/>
          <w:numId w:val="1"/>
        </w:numPr>
        <w:jc w:val="center"/>
        <w:rPr>
          <w:b/>
          <w:bCs/>
          <w:sz w:val="28"/>
          <w:szCs w:val="28"/>
        </w:rPr>
      </w:pPr>
      <w:r w:rsidRPr="007C65B7">
        <w:rPr>
          <w:b/>
          <w:bCs/>
          <w:sz w:val="28"/>
          <w:szCs w:val="28"/>
        </w:rPr>
        <w:t>Стандарт предоставления муниципальной услуги</w:t>
      </w:r>
    </w:p>
    <w:p w:rsidR="000B79A6" w:rsidRPr="007C65B7" w:rsidRDefault="000B79A6" w:rsidP="00AC0084">
      <w:pPr>
        <w:ind w:left="360"/>
        <w:rPr>
          <w:b/>
          <w:bCs/>
          <w:sz w:val="28"/>
          <w:szCs w:val="28"/>
        </w:rPr>
      </w:pPr>
    </w:p>
    <w:p w:rsidR="000B79A6" w:rsidRPr="007C65B7" w:rsidRDefault="000B79A6" w:rsidP="00AC0084">
      <w:pPr>
        <w:ind w:firstLine="708"/>
        <w:jc w:val="both"/>
        <w:rPr>
          <w:sz w:val="28"/>
          <w:szCs w:val="28"/>
        </w:rPr>
      </w:pPr>
      <w:r w:rsidRPr="007C65B7">
        <w:rPr>
          <w:sz w:val="28"/>
          <w:szCs w:val="28"/>
        </w:rPr>
        <w:t xml:space="preserve">2.1. Наименование муниципальной услуги – 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0B79A6" w:rsidRPr="007C65B7" w:rsidRDefault="000B79A6" w:rsidP="00AC0084">
      <w:pPr>
        <w:ind w:firstLine="840"/>
        <w:jc w:val="both"/>
        <w:rPr>
          <w:sz w:val="28"/>
          <w:szCs w:val="28"/>
        </w:rPr>
      </w:pPr>
      <w:r w:rsidRPr="007C65B7">
        <w:rPr>
          <w:sz w:val="28"/>
          <w:szCs w:val="28"/>
        </w:rPr>
        <w:t>2.2. Наименование органа, предоставляющего муниципальную услугу – администрация.</w:t>
      </w:r>
    </w:p>
    <w:p w:rsidR="000B79A6" w:rsidRPr="007C65B7" w:rsidRDefault="000B79A6" w:rsidP="00AC0084">
      <w:pPr>
        <w:pStyle w:val="ConsPlusNormal"/>
        <w:widowControl/>
        <w:ind w:firstLine="540"/>
        <w:jc w:val="both"/>
        <w:rPr>
          <w:rFonts w:ascii="Times New Roman" w:hAnsi="Times New Roman" w:cs="Times New Roman"/>
          <w:sz w:val="28"/>
          <w:szCs w:val="28"/>
        </w:rPr>
      </w:pPr>
      <w:r w:rsidRPr="007C65B7">
        <w:rPr>
          <w:rFonts w:ascii="Times New Roman" w:hAnsi="Times New Roman" w:cs="Times New Roman"/>
          <w:sz w:val="28"/>
          <w:szCs w:val="28"/>
        </w:rPr>
        <w:t>2.3. Результат предоставления муниципальной услуги – принятие одного из следующих решений:</w:t>
      </w:r>
    </w:p>
    <w:p w:rsidR="000B79A6" w:rsidRPr="007C65B7" w:rsidRDefault="000B79A6" w:rsidP="00AC00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2.3.1.</w:t>
      </w:r>
      <w:r w:rsidRPr="007C65B7">
        <w:rPr>
          <w:rFonts w:ascii="Times New Roman" w:hAnsi="Times New Roman" w:cs="Times New Roman"/>
          <w:sz w:val="28"/>
          <w:szCs w:val="28"/>
        </w:rPr>
        <w:t xml:space="preserve"> о соответствии помещения требованиям, предъявляемым к жилому помещению, и его пригодности для проживания;</w:t>
      </w:r>
    </w:p>
    <w:p w:rsidR="000B79A6" w:rsidRPr="00644B87" w:rsidRDefault="000B79A6" w:rsidP="00AC00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C65B7">
        <w:rPr>
          <w:rFonts w:ascii="Times New Roman" w:hAnsi="Times New Roman" w:cs="Times New Roman"/>
          <w:sz w:val="28"/>
          <w:szCs w:val="28"/>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w:t>
      </w:r>
      <w:r w:rsidRPr="00644B87">
        <w:rPr>
          <w:rFonts w:ascii="Times New Roman" w:hAnsi="Times New Roman" w:cs="Times New Roman"/>
          <w:sz w:val="28"/>
          <w:szCs w:val="28"/>
        </w:rPr>
        <w:t>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0B79A6" w:rsidRPr="00644B87" w:rsidRDefault="000B79A6" w:rsidP="00AC00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2.3.3. </w:t>
      </w:r>
      <w:r w:rsidRPr="00644B87">
        <w:rPr>
          <w:rFonts w:ascii="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B79A6" w:rsidRPr="00644B87" w:rsidRDefault="000B79A6" w:rsidP="00AC00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2.3.4. </w:t>
      </w:r>
      <w:r w:rsidRPr="00644B87">
        <w:rPr>
          <w:rFonts w:ascii="Times New Roman" w:hAnsi="Times New Roman" w:cs="Times New Roman"/>
          <w:sz w:val="28"/>
          <w:szCs w:val="28"/>
        </w:rPr>
        <w:t>о признании многоквартирного дома аварийным и подлежащим сносу;</w:t>
      </w:r>
    </w:p>
    <w:p w:rsidR="000B79A6" w:rsidRPr="00644B87" w:rsidRDefault="000B79A6" w:rsidP="00AC00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2.3.5. </w:t>
      </w:r>
      <w:r w:rsidRPr="00644B87">
        <w:rPr>
          <w:rFonts w:ascii="Times New Roman" w:hAnsi="Times New Roman" w:cs="Times New Roman"/>
          <w:sz w:val="28"/>
          <w:szCs w:val="28"/>
        </w:rPr>
        <w:t>о признании многоквартирного дома аварийным и подлежащим реконструкции.</w:t>
      </w:r>
    </w:p>
    <w:p w:rsidR="000B79A6" w:rsidRPr="00644B87" w:rsidRDefault="000B79A6" w:rsidP="00AC0084">
      <w:pPr>
        <w:pStyle w:val="ConsPlusNormal"/>
        <w:widowControl/>
        <w:ind w:firstLine="540"/>
        <w:jc w:val="both"/>
        <w:rPr>
          <w:rFonts w:ascii="Times New Roman" w:hAnsi="Times New Roman" w:cs="Times New Roman"/>
          <w:sz w:val="28"/>
          <w:szCs w:val="28"/>
        </w:rPr>
      </w:pPr>
      <w:r w:rsidRPr="00644B87">
        <w:rPr>
          <w:rFonts w:ascii="Times New Roman" w:hAnsi="Times New Roman" w:cs="Times New Roman"/>
          <w:sz w:val="28"/>
          <w:szCs w:val="28"/>
        </w:rPr>
        <w:t>Решение принимается постановлением главы администрации Черновского сельского поселения.</w:t>
      </w:r>
    </w:p>
    <w:p w:rsidR="000B79A6" w:rsidRPr="008E6A2C" w:rsidRDefault="000B79A6" w:rsidP="00AC0084">
      <w:pPr>
        <w:ind w:firstLine="840"/>
        <w:jc w:val="both"/>
        <w:rPr>
          <w:sz w:val="28"/>
          <w:szCs w:val="28"/>
        </w:rPr>
      </w:pPr>
      <w:r w:rsidRPr="008E6A2C">
        <w:rPr>
          <w:sz w:val="28"/>
          <w:szCs w:val="28"/>
        </w:rPr>
        <w:t xml:space="preserve">2.4. Срок предоставления муниципальной услуги  не должен превышать тридцати дней и начинает исчисляться с даты получения заявления. </w:t>
      </w:r>
    </w:p>
    <w:p w:rsidR="000B79A6" w:rsidRPr="008E6A2C" w:rsidRDefault="000B79A6" w:rsidP="00AC0084">
      <w:pPr>
        <w:widowControl w:val="0"/>
        <w:shd w:val="clear" w:color="auto" w:fill="FFFFFF"/>
        <w:tabs>
          <w:tab w:val="left" w:pos="0"/>
        </w:tabs>
        <w:autoSpaceDE w:val="0"/>
        <w:autoSpaceDN w:val="0"/>
        <w:adjustRightInd w:val="0"/>
        <w:jc w:val="both"/>
        <w:rPr>
          <w:spacing w:val="-3"/>
          <w:sz w:val="28"/>
          <w:szCs w:val="28"/>
        </w:rPr>
      </w:pPr>
      <w:r w:rsidRPr="008E6A2C">
        <w:rPr>
          <w:sz w:val="28"/>
          <w:szCs w:val="28"/>
        </w:rPr>
        <w:tab/>
        <w:t xml:space="preserve">2.5. </w:t>
      </w:r>
      <w:r w:rsidRPr="008E6A2C">
        <w:rPr>
          <w:spacing w:val="-3"/>
          <w:sz w:val="28"/>
          <w:szCs w:val="28"/>
        </w:rPr>
        <w:t>Правовые основания для предоставления муниципальной услуги.</w:t>
      </w:r>
    </w:p>
    <w:p w:rsidR="000B79A6" w:rsidRPr="008E6A2C" w:rsidRDefault="000B79A6" w:rsidP="00AC0084">
      <w:pPr>
        <w:widowControl w:val="0"/>
        <w:shd w:val="clear" w:color="auto" w:fill="FFFFFF"/>
        <w:tabs>
          <w:tab w:val="left" w:pos="0"/>
        </w:tabs>
        <w:autoSpaceDE w:val="0"/>
        <w:autoSpaceDN w:val="0"/>
        <w:adjustRightInd w:val="0"/>
        <w:ind w:firstLine="709"/>
        <w:jc w:val="both"/>
        <w:rPr>
          <w:spacing w:val="-17"/>
          <w:sz w:val="28"/>
          <w:szCs w:val="28"/>
        </w:rPr>
      </w:pPr>
      <w:r w:rsidRPr="008E6A2C">
        <w:rPr>
          <w:sz w:val="28"/>
          <w:szCs w:val="28"/>
        </w:rPr>
        <w:t>Предоставление муниципальной услуги осуществляется в соответствии с:</w:t>
      </w:r>
    </w:p>
    <w:p w:rsidR="000B79A6" w:rsidRPr="008E6A2C" w:rsidRDefault="000B79A6" w:rsidP="00AC0084">
      <w:pPr>
        <w:ind w:firstLine="720"/>
        <w:jc w:val="both"/>
        <w:rPr>
          <w:sz w:val="28"/>
          <w:szCs w:val="28"/>
        </w:rPr>
      </w:pPr>
      <w:r>
        <w:rPr>
          <w:sz w:val="28"/>
          <w:szCs w:val="28"/>
        </w:rPr>
        <w:t xml:space="preserve">- </w:t>
      </w:r>
      <w:r w:rsidRPr="008E6A2C">
        <w:rPr>
          <w:sz w:val="28"/>
          <w:szCs w:val="28"/>
        </w:rPr>
        <w:t>Гражданским кодексом Российской Федерации (Российская газета № 238-239 от 08.12.1994 года),</w:t>
      </w:r>
    </w:p>
    <w:p w:rsidR="000B79A6" w:rsidRPr="008E6A2C" w:rsidRDefault="000B79A6" w:rsidP="00AC0084">
      <w:pPr>
        <w:ind w:firstLine="720"/>
        <w:jc w:val="both"/>
        <w:rPr>
          <w:sz w:val="28"/>
          <w:szCs w:val="28"/>
        </w:rPr>
      </w:pPr>
      <w:r>
        <w:rPr>
          <w:sz w:val="28"/>
          <w:szCs w:val="28"/>
        </w:rPr>
        <w:t xml:space="preserve">- </w:t>
      </w:r>
      <w:r w:rsidRPr="008E6A2C">
        <w:rPr>
          <w:sz w:val="28"/>
          <w:szCs w:val="28"/>
        </w:rPr>
        <w:t>Федеральным законом от 06.10.2003 года №131-ФЗ «Об общих принципах организации местного самоуправления в Российской Федерации» (Российская газета, № 202 от 08.10.2003 года),</w:t>
      </w:r>
    </w:p>
    <w:p w:rsidR="000B79A6" w:rsidRPr="008E6A2C" w:rsidRDefault="000B79A6" w:rsidP="00AC0084">
      <w:pPr>
        <w:ind w:firstLine="720"/>
        <w:jc w:val="both"/>
        <w:rPr>
          <w:sz w:val="28"/>
          <w:szCs w:val="28"/>
        </w:rPr>
      </w:pPr>
      <w:r>
        <w:rPr>
          <w:sz w:val="28"/>
          <w:szCs w:val="28"/>
        </w:rPr>
        <w:t xml:space="preserve">- </w:t>
      </w:r>
      <w:r w:rsidRPr="008E6A2C">
        <w:rPr>
          <w:sz w:val="28"/>
          <w:szCs w:val="28"/>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ст.2060),</w:t>
      </w:r>
    </w:p>
    <w:p w:rsidR="000B79A6" w:rsidRPr="008E6A2C" w:rsidRDefault="000B79A6" w:rsidP="00AC0084">
      <w:pPr>
        <w:ind w:firstLine="720"/>
        <w:jc w:val="both"/>
        <w:rPr>
          <w:sz w:val="28"/>
          <w:szCs w:val="28"/>
        </w:rPr>
      </w:pPr>
      <w:r>
        <w:rPr>
          <w:sz w:val="28"/>
          <w:szCs w:val="28"/>
        </w:rPr>
        <w:t xml:space="preserve">- </w:t>
      </w:r>
      <w:r w:rsidRPr="008E6A2C">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ст.4179; Российская газета, 2010, № 168),</w:t>
      </w:r>
    </w:p>
    <w:p w:rsidR="000B79A6" w:rsidRPr="00BE6D8E" w:rsidRDefault="000B79A6" w:rsidP="00AC0084">
      <w:pPr>
        <w:autoSpaceDE w:val="0"/>
        <w:autoSpaceDN w:val="0"/>
        <w:adjustRightInd w:val="0"/>
        <w:ind w:firstLine="540"/>
        <w:jc w:val="both"/>
      </w:pPr>
      <w:r>
        <w:rPr>
          <w:sz w:val="28"/>
          <w:szCs w:val="28"/>
        </w:rPr>
        <w:t xml:space="preserve">-  </w:t>
      </w:r>
      <w:r w:rsidRPr="00146027">
        <w:rPr>
          <w:sz w:val="28"/>
          <w:szCs w:val="28"/>
        </w:rPr>
        <w:t>Указ</w:t>
      </w:r>
      <w:r>
        <w:rPr>
          <w:sz w:val="28"/>
          <w:szCs w:val="28"/>
        </w:rPr>
        <w:t>ом</w:t>
      </w:r>
      <w:r>
        <w:rPr>
          <w:b/>
          <w:bCs/>
          <w:sz w:val="28"/>
          <w:szCs w:val="28"/>
        </w:rPr>
        <w:t xml:space="preserve"> </w:t>
      </w:r>
      <w:r w:rsidRPr="00146027">
        <w:rPr>
          <w:sz w:val="28"/>
          <w:szCs w:val="28"/>
          <w:lang w:eastAsia="en-US"/>
        </w:rPr>
        <w:t>Президента Российской Федерации от 07.05.2012 N 601 "Об основных направлениях совершенствования системы государственного управления"</w:t>
      </w:r>
      <w:r>
        <w:rPr>
          <w:sz w:val="28"/>
          <w:szCs w:val="28"/>
          <w:lang w:eastAsia="en-US"/>
        </w:rPr>
        <w:t>;</w:t>
      </w:r>
    </w:p>
    <w:p w:rsidR="000B79A6" w:rsidRPr="00107A48" w:rsidRDefault="000B79A6" w:rsidP="00AC0084">
      <w:pPr>
        <w:tabs>
          <w:tab w:val="num" w:pos="720"/>
        </w:tabs>
        <w:ind w:right="-58"/>
        <w:jc w:val="both"/>
        <w:outlineLvl w:val="0"/>
        <w:rPr>
          <w:sz w:val="28"/>
          <w:szCs w:val="28"/>
        </w:rPr>
      </w:pPr>
      <w:r w:rsidRPr="00BE6D8E">
        <w:tab/>
      </w:r>
      <w:r>
        <w:t xml:space="preserve">- </w:t>
      </w:r>
      <w:r w:rsidRPr="00107A48">
        <w:rPr>
          <w:sz w:val="28"/>
          <w:szCs w:val="28"/>
        </w:rPr>
        <w:t>Положением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утвержденными постановлением Правительства Российской Федерации от 28.01.2006 года № 47 (ред. постановления Правительства Российской Федерации от 02.08.2007 года № 494)(Российская газета  от 10.08.2007 года).</w:t>
      </w:r>
    </w:p>
    <w:p w:rsidR="000B79A6" w:rsidRPr="00107A48" w:rsidRDefault="000B79A6" w:rsidP="00AC0084">
      <w:pPr>
        <w:tabs>
          <w:tab w:val="num" w:pos="720"/>
        </w:tabs>
        <w:ind w:right="-58" w:firstLine="720"/>
        <w:jc w:val="both"/>
        <w:outlineLvl w:val="0"/>
        <w:rPr>
          <w:sz w:val="28"/>
          <w:szCs w:val="28"/>
        </w:rPr>
      </w:pPr>
      <w:r>
        <w:rPr>
          <w:sz w:val="28"/>
          <w:szCs w:val="28"/>
        </w:rPr>
        <w:t xml:space="preserve">- </w:t>
      </w:r>
      <w:r w:rsidRPr="00107A48">
        <w:rPr>
          <w:sz w:val="28"/>
          <w:szCs w:val="28"/>
        </w:rPr>
        <w:t xml:space="preserve">Решением </w:t>
      </w:r>
      <w:r>
        <w:rPr>
          <w:sz w:val="28"/>
          <w:szCs w:val="28"/>
        </w:rPr>
        <w:t>С</w:t>
      </w:r>
      <w:r w:rsidRPr="00107A48">
        <w:rPr>
          <w:sz w:val="28"/>
          <w:szCs w:val="28"/>
        </w:rPr>
        <w:t xml:space="preserve">овета депутатов от </w:t>
      </w:r>
      <w:r>
        <w:rPr>
          <w:sz w:val="28"/>
          <w:szCs w:val="28"/>
        </w:rPr>
        <w:t>25</w:t>
      </w:r>
      <w:r w:rsidRPr="00107A48">
        <w:rPr>
          <w:sz w:val="28"/>
          <w:szCs w:val="28"/>
        </w:rPr>
        <w:t>.0</w:t>
      </w:r>
      <w:r>
        <w:rPr>
          <w:sz w:val="28"/>
          <w:szCs w:val="28"/>
        </w:rPr>
        <w:t>2</w:t>
      </w:r>
      <w:r w:rsidRPr="00107A48">
        <w:rPr>
          <w:sz w:val="28"/>
          <w:szCs w:val="28"/>
        </w:rPr>
        <w:t>.200</w:t>
      </w:r>
      <w:r>
        <w:rPr>
          <w:sz w:val="28"/>
          <w:szCs w:val="28"/>
        </w:rPr>
        <w:t>9</w:t>
      </w:r>
      <w:r w:rsidRPr="00107A48">
        <w:rPr>
          <w:sz w:val="28"/>
          <w:szCs w:val="28"/>
        </w:rPr>
        <w:t xml:space="preserve"> г. №</w:t>
      </w:r>
      <w:r>
        <w:rPr>
          <w:sz w:val="28"/>
          <w:szCs w:val="28"/>
        </w:rPr>
        <w:t xml:space="preserve"> 44</w:t>
      </w:r>
      <w:r w:rsidRPr="00107A48">
        <w:rPr>
          <w:sz w:val="28"/>
          <w:szCs w:val="28"/>
        </w:rPr>
        <w:t xml:space="preserve"> «Об утверждении положения о межведомственной комиссии при администрации </w:t>
      </w:r>
      <w:r>
        <w:rPr>
          <w:sz w:val="28"/>
          <w:szCs w:val="28"/>
        </w:rPr>
        <w:t>Черновского</w:t>
      </w:r>
      <w:r w:rsidRPr="00107A48">
        <w:rPr>
          <w:sz w:val="28"/>
          <w:szCs w:val="28"/>
        </w:rPr>
        <w:t xml:space="preserve"> сельского поселения по признанию жилых домов (жилых помещений) не пригодным для постоянного проживания граждан</w:t>
      </w:r>
      <w:r>
        <w:rPr>
          <w:sz w:val="28"/>
          <w:szCs w:val="28"/>
        </w:rPr>
        <w:t xml:space="preserve"> и многоквартирного дома аварийным и подлежащим сносу»;</w:t>
      </w:r>
    </w:p>
    <w:p w:rsidR="000B79A6" w:rsidRPr="00F2688A" w:rsidRDefault="000B79A6" w:rsidP="00AC0084">
      <w:pPr>
        <w:ind w:firstLine="840"/>
        <w:jc w:val="both"/>
        <w:rPr>
          <w:sz w:val="28"/>
          <w:szCs w:val="28"/>
        </w:rPr>
      </w:pPr>
      <w:r w:rsidRPr="00F2688A">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B79A6" w:rsidRPr="00F2688A" w:rsidRDefault="000B79A6" w:rsidP="00AC0084">
      <w:pPr>
        <w:ind w:firstLine="840"/>
        <w:jc w:val="both"/>
        <w:rPr>
          <w:sz w:val="28"/>
          <w:szCs w:val="28"/>
        </w:rPr>
      </w:pPr>
      <w:r w:rsidRPr="00F2688A">
        <w:rPr>
          <w:sz w:val="28"/>
          <w:szCs w:val="28"/>
        </w:rPr>
        <w:t>Заявление (рекомендованная форма заявления представлена в приложении №2).</w:t>
      </w:r>
    </w:p>
    <w:p w:rsidR="000B79A6" w:rsidRPr="00F2688A" w:rsidRDefault="000B79A6" w:rsidP="00AC0084">
      <w:pPr>
        <w:ind w:firstLine="840"/>
        <w:jc w:val="both"/>
        <w:rPr>
          <w:sz w:val="28"/>
          <w:szCs w:val="28"/>
        </w:rPr>
      </w:pPr>
      <w:r w:rsidRPr="00F2688A">
        <w:rPr>
          <w:sz w:val="28"/>
          <w:szCs w:val="28"/>
        </w:rPr>
        <w:t>К заявлению прикладываются:</w:t>
      </w:r>
    </w:p>
    <w:p w:rsidR="000B79A6" w:rsidRPr="00F2688A" w:rsidRDefault="000B79A6" w:rsidP="00AC0084">
      <w:pPr>
        <w:ind w:firstLine="840"/>
        <w:jc w:val="both"/>
        <w:rPr>
          <w:sz w:val="28"/>
          <w:szCs w:val="28"/>
        </w:rPr>
      </w:pPr>
      <w:r w:rsidRPr="00F2688A">
        <w:rPr>
          <w:sz w:val="28"/>
          <w:szCs w:val="28"/>
        </w:rPr>
        <w:t>- нотариально заверенные копии правоустанавливающих документов на жилое помещение;</w:t>
      </w:r>
    </w:p>
    <w:p w:rsidR="000B79A6" w:rsidRPr="00F2688A" w:rsidRDefault="000B79A6" w:rsidP="00AC0084">
      <w:pPr>
        <w:pStyle w:val="ConsPlusNormal"/>
        <w:widowControl/>
        <w:ind w:firstLine="540"/>
        <w:jc w:val="both"/>
        <w:rPr>
          <w:rFonts w:ascii="Times New Roman" w:hAnsi="Times New Roman" w:cs="Times New Roman"/>
          <w:sz w:val="28"/>
          <w:szCs w:val="28"/>
        </w:rPr>
      </w:pPr>
      <w:r w:rsidRPr="00F2688A">
        <w:rPr>
          <w:rFonts w:ascii="Times New Roman" w:hAnsi="Times New Roman" w:cs="Times New Roman"/>
          <w:sz w:val="28"/>
          <w:szCs w:val="28"/>
        </w:rPr>
        <w:t xml:space="preserve">     -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0B79A6" w:rsidRPr="00F2688A" w:rsidRDefault="000B79A6" w:rsidP="00AC0084">
      <w:pPr>
        <w:pStyle w:val="ConsPlusNormal"/>
        <w:widowControl/>
        <w:ind w:firstLine="540"/>
        <w:jc w:val="both"/>
        <w:rPr>
          <w:rFonts w:ascii="Times New Roman" w:hAnsi="Times New Roman" w:cs="Times New Roman"/>
          <w:sz w:val="28"/>
          <w:szCs w:val="28"/>
        </w:rPr>
      </w:pPr>
      <w:r w:rsidRPr="00F2688A">
        <w:rPr>
          <w:rFonts w:ascii="Times New Roman" w:hAnsi="Times New Roman" w:cs="Times New Roman"/>
          <w:sz w:val="28"/>
          <w:szCs w:val="28"/>
        </w:rPr>
        <w:t xml:space="preserve">     - 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0B79A6" w:rsidRPr="00F2688A" w:rsidRDefault="000B79A6" w:rsidP="00AC0084">
      <w:pPr>
        <w:pStyle w:val="ConsPlusNormal"/>
        <w:widowControl/>
        <w:ind w:firstLine="540"/>
        <w:jc w:val="both"/>
        <w:rPr>
          <w:rFonts w:ascii="Times New Roman" w:hAnsi="Times New Roman" w:cs="Times New Roman"/>
          <w:sz w:val="28"/>
          <w:szCs w:val="28"/>
        </w:rPr>
      </w:pPr>
      <w:r w:rsidRPr="00F2688A">
        <w:rPr>
          <w:sz w:val="28"/>
          <w:szCs w:val="28"/>
        </w:rPr>
        <w:t xml:space="preserve">     - </w:t>
      </w:r>
      <w:r w:rsidRPr="00F2688A">
        <w:rPr>
          <w:rFonts w:ascii="Times New Roman" w:hAnsi="Times New Roman" w:cs="Times New Roman"/>
          <w:sz w:val="28"/>
          <w:szCs w:val="28"/>
        </w:rPr>
        <w:t>по усмотрению заявителя также могут быть представлены заявления, письма, жалобы граждан на неудовлетворительные условия проживания.</w:t>
      </w:r>
    </w:p>
    <w:p w:rsidR="000B79A6" w:rsidRPr="00F2688A" w:rsidRDefault="000B79A6" w:rsidP="00AC0084">
      <w:pPr>
        <w:pStyle w:val="ConsPlusNormal"/>
        <w:widowControl/>
        <w:ind w:firstLine="540"/>
        <w:jc w:val="both"/>
        <w:rPr>
          <w:rFonts w:ascii="Times New Roman" w:hAnsi="Times New Roman" w:cs="Times New Roman"/>
          <w:sz w:val="28"/>
          <w:szCs w:val="28"/>
        </w:rPr>
      </w:pPr>
      <w:r w:rsidRPr="00F2688A">
        <w:rPr>
          <w:rFonts w:ascii="Times New Roman" w:hAnsi="Times New Roman" w:cs="Times New Roman"/>
          <w:sz w:val="28"/>
          <w:szCs w:val="28"/>
        </w:rPr>
        <w:t>В случае если заявителем выступает орган, уполномоченный на проведение государственного контроля и надзора, предоставляется заключение этого органа.</w:t>
      </w:r>
    </w:p>
    <w:p w:rsidR="000B79A6" w:rsidRPr="00047506" w:rsidRDefault="000B79A6" w:rsidP="00AC0084">
      <w:pPr>
        <w:pStyle w:val="ConsPlusNormal"/>
        <w:widowControl/>
        <w:ind w:firstLine="709"/>
        <w:jc w:val="both"/>
        <w:rPr>
          <w:rFonts w:ascii="Times New Roman" w:hAnsi="Times New Roman" w:cs="Times New Roman"/>
          <w:b/>
          <w:bCs/>
          <w:sz w:val="28"/>
          <w:szCs w:val="28"/>
        </w:rPr>
      </w:pPr>
      <w:r w:rsidRPr="00047506">
        <w:rPr>
          <w:rFonts w:ascii="Times New Roman" w:hAnsi="Times New Roman" w:cs="Times New Roman"/>
          <w:sz w:val="28"/>
          <w:szCs w:val="28"/>
        </w:rPr>
        <w:t>2.8</w:t>
      </w:r>
      <w:r w:rsidRPr="00047506">
        <w:rPr>
          <w:sz w:val="28"/>
          <w:szCs w:val="28"/>
        </w:rPr>
        <w:t xml:space="preserve">. </w:t>
      </w:r>
      <w:r w:rsidRPr="00047506">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r w:rsidRPr="00047506">
        <w:rPr>
          <w:rFonts w:ascii="Times New Roman" w:hAnsi="Times New Roman" w:cs="Times New Roman"/>
          <w:b/>
          <w:bCs/>
          <w:sz w:val="28"/>
          <w:szCs w:val="28"/>
        </w:rPr>
        <w:t>.</w:t>
      </w:r>
    </w:p>
    <w:p w:rsidR="000B79A6" w:rsidRPr="00047506" w:rsidRDefault="000B79A6" w:rsidP="00AC0084">
      <w:pPr>
        <w:autoSpaceDE w:val="0"/>
        <w:autoSpaceDN w:val="0"/>
        <w:adjustRightInd w:val="0"/>
        <w:ind w:firstLine="540"/>
        <w:jc w:val="both"/>
        <w:rPr>
          <w:sz w:val="28"/>
          <w:szCs w:val="28"/>
        </w:rPr>
      </w:pPr>
      <w:r w:rsidRPr="00047506">
        <w:rPr>
          <w:sz w:val="28"/>
          <w:szCs w:val="28"/>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0B79A6" w:rsidRPr="00047506" w:rsidRDefault="000B79A6" w:rsidP="00AC0084">
      <w:pPr>
        <w:ind w:firstLine="840"/>
        <w:jc w:val="both"/>
        <w:rPr>
          <w:sz w:val="28"/>
          <w:szCs w:val="28"/>
        </w:rPr>
      </w:pPr>
      <w:r w:rsidRPr="00047506">
        <w:rPr>
          <w:sz w:val="28"/>
          <w:szCs w:val="28"/>
        </w:rPr>
        <w:t>2.9. Перечень оснований для отказа в предоставлении муниципальной услуги:</w:t>
      </w:r>
    </w:p>
    <w:p w:rsidR="000B79A6" w:rsidRPr="00047506" w:rsidRDefault="000B79A6" w:rsidP="00AC0084">
      <w:pPr>
        <w:ind w:firstLine="840"/>
        <w:jc w:val="both"/>
        <w:rPr>
          <w:sz w:val="28"/>
          <w:szCs w:val="28"/>
        </w:rPr>
      </w:pPr>
      <w:r w:rsidRPr="00047506">
        <w:rPr>
          <w:sz w:val="28"/>
          <w:szCs w:val="28"/>
        </w:rPr>
        <w:t>2.9.1. представление неполного комплекта документов, необходимых для предоставления муниципальной услуги;</w:t>
      </w:r>
    </w:p>
    <w:p w:rsidR="000B79A6" w:rsidRPr="00047506" w:rsidRDefault="000B79A6" w:rsidP="00AC0084">
      <w:pPr>
        <w:ind w:firstLine="840"/>
        <w:jc w:val="both"/>
        <w:rPr>
          <w:sz w:val="28"/>
          <w:szCs w:val="28"/>
        </w:rPr>
      </w:pPr>
      <w:r w:rsidRPr="00047506">
        <w:rPr>
          <w:sz w:val="28"/>
          <w:szCs w:val="28"/>
        </w:rPr>
        <w:t>2.9.2. предоставление недостоверной информации;</w:t>
      </w:r>
    </w:p>
    <w:p w:rsidR="000B79A6" w:rsidRPr="00047506" w:rsidRDefault="000B79A6" w:rsidP="00AC0084">
      <w:pPr>
        <w:pStyle w:val="ConsPlusNormal"/>
        <w:widowControl/>
        <w:ind w:firstLine="540"/>
        <w:jc w:val="both"/>
        <w:rPr>
          <w:rFonts w:ascii="Times New Roman" w:hAnsi="Times New Roman" w:cs="Times New Roman"/>
          <w:sz w:val="28"/>
          <w:szCs w:val="28"/>
        </w:rPr>
      </w:pPr>
      <w:r w:rsidRPr="00047506">
        <w:rPr>
          <w:rFonts w:ascii="Times New Roman" w:hAnsi="Times New Roman" w:cs="Times New Roman"/>
          <w:sz w:val="28"/>
          <w:szCs w:val="28"/>
        </w:rPr>
        <w:t xml:space="preserve">    2.9.3. если в письменном обращении указаны причины связанные с</w:t>
      </w:r>
    </w:p>
    <w:p w:rsidR="000B79A6" w:rsidRPr="00047506" w:rsidRDefault="000B79A6" w:rsidP="00AC0084">
      <w:pPr>
        <w:pStyle w:val="ConsPlusNormal"/>
        <w:widowControl/>
        <w:ind w:firstLine="0"/>
        <w:rPr>
          <w:rFonts w:ascii="Times New Roman" w:hAnsi="Times New Roman" w:cs="Times New Roman"/>
          <w:sz w:val="28"/>
          <w:szCs w:val="28"/>
        </w:rPr>
      </w:pPr>
      <w:r w:rsidRPr="00047506">
        <w:rPr>
          <w:rFonts w:ascii="Times New Roman" w:hAnsi="Times New Roman" w:cs="Times New Roman"/>
          <w:sz w:val="28"/>
          <w:szCs w:val="28"/>
        </w:rPr>
        <w:t xml:space="preserve">       - отсутствием системы централизованной канализации и горячего водоснабжения в одно- и двухэтажном жилом доме;</w:t>
      </w:r>
    </w:p>
    <w:p w:rsidR="000B79A6" w:rsidRPr="00047506" w:rsidRDefault="000B79A6" w:rsidP="00AC0084">
      <w:pPr>
        <w:pStyle w:val="ConsPlusNormal"/>
        <w:widowControl/>
        <w:ind w:firstLine="0"/>
        <w:jc w:val="both"/>
        <w:rPr>
          <w:rFonts w:ascii="Times New Roman" w:hAnsi="Times New Roman" w:cs="Times New Roman"/>
          <w:sz w:val="28"/>
          <w:szCs w:val="28"/>
        </w:rPr>
      </w:pPr>
      <w:r w:rsidRPr="00047506">
        <w:rPr>
          <w:rFonts w:ascii="Times New Roman" w:hAnsi="Times New Roman" w:cs="Times New Roman"/>
          <w:sz w:val="28"/>
          <w:szCs w:val="28"/>
        </w:rPr>
        <w:t xml:space="preserve">        - несоответствием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B79A6" w:rsidRPr="00047506" w:rsidRDefault="000B79A6" w:rsidP="00AC0084">
      <w:pPr>
        <w:autoSpaceDE w:val="0"/>
        <w:autoSpaceDN w:val="0"/>
        <w:adjustRightInd w:val="0"/>
        <w:ind w:firstLine="720"/>
        <w:jc w:val="both"/>
        <w:rPr>
          <w:sz w:val="28"/>
          <w:szCs w:val="28"/>
        </w:rPr>
      </w:pPr>
      <w:r w:rsidRPr="00047506">
        <w:rPr>
          <w:sz w:val="28"/>
          <w:szCs w:val="28"/>
        </w:rPr>
        <w:t>2.10.Основаниями для приостановления в предоставлении муниципальной услуги являются:</w:t>
      </w:r>
    </w:p>
    <w:p w:rsidR="000B79A6" w:rsidRPr="00047506" w:rsidRDefault="000B79A6" w:rsidP="00AC0084">
      <w:pPr>
        <w:ind w:firstLine="840"/>
        <w:jc w:val="both"/>
        <w:rPr>
          <w:sz w:val="28"/>
          <w:szCs w:val="28"/>
        </w:rPr>
      </w:pPr>
      <w:r w:rsidRPr="00047506">
        <w:rPr>
          <w:sz w:val="28"/>
          <w:szCs w:val="28"/>
        </w:rPr>
        <w:t>2.10.1. если в письменном обращении физического лица и не указаны фамилия гражданина, направившего обращение, и его почтовый адрес;</w:t>
      </w:r>
    </w:p>
    <w:p w:rsidR="000B79A6" w:rsidRPr="00047506" w:rsidRDefault="000B79A6" w:rsidP="00AC0084">
      <w:pPr>
        <w:ind w:firstLine="840"/>
        <w:jc w:val="both"/>
        <w:rPr>
          <w:sz w:val="28"/>
          <w:szCs w:val="28"/>
        </w:rPr>
      </w:pPr>
      <w:r w:rsidRPr="00047506">
        <w:rPr>
          <w:sz w:val="28"/>
          <w:szCs w:val="28"/>
        </w:rPr>
        <w:t>2.10.2. если в письменном обращении должностного лица не указаны его фамилия, занимаемая должность и почтовый адрес;</w:t>
      </w:r>
    </w:p>
    <w:p w:rsidR="000B79A6" w:rsidRPr="00047506" w:rsidRDefault="000B79A6" w:rsidP="00AC0084">
      <w:pPr>
        <w:ind w:firstLine="840"/>
        <w:jc w:val="both"/>
        <w:rPr>
          <w:sz w:val="28"/>
          <w:szCs w:val="28"/>
        </w:rPr>
      </w:pPr>
      <w:r w:rsidRPr="00047506">
        <w:rPr>
          <w:sz w:val="28"/>
          <w:szCs w:val="28"/>
        </w:rPr>
        <w:t>2.10.3. если в письменном обращении юридического лица не указано наименование юридического лица, направившего обращение, и его почтовый адрес;</w:t>
      </w:r>
    </w:p>
    <w:p w:rsidR="000B79A6" w:rsidRPr="00047506" w:rsidRDefault="000B79A6" w:rsidP="00AC0084">
      <w:pPr>
        <w:ind w:firstLine="840"/>
        <w:jc w:val="both"/>
        <w:rPr>
          <w:sz w:val="28"/>
          <w:szCs w:val="28"/>
        </w:rPr>
      </w:pPr>
      <w:r w:rsidRPr="00047506">
        <w:rPr>
          <w:sz w:val="28"/>
          <w:szCs w:val="28"/>
        </w:rPr>
        <w:t>2.10.4. если письменное обращение физического и юридического лица, должностного лица  подписано не уполномоченным лицом;</w:t>
      </w:r>
    </w:p>
    <w:p w:rsidR="000B79A6" w:rsidRPr="00791FEF" w:rsidRDefault="000B79A6" w:rsidP="00AC0084">
      <w:pPr>
        <w:ind w:firstLine="840"/>
        <w:jc w:val="both"/>
        <w:rPr>
          <w:sz w:val="28"/>
          <w:szCs w:val="28"/>
        </w:rPr>
      </w:pPr>
      <w:r w:rsidRPr="00791FEF">
        <w:rPr>
          <w:sz w:val="28"/>
          <w:szCs w:val="28"/>
        </w:rPr>
        <w:t>2.10.5. если текст письменного обращения не поддается прочтению;</w:t>
      </w:r>
    </w:p>
    <w:p w:rsidR="000B79A6" w:rsidRPr="00791FEF" w:rsidRDefault="000B79A6" w:rsidP="00AC0084">
      <w:pPr>
        <w:ind w:firstLine="708"/>
        <w:jc w:val="both"/>
        <w:rPr>
          <w:sz w:val="28"/>
          <w:szCs w:val="28"/>
        </w:rPr>
      </w:pPr>
      <w:r>
        <w:rPr>
          <w:sz w:val="28"/>
          <w:szCs w:val="28"/>
        </w:rPr>
        <w:t xml:space="preserve">  2.10.6. </w:t>
      </w:r>
      <w:r w:rsidRPr="00791FEF">
        <w:rPr>
          <w:sz w:val="28"/>
          <w:szCs w:val="28"/>
        </w:rPr>
        <w:t>если в письменном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0B79A6" w:rsidRPr="00791FEF" w:rsidRDefault="000B79A6" w:rsidP="00AC0084">
      <w:pPr>
        <w:ind w:firstLine="708"/>
        <w:jc w:val="both"/>
        <w:rPr>
          <w:sz w:val="28"/>
          <w:szCs w:val="28"/>
        </w:rPr>
      </w:pPr>
      <w:r w:rsidRPr="00791FEF">
        <w:rPr>
          <w:sz w:val="28"/>
          <w:szCs w:val="28"/>
        </w:rPr>
        <w:t>Решение об отказе в предоставлении муниципальной услуги  при наличии данных заявителя и его почтового адреса доводится до заявителя в срок не более тридцати календарных дней с даты регистрации обращения.</w:t>
      </w:r>
    </w:p>
    <w:p w:rsidR="000B79A6" w:rsidRPr="00791FEF" w:rsidRDefault="000B79A6" w:rsidP="00AC0084">
      <w:pPr>
        <w:ind w:firstLine="840"/>
        <w:jc w:val="both"/>
        <w:rPr>
          <w:sz w:val="28"/>
          <w:szCs w:val="28"/>
        </w:rPr>
      </w:pPr>
      <w:r w:rsidRPr="00791FEF">
        <w:rPr>
          <w:sz w:val="28"/>
          <w:szCs w:val="28"/>
        </w:rPr>
        <w:t xml:space="preserve">2.11. Предоставление муниципальной услуги   осуществляется в отношении муниципальных и частных жилых помещений, находящихся на  территории </w:t>
      </w:r>
      <w:r>
        <w:rPr>
          <w:sz w:val="28"/>
          <w:szCs w:val="28"/>
        </w:rPr>
        <w:t>Черновского</w:t>
      </w:r>
      <w:r w:rsidRPr="00791FEF">
        <w:rPr>
          <w:sz w:val="28"/>
          <w:szCs w:val="28"/>
        </w:rPr>
        <w:t xml:space="preserve">  сельского поселения.</w:t>
      </w:r>
    </w:p>
    <w:p w:rsidR="000B79A6" w:rsidRPr="00791FEF" w:rsidRDefault="000B79A6" w:rsidP="00AC0084">
      <w:pPr>
        <w:ind w:firstLine="840"/>
        <w:jc w:val="both"/>
        <w:rPr>
          <w:sz w:val="28"/>
          <w:szCs w:val="28"/>
        </w:rPr>
      </w:pPr>
      <w:r w:rsidRPr="00791FEF">
        <w:rPr>
          <w:sz w:val="28"/>
          <w:szCs w:val="28"/>
        </w:rPr>
        <w:t>2.12. Предоставление муниципальной услуги осуществляется на бесплатной основе.</w:t>
      </w:r>
    </w:p>
    <w:p w:rsidR="000B79A6" w:rsidRPr="004F6CA1" w:rsidRDefault="000B79A6" w:rsidP="00AC0084">
      <w:pPr>
        <w:pStyle w:val="ConsPlusNormal"/>
        <w:widowControl/>
        <w:jc w:val="both"/>
        <w:rPr>
          <w:rFonts w:ascii="Times New Roman" w:hAnsi="Times New Roman" w:cs="Times New Roman"/>
          <w:sz w:val="28"/>
          <w:szCs w:val="28"/>
        </w:rPr>
      </w:pPr>
      <w:r w:rsidRPr="004F6CA1">
        <w:rPr>
          <w:rFonts w:ascii="Times New Roman" w:hAnsi="Times New Roman" w:cs="Times New Roman"/>
          <w:sz w:val="28"/>
          <w:szCs w:val="28"/>
        </w:rPr>
        <w:t xml:space="preserve"> 2.13.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4F6CA1">
        <w:rPr>
          <w:rFonts w:ascii="Times New Roman" w:hAnsi="Times New Roman" w:cs="Times New Roman"/>
          <w:sz w:val="28"/>
          <w:szCs w:val="28"/>
        </w:rPr>
        <w:t xml:space="preserve"> минут.</w:t>
      </w:r>
    </w:p>
    <w:p w:rsidR="000B79A6" w:rsidRPr="004F6CA1" w:rsidRDefault="000B79A6" w:rsidP="00AC0084">
      <w:pPr>
        <w:pStyle w:val="ConsPlusNormal"/>
        <w:widowControl/>
        <w:jc w:val="both"/>
        <w:rPr>
          <w:rFonts w:ascii="Times New Roman" w:hAnsi="Times New Roman" w:cs="Times New Roman"/>
          <w:sz w:val="28"/>
          <w:szCs w:val="28"/>
        </w:rPr>
      </w:pPr>
      <w:r w:rsidRPr="004F6CA1">
        <w:rPr>
          <w:rFonts w:ascii="Times New Roman" w:hAnsi="Times New Roman" w:cs="Times New Roman"/>
          <w:sz w:val="28"/>
          <w:szCs w:val="28"/>
        </w:rPr>
        <w:t xml:space="preserve"> 2.14. Срок регистрации заявления заявителя на  предоставлении муниципальной услуги: </w:t>
      </w:r>
    </w:p>
    <w:p w:rsidR="000B79A6" w:rsidRPr="004F6CA1" w:rsidRDefault="000B79A6" w:rsidP="00AC0084">
      <w:pPr>
        <w:autoSpaceDE w:val="0"/>
        <w:autoSpaceDN w:val="0"/>
        <w:adjustRightInd w:val="0"/>
        <w:ind w:firstLine="709"/>
        <w:jc w:val="both"/>
        <w:rPr>
          <w:sz w:val="28"/>
          <w:szCs w:val="28"/>
        </w:rPr>
      </w:pPr>
      <w:r w:rsidRPr="004F6CA1">
        <w:rPr>
          <w:sz w:val="28"/>
          <w:szCs w:val="28"/>
        </w:rPr>
        <w:t>- поступившее заявление заявителя регистрируется специалистом</w:t>
      </w:r>
      <w:r w:rsidRPr="004F6CA1">
        <w:rPr>
          <w:i/>
          <w:iCs/>
          <w:sz w:val="28"/>
          <w:szCs w:val="28"/>
        </w:rPr>
        <w:t xml:space="preserve">, </w:t>
      </w:r>
      <w:r w:rsidRPr="004F6CA1">
        <w:rPr>
          <w:sz w:val="28"/>
          <w:szCs w:val="28"/>
        </w:rPr>
        <w:t xml:space="preserve"> ответственным за систему делопроизводства администрации</w:t>
      </w:r>
      <w:r>
        <w:rPr>
          <w:sz w:val="28"/>
          <w:szCs w:val="28"/>
        </w:rPr>
        <w:t xml:space="preserve"> </w:t>
      </w:r>
      <w:r w:rsidRPr="004F6CA1">
        <w:rPr>
          <w:sz w:val="28"/>
          <w:szCs w:val="28"/>
        </w:rPr>
        <w:t>в течение 2 дней</w:t>
      </w:r>
      <w:r w:rsidRPr="004F6CA1">
        <w:rPr>
          <w:i/>
          <w:iCs/>
          <w:sz w:val="28"/>
          <w:szCs w:val="28"/>
        </w:rPr>
        <w:t>.</w:t>
      </w:r>
    </w:p>
    <w:p w:rsidR="000B79A6" w:rsidRPr="004F6CA1" w:rsidRDefault="000B79A6" w:rsidP="00AC0084">
      <w:pPr>
        <w:ind w:firstLine="840"/>
        <w:jc w:val="both"/>
        <w:rPr>
          <w:sz w:val="28"/>
          <w:szCs w:val="28"/>
        </w:rPr>
      </w:pPr>
      <w:r w:rsidRPr="004F6CA1">
        <w:rPr>
          <w:sz w:val="28"/>
          <w:szCs w:val="28"/>
        </w:rPr>
        <w:t>2.15. Требования к месту предоставления муниципальной услуги:</w:t>
      </w:r>
    </w:p>
    <w:p w:rsidR="000B79A6" w:rsidRPr="004F6CA1" w:rsidRDefault="000B79A6" w:rsidP="00AC0084">
      <w:pPr>
        <w:ind w:firstLine="840"/>
        <w:jc w:val="both"/>
        <w:rPr>
          <w:sz w:val="28"/>
          <w:szCs w:val="28"/>
        </w:rPr>
      </w:pPr>
      <w:r w:rsidRPr="004F6CA1">
        <w:rPr>
          <w:sz w:val="28"/>
          <w:szCs w:val="28"/>
        </w:rPr>
        <w:t xml:space="preserve">Помещение для предоставления муниципальной услуги  размещается </w:t>
      </w:r>
      <w:r>
        <w:rPr>
          <w:sz w:val="28"/>
          <w:szCs w:val="28"/>
        </w:rPr>
        <w:t xml:space="preserve"> в </w:t>
      </w:r>
      <w:r w:rsidRPr="004F6CA1">
        <w:rPr>
          <w:sz w:val="28"/>
          <w:szCs w:val="28"/>
        </w:rPr>
        <w:t>здани</w:t>
      </w:r>
      <w:r>
        <w:rPr>
          <w:sz w:val="28"/>
          <w:szCs w:val="28"/>
        </w:rPr>
        <w:t>и администрации</w:t>
      </w:r>
      <w:r w:rsidRPr="004F6CA1">
        <w:rPr>
          <w:sz w:val="28"/>
          <w:szCs w:val="28"/>
        </w:rPr>
        <w:t>.</w:t>
      </w:r>
    </w:p>
    <w:p w:rsidR="000B79A6" w:rsidRPr="00995C43" w:rsidRDefault="000B79A6" w:rsidP="00AC0084">
      <w:pPr>
        <w:ind w:firstLine="840"/>
        <w:jc w:val="both"/>
        <w:rPr>
          <w:sz w:val="28"/>
          <w:szCs w:val="28"/>
        </w:rPr>
      </w:pPr>
      <w:r w:rsidRPr="00995C43">
        <w:rPr>
          <w:sz w:val="28"/>
          <w:szCs w:val="28"/>
        </w:rPr>
        <w:t>В помещениях  оборудован сектор для информирования, ожидания и приема граждан (далее – сектор).</w:t>
      </w:r>
    </w:p>
    <w:p w:rsidR="000B79A6" w:rsidRPr="00995C43" w:rsidRDefault="000B79A6" w:rsidP="00AC0084">
      <w:pPr>
        <w:ind w:firstLine="840"/>
        <w:jc w:val="both"/>
        <w:rPr>
          <w:sz w:val="28"/>
          <w:szCs w:val="28"/>
        </w:rPr>
      </w:pPr>
      <w:r w:rsidRPr="00995C43">
        <w:rPr>
          <w:sz w:val="28"/>
          <w:szCs w:val="28"/>
        </w:rPr>
        <w:t>Габаритные размеры, очертания и свойства сектора обеспечивают оптимальные условия для работы сотрудников</w:t>
      </w:r>
      <w:r w:rsidRPr="00995C43">
        <w:rPr>
          <w:i/>
          <w:iCs/>
          <w:sz w:val="28"/>
          <w:szCs w:val="28"/>
        </w:rPr>
        <w:t xml:space="preserve"> </w:t>
      </w:r>
      <w:r w:rsidRPr="00995C43">
        <w:rPr>
          <w:sz w:val="28"/>
          <w:szCs w:val="28"/>
        </w:rPr>
        <w:t>администрации, а также комфортное обслуживание заявителей.</w:t>
      </w:r>
    </w:p>
    <w:p w:rsidR="000B79A6" w:rsidRPr="00995C43" w:rsidRDefault="000B79A6" w:rsidP="00AC0084">
      <w:pPr>
        <w:ind w:firstLine="840"/>
        <w:jc w:val="both"/>
        <w:rPr>
          <w:sz w:val="28"/>
          <w:szCs w:val="28"/>
        </w:rPr>
      </w:pPr>
      <w:r w:rsidRPr="00995C43">
        <w:rPr>
          <w:sz w:val="28"/>
          <w:szCs w:val="28"/>
        </w:rPr>
        <w:t xml:space="preserve">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0B79A6" w:rsidRPr="00995C43" w:rsidRDefault="000B79A6" w:rsidP="00AC0084">
      <w:pPr>
        <w:ind w:firstLine="840"/>
        <w:jc w:val="both"/>
        <w:rPr>
          <w:sz w:val="28"/>
          <w:szCs w:val="28"/>
        </w:rPr>
      </w:pPr>
      <w:r w:rsidRPr="00995C43">
        <w:rPr>
          <w:sz w:val="28"/>
          <w:szCs w:val="28"/>
        </w:rPr>
        <w:t>Сектор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0B79A6" w:rsidRPr="00C30AF3" w:rsidRDefault="000B79A6" w:rsidP="00AC0084">
      <w:pPr>
        <w:widowControl w:val="0"/>
        <w:shd w:val="clear" w:color="auto" w:fill="FFFFFF"/>
        <w:autoSpaceDE w:val="0"/>
        <w:autoSpaceDN w:val="0"/>
        <w:adjustRightInd w:val="0"/>
        <w:jc w:val="both"/>
        <w:rPr>
          <w:spacing w:val="-5"/>
          <w:sz w:val="28"/>
          <w:szCs w:val="28"/>
        </w:rPr>
      </w:pPr>
      <w:r w:rsidRPr="00BE6D8E">
        <w:tab/>
      </w:r>
      <w:r w:rsidRPr="00C30AF3">
        <w:rPr>
          <w:sz w:val="28"/>
          <w:szCs w:val="28"/>
        </w:rPr>
        <w:t xml:space="preserve">2.16. </w:t>
      </w:r>
      <w:r w:rsidRPr="00C30AF3">
        <w:rPr>
          <w:spacing w:val="-5"/>
          <w:sz w:val="28"/>
          <w:szCs w:val="28"/>
        </w:rPr>
        <w:t>Показатели доступности и качества муниципальной услуги.</w:t>
      </w:r>
    </w:p>
    <w:p w:rsidR="000B79A6" w:rsidRPr="00BE6D8E" w:rsidRDefault="000B79A6" w:rsidP="00AC0084">
      <w:pPr>
        <w:widowControl w:val="0"/>
        <w:shd w:val="clear" w:color="auto" w:fill="FFFFFF"/>
        <w:autoSpaceDE w:val="0"/>
        <w:autoSpaceDN w:val="0"/>
        <w:adjustRightInd w:val="0"/>
        <w:jc w:val="both"/>
        <w:rPr>
          <w:spacing w:val="-5"/>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5338"/>
        <w:gridCol w:w="1471"/>
        <w:gridCol w:w="2756"/>
      </w:tblGrid>
      <w:tr w:rsidR="000B79A6" w:rsidRPr="00BE6D8E">
        <w:tc>
          <w:tcPr>
            <w:tcW w:w="5342" w:type="dxa"/>
            <w:gridSpan w:val="2"/>
          </w:tcPr>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Показатели</w:t>
            </w:r>
          </w:p>
        </w:tc>
        <w:tc>
          <w:tcPr>
            <w:tcW w:w="1471" w:type="dxa"/>
          </w:tcPr>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Единица</w:t>
            </w:r>
          </w:p>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измерения</w:t>
            </w:r>
          </w:p>
        </w:tc>
        <w:tc>
          <w:tcPr>
            <w:tcW w:w="2757" w:type="dxa"/>
          </w:tcPr>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Нормативное значение показателя</w:t>
            </w:r>
          </w:p>
        </w:tc>
      </w:tr>
      <w:tr w:rsidR="000B79A6" w:rsidRPr="00BE6D8E">
        <w:tc>
          <w:tcPr>
            <w:tcW w:w="9570" w:type="dxa"/>
            <w:gridSpan w:val="4"/>
          </w:tcPr>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Показатели доступности</w:t>
            </w:r>
          </w:p>
        </w:tc>
      </w:tr>
      <w:tr w:rsidR="000B79A6" w:rsidRPr="00BE6D8E">
        <w:tc>
          <w:tcPr>
            <w:tcW w:w="5342" w:type="dxa"/>
            <w:gridSpan w:val="2"/>
          </w:tcPr>
          <w:p w:rsidR="000B79A6" w:rsidRPr="00BE6D8E" w:rsidRDefault="000B79A6" w:rsidP="004D57C5">
            <w:pPr>
              <w:pStyle w:val="ConsPlusNormal"/>
              <w:widowControl/>
              <w:ind w:firstLine="0"/>
              <w:jc w:val="both"/>
              <w:rPr>
                <w:rFonts w:ascii="Times New Roman" w:hAnsi="Times New Roman" w:cs="Times New Roman"/>
                <w:sz w:val="24"/>
                <w:szCs w:val="24"/>
              </w:rPr>
            </w:pPr>
            <w:r w:rsidRPr="00BE6D8E">
              <w:rPr>
                <w:rFonts w:ascii="Times New Roman" w:hAnsi="Times New Roman" w:cs="Times New Roman"/>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1" w:type="dxa"/>
            <w:vAlign w:val="center"/>
          </w:tcPr>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да/нет</w:t>
            </w:r>
          </w:p>
        </w:tc>
        <w:tc>
          <w:tcPr>
            <w:tcW w:w="2757" w:type="dxa"/>
            <w:vAlign w:val="center"/>
          </w:tcPr>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да</w:t>
            </w:r>
          </w:p>
        </w:tc>
      </w:tr>
      <w:tr w:rsidR="000B79A6" w:rsidRPr="00BE6D8E">
        <w:tc>
          <w:tcPr>
            <w:tcW w:w="9570" w:type="dxa"/>
            <w:gridSpan w:val="4"/>
          </w:tcPr>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Показатели качества</w:t>
            </w:r>
          </w:p>
        </w:tc>
      </w:tr>
      <w:tr w:rsidR="000B79A6" w:rsidRPr="00BE6D8E">
        <w:trPr>
          <w:gridBefore w:val="1"/>
        </w:trPr>
        <w:tc>
          <w:tcPr>
            <w:tcW w:w="5342" w:type="dxa"/>
          </w:tcPr>
          <w:p w:rsidR="000B79A6" w:rsidRPr="00BE6D8E" w:rsidRDefault="000B79A6" w:rsidP="004D57C5">
            <w:pPr>
              <w:pStyle w:val="ConsPlusNormal"/>
              <w:widowControl/>
              <w:ind w:firstLine="0"/>
              <w:jc w:val="both"/>
              <w:rPr>
                <w:rFonts w:ascii="Times New Roman" w:hAnsi="Times New Roman" w:cs="Times New Roman"/>
                <w:sz w:val="24"/>
                <w:szCs w:val="24"/>
              </w:rPr>
            </w:pPr>
            <w:r w:rsidRPr="00BE6D8E">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471" w:type="dxa"/>
            <w:vAlign w:val="center"/>
          </w:tcPr>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w:t>
            </w:r>
          </w:p>
        </w:tc>
        <w:tc>
          <w:tcPr>
            <w:tcW w:w="2757" w:type="dxa"/>
            <w:vAlign w:val="center"/>
          </w:tcPr>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100</w:t>
            </w:r>
          </w:p>
        </w:tc>
      </w:tr>
      <w:tr w:rsidR="000B79A6" w:rsidRPr="00BE6D8E">
        <w:trPr>
          <w:gridBefore w:val="1"/>
        </w:trPr>
        <w:tc>
          <w:tcPr>
            <w:tcW w:w="5342" w:type="dxa"/>
          </w:tcPr>
          <w:p w:rsidR="000B79A6" w:rsidRPr="00BE6D8E" w:rsidRDefault="000B79A6" w:rsidP="004D57C5">
            <w:pPr>
              <w:pStyle w:val="ConsPlusNormal"/>
              <w:widowControl/>
              <w:ind w:firstLine="0"/>
              <w:jc w:val="both"/>
              <w:rPr>
                <w:rFonts w:ascii="Times New Roman" w:hAnsi="Times New Roman" w:cs="Times New Roman"/>
                <w:sz w:val="24"/>
                <w:szCs w:val="24"/>
              </w:rPr>
            </w:pPr>
            <w:r w:rsidRPr="00BE6D8E">
              <w:rPr>
                <w:rFonts w:ascii="Times New Roman" w:hAnsi="Times New Roman" w:cs="Times New Roman"/>
                <w:sz w:val="24"/>
                <w:szCs w:val="24"/>
              </w:rPr>
              <w:t>Удельный вес количества обоснованных жалоб в общем количестве заявлений на предоставление муниципальной услуги</w:t>
            </w:r>
          </w:p>
        </w:tc>
        <w:tc>
          <w:tcPr>
            <w:tcW w:w="1471" w:type="dxa"/>
            <w:vAlign w:val="center"/>
          </w:tcPr>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w:t>
            </w:r>
          </w:p>
        </w:tc>
        <w:tc>
          <w:tcPr>
            <w:tcW w:w="2757" w:type="dxa"/>
            <w:vAlign w:val="center"/>
          </w:tcPr>
          <w:p w:rsidR="000B79A6" w:rsidRPr="00BE6D8E" w:rsidRDefault="000B79A6" w:rsidP="004D57C5">
            <w:pPr>
              <w:pStyle w:val="ConsPlusNormal"/>
              <w:widowControl/>
              <w:ind w:firstLine="0"/>
              <w:jc w:val="center"/>
              <w:rPr>
                <w:rFonts w:ascii="Times New Roman" w:hAnsi="Times New Roman" w:cs="Times New Roman"/>
                <w:sz w:val="24"/>
                <w:szCs w:val="24"/>
              </w:rPr>
            </w:pPr>
            <w:r w:rsidRPr="00BE6D8E">
              <w:rPr>
                <w:rFonts w:ascii="Times New Roman" w:hAnsi="Times New Roman" w:cs="Times New Roman"/>
                <w:sz w:val="24"/>
                <w:szCs w:val="24"/>
              </w:rPr>
              <w:t>0</w:t>
            </w:r>
          </w:p>
        </w:tc>
      </w:tr>
    </w:tbl>
    <w:p w:rsidR="000B79A6" w:rsidRPr="00BE6D8E" w:rsidRDefault="000B79A6" w:rsidP="00AC0084">
      <w:pPr>
        <w:autoSpaceDE w:val="0"/>
        <w:autoSpaceDN w:val="0"/>
        <w:adjustRightInd w:val="0"/>
        <w:ind w:firstLine="720"/>
        <w:jc w:val="both"/>
      </w:pPr>
    </w:p>
    <w:p w:rsidR="000B79A6" w:rsidRPr="00C30AF3" w:rsidRDefault="000B79A6" w:rsidP="00AC0084">
      <w:pPr>
        <w:autoSpaceDE w:val="0"/>
        <w:autoSpaceDN w:val="0"/>
        <w:adjustRightInd w:val="0"/>
        <w:ind w:firstLine="720"/>
        <w:jc w:val="both"/>
        <w:rPr>
          <w:b/>
          <w:bCs/>
          <w:sz w:val="28"/>
          <w:szCs w:val="28"/>
        </w:rPr>
      </w:pPr>
      <w:r w:rsidRPr="00C30AF3">
        <w:rPr>
          <w:sz w:val="28"/>
          <w:szCs w:val="28"/>
        </w:rPr>
        <w:t>2.17. Иные требования, учитывающие особенности предоставления муниципальной услуги в электронной форме.</w:t>
      </w:r>
      <w:r w:rsidRPr="00C30AF3">
        <w:rPr>
          <w:b/>
          <w:bCs/>
          <w:sz w:val="28"/>
          <w:szCs w:val="28"/>
        </w:rPr>
        <w:t xml:space="preserve"> </w:t>
      </w:r>
    </w:p>
    <w:p w:rsidR="000B79A6" w:rsidRPr="00C30AF3" w:rsidRDefault="000B79A6" w:rsidP="00AC0084">
      <w:pPr>
        <w:ind w:firstLine="840"/>
        <w:jc w:val="both"/>
        <w:rPr>
          <w:sz w:val="28"/>
          <w:szCs w:val="28"/>
        </w:rPr>
      </w:pPr>
    </w:p>
    <w:p w:rsidR="000B79A6" w:rsidRPr="00C30AF3" w:rsidRDefault="000B79A6" w:rsidP="00AC0084">
      <w:pPr>
        <w:numPr>
          <w:ilvl w:val="0"/>
          <w:numId w:val="1"/>
        </w:numPr>
        <w:jc w:val="center"/>
        <w:rPr>
          <w:b/>
          <w:bCs/>
          <w:sz w:val="28"/>
          <w:szCs w:val="28"/>
        </w:rPr>
      </w:pPr>
      <w:r w:rsidRPr="00C30AF3">
        <w:rPr>
          <w:b/>
          <w:bCs/>
          <w:sz w:val="28"/>
          <w:szCs w:val="28"/>
        </w:rPr>
        <w:t>Административные процедуры</w:t>
      </w:r>
    </w:p>
    <w:p w:rsidR="000B79A6" w:rsidRPr="00C30AF3" w:rsidRDefault="000B79A6" w:rsidP="00AC0084">
      <w:pPr>
        <w:autoSpaceDE w:val="0"/>
        <w:autoSpaceDN w:val="0"/>
        <w:adjustRightInd w:val="0"/>
        <w:jc w:val="center"/>
        <w:rPr>
          <w:sz w:val="28"/>
          <w:szCs w:val="28"/>
        </w:rPr>
      </w:pPr>
      <w:r w:rsidRPr="00C30AF3">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79A6" w:rsidRPr="00C30AF3" w:rsidRDefault="000B79A6" w:rsidP="00AC0084">
      <w:pPr>
        <w:ind w:firstLine="840"/>
        <w:jc w:val="both"/>
        <w:rPr>
          <w:sz w:val="28"/>
          <w:szCs w:val="28"/>
        </w:rPr>
      </w:pPr>
    </w:p>
    <w:p w:rsidR="000B79A6" w:rsidRPr="00F907DE" w:rsidRDefault="000B79A6" w:rsidP="00AC0084">
      <w:pPr>
        <w:ind w:firstLine="840"/>
        <w:jc w:val="both"/>
        <w:rPr>
          <w:sz w:val="28"/>
          <w:szCs w:val="28"/>
        </w:rPr>
      </w:pPr>
      <w:r w:rsidRPr="00F907DE">
        <w:rPr>
          <w:sz w:val="28"/>
          <w:szCs w:val="28"/>
        </w:rPr>
        <w:t>Предоставление муниципальной услуги включает в себя следующие административные процедуры:</w:t>
      </w:r>
    </w:p>
    <w:p w:rsidR="000B79A6" w:rsidRPr="00F907DE" w:rsidRDefault="000B79A6" w:rsidP="00AC0084">
      <w:pPr>
        <w:rPr>
          <w:sz w:val="28"/>
          <w:szCs w:val="28"/>
        </w:rPr>
      </w:pPr>
      <w:r w:rsidRPr="00F907DE">
        <w:rPr>
          <w:sz w:val="28"/>
          <w:szCs w:val="28"/>
        </w:rPr>
        <w:t xml:space="preserve">           </w:t>
      </w:r>
      <w:r>
        <w:rPr>
          <w:sz w:val="28"/>
          <w:szCs w:val="28"/>
        </w:rPr>
        <w:t xml:space="preserve">- </w:t>
      </w:r>
      <w:r w:rsidRPr="00F907DE">
        <w:rPr>
          <w:sz w:val="28"/>
          <w:szCs w:val="28"/>
        </w:rPr>
        <w:t>прием и регистрация документов заявителя;</w:t>
      </w:r>
    </w:p>
    <w:p w:rsidR="000B79A6" w:rsidRPr="00F907DE" w:rsidRDefault="000B79A6" w:rsidP="00AC0084">
      <w:pPr>
        <w:rPr>
          <w:sz w:val="28"/>
          <w:szCs w:val="28"/>
        </w:rPr>
      </w:pPr>
      <w:r w:rsidRPr="00F907DE">
        <w:rPr>
          <w:sz w:val="28"/>
          <w:szCs w:val="28"/>
        </w:rPr>
        <w:t xml:space="preserve">           </w:t>
      </w:r>
      <w:r>
        <w:rPr>
          <w:sz w:val="28"/>
          <w:szCs w:val="28"/>
        </w:rPr>
        <w:t xml:space="preserve">- </w:t>
      </w:r>
      <w:r w:rsidRPr="00F907DE">
        <w:rPr>
          <w:sz w:val="28"/>
          <w:szCs w:val="28"/>
        </w:rPr>
        <w:t>рассмотрение заявления заявителя и принятие  органом местного самоуправления решения по итогам работы межведомственной комиссии.</w:t>
      </w:r>
    </w:p>
    <w:p w:rsidR="000B79A6" w:rsidRPr="00F907DE" w:rsidRDefault="000B79A6" w:rsidP="00AC0084">
      <w:pPr>
        <w:shd w:val="clear" w:color="auto" w:fill="FFFFFF"/>
        <w:ind w:firstLine="720"/>
        <w:jc w:val="both"/>
        <w:rPr>
          <w:sz w:val="28"/>
          <w:szCs w:val="28"/>
        </w:rPr>
      </w:pPr>
      <w:r w:rsidRPr="00F907DE">
        <w:rPr>
          <w:spacing w:val="-4"/>
          <w:sz w:val="28"/>
          <w:szCs w:val="28"/>
        </w:rPr>
        <w:t>Последовательность административных процедур предоставления муниципальной услуги представлена в блок-схеме (приложение №4).</w:t>
      </w:r>
    </w:p>
    <w:p w:rsidR="000B79A6" w:rsidRPr="00F907DE" w:rsidRDefault="000B79A6" w:rsidP="00AC0084">
      <w:pPr>
        <w:ind w:firstLine="840"/>
        <w:jc w:val="both"/>
        <w:rPr>
          <w:b/>
          <w:bCs/>
          <w:i/>
          <w:iCs/>
          <w:sz w:val="28"/>
          <w:szCs w:val="28"/>
        </w:rPr>
      </w:pPr>
      <w:r w:rsidRPr="00F907DE">
        <w:rPr>
          <w:sz w:val="28"/>
          <w:szCs w:val="28"/>
        </w:rPr>
        <w:t>3.1. Прием и регистрация документов заявителя</w:t>
      </w:r>
      <w:r w:rsidRPr="00F907DE">
        <w:rPr>
          <w:i/>
          <w:iCs/>
          <w:sz w:val="28"/>
          <w:szCs w:val="28"/>
        </w:rPr>
        <w:t>.</w:t>
      </w:r>
      <w:r w:rsidRPr="00F907DE">
        <w:rPr>
          <w:b/>
          <w:bCs/>
          <w:i/>
          <w:iCs/>
          <w:sz w:val="28"/>
          <w:szCs w:val="28"/>
        </w:rPr>
        <w:t xml:space="preserve"> </w:t>
      </w:r>
    </w:p>
    <w:p w:rsidR="000B79A6" w:rsidRPr="00F907DE" w:rsidRDefault="000B79A6" w:rsidP="00AC0084">
      <w:pPr>
        <w:ind w:firstLine="840"/>
        <w:jc w:val="both"/>
        <w:rPr>
          <w:sz w:val="28"/>
          <w:szCs w:val="28"/>
        </w:rPr>
      </w:pPr>
      <w:r w:rsidRPr="00F907DE">
        <w:rPr>
          <w:sz w:val="28"/>
          <w:szCs w:val="28"/>
        </w:rPr>
        <w:t>3.1.1. Основанием для начала административной процедуры  является обращение в</w:t>
      </w:r>
      <w:r w:rsidRPr="00F907DE">
        <w:rPr>
          <w:i/>
          <w:iCs/>
          <w:sz w:val="28"/>
          <w:szCs w:val="28"/>
        </w:rPr>
        <w:t xml:space="preserve"> </w:t>
      </w:r>
      <w:r w:rsidRPr="00F907DE">
        <w:rPr>
          <w:sz w:val="28"/>
          <w:szCs w:val="28"/>
        </w:rPr>
        <w:t>администрацию</w:t>
      </w:r>
      <w:r>
        <w:rPr>
          <w:sz w:val="28"/>
          <w:szCs w:val="28"/>
        </w:rPr>
        <w:t xml:space="preserve"> </w:t>
      </w:r>
      <w:r w:rsidRPr="00F907DE">
        <w:rPr>
          <w:sz w:val="28"/>
          <w:szCs w:val="28"/>
        </w:rPr>
        <w:t>заявителя с заявлением и документами, указанными в пункте 2.7 настоящего Регламента.</w:t>
      </w:r>
    </w:p>
    <w:p w:rsidR="000B79A6" w:rsidRPr="00F907DE" w:rsidRDefault="000B79A6" w:rsidP="00AC0084">
      <w:pPr>
        <w:ind w:firstLine="840"/>
        <w:jc w:val="both"/>
        <w:rPr>
          <w:sz w:val="28"/>
          <w:szCs w:val="28"/>
        </w:rPr>
      </w:pPr>
      <w:r w:rsidRPr="00F907DE">
        <w:rPr>
          <w:sz w:val="28"/>
          <w:szCs w:val="28"/>
        </w:rPr>
        <w:t>3.1.2. При получении документов специалист</w:t>
      </w:r>
      <w:r w:rsidRPr="00F907DE">
        <w:rPr>
          <w:i/>
          <w:iCs/>
          <w:sz w:val="28"/>
          <w:szCs w:val="28"/>
        </w:rPr>
        <w:t>,</w:t>
      </w:r>
      <w:r w:rsidRPr="00F907DE">
        <w:rPr>
          <w:sz w:val="28"/>
          <w:szCs w:val="28"/>
        </w:rPr>
        <w:t xml:space="preserve"> ответственн</w:t>
      </w:r>
      <w:r>
        <w:rPr>
          <w:sz w:val="28"/>
          <w:szCs w:val="28"/>
        </w:rPr>
        <w:t>ый</w:t>
      </w:r>
      <w:r w:rsidRPr="00F907DE">
        <w:rPr>
          <w:sz w:val="28"/>
          <w:szCs w:val="28"/>
        </w:rPr>
        <w:t xml:space="preserve"> за систему делопроизводства, в день получения или на следующий день регистрирует их в журнале регистрации поступивших документов. </w:t>
      </w:r>
    </w:p>
    <w:p w:rsidR="000B79A6" w:rsidRPr="00A87A07" w:rsidRDefault="000B79A6" w:rsidP="00AC0084">
      <w:pPr>
        <w:ind w:firstLine="840"/>
        <w:jc w:val="both"/>
        <w:rPr>
          <w:sz w:val="28"/>
          <w:szCs w:val="28"/>
        </w:rPr>
      </w:pPr>
      <w:r w:rsidRPr="00A87A07">
        <w:rPr>
          <w:sz w:val="28"/>
          <w:szCs w:val="28"/>
        </w:rPr>
        <w:t>3.1.3. Зарегистрированные документы передаются в день регистрации лицу, полномочному осуществлять их рассмотрение и принимать по ним решение.</w:t>
      </w:r>
    </w:p>
    <w:p w:rsidR="000B79A6" w:rsidRPr="00A87A07" w:rsidRDefault="000B79A6" w:rsidP="00AC0084">
      <w:pPr>
        <w:ind w:firstLine="840"/>
        <w:jc w:val="both"/>
        <w:rPr>
          <w:sz w:val="28"/>
          <w:szCs w:val="28"/>
        </w:rPr>
      </w:pPr>
      <w:r w:rsidRPr="00A87A07">
        <w:rPr>
          <w:sz w:val="28"/>
          <w:szCs w:val="28"/>
        </w:rPr>
        <w:t>3.1.4. Результатом административной процедуры являются переданные на рассмотрение документы заявителя ответственному лицу.</w:t>
      </w:r>
    </w:p>
    <w:p w:rsidR="000B79A6" w:rsidRPr="00A87A07" w:rsidRDefault="000B79A6" w:rsidP="00AC0084">
      <w:pPr>
        <w:ind w:firstLine="840"/>
        <w:jc w:val="both"/>
        <w:rPr>
          <w:sz w:val="28"/>
          <w:szCs w:val="28"/>
        </w:rPr>
      </w:pPr>
      <w:r w:rsidRPr="00A87A07">
        <w:rPr>
          <w:sz w:val="28"/>
          <w:szCs w:val="28"/>
        </w:rPr>
        <w:t>3.2. Рассмотрение заявления заявителя и принятие решения  о 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79A6" w:rsidRPr="00A87A07" w:rsidRDefault="000B79A6" w:rsidP="00AC0084">
      <w:pPr>
        <w:ind w:firstLine="840"/>
        <w:jc w:val="both"/>
        <w:rPr>
          <w:sz w:val="28"/>
          <w:szCs w:val="28"/>
        </w:rPr>
      </w:pPr>
      <w:r w:rsidRPr="00A87A07">
        <w:rPr>
          <w:sz w:val="28"/>
          <w:szCs w:val="28"/>
        </w:rPr>
        <w:t>3.2.1. Основанием для начала административной процедуры  являются переданные на рассмотрение документы.</w:t>
      </w:r>
    </w:p>
    <w:p w:rsidR="000B79A6" w:rsidRPr="00A87A07" w:rsidRDefault="000B79A6" w:rsidP="00AC0084">
      <w:pPr>
        <w:ind w:firstLine="840"/>
        <w:jc w:val="both"/>
        <w:rPr>
          <w:sz w:val="28"/>
          <w:szCs w:val="28"/>
        </w:rPr>
      </w:pPr>
      <w:r w:rsidRPr="00A87A07">
        <w:rPr>
          <w:sz w:val="28"/>
          <w:szCs w:val="28"/>
        </w:rPr>
        <w:t>3.2.2. При рассмотрении документов заявителя должностное лицо, ответственное за рассмотрение, в случае установления факта предоставления заявителем неполного пакета документов, указанных в п. 2.7 настоящего Регламента, готовит  и направляет заявителю письменное уведомление об отказе в предоставлении муниципальной услуги  в тридцатидневный  срок с даты регистрации обращения заявителя.</w:t>
      </w:r>
    </w:p>
    <w:p w:rsidR="000B79A6" w:rsidRPr="00A87A07" w:rsidRDefault="000B79A6" w:rsidP="00AC0084">
      <w:pPr>
        <w:ind w:firstLine="840"/>
        <w:jc w:val="both"/>
        <w:rPr>
          <w:sz w:val="28"/>
          <w:szCs w:val="28"/>
        </w:rPr>
      </w:pPr>
      <w:r w:rsidRPr="00A87A07">
        <w:rPr>
          <w:sz w:val="28"/>
          <w:szCs w:val="28"/>
        </w:rPr>
        <w:t xml:space="preserve">3.2.3. При рассмотрении документов заявителя специалист  в срок  до 5 дней определяет: </w:t>
      </w:r>
    </w:p>
    <w:p w:rsidR="000B79A6" w:rsidRPr="00A87A07" w:rsidRDefault="000B79A6" w:rsidP="00AC0084">
      <w:pPr>
        <w:pStyle w:val="ConsPlusNormal"/>
        <w:widowControl/>
        <w:ind w:firstLine="540"/>
        <w:jc w:val="both"/>
        <w:rPr>
          <w:rFonts w:ascii="Times New Roman" w:hAnsi="Times New Roman" w:cs="Times New Roman"/>
          <w:sz w:val="28"/>
          <w:szCs w:val="28"/>
        </w:rPr>
      </w:pPr>
      <w:r w:rsidRPr="00A87A07">
        <w:rPr>
          <w:rFonts w:ascii="Times New Roman" w:hAnsi="Times New Roman" w:cs="Times New Roman"/>
          <w:sz w:val="28"/>
          <w:szCs w:val="28"/>
        </w:rPr>
        <w:t xml:space="preserve">     а)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B79A6" w:rsidRPr="00A87A07" w:rsidRDefault="000B79A6" w:rsidP="00AC0084">
      <w:pPr>
        <w:pStyle w:val="ConsPlusNormal"/>
        <w:widowControl/>
        <w:ind w:firstLine="540"/>
        <w:jc w:val="both"/>
        <w:rPr>
          <w:rFonts w:ascii="Times New Roman" w:hAnsi="Times New Roman" w:cs="Times New Roman"/>
          <w:sz w:val="28"/>
          <w:szCs w:val="28"/>
        </w:rPr>
      </w:pPr>
      <w:r w:rsidRPr="00A87A07">
        <w:rPr>
          <w:rFonts w:ascii="Times New Roman" w:hAnsi="Times New Roman" w:cs="Times New Roman"/>
          <w:sz w:val="28"/>
          <w:szCs w:val="28"/>
        </w:rPr>
        <w:t xml:space="preserve">     б)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B79A6" w:rsidRPr="00DC525A" w:rsidRDefault="000B79A6" w:rsidP="00AC0084">
      <w:pPr>
        <w:jc w:val="both"/>
        <w:rPr>
          <w:sz w:val="28"/>
          <w:szCs w:val="28"/>
        </w:rPr>
      </w:pPr>
      <w:r w:rsidRPr="00DC525A">
        <w:rPr>
          <w:sz w:val="28"/>
          <w:szCs w:val="28"/>
        </w:rPr>
        <w:t xml:space="preserve">          3.2.4. Специалист организует заседание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межведомственная комиссия). </w:t>
      </w:r>
    </w:p>
    <w:p w:rsidR="000B79A6" w:rsidRPr="00DC525A" w:rsidRDefault="000B79A6" w:rsidP="00AC0084">
      <w:pPr>
        <w:pStyle w:val="ConsPlusNormal"/>
        <w:widowControl/>
        <w:ind w:firstLine="0"/>
        <w:jc w:val="both"/>
        <w:rPr>
          <w:rFonts w:ascii="Times New Roman" w:hAnsi="Times New Roman" w:cs="Times New Roman"/>
          <w:sz w:val="28"/>
          <w:szCs w:val="28"/>
        </w:rPr>
      </w:pPr>
      <w:r w:rsidRPr="00DC525A">
        <w:rPr>
          <w:sz w:val="28"/>
          <w:szCs w:val="28"/>
        </w:rPr>
        <w:t xml:space="preserve">        </w:t>
      </w:r>
      <w:r w:rsidRPr="00DC525A">
        <w:rPr>
          <w:rFonts w:ascii="Times New Roman" w:hAnsi="Times New Roman" w:cs="Times New Roman"/>
          <w:sz w:val="28"/>
          <w:szCs w:val="28"/>
        </w:rPr>
        <w:t>3.2.5</w:t>
      </w:r>
      <w:r w:rsidRPr="00DC525A">
        <w:rPr>
          <w:sz w:val="28"/>
          <w:szCs w:val="28"/>
        </w:rPr>
        <w:t xml:space="preserve">.  </w:t>
      </w:r>
      <w:r w:rsidRPr="00DC525A">
        <w:rPr>
          <w:rFonts w:ascii="Times New Roman" w:hAnsi="Times New Roman" w:cs="Times New Roman"/>
          <w:sz w:val="28"/>
          <w:szCs w:val="28"/>
        </w:rPr>
        <w:t>Межведомственная комиссия на заседании</w:t>
      </w:r>
      <w:r w:rsidRPr="00DC525A">
        <w:rPr>
          <w:sz w:val="28"/>
          <w:szCs w:val="28"/>
        </w:rPr>
        <w:t xml:space="preserve"> </w:t>
      </w:r>
      <w:r w:rsidRPr="00DC525A">
        <w:rPr>
          <w:rFonts w:ascii="Times New Roman" w:hAnsi="Times New Roman" w:cs="Times New Roman"/>
          <w:sz w:val="28"/>
          <w:szCs w:val="28"/>
        </w:rPr>
        <w:t xml:space="preserve">рассматривает  представленные специалистом  заявления с прилагающимися к нему документами.  На основании приложенного к заявлению технического паспорта на жилой дом, бюро технической инвентаризации, где определен износ основных частей жилого дома, межведомственная комиссия принимает решение о составлении заключения о признании жилого помещения пригодным (непригодным) для постоянного проживания без проведения обследования или принимает решение о необходимости проведения визуального обследования с составлением акта обследования помещения. </w:t>
      </w:r>
    </w:p>
    <w:p w:rsidR="000B79A6" w:rsidRPr="00DC525A" w:rsidRDefault="000B79A6" w:rsidP="00AC0084">
      <w:pPr>
        <w:pStyle w:val="ConsPlusNormal"/>
        <w:widowControl/>
        <w:ind w:firstLine="540"/>
        <w:jc w:val="both"/>
        <w:rPr>
          <w:rFonts w:ascii="Times New Roman" w:hAnsi="Times New Roman" w:cs="Times New Roman"/>
          <w:sz w:val="28"/>
          <w:szCs w:val="28"/>
        </w:rPr>
      </w:pPr>
      <w:r w:rsidRPr="00DC525A">
        <w:rPr>
          <w:rFonts w:ascii="Times New Roman" w:hAnsi="Times New Roman" w:cs="Times New Roman"/>
          <w:sz w:val="28"/>
          <w:szCs w:val="28"/>
        </w:rPr>
        <w:t>3.2.6.  При принятии решения межведомственная комиссия руководствуется  требованиями, установленными Положением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w:t>
      </w:r>
    </w:p>
    <w:p w:rsidR="000B79A6" w:rsidRPr="00DC525A" w:rsidRDefault="000B79A6" w:rsidP="00AC0084">
      <w:pPr>
        <w:jc w:val="both"/>
        <w:rPr>
          <w:sz w:val="28"/>
          <w:szCs w:val="28"/>
        </w:rPr>
      </w:pPr>
      <w:r w:rsidRPr="00DC525A">
        <w:rPr>
          <w:sz w:val="28"/>
          <w:szCs w:val="28"/>
        </w:rPr>
        <w:t xml:space="preserve">       3.2.7. По результатам рассмотрения документов заявителя в срок, не превышающий</w:t>
      </w:r>
      <w:r>
        <w:rPr>
          <w:sz w:val="28"/>
          <w:szCs w:val="28"/>
        </w:rPr>
        <w:t xml:space="preserve"> 30</w:t>
      </w:r>
      <w:r w:rsidRPr="00DC525A">
        <w:rPr>
          <w:sz w:val="28"/>
          <w:szCs w:val="28"/>
        </w:rPr>
        <w:t xml:space="preserve"> календарных дней, межведомственной комиссией принимаются следующие решения:</w:t>
      </w:r>
    </w:p>
    <w:p w:rsidR="000B79A6" w:rsidRPr="00DC525A" w:rsidRDefault="000B79A6" w:rsidP="00AC0084">
      <w:pPr>
        <w:pStyle w:val="ConsPlusNormal"/>
        <w:widowControl/>
        <w:ind w:firstLine="540"/>
        <w:jc w:val="both"/>
        <w:rPr>
          <w:rFonts w:ascii="Times New Roman" w:hAnsi="Times New Roman" w:cs="Times New Roman"/>
          <w:sz w:val="28"/>
          <w:szCs w:val="28"/>
        </w:rPr>
      </w:pPr>
      <w:r w:rsidRPr="00DC525A">
        <w:rPr>
          <w:rFonts w:ascii="Times New Roman" w:hAnsi="Times New Roman" w:cs="Times New Roman"/>
          <w:sz w:val="28"/>
          <w:szCs w:val="28"/>
        </w:rPr>
        <w:t xml:space="preserve"> о соответствии помещения требованиям, предъявляемым к жилому помещению, и его пригодности для проживания;</w:t>
      </w:r>
    </w:p>
    <w:p w:rsidR="000B79A6" w:rsidRPr="00DC525A" w:rsidRDefault="000B79A6" w:rsidP="00AC0084">
      <w:pPr>
        <w:pStyle w:val="ConsPlusNormal"/>
        <w:widowControl/>
        <w:ind w:firstLine="540"/>
        <w:jc w:val="both"/>
        <w:rPr>
          <w:rFonts w:ascii="Times New Roman" w:hAnsi="Times New Roman" w:cs="Times New Roman"/>
          <w:sz w:val="28"/>
          <w:szCs w:val="28"/>
        </w:rPr>
      </w:pPr>
      <w:r w:rsidRPr="00DC525A">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0B79A6" w:rsidRPr="00DC525A" w:rsidRDefault="000B79A6" w:rsidP="00AC0084">
      <w:pPr>
        <w:pStyle w:val="ConsPlusNormal"/>
        <w:widowControl/>
        <w:ind w:firstLine="540"/>
        <w:jc w:val="both"/>
        <w:rPr>
          <w:rFonts w:ascii="Times New Roman" w:hAnsi="Times New Roman" w:cs="Times New Roman"/>
          <w:sz w:val="28"/>
          <w:szCs w:val="28"/>
        </w:rPr>
      </w:pPr>
      <w:r w:rsidRPr="00DC525A">
        <w:rPr>
          <w:rFonts w:ascii="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B79A6" w:rsidRPr="00DC525A" w:rsidRDefault="000B79A6" w:rsidP="00AC0084">
      <w:pPr>
        <w:pStyle w:val="ConsPlusNormal"/>
        <w:widowControl/>
        <w:ind w:firstLine="540"/>
        <w:jc w:val="both"/>
        <w:rPr>
          <w:rFonts w:ascii="Times New Roman" w:hAnsi="Times New Roman" w:cs="Times New Roman"/>
          <w:sz w:val="28"/>
          <w:szCs w:val="28"/>
        </w:rPr>
      </w:pPr>
      <w:r w:rsidRPr="00DC525A">
        <w:rPr>
          <w:rFonts w:ascii="Times New Roman" w:hAnsi="Times New Roman" w:cs="Times New Roman"/>
          <w:sz w:val="28"/>
          <w:szCs w:val="28"/>
        </w:rPr>
        <w:t>о признании многоквартирного дома аварийным и подлежащим сносу;</w:t>
      </w:r>
    </w:p>
    <w:p w:rsidR="000B79A6" w:rsidRPr="00DC525A" w:rsidRDefault="000B79A6" w:rsidP="00AC0084">
      <w:pPr>
        <w:pStyle w:val="ConsPlusNormal"/>
        <w:widowControl/>
        <w:ind w:firstLine="540"/>
        <w:jc w:val="both"/>
        <w:rPr>
          <w:rFonts w:ascii="Times New Roman" w:hAnsi="Times New Roman" w:cs="Times New Roman"/>
          <w:sz w:val="28"/>
          <w:szCs w:val="28"/>
        </w:rPr>
      </w:pPr>
      <w:r w:rsidRPr="00DC525A">
        <w:rPr>
          <w:rFonts w:ascii="Times New Roman" w:hAnsi="Times New Roman" w:cs="Times New Roman"/>
          <w:sz w:val="28"/>
          <w:szCs w:val="28"/>
        </w:rPr>
        <w:t>о признании многоквартирного дома аварийным и подлежащим реконструкции.</w:t>
      </w:r>
    </w:p>
    <w:p w:rsidR="000B79A6" w:rsidRPr="00B61579" w:rsidRDefault="000B79A6" w:rsidP="00AC0084">
      <w:pPr>
        <w:autoSpaceDE w:val="0"/>
        <w:autoSpaceDN w:val="0"/>
        <w:adjustRightInd w:val="0"/>
        <w:ind w:firstLine="540"/>
        <w:jc w:val="both"/>
        <w:outlineLvl w:val="1"/>
        <w:rPr>
          <w:sz w:val="28"/>
          <w:szCs w:val="28"/>
        </w:rPr>
      </w:pPr>
      <w:r w:rsidRPr="00B61579">
        <w:rPr>
          <w:sz w:val="28"/>
          <w:szCs w:val="28"/>
        </w:rPr>
        <w:t xml:space="preserve">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 Заключение оформляется секретарем комиссии в порядке, предусмотренном в пункте 3.2.8. </w:t>
      </w:r>
    </w:p>
    <w:p w:rsidR="000B79A6" w:rsidRPr="00B61579" w:rsidRDefault="000B79A6" w:rsidP="00AC0084">
      <w:pPr>
        <w:pStyle w:val="ConsPlusNormal"/>
        <w:widowControl/>
        <w:ind w:firstLine="540"/>
        <w:jc w:val="both"/>
        <w:rPr>
          <w:rFonts w:ascii="Times New Roman" w:hAnsi="Times New Roman" w:cs="Times New Roman"/>
          <w:sz w:val="28"/>
          <w:szCs w:val="28"/>
        </w:rPr>
      </w:pPr>
      <w:r w:rsidRPr="00B61579">
        <w:rPr>
          <w:rFonts w:ascii="Times New Roman" w:hAnsi="Times New Roman" w:cs="Times New Roman"/>
          <w:sz w:val="28"/>
          <w:szCs w:val="28"/>
        </w:rPr>
        <w:t xml:space="preserve">3.2.8.  </w:t>
      </w:r>
      <w:r>
        <w:rPr>
          <w:rFonts w:ascii="Times New Roman" w:hAnsi="Times New Roman" w:cs="Times New Roman"/>
          <w:sz w:val="28"/>
          <w:szCs w:val="28"/>
        </w:rPr>
        <w:t>По результатам работы комиссии с</w:t>
      </w:r>
      <w:r w:rsidRPr="00B61579">
        <w:rPr>
          <w:rFonts w:ascii="Times New Roman" w:hAnsi="Times New Roman" w:cs="Times New Roman"/>
          <w:sz w:val="28"/>
          <w:szCs w:val="28"/>
        </w:rPr>
        <w:t>екретарь межведомственной комиссии  на основании представленных документов  в течении 3 дней  составляет:</w:t>
      </w:r>
    </w:p>
    <w:p w:rsidR="000B79A6" w:rsidRPr="00B61579" w:rsidRDefault="000B79A6" w:rsidP="00AC0084">
      <w:pPr>
        <w:pStyle w:val="ConsPlusNormal"/>
        <w:widowControl/>
        <w:ind w:firstLine="540"/>
        <w:jc w:val="both"/>
        <w:rPr>
          <w:rFonts w:ascii="Times New Roman" w:hAnsi="Times New Roman" w:cs="Times New Roman"/>
          <w:sz w:val="28"/>
          <w:szCs w:val="28"/>
        </w:rPr>
      </w:pPr>
      <w:r w:rsidRPr="00B61579">
        <w:rPr>
          <w:rFonts w:ascii="Times New Roman" w:hAnsi="Times New Roman" w:cs="Times New Roman"/>
          <w:sz w:val="28"/>
          <w:szCs w:val="28"/>
        </w:rPr>
        <w:t xml:space="preserve">     а) заключение о признании жилого помещения пригодным (непригодным) для проживания  и признании многоквартирного дома аварийным и подлежащим сносу или реконструкции  (рекомендованная форма заключения о признании помещения пригодным (непригодным) для постоянного проживания  представлена в приложении № 5)</w:t>
      </w:r>
      <w:r>
        <w:rPr>
          <w:rFonts w:ascii="Times New Roman" w:hAnsi="Times New Roman" w:cs="Times New Roman"/>
          <w:sz w:val="28"/>
          <w:szCs w:val="28"/>
        </w:rPr>
        <w:t>.</w:t>
      </w:r>
      <w:r w:rsidRPr="00B61579">
        <w:rPr>
          <w:rFonts w:ascii="Times New Roman" w:hAnsi="Times New Roman" w:cs="Times New Roman"/>
          <w:sz w:val="28"/>
          <w:szCs w:val="28"/>
        </w:rPr>
        <w:t xml:space="preserve"> </w:t>
      </w:r>
    </w:p>
    <w:p w:rsidR="000B79A6" w:rsidRPr="00B61579" w:rsidRDefault="000B79A6" w:rsidP="00AC0084">
      <w:pPr>
        <w:pStyle w:val="ConsPlusNormal"/>
        <w:widowControl/>
        <w:ind w:firstLine="0"/>
        <w:jc w:val="both"/>
        <w:rPr>
          <w:rFonts w:ascii="Times New Roman" w:hAnsi="Times New Roman" w:cs="Times New Roman"/>
          <w:sz w:val="28"/>
          <w:szCs w:val="28"/>
        </w:rPr>
      </w:pPr>
      <w:r w:rsidRPr="00B61579">
        <w:rPr>
          <w:rFonts w:ascii="Times New Roman" w:hAnsi="Times New Roman" w:cs="Times New Roman"/>
          <w:sz w:val="28"/>
          <w:szCs w:val="28"/>
        </w:rPr>
        <w:t xml:space="preserve">            б) акт обследования помещения (в случае принятия комиссией решения о необходимости проведения обследования).</w:t>
      </w:r>
    </w:p>
    <w:p w:rsidR="000B79A6" w:rsidRPr="004230FB" w:rsidRDefault="000B79A6" w:rsidP="00AC0084">
      <w:pPr>
        <w:pStyle w:val="ConsPlusNormal"/>
        <w:widowControl/>
        <w:ind w:firstLine="708"/>
        <w:jc w:val="both"/>
        <w:rPr>
          <w:rFonts w:ascii="Times New Roman" w:hAnsi="Times New Roman" w:cs="Times New Roman"/>
          <w:sz w:val="28"/>
          <w:szCs w:val="28"/>
        </w:rPr>
      </w:pPr>
      <w:r w:rsidRPr="00FE32BC">
        <w:rPr>
          <w:rFonts w:ascii="Times New Roman" w:hAnsi="Times New Roman" w:cs="Times New Roman"/>
          <w:sz w:val="28"/>
          <w:szCs w:val="28"/>
        </w:rPr>
        <w:t>На основании выводов и рекомендаций, указанных в акте, комиссией составляется заключение. При</w:t>
      </w:r>
      <w:r w:rsidRPr="004230FB">
        <w:rPr>
          <w:rFonts w:ascii="Times New Roman" w:hAnsi="Times New Roman" w:cs="Times New Roman"/>
          <w:sz w:val="28"/>
          <w:szCs w:val="28"/>
        </w:rPr>
        <w:t xml:space="preserve">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 (рекомендованная форма акта обследования помещения представлена в приложении № 6)</w:t>
      </w:r>
      <w:r>
        <w:rPr>
          <w:rFonts w:ascii="Times New Roman" w:hAnsi="Times New Roman" w:cs="Times New Roman"/>
          <w:sz w:val="28"/>
          <w:szCs w:val="28"/>
        </w:rPr>
        <w:t>.</w:t>
      </w:r>
      <w:r w:rsidRPr="004230FB">
        <w:rPr>
          <w:rFonts w:ascii="Times New Roman" w:hAnsi="Times New Roman" w:cs="Times New Roman"/>
          <w:sz w:val="28"/>
          <w:szCs w:val="28"/>
        </w:rPr>
        <w:t xml:space="preserve">   </w:t>
      </w:r>
    </w:p>
    <w:p w:rsidR="000B79A6" w:rsidRPr="004230FB" w:rsidRDefault="000B79A6" w:rsidP="00AC0084">
      <w:pPr>
        <w:jc w:val="both"/>
        <w:rPr>
          <w:sz w:val="28"/>
          <w:szCs w:val="28"/>
        </w:rPr>
      </w:pPr>
      <w:r w:rsidRPr="004230FB">
        <w:rPr>
          <w:sz w:val="28"/>
          <w:szCs w:val="28"/>
        </w:rPr>
        <w:t xml:space="preserve">            3.2.9.  На основании  заключения специалист в течении одного рабочего дня готовит проект постановления  о признании жилого помещения пригодным (непригодным) для проживания и признании многоквартирного дома аварийным и подлежащим сносу  или реконструкции  и направляет его на подпись главе администрации.</w:t>
      </w:r>
    </w:p>
    <w:p w:rsidR="000B79A6" w:rsidRPr="004230FB" w:rsidRDefault="000B79A6" w:rsidP="00AC0084">
      <w:pPr>
        <w:jc w:val="both"/>
        <w:rPr>
          <w:sz w:val="28"/>
          <w:szCs w:val="28"/>
        </w:rPr>
      </w:pPr>
      <w:r w:rsidRPr="004230FB">
        <w:rPr>
          <w:sz w:val="28"/>
          <w:szCs w:val="28"/>
        </w:rPr>
        <w:t xml:space="preserve">            3.2.10. Глава администрации в течении одного рабочего дня подписывает постановление о признании жилого помещения пригодным (непригодным) для проживания и признании многоквартирного дома аварийным и подлежащим сносу  или реконструкции.</w:t>
      </w:r>
    </w:p>
    <w:p w:rsidR="000B79A6" w:rsidRPr="00FE32BC" w:rsidRDefault="000B79A6" w:rsidP="00AC0084">
      <w:pPr>
        <w:jc w:val="both"/>
        <w:rPr>
          <w:sz w:val="28"/>
          <w:szCs w:val="28"/>
        </w:rPr>
      </w:pPr>
      <w:r w:rsidRPr="004230FB">
        <w:rPr>
          <w:sz w:val="28"/>
          <w:szCs w:val="28"/>
        </w:rPr>
        <w:t xml:space="preserve">            3.2.11. Специалист в течении одного рабочего дня готовит письменное уведомление о направлении заявителю постановления о признании жилого помещения пригодным (непригодным) для проживания и признании многоквартирного дома аварийным и подлежащим сносу  или реконструкции, заключение о признании жилого помещения пригодным (непригодным) для </w:t>
      </w:r>
      <w:r w:rsidRPr="00FE32BC">
        <w:rPr>
          <w:sz w:val="28"/>
          <w:szCs w:val="28"/>
        </w:rPr>
        <w:t>постоянного проживания и передает его на подпись главе администрации.</w:t>
      </w:r>
    </w:p>
    <w:p w:rsidR="000B79A6" w:rsidRPr="004230FB" w:rsidRDefault="000B79A6" w:rsidP="00AC0084">
      <w:pPr>
        <w:jc w:val="both"/>
        <w:rPr>
          <w:sz w:val="28"/>
          <w:szCs w:val="28"/>
        </w:rPr>
      </w:pPr>
      <w:r w:rsidRPr="004230FB">
        <w:rPr>
          <w:sz w:val="28"/>
          <w:szCs w:val="28"/>
        </w:rPr>
        <w:t xml:space="preserve">           3.2.12. Глава администрации в течении одного рабочего дня подписывает  письменное уведомление о направлении заявителю постановления о признании жилого помещения пригодным (непригодным) для проживания и признании многоквартирного дома аварийным и подлежащим сносу  или реконструкции, заключение о признании жилого помещения пригодным (непригодным) для постоянного проживания.</w:t>
      </w:r>
    </w:p>
    <w:p w:rsidR="000B79A6" w:rsidRPr="004230FB" w:rsidRDefault="000B79A6" w:rsidP="00AC0084">
      <w:pPr>
        <w:jc w:val="both"/>
        <w:rPr>
          <w:sz w:val="28"/>
          <w:szCs w:val="28"/>
        </w:rPr>
      </w:pPr>
      <w:r w:rsidRPr="004230FB">
        <w:rPr>
          <w:sz w:val="28"/>
          <w:szCs w:val="28"/>
        </w:rPr>
        <w:t xml:space="preserve">            3.2.13. Подписанное главой администрации</w:t>
      </w:r>
      <w:r w:rsidRPr="004230FB">
        <w:rPr>
          <w:i/>
          <w:iCs/>
          <w:sz w:val="28"/>
          <w:szCs w:val="28"/>
        </w:rPr>
        <w:t xml:space="preserve"> </w:t>
      </w:r>
      <w:r w:rsidRPr="004230FB">
        <w:rPr>
          <w:sz w:val="28"/>
          <w:szCs w:val="28"/>
        </w:rPr>
        <w:t xml:space="preserve"> постановление о признании жилого помещения пригодным (непригодным) для проживания и признании многоквартирного дома аварийным и подлежащим сносу  или реконструкции, заключение о признании жилого помещения пригодным (непригодным) для постоянного проживания секретарь комиссии направляет (выдает) по одному экземпляру в течение пяти рабочих дней со дня подписания по адресу, указанному в заявлении заявителя или лично заявителю.</w:t>
      </w:r>
    </w:p>
    <w:p w:rsidR="000B79A6" w:rsidRPr="004230FB" w:rsidRDefault="000B79A6" w:rsidP="00AC0084">
      <w:pPr>
        <w:jc w:val="both"/>
        <w:rPr>
          <w:sz w:val="28"/>
          <w:szCs w:val="28"/>
        </w:rPr>
      </w:pPr>
      <w:r w:rsidRPr="004230FB">
        <w:rPr>
          <w:sz w:val="28"/>
          <w:szCs w:val="28"/>
        </w:rPr>
        <w:t xml:space="preserve">          3.2.14. Результатом выполнения административной процедуры является  направление (выдача)  постановления о признании жилого помещения пригодным (непригодным) для проживания и признания многоквартирного дома аварийным и подлежащим сносу  или реконструкции, заключение о признании жилого помещения пригодным (непригодным) для постоянного проживания.</w:t>
      </w:r>
    </w:p>
    <w:p w:rsidR="000B79A6" w:rsidRPr="004230FB" w:rsidRDefault="000B79A6" w:rsidP="00AC0084">
      <w:pPr>
        <w:jc w:val="both"/>
        <w:rPr>
          <w:sz w:val="28"/>
          <w:szCs w:val="28"/>
        </w:rPr>
      </w:pPr>
      <w:r w:rsidRPr="004230FB">
        <w:rPr>
          <w:sz w:val="28"/>
          <w:szCs w:val="28"/>
        </w:rPr>
        <w:t xml:space="preserve"> </w:t>
      </w:r>
    </w:p>
    <w:p w:rsidR="000B79A6" w:rsidRPr="004230FB" w:rsidRDefault="000B79A6" w:rsidP="00AC0084">
      <w:pPr>
        <w:ind w:firstLine="840"/>
        <w:jc w:val="center"/>
        <w:rPr>
          <w:b/>
          <w:bCs/>
          <w:sz w:val="28"/>
          <w:szCs w:val="28"/>
        </w:rPr>
      </w:pPr>
      <w:r w:rsidRPr="00BE6D8E">
        <w:rPr>
          <w:b/>
          <w:bCs/>
          <w:lang w:val="en-US"/>
        </w:rPr>
        <w:t>IV</w:t>
      </w:r>
      <w:r w:rsidRPr="004230FB">
        <w:rPr>
          <w:b/>
          <w:bCs/>
          <w:sz w:val="28"/>
          <w:szCs w:val="28"/>
        </w:rPr>
        <w:t xml:space="preserve">. </w:t>
      </w:r>
      <w:r>
        <w:rPr>
          <w:b/>
          <w:bCs/>
          <w:sz w:val="28"/>
          <w:szCs w:val="28"/>
        </w:rPr>
        <w:t xml:space="preserve">Формы </w:t>
      </w:r>
      <w:r w:rsidRPr="004230FB">
        <w:rPr>
          <w:b/>
          <w:bCs/>
          <w:sz w:val="28"/>
          <w:szCs w:val="28"/>
        </w:rPr>
        <w:t xml:space="preserve">контроля за исполнением </w:t>
      </w:r>
    </w:p>
    <w:p w:rsidR="000B79A6" w:rsidRPr="004230FB" w:rsidRDefault="000B79A6" w:rsidP="00AC0084">
      <w:pPr>
        <w:ind w:firstLine="840"/>
        <w:jc w:val="center"/>
        <w:rPr>
          <w:b/>
          <w:bCs/>
          <w:sz w:val="28"/>
          <w:szCs w:val="28"/>
        </w:rPr>
      </w:pPr>
      <w:r w:rsidRPr="004230FB">
        <w:rPr>
          <w:b/>
          <w:bCs/>
          <w:sz w:val="28"/>
          <w:szCs w:val="28"/>
        </w:rPr>
        <w:t xml:space="preserve">административного регламента </w:t>
      </w:r>
    </w:p>
    <w:p w:rsidR="000B79A6" w:rsidRPr="00C608A1" w:rsidRDefault="000B79A6" w:rsidP="00AC0084">
      <w:pPr>
        <w:ind w:firstLine="840"/>
        <w:jc w:val="center"/>
        <w:rPr>
          <w:b/>
          <w:bCs/>
          <w:sz w:val="28"/>
          <w:szCs w:val="28"/>
        </w:rPr>
      </w:pPr>
    </w:p>
    <w:p w:rsidR="000B79A6" w:rsidRPr="00C608A1" w:rsidRDefault="000B79A6" w:rsidP="00AC0084">
      <w:pPr>
        <w:ind w:firstLine="840"/>
        <w:jc w:val="both"/>
        <w:rPr>
          <w:sz w:val="28"/>
          <w:szCs w:val="28"/>
        </w:rPr>
      </w:pPr>
      <w:r w:rsidRPr="00C608A1">
        <w:rPr>
          <w:spacing w:val="1"/>
          <w:sz w:val="28"/>
          <w:szCs w:val="28"/>
        </w:rPr>
        <w:t xml:space="preserve">4.1. </w:t>
      </w:r>
      <w:r w:rsidRPr="00C608A1">
        <w:rPr>
          <w:sz w:val="28"/>
          <w:szCs w:val="28"/>
        </w:rPr>
        <w:t xml:space="preserve">Текущий контроль за соблюдением и исполнением должностными лицами администрации  положений настоящего Регламента и иных нормативных правовых актов, а также принятием решений ответственными должностными лицами администрации </w:t>
      </w:r>
      <w:r w:rsidRPr="00C608A1">
        <w:rPr>
          <w:i/>
          <w:iCs/>
          <w:sz w:val="28"/>
          <w:szCs w:val="28"/>
        </w:rPr>
        <w:t xml:space="preserve"> </w:t>
      </w:r>
      <w:r w:rsidRPr="00C608A1">
        <w:rPr>
          <w:sz w:val="28"/>
          <w:szCs w:val="28"/>
        </w:rPr>
        <w:t xml:space="preserve">  осуществляет </w:t>
      </w:r>
      <w:r w:rsidRPr="00C608A1">
        <w:rPr>
          <w:spacing w:val="-1"/>
          <w:sz w:val="28"/>
          <w:szCs w:val="28"/>
        </w:rPr>
        <w:t xml:space="preserve">глава </w:t>
      </w:r>
      <w:r w:rsidRPr="00C608A1">
        <w:rPr>
          <w:sz w:val="28"/>
          <w:szCs w:val="28"/>
        </w:rPr>
        <w:t>администрации</w:t>
      </w:r>
      <w:r w:rsidRPr="00C608A1">
        <w:rPr>
          <w:spacing w:val="-1"/>
          <w:sz w:val="28"/>
          <w:szCs w:val="28"/>
        </w:rPr>
        <w:t xml:space="preserve">.  </w:t>
      </w:r>
    </w:p>
    <w:p w:rsidR="000B79A6" w:rsidRPr="00C608A1" w:rsidRDefault="000B79A6" w:rsidP="00AC0084">
      <w:pPr>
        <w:widowControl w:val="0"/>
        <w:numPr>
          <w:ilvl w:val="1"/>
          <w:numId w:val="3"/>
        </w:numPr>
        <w:shd w:val="clear" w:color="auto" w:fill="FFFFFF"/>
        <w:tabs>
          <w:tab w:val="left" w:pos="1159"/>
        </w:tabs>
        <w:autoSpaceDE w:val="0"/>
        <w:autoSpaceDN w:val="0"/>
        <w:adjustRightInd w:val="0"/>
        <w:ind w:left="0" w:firstLine="709"/>
        <w:jc w:val="both"/>
        <w:rPr>
          <w:spacing w:val="-9"/>
          <w:sz w:val="28"/>
          <w:szCs w:val="28"/>
        </w:rPr>
      </w:pPr>
      <w:r w:rsidRPr="00C608A1">
        <w:rPr>
          <w:spacing w:val="-4"/>
          <w:sz w:val="28"/>
          <w:szCs w:val="28"/>
        </w:rPr>
        <w:t xml:space="preserve">Контроль за </w:t>
      </w:r>
      <w:r w:rsidRPr="00C608A1">
        <w:rPr>
          <w:sz w:val="28"/>
          <w:szCs w:val="28"/>
        </w:rPr>
        <w:t xml:space="preserve">полнотой и качеством предоставления муниципальной услуги </w:t>
      </w:r>
      <w:r w:rsidRPr="00C608A1">
        <w:rPr>
          <w:spacing w:val="-4"/>
          <w:sz w:val="28"/>
          <w:szCs w:val="28"/>
        </w:rPr>
        <w:t xml:space="preserve">осуществляется </w:t>
      </w:r>
      <w:r w:rsidRPr="00C608A1">
        <w:rPr>
          <w:spacing w:val="-6"/>
          <w:sz w:val="28"/>
          <w:szCs w:val="28"/>
        </w:rPr>
        <w:t>путем проведения:</w:t>
      </w:r>
    </w:p>
    <w:p w:rsidR="000B79A6" w:rsidRPr="00C608A1" w:rsidRDefault="000B79A6" w:rsidP="00AC0084">
      <w:pPr>
        <w:shd w:val="clear" w:color="auto" w:fill="FFFFFF"/>
        <w:ind w:firstLine="720"/>
        <w:jc w:val="both"/>
        <w:rPr>
          <w:sz w:val="28"/>
          <w:szCs w:val="28"/>
        </w:rPr>
      </w:pPr>
      <w:r w:rsidRPr="00C608A1">
        <w:rPr>
          <w:spacing w:val="-4"/>
          <w:sz w:val="28"/>
          <w:szCs w:val="28"/>
        </w:rPr>
        <w:t xml:space="preserve">- плановых проверок и </w:t>
      </w:r>
      <w:r w:rsidRPr="00C608A1">
        <w:rPr>
          <w:spacing w:val="-3"/>
          <w:sz w:val="28"/>
          <w:szCs w:val="28"/>
        </w:rPr>
        <w:t>внеплановых проверок.</w:t>
      </w:r>
      <w:r>
        <w:rPr>
          <w:spacing w:val="-3"/>
          <w:sz w:val="28"/>
          <w:szCs w:val="28"/>
        </w:rPr>
        <w:t xml:space="preserve"> </w:t>
      </w:r>
      <w:r w:rsidRPr="00C608A1">
        <w:rPr>
          <w:spacing w:val="-4"/>
          <w:sz w:val="28"/>
          <w:szCs w:val="28"/>
        </w:rPr>
        <w:t xml:space="preserve">Плановые проверки проводятся </w:t>
      </w:r>
      <w:r w:rsidRPr="00C608A1">
        <w:rPr>
          <w:sz w:val="28"/>
          <w:szCs w:val="28"/>
        </w:rPr>
        <w:t xml:space="preserve">в соответствии с планом работы администрации, но не  чаще одного раза в два года. </w:t>
      </w:r>
    </w:p>
    <w:p w:rsidR="000B79A6" w:rsidRPr="00C608A1" w:rsidRDefault="000B79A6" w:rsidP="00AC0084">
      <w:pPr>
        <w:shd w:val="clear" w:color="auto" w:fill="FFFFFF"/>
        <w:ind w:firstLine="720"/>
        <w:jc w:val="both"/>
        <w:rPr>
          <w:sz w:val="28"/>
          <w:szCs w:val="28"/>
        </w:rPr>
      </w:pPr>
      <w:r w:rsidRPr="00C608A1">
        <w:rPr>
          <w:spacing w:val="-3"/>
          <w:sz w:val="28"/>
          <w:szCs w:val="28"/>
        </w:rPr>
        <w:t>Плановые проверки проводятся: главой администрации</w:t>
      </w:r>
      <w:r>
        <w:rPr>
          <w:spacing w:val="-3"/>
          <w:sz w:val="28"/>
          <w:szCs w:val="28"/>
        </w:rPr>
        <w:t>.</w:t>
      </w:r>
    </w:p>
    <w:p w:rsidR="000B79A6" w:rsidRPr="00C608A1" w:rsidRDefault="000B79A6" w:rsidP="00AC0084">
      <w:pPr>
        <w:ind w:firstLine="720"/>
        <w:jc w:val="both"/>
        <w:rPr>
          <w:sz w:val="28"/>
          <w:szCs w:val="28"/>
        </w:rPr>
      </w:pPr>
      <w:r w:rsidRPr="00C608A1">
        <w:rPr>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0B79A6" w:rsidRPr="00961014" w:rsidRDefault="000B79A6" w:rsidP="00AC0084">
      <w:pPr>
        <w:widowControl w:val="0"/>
        <w:numPr>
          <w:ilvl w:val="1"/>
          <w:numId w:val="3"/>
        </w:numPr>
        <w:shd w:val="clear" w:color="auto" w:fill="FFFFFF"/>
        <w:tabs>
          <w:tab w:val="left" w:pos="1051"/>
        </w:tabs>
        <w:autoSpaceDE w:val="0"/>
        <w:autoSpaceDN w:val="0"/>
        <w:adjustRightInd w:val="0"/>
        <w:ind w:left="0" w:firstLine="709"/>
        <w:jc w:val="both"/>
        <w:rPr>
          <w:spacing w:val="-9"/>
          <w:sz w:val="28"/>
          <w:szCs w:val="28"/>
        </w:rPr>
      </w:pPr>
      <w:r w:rsidRPr="00961014">
        <w:rPr>
          <w:spacing w:val="4"/>
          <w:sz w:val="28"/>
          <w:szCs w:val="28"/>
        </w:rPr>
        <w:t xml:space="preserve">Контроль за предоставлением муниципальной услуги может быть </w:t>
      </w:r>
      <w:r w:rsidRPr="00961014">
        <w:rPr>
          <w:spacing w:val="-2"/>
          <w:sz w:val="28"/>
          <w:szCs w:val="28"/>
        </w:rPr>
        <w:t>осуществлен со стороны граждан, их объединений и организаций в соответ</w:t>
      </w:r>
      <w:r w:rsidRPr="00961014">
        <w:rPr>
          <w:spacing w:val="-4"/>
          <w:sz w:val="28"/>
          <w:szCs w:val="28"/>
        </w:rPr>
        <w:t>ствии с законодательством Российской Федерации.</w:t>
      </w:r>
    </w:p>
    <w:p w:rsidR="000B79A6" w:rsidRPr="00961014" w:rsidRDefault="000B79A6" w:rsidP="00AC0084">
      <w:pPr>
        <w:widowControl w:val="0"/>
        <w:numPr>
          <w:ilvl w:val="0"/>
          <w:numId w:val="2"/>
        </w:numPr>
        <w:shd w:val="clear" w:color="auto" w:fill="FFFFFF"/>
        <w:tabs>
          <w:tab w:val="left" w:pos="1051"/>
        </w:tabs>
        <w:autoSpaceDE w:val="0"/>
        <w:autoSpaceDN w:val="0"/>
        <w:adjustRightInd w:val="0"/>
        <w:ind w:firstLine="720"/>
        <w:jc w:val="both"/>
        <w:rPr>
          <w:spacing w:val="-10"/>
          <w:sz w:val="28"/>
          <w:szCs w:val="28"/>
        </w:rPr>
      </w:pPr>
      <w:r w:rsidRPr="00961014">
        <w:rPr>
          <w:spacing w:val="1"/>
          <w:sz w:val="28"/>
          <w:szCs w:val="28"/>
        </w:rPr>
        <w:t xml:space="preserve">Должностные лица, виновные в несоблюдении или </w:t>
      </w:r>
      <w:r w:rsidRPr="00961014">
        <w:rPr>
          <w:spacing w:val="-4"/>
          <w:sz w:val="28"/>
          <w:szCs w:val="28"/>
        </w:rPr>
        <w:t>ненадлежащем соблюдении требований настоящего административного регламента, привлекают</w:t>
      </w:r>
      <w:r w:rsidRPr="00961014">
        <w:rPr>
          <w:spacing w:val="-2"/>
          <w:sz w:val="28"/>
          <w:szCs w:val="28"/>
        </w:rPr>
        <w:t xml:space="preserve">ся к дисциплинарной ответственности, а также несут гражданско-правовую, </w:t>
      </w:r>
      <w:r w:rsidRPr="00961014">
        <w:rPr>
          <w:spacing w:val="-1"/>
          <w:sz w:val="28"/>
          <w:szCs w:val="28"/>
        </w:rPr>
        <w:t xml:space="preserve">административную и уголовную ответственность в порядке, установленном </w:t>
      </w:r>
      <w:r w:rsidRPr="00961014">
        <w:rPr>
          <w:spacing w:val="-5"/>
          <w:sz w:val="28"/>
          <w:szCs w:val="28"/>
        </w:rPr>
        <w:t>федеральными законами.</w:t>
      </w:r>
    </w:p>
    <w:p w:rsidR="000B79A6" w:rsidRPr="00BE6D8E" w:rsidRDefault="000B79A6" w:rsidP="00AC0084">
      <w:pPr>
        <w:widowControl w:val="0"/>
        <w:numPr>
          <w:ilvl w:val="0"/>
          <w:numId w:val="2"/>
        </w:numPr>
        <w:shd w:val="clear" w:color="auto" w:fill="FFFFFF"/>
        <w:tabs>
          <w:tab w:val="left" w:pos="1051"/>
        </w:tabs>
        <w:autoSpaceDE w:val="0"/>
        <w:autoSpaceDN w:val="0"/>
        <w:adjustRightInd w:val="0"/>
        <w:ind w:firstLine="840"/>
        <w:jc w:val="both"/>
      </w:pPr>
      <w:r w:rsidRPr="0020607B">
        <w:rPr>
          <w:spacing w:val="-2"/>
          <w:sz w:val="28"/>
          <w:szCs w:val="28"/>
        </w:rPr>
        <w:t>Персональная ответственность должностных лиц  за</w:t>
      </w:r>
      <w:r w:rsidRPr="0020607B">
        <w:rPr>
          <w:spacing w:val="-4"/>
          <w:sz w:val="28"/>
          <w:szCs w:val="28"/>
        </w:rPr>
        <w:t>крепляется в их должностных инструкциях.</w:t>
      </w:r>
    </w:p>
    <w:p w:rsidR="000B79A6" w:rsidRDefault="000B79A6" w:rsidP="00AC0084">
      <w:pPr>
        <w:ind w:left="1080"/>
        <w:jc w:val="center"/>
        <w:rPr>
          <w:b/>
          <w:bCs/>
        </w:rPr>
      </w:pPr>
    </w:p>
    <w:p w:rsidR="000B79A6" w:rsidRDefault="000B79A6" w:rsidP="00AC0084">
      <w:pPr>
        <w:ind w:left="1080"/>
        <w:jc w:val="center"/>
        <w:rPr>
          <w:b/>
          <w:bCs/>
        </w:rPr>
      </w:pPr>
    </w:p>
    <w:p w:rsidR="000B79A6" w:rsidRPr="0020607B" w:rsidRDefault="000B79A6" w:rsidP="00AC0084">
      <w:pPr>
        <w:ind w:left="1080"/>
        <w:jc w:val="center"/>
        <w:rPr>
          <w:b/>
          <w:bCs/>
          <w:sz w:val="28"/>
          <w:szCs w:val="28"/>
        </w:rPr>
      </w:pPr>
      <w:r w:rsidRPr="0020607B">
        <w:rPr>
          <w:b/>
          <w:bCs/>
          <w:sz w:val="28"/>
          <w:szCs w:val="28"/>
          <w:lang w:val="en-US"/>
        </w:rPr>
        <w:t>V</w:t>
      </w:r>
      <w:r w:rsidRPr="0020607B">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79A6" w:rsidRPr="0020607B" w:rsidRDefault="000B79A6" w:rsidP="00AC0084">
      <w:pPr>
        <w:ind w:left="1080"/>
        <w:rPr>
          <w:b/>
          <w:bCs/>
          <w:sz w:val="28"/>
          <w:szCs w:val="28"/>
        </w:rPr>
      </w:pPr>
    </w:p>
    <w:p w:rsidR="000B79A6" w:rsidRPr="0020607B" w:rsidRDefault="000B79A6" w:rsidP="00AC0084">
      <w:pPr>
        <w:widowControl w:val="0"/>
        <w:numPr>
          <w:ilvl w:val="1"/>
          <w:numId w:val="4"/>
        </w:numPr>
        <w:shd w:val="clear" w:color="auto" w:fill="FFFFFF"/>
        <w:tabs>
          <w:tab w:val="left" w:pos="1246"/>
        </w:tabs>
        <w:autoSpaceDE w:val="0"/>
        <w:autoSpaceDN w:val="0"/>
        <w:adjustRightInd w:val="0"/>
        <w:ind w:left="0" w:firstLine="709"/>
        <w:jc w:val="both"/>
        <w:rPr>
          <w:spacing w:val="-9"/>
          <w:sz w:val="28"/>
          <w:szCs w:val="28"/>
        </w:rPr>
      </w:pPr>
      <w:r w:rsidRPr="0020607B">
        <w:rPr>
          <w:spacing w:val="1"/>
          <w:sz w:val="28"/>
          <w:szCs w:val="28"/>
        </w:rPr>
        <w:t xml:space="preserve">Заявитель имеет право на обжалование действий (бездействия) должностных лиц </w:t>
      </w:r>
      <w:r w:rsidRPr="0020607B">
        <w:rPr>
          <w:sz w:val="28"/>
          <w:szCs w:val="28"/>
        </w:rPr>
        <w:t>администрации</w:t>
      </w:r>
      <w:r>
        <w:rPr>
          <w:sz w:val="28"/>
          <w:szCs w:val="28"/>
        </w:rPr>
        <w:t xml:space="preserve"> </w:t>
      </w:r>
      <w:r w:rsidRPr="0020607B">
        <w:rPr>
          <w:spacing w:val="-2"/>
          <w:sz w:val="28"/>
          <w:szCs w:val="28"/>
        </w:rPr>
        <w:t>в ходе предоставления муниципальной услуги, в досудеб</w:t>
      </w:r>
      <w:r w:rsidRPr="0020607B">
        <w:rPr>
          <w:spacing w:val="-8"/>
          <w:sz w:val="28"/>
          <w:szCs w:val="28"/>
        </w:rPr>
        <w:t>ном порядке.</w:t>
      </w:r>
    </w:p>
    <w:p w:rsidR="000B79A6" w:rsidRPr="0020607B" w:rsidRDefault="000B79A6" w:rsidP="00AC0084">
      <w:pPr>
        <w:shd w:val="clear" w:color="auto" w:fill="FFFFFF"/>
        <w:tabs>
          <w:tab w:val="left" w:pos="1246"/>
        </w:tabs>
        <w:jc w:val="both"/>
        <w:rPr>
          <w:sz w:val="28"/>
          <w:szCs w:val="28"/>
        </w:rPr>
      </w:pPr>
      <w:r w:rsidRPr="0020607B">
        <w:rPr>
          <w:spacing w:val="-4"/>
          <w:sz w:val="28"/>
          <w:szCs w:val="28"/>
        </w:rPr>
        <w:t xml:space="preserve">           5.2. Заявитель может обратиться с соответствующим обращением (рекомендуемая форма обращения приведена в приложении № 3) к главе администрации</w:t>
      </w:r>
      <w:r w:rsidRPr="0020607B">
        <w:rPr>
          <w:spacing w:val="3"/>
          <w:sz w:val="28"/>
          <w:szCs w:val="28"/>
        </w:rPr>
        <w:t xml:space="preserve">. </w:t>
      </w:r>
    </w:p>
    <w:p w:rsidR="000B79A6" w:rsidRPr="0020607B" w:rsidRDefault="000B79A6" w:rsidP="00AC0084">
      <w:pPr>
        <w:shd w:val="clear" w:color="auto" w:fill="FFFFFF"/>
        <w:tabs>
          <w:tab w:val="left" w:pos="1210"/>
        </w:tabs>
        <w:ind w:firstLine="720"/>
        <w:jc w:val="both"/>
        <w:rPr>
          <w:sz w:val="28"/>
          <w:szCs w:val="28"/>
        </w:rPr>
      </w:pPr>
      <w:r w:rsidRPr="0020607B">
        <w:rPr>
          <w:spacing w:val="-9"/>
          <w:sz w:val="28"/>
          <w:szCs w:val="28"/>
        </w:rPr>
        <w:t>5.3.</w:t>
      </w:r>
      <w:r w:rsidRPr="0020607B">
        <w:rPr>
          <w:sz w:val="28"/>
          <w:szCs w:val="28"/>
        </w:rPr>
        <w:tab/>
      </w:r>
      <w:r w:rsidRPr="0020607B">
        <w:rPr>
          <w:spacing w:val="-3"/>
          <w:sz w:val="28"/>
          <w:szCs w:val="28"/>
        </w:rPr>
        <w:t>В письменном обращении указываются:</w:t>
      </w:r>
    </w:p>
    <w:p w:rsidR="000B79A6" w:rsidRPr="0020607B" w:rsidRDefault="000B79A6" w:rsidP="00AC0084">
      <w:pPr>
        <w:shd w:val="clear" w:color="auto" w:fill="FFFFFF"/>
        <w:tabs>
          <w:tab w:val="left" w:pos="806"/>
        </w:tabs>
        <w:ind w:firstLine="720"/>
        <w:jc w:val="both"/>
        <w:rPr>
          <w:sz w:val="28"/>
          <w:szCs w:val="28"/>
        </w:rPr>
      </w:pPr>
      <w:r w:rsidRPr="0020607B">
        <w:rPr>
          <w:spacing w:val="-13"/>
          <w:sz w:val="28"/>
          <w:szCs w:val="28"/>
        </w:rPr>
        <w:t>а)</w:t>
      </w:r>
      <w:r w:rsidRPr="0020607B">
        <w:rPr>
          <w:sz w:val="28"/>
          <w:szCs w:val="28"/>
        </w:rPr>
        <w:tab/>
      </w:r>
      <w:r w:rsidRPr="0020607B">
        <w:rPr>
          <w:spacing w:val="-4"/>
          <w:sz w:val="28"/>
          <w:szCs w:val="28"/>
        </w:rPr>
        <w:t>наименование органа, в которое направляется письменное обращение, либо соответствующее должностное лицо;</w:t>
      </w:r>
    </w:p>
    <w:p w:rsidR="000B79A6" w:rsidRPr="0020607B" w:rsidRDefault="000B79A6" w:rsidP="00AC0084">
      <w:pPr>
        <w:shd w:val="clear" w:color="auto" w:fill="FFFFFF"/>
        <w:tabs>
          <w:tab w:val="left" w:pos="806"/>
        </w:tabs>
        <w:ind w:firstLine="720"/>
        <w:jc w:val="both"/>
        <w:rPr>
          <w:sz w:val="28"/>
          <w:szCs w:val="28"/>
        </w:rPr>
      </w:pPr>
      <w:r w:rsidRPr="0020607B">
        <w:rPr>
          <w:spacing w:val="-15"/>
          <w:sz w:val="28"/>
          <w:szCs w:val="28"/>
        </w:rPr>
        <w:t>б)</w:t>
      </w:r>
      <w:r w:rsidRPr="0020607B">
        <w:rPr>
          <w:sz w:val="28"/>
          <w:szCs w:val="28"/>
        </w:rPr>
        <w:tab/>
      </w:r>
      <w:r w:rsidRPr="0020607B">
        <w:rPr>
          <w:spacing w:val="3"/>
          <w:sz w:val="28"/>
          <w:szCs w:val="28"/>
        </w:rPr>
        <w:t>фамилия, имя</w:t>
      </w:r>
      <w:r>
        <w:rPr>
          <w:spacing w:val="3"/>
          <w:sz w:val="28"/>
          <w:szCs w:val="28"/>
        </w:rPr>
        <w:t>,</w:t>
      </w:r>
      <w:r w:rsidRPr="0020607B">
        <w:rPr>
          <w:spacing w:val="3"/>
          <w:sz w:val="28"/>
          <w:szCs w:val="28"/>
        </w:rPr>
        <w:t xml:space="preserve"> отчество заявителя либо полное наименование для </w:t>
      </w:r>
      <w:r w:rsidRPr="0020607B">
        <w:rPr>
          <w:spacing w:val="-5"/>
          <w:sz w:val="28"/>
          <w:szCs w:val="28"/>
        </w:rPr>
        <w:t>юридического лица</w:t>
      </w:r>
      <w:r>
        <w:rPr>
          <w:spacing w:val="-5"/>
          <w:sz w:val="28"/>
          <w:szCs w:val="28"/>
        </w:rPr>
        <w:t>;</w:t>
      </w:r>
    </w:p>
    <w:p w:rsidR="000B79A6" w:rsidRPr="0020607B" w:rsidRDefault="000B79A6" w:rsidP="00AC0084">
      <w:pPr>
        <w:shd w:val="clear" w:color="auto" w:fill="FFFFFF"/>
        <w:tabs>
          <w:tab w:val="left" w:pos="806"/>
        </w:tabs>
        <w:ind w:firstLine="720"/>
        <w:jc w:val="both"/>
        <w:rPr>
          <w:sz w:val="28"/>
          <w:szCs w:val="28"/>
        </w:rPr>
      </w:pPr>
      <w:r w:rsidRPr="0020607B">
        <w:rPr>
          <w:spacing w:val="-14"/>
          <w:sz w:val="28"/>
          <w:szCs w:val="28"/>
        </w:rPr>
        <w:t>в)</w:t>
      </w:r>
      <w:r w:rsidRPr="0020607B">
        <w:rPr>
          <w:sz w:val="28"/>
          <w:szCs w:val="28"/>
        </w:rPr>
        <w:tab/>
      </w:r>
      <w:r w:rsidRPr="0020607B">
        <w:rPr>
          <w:spacing w:val="-3"/>
          <w:sz w:val="28"/>
          <w:szCs w:val="28"/>
        </w:rPr>
        <w:t>почтовый адрес, по которому должен быть направлен ответ, контакт</w:t>
      </w:r>
      <w:r w:rsidRPr="0020607B">
        <w:rPr>
          <w:spacing w:val="-8"/>
          <w:sz w:val="28"/>
          <w:szCs w:val="28"/>
        </w:rPr>
        <w:t>ный телефон;</w:t>
      </w:r>
    </w:p>
    <w:p w:rsidR="000B79A6" w:rsidRPr="0020607B" w:rsidRDefault="000B79A6" w:rsidP="00AC0084">
      <w:pPr>
        <w:shd w:val="clear" w:color="auto" w:fill="FFFFFF"/>
        <w:tabs>
          <w:tab w:val="left" w:pos="806"/>
        </w:tabs>
        <w:ind w:firstLine="720"/>
        <w:jc w:val="both"/>
        <w:rPr>
          <w:sz w:val="28"/>
          <w:szCs w:val="28"/>
        </w:rPr>
      </w:pPr>
      <w:r w:rsidRPr="0020607B">
        <w:rPr>
          <w:spacing w:val="-10"/>
          <w:sz w:val="28"/>
          <w:szCs w:val="28"/>
        </w:rPr>
        <w:t>г)</w:t>
      </w:r>
      <w:r w:rsidRPr="0020607B">
        <w:rPr>
          <w:sz w:val="28"/>
          <w:szCs w:val="28"/>
        </w:rPr>
        <w:tab/>
      </w:r>
      <w:r w:rsidRPr="0020607B">
        <w:rPr>
          <w:spacing w:val="-3"/>
          <w:sz w:val="28"/>
          <w:szCs w:val="28"/>
        </w:rPr>
        <w:t>суть обращения;</w:t>
      </w:r>
    </w:p>
    <w:p w:rsidR="000B79A6" w:rsidRPr="00354C5A" w:rsidRDefault="000B79A6" w:rsidP="00AC0084">
      <w:pPr>
        <w:shd w:val="clear" w:color="auto" w:fill="FFFFFF"/>
        <w:tabs>
          <w:tab w:val="left" w:pos="828"/>
        </w:tabs>
        <w:ind w:firstLine="720"/>
        <w:jc w:val="both"/>
        <w:rPr>
          <w:sz w:val="28"/>
          <w:szCs w:val="28"/>
        </w:rPr>
      </w:pPr>
      <w:r w:rsidRPr="00354C5A">
        <w:rPr>
          <w:spacing w:val="-12"/>
          <w:sz w:val="28"/>
          <w:szCs w:val="28"/>
        </w:rPr>
        <w:t>д)</w:t>
      </w:r>
      <w:r w:rsidRPr="00354C5A">
        <w:rPr>
          <w:sz w:val="28"/>
          <w:szCs w:val="28"/>
        </w:rPr>
        <w:tab/>
      </w:r>
      <w:r w:rsidRPr="00354C5A">
        <w:rPr>
          <w:spacing w:val="-3"/>
          <w:sz w:val="28"/>
          <w:szCs w:val="28"/>
        </w:rPr>
        <w:t>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w:t>
      </w:r>
      <w:r w:rsidRPr="00354C5A">
        <w:rPr>
          <w:sz w:val="28"/>
          <w:szCs w:val="28"/>
        </w:rPr>
        <w:t xml:space="preserve"> </w:t>
      </w:r>
      <w:r w:rsidRPr="00354C5A">
        <w:rPr>
          <w:spacing w:val="-4"/>
          <w:sz w:val="28"/>
          <w:szCs w:val="28"/>
        </w:rPr>
        <w:t>позволяющим рассмотреть поступившее обращение.</w:t>
      </w:r>
    </w:p>
    <w:p w:rsidR="000B79A6" w:rsidRPr="00354C5A" w:rsidRDefault="000B79A6" w:rsidP="00AC0084">
      <w:pPr>
        <w:autoSpaceDE w:val="0"/>
        <w:autoSpaceDN w:val="0"/>
        <w:adjustRightInd w:val="0"/>
        <w:ind w:firstLine="709"/>
        <w:jc w:val="both"/>
        <w:rPr>
          <w:sz w:val="28"/>
          <w:szCs w:val="28"/>
        </w:rPr>
      </w:pPr>
      <w:r w:rsidRPr="00354C5A">
        <w:rPr>
          <w:spacing w:val="-9"/>
          <w:sz w:val="28"/>
          <w:szCs w:val="28"/>
        </w:rPr>
        <w:t>5.4.</w:t>
      </w:r>
      <w:r w:rsidRPr="00354C5A">
        <w:rPr>
          <w:sz w:val="28"/>
          <w:szCs w:val="28"/>
        </w:rPr>
        <w:tab/>
        <w:t>Исчерпывающий перечень оснований для отказа в направлении ответа по существу на обращение (жалобу):</w:t>
      </w:r>
    </w:p>
    <w:p w:rsidR="000B79A6" w:rsidRPr="00354C5A" w:rsidRDefault="000B79A6" w:rsidP="00AC0084">
      <w:pPr>
        <w:autoSpaceDE w:val="0"/>
        <w:autoSpaceDN w:val="0"/>
        <w:adjustRightInd w:val="0"/>
        <w:ind w:firstLine="709"/>
        <w:jc w:val="both"/>
        <w:rPr>
          <w:sz w:val="28"/>
          <w:szCs w:val="28"/>
        </w:rPr>
      </w:pPr>
      <w:r w:rsidRPr="00354C5A">
        <w:rPr>
          <w:sz w:val="28"/>
          <w:szCs w:val="28"/>
        </w:rPr>
        <w:t>- в обращении (жалобе) отсутствуют данные о заявителе, направившем обращение, и почтовый адрес, по которому должен быть направлен ответ;</w:t>
      </w:r>
    </w:p>
    <w:p w:rsidR="000B79A6" w:rsidRPr="00354C5A" w:rsidRDefault="000B79A6" w:rsidP="00AC0084">
      <w:pPr>
        <w:autoSpaceDE w:val="0"/>
        <w:autoSpaceDN w:val="0"/>
        <w:adjustRightInd w:val="0"/>
        <w:ind w:firstLine="709"/>
        <w:jc w:val="both"/>
        <w:rPr>
          <w:sz w:val="28"/>
          <w:szCs w:val="28"/>
        </w:rPr>
      </w:pPr>
      <w:r w:rsidRPr="00354C5A">
        <w:rPr>
          <w:sz w:val="28"/>
          <w:szCs w:val="28"/>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0B79A6" w:rsidRPr="00354C5A" w:rsidRDefault="000B79A6" w:rsidP="00AC0084">
      <w:pPr>
        <w:autoSpaceDE w:val="0"/>
        <w:autoSpaceDN w:val="0"/>
        <w:adjustRightInd w:val="0"/>
        <w:ind w:firstLine="709"/>
        <w:jc w:val="both"/>
        <w:rPr>
          <w:sz w:val="28"/>
          <w:szCs w:val="28"/>
        </w:rPr>
      </w:pPr>
      <w:r w:rsidRPr="00354C5A">
        <w:rPr>
          <w:sz w:val="28"/>
          <w:szCs w:val="28"/>
        </w:rPr>
        <w:t>- текст обращения (жалобы) не поддается прочтению;</w:t>
      </w:r>
    </w:p>
    <w:p w:rsidR="000B79A6" w:rsidRPr="00354C5A" w:rsidRDefault="000B79A6" w:rsidP="00AC0084">
      <w:pPr>
        <w:autoSpaceDE w:val="0"/>
        <w:autoSpaceDN w:val="0"/>
        <w:adjustRightInd w:val="0"/>
        <w:ind w:firstLine="709"/>
        <w:jc w:val="both"/>
        <w:rPr>
          <w:sz w:val="28"/>
          <w:szCs w:val="28"/>
        </w:rPr>
      </w:pPr>
      <w:r w:rsidRPr="00354C5A">
        <w:rPr>
          <w:sz w:val="28"/>
          <w:szCs w:val="28"/>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0B79A6" w:rsidRPr="00354C5A" w:rsidRDefault="000B79A6" w:rsidP="00AC0084">
      <w:pPr>
        <w:shd w:val="clear" w:color="auto" w:fill="FFFFFF"/>
        <w:tabs>
          <w:tab w:val="left" w:pos="1210"/>
        </w:tabs>
        <w:ind w:firstLine="720"/>
        <w:jc w:val="both"/>
        <w:rPr>
          <w:sz w:val="28"/>
          <w:szCs w:val="28"/>
        </w:rPr>
      </w:pPr>
      <w:r w:rsidRPr="00354C5A">
        <w:rPr>
          <w:spacing w:val="-9"/>
          <w:sz w:val="28"/>
          <w:szCs w:val="28"/>
        </w:rPr>
        <w:t>5.5.</w:t>
      </w:r>
      <w:r w:rsidRPr="00354C5A">
        <w:rPr>
          <w:sz w:val="28"/>
          <w:szCs w:val="28"/>
        </w:rPr>
        <w:tab/>
      </w:r>
      <w:r w:rsidRPr="00354C5A">
        <w:rPr>
          <w:spacing w:val="1"/>
          <w:sz w:val="28"/>
          <w:szCs w:val="28"/>
        </w:rPr>
        <w:t xml:space="preserve">Письменное обращение подлежит рассмотрению в течение </w:t>
      </w:r>
      <w:r>
        <w:rPr>
          <w:spacing w:val="1"/>
          <w:sz w:val="28"/>
          <w:szCs w:val="28"/>
        </w:rPr>
        <w:t>пятнадцати</w:t>
      </w:r>
      <w:r w:rsidRPr="00354C5A">
        <w:rPr>
          <w:spacing w:val="-4"/>
          <w:sz w:val="28"/>
          <w:szCs w:val="28"/>
        </w:rPr>
        <w:t xml:space="preserve"> дней с даты  регистрации обращения.</w:t>
      </w:r>
    </w:p>
    <w:p w:rsidR="000B79A6" w:rsidRPr="00554F5A" w:rsidRDefault="000B79A6" w:rsidP="00AC0084">
      <w:pPr>
        <w:shd w:val="clear" w:color="auto" w:fill="FFFFFF"/>
        <w:ind w:firstLine="720"/>
        <w:jc w:val="both"/>
        <w:rPr>
          <w:sz w:val="28"/>
          <w:szCs w:val="28"/>
        </w:rPr>
      </w:pPr>
      <w:r w:rsidRPr="00554F5A">
        <w:rPr>
          <w:spacing w:val="-3"/>
          <w:sz w:val="28"/>
          <w:szCs w:val="28"/>
        </w:rPr>
        <w:t>В исключительных случаях, а также в случае направления запроса в ор</w:t>
      </w:r>
      <w:r w:rsidRPr="00554F5A">
        <w:rPr>
          <w:spacing w:val="-4"/>
          <w:sz w:val="28"/>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554F5A">
        <w:rPr>
          <w:spacing w:val="-1"/>
          <w:sz w:val="28"/>
          <w:szCs w:val="28"/>
        </w:rPr>
        <w:t xml:space="preserve">ния обращения может быть продлен на срок не более чем тридцать дней, о </w:t>
      </w:r>
      <w:r w:rsidRPr="00554F5A">
        <w:rPr>
          <w:spacing w:val="-4"/>
          <w:sz w:val="28"/>
          <w:szCs w:val="28"/>
        </w:rPr>
        <w:t>чем заявитель уведомляется в письменной форме.</w:t>
      </w:r>
    </w:p>
    <w:p w:rsidR="000B79A6" w:rsidRPr="00554F5A" w:rsidRDefault="000B79A6" w:rsidP="00AC0084">
      <w:pPr>
        <w:shd w:val="clear" w:color="auto" w:fill="FFFFFF"/>
        <w:ind w:firstLine="720"/>
        <w:jc w:val="both"/>
        <w:rPr>
          <w:sz w:val="28"/>
          <w:szCs w:val="28"/>
        </w:rPr>
      </w:pPr>
      <w:r w:rsidRPr="00554F5A">
        <w:rPr>
          <w:spacing w:val="-3"/>
          <w:sz w:val="28"/>
          <w:szCs w:val="28"/>
        </w:rPr>
        <w:t xml:space="preserve">При устном обращении ответ заявителю дается непосредственно в ходе </w:t>
      </w:r>
      <w:r w:rsidRPr="00554F5A">
        <w:rPr>
          <w:spacing w:val="-6"/>
          <w:sz w:val="28"/>
          <w:szCs w:val="28"/>
        </w:rPr>
        <w:t>личного приема.</w:t>
      </w:r>
    </w:p>
    <w:p w:rsidR="000B79A6" w:rsidRPr="00554F5A" w:rsidRDefault="000B79A6" w:rsidP="00AC0084">
      <w:pPr>
        <w:shd w:val="clear" w:color="auto" w:fill="FFFFFF"/>
        <w:tabs>
          <w:tab w:val="left" w:pos="1246"/>
        </w:tabs>
        <w:ind w:firstLine="720"/>
        <w:jc w:val="both"/>
        <w:rPr>
          <w:sz w:val="28"/>
          <w:szCs w:val="28"/>
        </w:rPr>
      </w:pPr>
      <w:r w:rsidRPr="00554F5A">
        <w:rPr>
          <w:spacing w:val="-10"/>
          <w:sz w:val="28"/>
          <w:szCs w:val="28"/>
        </w:rPr>
        <w:t>5.6.</w:t>
      </w:r>
      <w:r w:rsidRPr="00554F5A">
        <w:rPr>
          <w:sz w:val="28"/>
          <w:szCs w:val="28"/>
        </w:rPr>
        <w:tab/>
      </w:r>
      <w:r w:rsidRPr="00554F5A">
        <w:rPr>
          <w:spacing w:val="3"/>
          <w:sz w:val="28"/>
          <w:szCs w:val="28"/>
        </w:rPr>
        <w:t xml:space="preserve">Если  в результате рассмотрения обращения доводы заявителя </w:t>
      </w:r>
      <w:r w:rsidRPr="00554F5A">
        <w:rPr>
          <w:spacing w:val="-1"/>
          <w:sz w:val="28"/>
          <w:szCs w:val="28"/>
        </w:rPr>
        <w:t>признаны обоснованными, то принимается решение о привлечении к ответ</w:t>
      </w:r>
      <w:r w:rsidRPr="00554F5A">
        <w:rPr>
          <w:spacing w:val="-2"/>
          <w:sz w:val="28"/>
          <w:szCs w:val="28"/>
        </w:rPr>
        <w:t>ственности должностного лица, допустившего нарушение в ходе ис</w:t>
      </w:r>
      <w:r w:rsidRPr="00554F5A">
        <w:rPr>
          <w:spacing w:val="-3"/>
          <w:sz w:val="28"/>
          <w:szCs w:val="28"/>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0B79A6" w:rsidRPr="00554F5A" w:rsidRDefault="000B79A6" w:rsidP="00AC0084">
      <w:pPr>
        <w:shd w:val="clear" w:color="auto" w:fill="FFFFFF"/>
        <w:ind w:firstLine="720"/>
        <w:jc w:val="both"/>
        <w:rPr>
          <w:sz w:val="28"/>
          <w:szCs w:val="28"/>
        </w:rPr>
      </w:pPr>
      <w:r w:rsidRPr="00554F5A">
        <w:rPr>
          <w:spacing w:val="-4"/>
          <w:sz w:val="28"/>
          <w:szCs w:val="28"/>
        </w:rPr>
        <w:t>Если в ходе рассмотрения обращение признано необоснованным, заяви</w:t>
      </w:r>
      <w:r w:rsidRPr="00554F5A">
        <w:rPr>
          <w:spacing w:val="-5"/>
          <w:sz w:val="28"/>
          <w:szCs w:val="28"/>
        </w:rPr>
        <w:t>телю направляется сообщение о результате рассмотрения обращения с указа</w:t>
      </w:r>
      <w:r w:rsidRPr="00554F5A">
        <w:rPr>
          <w:spacing w:val="-3"/>
          <w:sz w:val="28"/>
          <w:szCs w:val="28"/>
        </w:rPr>
        <w:t>нием причин, почему оно признано необоснованным.</w:t>
      </w:r>
    </w:p>
    <w:p w:rsidR="000B79A6" w:rsidRPr="00554F5A" w:rsidRDefault="000B79A6" w:rsidP="00AC0084">
      <w:pPr>
        <w:shd w:val="clear" w:color="auto" w:fill="FFFFFF"/>
        <w:tabs>
          <w:tab w:val="left" w:pos="1246"/>
        </w:tabs>
        <w:ind w:firstLine="720"/>
        <w:jc w:val="both"/>
        <w:rPr>
          <w:spacing w:val="-3"/>
          <w:sz w:val="28"/>
          <w:szCs w:val="28"/>
        </w:rPr>
      </w:pPr>
      <w:r w:rsidRPr="00554F5A">
        <w:rPr>
          <w:spacing w:val="-9"/>
          <w:sz w:val="28"/>
          <w:szCs w:val="28"/>
        </w:rPr>
        <w:t>5.7.</w:t>
      </w:r>
      <w:r w:rsidRPr="00554F5A">
        <w:rPr>
          <w:sz w:val="28"/>
          <w:szCs w:val="28"/>
        </w:rPr>
        <w:tab/>
      </w:r>
      <w:r w:rsidRPr="00554F5A">
        <w:rPr>
          <w:spacing w:val="-4"/>
          <w:sz w:val="28"/>
          <w:szCs w:val="28"/>
        </w:rPr>
        <w:t>Обращение считается разрешенным, если рассмотрены все постав</w:t>
      </w:r>
      <w:r w:rsidRPr="00554F5A">
        <w:rPr>
          <w:spacing w:val="-1"/>
          <w:sz w:val="28"/>
          <w:szCs w:val="28"/>
        </w:rPr>
        <w:t>ленные в нем</w:t>
      </w:r>
      <w:r w:rsidRPr="00BE6D8E">
        <w:rPr>
          <w:spacing w:val="-1"/>
        </w:rPr>
        <w:t xml:space="preserve"> </w:t>
      </w:r>
      <w:r w:rsidRPr="00554F5A">
        <w:rPr>
          <w:spacing w:val="-1"/>
          <w:sz w:val="28"/>
          <w:szCs w:val="28"/>
        </w:rPr>
        <w:t>вопросы, приняты необходимые меры и даны письменные от</w:t>
      </w:r>
      <w:r w:rsidRPr="00554F5A">
        <w:rPr>
          <w:spacing w:val="-3"/>
          <w:sz w:val="28"/>
          <w:szCs w:val="28"/>
        </w:rPr>
        <w:t>веты по существу всех поставленных в обращении вопросов.</w:t>
      </w:r>
    </w:p>
    <w:p w:rsidR="000B79A6" w:rsidRPr="00554F5A" w:rsidRDefault="000B79A6" w:rsidP="00AC0084">
      <w:pPr>
        <w:pStyle w:val="ConsPlusNormal"/>
        <w:widowControl/>
        <w:ind w:firstLine="0"/>
        <w:outlineLvl w:val="1"/>
        <w:rPr>
          <w:rFonts w:ascii="Times New Roman" w:hAnsi="Times New Roman" w:cs="Times New Roman"/>
          <w:sz w:val="28"/>
          <w:szCs w:val="28"/>
        </w:rPr>
      </w:pPr>
    </w:p>
    <w:p w:rsidR="000B79A6" w:rsidRPr="00554F5A" w:rsidRDefault="000B79A6" w:rsidP="00AC0084">
      <w:pPr>
        <w:pStyle w:val="ConsPlusNormal"/>
        <w:widowControl/>
        <w:ind w:firstLine="0"/>
        <w:outlineLvl w:val="1"/>
        <w:rPr>
          <w:rFonts w:ascii="Times New Roman" w:hAnsi="Times New Roman" w:cs="Times New Roman"/>
          <w:sz w:val="28"/>
          <w:szCs w:val="28"/>
        </w:rPr>
      </w:pPr>
      <w:r w:rsidRPr="00554F5A">
        <w:rPr>
          <w:rFonts w:ascii="Times New Roman" w:hAnsi="Times New Roman" w:cs="Times New Roman"/>
          <w:sz w:val="28"/>
          <w:szCs w:val="28"/>
        </w:rPr>
        <w:t xml:space="preserve">                                                                                                 </w:t>
      </w: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outlineLvl w:val="1"/>
        <w:rPr>
          <w:rFonts w:ascii="Times New Roman" w:hAnsi="Times New Roman" w:cs="Times New Roman"/>
          <w:sz w:val="24"/>
          <w:szCs w:val="24"/>
        </w:rPr>
      </w:pPr>
    </w:p>
    <w:p w:rsidR="000B79A6" w:rsidRDefault="000B79A6" w:rsidP="00AC0084">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0B79A6" w:rsidRDefault="000B79A6" w:rsidP="00AC0084">
      <w:pPr>
        <w:pStyle w:val="ConsPlusNormal"/>
        <w:widowControl/>
        <w:ind w:firstLine="0"/>
        <w:jc w:val="right"/>
        <w:outlineLvl w:val="1"/>
        <w:rPr>
          <w:rFonts w:ascii="Times New Roman" w:hAnsi="Times New Roman" w:cs="Times New Roman"/>
          <w:sz w:val="24"/>
          <w:szCs w:val="24"/>
        </w:rPr>
      </w:pPr>
    </w:p>
    <w:p w:rsidR="000B79A6" w:rsidRPr="00BE6D8E" w:rsidRDefault="000B79A6" w:rsidP="00AC0084">
      <w:pPr>
        <w:pStyle w:val="ConsPlusNormal"/>
        <w:widowControl/>
        <w:ind w:firstLine="0"/>
        <w:jc w:val="right"/>
        <w:outlineLvl w:val="1"/>
        <w:rPr>
          <w:rFonts w:ascii="Times New Roman" w:hAnsi="Times New Roman" w:cs="Times New Roman"/>
          <w:sz w:val="24"/>
          <w:szCs w:val="24"/>
        </w:rPr>
      </w:pPr>
      <w:r w:rsidRPr="00BE6D8E">
        <w:rPr>
          <w:rFonts w:ascii="Times New Roman" w:hAnsi="Times New Roman" w:cs="Times New Roman"/>
          <w:sz w:val="24"/>
          <w:szCs w:val="24"/>
        </w:rPr>
        <w:t>Приложение № 1</w:t>
      </w:r>
    </w:p>
    <w:p w:rsidR="000B79A6" w:rsidRPr="00BE6D8E" w:rsidRDefault="000B79A6" w:rsidP="00AC0084">
      <w:pPr>
        <w:pStyle w:val="ConsPlusNormal"/>
        <w:widowControl/>
        <w:ind w:firstLine="709"/>
        <w:jc w:val="right"/>
        <w:rPr>
          <w:rFonts w:ascii="Times New Roman" w:hAnsi="Times New Roman" w:cs="Times New Roman"/>
          <w:sz w:val="24"/>
          <w:szCs w:val="24"/>
        </w:rPr>
      </w:pPr>
      <w:r w:rsidRPr="00BE6D8E">
        <w:rPr>
          <w:rFonts w:ascii="Times New Roman" w:hAnsi="Times New Roman" w:cs="Times New Roman"/>
          <w:sz w:val="24"/>
          <w:szCs w:val="24"/>
        </w:rPr>
        <w:t>к Административному регламенту</w:t>
      </w:r>
    </w:p>
    <w:p w:rsidR="000B79A6" w:rsidRPr="00BE6D8E" w:rsidRDefault="000B79A6" w:rsidP="00AC0084">
      <w:pPr>
        <w:pStyle w:val="ConsPlusNormal"/>
        <w:widowControl/>
        <w:ind w:firstLine="709"/>
        <w:jc w:val="right"/>
        <w:rPr>
          <w:rFonts w:ascii="Times New Roman" w:hAnsi="Times New Roman" w:cs="Times New Roman"/>
          <w:sz w:val="24"/>
          <w:szCs w:val="24"/>
        </w:rPr>
      </w:pPr>
    </w:p>
    <w:p w:rsidR="000B79A6" w:rsidRPr="004B1686" w:rsidRDefault="000B79A6" w:rsidP="00AC0084">
      <w:pPr>
        <w:pStyle w:val="ConsPlusNormal"/>
        <w:widowControl/>
        <w:ind w:firstLine="709"/>
        <w:jc w:val="right"/>
        <w:rPr>
          <w:rFonts w:ascii="Times New Roman" w:hAnsi="Times New Roman" w:cs="Times New Roman"/>
          <w:b/>
          <w:bCs/>
          <w:sz w:val="28"/>
          <w:szCs w:val="28"/>
        </w:rPr>
      </w:pPr>
    </w:p>
    <w:p w:rsidR="000B79A6" w:rsidRPr="004B1686" w:rsidRDefault="000B79A6" w:rsidP="00AC0084">
      <w:pPr>
        <w:pStyle w:val="ConsPlusNormal"/>
        <w:widowControl/>
        <w:ind w:firstLine="709"/>
        <w:jc w:val="center"/>
        <w:rPr>
          <w:rFonts w:ascii="Times New Roman" w:hAnsi="Times New Roman" w:cs="Times New Roman"/>
          <w:b/>
          <w:bCs/>
          <w:sz w:val="28"/>
          <w:szCs w:val="28"/>
        </w:rPr>
      </w:pPr>
      <w:r w:rsidRPr="004B1686">
        <w:rPr>
          <w:rFonts w:ascii="Times New Roman" w:hAnsi="Times New Roman" w:cs="Times New Roman"/>
          <w:b/>
          <w:bCs/>
          <w:sz w:val="28"/>
          <w:szCs w:val="28"/>
        </w:rPr>
        <w:t xml:space="preserve">СВЕДЕНИЯ </w:t>
      </w:r>
      <w:r w:rsidRPr="004B1686">
        <w:rPr>
          <w:rFonts w:ascii="Times New Roman" w:hAnsi="Times New Roman" w:cs="Times New Roman"/>
          <w:b/>
          <w:bCs/>
          <w:sz w:val="28"/>
          <w:szCs w:val="28"/>
        </w:rPr>
        <w:br/>
        <w:t>О МЕСТЕ НАХОЖДЕНИЯ, КОНТАКТНЫХ ТЕЛЕФОНАХ,</w:t>
      </w:r>
    </w:p>
    <w:p w:rsidR="000B79A6" w:rsidRPr="004B1686" w:rsidRDefault="000B79A6" w:rsidP="00AC0084">
      <w:pPr>
        <w:pStyle w:val="ConsPlusNormal"/>
        <w:widowControl/>
        <w:ind w:firstLine="709"/>
        <w:jc w:val="center"/>
        <w:rPr>
          <w:rFonts w:ascii="Times New Roman" w:hAnsi="Times New Roman" w:cs="Times New Roman"/>
          <w:b/>
          <w:bCs/>
          <w:sz w:val="28"/>
          <w:szCs w:val="28"/>
        </w:rPr>
      </w:pPr>
      <w:r w:rsidRPr="004B1686">
        <w:rPr>
          <w:rFonts w:ascii="Times New Roman" w:hAnsi="Times New Roman" w:cs="Times New Roman"/>
          <w:b/>
          <w:bCs/>
          <w:sz w:val="28"/>
          <w:szCs w:val="28"/>
        </w:rPr>
        <w:t xml:space="preserve">ИНТЕРНЕТ-АДРЕСЕ </w:t>
      </w:r>
    </w:p>
    <w:p w:rsidR="000B79A6" w:rsidRPr="004B1686" w:rsidRDefault="000B79A6" w:rsidP="00AC0084">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Администрации Черновского сельского поселения</w:t>
      </w:r>
    </w:p>
    <w:p w:rsidR="000B79A6" w:rsidRPr="00925EDA" w:rsidRDefault="000B79A6" w:rsidP="00AC0084">
      <w:pPr>
        <w:pStyle w:val="ConsPlusNormal"/>
        <w:widowControl/>
        <w:ind w:firstLine="709"/>
        <w:rPr>
          <w:rFonts w:ascii="Times New Roman" w:hAnsi="Times New Roman" w:cs="Times New Roman"/>
          <w:sz w:val="28"/>
          <w:szCs w:val="28"/>
        </w:rPr>
      </w:pPr>
    </w:p>
    <w:p w:rsidR="000B79A6" w:rsidRPr="00925EDA" w:rsidRDefault="000B79A6" w:rsidP="00AC0084">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Наименование</w:t>
      </w:r>
      <w:r>
        <w:rPr>
          <w:rFonts w:ascii="Times New Roman" w:hAnsi="Times New Roman" w:cs="Times New Roman"/>
          <w:sz w:val="28"/>
          <w:szCs w:val="28"/>
        </w:rPr>
        <w:t>:</w:t>
      </w:r>
      <w:r w:rsidRPr="00925EDA">
        <w:rPr>
          <w:rFonts w:ascii="Times New Roman" w:hAnsi="Times New Roman" w:cs="Times New Roman"/>
          <w:i/>
          <w:iCs/>
          <w:sz w:val="28"/>
          <w:szCs w:val="28"/>
        </w:rPr>
        <w:t xml:space="preserve"> </w:t>
      </w:r>
      <w:r>
        <w:rPr>
          <w:rFonts w:ascii="Times New Roman" w:hAnsi="Times New Roman" w:cs="Times New Roman"/>
          <w:sz w:val="28"/>
          <w:szCs w:val="28"/>
        </w:rPr>
        <w:t>А</w:t>
      </w:r>
      <w:r w:rsidRPr="00456727">
        <w:rPr>
          <w:rFonts w:ascii="Times New Roman" w:hAnsi="Times New Roman" w:cs="Times New Roman"/>
          <w:sz w:val="28"/>
          <w:szCs w:val="28"/>
        </w:rPr>
        <w:t>дминистраци</w:t>
      </w:r>
      <w:r>
        <w:rPr>
          <w:rFonts w:ascii="Times New Roman" w:hAnsi="Times New Roman" w:cs="Times New Roman"/>
          <w:sz w:val="28"/>
          <w:szCs w:val="28"/>
        </w:rPr>
        <w:t>я Черновского сельского поселения.</w:t>
      </w:r>
    </w:p>
    <w:p w:rsidR="000B79A6" w:rsidRPr="0085594A" w:rsidRDefault="000B79A6" w:rsidP="00AC0084">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Адрес</w:t>
      </w:r>
      <w:r>
        <w:rPr>
          <w:rFonts w:ascii="Times New Roman" w:hAnsi="Times New Roman" w:cs="Times New Roman"/>
          <w:sz w:val="28"/>
          <w:szCs w:val="28"/>
        </w:rPr>
        <w:t>: с.Черновское, ул. Кирова, 10, Большесосновского района, Пермского края</w:t>
      </w:r>
    </w:p>
    <w:p w:rsidR="000B79A6" w:rsidRPr="0085594A" w:rsidRDefault="000B79A6" w:rsidP="00AC0084">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w:t>
      </w:r>
      <w:r>
        <w:rPr>
          <w:rFonts w:ascii="Times New Roman" w:hAnsi="Times New Roman" w:cs="Times New Roman"/>
          <w:sz w:val="28"/>
          <w:szCs w:val="28"/>
        </w:rPr>
        <w:t>:</w:t>
      </w:r>
      <w:r w:rsidRPr="00925EDA">
        <w:rPr>
          <w:rFonts w:ascii="Times New Roman" w:hAnsi="Times New Roman" w:cs="Times New Roman"/>
          <w:sz w:val="28"/>
          <w:szCs w:val="28"/>
        </w:rPr>
        <w:t xml:space="preserve"> </w:t>
      </w:r>
      <w:r>
        <w:rPr>
          <w:rFonts w:ascii="Times New Roman" w:hAnsi="Times New Roman" w:cs="Times New Roman"/>
          <w:sz w:val="28"/>
          <w:szCs w:val="28"/>
        </w:rPr>
        <w:t>(34257) 2-8-31-80</w:t>
      </w:r>
    </w:p>
    <w:p w:rsidR="000B79A6" w:rsidRPr="00925EDA" w:rsidRDefault="000B79A6" w:rsidP="00AC0084">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Телефоны</w:t>
      </w:r>
      <w:r>
        <w:rPr>
          <w:rFonts w:ascii="Times New Roman" w:hAnsi="Times New Roman" w:cs="Times New Roman"/>
          <w:sz w:val="28"/>
          <w:szCs w:val="28"/>
        </w:rPr>
        <w:t>:</w:t>
      </w:r>
      <w:r w:rsidRPr="00925EDA">
        <w:rPr>
          <w:rFonts w:ascii="Times New Roman" w:hAnsi="Times New Roman" w:cs="Times New Roman"/>
          <w:sz w:val="28"/>
          <w:szCs w:val="28"/>
        </w:rPr>
        <w:t xml:space="preserve"> </w:t>
      </w:r>
      <w:r>
        <w:rPr>
          <w:rFonts w:ascii="Times New Roman" w:hAnsi="Times New Roman" w:cs="Times New Roman"/>
          <w:sz w:val="28"/>
          <w:szCs w:val="28"/>
        </w:rPr>
        <w:t xml:space="preserve"> (34257)2-31-83</w:t>
      </w:r>
      <w:r w:rsidRPr="00925EDA">
        <w:rPr>
          <w:rFonts w:ascii="Times New Roman" w:hAnsi="Times New Roman" w:cs="Times New Roman"/>
          <w:i/>
          <w:iCs/>
          <w:sz w:val="28"/>
          <w:szCs w:val="28"/>
        </w:rPr>
        <w:t xml:space="preserve"> </w:t>
      </w:r>
      <w:r w:rsidRPr="00925EDA">
        <w:rPr>
          <w:rFonts w:ascii="Times New Roman" w:hAnsi="Times New Roman" w:cs="Times New Roman"/>
          <w:sz w:val="28"/>
          <w:szCs w:val="28"/>
        </w:rPr>
        <w:t xml:space="preserve">для консультаций по  вопросам  предоставления  муниципальной услуги.  </w:t>
      </w:r>
    </w:p>
    <w:p w:rsidR="000B79A6" w:rsidRPr="00925EDA" w:rsidRDefault="000B79A6" w:rsidP="00AC0084">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w:t>
      </w:r>
      <w:r>
        <w:rPr>
          <w:rFonts w:ascii="Times New Roman" w:hAnsi="Times New Roman" w:cs="Times New Roman"/>
          <w:sz w:val="28"/>
          <w:szCs w:val="28"/>
        </w:rPr>
        <w:t>: (34257)2-31-82</w:t>
      </w:r>
      <w:r w:rsidRPr="00925EDA">
        <w:rPr>
          <w:rFonts w:ascii="Times New Roman" w:hAnsi="Times New Roman" w:cs="Times New Roman"/>
          <w:sz w:val="28"/>
          <w:szCs w:val="28"/>
        </w:rPr>
        <w:t xml:space="preserve"> для  справок о входящих номерах, под которыми зарегистриров</w:t>
      </w:r>
      <w:r>
        <w:rPr>
          <w:rFonts w:ascii="Times New Roman" w:hAnsi="Times New Roman" w:cs="Times New Roman"/>
          <w:sz w:val="28"/>
          <w:szCs w:val="28"/>
        </w:rPr>
        <w:t xml:space="preserve">аны  в  отделе документооборота </w:t>
      </w:r>
      <w:r w:rsidRPr="00925ED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456727">
        <w:rPr>
          <w:rFonts w:ascii="Times New Roman" w:hAnsi="Times New Roman" w:cs="Times New Roman"/>
          <w:sz w:val="28"/>
          <w:szCs w:val="28"/>
        </w:rPr>
        <w:t xml:space="preserve"> </w:t>
      </w:r>
      <w:r>
        <w:rPr>
          <w:rFonts w:ascii="Times New Roman" w:hAnsi="Times New Roman" w:cs="Times New Roman"/>
          <w:sz w:val="28"/>
          <w:szCs w:val="28"/>
        </w:rPr>
        <w:t>Черновского сельского поселения</w:t>
      </w:r>
      <w:r w:rsidRPr="00925EDA">
        <w:rPr>
          <w:rFonts w:ascii="Times New Roman" w:hAnsi="Times New Roman" w:cs="Times New Roman"/>
          <w:sz w:val="28"/>
          <w:szCs w:val="28"/>
        </w:rPr>
        <w:t xml:space="preserve"> запросы  по  предоставлению  муниципальной услуги.</w:t>
      </w:r>
    </w:p>
    <w:p w:rsidR="000B79A6" w:rsidRPr="00F42DD3" w:rsidRDefault="000B79A6" w:rsidP="00AC0084">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Адрес электронной почты</w:t>
      </w:r>
      <w:r>
        <w:rPr>
          <w:rFonts w:ascii="Times New Roman" w:hAnsi="Times New Roman" w:cs="Times New Roman"/>
          <w:sz w:val="28"/>
          <w:szCs w:val="28"/>
        </w:rPr>
        <w:t>:</w:t>
      </w:r>
      <w:r w:rsidRPr="00925EDA">
        <w:rPr>
          <w:rFonts w:ascii="Times New Roman" w:hAnsi="Times New Roman" w:cs="Times New Roman"/>
          <w:sz w:val="28"/>
          <w:szCs w:val="28"/>
        </w:rPr>
        <w:t xml:space="preserve"> </w:t>
      </w:r>
      <w:r w:rsidRPr="008168E7">
        <w:rPr>
          <w:rFonts w:ascii="Calibri" w:hAnsi="Calibri" w:cs="Times New Roman"/>
          <w:sz w:val="28"/>
          <w:szCs w:val="28"/>
          <w:lang w:val="en-US"/>
        </w:rPr>
        <w:t>acspos</w:t>
      </w:r>
      <w:r w:rsidRPr="008168E7">
        <w:rPr>
          <w:rFonts w:ascii="Calibri" w:hAnsi="Calibri" w:cs="Times New Roman"/>
          <w:sz w:val="28"/>
          <w:szCs w:val="28"/>
        </w:rPr>
        <w:t>@</w:t>
      </w:r>
      <w:r w:rsidRPr="008168E7">
        <w:rPr>
          <w:rFonts w:ascii="Calibri" w:hAnsi="Calibri" w:cs="Times New Roman"/>
          <w:sz w:val="28"/>
          <w:szCs w:val="28"/>
          <w:lang w:val="en-US"/>
        </w:rPr>
        <w:t>yandex</w:t>
      </w:r>
      <w:r w:rsidRPr="008168E7">
        <w:rPr>
          <w:rFonts w:ascii="Calibri" w:hAnsi="Calibri" w:cs="Times New Roman"/>
          <w:sz w:val="28"/>
          <w:szCs w:val="28"/>
        </w:rPr>
        <w:t>.ru</w:t>
      </w:r>
      <w:r>
        <w:rPr>
          <w:rFonts w:ascii="Calibri" w:hAnsi="Calibri" w:cs="Times New Roman"/>
          <w:sz w:val="28"/>
          <w:szCs w:val="28"/>
        </w:rPr>
        <w:t>.</w:t>
      </w:r>
    </w:p>
    <w:p w:rsidR="000B79A6" w:rsidRPr="00925EDA" w:rsidRDefault="000B79A6" w:rsidP="00AC0084">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 xml:space="preserve">Режим работы </w:t>
      </w:r>
      <w:r w:rsidRPr="0045672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Черновского сельского поселения </w:t>
      </w:r>
      <w:r w:rsidRPr="00925EDA">
        <w:rPr>
          <w:rFonts w:ascii="Times New Roman" w:hAnsi="Times New Roman" w:cs="Times New Roman"/>
          <w:sz w:val="28"/>
          <w:szCs w:val="28"/>
        </w:rPr>
        <w:t xml:space="preserve">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r w:rsidRPr="0085594A">
        <w:rPr>
          <w:rFonts w:ascii="Times New Roman" w:hAnsi="Times New Roman" w:cs="Times New Roman"/>
          <w:sz w:val="28"/>
          <w:szCs w:val="28"/>
        </w:rPr>
        <w:t xml:space="preserve"> – </w:t>
      </w:r>
      <w:r>
        <w:rPr>
          <w:rFonts w:ascii="Times New Roman" w:hAnsi="Times New Roman" w:cs="Times New Roman"/>
          <w:sz w:val="28"/>
          <w:szCs w:val="28"/>
          <w:lang w:val="en-US"/>
        </w:rPr>
        <w:t>c</w:t>
      </w:r>
      <w:r w:rsidRPr="0085594A">
        <w:rPr>
          <w:rFonts w:ascii="Times New Roman" w:hAnsi="Times New Roman" w:cs="Times New Roman"/>
          <w:sz w:val="28"/>
          <w:szCs w:val="28"/>
        </w:rPr>
        <w:t xml:space="preserve"> 09-00 </w:t>
      </w:r>
      <w:r>
        <w:rPr>
          <w:rFonts w:ascii="Times New Roman" w:hAnsi="Times New Roman" w:cs="Times New Roman"/>
          <w:sz w:val="28"/>
          <w:szCs w:val="28"/>
        </w:rPr>
        <w:t>до 17-00 часов в рабочие дни, выходные дни – суббота, воскресение.</w:t>
      </w:r>
    </w:p>
    <w:p w:rsidR="000B79A6" w:rsidRPr="00925EDA" w:rsidRDefault="000B79A6" w:rsidP="00AC0084">
      <w:pPr>
        <w:pStyle w:val="ConsPlusNormal"/>
        <w:widowControl/>
        <w:jc w:val="both"/>
        <w:outlineLvl w:val="1"/>
        <w:rPr>
          <w:rFonts w:ascii="Times New Roman" w:hAnsi="Times New Roman" w:cs="Times New Roman"/>
          <w:sz w:val="28"/>
          <w:szCs w:val="28"/>
        </w:rPr>
      </w:pPr>
      <w:r w:rsidRPr="00925EDA">
        <w:rPr>
          <w:rFonts w:ascii="Times New Roman" w:hAnsi="Times New Roman" w:cs="Times New Roman"/>
          <w:sz w:val="28"/>
          <w:szCs w:val="28"/>
        </w:rPr>
        <w:t>Прием заявлений и документов осуществляется в</w:t>
      </w:r>
      <w:r>
        <w:rPr>
          <w:rFonts w:ascii="Times New Roman" w:hAnsi="Times New Roman" w:cs="Times New Roman"/>
          <w:sz w:val="28"/>
          <w:szCs w:val="28"/>
        </w:rPr>
        <w:t xml:space="preserve">  отделе</w:t>
      </w:r>
      <w:r w:rsidRPr="00925EDA">
        <w:rPr>
          <w:rFonts w:ascii="Times New Roman" w:hAnsi="Times New Roman" w:cs="Times New Roman"/>
          <w:sz w:val="28"/>
          <w:szCs w:val="28"/>
        </w:rPr>
        <w:t xml:space="preserve"> </w:t>
      </w:r>
      <w:r>
        <w:rPr>
          <w:rFonts w:ascii="Times New Roman" w:hAnsi="Times New Roman" w:cs="Times New Roman"/>
          <w:sz w:val="28"/>
          <w:szCs w:val="28"/>
        </w:rPr>
        <w:t xml:space="preserve">документооборота </w:t>
      </w:r>
      <w:r w:rsidRPr="00456727">
        <w:rPr>
          <w:rFonts w:ascii="Times New Roman" w:hAnsi="Times New Roman" w:cs="Times New Roman"/>
          <w:sz w:val="28"/>
          <w:szCs w:val="28"/>
        </w:rPr>
        <w:t>адми</w:t>
      </w:r>
      <w:r>
        <w:rPr>
          <w:rFonts w:ascii="Times New Roman" w:hAnsi="Times New Roman" w:cs="Times New Roman"/>
          <w:sz w:val="28"/>
          <w:szCs w:val="28"/>
        </w:rPr>
        <w:t>нистрации Черновского сельского поселения</w:t>
      </w:r>
      <w:r w:rsidRPr="00925EDA">
        <w:rPr>
          <w:rFonts w:ascii="Times New Roman" w:hAnsi="Times New Roman" w:cs="Times New Roman"/>
          <w:sz w:val="28"/>
          <w:szCs w:val="28"/>
        </w:rPr>
        <w:t>.</w:t>
      </w:r>
    </w:p>
    <w:p w:rsidR="000B79A6" w:rsidRPr="00925EDA" w:rsidRDefault="000B79A6" w:rsidP="00AC0084">
      <w:pPr>
        <w:pStyle w:val="ConsPlusNormal"/>
        <w:widowControl/>
        <w:jc w:val="both"/>
        <w:outlineLvl w:val="1"/>
        <w:rPr>
          <w:rFonts w:cs="Times New Roman"/>
        </w:rPr>
      </w:pPr>
      <w:r w:rsidRPr="00400318">
        <w:rPr>
          <w:rFonts w:ascii="Times New Roman" w:hAnsi="Times New Roman" w:cs="Times New Roman"/>
          <w:sz w:val="28"/>
          <w:szCs w:val="28"/>
        </w:rPr>
        <w:t>Прием граждан для консультаций осуществляется в каб</w:t>
      </w:r>
      <w:r>
        <w:rPr>
          <w:rFonts w:ascii="Times New Roman" w:hAnsi="Times New Roman" w:cs="Times New Roman"/>
          <w:sz w:val="28"/>
          <w:szCs w:val="28"/>
        </w:rPr>
        <w:t>инете специалиста по вопросам земельных, имущественных отношений и градостроительству.</w:t>
      </w:r>
    </w:p>
    <w:p w:rsidR="000B79A6" w:rsidRPr="00925EDA" w:rsidRDefault="000B79A6" w:rsidP="00AC0084">
      <w:pPr>
        <w:ind w:firstLine="709"/>
        <w:jc w:val="both"/>
        <w:rPr>
          <w:sz w:val="28"/>
          <w:szCs w:val="28"/>
        </w:rPr>
      </w:pPr>
    </w:p>
    <w:p w:rsidR="000B79A6" w:rsidRPr="00925EDA" w:rsidRDefault="000B79A6" w:rsidP="00AC0084">
      <w:pPr>
        <w:ind w:firstLine="709"/>
        <w:jc w:val="both"/>
        <w:rPr>
          <w:sz w:val="28"/>
          <w:szCs w:val="28"/>
        </w:rPr>
      </w:pPr>
    </w:p>
    <w:p w:rsidR="000B79A6" w:rsidRPr="00925EDA" w:rsidRDefault="000B79A6" w:rsidP="00AC0084">
      <w:pPr>
        <w:ind w:firstLine="709"/>
        <w:jc w:val="both"/>
        <w:rPr>
          <w:sz w:val="28"/>
          <w:szCs w:val="28"/>
        </w:rPr>
      </w:pPr>
    </w:p>
    <w:p w:rsidR="000B79A6" w:rsidRPr="00925EDA" w:rsidRDefault="000B79A6" w:rsidP="00AC0084">
      <w:pPr>
        <w:ind w:firstLine="709"/>
        <w:jc w:val="both"/>
        <w:rPr>
          <w:sz w:val="28"/>
          <w:szCs w:val="28"/>
        </w:rPr>
      </w:pPr>
    </w:p>
    <w:p w:rsidR="000B79A6" w:rsidRPr="00925EDA" w:rsidRDefault="000B79A6" w:rsidP="00AC0084">
      <w:pPr>
        <w:ind w:firstLine="709"/>
        <w:jc w:val="both"/>
        <w:rPr>
          <w:sz w:val="28"/>
          <w:szCs w:val="28"/>
        </w:rPr>
      </w:pPr>
    </w:p>
    <w:p w:rsidR="000B79A6" w:rsidRPr="00925EDA" w:rsidRDefault="000B79A6" w:rsidP="00AC0084">
      <w:pPr>
        <w:ind w:firstLine="709"/>
        <w:jc w:val="both"/>
        <w:rPr>
          <w:sz w:val="28"/>
          <w:szCs w:val="28"/>
        </w:rPr>
      </w:pPr>
    </w:p>
    <w:p w:rsidR="000B79A6" w:rsidRDefault="000B79A6" w:rsidP="00AC0084">
      <w:pPr>
        <w:ind w:firstLine="709"/>
        <w:jc w:val="both"/>
        <w:rPr>
          <w:sz w:val="28"/>
          <w:szCs w:val="28"/>
        </w:rPr>
      </w:pPr>
    </w:p>
    <w:p w:rsidR="000B79A6" w:rsidRPr="00F82B4B" w:rsidRDefault="000B79A6" w:rsidP="00AC0084">
      <w:pPr>
        <w:pStyle w:val="ConsPlusNormal"/>
        <w:widowControl/>
        <w:ind w:firstLine="709"/>
        <w:jc w:val="right"/>
        <w:rPr>
          <w:rFonts w:ascii="Times New Roman" w:hAnsi="Times New Roman" w:cs="Times New Roman"/>
          <w:b/>
          <w:bCs/>
          <w:sz w:val="28"/>
          <w:szCs w:val="28"/>
        </w:rPr>
      </w:pPr>
    </w:p>
    <w:p w:rsidR="000B79A6" w:rsidRPr="00BE6D8E" w:rsidRDefault="000B79A6" w:rsidP="00AC0084">
      <w:pPr>
        <w:pStyle w:val="ConsNormal"/>
        <w:tabs>
          <w:tab w:val="left" w:pos="709"/>
        </w:tabs>
        <w:ind w:firstLine="0"/>
        <w:jc w:val="center"/>
        <w:rPr>
          <w:rFonts w:ascii="Times New Roman" w:hAnsi="Times New Roman" w:cs="Times New Roman"/>
          <w:sz w:val="24"/>
          <w:szCs w:val="24"/>
        </w:rPr>
      </w:pPr>
    </w:p>
    <w:p w:rsidR="000B79A6" w:rsidRPr="00BE6D8E" w:rsidRDefault="000B79A6" w:rsidP="00AC0084">
      <w:pPr>
        <w:pStyle w:val="ConsNormal"/>
        <w:tabs>
          <w:tab w:val="left" w:pos="709"/>
        </w:tabs>
        <w:ind w:firstLine="0"/>
        <w:jc w:val="center"/>
        <w:rPr>
          <w:rFonts w:ascii="Times New Roman" w:hAnsi="Times New Roman" w:cs="Times New Roman"/>
          <w:sz w:val="24"/>
          <w:szCs w:val="24"/>
        </w:rPr>
      </w:pPr>
    </w:p>
    <w:p w:rsidR="000B79A6" w:rsidRPr="00BE6D8E" w:rsidRDefault="000B79A6" w:rsidP="00AC0084">
      <w:pPr>
        <w:ind w:firstLine="709"/>
        <w:jc w:val="both"/>
      </w:pPr>
    </w:p>
    <w:p w:rsidR="000B79A6" w:rsidRPr="00BE6D8E" w:rsidRDefault="000B79A6" w:rsidP="00AC0084">
      <w:pPr>
        <w:ind w:firstLine="709"/>
        <w:jc w:val="both"/>
      </w:pPr>
    </w:p>
    <w:p w:rsidR="000B79A6" w:rsidRPr="00BE6D8E" w:rsidRDefault="000B79A6" w:rsidP="00AC0084">
      <w:pPr>
        <w:ind w:firstLine="709"/>
        <w:jc w:val="both"/>
      </w:pPr>
    </w:p>
    <w:p w:rsidR="000B79A6" w:rsidRPr="00BE6D8E" w:rsidRDefault="000B79A6" w:rsidP="00AC0084">
      <w:pPr>
        <w:ind w:firstLine="709"/>
        <w:jc w:val="both"/>
      </w:pPr>
    </w:p>
    <w:p w:rsidR="000B79A6" w:rsidRPr="00BE6D8E" w:rsidRDefault="000B79A6" w:rsidP="00AC0084">
      <w:pPr>
        <w:ind w:firstLine="709"/>
        <w:jc w:val="both"/>
      </w:pPr>
    </w:p>
    <w:p w:rsidR="000B79A6" w:rsidRPr="00BE6D8E" w:rsidRDefault="000B79A6" w:rsidP="00AC0084">
      <w:pPr>
        <w:ind w:firstLine="709"/>
        <w:jc w:val="both"/>
      </w:pPr>
    </w:p>
    <w:p w:rsidR="000B79A6" w:rsidRPr="00BE6D8E" w:rsidRDefault="000B79A6" w:rsidP="00AC0084">
      <w:pPr>
        <w:ind w:firstLine="709"/>
        <w:jc w:val="both"/>
      </w:pPr>
    </w:p>
    <w:p w:rsidR="000B79A6" w:rsidRPr="00BE6D8E" w:rsidRDefault="000B79A6" w:rsidP="00AC0084">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Pr="00BE6D8E">
        <w:rPr>
          <w:rFonts w:ascii="Times New Roman" w:hAnsi="Times New Roman" w:cs="Times New Roman"/>
          <w:sz w:val="24"/>
          <w:szCs w:val="24"/>
        </w:rPr>
        <w:t>Приложение № 2</w:t>
      </w:r>
    </w:p>
    <w:p w:rsidR="000B79A6" w:rsidRPr="00BE6D8E" w:rsidRDefault="000B79A6" w:rsidP="00AC0084">
      <w:pPr>
        <w:pStyle w:val="ConsPlusNormal"/>
        <w:widowControl/>
        <w:ind w:firstLine="709"/>
        <w:jc w:val="right"/>
        <w:rPr>
          <w:rFonts w:ascii="Times New Roman" w:hAnsi="Times New Roman" w:cs="Times New Roman"/>
          <w:sz w:val="24"/>
          <w:szCs w:val="24"/>
        </w:rPr>
      </w:pPr>
      <w:r w:rsidRPr="00BE6D8E">
        <w:rPr>
          <w:rFonts w:ascii="Times New Roman" w:hAnsi="Times New Roman" w:cs="Times New Roman"/>
          <w:sz w:val="24"/>
          <w:szCs w:val="24"/>
        </w:rPr>
        <w:t>к Административному регламенту</w:t>
      </w:r>
    </w:p>
    <w:p w:rsidR="000B79A6" w:rsidRDefault="000B79A6" w:rsidP="00AC0084">
      <w:pPr>
        <w:ind w:left="4860"/>
      </w:pPr>
    </w:p>
    <w:p w:rsidR="000B79A6" w:rsidRPr="003073FB" w:rsidRDefault="000B79A6" w:rsidP="00AC0084">
      <w:pPr>
        <w:ind w:left="4860"/>
        <w:rPr>
          <w:sz w:val="28"/>
          <w:szCs w:val="28"/>
        </w:rPr>
      </w:pPr>
      <w:r w:rsidRPr="003073FB">
        <w:rPr>
          <w:sz w:val="28"/>
          <w:szCs w:val="28"/>
        </w:rPr>
        <w:t xml:space="preserve">Главе  Черновского  сельского поселения         </w:t>
      </w:r>
    </w:p>
    <w:p w:rsidR="000B79A6" w:rsidRPr="003073FB" w:rsidRDefault="000B79A6" w:rsidP="00AC0084">
      <w:pPr>
        <w:ind w:left="4860"/>
        <w:rPr>
          <w:sz w:val="28"/>
          <w:szCs w:val="28"/>
        </w:rPr>
      </w:pPr>
      <w:r w:rsidRPr="003073FB">
        <w:rPr>
          <w:sz w:val="28"/>
          <w:szCs w:val="28"/>
        </w:rPr>
        <w:t>________________________________</w:t>
      </w:r>
    </w:p>
    <w:p w:rsidR="000B79A6" w:rsidRPr="003073FB" w:rsidRDefault="000B79A6" w:rsidP="00AC0084">
      <w:pPr>
        <w:ind w:left="4860"/>
        <w:rPr>
          <w:sz w:val="28"/>
          <w:szCs w:val="28"/>
        </w:rPr>
      </w:pPr>
      <w:r>
        <w:rPr>
          <w:sz w:val="28"/>
          <w:szCs w:val="28"/>
        </w:rPr>
        <w:t>________________________________</w:t>
      </w:r>
    </w:p>
    <w:p w:rsidR="000B79A6" w:rsidRPr="003073FB" w:rsidRDefault="000B79A6" w:rsidP="00AC0084">
      <w:pPr>
        <w:ind w:left="4860"/>
        <w:rPr>
          <w:sz w:val="28"/>
          <w:szCs w:val="28"/>
        </w:rPr>
      </w:pPr>
      <w:r w:rsidRPr="003073FB">
        <w:rPr>
          <w:sz w:val="28"/>
          <w:szCs w:val="28"/>
        </w:rPr>
        <w:t>________________________________</w:t>
      </w:r>
    </w:p>
    <w:p w:rsidR="000B79A6" w:rsidRPr="003073FB" w:rsidRDefault="000B79A6" w:rsidP="00AC0084">
      <w:pPr>
        <w:ind w:left="4860"/>
        <w:rPr>
          <w:sz w:val="28"/>
          <w:szCs w:val="28"/>
        </w:rPr>
      </w:pPr>
      <w:r w:rsidRPr="003073FB">
        <w:rPr>
          <w:sz w:val="28"/>
          <w:szCs w:val="28"/>
        </w:rPr>
        <w:t>________________________________</w:t>
      </w:r>
    </w:p>
    <w:p w:rsidR="000B79A6" w:rsidRPr="003073FB" w:rsidRDefault="000B79A6" w:rsidP="00AC0084">
      <w:pPr>
        <w:ind w:left="4860"/>
        <w:rPr>
          <w:i/>
          <w:iCs/>
          <w:sz w:val="20"/>
          <w:szCs w:val="20"/>
        </w:rPr>
      </w:pPr>
      <w:r w:rsidRPr="00BE6D8E">
        <w:rPr>
          <w:i/>
          <w:iCs/>
        </w:rPr>
        <w:t xml:space="preserve"> </w:t>
      </w:r>
      <w:r w:rsidRPr="003073FB">
        <w:rPr>
          <w:i/>
          <w:iCs/>
          <w:sz w:val="20"/>
          <w:szCs w:val="20"/>
        </w:rPr>
        <w:t>(Ф.И.О. гражданина, индивидуального предпринимателя; должность и Ф.И.О. должностного лица; наименование организации; юридический и фактический адрес, контактные телефоны)</w:t>
      </w:r>
    </w:p>
    <w:p w:rsidR="000B79A6" w:rsidRPr="00BE6D8E" w:rsidRDefault="000B79A6" w:rsidP="00AC0084"/>
    <w:p w:rsidR="000B79A6" w:rsidRPr="00713783" w:rsidRDefault="000B79A6" w:rsidP="00AC0084">
      <w:pPr>
        <w:jc w:val="center"/>
        <w:rPr>
          <w:sz w:val="28"/>
          <w:szCs w:val="28"/>
        </w:rPr>
      </w:pPr>
      <w:r w:rsidRPr="00713783">
        <w:rPr>
          <w:sz w:val="28"/>
          <w:szCs w:val="28"/>
        </w:rPr>
        <w:t>ЗАЯВЛЕНИЕ</w:t>
      </w:r>
    </w:p>
    <w:p w:rsidR="000B79A6" w:rsidRPr="00713783" w:rsidRDefault="000B79A6" w:rsidP="00AC0084">
      <w:pPr>
        <w:rPr>
          <w:sz w:val="28"/>
          <w:szCs w:val="28"/>
        </w:rPr>
      </w:pPr>
    </w:p>
    <w:p w:rsidR="000B79A6" w:rsidRDefault="000B79A6" w:rsidP="00AC0084">
      <w:pPr>
        <w:jc w:val="both"/>
        <w:rPr>
          <w:sz w:val="28"/>
          <w:szCs w:val="28"/>
        </w:rPr>
      </w:pPr>
      <w:r w:rsidRPr="00BE6D8E">
        <w:tab/>
      </w:r>
      <w:r w:rsidRPr="00713783">
        <w:rPr>
          <w:sz w:val="28"/>
          <w:szCs w:val="28"/>
        </w:rPr>
        <w:t>Прошу создать межведомственную комиссию</w:t>
      </w:r>
      <w:r>
        <w:rPr>
          <w:sz w:val="28"/>
          <w:szCs w:val="28"/>
        </w:rPr>
        <w:t>______________________</w:t>
      </w:r>
    </w:p>
    <w:p w:rsidR="000B79A6" w:rsidRDefault="000B79A6" w:rsidP="00AC0084">
      <w:pPr>
        <w:jc w:val="both"/>
        <w:rPr>
          <w:sz w:val="28"/>
          <w:szCs w:val="28"/>
        </w:rPr>
      </w:pPr>
      <w:r w:rsidRPr="00713783">
        <w:rPr>
          <w:sz w:val="28"/>
          <w:szCs w:val="28"/>
        </w:rPr>
        <w:t xml:space="preserve"> _______________</w:t>
      </w:r>
      <w:r>
        <w:rPr>
          <w:sz w:val="28"/>
          <w:szCs w:val="28"/>
        </w:rPr>
        <w:t>________________________________</w:t>
      </w:r>
      <w:r w:rsidRPr="00713783">
        <w:rPr>
          <w:sz w:val="28"/>
          <w:szCs w:val="28"/>
        </w:rPr>
        <w:t xml:space="preserve"> расположенного по </w:t>
      </w:r>
    </w:p>
    <w:p w:rsidR="000B79A6" w:rsidRPr="00713783" w:rsidRDefault="000B79A6" w:rsidP="00AC0084">
      <w:pPr>
        <w:jc w:val="both"/>
        <w:rPr>
          <w:sz w:val="20"/>
          <w:szCs w:val="20"/>
        </w:rPr>
      </w:pPr>
      <w:r>
        <w:rPr>
          <w:sz w:val="20"/>
          <w:szCs w:val="20"/>
        </w:rPr>
        <w:t xml:space="preserve">                       (указывается цель)</w:t>
      </w:r>
    </w:p>
    <w:p w:rsidR="000B79A6" w:rsidRPr="00713783" w:rsidRDefault="000B79A6" w:rsidP="00AC0084">
      <w:pPr>
        <w:jc w:val="both"/>
        <w:rPr>
          <w:sz w:val="28"/>
          <w:szCs w:val="28"/>
        </w:rPr>
      </w:pPr>
      <w:r w:rsidRPr="00713783">
        <w:rPr>
          <w:sz w:val="28"/>
          <w:szCs w:val="28"/>
        </w:rPr>
        <w:t>адресу:__________</w:t>
      </w:r>
      <w:r>
        <w:rPr>
          <w:sz w:val="28"/>
          <w:szCs w:val="28"/>
        </w:rPr>
        <w:t>_____________________</w:t>
      </w:r>
      <w:r w:rsidRPr="00713783">
        <w:rPr>
          <w:sz w:val="28"/>
          <w:szCs w:val="28"/>
        </w:rPr>
        <w:t xml:space="preserve">______________принадлежащего </w:t>
      </w:r>
      <w:r w:rsidRPr="00713783">
        <w:rPr>
          <w:i/>
          <w:iCs/>
          <w:sz w:val="28"/>
          <w:szCs w:val="28"/>
          <w:u w:val="single"/>
        </w:rPr>
        <w:t>мне (либо наименование юридического лица)</w:t>
      </w:r>
      <w:r w:rsidRPr="00713783">
        <w:rPr>
          <w:sz w:val="28"/>
          <w:szCs w:val="28"/>
        </w:rPr>
        <w:t xml:space="preserve"> по праву собственности.</w:t>
      </w:r>
    </w:p>
    <w:p w:rsidR="000B79A6" w:rsidRPr="00713783" w:rsidRDefault="000B79A6" w:rsidP="00AC0084">
      <w:pPr>
        <w:rPr>
          <w:sz w:val="28"/>
          <w:szCs w:val="28"/>
        </w:rPr>
      </w:pPr>
      <w:r w:rsidRPr="00713783">
        <w:rPr>
          <w:sz w:val="28"/>
          <w:szCs w:val="28"/>
        </w:rPr>
        <w:tab/>
        <w:t>Право собственности на жилое помещение не обременено правами иных лиц.</w:t>
      </w:r>
    </w:p>
    <w:p w:rsidR="000B79A6" w:rsidRDefault="000B79A6" w:rsidP="00AC0084">
      <w:pPr>
        <w:rPr>
          <w:sz w:val="28"/>
          <w:szCs w:val="28"/>
        </w:rPr>
      </w:pPr>
      <w:r w:rsidRPr="00713783">
        <w:rPr>
          <w:sz w:val="28"/>
          <w:szCs w:val="28"/>
        </w:rPr>
        <w:tab/>
        <w:t>К заявлению прилагаются:</w:t>
      </w:r>
    </w:p>
    <w:p w:rsidR="000B79A6" w:rsidRPr="00713783" w:rsidRDefault="000B79A6" w:rsidP="00AC0084">
      <w:pPr>
        <w:rPr>
          <w:sz w:val="28"/>
          <w:szCs w:val="28"/>
        </w:rPr>
      </w:pPr>
    </w:p>
    <w:p w:rsidR="000B79A6" w:rsidRPr="00713783" w:rsidRDefault="000B79A6" w:rsidP="00AC0084">
      <w:pPr>
        <w:numPr>
          <w:ilvl w:val="0"/>
          <w:numId w:val="5"/>
        </w:numPr>
        <w:jc w:val="both"/>
      </w:pPr>
      <w:r w:rsidRPr="00713783">
        <w:rPr>
          <w:sz w:val="28"/>
          <w:szCs w:val="28"/>
        </w:rPr>
        <w:t xml:space="preserve"> </w:t>
      </w:r>
      <w:r w:rsidRPr="00713783">
        <w:t>нотариально заверенные копии правоустанавливающих документов на жилое помещение;</w:t>
      </w:r>
    </w:p>
    <w:p w:rsidR="000B79A6" w:rsidRPr="00713783" w:rsidRDefault="000B79A6" w:rsidP="00AC0084">
      <w:pPr>
        <w:pStyle w:val="ConsPlusNormal"/>
        <w:widowControl/>
        <w:numPr>
          <w:ilvl w:val="0"/>
          <w:numId w:val="5"/>
        </w:numPr>
        <w:jc w:val="both"/>
        <w:rPr>
          <w:rFonts w:ascii="Times New Roman" w:hAnsi="Times New Roman" w:cs="Times New Roman"/>
          <w:sz w:val="24"/>
          <w:szCs w:val="24"/>
        </w:rPr>
      </w:pPr>
      <w:r w:rsidRPr="00713783">
        <w:rPr>
          <w:rFonts w:ascii="Times New Roman" w:hAnsi="Times New Roman" w:cs="Times New Roman"/>
          <w:sz w:val="24"/>
          <w:szCs w:val="24"/>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0B79A6" w:rsidRPr="00713783" w:rsidRDefault="000B79A6" w:rsidP="00AC0084">
      <w:pPr>
        <w:pStyle w:val="ConsPlusNormal"/>
        <w:widowControl/>
        <w:numPr>
          <w:ilvl w:val="0"/>
          <w:numId w:val="5"/>
        </w:numPr>
        <w:jc w:val="both"/>
        <w:rPr>
          <w:rFonts w:ascii="Times New Roman" w:hAnsi="Times New Roman" w:cs="Times New Roman"/>
          <w:sz w:val="24"/>
          <w:szCs w:val="24"/>
        </w:rPr>
      </w:pPr>
      <w:r w:rsidRPr="00713783">
        <w:rPr>
          <w:rFonts w:ascii="Times New Roman" w:hAnsi="Times New Roman" w:cs="Times New Roman"/>
          <w:sz w:val="24"/>
          <w:szCs w:val="24"/>
        </w:rPr>
        <w:t xml:space="preserve"> 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0B79A6" w:rsidRDefault="000B79A6" w:rsidP="00AC0084">
      <w:pPr>
        <w:pStyle w:val="ConsPlusNormal"/>
        <w:widowControl/>
        <w:numPr>
          <w:ilvl w:val="0"/>
          <w:numId w:val="5"/>
        </w:numPr>
        <w:jc w:val="both"/>
        <w:rPr>
          <w:rFonts w:ascii="Times New Roman" w:hAnsi="Times New Roman" w:cs="Times New Roman"/>
          <w:sz w:val="24"/>
          <w:szCs w:val="24"/>
        </w:rPr>
      </w:pPr>
      <w:r w:rsidRPr="00713783">
        <w:rPr>
          <w:sz w:val="24"/>
          <w:szCs w:val="24"/>
        </w:rPr>
        <w:t xml:space="preserve">     </w:t>
      </w:r>
      <w:r w:rsidRPr="00713783">
        <w:rPr>
          <w:rFonts w:ascii="Times New Roman" w:hAnsi="Times New Roman" w:cs="Times New Roman"/>
          <w:sz w:val="24"/>
          <w:szCs w:val="24"/>
        </w:rPr>
        <w:t>по усмотрению заявителя также могут быть представлены заявления, письма, жалобы граждан на неудовлетворительные условия проживания,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w:t>
      </w:r>
    </w:p>
    <w:p w:rsidR="000B79A6" w:rsidRDefault="000B79A6" w:rsidP="00AC0084">
      <w:pPr>
        <w:pStyle w:val="ConsPlusNormal"/>
        <w:widowControl/>
        <w:jc w:val="both"/>
        <w:rPr>
          <w:rFonts w:ascii="Times New Roman" w:hAnsi="Times New Roman" w:cs="Times New Roman"/>
          <w:sz w:val="24"/>
          <w:szCs w:val="24"/>
        </w:rPr>
      </w:pPr>
    </w:p>
    <w:p w:rsidR="000B79A6" w:rsidRDefault="000B79A6" w:rsidP="00AC0084">
      <w:pPr>
        <w:pStyle w:val="ConsPlusNormal"/>
        <w:widowControl/>
        <w:jc w:val="both"/>
        <w:rPr>
          <w:rFonts w:ascii="Times New Roman" w:hAnsi="Times New Roman" w:cs="Times New Roman"/>
          <w:sz w:val="24"/>
          <w:szCs w:val="24"/>
        </w:rPr>
      </w:pPr>
    </w:p>
    <w:p w:rsidR="000B79A6" w:rsidRPr="00713783" w:rsidRDefault="000B79A6" w:rsidP="00AC0084">
      <w:pPr>
        <w:pStyle w:val="ConsPlusNormal"/>
        <w:widowControl/>
        <w:jc w:val="both"/>
        <w:rPr>
          <w:rFonts w:ascii="Times New Roman" w:hAnsi="Times New Roman" w:cs="Times New Roman"/>
          <w:sz w:val="24"/>
          <w:szCs w:val="24"/>
        </w:rPr>
      </w:pPr>
    </w:p>
    <w:p w:rsidR="000B79A6" w:rsidRDefault="000B79A6" w:rsidP="00AC0084">
      <w:pPr>
        <w:ind w:left="1320" w:hanging="1320"/>
        <w:jc w:val="both"/>
        <w:rPr>
          <w:sz w:val="28"/>
          <w:szCs w:val="28"/>
        </w:rPr>
      </w:pPr>
      <w:r w:rsidRPr="00713783">
        <w:rPr>
          <w:sz w:val="28"/>
          <w:szCs w:val="28"/>
        </w:rPr>
        <w:t xml:space="preserve">Подпись: </w:t>
      </w:r>
      <w:r>
        <w:rPr>
          <w:sz w:val="28"/>
          <w:szCs w:val="28"/>
        </w:rPr>
        <w:t>______________________  ________________________</w:t>
      </w:r>
    </w:p>
    <w:p w:rsidR="000B79A6" w:rsidRPr="00713783" w:rsidRDefault="000B79A6" w:rsidP="00AC0084">
      <w:pPr>
        <w:ind w:left="1320" w:hanging="1320"/>
        <w:jc w:val="both"/>
        <w:rPr>
          <w:i/>
          <w:iCs/>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(фамилия, имя, отчество)</w:t>
      </w:r>
    </w:p>
    <w:p w:rsidR="000B79A6" w:rsidRPr="00713783" w:rsidRDefault="000B79A6" w:rsidP="00AC0084">
      <w:pPr>
        <w:rPr>
          <w:sz w:val="28"/>
          <w:szCs w:val="28"/>
        </w:rPr>
      </w:pPr>
    </w:p>
    <w:p w:rsidR="000B79A6" w:rsidRPr="00713783" w:rsidRDefault="000B79A6" w:rsidP="00AC0084">
      <w:pPr>
        <w:pStyle w:val="ConsPlusNormal"/>
        <w:widowControl/>
        <w:ind w:firstLine="709"/>
        <w:jc w:val="right"/>
        <w:outlineLvl w:val="1"/>
        <w:rPr>
          <w:rFonts w:ascii="Times New Roman" w:hAnsi="Times New Roman" w:cs="Times New Roman"/>
          <w:sz w:val="28"/>
          <w:szCs w:val="28"/>
        </w:rPr>
      </w:pPr>
    </w:p>
    <w:p w:rsidR="000B79A6" w:rsidRPr="00713783" w:rsidRDefault="000B79A6" w:rsidP="00AC0084">
      <w:pPr>
        <w:pStyle w:val="ConsPlusNormal"/>
        <w:widowControl/>
        <w:ind w:firstLine="709"/>
        <w:jc w:val="right"/>
        <w:outlineLvl w:val="1"/>
        <w:rPr>
          <w:rFonts w:ascii="Times New Roman" w:hAnsi="Times New Roman" w:cs="Times New Roman"/>
          <w:sz w:val="28"/>
          <w:szCs w:val="28"/>
        </w:rPr>
      </w:pPr>
    </w:p>
    <w:p w:rsidR="000B79A6" w:rsidRPr="00713783" w:rsidRDefault="000B79A6" w:rsidP="00AC0084">
      <w:pPr>
        <w:pStyle w:val="ConsPlusNormal"/>
        <w:widowControl/>
        <w:ind w:firstLine="709"/>
        <w:jc w:val="right"/>
        <w:outlineLvl w:val="1"/>
        <w:rPr>
          <w:rFonts w:ascii="Times New Roman" w:hAnsi="Times New Roman" w:cs="Times New Roman"/>
          <w:sz w:val="28"/>
          <w:szCs w:val="28"/>
        </w:rPr>
      </w:pPr>
    </w:p>
    <w:p w:rsidR="000B79A6" w:rsidRPr="00713783" w:rsidRDefault="000B79A6" w:rsidP="00AC0084">
      <w:pPr>
        <w:pStyle w:val="ConsPlusNormal"/>
        <w:widowControl/>
        <w:ind w:firstLine="709"/>
        <w:jc w:val="right"/>
        <w:outlineLvl w:val="1"/>
        <w:rPr>
          <w:rFonts w:ascii="Times New Roman" w:hAnsi="Times New Roman" w:cs="Times New Roman"/>
          <w:sz w:val="28"/>
          <w:szCs w:val="28"/>
        </w:rPr>
      </w:pPr>
    </w:p>
    <w:p w:rsidR="000B79A6" w:rsidRPr="00D60370" w:rsidRDefault="000B79A6" w:rsidP="00AC0084">
      <w:pPr>
        <w:pStyle w:val="ConsPlusNormal"/>
        <w:widowControl/>
        <w:ind w:firstLine="709"/>
        <w:jc w:val="right"/>
        <w:outlineLvl w:val="1"/>
        <w:rPr>
          <w:rFonts w:ascii="Times New Roman" w:hAnsi="Times New Roman" w:cs="Times New Roman"/>
          <w:sz w:val="24"/>
          <w:szCs w:val="24"/>
        </w:rPr>
      </w:pPr>
      <w:r w:rsidRPr="00D60370">
        <w:rPr>
          <w:rFonts w:ascii="Times New Roman" w:hAnsi="Times New Roman" w:cs="Times New Roman"/>
          <w:sz w:val="24"/>
          <w:szCs w:val="24"/>
        </w:rPr>
        <w:t>Приложение № 3</w:t>
      </w:r>
    </w:p>
    <w:p w:rsidR="000B79A6" w:rsidRPr="00D60370" w:rsidRDefault="000B79A6" w:rsidP="00AC0084">
      <w:pPr>
        <w:ind w:left="5103"/>
        <w:jc w:val="right"/>
      </w:pPr>
      <w:r w:rsidRPr="00D60370">
        <w:t>к Административному регламенту</w:t>
      </w:r>
    </w:p>
    <w:p w:rsidR="000B79A6" w:rsidRPr="00D60370" w:rsidRDefault="000B79A6" w:rsidP="00AC0084">
      <w:pPr>
        <w:ind w:left="5103"/>
        <w:jc w:val="both"/>
      </w:pPr>
    </w:p>
    <w:p w:rsidR="000B79A6" w:rsidRDefault="000B79A6" w:rsidP="00AC0084">
      <w:pPr>
        <w:ind w:left="4248" w:firstLine="5"/>
        <w:jc w:val="both"/>
      </w:pPr>
    </w:p>
    <w:p w:rsidR="000B79A6" w:rsidRDefault="000B79A6" w:rsidP="00AC0084">
      <w:pPr>
        <w:ind w:left="4248" w:firstLine="5"/>
        <w:jc w:val="right"/>
      </w:pPr>
      <w:r>
        <w:t xml:space="preserve">Главе </w:t>
      </w:r>
    </w:p>
    <w:p w:rsidR="000B79A6" w:rsidRDefault="000B79A6" w:rsidP="00AC0084">
      <w:pPr>
        <w:ind w:left="4248" w:firstLine="5"/>
        <w:jc w:val="right"/>
      </w:pPr>
      <w:r>
        <w:t xml:space="preserve">Черновского сельского поселения </w:t>
      </w:r>
    </w:p>
    <w:p w:rsidR="000B79A6" w:rsidRPr="00B9372B" w:rsidRDefault="000B79A6" w:rsidP="00AC0084">
      <w:pPr>
        <w:ind w:left="4248" w:firstLine="5"/>
        <w:jc w:val="right"/>
      </w:pPr>
      <w:r>
        <w:t xml:space="preserve">                                                         Кулакову С.М.</w:t>
      </w:r>
      <w:r w:rsidRPr="00B9372B">
        <w:tab/>
      </w:r>
      <w:r>
        <w:t xml:space="preserve">                         </w:t>
      </w:r>
      <w:r>
        <w:rPr>
          <w:b/>
          <w:bCs/>
        </w:rPr>
        <w:t>__</w:t>
      </w:r>
      <w:r w:rsidRPr="00B9372B">
        <w:rPr>
          <w:b/>
          <w:bCs/>
        </w:rPr>
        <w:t>__________________________</w:t>
      </w:r>
    </w:p>
    <w:p w:rsidR="000B79A6" w:rsidRPr="00B9372B" w:rsidRDefault="000B79A6" w:rsidP="00AC0084">
      <w:pPr>
        <w:ind w:firstLine="5"/>
        <w:jc w:val="right"/>
        <w:rPr>
          <w:sz w:val="16"/>
          <w:szCs w:val="16"/>
        </w:rPr>
      </w:pPr>
      <w:r>
        <w:tab/>
      </w:r>
      <w:r>
        <w:tab/>
      </w:r>
      <w:r>
        <w:tab/>
      </w:r>
      <w:r>
        <w:tab/>
      </w:r>
      <w:r>
        <w:tab/>
      </w:r>
      <w:r>
        <w:tab/>
      </w:r>
      <w:r>
        <w:tab/>
      </w:r>
      <w:r w:rsidRPr="00B9372B">
        <w:t>(</w:t>
      </w:r>
      <w:r w:rsidRPr="00B9372B">
        <w:rPr>
          <w:sz w:val="16"/>
          <w:szCs w:val="16"/>
        </w:rPr>
        <w:t xml:space="preserve">наименование организации, юридический </w:t>
      </w:r>
    </w:p>
    <w:p w:rsidR="000B79A6" w:rsidRPr="00B9372B" w:rsidRDefault="000B79A6" w:rsidP="00AC0084">
      <w:pPr>
        <w:ind w:left="4248" w:firstLine="5"/>
        <w:jc w:val="right"/>
      </w:pPr>
      <w:r>
        <w:t xml:space="preserve"> </w:t>
      </w:r>
      <w:r>
        <w:softHyphen/>
        <w:t>_</w:t>
      </w:r>
      <w:r w:rsidRPr="00B9372B">
        <w:t>________________________</w:t>
      </w:r>
      <w:r>
        <w:t>___</w:t>
      </w:r>
    </w:p>
    <w:p w:rsidR="000B79A6" w:rsidRPr="00B9372B" w:rsidRDefault="000B79A6" w:rsidP="00AC0084">
      <w:pPr>
        <w:ind w:firstLine="5"/>
        <w:jc w:val="right"/>
        <w:rPr>
          <w:sz w:val="16"/>
          <w:szCs w:val="16"/>
        </w:rPr>
      </w:pPr>
      <w:r w:rsidRPr="00B9372B">
        <w:tab/>
      </w:r>
      <w:r w:rsidRPr="00B9372B">
        <w:tab/>
      </w:r>
      <w:r w:rsidRPr="00B9372B">
        <w:tab/>
      </w:r>
      <w:r w:rsidRPr="00B9372B">
        <w:tab/>
      </w:r>
      <w:r w:rsidRPr="00B9372B">
        <w:tab/>
      </w:r>
      <w:r>
        <w:t xml:space="preserve"> </w:t>
      </w:r>
      <w:r w:rsidRPr="00B9372B">
        <w:tab/>
      </w:r>
      <w:r w:rsidRPr="00B9372B">
        <w:tab/>
      </w:r>
      <w:r w:rsidRPr="00B9372B">
        <w:tab/>
      </w:r>
      <w:r w:rsidRPr="00EB3B0F">
        <w:rPr>
          <w:sz w:val="20"/>
          <w:szCs w:val="20"/>
        </w:rPr>
        <w:t>адрес,</w:t>
      </w:r>
      <w:r w:rsidRPr="00B9372B">
        <w:t xml:space="preserve"> </w:t>
      </w:r>
      <w:r w:rsidRPr="00B9372B">
        <w:rPr>
          <w:sz w:val="16"/>
          <w:szCs w:val="16"/>
        </w:rPr>
        <w:t xml:space="preserve">контактные телефоны) </w:t>
      </w:r>
    </w:p>
    <w:p w:rsidR="000B79A6" w:rsidRPr="00B9372B" w:rsidRDefault="000B79A6" w:rsidP="00AC0084">
      <w:pPr>
        <w:ind w:left="4248" w:firstLine="5"/>
        <w:jc w:val="right"/>
      </w:pPr>
      <w:r w:rsidRPr="00B9372B">
        <w:t>________________________</w:t>
      </w:r>
      <w:r>
        <w:t>____</w:t>
      </w:r>
    </w:p>
    <w:p w:rsidR="000B79A6" w:rsidRPr="00B9372B" w:rsidRDefault="000B79A6" w:rsidP="00AC0084">
      <w:pPr>
        <w:ind w:left="4950" w:firstLine="5"/>
        <w:jc w:val="right"/>
        <w:rPr>
          <w:sz w:val="16"/>
          <w:szCs w:val="16"/>
        </w:rPr>
      </w:pPr>
      <w:r>
        <w:rPr>
          <w:sz w:val="16"/>
          <w:szCs w:val="16"/>
        </w:rPr>
        <w:t xml:space="preserve">                      </w:t>
      </w:r>
      <w:r w:rsidRPr="00B9372B">
        <w:rPr>
          <w:sz w:val="16"/>
          <w:szCs w:val="16"/>
        </w:rPr>
        <w:t>(для физических лиц – Ф.И.О., паспортные данные, адрес по прописке)</w:t>
      </w:r>
    </w:p>
    <w:p w:rsidR="000B79A6" w:rsidRDefault="000B79A6" w:rsidP="00AC0084">
      <w:pPr>
        <w:ind w:firstLine="720"/>
        <w:jc w:val="right"/>
      </w:pPr>
    </w:p>
    <w:p w:rsidR="000B79A6" w:rsidRDefault="000B79A6" w:rsidP="00AC0084">
      <w:pPr>
        <w:ind w:firstLine="720"/>
      </w:pPr>
    </w:p>
    <w:p w:rsidR="000B79A6" w:rsidRDefault="000B79A6" w:rsidP="00AC0084">
      <w:pPr>
        <w:ind w:firstLine="720"/>
      </w:pPr>
    </w:p>
    <w:p w:rsidR="000B79A6" w:rsidRDefault="000B79A6" w:rsidP="00AC0084">
      <w:pPr>
        <w:ind w:firstLine="720"/>
      </w:pPr>
    </w:p>
    <w:p w:rsidR="000B79A6" w:rsidRDefault="000B79A6" w:rsidP="00AC0084">
      <w:pPr>
        <w:ind w:firstLine="720"/>
      </w:pPr>
      <w:r>
        <w:t xml:space="preserve">                                  </w:t>
      </w:r>
    </w:p>
    <w:p w:rsidR="000B79A6" w:rsidRPr="00110EFD" w:rsidRDefault="000B79A6" w:rsidP="00AC0084">
      <w:pPr>
        <w:ind w:firstLine="720"/>
        <w:jc w:val="center"/>
        <w:rPr>
          <w:b/>
          <w:bCs/>
          <w:sz w:val="28"/>
          <w:szCs w:val="28"/>
        </w:rPr>
      </w:pPr>
      <w:r w:rsidRPr="00110EFD">
        <w:rPr>
          <w:b/>
          <w:bCs/>
          <w:sz w:val="28"/>
          <w:szCs w:val="28"/>
        </w:rPr>
        <w:t>Жалоба</w:t>
      </w:r>
    </w:p>
    <w:p w:rsidR="000B79A6" w:rsidRPr="00110EFD" w:rsidRDefault="000B79A6" w:rsidP="00AC0084">
      <w:pPr>
        <w:ind w:firstLine="720"/>
        <w:rPr>
          <w:sz w:val="28"/>
          <w:szCs w:val="28"/>
        </w:rPr>
      </w:pPr>
    </w:p>
    <w:p w:rsidR="000B79A6" w:rsidRDefault="000B79A6" w:rsidP="00AC0084">
      <w:pPr>
        <w:ind w:firstLine="720"/>
      </w:pPr>
    </w:p>
    <w:p w:rsidR="000B79A6" w:rsidRDefault="000B79A6" w:rsidP="00AC0084">
      <w:pPr>
        <w:ind w:firstLine="720"/>
      </w:pPr>
    </w:p>
    <w:p w:rsidR="000B79A6" w:rsidRPr="00EE53A9" w:rsidRDefault="000B79A6" w:rsidP="00AC0084">
      <w:pPr>
        <w:ind w:firstLine="720"/>
        <w:jc w:val="center"/>
      </w:pPr>
      <w:r w:rsidRPr="00EE53A9">
        <w:t>(Изложение по сути обращения)</w:t>
      </w:r>
    </w:p>
    <w:p w:rsidR="000B79A6" w:rsidRDefault="000B79A6" w:rsidP="00AC0084">
      <w:pPr>
        <w:ind w:firstLine="720"/>
        <w:jc w:val="center"/>
      </w:pPr>
    </w:p>
    <w:p w:rsidR="000B79A6" w:rsidRDefault="000B79A6" w:rsidP="00AC0084">
      <w:pPr>
        <w:ind w:firstLine="720"/>
      </w:pPr>
    </w:p>
    <w:p w:rsidR="000B79A6" w:rsidRDefault="000B79A6" w:rsidP="00AC0084">
      <w:pPr>
        <w:ind w:firstLine="720"/>
      </w:pPr>
    </w:p>
    <w:p w:rsidR="000B79A6" w:rsidRDefault="000B79A6" w:rsidP="00AC0084">
      <w:pPr>
        <w:ind w:firstLine="720"/>
      </w:pPr>
    </w:p>
    <w:p w:rsidR="000B79A6" w:rsidRDefault="000B79A6" w:rsidP="00AC0084">
      <w:pPr>
        <w:ind w:firstLine="720"/>
      </w:pPr>
    </w:p>
    <w:p w:rsidR="000B79A6" w:rsidRDefault="000B79A6" w:rsidP="00AC0084">
      <w:pPr>
        <w:ind w:firstLine="720"/>
      </w:pPr>
    </w:p>
    <w:p w:rsidR="000B79A6" w:rsidRDefault="000B79A6" w:rsidP="00AC0084">
      <w:pPr>
        <w:ind w:firstLine="720"/>
      </w:pPr>
    </w:p>
    <w:p w:rsidR="000B79A6" w:rsidRDefault="000B79A6" w:rsidP="00AC0084">
      <w:pPr>
        <w:spacing w:before="60"/>
        <w:jc w:val="both"/>
      </w:pPr>
    </w:p>
    <w:p w:rsidR="000B79A6" w:rsidRDefault="000B79A6" w:rsidP="00AC0084">
      <w:pPr>
        <w:ind w:left="4248" w:firstLine="5"/>
        <w:jc w:val="both"/>
      </w:pPr>
    </w:p>
    <w:p w:rsidR="000B79A6" w:rsidRDefault="000B79A6" w:rsidP="00AC0084">
      <w:pPr>
        <w:ind w:firstLine="180"/>
        <w:jc w:val="both"/>
      </w:pPr>
      <w:r>
        <w:t>______________           ____________________      _________________________</w:t>
      </w:r>
    </w:p>
    <w:p w:rsidR="000B79A6" w:rsidRDefault="000B79A6" w:rsidP="00AC0084">
      <w:r>
        <w:t xml:space="preserve">        </w:t>
      </w:r>
      <w:r>
        <w:rPr>
          <w:sz w:val="16"/>
          <w:szCs w:val="16"/>
        </w:rPr>
        <w:t>(дата)                                                       Ф.И.О. , должность                                   подпись , печать</w:t>
      </w:r>
    </w:p>
    <w:p w:rsidR="000B79A6" w:rsidRDefault="000B79A6" w:rsidP="00AC0084">
      <w:pPr>
        <w:ind w:left="4248" w:firstLine="5"/>
        <w:jc w:val="both"/>
      </w:pPr>
    </w:p>
    <w:p w:rsidR="000B79A6" w:rsidRDefault="000B79A6" w:rsidP="00AC0084">
      <w:pPr>
        <w:pStyle w:val="ConsPlusNormal"/>
        <w:widowControl/>
        <w:ind w:firstLine="709"/>
        <w:jc w:val="center"/>
        <w:rPr>
          <w:rFonts w:ascii="Times New Roman" w:hAnsi="Times New Roman" w:cs="Times New Roman"/>
          <w:b/>
          <w:bCs/>
          <w:sz w:val="28"/>
          <w:szCs w:val="28"/>
        </w:rPr>
      </w:pPr>
    </w:p>
    <w:p w:rsidR="000B79A6" w:rsidRDefault="000B79A6" w:rsidP="00AC0084">
      <w:pPr>
        <w:pStyle w:val="ConsPlusNormal"/>
        <w:widowControl/>
        <w:ind w:firstLine="709"/>
        <w:jc w:val="center"/>
        <w:rPr>
          <w:rFonts w:ascii="Times New Roman" w:hAnsi="Times New Roman" w:cs="Times New Roman"/>
          <w:b/>
          <w:bCs/>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pStyle w:val="ConsPlusNormal"/>
        <w:widowControl/>
        <w:ind w:firstLine="709"/>
        <w:jc w:val="right"/>
        <w:outlineLvl w:val="1"/>
        <w:rPr>
          <w:rFonts w:ascii="Times New Roman" w:hAnsi="Times New Roman" w:cs="Times New Roman"/>
          <w:sz w:val="24"/>
          <w:szCs w:val="24"/>
        </w:rPr>
      </w:pPr>
    </w:p>
    <w:p w:rsidR="000B79A6" w:rsidRPr="009B6277" w:rsidRDefault="000B79A6" w:rsidP="00AC0084">
      <w:pPr>
        <w:pStyle w:val="ConsPlusNormal"/>
        <w:widowControl/>
        <w:ind w:firstLine="709"/>
        <w:jc w:val="right"/>
        <w:outlineLvl w:val="1"/>
        <w:rPr>
          <w:rFonts w:ascii="Times New Roman" w:hAnsi="Times New Roman" w:cs="Times New Roman"/>
          <w:sz w:val="24"/>
          <w:szCs w:val="24"/>
        </w:rPr>
      </w:pPr>
      <w:r w:rsidRPr="009B6277">
        <w:rPr>
          <w:rFonts w:ascii="Times New Roman" w:hAnsi="Times New Roman" w:cs="Times New Roman"/>
          <w:sz w:val="24"/>
          <w:szCs w:val="24"/>
        </w:rPr>
        <w:t>Приложение № 4</w:t>
      </w:r>
    </w:p>
    <w:p w:rsidR="000B79A6" w:rsidRPr="009B6277" w:rsidRDefault="000B79A6" w:rsidP="00AC0084">
      <w:pPr>
        <w:ind w:firstLine="709"/>
        <w:jc w:val="right"/>
      </w:pPr>
      <w:r w:rsidRPr="009B6277">
        <w:t>к Административному регламенту</w:t>
      </w:r>
    </w:p>
    <w:p w:rsidR="000B79A6" w:rsidRDefault="000B79A6" w:rsidP="00AC0084">
      <w:pPr>
        <w:ind w:firstLine="709"/>
        <w:jc w:val="right"/>
        <w:rPr>
          <w:sz w:val="28"/>
          <w:szCs w:val="28"/>
        </w:rPr>
      </w:pPr>
    </w:p>
    <w:p w:rsidR="000B79A6" w:rsidRDefault="000B79A6" w:rsidP="00AC0084">
      <w:pPr>
        <w:ind w:firstLine="709"/>
        <w:jc w:val="center"/>
        <w:rPr>
          <w:b/>
          <w:bCs/>
          <w:sz w:val="28"/>
          <w:szCs w:val="28"/>
        </w:rPr>
      </w:pPr>
      <w:r w:rsidRPr="00925EDA">
        <w:rPr>
          <w:b/>
          <w:bCs/>
          <w:sz w:val="28"/>
          <w:szCs w:val="28"/>
        </w:rPr>
        <w:t>Блок-схема предоставления муниципальной услуг</w:t>
      </w:r>
      <w:r>
        <w:rPr>
          <w:b/>
          <w:bCs/>
          <w:sz w:val="28"/>
          <w:szCs w:val="28"/>
        </w:rPr>
        <w:t>и</w:t>
      </w:r>
    </w:p>
    <w:p w:rsidR="000B79A6" w:rsidRDefault="000B79A6" w:rsidP="00AC0084">
      <w:pPr>
        <w:ind w:firstLine="709"/>
        <w:jc w:val="center"/>
        <w:rPr>
          <w:sz w:val="28"/>
          <w:szCs w:val="28"/>
        </w:rPr>
      </w:pPr>
    </w:p>
    <w:tbl>
      <w:tblPr>
        <w:tblW w:w="98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322"/>
        <w:gridCol w:w="3398"/>
        <w:gridCol w:w="240"/>
        <w:gridCol w:w="2978"/>
      </w:tblGrid>
      <w:tr w:rsidR="000B79A6" w:rsidRPr="00731044">
        <w:tc>
          <w:tcPr>
            <w:tcW w:w="9806" w:type="dxa"/>
            <w:gridSpan w:val="5"/>
          </w:tcPr>
          <w:p w:rsidR="000B79A6" w:rsidRDefault="000B79A6" w:rsidP="004D57C5">
            <w:pPr>
              <w:jc w:val="center"/>
            </w:pPr>
            <w:r w:rsidRPr="0037357D">
              <w:t xml:space="preserve">Прием и регистрация заявления </w:t>
            </w:r>
          </w:p>
          <w:p w:rsidR="000B79A6" w:rsidRPr="0037357D" w:rsidRDefault="000B79A6" w:rsidP="004D57C5">
            <w:pPr>
              <w:jc w:val="center"/>
            </w:pPr>
            <w:r w:rsidRPr="0037357D">
              <w:t>и прилагаемых к нему обосновывающих документов заявителя</w:t>
            </w:r>
          </w:p>
        </w:tc>
      </w:tr>
      <w:tr w:rsidR="000B79A6" w:rsidRPr="00731044">
        <w:trPr>
          <w:trHeight w:val="517"/>
        </w:trPr>
        <w:tc>
          <w:tcPr>
            <w:tcW w:w="9806" w:type="dxa"/>
            <w:gridSpan w:val="5"/>
            <w:tcBorders>
              <w:left w:val="nil"/>
              <w:right w:val="nil"/>
            </w:tcBorders>
          </w:tcPr>
          <w:p w:rsidR="000B79A6" w:rsidRPr="0037357D" w:rsidRDefault="000B79A6" w:rsidP="004D57C5">
            <w:pPr>
              <w:jc w:val="center"/>
            </w:pPr>
            <w:r>
              <w:rPr>
                <w:noProof/>
              </w:rPr>
              <w:pict>
                <v:line id="_x0000_s1026" style="position:absolute;left:0;text-align:left;z-index:251658240;mso-position-horizontal-relative:text;mso-position-vertical-relative:text" from="228pt,-1.1pt" to="228pt,25.9pt">
                  <v:stroke endarrow="block"/>
                </v:line>
              </w:pict>
            </w:r>
          </w:p>
        </w:tc>
      </w:tr>
      <w:tr w:rsidR="000B79A6" w:rsidRPr="00731044">
        <w:tc>
          <w:tcPr>
            <w:tcW w:w="9806" w:type="dxa"/>
            <w:gridSpan w:val="5"/>
          </w:tcPr>
          <w:p w:rsidR="000B79A6" w:rsidRDefault="000B79A6" w:rsidP="004D57C5">
            <w:pPr>
              <w:jc w:val="center"/>
            </w:pPr>
            <w:r w:rsidRPr="0037357D">
              <w:t xml:space="preserve">Рассмотрение заявления и прилагаемых к нему документов ответственным лицом </w:t>
            </w:r>
          </w:p>
          <w:p w:rsidR="000B79A6" w:rsidRDefault="000B79A6" w:rsidP="004D57C5">
            <w:pPr>
              <w:jc w:val="center"/>
            </w:pPr>
            <w:r w:rsidRPr="0037357D">
              <w:t xml:space="preserve">(секретарем межведомственной комиссии). </w:t>
            </w:r>
          </w:p>
          <w:p w:rsidR="000B79A6" w:rsidRPr="0037357D" w:rsidRDefault="000B79A6" w:rsidP="004D57C5">
            <w:pPr>
              <w:jc w:val="center"/>
            </w:pPr>
            <w:r w:rsidRPr="0037357D">
              <w:t>По результатам рассмотрения принимается одно из следующих решений:</w:t>
            </w:r>
          </w:p>
        </w:tc>
      </w:tr>
      <w:tr w:rsidR="000B79A6" w:rsidRPr="00731044">
        <w:trPr>
          <w:trHeight w:val="587"/>
        </w:trPr>
        <w:tc>
          <w:tcPr>
            <w:tcW w:w="9806" w:type="dxa"/>
            <w:gridSpan w:val="5"/>
            <w:tcBorders>
              <w:left w:val="nil"/>
              <w:bottom w:val="nil"/>
              <w:right w:val="nil"/>
            </w:tcBorders>
          </w:tcPr>
          <w:p w:rsidR="000B79A6" w:rsidRPr="0037357D" w:rsidRDefault="000B79A6" w:rsidP="004D57C5">
            <w:pPr>
              <w:jc w:val="center"/>
            </w:pPr>
            <w:r>
              <w:rPr>
                <w:noProof/>
              </w:rPr>
              <w:pict>
                <v:line id="_x0000_s1027" style="position:absolute;left:0;text-align:left;z-index:251659264;mso-position-horizontal-relative:text;mso-position-vertical-relative:text" from="227.7pt,4.15pt" to="395.85pt,30.4pt">
                  <v:stroke endarrow="block"/>
                </v:line>
              </w:pict>
            </w:r>
            <w:r>
              <w:rPr>
                <w:noProof/>
              </w:rPr>
              <w:pict>
                <v:line id="_x0000_s1028" style="position:absolute;left:0;text-align:left;flip:x;z-index:251660288;mso-position-horizontal-relative:text;mso-position-vertical-relative:text" from="1in,4.15pt" to="227.6pt,29.65pt">
                  <v:stroke endarrow="block"/>
                </v:line>
              </w:pict>
            </w:r>
            <w:r>
              <w:rPr>
                <w:noProof/>
              </w:rPr>
              <w:pict>
                <v:line id="_x0000_s1029" style="position:absolute;left:0;text-align:left;z-index:251661312;mso-position-horizontal-relative:text;mso-position-vertical-relative:text" from="227.7pt,4.15pt" to="227.85pt,30.4pt">
                  <v:stroke endarrow="block"/>
                </v:line>
              </w:pict>
            </w:r>
          </w:p>
        </w:tc>
      </w:tr>
      <w:tr w:rsidR="000B79A6" w:rsidRPr="00731044">
        <w:trPr>
          <w:trHeight w:val="540"/>
        </w:trPr>
        <w:tc>
          <w:tcPr>
            <w:tcW w:w="2868" w:type="dxa"/>
          </w:tcPr>
          <w:p w:rsidR="000B79A6" w:rsidRPr="0037357D" w:rsidRDefault="000B79A6" w:rsidP="004D57C5">
            <w:pPr>
              <w:ind w:right="-108"/>
              <w:jc w:val="center"/>
            </w:pPr>
            <w:r>
              <w:rPr>
                <w:noProof/>
              </w:rPr>
              <w:pict>
                <v:line id="_x0000_s1030" style="position:absolute;left:0;text-align:left;flip:x;z-index:251662336;mso-position-horizontal-relative:text;mso-position-vertical-relative:text" from="77.5pt,26.8pt" to="78pt,126.5pt">
                  <v:stroke endarrow="block"/>
                </v:line>
              </w:pict>
            </w:r>
            <w:r>
              <w:t>Р</w:t>
            </w:r>
            <w:r w:rsidRPr="0037357D">
              <w:t>абота межведомственной комиссии</w:t>
            </w:r>
          </w:p>
        </w:tc>
        <w:tc>
          <w:tcPr>
            <w:tcW w:w="322" w:type="dxa"/>
            <w:vMerge w:val="restart"/>
            <w:tcBorders>
              <w:top w:val="nil"/>
              <w:bottom w:val="nil"/>
            </w:tcBorders>
          </w:tcPr>
          <w:p w:rsidR="000B79A6" w:rsidRPr="0037357D" w:rsidRDefault="000B79A6" w:rsidP="004D57C5">
            <w:pPr>
              <w:jc w:val="center"/>
            </w:pPr>
            <w:r>
              <w:rPr>
                <w:noProof/>
              </w:rPr>
              <w:pict>
                <v:line id="_x0000_s1031" style="position:absolute;left:0;text-align:left;flip:x y;z-index:251663360;mso-position-horizontal-relative:text;mso-position-vertical-relative:text" from="-5.4pt,26.8pt" to="6.6pt,98.8pt">
                  <v:stroke endarrow="block"/>
                </v:line>
              </w:pict>
            </w:r>
          </w:p>
        </w:tc>
        <w:tc>
          <w:tcPr>
            <w:tcW w:w="3398" w:type="dxa"/>
            <w:vMerge w:val="restart"/>
          </w:tcPr>
          <w:p w:rsidR="000B79A6" w:rsidRPr="0037357D" w:rsidRDefault="000B79A6" w:rsidP="004D57C5">
            <w:pPr>
              <w:jc w:val="center"/>
            </w:pPr>
            <w:r>
              <w:rPr>
                <w:noProof/>
              </w:rPr>
              <w:pict>
                <v:line id="_x0000_s1032" style="position:absolute;left:0;text-align:left;flip:x;z-index:251664384;mso-position-horizontal-relative:text;mso-position-vertical-relative:text" from="68.5pt,54.4pt" to="69.1pt,80.8pt">
                  <v:stroke endarrow="block"/>
                </v:line>
              </w:pict>
            </w:r>
            <w:r w:rsidRPr="0037357D">
              <w:t>Приостановление предоставления муниципальной услуги для устранения причин приостановления</w:t>
            </w:r>
          </w:p>
        </w:tc>
        <w:tc>
          <w:tcPr>
            <w:tcW w:w="240" w:type="dxa"/>
            <w:vMerge w:val="restart"/>
            <w:tcBorders>
              <w:top w:val="nil"/>
              <w:bottom w:val="nil"/>
            </w:tcBorders>
          </w:tcPr>
          <w:p w:rsidR="000B79A6" w:rsidRPr="0037357D" w:rsidRDefault="000B79A6" w:rsidP="004D57C5">
            <w:pPr>
              <w:jc w:val="center"/>
            </w:pPr>
          </w:p>
        </w:tc>
        <w:tc>
          <w:tcPr>
            <w:tcW w:w="2978" w:type="dxa"/>
          </w:tcPr>
          <w:p w:rsidR="000B79A6" w:rsidRDefault="000B79A6" w:rsidP="004D57C5">
            <w:pPr>
              <w:jc w:val="center"/>
            </w:pPr>
            <w:r w:rsidRPr="0037357D">
              <w:t xml:space="preserve">Отказ в предоставлении </w:t>
            </w:r>
          </w:p>
          <w:p w:rsidR="000B79A6" w:rsidRPr="0037357D" w:rsidRDefault="000B79A6" w:rsidP="004D57C5">
            <w:pPr>
              <w:jc w:val="center"/>
            </w:pPr>
            <w:r w:rsidRPr="0037357D">
              <w:t>муниципальной услуги</w:t>
            </w:r>
          </w:p>
        </w:tc>
      </w:tr>
      <w:tr w:rsidR="000B79A6" w:rsidRPr="00731044">
        <w:trPr>
          <w:trHeight w:val="550"/>
        </w:trPr>
        <w:tc>
          <w:tcPr>
            <w:tcW w:w="2868" w:type="dxa"/>
            <w:vMerge w:val="restart"/>
            <w:tcBorders>
              <w:left w:val="nil"/>
              <w:bottom w:val="nil"/>
              <w:right w:val="nil"/>
            </w:tcBorders>
          </w:tcPr>
          <w:p w:rsidR="000B79A6" w:rsidRDefault="000B79A6" w:rsidP="004D57C5">
            <w:pPr>
              <w:jc w:val="center"/>
              <w:rPr>
                <w:noProof/>
              </w:rPr>
            </w:pPr>
          </w:p>
        </w:tc>
        <w:tc>
          <w:tcPr>
            <w:tcW w:w="322" w:type="dxa"/>
            <w:vMerge/>
            <w:tcBorders>
              <w:top w:val="nil"/>
              <w:left w:val="nil"/>
              <w:bottom w:val="nil"/>
            </w:tcBorders>
          </w:tcPr>
          <w:p w:rsidR="000B79A6" w:rsidRDefault="000B79A6" w:rsidP="004D57C5">
            <w:pPr>
              <w:jc w:val="center"/>
              <w:rPr>
                <w:noProof/>
              </w:rPr>
            </w:pPr>
          </w:p>
        </w:tc>
        <w:tc>
          <w:tcPr>
            <w:tcW w:w="3398" w:type="dxa"/>
            <w:vMerge/>
          </w:tcPr>
          <w:p w:rsidR="000B79A6" w:rsidRDefault="000B79A6" w:rsidP="004D57C5">
            <w:pPr>
              <w:jc w:val="center"/>
              <w:rPr>
                <w:noProof/>
              </w:rPr>
            </w:pPr>
          </w:p>
        </w:tc>
        <w:tc>
          <w:tcPr>
            <w:tcW w:w="240" w:type="dxa"/>
            <w:vMerge/>
            <w:tcBorders>
              <w:top w:val="nil"/>
              <w:bottom w:val="nil"/>
              <w:right w:val="nil"/>
            </w:tcBorders>
          </w:tcPr>
          <w:p w:rsidR="000B79A6" w:rsidRPr="0037357D" w:rsidRDefault="000B79A6" w:rsidP="004D57C5">
            <w:pPr>
              <w:jc w:val="center"/>
            </w:pPr>
          </w:p>
        </w:tc>
        <w:tc>
          <w:tcPr>
            <w:tcW w:w="2978" w:type="dxa"/>
            <w:tcBorders>
              <w:left w:val="nil"/>
              <w:bottom w:val="nil"/>
              <w:right w:val="nil"/>
            </w:tcBorders>
          </w:tcPr>
          <w:p w:rsidR="000B79A6" w:rsidRPr="0037357D" w:rsidRDefault="000B79A6" w:rsidP="004D57C5">
            <w:pPr>
              <w:jc w:val="center"/>
            </w:pPr>
          </w:p>
        </w:tc>
      </w:tr>
      <w:tr w:rsidR="000B79A6" w:rsidRPr="00731044">
        <w:trPr>
          <w:trHeight w:val="487"/>
        </w:trPr>
        <w:tc>
          <w:tcPr>
            <w:tcW w:w="2868" w:type="dxa"/>
            <w:vMerge/>
            <w:tcBorders>
              <w:left w:val="nil"/>
              <w:bottom w:val="nil"/>
              <w:right w:val="nil"/>
            </w:tcBorders>
          </w:tcPr>
          <w:p w:rsidR="000B79A6" w:rsidRPr="0037357D" w:rsidRDefault="000B79A6" w:rsidP="004D57C5">
            <w:pPr>
              <w:jc w:val="center"/>
            </w:pPr>
          </w:p>
        </w:tc>
        <w:tc>
          <w:tcPr>
            <w:tcW w:w="322" w:type="dxa"/>
            <w:vMerge/>
            <w:tcBorders>
              <w:left w:val="nil"/>
              <w:bottom w:val="nil"/>
              <w:right w:val="nil"/>
            </w:tcBorders>
          </w:tcPr>
          <w:p w:rsidR="000B79A6" w:rsidRPr="0037357D" w:rsidRDefault="000B79A6" w:rsidP="004D57C5">
            <w:pPr>
              <w:jc w:val="center"/>
            </w:pPr>
          </w:p>
        </w:tc>
        <w:tc>
          <w:tcPr>
            <w:tcW w:w="3398" w:type="dxa"/>
            <w:tcBorders>
              <w:left w:val="nil"/>
              <w:right w:val="nil"/>
            </w:tcBorders>
          </w:tcPr>
          <w:p w:rsidR="000B79A6" w:rsidRPr="0037357D" w:rsidRDefault="000B79A6" w:rsidP="004D57C5">
            <w:pPr>
              <w:jc w:val="center"/>
            </w:pPr>
          </w:p>
        </w:tc>
        <w:tc>
          <w:tcPr>
            <w:tcW w:w="3218" w:type="dxa"/>
            <w:gridSpan w:val="2"/>
            <w:tcBorders>
              <w:top w:val="nil"/>
              <w:left w:val="nil"/>
              <w:bottom w:val="nil"/>
              <w:right w:val="nil"/>
            </w:tcBorders>
          </w:tcPr>
          <w:p w:rsidR="000B79A6" w:rsidRPr="0037357D" w:rsidRDefault="000B79A6" w:rsidP="004D57C5">
            <w:pPr>
              <w:jc w:val="center"/>
            </w:pPr>
          </w:p>
        </w:tc>
      </w:tr>
      <w:tr w:rsidR="000B79A6" w:rsidRPr="00731044">
        <w:tc>
          <w:tcPr>
            <w:tcW w:w="2868" w:type="dxa"/>
            <w:vMerge/>
            <w:tcBorders>
              <w:left w:val="nil"/>
              <w:bottom w:val="nil"/>
              <w:right w:val="nil"/>
            </w:tcBorders>
          </w:tcPr>
          <w:p w:rsidR="000B79A6" w:rsidRPr="0037357D" w:rsidRDefault="000B79A6" w:rsidP="004D57C5">
            <w:pPr>
              <w:jc w:val="center"/>
            </w:pPr>
          </w:p>
        </w:tc>
        <w:tc>
          <w:tcPr>
            <w:tcW w:w="322" w:type="dxa"/>
            <w:vMerge/>
            <w:tcBorders>
              <w:left w:val="nil"/>
              <w:bottom w:val="nil"/>
            </w:tcBorders>
          </w:tcPr>
          <w:p w:rsidR="000B79A6" w:rsidRPr="0037357D" w:rsidRDefault="000B79A6" w:rsidP="004D57C5">
            <w:pPr>
              <w:jc w:val="center"/>
            </w:pPr>
          </w:p>
        </w:tc>
        <w:tc>
          <w:tcPr>
            <w:tcW w:w="3398" w:type="dxa"/>
          </w:tcPr>
          <w:p w:rsidR="000B79A6" w:rsidRDefault="000B79A6" w:rsidP="004D57C5">
            <w:pPr>
              <w:jc w:val="center"/>
            </w:pPr>
            <w:r w:rsidRPr="0037357D">
              <w:t xml:space="preserve">Устранение причин </w:t>
            </w:r>
          </w:p>
          <w:p w:rsidR="000B79A6" w:rsidRPr="0037357D" w:rsidRDefault="000B79A6" w:rsidP="004D57C5">
            <w:pPr>
              <w:jc w:val="center"/>
            </w:pPr>
            <w:r w:rsidRPr="0037357D">
              <w:t>приостановления</w:t>
            </w:r>
          </w:p>
        </w:tc>
        <w:tc>
          <w:tcPr>
            <w:tcW w:w="3218" w:type="dxa"/>
            <w:gridSpan w:val="2"/>
            <w:tcBorders>
              <w:top w:val="nil"/>
              <w:bottom w:val="nil"/>
              <w:right w:val="nil"/>
            </w:tcBorders>
          </w:tcPr>
          <w:p w:rsidR="000B79A6" w:rsidRPr="00731044" w:rsidRDefault="000B79A6" w:rsidP="004D57C5">
            <w:pPr>
              <w:jc w:val="center"/>
              <w:rPr>
                <w:sz w:val="28"/>
                <w:szCs w:val="28"/>
              </w:rPr>
            </w:pPr>
          </w:p>
        </w:tc>
      </w:tr>
      <w:tr w:rsidR="000B79A6" w:rsidRPr="00731044">
        <w:tc>
          <w:tcPr>
            <w:tcW w:w="3190" w:type="dxa"/>
            <w:gridSpan w:val="2"/>
            <w:tcBorders>
              <w:top w:val="nil"/>
              <w:left w:val="nil"/>
              <w:right w:val="nil"/>
            </w:tcBorders>
          </w:tcPr>
          <w:p w:rsidR="000B79A6" w:rsidRPr="0037357D" w:rsidRDefault="000B79A6" w:rsidP="004D57C5">
            <w:pPr>
              <w:jc w:val="center"/>
            </w:pPr>
          </w:p>
        </w:tc>
        <w:tc>
          <w:tcPr>
            <w:tcW w:w="3398" w:type="dxa"/>
            <w:tcBorders>
              <w:left w:val="nil"/>
              <w:right w:val="nil"/>
            </w:tcBorders>
          </w:tcPr>
          <w:p w:rsidR="000B79A6" w:rsidRPr="0037357D" w:rsidRDefault="000B79A6" w:rsidP="004D57C5">
            <w:pPr>
              <w:jc w:val="center"/>
            </w:pPr>
          </w:p>
        </w:tc>
        <w:tc>
          <w:tcPr>
            <w:tcW w:w="3218" w:type="dxa"/>
            <w:gridSpan w:val="2"/>
            <w:tcBorders>
              <w:top w:val="nil"/>
              <w:left w:val="nil"/>
              <w:bottom w:val="nil"/>
              <w:right w:val="nil"/>
            </w:tcBorders>
          </w:tcPr>
          <w:p w:rsidR="000B79A6" w:rsidRPr="00731044" w:rsidRDefault="000B79A6" w:rsidP="004D57C5">
            <w:pPr>
              <w:jc w:val="center"/>
              <w:rPr>
                <w:sz w:val="28"/>
                <w:szCs w:val="28"/>
              </w:rPr>
            </w:pPr>
          </w:p>
        </w:tc>
      </w:tr>
      <w:tr w:rsidR="000B79A6" w:rsidRPr="00731044">
        <w:trPr>
          <w:trHeight w:val="1435"/>
        </w:trPr>
        <w:tc>
          <w:tcPr>
            <w:tcW w:w="6588" w:type="dxa"/>
            <w:gridSpan w:val="3"/>
          </w:tcPr>
          <w:p w:rsidR="000B79A6" w:rsidRPr="0037357D" w:rsidRDefault="000B79A6" w:rsidP="004D57C5">
            <w:pPr>
              <w:jc w:val="center"/>
            </w:pPr>
            <w:r w:rsidRPr="0037357D">
              <w:t>Составление комиссией заключения о признании жилого помещения соответствующим (не соответствующим) и пригодным (непригодным) для проживания  и признании многоквартирного дома аварийным и подлежащим сносу или реконструкции</w:t>
            </w:r>
          </w:p>
        </w:tc>
        <w:tc>
          <w:tcPr>
            <w:tcW w:w="3218" w:type="dxa"/>
            <w:gridSpan w:val="2"/>
            <w:tcBorders>
              <w:top w:val="nil"/>
              <w:bottom w:val="nil"/>
              <w:right w:val="nil"/>
            </w:tcBorders>
          </w:tcPr>
          <w:p w:rsidR="000B79A6" w:rsidRPr="00731044" w:rsidRDefault="000B79A6" w:rsidP="004D57C5">
            <w:pPr>
              <w:jc w:val="center"/>
              <w:rPr>
                <w:sz w:val="28"/>
                <w:szCs w:val="28"/>
              </w:rPr>
            </w:pPr>
          </w:p>
        </w:tc>
      </w:tr>
      <w:tr w:rsidR="000B79A6" w:rsidRPr="00731044">
        <w:trPr>
          <w:trHeight w:val="497"/>
        </w:trPr>
        <w:tc>
          <w:tcPr>
            <w:tcW w:w="6588" w:type="dxa"/>
            <w:gridSpan w:val="3"/>
            <w:tcBorders>
              <w:left w:val="nil"/>
              <w:right w:val="nil"/>
            </w:tcBorders>
          </w:tcPr>
          <w:p w:rsidR="000B79A6" w:rsidRPr="0037357D" w:rsidRDefault="000B79A6" w:rsidP="004D57C5">
            <w:pPr>
              <w:jc w:val="center"/>
            </w:pPr>
            <w:r>
              <w:rPr>
                <w:noProof/>
              </w:rPr>
              <w:pict>
                <v:line id="_x0000_s1033" style="position:absolute;left:0;text-align:left;z-index:251665408;mso-position-horizontal-relative:text;mso-position-vertical-relative:text" from="2in,.25pt" to="144.15pt,22.65pt">
                  <v:stroke endarrow="block"/>
                </v:line>
              </w:pict>
            </w:r>
          </w:p>
        </w:tc>
        <w:tc>
          <w:tcPr>
            <w:tcW w:w="3218" w:type="dxa"/>
            <w:gridSpan w:val="2"/>
            <w:tcBorders>
              <w:top w:val="nil"/>
              <w:left w:val="nil"/>
              <w:bottom w:val="nil"/>
              <w:right w:val="nil"/>
            </w:tcBorders>
          </w:tcPr>
          <w:p w:rsidR="000B79A6" w:rsidRPr="00731044" w:rsidRDefault="000B79A6" w:rsidP="004D57C5">
            <w:pPr>
              <w:jc w:val="center"/>
              <w:rPr>
                <w:sz w:val="28"/>
                <w:szCs w:val="28"/>
              </w:rPr>
            </w:pPr>
          </w:p>
        </w:tc>
      </w:tr>
      <w:tr w:rsidR="000B79A6" w:rsidRPr="00731044">
        <w:tc>
          <w:tcPr>
            <w:tcW w:w="6588" w:type="dxa"/>
            <w:gridSpan w:val="3"/>
          </w:tcPr>
          <w:p w:rsidR="000B79A6" w:rsidRPr="0037357D" w:rsidRDefault="000B79A6" w:rsidP="004D57C5">
            <w:pPr>
              <w:jc w:val="center"/>
            </w:pPr>
            <w:r w:rsidRPr="0037357D">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tc>
        <w:tc>
          <w:tcPr>
            <w:tcW w:w="3218" w:type="dxa"/>
            <w:gridSpan w:val="2"/>
            <w:tcBorders>
              <w:top w:val="nil"/>
              <w:bottom w:val="nil"/>
              <w:right w:val="nil"/>
            </w:tcBorders>
          </w:tcPr>
          <w:p w:rsidR="000B79A6" w:rsidRPr="00731044" w:rsidRDefault="000B79A6" w:rsidP="004D57C5">
            <w:pPr>
              <w:jc w:val="center"/>
              <w:rPr>
                <w:sz w:val="28"/>
                <w:szCs w:val="28"/>
              </w:rPr>
            </w:pPr>
          </w:p>
        </w:tc>
      </w:tr>
      <w:tr w:rsidR="000B79A6" w:rsidRPr="00731044">
        <w:trPr>
          <w:trHeight w:val="481"/>
        </w:trPr>
        <w:tc>
          <w:tcPr>
            <w:tcW w:w="6588" w:type="dxa"/>
            <w:gridSpan w:val="3"/>
            <w:tcBorders>
              <w:left w:val="nil"/>
              <w:right w:val="nil"/>
            </w:tcBorders>
          </w:tcPr>
          <w:p w:rsidR="000B79A6" w:rsidRPr="0037357D" w:rsidRDefault="000B79A6" w:rsidP="004D57C5">
            <w:pPr>
              <w:jc w:val="center"/>
            </w:pPr>
            <w:r>
              <w:rPr>
                <w:noProof/>
              </w:rPr>
              <w:pict>
                <v:line id="_x0000_s1034" style="position:absolute;left:0;text-align:left;z-index:251666432;mso-position-horizontal-relative:text;mso-position-vertical-relative:text" from="143.4pt,-.45pt" to="143.55pt,21.95pt">
                  <v:stroke endarrow="block"/>
                </v:line>
              </w:pict>
            </w:r>
          </w:p>
        </w:tc>
        <w:tc>
          <w:tcPr>
            <w:tcW w:w="3218" w:type="dxa"/>
            <w:gridSpan w:val="2"/>
            <w:tcBorders>
              <w:top w:val="nil"/>
              <w:left w:val="nil"/>
              <w:bottom w:val="nil"/>
              <w:right w:val="nil"/>
            </w:tcBorders>
          </w:tcPr>
          <w:p w:rsidR="000B79A6" w:rsidRPr="00731044" w:rsidRDefault="000B79A6" w:rsidP="004D57C5">
            <w:pPr>
              <w:jc w:val="center"/>
              <w:rPr>
                <w:sz w:val="28"/>
                <w:szCs w:val="28"/>
              </w:rPr>
            </w:pPr>
          </w:p>
        </w:tc>
      </w:tr>
      <w:tr w:rsidR="000B79A6" w:rsidRPr="00731044">
        <w:tc>
          <w:tcPr>
            <w:tcW w:w="6588" w:type="dxa"/>
            <w:gridSpan w:val="3"/>
          </w:tcPr>
          <w:p w:rsidR="000B79A6" w:rsidRPr="0037357D" w:rsidRDefault="000B79A6" w:rsidP="004D57C5">
            <w:pPr>
              <w:jc w:val="center"/>
            </w:pPr>
            <w:r w:rsidRPr="0037357D">
              <w:t>Подготовка проекта решения органа местного самоуправления и его подписание руководителем</w:t>
            </w:r>
          </w:p>
        </w:tc>
        <w:tc>
          <w:tcPr>
            <w:tcW w:w="3218" w:type="dxa"/>
            <w:gridSpan w:val="2"/>
            <w:tcBorders>
              <w:top w:val="nil"/>
              <w:bottom w:val="nil"/>
              <w:right w:val="nil"/>
            </w:tcBorders>
          </w:tcPr>
          <w:p w:rsidR="000B79A6" w:rsidRPr="00731044" w:rsidRDefault="000B79A6" w:rsidP="004D57C5">
            <w:pPr>
              <w:jc w:val="center"/>
              <w:rPr>
                <w:sz w:val="28"/>
                <w:szCs w:val="28"/>
              </w:rPr>
            </w:pPr>
          </w:p>
        </w:tc>
      </w:tr>
      <w:tr w:rsidR="000B79A6" w:rsidRPr="00731044">
        <w:trPr>
          <w:trHeight w:val="589"/>
        </w:trPr>
        <w:tc>
          <w:tcPr>
            <w:tcW w:w="6588" w:type="dxa"/>
            <w:gridSpan w:val="3"/>
            <w:tcBorders>
              <w:left w:val="nil"/>
              <w:right w:val="nil"/>
            </w:tcBorders>
          </w:tcPr>
          <w:p w:rsidR="000B79A6" w:rsidRDefault="000B79A6" w:rsidP="004D57C5">
            <w:pPr>
              <w:jc w:val="center"/>
            </w:pPr>
            <w:r>
              <w:rPr>
                <w:noProof/>
              </w:rPr>
              <w:pict>
                <v:line id="_x0000_s1035" style="position:absolute;left:0;text-align:left;flip:x;z-index:251667456;mso-position-horizontal-relative:text;mso-position-vertical-relative:text" from="2in,3.75pt" to="144.45pt,26.8pt">
                  <v:stroke endarrow="block"/>
                </v:line>
              </w:pict>
            </w:r>
          </w:p>
        </w:tc>
        <w:tc>
          <w:tcPr>
            <w:tcW w:w="3218" w:type="dxa"/>
            <w:gridSpan w:val="2"/>
            <w:tcBorders>
              <w:top w:val="nil"/>
              <w:left w:val="nil"/>
              <w:bottom w:val="nil"/>
              <w:right w:val="nil"/>
            </w:tcBorders>
          </w:tcPr>
          <w:p w:rsidR="000B79A6" w:rsidRPr="00731044" w:rsidRDefault="000B79A6" w:rsidP="004D57C5">
            <w:pPr>
              <w:jc w:val="center"/>
              <w:rPr>
                <w:sz w:val="28"/>
                <w:szCs w:val="28"/>
              </w:rPr>
            </w:pPr>
          </w:p>
        </w:tc>
      </w:tr>
      <w:tr w:rsidR="000B79A6" w:rsidRPr="00731044">
        <w:tc>
          <w:tcPr>
            <w:tcW w:w="6588" w:type="dxa"/>
            <w:gridSpan w:val="3"/>
          </w:tcPr>
          <w:p w:rsidR="000B79A6" w:rsidRDefault="000B79A6" w:rsidP="004D57C5">
            <w:pPr>
              <w:jc w:val="center"/>
            </w:pPr>
            <w:r w:rsidRPr="0037357D">
              <w:t>Передача по одному экземпляру решения</w:t>
            </w:r>
            <w:r>
              <w:t xml:space="preserve"> и заключения</w:t>
            </w:r>
            <w:r w:rsidRPr="0037357D">
              <w:t xml:space="preserve"> заявителю </w:t>
            </w:r>
          </w:p>
          <w:p w:rsidR="000B79A6" w:rsidRPr="0037357D" w:rsidRDefault="000B79A6" w:rsidP="004D57C5">
            <w:pPr>
              <w:jc w:val="center"/>
            </w:pPr>
            <w:r>
              <w:t xml:space="preserve">и </w:t>
            </w:r>
            <w:r w:rsidRPr="0037357D">
              <w:t>собственнику</w:t>
            </w:r>
          </w:p>
        </w:tc>
        <w:tc>
          <w:tcPr>
            <w:tcW w:w="3218" w:type="dxa"/>
            <w:gridSpan w:val="2"/>
            <w:tcBorders>
              <w:top w:val="nil"/>
              <w:bottom w:val="nil"/>
              <w:right w:val="nil"/>
            </w:tcBorders>
          </w:tcPr>
          <w:p w:rsidR="000B79A6" w:rsidRPr="00731044" w:rsidRDefault="000B79A6" w:rsidP="004D57C5">
            <w:pPr>
              <w:jc w:val="center"/>
              <w:rPr>
                <w:sz w:val="28"/>
                <w:szCs w:val="28"/>
              </w:rPr>
            </w:pPr>
          </w:p>
        </w:tc>
      </w:tr>
    </w:tbl>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ind w:firstLine="709"/>
        <w:jc w:val="both"/>
        <w:rPr>
          <w:sz w:val="28"/>
          <w:szCs w:val="28"/>
        </w:rPr>
      </w:pPr>
    </w:p>
    <w:p w:rsidR="000B79A6" w:rsidRDefault="000B79A6" w:rsidP="00AC0084">
      <w:pPr>
        <w:jc w:val="both"/>
        <w:rPr>
          <w:sz w:val="28"/>
          <w:szCs w:val="28"/>
        </w:rPr>
      </w:pPr>
    </w:p>
    <w:p w:rsidR="000B79A6" w:rsidRDefault="000B79A6" w:rsidP="00AC0084">
      <w:pPr>
        <w:pStyle w:val="ConsPlusNormal"/>
        <w:widowControl/>
        <w:ind w:firstLine="709"/>
        <w:jc w:val="right"/>
        <w:outlineLvl w:val="1"/>
        <w:rPr>
          <w:rFonts w:ascii="Times New Roman" w:hAnsi="Times New Roman" w:cs="Times New Roman"/>
          <w:sz w:val="22"/>
          <w:szCs w:val="22"/>
        </w:rPr>
      </w:pPr>
    </w:p>
    <w:p w:rsidR="000B79A6" w:rsidRDefault="000B79A6" w:rsidP="00AC0084">
      <w:pPr>
        <w:pStyle w:val="ConsPlusNormal"/>
        <w:widowControl/>
        <w:ind w:firstLine="709"/>
        <w:jc w:val="right"/>
        <w:outlineLvl w:val="1"/>
        <w:rPr>
          <w:rFonts w:ascii="Times New Roman" w:hAnsi="Times New Roman" w:cs="Times New Roman"/>
          <w:sz w:val="22"/>
          <w:szCs w:val="22"/>
        </w:rPr>
      </w:pPr>
    </w:p>
    <w:p w:rsidR="000B79A6" w:rsidRPr="0004534E" w:rsidRDefault="000B79A6" w:rsidP="00AC0084">
      <w:pPr>
        <w:pStyle w:val="ConsPlusNormal"/>
        <w:widowControl/>
        <w:ind w:firstLine="709"/>
        <w:jc w:val="right"/>
        <w:outlineLvl w:val="1"/>
        <w:rPr>
          <w:rFonts w:ascii="Times New Roman" w:hAnsi="Times New Roman" w:cs="Times New Roman"/>
          <w:sz w:val="22"/>
          <w:szCs w:val="22"/>
        </w:rPr>
      </w:pPr>
      <w:r w:rsidRPr="0004534E">
        <w:rPr>
          <w:rFonts w:ascii="Times New Roman" w:hAnsi="Times New Roman" w:cs="Times New Roman"/>
          <w:sz w:val="22"/>
          <w:szCs w:val="22"/>
        </w:rPr>
        <w:t>Приложение № 5</w:t>
      </w:r>
    </w:p>
    <w:p w:rsidR="000B79A6" w:rsidRDefault="000B79A6" w:rsidP="00AC0084">
      <w:pPr>
        <w:pStyle w:val="ConsPlusNormal"/>
        <w:widowControl/>
        <w:ind w:firstLine="709"/>
        <w:jc w:val="right"/>
        <w:rPr>
          <w:rFonts w:ascii="Times New Roman" w:hAnsi="Times New Roman" w:cs="Times New Roman"/>
          <w:sz w:val="28"/>
          <w:szCs w:val="28"/>
        </w:rPr>
      </w:pPr>
      <w:r w:rsidRPr="0004534E">
        <w:rPr>
          <w:rFonts w:ascii="Times New Roman" w:hAnsi="Times New Roman" w:cs="Times New Roman"/>
          <w:sz w:val="22"/>
          <w:szCs w:val="22"/>
        </w:rPr>
        <w:t>к Административному регламенту</w:t>
      </w:r>
    </w:p>
    <w:p w:rsidR="000B79A6" w:rsidRPr="009B6277" w:rsidRDefault="000B79A6" w:rsidP="00AC0084">
      <w:pPr>
        <w:pStyle w:val="ConsPlusNonformat"/>
        <w:widowControl/>
        <w:rPr>
          <w:rFonts w:cs="Times New Roman"/>
          <w:b/>
          <w:bCs/>
        </w:rPr>
      </w:pPr>
    </w:p>
    <w:p w:rsidR="000B79A6" w:rsidRPr="009B6277" w:rsidRDefault="000B79A6" w:rsidP="00AC0084">
      <w:pPr>
        <w:pStyle w:val="ConsPlusNonformat"/>
        <w:widowControl/>
        <w:rPr>
          <w:b/>
          <w:bCs/>
          <w:sz w:val="24"/>
          <w:szCs w:val="24"/>
        </w:rPr>
      </w:pPr>
      <w:r w:rsidRPr="009B6277">
        <w:rPr>
          <w:b/>
          <w:bCs/>
          <w:sz w:val="24"/>
          <w:szCs w:val="24"/>
        </w:rPr>
        <w:t xml:space="preserve">                            ЗАКЛЮЧЕНИЕ</w:t>
      </w:r>
    </w:p>
    <w:p w:rsidR="000B79A6" w:rsidRPr="009B6277" w:rsidRDefault="000B79A6" w:rsidP="00AC0084">
      <w:pPr>
        <w:pStyle w:val="ConsPlusNonformat"/>
        <w:widowControl/>
        <w:rPr>
          <w:b/>
          <w:bCs/>
          <w:sz w:val="24"/>
          <w:szCs w:val="24"/>
        </w:rPr>
      </w:pPr>
      <w:r w:rsidRPr="009B6277">
        <w:rPr>
          <w:b/>
          <w:bCs/>
          <w:sz w:val="24"/>
          <w:szCs w:val="24"/>
        </w:rPr>
        <w:t xml:space="preserve">       о признании жилого помещения пригодным (непригодным)</w:t>
      </w:r>
    </w:p>
    <w:p w:rsidR="000B79A6" w:rsidRPr="009B6277" w:rsidRDefault="000B79A6" w:rsidP="00AC0084">
      <w:pPr>
        <w:pStyle w:val="ConsPlusNonformat"/>
        <w:widowControl/>
        <w:rPr>
          <w:b/>
          <w:bCs/>
          <w:sz w:val="24"/>
          <w:szCs w:val="24"/>
        </w:rPr>
      </w:pPr>
      <w:r w:rsidRPr="009B6277">
        <w:rPr>
          <w:b/>
          <w:bCs/>
          <w:sz w:val="24"/>
          <w:szCs w:val="24"/>
        </w:rPr>
        <w:t xml:space="preserve">                   для постоянного проживания</w:t>
      </w:r>
    </w:p>
    <w:p w:rsidR="000B79A6" w:rsidRDefault="000B79A6" w:rsidP="00AC0084">
      <w:pPr>
        <w:pStyle w:val="ConsPlusNonformat"/>
        <w:widowControl/>
      </w:pPr>
      <w:r>
        <w:t>N ________________________ _______________________________________</w:t>
      </w:r>
    </w:p>
    <w:p w:rsidR="000B79A6" w:rsidRDefault="000B79A6" w:rsidP="00AC0084">
      <w:pPr>
        <w:pStyle w:val="ConsPlusNonformat"/>
        <w:widowControl/>
      </w:pPr>
      <w:r>
        <w:t xml:space="preserve">                                           (дата)</w:t>
      </w:r>
    </w:p>
    <w:p w:rsidR="000B79A6" w:rsidRDefault="000B79A6" w:rsidP="00AC0084">
      <w:pPr>
        <w:pStyle w:val="ConsPlusNonformat"/>
        <w:widowControl/>
      </w:pPr>
      <w:r>
        <w:t>__________________________________________________________________</w:t>
      </w:r>
    </w:p>
    <w:p w:rsidR="000B79A6" w:rsidRPr="009B6277" w:rsidRDefault="000B79A6" w:rsidP="00AC0084">
      <w:pPr>
        <w:pStyle w:val="ConsPlusNonformat"/>
        <w:widowControl/>
        <w:rPr>
          <w:sz w:val="16"/>
          <w:szCs w:val="16"/>
        </w:rPr>
      </w:pPr>
      <w:r>
        <w:t xml:space="preserve">      </w:t>
      </w:r>
      <w:r w:rsidRPr="009B6277">
        <w:rPr>
          <w:sz w:val="16"/>
          <w:szCs w:val="16"/>
        </w:rPr>
        <w:t>(месторасположение помещения, в том числе наименования</w:t>
      </w:r>
    </w:p>
    <w:p w:rsidR="000B79A6" w:rsidRPr="009B6277" w:rsidRDefault="000B79A6" w:rsidP="00AC0084">
      <w:pPr>
        <w:pStyle w:val="ConsPlusNonformat"/>
        <w:widowControl/>
        <w:rPr>
          <w:sz w:val="16"/>
          <w:szCs w:val="16"/>
        </w:rPr>
      </w:pPr>
      <w:r w:rsidRPr="009B6277">
        <w:rPr>
          <w:sz w:val="16"/>
          <w:szCs w:val="16"/>
        </w:rPr>
        <w:t xml:space="preserve">        населенного пункта и улицы, номера дома и квартиры)</w:t>
      </w:r>
    </w:p>
    <w:p w:rsidR="000B79A6" w:rsidRDefault="000B79A6" w:rsidP="00AC0084">
      <w:pPr>
        <w:pStyle w:val="ConsPlusNonformat"/>
        <w:widowControl/>
      </w:pPr>
      <w:r>
        <w:t xml:space="preserve">    Межведомственная            комиссия,              назначенная</w:t>
      </w:r>
    </w:p>
    <w:p w:rsidR="000B79A6" w:rsidRDefault="000B79A6" w:rsidP="00AC0084">
      <w:pPr>
        <w:pStyle w:val="ConsPlusNonformat"/>
        <w:widowControl/>
      </w:pPr>
      <w:r>
        <w:t>_________________________________________________________________,</w:t>
      </w:r>
    </w:p>
    <w:p w:rsidR="000B79A6" w:rsidRPr="009B6277" w:rsidRDefault="000B79A6" w:rsidP="00AC0084">
      <w:pPr>
        <w:pStyle w:val="ConsPlusNonformat"/>
        <w:widowControl/>
        <w:rPr>
          <w:sz w:val="16"/>
          <w:szCs w:val="16"/>
        </w:rPr>
      </w:pPr>
      <w:r>
        <w:t xml:space="preserve"> </w:t>
      </w:r>
      <w:r w:rsidRPr="009B6277">
        <w:rPr>
          <w:sz w:val="16"/>
          <w:szCs w:val="16"/>
        </w:rPr>
        <w:t>(кем назначена, наименование федерального органа исполнительной</w:t>
      </w:r>
    </w:p>
    <w:p w:rsidR="000B79A6" w:rsidRPr="009B6277" w:rsidRDefault="000B79A6" w:rsidP="00AC0084">
      <w:pPr>
        <w:pStyle w:val="ConsPlusNonformat"/>
        <w:widowControl/>
        <w:rPr>
          <w:sz w:val="16"/>
          <w:szCs w:val="16"/>
        </w:rPr>
      </w:pPr>
      <w:r w:rsidRPr="009B6277">
        <w:rPr>
          <w:sz w:val="16"/>
          <w:szCs w:val="16"/>
        </w:rPr>
        <w:t xml:space="preserve">    власти, органа исполнительной власти субъекта Российской</w:t>
      </w:r>
    </w:p>
    <w:p w:rsidR="000B79A6" w:rsidRPr="009B6277" w:rsidRDefault="000B79A6" w:rsidP="00AC0084">
      <w:pPr>
        <w:pStyle w:val="ConsPlusNonformat"/>
        <w:widowControl/>
        <w:rPr>
          <w:sz w:val="16"/>
          <w:szCs w:val="16"/>
        </w:rPr>
      </w:pPr>
      <w:r w:rsidRPr="009B6277">
        <w:rPr>
          <w:sz w:val="16"/>
          <w:szCs w:val="16"/>
        </w:rPr>
        <w:t xml:space="preserve">  Федерации, органа местного самоуправления, дата, номер решения</w:t>
      </w:r>
    </w:p>
    <w:p w:rsidR="000B79A6" w:rsidRPr="009B6277" w:rsidRDefault="000B79A6" w:rsidP="00AC0084">
      <w:pPr>
        <w:pStyle w:val="ConsPlusNonformat"/>
        <w:widowControl/>
        <w:rPr>
          <w:sz w:val="16"/>
          <w:szCs w:val="16"/>
        </w:rPr>
      </w:pPr>
      <w:r w:rsidRPr="009B6277">
        <w:rPr>
          <w:sz w:val="16"/>
          <w:szCs w:val="16"/>
        </w:rPr>
        <w:t xml:space="preserve">                        о созыве комиссии)</w:t>
      </w:r>
    </w:p>
    <w:p w:rsidR="000B79A6" w:rsidRDefault="000B79A6" w:rsidP="00AC0084">
      <w:pPr>
        <w:pStyle w:val="ConsPlusNonformat"/>
        <w:widowControl/>
      </w:pPr>
      <w:r>
        <w:t>в составе председателя ___________________________________________</w:t>
      </w:r>
    </w:p>
    <w:p w:rsidR="000B79A6" w:rsidRDefault="000B79A6" w:rsidP="00AC0084">
      <w:pPr>
        <w:pStyle w:val="ConsPlusNonformat"/>
        <w:widowControl/>
      </w:pPr>
      <w:r>
        <w:t>__________________________________________________________________</w:t>
      </w:r>
    </w:p>
    <w:p w:rsidR="000B79A6" w:rsidRPr="009B6277" w:rsidRDefault="000B79A6" w:rsidP="00AC0084">
      <w:pPr>
        <w:pStyle w:val="ConsPlusNonformat"/>
        <w:widowControl/>
        <w:rPr>
          <w:sz w:val="16"/>
          <w:szCs w:val="16"/>
        </w:rPr>
      </w:pPr>
      <w:r>
        <w:t xml:space="preserve">          </w:t>
      </w:r>
      <w:r w:rsidRPr="009B6277">
        <w:rPr>
          <w:sz w:val="16"/>
          <w:szCs w:val="16"/>
        </w:rPr>
        <w:t>(ф.и.о., занимаемая должность и место работы)</w:t>
      </w:r>
    </w:p>
    <w:p w:rsidR="000B79A6" w:rsidRDefault="000B79A6" w:rsidP="00AC0084">
      <w:pPr>
        <w:pStyle w:val="ConsPlusNonformat"/>
        <w:widowControl/>
      </w:pPr>
      <w:r>
        <w:t>и членов комиссии ________________________________________________</w:t>
      </w:r>
    </w:p>
    <w:p w:rsidR="000B79A6" w:rsidRDefault="000B79A6" w:rsidP="00AC0084">
      <w:pPr>
        <w:pStyle w:val="ConsPlusNonformat"/>
        <w:widowControl/>
      </w:pPr>
      <w:r>
        <w:t>__________________________________________________________________</w:t>
      </w:r>
    </w:p>
    <w:p w:rsidR="000B79A6" w:rsidRPr="009B6277" w:rsidRDefault="000B79A6" w:rsidP="00AC0084">
      <w:pPr>
        <w:pStyle w:val="ConsPlusNonformat"/>
        <w:widowControl/>
        <w:rPr>
          <w:sz w:val="16"/>
          <w:szCs w:val="16"/>
        </w:rPr>
      </w:pPr>
      <w:r>
        <w:t xml:space="preserve">          </w:t>
      </w:r>
      <w:r w:rsidRPr="009B6277">
        <w:rPr>
          <w:sz w:val="16"/>
          <w:szCs w:val="16"/>
        </w:rPr>
        <w:t>(ф.и.о., занимаемая должность и место работы)</w:t>
      </w:r>
    </w:p>
    <w:p w:rsidR="000B79A6" w:rsidRDefault="000B79A6" w:rsidP="00AC0084">
      <w:pPr>
        <w:pStyle w:val="ConsPlusNonformat"/>
        <w:widowControl/>
      </w:pPr>
      <w:r>
        <w:t>при участии приглашенных экспертов 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Pr="009B6277" w:rsidRDefault="000B79A6" w:rsidP="00AC0084">
      <w:pPr>
        <w:pStyle w:val="ConsPlusNonformat"/>
        <w:widowControl/>
        <w:rPr>
          <w:sz w:val="16"/>
          <w:szCs w:val="16"/>
        </w:rPr>
      </w:pPr>
      <w:r>
        <w:t xml:space="preserve">          </w:t>
      </w:r>
      <w:r w:rsidRPr="009B6277">
        <w:rPr>
          <w:sz w:val="16"/>
          <w:szCs w:val="16"/>
        </w:rPr>
        <w:t>(ф.и.о., занимаемая должность и место работы)</w:t>
      </w:r>
    </w:p>
    <w:p w:rsidR="000B79A6" w:rsidRDefault="000B79A6" w:rsidP="00AC0084">
      <w:pPr>
        <w:pStyle w:val="ConsPlusNonformat"/>
        <w:widowControl/>
      </w:pPr>
      <w:r>
        <w:t>и приглашенного собственника помещения или уполномоченного им лица</w:t>
      </w:r>
    </w:p>
    <w:p w:rsidR="000B79A6" w:rsidRDefault="000B79A6" w:rsidP="00AC0084">
      <w:pPr>
        <w:pStyle w:val="ConsPlusNonformat"/>
        <w:widowControl/>
      </w:pPr>
      <w:r>
        <w:t>__________________________________________________________________</w:t>
      </w:r>
    </w:p>
    <w:p w:rsidR="000B79A6" w:rsidRPr="009B6277" w:rsidRDefault="000B79A6" w:rsidP="00AC0084">
      <w:pPr>
        <w:pStyle w:val="ConsPlusNonformat"/>
        <w:widowControl/>
        <w:rPr>
          <w:sz w:val="16"/>
          <w:szCs w:val="16"/>
        </w:rPr>
      </w:pPr>
      <w:r>
        <w:t xml:space="preserve">          </w:t>
      </w:r>
      <w:r w:rsidRPr="009B6277">
        <w:rPr>
          <w:sz w:val="16"/>
          <w:szCs w:val="16"/>
        </w:rPr>
        <w:t>(ф.и.о., занимаемая должность и место работы)</w:t>
      </w:r>
    </w:p>
    <w:p w:rsidR="000B79A6" w:rsidRDefault="000B79A6" w:rsidP="00AC0084">
      <w:pPr>
        <w:pStyle w:val="ConsPlusNonformat"/>
        <w:widowControl/>
      </w:pPr>
      <w:r>
        <w:t>по результатам рассмотренных документов __________________________</w:t>
      </w:r>
    </w:p>
    <w:p w:rsidR="000B79A6" w:rsidRDefault="000B79A6" w:rsidP="00AC0084">
      <w:pPr>
        <w:pStyle w:val="ConsPlusNonformat"/>
        <w:widowControl/>
      </w:pPr>
      <w:r>
        <w:t>__________________________________________________________________</w:t>
      </w:r>
    </w:p>
    <w:p w:rsidR="000B79A6" w:rsidRPr="009B6277" w:rsidRDefault="000B79A6" w:rsidP="00AC0084">
      <w:pPr>
        <w:pStyle w:val="ConsPlusNonformat"/>
        <w:widowControl/>
        <w:rPr>
          <w:sz w:val="16"/>
          <w:szCs w:val="16"/>
        </w:rPr>
      </w:pPr>
      <w:r w:rsidRPr="009B6277">
        <w:rPr>
          <w:sz w:val="16"/>
          <w:szCs w:val="16"/>
        </w:rPr>
        <w:t xml:space="preserve">                 (приводится перечень документов)</w:t>
      </w:r>
    </w:p>
    <w:p w:rsidR="000B79A6" w:rsidRDefault="000B79A6" w:rsidP="00AC0084">
      <w:pPr>
        <w:pStyle w:val="ConsPlusNonformat"/>
        <w:widowControl/>
      </w:pPr>
      <w:r>
        <w:t>и   на  основании акта межведомственной комиссии, составленного по</w:t>
      </w:r>
    </w:p>
    <w:p w:rsidR="000B79A6" w:rsidRDefault="000B79A6" w:rsidP="00AC0084">
      <w:pPr>
        <w:pStyle w:val="ConsPlusNonformat"/>
        <w:widowControl/>
      </w:pPr>
      <w:r>
        <w:t>результатам обследования, 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Pr="009B6277" w:rsidRDefault="000B79A6" w:rsidP="00AC0084">
      <w:pPr>
        <w:pStyle w:val="ConsPlusNonformat"/>
        <w:widowControl/>
        <w:rPr>
          <w:sz w:val="16"/>
          <w:szCs w:val="16"/>
        </w:rPr>
      </w:pPr>
      <w:r>
        <w:t xml:space="preserve">  </w:t>
      </w:r>
      <w:r w:rsidRPr="009B6277">
        <w:rPr>
          <w:sz w:val="16"/>
          <w:szCs w:val="16"/>
        </w:rPr>
        <w:t>(приводится заключение, взятое из акта обследования (в случае</w:t>
      </w:r>
    </w:p>
    <w:p w:rsidR="000B79A6" w:rsidRPr="009B6277" w:rsidRDefault="000B79A6" w:rsidP="00AC0084">
      <w:pPr>
        <w:pStyle w:val="ConsPlusNonformat"/>
        <w:widowControl/>
        <w:rPr>
          <w:sz w:val="16"/>
          <w:szCs w:val="16"/>
        </w:rPr>
      </w:pPr>
      <w:r w:rsidRPr="009B6277">
        <w:rPr>
          <w:sz w:val="16"/>
          <w:szCs w:val="16"/>
        </w:rPr>
        <w:t xml:space="preserve">   проведения обследования), или указывается, что на основании</w:t>
      </w:r>
    </w:p>
    <w:p w:rsidR="000B79A6" w:rsidRPr="009B6277" w:rsidRDefault="000B79A6" w:rsidP="00AC0084">
      <w:pPr>
        <w:pStyle w:val="ConsPlusNonformat"/>
        <w:widowControl/>
        <w:rPr>
          <w:sz w:val="16"/>
          <w:szCs w:val="16"/>
        </w:rPr>
      </w:pPr>
      <w:r w:rsidRPr="009B6277">
        <w:rPr>
          <w:sz w:val="16"/>
          <w:szCs w:val="16"/>
        </w:rPr>
        <w:t xml:space="preserve">  решения межведомственной комиссии обследование не проводилось)</w:t>
      </w:r>
    </w:p>
    <w:p w:rsidR="000B79A6" w:rsidRDefault="000B79A6" w:rsidP="00AC0084">
      <w:pPr>
        <w:pStyle w:val="ConsPlusNonformat"/>
        <w:widowControl/>
      </w:pPr>
      <w:r>
        <w:t>приняла заключение о 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w:t>
      </w:r>
    </w:p>
    <w:p w:rsidR="000B79A6" w:rsidRPr="009B6277" w:rsidRDefault="000B79A6" w:rsidP="00AC0084">
      <w:pPr>
        <w:pStyle w:val="ConsPlusNonformat"/>
        <w:widowControl/>
        <w:rPr>
          <w:sz w:val="16"/>
          <w:szCs w:val="16"/>
        </w:rPr>
      </w:pPr>
      <w:r>
        <w:t xml:space="preserve">   </w:t>
      </w:r>
      <w:r w:rsidRPr="009B6277">
        <w:rPr>
          <w:sz w:val="16"/>
          <w:szCs w:val="16"/>
        </w:rPr>
        <w:t>(приводится обоснование принятого межведомственной комиссией</w:t>
      </w:r>
    </w:p>
    <w:p w:rsidR="000B79A6" w:rsidRPr="009B6277" w:rsidRDefault="000B79A6" w:rsidP="00AC0084">
      <w:pPr>
        <w:pStyle w:val="ConsPlusNonformat"/>
        <w:widowControl/>
        <w:rPr>
          <w:sz w:val="16"/>
          <w:szCs w:val="16"/>
        </w:rPr>
      </w:pPr>
      <w:r w:rsidRPr="009B6277">
        <w:rPr>
          <w:sz w:val="16"/>
          <w:szCs w:val="16"/>
        </w:rPr>
        <w:t xml:space="preserve">     заключения об оценке соответствия помещения требованиям,</w:t>
      </w:r>
    </w:p>
    <w:p w:rsidR="000B79A6" w:rsidRPr="009B6277" w:rsidRDefault="000B79A6" w:rsidP="00AC0084">
      <w:pPr>
        <w:pStyle w:val="ConsPlusNonformat"/>
        <w:widowControl/>
        <w:rPr>
          <w:sz w:val="16"/>
          <w:szCs w:val="16"/>
        </w:rPr>
      </w:pPr>
      <w:r w:rsidRPr="009B6277">
        <w:rPr>
          <w:sz w:val="16"/>
          <w:szCs w:val="16"/>
        </w:rPr>
        <w:t xml:space="preserve">      предъявляемым к жилому помещению, и о его пригодности</w:t>
      </w:r>
    </w:p>
    <w:p w:rsidR="000B79A6" w:rsidRPr="009B6277" w:rsidRDefault="000B79A6" w:rsidP="00AC0084">
      <w:pPr>
        <w:pStyle w:val="ConsPlusNonformat"/>
        <w:widowControl/>
        <w:rPr>
          <w:sz w:val="16"/>
          <w:szCs w:val="16"/>
        </w:rPr>
      </w:pPr>
      <w:r w:rsidRPr="009B6277">
        <w:rPr>
          <w:sz w:val="16"/>
          <w:szCs w:val="16"/>
        </w:rPr>
        <w:t xml:space="preserve">           (непригодности) для постоянного проживания)</w:t>
      </w:r>
    </w:p>
    <w:p w:rsidR="000B79A6" w:rsidRDefault="000B79A6" w:rsidP="00AC0084">
      <w:pPr>
        <w:pStyle w:val="ConsPlusNonformat"/>
        <w:widowControl/>
      </w:pPr>
      <w:r>
        <w:t>Приложение к заключению:</w:t>
      </w:r>
    </w:p>
    <w:p w:rsidR="000B79A6" w:rsidRDefault="000B79A6" w:rsidP="00AC0084">
      <w:pPr>
        <w:pStyle w:val="ConsPlusNonformat"/>
        <w:widowControl/>
      </w:pPr>
      <w:r>
        <w:t>а) перечень рассмотренных документов;</w:t>
      </w:r>
    </w:p>
    <w:p w:rsidR="000B79A6" w:rsidRDefault="000B79A6" w:rsidP="00AC0084">
      <w:pPr>
        <w:pStyle w:val="ConsPlusNonformat"/>
        <w:widowControl/>
      </w:pPr>
      <w:r>
        <w:t>б) акт обследования помещения (в случае проведения обследования);</w:t>
      </w:r>
    </w:p>
    <w:p w:rsidR="000B79A6" w:rsidRDefault="000B79A6" w:rsidP="00AC0084">
      <w:pPr>
        <w:pStyle w:val="ConsPlusNonformat"/>
        <w:widowControl/>
      </w:pPr>
      <w:r>
        <w:t>в) перечень   других   материалов,   запрошенных  межведомственной</w:t>
      </w:r>
    </w:p>
    <w:p w:rsidR="000B79A6" w:rsidRDefault="000B79A6" w:rsidP="00AC0084">
      <w:pPr>
        <w:pStyle w:val="ConsPlusNonformat"/>
        <w:widowControl/>
      </w:pPr>
      <w:r>
        <w:t>комиссией;</w:t>
      </w:r>
    </w:p>
    <w:p w:rsidR="000B79A6" w:rsidRDefault="000B79A6" w:rsidP="00AC0084">
      <w:pPr>
        <w:pStyle w:val="ConsPlusNonformat"/>
        <w:widowControl/>
      </w:pPr>
      <w:r>
        <w:t>г) особое мнение членов межведомственной комиссии:</w:t>
      </w:r>
    </w:p>
    <w:p w:rsidR="000B79A6" w:rsidRDefault="000B79A6" w:rsidP="00AC0084">
      <w:pPr>
        <w:pStyle w:val="ConsPlusNonformat"/>
        <w:widowControl/>
      </w:pPr>
      <w:r>
        <w:t>_________________________________________________________________.</w:t>
      </w:r>
    </w:p>
    <w:p w:rsidR="000B79A6" w:rsidRDefault="000B79A6" w:rsidP="00AC0084">
      <w:pPr>
        <w:pStyle w:val="ConsPlusNonformat"/>
        <w:widowControl/>
      </w:pPr>
      <w:r>
        <w:t>Председатель межведомственной комиссии</w:t>
      </w:r>
    </w:p>
    <w:p w:rsidR="000B79A6" w:rsidRDefault="000B79A6" w:rsidP="00AC0084">
      <w:pPr>
        <w:pStyle w:val="ConsPlusNonformat"/>
        <w:widowControl/>
      </w:pPr>
      <w:r>
        <w:t xml:space="preserve">    _____________________         ________________________________</w:t>
      </w:r>
    </w:p>
    <w:p w:rsidR="000B79A6" w:rsidRDefault="000B79A6" w:rsidP="00AC0084">
      <w:pPr>
        <w:pStyle w:val="ConsPlusNonformat"/>
        <w:widowControl/>
      </w:pPr>
      <w:r>
        <w:t xml:space="preserve">         (подпись)                           (ф.и.о.)</w:t>
      </w:r>
    </w:p>
    <w:p w:rsidR="000B79A6" w:rsidRDefault="000B79A6" w:rsidP="00AC0084">
      <w:pPr>
        <w:pStyle w:val="ConsPlusNonformat"/>
        <w:widowControl/>
      </w:pPr>
      <w:r>
        <w:t>Члены межведомственной комиссии</w:t>
      </w:r>
    </w:p>
    <w:p w:rsidR="000B79A6" w:rsidRDefault="000B79A6" w:rsidP="00AC0084">
      <w:pPr>
        <w:pStyle w:val="ConsPlusNonformat"/>
        <w:widowControl/>
      </w:pPr>
      <w:r>
        <w:t xml:space="preserve">    _____________________         ________________________________</w:t>
      </w:r>
    </w:p>
    <w:p w:rsidR="000B79A6" w:rsidRDefault="000B79A6" w:rsidP="00AC0084">
      <w:pPr>
        <w:pStyle w:val="ConsPlusNonformat"/>
        <w:widowControl/>
      </w:pPr>
      <w:r>
        <w:t xml:space="preserve">         (подпись)                           (ф.и.о.)</w:t>
      </w:r>
    </w:p>
    <w:p w:rsidR="000B79A6" w:rsidRDefault="000B79A6" w:rsidP="00AC0084">
      <w:pPr>
        <w:pStyle w:val="ConsPlusNonformat"/>
        <w:widowControl/>
      </w:pPr>
      <w:r>
        <w:t xml:space="preserve">    _____________________         ________________________________</w:t>
      </w:r>
    </w:p>
    <w:p w:rsidR="000B79A6" w:rsidRDefault="000B79A6" w:rsidP="00AC0084">
      <w:pPr>
        <w:pStyle w:val="ConsPlusNonformat"/>
        <w:widowControl/>
      </w:pPr>
      <w:r>
        <w:t xml:space="preserve">         (подпись)                           (ф.и.о.)</w:t>
      </w:r>
    </w:p>
    <w:p w:rsidR="000B79A6" w:rsidRDefault="000B79A6" w:rsidP="00AC0084">
      <w:pPr>
        <w:pStyle w:val="ConsPlusNonformat"/>
        <w:widowControl/>
      </w:pPr>
    </w:p>
    <w:p w:rsidR="000B79A6" w:rsidRDefault="000B79A6" w:rsidP="00AC0084">
      <w:pPr>
        <w:pStyle w:val="ConsPlusNormal"/>
        <w:widowControl/>
        <w:ind w:firstLine="0"/>
        <w:jc w:val="right"/>
        <w:outlineLvl w:val="1"/>
        <w:rPr>
          <w:rFonts w:ascii="Times New Roman" w:hAnsi="Times New Roman" w:cs="Times New Roman"/>
          <w:sz w:val="24"/>
          <w:szCs w:val="24"/>
        </w:rPr>
      </w:pPr>
    </w:p>
    <w:p w:rsidR="000B79A6" w:rsidRPr="00D60370" w:rsidRDefault="000B79A6" w:rsidP="00AC0084">
      <w:pPr>
        <w:pStyle w:val="ConsPlusNormal"/>
        <w:widowControl/>
        <w:ind w:firstLine="0"/>
        <w:jc w:val="right"/>
        <w:outlineLvl w:val="1"/>
        <w:rPr>
          <w:rFonts w:ascii="Times New Roman" w:hAnsi="Times New Roman" w:cs="Times New Roman"/>
          <w:sz w:val="24"/>
          <w:szCs w:val="24"/>
        </w:rPr>
      </w:pPr>
      <w:r w:rsidRPr="00D60370">
        <w:rPr>
          <w:rFonts w:ascii="Times New Roman" w:hAnsi="Times New Roman" w:cs="Times New Roman"/>
          <w:sz w:val="24"/>
          <w:szCs w:val="24"/>
        </w:rPr>
        <w:t>Приложение № 6</w:t>
      </w:r>
    </w:p>
    <w:p w:rsidR="000B79A6" w:rsidRPr="00D60370" w:rsidRDefault="000B79A6" w:rsidP="00AC0084">
      <w:pPr>
        <w:pStyle w:val="ConsPlusNormal"/>
        <w:widowControl/>
        <w:ind w:firstLine="709"/>
        <w:jc w:val="right"/>
        <w:rPr>
          <w:rFonts w:ascii="Times New Roman" w:hAnsi="Times New Roman" w:cs="Times New Roman"/>
          <w:sz w:val="24"/>
          <w:szCs w:val="24"/>
        </w:rPr>
      </w:pPr>
      <w:r w:rsidRPr="00D60370">
        <w:rPr>
          <w:rFonts w:ascii="Times New Roman" w:hAnsi="Times New Roman" w:cs="Times New Roman"/>
          <w:sz w:val="24"/>
          <w:szCs w:val="24"/>
        </w:rPr>
        <w:t>к Административному регламенту</w:t>
      </w:r>
    </w:p>
    <w:p w:rsidR="000B79A6" w:rsidRPr="00CC3BC6" w:rsidRDefault="000B79A6" w:rsidP="00AC0084">
      <w:pPr>
        <w:pStyle w:val="ConsPlusNonformat"/>
        <w:widowControl/>
        <w:rPr>
          <w:b/>
          <w:bCs/>
          <w:sz w:val="24"/>
          <w:szCs w:val="24"/>
        </w:rPr>
      </w:pPr>
      <w:r w:rsidRPr="00CC3BC6">
        <w:rPr>
          <w:b/>
          <w:bCs/>
          <w:sz w:val="24"/>
          <w:szCs w:val="24"/>
        </w:rPr>
        <w:t xml:space="preserve">                             </w:t>
      </w:r>
    </w:p>
    <w:p w:rsidR="000B79A6" w:rsidRPr="00CC3BC6" w:rsidRDefault="000B79A6" w:rsidP="00AC0084">
      <w:pPr>
        <w:pStyle w:val="ConsPlusNonformat"/>
        <w:widowControl/>
        <w:ind w:left="2832" w:firstLine="708"/>
        <w:rPr>
          <w:b/>
          <w:bCs/>
          <w:sz w:val="24"/>
          <w:szCs w:val="24"/>
        </w:rPr>
      </w:pPr>
      <w:r w:rsidRPr="00CC3BC6">
        <w:rPr>
          <w:b/>
          <w:bCs/>
        </w:rPr>
        <w:t xml:space="preserve"> </w:t>
      </w:r>
      <w:r w:rsidRPr="00CC3BC6">
        <w:rPr>
          <w:b/>
          <w:bCs/>
          <w:sz w:val="24"/>
          <w:szCs w:val="24"/>
        </w:rPr>
        <w:t>АКТ</w:t>
      </w:r>
    </w:p>
    <w:p w:rsidR="000B79A6" w:rsidRPr="00CC3BC6" w:rsidRDefault="000B79A6" w:rsidP="00AC0084">
      <w:pPr>
        <w:pStyle w:val="ConsPlusNonformat"/>
        <w:widowControl/>
        <w:rPr>
          <w:b/>
          <w:bCs/>
          <w:sz w:val="24"/>
          <w:szCs w:val="24"/>
        </w:rPr>
      </w:pPr>
      <w:r w:rsidRPr="00CC3BC6">
        <w:rPr>
          <w:b/>
          <w:bCs/>
          <w:sz w:val="24"/>
          <w:szCs w:val="24"/>
        </w:rPr>
        <w:t xml:space="preserve">                     обследования помещения</w:t>
      </w:r>
    </w:p>
    <w:p w:rsidR="000B79A6" w:rsidRDefault="000B79A6" w:rsidP="00AC0084">
      <w:pPr>
        <w:pStyle w:val="ConsPlusNonformat"/>
        <w:widowControl/>
        <w:rPr>
          <w:rFonts w:cs="Times New Roman"/>
        </w:rPr>
      </w:pPr>
    </w:p>
    <w:p w:rsidR="000B79A6" w:rsidRDefault="000B79A6" w:rsidP="00AC0084">
      <w:pPr>
        <w:pStyle w:val="ConsPlusNonformat"/>
        <w:widowControl/>
      </w:pPr>
      <w:r>
        <w:t>N ________________________ _______________________________________</w:t>
      </w:r>
    </w:p>
    <w:p w:rsidR="000B79A6" w:rsidRDefault="000B79A6" w:rsidP="00AC0084">
      <w:pPr>
        <w:pStyle w:val="ConsPlusNonformat"/>
        <w:widowControl/>
      </w:pPr>
      <w:r>
        <w:t xml:space="preserve">                                           (дата)</w:t>
      </w:r>
    </w:p>
    <w:p w:rsidR="000B79A6" w:rsidRDefault="000B79A6" w:rsidP="00AC0084">
      <w:pPr>
        <w:pStyle w:val="ConsPlusNonformat"/>
        <w:widowControl/>
      </w:pP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 xml:space="preserve">      (месторасположение помещения, в том числе наименования</w:t>
      </w:r>
    </w:p>
    <w:p w:rsidR="000B79A6" w:rsidRDefault="000B79A6" w:rsidP="00AC0084">
      <w:pPr>
        <w:pStyle w:val="ConsPlusNonformat"/>
        <w:widowControl/>
      </w:pPr>
      <w:r>
        <w:t xml:space="preserve">        населенного пункта и улицы, номера дома и квартиры)</w:t>
      </w:r>
    </w:p>
    <w:p w:rsidR="000B79A6" w:rsidRDefault="000B79A6" w:rsidP="00AC0084">
      <w:pPr>
        <w:pStyle w:val="ConsPlusNonformat"/>
        <w:widowControl/>
      </w:pPr>
    </w:p>
    <w:p w:rsidR="000B79A6" w:rsidRDefault="000B79A6" w:rsidP="00AC0084">
      <w:pPr>
        <w:pStyle w:val="ConsPlusNonformat"/>
        <w:widowControl/>
      </w:pPr>
      <w:r>
        <w:t xml:space="preserve">    Межведомственная            комиссия,              назначенная</w:t>
      </w:r>
    </w:p>
    <w:p w:rsidR="000B79A6" w:rsidRDefault="000B79A6" w:rsidP="00AC0084">
      <w:pPr>
        <w:pStyle w:val="ConsPlusNonformat"/>
        <w:widowControl/>
      </w:pPr>
      <w:r>
        <w:t>_________________________________________________________________,</w:t>
      </w:r>
    </w:p>
    <w:p w:rsidR="000B79A6" w:rsidRDefault="000B79A6" w:rsidP="00AC0084">
      <w:pPr>
        <w:pStyle w:val="ConsPlusNonformat"/>
        <w:widowControl/>
      </w:pPr>
      <w:r>
        <w:t xml:space="preserve"> (кем назначена, наименование федерального органа исполнительной</w:t>
      </w:r>
    </w:p>
    <w:p w:rsidR="000B79A6" w:rsidRDefault="000B79A6" w:rsidP="00AC0084">
      <w:pPr>
        <w:pStyle w:val="ConsPlusNonformat"/>
        <w:widowControl/>
      </w:pPr>
      <w:r>
        <w:t xml:space="preserve">     власти, органа исполнительной власти субъекта Российской</w:t>
      </w:r>
    </w:p>
    <w:p w:rsidR="000B79A6" w:rsidRDefault="000B79A6" w:rsidP="00AC0084">
      <w:pPr>
        <w:pStyle w:val="ConsPlusNonformat"/>
        <w:widowControl/>
      </w:pPr>
      <w:r>
        <w:t xml:space="preserve">  Федерации, органа местного самоуправления, дата, номер решения</w:t>
      </w:r>
    </w:p>
    <w:p w:rsidR="000B79A6" w:rsidRDefault="000B79A6" w:rsidP="00AC0084">
      <w:pPr>
        <w:pStyle w:val="ConsPlusNonformat"/>
        <w:widowControl/>
      </w:pPr>
      <w:r>
        <w:t xml:space="preserve">                        о созыве комиссии)</w:t>
      </w:r>
    </w:p>
    <w:p w:rsidR="000B79A6" w:rsidRDefault="000B79A6" w:rsidP="00AC0084">
      <w:pPr>
        <w:pStyle w:val="ConsPlusNonformat"/>
        <w:widowControl/>
      </w:pPr>
      <w:r>
        <w:t>в составе председателя ___________________________________________</w:t>
      </w:r>
    </w:p>
    <w:p w:rsidR="000B79A6" w:rsidRDefault="000B79A6" w:rsidP="00AC0084">
      <w:pPr>
        <w:pStyle w:val="ConsPlusNonformat"/>
        <w:widowControl/>
      </w:pPr>
      <w:r>
        <w:t xml:space="preserve">                             (ф.и.о., занимаемая должность</w:t>
      </w:r>
    </w:p>
    <w:p w:rsidR="000B79A6" w:rsidRDefault="000B79A6" w:rsidP="00AC0084">
      <w:pPr>
        <w:pStyle w:val="ConsPlusNonformat"/>
        <w:widowControl/>
      </w:pPr>
      <w:r>
        <w:t xml:space="preserve">                                    и место работы)</w:t>
      </w:r>
    </w:p>
    <w:p w:rsidR="000B79A6" w:rsidRDefault="000B79A6" w:rsidP="00AC0084">
      <w:pPr>
        <w:pStyle w:val="ConsPlusNonformat"/>
        <w:widowControl/>
      </w:pPr>
      <w:r>
        <w:t>и членов комиссии ________________________________________________</w:t>
      </w:r>
    </w:p>
    <w:p w:rsidR="000B79A6" w:rsidRDefault="000B79A6" w:rsidP="00AC0084">
      <w:pPr>
        <w:pStyle w:val="ConsPlusNonformat"/>
        <w:widowControl/>
      </w:pPr>
      <w:r>
        <w:t xml:space="preserve">                   (ф.и.о., занимаемая должность и место работы)</w:t>
      </w:r>
    </w:p>
    <w:p w:rsidR="000B79A6" w:rsidRDefault="000B79A6" w:rsidP="00AC0084">
      <w:pPr>
        <w:pStyle w:val="ConsPlusNonformat"/>
        <w:widowControl/>
      </w:pPr>
      <w:r>
        <w:t>при участии приглашенных экспертов 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 xml:space="preserve">          (ф.и.о., занимаемая должность и место работы)</w:t>
      </w:r>
    </w:p>
    <w:p w:rsidR="000B79A6" w:rsidRDefault="000B79A6" w:rsidP="00AC0084">
      <w:pPr>
        <w:pStyle w:val="ConsPlusNonformat"/>
        <w:widowControl/>
      </w:pPr>
      <w:r>
        <w:t>и приглашенного собственника помещения или уполномоченного им лица</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 xml:space="preserve">          (ф.и.о., занимаемая должность и место работы)</w:t>
      </w:r>
    </w:p>
    <w:p w:rsidR="000B79A6" w:rsidRDefault="000B79A6" w:rsidP="00AC0084">
      <w:pPr>
        <w:pStyle w:val="ConsPlusNonformat"/>
        <w:widowControl/>
      </w:pPr>
      <w:r>
        <w:t>произвела обследование помещения по заявлению 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 xml:space="preserve">  (реквизиты заявителя: ф.и.о. и адрес - для физического лица,</w:t>
      </w:r>
    </w:p>
    <w:p w:rsidR="000B79A6" w:rsidRDefault="000B79A6" w:rsidP="00AC0084">
      <w:pPr>
        <w:pStyle w:val="ConsPlusNonformat"/>
        <w:widowControl/>
      </w:pPr>
      <w:r>
        <w:t xml:space="preserve">        наименование организации и занимаемая должность -</w:t>
      </w:r>
    </w:p>
    <w:p w:rsidR="000B79A6" w:rsidRDefault="000B79A6" w:rsidP="00AC0084">
      <w:pPr>
        <w:pStyle w:val="ConsPlusNonformat"/>
        <w:widowControl/>
      </w:pPr>
      <w:r>
        <w:t xml:space="preserve">                     для юридического лица)</w:t>
      </w:r>
    </w:p>
    <w:p w:rsidR="000B79A6" w:rsidRDefault="000B79A6" w:rsidP="00AC0084">
      <w:pPr>
        <w:pStyle w:val="ConsPlusNonformat"/>
        <w:widowControl/>
      </w:pPr>
      <w:r>
        <w:t>и составила настоящий акт обследования помещения _________________</w:t>
      </w:r>
    </w:p>
    <w:p w:rsidR="000B79A6" w:rsidRDefault="000B79A6" w:rsidP="00AC0084">
      <w:pPr>
        <w:pStyle w:val="ConsPlusNonformat"/>
        <w:widowControl/>
      </w:pPr>
      <w:r>
        <w:t>_________________________________________________________________.</w:t>
      </w:r>
    </w:p>
    <w:p w:rsidR="000B79A6" w:rsidRDefault="000B79A6" w:rsidP="00AC0084">
      <w:pPr>
        <w:pStyle w:val="ConsPlusNonformat"/>
        <w:widowControl/>
      </w:pPr>
      <w:r>
        <w:t xml:space="preserve"> (адрес, принадлежность помещения, кадастровый номер, год ввода</w:t>
      </w:r>
    </w:p>
    <w:p w:rsidR="000B79A6" w:rsidRDefault="000B79A6" w:rsidP="00AC0084">
      <w:pPr>
        <w:pStyle w:val="ConsPlusNonformat"/>
        <w:widowControl/>
      </w:pPr>
      <w:r>
        <w:t xml:space="preserve">                         в эксплуатацию)</w:t>
      </w:r>
    </w:p>
    <w:p w:rsidR="000B79A6" w:rsidRDefault="000B79A6" w:rsidP="00AC0084">
      <w:pPr>
        <w:pStyle w:val="ConsPlusNonformat"/>
        <w:widowControl/>
      </w:pPr>
      <w:r>
        <w:t xml:space="preserve">    Краткое описание состояния жилого помещения, инженерных систем</w:t>
      </w:r>
    </w:p>
    <w:p w:rsidR="000B79A6" w:rsidRDefault="000B79A6" w:rsidP="00AC0084">
      <w:pPr>
        <w:pStyle w:val="ConsPlusNonformat"/>
        <w:widowControl/>
      </w:pPr>
      <w:r>
        <w:t>здания,   оборудования   и   механизмов   и   прилегающей к зданию</w:t>
      </w:r>
    </w:p>
    <w:p w:rsidR="000B79A6" w:rsidRDefault="000B79A6" w:rsidP="00AC0084">
      <w:pPr>
        <w:pStyle w:val="ConsPlusNonformat"/>
        <w:widowControl/>
      </w:pPr>
      <w:r>
        <w:t>территории 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w:t>
      </w:r>
    </w:p>
    <w:p w:rsidR="000B79A6" w:rsidRDefault="000B79A6" w:rsidP="00AC0084">
      <w:pPr>
        <w:pStyle w:val="ConsPlusNonformat"/>
        <w:widowControl/>
      </w:pPr>
      <w:r>
        <w:t xml:space="preserve">    Сведения   о   несоответствиях    установленным    требованиям</w:t>
      </w:r>
    </w:p>
    <w:p w:rsidR="000B79A6" w:rsidRDefault="000B79A6" w:rsidP="00AC0084">
      <w:pPr>
        <w:pStyle w:val="ConsPlusNonformat"/>
        <w:widowControl/>
      </w:pPr>
      <w:r>
        <w:t>с        указанием фактических   значений показателя или описанием</w:t>
      </w:r>
    </w:p>
    <w:p w:rsidR="000B79A6" w:rsidRDefault="000B79A6" w:rsidP="00AC0084">
      <w:pPr>
        <w:pStyle w:val="ConsPlusNonformat"/>
        <w:widowControl/>
      </w:pPr>
      <w:r>
        <w:t>конкретного несоответствия 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w:t>
      </w:r>
    </w:p>
    <w:p w:rsidR="000B79A6" w:rsidRDefault="000B79A6" w:rsidP="00AC0084">
      <w:pPr>
        <w:pStyle w:val="ConsPlusNonformat"/>
        <w:widowControl/>
      </w:pPr>
      <w:r>
        <w:t xml:space="preserve">    Оценка результатов проведенного   инструментального контроля и</w:t>
      </w:r>
    </w:p>
    <w:p w:rsidR="000B79A6" w:rsidRDefault="000B79A6" w:rsidP="00AC0084">
      <w:pPr>
        <w:pStyle w:val="ConsPlusNonformat"/>
        <w:widowControl/>
      </w:pPr>
      <w:r>
        <w:t>других видов контроля и исследований _____________________________</w:t>
      </w:r>
    </w:p>
    <w:p w:rsidR="000B79A6" w:rsidRDefault="000B79A6" w:rsidP="00AC0084">
      <w:pPr>
        <w:pStyle w:val="ConsPlusNonformat"/>
        <w:widowControl/>
      </w:pPr>
      <w:r>
        <w:t>_________________________________________________________________.</w:t>
      </w:r>
    </w:p>
    <w:p w:rsidR="000B79A6" w:rsidRDefault="000B79A6" w:rsidP="00AC0084">
      <w:pPr>
        <w:pStyle w:val="ConsPlusNonformat"/>
        <w:widowControl/>
      </w:pPr>
      <w:r>
        <w:t xml:space="preserve"> (кем проведен контроль (испытание), по каким показателям, какие</w:t>
      </w:r>
    </w:p>
    <w:p w:rsidR="000B79A6" w:rsidRDefault="000B79A6" w:rsidP="00AC0084">
      <w:pPr>
        <w:pStyle w:val="ConsPlusNonformat"/>
        <w:widowControl/>
      </w:pPr>
      <w:r>
        <w:t xml:space="preserve">                  фактические значения получены)</w:t>
      </w:r>
    </w:p>
    <w:p w:rsidR="000B79A6" w:rsidRDefault="000B79A6" w:rsidP="00AC0084">
      <w:pPr>
        <w:pStyle w:val="ConsPlusNonformat"/>
        <w:widowControl/>
      </w:pPr>
      <w:r>
        <w:t xml:space="preserve">    Рекомендации  межведомственной комиссии и  предлагаемые  меры,</w:t>
      </w:r>
    </w:p>
    <w:p w:rsidR="000B79A6" w:rsidRDefault="000B79A6" w:rsidP="00AC0084">
      <w:pPr>
        <w:pStyle w:val="ConsPlusNonformat"/>
        <w:widowControl/>
      </w:pPr>
      <w:r>
        <w:t>которые   необходимо   принять   для обеспечения  безопасности или</w:t>
      </w:r>
    </w:p>
    <w:p w:rsidR="000B79A6" w:rsidRDefault="000B79A6" w:rsidP="00AC0084">
      <w:pPr>
        <w:pStyle w:val="ConsPlusNonformat"/>
        <w:widowControl/>
      </w:pPr>
      <w:r>
        <w:t>создания нормальных условий для постоянного проживания 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w:t>
      </w:r>
    </w:p>
    <w:p w:rsidR="000B79A6" w:rsidRDefault="000B79A6" w:rsidP="00AC0084">
      <w:pPr>
        <w:pStyle w:val="ConsPlusNonformat"/>
        <w:widowControl/>
      </w:pPr>
      <w:r>
        <w:t xml:space="preserve">    Заключение    межведомственной    комиссии    по   результатам</w:t>
      </w:r>
    </w:p>
    <w:p w:rsidR="000B79A6" w:rsidRDefault="000B79A6" w:rsidP="00AC0084">
      <w:pPr>
        <w:pStyle w:val="ConsPlusNonformat"/>
        <w:widowControl/>
      </w:pPr>
      <w:r>
        <w:t>обследования помещения 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__________________________________________________________________</w:t>
      </w:r>
    </w:p>
    <w:p w:rsidR="000B79A6" w:rsidRDefault="000B79A6" w:rsidP="00AC0084">
      <w:pPr>
        <w:pStyle w:val="ConsPlusNonformat"/>
        <w:widowControl/>
      </w:pPr>
      <w:r>
        <w:t>_________________________________________________________________.</w:t>
      </w:r>
    </w:p>
    <w:p w:rsidR="000B79A6" w:rsidRDefault="000B79A6" w:rsidP="00AC0084">
      <w:pPr>
        <w:pStyle w:val="ConsPlusNonformat"/>
        <w:widowControl/>
      </w:pPr>
    </w:p>
    <w:p w:rsidR="000B79A6" w:rsidRDefault="000B79A6" w:rsidP="00AC0084">
      <w:pPr>
        <w:pStyle w:val="ConsPlusNonformat"/>
        <w:widowControl/>
      </w:pPr>
      <w:r>
        <w:t xml:space="preserve">    Приложение к акту:</w:t>
      </w:r>
    </w:p>
    <w:p w:rsidR="000B79A6" w:rsidRDefault="000B79A6" w:rsidP="00AC0084">
      <w:pPr>
        <w:pStyle w:val="ConsPlusNonformat"/>
        <w:widowControl/>
      </w:pPr>
      <w:r>
        <w:t xml:space="preserve">    а) результаты инструментального контроля;</w:t>
      </w:r>
    </w:p>
    <w:p w:rsidR="000B79A6" w:rsidRDefault="000B79A6" w:rsidP="00AC0084">
      <w:pPr>
        <w:pStyle w:val="ConsPlusNonformat"/>
        <w:widowControl/>
      </w:pPr>
      <w:r>
        <w:t xml:space="preserve">    б) результаты лабораторных испытаний;</w:t>
      </w:r>
    </w:p>
    <w:p w:rsidR="000B79A6" w:rsidRDefault="000B79A6" w:rsidP="00AC0084">
      <w:pPr>
        <w:pStyle w:val="ConsPlusNonformat"/>
        <w:widowControl/>
      </w:pPr>
      <w:r>
        <w:t xml:space="preserve">    в) результаты исследований;</w:t>
      </w:r>
    </w:p>
    <w:p w:rsidR="000B79A6" w:rsidRDefault="000B79A6" w:rsidP="00AC0084">
      <w:pPr>
        <w:pStyle w:val="ConsPlusNonformat"/>
        <w:widowControl/>
      </w:pPr>
      <w:r>
        <w:t xml:space="preserve">    г) заключения       экспертов     проектно-изыскательских    и</w:t>
      </w:r>
    </w:p>
    <w:p w:rsidR="000B79A6" w:rsidRDefault="000B79A6" w:rsidP="00AC0084">
      <w:pPr>
        <w:pStyle w:val="ConsPlusNonformat"/>
        <w:widowControl/>
      </w:pPr>
      <w:r>
        <w:t>специализированных организаций;</w:t>
      </w:r>
    </w:p>
    <w:p w:rsidR="000B79A6" w:rsidRDefault="000B79A6" w:rsidP="00AC0084">
      <w:pPr>
        <w:pStyle w:val="ConsPlusNonformat"/>
        <w:widowControl/>
      </w:pPr>
      <w:r>
        <w:t xml:space="preserve">    д) другие материалы по решению межведомственной комиссии.</w:t>
      </w:r>
    </w:p>
    <w:p w:rsidR="000B79A6" w:rsidRDefault="000B79A6" w:rsidP="00AC0084">
      <w:pPr>
        <w:pStyle w:val="ConsPlusNonformat"/>
        <w:widowControl/>
      </w:pPr>
    </w:p>
    <w:p w:rsidR="000B79A6" w:rsidRDefault="000B79A6" w:rsidP="00AC0084">
      <w:pPr>
        <w:pStyle w:val="ConsPlusNonformat"/>
        <w:widowControl/>
      </w:pPr>
      <w:r>
        <w:t>Председатель межведомственной комиссии</w:t>
      </w:r>
    </w:p>
    <w:p w:rsidR="000B79A6" w:rsidRDefault="000B79A6" w:rsidP="00AC0084">
      <w:pPr>
        <w:pStyle w:val="ConsPlusNonformat"/>
        <w:widowControl/>
      </w:pPr>
      <w:r>
        <w:t xml:space="preserve">    _____________________         ________________________________</w:t>
      </w:r>
    </w:p>
    <w:p w:rsidR="000B79A6" w:rsidRDefault="000B79A6" w:rsidP="00AC0084">
      <w:pPr>
        <w:pStyle w:val="ConsPlusNonformat"/>
        <w:widowControl/>
      </w:pPr>
      <w:r>
        <w:t xml:space="preserve">         (подпись)                           (ф.и.о.)</w:t>
      </w:r>
    </w:p>
    <w:p w:rsidR="000B79A6" w:rsidRDefault="000B79A6" w:rsidP="00AC0084">
      <w:pPr>
        <w:pStyle w:val="ConsPlusNonformat"/>
        <w:widowControl/>
      </w:pPr>
    </w:p>
    <w:p w:rsidR="000B79A6" w:rsidRDefault="000B79A6" w:rsidP="00AC0084">
      <w:pPr>
        <w:pStyle w:val="ConsPlusNonformat"/>
        <w:widowControl/>
      </w:pPr>
      <w:r>
        <w:t>Члены межведомственной комиссии</w:t>
      </w:r>
    </w:p>
    <w:p w:rsidR="000B79A6" w:rsidRDefault="000B79A6" w:rsidP="00AC0084">
      <w:pPr>
        <w:pStyle w:val="ConsPlusNonformat"/>
        <w:widowControl/>
      </w:pPr>
      <w:r>
        <w:t xml:space="preserve">    _____________________         ________________________________</w:t>
      </w:r>
    </w:p>
    <w:p w:rsidR="000B79A6" w:rsidRDefault="000B79A6" w:rsidP="00AC0084">
      <w:pPr>
        <w:pStyle w:val="ConsPlusNonformat"/>
        <w:widowControl/>
      </w:pPr>
      <w:r>
        <w:t xml:space="preserve">         (подпись)                           (ф.и.о.)</w:t>
      </w:r>
    </w:p>
    <w:p w:rsidR="000B79A6" w:rsidRDefault="000B79A6" w:rsidP="00AC0084">
      <w:pPr>
        <w:pStyle w:val="ConsPlusNonformat"/>
        <w:widowControl/>
      </w:pPr>
      <w:r>
        <w:t xml:space="preserve">    _____________________         ________________________________</w:t>
      </w:r>
    </w:p>
    <w:p w:rsidR="000B79A6" w:rsidRDefault="000B79A6" w:rsidP="00AC0084">
      <w:pPr>
        <w:pStyle w:val="ConsPlusNonformat"/>
        <w:widowControl/>
      </w:pPr>
      <w:r>
        <w:t xml:space="preserve">         (подпись)                           (ф.и.о.)</w:t>
      </w:r>
    </w:p>
    <w:p w:rsidR="000B79A6" w:rsidRDefault="000B79A6" w:rsidP="00AC0084">
      <w:pPr>
        <w:pStyle w:val="ConsPlusNonformat"/>
        <w:widowControl/>
      </w:pPr>
      <w:r>
        <w:t xml:space="preserve">    _____________________         ________________________________</w:t>
      </w:r>
    </w:p>
    <w:p w:rsidR="000B79A6" w:rsidRDefault="000B79A6" w:rsidP="00AC0084">
      <w:pPr>
        <w:pStyle w:val="ConsPlusNonformat"/>
        <w:widowControl/>
      </w:pPr>
      <w:r>
        <w:t xml:space="preserve">         (подпись)                           (ф.и.о.)</w:t>
      </w:r>
    </w:p>
    <w:p w:rsidR="000B79A6" w:rsidRDefault="000B79A6" w:rsidP="00AC0084">
      <w:pPr>
        <w:pStyle w:val="ConsPlusNonformat"/>
        <w:widowControl/>
      </w:pPr>
      <w:r>
        <w:t xml:space="preserve">    _____________________         ________________________________</w:t>
      </w:r>
    </w:p>
    <w:p w:rsidR="000B79A6" w:rsidRDefault="000B79A6" w:rsidP="00AC0084">
      <w:pPr>
        <w:pStyle w:val="ConsPlusNonformat"/>
        <w:widowControl/>
      </w:pPr>
      <w:r>
        <w:t xml:space="preserve">         (подпись)                           (ф.и.о.)</w:t>
      </w:r>
    </w:p>
    <w:p w:rsidR="000B79A6" w:rsidRDefault="000B79A6" w:rsidP="00AC0084">
      <w:pPr>
        <w:pStyle w:val="ConsPlusNormal"/>
        <w:widowControl/>
        <w:ind w:firstLine="0"/>
        <w:jc w:val="both"/>
        <w:rPr>
          <w:rFonts w:cs="Times New Roman"/>
        </w:rPr>
      </w:pPr>
    </w:p>
    <w:p w:rsidR="000B79A6" w:rsidRPr="00925EDA" w:rsidRDefault="000B79A6" w:rsidP="00AC0084">
      <w:pPr>
        <w:pStyle w:val="ConsPlusNormal"/>
        <w:widowControl/>
        <w:ind w:firstLine="709"/>
        <w:jc w:val="right"/>
        <w:rPr>
          <w:rFonts w:ascii="Times New Roman" w:hAnsi="Times New Roman" w:cs="Times New Roman"/>
          <w:sz w:val="28"/>
          <w:szCs w:val="28"/>
        </w:rPr>
      </w:pPr>
    </w:p>
    <w:p w:rsidR="000B79A6" w:rsidRPr="0069560F" w:rsidRDefault="000B79A6" w:rsidP="00AC0084">
      <w:pPr>
        <w:jc w:val="center"/>
        <w:rPr>
          <w:sz w:val="28"/>
          <w:szCs w:val="28"/>
        </w:rPr>
      </w:pPr>
      <w:r>
        <w:rPr>
          <w:sz w:val="28"/>
          <w:szCs w:val="28"/>
        </w:rPr>
        <w:t xml:space="preserve">                         </w:t>
      </w:r>
    </w:p>
    <w:p w:rsidR="000B79A6" w:rsidRDefault="000B79A6" w:rsidP="00AC0084"/>
    <w:p w:rsidR="000B79A6" w:rsidRDefault="000B79A6"/>
    <w:sectPr w:rsidR="000B79A6" w:rsidSect="00BE6D8E">
      <w:headerReference w:type="default" r:id="rId7"/>
      <w:pgSz w:w="11906" w:h="16838"/>
      <w:pgMar w:top="71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9A6" w:rsidRDefault="000B79A6" w:rsidP="00624135">
      <w:r>
        <w:separator/>
      </w:r>
    </w:p>
  </w:endnote>
  <w:endnote w:type="continuationSeparator" w:id="0">
    <w:p w:rsidR="000B79A6" w:rsidRDefault="000B79A6" w:rsidP="0062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9A6" w:rsidRDefault="000B79A6" w:rsidP="00624135">
      <w:r>
        <w:separator/>
      </w:r>
    </w:p>
  </w:footnote>
  <w:footnote w:type="continuationSeparator" w:id="0">
    <w:p w:rsidR="000B79A6" w:rsidRDefault="000B79A6" w:rsidP="0062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A6" w:rsidRDefault="000B79A6" w:rsidP="00BD6E7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B79A6" w:rsidRDefault="000B79A6" w:rsidP="00561A2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53278FB"/>
    <w:multiLevelType w:val="singleLevel"/>
    <w:tmpl w:val="EFC87F88"/>
    <w:lvl w:ilvl="0">
      <w:start w:val="4"/>
      <w:numFmt w:val="decimal"/>
      <w:lvlText w:val="4.%1."/>
      <w:legacy w:legacy="1" w:legacySpace="0" w:legacyIndent="518"/>
      <w:lvlJc w:val="left"/>
      <w:rPr>
        <w:rFonts w:ascii="Times New Roman" w:hAnsi="Times New Roman" w:hint="default"/>
      </w:rPr>
    </w:lvl>
  </w:abstractNum>
  <w:abstractNum w:abstractNumId="2">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4">
    <w:nsid w:val="598D4D33"/>
    <w:multiLevelType w:val="hybridMultilevel"/>
    <w:tmpl w:val="7F183AC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084"/>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34E"/>
    <w:rsid w:val="00045B17"/>
    <w:rsid w:val="00046A2D"/>
    <w:rsid w:val="00046F35"/>
    <w:rsid w:val="00047506"/>
    <w:rsid w:val="00050392"/>
    <w:rsid w:val="00050648"/>
    <w:rsid w:val="000511FC"/>
    <w:rsid w:val="00051477"/>
    <w:rsid w:val="000518D2"/>
    <w:rsid w:val="00052B62"/>
    <w:rsid w:val="00054092"/>
    <w:rsid w:val="0005458C"/>
    <w:rsid w:val="00054592"/>
    <w:rsid w:val="000547A6"/>
    <w:rsid w:val="00055200"/>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20C3"/>
    <w:rsid w:val="0009298F"/>
    <w:rsid w:val="00093AAC"/>
    <w:rsid w:val="00093D68"/>
    <w:rsid w:val="000948B0"/>
    <w:rsid w:val="0009501B"/>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B1C"/>
    <w:rsid w:val="000A7003"/>
    <w:rsid w:val="000B008E"/>
    <w:rsid w:val="000B11AA"/>
    <w:rsid w:val="000B1486"/>
    <w:rsid w:val="000B1493"/>
    <w:rsid w:val="000B175F"/>
    <w:rsid w:val="000B195F"/>
    <w:rsid w:val="000B1EB1"/>
    <w:rsid w:val="000B24E1"/>
    <w:rsid w:val="000B3811"/>
    <w:rsid w:val="000B3CBB"/>
    <w:rsid w:val="000B40FC"/>
    <w:rsid w:val="000B4415"/>
    <w:rsid w:val="000B4789"/>
    <w:rsid w:val="000B4977"/>
    <w:rsid w:val="000B4E8A"/>
    <w:rsid w:val="000B5FD9"/>
    <w:rsid w:val="000B69BC"/>
    <w:rsid w:val="000B79A6"/>
    <w:rsid w:val="000C0157"/>
    <w:rsid w:val="000C058D"/>
    <w:rsid w:val="000C0615"/>
    <w:rsid w:val="000C0980"/>
    <w:rsid w:val="000C0F2C"/>
    <w:rsid w:val="000C1089"/>
    <w:rsid w:val="000C121D"/>
    <w:rsid w:val="000C2561"/>
    <w:rsid w:val="000C2794"/>
    <w:rsid w:val="000C3D6F"/>
    <w:rsid w:val="000C4E4D"/>
    <w:rsid w:val="000C5087"/>
    <w:rsid w:val="000C5431"/>
    <w:rsid w:val="000C549F"/>
    <w:rsid w:val="000C54F6"/>
    <w:rsid w:val="000C6195"/>
    <w:rsid w:val="000C63C0"/>
    <w:rsid w:val="000D004D"/>
    <w:rsid w:val="000D12D5"/>
    <w:rsid w:val="000D233C"/>
    <w:rsid w:val="000D242D"/>
    <w:rsid w:val="000D27F9"/>
    <w:rsid w:val="000D4105"/>
    <w:rsid w:val="000D44B3"/>
    <w:rsid w:val="000D47DF"/>
    <w:rsid w:val="000D53EE"/>
    <w:rsid w:val="000D5784"/>
    <w:rsid w:val="000D5A0A"/>
    <w:rsid w:val="000D5D07"/>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DB1"/>
    <w:rsid w:val="000E2E1C"/>
    <w:rsid w:val="000E2F96"/>
    <w:rsid w:val="000E3B5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F00EC"/>
    <w:rsid w:val="000F0297"/>
    <w:rsid w:val="000F04DF"/>
    <w:rsid w:val="000F11B0"/>
    <w:rsid w:val="000F2203"/>
    <w:rsid w:val="000F2D66"/>
    <w:rsid w:val="000F2EAB"/>
    <w:rsid w:val="000F340D"/>
    <w:rsid w:val="000F34CB"/>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A48"/>
    <w:rsid w:val="00107CB5"/>
    <w:rsid w:val="00110AA5"/>
    <w:rsid w:val="00110E64"/>
    <w:rsid w:val="00110EFD"/>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20573"/>
    <w:rsid w:val="0012069F"/>
    <w:rsid w:val="00120DEF"/>
    <w:rsid w:val="0012162E"/>
    <w:rsid w:val="0012185A"/>
    <w:rsid w:val="00121B5D"/>
    <w:rsid w:val="0012209B"/>
    <w:rsid w:val="00122839"/>
    <w:rsid w:val="00122B2E"/>
    <w:rsid w:val="00122ECF"/>
    <w:rsid w:val="00123171"/>
    <w:rsid w:val="001239C9"/>
    <w:rsid w:val="00124627"/>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29B1"/>
    <w:rsid w:val="00133640"/>
    <w:rsid w:val="00133D55"/>
    <w:rsid w:val="00133DCD"/>
    <w:rsid w:val="00134D17"/>
    <w:rsid w:val="0013605A"/>
    <w:rsid w:val="0013610F"/>
    <w:rsid w:val="00136B77"/>
    <w:rsid w:val="00141F61"/>
    <w:rsid w:val="00142E64"/>
    <w:rsid w:val="00142FA6"/>
    <w:rsid w:val="001431E7"/>
    <w:rsid w:val="001438A7"/>
    <w:rsid w:val="0014445C"/>
    <w:rsid w:val="00144C4B"/>
    <w:rsid w:val="00145276"/>
    <w:rsid w:val="00146027"/>
    <w:rsid w:val="00146300"/>
    <w:rsid w:val="0014670E"/>
    <w:rsid w:val="001473E0"/>
    <w:rsid w:val="0014777B"/>
    <w:rsid w:val="00147A4A"/>
    <w:rsid w:val="00147B91"/>
    <w:rsid w:val="001511A4"/>
    <w:rsid w:val="00151447"/>
    <w:rsid w:val="00151FB5"/>
    <w:rsid w:val="00152145"/>
    <w:rsid w:val="0015281E"/>
    <w:rsid w:val="00153275"/>
    <w:rsid w:val="0015362F"/>
    <w:rsid w:val="0015456E"/>
    <w:rsid w:val="00154651"/>
    <w:rsid w:val="001549E5"/>
    <w:rsid w:val="00155410"/>
    <w:rsid w:val="00155CA8"/>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7075A"/>
    <w:rsid w:val="0017086A"/>
    <w:rsid w:val="0017098A"/>
    <w:rsid w:val="00170A2E"/>
    <w:rsid w:val="00170A5A"/>
    <w:rsid w:val="00170F62"/>
    <w:rsid w:val="0017148C"/>
    <w:rsid w:val="00171958"/>
    <w:rsid w:val="00172A15"/>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64A"/>
    <w:rsid w:val="001A18E0"/>
    <w:rsid w:val="001A2274"/>
    <w:rsid w:val="001A237E"/>
    <w:rsid w:val="001A2A7D"/>
    <w:rsid w:val="001A2D25"/>
    <w:rsid w:val="001A3BCD"/>
    <w:rsid w:val="001A432A"/>
    <w:rsid w:val="001A46DE"/>
    <w:rsid w:val="001A5789"/>
    <w:rsid w:val="001A6A42"/>
    <w:rsid w:val="001A7B45"/>
    <w:rsid w:val="001B0A76"/>
    <w:rsid w:val="001B0BC5"/>
    <w:rsid w:val="001B162D"/>
    <w:rsid w:val="001B22CD"/>
    <w:rsid w:val="001B404F"/>
    <w:rsid w:val="001B41EF"/>
    <w:rsid w:val="001B4559"/>
    <w:rsid w:val="001B67E7"/>
    <w:rsid w:val="001B6EC9"/>
    <w:rsid w:val="001B70F1"/>
    <w:rsid w:val="001B71B1"/>
    <w:rsid w:val="001B789A"/>
    <w:rsid w:val="001C0492"/>
    <w:rsid w:val="001C0ED4"/>
    <w:rsid w:val="001C2154"/>
    <w:rsid w:val="001C25E6"/>
    <w:rsid w:val="001C2CED"/>
    <w:rsid w:val="001C2DCB"/>
    <w:rsid w:val="001C2E1E"/>
    <w:rsid w:val="001C2EE5"/>
    <w:rsid w:val="001C309B"/>
    <w:rsid w:val="001C3C9D"/>
    <w:rsid w:val="001C3DFD"/>
    <w:rsid w:val="001C3EC0"/>
    <w:rsid w:val="001C4535"/>
    <w:rsid w:val="001C457E"/>
    <w:rsid w:val="001C4A97"/>
    <w:rsid w:val="001C5C37"/>
    <w:rsid w:val="001C5C86"/>
    <w:rsid w:val="001C6DE7"/>
    <w:rsid w:val="001C6DF5"/>
    <w:rsid w:val="001C725C"/>
    <w:rsid w:val="001C7A0D"/>
    <w:rsid w:val="001D1248"/>
    <w:rsid w:val="001D1645"/>
    <w:rsid w:val="001D2330"/>
    <w:rsid w:val="001D2ADE"/>
    <w:rsid w:val="001D4833"/>
    <w:rsid w:val="001D4B34"/>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C4B"/>
    <w:rsid w:val="001E6045"/>
    <w:rsid w:val="001F024D"/>
    <w:rsid w:val="001F0454"/>
    <w:rsid w:val="001F0F9C"/>
    <w:rsid w:val="001F151A"/>
    <w:rsid w:val="001F1C49"/>
    <w:rsid w:val="001F208C"/>
    <w:rsid w:val="001F2446"/>
    <w:rsid w:val="001F38EE"/>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3EA"/>
    <w:rsid w:val="0020365F"/>
    <w:rsid w:val="00204F64"/>
    <w:rsid w:val="0020537B"/>
    <w:rsid w:val="00205655"/>
    <w:rsid w:val="0020607B"/>
    <w:rsid w:val="00206E25"/>
    <w:rsid w:val="00206E34"/>
    <w:rsid w:val="00206F9D"/>
    <w:rsid w:val="00207E50"/>
    <w:rsid w:val="00207EEA"/>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CAC"/>
    <w:rsid w:val="002175C9"/>
    <w:rsid w:val="00217783"/>
    <w:rsid w:val="00217E62"/>
    <w:rsid w:val="00220594"/>
    <w:rsid w:val="002208A8"/>
    <w:rsid w:val="00220E79"/>
    <w:rsid w:val="00221F03"/>
    <w:rsid w:val="002221ED"/>
    <w:rsid w:val="002236F0"/>
    <w:rsid w:val="00223A8F"/>
    <w:rsid w:val="0022410F"/>
    <w:rsid w:val="00224AD0"/>
    <w:rsid w:val="00224B2F"/>
    <w:rsid w:val="002259EC"/>
    <w:rsid w:val="00226006"/>
    <w:rsid w:val="0022636E"/>
    <w:rsid w:val="002263DB"/>
    <w:rsid w:val="002266A7"/>
    <w:rsid w:val="00226BE8"/>
    <w:rsid w:val="00226C56"/>
    <w:rsid w:val="00227D80"/>
    <w:rsid w:val="00230204"/>
    <w:rsid w:val="00230505"/>
    <w:rsid w:val="00230A7C"/>
    <w:rsid w:val="00230DAB"/>
    <w:rsid w:val="00231075"/>
    <w:rsid w:val="002316F6"/>
    <w:rsid w:val="00232B6C"/>
    <w:rsid w:val="00233633"/>
    <w:rsid w:val="00234134"/>
    <w:rsid w:val="0023527A"/>
    <w:rsid w:val="002354F3"/>
    <w:rsid w:val="002364D4"/>
    <w:rsid w:val="0024026E"/>
    <w:rsid w:val="0024079E"/>
    <w:rsid w:val="00240C7E"/>
    <w:rsid w:val="002411DB"/>
    <w:rsid w:val="0024132E"/>
    <w:rsid w:val="00241CF2"/>
    <w:rsid w:val="00242F94"/>
    <w:rsid w:val="002432B2"/>
    <w:rsid w:val="00243632"/>
    <w:rsid w:val="00243741"/>
    <w:rsid w:val="00244EDD"/>
    <w:rsid w:val="00245766"/>
    <w:rsid w:val="002472AB"/>
    <w:rsid w:val="00247589"/>
    <w:rsid w:val="002475B0"/>
    <w:rsid w:val="00247725"/>
    <w:rsid w:val="00247E7F"/>
    <w:rsid w:val="0025017F"/>
    <w:rsid w:val="00250DCB"/>
    <w:rsid w:val="00251259"/>
    <w:rsid w:val="002514C5"/>
    <w:rsid w:val="00253432"/>
    <w:rsid w:val="00253703"/>
    <w:rsid w:val="00253945"/>
    <w:rsid w:val="00253F2F"/>
    <w:rsid w:val="002542CC"/>
    <w:rsid w:val="002544A7"/>
    <w:rsid w:val="002552C5"/>
    <w:rsid w:val="00255686"/>
    <w:rsid w:val="00255DDC"/>
    <w:rsid w:val="002571CC"/>
    <w:rsid w:val="002604CC"/>
    <w:rsid w:val="00260ED0"/>
    <w:rsid w:val="002611B9"/>
    <w:rsid w:val="002615C8"/>
    <w:rsid w:val="00261C3B"/>
    <w:rsid w:val="002620BA"/>
    <w:rsid w:val="00262564"/>
    <w:rsid w:val="00262702"/>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FC2"/>
    <w:rsid w:val="0027303F"/>
    <w:rsid w:val="00273BF7"/>
    <w:rsid w:val="00275082"/>
    <w:rsid w:val="0027547F"/>
    <w:rsid w:val="0027600F"/>
    <w:rsid w:val="00276113"/>
    <w:rsid w:val="002767A7"/>
    <w:rsid w:val="002768DC"/>
    <w:rsid w:val="00276E2A"/>
    <w:rsid w:val="00277027"/>
    <w:rsid w:val="0027718D"/>
    <w:rsid w:val="00277831"/>
    <w:rsid w:val="0027789B"/>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3FB"/>
    <w:rsid w:val="002A2C7A"/>
    <w:rsid w:val="002A3556"/>
    <w:rsid w:val="002A3CAE"/>
    <w:rsid w:val="002A456E"/>
    <w:rsid w:val="002A48B5"/>
    <w:rsid w:val="002A57D2"/>
    <w:rsid w:val="002B0530"/>
    <w:rsid w:val="002B1C48"/>
    <w:rsid w:val="002B2BC7"/>
    <w:rsid w:val="002B3A8A"/>
    <w:rsid w:val="002B4178"/>
    <w:rsid w:val="002B4247"/>
    <w:rsid w:val="002B498D"/>
    <w:rsid w:val="002B6488"/>
    <w:rsid w:val="002B689A"/>
    <w:rsid w:val="002B6B8A"/>
    <w:rsid w:val="002B7526"/>
    <w:rsid w:val="002C0CB9"/>
    <w:rsid w:val="002C0FA4"/>
    <w:rsid w:val="002C1E7A"/>
    <w:rsid w:val="002C2154"/>
    <w:rsid w:val="002C2BF9"/>
    <w:rsid w:val="002C34A3"/>
    <w:rsid w:val="002C43FD"/>
    <w:rsid w:val="002C4C3C"/>
    <w:rsid w:val="002C5136"/>
    <w:rsid w:val="002C5D66"/>
    <w:rsid w:val="002C66EC"/>
    <w:rsid w:val="002C6C1B"/>
    <w:rsid w:val="002C6D4C"/>
    <w:rsid w:val="002C7A43"/>
    <w:rsid w:val="002C7BC8"/>
    <w:rsid w:val="002D016D"/>
    <w:rsid w:val="002D02FD"/>
    <w:rsid w:val="002D08DF"/>
    <w:rsid w:val="002D1620"/>
    <w:rsid w:val="002D16F9"/>
    <w:rsid w:val="002D324C"/>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27D3"/>
    <w:rsid w:val="002E2C6D"/>
    <w:rsid w:val="002E3CB8"/>
    <w:rsid w:val="002E3FFD"/>
    <w:rsid w:val="002E4A3E"/>
    <w:rsid w:val="002E61BA"/>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9F4"/>
    <w:rsid w:val="00302DC7"/>
    <w:rsid w:val="00302ECA"/>
    <w:rsid w:val="0030320D"/>
    <w:rsid w:val="00303888"/>
    <w:rsid w:val="0030453A"/>
    <w:rsid w:val="00304CBD"/>
    <w:rsid w:val="00304E41"/>
    <w:rsid w:val="0030591E"/>
    <w:rsid w:val="0030710D"/>
    <w:rsid w:val="00307148"/>
    <w:rsid w:val="003073FB"/>
    <w:rsid w:val="00307404"/>
    <w:rsid w:val="00310588"/>
    <w:rsid w:val="00311067"/>
    <w:rsid w:val="00311409"/>
    <w:rsid w:val="00311E67"/>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4C5A"/>
    <w:rsid w:val="00355592"/>
    <w:rsid w:val="0035618D"/>
    <w:rsid w:val="003565EB"/>
    <w:rsid w:val="00356739"/>
    <w:rsid w:val="00357359"/>
    <w:rsid w:val="00357818"/>
    <w:rsid w:val="003579BC"/>
    <w:rsid w:val="00357D6F"/>
    <w:rsid w:val="00360169"/>
    <w:rsid w:val="00360ACF"/>
    <w:rsid w:val="00360DBA"/>
    <w:rsid w:val="00360EF4"/>
    <w:rsid w:val="003615E6"/>
    <w:rsid w:val="003620E2"/>
    <w:rsid w:val="00363463"/>
    <w:rsid w:val="00363B60"/>
    <w:rsid w:val="00363D44"/>
    <w:rsid w:val="0036426A"/>
    <w:rsid w:val="00365262"/>
    <w:rsid w:val="003653D0"/>
    <w:rsid w:val="00365A1A"/>
    <w:rsid w:val="00367049"/>
    <w:rsid w:val="003677D9"/>
    <w:rsid w:val="00367F97"/>
    <w:rsid w:val="00370745"/>
    <w:rsid w:val="00371ADB"/>
    <w:rsid w:val="00371EC8"/>
    <w:rsid w:val="0037217B"/>
    <w:rsid w:val="003729F9"/>
    <w:rsid w:val="0037357D"/>
    <w:rsid w:val="00373940"/>
    <w:rsid w:val="00373A9A"/>
    <w:rsid w:val="00373DD6"/>
    <w:rsid w:val="0037498C"/>
    <w:rsid w:val="00375E07"/>
    <w:rsid w:val="003761E6"/>
    <w:rsid w:val="003769DE"/>
    <w:rsid w:val="00377024"/>
    <w:rsid w:val="003770B6"/>
    <w:rsid w:val="00377906"/>
    <w:rsid w:val="00377BA5"/>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FF8"/>
    <w:rsid w:val="00396887"/>
    <w:rsid w:val="00397666"/>
    <w:rsid w:val="00397BB5"/>
    <w:rsid w:val="00397DF1"/>
    <w:rsid w:val="003A120A"/>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E9B"/>
    <w:rsid w:val="003B5F38"/>
    <w:rsid w:val="003B60E9"/>
    <w:rsid w:val="003B6C08"/>
    <w:rsid w:val="003B6CD1"/>
    <w:rsid w:val="003B7EB8"/>
    <w:rsid w:val="003C03B9"/>
    <w:rsid w:val="003C076B"/>
    <w:rsid w:val="003C0A3E"/>
    <w:rsid w:val="003C1787"/>
    <w:rsid w:val="003C1E39"/>
    <w:rsid w:val="003C1EE2"/>
    <w:rsid w:val="003C428C"/>
    <w:rsid w:val="003C4440"/>
    <w:rsid w:val="003C471A"/>
    <w:rsid w:val="003C4B2A"/>
    <w:rsid w:val="003C5716"/>
    <w:rsid w:val="003C64AF"/>
    <w:rsid w:val="003C6F6E"/>
    <w:rsid w:val="003C7641"/>
    <w:rsid w:val="003C77D2"/>
    <w:rsid w:val="003D000E"/>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C23"/>
    <w:rsid w:val="003F1FE8"/>
    <w:rsid w:val="003F366C"/>
    <w:rsid w:val="003F4BA4"/>
    <w:rsid w:val="003F542B"/>
    <w:rsid w:val="003F5887"/>
    <w:rsid w:val="003F64B0"/>
    <w:rsid w:val="003F66DD"/>
    <w:rsid w:val="003F7178"/>
    <w:rsid w:val="00400318"/>
    <w:rsid w:val="0040052B"/>
    <w:rsid w:val="00400EF0"/>
    <w:rsid w:val="00401370"/>
    <w:rsid w:val="00401403"/>
    <w:rsid w:val="00401E08"/>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E3D"/>
    <w:rsid w:val="00413422"/>
    <w:rsid w:val="004140BE"/>
    <w:rsid w:val="004148D1"/>
    <w:rsid w:val="00414D20"/>
    <w:rsid w:val="00414E45"/>
    <w:rsid w:val="00414EAD"/>
    <w:rsid w:val="00415E87"/>
    <w:rsid w:val="004165A8"/>
    <w:rsid w:val="004166F6"/>
    <w:rsid w:val="004168DC"/>
    <w:rsid w:val="0041744B"/>
    <w:rsid w:val="00417C36"/>
    <w:rsid w:val="004206F2"/>
    <w:rsid w:val="00421516"/>
    <w:rsid w:val="004225EA"/>
    <w:rsid w:val="00422CDF"/>
    <w:rsid w:val="004230A4"/>
    <w:rsid w:val="004230FB"/>
    <w:rsid w:val="00423E16"/>
    <w:rsid w:val="0042421E"/>
    <w:rsid w:val="004242DF"/>
    <w:rsid w:val="00424810"/>
    <w:rsid w:val="0042498D"/>
    <w:rsid w:val="004259FD"/>
    <w:rsid w:val="00425BB0"/>
    <w:rsid w:val="00425FDC"/>
    <w:rsid w:val="004272F9"/>
    <w:rsid w:val="00427571"/>
    <w:rsid w:val="00427EA5"/>
    <w:rsid w:val="004307AB"/>
    <w:rsid w:val="00431D5B"/>
    <w:rsid w:val="0043253D"/>
    <w:rsid w:val="0043262B"/>
    <w:rsid w:val="00433062"/>
    <w:rsid w:val="0043306E"/>
    <w:rsid w:val="00433738"/>
    <w:rsid w:val="004337A4"/>
    <w:rsid w:val="00434DFE"/>
    <w:rsid w:val="004355B3"/>
    <w:rsid w:val="00435ADB"/>
    <w:rsid w:val="00435DE1"/>
    <w:rsid w:val="004370D2"/>
    <w:rsid w:val="00437733"/>
    <w:rsid w:val="004405D0"/>
    <w:rsid w:val="0044082F"/>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53F"/>
    <w:rsid w:val="00453403"/>
    <w:rsid w:val="00453741"/>
    <w:rsid w:val="00454395"/>
    <w:rsid w:val="00454B4E"/>
    <w:rsid w:val="00455287"/>
    <w:rsid w:val="004555BB"/>
    <w:rsid w:val="00456727"/>
    <w:rsid w:val="00456E19"/>
    <w:rsid w:val="00457207"/>
    <w:rsid w:val="004576D4"/>
    <w:rsid w:val="00457BC8"/>
    <w:rsid w:val="00457D04"/>
    <w:rsid w:val="00457E25"/>
    <w:rsid w:val="004606DA"/>
    <w:rsid w:val="00460F69"/>
    <w:rsid w:val="004615B5"/>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F35"/>
    <w:rsid w:val="0047335B"/>
    <w:rsid w:val="00473C20"/>
    <w:rsid w:val="00473CD3"/>
    <w:rsid w:val="004742C3"/>
    <w:rsid w:val="00474778"/>
    <w:rsid w:val="00474A8E"/>
    <w:rsid w:val="00474B43"/>
    <w:rsid w:val="00474B6A"/>
    <w:rsid w:val="0047548B"/>
    <w:rsid w:val="00475BDE"/>
    <w:rsid w:val="00476DD1"/>
    <w:rsid w:val="00477747"/>
    <w:rsid w:val="00477836"/>
    <w:rsid w:val="004804E7"/>
    <w:rsid w:val="00480527"/>
    <w:rsid w:val="004818F1"/>
    <w:rsid w:val="0048277F"/>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686"/>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57C5"/>
    <w:rsid w:val="004D6129"/>
    <w:rsid w:val="004D62C8"/>
    <w:rsid w:val="004D655B"/>
    <w:rsid w:val="004D7066"/>
    <w:rsid w:val="004E00C0"/>
    <w:rsid w:val="004E01FB"/>
    <w:rsid w:val="004E0670"/>
    <w:rsid w:val="004E0AEB"/>
    <w:rsid w:val="004E11CC"/>
    <w:rsid w:val="004E1B54"/>
    <w:rsid w:val="004E1C91"/>
    <w:rsid w:val="004E209A"/>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456F"/>
    <w:rsid w:val="004F6CA1"/>
    <w:rsid w:val="004F6E41"/>
    <w:rsid w:val="00501B31"/>
    <w:rsid w:val="00501DFA"/>
    <w:rsid w:val="0050246D"/>
    <w:rsid w:val="00502DD0"/>
    <w:rsid w:val="005030D1"/>
    <w:rsid w:val="00504E04"/>
    <w:rsid w:val="005056EF"/>
    <w:rsid w:val="00506224"/>
    <w:rsid w:val="005064C9"/>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39A2"/>
    <w:rsid w:val="00523AC8"/>
    <w:rsid w:val="00523BAE"/>
    <w:rsid w:val="005244AE"/>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4F5A"/>
    <w:rsid w:val="00555111"/>
    <w:rsid w:val="00555EB0"/>
    <w:rsid w:val="00555FAD"/>
    <w:rsid w:val="005576C8"/>
    <w:rsid w:val="0055795F"/>
    <w:rsid w:val="00557B03"/>
    <w:rsid w:val="00561657"/>
    <w:rsid w:val="0056184B"/>
    <w:rsid w:val="00561A2C"/>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BD3"/>
    <w:rsid w:val="00586F7A"/>
    <w:rsid w:val="00587642"/>
    <w:rsid w:val="00590884"/>
    <w:rsid w:val="00591432"/>
    <w:rsid w:val="005916EA"/>
    <w:rsid w:val="00591B88"/>
    <w:rsid w:val="00591E47"/>
    <w:rsid w:val="005921BB"/>
    <w:rsid w:val="005926C8"/>
    <w:rsid w:val="00592C58"/>
    <w:rsid w:val="005934AF"/>
    <w:rsid w:val="00593C4D"/>
    <w:rsid w:val="00593D73"/>
    <w:rsid w:val="00594085"/>
    <w:rsid w:val="005942B4"/>
    <w:rsid w:val="005947B3"/>
    <w:rsid w:val="00594FB6"/>
    <w:rsid w:val="005953E4"/>
    <w:rsid w:val="00595A26"/>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D0392"/>
    <w:rsid w:val="005D0C83"/>
    <w:rsid w:val="005D0CE4"/>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BA7"/>
    <w:rsid w:val="005E6034"/>
    <w:rsid w:val="005E6F5A"/>
    <w:rsid w:val="005E71AD"/>
    <w:rsid w:val="005E7733"/>
    <w:rsid w:val="005F0590"/>
    <w:rsid w:val="005F0F8D"/>
    <w:rsid w:val="005F186A"/>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FB5"/>
    <w:rsid w:val="00623296"/>
    <w:rsid w:val="00623DB1"/>
    <w:rsid w:val="00624131"/>
    <w:rsid w:val="00624135"/>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4B87"/>
    <w:rsid w:val="006452C8"/>
    <w:rsid w:val="00645DC6"/>
    <w:rsid w:val="00646217"/>
    <w:rsid w:val="00646713"/>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A80"/>
    <w:rsid w:val="00694A7C"/>
    <w:rsid w:val="00695438"/>
    <w:rsid w:val="0069560F"/>
    <w:rsid w:val="00695860"/>
    <w:rsid w:val="00695AB0"/>
    <w:rsid w:val="00695B0E"/>
    <w:rsid w:val="00696D39"/>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27C"/>
    <w:rsid w:val="006C152E"/>
    <w:rsid w:val="006C16D6"/>
    <w:rsid w:val="006C2843"/>
    <w:rsid w:val="006C288C"/>
    <w:rsid w:val="006C3762"/>
    <w:rsid w:val="006C390D"/>
    <w:rsid w:val="006C51AC"/>
    <w:rsid w:val="006C52EB"/>
    <w:rsid w:val="006C5BF9"/>
    <w:rsid w:val="006C6762"/>
    <w:rsid w:val="006C6CB5"/>
    <w:rsid w:val="006C70AA"/>
    <w:rsid w:val="006D0F40"/>
    <w:rsid w:val="006D1765"/>
    <w:rsid w:val="006D19E2"/>
    <w:rsid w:val="006D1AC8"/>
    <w:rsid w:val="006D22FB"/>
    <w:rsid w:val="006D231B"/>
    <w:rsid w:val="006D23C5"/>
    <w:rsid w:val="006D2428"/>
    <w:rsid w:val="006D2E06"/>
    <w:rsid w:val="006D2F72"/>
    <w:rsid w:val="006D432F"/>
    <w:rsid w:val="006D4EE2"/>
    <w:rsid w:val="006D53A2"/>
    <w:rsid w:val="006D5F54"/>
    <w:rsid w:val="006D6625"/>
    <w:rsid w:val="006D7A11"/>
    <w:rsid w:val="006D7B2A"/>
    <w:rsid w:val="006E1AD9"/>
    <w:rsid w:val="006E21BA"/>
    <w:rsid w:val="006E3518"/>
    <w:rsid w:val="006E356A"/>
    <w:rsid w:val="006E3FA5"/>
    <w:rsid w:val="006E471D"/>
    <w:rsid w:val="006E5DA2"/>
    <w:rsid w:val="006E5EE3"/>
    <w:rsid w:val="006E60E3"/>
    <w:rsid w:val="006E630D"/>
    <w:rsid w:val="006E6575"/>
    <w:rsid w:val="006E664C"/>
    <w:rsid w:val="006F0DA9"/>
    <w:rsid w:val="006F1EAD"/>
    <w:rsid w:val="006F2613"/>
    <w:rsid w:val="006F3060"/>
    <w:rsid w:val="006F3935"/>
    <w:rsid w:val="006F394F"/>
    <w:rsid w:val="006F4369"/>
    <w:rsid w:val="006F4428"/>
    <w:rsid w:val="006F46B7"/>
    <w:rsid w:val="006F4DB1"/>
    <w:rsid w:val="006F4E07"/>
    <w:rsid w:val="006F54F9"/>
    <w:rsid w:val="006F586B"/>
    <w:rsid w:val="00700563"/>
    <w:rsid w:val="00700C7E"/>
    <w:rsid w:val="007011D4"/>
    <w:rsid w:val="00701297"/>
    <w:rsid w:val="007012A8"/>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3783"/>
    <w:rsid w:val="00714797"/>
    <w:rsid w:val="00714876"/>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473"/>
    <w:rsid w:val="00725926"/>
    <w:rsid w:val="007264C1"/>
    <w:rsid w:val="00726FEE"/>
    <w:rsid w:val="00727054"/>
    <w:rsid w:val="00727473"/>
    <w:rsid w:val="007274D9"/>
    <w:rsid w:val="00727732"/>
    <w:rsid w:val="00727DF1"/>
    <w:rsid w:val="00727F75"/>
    <w:rsid w:val="00730771"/>
    <w:rsid w:val="00730F23"/>
    <w:rsid w:val="00731044"/>
    <w:rsid w:val="00731257"/>
    <w:rsid w:val="007324E6"/>
    <w:rsid w:val="007326F1"/>
    <w:rsid w:val="007403FC"/>
    <w:rsid w:val="007415AA"/>
    <w:rsid w:val="007419DC"/>
    <w:rsid w:val="0074281A"/>
    <w:rsid w:val="007436A7"/>
    <w:rsid w:val="007438F6"/>
    <w:rsid w:val="00744A70"/>
    <w:rsid w:val="00744BAA"/>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5D1C"/>
    <w:rsid w:val="00756963"/>
    <w:rsid w:val="00756C21"/>
    <w:rsid w:val="00760430"/>
    <w:rsid w:val="0076046D"/>
    <w:rsid w:val="0076058D"/>
    <w:rsid w:val="00760B9A"/>
    <w:rsid w:val="00760F08"/>
    <w:rsid w:val="0076309D"/>
    <w:rsid w:val="007630F4"/>
    <w:rsid w:val="00763243"/>
    <w:rsid w:val="007632E0"/>
    <w:rsid w:val="0076379A"/>
    <w:rsid w:val="007641AF"/>
    <w:rsid w:val="007644F2"/>
    <w:rsid w:val="007654A2"/>
    <w:rsid w:val="00766324"/>
    <w:rsid w:val="00766677"/>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5EB"/>
    <w:rsid w:val="00776A06"/>
    <w:rsid w:val="00776CAE"/>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1FEF"/>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5295"/>
    <w:rsid w:val="007C6168"/>
    <w:rsid w:val="007C65B7"/>
    <w:rsid w:val="007C6A49"/>
    <w:rsid w:val="007C6B36"/>
    <w:rsid w:val="007C739E"/>
    <w:rsid w:val="007C7A83"/>
    <w:rsid w:val="007C7C57"/>
    <w:rsid w:val="007D0193"/>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8E7"/>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FA0"/>
    <w:rsid w:val="00844131"/>
    <w:rsid w:val="008442D6"/>
    <w:rsid w:val="008444B4"/>
    <w:rsid w:val="00844633"/>
    <w:rsid w:val="0084485E"/>
    <w:rsid w:val="00844FBB"/>
    <w:rsid w:val="008452FA"/>
    <w:rsid w:val="00845B82"/>
    <w:rsid w:val="00845CCF"/>
    <w:rsid w:val="008466F0"/>
    <w:rsid w:val="008467FB"/>
    <w:rsid w:val="00846A16"/>
    <w:rsid w:val="00847B2A"/>
    <w:rsid w:val="00851031"/>
    <w:rsid w:val="008516B1"/>
    <w:rsid w:val="008517E1"/>
    <w:rsid w:val="00851F5E"/>
    <w:rsid w:val="0085204C"/>
    <w:rsid w:val="0085239F"/>
    <w:rsid w:val="00852B07"/>
    <w:rsid w:val="0085440B"/>
    <w:rsid w:val="00855275"/>
    <w:rsid w:val="0085546E"/>
    <w:rsid w:val="0085594A"/>
    <w:rsid w:val="00855BF5"/>
    <w:rsid w:val="0085601C"/>
    <w:rsid w:val="00856779"/>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41B8"/>
    <w:rsid w:val="00894271"/>
    <w:rsid w:val="0089633A"/>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814"/>
    <w:rsid w:val="008B2A46"/>
    <w:rsid w:val="008B5059"/>
    <w:rsid w:val="008B5655"/>
    <w:rsid w:val="008B56E5"/>
    <w:rsid w:val="008B5875"/>
    <w:rsid w:val="008B6949"/>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7452"/>
    <w:rsid w:val="008C75CB"/>
    <w:rsid w:val="008C7D51"/>
    <w:rsid w:val="008D0052"/>
    <w:rsid w:val="008D0349"/>
    <w:rsid w:val="008D0409"/>
    <w:rsid w:val="008D0745"/>
    <w:rsid w:val="008D09C0"/>
    <w:rsid w:val="008D0F32"/>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5C79"/>
    <w:rsid w:val="008E6A2C"/>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53C5"/>
    <w:rsid w:val="00925EDA"/>
    <w:rsid w:val="00926270"/>
    <w:rsid w:val="00926C63"/>
    <w:rsid w:val="00926F6E"/>
    <w:rsid w:val="00927C36"/>
    <w:rsid w:val="00927F3C"/>
    <w:rsid w:val="00930013"/>
    <w:rsid w:val="009303AC"/>
    <w:rsid w:val="0093046E"/>
    <w:rsid w:val="00930C48"/>
    <w:rsid w:val="00930C49"/>
    <w:rsid w:val="00930C97"/>
    <w:rsid w:val="00931036"/>
    <w:rsid w:val="0093173C"/>
    <w:rsid w:val="009320A5"/>
    <w:rsid w:val="00933257"/>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6238"/>
    <w:rsid w:val="00956391"/>
    <w:rsid w:val="00956F04"/>
    <w:rsid w:val="00957071"/>
    <w:rsid w:val="00960088"/>
    <w:rsid w:val="00960C9E"/>
    <w:rsid w:val="00961014"/>
    <w:rsid w:val="00962071"/>
    <w:rsid w:val="00962EA1"/>
    <w:rsid w:val="0096324C"/>
    <w:rsid w:val="009632F4"/>
    <w:rsid w:val="00965425"/>
    <w:rsid w:val="0096723F"/>
    <w:rsid w:val="009719B3"/>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901E3"/>
    <w:rsid w:val="00990455"/>
    <w:rsid w:val="009909C1"/>
    <w:rsid w:val="00991085"/>
    <w:rsid w:val="009914AD"/>
    <w:rsid w:val="00991A15"/>
    <w:rsid w:val="00991B8B"/>
    <w:rsid w:val="00992ACB"/>
    <w:rsid w:val="00992ED1"/>
    <w:rsid w:val="0099343D"/>
    <w:rsid w:val="00993741"/>
    <w:rsid w:val="00993C1E"/>
    <w:rsid w:val="009952F2"/>
    <w:rsid w:val="00995750"/>
    <w:rsid w:val="00995C43"/>
    <w:rsid w:val="00995F58"/>
    <w:rsid w:val="00996411"/>
    <w:rsid w:val="009970BB"/>
    <w:rsid w:val="0099774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277"/>
    <w:rsid w:val="009B657B"/>
    <w:rsid w:val="009B69DB"/>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1116"/>
    <w:rsid w:val="009D2592"/>
    <w:rsid w:val="009D2EC1"/>
    <w:rsid w:val="009D2FC9"/>
    <w:rsid w:val="009D36ED"/>
    <w:rsid w:val="009D3924"/>
    <w:rsid w:val="009D3A8C"/>
    <w:rsid w:val="009D4168"/>
    <w:rsid w:val="009D44A3"/>
    <w:rsid w:val="009D45C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FAF"/>
    <w:rsid w:val="009F00AA"/>
    <w:rsid w:val="009F0723"/>
    <w:rsid w:val="009F07E2"/>
    <w:rsid w:val="009F08A5"/>
    <w:rsid w:val="009F0BFD"/>
    <w:rsid w:val="009F0C2B"/>
    <w:rsid w:val="009F0EF8"/>
    <w:rsid w:val="009F1113"/>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1E2C"/>
    <w:rsid w:val="00A0218A"/>
    <w:rsid w:val="00A0230F"/>
    <w:rsid w:val="00A024C6"/>
    <w:rsid w:val="00A02505"/>
    <w:rsid w:val="00A026F6"/>
    <w:rsid w:val="00A0274A"/>
    <w:rsid w:val="00A02BC8"/>
    <w:rsid w:val="00A0305A"/>
    <w:rsid w:val="00A036EF"/>
    <w:rsid w:val="00A03A55"/>
    <w:rsid w:val="00A04C06"/>
    <w:rsid w:val="00A05A69"/>
    <w:rsid w:val="00A067CF"/>
    <w:rsid w:val="00A0692C"/>
    <w:rsid w:val="00A0741E"/>
    <w:rsid w:val="00A109F8"/>
    <w:rsid w:val="00A110E6"/>
    <w:rsid w:val="00A119FC"/>
    <w:rsid w:val="00A11F21"/>
    <w:rsid w:val="00A12DAD"/>
    <w:rsid w:val="00A13A68"/>
    <w:rsid w:val="00A13B6D"/>
    <w:rsid w:val="00A14E77"/>
    <w:rsid w:val="00A150E4"/>
    <w:rsid w:val="00A15B6A"/>
    <w:rsid w:val="00A16DB6"/>
    <w:rsid w:val="00A203F4"/>
    <w:rsid w:val="00A20435"/>
    <w:rsid w:val="00A21654"/>
    <w:rsid w:val="00A224CB"/>
    <w:rsid w:val="00A22DC2"/>
    <w:rsid w:val="00A239D1"/>
    <w:rsid w:val="00A23CFA"/>
    <w:rsid w:val="00A24F4D"/>
    <w:rsid w:val="00A31347"/>
    <w:rsid w:val="00A31CCA"/>
    <w:rsid w:val="00A323D9"/>
    <w:rsid w:val="00A324B8"/>
    <w:rsid w:val="00A329E0"/>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13E"/>
    <w:rsid w:val="00A636FD"/>
    <w:rsid w:val="00A64422"/>
    <w:rsid w:val="00A65185"/>
    <w:rsid w:val="00A65BFE"/>
    <w:rsid w:val="00A65FFC"/>
    <w:rsid w:val="00A660A2"/>
    <w:rsid w:val="00A676B2"/>
    <w:rsid w:val="00A67A44"/>
    <w:rsid w:val="00A67AD8"/>
    <w:rsid w:val="00A7037F"/>
    <w:rsid w:val="00A705F4"/>
    <w:rsid w:val="00A70F06"/>
    <w:rsid w:val="00A7159D"/>
    <w:rsid w:val="00A71907"/>
    <w:rsid w:val="00A72F6D"/>
    <w:rsid w:val="00A72F9A"/>
    <w:rsid w:val="00A731D2"/>
    <w:rsid w:val="00A7391B"/>
    <w:rsid w:val="00A7410D"/>
    <w:rsid w:val="00A75520"/>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A07"/>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48E"/>
    <w:rsid w:val="00AB1089"/>
    <w:rsid w:val="00AB1DD7"/>
    <w:rsid w:val="00AB2288"/>
    <w:rsid w:val="00AB2A92"/>
    <w:rsid w:val="00AB2ECF"/>
    <w:rsid w:val="00AB40A3"/>
    <w:rsid w:val="00AB436A"/>
    <w:rsid w:val="00AB5045"/>
    <w:rsid w:val="00AB6E45"/>
    <w:rsid w:val="00AB788C"/>
    <w:rsid w:val="00AC0084"/>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7360"/>
    <w:rsid w:val="00AD0AFA"/>
    <w:rsid w:val="00AD1972"/>
    <w:rsid w:val="00AD1B68"/>
    <w:rsid w:val="00AD1BE9"/>
    <w:rsid w:val="00AD2197"/>
    <w:rsid w:val="00AD489B"/>
    <w:rsid w:val="00AD56AB"/>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70E0"/>
    <w:rsid w:val="00AE71BD"/>
    <w:rsid w:val="00AE766F"/>
    <w:rsid w:val="00AF05BF"/>
    <w:rsid w:val="00AF08EC"/>
    <w:rsid w:val="00AF0CCB"/>
    <w:rsid w:val="00AF0E72"/>
    <w:rsid w:val="00AF1793"/>
    <w:rsid w:val="00AF1E79"/>
    <w:rsid w:val="00AF3231"/>
    <w:rsid w:val="00AF3AD0"/>
    <w:rsid w:val="00AF4088"/>
    <w:rsid w:val="00AF5465"/>
    <w:rsid w:val="00AF5495"/>
    <w:rsid w:val="00AF5B5C"/>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5CE4"/>
    <w:rsid w:val="00B06173"/>
    <w:rsid w:val="00B06621"/>
    <w:rsid w:val="00B0723F"/>
    <w:rsid w:val="00B0735C"/>
    <w:rsid w:val="00B0740E"/>
    <w:rsid w:val="00B074D5"/>
    <w:rsid w:val="00B074F3"/>
    <w:rsid w:val="00B07864"/>
    <w:rsid w:val="00B11C33"/>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3DDD"/>
    <w:rsid w:val="00B24674"/>
    <w:rsid w:val="00B24989"/>
    <w:rsid w:val="00B24A12"/>
    <w:rsid w:val="00B262DC"/>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1579"/>
    <w:rsid w:val="00B62C9F"/>
    <w:rsid w:val="00B62E7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6868"/>
    <w:rsid w:val="00B8698E"/>
    <w:rsid w:val="00B86BA2"/>
    <w:rsid w:val="00B87253"/>
    <w:rsid w:val="00B87423"/>
    <w:rsid w:val="00B8770E"/>
    <w:rsid w:val="00B90429"/>
    <w:rsid w:val="00B9149B"/>
    <w:rsid w:val="00B914BB"/>
    <w:rsid w:val="00B91F60"/>
    <w:rsid w:val="00B923B7"/>
    <w:rsid w:val="00B925B6"/>
    <w:rsid w:val="00B925CA"/>
    <w:rsid w:val="00B93470"/>
    <w:rsid w:val="00B9372B"/>
    <w:rsid w:val="00B9410E"/>
    <w:rsid w:val="00B941A3"/>
    <w:rsid w:val="00B942B6"/>
    <w:rsid w:val="00B943F9"/>
    <w:rsid w:val="00B94C7A"/>
    <w:rsid w:val="00B96C03"/>
    <w:rsid w:val="00B96C26"/>
    <w:rsid w:val="00B970DE"/>
    <w:rsid w:val="00BA08C3"/>
    <w:rsid w:val="00BA176E"/>
    <w:rsid w:val="00BA19E0"/>
    <w:rsid w:val="00BA21B2"/>
    <w:rsid w:val="00BA274B"/>
    <w:rsid w:val="00BA3E5F"/>
    <w:rsid w:val="00BA489E"/>
    <w:rsid w:val="00BA4FBB"/>
    <w:rsid w:val="00BA6A86"/>
    <w:rsid w:val="00BA6F4A"/>
    <w:rsid w:val="00BA7E6A"/>
    <w:rsid w:val="00BA7FB6"/>
    <w:rsid w:val="00BB0106"/>
    <w:rsid w:val="00BB02F3"/>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34C6"/>
    <w:rsid w:val="00BD357C"/>
    <w:rsid w:val="00BD3963"/>
    <w:rsid w:val="00BD4871"/>
    <w:rsid w:val="00BD4BA3"/>
    <w:rsid w:val="00BD5069"/>
    <w:rsid w:val="00BD60F5"/>
    <w:rsid w:val="00BD618E"/>
    <w:rsid w:val="00BD67BB"/>
    <w:rsid w:val="00BD6ADD"/>
    <w:rsid w:val="00BD6C98"/>
    <w:rsid w:val="00BD6E79"/>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6D8E"/>
    <w:rsid w:val="00BE70C5"/>
    <w:rsid w:val="00BF00FD"/>
    <w:rsid w:val="00BF080F"/>
    <w:rsid w:val="00BF0DB2"/>
    <w:rsid w:val="00BF0FF7"/>
    <w:rsid w:val="00BF1240"/>
    <w:rsid w:val="00BF12D5"/>
    <w:rsid w:val="00BF13BF"/>
    <w:rsid w:val="00BF13C7"/>
    <w:rsid w:val="00BF17B4"/>
    <w:rsid w:val="00BF216F"/>
    <w:rsid w:val="00BF2430"/>
    <w:rsid w:val="00BF3658"/>
    <w:rsid w:val="00BF3F9A"/>
    <w:rsid w:val="00BF75A4"/>
    <w:rsid w:val="00BF774A"/>
    <w:rsid w:val="00BF7851"/>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3065"/>
    <w:rsid w:val="00C133E4"/>
    <w:rsid w:val="00C135A4"/>
    <w:rsid w:val="00C13BF5"/>
    <w:rsid w:val="00C1481B"/>
    <w:rsid w:val="00C159DA"/>
    <w:rsid w:val="00C15CD9"/>
    <w:rsid w:val="00C163D4"/>
    <w:rsid w:val="00C167CE"/>
    <w:rsid w:val="00C16B4C"/>
    <w:rsid w:val="00C17001"/>
    <w:rsid w:val="00C17216"/>
    <w:rsid w:val="00C1733D"/>
    <w:rsid w:val="00C17762"/>
    <w:rsid w:val="00C17B58"/>
    <w:rsid w:val="00C2020D"/>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52E2"/>
    <w:rsid w:val="00C2652A"/>
    <w:rsid w:val="00C30AF3"/>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400F6"/>
    <w:rsid w:val="00C400F9"/>
    <w:rsid w:val="00C4022E"/>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8A1"/>
    <w:rsid w:val="00C60C69"/>
    <w:rsid w:val="00C61277"/>
    <w:rsid w:val="00C61810"/>
    <w:rsid w:val="00C61C3E"/>
    <w:rsid w:val="00C622FE"/>
    <w:rsid w:val="00C62A8F"/>
    <w:rsid w:val="00C62AA9"/>
    <w:rsid w:val="00C6330A"/>
    <w:rsid w:val="00C63316"/>
    <w:rsid w:val="00C633C5"/>
    <w:rsid w:val="00C63D88"/>
    <w:rsid w:val="00C642E4"/>
    <w:rsid w:val="00C64557"/>
    <w:rsid w:val="00C647E0"/>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41"/>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2FB7"/>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2823"/>
    <w:rsid w:val="00CC2AC6"/>
    <w:rsid w:val="00CC3B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F0FA5"/>
    <w:rsid w:val="00CF116D"/>
    <w:rsid w:val="00CF11B5"/>
    <w:rsid w:val="00CF1DDB"/>
    <w:rsid w:val="00CF25BF"/>
    <w:rsid w:val="00CF27EF"/>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30E"/>
    <w:rsid w:val="00D175E2"/>
    <w:rsid w:val="00D20AA1"/>
    <w:rsid w:val="00D211A7"/>
    <w:rsid w:val="00D2187F"/>
    <w:rsid w:val="00D2294E"/>
    <w:rsid w:val="00D23339"/>
    <w:rsid w:val="00D238C1"/>
    <w:rsid w:val="00D242A2"/>
    <w:rsid w:val="00D24C52"/>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7B0"/>
    <w:rsid w:val="00D417B7"/>
    <w:rsid w:val="00D41865"/>
    <w:rsid w:val="00D41FB7"/>
    <w:rsid w:val="00D42151"/>
    <w:rsid w:val="00D43879"/>
    <w:rsid w:val="00D43997"/>
    <w:rsid w:val="00D452E0"/>
    <w:rsid w:val="00D4561B"/>
    <w:rsid w:val="00D45E79"/>
    <w:rsid w:val="00D46C1E"/>
    <w:rsid w:val="00D46D21"/>
    <w:rsid w:val="00D478B3"/>
    <w:rsid w:val="00D47BE1"/>
    <w:rsid w:val="00D47C51"/>
    <w:rsid w:val="00D5128E"/>
    <w:rsid w:val="00D51FEF"/>
    <w:rsid w:val="00D521F7"/>
    <w:rsid w:val="00D523DD"/>
    <w:rsid w:val="00D52E53"/>
    <w:rsid w:val="00D52FBF"/>
    <w:rsid w:val="00D530CB"/>
    <w:rsid w:val="00D53468"/>
    <w:rsid w:val="00D53782"/>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370"/>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440F"/>
    <w:rsid w:val="00D94664"/>
    <w:rsid w:val="00D95034"/>
    <w:rsid w:val="00D9544D"/>
    <w:rsid w:val="00D95712"/>
    <w:rsid w:val="00D96264"/>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C094D"/>
    <w:rsid w:val="00DC0E52"/>
    <w:rsid w:val="00DC1CC1"/>
    <w:rsid w:val="00DC2DCB"/>
    <w:rsid w:val="00DC36F0"/>
    <w:rsid w:val="00DC3A97"/>
    <w:rsid w:val="00DC3C1A"/>
    <w:rsid w:val="00DC3DCD"/>
    <w:rsid w:val="00DC415A"/>
    <w:rsid w:val="00DC525A"/>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45D7"/>
    <w:rsid w:val="00DD4C42"/>
    <w:rsid w:val="00DD4ED3"/>
    <w:rsid w:val="00DD4F0B"/>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4C0"/>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CBB"/>
    <w:rsid w:val="00E447C8"/>
    <w:rsid w:val="00E4494F"/>
    <w:rsid w:val="00E46101"/>
    <w:rsid w:val="00E461DC"/>
    <w:rsid w:val="00E46D31"/>
    <w:rsid w:val="00E47A0F"/>
    <w:rsid w:val="00E47CA6"/>
    <w:rsid w:val="00E5068E"/>
    <w:rsid w:val="00E52F84"/>
    <w:rsid w:val="00E534F4"/>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9014B"/>
    <w:rsid w:val="00E903FE"/>
    <w:rsid w:val="00E90BAD"/>
    <w:rsid w:val="00E90BD9"/>
    <w:rsid w:val="00E90FBD"/>
    <w:rsid w:val="00E9164E"/>
    <w:rsid w:val="00E9169D"/>
    <w:rsid w:val="00E9246F"/>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17F4"/>
    <w:rsid w:val="00EB1CB1"/>
    <w:rsid w:val="00EB2365"/>
    <w:rsid w:val="00EB28F6"/>
    <w:rsid w:val="00EB2EE2"/>
    <w:rsid w:val="00EB3139"/>
    <w:rsid w:val="00EB3777"/>
    <w:rsid w:val="00EB3B0F"/>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9BC"/>
    <w:rsid w:val="00EE256F"/>
    <w:rsid w:val="00EE25BF"/>
    <w:rsid w:val="00EE262E"/>
    <w:rsid w:val="00EE3469"/>
    <w:rsid w:val="00EE357A"/>
    <w:rsid w:val="00EE40F0"/>
    <w:rsid w:val="00EE4655"/>
    <w:rsid w:val="00EE4756"/>
    <w:rsid w:val="00EE53A9"/>
    <w:rsid w:val="00EE5581"/>
    <w:rsid w:val="00EE596D"/>
    <w:rsid w:val="00EE5A0F"/>
    <w:rsid w:val="00EE61B8"/>
    <w:rsid w:val="00EE693F"/>
    <w:rsid w:val="00EE6F2D"/>
    <w:rsid w:val="00EE6FAC"/>
    <w:rsid w:val="00EE7563"/>
    <w:rsid w:val="00EE782A"/>
    <w:rsid w:val="00EE79DA"/>
    <w:rsid w:val="00EE7D8A"/>
    <w:rsid w:val="00EF0DAD"/>
    <w:rsid w:val="00EF1BA7"/>
    <w:rsid w:val="00EF1D8F"/>
    <w:rsid w:val="00EF1F53"/>
    <w:rsid w:val="00EF384F"/>
    <w:rsid w:val="00EF49D3"/>
    <w:rsid w:val="00EF4E8A"/>
    <w:rsid w:val="00EF52CC"/>
    <w:rsid w:val="00EF5923"/>
    <w:rsid w:val="00EF60D2"/>
    <w:rsid w:val="00EF6828"/>
    <w:rsid w:val="00EF6912"/>
    <w:rsid w:val="00EF73B7"/>
    <w:rsid w:val="00EF7451"/>
    <w:rsid w:val="00F0005B"/>
    <w:rsid w:val="00F00B51"/>
    <w:rsid w:val="00F013B5"/>
    <w:rsid w:val="00F0169B"/>
    <w:rsid w:val="00F02173"/>
    <w:rsid w:val="00F0239D"/>
    <w:rsid w:val="00F0273A"/>
    <w:rsid w:val="00F029E8"/>
    <w:rsid w:val="00F02D51"/>
    <w:rsid w:val="00F03072"/>
    <w:rsid w:val="00F03619"/>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2E5D"/>
    <w:rsid w:val="00F22EC3"/>
    <w:rsid w:val="00F23CD6"/>
    <w:rsid w:val="00F24588"/>
    <w:rsid w:val="00F25342"/>
    <w:rsid w:val="00F256B7"/>
    <w:rsid w:val="00F25A9B"/>
    <w:rsid w:val="00F25BE5"/>
    <w:rsid w:val="00F26400"/>
    <w:rsid w:val="00F267D9"/>
    <w:rsid w:val="00F2688A"/>
    <w:rsid w:val="00F26D43"/>
    <w:rsid w:val="00F27344"/>
    <w:rsid w:val="00F27BFC"/>
    <w:rsid w:val="00F27F0F"/>
    <w:rsid w:val="00F3040B"/>
    <w:rsid w:val="00F305D2"/>
    <w:rsid w:val="00F305DF"/>
    <w:rsid w:val="00F30963"/>
    <w:rsid w:val="00F30A80"/>
    <w:rsid w:val="00F30AD3"/>
    <w:rsid w:val="00F30C89"/>
    <w:rsid w:val="00F31712"/>
    <w:rsid w:val="00F31DFE"/>
    <w:rsid w:val="00F32707"/>
    <w:rsid w:val="00F32F28"/>
    <w:rsid w:val="00F338E6"/>
    <w:rsid w:val="00F33C0C"/>
    <w:rsid w:val="00F33C26"/>
    <w:rsid w:val="00F35371"/>
    <w:rsid w:val="00F357D1"/>
    <w:rsid w:val="00F35C22"/>
    <w:rsid w:val="00F36C24"/>
    <w:rsid w:val="00F36C74"/>
    <w:rsid w:val="00F40BF6"/>
    <w:rsid w:val="00F415A4"/>
    <w:rsid w:val="00F416F7"/>
    <w:rsid w:val="00F41842"/>
    <w:rsid w:val="00F41995"/>
    <w:rsid w:val="00F41F45"/>
    <w:rsid w:val="00F4213B"/>
    <w:rsid w:val="00F42DD3"/>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30F6"/>
    <w:rsid w:val="00F63479"/>
    <w:rsid w:val="00F63919"/>
    <w:rsid w:val="00F63949"/>
    <w:rsid w:val="00F6463B"/>
    <w:rsid w:val="00F646E3"/>
    <w:rsid w:val="00F6617F"/>
    <w:rsid w:val="00F662C5"/>
    <w:rsid w:val="00F665D2"/>
    <w:rsid w:val="00F668BC"/>
    <w:rsid w:val="00F66DCE"/>
    <w:rsid w:val="00F67981"/>
    <w:rsid w:val="00F67CDE"/>
    <w:rsid w:val="00F70074"/>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2B4B"/>
    <w:rsid w:val="00F83380"/>
    <w:rsid w:val="00F8339F"/>
    <w:rsid w:val="00F83BE2"/>
    <w:rsid w:val="00F852E0"/>
    <w:rsid w:val="00F863F1"/>
    <w:rsid w:val="00F86A34"/>
    <w:rsid w:val="00F86D93"/>
    <w:rsid w:val="00F8795D"/>
    <w:rsid w:val="00F87C11"/>
    <w:rsid w:val="00F907DE"/>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CD4"/>
    <w:rsid w:val="00FA7CFF"/>
    <w:rsid w:val="00FB02A2"/>
    <w:rsid w:val="00FB035B"/>
    <w:rsid w:val="00FB0A57"/>
    <w:rsid w:val="00FB0E2C"/>
    <w:rsid w:val="00FB0EB8"/>
    <w:rsid w:val="00FB134F"/>
    <w:rsid w:val="00FB2928"/>
    <w:rsid w:val="00FB2DA5"/>
    <w:rsid w:val="00FB3877"/>
    <w:rsid w:val="00FB3AF1"/>
    <w:rsid w:val="00FB40CB"/>
    <w:rsid w:val="00FB40D3"/>
    <w:rsid w:val="00FB41B5"/>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50DD"/>
    <w:rsid w:val="00FC5582"/>
    <w:rsid w:val="00FC6429"/>
    <w:rsid w:val="00FC6A48"/>
    <w:rsid w:val="00FC6B2C"/>
    <w:rsid w:val="00FC6EBE"/>
    <w:rsid w:val="00FD0632"/>
    <w:rsid w:val="00FD100D"/>
    <w:rsid w:val="00FD1E4E"/>
    <w:rsid w:val="00FD201E"/>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24D1"/>
    <w:rsid w:val="00FE250F"/>
    <w:rsid w:val="00FE273F"/>
    <w:rsid w:val="00FE32BC"/>
    <w:rsid w:val="00FE3448"/>
    <w:rsid w:val="00FE3AB7"/>
    <w:rsid w:val="00FE3D39"/>
    <w:rsid w:val="00FE44BD"/>
    <w:rsid w:val="00FE5496"/>
    <w:rsid w:val="00FE610C"/>
    <w:rsid w:val="00FE7979"/>
    <w:rsid w:val="00FE7985"/>
    <w:rsid w:val="00FE7B6F"/>
    <w:rsid w:val="00FF0C7D"/>
    <w:rsid w:val="00FF213F"/>
    <w:rsid w:val="00FF2610"/>
    <w:rsid w:val="00FF3001"/>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8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0084"/>
    <w:pPr>
      <w:tabs>
        <w:tab w:val="center" w:pos="4677"/>
        <w:tab w:val="right" w:pos="9355"/>
      </w:tabs>
    </w:pPr>
  </w:style>
  <w:style w:type="character" w:customStyle="1" w:styleId="HeaderChar">
    <w:name w:val="Header Char"/>
    <w:basedOn w:val="DefaultParagraphFont"/>
    <w:link w:val="Header"/>
    <w:uiPriority w:val="99"/>
    <w:locked/>
    <w:rsid w:val="00AC0084"/>
    <w:rPr>
      <w:rFonts w:ascii="Times New Roman" w:hAnsi="Times New Roman" w:cs="Times New Roman"/>
      <w:sz w:val="24"/>
      <w:szCs w:val="24"/>
      <w:lang w:eastAsia="ru-RU"/>
    </w:rPr>
  </w:style>
  <w:style w:type="character" w:styleId="PageNumber">
    <w:name w:val="page number"/>
    <w:basedOn w:val="DefaultParagraphFont"/>
    <w:uiPriority w:val="99"/>
    <w:rsid w:val="00AC0084"/>
  </w:style>
  <w:style w:type="paragraph" w:customStyle="1" w:styleId="ConsPlusNormal">
    <w:name w:val="ConsPlusNormal"/>
    <w:uiPriority w:val="99"/>
    <w:rsid w:val="00AC008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AC008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AC0084"/>
    <w:pPr>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19</Pages>
  <Words>6585</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Софья</cp:lastModifiedBy>
  <cp:revision>5</cp:revision>
  <dcterms:created xsi:type="dcterms:W3CDTF">2014-02-12T09:29:00Z</dcterms:created>
  <dcterms:modified xsi:type="dcterms:W3CDTF">2014-02-12T11:13:00Z</dcterms:modified>
</cp:coreProperties>
</file>