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57" w:rsidRPr="00272C67" w:rsidRDefault="00893957" w:rsidP="00361A55">
      <w:pPr>
        <w:pStyle w:val="BodyTex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272C67">
        <w:rPr>
          <w:rFonts w:ascii="Times New Roman" w:hAnsi="Times New Roman" w:cs="Times New Roman"/>
          <w:b/>
          <w:bCs/>
          <w:color w:val="000000"/>
          <w:sz w:val="28"/>
          <w:szCs w:val="28"/>
        </w:rPr>
        <w:t xml:space="preserve">СОВЕТ ДЕПУТАТОВ </w:t>
      </w:r>
      <w:r>
        <w:rPr>
          <w:rFonts w:ascii="Times New Roman" w:hAnsi="Times New Roman" w:cs="Times New Roman"/>
          <w:b/>
          <w:bCs/>
          <w:color w:val="000000"/>
          <w:sz w:val="28"/>
          <w:szCs w:val="28"/>
        </w:rPr>
        <w:t xml:space="preserve">                     </w:t>
      </w:r>
    </w:p>
    <w:p w:rsidR="00893957" w:rsidRDefault="00893957" w:rsidP="00361A55">
      <w:pPr>
        <w:pStyle w:val="BodyT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Черновского сельского поселения</w:t>
      </w:r>
    </w:p>
    <w:p w:rsidR="00893957" w:rsidRDefault="00893957" w:rsidP="00361A55">
      <w:pPr>
        <w:pStyle w:val="BodyT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Большесосновского муниципального района</w:t>
      </w:r>
    </w:p>
    <w:p w:rsidR="00893957" w:rsidRPr="00272C67" w:rsidRDefault="00893957" w:rsidP="00361A55">
      <w:pPr>
        <w:pStyle w:val="BodyT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Пермского края</w:t>
      </w:r>
    </w:p>
    <w:p w:rsidR="00893957" w:rsidRPr="00272C67" w:rsidRDefault="00893957" w:rsidP="00361A55">
      <w:pPr>
        <w:pStyle w:val="BodyText"/>
        <w:jc w:val="center"/>
        <w:rPr>
          <w:rFonts w:ascii="Times New Roman" w:hAnsi="Times New Roman" w:cs="Times New Roman"/>
          <w:sz w:val="28"/>
          <w:szCs w:val="28"/>
        </w:rPr>
      </w:pPr>
    </w:p>
    <w:p w:rsidR="00893957" w:rsidRPr="00272C67" w:rsidRDefault="00893957" w:rsidP="00361A55">
      <w:pPr>
        <w:pStyle w:val="BodyText"/>
        <w:jc w:val="center"/>
        <w:rPr>
          <w:rFonts w:ascii="Times New Roman" w:hAnsi="Times New Roman" w:cs="Times New Roman"/>
          <w:b/>
          <w:bCs/>
          <w:color w:val="000000"/>
          <w:sz w:val="28"/>
          <w:szCs w:val="28"/>
        </w:rPr>
      </w:pPr>
      <w:r w:rsidRPr="00272C67">
        <w:rPr>
          <w:rFonts w:ascii="Times New Roman" w:hAnsi="Times New Roman" w:cs="Times New Roman"/>
          <w:b/>
          <w:bCs/>
          <w:color w:val="000000"/>
          <w:sz w:val="28"/>
          <w:szCs w:val="28"/>
        </w:rPr>
        <w:t>РЕШЕНИЕ</w:t>
      </w:r>
    </w:p>
    <w:p w:rsidR="00893957" w:rsidRDefault="00893957" w:rsidP="00361A55">
      <w:pPr>
        <w:pStyle w:val="a"/>
        <w:spacing w:after="283"/>
        <w:rPr>
          <w:rFonts w:ascii="Times New Roman" w:hAnsi="Times New Roman" w:cs="Times New Roman"/>
          <w:color w:val="000000"/>
          <w:sz w:val="28"/>
          <w:szCs w:val="28"/>
        </w:rPr>
      </w:pPr>
      <w:r w:rsidRPr="00272C67">
        <w:rPr>
          <w:rFonts w:ascii="Times New Roman" w:hAnsi="Times New Roman" w:cs="Times New Roman"/>
          <w:color w:val="000000"/>
          <w:sz w:val="28"/>
          <w:szCs w:val="28"/>
        </w:rPr>
        <w:t xml:space="preserve">       </w:t>
      </w:r>
    </w:p>
    <w:p w:rsidR="00893957" w:rsidRPr="00272C67" w:rsidRDefault="00893957" w:rsidP="00361A55">
      <w:pPr>
        <w:pStyle w:val="a"/>
        <w:spacing w:after="28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72C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w:t>
      </w:r>
      <w:r w:rsidRPr="00272C67">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272C67">
        <w:rPr>
          <w:rFonts w:ascii="Times New Roman" w:hAnsi="Times New Roman" w:cs="Times New Roman"/>
          <w:color w:val="000000"/>
          <w:sz w:val="28"/>
          <w:szCs w:val="28"/>
        </w:rPr>
        <w:t>. 201</w:t>
      </w:r>
      <w:r>
        <w:rPr>
          <w:rFonts w:ascii="Times New Roman" w:hAnsi="Times New Roman" w:cs="Times New Roman"/>
          <w:color w:val="000000"/>
          <w:sz w:val="28"/>
          <w:szCs w:val="28"/>
        </w:rPr>
        <w:t>3</w:t>
      </w:r>
      <w:r w:rsidRPr="00272C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42</w:t>
      </w:r>
      <w:r w:rsidRPr="00272C67">
        <w:rPr>
          <w:rFonts w:ascii="Times New Roman" w:hAnsi="Times New Roman" w:cs="Times New Roman"/>
          <w:color w:val="000000"/>
          <w:sz w:val="28"/>
          <w:szCs w:val="28"/>
        </w:rPr>
        <w:t xml:space="preserve">                                                                       </w:t>
      </w:r>
      <w:r w:rsidRPr="0073033A">
        <w:rPr>
          <w:rFonts w:ascii="Times New Roman" w:hAnsi="Times New Roman" w:cs="Times New Roman"/>
          <w:color w:val="000000"/>
          <w:sz w:val="28"/>
          <w:szCs w:val="28"/>
        </w:rPr>
        <w:t xml:space="preserve">                                      </w:t>
      </w:r>
    </w:p>
    <w:p w:rsidR="00893957" w:rsidRPr="00C202C5" w:rsidRDefault="00893957" w:rsidP="00361A55">
      <w:pPr>
        <w:pStyle w:val="a0"/>
        <w:spacing w:after="283"/>
        <w:ind w:right="4480"/>
        <w:rPr>
          <w:b/>
          <w:bCs/>
          <w:sz w:val="24"/>
          <w:szCs w:val="24"/>
        </w:rPr>
      </w:pPr>
      <w:r w:rsidRPr="00C202C5">
        <w:rPr>
          <w:rFonts w:ascii="Times New Roman" w:hAnsi="Times New Roman" w:cs="Times New Roman"/>
          <w:b/>
          <w:bCs/>
          <w:sz w:val="24"/>
          <w:szCs w:val="24"/>
        </w:rPr>
        <w:t>Об утверждении Правил  благоустройства и содержания территории муниципального образования Черновское сельское поселение</w:t>
      </w:r>
    </w:p>
    <w:p w:rsidR="00893957" w:rsidRDefault="00893957" w:rsidP="00C202C5">
      <w:pPr>
        <w:pStyle w:val="a0"/>
        <w:spacing w:line="100" w:lineRule="atLeast"/>
        <w:ind w:left="540" w:right="-82" w:firstLine="360"/>
        <w:jc w:val="both"/>
        <w:rPr>
          <w:rFonts w:ascii="Times New Roman" w:hAnsi="Times New Roman" w:cs="Times New Roman"/>
          <w:sz w:val="28"/>
          <w:szCs w:val="28"/>
        </w:rPr>
      </w:pPr>
      <w:r w:rsidRPr="00272C67">
        <w:rPr>
          <w:rFonts w:ascii="Times New Roman" w:hAnsi="Times New Roman" w:cs="Times New Roman"/>
          <w:sz w:val="28"/>
          <w:szCs w:val="28"/>
        </w:rPr>
        <w:t>В целях содействия развитию благоустройства территорий в населённых пунк</w:t>
      </w:r>
      <w:r>
        <w:rPr>
          <w:rFonts w:ascii="Times New Roman" w:hAnsi="Times New Roman" w:cs="Times New Roman"/>
          <w:sz w:val="28"/>
          <w:szCs w:val="28"/>
        </w:rPr>
        <w:t>тах муниципального образования «Черновское</w:t>
      </w:r>
      <w:r w:rsidRPr="00272C67">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Pr="00272C67">
        <w:rPr>
          <w:rFonts w:ascii="Times New Roman" w:hAnsi="Times New Roman" w:cs="Times New Roman"/>
          <w:sz w:val="28"/>
          <w:szCs w:val="28"/>
        </w:rPr>
        <w:t>, обеспечения единообразия правового регулирования в сфере благоустройства территорий муниципального образования</w:t>
      </w:r>
      <w:r w:rsidRPr="00243FEF">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статьей 14 Федерального закона от 06.10.2003 года № 131-ФЗ «Об общих принципах организации местного самоуправления в Российской Федерации»</w:t>
      </w:r>
      <w:r w:rsidRPr="00272C67">
        <w:rPr>
          <w:rFonts w:ascii="Times New Roman" w:hAnsi="Times New Roman" w:cs="Times New Roman"/>
          <w:sz w:val="28"/>
          <w:szCs w:val="28"/>
        </w:rPr>
        <w:t>, Совет депутатов</w:t>
      </w:r>
    </w:p>
    <w:p w:rsidR="00893957" w:rsidRPr="00C202C5" w:rsidRDefault="00893957" w:rsidP="00C202C5">
      <w:pPr>
        <w:pStyle w:val="a0"/>
        <w:spacing w:line="100" w:lineRule="atLeast"/>
        <w:ind w:left="540" w:right="-82" w:firstLine="360"/>
        <w:jc w:val="both"/>
        <w:rPr>
          <w:rFonts w:ascii="Times New Roman" w:hAnsi="Times New Roman" w:cs="Times New Roman"/>
          <w:sz w:val="16"/>
          <w:szCs w:val="16"/>
        </w:rPr>
      </w:pPr>
    </w:p>
    <w:p w:rsidR="00893957" w:rsidRDefault="00893957" w:rsidP="00C202C5">
      <w:pPr>
        <w:pStyle w:val="a0"/>
        <w:spacing w:line="100" w:lineRule="atLeast"/>
        <w:ind w:left="540" w:right="-82" w:firstLine="360"/>
        <w:jc w:val="both"/>
        <w:rPr>
          <w:rFonts w:ascii="Times New Roman" w:hAnsi="Times New Roman" w:cs="Times New Roman"/>
          <w:sz w:val="28"/>
          <w:szCs w:val="28"/>
        </w:rPr>
      </w:pPr>
      <w:r w:rsidRPr="00272C67">
        <w:rPr>
          <w:rFonts w:ascii="Times New Roman" w:hAnsi="Times New Roman" w:cs="Times New Roman"/>
          <w:sz w:val="28"/>
          <w:szCs w:val="28"/>
        </w:rPr>
        <w:t xml:space="preserve"> </w:t>
      </w:r>
      <w:r>
        <w:rPr>
          <w:rFonts w:ascii="Times New Roman" w:hAnsi="Times New Roman" w:cs="Times New Roman"/>
          <w:sz w:val="28"/>
          <w:szCs w:val="28"/>
        </w:rPr>
        <w:t>РЕШАЕТ</w:t>
      </w:r>
      <w:r w:rsidRPr="00272C67">
        <w:rPr>
          <w:rFonts w:ascii="Times New Roman" w:hAnsi="Times New Roman" w:cs="Times New Roman"/>
          <w:sz w:val="28"/>
          <w:szCs w:val="28"/>
        </w:rPr>
        <w:t>:</w:t>
      </w:r>
    </w:p>
    <w:p w:rsidR="00893957" w:rsidRPr="00C202C5" w:rsidRDefault="00893957" w:rsidP="00C202C5">
      <w:pPr>
        <w:pStyle w:val="a0"/>
        <w:spacing w:line="100" w:lineRule="atLeast"/>
        <w:ind w:left="540" w:right="-82" w:firstLine="360"/>
        <w:jc w:val="both"/>
        <w:rPr>
          <w:rFonts w:ascii="Times New Roman" w:hAnsi="Times New Roman" w:cs="Times New Roman"/>
          <w:sz w:val="16"/>
          <w:szCs w:val="16"/>
        </w:rPr>
      </w:pPr>
    </w:p>
    <w:p w:rsidR="00893957" w:rsidRPr="00272C67" w:rsidRDefault="00893957" w:rsidP="00C202C5">
      <w:pPr>
        <w:pStyle w:val="a0"/>
        <w:spacing w:line="100" w:lineRule="atLeast"/>
        <w:ind w:left="540" w:right="-82" w:firstLine="360"/>
        <w:jc w:val="both"/>
        <w:rPr>
          <w:rFonts w:ascii="Times New Roman" w:hAnsi="Times New Roman" w:cs="Times New Roman"/>
          <w:sz w:val="28"/>
          <w:szCs w:val="28"/>
        </w:rPr>
      </w:pPr>
      <w:r w:rsidRPr="00272C67">
        <w:rPr>
          <w:rFonts w:ascii="Times New Roman" w:hAnsi="Times New Roman" w:cs="Times New Roman"/>
          <w:sz w:val="28"/>
          <w:szCs w:val="28"/>
        </w:rPr>
        <w:t>1.</w:t>
      </w:r>
      <w:r>
        <w:rPr>
          <w:rFonts w:ascii="Times New Roman" w:hAnsi="Times New Roman" w:cs="Times New Roman"/>
          <w:sz w:val="28"/>
          <w:szCs w:val="28"/>
        </w:rPr>
        <w:t xml:space="preserve"> </w:t>
      </w:r>
      <w:r w:rsidRPr="00272C67">
        <w:rPr>
          <w:rFonts w:ascii="Times New Roman" w:hAnsi="Times New Roman" w:cs="Times New Roman"/>
          <w:sz w:val="28"/>
          <w:szCs w:val="28"/>
        </w:rPr>
        <w:t xml:space="preserve">Утвердить </w:t>
      </w:r>
      <w:r>
        <w:rPr>
          <w:rFonts w:ascii="Times New Roman" w:hAnsi="Times New Roman" w:cs="Times New Roman"/>
          <w:sz w:val="28"/>
          <w:szCs w:val="28"/>
        </w:rPr>
        <w:t>П</w:t>
      </w:r>
      <w:r w:rsidRPr="00272C67">
        <w:rPr>
          <w:rFonts w:ascii="Times New Roman" w:hAnsi="Times New Roman" w:cs="Times New Roman"/>
          <w:sz w:val="28"/>
          <w:szCs w:val="28"/>
        </w:rPr>
        <w:t xml:space="preserve">равила благоустройства и содержания территории муниципального образования </w:t>
      </w:r>
      <w:r>
        <w:rPr>
          <w:rFonts w:ascii="Times New Roman" w:hAnsi="Times New Roman" w:cs="Times New Roman"/>
          <w:sz w:val="28"/>
          <w:szCs w:val="28"/>
        </w:rPr>
        <w:t>Черновское</w:t>
      </w:r>
      <w:r w:rsidRPr="00272C67">
        <w:rPr>
          <w:rFonts w:ascii="Times New Roman" w:hAnsi="Times New Roman" w:cs="Times New Roman"/>
          <w:sz w:val="28"/>
          <w:szCs w:val="28"/>
        </w:rPr>
        <w:t xml:space="preserve"> сельское поселение (приложение).</w:t>
      </w:r>
    </w:p>
    <w:p w:rsidR="00893957" w:rsidRPr="00272C67" w:rsidRDefault="00893957" w:rsidP="00C202C5">
      <w:pPr>
        <w:pStyle w:val="a0"/>
        <w:spacing w:line="100" w:lineRule="atLeast"/>
        <w:ind w:left="540" w:right="-82" w:firstLine="360"/>
        <w:jc w:val="both"/>
        <w:rPr>
          <w:rFonts w:ascii="Times New Roman" w:hAnsi="Times New Roman" w:cs="Times New Roman"/>
          <w:sz w:val="28"/>
          <w:szCs w:val="28"/>
        </w:rPr>
      </w:pPr>
      <w:r w:rsidRPr="00272C67">
        <w:rPr>
          <w:rFonts w:ascii="Times New Roman" w:hAnsi="Times New Roman" w:cs="Times New Roman"/>
          <w:sz w:val="28"/>
          <w:szCs w:val="28"/>
        </w:rPr>
        <w:t>2.</w:t>
      </w:r>
      <w:r>
        <w:rPr>
          <w:rFonts w:ascii="Times New Roman" w:hAnsi="Times New Roman" w:cs="Times New Roman"/>
          <w:sz w:val="28"/>
          <w:szCs w:val="28"/>
        </w:rPr>
        <w:t xml:space="preserve"> </w:t>
      </w:r>
      <w:r w:rsidRPr="00272C67">
        <w:rPr>
          <w:rFonts w:ascii="Times New Roman" w:hAnsi="Times New Roman" w:cs="Times New Roman"/>
          <w:sz w:val="28"/>
          <w:szCs w:val="28"/>
        </w:rPr>
        <w:t xml:space="preserve">Решение Совета депутатов от </w:t>
      </w:r>
      <w:r>
        <w:rPr>
          <w:rFonts w:ascii="Times New Roman" w:hAnsi="Times New Roman" w:cs="Times New Roman"/>
          <w:sz w:val="28"/>
          <w:szCs w:val="28"/>
        </w:rPr>
        <w:t>31</w:t>
      </w:r>
      <w:r w:rsidRPr="00272C67">
        <w:rPr>
          <w:rFonts w:ascii="Times New Roman" w:hAnsi="Times New Roman" w:cs="Times New Roman"/>
          <w:sz w:val="28"/>
          <w:szCs w:val="28"/>
        </w:rPr>
        <w:t>.0</w:t>
      </w:r>
      <w:r>
        <w:rPr>
          <w:rFonts w:ascii="Times New Roman" w:hAnsi="Times New Roman" w:cs="Times New Roman"/>
          <w:sz w:val="28"/>
          <w:szCs w:val="28"/>
        </w:rPr>
        <w:t>1</w:t>
      </w:r>
      <w:r w:rsidRPr="00272C67">
        <w:rPr>
          <w:rFonts w:ascii="Times New Roman" w:hAnsi="Times New Roman" w:cs="Times New Roman"/>
          <w:sz w:val="28"/>
          <w:szCs w:val="28"/>
        </w:rPr>
        <w:t>.20</w:t>
      </w:r>
      <w:r>
        <w:rPr>
          <w:rFonts w:ascii="Times New Roman" w:hAnsi="Times New Roman" w:cs="Times New Roman"/>
          <w:sz w:val="28"/>
          <w:szCs w:val="28"/>
        </w:rPr>
        <w:t>07</w:t>
      </w:r>
      <w:r w:rsidRPr="00272C67">
        <w:rPr>
          <w:rFonts w:ascii="Times New Roman" w:hAnsi="Times New Roman" w:cs="Times New Roman"/>
          <w:sz w:val="28"/>
          <w:szCs w:val="28"/>
        </w:rPr>
        <w:t xml:space="preserve"> № </w:t>
      </w:r>
      <w:r>
        <w:rPr>
          <w:rFonts w:ascii="Times New Roman" w:hAnsi="Times New Roman" w:cs="Times New Roman"/>
          <w:sz w:val="28"/>
          <w:szCs w:val="28"/>
        </w:rPr>
        <w:t>2</w:t>
      </w:r>
      <w:r w:rsidRPr="00272C67">
        <w:rPr>
          <w:rFonts w:ascii="Times New Roman" w:hAnsi="Times New Roman" w:cs="Times New Roman"/>
          <w:sz w:val="28"/>
          <w:szCs w:val="28"/>
        </w:rPr>
        <w:t xml:space="preserve"> </w:t>
      </w:r>
      <w:r w:rsidRPr="00272C67">
        <w:rPr>
          <w:rFonts w:ascii="Times New Roman" w:hAnsi="Times New Roman" w:cs="Times New Roman"/>
          <w:sz w:val="28"/>
          <w:szCs w:val="28"/>
          <w:lang w:eastAsia="ar-SA" w:bidi="ar-SA"/>
        </w:rPr>
        <w:t>«</w:t>
      </w:r>
      <w:r>
        <w:rPr>
          <w:rFonts w:ascii="Times New Roman" w:hAnsi="Times New Roman" w:cs="Times New Roman"/>
          <w:sz w:val="28"/>
          <w:szCs w:val="28"/>
          <w:lang w:eastAsia="ar-SA" w:bidi="ar-SA"/>
        </w:rPr>
        <w:t>Принятие</w:t>
      </w:r>
      <w:r w:rsidRPr="00272C67">
        <w:rPr>
          <w:rFonts w:ascii="Times New Roman" w:hAnsi="Times New Roman" w:cs="Times New Roman"/>
          <w:sz w:val="28"/>
          <w:szCs w:val="28"/>
          <w:lang w:eastAsia="ar-SA" w:bidi="ar-SA"/>
        </w:rPr>
        <w:t xml:space="preserve"> </w:t>
      </w:r>
      <w:r>
        <w:rPr>
          <w:rFonts w:ascii="Times New Roman" w:hAnsi="Times New Roman" w:cs="Times New Roman"/>
          <w:sz w:val="28"/>
          <w:szCs w:val="28"/>
          <w:lang w:eastAsia="ar-SA" w:bidi="ar-SA"/>
        </w:rPr>
        <w:t>положения</w:t>
      </w:r>
      <w:r w:rsidRPr="00272C67">
        <w:rPr>
          <w:rFonts w:ascii="Times New Roman" w:hAnsi="Times New Roman" w:cs="Times New Roman"/>
          <w:sz w:val="28"/>
          <w:szCs w:val="28"/>
          <w:lang w:eastAsia="ar-SA" w:bidi="ar-SA"/>
        </w:rPr>
        <w:t xml:space="preserve"> о благоустройств</w:t>
      </w:r>
      <w:r>
        <w:rPr>
          <w:rFonts w:ascii="Times New Roman" w:hAnsi="Times New Roman" w:cs="Times New Roman"/>
          <w:sz w:val="28"/>
          <w:szCs w:val="28"/>
          <w:lang w:eastAsia="ar-SA" w:bidi="ar-SA"/>
        </w:rPr>
        <w:t>е территорий по Черновскому сельскому</w:t>
      </w:r>
      <w:r w:rsidRPr="00272C67">
        <w:rPr>
          <w:rFonts w:ascii="Times New Roman" w:hAnsi="Times New Roman" w:cs="Times New Roman"/>
          <w:sz w:val="28"/>
          <w:szCs w:val="28"/>
          <w:lang w:eastAsia="ar-SA" w:bidi="ar-SA"/>
        </w:rPr>
        <w:t xml:space="preserve">  поселени</w:t>
      </w:r>
      <w:r>
        <w:rPr>
          <w:rFonts w:ascii="Times New Roman" w:hAnsi="Times New Roman" w:cs="Times New Roman"/>
          <w:sz w:val="28"/>
          <w:szCs w:val="28"/>
          <w:lang w:eastAsia="ar-SA" w:bidi="ar-SA"/>
        </w:rPr>
        <w:t>ю»</w:t>
      </w:r>
      <w:r w:rsidRPr="00272C67">
        <w:rPr>
          <w:rFonts w:ascii="Times New Roman" w:hAnsi="Times New Roman" w:cs="Times New Roman"/>
          <w:sz w:val="28"/>
          <w:szCs w:val="28"/>
        </w:rPr>
        <w:t xml:space="preserve"> признать утратившим силу.</w:t>
      </w:r>
    </w:p>
    <w:p w:rsidR="00893957" w:rsidRPr="00272C67" w:rsidRDefault="00893957" w:rsidP="00C202C5">
      <w:pPr>
        <w:pStyle w:val="a0"/>
        <w:spacing w:line="100" w:lineRule="atLeast"/>
        <w:ind w:left="540" w:right="-82" w:firstLine="360"/>
        <w:jc w:val="both"/>
        <w:rPr>
          <w:rFonts w:ascii="Times New Roman" w:hAnsi="Times New Roman" w:cs="Times New Roman"/>
          <w:sz w:val="28"/>
          <w:szCs w:val="28"/>
        </w:rPr>
      </w:pPr>
      <w:r w:rsidRPr="00272C67">
        <w:rPr>
          <w:rFonts w:ascii="Times New Roman" w:hAnsi="Times New Roman" w:cs="Times New Roman"/>
          <w:sz w:val="28"/>
          <w:szCs w:val="28"/>
        </w:rPr>
        <w:t>3.</w:t>
      </w:r>
      <w:r>
        <w:rPr>
          <w:rFonts w:ascii="Times New Roman" w:hAnsi="Times New Roman" w:cs="Times New Roman"/>
          <w:sz w:val="28"/>
          <w:szCs w:val="28"/>
        </w:rPr>
        <w:t xml:space="preserve"> </w:t>
      </w:r>
      <w:r w:rsidRPr="00272C67">
        <w:rPr>
          <w:rFonts w:ascii="Times New Roman" w:hAnsi="Times New Roman" w:cs="Times New Roman"/>
          <w:sz w:val="28"/>
          <w:szCs w:val="28"/>
        </w:rPr>
        <w:t>Контроль за выполнение</w:t>
      </w:r>
      <w:r>
        <w:rPr>
          <w:rFonts w:ascii="Times New Roman" w:hAnsi="Times New Roman" w:cs="Times New Roman"/>
          <w:sz w:val="28"/>
          <w:szCs w:val="28"/>
        </w:rPr>
        <w:t>м данного решения возложить на г</w:t>
      </w:r>
      <w:r w:rsidRPr="00272C67">
        <w:rPr>
          <w:rFonts w:ascii="Times New Roman" w:hAnsi="Times New Roman" w:cs="Times New Roman"/>
          <w:sz w:val="28"/>
          <w:szCs w:val="28"/>
        </w:rPr>
        <w:t xml:space="preserve">лаву муниципального образования </w:t>
      </w:r>
      <w:r>
        <w:rPr>
          <w:rFonts w:ascii="Times New Roman" w:hAnsi="Times New Roman" w:cs="Times New Roman"/>
          <w:sz w:val="28"/>
          <w:szCs w:val="28"/>
        </w:rPr>
        <w:t>«Черновское</w:t>
      </w:r>
      <w:r w:rsidRPr="00272C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Кулакова С.М</w:t>
      </w:r>
      <w:r w:rsidRPr="00272C67">
        <w:rPr>
          <w:rFonts w:ascii="Times New Roman" w:hAnsi="Times New Roman" w:cs="Times New Roman"/>
          <w:sz w:val="28"/>
          <w:szCs w:val="28"/>
        </w:rPr>
        <w:t>.</w:t>
      </w:r>
    </w:p>
    <w:p w:rsidR="00893957" w:rsidRPr="00272C67" w:rsidRDefault="00893957" w:rsidP="00C202C5">
      <w:pPr>
        <w:pStyle w:val="a0"/>
        <w:spacing w:after="283" w:line="100" w:lineRule="atLeast"/>
        <w:ind w:left="540" w:right="-82" w:firstLine="360"/>
        <w:jc w:val="both"/>
        <w:rPr>
          <w:rFonts w:ascii="Times New Roman" w:hAnsi="Times New Roman" w:cs="Times New Roman"/>
          <w:sz w:val="28"/>
          <w:szCs w:val="28"/>
        </w:rPr>
      </w:pPr>
      <w:r w:rsidRPr="00272C67">
        <w:rPr>
          <w:rFonts w:ascii="Times New Roman" w:hAnsi="Times New Roman" w:cs="Times New Roman"/>
          <w:sz w:val="28"/>
          <w:szCs w:val="28"/>
        </w:rPr>
        <w:t>4.</w:t>
      </w:r>
      <w:r>
        <w:rPr>
          <w:rFonts w:ascii="Times New Roman" w:hAnsi="Times New Roman" w:cs="Times New Roman"/>
          <w:sz w:val="28"/>
          <w:szCs w:val="28"/>
        </w:rPr>
        <w:t xml:space="preserve"> Р</w:t>
      </w:r>
      <w:r w:rsidRPr="00272C67">
        <w:rPr>
          <w:rFonts w:ascii="Times New Roman" w:hAnsi="Times New Roman" w:cs="Times New Roman"/>
          <w:sz w:val="28"/>
          <w:szCs w:val="28"/>
        </w:rPr>
        <w:t>ешение вступает в силу с момента опубликования (обнародования).</w:t>
      </w:r>
    </w:p>
    <w:p w:rsidR="00893957" w:rsidRDefault="00893957" w:rsidP="00361A55">
      <w:pPr>
        <w:pStyle w:val="a0"/>
        <w:spacing w:line="100" w:lineRule="atLeast"/>
        <w:ind w:left="0" w:right="-540"/>
        <w:jc w:val="both"/>
        <w:rPr>
          <w:rFonts w:ascii="Times New Roman" w:hAnsi="Times New Roman" w:cs="Times New Roman"/>
          <w:sz w:val="28"/>
          <w:szCs w:val="28"/>
        </w:rPr>
      </w:pPr>
    </w:p>
    <w:p w:rsidR="00893957" w:rsidRDefault="00893957" w:rsidP="00C202C5">
      <w:pPr>
        <w:pStyle w:val="a0"/>
        <w:spacing w:line="100" w:lineRule="atLeast"/>
        <w:ind w:left="540" w:right="-54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893957" w:rsidRPr="00272C67" w:rsidRDefault="00893957" w:rsidP="00C202C5">
      <w:pPr>
        <w:pStyle w:val="a0"/>
        <w:spacing w:line="100" w:lineRule="atLeast"/>
        <w:ind w:left="540" w:right="-540"/>
        <w:jc w:val="both"/>
        <w:rPr>
          <w:rFonts w:ascii="Times New Roman" w:hAnsi="Times New Roman" w:cs="Times New Roman"/>
          <w:sz w:val="28"/>
          <w:szCs w:val="28"/>
        </w:rPr>
      </w:pPr>
      <w:r>
        <w:rPr>
          <w:rFonts w:ascii="Times New Roman" w:hAnsi="Times New Roman" w:cs="Times New Roman"/>
          <w:sz w:val="28"/>
          <w:szCs w:val="28"/>
        </w:rPr>
        <w:t>Глава Черновского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t xml:space="preserve">                         Кулаков С.М.</w:t>
      </w:r>
    </w:p>
    <w:p w:rsidR="00893957" w:rsidRDefault="00893957" w:rsidP="00361A55">
      <w:pPr>
        <w:pStyle w:val="a0"/>
        <w:ind w:left="540" w:right="-540" w:firstLine="540"/>
        <w:jc w:val="right"/>
        <w:rPr>
          <w:rFonts w:ascii="Times New Roman" w:hAnsi="Times New Roman" w:cs="Times New Roman"/>
          <w:sz w:val="28"/>
          <w:szCs w:val="28"/>
        </w:rPr>
      </w:pPr>
    </w:p>
    <w:p w:rsidR="00893957" w:rsidRDefault="00893957" w:rsidP="00361A55">
      <w:pPr>
        <w:pStyle w:val="a0"/>
        <w:ind w:left="540" w:right="-540" w:firstLine="540"/>
        <w:jc w:val="right"/>
        <w:rPr>
          <w:rFonts w:ascii="Times New Roman" w:hAnsi="Times New Roman" w:cs="Times New Roman"/>
          <w:sz w:val="28"/>
          <w:szCs w:val="28"/>
        </w:rPr>
      </w:pPr>
    </w:p>
    <w:p w:rsidR="00893957" w:rsidRDefault="00893957" w:rsidP="00361A55">
      <w:pPr>
        <w:pStyle w:val="a0"/>
        <w:ind w:left="540" w:right="-540" w:firstLine="540"/>
        <w:jc w:val="right"/>
        <w:rPr>
          <w:rFonts w:ascii="Times New Roman" w:hAnsi="Times New Roman" w:cs="Times New Roman"/>
          <w:sz w:val="28"/>
          <w:szCs w:val="28"/>
        </w:rPr>
      </w:pPr>
    </w:p>
    <w:p w:rsidR="00893957" w:rsidRDefault="00893957" w:rsidP="00361A55">
      <w:pPr>
        <w:pStyle w:val="a0"/>
        <w:ind w:left="540" w:right="-540" w:firstLine="540"/>
        <w:jc w:val="right"/>
        <w:rPr>
          <w:rFonts w:ascii="Times New Roman" w:hAnsi="Times New Roman" w:cs="Times New Roman"/>
          <w:sz w:val="28"/>
          <w:szCs w:val="28"/>
        </w:rPr>
      </w:pPr>
    </w:p>
    <w:p w:rsidR="00893957" w:rsidRDefault="00893957" w:rsidP="00361A55">
      <w:pPr>
        <w:pStyle w:val="a0"/>
        <w:ind w:left="540" w:right="-540" w:firstLine="540"/>
        <w:jc w:val="right"/>
        <w:rPr>
          <w:rFonts w:ascii="Times New Roman" w:hAnsi="Times New Roman" w:cs="Times New Roman"/>
          <w:sz w:val="28"/>
          <w:szCs w:val="28"/>
        </w:rPr>
      </w:pPr>
    </w:p>
    <w:p w:rsidR="00893957" w:rsidRDefault="00893957" w:rsidP="00361A55">
      <w:pPr>
        <w:pStyle w:val="a0"/>
        <w:ind w:left="540" w:right="-540" w:firstLine="540"/>
        <w:jc w:val="right"/>
        <w:rPr>
          <w:rFonts w:ascii="Times New Roman" w:hAnsi="Times New Roman" w:cs="Times New Roman"/>
          <w:sz w:val="24"/>
          <w:szCs w:val="24"/>
        </w:rPr>
      </w:pPr>
    </w:p>
    <w:p w:rsidR="00893957" w:rsidRPr="00857365" w:rsidRDefault="00893957" w:rsidP="00C202C5">
      <w:pPr>
        <w:pStyle w:val="a0"/>
        <w:ind w:left="540" w:right="-262" w:firstLine="540"/>
        <w:jc w:val="right"/>
        <w:rPr>
          <w:rFonts w:ascii="Times New Roman" w:hAnsi="Times New Roman" w:cs="Times New Roman"/>
          <w:sz w:val="24"/>
          <w:szCs w:val="24"/>
        </w:rPr>
      </w:pPr>
      <w:r w:rsidRPr="00857365">
        <w:rPr>
          <w:rFonts w:ascii="Times New Roman" w:hAnsi="Times New Roman" w:cs="Times New Roman"/>
          <w:sz w:val="24"/>
          <w:szCs w:val="24"/>
        </w:rPr>
        <w:t>Приложение</w:t>
      </w:r>
    </w:p>
    <w:p w:rsidR="00893957" w:rsidRPr="00857365" w:rsidRDefault="00893957" w:rsidP="00C202C5">
      <w:pPr>
        <w:pStyle w:val="a0"/>
        <w:ind w:left="540" w:right="-262" w:firstLine="540"/>
        <w:jc w:val="right"/>
        <w:rPr>
          <w:rFonts w:ascii="Times New Roman" w:hAnsi="Times New Roman" w:cs="Times New Roman"/>
          <w:sz w:val="24"/>
          <w:szCs w:val="24"/>
        </w:rPr>
      </w:pPr>
      <w:r w:rsidRPr="00857365">
        <w:rPr>
          <w:rFonts w:ascii="Times New Roman" w:hAnsi="Times New Roman" w:cs="Times New Roman"/>
          <w:sz w:val="24"/>
          <w:szCs w:val="24"/>
        </w:rPr>
        <w:t>к решению Совета депутатов</w:t>
      </w:r>
    </w:p>
    <w:p w:rsidR="00893957" w:rsidRPr="00857365" w:rsidRDefault="00893957" w:rsidP="00C202C5">
      <w:pPr>
        <w:pStyle w:val="a0"/>
        <w:ind w:left="540" w:right="-262" w:firstLine="540"/>
        <w:jc w:val="right"/>
        <w:rPr>
          <w:rFonts w:ascii="Times New Roman" w:hAnsi="Times New Roman" w:cs="Times New Roman"/>
          <w:sz w:val="24"/>
          <w:szCs w:val="24"/>
        </w:rPr>
      </w:pPr>
      <w:r>
        <w:rPr>
          <w:rFonts w:ascii="Times New Roman" w:hAnsi="Times New Roman" w:cs="Times New Roman"/>
          <w:sz w:val="24"/>
          <w:szCs w:val="24"/>
        </w:rPr>
        <w:t>Черновского</w:t>
      </w:r>
      <w:r w:rsidRPr="00857365">
        <w:rPr>
          <w:rFonts w:ascii="Times New Roman" w:hAnsi="Times New Roman" w:cs="Times New Roman"/>
          <w:sz w:val="24"/>
          <w:szCs w:val="24"/>
        </w:rPr>
        <w:t xml:space="preserve"> сельско</w:t>
      </w:r>
      <w:r>
        <w:rPr>
          <w:rFonts w:ascii="Times New Roman" w:hAnsi="Times New Roman" w:cs="Times New Roman"/>
          <w:sz w:val="24"/>
          <w:szCs w:val="24"/>
        </w:rPr>
        <w:t>го</w:t>
      </w:r>
      <w:r w:rsidRPr="00857365">
        <w:rPr>
          <w:rFonts w:ascii="Times New Roman" w:hAnsi="Times New Roman" w:cs="Times New Roman"/>
          <w:sz w:val="24"/>
          <w:szCs w:val="24"/>
        </w:rPr>
        <w:t xml:space="preserve"> поселени</w:t>
      </w:r>
      <w:r>
        <w:rPr>
          <w:rFonts w:ascii="Times New Roman" w:hAnsi="Times New Roman" w:cs="Times New Roman"/>
          <w:sz w:val="24"/>
          <w:szCs w:val="24"/>
        </w:rPr>
        <w:t>я</w:t>
      </w:r>
    </w:p>
    <w:p w:rsidR="00893957" w:rsidRPr="00857365" w:rsidRDefault="00893957" w:rsidP="00C202C5">
      <w:pPr>
        <w:pStyle w:val="a0"/>
        <w:ind w:left="540" w:right="-262" w:firstLine="540"/>
        <w:jc w:val="right"/>
        <w:rPr>
          <w:rFonts w:ascii="Times New Roman" w:hAnsi="Times New Roman" w:cs="Times New Roman"/>
          <w:sz w:val="24"/>
          <w:szCs w:val="24"/>
        </w:rPr>
      </w:pPr>
      <w:r>
        <w:rPr>
          <w:rFonts w:ascii="Times New Roman" w:hAnsi="Times New Roman" w:cs="Times New Roman"/>
          <w:sz w:val="24"/>
          <w:szCs w:val="24"/>
        </w:rPr>
        <w:t>о</w:t>
      </w:r>
      <w:r w:rsidRPr="00857365">
        <w:rPr>
          <w:rFonts w:ascii="Times New Roman" w:hAnsi="Times New Roman" w:cs="Times New Roman"/>
          <w:sz w:val="24"/>
          <w:szCs w:val="24"/>
        </w:rPr>
        <w:t>т</w:t>
      </w:r>
      <w:r>
        <w:rPr>
          <w:rFonts w:ascii="Times New Roman" w:hAnsi="Times New Roman" w:cs="Times New Roman"/>
          <w:sz w:val="24"/>
          <w:szCs w:val="24"/>
        </w:rPr>
        <w:t xml:space="preserve"> 14</w:t>
      </w:r>
      <w:r w:rsidRPr="00857365">
        <w:rPr>
          <w:rFonts w:ascii="Times New Roman" w:hAnsi="Times New Roman" w:cs="Times New Roman"/>
          <w:sz w:val="24"/>
          <w:szCs w:val="24"/>
        </w:rPr>
        <w:t>.</w:t>
      </w:r>
      <w:r>
        <w:rPr>
          <w:rFonts w:ascii="Times New Roman" w:hAnsi="Times New Roman" w:cs="Times New Roman"/>
          <w:sz w:val="24"/>
          <w:szCs w:val="24"/>
        </w:rPr>
        <w:t>11.</w:t>
      </w:r>
      <w:r w:rsidRPr="00857365">
        <w:rPr>
          <w:rFonts w:ascii="Times New Roman" w:hAnsi="Times New Roman" w:cs="Times New Roman"/>
          <w:sz w:val="24"/>
          <w:szCs w:val="24"/>
        </w:rPr>
        <w:t xml:space="preserve"> 201</w:t>
      </w:r>
      <w:r>
        <w:rPr>
          <w:rFonts w:ascii="Times New Roman" w:hAnsi="Times New Roman" w:cs="Times New Roman"/>
          <w:sz w:val="24"/>
          <w:szCs w:val="24"/>
        </w:rPr>
        <w:t>3</w:t>
      </w:r>
      <w:r w:rsidRPr="00857365">
        <w:rPr>
          <w:rFonts w:ascii="Times New Roman" w:hAnsi="Times New Roman" w:cs="Times New Roman"/>
          <w:sz w:val="24"/>
          <w:szCs w:val="24"/>
        </w:rPr>
        <w:t xml:space="preserve"> № </w:t>
      </w:r>
      <w:r>
        <w:rPr>
          <w:rFonts w:ascii="Times New Roman" w:hAnsi="Times New Roman" w:cs="Times New Roman"/>
          <w:sz w:val="24"/>
          <w:szCs w:val="24"/>
        </w:rPr>
        <w:t>42</w:t>
      </w:r>
      <w:r w:rsidRPr="00857365">
        <w:rPr>
          <w:rFonts w:ascii="Times New Roman" w:hAnsi="Times New Roman" w:cs="Times New Roman"/>
          <w:sz w:val="24"/>
          <w:szCs w:val="24"/>
        </w:rPr>
        <w:t xml:space="preserve">   </w:t>
      </w:r>
    </w:p>
    <w:p w:rsidR="00893957" w:rsidRDefault="00893957" w:rsidP="00361A55">
      <w:pPr>
        <w:widowControl/>
        <w:ind w:left="520" w:right="-560" w:firstLine="580"/>
        <w:jc w:val="center"/>
        <w:rPr>
          <w:rFonts w:ascii="Times New Roman" w:hAnsi="Times New Roman" w:cs="Times New Roman"/>
          <w:b/>
          <w:bCs/>
          <w:sz w:val="28"/>
          <w:szCs w:val="28"/>
        </w:rPr>
      </w:pPr>
    </w:p>
    <w:p w:rsidR="00893957" w:rsidRDefault="00893957" w:rsidP="00C202C5">
      <w:pPr>
        <w:widowControl/>
        <w:ind w:left="520" w:right="-262" w:firstLine="580"/>
        <w:jc w:val="center"/>
        <w:rPr>
          <w:rFonts w:ascii="Times New Roman" w:hAnsi="Times New Roman" w:cs="Times New Roman"/>
          <w:b/>
          <w:bCs/>
          <w:sz w:val="24"/>
          <w:szCs w:val="24"/>
        </w:rPr>
      </w:pPr>
    </w:p>
    <w:p w:rsidR="00893957" w:rsidRPr="00C202C5" w:rsidRDefault="00893957" w:rsidP="00C202C5">
      <w:pPr>
        <w:widowControl/>
        <w:ind w:left="520" w:right="-262" w:firstLine="580"/>
        <w:jc w:val="center"/>
        <w:rPr>
          <w:rFonts w:ascii="Times New Roman" w:hAnsi="Times New Roman" w:cs="Times New Roman"/>
          <w:b/>
          <w:bCs/>
          <w:sz w:val="24"/>
          <w:szCs w:val="24"/>
        </w:rPr>
      </w:pPr>
      <w:r w:rsidRPr="00C202C5">
        <w:rPr>
          <w:rFonts w:ascii="Times New Roman" w:hAnsi="Times New Roman" w:cs="Times New Roman"/>
          <w:b/>
          <w:bCs/>
          <w:sz w:val="24"/>
          <w:szCs w:val="24"/>
        </w:rPr>
        <w:t>ПРАВИЛА</w:t>
      </w:r>
    </w:p>
    <w:p w:rsidR="00893957" w:rsidRPr="00C202C5" w:rsidRDefault="00893957" w:rsidP="00C202C5">
      <w:pPr>
        <w:pStyle w:val="ConsPlusTitle"/>
        <w:widowControl/>
        <w:ind w:left="520" w:right="-262" w:firstLine="580"/>
        <w:jc w:val="center"/>
      </w:pPr>
      <w:r w:rsidRPr="00C202C5">
        <w:t xml:space="preserve">благоустройства и содержания территории </w:t>
      </w:r>
    </w:p>
    <w:p w:rsidR="00893957" w:rsidRPr="00C202C5" w:rsidRDefault="00893957" w:rsidP="00C202C5">
      <w:pPr>
        <w:pStyle w:val="ConsPlusTitle"/>
        <w:widowControl/>
        <w:ind w:left="520" w:right="-262" w:firstLine="580"/>
        <w:jc w:val="center"/>
      </w:pPr>
      <w:r w:rsidRPr="00C202C5">
        <w:t>муниципального образования  «Черновское сельское поселение»</w:t>
      </w:r>
    </w:p>
    <w:p w:rsidR="00893957" w:rsidRPr="00C202C5" w:rsidRDefault="00893957" w:rsidP="00C202C5">
      <w:pPr>
        <w:autoSpaceDE w:val="0"/>
        <w:ind w:left="520" w:right="-262" w:firstLine="580"/>
        <w:jc w:val="center"/>
        <w:rPr>
          <w:rFonts w:ascii="Times New Roman" w:hAnsi="Times New Roman" w:cs="Times New Roman"/>
          <w:sz w:val="24"/>
          <w:szCs w:val="24"/>
        </w:rPr>
      </w:pPr>
    </w:p>
    <w:p w:rsidR="00893957" w:rsidRPr="00C202C5" w:rsidRDefault="00893957" w:rsidP="00C202C5">
      <w:pPr>
        <w:autoSpaceDE w:val="0"/>
        <w:ind w:left="520" w:right="-262" w:firstLine="580"/>
        <w:jc w:val="center"/>
        <w:rPr>
          <w:rFonts w:ascii="Times New Roman" w:hAnsi="Times New Roman" w:cs="Times New Roman"/>
          <w:b/>
          <w:bCs/>
          <w:sz w:val="24"/>
          <w:szCs w:val="24"/>
        </w:rPr>
      </w:pPr>
      <w:r w:rsidRPr="00C202C5">
        <w:rPr>
          <w:rFonts w:ascii="Times New Roman" w:hAnsi="Times New Roman" w:cs="Times New Roman"/>
          <w:b/>
          <w:bCs/>
          <w:sz w:val="24"/>
          <w:szCs w:val="24"/>
        </w:rPr>
        <w:t>1. Общие положения</w:t>
      </w:r>
    </w:p>
    <w:p w:rsidR="00893957" w:rsidRPr="00C202C5" w:rsidRDefault="00893957" w:rsidP="00C202C5">
      <w:pPr>
        <w:autoSpaceDE w:val="0"/>
        <w:ind w:left="520" w:right="-262" w:firstLine="580"/>
        <w:jc w:val="both"/>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1.1. Правила благоустройства и содержания территории муниципального образования «Черновское сельское поселение» (далее – Правила) устанавливают единые нормы и требования в сфере благоустройства и определяют порядок уборки и содержания территории муниципального образования.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 Настоящие Правила обязательны для соблюдения всеми физическими и юридическими лицами независимо от их организационно-правовой формы.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1.3. Правила действуют на всей территории Черновского сельского поселения.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1.4. Инструкции, регламенты, положения и иные акты, регулирующие вопросы благоустройства и содержания территории Чайковского городского поселения, не должны противоречить требованиям настоящих Правил.</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1.5. Контроль исполнения настоящих Правил осуществляет администрация Черновского сельского поселения.</w:t>
      </w:r>
    </w:p>
    <w:p w:rsidR="00893957" w:rsidRPr="00C202C5" w:rsidRDefault="00893957" w:rsidP="00C202C5">
      <w:pPr>
        <w:autoSpaceDE w:val="0"/>
        <w:ind w:left="360" w:right="-262" w:firstLine="360"/>
        <w:jc w:val="both"/>
        <w:rPr>
          <w:rFonts w:ascii="Times New Roman" w:hAnsi="Times New Roman" w:cs="Times New Roman"/>
          <w:sz w:val="24"/>
          <w:szCs w:val="24"/>
        </w:rPr>
      </w:pP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2. Основные понятия, используемые в настоящих Правилах</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В настоящих Правилах используются следующие понятия:</w:t>
      </w:r>
    </w:p>
    <w:p w:rsidR="00893957" w:rsidRPr="00C202C5" w:rsidRDefault="00893957" w:rsidP="00C202C5">
      <w:pPr>
        <w:autoSpaceDE w:val="0"/>
        <w:ind w:left="360" w:right="-262" w:firstLine="360"/>
        <w:jc w:val="both"/>
        <w:rPr>
          <w:rFonts w:ascii="Times New Roman" w:hAnsi="Times New Roman" w:cs="Times New Roman"/>
          <w:sz w:val="24"/>
          <w:szCs w:val="24"/>
          <w:lang w:eastAsia="ar-SA" w:bidi="ar-SA"/>
        </w:rPr>
      </w:pPr>
      <w:r w:rsidRPr="00C202C5">
        <w:rPr>
          <w:rFonts w:ascii="Times New Roman" w:hAnsi="Times New Roman" w:cs="Times New Roman"/>
          <w:b/>
          <w:bCs/>
          <w:sz w:val="24"/>
          <w:szCs w:val="24"/>
          <w:lang w:eastAsia="ar-SA" w:bidi="ar-SA"/>
        </w:rPr>
        <w:t>благоустройство территории поселения</w:t>
      </w:r>
      <w:r w:rsidRPr="00C202C5">
        <w:rPr>
          <w:rFonts w:ascii="Times New Roman" w:hAnsi="Times New Roman" w:cs="Times New Roman"/>
          <w:sz w:val="24"/>
          <w:szCs w:val="24"/>
          <w:lang w:eastAsia="ar-SA" w:bidi="ar-SA"/>
        </w:rPr>
        <w:t xml:space="preserve"> - комплекс предусмотренных настоящими Правилами благоустройства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b/>
          <w:bCs/>
          <w:sz w:val="24"/>
          <w:szCs w:val="24"/>
        </w:rPr>
        <w:t>бункер-накопитель – стандартная ёмкость для сбора мусора объёмом более 2 кубических метров;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контейнер</w:t>
      </w:r>
      <w:r w:rsidRPr="00C202C5">
        <w:rPr>
          <w:rFonts w:ascii="Times New Roman" w:hAnsi="Times New Roman" w:cs="Times New Roman"/>
          <w:sz w:val="24"/>
          <w:szCs w:val="24"/>
        </w:rPr>
        <w:t xml:space="preserve"> –</w:t>
      </w:r>
      <w:r w:rsidRPr="00C202C5">
        <w:rPr>
          <w:rFonts w:ascii="Times New Roman" w:hAnsi="Times New Roman" w:cs="Times New Roman"/>
          <w:b/>
          <w:bCs/>
          <w:sz w:val="24"/>
          <w:szCs w:val="24"/>
        </w:rPr>
        <w:t xml:space="preserve"> стандартная емкость для сбора ТБО, металлическая или пластиковая, с крышкой (крышками) или без крышки (крышек), объемом до 2 куб. м включительно</w:t>
      </w:r>
      <w:r w:rsidRPr="00C202C5">
        <w:rPr>
          <w:rFonts w:ascii="Times New Roman" w:hAnsi="Times New Roman" w:cs="Times New Roman"/>
          <w:sz w:val="24"/>
          <w:szCs w:val="24"/>
        </w:rPr>
        <w:t>;</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контейнерная площадка</w:t>
      </w:r>
      <w:r w:rsidRPr="00C202C5">
        <w:rPr>
          <w:rFonts w:ascii="Times New Roman" w:hAnsi="Times New Roman" w:cs="Times New Roman"/>
          <w:sz w:val="24"/>
          <w:szCs w:val="24"/>
        </w:rPr>
        <w:t xml:space="preserve"> – специально оборудованная или отведённая площадка (участок территории) для сбора и временного хранения мусора с установкой необходимого количества контейнеров и бункеров-накопителей;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бестарный сбор отходов и мусора</w:t>
      </w:r>
      <w:r w:rsidRPr="00C202C5">
        <w:rPr>
          <w:rFonts w:ascii="Times New Roman" w:hAnsi="Times New Roman" w:cs="Times New Roman"/>
          <w:sz w:val="24"/>
          <w:szCs w:val="24"/>
        </w:rPr>
        <w:t xml:space="preserve"> – сбор бытового мусора и отходов, образующихся в результате жизнедеятельности населения или деятельности организаций, непосредственно в кузов мусоровоза, прибывающего в соответствии с графиком к определённому месту погрузки в случае невозможности устройства контейнерных площадок;</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земельно-почвенный покров</w:t>
      </w:r>
      <w:r w:rsidRPr="00C202C5">
        <w:rPr>
          <w:rFonts w:ascii="Times New Roman" w:hAnsi="Times New Roman" w:cs="Times New Roman"/>
          <w:sz w:val="24"/>
          <w:szCs w:val="24"/>
        </w:rPr>
        <w:t xml:space="preserve"> – территория (земельный участок) с зелёными насаждениями как с образованными (произрастающими) естественным образом, так и без их образования (произрастания), отделяемая от проезжей и пешеходной частей бордюром или разделительной полосой. Земельно-почвенный покров является потенциальным фондом для создания различного типа газонов и иных посадок, самостоятельным ландшафтным объектом благоустройства. Земельно-почвенный покров не предназначен для стоянки и проезда любых транспортных средств;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повреждение зелёных насаждений</w:t>
      </w:r>
      <w:r w:rsidRPr="00C202C5">
        <w:rPr>
          <w:rFonts w:ascii="Times New Roman" w:hAnsi="Times New Roman" w:cs="Times New Roman"/>
          <w:sz w:val="24"/>
          <w:szCs w:val="24"/>
        </w:rPr>
        <w:t xml:space="preserve">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а также загрязнение почвы на озеленённых территориях вредными для растений веществами, не влекущее прекращение роста зелёного насаждения;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уничтожение зелёных насаждений</w:t>
      </w:r>
      <w:r w:rsidRPr="00C202C5">
        <w:rPr>
          <w:rFonts w:ascii="Times New Roman" w:hAnsi="Times New Roman" w:cs="Times New Roman"/>
          <w:sz w:val="24"/>
          <w:szCs w:val="24"/>
        </w:rPr>
        <w:t xml:space="preserve"> – вырубка (снос), повреждение или выкапывание зелёных насаждений, которые повлекли прекращение их роста, гибель или утрату;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компенсационное озеленение</w:t>
      </w:r>
      <w:r w:rsidRPr="00C202C5">
        <w:rPr>
          <w:rFonts w:ascii="Times New Roman" w:hAnsi="Times New Roman" w:cs="Times New Roman"/>
          <w:sz w:val="24"/>
          <w:szCs w:val="24"/>
        </w:rPr>
        <w:t xml:space="preserve"> – воспроизводство зелёных насаждений взамен уничтоженных и (или) повреждённых;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газон</w:t>
      </w:r>
      <w:r w:rsidRPr="00C202C5">
        <w:rPr>
          <w:rFonts w:ascii="Times New Roman" w:hAnsi="Times New Roman" w:cs="Times New Roman"/>
          <w:sz w:val="24"/>
          <w:szCs w:val="24"/>
        </w:rPr>
        <w:t xml:space="preserve"> – элемент благоустройства, включающий в себя травяной покров и другие растения;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зелёные насаждения</w:t>
      </w:r>
      <w:r w:rsidRPr="00C202C5">
        <w:rPr>
          <w:rFonts w:ascii="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893957" w:rsidRPr="00C202C5" w:rsidRDefault="00893957" w:rsidP="00C202C5">
      <w:pPr>
        <w:autoSpaceDE w:val="0"/>
        <w:ind w:left="360" w:right="-262" w:firstLine="360"/>
        <w:jc w:val="both"/>
        <w:rPr>
          <w:rFonts w:ascii="Times New Roman" w:hAnsi="Times New Roman" w:cs="Times New Roman"/>
          <w:spacing w:val="-2"/>
          <w:sz w:val="24"/>
          <w:szCs w:val="24"/>
        </w:rPr>
      </w:pPr>
      <w:r w:rsidRPr="00C202C5">
        <w:rPr>
          <w:rFonts w:ascii="Times New Roman" w:hAnsi="Times New Roman" w:cs="Times New Roman"/>
          <w:b/>
          <w:bCs/>
          <w:spacing w:val="-2"/>
          <w:sz w:val="24"/>
          <w:szCs w:val="24"/>
        </w:rPr>
        <w:t>нарушение целостности газона, земельно-почвенного покрова</w:t>
      </w:r>
      <w:r w:rsidRPr="00C202C5">
        <w:rPr>
          <w:rFonts w:ascii="Times New Roman" w:hAnsi="Times New Roman" w:cs="Times New Roman"/>
          <w:spacing w:val="-2"/>
          <w:sz w:val="24"/>
          <w:szCs w:val="24"/>
        </w:rPr>
        <w:t xml:space="preserve"> – воздействие на газон и (или) земельно-почвенный покров путём наезда, стоянки, проезда транспортного средства, а также иное непосредственное воздействие, которое может привести или привело к уничтожению, частичному нарушению элементов зелёных насаждений, а также воздействие на почвенный слой, изменяющее его поверхностную структуру и оставляющее видимые изъяны (вдавливания, вскрытия, несанкционированное рыхление, сгребания и т.п.);</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проезды</w:t>
      </w:r>
      <w:r w:rsidRPr="00C202C5">
        <w:rPr>
          <w:rFonts w:ascii="Times New Roman" w:hAnsi="Times New Roman" w:cs="Times New Roman"/>
          <w:sz w:val="24"/>
          <w:szCs w:val="24"/>
        </w:rPr>
        <w:t xml:space="preserve"> – подъезды транспортных средств и пешеходные подходы к жилым и общественным зданиям, учреждениям, предприятиям и другим объектам застройки внутри микрорайонов (кварталов);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твёрдое покрытие</w:t>
      </w:r>
      <w:r w:rsidRPr="00C202C5">
        <w:rPr>
          <w:rFonts w:ascii="Times New Roman" w:hAnsi="Times New Roman" w:cs="Times New Roman"/>
          <w:sz w:val="24"/>
          <w:szCs w:val="24"/>
        </w:rPr>
        <w:t xml:space="preserve"> – дорожное покрытие в составе дорожных одежд капитального, облегчённого и переходного типов, монолитное или сборное, выполняемое из асфальтобетона, цементобетона, природного камня и других подобных материалов;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земляные работы </w:t>
      </w:r>
      <w:r w:rsidRPr="00C202C5">
        <w:rPr>
          <w:rFonts w:ascii="Times New Roman" w:hAnsi="Times New Roman" w:cs="Times New Roman"/>
          <w:sz w:val="24"/>
          <w:szCs w:val="24"/>
        </w:rPr>
        <w:t>– производство работ, связанных со вскрытием грунта (вертикальная разработка грунта на глубину более 30 см), асфальтового покрытия, возведением насыпи, за исключением пахотных работ;</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фасад здания</w:t>
      </w:r>
      <w:r w:rsidRPr="00C202C5">
        <w:rPr>
          <w:rFonts w:ascii="Times New Roman" w:hAnsi="Times New Roman" w:cs="Times New Roman"/>
          <w:sz w:val="24"/>
          <w:szCs w:val="24"/>
        </w:rPr>
        <w:t xml:space="preserve"> – наружная сторона здания или сооружения. Фасад здания может подразделяться на главный фасад, уличный фасад, дворовый фасад;</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домовладение</w:t>
      </w:r>
      <w:r w:rsidRPr="00C202C5">
        <w:rPr>
          <w:rFonts w:ascii="Times New Roman" w:hAnsi="Times New Roman" w:cs="Times New Roman"/>
          <w:sz w:val="24"/>
          <w:szCs w:val="24"/>
        </w:rPr>
        <w:t xml:space="preserve"> – один или несколько жилых домов и обслуживающие их строения и сооружения, находящиеся на обособленном земельном участке;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частный жилой сектор</w:t>
      </w:r>
      <w:r w:rsidRPr="00C202C5">
        <w:rPr>
          <w:rFonts w:ascii="Times New Roman" w:hAnsi="Times New Roman" w:cs="Times New Roman"/>
          <w:sz w:val="24"/>
          <w:szCs w:val="24"/>
        </w:rPr>
        <w:t xml:space="preserve"> – группы индивидуальных жилых домов (домовладений) с прилегающими, как правило,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 преимущественно с правом частной собственности на строения и землю;</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объекты (средства) наружного освещения</w:t>
      </w:r>
      <w:r w:rsidRPr="00C202C5">
        <w:rPr>
          <w:rFonts w:ascii="Times New Roman" w:hAnsi="Times New Roman" w:cs="Times New Roman"/>
          <w:sz w:val="24"/>
          <w:szCs w:val="24"/>
        </w:rPr>
        <w:t xml:space="preserve"> – осветительные приборы наружного освещения (светильники, прожекторы, архитектурно-художественная подсветка), установленные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общественного пользования;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территория хозяйствующего субъекта</w:t>
      </w:r>
      <w:r w:rsidRPr="00C202C5">
        <w:rPr>
          <w:rFonts w:ascii="Times New Roman" w:hAnsi="Times New Roman" w:cs="Times New Roman"/>
          <w:sz w:val="24"/>
          <w:szCs w:val="24"/>
        </w:rPr>
        <w:t xml:space="preserve"> – земельный участок, находящийся в собственности, владении или пользовании хозяйствующего субъекта;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малые архитектурные формы - </w:t>
      </w:r>
      <w:r w:rsidRPr="00C202C5">
        <w:rPr>
          <w:rFonts w:ascii="Times New Roman" w:hAnsi="Times New Roman" w:cs="Times New Roman"/>
          <w:sz w:val="24"/>
          <w:szCs w:val="24"/>
        </w:rPr>
        <w:t>элементы благоустройства территории парка и других объектов, служащие для удобства пребывания людей и для придания окружающей среде благоприятного вида (беседки, скамейки, парковые скульптуры и др.);</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проезжая часть - </w:t>
      </w:r>
      <w:r w:rsidRPr="00C202C5">
        <w:rPr>
          <w:rFonts w:ascii="Times New Roman" w:hAnsi="Times New Roman" w:cs="Times New Roman"/>
          <w:sz w:val="24"/>
          <w:szCs w:val="24"/>
        </w:rPr>
        <w:t>элемент дороги, предназначенный для движения безрельсовых транспортных средств;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строительная площадка - </w:t>
      </w:r>
      <w:r w:rsidRPr="00C202C5">
        <w:rPr>
          <w:rFonts w:ascii="Times New Roman" w:hAnsi="Times New Roman" w:cs="Times New Roman"/>
          <w:sz w:val="24"/>
          <w:szCs w:val="24"/>
        </w:rPr>
        <w:t>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строительный мусор - </w:t>
      </w:r>
      <w:r w:rsidRPr="00C202C5">
        <w:rPr>
          <w:rFonts w:ascii="Times New Roman" w:hAnsi="Times New Roman" w:cs="Times New Roman"/>
          <w:sz w:val="24"/>
          <w:szCs w:val="24"/>
        </w:rPr>
        <w:t>остатки сырья, материалов, иных изделий и продуктов, образующихся при строительстве, реконструкции, ремонте, разрушении, сносе, разборке зданий, сооружений, инженерных коммуникаций и промышленных объектов;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твердые бытовые отходы (ТБО) - </w:t>
      </w:r>
      <w:r w:rsidRPr="00C202C5">
        <w:rPr>
          <w:rFonts w:ascii="Times New Roman" w:hAnsi="Times New Roman" w:cs="Times New Roman"/>
          <w:sz w:val="24"/>
          <w:szCs w:val="24"/>
        </w:rPr>
        <w:t>мелкие бытовые отходы производства и потребления, образующиеся в результате жизнедеятельности населения;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тротуар - </w:t>
      </w:r>
      <w:r w:rsidRPr="00C202C5">
        <w:rPr>
          <w:rFonts w:ascii="Times New Roman" w:hAnsi="Times New Roman" w:cs="Times New Roman"/>
          <w:sz w:val="24"/>
          <w:szCs w:val="24"/>
        </w:rPr>
        <w:t>элемент дороги, предназначенный для движения пешеходов и примыкающий к проезжей части или отделенный от нее газоном;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уборка территории - </w:t>
      </w:r>
      <w:r w:rsidRPr="00C202C5">
        <w:rPr>
          <w:rFonts w:ascii="Times New Roman" w:hAnsi="Times New Roman" w:cs="Times New Roman"/>
          <w:sz w:val="24"/>
          <w:szCs w:val="24"/>
        </w:rPr>
        <w:t>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улично-дорожная сеть (УДС) - </w:t>
      </w:r>
      <w:r w:rsidRPr="00C202C5">
        <w:rPr>
          <w:rFonts w:ascii="Times New Roman" w:hAnsi="Times New Roman" w:cs="Times New Roman"/>
          <w:sz w:val="24"/>
          <w:szCs w:val="24"/>
        </w:rPr>
        <w:t>совокупность улиц, площадей, автомобильных дорог, в том числе внутриквартальных проездов, и других территорий общего пользования, специально предназначенных для движения транспорта и пешеходов;</w:t>
      </w: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b/>
          <w:bCs/>
          <w:sz w:val="24"/>
          <w:szCs w:val="24"/>
        </w:rPr>
        <w:t xml:space="preserve">установленные требования - </w:t>
      </w:r>
      <w:r w:rsidRPr="00C202C5">
        <w:rPr>
          <w:rFonts w:ascii="Times New Roman" w:hAnsi="Times New Roman" w:cs="Times New Roman"/>
          <w:sz w:val="24"/>
          <w:szCs w:val="24"/>
        </w:rPr>
        <w:t>требования в сфере внешнего благоустройства, установленные действующим законодательством Российской Федерации, нормативно-правовыми актами Пермского края и Черновского сельского поселения, в том числе СНиП, ГОСТ и др.</w:t>
      </w:r>
    </w:p>
    <w:p w:rsidR="00893957" w:rsidRPr="00C202C5" w:rsidRDefault="00893957" w:rsidP="00C202C5">
      <w:pPr>
        <w:autoSpaceDE w:val="0"/>
        <w:autoSpaceDN w:val="0"/>
        <w:adjustRightInd w:val="0"/>
        <w:ind w:left="360" w:right="-262" w:firstLine="360"/>
        <w:jc w:val="both"/>
        <w:rPr>
          <w:rFonts w:ascii="Times New Roman" w:hAnsi="Times New Roman" w:cs="Times New Roman"/>
          <w:b/>
          <w:bCs/>
          <w:sz w:val="24"/>
          <w:szCs w:val="24"/>
        </w:rPr>
      </w:pP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3. Общие требования к содержанию территорий, иных объектов, расположенных на территории муниципального образования</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 Содержание территории муниципального образования включает регулярную уборку территории от мусора, снега, льда, посыпку песком при образовании гололёда проезжей части улиц, тротуаров, остановочных и посадочных площадок в местах остановок общественного транспорта, уход за газонами и зелёными насаждениями, малыми архитектурными формами, установку урн, контейнеров для сбора мусора и бытовых отходов и другие мероприятия, предусмотренные законодательством.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 Физические и юридические лица независимо от их организационно-правовых форм, являющиеся собственниками и иными законными владельцами или пользователями зданий, сооружений, иных объектов (в том числе временных), расположенных на территории Черновского сельского поселения, обязаны: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3.2.1. обеспечивать систематическую, своевременную и качественную очистку и уборку принадлежащих им на праве собственности или ином вещном либо обязательственном праве земельных участков и прилегающей территории в границах, определенных пунктом 3.7. настоящей главы, в соответствии с действующим законодательством и настоящими Правилами, самостоятельно или посредством привлечения иных организаций за счет собственных средств;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3.2.2. за свой счет обеспечить чистоту и надлежащее эстетическое состояние внешних элементов указанных объектов, в том числе фасадов и ограждений соответствующих зданий и сооружений, принимать меры по приведению объектов в соответствие с требованиями настоящих Правил.</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 В случае, когда объект недвижимости принадлежит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3.4. Границы содержания и уборки территории населенных пунктов физическими и юридическими лицами определяются в соответствии с границами предоставленного земельного участка и границами прилегающей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3.5.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3.6. Организацию работы по очистке и уборке территории рынка и прилегающих к нему территорий обязана обеспечить администрация сельского поселения в соответствии с действующими санитарными нормами и настоящими Правилами.</w:t>
      </w:r>
      <w:bookmarkStart w:id="0" w:name="Par116"/>
      <w:bookmarkEnd w:id="0"/>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b/>
          <w:bCs/>
          <w:sz w:val="24"/>
          <w:szCs w:val="24"/>
        </w:rPr>
        <w:t>3.7. Границу прилегающих территорий следует определять в следующих границах: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3.7.1. на улицах с двухсторонней и односторонней застройкой по длине занимаемого участка, а по ширине - до проезжей части улицы, включая тротуар, а в случае отсутствия выделенной (обустроенной) проезжей части - до середины улицы;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3.7.2.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3.7.3. на строительных площадках - территория не менее 15 метров от ограждения стройки по всему периметру;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3.7.4. для некапитальных объектов торговли, общественного питания и бытового обслуживания населения - в радиусе не менее 10 метров.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3.8. Организацию эксплуатации и содержания в надлежащем санитарно-техническом состоянии водоразборных колонок, в том числе их очистку от мусора, льда, снега, а также обеспечение безопасных подходов к ним обязана обеспечить организация, в чьем ведении находятся колонки.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3.09. При осуществлении содержания тротуаров, пешеходных дорожек, остановок общественного транспорта должны быть выполнены следующие требования: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3.09.1. обеспечены чистота, наличие урн, очищенных от мусора, по мере появления обледенелых поверхностей должна производиться посыпка экологически безопасным противогололедным материалом;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3.09.2. в периоды между снегопадами покрытие тротуаров, пешеходных дорожек и площадок должно своевременно очищаться от снежно-ледяных образований;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3.09.3. при очистке от снега категорически запрещается сбрасывать снежно-ледяные образования на проезжую часть дорог. Допускается временное складирование снега за остановочной площадкой, на обочине или газоне, не засыпая урны, ограждения, кабельные ящики у опор освещения.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3.10. Садовые скамьи, подходы к ним, пространство перед ними и с боков должны быть очищены от снега, наледи и мусора.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3.11. На территории сельского поселения предусматривается размещение стоянок, в том числе парковок автотранспорта.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3.12. Для предотвращения засорения улиц, площадей, парков, и других общественных мест отходами производства и потребления должны устанавливать специально предназначенные для временного хранения отходов емкости малого размера (урны). Объем устанавливаемых урн составляет от 10 до 40 литров.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3.13. Нормы установки уличных урн:</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3.13.1. на улицах и тротуарах расстояние между урнами должно составлять не менее 40 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3.13.2. в парках урны устанавливаются из расчета 1 шт. на 300 кв. м площади;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3.13.3. у подъездов жилых домов устанавливается по одной урне;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3.13.4. у входов в нежилые здания, строения, сооружения и иных объектов устанавливается не менее двух урн;</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3.13.5. у павильонов, киосков, лотков, иных нестационарных торговых объектов устанавливается не менее одной урны.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3.14. Установка емкостей для временного хранения отходов производства и потребления и их очистка по мере их заполнения должна осуществляться лицами, ответственными за уборку соответствующих территорий, с соблюдением требований действующего законодательства.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3.15. Установку, очистку и содержание уличных урн организуют:</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3.15.1. на землях общего пользования, на которых расположены автобусные остановочные пункты, а также на внутриквартальных территориях – администрация сельского поселения;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3.15.2. на придомовых территориях - собственники жилых и нежилых помещений;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3.15.3. около зданий, строений, сооружений, торговых объектов, в том числе нестационарных торговых объектов и летних (сезонных) кафе, иных объектов - владельцы (арендаторы) объектов.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3.16. Уборка зон отдыха осуществляется собственниками или балансодержателями, к зонам отдыха относятся парки, организованные места отдыха за чертой населенного пункта, пляжи.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3.17. Зона отдыха должна быть подготовлена к принятию посетителей собственником (владельцем) зоны отдыха или эксплуатирующей организацией. Конструктивные элементы зоны отдыха должны быть отремонтированы и обеспечивать безопасность их использования.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3.18. При уборке в зимний период дорог и тротуаров в парках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3.19. Места временной уличной торговли с внешней стороны должны быть оборудованы пластмассовым контейнером (урной) с полиэтиленовым мешком для сбора мусора. Не допускается складирование тары и мусора на прилегающих газонах, крышах торговых палаток, киосков и т.д.</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3.20. Содержание домашних животных осуществляется в соответствии с правилами и нормами, установленными федеральным законодательством, законодательством Пермского края и Правилами содержания домашних животных на территории Черновского сельского поселения. Выгул домашних животных должен осуществляться на территориях общего пользования или в специально отведенных местах.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Запрещается загрязнение мест общего пользования, связанное с содержанием животных, в жилых домах, дворовых и общедоступных территорий, мест отдыха, тротуаров и улиц. Владелец животного обязан немедленно убрать экскременты.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3.21. Площадки для выгула собак рекомендуется размещать на территориях общего пользования микрорайона и жилого квартала, свободных от зеленых насаждений, за пределами санитарной зоны источников водоснабжения.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3.22. Размещение объектов наружной рекламы производится в соответствии с действующим законодательством. Объекты наружной рекламы, размещенные без оформления соответствующей разрешительной документации, признаются установленными незаконно (самовольно), подлежат демонтажу в установленном порядке и являются административным правонарушением.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3.23. Разрешение на производство земляных работ на территориях общего пользования при размещении объектов рекламы, установке ограждений, заборов, вывесок, при проведении ремонтных, строительных работ (коммуникаций, зданий, сооружений) выдается хозяйствующему субъекту, наделенному полномочиями по решению вопросов местного значения, при наличии согласований с заинтересованными службами и организациями.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3.24. Технические средства организации дорожного движения, средства информационного обеспечения участников дорожного движения, не предусмотренные утвержденными проектами и схемами организации дорожного движения, подлежат демонтажу.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3.25. Юридические, физические лица и иные хозяйствующие субъекты, осуществляющие на территории Черновского сельского поселения деятельность и имеющие объекты, которые посещаются населением, в том числе строительные площадки на период строительства объектов, объекты торговые и общественного питания, оптовые, мелкооптовые, вещевые, продуктовые склады,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и функционирование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3.26. Владельцы подземных инженерных коммуникаций:</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3.26.1. несут ответственность за содержание и ремонт подземных коммуникаций, а также своевременно производят очистку колодцев и коллекторов;</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3.26.2.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3.26.3. осуществляют контроль за наличием и исправным состоянием люков на колодцах и своевременно производят их замену;</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3.26.4. в течение суток обеспечивают ликвидацию последствий аварий, связанных с функционированием коммуникаций (снежные валы, наледь, грязь, жидкости и прочее);</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3.26.5.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3.27. На владельцев объектов водопроводно-канализационного хозяйства возлагается обязанность по устройству и содержанию необходимых стоков для воды, водоразборных колонок в соответствии с установленными нормативами.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3.28.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3.29.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3.30. Запрещается складирование на кровлях зданий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3.31. По мере загрязнения должна производиться очистка  набережных рек на территории зон отдыха.</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3.32. В зонах отдыха запрещается:</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3.32.1. выгул и купание животных;</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3.32.2. стирка белья;</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3.32.3.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3.32.4. устройство автостоянок, гаражей, аттракционов, рекламных конструкций с нарушением установленного порядка;</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3.32.5. реализация различных напитков в стеклянной таре.</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3.33. Участие иных органов в решении вопросов благоустройства осуществляется в пределах установленной действующим законодательством компетенции.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 На территории Черновского сельского поселения запрещается:</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 складировать тару вне торговых объектов, оставлять на улице временные конструкции и передвижные сооружения, тару и мусор после окончания торговли;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3.34.2. повреждать и переставлять малые архитектурные формы (скамейки, урны и т.д.);</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3.34.3. стоянка, остановка и движение автотранспорта, прицепов автотракторной техники и других средств передвижения на газонах, тротуарах, в зеленых массивах;</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3.34.4. оставлять непригодные к эксплуатации транспортные средства, механизмы и прочее на территории населенных пунктов сельского поселения;</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3.34.5. самовольно устанавливать строительные леса, ограждения, заборы;</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3.34.6. загрязнять территории сельского поселения мусором, промышленными, бытовыми и пищевыми отходами;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3.34.7. вывозить и складировать мусор, промышленные и бытовые отходы, снег, грунт и прочее вне специально отведенных для этого мест;</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3.34.8. сжигать мусор и отходы, в том числе траву, листья, ветки;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3.34.9. разливать фекальные и технические жидкости;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3.34.10. загрязнять водные объекты и их прибрежные зоны;</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3.34.11. мойка транспортных средств вне предназначенных для этого мест;</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3.34.12. купание вне установленных мест;</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3.34.13. препятствовать проходу пешеходов по тротуарам, пешеходным мостикам;</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3.34.14. складировать материальные ценности (новые и бывшие в употреблении), в том числе строительные материалы, детали и конструкции, машины и механизмы, временные строения, упаковочные материалы, вне специально отведенных для этого мест и местах общего пользования;</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3.34.15. расклеивать различного рода объявления, устанавливать и крепить вывески, указатели, а также информационные щиты и указатели, не имеющие отношения к обеспечению безопасности дорожного движения и осуществлению дорожной деятельности, на опорах освещения, электропередачи, деревьях, заборах, жилых домах;</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3.34.16. производить строительные, ремонтные, в том числе земляные, работы без соответствующих разрешений, выдаваемых в установленном порядке;</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3.34.17. самовольно размещать на территории населенных пунктов сельского поселения объекты некапитального типа, в том числе под склады, гаражи, киоски, лотки, овощные ямы, рекламные конструкции, автостоянки, объекты дорожного сервиса, а также складировать мусор, разбивать огороды, септики (выгребные ямы);</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3.34.18. размещать на автомобильных дорогах местного значения технические средства организации дорожного движения, средства информационного обеспечения участников дорожного движения, не предусмотренные утвержденными проектами и схемами организации дорожного движения;</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3.34.19. перемещение или выдвижение на проезжую часть улично-дорожной сети, на территорию общего пользования снега, счищаемого с дворовых территорий, территорий организаций, строительных площадок, торговых объектов;</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3.34.20. вывоз снега с территории населенных пунктов сельского поселения, в том числе собранного с территорий промышленных объектов, в места, не предназначенные для складирования снега и снежно-ледяных образований;</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3.34.21. засорение и нарушение режима уборки территории, лестниц, подъездов и других мест общего пользования жилых и общественных зданий и сооружений, нарушение сроков устранения последствий гололедицы, сильного снегопада;</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3.34.22. повреждение дорог, дорожных покрытий, тротуаров, бордюров, ограждений, пандусов, пешеходных дорожек, подъездов и подходов, других дорожных сооружений и технических средств регулирования дорожного движения при производстве строительных, ремонтных, аварийных и других работ автотранспортом и гражданами без соответствующих разрешений, выдаваемых в установленном порядке;</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3.34.23. организация мелкорозничной торговли без официального разрешения, торговля в неустановленных местах;</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3.34.24. нарушение санитарных норм по содержанию территорий мест общего пользования во время торговли, при стоянке автотранспорта, при проведении общественных мероприятий.</w:t>
      </w:r>
    </w:p>
    <w:p w:rsidR="00893957" w:rsidRPr="00C202C5" w:rsidRDefault="00893957" w:rsidP="00C202C5">
      <w:pPr>
        <w:autoSpaceDE w:val="0"/>
        <w:ind w:left="360" w:right="-262" w:firstLine="360"/>
        <w:jc w:val="both"/>
        <w:rPr>
          <w:rFonts w:ascii="Times New Roman" w:hAnsi="Times New Roman" w:cs="Times New Roman"/>
          <w:spacing w:val="-4"/>
          <w:sz w:val="24"/>
          <w:szCs w:val="24"/>
        </w:rPr>
      </w:pPr>
      <w:r w:rsidRPr="00C202C5">
        <w:rPr>
          <w:rFonts w:ascii="Times New Roman" w:hAnsi="Times New Roman" w:cs="Times New Roman"/>
          <w:spacing w:val="-4"/>
          <w:sz w:val="24"/>
          <w:szCs w:val="24"/>
        </w:rPr>
        <w:t xml:space="preserve">3.35. На объектах, зданиях, строениях, сооружениях, территориях, местах проведения различных видов работ должны постоянно поддерживаться чистота и порядок с учётом норм </w:t>
      </w:r>
      <w:r w:rsidRPr="00C202C5">
        <w:rPr>
          <w:rFonts w:ascii="Times New Roman" w:hAnsi="Times New Roman" w:cs="Times New Roman"/>
          <w:b/>
          <w:bCs/>
          <w:spacing w:val="-4"/>
          <w:sz w:val="24"/>
          <w:szCs w:val="24"/>
        </w:rPr>
        <w:t>СанПиНа 42-128-4690-88 «Санитарные правила содержания территорий населённых мест», утверждённых Главным государственным санитарным врачом СССР 05.08.1988 № 4690-88</w:t>
      </w:r>
      <w:r w:rsidRPr="00C202C5">
        <w:rPr>
          <w:rFonts w:ascii="Times New Roman" w:hAnsi="Times New Roman" w:cs="Times New Roman"/>
          <w:spacing w:val="-4"/>
          <w:sz w:val="24"/>
          <w:szCs w:val="24"/>
        </w:rPr>
        <w:t xml:space="preserve"> (далее – СанПиН 42-128-4690-88).</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3.36. Земельные участки, расположенные под линиями электропередач, трубопроводами, мостами и другими инженерными сооружениями, а также земельные участки, предусмотренные для обслуживания указанных объектов (сооружений), должны содержаться в чистоте, очищаться от промышленных и бытовых отходов, древесного сухостоя, валежника и мелкого мусора.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Дорожные покрытия, полосы отвода, придорожные полосы автомобильных дорог общего пользования местного значения, находящиеся на их территориях объекты дорожного сервиса, а также прилегающая территория должны содержаться в чистоте и по мере загрязнения их пользователями очищаться от бытовых отходов и мусора собственниками данных объектов, если иное не определено договором или законом.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3.37. Юридические лица, индивидуальные предприниматели, владельцы частных домовладений, товарищества собственников жилья, управляющие компании и иные хозяйствующие субъекты, осуществляющие свою деятельность на территории муниципального образования, обязаны производить регулярную уборку территорий хозяйствующих субъектов.</w:t>
      </w:r>
    </w:p>
    <w:p w:rsidR="00893957" w:rsidRPr="00C202C5" w:rsidRDefault="00893957" w:rsidP="00C202C5">
      <w:pPr>
        <w:autoSpaceDE w:val="0"/>
        <w:ind w:left="360" w:right="-262" w:firstLine="360"/>
        <w:jc w:val="center"/>
        <w:rPr>
          <w:rFonts w:ascii="Times New Roman" w:hAnsi="Times New Roman" w:cs="Times New Roman"/>
          <w:sz w:val="24"/>
          <w:szCs w:val="24"/>
        </w:rPr>
      </w:pPr>
      <w:r w:rsidRPr="00C202C5">
        <w:rPr>
          <w:rFonts w:ascii="Times New Roman" w:hAnsi="Times New Roman" w:cs="Times New Roman"/>
          <w:sz w:val="24"/>
          <w:szCs w:val="24"/>
        </w:rPr>
        <w:t>4. Особенности уборки территории в весенне-летний период</w:t>
      </w:r>
    </w:p>
    <w:p w:rsidR="00893957" w:rsidRPr="00C202C5" w:rsidRDefault="00893957" w:rsidP="00C202C5">
      <w:pPr>
        <w:autoSpaceDE w:val="0"/>
        <w:ind w:left="360" w:right="-262" w:firstLine="360"/>
        <w:jc w:val="both"/>
        <w:rPr>
          <w:rFonts w:ascii="Times New Roman" w:hAnsi="Times New Roman" w:cs="Times New Roman"/>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4.1. Весенне-летняя уборка территории общего пользования осуществляется с 16 апреля по 15 октября.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Указанные сроки могут корректироваться администрацией Черновского сельского поселения в зависимости от погодных условий.</w:t>
      </w: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sz w:val="24"/>
          <w:szCs w:val="24"/>
        </w:rPr>
        <w:t xml:space="preserve"> Основной задачей летней уборки является удаление загрязнений, накапливающихся на территориях и приводящих к возникновению скользкости, запылённости воздуха и ухудшению эстетического вида населённых пунктов.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4.2. Уборка территорий общего пользования осуществляется путем проведения: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4.2.1. систематических работ по подметанию дорог и тротуаров с искусственным покрытием, уборке территорий, содержанию газонов и зеленых насаждений;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4.2.2. единичных массовых мероприятий (субботники, месячники), проводимых по соответствующим постановлениям администрации Черновского сельского поселения или волеизъявлению граждан и организаций.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4.3. Ежегодно весной после схода снега в соответствии с правовым актом администрации Черновского сельского поселения производится комплексная уборка территории населенных пунктов, в том числе логов, пустошей, водоохранных зон и других территорий общего пользования.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 Уборка территории населенных пунктов в весенне-летний период производится с целью ликвидации загрязненности и запыленности территории населенных пунктов проведения других работ по содержанию территории населенных пунктов и включает в себя: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4.4.1. в весенний период:</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4.4.1.1. рыхление снега и организацию отвода талых вод;4.4.1.2. сбор и вывоз мусора в местах общего пользования и на придомовых территориях;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4.4.1.3. чистку дорог и тротуаров;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 в летний период:</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4.4.2.1.подметание территории с искусственным покрытием объектов улично-дорожной сети (производится механическим и ручным способом);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4.4.2.2. сбор мусора со всей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4.4.2.3. ежегодную в срок до 1 июня окраску малых архитектурных форм, уличных скамеек, урн, спортивных и детских площадок, ограждений;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4.4.2.4. периодическое кошение травы (не менее 2 раз за сезон) и уборку скошенной травы в течение 3 суток;</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4.4.2.5. в период листопада - сбор и вывоз опавшей листвы;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4.4.2.6. уборку территорий, в том числе мест стоянки автотранспорта у объектов торговли, организаций и предприятий.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4.5. На территории логов, пустошей и водоохранных зон не допускается размещение строительных материалов, наличие свалок мусора, поваленных деревьев.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4.6. Проезжая часть должна быть полностью очищена от всякого вида загрязнений.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4.7. Тротуары и посадочные площадки остановок общественного транспорта должны быть полностью очищены от грунтово-песчаных наносов, различного мусора.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4.8. Обочины автомобильных дорог должны быть спланированы, уплотнены, очищены от мусора и скошена трава.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4.9. Технические средства организации дорожного движения, средства информационного обеспечения участников дорожного движения должны быть окрашены в соответствии с действующими ГОСТами, про мыты и очищены от грязи.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4.10. Все надписи на дорожных знаках, средствах информационного обеспечения участников дорожного движения должны быть четко различимы.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4.11. Опасные для движения участки объектов улично-дорожной сети должны быть оборудованы ограждениями.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4.12. Поврежденные элементы ограждений подлежат восстановлению или замене.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4.13. Очистка от мусора урн производится систематически по мере их наполнения.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Указанный мусор выносится в контейнеры для сбора бытового мусора или грузится в спецтранспорт.</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5. Особенности уборки территории в осенне-зимний период</w:t>
      </w:r>
    </w:p>
    <w:p w:rsidR="00893957" w:rsidRPr="00C202C5" w:rsidRDefault="00893957" w:rsidP="00C202C5">
      <w:pPr>
        <w:autoSpaceDE w:val="0"/>
        <w:ind w:left="360" w:right="-262" w:firstLine="360"/>
        <w:jc w:val="both"/>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5.1. Осенне-зимняя уборка территории общего пользования осуществляется с 16 октября по 15 апреля.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Указанные сроки могут корректироваться администрацией Черновского сельского поселения в зависимости от погодных условий.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5.2. Уборка территорий общего пользования в зимний период включает в себя: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5.2.1. очистку дорожного полотна и тротуаров от снега;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5.2.2. при возникновении скользкости или гололеда - посыпку песком пешеходных зон, ступеней лестниц, пешеходных мостов и подходов к ним, обработку дорожного полотна противогололедным материалом;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5.2.3. вывоз снега с площадей, улиц следует производить только за пределы населенных пунктов.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5.3. Мероприятия по подготовке уборочной техники к работе в зимний период проводятся владельцами техники в срок до 16 октября текущего года.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5.4. Организации, ответственные за уборку территории сельского поселения, до 16 октября должны обеспечить завоз, заготовку и складирование необходимого количества противогололедных реагентов и материалов.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5.5. Особенности уборки пешеходных тротуаров: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5.5.1. пешеходные тротуары должны быть очищены от свежевыпавшего снега на всю ширину пешеходной части указанных сооружений;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5.5.2. в период интенсивного снегопада (10-15 см свежевыпавшего снега в сутки) допускается наличие равномерно уплотненного слоя снега, толщина слоя при этом не должна превышать 10 см;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5.5.3. при возникновении скользкости или гололеда тротуары, обрабатывать противогололедными материалами или рекомендуется посыпать сухим песком без хлоридов.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5.6. Зимняя уборка проезжей части улиц и проездов осуществляется в соответствии с требованиями отраслевых дорожных методических документов.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5.7. Зимняя уборка предусматривает работы по удалению снега и снежно-ледяных образований. Эти работы должны производиться до начала движения  транспорта и по мере необходимости в течение дня.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5.8.Укладка свежевыпавшего снега в валы и кучи разрешается на всех улицах, площадях с обязательной последующей вывозкой.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5.9. В зимнее время организациями, эксплуатирующими здания, должна быть организована своевременная очистка кровель от снега, наледи и сосулек. Очистка крыш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5.10. При сбрасывании снега и наледи, скалывании наледи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6. Благоустройство и содержание автомобильных дорог</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общего пользования местного значения, тротуаров, мостов,</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путепроводов, внутриквартальных территорий, искусственных</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и инженерных сооружений и дождевой канализации</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6.1. Благоустройство и содержание автомобильных дорог общего пользования местного значения осуществляются их собственниками либо организацией, с которой заключён договор на их обслуживание.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6.2.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Все загрязнения, образуемые при очистке и ремонте, вывозятся в места, определённые органом местного самоуправления, немедленно, без складирования на газонах, тротуарах или проезжей части.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6.3.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и иных предметов в кюветы и канавы запрещён.</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6.4. Дорожки, тротуары, подходы к переходам должны содержаться в чистоте и порядке, обеспечивающем безопасное и беспрепятственное движение пешеходов.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 На территории муниципального образования запрещается: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6.5.1. выкачивать воду на проезжую часть и в придорожные кюветы (за исключением случая возникновения аварийной ситуации);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6.5.2. загрязнять прилегающие территории, накапливать и размещать отходы и мусор на прилегающих территориях и в несанкционированных местах;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6.5.3. складировать строительные материалы, детали и конструкции на дорогах, тротуарах, кюветах, обочинах и земельно-почвенном покрове;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6.5.4. перекачивать горюче-смазочные материалы приспособлениями, допускающими пролив их на дорожные покрытия, тротуары и земельно-почвенный покров;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6.5.5. сжигать мусор и опавшую листву на улицах, прилегающих территориях и во дворах;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6.5.6. мыть транспортные средства в не установленных для этого местах, в том числе вблизи водных объектов.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6.6. Выезд со строительных площадок должен быть свободным от мусора.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6.7. Владельцы подземных коммуникаций и сооружений обязаны устанавливать и содержать люки (крышки) колодцев (камер) на уровне дорожных покрытий.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Наличие открытых люков (крышек) колодцев (камер) не допускается.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6.8. Восстановление дорожного покрытия проезжей части и тротуара в местах регулировки люков (крышек) должно выполняться после окончания работ по их регулировке в течение суток. На весь период производства работ устанавливаются предупреждающие дорожные знаки, а в ночное время – и освещение.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6.9. Согласование на работы, связанные со вскрытием дорожных покрытий и тротуаров, выдаётся при условии, если покрытие прослужило не менее 5 лет после устройства, реконструкции или капитального ремонта, в остальных случаях работы проводятся методом прокола.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6.10. Остановочные павильоны должны содержаться в чистоте и исправном состоянии.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6.11. Уборка крупногабаритных предметов, упавших на проезжую часть, производится в два этапа теми хозяйствующими субъектами, за которыми закреплены эти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 этап – производится немедленно для обеспечения беспрепятственного и безопасного движения транспорта;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2 этап – в течение 24 часов производится вывоз упавших предметов в установленные места.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 </w:t>
      </w:r>
      <w:r w:rsidRPr="00C202C5">
        <w:rPr>
          <w:rFonts w:ascii="Times New Roman" w:hAnsi="Times New Roman" w:cs="Times New Roman"/>
          <w:sz w:val="24"/>
          <w:szCs w:val="24"/>
        </w:rPr>
        <w:t>6.12. Общие требования к передвижению машин, механизмов, пешеходов устанавливаются Правилами дорожного движения.</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7. Благоустройство и содержание зданий,</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сооружений и объектов инфраструктуры</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sz w:val="24"/>
          <w:szCs w:val="24"/>
        </w:rPr>
        <w:t xml:space="preserve">7.1. Благоустройство и содержание жилищного фонда осуществляется в соответствии с </w:t>
      </w:r>
      <w:r w:rsidRPr="00C202C5">
        <w:rPr>
          <w:rFonts w:ascii="Times New Roman" w:hAnsi="Times New Roman" w:cs="Times New Roman"/>
          <w:b/>
          <w:bCs/>
          <w:sz w:val="24"/>
          <w:szCs w:val="24"/>
        </w:rPr>
        <w:t>Правилами и нормами технической эксплуатации жилищного фонда, утверждёнными постановлением Госстроя Российской Федерации от 27.09.2003 № 170 (далее – постановление Госстроя РФ от 27.09.2003 № 170).</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7.2. Нежилые здания, фасады нежилых зданий.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7.2.1. Фасады нежилых зданий и сооружений, их элементы, ограждения должны быть отремонтированы и покрашены собственниками, если иное не определено договором или законом.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Работы по реставрации, ремонту фасадов нежилых зданий и их отдельных элементов (водосточные трубы и др.) должны производиться по согласованию с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7.2.2. Изменения фасадов нежилых зданий, связанные с ликвидацией или изменением отдельных деталей, а также устройство новых и реконструкция существующих оконных и дверных проёмов производятся по согласованию с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7.2.3. Строительный мусор, образуемый при ремонте зданий, должен вывозиться в места сбора, утилизации и предварительной переработки твёрдых бытовых отходов.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7.2.4. Запрещается самовольное переоборудование фасадов нежилых зданий и их конструктивных элементов без согласования с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7.2.5. На всех зданиях в соответствии с установленным порядком нумерации домов должны быть вывешены таблички с номерами домов определённого образца, согласованного с органом местного самоуправления.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На зданиях, находящихся на пересечении улиц, должны быть установлены указатели с названием улиц и номерами домов.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7.2.6. Входы, цоколи, витрины, вывески, средства размещения информации должны содержаться в чистоте и исправном состоянии.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7.3. Некапитальные сооружения.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7.3.1. Некапитальные сооружения хозяйствующих субъектов, осуществляющих мелкорозничную торговлю, бытовое обслуживание и предоставляющих услуги общественного питания (палатки, павильоны, летние кафе и другие подобные сооружения), размещаемые на территориях пешеходных зон, в парках должны устанавливаться на твёрдые виды покрытия, иметь осветительное оборудование, урны и мусорные контейнеры.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7.3.2. Не допускается размещение некапитальных сооружений площадках (детских, отдыха, спортивных, транспортных стоянках), посадочных площадках пассажирского транспорта, в охранной зоне водопроводных, канализационных, электрических, кабельных сетей связи, трубопроводов.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7.3.3. Установка некапитальных сооружений допускается с разрешения и в порядке, установленном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7.4. Игровое и спортивное оборудование.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7.4.1.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7.4.2.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7.4.3.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7.5. Объекты (средства) наружного освещения.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7.5.1. Включение наружного освещения улиц, дорог и других территорий производится при снижении уровня естественной освещённости в вечерние сумерки до 20 лк, а отключение – в утренние сумерки при повышении уровня естественной освещённости до 10 лк.</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7.5.2. Объекты (средства) наружного освещения должны поддерживаться в исправном состоянии.</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7.5.3. Количество неработающих светильников на улицах, дворовых территориях не должно превышать 10 процентов.</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 7.5.4.</w:t>
      </w:r>
      <w:r w:rsidRPr="00C202C5">
        <w:rPr>
          <w:rFonts w:ascii="Times New Roman" w:hAnsi="Times New Roman" w:cs="Times New Roman"/>
          <w:b/>
          <w:bCs/>
          <w:sz w:val="24"/>
          <w:szCs w:val="24"/>
        </w:rPr>
        <w:t xml:space="preserve"> </w:t>
      </w:r>
      <w:r w:rsidRPr="00C202C5">
        <w:rPr>
          <w:rFonts w:ascii="Times New Roman" w:hAnsi="Times New Roman" w:cs="Times New Roman"/>
          <w:sz w:val="24"/>
          <w:szCs w:val="24"/>
        </w:rPr>
        <w:t>Строительство, эксплуатация, текущий и капитальный ремонт сетей наружного освещения улиц производится специализированной организацией по договору с администрацией Черновского сельского поселения, наделенной полномочиями по решению вопросов местного значения, на средства, предусмотренные в бюджете сельского поселения на соответствующий финансовый год.</w:t>
      </w:r>
    </w:p>
    <w:p w:rsidR="00893957" w:rsidRPr="00C202C5" w:rsidRDefault="00893957" w:rsidP="00C202C5">
      <w:pPr>
        <w:autoSpaceDE w:val="0"/>
        <w:autoSpaceDN w:val="0"/>
        <w:adjustRightInd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7.5.5. Освещение территорий, находящихся в собственности, должно осуществляться энергоснабжающими организациями по договорам с физическими или юридическими лицами независимо от их организационно-правовых форм, являющимися собственниками отведенных в установленном порядке земельных участков.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7.6. Площадки для выгула домашних животных.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7.6.1. Площадки для выгула домашних животных должны размещаться на территориях общего пользования муниципального образования, свободных от искусственно посаженных зелёных насаждений, за пределами зон санитарной охраны источников питьевого водоснабжения.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7.6.2. Расстояние от границы площадки для выгула домашних животных до окон жилых и общественных зданий должно быть не менее 25 м, а от участков образовательных учреждений, спортивных площадок, площадок отдыха – не менее 40 м.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7.6.3. Ограждение должно быть представлено забором (металлической сеткой) высотой не менее 2 м. Расстояние между элементами и секциями ограждения, его нижним краем и землёй не должно позволять животному покидать площадку или нанести себе травму.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 Объекты художественного оформления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7.7.1. Объекты художественного оформления территории (панно, щитовые установки, электронные табло, экраны, вывески, витрины, кронштейны, перетяжки и т.п.) должны содержаться в чистоте их владельцами.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7.7.2. Объекты художественного оформления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7.7.2.1. не могут размещаться ниже 5 м над полосой движения;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7.7.2.2. не могут размещаться сбоку от дорог, не имеющих бордюрного камня, ближе 3 м от бровки земляного полотна дороги;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7.7.2.3. не должны создавать помех для прохода пешеходов и механизированной уборки улиц и тротуаров.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7.7.3.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7.7.4. Запрещаются наклеивание и развешивание на зданиях, заборах, остановочных павильонах, опорах освещения, деревьях объявлений и других информационных сообщений.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7.7.5. Удаление самовольно размещённых объявлений и других информационных сообщений, надписей и изображений с объектов (фасадов зданий и сооружений, магазинов, опор контактной сети и наружного освещения и других) осуществляется владельцами указанных объектов.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7.7.6. Размещение и демонтаж праздничного оформления территории муниципального образования производятся в сроки, установленные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7.8. Площадки для хранения автомобилей.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 Наземные части сооружений и коммуникаций.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7.9.1. Организации, на балансе которых находятся инженерные сети и сооружения, линейные сооружения и коммуникации: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7.9.1.1. Обеспечивают надлежащее состояние и содержание инженерных сетей и сооружений, линейных сооружений и коммуникаций;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7.9.1.2. Принимают необходимые меры для недопущения наличия открытых и (или) разрушенных труб, тепловых камер, колодцев, люков, решёток, траншей подземных инженерных сетей;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7.9.1.3. Принимают необходимые меры для недопущения отсутствия наружной изоляции или наличия оголённых участков трубопроводов наземных линий теплосети, газо-, топливо-, водопроводов и иных наземных частей линейных сооружений и коммуникаций.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7.9.2. Наружные инженерные коммуникации (тепловые сети, газопроводы, электросети, горячее водоснабжение и другие) должны находиться в исправном состоянии, а прилегающая к ним территория содержаться в чистоте.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7.9.3. К люкам смотровых колодцев и узлам управления инженерными сетями, а также источникам пожарного водоснабжения (пожарные гидранты, водоёмы) должен быть обеспечен свободный подъезд.</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 В целях поддержания нормальных условий эксплуатации внутриквартальных и домовых сетей физическим и юридическим лицам запрещается: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7.9.4.1. Открывать люки колодцев и регулировать запорные устройства на магистралях водопровода, газопровода, канализации;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7.9.4.2. Производить какие-либо работы на данных сетях без разрешения эксплуатирующих организаций;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7.9.4.4. Оставлять колодцы неплотно закрытыми и закрывать их разбитыми крышками;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7.9.4.5. Отводить поверхностные воды в систему канализации;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7.9.4.6. Пользоваться пожарными гидрантами в хозяйственных целях;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7.9.4.7. Производить забор воды от уличных колонок с помощью шлангов;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7.9.4.8. Производить разборку колонок;</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7.9.4.9.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7.10. Обустройство и содержание строительных площадок</w:t>
      </w: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sz w:val="24"/>
          <w:szCs w:val="24"/>
        </w:rPr>
        <w:t xml:space="preserve">7.10.1. Обустройство и содержание строительных площадок выполняются с соблюдением требований, изложенных в </w:t>
      </w:r>
      <w:hyperlink r:id="rId7" w:history="1">
        <w:r w:rsidRPr="00C202C5">
          <w:rPr>
            <w:rFonts w:ascii="Times New Roman" w:hAnsi="Times New Roman" w:cs="Times New Roman"/>
            <w:b/>
            <w:bCs/>
            <w:color w:val="0000FF"/>
            <w:sz w:val="24"/>
            <w:szCs w:val="24"/>
          </w:rPr>
          <w:t>СанПиН 2.2.3.1384-03</w:t>
        </w:r>
      </w:hyperlink>
      <w:r w:rsidRPr="00C202C5">
        <w:rPr>
          <w:rFonts w:ascii="Times New Roman" w:hAnsi="Times New Roman" w:cs="Times New Roman"/>
          <w:b/>
          <w:bCs/>
          <w:sz w:val="24"/>
          <w:szCs w:val="24"/>
        </w:rPr>
        <w:t xml:space="preserve"> "Гигиенические требования к организации строительного производства и строительных работ".</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7.11.2. В подготовительный период в соответствии с проектом организации строительства до начала основных работ застройщику необходимо обустроить строительную площадку: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7.11.2.1. установить по периметру строительной площадки сплошное ограждение в пределах границ предоставленного для строительства земельного участка.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7.11.2.2. конструкция ограждения места производства строительных работ должна удовлетворять следующим требованиям: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высота ограждения строительной площадки - не менее 1,6 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ограждения, находящиеся в местах близкого размещения от пешеходной зоны строящихся или реконструируемых объектов, должны иметь высоту не менее 2 м и быть оборудованы сплошным козырьком, а на тротуаре должен быть настил для пешеходов, оборудованный перилами со стороны движения транспорта;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ограждение строительной площадки должно иметь опрятный внешний вид: очищено от грязи, снега, наледи, промыто, не иметь проемов, поврежденных участков, отклонений от вертикали, посторонних наклеек, объявлений и надписей. Повреждение ограждений необходимо устранять в</w:t>
      </w:r>
      <w:r w:rsidRPr="00C202C5">
        <w:rPr>
          <w:rFonts w:ascii="Times New Roman" w:hAnsi="Times New Roman" w:cs="Times New Roman"/>
          <w:b/>
          <w:bCs/>
          <w:sz w:val="24"/>
          <w:szCs w:val="24"/>
        </w:rPr>
        <w:t xml:space="preserve"> </w:t>
      </w:r>
      <w:r w:rsidRPr="00C202C5">
        <w:rPr>
          <w:rFonts w:ascii="Times New Roman" w:hAnsi="Times New Roman" w:cs="Times New Roman"/>
          <w:sz w:val="24"/>
          <w:szCs w:val="24"/>
        </w:rPr>
        <w:t>течение суток с момента повреждения;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b/>
          <w:bCs/>
          <w:sz w:val="24"/>
          <w:szCs w:val="24"/>
        </w:rPr>
        <w:t xml:space="preserve"> </w:t>
      </w:r>
      <w:r w:rsidRPr="00C202C5">
        <w:rPr>
          <w:rFonts w:ascii="Times New Roman" w:hAnsi="Times New Roman" w:cs="Times New Roman"/>
          <w:sz w:val="24"/>
          <w:szCs w:val="24"/>
        </w:rPr>
        <w:t>7.11.2.3. освободить строительную площадку от старых зданий, строений, сооружений и мусора;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 7.11.2.4. оборудовать благоустроенные подъезды к строительной площадке, внутриплощадочные проезды.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7.11.2.5. установить контейнер для сбора строительного мусора или выгородить для этих целей специальную площадку;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7.11.2.6.произвести вырубку и пересадку деревьев и кустарников, установить ограждение сохраняемых деревьев;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7.11.3. Во время производства строительных работ запрещается: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7.11.3.1. проживание рабочих на строительных площадках в бытовых помещениях, строящихся и реконструируемых зданиях;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7.11.3.2.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7.11.3.3. закапывать в грунт или сжигать отходы, строительный мусор.</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7.11.4.</w:t>
      </w:r>
      <w:r w:rsidRPr="00C202C5">
        <w:rPr>
          <w:rFonts w:ascii="Times New Roman" w:hAnsi="Times New Roman" w:cs="Times New Roman"/>
          <w:b/>
          <w:bCs/>
          <w:sz w:val="24"/>
          <w:szCs w:val="24"/>
        </w:rPr>
        <w:t xml:space="preserve"> </w:t>
      </w:r>
      <w:r w:rsidRPr="00C202C5">
        <w:rPr>
          <w:rFonts w:ascii="Times New Roman" w:hAnsi="Times New Roman" w:cs="Times New Roman"/>
          <w:sz w:val="24"/>
          <w:szCs w:val="24"/>
        </w:rPr>
        <w:t>Лицо, осуществляющее организацию и производство строительных работ, обязано:</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7.11.4.1.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7.11.4.2. ликвидировать разрушения и повреждения дорожных покрытий, зеленых насаждений, тротуаров, малых архитектурных форм, произведенные при осуществлении строительных работ;</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7.11.4.3. организовать сбор и вывоз со строительной площадки строительного мусора, отходов. </w:t>
      </w: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sz w:val="24"/>
          <w:szCs w:val="24"/>
        </w:rPr>
        <w:t>7.11.5.</w:t>
      </w:r>
      <w:r w:rsidRPr="00C202C5">
        <w:rPr>
          <w:rFonts w:ascii="Times New Roman" w:hAnsi="Times New Roman" w:cs="Times New Roman"/>
          <w:b/>
          <w:bCs/>
          <w:sz w:val="24"/>
          <w:szCs w:val="24"/>
        </w:rPr>
        <w:t xml:space="preserve"> </w:t>
      </w:r>
      <w:r w:rsidRPr="00C202C5">
        <w:rPr>
          <w:rFonts w:ascii="Times New Roman" w:hAnsi="Times New Roman" w:cs="Times New Roman"/>
          <w:sz w:val="24"/>
          <w:szCs w:val="24"/>
        </w:rPr>
        <w:t>Ответственность за содержание законсервированного объекта строительства (долгострой) и прилегающей территории возлагается на заказчика-застройщика</w:t>
      </w:r>
      <w:r w:rsidRPr="00C202C5">
        <w:rPr>
          <w:rFonts w:ascii="Times New Roman" w:hAnsi="Times New Roman" w:cs="Times New Roman"/>
          <w:b/>
          <w:bCs/>
          <w:sz w:val="24"/>
          <w:szCs w:val="24"/>
        </w:rPr>
        <w:t>.</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8. Требования к сбору и вывозу отходов,</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содержанию контейнерных площадок</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b/>
          <w:bCs/>
          <w:sz w:val="24"/>
          <w:szCs w:val="24"/>
        </w:rPr>
      </w:pPr>
      <w:r w:rsidRPr="00C202C5">
        <w:rPr>
          <w:rFonts w:ascii="Times New Roman" w:hAnsi="Times New Roman" w:cs="Times New Roman"/>
          <w:sz w:val="24"/>
          <w:szCs w:val="24"/>
        </w:rPr>
        <w:t xml:space="preserve">8.1. Организация по обслуживанию жилищного фонда обеспечивает своевременную уборку территории в соответствии </w:t>
      </w:r>
      <w:r w:rsidRPr="00C202C5">
        <w:rPr>
          <w:rFonts w:ascii="Times New Roman" w:hAnsi="Times New Roman" w:cs="Times New Roman"/>
          <w:b/>
          <w:bCs/>
          <w:sz w:val="24"/>
          <w:szCs w:val="24"/>
        </w:rPr>
        <w:t>с постановлением Госстроя РФ от 27.09.2003 № 170.</w:t>
      </w:r>
    </w:p>
    <w:p w:rsidR="00893957" w:rsidRPr="00C202C5" w:rsidRDefault="00893957" w:rsidP="00C202C5">
      <w:pPr>
        <w:autoSpaceDE w:val="0"/>
        <w:ind w:left="360" w:right="-262" w:firstLine="360"/>
        <w:jc w:val="both"/>
        <w:rPr>
          <w:rFonts w:ascii="Times New Roman" w:hAnsi="Times New Roman" w:cs="Times New Roman"/>
          <w:spacing w:val="-4"/>
          <w:sz w:val="24"/>
          <w:szCs w:val="24"/>
        </w:rPr>
      </w:pPr>
      <w:r w:rsidRPr="00C202C5">
        <w:rPr>
          <w:rFonts w:ascii="Times New Roman" w:hAnsi="Times New Roman" w:cs="Times New Roman"/>
          <w:spacing w:val="-4"/>
          <w:sz w:val="24"/>
          <w:szCs w:val="24"/>
        </w:rPr>
        <w:t>8.2. Юридические лица и иные хозяйствующие субъекты, осуществляющие свою деятельность на территории муниципального образования, обеспечивают вывоз отходов и мусора со своих хозяйственных объектов.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8.3. На территории муниципального образования запрещается накапливать и размещать отходы и мусор в несанкционированных местах.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Лица, разместившие отходы и мусор в несанкционированных местах, обязаны за свой счёт провести уборку и очистку данной территории, а при необходимости – рекультивацию земельного участка.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В случае невозможности установления лиц, разместивших отходы и мусор на несанкционированных свалках, удаление отходов и рекультивация территорий свалок производится за счёт лиц, обязанных обеспечить уборку данной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8.4. Запрещается складирование строительного мусора в местах временного хранения отходов.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8.5. На территории муниципального образования запрещается сжигание отходов и мусора.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8.6. Вывоз отходов и мусора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8.7. Бытовой мусор и пищевые отходы должны собираться отдельно в мусоросборник и контейнеры.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8.8. 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органом местного самоуправления по согласованию с соответствующими надзорными органами (в том числе санитарного надзора), по заявкам жилищно-коммунальных организаций и других балансодержателей.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Запрещается устанавливать контейнеры и бункеры-накопители на проезжей части, тротуарах.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8.9. Площадки для установки контейнеров для сбора отходов и мусора должны быть с твёрдым покрытием, уклоном в сторону проезжей части и удобным подъездом спецавтотранспорта.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Контейнерная площадка должна иметь с трёх сторон ограждение высотой не менее 1,5 м во избежание попадания мусора на прилегающую территорию.</w:t>
      </w:r>
    </w:p>
    <w:p w:rsidR="00893957" w:rsidRPr="00C202C5" w:rsidRDefault="00893957" w:rsidP="00C202C5">
      <w:pPr>
        <w:autoSpaceDE w:val="0"/>
        <w:ind w:left="360" w:right="-262" w:firstLine="360"/>
        <w:jc w:val="both"/>
        <w:rPr>
          <w:rFonts w:ascii="Times New Roman" w:hAnsi="Times New Roman" w:cs="Times New Roman"/>
          <w:b/>
          <w:bCs/>
          <w:spacing w:val="-4"/>
          <w:sz w:val="24"/>
          <w:szCs w:val="24"/>
        </w:rPr>
      </w:pPr>
      <w:r w:rsidRPr="00C202C5">
        <w:rPr>
          <w:rFonts w:ascii="Times New Roman" w:hAnsi="Times New Roman" w:cs="Times New Roman"/>
          <w:spacing w:val="-4"/>
          <w:sz w:val="24"/>
          <w:szCs w:val="24"/>
        </w:rPr>
        <w:t xml:space="preserve">8.10. Контейнерные площадки должны быть удалены от многоквартирных домов, образовательных учреждений, спортивных площадок и от мест отдыха населения на расстояние, установленное </w:t>
      </w:r>
      <w:r w:rsidRPr="00C202C5">
        <w:rPr>
          <w:rFonts w:ascii="Times New Roman" w:hAnsi="Times New Roman" w:cs="Times New Roman"/>
          <w:b/>
          <w:bCs/>
          <w:spacing w:val="-4"/>
          <w:sz w:val="24"/>
          <w:szCs w:val="24"/>
        </w:rPr>
        <w:t>СанПиНом 42-128-4690-88.</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8.11. Контейнерные площадки и места установки бункеров-накопителей должны содержаться в чистоте и порядке организацией, в ведении которой они находятся.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Контейнеры, бункеры-накопители и контейнерные площадки должны не реже 1 раза в 30 дней промываться и обрабатываться дезинфицирующими средствами.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8.12. Переполнение контейнеров, бункеров-накопителей отходами и мусором не допускается.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8.13. Контейнеры и бункеры-накопители должны быть в технически исправном состоянии, покрашены и иметь маркировку с указанием владельца. Контейнеры для сбора отходов и мусора должны быть оборудованы крышками.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Замена контейнеров для сбора отходов и мусора проводится по мере необходимости собственником.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8.14. Удаление с контейнерной площадки и прилегающей к ней территории отходов и мусора, высыпавшихся при выгрузке из контейнеров в мусоровозный транспорт, производят работники организации, осуществляющей вывоз отходов.</w:t>
      </w:r>
    </w:p>
    <w:p w:rsidR="00893957" w:rsidRPr="00C202C5" w:rsidRDefault="00893957" w:rsidP="00C202C5">
      <w:pPr>
        <w:autoSpaceDE w:val="0"/>
        <w:ind w:left="360" w:right="-262" w:firstLine="360"/>
        <w:jc w:val="both"/>
        <w:rPr>
          <w:rFonts w:ascii="Times New Roman" w:hAnsi="Times New Roman" w:cs="Times New Roman"/>
          <w:spacing w:val="-4"/>
          <w:sz w:val="24"/>
          <w:szCs w:val="24"/>
        </w:rPr>
      </w:pPr>
      <w:r w:rsidRPr="00C202C5">
        <w:rPr>
          <w:rFonts w:ascii="Times New Roman" w:hAnsi="Times New Roman" w:cs="Times New Roman"/>
          <w:spacing w:val="-4"/>
          <w:sz w:val="24"/>
          <w:szCs w:val="24"/>
        </w:rPr>
        <w:t>8.15. На улицах, рынках, в парках,  зонах отдыха, у образовательных учреждений, учреждений здравоохранения, социальной сферы, на остановках пассажирского транспорта, у входа в объекты торговли и в других местах массового посещения населения должны быть установлены урны.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8.16. Запрещается бросать в урны и контейнеры жидкие бытовые отходы, песок, строительные материалы, землю, смёт, непогашенные угли, тлеющие материалы, отходы горюче-смазочных материалов.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8.17. На территории частного жилого сектора может производиться бестарный сбор отходов и мусора.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Сбор и вывоз отходов и мусора с территории частного жилого сектора осуществляется на основании договоров, заключённых гражданами со специализированными организациями.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8.18. Орган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8.18.1. Осуществляет мониторинг своевременной санитарной очистки территории индивидуальной застройки;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8.18.2. Оказывает жильцам помощь в организации и проведении работ по санитарной очистке прилегающих территорий;</w:t>
      </w:r>
    </w:p>
    <w:p w:rsidR="00893957" w:rsidRPr="00C202C5" w:rsidRDefault="00893957" w:rsidP="00C202C5">
      <w:pPr>
        <w:autoSpaceDE w:val="0"/>
        <w:ind w:left="360" w:right="-262" w:firstLine="360"/>
        <w:jc w:val="both"/>
        <w:rPr>
          <w:rFonts w:ascii="Times New Roman" w:hAnsi="Times New Roman" w:cs="Times New Roman"/>
          <w:spacing w:val="-4"/>
          <w:sz w:val="24"/>
          <w:szCs w:val="24"/>
        </w:rPr>
      </w:pPr>
      <w:r w:rsidRPr="00C202C5">
        <w:rPr>
          <w:rFonts w:ascii="Times New Roman" w:hAnsi="Times New Roman" w:cs="Times New Roman"/>
          <w:sz w:val="24"/>
          <w:szCs w:val="24"/>
        </w:rPr>
        <w:t>8.18.3. О</w:t>
      </w:r>
      <w:r w:rsidRPr="00C202C5">
        <w:rPr>
          <w:rFonts w:ascii="Times New Roman" w:hAnsi="Times New Roman" w:cs="Times New Roman"/>
          <w:spacing w:val="-4"/>
          <w:sz w:val="24"/>
          <w:szCs w:val="24"/>
        </w:rPr>
        <w:t>повещает жильцов о сроках проведения месячников по благоустройству, времени и порядке сбора и вывоза крупногабаритных отходов.</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9. Благоустройство и озеленение территории</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муниципального образования</w:t>
      </w:r>
    </w:p>
    <w:p w:rsidR="00893957" w:rsidRPr="00C202C5" w:rsidRDefault="00893957" w:rsidP="00C202C5">
      <w:pPr>
        <w:autoSpaceDE w:val="0"/>
        <w:ind w:left="360" w:right="-262" w:firstLine="360"/>
        <w:jc w:val="both"/>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 Организация благоустройства и озеленения территории муниципального образования, осуществляется в соответствии с законодательством, а также с учётом настоящих правил.</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9.2. Выделяются три основные категории озелененных территорий, каждая из которых имеет свои особенности по отношению к гражданскому обороту (отношения к собственности, продажа, аренда), режимам пользования и способам хозяйствования:</w:t>
      </w:r>
      <w:bookmarkStart w:id="1" w:name="Par431"/>
      <w:bookmarkEnd w:id="1"/>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9.2.1. озелененные территории общего пользования - территории, используемые для рекреации всего населения;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9.2.2.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bookmarkStart w:id="2" w:name="Par433"/>
      <w:bookmarkEnd w:id="2"/>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9.2.3. озелененные территории специального назначения: санитарно-защитные, водоохранные, защитно-мелиоративные зоны, кладбища, насаждения вдоль автомобильных дорог, питомники, территории, подпадающие под действие Федерального </w:t>
      </w:r>
      <w:hyperlink r:id="rId8" w:history="1">
        <w:r w:rsidRPr="00C202C5">
          <w:rPr>
            <w:rFonts w:ascii="Times New Roman" w:hAnsi="Times New Roman" w:cs="Times New Roman"/>
            <w:color w:val="0000FF"/>
            <w:sz w:val="24"/>
            <w:szCs w:val="24"/>
          </w:rPr>
          <w:t>закона</w:t>
        </w:r>
      </w:hyperlink>
      <w:r w:rsidRPr="00C202C5">
        <w:rPr>
          <w:rFonts w:ascii="Times New Roman" w:hAnsi="Times New Roman" w:cs="Times New Roman"/>
          <w:sz w:val="24"/>
          <w:szCs w:val="24"/>
        </w:rPr>
        <w:t xml:space="preserve"> "Об особо охраняемых территориях".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9.3. Структура зелёного фонда определяется Генеральным планом Черновского сельского поселения, Правилами землепользования и застройки, проектами планировки территории, материалами парко- и лесоустройства, а также проектами озеленения территорий.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9.4. Планирование и производство озеленительных работ должно осуществляться с учётом биологических особенностей растений (экологической совместимости, газопылеустойчивости, санирующих свойств).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9.5.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9.6. Уходные работы, включая обрезку деревьев и кустарников, должны производиться квалифицированно, в сроки между периодами вегетации (с октября до конца апреля), с учётом биологических особенностей растений и при условии исключения их последующего заболевания и гибели (в том числе из-за микробиологического инфицирования и поражения насекомыми-вредителями), а также при условии сохранения их декоративных (эстетических) и санирующих функций.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9.7. Ответственность за сохранность зелёных насаждений и содержание озеленённых территорий распределяется по принципу принадлежности территории. Собственники и иные владельцы озеленённых территорий обеспечивают сохранность зелёных насаждений.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9.8. Аварийно опасные зелёные насаждения подлежат санитарной рубке (сносу) либо противоаварийной формовочной обрезке.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9.8.1. К аварийно опасным относятся зелёные насаждения, утратившие свою механическую устойчивость (повреждённые, сухие, усыхающие, перестойные), а также насаждения, ухудшающие условия видимости на дорогах и создающие препятствие регулированию движения транспорта.</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9.8.2.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и т.п.), допускаются снос и обрезка аварийно опасных и растущих с нарушением норм и правил озеленения и градостроительства насаждений их собственниками и владельцами и (или) собственниками и иными владельцами зданий, сооружений и иных объектов (в том числе инженерных коммуникаций, включая линии электропередач)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специалистами муниципального образования.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9.9. Прочие зелёные насаждения, в том числе растущие с нарушением норм и правил озеленения и градостроительства, могут быть снесены, пересажены либо обрезаны по требованию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инфраструктуры) и на основании разрешения на снос (пересадку) насаждений.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9.10. Разрешение на снос (пересадку) насаждений выдаётся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9.11. Разрешения на вырубку деревьев, кустарников и обнажение корней деревьев при проведении земляных работ по прокладке и переустройству подземных сооружений и коммуникаций на автомобильных дорогах общего пользования местного значения, объектах внешнего благоустройства выдаются органом местного самоуправления.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9.12. Лицо, получившее разрешение на снос (пересадку) зелёных насаждений, обязано уведомить орган местного самоуправления, выдавший разрешение, о фактическом выполнении работ по сносу (пересадке) насаждений в пятидневный срок после окончания работ.</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9.13. Собственники и иные владельцы зелёных насаждений, а также лица, ответственные за содержание зелёных насаждений на договорной основе, ведут учёт сноса (пересадки) насаждений, а также вновь создаваемых компенсационных насаждений на подведомственных территориях.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9.14. Осуществление градостроительной и иной деятельности на территории муниципального образования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9.15. Не применяются правила, указанные в пунктах 9.3-9.14 настоящих  правил, к отношениям по созданию, содержанию, охране, учёту и сносу зелёных насаждений, расположенных на территории частных домовладений, дачных и огородных участков, лесничеств.</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 На озеленённых территориях запрещается: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9.16.1. Производить без оформления специального разрешения снос (пересадку) деревьев и кустарников (в том числе сухостойных, больных и повреждённых, утративших декоративные свойства и иную ценность);</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9.16.2. Проводить земляные, ремонтные, строительные и иные работы без уведомления собственников и иных владельцев зелёных насаждений (озеленённой территории);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9.16.3. Использовать зелёные насаждения в качестве несущих (опорных, фиксирующих) конструкций для ограждений, крепления проводов и шнуров (за исключением случаев украшения насаждений для праздничного оформления);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9.16.4. Уничтожать и повреждать зелёные насаждения либо ухудшать условия их роста, в том числе размещать на озеленённых участках конструкции, складировать загрязнённый снег, сколотый лёд, смёт с тротуаров и проезжей части улиц, строительные и иные материалы, песок, мусор, разжигать костры;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9.16.5.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зелёными насаждениями;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9.16.6. Вытаптывать озеленённые участки, пасти и прогонять скот, самовольно обустраивать участки под огороды;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 xml:space="preserve">9.16.7. Ломать и спиливать ветви насаждений, снимать и повреждать кору, </w:t>
      </w:r>
      <w:r w:rsidRPr="00C202C5">
        <w:rPr>
          <w:rFonts w:ascii="Times New Roman" w:hAnsi="Times New Roman" w:cs="Times New Roman"/>
          <w:sz w:val="24"/>
          <w:szCs w:val="24"/>
        </w:rPr>
        <w:br/>
        <w:t>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разводить огонь, поджигать пух и сухую траву;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9.16.8. Сбрасывать загрязнённые стоки на озеленённую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9.16.9. Ухудшать декоративно-пейзажные свойства растительности, в том числе рвать цветы, повреждать клумбы, цветочные композиции;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9.16.10. Уничтожать, повреждать оборудование и элементы благоустройства озеленённых территорий, в том числе ограждения, маркировку, информационные щиты и указатели, элементы водоотведения, освещения, урны, контейнеры, скамейки, ухудшать условия их нормального функционирования.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9.17. На всей территории муниципального образования запрещается уничтожать почвенный покров, присваивать, перемещать растительный грунт или использовать его не по целевому назначению.</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9.18. При планировании и осуществлении озеленительных работ на конкретной территории необходимо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10. Производство земляных и ремонтных работ,</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прокладка и переустройство инженерных сетей и коммуникаций</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10.1. При производстве земляных работ запрещается: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10.1.1.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10.1.2. Оставлять на проезжей части улиц и тротуарах, землю и строительный мусор после окончания работ;</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10.1.3. Занимать излишнюю площадь под складирование, ограждение работ сверх установленных границ;</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10.1.4. Устанавливать шлагбаумы, цепи, столбы, бетонные блоки и плиты, другие сооружения и объекты, препятствующие или ограничивающие проход пешеходов и проезд автотранспорта в местах общественного пользования, без получения согласования.</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sz w:val="24"/>
          <w:szCs w:val="24"/>
        </w:rPr>
        <w:t>10.2</w:t>
      </w:r>
      <w:r w:rsidRPr="00C202C5">
        <w:rPr>
          <w:rFonts w:ascii="Times New Roman" w:hAnsi="Times New Roman" w:cs="Times New Roman"/>
          <w:color w:val="000000"/>
          <w:sz w:val="24"/>
          <w:szCs w:val="24"/>
        </w:rPr>
        <w:t xml:space="preserve">. Основным способом прокладки и переустройства </w:t>
      </w:r>
      <w:r w:rsidRPr="00C202C5">
        <w:rPr>
          <w:rFonts w:ascii="Times New Roman" w:hAnsi="Times New Roman" w:cs="Times New Roman"/>
          <w:sz w:val="24"/>
          <w:szCs w:val="24"/>
        </w:rPr>
        <w:t xml:space="preserve">инженерных сетей и коммуникаций, </w:t>
      </w:r>
      <w:r w:rsidRPr="00C202C5">
        <w:rPr>
          <w:rFonts w:ascii="Times New Roman" w:hAnsi="Times New Roman" w:cs="Times New Roman"/>
          <w:color w:val="000000"/>
          <w:sz w:val="24"/>
          <w:szCs w:val="24"/>
        </w:rPr>
        <w:t xml:space="preserve">подземных сооружений на улицах, </w:t>
      </w:r>
      <w:r w:rsidRPr="00C202C5">
        <w:rPr>
          <w:rFonts w:ascii="Times New Roman" w:hAnsi="Times New Roman" w:cs="Times New Roman"/>
          <w:sz w:val="24"/>
          <w:szCs w:val="24"/>
        </w:rPr>
        <w:t>автомобильных</w:t>
      </w:r>
      <w:r w:rsidRPr="00C202C5">
        <w:rPr>
          <w:rFonts w:ascii="Times New Roman" w:hAnsi="Times New Roman" w:cs="Times New Roman"/>
          <w:color w:val="000000"/>
          <w:sz w:val="24"/>
          <w:szCs w:val="24"/>
        </w:rPr>
        <w:t xml:space="preserve"> дорогах общего </w:t>
      </w:r>
      <w:r w:rsidRPr="00C202C5">
        <w:rPr>
          <w:rFonts w:ascii="Times New Roman" w:hAnsi="Times New Roman" w:cs="Times New Roman"/>
          <w:sz w:val="24"/>
          <w:szCs w:val="24"/>
        </w:rPr>
        <w:t xml:space="preserve">пользования местного </w:t>
      </w:r>
      <w:r w:rsidRPr="00C202C5">
        <w:rPr>
          <w:rFonts w:ascii="Times New Roman" w:hAnsi="Times New Roman" w:cs="Times New Roman"/>
          <w:color w:val="000000"/>
          <w:sz w:val="24"/>
          <w:szCs w:val="24"/>
        </w:rPr>
        <w:t>значения и площадях является, как правило, закрытый способ без вскрытия благоустроенной поверхности проколом.</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 xml:space="preserve">Открытый способ прокладки при работах на улицах, </w:t>
      </w:r>
      <w:r w:rsidRPr="00C202C5">
        <w:rPr>
          <w:rFonts w:ascii="Times New Roman" w:hAnsi="Times New Roman" w:cs="Times New Roman"/>
          <w:sz w:val="24"/>
          <w:szCs w:val="24"/>
        </w:rPr>
        <w:t>автомобильных</w:t>
      </w:r>
      <w:r w:rsidRPr="00C202C5">
        <w:rPr>
          <w:rFonts w:ascii="Times New Roman" w:hAnsi="Times New Roman" w:cs="Times New Roman"/>
          <w:color w:val="000000"/>
          <w:sz w:val="24"/>
          <w:szCs w:val="24"/>
        </w:rPr>
        <w:t xml:space="preserve"> дорогах общего </w:t>
      </w:r>
      <w:r w:rsidRPr="00C202C5">
        <w:rPr>
          <w:rFonts w:ascii="Times New Roman" w:hAnsi="Times New Roman" w:cs="Times New Roman"/>
          <w:sz w:val="24"/>
          <w:szCs w:val="24"/>
        </w:rPr>
        <w:t>пользования местного</w:t>
      </w:r>
      <w:r w:rsidRPr="00C202C5">
        <w:rPr>
          <w:rFonts w:ascii="Times New Roman" w:hAnsi="Times New Roman" w:cs="Times New Roman"/>
          <w:b/>
          <w:bCs/>
          <w:sz w:val="24"/>
          <w:szCs w:val="24"/>
        </w:rPr>
        <w:t xml:space="preserve"> </w:t>
      </w:r>
      <w:r w:rsidRPr="00C202C5">
        <w:rPr>
          <w:rFonts w:ascii="Times New Roman" w:hAnsi="Times New Roman" w:cs="Times New Roman"/>
          <w:color w:val="000000"/>
          <w:sz w:val="24"/>
          <w:szCs w:val="24"/>
        </w:rPr>
        <w:t>значения и площадях с усовершенствованным покрытием может быть допущен в исключительных случаях.</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sz w:val="24"/>
          <w:szCs w:val="24"/>
        </w:rPr>
        <w:t xml:space="preserve">10.3. </w:t>
      </w:r>
      <w:r w:rsidRPr="00C202C5">
        <w:rPr>
          <w:rFonts w:ascii="Times New Roman" w:hAnsi="Times New Roman" w:cs="Times New Roman"/>
          <w:color w:val="000000"/>
          <w:sz w:val="24"/>
          <w:szCs w:val="24"/>
        </w:rPr>
        <w:t xml:space="preserve">При производстве земляных работ должны обеспечиваться надлежащее санитарное состояние прилегающей территории, безопасность движения пешеходов и автотранспорта, подъезды и подходы ко всем предприятиям, учреждениям и организациям. </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sz w:val="24"/>
          <w:szCs w:val="24"/>
        </w:rPr>
        <w:t xml:space="preserve">10.4. </w:t>
      </w:r>
      <w:r w:rsidRPr="00C202C5">
        <w:rPr>
          <w:rFonts w:ascii="Times New Roman" w:hAnsi="Times New Roman" w:cs="Times New Roman"/>
          <w:color w:val="000000"/>
          <w:sz w:val="24"/>
          <w:szCs w:val="24"/>
        </w:rPr>
        <w:t xml:space="preserve">Место вскрытия </w:t>
      </w:r>
      <w:r w:rsidRPr="00C202C5">
        <w:rPr>
          <w:rFonts w:ascii="Times New Roman" w:hAnsi="Times New Roman" w:cs="Times New Roman"/>
          <w:sz w:val="24"/>
          <w:szCs w:val="24"/>
        </w:rPr>
        <w:t>дорожных покрытий, тротуаров, газонов, а также других мест общего пользования при производстве земляных работ</w:t>
      </w:r>
      <w:r w:rsidRPr="00C202C5">
        <w:rPr>
          <w:rFonts w:ascii="Times New Roman" w:hAnsi="Times New Roman" w:cs="Times New Roman"/>
          <w:color w:val="000000"/>
          <w:sz w:val="24"/>
          <w:szCs w:val="24"/>
        </w:rPr>
        <w:t xml:space="preserve"> ограждается с указанием на ограждении наименования организации, номера телефона и фамилии производителя работ. </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Через траншеи должны быть устроены пешеходные мостики.</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В вечернее и ночное время на ограждениях должны быть установлены световые предупреждающие знаки. С наступлением темноты места производства земляных работ должны освещаться.</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 xml:space="preserve">При проведении земляных работ, требующих закрытия проезда, </w:t>
      </w:r>
      <w:r w:rsidRPr="00C202C5">
        <w:rPr>
          <w:rFonts w:ascii="Times New Roman" w:hAnsi="Times New Roman" w:cs="Times New Roman"/>
          <w:sz w:val="24"/>
          <w:szCs w:val="24"/>
        </w:rPr>
        <w:t xml:space="preserve">изменения маршрутов движения транспорта и пешеходов </w:t>
      </w:r>
      <w:r w:rsidRPr="00C202C5">
        <w:rPr>
          <w:rFonts w:ascii="Times New Roman" w:hAnsi="Times New Roman" w:cs="Times New Roman"/>
          <w:color w:val="000000"/>
          <w:sz w:val="24"/>
          <w:szCs w:val="24"/>
        </w:rPr>
        <w:t xml:space="preserve">по согласованию с </w:t>
      </w:r>
      <w:r w:rsidRPr="00C202C5">
        <w:rPr>
          <w:rFonts w:ascii="Times New Roman" w:hAnsi="Times New Roman" w:cs="Times New Roman"/>
          <w:sz w:val="24"/>
          <w:szCs w:val="24"/>
        </w:rPr>
        <w:t xml:space="preserve">органом Государственной инспекции безопасности дорожного движения Министерства внутренних дел Российской Федерации, </w:t>
      </w:r>
      <w:r w:rsidRPr="00C202C5">
        <w:rPr>
          <w:rFonts w:ascii="Times New Roman" w:hAnsi="Times New Roman" w:cs="Times New Roman"/>
          <w:color w:val="000000"/>
          <w:sz w:val="24"/>
          <w:szCs w:val="24"/>
        </w:rPr>
        <w:t xml:space="preserve">устанавливаются дорожные знаки, обозначаются направления объездов. </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10.5. Разобранное дорожное покрытие, грунт и снесённые зелёные насаждения должны немедленно вывозиться. Строительные материалы и механизмы должны находиться в пределах ограждённого участка. Ограждения места производства работ должны быть сняты только после полного восстановления дорожного покрытия, зелёных насаждений.</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10.6. При производстве земляных работ должны соблюдаться следующие условия:</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10.6.1.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включая восстановительные и уборку территории;</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10.6.2. Ширина траншеи должна быть минимальной в зависимости от внешних габаритов сооружений;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color w:val="000000"/>
          <w:sz w:val="24"/>
          <w:szCs w:val="24"/>
        </w:rPr>
        <w:t>10.6.3. О</w:t>
      </w:r>
      <w:r w:rsidRPr="00C202C5">
        <w:rPr>
          <w:rFonts w:ascii="Times New Roman" w:hAnsi="Times New Roman" w:cs="Times New Roman"/>
          <w:sz w:val="24"/>
          <w:szCs w:val="24"/>
        </w:rPr>
        <w:t>беспечивается постоянный контроль за состоянием стен траншей и котлованов; в случае угрозы обрушения и осыпания стен траншей и котлованов незамедлительно принимаются меры по их укреплению;</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sz w:val="24"/>
          <w:szCs w:val="24"/>
        </w:rPr>
        <w:t>10.6.4. З</w:t>
      </w:r>
      <w:r w:rsidRPr="00C202C5">
        <w:rPr>
          <w:rFonts w:ascii="Times New Roman" w:hAnsi="Times New Roman" w:cs="Times New Roman"/>
          <w:color w:val="000000"/>
          <w:sz w:val="24"/>
          <w:szCs w:val="24"/>
        </w:rPr>
        <w:t>асыпка траншей и котлованов должна производиться слоями толщиной не свыше 0,2 м с тщательным уплотнением каждого слоя, в зимнее время засыпка производится песком.</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sz w:val="24"/>
          <w:szCs w:val="24"/>
        </w:rPr>
        <w:t xml:space="preserve">10.7. </w:t>
      </w:r>
      <w:r w:rsidRPr="00C202C5">
        <w:rPr>
          <w:rFonts w:ascii="Times New Roman" w:hAnsi="Times New Roman" w:cs="Times New Roman"/>
          <w:color w:val="000000"/>
          <w:sz w:val="24"/>
          <w:szCs w:val="24"/>
        </w:rPr>
        <w:t>Во избежание просадок после восстановления асфальтобетонных покрытий проезжей части дорог и тротуаров траншеи и котлованы засыпаются песком с уплотнением и поливанием водой.</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10.8. Во избежание повреждений подземных инженерных коммуникаций и сооружений лицо, производящее земляные работы, обязано не позднее чем за сутки до начала работ вызвать на место проведения земляных работ представителей организаций, имеющих в данном месте подземные коммуникации и сооружения и согласовавших проект</w:t>
      </w:r>
      <w:r w:rsidRPr="00C202C5">
        <w:rPr>
          <w:rFonts w:ascii="Times New Roman" w:hAnsi="Times New Roman" w:cs="Times New Roman"/>
          <w:sz w:val="24"/>
          <w:szCs w:val="24"/>
        </w:rPr>
        <w:t xml:space="preserve"> производства работ</w:t>
      </w:r>
      <w:r w:rsidRPr="00C202C5">
        <w:rPr>
          <w:rFonts w:ascii="Times New Roman" w:hAnsi="Times New Roman" w:cs="Times New Roman"/>
          <w:color w:val="000000"/>
          <w:sz w:val="24"/>
          <w:szCs w:val="24"/>
        </w:rPr>
        <w:t>, установить совместно с ними точное расположение подземных коммуникаций, и сооружений и принять необходимые меры, обеспечивающие их полную сохранность.</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При повреждении подземных коммуникаций или сооружений лицо, производящее земляные работы, обязано немедленно приостановить работы и сообщить об этом владельцу коммуникаций или сооружения, оградить место аварии щитами, обеспечить безопасность для пешеходов и транспорта, а также принять меры для организации ликвидации аварии.</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В местах пересечения траншей и котлованов с существующими подземными инженерными коммуникациями засыпка траншей и котлованов производится в присутствии представителей организаций, эксплуатирующих эти подземные инженерные коммуникации. Лицо, ответственное за производство земляных работ, обязано своевременно извещать соответствующие организации о времени начала засыпки траншей и котлованов.</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10.9. При производстве земляных работ вблизи существующих подземных коммуникаций и сооружений (трубопроводы, колодцы, кабели, фундаменты и другие) запрещается использование экскаваторов на расстояниях менее предусмотренных проектом организации работ. В этих случаях работы выполняются только вручную.</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10.10. В случае обнаружения подземных коммуникаций и сооружений, не указанных в проекте</w:t>
      </w:r>
      <w:r w:rsidRPr="00C202C5">
        <w:rPr>
          <w:rFonts w:ascii="Times New Roman" w:hAnsi="Times New Roman" w:cs="Times New Roman"/>
          <w:sz w:val="24"/>
          <w:szCs w:val="24"/>
        </w:rPr>
        <w:t xml:space="preserve"> производства работ</w:t>
      </w:r>
      <w:r w:rsidRPr="00C202C5">
        <w:rPr>
          <w:rFonts w:ascii="Times New Roman" w:hAnsi="Times New Roman" w:cs="Times New Roman"/>
          <w:color w:val="000000"/>
          <w:sz w:val="24"/>
          <w:szCs w:val="24"/>
        </w:rPr>
        <w:t>, запрещается производить земляные работы до выяснения характера коммуникаций и сооружения и его собственника, даже если указанные объекты не мешают производству работ.</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10.11. При производстве земляных работ запрещается вырубка деревьев, кустарников и обнажение корней деревьев без получения на то разрешения органа местного самоуправления.</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10.12. Запрещается загрязнение прилегающих участков улиц, засыпка грунтом водопропускных труб, кюветов и газонов.</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10.13. Пропуск ливневых и талых вод в местах производства земляных работ и на прилегающих к ним территориях обязаны обеспечить лица, производящие земляные работы.</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Запрещается производить откачку воды из траншей, котлованов, колодцев на дороги, тротуары.</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10.14. Смотровые колодцы на улицах и проездах должны восстанавливаться на одном уровне с дорожным покрытием.</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 xml:space="preserve">10.15. По окончании производства земляных работ нарушенные газоны, зелёные насаждения, детские и спортивные площадки, малые архитектурные формы, бортовой камень и асфальтовое покрытие подлежат восстановлению. При пересечении улицы траншеями производится обратная засыпка с тщательным уплотнением всех конструктивных слоёв. </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10.16. В период с 01 ноября по 15 апреля восстановление благоустройства по окончании производства земляных работ производится по временной схеме.</w:t>
      </w:r>
    </w:p>
    <w:p w:rsidR="00893957" w:rsidRPr="00C202C5" w:rsidRDefault="00893957" w:rsidP="00C202C5">
      <w:pPr>
        <w:autoSpaceDE w:val="0"/>
        <w:ind w:left="360" w:right="-262" w:firstLine="360"/>
        <w:jc w:val="both"/>
        <w:rPr>
          <w:rFonts w:ascii="Times New Roman" w:hAnsi="Times New Roman" w:cs="Times New Roman"/>
          <w:color w:val="000000"/>
          <w:sz w:val="24"/>
          <w:szCs w:val="24"/>
        </w:rPr>
      </w:pPr>
      <w:r w:rsidRPr="00C202C5">
        <w:rPr>
          <w:rFonts w:ascii="Times New Roman" w:hAnsi="Times New Roman" w:cs="Times New Roman"/>
          <w:color w:val="000000"/>
          <w:sz w:val="24"/>
          <w:szCs w:val="24"/>
        </w:rPr>
        <w:t xml:space="preserve">10.17. В случае аварии на подземных коммуникациях </w:t>
      </w:r>
      <w:r w:rsidRPr="00C202C5">
        <w:rPr>
          <w:rFonts w:ascii="Times New Roman" w:hAnsi="Times New Roman" w:cs="Times New Roman"/>
          <w:sz w:val="24"/>
          <w:szCs w:val="24"/>
        </w:rPr>
        <w:t xml:space="preserve">(сооружениях) </w:t>
      </w:r>
      <w:r w:rsidRPr="00C202C5">
        <w:rPr>
          <w:rFonts w:ascii="Times New Roman" w:hAnsi="Times New Roman" w:cs="Times New Roman"/>
          <w:color w:val="000000"/>
          <w:sz w:val="24"/>
          <w:szCs w:val="24"/>
        </w:rPr>
        <w:t xml:space="preserve">владельцы коммуникаций </w:t>
      </w:r>
      <w:r w:rsidRPr="00C202C5">
        <w:rPr>
          <w:rFonts w:ascii="Times New Roman" w:hAnsi="Times New Roman" w:cs="Times New Roman"/>
          <w:sz w:val="24"/>
          <w:szCs w:val="24"/>
        </w:rPr>
        <w:t xml:space="preserve">(сооружений) </w:t>
      </w:r>
      <w:r w:rsidRPr="00C202C5">
        <w:rPr>
          <w:rFonts w:ascii="Times New Roman" w:hAnsi="Times New Roman" w:cs="Times New Roman"/>
          <w:color w:val="000000"/>
          <w:sz w:val="24"/>
          <w:szCs w:val="24"/>
        </w:rPr>
        <w:t xml:space="preserve">обязаны телефонограммой сообщить в орган местного самоуправления о начале производства земляных работ. </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Аварии независимо от типа коммуникаций (сооружений) должны устраняться в течение трёх дней, а восстановление благоустройства в местах аварийных разрытий выполняться в течение трёх дней после завершения работ по устранению аварии.</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 xml:space="preserve">11. Общие требования по содержанию кладбищ </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11.1. Деятельность по содержанию мест погребения осуществляется в соответствии с требованиями правовых актов по вопросам похоронного дела, санитарными и экологическими требованиями.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11.2. Не допускается наличие древесных насаждений, поваленных и в аварийном состоянии. Аварийные древесные насаждения подлежат сносу.</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11.3. Мусоронакопители на территории кладбища должны быть очищены. Мусор должен вывозиться по мере накопления.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11.4. Работы по уходу за местом захоронения, надмогильным сооружением (кресты, памятники, плиты и т.п.), посадка цветов и декоративных кустарников, уход за нишей в колумбарии производятся родственниками, законным представителем умершего или иным лицом с обязательным соблюдением санитарных требований.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11.5. Установка, замена надмогильных сооружений на кладбище осуществляется только в границах мест захоронения в соответствии с установленными требованиями по организации и содержанию мест погребения.</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 xml:space="preserve">12. Контроль за благоустройством территории </w:t>
      </w:r>
    </w:p>
    <w:p w:rsidR="00893957" w:rsidRPr="00C202C5" w:rsidRDefault="00893957" w:rsidP="00C202C5">
      <w:pPr>
        <w:autoSpaceDE w:val="0"/>
        <w:ind w:left="360" w:right="-262" w:firstLine="360"/>
        <w:jc w:val="center"/>
        <w:rPr>
          <w:rFonts w:ascii="Times New Roman" w:hAnsi="Times New Roman" w:cs="Times New Roman"/>
          <w:b/>
          <w:bCs/>
          <w:sz w:val="24"/>
          <w:szCs w:val="24"/>
        </w:rPr>
      </w:pPr>
      <w:r w:rsidRPr="00C202C5">
        <w:rPr>
          <w:rFonts w:ascii="Times New Roman" w:hAnsi="Times New Roman" w:cs="Times New Roman"/>
          <w:b/>
          <w:bCs/>
          <w:sz w:val="24"/>
          <w:szCs w:val="24"/>
        </w:rPr>
        <w:t>Черновского сельского поселения</w:t>
      </w:r>
    </w:p>
    <w:p w:rsidR="00893957" w:rsidRPr="00C202C5" w:rsidRDefault="00893957" w:rsidP="00C202C5">
      <w:pPr>
        <w:autoSpaceDE w:val="0"/>
        <w:ind w:left="360" w:right="-262" w:firstLine="360"/>
        <w:jc w:val="center"/>
        <w:rPr>
          <w:rFonts w:ascii="Times New Roman" w:hAnsi="Times New Roman" w:cs="Times New Roman"/>
          <w:b/>
          <w:bCs/>
          <w:sz w:val="24"/>
          <w:szCs w:val="24"/>
        </w:rPr>
      </w:pP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12.1. Контроль соблюдения установленных норм и правил в сфере благоустройства и содержания на территории Черновского сельского поселения обеспечивают администрация Черновского поселения и другие уполномоченные на это органы (должностные лица) в соответствии с законодательством Российской Федерации.</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12.2. Контроль соблюдения настоящих Правил осуществляют должностные лица администрации Черновского сельского поселения, уполномоченные на составление протоколов об административных правонарушениях, на выдачу предписаний и осуществление контроля их исполнения.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12.3. Осуществляя контроль, уполномоченные должностные лица администрации вправе: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12.3.1. выносить предписания об устранении нарушений;</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12.3.2. составлять акты;</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12.3.3. составлять протоколы об административных правонарушениях;</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12.3.5. осуществлять иные действия, направленные на осуществление контроля исполнения настоящих Правил.</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12.4. В случае нарушения гражданами, должностными лицами 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строительства и архитектурной деятельности, законодательства в области обеспечения безопасности дорожного движения, иного законодательства ответственность наступает в порядке, установленном действующим законодательством Российской Федерации, нормативными правовыми актами Пермского края.</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12.5. Физические, должностные и юридические лица, виновные в нарушении настоящих Правил, привлекаются к административной ответственности в соответствии с действующим законодательством.</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12.6. Привлечение к административной ответственности не освобождает виновное лицо от обязанности устранить допущенные нарушения и возместить причиненный вред в установленном законом порядке.</w:t>
      </w:r>
    </w:p>
    <w:p w:rsidR="00893957" w:rsidRPr="00C202C5" w:rsidRDefault="00893957" w:rsidP="00C202C5">
      <w:pPr>
        <w:autoSpaceDE w:val="0"/>
        <w:ind w:left="360" w:right="-262" w:firstLine="360"/>
        <w:jc w:val="both"/>
        <w:rPr>
          <w:rFonts w:ascii="Times New Roman" w:hAnsi="Times New Roman" w:cs="Times New Roman"/>
          <w:sz w:val="24"/>
          <w:szCs w:val="24"/>
        </w:rPr>
      </w:pPr>
      <w:r w:rsidRPr="00C202C5">
        <w:rPr>
          <w:rFonts w:ascii="Times New Roman" w:hAnsi="Times New Roman" w:cs="Times New Roman"/>
          <w:sz w:val="24"/>
          <w:szCs w:val="24"/>
        </w:rPr>
        <w:t>12.7. Юридические и физические лица, нанесшие своими противоправными действиями или бездействием ущерб муниципальному образованию или другим лицам, обязаны возместить нанесенный ущерб в соответствии с действующим законодательством.</w:t>
      </w:r>
    </w:p>
    <w:p w:rsidR="00893957" w:rsidRDefault="00893957" w:rsidP="00361A55">
      <w:pPr>
        <w:autoSpaceDE w:val="0"/>
        <w:ind w:right="-560" w:firstLine="520"/>
        <w:jc w:val="both"/>
        <w:rPr>
          <w:rFonts w:ascii="Times New Roman" w:hAnsi="Times New Roman" w:cs="Times New Roman"/>
          <w:sz w:val="28"/>
          <w:szCs w:val="28"/>
        </w:rPr>
      </w:pPr>
    </w:p>
    <w:p w:rsidR="00893957" w:rsidRPr="00A0659F" w:rsidRDefault="00893957" w:rsidP="00361A55">
      <w:pPr>
        <w:autoSpaceDE w:val="0"/>
        <w:ind w:right="-560" w:firstLine="520"/>
        <w:jc w:val="both"/>
        <w:rPr>
          <w:rFonts w:ascii="Times New Roman" w:hAnsi="Times New Roman" w:cs="Times New Roman"/>
          <w:sz w:val="28"/>
          <w:szCs w:val="28"/>
        </w:rPr>
      </w:pPr>
    </w:p>
    <w:p w:rsidR="00893957" w:rsidRDefault="00893957"/>
    <w:sectPr w:rsidR="00893957" w:rsidSect="00C202C5">
      <w:footerReference w:type="default" r:id="rId9"/>
      <w:pgSz w:w="11906" w:h="16838"/>
      <w:pgMar w:top="899" w:right="1134" w:bottom="89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57" w:rsidRDefault="00893957">
      <w:r>
        <w:separator/>
      </w:r>
    </w:p>
  </w:endnote>
  <w:endnote w:type="continuationSeparator" w:id="0">
    <w:p w:rsidR="00893957" w:rsidRDefault="00893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57" w:rsidRPr="00C202C5" w:rsidRDefault="00893957" w:rsidP="00C202C5">
    <w:pPr>
      <w:pStyle w:val="Footer"/>
      <w:framePr w:wrap="auto" w:vAnchor="text" w:hAnchor="page" w:x="10675" w:y="133"/>
      <w:rPr>
        <w:rStyle w:val="PageNumber"/>
        <w:rFonts w:ascii="Times New Roman" w:hAnsi="Times New Roman" w:cs="Times New Roman"/>
      </w:rPr>
    </w:pPr>
    <w:r w:rsidRPr="00C202C5">
      <w:rPr>
        <w:rStyle w:val="PageNumber"/>
        <w:rFonts w:ascii="Times New Roman" w:hAnsi="Times New Roman" w:cs="Times New Roman"/>
      </w:rPr>
      <w:fldChar w:fldCharType="begin"/>
    </w:r>
    <w:r w:rsidRPr="00C202C5">
      <w:rPr>
        <w:rStyle w:val="PageNumber"/>
        <w:rFonts w:ascii="Times New Roman" w:hAnsi="Times New Roman" w:cs="Times New Roman"/>
      </w:rPr>
      <w:instrText xml:space="preserve">PAGE  </w:instrText>
    </w:r>
    <w:r w:rsidRPr="00C202C5">
      <w:rPr>
        <w:rStyle w:val="PageNumber"/>
        <w:rFonts w:ascii="Times New Roman" w:hAnsi="Times New Roman" w:cs="Times New Roman"/>
      </w:rPr>
      <w:fldChar w:fldCharType="separate"/>
    </w:r>
    <w:r>
      <w:rPr>
        <w:rStyle w:val="PageNumber"/>
        <w:rFonts w:ascii="Times New Roman" w:hAnsi="Times New Roman" w:cs="Times New Roman"/>
        <w:noProof/>
      </w:rPr>
      <w:t>1</w:t>
    </w:r>
    <w:r w:rsidRPr="00C202C5">
      <w:rPr>
        <w:rStyle w:val="PageNumber"/>
        <w:rFonts w:ascii="Times New Roman" w:hAnsi="Times New Roman" w:cs="Times New Roman"/>
      </w:rPr>
      <w:fldChar w:fldCharType="end"/>
    </w:r>
  </w:p>
  <w:p w:rsidR="00893957" w:rsidRDefault="00893957" w:rsidP="00C202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57" w:rsidRDefault="00893957">
      <w:r>
        <w:separator/>
      </w:r>
    </w:p>
  </w:footnote>
  <w:footnote w:type="continuationSeparator" w:id="0">
    <w:p w:rsidR="00893957" w:rsidRDefault="00893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A55"/>
    <w:rsid w:val="00000134"/>
    <w:rsid w:val="0000084B"/>
    <w:rsid w:val="0000091C"/>
    <w:rsid w:val="0000096D"/>
    <w:rsid w:val="000010D5"/>
    <w:rsid w:val="00001AD0"/>
    <w:rsid w:val="0000249D"/>
    <w:rsid w:val="000024A5"/>
    <w:rsid w:val="000024EC"/>
    <w:rsid w:val="00002DDA"/>
    <w:rsid w:val="00002F47"/>
    <w:rsid w:val="000032EA"/>
    <w:rsid w:val="000033E9"/>
    <w:rsid w:val="000046D9"/>
    <w:rsid w:val="00004F15"/>
    <w:rsid w:val="0000601F"/>
    <w:rsid w:val="0000687E"/>
    <w:rsid w:val="00006B71"/>
    <w:rsid w:val="00011540"/>
    <w:rsid w:val="00012069"/>
    <w:rsid w:val="000134EE"/>
    <w:rsid w:val="00013900"/>
    <w:rsid w:val="00013E82"/>
    <w:rsid w:val="000140FD"/>
    <w:rsid w:val="0001451D"/>
    <w:rsid w:val="00014604"/>
    <w:rsid w:val="000157E7"/>
    <w:rsid w:val="00015E3A"/>
    <w:rsid w:val="000167EF"/>
    <w:rsid w:val="000171B0"/>
    <w:rsid w:val="000205CB"/>
    <w:rsid w:val="000207B6"/>
    <w:rsid w:val="000207DF"/>
    <w:rsid w:val="000208E9"/>
    <w:rsid w:val="00021024"/>
    <w:rsid w:val="00021831"/>
    <w:rsid w:val="00021849"/>
    <w:rsid w:val="00021C25"/>
    <w:rsid w:val="00021DDD"/>
    <w:rsid w:val="00022105"/>
    <w:rsid w:val="00022214"/>
    <w:rsid w:val="00022895"/>
    <w:rsid w:val="00022FCF"/>
    <w:rsid w:val="0002397B"/>
    <w:rsid w:val="00023D3D"/>
    <w:rsid w:val="000257A6"/>
    <w:rsid w:val="00026022"/>
    <w:rsid w:val="00026104"/>
    <w:rsid w:val="0003005E"/>
    <w:rsid w:val="0003050D"/>
    <w:rsid w:val="00031073"/>
    <w:rsid w:val="00031085"/>
    <w:rsid w:val="000325E2"/>
    <w:rsid w:val="00032748"/>
    <w:rsid w:val="000328C0"/>
    <w:rsid w:val="00032909"/>
    <w:rsid w:val="00032AEB"/>
    <w:rsid w:val="000338D0"/>
    <w:rsid w:val="00034709"/>
    <w:rsid w:val="00034C4F"/>
    <w:rsid w:val="00035087"/>
    <w:rsid w:val="000353C4"/>
    <w:rsid w:val="000359B0"/>
    <w:rsid w:val="00036270"/>
    <w:rsid w:val="00036769"/>
    <w:rsid w:val="0003739F"/>
    <w:rsid w:val="00037C16"/>
    <w:rsid w:val="00040DAB"/>
    <w:rsid w:val="00041173"/>
    <w:rsid w:val="000414E4"/>
    <w:rsid w:val="000416B5"/>
    <w:rsid w:val="000423DA"/>
    <w:rsid w:val="000426C5"/>
    <w:rsid w:val="00044B64"/>
    <w:rsid w:val="00044F0D"/>
    <w:rsid w:val="00045068"/>
    <w:rsid w:val="00045B17"/>
    <w:rsid w:val="00046A2D"/>
    <w:rsid w:val="00046F35"/>
    <w:rsid w:val="00050392"/>
    <w:rsid w:val="00050648"/>
    <w:rsid w:val="000511FC"/>
    <w:rsid w:val="00051477"/>
    <w:rsid w:val="000518D2"/>
    <w:rsid w:val="00052B62"/>
    <w:rsid w:val="00054092"/>
    <w:rsid w:val="0005458C"/>
    <w:rsid w:val="00054592"/>
    <w:rsid w:val="000547A6"/>
    <w:rsid w:val="00055200"/>
    <w:rsid w:val="00055521"/>
    <w:rsid w:val="000556CE"/>
    <w:rsid w:val="00055CD3"/>
    <w:rsid w:val="0005600E"/>
    <w:rsid w:val="000564FD"/>
    <w:rsid w:val="00056780"/>
    <w:rsid w:val="000568F2"/>
    <w:rsid w:val="00056E4B"/>
    <w:rsid w:val="00057473"/>
    <w:rsid w:val="00057542"/>
    <w:rsid w:val="00057913"/>
    <w:rsid w:val="00057C26"/>
    <w:rsid w:val="00060122"/>
    <w:rsid w:val="00060BB8"/>
    <w:rsid w:val="00060F26"/>
    <w:rsid w:val="0006189C"/>
    <w:rsid w:val="000618A8"/>
    <w:rsid w:val="00061FD2"/>
    <w:rsid w:val="000629BF"/>
    <w:rsid w:val="00063E43"/>
    <w:rsid w:val="00064777"/>
    <w:rsid w:val="000647C4"/>
    <w:rsid w:val="000647E1"/>
    <w:rsid w:val="000652F3"/>
    <w:rsid w:val="00065553"/>
    <w:rsid w:val="00065E46"/>
    <w:rsid w:val="00066ADC"/>
    <w:rsid w:val="00066BBC"/>
    <w:rsid w:val="00067173"/>
    <w:rsid w:val="00067AFB"/>
    <w:rsid w:val="00067CC6"/>
    <w:rsid w:val="00070C9A"/>
    <w:rsid w:val="00072518"/>
    <w:rsid w:val="00073FF4"/>
    <w:rsid w:val="0007426D"/>
    <w:rsid w:val="00074B9B"/>
    <w:rsid w:val="00075624"/>
    <w:rsid w:val="000758F6"/>
    <w:rsid w:val="00075B4B"/>
    <w:rsid w:val="00075BAE"/>
    <w:rsid w:val="00075BF5"/>
    <w:rsid w:val="0007622B"/>
    <w:rsid w:val="000773D0"/>
    <w:rsid w:val="00080966"/>
    <w:rsid w:val="00080D49"/>
    <w:rsid w:val="00080E72"/>
    <w:rsid w:val="000810A7"/>
    <w:rsid w:val="000827A6"/>
    <w:rsid w:val="0008288F"/>
    <w:rsid w:val="00083AA8"/>
    <w:rsid w:val="0008415F"/>
    <w:rsid w:val="00084777"/>
    <w:rsid w:val="00084D99"/>
    <w:rsid w:val="00084E28"/>
    <w:rsid w:val="00086695"/>
    <w:rsid w:val="00086D2E"/>
    <w:rsid w:val="00090CB8"/>
    <w:rsid w:val="00091370"/>
    <w:rsid w:val="000920C3"/>
    <w:rsid w:val="0009298F"/>
    <w:rsid w:val="00093AAC"/>
    <w:rsid w:val="000948B0"/>
    <w:rsid w:val="0009501B"/>
    <w:rsid w:val="00095AED"/>
    <w:rsid w:val="0009671F"/>
    <w:rsid w:val="000969AB"/>
    <w:rsid w:val="0009760B"/>
    <w:rsid w:val="0009784E"/>
    <w:rsid w:val="00097AD6"/>
    <w:rsid w:val="000A025D"/>
    <w:rsid w:val="000A0329"/>
    <w:rsid w:val="000A091B"/>
    <w:rsid w:val="000A0E96"/>
    <w:rsid w:val="000A13B2"/>
    <w:rsid w:val="000A2045"/>
    <w:rsid w:val="000A24B8"/>
    <w:rsid w:val="000A31A3"/>
    <w:rsid w:val="000A31D7"/>
    <w:rsid w:val="000A40BA"/>
    <w:rsid w:val="000A4282"/>
    <w:rsid w:val="000A48A8"/>
    <w:rsid w:val="000A4C79"/>
    <w:rsid w:val="000A4D08"/>
    <w:rsid w:val="000A5588"/>
    <w:rsid w:val="000A59C6"/>
    <w:rsid w:val="000A5DF1"/>
    <w:rsid w:val="000A6281"/>
    <w:rsid w:val="000A6B1C"/>
    <w:rsid w:val="000A7003"/>
    <w:rsid w:val="000B008E"/>
    <w:rsid w:val="000B11AA"/>
    <w:rsid w:val="000B1486"/>
    <w:rsid w:val="000B1493"/>
    <w:rsid w:val="000B175F"/>
    <w:rsid w:val="000B195F"/>
    <w:rsid w:val="000B1EB1"/>
    <w:rsid w:val="000B24E1"/>
    <w:rsid w:val="000B3811"/>
    <w:rsid w:val="000B3CBB"/>
    <w:rsid w:val="000B40FC"/>
    <w:rsid w:val="000B4415"/>
    <w:rsid w:val="000B4789"/>
    <w:rsid w:val="000B4977"/>
    <w:rsid w:val="000B4E8A"/>
    <w:rsid w:val="000B5FD9"/>
    <w:rsid w:val="000B69BC"/>
    <w:rsid w:val="000C0157"/>
    <w:rsid w:val="000C058D"/>
    <w:rsid w:val="000C0615"/>
    <w:rsid w:val="000C0980"/>
    <w:rsid w:val="000C0F2C"/>
    <w:rsid w:val="000C121D"/>
    <w:rsid w:val="000C2561"/>
    <w:rsid w:val="000C2794"/>
    <w:rsid w:val="000C3D6F"/>
    <w:rsid w:val="000C4E4D"/>
    <w:rsid w:val="000C5087"/>
    <w:rsid w:val="000C5431"/>
    <w:rsid w:val="000C549F"/>
    <w:rsid w:val="000C54F6"/>
    <w:rsid w:val="000C6195"/>
    <w:rsid w:val="000C63C0"/>
    <w:rsid w:val="000D004D"/>
    <w:rsid w:val="000D12D5"/>
    <w:rsid w:val="000D233C"/>
    <w:rsid w:val="000D242D"/>
    <w:rsid w:val="000D27F9"/>
    <w:rsid w:val="000D4105"/>
    <w:rsid w:val="000D44B3"/>
    <w:rsid w:val="000D47DF"/>
    <w:rsid w:val="000D53EE"/>
    <w:rsid w:val="000D5784"/>
    <w:rsid w:val="000D5A0A"/>
    <w:rsid w:val="000D5D07"/>
    <w:rsid w:val="000D5E1A"/>
    <w:rsid w:val="000D5E30"/>
    <w:rsid w:val="000D61AE"/>
    <w:rsid w:val="000D721A"/>
    <w:rsid w:val="000D779E"/>
    <w:rsid w:val="000E00C1"/>
    <w:rsid w:val="000E021B"/>
    <w:rsid w:val="000E035C"/>
    <w:rsid w:val="000E0558"/>
    <w:rsid w:val="000E0DE8"/>
    <w:rsid w:val="000E0E3D"/>
    <w:rsid w:val="000E1093"/>
    <w:rsid w:val="000E11B6"/>
    <w:rsid w:val="000E16A8"/>
    <w:rsid w:val="000E1F36"/>
    <w:rsid w:val="000E21E4"/>
    <w:rsid w:val="000E2473"/>
    <w:rsid w:val="000E2474"/>
    <w:rsid w:val="000E2DB1"/>
    <w:rsid w:val="000E2E1C"/>
    <w:rsid w:val="000E2F96"/>
    <w:rsid w:val="000E3B52"/>
    <w:rsid w:val="000E3ED9"/>
    <w:rsid w:val="000E4565"/>
    <w:rsid w:val="000E45FA"/>
    <w:rsid w:val="000E5001"/>
    <w:rsid w:val="000E527A"/>
    <w:rsid w:val="000E5BD7"/>
    <w:rsid w:val="000E5C2E"/>
    <w:rsid w:val="000E5C4B"/>
    <w:rsid w:val="000E5FC8"/>
    <w:rsid w:val="000E63EA"/>
    <w:rsid w:val="000E650B"/>
    <w:rsid w:val="000E6665"/>
    <w:rsid w:val="000E6D37"/>
    <w:rsid w:val="000E72C8"/>
    <w:rsid w:val="000E77EC"/>
    <w:rsid w:val="000F00EC"/>
    <w:rsid w:val="000F0297"/>
    <w:rsid w:val="000F04DF"/>
    <w:rsid w:val="000F11B0"/>
    <w:rsid w:val="000F2203"/>
    <w:rsid w:val="000F2D66"/>
    <w:rsid w:val="000F2EAB"/>
    <w:rsid w:val="000F340D"/>
    <w:rsid w:val="000F34CB"/>
    <w:rsid w:val="000F3855"/>
    <w:rsid w:val="000F3BBE"/>
    <w:rsid w:val="000F3F36"/>
    <w:rsid w:val="000F445C"/>
    <w:rsid w:val="000F4A2B"/>
    <w:rsid w:val="000F50A6"/>
    <w:rsid w:val="000F65E6"/>
    <w:rsid w:val="000F6737"/>
    <w:rsid w:val="000F6827"/>
    <w:rsid w:val="000F695A"/>
    <w:rsid w:val="00102747"/>
    <w:rsid w:val="00102831"/>
    <w:rsid w:val="0010288D"/>
    <w:rsid w:val="00102B28"/>
    <w:rsid w:val="00102F17"/>
    <w:rsid w:val="00102F6E"/>
    <w:rsid w:val="001039B4"/>
    <w:rsid w:val="00104532"/>
    <w:rsid w:val="00104A9E"/>
    <w:rsid w:val="001055D1"/>
    <w:rsid w:val="00105F78"/>
    <w:rsid w:val="001066BD"/>
    <w:rsid w:val="00106E54"/>
    <w:rsid w:val="001077D2"/>
    <w:rsid w:val="00107CB5"/>
    <w:rsid w:val="00110AA5"/>
    <w:rsid w:val="00110E64"/>
    <w:rsid w:val="00111162"/>
    <w:rsid w:val="001115B9"/>
    <w:rsid w:val="00112829"/>
    <w:rsid w:val="00112D40"/>
    <w:rsid w:val="00113598"/>
    <w:rsid w:val="00113BCF"/>
    <w:rsid w:val="001140EC"/>
    <w:rsid w:val="001148CE"/>
    <w:rsid w:val="001152F7"/>
    <w:rsid w:val="00115C56"/>
    <w:rsid w:val="00115CE8"/>
    <w:rsid w:val="00115F29"/>
    <w:rsid w:val="00116815"/>
    <w:rsid w:val="0011728F"/>
    <w:rsid w:val="00117725"/>
    <w:rsid w:val="00120573"/>
    <w:rsid w:val="0012069F"/>
    <w:rsid w:val="00120DEF"/>
    <w:rsid w:val="0012162E"/>
    <w:rsid w:val="0012185A"/>
    <w:rsid w:val="00121B5D"/>
    <w:rsid w:val="0012209B"/>
    <w:rsid w:val="00122839"/>
    <w:rsid w:val="00122B2E"/>
    <w:rsid w:val="00122ECF"/>
    <w:rsid w:val="00123171"/>
    <w:rsid w:val="001239C9"/>
    <w:rsid w:val="00124627"/>
    <w:rsid w:val="001252C6"/>
    <w:rsid w:val="001257B1"/>
    <w:rsid w:val="00125875"/>
    <w:rsid w:val="00126A71"/>
    <w:rsid w:val="00126B16"/>
    <w:rsid w:val="00127045"/>
    <w:rsid w:val="00127090"/>
    <w:rsid w:val="00127520"/>
    <w:rsid w:val="001277EB"/>
    <w:rsid w:val="00130617"/>
    <w:rsid w:val="0013066B"/>
    <w:rsid w:val="00130FF8"/>
    <w:rsid w:val="001310EA"/>
    <w:rsid w:val="00131548"/>
    <w:rsid w:val="00132581"/>
    <w:rsid w:val="00133640"/>
    <w:rsid w:val="00133D55"/>
    <w:rsid w:val="00133DCD"/>
    <w:rsid w:val="00134D17"/>
    <w:rsid w:val="0013605A"/>
    <w:rsid w:val="0013610F"/>
    <w:rsid w:val="00136B77"/>
    <w:rsid w:val="00141F61"/>
    <w:rsid w:val="00142E64"/>
    <w:rsid w:val="00142FA6"/>
    <w:rsid w:val="001431E7"/>
    <w:rsid w:val="001438A7"/>
    <w:rsid w:val="0014445C"/>
    <w:rsid w:val="00144C4B"/>
    <w:rsid w:val="00145276"/>
    <w:rsid w:val="00146300"/>
    <w:rsid w:val="0014670E"/>
    <w:rsid w:val="001473E0"/>
    <w:rsid w:val="0014777B"/>
    <w:rsid w:val="00147A4A"/>
    <w:rsid w:val="00147B91"/>
    <w:rsid w:val="001500B0"/>
    <w:rsid w:val="001511A4"/>
    <w:rsid w:val="00151447"/>
    <w:rsid w:val="00151FB5"/>
    <w:rsid w:val="00152145"/>
    <w:rsid w:val="0015281E"/>
    <w:rsid w:val="00153275"/>
    <w:rsid w:val="0015362F"/>
    <w:rsid w:val="0015456E"/>
    <w:rsid w:val="00154651"/>
    <w:rsid w:val="001546A1"/>
    <w:rsid w:val="001549E5"/>
    <w:rsid w:val="00155410"/>
    <w:rsid w:val="00155CA8"/>
    <w:rsid w:val="00160531"/>
    <w:rsid w:val="0016065F"/>
    <w:rsid w:val="00160A61"/>
    <w:rsid w:val="001611DF"/>
    <w:rsid w:val="00161277"/>
    <w:rsid w:val="00161378"/>
    <w:rsid w:val="00163D36"/>
    <w:rsid w:val="00164354"/>
    <w:rsid w:val="00164375"/>
    <w:rsid w:val="001645B5"/>
    <w:rsid w:val="00164AEC"/>
    <w:rsid w:val="0016591A"/>
    <w:rsid w:val="00165DE5"/>
    <w:rsid w:val="00166047"/>
    <w:rsid w:val="00166799"/>
    <w:rsid w:val="001679E0"/>
    <w:rsid w:val="00167C31"/>
    <w:rsid w:val="00167D3B"/>
    <w:rsid w:val="00167E17"/>
    <w:rsid w:val="0017075A"/>
    <w:rsid w:val="0017086A"/>
    <w:rsid w:val="0017098A"/>
    <w:rsid w:val="00170A2E"/>
    <w:rsid w:val="00170A5A"/>
    <w:rsid w:val="00170F62"/>
    <w:rsid w:val="0017148C"/>
    <w:rsid w:val="00171958"/>
    <w:rsid w:val="00172A15"/>
    <w:rsid w:val="00172F68"/>
    <w:rsid w:val="00173484"/>
    <w:rsid w:val="001741D6"/>
    <w:rsid w:val="0017603C"/>
    <w:rsid w:val="001763AA"/>
    <w:rsid w:val="00176CA5"/>
    <w:rsid w:val="0017789C"/>
    <w:rsid w:val="00177BC6"/>
    <w:rsid w:val="00177BCB"/>
    <w:rsid w:val="0018016D"/>
    <w:rsid w:val="00182AC5"/>
    <w:rsid w:val="00182ED9"/>
    <w:rsid w:val="00183199"/>
    <w:rsid w:val="00183221"/>
    <w:rsid w:val="001836CA"/>
    <w:rsid w:val="001839EC"/>
    <w:rsid w:val="001847F0"/>
    <w:rsid w:val="00184983"/>
    <w:rsid w:val="00184C21"/>
    <w:rsid w:val="001853AC"/>
    <w:rsid w:val="001862DE"/>
    <w:rsid w:val="0018689C"/>
    <w:rsid w:val="001869C1"/>
    <w:rsid w:val="001872A7"/>
    <w:rsid w:val="001874BD"/>
    <w:rsid w:val="001874FA"/>
    <w:rsid w:val="00190554"/>
    <w:rsid w:val="001906F4"/>
    <w:rsid w:val="00190FCF"/>
    <w:rsid w:val="0019149B"/>
    <w:rsid w:val="001918D8"/>
    <w:rsid w:val="001925B4"/>
    <w:rsid w:val="00192997"/>
    <w:rsid w:val="00192C19"/>
    <w:rsid w:val="00192E20"/>
    <w:rsid w:val="001941E0"/>
    <w:rsid w:val="00194818"/>
    <w:rsid w:val="001948B3"/>
    <w:rsid w:val="0019520D"/>
    <w:rsid w:val="00195373"/>
    <w:rsid w:val="001957FF"/>
    <w:rsid w:val="00196B4C"/>
    <w:rsid w:val="00196F84"/>
    <w:rsid w:val="00197009"/>
    <w:rsid w:val="001977CA"/>
    <w:rsid w:val="001A087F"/>
    <w:rsid w:val="001A164A"/>
    <w:rsid w:val="001A18E0"/>
    <w:rsid w:val="001A2274"/>
    <w:rsid w:val="001A237E"/>
    <w:rsid w:val="001A2A7D"/>
    <w:rsid w:val="001A2D25"/>
    <w:rsid w:val="001A3BCD"/>
    <w:rsid w:val="001A432A"/>
    <w:rsid w:val="001A46DE"/>
    <w:rsid w:val="001A5789"/>
    <w:rsid w:val="001A6A42"/>
    <w:rsid w:val="001A7B45"/>
    <w:rsid w:val="001B0A76"/>
    <w:rsid w:val="001B0BC5"/>
    <w:rsid w:val="001B1285"/>
    <w:rsid w:val="001B162D"/>
    <w:rsid w:val="001B22CD"/>
    <w:rsid w:val="001B404F"/>
    <w:rsid w:val="001B41EF"/>
    <w:rsid w:val="001B4559"/>
    <w:rsid w:val="001B67E7"/>
    <w:rsid w:val="001B6EC9"/>
    <w:rsid w:val="001B70F1"/>
    <w:rsid w:val="001B71B1"/>
    <w:rsid w:val="001B789A"/>
    <w:rsid w:val="001C0492"/>
    <w:rsid w:val="001C0ED4"/>
    <w:rsid w:val="001C133C"/>
    <w:rsid w:val="001C2154"/>
    <w:rsid w:val="001C25E6"/>
    <w:rsid w:val="001C2CED"/>
    <w:rsid w:val="001C2DCB"/>
    <w:rsid w:val="001C2E1E"/>
    <w:rsid w:val="001C2EE5"/>
    <w:rsid w:val="001C309B"/>
    <w:rsid w:val="001C3C9D"/>
    <w:rsid w:val="001C3DFD"/>
    <w:rsid w:val="001C3EC0"/>
    <w:rsid w:val="001C4535"/>
    <w:rsid w:val="001C457E"/>
    <w:rsid w:val="001C4A97"/>
    <w:rsid w:val="001C5750"/>
    <w:rsid w:val="001C5C37"/>
    <w:rsid w:val="001C5C86"/>
    <w:rsid w:val="001C6DE7"/>
    <w:rsid w:val="001C6DF5"/>
    <w:rsid w:val="001C725C"/>
    <w:rsid w:val="001C7A0D"/>
    <w:rsid w:val="001D1248"/>
    <w:rsid w:val="001D1645"/>
    <w:rsid w:val="001D2330"/>
    <w:rsid w:val="001D2ADE"/>
    <w:rsid w:val="001D4833"/>
    <w:rsid w:val="001D4B34"/>
    <w:rsid w:val="001D60F2"/>
    <w:rsid w:val="001D6EFA"/>
    <w:rsid w:val="001D6F31"/>
    <w:rsid w:val="001D6FAE"/>
    <w:rsid w:val="001D71D8"/>
    <w:rsid w:val="001D797E"/>
    <w:rsid w:val="001D7B0F"/>
    <w:rsid w:val="001D7CE6"/>
    <w:rsid w:val="001E0980"/>
    <w:rsid w:val="001E10D3"/>
    <w:rsid w:val="001E2145"/>
    <w:rsid w:val="001E225C"/>
    <w:rsid w:val="001E392E"/>
    <w:rsid w:val="001E3B54"/>
    <w:rsid w:val="001E535E"/>
    <w:rsid w:val="001E5C4B"/>
    <w:rsid w:val="001E6045"/>
    <w:rsid w:val="001F024D"/>
    <w:rsid w:val="001F0454"/>
    <w:rsid w:val="001F0F9C"/>
    <w:rsid w:val="001F151A"/>
    <w:rsid w:val="001F1C49"/>
    <w:rsid w:val="001F208C"/>
    <w:rsid w:val="001F2446"/>
    <w:rsid w:val="001F38EE"/>
    <w:rsid w:val="001F4DDB"/>
    <w:rsid w:val="001F5043"/>
    <w:rsid w:val="001F5719"/>
    <w:rsid w:val="001F5A25"/>
    <w:rsid w:val="001F5A4F"/>
    <w:rsid w:val="001F5B85"/>
    <w:rsid w:val="001F66D4"/>
    <w:rsid w:val="001F69C3"/>
    <w:rsid w:val="001F769A"/>
    <w:rsid w:val="001F7BE8"/>
    <w:rsid w:val="001F7C23"/>
    <w:rsid w:val="00200050"/>
    <w:rsid w:val="002008F4"/>
    <w:rsid w:val="00200B1F"/>
    <w:rsid w:val="00201010"/>
    <w:rsid w:val="00201457"/>
    <w:rsid w:val="00201ABF"/>
    <w:rsid w:val="00202AFF"/>
    <w:rsid w:val="002033EA"/>
    <w:rsid w:val="0020365F"/>
    <w:rsid w:val="00204F64"/>
    <w:rsid w:val="0020537B"/>
    <w:rsid w:val="00205655"/>
    <w:rsid w:val="00206E25"/>
    <w:rsid w:val="00206E34"/>
    <w:rsid w:val="00206F9D"/>
    <w:rsid w:val="00207E50"/>
    <w:rsid w:val="00207EEA"/>
    <w:rsid w:val="00211AB0"/>
    <w:rsid w:val="00211C3B"/>
    <w:rsid w:val="00211D56"/>
    <w:rsid w:val="002124E3"/>
    <w:rsid w:val="002128F8"/>
    <w:rsid w:val="00212A67"/>
    <w:rsid w:val="00213288"/>
    <w:rsid w:val="00213785"/>
    <w:rsid w:val="002138D2"/>
    <w:rsid w:val="00213AF0"/>
    <w:rsid w:val="0021446C"/>
    <w:rsid w:val="00214A22"/>
    <w:rsid w:val="0021592A"/>
    <w:rsid w:val="002164AE"/>
    <w:rsid w:val="00216918"/>
    <w:rsid w:val="00216BF7"/>
    <w:rsid w:val="00216CAC"/>
    <w:rsid w:val="002175C9"/>
    <w:rsid w:val="00217783"/>
    <w:rsid w:val="00217E62"/>
    <w:rsid w:val="00220594"/>
    <w:rsid w:val="002208A8"/>
    <w:rsid w:val="00220E79"/>
    <w:rsid w:val="00221F03"/>
    <w:rsid w:val="002221ED"/>
    <w:rsid w:val="00222307"/>
    <w:rsid w:val="002236F0"/>
    <w:rsid w:val="00223A8F"/>
    <w:rsid w:val="0022410F"/>
    <w:rsid w:val="00224AD0"/>
    <w:rsid w:val="00224B2F"/>
    <w:rsid w:val="002259EC"/>
    <w:rsid w:val="00226006"/>
    <w:rsid w:val="0022636E"/>
    <w:rsid w:val="002263DB"/>
    <w:rsid w:val="002266A7"/>
    <w:rsid w:val="00226BE8"/>
    <w:rsid w:val="00226C56"/>
    <w:rsid w:val="002279EB"/>
    <w:rsid w:val="00227D80"/>
    <w:rsid w:val="00230204"/>
    <w:rsid w:val="00230505"/>
    <w:rsid w:val="00230A7C"/>
    <w:rsid w:val="00230DAB"/>
    <w:rsid w:val="00231075"/>
    <w:rsid w:val="002316F6"/>
    <w:rsid w:val="00232B6C"/>
    <w:rsid w:val="00233633"/>
    <w:rsid w:val="00234134"/>
    <w:rsid w:val="0023527A"/>
    <w:rsid w:val="002354F3"/>
    <w:rsid w:val="002364D4"/>
    <w:rsid w:val="0024026E"/>
    <w:rsid w:val="0024079E"/>
    <w:rsid w:val="00240C7E"/>
    <w:rsid w:val="002411DB"/>
    <w:rsid w:val="0024132E"/>
    <w:rsid w:val="00241CF2"/>
    <w:rsid w:val="00242F94"/>
    <w:rsid w:val="002432B2"/>
    <w:rsid w:val="00243632"/>
    <w:rsid w:val="00243741"/>
    <w:rsid w:val="00243FEF"/>
    <w:rsid w:val="00244EDD"/>
    <w:rsid w:val="00245766"/>
    <w:rsid w:val="002472AB"/>
    <w:rsid w:val="002475B0"/>
    <w:rsid w:val="00247725"/>
    <w:rsid w:val="00247E7F"/>
    <w:rsid w:val="0025017F"/>
    <w:rsid w:val="00250DCB"/>
    <w:rsid w:val="00251259"/>
    <w:rsid w:val="002514C5"/>
    <w:rsid w:val="00253432"/>
    <w:rsid w:val="00253703"/>
    <w:rsid w:val="00253945"/>
    <w:rsid w:val="00253F2F"/>
    <w:rsid w:val="002542CC"/>
    <w:rsid w:val="002544A7"/>
    <w:rsid w:val="002552C5"/>
    <w:rsid w:val="00255686"/>
    <w:rsid w:val="00255DDC"/>
    <w:rsid w:val="002571CC"/>
    <w:rsid w:val="002604CC"/>
    <w:rsid w:val="00260ED0"/>
    <w:rsid w:val="002611B9"/>
    <w:rsid w:val="002615C8"/>
    <w:rsid w:val="00261C3B"/>
    <w:rsid w:val="002620BA"/>
    <w:rsid w:val="00262564"/>
    <w:rsid w:val="002629E9"/>
    <w:rsid w:val="00262FE9"/>
    <w:rsid w:val="00263932"/>
    <w:rsid w:val="0026462E"/>
    <w:rsid w:val="00264B2A"/>
    <w:rsid w:val="00264F59"/>
    <w:rsid w:val="00265604"/>
    <w:rsid w:val="002657FC"/>
    <w:rsid w:val="0026596D"/>
    <w:rsid w:val="002677A5"/>
    <w:rsid w:val="002710B9"/>
    <w:rsid w:val="002712D2"/>
    <w:rsid w:val="002714D3"/>
    <w:rsid w:val="00271A36"/>
    <w:rsid w:val="002720FA"/>
    <w:rsid w:val="0027213D"/>
    <w:rsid w:val="00272314"/>
    <w:rsid w:val="00272C67"/>
    <w:rsid w:val="00272FC2"/>
    <w:rsid w:val="0027303F"/>
    <w:rsid w:val="00273BF7"/>
    <w:rsid w:val="00275082"/>
    <w:rsid w:val="0027547F"/>
    <w:rsid w:val="0027600F"/>
    <w:rsid w:val="00276113"/>
    <w:rsid w:val="002767A7"/>
    <w:rsid w:val="002768DC"/>
    <w:rsid w:val="00276E2A"/>
    <w:rsid w:val="00277027"/>
    <w:rsid w:val="0027718D"/>
    <w:rsid w:val="00277831"/>
    <w:rsid w:val="0027789B"/>
    <w:rsid w:val="00280EEA"/>
    <w:rsid w:val="00281BBF"/>
    <w:rsid w:val="00282BDE"/>
    <w:rsid w:val="00282F90"/>
    <w:rsid w:val="00283121"/>
    <w:rsid w:val="00283998"/>
    <w:rsid w:val="00284285"/>
    <w:rsid w:val="00285939"/>
    <w:rsid w:val="0028637F"/>
    <w:rsid w:val="002863D6"/>
    <w:rsid w:val="00286779"/>
    <w:rsid w:val="00286B98"/>
    <w:rsid w:val="002872D2"/>
    <w:rsid w:val="0028750F"/>
    <w:rsid w:val="00287821"/>
    <w:rsid w:val="00287C29"/>
    <w:rsid w:val="00287D8B"/>
    <w:rsid w:val="0029058D"/>
    <w:rsid w:val="0029207D"/>
    <w:rsid w:val="002921C2"/>
    <w:rsid w:val="002927B2"/>
    <w:rsid w:val="00292F29"/>
    <w:rsid w:val="002930B3"/>
    <w:rsid w:val="00293679"/>
    <w:rsid w:val="002937EC"/>
    <w:rsid w:val="00293A51"/>
    <w:rsid w:val="00293AB4"/>
    <w:rsid w:val="00293E08"/>
    <w:rsid w:val="00293F75"/>
    <w:rsid w:val="00294059"/>
    <w:rsid w:val="00295A90"/>
    <w:rsid w:val="00295C67"/>
    <w:rsid w:val="00296E9F"/>
    <w:rsid w:val="00297D9E"/>
    <w:rsid w:val="002A01FA"/>
    <w:rsid w:val="002A07BA"/>
    <w:rsid w:val="002A1612"/>
    <w:rsid w:val="002A2126"/>
    <w:rsid w:val="002A23FB"/>
    <w:rsid w:val="002A2C7A"/>
    <w:rsid w:val="002A3556"/>
    <w:rsid w:val="002A3CAE"/>
    <w:rsid w:val="002A456E"/>
    <w:rsid w:val="002A48B5"/>
    <w:rsid w:val="002A57D2"/>
    <w:rsid w:val="002B0530"/>
    <w:rsid w:val="002B0D5C"/>
    <w:rsid w:val="002B1C48"/>
    <w:rsid w:val="002B2BC7"/>
    <w:rsid w:val="002B3A8A"/>
    <w:rsid w:val="002B4178"/>
    <w:rsid w:val="002B4247"/>
    <w:rsid w:val="002B498D"/>
    <w:rsid w:val="002B6488"/>
    <w:rsid w:val="002B689A"/>
    <w:rsid w:val="002B6B8A"/>
    <w:rsid w:val="002B7526"/>
    <w:rsid w:val="002C0CB9"/>
    <w:rsid w:val="002C0FA4"/>
    <w:rsid w:val="002C1E7A"/>
    <w:rsid w:val="002C2154"/>
    <w:rsid w:val="002C2BF9"/>
    <w:rsid w:val="002C34A3"/>
    <w:rsid w:val="002C43FD"/>
    <w:rsid w:val="002C4C3C"/>
    <w:rsid w:val="002C5136"/>
    <w:rsid w:val="002C5D66"/>
    <w:rsid w:val="002C66EC"/>
    <w:rsid w:val="002C6D4C"/>
    <w:rsid w:val="002C7A43"/>
    <w:rsid w:val="002C7BC8"/>
    <w:rsid w:val="002D016D"/>
    <w:rsid w:val="002D02FD"/>
    <w:rsid w:val="002D08DF"/>
    <w:rsid w:val="002D1620"/>
    <w:rsid w:val="002D16F9"/>
    <w:rsid w:val="002D324C"/>
    <w:rsid w:val="002D39CA"/>
    <w:rsid w:val="002D3A0C"/>
    <w:rsid w:val="002D3CB3"/>
    <w:rsid w:val="002D444B"/>
    <w:rsid w:val="002D46E6"/>
    <w:rsid w:val="002D4B55"/>
    <w:rsid w:val="002D4DF8"/>
    <w:rsid w:val="002D500F"/>
    <w:rsid w:val="002D522B"/>
    <w:rsid w:val="002D6E34"/>
    <w:rsid w:val="002D72BA"/>
    <w:rsid w:val="002D7785"/>
    <w:rsid w:val="002E08B9"/>
    <w:rsid w:val="002E11B8"/>
    <w:rsid w:val="002E190A"/>
    <w:rsid w:val="002E1D59"/>
    <w:rsid w:val="002E27D3"/>
    <w:rsid w:val="002E2C6D"/>
    <w:rsid w:val="002E3CB8"/>
    <w:rsid w:val="002E3FFD"/>
    <w:rsid w:val="002E4A3E"/>
    <w:rsid w:val="002E5E0F"/>
    <w:rsid w:val="002E61BA"/>
    <w:rsid w:val="002E6234"/>
    <w:rsid w:val="002E660D"/>
    <w:rsid w:val="002E6AD7"/>
    <w:rsid w:val="002E6B81"/>
    <w:rsid w:val="002E6CA4"/>
    <w:rsid w:val="002E72BA"/>
    <w:rsid w:val="002E747C"/>
    <w:rsid w:val="002E78C0"/>
    <w:rsid w:val="002E7B20"/>
    <w:rsid w:val="002E7F2E"/>
    <w:rsid w:val="002F0334"/>
    <w:rsid w:val="002F0B05"/>
    <w:rsid w:val="002F1A1C"/>
    <w:rsid w:val="002F2762"/>
    <w:rsid w:val="002F2BB7"/>
    <w:rsid w:val="002F2D81"/>
    <w:rsid w:val="002F4311"/>
    <w:rsid w:val="002F5177"/>
    <w:rsid w:val="002F5531"/>
    <w:rsid w:val="002F5AB8"/>
    <w:rsid w:val="002F613C"/>
    <w:rsid w:val="002F69EF"/>
    <w:rsid w:val="002F6C0D"/>
    <w:rsid w:val="002F6F85"/>
    <w:rsid w:val="00300591"/>
    <w:rsid w:val="003005F3"/>
    <w:rsid w:val="003012AD"/>
    <w:rsid w:val="00302DC7"/>
    <w:rsid w:val="00302ECA"/>
    <w:rsid w:val="0030320D"/>
    <w:rsid w:val="00303888"/>
    <w:rsid w:val="0030453A"/>
    <w:rsid w:val="00304CBD"/>
    <w:rsid w:val="00304E41"/>
    <w:rsid w:val="0030591E"/>
    <w:rsid w:val="0030710D"/>
    <w:rsid w:val="00307148"/>
    <w:rsid w:val="00307404"/>
    <w:rsid w:val="00310588"/>
    <w:rsid w:val="00311067"/>
    <w:rsid w:val="00311409"/>
    <w:rsid w:val="00311E67"/>
    <w:rsid w:val="0031206B"/>
    <w:rsid w:val="0031230C"/>
    <w:rsid w:val="003125ED"/>
    <w:rsid w:val="00312B4A"/>
    <w:rsid w:val="00313717"/>
    <w:rsid w:val="0031385B"/>
    <w:rsid w:val="0031385F"/>
    <w:rsid w:val="0031418D"/>
    <w:rsid w:val="003146A0"/>
    <w:rsid w:val="00315440"/>
    <w:rsid w:val="003155BD"/>
    <w:rsid w:val="00315776"/>
    <w:rsid w:val="00316F19"/>
    <w:rsid w:val="00317436"/>
    <w:rsid w:val="0031770B"/>
    <w:rsid w:val="003179DD"/>
    <w:rsid w:val="00317F22"/>
    <w:rsid w:val="0032160E"/>
    <w:rsid w:val="00321D3D"/>
    <w:rsid w:val="00325469"/>
    <w:rsid w:val="00325DDD"/>
    <w:rsid w:val="00325EFF"/>
    <w:rsid w:val="00326111"/>
    <w:rsid w:val="00326688"/>
    <w:rsid w:val="0032686B"/>
    <w:rsid w:val="00327559"/>
    <w:rsid w:val="00330D5B"/>
    <w:rsid w:val="00330FE3"/>
    <w:rsid w:val="00332601"/>
    <w:rsid w:val="0033285F"/>
    <w:rsid w:val="00335209"/>
    <w:rsid w:val="003357F8"/>
    <w:rsid w:val="00335822"/>
    <w:rsid w:val="00335906"/>
    <w:rsid w:val="00336524"/>
    <w:rsid w:val="003368CE"/>
    <w:rsid w:val="00336AB4"/>
    <w:rsid w:val="00336B7D"/>
    <w:rsid w:val="003404EE"/>
    <w:rsid w:val="00340528"/>
    <w:rsid w:val="003407D7"/>
    <w:rsid w:val="00340D96"/>
    <w:rsid w:val="00341D16"/>
    <w:rsid w:val="00342668"/>
    <w:rsid w:val="00344394"/>
    <w:rsid w:val="00345CDC"/>
    <w:rsid w:val="00345D9C"/>
    <w:rsid w:val="003464EF"/>
    <w:rsid w:val="003470BA"/>
    <w:rsid w:val="00347A76"/>
    <w:rsid w:val="00347EF8"/>
    <w:rsid w:val="003505C8"/>
    <w:rsid w:val="0035089B"/>
    <w:rsid w:val="00351326"/>
    <w:rsid w:val="00351435"/>
    <w:rsid w:val="00351695"/>
    <w:rsid w:val="00353DAC"/>
    <w:rsid w:val="00354880"/>
    <w:rsid w:val="003549A5"/>
    <w:rsid w:val="00355592"/>
    <w:rsid w:val="0035618D"/>
    <w:rsid w:val="003565EB"/>
    <w:rsid w:val="00356739"/>
    <w:rsid w:val="00357359"/>
    <w:rsid w:val="00357818"/>
    <w:rsid w:val="003579BC"/>
    <w:rsid w:val="00357D6F"/>
    <w:rsid w:val="00360169"/>
    <w:rsid w:val="00360ACF"/>
    <w:rsid w:val="00360DBA"/>
    <w:rsid w:val="00360EF4"/>
    <w:rsid w:val="003615E6"/>
    <w:rsid w:val="00361A55"/>
    <w:rsid w:val="003620E2"/>
    <w:rsid w:val="00363463"/>
    <w:rsid w:val="00363B60"/>
    <w:rsid w:val="00363D44"/>
    <w:rsid w:val="0036426A"/>
    <w:rsid w:val="00365262"/>
    <w:rsid w:val="003653D0"/>
    <w:rsid w:val="00365A1A"/>
    <w:rsid w:val="00367049"/>
    <w:rsid w:val="003677D9"/>
    <w:rsid w:val="00367F97"/>
    <w:rsid w:val="00370745"/>
    <w:rsid w:val="00371ADB"/>
    <w:rsid w:val="00371EC8"/>
    <w:rsid w:val="0037217B"/>
    <w:rsid w:val="003729F9"/>
    <w:rsid w:val="00373940"/>
    <w:rsid w:val="00373A9A"/>
    <w:rsid w:val="00373DD6"/>
    <w:rsid w:val="0037498C"/>
    <w:rsid w:val="00375E07"/>
    <w:rsid w:val="003761E6"/>
    <w:rsid w:val="003769DE"/>
    <w:rsid w:val="00377024"/>
    <w:rsid w:val="003770B6"/>
    <w:rsid w:val="00377906"/>
    <w:rsid w:val="00377BA5"/>
    <w:rsid w:val="003801AB"/>
    <w:rsid w:val="0038032E"/>
    <w:rsid w:val="003804D0"/>
    <w:rsid w:val="00380556"/>
    <w:rsid w:val="003805AC"/>
    <w:rsid w:val="00381598"/>
    <w:rsid w:val="00382840"/>
    <w:rsid w:val="0038333E"/>
    <w:rsid w:val="0038473E"/>
    <w:rsid w:val="00384DE2"/>
    <w:rsid w:val="00386454"/>
    <w:rsid w:val="003865B8"/>
    <w:rsid w:val="0038688A"/>
    <w:rsid w:val="00386D2D"/>
    <w:rsid w:val="00387109"/>
    <w:rsid w:val="00387457"/>
    <w:rsid w:val="003875DF"/>
    <w:rsid w:val="003878FB"/>
    <w:rsid w:val="00387EE0"/>
    <w:rsid w:val="00390700"/>
    <w:rsid w:val="00390760"/>
    <w:rsid w:val="00390A5C"/>
    <w:rsid w:val="00390C13"/>
    <w:rsid w:val="003917F7"/>
    <w:rsid w:val="00392989"/>
    <w:rsid w:val="00392B80"/>
    <w:rsid w:val="003933FB"/>
    <w:rsid w:val="00393586"/>
    <w:rsid w:val="00393719"/>
    <w:rsid w:val="00393D9B"/>
    <w:rsid w:val="00393E19"/>
    <w:rsid w:val="003941BD"/>
    <w:rsid w:val="003947EB"/>
    <w:rsid w:val="00395074"/>
    <w:rsid w:val="00395FF8"/>
    <w:rsid w:val="00396887"/>
    <w:rsid w:val="00397666"/>
    <w:rsid w:val="00397BB5"/>
    <w:rsid w:val="00397DF1"/>
    <w:rsid w:val="003A120A"/>
    <w:rsid w:val="003A1CEF"/>
    <w:rsid w:val="003A2B9B"/>
    <w:rsid w:val="003A2BD4"/>
    <w:rsid w:val="003A369E"/>
    <w:rsid w:val="003A3BDE"/>
    <w:rsid w:val="003A497E"/>
    <w:rsid w:val="003A4E68"/>
    <w:rsid w:val="003A652C"/>
    <w:rsid w:val="003A6A81"/>
    <w:rsid w:val="003A76F3"/>
    <w:rsid w:val="003A77F8"/>
    <w:rsid w:val="003A7D54"/>
    <w:rsid w:val="003B004F"/>
    <w:rsid w:val="003B0325"/>
    <w:rsid w:val="003B06B9"/>
    <w:rsid w:val="003B240D"/>
    <w:rsid w:val="003B26BE"/>
    <w:rsid w:val="003B2EE5"/>
    <w:rsid w:val="003B315C"/>
    <w:rsid w:val="003B3238"/>
    <w:rsid w:val="003B407B"/>
    <w:rsid w:val="003B445A"/>
    <w:rsid w:val="003B4CFD"/>
    <w:rsid w:val="003B5E9B"/>
    <w:rsid w:val="003B5F38"/>
    <w:rsid w:val="003B60E9"/>
    <w:rsid w:val="003B6C08"/>
    <w:rsid w:val="003B6CD1"/>
    <w:rsid w:val="003B7EB8"/>
    <w:rsid w:val="003C03B9"/>
    <w:rsid w:val="003C076B"/>
    <w:rsid w:val="003C0A3E"/>
    <w:rsid w:val="003C1787"/>
    <w:rsid w:val="003C1E39"/>
    <w:rsid w:val="003C1EE2"/>
    <w:rsid w:val="003C428C"/>
    <w:rsid w:val="003C4440"/>
    <w:rsid w:val="003C471A"/>
    <w:rsid w:val="003C4B2A"/>
    <w:rsid w:val="003C5716"/>
    <w:rsid w:val="003C64AF"/>
    <w:rsid w:val="003C6F6E"/>
    <w:rsid w:val="003C7641"/>
    <w:rsid w:val="003C77D2"/>
    <w:rsid w:val="003D000E"/>
    <w:rsid w:val="003D1AC8"/>
    <w:rsid w:val="003D1DC3"/>
    <w:rsid w:val="003D2770"/>
    <w:rsid w:val="003D3410"/>
    <w:rsid w:val="003D3559"/>
    <w:rsid w:val="003D3671"/>
    <w:rsid w:val="003D36FF"/>
    <w:rsid w:val="003D4784"/>
    <w:rsid w:val="003D4F75"/>
    <w:rsid w:val="003D6267"/>
    <w:rsid w:val="003D747B"/>
    <w:rsid w:val="003D75D5"/>
    <w:rsid w:val="003E0DF0"/>
    <w:rsid w:val="003E17A0"/>
    <w:rsid w:val="003E1CEC"/>
    <w:rsid w:val="003E1D8D"/>
    <w:rsid w:val="003E2F21"/>
    <w:rsid w:val="003E3011"/>
    <w:rsid w:val="003E3181"/>
    <w:rsid w:val="003E4F7D"/>
    <w:rsid w:val="003E626E"/>
    <w:rsid w:val="003E62A2"/>
    <w:rsid w:val="003E6DF6"/>
    <w:rsid w:val="003E71B6"/>
    <w:rsid w:val="003E7C25"/>
    <w:rsid w:val="003E7F7F"/>
    <w:rsid w:val="003F13D7"/>
    <w:rsid w:val="003F1612"/>
    <w:rsid w:val="003F1C23"/>
    <w:rsid w:val="003F1FE8"/>
    <w:rsid w:val="003F366C"/>
    <w:rsid w:val="003F4BA4"/>
    <w:rsid w:val="003F542B"/>
    <w:rsid w:val="003F5887"/>
    <w:rsid w:val="003F64B0"/>
    <w:rsid w:val="003F66DD"/>
    <w:rsid w:val="003F7178"/>
    <w:rsid w:val="0040052B"/>
    <w:rsid w:val="00400EF0"/>
    <w:rsid w:val="00401370"/>
    <w:rsid w:val="00401403"/>
    <w:rsid w:val="00401E08"/>
    <w:rsid w:val="00402250"/>
    <w:rsid w:val="00402295"/>
    <w:rsid w:val="00402B9F"/>
    <w:rsid w:val="00403E82"/>
    <w:rsid w:val="00404135"/>
    <w:rsid w:val="004044A1"/>
    <w:rsid w:val="0040546B"/>
    <w:rsid w:val="00405C1E"/>
    <w:rsid w:val="00405F20"/>
    <w:rsid w:val="0040643E"/>
    <w:rsid w:val="004071D0"/>
    <w:rsid w:val="00407D04"/>
    <w:rsid w:val="00407E58"/>
    <w:rsid w:val="00407ED2"/>
    <w:rsid w:val="00410112"/>
    <w:rsid w:val="00410C67"/>
    <w:rsid w:val="00410CB7"/>
    <w:rsid w:val="004118D5"/>
    <w:rsid w:val="00411E9C"/>
    <w:rsid w:val="0041226B"/>
    <w:rsid w:val="00412E3D"/>
    <w:rsid w:val="00413422"/>
    <w:rsid w:val="004140BE"/>
    <w:rsid w:val="004148D1"/>
    <w:rsid w:val="00414D20"/>
    <w:rsid w:val="00414E45"/>
    <w:rsid w:val="00414EAD"/>
    <w:rsid w:val="00415E87"/>
    <w:rsid w:val="004165A8"/>
    <w:rsid w:val="004166F6"/>
    <w:rsid w:val="004168DC"/>
    <w:rsid w:val="0041744B"/>
    <w:rsid w:val="004175D9"/>
    <w:rsid w:val="00417C36"/>
    <w:rsid w:val="004206F2"/>
    <w:rsid w:val="00421516"/>
    <w:rsid w:val="004225EA"/>
    <w:rsid w:val="00422CDF"/>
    <w:rsid w:val="004230A4"/>
    <w:rsid w:val="00423E16"/>
    <w:rsid w:val="0042421E"/>
    <w:rsid w:val="004242DF"/>
    <w:rsid w:val="00424810"/>
    <w:rsid w:val="0042498D"/>
    <w:rsid w:val="004259FD"/>
    <w:rsid w:val="00425BB0"/>
    <w:rsid w:val="00425FDC"/>
    <w:rsid w:val="004272F9"/>
    <w:rsid w:val="00427571"/>
    <w:rsid w:val="00427EA5"/>
    <w:rsid w:val="004307AB"/>
    <w:rsid w:val="00431D5B"/>
    <w:rsid w:val="0043253D"/>
    <w:rsid w:val="0043262B"/>
    <w:rsid w:val="00433062"/>
    <w:rsid w:val="0043306E"/>
    <w:rsid w:val="00433738"/>
    <w:rsid w:val="004337A4"/>
    <w:rsid w:val="00434A1F"/>
    <w:rsid w:val="00434DFE"/>
    <w:rsid w:val="004355B3"/>
    <w:rsid w:val="00435ADB"/>
    <w:rsid w:val="00435DE1"/>
    <w:rsid w:val="004370D2"/>
    <w:rsid w:val="00437733"/>
    <w:rsid w:val="004405D0"/>
    <w:rsid w:val="0044082F"/>
    <w:rsid w:val="00441875"/>
    <w:rsid w:val="00441A81"/>
    <w:rsid w:val="00441BF0"/>
    <w:rsid w:val="00442423"/>
    <w:rsid w:val="0044292A"/>
    <w:rsid w:val="00443417"/>
    <w:rsid w:val="00444873"/>
    <w:rsid w:val="00445197"/>
    <w:rsid w:val="00445C7B"/>
    <w:rsid w:val="00446110"/>
    <w:rsid w:val="0044626C"/>
    <w:rsid w:val="004464C2"/>
    <w:rsid w:val="00446F38"/>
    <w:rsid w:val="004474AB"/>
    <w:rsid w:val="00447958"/>
    <w:rsid w:val="004507C1"/>
    <w:rsid w:val="00451449"/>
    <w:rsid w:val="004517AC"/>
    <w:rsid w:val="00452137"/>
    <w:rsid w:val="0045253F"/>
    <w:rsid w:val="00453403"/>
    <w:rsid w:val="00453741"/>
    <w:rsid w:val="00454395"/>
    <w:rsid w:val="00454B4E"/>
    <w:rsid w:val="00455287"/>
    <w:rsid w:val="004555BB"/>
    <w:rsid w:val="00456E19"/>
    <w:rsid w:val="00457207"/>
    <w:rsid w:val="004576D4"/>
    <w:rsid w:val="00457BC8"/>
    <w:rsid w:val="00457D04"/>
    <w:rsid w:val="00457E25"/>
    <w:rsid w:val="004606DA"/>
    <w:rsid w:val="00460F69"/>
    <w:rsid w:val="004615B5"/>
    <w:rsid w:val="00461F24"/>
    <w:rsid w:val="00461F74"/>
    <w:rsid w:val="004628D4"/>
    <w:rsid w:val="00463C7B"/>
    <w:rsid w:val="0046456F"/>
    <w:rsid w:val="00464C40"/>
    <w:rsid w:val="004660AA"/>
    <w:rsid w:val="00466172"/>
    <w:rsid w:val="004661AC"/>
    <w:rsid w:val="004668F9"/>
    <w:rsid w:val="00466C40"/>
    <w:rsid w:val="00467BB2"/>
    <w:rsid w:val="00471F4B"/>
    <w:rsid w:val="00472595"/>
    <w:rsid w:val="004728E5"/>
    <w:rsid w:val="00472F35"/>
    <w:rsid w:val="0047335B"/>
    <w:rsid w:val="00473C20"/>
    <w:rsid w:val="00473CD3"/>
    <w:rsid w:val="004742C3"/>
    <w:rsid w:val="00474778"/>
    <w:rsid w:val="00474A8E"/>
    <w:rsid w:val="00474B43"/>
    <w:rsid w:val="00474B6A"/>
    <w:rsid w:val="0047548B"/>
    <w:rsid w:val="00475BDE"/>
    <w:rsid w:val="00476DD1"/>
    <w:rsid w:val="00477747"/>
    <w:rsid w:val="00477836"/>
    <w:rsid w:val="004804E7"/>
    <w:rsid w:val="00480527"/>
    <w:rsid w:val="004818F1"/>
    <w:rsid w:val="0048277F"/>
    <w:rsid w:val="004831AD"/>
    <w:rsid w:val="00483587"/>
    <w:rsid w:val="00483656"/>
    <w:rsid w:val="00483831"/>
    <w:rsid w:val="00483F32"/>
    <w:rsid w:val="00484C8B"/>
    <w:rsid w:val="00486ABA"/>
    <w:rsid w:val="00486E23"/>
    <w:rsid w:val="004877F8"/>
    <w:rsid w:val="004902C1"/>
    <w:rsid w:val="004918FC"/>
    <w:rsid w:val="00491C7D"/>
    <w:rsid w:val="0049233F"/>
    <w:rsid w:val="00492AD4"/>
    <w:rsid w:val="00493331"/>
    <w:rsid w:val="0049366E"/>
    <w:rsid w:val="0049390F"/>
    <w:rsid w:val="004949A8"/>
    <w:rsid w:val="00494A32"/>
    <w:rsid w:val="00494A52"/>
    <w:rsid w:val="0049535C"/>
    <w:rsid w:val="00496619"/>
    <w:rsid w:val="00496783"/>
    <w:rsid w:val="0049701D"/>
    <w:rsid w:val="004978EB"/>
    <w:rsid w:val="00497FF8"/>
    <w:rsid w:val="004A0610"/>
    <w:rsid w:val="004A13F8"/>
    <w:rsid w:val="004A156F"/>
    <w:rsid w:val="004A20F1"/>
    <w:rsid w:val="004A2752"/>
    <w:rsid w:val="004A298E"/>
    <w:rsid w:val="004A2A1D"/>
    <w:rsid w:val="004A2D48"/>
    <w:rsid w:val="004A39E3"/>
    <w:rsid w:val="004A4404"/>
    <w:rsid w:val="004A4454"/>
    <w:rsid w:val="004A4AB1"/>
    <w:rsid w:val="004A4E0C"/>
    <w:rsid w:val="004A56A5"/>
    <w:rsid w:val="004A63C6"/>
    <w:rsid w:val="004A674D"/>
    <w:rsid w:val="004A7034"/>
    <w:rsid w:val="004B02AF"/>
    <w:rsid w:val="004B03D2"/>
    <w:rsid w:val="004B159C"/>
    <w:rsid w:val="004B1946"/>
    <w:rsid w:val="004B24BC"/>
    <w:rsid w:val="004B35DD"/>
    <w:rsid w:val="004B3693"/>
    <w:rsid w:val="004B38A8"/>
    <w:rsid w:val="004B3F1C"/>
    <w:rsid w:val="004B490E"/>
    <w:rsid w:val="004B4DCB"/>
    <w:rsid w:val="004B5645"/>
    <w:rsid w:val="004B56B6"/>
    <w:rsid w:val="004B59C7"/>
    <w:rsid w:val="004B5B2D"/>
    <w:rsid w:val="004B606B"/>
    <w:rsid w:val="004B62C5"/>
    <w:rsid w:val="004B657B"/>
    <w:rsid w:val="004B65DD"/>
    <w:rsid w:val="004B676A"/>
    <w:rsid w:val="004B6D2A"/>
    <w:rsid w:val="004B7E42"/>
    <w:rsid w:val="004C0C4C"/>
    <w:rsid w:val="004C0DFC"/>
    <w:rsid w:val="004C3954"/>
    <w:rsid w:val="004C3B53"/>
    <w:rsid w:val="004C3B64"/>
    <w:rsid w:val="004C4228"/>
    <w:rsid w:val="004C46A8"/>
    <w:rsid w:val="004C4DE0"/>
    <w:rsid w:val="004C4E39"/>
    <w:rsid w:val="004C5A27"/>
    <w:rsid w:val="004C6435"/>
    <w:rsid w:val="004C66E5"/>
    <w:rsid w:val="004C681E"/>
    <w:rsid w:val="004C727D"/>
    <w:rsid w:val="004C7FCB"/>
    <w:rsid w:val="004D13E7"/>
    <w:rsid w:val="004D174B"/>
    <w:rsid w:val="004D1FF3"/>
    <w:rsid w:val="004D23D5"/>
    <w:rsid w:val="004D262C"/>
    <w:rsid w:val="004D317D"/>
    <w:rsid w:val="004D372B"/>
    <w:rsid w:val="004D4553"/>
    <w:rsid w:val="004D45D8"/>
    <w:rsid w:val="004D4DBC"/>
    <w:rsid w:val="004D539A"/>
    <w:rsid w:val="004D6129"/>
    <w:rsid w:val="004D62C8"/>
    <w:rsid w:val="004D655B"/>
    <w:rsid w:val="004D7066"/>
    <w:rsid w:val="004E00C0"/>
    <w:rsid w:val="004E01FB"/>
    <w:rsid w:val="004E0670"/>
    <w:rsid w:val="004E0AEB"/>
    <w:rsid w:val="004E11CC"/>
    <w:rsid w:val="004E1B54"/>
    <w:rsid w:val="004E1C91"/>
    <w:rsid w:val="004E2253"/>
    <w:rsid w:val="004E2286"/>
    <w:rsid w:val="004E2639"/>
    <w:rsid w:val="004E2718"/>
    <w:rsid w:val="004E2786"/>
    <w:rsid w:val="004E3115"/>
    <w:rsid w:val="004E45F4"/>
    <w:rsid w:val="004E47C1"/>
    <w:rsid w:val="004E487C"/>
    <w:rsid w:val="004E66DA"/>
    <w:rsid w:val="004E6D9D"/>
    <w:rsid w:val="004E77D2"/>
    <w:rsid w:val="004E782A"/>
    <w:rsid w:val="004F0142"/>
    <w:rsid w:val="004F067B"/>
    <w:rsid w:val="004F137D"/>
    <w:rsid w:val="004F15E3"/>
    <w:rsid w:val="004F17E0"/>
    <w:rsid w:val="004F240C"/>
    <w:rsid w:val="004F26A1"/>
    <w:rsid w:val="004F2869"/>
    <w:rsid w:val="004F2A5B"/>
    <w:rsid w:val="004F3C80"/>
    <w:rsid w:val="004F456F"/>
    <w:rsid w:val="004F6E41"/>
    <w:rsid w:val="00501B31"/>
    <w:rsid w:val="00501DFA"/>
    <w:rsid w:val="0050246D"/>
    <w:rsid w:val="00502DD0"/>
    <w:rsid w:val="005030D1"/>
    <w:rsid w:val="00504E04"/>
    <w:rsid w:val="005056EF"/>
    <w:rsid w:val="00506224"/>
    <w:rsid w:val="005064C9"/>
    <w:rsid w:val="005107C6"/>
    <w:rsid w:val="00512521"/>
    <w:rsid w:val="005125A9"/>
    <w:rsid w:val="00512708"/>
    <w:rsid w:val="00512ACC"/>
    <w:rsid w:val="00512EE9"/>
    <w:rsid w:val="005137E9"/>
    <w:rsid w:val="00514345"/>
    <w:rsid w:val="00514496"/>
    <w:rsid w:val="00514EA1"/>
    <w:rsid w:val="005165D7"/>
    <w:rsid w:val="00516729"/>
    <w:rsid w:val="00516FC1"/>
    <w:rsid w:val="005179F6"/>
    <w:rsid w:val="005201A0"/>
    <w:rsid w:val="00520907"/>
    <w:rsid w:val="00520FF6"/>
    <w:rsid w:val="00521A2E"/>
    <w:rsid w:val="00521F9B"/>
    <w:rsid w:val="00522CFE"/>
    <w:rsid w:val="005239A2"/>
    <w:rsid w:val="00523AC8"/>
    <w:rsid w:val="00523BAE"/>
    <w:rsid w:val="005244AE"/>
    <w:rsid w:val="00525D28"/>
    <w:rsid w:val="005264F7"/>
    <w:rsid w:val="005266A8"/>
    <w:rsid w:val="00526BAD"/>
    <w:rsid w:val="005273DC"/>
    <w:rsid w:val="005274A7"/>
    <w:rsid w:val="0053152F"/>
    <w:rsid w:val="00531AEA"/>
    <w:rsid w:val="00531C77"/>
    <w:rsid w:val="0053226F"/>
    <w:rsid w:val="005324B9"/>
    <w:rsid w:val="00533B15"/>
    <w:rsid w:val="00534558"/>
    <w:rsid w:val="005347D2"/>
    <w:rsid w:val="005354F4"/>
    <w:rsid w:val="00535B32"/>
    <w:rsid w:val="005365BE"/>
    <w:rsid w:val="00536B3B"/>
    <w:rsid w:val="0054009A"/>
    <w:rsid w:val="00540698"/>
    <w:rsid w:val="005424AB"/>
    <w:rsid w:val="005426AB"/>
    <w:rsid w:val="00542911"/>
    <w:rsid w:val="00543F35"/>
    <w:rsid w:val="00544AAD"/>
    <w:rsid w:val="00545025"/>
    <w:rsid w:val="00545389"/>
    <w:rsid w:val="0054566D"/>
    <w:rsid w:val="0054574A"/>
    <w:rsid w:val="0054575E"/>
    <w:rsid w:val="00545BC0"/>
    <w:rsid w:val="00546909"/>
    <w:rsid w:val="00546986"/>
    <w:rsid w:val="00546B52"/>
    <w:rsid w:val="00547496"/>
    <w:rsid w:val="00547C56"/>
    <w:rsid w:val="0055009E"/>
    <w:rsid w:val="00551ECD"/>
    <w:rsid w:val="00551FCE"/>
    <w:rsid w:val="00552CD0"/>
    <w:rsid w:val="0055349F"/>
    <w:rsid w:val="00555111"/>
    <w:rsid w:val="00555EB0"/>
    <w:rsid w:val="00555FAD"/>
    <w:rsid w:val="005576C8"/>
    <w:rsid w:val="0055795F"/>
    <w:rsid w:val="00557B03"/>
    <w:rsid w:val="00561657"/>
    <w:rsid w:val="0056184B"/>
    <w:rsid w:val="00562CF7"/>
    <w:rsid w:val="005645DF"/>
    <w:rsid w:val="0056493A"/>
    <w:rsid w:val="00564DCB"/>
    <w:rsid w:val="00565314"/>
    <w:rsid w:val="00566518"/>
    <w:rsid w:val="005665C8"/>
    <w:rsid w:val="0056725A"/>
    <w:rsid w:val="005704DF"/>
    <w:rsid w:val="00572194"/>
    <w:rsid w:val="00572DE7"/>
    <w:rsid w:val="00572F53"/>
    <w:rsid w:val="005739BF"/>
    <w:rsid w:val="00574CD0"/>
    <w:rsid w:val="005753A4"/>
    <w:rsid w:val="0057585D"/>
    <w:rsid w:val="00575B95"/>
    <w:rsid w:val="00575E46"/>
    <w:rsid w:val="00576048"/>
    <w:rsid w:val="0057689E"/>
    <w:rsid w:val="00577084"/>
    <w:rsid w:val="00577686"/>
    <w:rsid w:val="005801B2"/>
    <w:rsid w:val="005805BF"/>
    <w:rsid w:val="0058114A"/>
    <w:rsid w:val="0058197A"/>
    <w:rsid w:val="00581F96"/>
    <w:rsid w:val="005821AC"/>
    <w:rsid w:val="005838E1"/>
    <w:rsid w:val="00583FE2"/>
    <w:rsid w:val="00584F19"/>
    <w:rsid w:val="0058514D"/>
    <w:rsid w:val="005861B6"/>
    <w:rsid w:val="00586437"/>
    <w:rsid w:val="00586BD3"/>
    <w:rsid w:val="00586F7A"/>
    <w:rsid w:val="00587642"/>
    <w:rsid w:val="00590884"/>
    <w:rsid w:val="00591432"/>
    <w:rsid w:val="005916EA"/>
    <w:rsid w:val="00591B88"/>
    <w:rsid w:val="00591E47"/>
    <w:rsid w:val="005921BB"/>
    <w:rsid w:val="005926C8"/>
    <w:rsid w:val="00592C58"/>
    <w:rsid w:val="00592FC9"/>
    <w:rsid w:val="005934AF"/>
    <w:rsid w:val="00593C4D"/>
    <w:rsid w:val="00593D73"/>
    <w:rsid w:val="00594085"/>
    <w:rsid w:val="005942B4"/>
    <w:rsid w:val="005947B3"/>
    <w:rsid w:val="00594FB6"/>
    <w:rsid w:val="005953E4"/>
    <w:rsid w:val="00595A26"/>
    <w:rsid w:val="005964E2"/>
    <w:rsid w:val="00596942"/>
    <w:rsid w:val="0059772E"/>
    <w:rsid w:val="00597749"/>
    <w:rsid w:val="005979A6"/>
    <w:rsid w:val="00597B79"/>
    <w:rsid w:val="005A0D90"/>
    <w:rsid w:val="005A0EBF"/>
    <w:rsid w:val="005A1C48"/>
    <w:rsid w:val="005A2340"/>
    <w:rsid w:val="005A2B35"/>
    <w:rsid w:val="005A2CDB"/>
    <w:rsid w:val="005A3344"/>
    <w:rsid w:val="005A5308"/>
    <w:rsid w:val="005A5468"/>
    <w:rsid w:val="005A5D10"/>
    <w:rsid w:val="005A7F80"/>
    <w:rsid w:val="005B05B2"/>
    <w:rsid w:val="005B10D4"/>
    <w:rsid w:val="005B1837"/>
    <w:rsid w:val="005B241D"/>
    <w:rsid w:val="005B254C"/>
    <w:rsid w:val="005B33E7"/>
    <w:rsid w:val="005B3699"/>
    <w:rsid w:val="005B388A"/>
    <w:rsid w:val="005B414D"/>
    <w:rsid w:val="005B4C4B"/>
    <w:rsid w:val="005B5945"/>
    <w:rsid w:val="005B5C15"/>
    <w:rsid w:val="005B64F2"/>
    <w:rsid w:val="005B6E29"/>
    <w:rsid w:val="005C0144"/>
    <w:rsid w:val="005C048B"/>
    <w:rsid w:val="005C1B19"/>
    <w:rsid w:val="005C1BA3"/>
    <w:rsid w:val="005C1E22"/>
    <w:rsid w:val="005C2DC7"/>
    <w:rsid w:val="005C3615"/>
    <w:rsid w:val="005C3DE7"/>
    <w:rsid w:val="005C6639"/>
    <w:rsid w:val="005C6763"/>
    <w:rsid w:val="005C7722"/>
    <w:rsid w:val="005D0392"/>
    <w:rsid w:val="005D0C83"/>
    <w:rsid w:val="005D0CE4"/>
    <w:rsid w:val="005D19B1"/>
    <w:rsid w:val="005D19BE"/>
    <w:rsid w:val="005D2033"/>
    <w:rsid w:val="005D23E3"/>
    <w:rsid w:val="005D287A"/>
    <w:rsid w:val="005D2DE7"/>
    <w:rsid w:val="005D2E32"/>
    <w:rsid w:val="005D398E"/>
    <w:rsid w:val="005D3FE4"/>
    <w:rsid w:val="005D5074"/>
    <w:rsid w:val="005D6245"/>
    <w:rsid w:val="005D6422"/>
    <w:rsid w:val="005D6D62"/>
    <w:rsid w:val="005D777A"/>
    <w:rsid w:val="005D7C0E"/>
    <w:rsid w:val="005D7FCE"/>
    <w:rsid w:val="005E0105"/>
    <w:rsid w:val="005E0836"/>
    <w:rsid w:val="005E0BBF"/>
    <w:rsid w:val="005E1857"/>
    <w:rsid w:val="005E1DFE"/>
    <w:rsid w:val="005E2048"/>
    <w:rsid w:val="005E22D4"/>
    <w:rsid w:val="005E433E"/>
    <w:rsid w:val="005E483D"/>
    <w:rsid w:val="005E5018"/>
    <w:rsid w:val="005E5137"/>
    <w:rsid w:val="005E5179"/>
    <w:rsid w:val="005E5380"/>
    <w:rsid w:val="005E5BA7"/>
    <w:rsid w:val="005E6034"/>
    <w:rsid w:val="005E6F5A"/>
    <w:rsid w:val="005E71AD"/>
    <w:rsid w:val="005E7733"/>
    <w:rsid w:val="005F0590"/>
    <w:rsid w:val="005F186A"/>
    <w:rsid w:val="005F2EC3"/>
    <w:rsid w:val="005F3155"/>
    <w:rsid w:val="005F3E71"/>
    <w:rsid w:val="005F42D0"/>
    <w:rsid w:val="005F5217"/>
    <w:rsid w:val="005F60C9"/>
    <w:rsid w:val="005F6CAB"/>
    <w:rsid w:val="005F6ED5"/>
    <w:rsid w:val="005F74FA"/>
    <w:rsid w:val="006003C4"/>
    <w:rsid w:val="0060051B"/>
    <w:rsid w:val="00600B4C"/>
    <w:rsid w:val="00601156"/>
    <w:rsid w:val="00601A63"/>
    <w:rsid w:val="0060249D"/>
    <w:rsid w:val="00602A41"/>
    <w:rsid w:val="006035AB"/>
    <w:rsid w:val="00603AD8"/>
    <w:rsid w:val="0060493F"/>
    <w:rsid w:val="00604B96"/>
    <w:rsid w:val="0060515D"/>
    <w:rsid w:val="0060571B"/>
    <w:rsid w:val="00605AFF"/>
    <w:rsid w:val="0060736A"/>
    <w:rsid w:val="006075CF"/>
    <w:rsid w:val="00610294"/>
    <w:rsid w:val="006104F0"/>
    <w:rsid w:val="00611673"/>
    <w:rsid w:val="00611950"/>
    <w:rsid w:val="00612BD8"/>
    <w:rsid w:val="006130DA"/>
    <w:rsid w:val="006132B1"/>
    <w:rsid w:val="006137A9"/>
    <w:rsid w:val="00613AB8"/>
    <w:rsid w:val="00614D9B"/>
    <w:rsid w:val="00614FDB"/>
    <w:rsid w:val="00615303"/>
    <w:rsid w:val="00615881"/>
    <w:rsid w:val="00615A97"/>
    <w:rsid w:val="00615F9E"/>
    <w:rsid w:val="0061601E"/>
    <w:rsid w:val="00616714"/>
    <w:rsid w:val="0061692F"/>
    <w:rsid w:val="00617818"/>
    <w:rsid w:val="006179A3"/>
    <w:rsid w:val="0062001F"/>
    <w:rsid w:val="006205DC"/>
    <w:rsid w:val="0062083B"/>
    <w:rsid w:val="00621C65"/>
    <w:rsid w:val="006223C6"/>
    <w:rsid w:val="006229CF"/>
    <w:rsid w:val="00622A3F"/>
    <w:rsid w:val="00622AEF"/>
    <w:rsid w:val="00622CB6"/>
    <w:rsid w:val="00622FB5"/>
    <w:rsid w:val="00623296"/>
    <w:rsid w:val="00623DB1"/>
    <w:rsid w:val="00624131"/>
    <w:rsid w:val="00624DC6"/>
    <w:rsid w:val="006251B4"/>
    <w:rsid w:val="00625BA2"/>
    <w:rsid w:val="006268F4"/>
    <w:rsid w:val="006274EA"/>
    <w:rsid w:val="00627C63"/>
    <w:rsid w:val="00627E80"/>
    <w:rsid w:val="00630385"/>
    <w:rsid w:val="006310AA"/>
    <w:rsid w:val="006314C0"/>
    <w:rsid w:val="006319EF"/>
    <w:rsid w:val="00632331"/>
    <w:rsid w:val="00632F5E"/>
    <w:rsid w:val="0063369D"/>
    <w:rsid w:val="00633DB2"/>
    <w:rsid w:val="00633FEF"/>
    <w:rsid w:val="0063447C"/>
    <w:rsid w:val="006345A8"/>
    <w:rsid w:val="006367AE"/>
    <w:rsid w:val="00636B8E"/>
    <w:rsid w:val="00636C92"/>
    <w:rsid w:val="0063707D"/>
    <w:rsid w:val="00637089"/>
    <w:rsid w:val="00637ECA"/>
    <w:rsid w:val="00640203"/>
    <w:rsid w:val="00640C93"/>
    <w:rsid w:val="00640CCB"/>
    <w:rsid w:val="00640F0C"/>
    <w:rsid w:val="00641432"/>
    <w:rsid w:val="006415F7"/>
    <w:rsid w:val="00642CDA"/>
    <w:rsid w:val="00644423"/>
    <w:rsid w:val="00644994"/>
    <w:rsid w:val="006452C8"/>
    <w:rsid w:val="00645DC6"/>
    <w:rsid w:val="00646217"/>
    <w:rsid w:val="00646713"/>
    <w:rsid w:val="00646FC9"/>
    <w:rsid w:val="00647565"/>
    <w:rsid w:val="006477F2"/>
    <w:rsid w:val="00647A91"/>
    <w:rsid w:val="0065018D"/>
    <w:rsid w:val="00650E4A"/>
    <w:rsid w:val="00651BFE"/>
    <w:rsid w:val="00651F09"/>
    <w:rsid w:val="006520F5"/>
    <w:rsid w:val="006523C0"/>
    <w:rsid w:val="00652AAD"/>
    <w:rsid w:val="00654E6A"/>
    <w:rsid w:val="006555BE"/>
    <w:rsid w:val="00655A9D"/>
    <w:rsid w:val="00655B7A"/>
    <w:rsid w:val="00655F28"/>
    <w:rsid w:val="00655FFE"/>
    <w:rsid w:val="00657527"/>
    <w:rsid w:val="00660021"/>
    <w:rsid w:val="00660363"/>
    <w:rsid w:val="00660435"/>
    <w:rsid w:val="00661F43"/>
    <w:rsid w:val="0066258E"/>
    <w:rsid w:val="00662BD8"/>
    <w:rsid w:val="00663D94"/>
    <w:rsid w:val="0066417B"/>
    <w:rsid w:val="006641D9"/>
    <w:rsid w:val="00664758"/>
    <w:rsid w:val="00664ADD"/>
    <w:rsid w:val="00664F68"/>
    <w:rsid w:val="0066508C"/>
    <w:rsid w:val="0066514C"/>
    <w:rsid w:val="00665712"/>
    <w:rsid w:val="00665756"/>
    <w:rsid w:val="0066587A"/>
    <w:rsid w:val="00667339"/>
    <w:rsid w:val="0066736B"/>
    <w:rsid w:val="0067130C"/>
    <w:rsid w:val="006716CD"/>
    <w:rsid w:val="00673229"/>
    <w:rsid w:val="00673CB6"/>
    <w:rsid w:val="00673ED0"/>
    <w:rsid w:val="006746C7"/>
    <w:rsid w:val="00675E9D"/>
    <w:rsid w:val="00680860"/>
    <w:rsid w:val="00681376"/>
    <w:rsid w:val="0068163F"/>
    <w:rsid w:val="00681A1B"/>
    <w:rsid w:val="00681CD9"/>
    <w:rsid w:val="0068292C"/>
    <w:rsid w:val="006839CF"/>
    <w:rsid w:val="00683A14"/>
    <w:rsid w:val="00683B1B"/>
    <w:rsid w:val="0068429F"/>
    <w:rsid w:val="00684831"/>
    <w:rsid w:val="006851AF"/>
    <w:rsid w:val="00685489"/>
    <w:rsid w:val="0068646A"/>
    <w:rsid w:val="00686534"/>
    <w:rsid w:val="0068735F"/>
    <w:rsid w:val="00687C7C"/>
    <w:rsid w:val="0069054A"/>
    <w:rsid w:val="0069070C"/>
    <w:rsid w:val="00690CF3"/>
    <w:rsid w:val="00690F3B"/>
    <w:rsid w:val="00691C8B"/>
    <w:rsid w:val="00691DE7"/>
    <w:rsid w:val="006927AE"/>
    <w:rsid w:val="00693A80"/>
    <w:rsid w:val="00694A7C"/>
    <w:rsid w:val="00695438"/>
    <w:rsid w:val="00695860"/>
    <w:rsid w:val="00695AB0"/>
    <w:rsid w:val="00695B0E"/>
    <w:rsid w:val="00696D39"/>
    <w:rsid w:val="00697223"/>
    <w:rsid w:val="00697DA3"/>
    <w:rsid w:val="006A0DEF"/>
    <w:rsid w:val="006A106C"/>
    <w:rsid w:val="006A17AF"/>
    <w:rsid w:val="006A2130"/>
    <w:rsid w:val="006A3B16"/>
    <w:rsid w:val="006A3EB9"/>
    <w:rsid w:val="006A4284"/>
    <w:rsid w:val="006A42EF"/>
    <w:rsid w:val="006A63D4"/>
    <w:rsid w:val="006A650D"/>
    <w:rsid w:val="006A66CA"/>
    <w:rsid w:val="006A671E"/>
    <w:rsid w:val="006A7095"/>
    <w:rsid w:val="006B0965"/>
    <w:rsid w:val="006B1A26"/>
    <w:rsid w:val="006B1E09"/>
    <w:rsid w:val="006B3905"/>
    <w:rsid w:val="006B3BB4"/>
    <w:rsid w:val="006B3D71"/>
    <w:rsid w:val="006B4197"/>
    <w:rsid w:val="006B4B02"/>
    <w:rsid w:val="006B5A4C"/>
    <w:rsid w:val="006B72E9"/>
    <w:rsid w:val="006B7394"/>
    <w:rsid w:val="006B76F2"/>
    <w:rsid w:val="006B7DFD"/>
    <w:rsid w:val="006C0997"/>
    <w:rsid w:val="006C0F5C"/>
    <w:rsid w:val="006C10F2"/>
    <w:rsid w:val="006C127C"/>
    <w:rsid w:val="006C152E"/>
    <w:rsid w:val="006C16D6"/>
    <w:rsid w:val="006C255E"/>
    <w:rsid w:val="006C2843"/>
    <w:rsid w:val="006C288C"/>
    <w:rsid w:val="006C3762"/>
    <w:rsid w:val="006C390D"/>
    <w:rsid w:val="006C51AC"/>
    <w:rsid w:val="006C52EB"/>
    <w:rsid w:val="006C5BF9"/>
    <w:rsid w:val="006C6762"/>
    <w:rsid w:val="006C6CB5"/>
    <w:rsid w:val="006D0F40"/>
    <w:rsid w:val="006D1765"/>
    <w:rsid w:val="006D19E2"/>
    <w:rsid w:val="006D1AC8"/>
    <w:rsid w:val="006D22FB"/>
    <w:rsid w:val="006D231B"/>
    <w:rsid w:val="006D23C5"/>
    <w:rsid w:val="006D2428"/>
    <w:rsid w:val="006D2E06"/>
    <w:rsid w:val="006D2F72"/>
    <w:rsid w:val="006D432F"/>
    <w:rsid w:val="006D4EE2"/>
    <w:rsid w:val="006D53A2"/>
    <w:rsid w:val="006D5F54"/>
    <w:rsid w:val="006D6625"/>
    <w:rsid w:val="006D7A11"/>
    <w:rsid w:val="006D7B2A"/>
    <w:rsid w:val="006E1AD9"/>
    <w:rsid w:val="006E21BA"/>
    <w:rsid w:val="006E3518"/>
    <w:rsid w:val="006E356A"/>
    <w:rsid w:val="006E3FA5"/>
    <w:rsid w:val="006E471D"/>
    <w:rsid w:val="006E5DA2"/>
    <w:rsid w:val="006E5EE3"/>
    <w:rsid w:val="006E60E3"/>
    <w:rsid w:val="006E630D"/>
    <w:rsid w:val="006E6575"/>
    <w:rsid w:val="006E664C"/>
    <w:rsid w:val="006F0DA9"/>
    <w:rsid w:val="006F1EAD"/>
    <w:rsid w:val="006F2613"/>
    <w:rsid w:val="006F3060"/>
    <w:rsid w:val="006F3935"/>
    <w:rsid w:val="006F394F"/>
    <w:rsid w:val="006F4369"/>
    <w:rsid w:val="006F4428"/>
    <w:rsid w:val="006F46B7"/>
    <w:rsid w:val="006F4DB1"/>
    <w:rsid w:val="006F4E07"/>
    <w:rsid w:val="006F54F9"/>
    <w:rsid w:val="006F586B"/>
    <w:rsid w:val="006F66DB"/>
    <w:rsid w:val="00700563"/>
    <w:rsid w:val="00700C7E"/>
    <w:rsid w:val="007011D4"/>
    <w:rsid w:val="00701297"/>
    <w:rsid w:val="007012A8"/>
    <w:rsid w:val="007037D2"/>
    <w:rsid w:val="00703A75"/>
    <w:rsid w:val="00703F1A"/>
    <w:rsid w:val="007045DA"/>
    <w:rsid w:val="00704BCE"/>
    <w:rsid w:val="007057A4"/>
    <w:rsid w:val="00705933"/>
    <w:rsid w:val="00705FF3"/>
    <w:rsid w:val="00710E7D"/>
    <w:rsid w:val="00711AA3"/>
    <w:rsid w:val="007129BA"/>
    <w:rsid w:val="00712D7F"/>
    <w:rsid w:val="00712E22"/>
    <w:rsid w:val="00713146"/>
    <w:rsid w:val="00714797"/>
    <w:rsid w:val="00714876"/>
    <w:rsid w:val="00717802"/>
    <w:rsid w:val="00717E16"/>
    <w:rsid w:val="0072092C"/>
    <w:rsid w:val="0072126E"/>
    <w:rsid w:val="00721E69"/>
    <w:rsid w:val="007223AD"/>
    <w:rsid w:val="00722A2F"/>
    <w:rsid w:val="00722E7A"/>
    <w:rsid w:val="00723811"/>
    <w:rsid w:val="00723BB9"/>
    <w:rsid w:val="00723E42"/>
    <w:rsid w:val="007247BA"/>
    <w:rsid w:val="00724A52"/>
    <w:rsid w:val="00724A90"/>
    <w:rsid w:val="00725473"/>
    <w:rsid w:val="00725926"/>
    <w:rsid w:val="007264C1"/>
    <w:rsid w:val="00726FEE"/>
    <w:rsid w:val="00727054"/>
    <w:rsid w:val="00727473"/>
    <w:rsid w:val="007274D9"/>
    <w:rsid w:val="00727732"/>
    <w:rsid w:val="00727DF1"/>
    <w:rsid w:val="00727F75"/>
    <w:rsid w:val="0073033A"/>
    <w:rsid w:val="00730771"/>
    <w:rsid w:val="00730F23"/>
    <w:rsid w:val="00731257"/>
    <w:rsid w:val="007324E6"/>
    <w:rsid w:val="007326F1"/>
    <w:rsid w:val="0073770F"/>
    <w:rsid w:val="007403FC"/>
    <w:rsid w:val="007415AA"/>
    <w:rsid w:val="007419DC"/>
    <w:rsid w:val="0074281A"/>
    <w:rsid w:val="007436A7"/>
    <w:rsid w:val="007438F6"/>
    <w:rsid w:val="00744A70"/>
    <w:rsid w:val="00744BAA"/>
    <w:rsid w:val="0074557D"/>
    <w:rsid w:val="00745A18"/>
    <w:rsid w:val="00746C0B"/>
    <w:rsid w:val="00746C1F"/>
    <w:rsid w:val="007474CD"/>
    <w:rsid w:val="00747598"/>
    <w:rsid w:val="00752365"/>
    <w:rsid w:val="00752373"/>
    <w:rsid w:val="00752CA1"/>
    <w:rsid w:val="00753BDE"/>
    <w:rsid w:val="00753C8A"/>
    <w:rsid w:val="00754465"/>
    <w:rsid w:val="00754824"/>
    <w:rsid w:val="007549DF"/>
    <w:rsid w:val="00754F63"/>
    <w:rsid w:val="00754FA0"/>
    <w:rsid w:val="00755360"/>
    <w:rsid w:val="00756963"/>
    <w:rsid w:val="00756C21"/>
    <w:rsid w:val="00760430"/>
    <w:rsid w:val="0076046D"/>
    <w:rsid w:val="0076058D"/>
    <w:rsid w:val="00760B9A"/>
    <w:rsid w:val="00760F08"/>
    <w:rsid w:val="00761FA3"/>
    <w:rsid w:val="0076309D"/>
    <w:rsid w:val="007630F4"/>
    <w:rsid w:val="00763243"/>
    <w:rsid w:val="007632E0"/>
    <w:rsid w:val="0076379A"/>
    <w:rsid w:val="007641AF"/>
    <w:rsid w:val="007644F2"/>
    <w:rsid w:val="007654A2"/>
    <w:rsid w:val="00766324"/>
    <w:rsid w:val="00766677"/>
    <w:rsid w:val="00767228"/>
    <w:rsid w:val="00767CEB"/>
    <w:rsid w:val="007705EE"/>
    <w:rsid w:val="00770666"/>
    <w:rsid w:val="007706BE"/>
    <w:rsid w:val="00771221"/>
    <w:rsid w:val="00771290"/>
    <w:rsid w:val="00771571"/>
    <w:rsid w:val="00772DE7"/>
    <w:rsid w:val="00773847"/>
    <w:rsid w:val="0077385B"/>
    <w:rsid w:val="00773CB2"/>
    <w:rsid w:val="00773E40"/>
    <w:rsid w:val="00773F79"/>
    <w:rsid w:val="0077423E"/>
    <w:rsid w:val="007745EB"/>
    <w:rsid w:val="00776A06"/>
    <w:rsid w:val="00776CAE"/>
    <w:rsid w:val="007808DE"/>
    <w:rsid w:val="00780CEF"/>
    <w:rsid w:val="007811DA"/>
    <w:rsid w:val="007815E4"/>
    <w:rsid w:val="00781868"/>
    <w:rsid w:val="00781D13"/>
    <w:rsid w:val="00781E68"/>
    <w:rsid w:val="007822CE"/>
    <w:rsid w:val="007824A6"/>
    <w:rsid w:val="00782E35"/>
    <w:rsid w:val="0078462E"/>
    <w:rsid w:val="00784C69"/>
    <w:rsid w:val="0078560D"/>
    <w:rsid w:val="00785968"/>
    <w:rsid w:val="007874F9"/>
    <w:rsid w:val="007875DF"/>
    <w:rsid w:val="007879F7"/>
    <w:rsid w:val="00787F4A"/>
    <w:rsid w:val="00791353"/>
    <w:rsid w:val="00791C2C"/>
    <w:rsid w:val="0079333D"/>
    <w:rsid w:val="00793F4A"/>
    <w:rsid w:val="00794C67"/>
    <w:rsid w:val="00794C6D"/>
    <w:rsid w:val="00795059"/>
    <w:rsid w:val="007969A0"/>
    <w:rsid w:val="00796B97"/>
    <w:rsid w:val="00796D92"/>
    <w:rsid w:val="00797705"/>
    <w:rsid w:val="0079780B"/>
    <w:rsid w:val="00797D24"/>
    <w:rsid w:val="007A0EC2"/>
    <w:rsid w:val="007A162D"/>
    <w:rsid w:val="007A1A56"/>
    <w:rsid w:val="007A3664"/>
    <w:rsid w:val="007A399A"/>
    <w:rsid w:val="007A4005"/>
    <w:rsid w:val="007A51D7"/>
    <w:rsid w:val="007A5D44"/>
    <w:rsid w:val="007A69AE"/>
    <w:rsid w:val="007A6FDF"/>
    <w:rsid w:val="007A7E1F"/>
    <w:rsid w:val="007B02C2"/>
    <w:rsid w:val="007B060D"/>
    <w:rsid w:val="007B0AC4"/>
    <w:rsid w:val="007B1517"/>
    <w:rsid w:val="007B1D58"/>
    <w:rsid w:val="007B2E74"/>
    <w:rsid w:val="007B43FC"/>
    <w:rsid w:val="007B4697"/>
    <w:rsid w:val="007B51E1"/>
    <w:rsid w:val="007B6168"/>
    <w:rsid w:val="007B6254"/>
    <w:rsid w:val="007B65D2"/>
    <w:rsid w:val="007B7A94"/>
    <w:rsid w:val="007C050E"/>
    <w:rsid w:val="007C0846"/>
    <w:rsid w:val="007C15EC"/>
    <w:rsid w:val="007C1852"/>
    <w:rsid w:val="007C1AF1"/>
    <w:rsid w:val="007C21BD"/>
    <w:rsid w:val="007C254B"/>
    <w:rsid w:val="007C2D77"/>
    <w:rsid w:val="007C32D9"/>
    <w:rsid w:val="007C386F"/>
    <w:rsid w:val="007C3987"/>
    <w:rsid w:val="007C4287"/>
    <w:rsid w:val="007C4F2A"/>
    <w:rsid w:val="007C5295"/>
    <w:rsid w:val="007C6168"/>
    <w:rsid w:val="007C6A49"/>
    <w:rsid w:val="007C6B36"/>
    <w:rsid w:val="007C739E"/>
    <w:rsid w:val="007C7A83"/>
    <w:rsid w:val="007C7C57"/>
    <w:rsid w:val="007D0193"/>
    <w:rsid w:val="007D0F9D"/>
    <w:rsid w:val="007D1BDC"/>
    <w:rsid w:val="007D1F91"/>
    <w:rsid w:val="007D2419"/>
    <w:rsid w:val="007D2E8D"/>
    <w:rsid w:val="007D4D6F"/>
    <w:rsid w:val="007D51B3"/>
    <w:rsid w:val="007D6169"/>
    <w:rsid w:val="007E0E32"/>
    <w:rsid w:val="007E10C8"/>
    <w:rsid w:val="007E3091"/>
    <w:rsid w:val="007E4F3E"/>
    <w:rsid w:val="007E5937"/>
    <w:rsid w:val="007E677E"/>
    <w:rsid w:val="007E6B14"/>
    <w:rsid w:val="007F138A"/>
    <w:rsid w:val="007F25AA"/>
    <w:rsid w:val="007F333E"/>
    <w:rsid w:val="007F3892"/>
    <w:rsid w:val="007F4A61"/>
    <w:rsid w:val="007F5A32"/>
    <w:rsid w:val="007F5D73"/>
    <w:rsid w:val="007F7169"/>
    <w:rsid w:val="007F7CC3"/>
    <w:rsid w:val="008002A0"/>
    <w:rsid w:val="0080126F"/>
    <w:rsid w:val="00801312"/>
    <w:rsid w:val="00801E3E"/>
    <w:rsid w:val="00801EC5"/>
    <w:rsid w:val="00802087"/>
    <w:rsid w:val="008024B9"/>
    <w:rsid w:val="008033F9"/>
    <w:rsid w:val="00803A50"/>
    <w:rsid w:val="0080409D"/>
    <w:rsid w:val="0080425C"/>
    <w:rsid w:val="00804AED"/>
    <w:rsid w:val="008060EB"/>
    <w:rsid w:val="008065A9"/>
    <w:rsid w:val="00806B5F"/>
    <w:rsid w:val="008074DF"/>
    <w:rsid w:val="0081027F"/>
    <w:rsid w:val="00810557"/>
    <w:rsid w:val="00810EC1"/>
    <w:rsid w:val="008112B1"/>
    <w:rsid w:val="008112C6"/>
    <w:rsid w:val="00813522"/>
    <w:rsid w:val="008143C4"/>
    <w:rsid w:val="0081539F"/>
    <w:rsid w:val="00815604"/>
    <w:rsid w:val="00815D6D"/>
    <w:rsid w:val="008166A0"/>
    <w:rsid w:val="00816D70"/>
    <w:rsid w:val="00816DA3"/>
    <w:rsid w:val="00817111"/>
    <w:rsid w:val="0081727D"/>
    <w:rsid w:val="008176BB"/>
    <w:rsid w:val="00817AF7"/>
    <w:rsid w:val="00817E43"/>
    <w:rsid w:val="008200E3"/>
    <w:rsid w:val="0082029D"/>
    <w:rsid w:val="008210AC"/>
    <w:rsid w:val="00822EF9"/>
    <w:rsid w:val="00823038"/>
    <w:rsid w:val="0082408A"/>
    <w:rsid w:val="0082489D"/>
    <w:rsid w:val="00824B74"/>
    <w:rsid w:val="00824DFA"/>
    <w:rsid w:val="00827982"/>
    <w:rsid w:val="008279AD"/>
    <w:rsid w:val="00827D73"/>
    <w:rsid w:val="00830439"/>
    <w:rsid w:val="0083063F"/>
    <w:rsid w:val="0083120B"/>
    <w:rsid w:val="008312A6"/>
    <w:rsid w:val="008313DB"/>
    <w:rsid w:val="0083147D"/>
    <w:rsid w:val="008317E2"/>
    <w:rsid w:val="00832471"/>
    <w:rsid w:val="008326B0"/>
    <w:rsid w:val="00832B9C"/>
    <w:rsid w:val="0083425A"/>
    <w:rsid w:val="0083439C"/>
    <w:rsid w:val="008343E7"/>
    <w:rsid w:val="00834975"/>
    <w:rsid w:val="008356ED"/>
    <w:rsid w:val="008365AE"/>
    <w:rsid w:val="008368D3"/>
    <w:rsid w:val="0083692C"/>
    <w:rsid w:val="00836E9D"/>
    <w:rsid w:val="00837139"/>
    <w:rsid w:val="00837286"/>
    <w:rsid w:val="008375AA"/>
    <w:rsid w:val="00837DB5"/>
    <w:rsid w:val="00837E10"/>
    <w:rsid w:val="008402F3"/>
    <w:rsid w:val="00840AE3"/>
    <w:rsid w:val="00840E35"/>
    <w:rsid w:val="00840FE3"/>
    <w:rsid w:val="008410D6"/>
    <w:rsid w:val="008413AF"/>
    <w:rsid w:val="00841DCD"/>
    <w:rsid w:val="00842892"/>
    <w:rsid w:val="00842FA0"/>
    <w:rsid w:val="00844131"/>
    <w:rsid w:val="008442D6"/>
    <w:rsid w:val="008444B4"/>
    <w:rsid w:val="00844633"/>
    <w:rsid w:val="0084485E"/>
    <w:rsid w:val="00844FBB"/>
    <w:rsid w:val="008452FA"/>
    <w:rsid w:val="00845B82"/>
    <w:rsid w:val="00845CCF"/>
    <w:rsid w:val="008466F0"/>
    <w:rsid w:val="008467FB"/>
    <w:rsid w:val="00846A16"/>
    <w:rsid w:val="00847B2A"/>
    <w:rsid w:val="00851031"/>
    <w:rsid w:val="008516B1"/>
    <w:rsid w:val="008517E1"/>
    <w:rsid w:val="00851F5E"/>
    <w:rsid w:val="0085204C"/>
    <w:rsid w:val="0085239F"/>
    <w:rsid w:val="0085274E"/>
    <w:rsid w:val="00852B07"/>
    <w:rsid w:val="0085440B"/>
    <w:rsid w:val="00855275"/>
    <w:rsid w:val="0085546E"/>
    <w:rsid w:val="00855BF5"/>
    <w:rsid w:val="0085601C"/>
    <w:rsid w:val="00856418"/>
    <w:rsid w:val="00856779"/>
    <w:rsid w:val="00857365"/>
    <w:rsid w:val="00857DD9"/>
    <w:rsid w:val="008600BD"/>
    <w:rsid w:val="008605E9"/>
    <w:rsid w:val="00860CE1"/>
    <w:rsid w:val="00860D4D"/>
    <w:rsid w:val="00861689"/>
    <w:rsid w:val="00861748"/>
    <w:rsid w:val="00862019"/>
    <w:rsid w:val="0086223D"/>
    <w:rsid w:val="0086232D"/>
    <w:rsid w:val="008623AF"/>
    <w:rsid w:val="00862B26"/>
    <w:rsid w:val="00862E3D"/>
    <w:rsid w:val="00863492"/>
    <w:rsid w:val="008637A7"/>
    <w:rsid w:val="008644BB"/>
    <w:rsid w:val="00865D94"/>
    <w:rsid w:val="00866C33"/>
    <w:rsid w:val="00866FBB"/>
    <w:rsid w:val="00867BA3"/>
    <w:rsid w:val="00870DB5"/>
    <w:rsid w:val="008722C2"/>
    <w:rsid w:val="00872995"/>
    <w:rsid w:val="00872D03"/>
    <w:rsid w:val="008730A6"/>
    <w:rsid w:val="00873C88"/>
    <w:rsid w:val="00874188"/>
    <w:rsid w:val="00874EBB"/>
    <w:rsid w:val="00875198"/>
    <w:rsid w:val="00875A90"/>
    <w:rsid w:val="00875C1C"/>
    <w:rsid w:val="00876266"/>
    <w:rsid w:val="008763FA"/>
    <w:rsid w:val="00880AF5"/>
    <w:rsid w:val="00880B1D"/>
    <w:rsid w:val="00880B28"/>
    <w:rsid w:val="00881200"/>
    <w:rsid w:val="00881395"/>
    <w:rsid w:val="008813C6"/>
    <w:rsid w:val="0088143E"/>
    <w:rsid w:val="00883F29"/>
    <w:rsid w:val="00884037"/>
    <w:rsid w:val="00884565"/>
    <w:rsid w:val="00884685"/>
    <w:rsid w:val="00885EC0"/>
    <w:rsid w:val="00886EEF"/>
    <w:rsid w:val="0088714F"/>
    <w:rsid w:val="0088755B"/>
    <w:rsid w:val="00887966"/>
    <w:rsid w:val="00887979"/>
    <w:rsid w:val="00887A44"/>
    <w:rsid w:val="00887C3A"/>
    <w:rsid w:val="00891074"/>
    <w:rsid w:val="00891FC6"/>
    <w:rsid w:val="00892823"/>
    <w:rsid w:val="00892A13"/>
    <w:rsid w:val="00893957"/>
    <w:rsid w:val="008941B8"/>
    <w:rsid w:val="00894271"/>
    <w:rsid w:val="0089633A"/>
    <w:rsid w:val="00896E92"/>
    <w:rsid w:val="00897695"/>
    <w:rsid w:val="00897DC8"/>
    <w:rsid w:val="00897F4A"/>
    <w:rsid w:val="008A0A49"/>
    <w:rsid w:val="008A0FAB"/>
    <w:rsid w:val="008A17B2"/>
    <w:rsid w:val="008A1EF1"/>
    <w:rsid w:val="008A277E"/>
    <w:rsid w:val="008A2913"/>
    <w:rsid w:val="008A2983"/>
    <w:rsid w:val="008A2F59"/>
    <w:rsid w:val="008A38CC"/>
    <w:rsid w:val="008A3991"/>
    <w:rsid w:val="008A4161"/>
    <w:rsid w:val="008A4750"/>
    <w:rsid w:val="008A4847"/>
    <w:rsid w:val="008A4C7A"/>
    <w:rsid w:val="008A5389"/>
    <w:rsid w:val="008A5A0E"/>
    <w:rsid w:val="008A5F42"/>
    <w:rsid w:val="008A654D"/>
    <w:rsid w:val="008A67D5"/>
    <w:rsid w:val="008A715A"/>
    <w:rsid w:val="008A76F0"/>
    <w:rsid w:val="008A7B67"/>
    <w:rsid w:val="008A7F16"/>
    <w:rsid w:val="008B0B8D"/>
    <w:rsid w:val="008B0C66"/>
    <w:rsid w:val="008B14F4"/>
    <w:rsid w:val="008B1945"/>
    <w:rsid w:val="008B2814"/>
    <w:rsid w:val="008B2A46"/>
    <w:rsid w:val="008B5059"/>
    <w:rsid w:val="008B5655"/>
    <w:rsid w:val="008B56E5"/>
    <w:rsid w:val="008B5875"/>
    <w:rsid w:val="008B66D1"/>
    <w:rsid w:val="008B6949"/>
    <w:rsid w:val="008B7A4D"/>
    <w:rsid w:val="008C1072"/>
    <w:rsid w:val="008C1150"/>
    <w:rsid w:val="008C16B0"/>
    <w:rsid w:val="008C21E2"/>
    <w:rsid w:val="008C237B"/>
    <w:rsid w:val="008C24B9"/>
    <w:rsid w:val="008C2707"/>
    <w:rsid w:val="008C2F4F"/>
    <w:rsid w:val="008C410E"/>
    <w:rsid w:val="008C51F0"/>
    <w:rsid w:val="008C55D4"/>
    <w:rsid w:val="008C55FA"/>
    <w:rsid w:val="008C5A87"/>
    <w:rsid w:val="008C5F54"/>
    <w:rsid w:val="008C6B81"/>
    <w:rsid w:val="008C7452"/>
    <w:rsid w:val="008C75CB"/>
    <w:rsid w:val="008C7D51"/>
    <w:rsid w:val="008D0052"/>
    <w:rsid w:val="008D0349"/>
    <w:rsid w:val="008D0409"/>
    <w:rsid w:val="008D0745"/>
    <w:rsid w:val="008D09C0"/>
    <w:rsid w:val="008D0F32"/>
    <w:rsid w:val="008D2E74"/>
    <w:rsid w:val="008D3A70"/>
    <w:rsid w:val="008D3F93"/>
    <w:rsid w:val="008D4661"/>
    <w:rsid w:val="008D4855"/>
    <w:rsid w:val="008D4E3F"/>
    <w:rsid w:val="008D5D72"/>
    <w:rsid w:val="008D772E"/>
    <w:rsid w:val="008E0982"/>
    <w:rsid w:val="008E0A9F"/>
    <w:rsid w:val="008E1176"/>
    <w:rsid w:val="008E12F9"/>
    <w:rsid w:val="008E2D4B"/>
    <w:rsid w:val="008E2DCA"/>
    <w:rsid w:val="008E31B3"/>
    <w:rsid w:val="008E3C6F"/>
    <w:rsid w:val="008E3FC5"/>
    <w:rsid w:val="008E5C79"/>
    <w:rsid w:val="008E6BAB"/>
    <w:rsid w:val="008F065E"/>
    <w:rsid w:val="008F0962"/>
    <w:rsid w:val="008F0F59"/>
    <w:rsid w:val="008F1C22"/>
    <w:rsid w:val="008F1C44"/>
    <w:rsid w:val="008F3B52"/>
    <w:rsid w:val="008F3D41"/>
    <w:rsid w:val="008F4F9D"/>
    <w:rsid w:val="008F5BBE"/>
    <w:rsid w:val="008F5F4F"/>
    <w:rsid w:val="008F61B8"/>
    <w:rsid w:val="008F622B"/>
    <w:rsid w:val="008F67AD"/>
    <w:rsid w:val="008F6CA1"/>
    <w:rsid w:val="008F75B4"/>
    <w:rsid w:val="008F7FBA"/>
    <w:rsid w:val="00900A7B"/>
    <w:rsid w:val="00900CAF"/>
    <w:rsid w:val="00900ED7"/>
    <w:rsid w:val="0090101F"/>
    <w:rsid w:val="00901C64"/>
    <w:rsid w:val="00901F1E"/>
    <w:rsid w:val="00903280"/>
    <w:rsid w:val="009035E6"/>
    <w:rsid w:val="009037FC"/>
    <w:rsid w:val="00903BE6"/>
    <w:rsid w:val="00903C7A"/>
    <w:rsid w:val="00904895"/>
    <w:rsid w:val="00904CCA"/>
    <w:rsid w:val="009057C4"/>
    <w:rsid w:val="00905810"/>
    <w:rsid w:val="00906997"/>
    <w:rsid w:val="00906FFC"/>
    <w:rsid w:val="0090717E"/>
    <w:rsid w:val="009071E2"/>
    <w:rsid w:val="00907580"/>
    <w:rsid w:val="00907C59"/>
    <w:rsid w:val="00911DDA"/>
    <w:rsid w:val="00911E3D"/>
    <w:rsid w:val="00912162"/>
    <w:rsid w:val="009136BA"/>
    <w:rsid w:val="0091415E"/>
    <w:rsid w:val="00914418"/>
    <w:rsid w:val="009147DA"/>
    <w:rsid w:val="00914A76"/>
    <w:rsid w:val="00914B50"/>
    <w:rsid w:val="009161D0"/>
    <w:rsid w:val="00916235"/>
    <w:rsid w:val="0091623C"/>
    <w:rsid w:val="0091660B"/>
    <w:rsid w:val="00916E10"/>
    <w:rsid w:val="00916E92"/>
    <w:rsid w:val="0091706C"/>
    <w:rsid w:val="00917C83"/>
    <w:rsid w:val="00917E6B"/>
    <w:rsid w:val="009202FB"/>
    <w:rsid w:val="00920470"/>
    <w:rsid w:val="00920721"/>
    <w:rsid w:val="00920FD0"/>
    <w:rsid w:val="009210CF"/>
    <w:rsid w:val="0092127C"/>
    <w:rsid w:val="009212B9"/>
    <w:rsid w:val="009215E9"/>
    <w:rsid w:val="00921FA9"/>
    <w:rsid w:val="0092209A"/>
    <w:rsid w:val="009222B1"/>
    <w:rsid w:val="00922754"/>
    <w:rsid w:val="00922CA1"/>
    <w:rsid w:val="00922D79"/>
    <w:rsid w:val="00923054"/>
    <w:rsid w:val="00923DA6"/>
    <w:rsid w:val="0092489C"/>
    <w:rsid w:val="009253C5"/>
    <w:rsid w:val="00926270"/>
    <w:rsid w:val="00926C63"/>
    <w:rsid w:val="00926F6E"/>
    <w:rsid w:val="00927C36"/>
    <w:rsid w:val="00927F3C"/>
    <w:rsid w:val="00930013"/>
    <w:rsid w:val="009303AC"/>
    <w:rsid w:val="0093046E"/>
    <w:rsid w:val="00930B1E"/>
    <w:rsid w:val="00930C48"/>
    <w:rsid w:val="00930C49"/>
    <w:rsid w:val="00930C97"/>
    <w:rsid w:val="00931036"/>
    <w:rsid w:val="0093173C"/>
    <w:rsid w:val="009320A5"/>
    <w:rsid w:val="00933257"/>
    <w:rsid w:val="0093464D"/>
    <w:rsid w:val="009347E0"/>
    <w:rsid w:val="009353FB"/>
    <w:rsid w:val="00935F1F"/>
    <w:rsid w:val="009362E4"/>
    <w:rsid w:val="0093666E"/>
    <w:rsid w:val="00936AF6"/>
    <w:rsid w:val="009372E6"/>
    <w:rsid w:val="0093788E"/>
    <w:rsid w:val="00940BC2"/>
    <w:rsid w:val="00940D11"/>
    <w:rsid w:val="00942C63"/>
    <w:rsid w:val="00942CBE"/>
    <w:rsid w:val="0094307D"/>
    <w:rsid w:val="00943E46"/>
    <w:rsid w:val="00944776"/>
    <w:rsid w:val="009448C5"/>
    <w:rsid w:val="00944D93"/>
    <w:rsid w:val="009460C5"/>
    <w:rsid w:val="00946278"/>
    <w:rsid w:val="0095026B"/>
    <w:rsid w:val="009502A1"/>
    <w:rsid w:val="00950DDB"/>
    <w:rsid w:val="009513BC"/>
    <w:rsid w:val="00951539"/>
    <w:rsid w:val="0095211D"/>
    <w:rsid w:val="00952BFB"/>
    <w:rsid w:val="00952CA7"/>
    <w:rsid w:val="00953562"/>
    <w:rsid w:val="00953784"/>
    <w:rsid w:val="00953997"/>
    <w:rsid w:val="009548A4"/>
    <w:rsid w:val="00954DBA"/>
    <w:rsid w:val="0095521E"/>
    <w:rsid w:val="00956238"/>
    <w:rsid w:val="00956391"/>
    <w:rsid w:val="00956F04"/>
    <w:rsid w:val="00957071"/>
    <w:rsid w:val="00960088"/>
    <w:rsid w:val="00960C9E"/>
    <w:rsid w:val="00962071"/>
    <w:rsid w:val="00962EA1"/>
    <w:rsid w:val="0096324C"/>
    <w:rsid w:val="009632F4"/>
    <w:rsid w:val="00965425"/>
    <w:rsid w:val="0096723F"/>
    <w:rsid w:val="009719B3"/>
    <w:rsid w:val="00971C50"/>
    <w:rsid w:val="0097290C"/>
    <w:rsid w:val="00973033"/>
    <w:rsid w:val="009730AA"/>
    <w:rsid w:val="0097343D"/>
    <w:rsid w:val="00973561"/>
    <w:rsid w:val="0097441B"/>
    <w:rsid w:val="009748DB"/>
    <w:rsid w:val="00976943"/>
    <w:rsid w:val="00976CF9"/>
    <w:rsid w:val="00977C61"/>
    <w:rsid w:val="00980991"/>
    <w:rsid w:val="009814E6"/>
    <w:rsid w:val="00981641"/>
    <w:rsid w:val="009819B4"/>
    <w:rsid w:val="00981D36"/>
    <w:rsid w:val="009822A0"/>
    <w:rsid w:val="00982EFB"/>
    <w:rsid w:val="009840F3"/>
    <w:rsid w:val="00984594"/>
    <w:rsid w:val="00984D17"/>
    <w:rsid w:val="00985125"/>
    <w:rsid w:val="00985426"/>
    <w:rsid w:val="009861D3"/>
    <w:rsid w:val="0098768D"/>
    <w:rsid w:val="009901E3"/>
    <w:rsid w:val="00990455"/>
    <w:rsid w:val="009909C1"/>
    <w:rsid w:val="00991085"/>
    <w:rsid w:val="009914AD"/>
    <w:rsid w:val="00991A15"/>
    <w:rsid w:val="00991B8B"/>
    <w:rsid w:val="00992ACB"/>
    <w:rsid w:val="00992ED1"/>
    <w:rsid w:val="0099343D"/>
    <w:rsid w:val="00993741"/>
    <w:rsid w:val="00993C1E"/>
    <w:rsid w:val="009952F2"/>
    <w:rsid w:val="00995750"/>
    <w:rsid w:val="00995F58"/>
    <w:rsid w:val="009970BB"/>
    <w:rsid w:val="009A1599"/>
    <w:rsid w:val="009A1650"/>
    <w:rsid w:val="009A1CE5"/>
    <w:rsid w:val="009A2CEC"/>
    <w:rsid w:val="009A333A"/>
    <w:rsid w:val="009A35E9"/>
    <w:rsid w:val="009A3669"/>
    <w:rsid w:val="009A3B83"/>
    <w:rsid w:val="009A4573"/>
    <w:rsid w:val="009A4902"/>
    <w:rsid w:val="009A4FDE"/>
    <w:rsid w:val="009A5183"/>
    <w:rsid w:val="009A5507"/>
    <w:rsid w:val="009A555A"/>
    <w:rsid w:val="009A5BBA"/>
    <w:rsid w:val="009A6A89"/>
    <w:rsid w:val="009A7AC4"/>
    <w:rsid w:val="009B0173"/>
    <w:rsid w:val="009B0315"/>
    <w:rsid w:val="009B033E"/>
    <w:rsid w:val="009B18D2"/>
    <w:rsid w:val="009B19E7"/>
    <w:rsid w:val="009B1C85"/>
    <w:rsid w:val="009B235F"/>
    <w:rsid w:val="009B2744"/>
    <w:rsid w:val="009B28AD"/>
    <w:rsid w:val="009B3931"/>
    <w:rsid w:val="009B3A5E"/>
    <w:rsid w:val="009B3F41"/>
    <w:rsid w:val="009B4F32"/>
    <w:rsid w:val="009B5019"/>
    <w:rsid w:val="009B59EC"/>
    <w:rsid w:val="009B60F1"/>
    <w:rsid w:val="009B657B"/>
    <w:rsid w:val="009B69DB"/>
    <w:rsid w:val="009B7080"/>
    <w:rsid w:val="009B7658"/>
    <w:rsid w:val="009C0DBC"/>
    <w:rsid w:val="009C0FCB"/>
    <w:rsid w:val="009C1086"/>
    <w:rsid w:val="009C1117"/>
    <w:rsid w:val="009C1AC3"/>
    <w:rsid w:val="009C1BBE"/>
    <w:rsid w:val="009C2735"/>
    <w:rsid w:val="009C2767"/>
    <w:rsid w:val="009C27FA"/>
    <w:rsid w:val="009C37B3"/>
    <w:rsid w:val="009C3EAC"/>
    <w:rsid w:val="009C4A2A"/>
    <w:rsid w:val="009C4FB6"/>
    <w:rsid w:val="009C5BD5"/>
    <w:rsid w:val="009C6D6B"/>
    <w:rsid w:val="009C6F28"/>
    <w:rsid w:val="009C709D"/>
    <w:rsid w:val="009C760F"/>
    <w:rsid w:val="009C7919"/>
    <w:rsid w:val="009C7E3B"/>
    <w:rsid w:val="009D044E"/>
    <w:rsid w:val="009D1116"/>
    <w:rsid w:val="009D2592"/>
    <w:rsid w:val="009D2EC1"/>
    <w:rsid w:val="009D2FC9"/>
    <w:rsid w:val="009D36ED"/>
    <w:rsid w:val="009D3924"/>
    <w:rsid w:val="009D3A8C"/>
    <w:rsid w:val="009D4168"/>
    <w:rsid w:val="009D44A3"/>
    <w:rsid w:val="009D531C"/>
    <w:rsid w:val="009D6AC0"/>
    <w:rsid w:val="009D6B1B"/>
    <w:rsid w:val="009D7EE6"/>
    <w:rsid w:val="009E021D"/>
    <w:rsid w:val="009E0CE7"/>
    <w:rsid w:val="009E10A4"/>
    <w:rsid w:val="009E1C2C"/>
    <w:rsid w:val="009E2662"/>
    <w:rsid w:val="009E3259"/>
    <w:rsid w:val="009E3455"/>
    <w:rsid w:val="009E4E1A"/>
    <w:rsid w:val="009E4EDC"/>
    <w:rsid w:val="009E53D3"/>
    <w:rsid w:val="009E57CA"/>
    <w:rsid w:val="009E5D0F"/>
    <w:rsid w:val="009E60BB"/>
    <w:rsid w:val="009E7B55"/>
    <w:rsid w:val="009E7FAF"/>
    <w:rsid w:val="009F00AA"/>
    <w:rsid w:val="009F0723"/>
    <w:rsid w:val="009F07E2"/>
    <w:rsid w:val="009F08A5"/>
    <w:rsid w:val="009F0BFD"/>
    <w:rsid w:val="009F0C2B"/>
    <w:rsid w:val="009F0EF8"/>
    <w:rsid w:val="009F1113"/>
    <w:rsid w:val="009F22C7"/>
    <w:rsid w:val="009F3434"/>
    <w:rsid w:val="009F3922"/>
    <w:rsid w:val="009F4281"/>
    <w:rsid w:val="009F4540"/>
    <w:rsid w:val="009F4917"/>
    <w:rsid w:val="009F56C3"/>
    <w:rsid w:val="009F5A0D"/>
    <w:rsid w:val="009F5CF5"/>
    <w:rsid w:val="009F6646"/>
    <w:rsid w:val="009F6F94"/>
    <w:rsid w:val="009F7053"/>
    <w:rsid w:val="009F7110"/>
    <w:rsid w:val="009F7878"/>
    <w:rsid w:val="00A00253"/>
    <w:rsid w:val="00A0218A"/>
    <w:rsid w:val="00A0230F"/>
    <w:rsid w:val="00A024C6"/>
    <w:rsid w:val="00A02505"/>
    <w:rsid w:val="00A026F6"/>
    <w:rsid w:val="00A0274A"/>
    <w:rsid w:val="00A02BC8"/>
    <w:rsid w:val="00A0305A"/>
    <w:rsid w:val="00A036EF"/>
    <w:rsid w:val="00A03A55"/>
    <w:rsid w:val="00A04C06"/>
    <w:rsid w:val="00A05A69"/>
    <w:rsid w:val="00A0659F"/>
    <w:rsid w:val="00A067CF"/>
    <w:rsid w:val="00A0692C"/>
    <w:rsid w:val="00A109F8"/>
    <w:rsid w:val="00A110E6"/>
    <w:rsid w:val="00A119FC"/>
    <w:rsid w:val="00A11F21"/>
    <w:rsid w:val="00A12DAD"/>
    <w:rsid w:val="00A13A68"/>
    <w:rsid w:val="00A13B6D"/>
    <w:rsid w:val="00A14E77"/>
    <w:rsid w:val="00A150E4"/>
    <w:rsid w:val="00A15B6A"/>
    <w:rsid w:val="00A16DB6"/>
    <w:rsid w:val="00A203F4"/>
    <w:rsid w:val="00A20435"/>
    <w:rsid w:val="00A21654"/>
    <w:rsid w:val="00A224CB"/>
    <w:rsid w:val="00A22DC2"/>
    <w:rsid w:val="00A2372F"/>
    <w:rsid w:val="00A239D1"/>
    <w:rsid w:val="00A23CFA"/>
    <w:rsid w:val="00A24F4D"/>
    <w:rsid w:val="00A31347"/>
    <w:rsid w:val="00A31CCA"/>
    <w:rsid w:val="00A323D9"/>
    <w:rsid w:val="00A324B8"/>
    <w:rsid w:val="00A329E0"/>
    <w:rsid w:val="00A33CE3"/>
    <w:rsid w:val="00A34464"/>
    <w:rsid w:val="00A34ADC"/>
    <w:rsid w:val="00A34BA7"/>
    <w:rsid w:val="00A36099"/>
    <w:rsid w:val="00A37650"/>
    <w:rsid w:val="00A403DD"/>
    <w:rsid w:val="00A411D8"/>
    <w:rsid w:val="00A42BB1"/>
    <w:rsid w:val="00A433E8"/>
    <w:rsid w:val="00A43667"/>
    <w:rsid w:val="00A43A56"/>
    <w:rsid w:val="00A43FDD"/>
    <w:rsid w:val="00A45AEC"/>
    <w:rsid w:val="00A4622F"/>
    <w:rsid w:val="00A46503"/>
    <w:rsid w:val="00A46A76"/>
    <w:rsid w:val="00A513CC"/>
    <w:rsid w:val="00A523DE"/>
    <w:rsid w:val="00A53661"/>
    <w:rsid w:val="00A536CE"/>
    <w:rsid w:val="00A53FE2"/>
    <w:rsid w:val="00A54F1D"/>
    <w:rsid w:val="00A5531C"/>
    <w:rsid w:val="00A555B7"/>
    <w:rsid w:val="00A55B38"/>
    <w:rsid w:val="00A55D92"/>
    <w:rsid w:val="00A55F8B"/>
    <w:rsid w:val="00A5657A"/>
    <w:rsid w:val="00A56661"/>
    <w:rsid w:val="00A5703F"/>
    <w:rsid w:val="00A57C36"/>
    <w:rsid w:val="00A6032B"/>
    <w:rsid w:val="00A605E6"/>
    <w:rsid w:val="00A60DB3"/>
    <w:rsid w:val="00A61678"/>
    <w:rsid w:val="00A62086"/>
    <w:rsid w:val="00A6291A"/>
    <w:rsid w:val="00A629E5"/>
    <w:rsid w:val="00A62AB5"/>
    <w:rsid w:val="00A636FD"/>
    <w:rsid w:val="00A64422"/>
    <w:rsid w:val="00A65185"/>
    <w:rsid w:val="00A65BFE"/>
    <w:rsid w:val="00A65FFC"/>
    <w:rsid w:val="00A660A2"/>
    <w:rsid w:val="00A676B2"/>
    <w:rsid w:val="00A67A44"/>
    <w:rsid w:val="00A67AD8"/>
    <w:rsid w:val="00A7037F"/>
    <w:rsid w:val="00A705F4"/>
    <w:rsid w:val="00A70F06"/>
    <w:rsid w:val="00A7159D"/>
    <w:rsid w:val="00A71907"/>
    <w:rsid w:val="00A72F6D"/>
    <w:rsid w:val="00A72F9A"/>
    <w:rsid w:val="00A731D2"/>
    <w:rsid w:val="00A7391B"/>
    <w:rsid w:val="00A7410D"/>
    <w:rsid w:val="00A75520"/>
    <w:rsid w:val="00A76664"/>
    <w:rsid w:val="00A76723"/>
    <w:rsid w:val="00A7678A"/>
    <w:rsid w:val="00A76B4E"/>
    <w:rsid w:val="00A76C43"/>
    <w:rsid w:val="00A76FED"/>
    <w:rsid w:val="00A77B6A"/>
    <w:rsid w:val="00A808FA"/>
    <w:rsid w:val="00A81288"/>
    <w:rsid w:val="00A81808"/>
    <w:rsid w:val="00A8289B"/>
    <w:rsid w:val="00A82B50"/>
    <w:rsid w:val="00A83F26"/>
    <w:rsid w:val="00A8413C"/>
    <w:rsid w:val="00A850AB"/>
    <w:rsid w:val="00A853A0"/>
    <w:rsid w:val="00A853A5"/>
    <w:rsid w:val="00A856AD"/>
    <w:rsid w:val="00A86AF3"/>
    <w:rsid w:val="00A87645"/>
    <w:rsid w:val="00A87702"/>
    <w:rsid w:val="00A87E8B"/>
    <w:rsid w:val="00A904BB"/>
    <w:rsid w:val="00A9076C"/>
    <w:rsid w:val="00A90CB0"/>
    <w:rsid w:val="00A913B6"/>
    <w:rsid w:val="00A91D1F"/>
    <w:rsid w:val="00A91E8F"/>
    <w:rsid w:val="00A92201"/>
    <w:rsid w:val="00A92803"/>
    <w:rsid w:val="00A92B45"/>
    <w:rsid w:val="00A92BA3"/>
    <w:rsid w:val="00A9332D"/>
    <w:rsid w:val="00A93DAE"/>
    <w:rsid w:val="00A94B4C"/>
    <w:rsid w:val="00A950AF"/>
    <w:rsid w:val="00A951AF"/>
    <w:rsid w:val="00A95492"/>
    <w:rsid w:val="00A95858"/>
    <w:rsid w:val="00A95AE3"/>
    <w:rsid w:val="00A96873"/>
    <w:rsid w:val="00A968C4"/>
    <w:rsid w:val="00A96EFD"/>
    <w:rsid w:val="00AA05FD"/>
    <w:rsid w:val="00AA060B"/>
    <w:rsid w:val="00AA0CDF"/>
    <w:rsid w:val="00AA1056"/>
    <w:rsid w:val="00AA2383"/>
    <w:rsid w:val="00AA3B2E"/>
    <w:rsid w:val="00AA3D20"/>
    <w:rsid w:val="00AA45A0"/>
    <w:rsid w:val="00AA473E"/>
    <w:rsid w:val="00AA4BD4"/>
    <w:rsid w:val="00AA4ED4"/>
    <w:rsid w:val="00AA5D48"/>
    <w:rsid w:val="00AA5DA8"/>
    <w:rsid w:val="00AA5F3C"/>
    <w:rsid w:val="00AA646D"/>
    <w:rsid w:val="00AA6884"/>
    <w:rsid w:val="00AA7C97"/>
    <w:rsid w:val="00AB048E"/>
    <w:rsid w:val="00AB1089"/>
    <w:rsid w:val="00AB1DD7"/>
    <w:rsid w:val="00AB2288"/>
    <w:rsid w:val="00AB2A92"/>
    <w:rsid w:val="00AB2ECF"/>
    <w:rsid w:val="00AB40A3"/>
    <w:rsid w:val="00AB436A"/>
    <w:rsid w:val="00AB5045"/>
    <w:rsid w:val="00AB6E45"/>
    <w:rsid w:val="00AB788C"/>
    <w:rsid w:val="00AC0294"/>
    <w:rsid w:val="00AC0709"/>
    <w:rsid w:val="00AC0C9B"/>
    <w:rsid w:val="00AC0F53"/>
    <w:rsid w:val="00AC1731"/>
    <w:rsid w:val="00AC2115"/>
    <w:rsid w:val="00AC232D"/>
    <w:rsid w:val="00AC2951"/>
    <w:rsid w:val="00AC2E60"/>
    <w:rsid w:val="00AC3014"/>
    <w:rsid w:val="00AC328B"/>
    <w:rsid w:val="00AC3709"/>
    <w:rsid w:val="00AC3FA1"/>
    <w:rsid w:val="00AC4628"/>
    <w:rsid w:val="00AC46EC"/>
    <w:rsid w:val="00AC4BA9"/>
    <w:rsid w:val="00AC59CC"/>
    <w:rsid w:val="00AC6036"/>
    <w:rsid w:val="00AC7360"/>
    <w:rsid w:val="00AD0AFA"/>
    <w:rsid w:val="00AD1972"/>
    <w:rsid w:val="00AD1B68"/>
    <w:rsid w:val="00AD1BE9"/>
    <w:rsid w:val="00AD2197"/>
    <w:rsid w:val="00AD489B"/>
    <w:rsid w:val="00AD56AB"/>
    <w:rsid w:val="00AD5C8C"/>
    <w:rsid w:val="00AD5DB6"/>
    <w:rsid w:val="00AD6D74"/>
    <w:rsid w:val="00AD73DF"/>
    <w:rsid w:val="00AD7FA2"/>
    <w:rsid w:val="00AE01D8"/>
    <w:rsid w:val="00AE05AF"/>
    <w:rsid w:val="00AE0AEF"/>
    <w:rsid w:val="00AE1797"/>
    <w:rsid w:val="00AE1F7D"/>
    <w:rsid w:val="00AE3095"/>
    <w:rsid w:val="00AE355E"/>
    <w:rsid w:val="00AE3566"/>
    <w:rsid w:val="00AE3E9D"/>
    <w:rsid w:val="00AE42F5"/>
    <w:rsid w:val="00AE4896"/>
    <w:rsid w:val="00AE4AE3"/>
    <w:rsid w:val="00AE5071"/>
    <w:rsid w:val="00AE61B9"/>
    <w:rsid w:val="00AE6B8A"/>
    <w:rsid w:val="00AE6FB8"/>
    <w:rsid w:val="00AE70E0"/>
    <w:rsid w:val="00AE71BD"/>
    <w:rsid w:val="00AE766F"/>
    <w:rsid w:val="00AF05BF"/>
    <w:rsid w:val="00AF08EC"/>
    <w:rsid w:val="00AF0CCB"/>
    <w:rsid w:val="00AF0E72"/>
    <w:rsid w:val="00AF1793"/>
    <w:rsid w:val="00AF1E79"/>
    <w:rsid w:val="00AF3231"/>
    <w:rsid w:val="00AF3AD0"/>
    <w:rsid w:val="00AF4088"/>
    <w:rsid w:val="00AF5465"/>
    <w:rsid w:val="00AF5495"/>
    <w:rsid w:val="00AF5B5C"/>
    <w:rsid w:val="00AF5CCF"/>
    <w:rsid w:val="00AF6663"/>
    <w:rsid w:val="00AF6BE8"/>
    <w:rsid w:val="00AF6C2B"/>
    <w:rsid w:val="00AF6FC0"/>
    <w:rsid w:val="00AF7520"/>
    <w:rsid w:val="00AF7EFC"/>
    <w:rsid w:val="00B00736"/>
    <w:rsid w:val="00B009DF"/>
    <w:rsid w:val="00B00B8D"/>
    <w:rsid w:val="00B015DC"/>
    <w:rsid w:val="00B01A86"/>
    <w:rsid w:val="00B01AEB"/>
    <w:rsid w:val="00B01FB3"/>
    <w:rsid w:val="00B0290F"/>
    <w:rsid w:val="00B03083"/>
    <w:rsid w:val="00B03BE0"/>
    <w:rsid w:val="00B04D4E"/>
    <w:rsid w:val="00B05CE4"/>
    <w:rsid w:val="00B06173"/>
    <w:rsid w:val="00B06621"/>
    <w:rsid w:val="00B0723F"/>
    <w:rsid w:val="00B0735C"/>
    <w:rsid w:val="00B0740E"/>
    <w:rsid w:val="00B074D5"/>
    <w:rsid w:val="00B074F3"/>
    <w:rsid w:val="00B07864"/>
    <w:rsid w:val="00B11C33"/>
    <w:rsid w:val="00B12991"/>
    <w:rsid w:val="00B12BF0"/>
    <w:rsid w:val="00B134B0"/>
    <w:rsid w:val="00B13D46"/>
    <w:rsid w:val="00B15FFF"/>
    <w:rsid w:val="00B16D36"/>
    <w:rsid w:val="00B16F51"/>
    <w:rsid w:val="00B1741D"/>
    <w:rsid w:val="00B2005C"/>
    <w:rsid w:val="00B2024A"/>
    <w:rsid w:val="00B20733"/>
    <w:rsid w:val="00B2144A"/>
    <w:rsid w:val="00B21EF9"/>
    <w:rsid w:val="00B2201B"/>
    <w:rsid w:val="00B22499"/>
    <w:rsid w:val="00B23DDD"/>
    <w:rsid w:val="00B24674"/>
    <w:rsid w:val="00B24989"/>
    <w:rsid w:val="00B24A12"/>
    <w:rsid w:val="00B262DC"/>
    <w:rsid w:val="00B268F5"/>
    <w:rsid w:val="00B30A0F"/>
    <w:rsid w:val="00B30A5B"/>
    <w:rsid w:val="00B31DBA"/>
    <w:rsid w:val="00B3288B"/>
    <w:rsid w:val="00B32F34"/>
    <w:rsid w:val="00B33569"/>
    <w:rsid w:val="00B33809"/>
    <w:rsid w:val="00B33A13"/>
    <w:rsid w:val="00B33C28"/>
    <w:rsid w:val="00B33EBE"/>
    <w:rsid w:val="00B33FEA"/>
    <w:rsid w:val="00B34086"/>
    <w:rsid w:val="00B34325"/>
    <w:rsid w:val="00B35489"/>
    <w:rsid w:val="00B35694"/>
    <w:rsid w:val="00B365BC"/>
    <w:rsid w:val="00B36799"/>
    <w:rsid w:val="00B3695C"/>
    <w:rsid w:val="00B37C54"/>
    <w:rsid w:val="00B40F0D"/>
    <w:rsid w:val="00B4120A"/>
    <w:rsid w:val="00B414EE"/>
    <w:rsid w:val="00B41569"/>
    <w:rsid w:val="00B4160E"/>
    <w:rsid w:val="00B42650"/>
    <w:rsid w:val="00B42C1C"/>
    <w:rsid w:val="00B43A8F"/>
    <w:rsid w:val="00B44491"/>
    <w:rsid w:val="00B447BB"/>
    <w:rsid w:val="00B44AD1"/>
    <w:rsid w:val="00B44CE6"/>
    <w:rsid w:val="00B4657C"/>
    <w:rsid w:val="00B47633"/>
    <w:rsid w:val="00B507ED"/>
    <w:rsid w:val="00B508C0"/>
    <w:rsid w:val="00B50904"/>
    <w:rsid w:val="00B50B13"/>
    <w:rsid w:val="00B50E2F"/>
    <w:rsid w:val="00B51455"/>
    <w:rsid w:val="00B52328"/>
    <w:rsid w:val="00B52339"/>
    <w:rsid w:val="00B52713"/>
    <w:rsid w:val="00B52D39"/>
    <w:rsid w:val="00B52E5F"/>
    <w:rsid w:val="00B5313F"/>
    <w:rsid w:val="00B5359D"/>
    <w:rsid w:val="00B54235"/>
    <w:rsid w:val="00B559AA"/>
    <w:rsid w:val="00B56BC1"/>
    <w:rsid w:val="00B56DC6"/>
    <w:rsid w:val="00B6070C"/>
    <w:rsid w:val="00B607BC"/>
    <w:rsid w:val="00B6110A"/>
    <w:rsid w:val="00B61146"/>
    <w:rsid w:val="00B62C9F"/>
    <w:rsid w:val="00B62E7B"/>
    <w:rsid w:val="00B63632"/>
    <w:rsid w:val="00B63B8B"/>
    <w:rsid w:val="00B63F4D"/>
    <w:rsid w:val="00B648AF"/>
    <w:rsid w:val="00B64B33"/>
    <w:rsid w:val="00B64B59"/>
    <w:rsid w:val="00B650C4"/>
    <w:rsid w:val="00B65844"/>
    <w:rsid w:val="00B658BE"/>
    <w:rsid w:val="00B665EB"/>
    <w:rsid w:val="00B66933"/>
    <w:rsid w:val="00B671D7"/>
    <w:rsid w:val="00B677B4"/>
    <w:rsid w:val="00B67855"/>
    <w:rsid w:val="00B678F7"/>
    <w:rsid w:val="00B714D7"/>
    <w:rsid w:val="00B71803"/>
    <w:rsid w:val="00B719B4"/>
    <w:rsid w:val="00B72129"/>
    <w:rsid w:val="00B7244A"/>
    <w:rsid w:val="00B72543"/>
    <w:rsid w:val="00B72FA5"/>
    <w:rsid w:val="00B73187"/>
    <w:rsid w:val="00B7318D"/>
    <w:rsid w:val="00B73722"/>
    <w:rsid w:val="00B738AB"/>
    <w:rsid w:val="00B75460"/>
    <w:rsid w:val="00B75A3F"/>
    <w:rsid w:val="00B75B41"/>
    <w:rsid w:val="00B75F03"/>
    <w:rsid w:val="00B776EC"/>
    <w:rsid w:val="00B8010D"/>
    <w:rsid w:val="00B8024B"/>
    <w:rsid w:val="00B8096A"/>
    <w:rsid w:val="00B814B3"/>
    <w:rsid w:val="00B816F5"/>
    <w:rsid w:val="00B8187C"/>
    <w:rsid w:val="00B82004"/>
    <w:rsid w:val="00B84332"/>
    <w:rsid w:val="00B84C0D"/>
    <w:rsid w:val="00B850EA"/>
    <w:rsid w:val="00B86868"/>
    <w:rsid w:val="00B8698E"/>
    <w:rsid w:val="00B86BA2"/>
    <w:rsid w:val="00B87253"/>
    <w:rsid w:val="00B87423"/>
    <w:rsid w:val="00B8770E"/>
    <w:rsid w:val="00B90429"/>
    <w:rsid w:val="00B9149B"/>
    <w:rsid w:val="00B914BB"/>
    <w:rsid w:val="00B91F60"/>
    <w:rsid w:val="00B923B7"/>
    <w:rsid w:val="00B925B6"/>
    <w:rsid w:val="00B925CA"/>
    <w:rsid w:val="00B93470"/>
    <w:rsid w:val="00B9410E"/>
    <w:rsid w:val="00B941A3"/>
    <w:rsid w:val="00B942B6"/>
    <w:rsid w:val="00B943F9"/>
    <w:rsid w:val="00B94C7A"/>
    <w:rsid w:val="00B96C03"/>
    <w:rsid w:val="00B96C26"/>
    <w:rsid w:val="00B970DE"/>
    <w:rsid w:val="00BA0779"/>
    <w:rsid w:val="00BA08C3"/>
    <w:rsid w:val="00BA176E"/>
    <w:rsid w:val="00BA19E0"/>
    <w:rsid w:val="00BA21B2"/>
    <w:rsid w:val="00BA274B"/>
    <w:rsid w:val="00BA3E5F"/>
    <w:rsid w:val="00BA489E"/>
    <w:rsid w:val="00BA4FBB"/>
    <w:rsid w:val="00BA6A86"/>
    <w:rsid w:val="00BA6F4A"/>
    <w:rsid w:val="00BA7E6A"/>
    <w:rsid w:val="00BA7FB6"/>
    <w:rsid w:val="00BB0106"/>
    <w:rsid w:val="00BB02F3"/>
    <w:rsid w:val="00BB0989"/>
    <w:rsid w:val="00BB0F38"/>
    <w:rsid w:val="00BB26BF"/>
    <w:rsid w:val="00BB2AE7"/>
    <w:rsid w:val="00BB325E"/>
    <w:rsid w:val="00BB3E0A"/>
    <w:rsid w:val="00BB403C"/>
    <w:rsid w:val="00BB4605"/>
    <w:rsid w:val="00BB4A38"/>
    <w:rsid w:val="00BB4E4F"/>
    <w:rsid w:val="00BB4EA8"/>
    <w:rsid w:val="00BB52B1"/>
    <w:rsid w:val="00BB5C33"/>
    <w:rsid w:val="00BB5EC8"/>
    <w:rsid w:val="00BB6448"/>
    <w:rsid w:val="00BB64AD"/>
    <w:rsid w:val="00BB6D46"/>
    <w:rsid w:val="00BB75D4"/>
    <w:rsid w:val="00BB784C"/>
    <w:rsid w:val="00BC086C"/>
    <w:rsid w:val="00BC0A31"/>
    <w:rsid w:val="00BC137C"/>
    <w:rsid w:val="00BC14A1"/>
    <w:rsid w:val="00BC1E1C"/>
    <w:rsid w:val="00BC2521"/>
    <w:rsid w:val="00BC26BF"/>
    <w:rsid w:val="00BC2E7F"/>
    <w:rsid w:val="00BC3229"/>
    <w:rsid w:val="00BC4335"/>
    <w:rsid w:val="00BC59B7"/>
    <w:rsid w:val="00BC6938"/>
    <w:rsid w:val="00BC6D31"/>
    <w:rsid w:val="00BC7035"/>
    <w:rsid w:val="00BC7735"/>
    <w:rsid w:val="00BD0CE4"/>
    <w:rsid w:val="00BD12AD"/>
    <w:rsid w:val="00BD34C6"/>
    <w:rsid w:val="00BD357C"/>
    <w:rsid w:val="00BD3963"/>
    <w:rsid w:val="00BD4871"/>
    <w:rsid w:val="00BD4BA3"/>
    <w:rsid w:val="00BD5069"/>
    <w:rsid w:val="00BD60F5"/>
    <w:rsid w:val="00BD618E"/>
    <w:rsid w:val="00BD67BB"/>
    <w:rsid w:val="00BD6ADD"/>
    <w:rsid w:val="00BD6C98"/>
    <w:rsid w:val="00BD727D"/>
    <w:rsid w:val="00BD791D"/>
    <w:rsid w:val="00BE0354"/>
    <w:rsid w:val="00BE0FAC"/>
    <w:rsid w:val="00BE1563"/>
    <w:rsid w:val="00BE2274"/>
    <w:rsid w:val="00BE2977"/>
    <w:rsid w:val="00BE35D4"/>
    <w:rsid w:val="00BE3C2F"/>
    <w:rsid w:val="00BE3D43"/>
    <w:rsid w:val="00BE4016"/>
    <w:rsid w:val="00BE4122"/>
    <w:rsid w:val="00BE4251"/>
    <w:rsid w:val="00BE500E"/>
    <w:rsid w:val="00BE5190"/>
    <w:rsid w:val="00BE51DC"/>
    <w:rsid w:val="00BE564B"/>
    <w:rsid w:val="00BE5B51"/>
    <w:rsid w:val="00BE70C5"/>
    <w:rsid w:val="00BF00FD"/>
    <w:rsid w:val="00BF080F"/>
    <w:rsid w:val="00BF0DB2"/>
    <w:rsid w:val="00BF0FF7"/>
    <w:rsid w:val="00BF1240"/>
    <w:rsid w:val="00BF12D5"/>
    <w:rsid w:val="00BF13BF"/>
    <w:rsid w:val="00BF13C7"/>
    <w:rsid w:val="00BF17B4"/>
    <w:rsid w:val="00BF216F"/>
    <w:rsid w:val="00BF2430"/>
    <w:rsid w:val="00BF3658"/>
    <w:rsid w:val="00BF3F9A"/>
    <w:rsid w:val="00BF6296"/>
    <w:rsid w:val="00BF75A4"/>
    <w:rsid w:val="00BF774A"/>
    <w:rsid w:val="00BF7851"/>
    <w:rsid w:val="00C00F68"/>
    <w:rsid w:val="00C01A12"/>
    <w:rsid w:val="00C01CF8"/>
    <w:rsid w:val="00C023E0"/>
    <w:rsid w:val="00C0290A"/>
    <w:rsid w:val="00C02C24"/>
    <w:rsid w:val="00C0318E"/>
    <w:rsid w:val="00C04340"/>
    <w:rsid w:val="00C0493A"/>
    <w:rsid w:val="00C04C8C"/>
    <w:rsid w:val="00C04D8F"/>
    <w:rsid w:val="00C04DFA"/>
    <w:rsid w:val="00C05CD5"/>
    <w:rsid w:val="00C05E9C"/>
    <w:rsid w:val="00C07010"/>
    <w:rsid w:val="00C077EC"/>
    <w:rsid w:val="00C078CE"/>
    <w:rsid w:val="00C10841"/>
    <w:rsid w:val="00C13065"/>
    <w:rsid w:val="00C133E4"/>
    <w:rsid w:val="00C135A4"/>
    <w:rsid w:val="00C13BF5"/>
    <w:rsid w:val="00C1481B"/>
    <w:rsid w:val="00C14AAF"/>
    <w:rsid w:val="00C159DA"/>
    <w:rsid w:val="00C15CD9"/>
    <w:rsid w:val="00C163D4"/>
    <w:rsid w:val="00C167CE"/>
    <w:rsid w:val="00C16B4C"/>
    <w:rsid w:val="00C17001"/>
    <w:rsid w:val="00C17216"/>
    <w:rsid w:val="00C1733D"/>
    <w:rsid w:val="00C17762"/>
    <w:rsid w:val="00C17B58"/>
    <w:rsid w:val="00C2020D"/>
    <w:rsid w:val="00C202C5"/>
    <w:rsid w:val="00C2063E"/>
    <w:rsid w:val="00C2089C"/>
    <w:rsid w:val="00C20B64"/>
    <w:rsid w:val="00C210B0"/>
    <w:rsid w:val="00C21808"/>
    <w:rsid w:val="00C21E19"/>
    <w:rsid w:val="00C22066"/>
    <w:rsid w:val="00C223B5"/>
    <w:rsid w:val="00C2338D"/>
    <w:rsid w:val="00C23703"/>
    <w:rsid w:val="00C23B75"/>
    <w:rsid w:val="00C24149"/>
    <w:rsid w:val="00C24256"/>
    <w:rsid w:val="00C24304"/>
    <w:rsid w:val="00C252E2"/>
    <w:rsid w:val="00C2652A"/>
    <w:rsid w:val="00C314BF"/>
    <w:rsid w:val="00C31589"/>
    <w:rsid w:val="00C3168F"/>
    <w:rsid w:val="00C31D4C"/>
    <w:rsid w:val="00C321B0"/>
    <w:rsid w:val="00C32ABA"/>
    <w:rsid w:val="00C32B7E"/>
    <w:rsid w:val="00C32BE1"/>
    <w:rsid w:val="00C32D63"/>
    <w:rsid w:val="00C332C6"/>
    <w:rsid w:val="00C33361"/>
    <w:rsid w:val="00C33898"/>
    <w:rsid w:val="00C33F01"/>
    <w:rsid w:val="00C364CD"/>
    <w:rsid w:val="00C366F6"/>
    <w:rsid w:val="00C367DC"/>
    <w:rsid w:val="00C400F6"/>
    <w:rsid w:val="00C400F9"/>
    <w:rsid w:val="00C4022E"/>
    <w:rsid w:val="00C41E7E"/>
    <w:rsid w:val="00C42B9F"/>
    <w:rsid w:val="00C42C0B"/>
    <w:rsid w:val="00C42D2D"/>
    <w:rsid w:val="00C42E11"/>
    <w:rsid w:val="00C43233"/>
    <w:rsid w:val="00C454B0"/>
    <w:rsid w:val="00C4584D"/>
    <w:rsid w:val="00C4594B"/>
    <w:rsid w:val="00C4681F"/>
    <w:rsid w:val="00C471A5"/>
    <w:rsid w:val="00C4738C"/>
    <w:rsid w:val="00C477A0"/>
    <w:rsid w:val="00C47833"/>
    <w:rsid w:val="00C50C4C"/>
    <w:rsid w:val="00C50FFD"/>
    <w:rsid w:val="00C511BF"/>
    <w:rsid w:val="00C512BC"/>
    <w:rsid w:val="00C5182F"/>
    <w:rsid w:val="00C53070"/>
    <w:rsid w:val="00C5396D"/>
    <w:rsid w:val="00C53C99"/>
    <w:rsid w:val="00C54392"/>
    <w:rsid w:val="00C548E7"/>
    <w:rsid w:val="00C54BAC"/>
    <w:rsid w:val="00C54F58"/>
    <w:rsid w:val="00C5528B"/>
    <w:rsid w:val="00C55317"/>
    <w:rsid w:val="00C5537D"/>
    <w:rsid w:val="00C56942"/>
    <w:rsid w:val="00C57758"/>
    <w:rsid w:val="00C579D0"/>
    <w:rsid w:val="00C57A92"/>
    <w:rsid w:val="00C603D7"/>
    <w:rsid w:val="00C603F1"/>
    <w:rsid w:val="00C60C69"/>
    <w:rsid w:val="00C61277"/>
    <w:rsid w:val="00C61810"/>
    <w:rsid w:val="00C61C3E"/>
    <w:rsid w:val="00C622FE"/>
    <w:rsid w:val="00C62A8F"/>
    <w:rsid w:val="00C62AA9"/>
    <w:rsid w:val="00C6330A"/>
    <w:rsid w:val="00C63316"/>
    <w:rsid w:val="00C633C5"/>
    <w:rsid w:val="00C63D88"/>
    <w:rsid w:val="00C642E4"/>
    <w:rsid w:val="00C64557"/>
    <w:rsid w:val="00C647E0"/>
    <w:rsid w:val="00C64865"/>
    <w:rsid w:val="00C64B9A"/>
    <w:rsid w:val="00C65357"/>
    <w:rsid w:val="00C65A95"/>
    <w:rsid w:val="00C66A66"/>
    <w:rsid w:val="00C672F9"/>
    <w:rsid w:val="00C70165"/>
    <w:rsid w:val="00C710E7"/>
    <w:rsid w:val="00C71BA6"/>
    <w:rsid w:val="00C7230F"/>
    <w:rsid w:val="00C725E8"/>
    <w:rsid w:val="00C73376"/>
    <w:rsid w:val="00C73911"/>
    <w:rsid w:val="00C74521"/>
    <w:rsid w:val="00C7481F"/>
    <w:rsid w:val="00C74D47"/>
    <w:rsid w:val="00C755C6"/>
    <w:rsid w:val="00C758D7"/>
    <w:rsid w:val="00C75CB8"/>
    <w:rsid w:val="00C75DDB"/>
    <w:rsid w:val="00C760C1"/>
    <w:rsid w:val="00C76DEB"/>
    <w:rsid w:val="00C802DE"/>
    <w:rsid w:val="00C809F4"/>
    <w:rsid w:val="00C80CCC"/>
    <w:rsid w:val="00C81832"/>
    <w:rsid w:val="00C821D3"/>
    <w:rsid w:val="00C82280"/>
    <w:rsid w:val="00C82DDE"/>
    <w:rsid w:val="00C84D91"/>
    <w:rsid w:val="00C85B21"/>
    <w:rsid w:val="00C85CF4"/>
    <w:rsid w:val="00C86233"/>
    <w:rsid w:val="00C86415"/>
    <w:rsid w:val="00C867AF"/>
    <w:rsid w:val="00C86DEB"/>
    <w:rsid w:val="00C87C62"/>
    <w:rsid w:val="00C90108"/>
    <w:rsid w:val="00C901F5"/>
    <w:rsid w:val="00C9037B"/>
    <w:rsid w:val="00C90687"/>
    <w:rsid w:val="00C90B03"/>
    <w:rsid w:val="00C90BC2"/>
    <w:rsid w:val="00C90E41"/>
    <w:rsid w:val="00C917C7"/>
    <w:rsid w:val="00C918F4"/>
    <w:rsid w:val="00C91B0F"/>
    <w:rsid w:val="00C92330"/>
    <w:rsid w:val="00C93A37"/>
    <w:rsid w:val="00C94EA1"/>
    <w:rsid w:val="00C96013"/>
    <w:rsid w:val="00C96107"/>
    <w:rsid w:val="00C961DD"/>
    <w:rsid w:val="00C965A0"/>
    <w:rsid w:val="00C978F0"/>
    <w:rsid w:val="00CA3237"/>
    <w:rsid w:val="00CA3391"/>
    <w:rsid w:val="00CA37B6"/>
    <w:rsid w:val="00CA6095"/>
    <w:rsid w:val="00CA6372"/>
    <w:rsid w:val="00CA63B4"/>
    <w:rsid w:val="00CA65C8"/>
    <w:rsid w:val="00CA6E08"/>
    <w:rsid w:val="00CA6E8F"/>
    <w:rsid w:val="00CA76D6"/>
    <w:rsid w:val="00CB0E9D"/>
    <w:rsid w:val="00CB2096"/>
    <w:rsid w:val="00CB27F2"/>
    <w:rsid w:val="00CB3228"/>
    <w:rsid w:val="00CB3C38"/>
    <w:rsid w:val="00CB587D"/>
    <w:rsid w:val="00CB5BC2"/>
    <w:rsid w:val="00CB5F48"/>
    <w:rsid w:val="00CB62A2"/>
    <w:rsid w:val="00CB6442"/>
    <w:rsid w:val="00CB67F8"/>
    <w:rsid w:val="00CB78AB"/>
    <w:rsid w:val="00CB7DC0"/>
    <w:rsid w:val="00CB7EEF"/>
    <w:rsid w:val="00CC0513"/>
    <w:rsid w:val="00CC0B04"/>
    <w:rsid w:val="00CC1082"/>
    <w:rsid w:val="00CC19DA"/>
    <w:rsid w:val="00CC2823"/>
    <w:rsid w:val="00CC2AC6"/>
    <w:rsid w:val="00CC3D4C"/>
    <w:rsid w:val="00CC3F5A"/>
    <w:rsid w:val="00CC43BC"/>
    <w:rsid w:val="00CC44DB"/>
    <w:rsid w:val="00CC51F8"/>
    <w:rsid w:val="00CC5422"/>
    <w:rsid w:val="00CC5673"/>
    <w:rsid w:val="00CC58A4"/>
    <w:rsid w:val="00CC64DA"/>
    <w:rsid w:val="00CC6514"/>
    <w:rsid w:val="00CC7F91"/>
    <w:rsid w:val="00CD020A"/>
    <w:rsid w:val="00CD0BC9"/>
    <w:rsid w:val="00CD0D1C"/>
    <w:rsid w:val="00CD0ECF"/>
    <w:rsid w:val="00CD11E9"/>
    <w:rsid w:val="00CD1960"/>
    <w:rsid w:val="00CD270D"/>
    <w:rsid w:val="00CD323D"/>
    <w:rsid w:val="00CD3A33"/>
    <w:rsid w:val="00CD5267"/>
    <w:rsid w:val="00CD609E"/>
    <w:rsid w:val="00CD6511"/>
    <w:rsid w:val="00CD6B79"/>
    <w:rsid w:val="00CD7C99"/>
    <w:rsid w:val="00CE1DDC"/>
    <w:rsid w:val="00CE2060"/>
    <w:rsid w:val="00CE23D0"/>
    <w:rsid w:val="00CE4AAB"/>
    <w:rsid w:val="00CE538B"/>
    <w:rsid w:val="00CE56AF"/>
    <w:rsid w:val="00CE5B7C"/>
    <w:rsid w:val="00CE6939"/>
    <w:rsid w:val="00CE6EDC"/>
    <w:rsid w:val="00CF0FA5"/>
    <w:rsid w:val="00CF116D"/>
    <w:rsid w:val="00CF11B5"/>
    <w:rsid w:val="00CF1DDB"/>
    <w:rsid w:val="00CF25BF"/>
    <w:rsid w:val="00CF27EF"/>
    <w:rsid w:val="00CF2854"/>
    <w:rsid w:val="00CF288A"/>
    <w:rsid w:val="00CF2C39"/>
    <w:rsid w:val="00CF3A6D"/>
    <w:rsid w:val="00CF3C76"/>
    <w:rsid w:val="00CF430C"/>
    <w:rsid w:val="00CF4749"/>
    <w:rsid w:val="00CF47B9"/>
    <w:rsid w:val="00CF5693"/>
    <w:rsid w:val="00CF59AB"/>
    <w:rsid w:val="00CF5CCB"/>
    <w:rsid w:val="00CF5D0D"/>
    <w:rsid w:val="00CF5EEF"/>
    <w:rsid w:val="00CF5FE3"/>
    <w:rsid w:val="00CF63A9"/>
    <w:rsid w:val="00CF658B"/>
    <w:rsid w:val="00CF6E75"/>
    <w:rsid w:val="00CF75F4"/>
    <w:rsid w:val="00CF77CB"/>
    <w:rsid w:val="00CF7880"/>
    <w:rsid w:val="00D00092"/>
    <w:rsid w:val="00D00D6B"/>
    <w:rsid w:val="00D01A8E"/>
    <w:rsid w:val="00D01AB1"/>
    <w:rsid w:val="00D0251D"/>
    <w:rsid w:val="00D02844"/>
    <w:rsid w:val="00D02CBF"/>
    <w:rsid w:val="00D02CDC"/>
    <w:rsid w:val="00D03C26"/>
    <w:rsid w:val="00D03FAB"/>
    <w:rsid w:val="00D04611"/>
    <w:rsid w:val="00D0487D"/>
    <w:rsid w:val="00D04A86"/>
    <w:rsid w:val="00D063BF"/>
    <w:rsid w:val="00D06918"/>
    <w:rsid w:val="00D06C03"/>
    <w:rsid w:val="00D1072C"/>
    <w:rsid w:val="00D10E85"/>
    <w:rsid w:val="00D11067"/>
    <w:rsid w:val="00D110DB"/>
    <w:rsid w:val="00D124F6"/>
    <w:rsid w:val="00D12AC8"/>
    <w:rsid w:val="00D12B9B"/>
    <w:rsid w:val="00D12D49"/>
    <w:rsid w:val="00D1343E"/>
    <w:rsid w:val="00D13669"/>
    <w:rsid w:val="00D1509F"/>
    <w:rsid w:val="00D163C0"/>
    <w:rsid w:val="00D165E7"/>
    <w:rsid w:val="00D16A2A"/>
    <w:rsid w:val="00D16A8A"/>
    <w:rsid w:val="00D16B8A"/>
    <w:rsid w:val="00D175E2"/>
    <w:rsid w:val="00D20AA1"/>
    <w:rsid w:val="00D211A7"/>
    <w:rsid w:val="00D2187F"/>
    <w:rsid w:val="00D2294E"/>
    <w:rsid w:val="00D23339"/>
    <w:rsid w:val="00D238C1"/>
    <w:rsid w:val="00D242A2"/>
    <w:rsid w:val="00D24C52"/>
    <w:rsid w:val="00D25230"/>
    <w:rsid w:val="00D256CF"/>
    <w:rsid w:val="00D258CB"/>
    <w:rsid w:val="00D2637F"/>
    <w:rsid w:val="00D26A48"/>
    <w:rsid w:val="00D26AFD"/>
    <w:rsid w:val="00D26C19"/>
    <w:rsid w:val="00D26F8E"/>
    <w:rsid w:val="00D27699"/>
    <w:rsid w:val="00D27943"/>
    <w:rsid w:val="00D27D25"/>
    <w:rsid w:val="00D307C9"/>
    <w:rsid w:val="00D30A12"/>
    <w:rsid w:val="00D30DE5"/>
    <w:rsid w:val="00D32ADF"/>
    <w:rsid w:val="00D335C3"/>
    <w:rsid w:val="00D33818"/>
    <w:rsid w:val="00D33C03"/>
    <w:rsid w:val="00D33C6A"/>
    <w:rsid w:val="00D346D2"/>
    <w:rsid w:val="00D34BA7"/>
    <w:rsid w:val="00D35E62"/>
    <w:rsid w:val="00D35F3A"/>
    <w:rsid w:val="00D36FC0"/>
    <w:rsid w:val="00D3780E"/>
    <w:rsid w:val="00D3786E"/>
    <w:rsid w:val="00D404AC"/>
    <w:rsid w:val="00D40656"/>
    <w:rsid w:val="00D40A1A"/>
    <w:rsid w:val="00D40B80"/>
    <w:rsid w:val="00D417B0"/>
    <w:rsid w:val="00D417B7"/>
    <w:rsid w:val="00D41865"/>
    <w:rsid w:val="00D41FB7"/>
    <w:rsid w:val="00D42151"/>
    <w:rsid w:val="00D43879"/>
    <w:rsid w:val="00D43997"/>
    <w:rsid w:val="00D452E0"/>
    <w:rsid w:val="00D4561B"/>
    <w:rsid w:val="00D45E79"/>
    <w:rsid w:val="00D46C1E"/>
    <w:rsid w:val="00D46D21"/>
    <w:rsid w:val="00D478B3"/>
    <w:rsid w:val="00D47BE1"/>
    <w:rsid w:val="00D47C51"/>
    <w:rsid w:val="00D5128E"/>
    <w:rsid w:val="00D51FEF"/>
    <w:rsid w:val="00D521F7"/>
    <w:rsid w:val="00D523DD"/>
    <w:rsid w:val="00D52E53"/>
    <w:rsid w:val="00D52FBF"/>
    <w:rsid w:val="00D530CB"/>
    <w:rsid w:val="00D53468"/>
    <w:rsid w:val="00D53A69"/>
    <w:rsid w:val="00D53EE4"/>
    <w:rsid w:val="00D5452A"/>
    <w:rsid w:val="00D5496E"/>
    <w:rsid w:val="00D54B08"/>
    <w:rsid w:val="00D55263"/>
    <w:rsid w:val="00D55BB0"/>
    <w:rsid w:val="00D55E89"/>
    <w:rsid w:val="00D5609C"/>
    <w:rsid w:val="00D5671A"/>
    <w:rsid w:val="00D56822"/>
    <w:rsid w:val="00D56CC1"/>
    <w:rsid w:val="00D56CCC"/>
    <w:rsid w:val="00D56E37"/>
    <w:rsid w:val="00D570C1"/>
    <w:rsid w:val="00D571EB"/>
    <w:rsid w:val="00D57391"/>
    <w:rsid w:val="00D57893"/>
    <w:rsid w:val="00D57CB8"/>
    <w:rsid w:val="00D60833"/>
    <w:rsid w:val="00D62E6E"/>
    <w:rsid w:val="00D636F9"/>
    <w:rsid w:val="00D63B47"/>
    <w:rsid w:val="00D63D29"/>
    <w:rsid w:val="00D6421F"/>
    <w:rsid w:val="00D64C1A"/>
    <w:rsid w:val="00D653E5"/>
    <w:rsid w:val="00D65685"/>
    <w:rsid w:val="00D65CF6"/>
    <w:rsid w:val="00D66361"/>
    <w:rsid w:val="00D66D2D"/>
    <w:rsid w:val="00D67AD7"/>
    <w:rsid w:val="00D701DB"/>
    <w:rsid w:val="00D70453"/>
    <w:rsid w:val="00D7129F"/>
    <w:rsid w:val="00D718AC"/>
    <w:rsid w:val="00D71CEA"/>
    <w:rsid w:val="00D72096"/>
    <w:rsid w:val="00D72607"/>
    <w:rsid w:val="00D72C12"/>
    <w:rsid w:val="00D72E5B"/>
    <w:rsid w:val="00D73585"/>
    <w:rsid w:val="00D736AB"/>
    <w:rsid w:val="00D73C3B"/>
    <w:rsid w:val="00D749A3"/>
    <w:rsid w:val="00D74FE7"/>
    <w:rsid w:val="00D75431"/>
    <w:rsid w:val="00D75FFF"/>
    <w:rsid w:val="00D76096"/>
    <w:rsid w:val="00D76CA4"/>
    <w:rsid w:val="00D76DC6"/>
    <w:rsid w:val="00D770B1"/>
    <w:rsid w:val="00D77115"/>
    <w:rsid w:val="00D802A8"/>
    <w:rsid w:val="00D8063A"/>
    <w:rsid w:val="00D80F74"/>
    <w:rsid w:val="00D80FFC"/>
    <w:rsid w:val="00D821FD"/>
    <w:rsid w:val="00D82D2C"/>
    <w:rsid w:val="00D82E1C"/>
    <w:rsid w:val="00D8332C"/>
    <w:rsid w:val="00D8385C"/>
    <w:rsid w:val="00D83E49"/>
    <w:rsid w:val="00D842FE"/>
    <w:rsid w:val="00D85CCE"/>
    <w:rsid w:val="00D86AD3"/>
    <w:rsid w:val="00D8725D"/>
    <w:rsid w:val="00D87E71"/>
    <w:rsid w:val="00D902DF"/>
    <w:rsid w:val="00D90EAD"/>
    <w:rsid w:val="00D9108E"/>
    <w:rsid w:val="00D915E9"/>
    <w:rsid w:val="00D91642"/>
    <w:rsid w:val="00D9210C"/>
    <w:rsid w:val="00D925FF"/>
    <w:rsid w:val="00D92CCA"/>
    <w:rsid w:val="00D92E49"/>
    <w:rsid w:val="00D933F5"/>
    <w:rsid w:val="00D9440F"/>
    <w:rsid w:val="00D94664"/>
    <w:rsid w:val="00D95034"/>
    <w:rsid w:val="00D9544D"/>
    <w:rsid w:val="00D95712"/>
    <w:rsid w:val="00D96264"/>
    <w:rsid w:val="00D9733E"/>
    <w:rsid w:val="00D974D7"/>
    <w:rsid w:val="00D97745"/>
    <w:rsid w:val="00DA0314"/>
    <w:rsid w:val="00DA05AD"/>
    <w:rsid w:val="00DA1215"/>
    <w:rsid w:val="00DA1BB3"/>
    <w:rsid w:val="00DA1D25"/>
    <w:rsid w:val="00DA24A0"/>
    <w:rsid w:val="00DA285D"/>
    <w:rsid w:val="00DA2AE5"/>
    <w:rsid w:val="00DA2C6F"/>
    <w:rsid w:val="00DA3585"/>
    <w:rsid w:val="00DA5490"/>
    <w:rsid w:val="00DA762F"/>
    <w:rsid w:val="00DA7883"/>
    <w:rsid w:val="00DA7ABB"/>
    <w:rsid w:val="00DB027C"/>
    <w:rsid w:val="00DB0631"/>
    <w:rsid w:val="00DB0B8F"/>
    <w:rsid w:val="00DB0E7F"/>
    <w:rsid w:val="00DB0F2F"/>
    <w:rsid w:val="00DB1119"/>
    <w:rsid w:val="00DB164F"/>
    <w:rsid w:val="00DB2987"/>
    <w:rsid w:val="00DB3628"/>
    <w:rsid w:val="00DB474A"/>
    <w:rsid w:val="00DB56ED"/>
    <w:rsid w:val="00DB57AA"/>
    <w:rsid w:val="00DB585A"/>
    <w:rsid w:val="00DB6CBB"/>
    <w:rsid w:val="00DB6FE8"/>
    <w:rsid w:val="00DC094D"/>
    <w:rsid w:val="00DC0E52"/>
    <w:rsid w:val="00DC1CC1"/>
    <w:rsid w:val="00DC2DCB"/>
    <w:rsid w:val="00DC36F0"/>
    <w:rsid w:val="00DC3A97"/>
    <w:rsid w:val="00DC3C1A"/>
    <w:rsid w:val="00DC3DCD"/>
    <w:rsid w:val="00DC415A"/>
    <w:rsid w:val="00DC6017"/>
    <w:rsid w:val="00DC65B4"/>
    <w:rsid w:val="00DC6A8A"/>
    <w:rsid w:val="00DC7115"/>
    <w:rsid w:val="00DC7B6B"/>
    <w:rsid w:val="00DD0A8E"/>
    <w:rsid w:val="00DD1EF1"/>
    <w:rsid w:val="00DD1F1C"/>
    <w:rsid w:val="00DD1FCF"/>
    <w:rsid w:val="00DD2399"/>
    <w:rsid w:val="00DD2CF4"/>
    <w:rsid w:val="00DD2E02"/>
    <w:rsid w:val="00DD364B"/>
    <w:rsid w:val="00DD387D"/>
    <w:rsid w:val="00DD45D7"/>
    <w:rsid w:val="00DD4C42"/>
    <w:rsid w:val="00DD4ED3"/>
    <w:rsid w:val="00DD4F0B"/>
    <w:rsid w:val="00DD58FB"/>
    <w:rsid w:val="00DD63DF"/>
    <w:rsid w:val="00DD754B"/>
    <w:rsid w:val="00DD75F3"/>
    <w:rsid w:val="00DE0983"/>
    <w:rsid w:val="00DE0DFC"/>
    <w:rsid w:val="00DE2932"/>
    <w:rsid w:val="00DE2FC2"/>
    <w:rsid w:val="00DE366D"/>
    <w:rsid w:val="00DE376A"/>
    <w:rsid w:val="00DE3CAA"/>
    <w:rsid w:val="00DE4849"/>
    <w:rsid w:val="00DE4B72"/>
    <w:rsid w:val="00DE5F94"/>
    <w:rsid w:val="00DE63C7"/>
    <w:rsid w:val="00DE6936"/>
    <w:rsid w:val="00DE6F8C"/>
    <w:rsid w:val="00DE7285"/>
    <w:rsid w:val="00DE746A"/>
    <w:rsid w:val="00DE78AC"/>
    <w:rsid w:val="00DE7AC0"/>
    <w:rsid w:val="00DF149F"/>
    <w:rsid w:val="00DF1B94"/>
    <w:rsid w:val="00DF1C3C"/>
    <w:rsid w:val="00DF3092"/>
    <w:rsid w:val="00DF4575"/>
    <w:rsid w:val="00DF4E2A"/>
    <w:rsid w:val="00DF520C"/>
    <w:rsid w:val="00DF5A4E"/>
    <w:rsid w:val="00DF5AD3"/>
    <w:rsid w:val="00DF5CC2"/>
    <w:rsid w:val="00DF6468"/>
    <w:rsid w:val="00DF6A40"/>
    <w:rsid w:val="00DF6BF4"/>
    <w:rsid w:val="00DF6C7C"/>
    <w:rsid w:val="00DF6D00"/>
    <w:rsid w:val="00DF6F19"/>
    <w:rsid w:val="00DF6F42"/>
    <w:rsid w:val="00DF74C0"/>
    <w:rsid w:val="00DF75F1"/>
    <w:rsid w:val="00DF7C00"/>
    <w:rsid w:val="00DF7C40"/>
    <w:rsid w:val="00E00BAA"/>
    <w:rsid w:val="00E00BF1"/>
    <w:rsid w:val="00E0128D"/>
    <w:rsid w:val="00E01EB5"/>
    <w:rsid w:val="00E02B2D"/>
    <w:rsid w:val="00E02E6B"/>
    <w:rsid w:val="00E03219"/>
    <w:rsid w:val="00E035E8"/>
    <w:rsid w:val="00E03826"/>
    <w:rsid w:val="00E04023"/>
    <w:rsid w:val="00E042D5"/>
    <w:rsid w:val="00E043BE"/>
    <w:rsid w:val="00E04458"/>
    <w:rsid w:val="00E04740"/>
    <w:rsid w:val="00E049EB"/>
    <w:rsid w:val="00E05591"/>
    <w:rsid w:val="00E05A1C"/>
    <w:rsid w:val="00E069B9"/>
    <w:rsid w:val="00E076A4"/>
    <w:rsid w:val="00E076F4"/>
    <w:rsid w:val="00E11531"/>
    <w:rsid w:val="00E11BF7"/>
    <w:rsid w:val="00E13C11"/>
    <w:rsid w:val="00E14368"/>
    <w:rsid w:val="00E153B4"/>
    <w:rsid w:val="00E15AF5"/>
    <w:rsid w:val="00E16466"/>
    <w:rsid w:val="00E17862"/>
    <w:rsid w:val="00E17996"/>
    <w:rsid w:val="00E206DF"/>
    <w:rsid w:val="00E208BF"/>
    <w:rsid w:val="00E20C3D"/>
    <w:rsid w:val="00E210A4"/>
    <w:rsid w:val="00E21812"/>
    <w:rsid w:val="00E21FE8"/>
    <w:rsid w:val="00E223B7"/>
    <w:rsid w:val="00E23463"/>
    <w:rsid w:val="00E23EA4"/>
    <w:rsid w:val="00E2426C"/>
    <w:rsid w:val="00E24A3E"/>
    <w:rsid w:val="00E254F6"/>
    <w:rsid w:val="00E258DC"/>
    <w:rsid w:val="00E25B07"/>
    <w:rsid w:val="00E26359"/>
    <w:rsid w:val="00E2639A"/>
    <w:rsid w:val="00E2783B"/>
    <w:rsid w:val="00E27F15"/>
    <w:rsid w:val="00E3157F"/>
    <w:rsid w:val="00E31634"/>
    <w:rsid w:val="00E31687"/>
    <w:rsid w:val="00E31AB5"/>
    <w:rsid w:val="00E32A3F"/>
    <w:rsid w:val="00E32ABE"/>
    <w:rsid w:val="00E33C74"/>
    <w:rsid w:val="00E33DA4"/>
    <w:rsid w:val="00E345FD"/>
    <w:rsid w:val="00E34AFF"/>
    <w:rsid w:val="00E35E07"/>
    <w:rsid w:val="00E364E1"/>
    <w:rsid w:val="00E367AB"/>
    <w:rsid w:val="00E36BFE"/>
    <w:rsid w:val="00E37432"/>
    <w:rsid w:val="00E37944"/>
    <w:rsid w:val="00E37FBD"/>
    <w:rsid w:val="00E4085F"/>
    <w:rsid w:val="00E40D94"/>
    <w:rsid w:val="00E41202"/>
    <w:rsid w:val="00E41735"/>
    <w:rsid w:val="00E41CBB"/>
    <w:rsid w:val="00E447C8"/>
    <w:rsid w:val="00E4494F"/>
    <w:rsid w:val="00E46101"/>
    <w:rsid w:val="00E461DC"/>
    <w:rsid w:val="00E46D31"/>
    <w:rsid w:val="00E47A0F"/>
    <w:rsid w:val="00E47CA6"/>
    <w:rsid w:val="00E505B1"/>
    <w:rsid w:val="00E5068E"/>
    <w:rsid w:val="00E52F84"/>
    <w:rsid w:val="00E534F4"/>
    <w:rsid w:val="00E53FCB"/>
    <w:rsid w:val="00E54701"/>
    <w:rsid w:val="00E547A6"/>
    <w:rsid w:val="00E54D50"/>
    <w:rsid w:val="00E550D3"/>
    <w:rsid w:val="00E5510D"/>
    <w:rsid w:val="00E55386"/>
    <w:rsid w:val="00E56272"/>
    <w:rsid w:val="00E56556"/>
    <w:rsid w:val="00E565E4"/>
    <w:rsid w:val="00E56A03"/>
    <w:rsid w:val="00E5758F"/>
    <w:rsid w:val="00E57F26"/>
    <w:rsid w:val="00E608E3"/>
    <w:rsid w:val="00E6098E"/>
    <w:rsid w:val="00E62170"/>
    <w:rsid w:val="00E63353"/>
    <w:rsid w:val="00E63C39"/>
    <w:rsid w:val="00E644C3"/>
    <w:rsid w:val="00E64D45"/>
    <w:rsid w:val="00E65B65"/>
    <w:rsid w:val="00E6651B"/>
    <w:rsid w:val="00E6657A"/>
    <w:rsid w:val="00E66FFF"/>
    <w:rsid w:val="00E67248"/>
    <w:rsid w:val="00E67CC5"/>
    <w:rsid w:val="00E70550"/>
    <w:rsid w:val="00E71021"/>
    <w:rsid w:val="00E727F1"/>
    <w:rsid w:val="00E73072"/>
    <w:rsid w:val="00E74A08"/>
    <w:rsid w:val="00E74C0B"/>
    <w:rsid w:val="00E75088"/>
    <w:rsid w:val="00E7575B"/>
    <w:rsid w:val="00E76317"/>
    <w:rsid w:val="00E76AFF"/>
    <w:rsid w:val="00E7716E"/>
    <w:rsid w:val="00E77668"/>
    <w:rsid w:val="00E80F22"/>
    <w:rsid w:val="00E81690"/>
    <w:rsid w:val="00E81A92"/>
    <w:rsid w:val="00E81ECD"/>
    <w:rsid w:val="00E82091"/>
    <w:rsid w:val="00E82563"/>
    <w:rsid w:val="00E8297F"/>
    <w:rsid w:val="00E82A62"/>
    <w:rsid w:val="00E82EAE"/>
    <w:rsid w:val="00E831E3"/>
    <w:rsid w:val="00E8347A"/>
    <w:rsid w:val="00E83AE7"/>
    <w:rsid w:val="00E84C90"/>
    <w:rsid w:val="00E85FFB"/>
    <w:rsid w:val="00E8654A"/>
    <w:rsid w:val="00E86EC2"/>
    <w:rsid w:val="00E86F66"/>
    <w:rsid w:val="00E9014B"/>
    <w:rsid w:val="00E903FE"/>
    <w:rsid w:val="00E90BAD"/>
    <w:rsid w:val="00E90BD9"/>
    <w:rsid w:val="00E90FBD"/>
    <w:rsid w:val="00E9164E"/>
    <w:rsid w:val="00E9169D"/>
    <w:rsid w:val="00E9246F"/>
    <w:rsid w:val="00E927D7"/>
    <w:rsid w:val="00E93515"/>
    <w:rsid w:val="00E93612"/>
    <w:rsid w:val="00E93A22"/>
    <w:rsid w:val="00E93D8C"/>
    <w:rsid w:val="00E94153"/>
    <w:rsid w:val="00E94902"/>
    <w:rsid w:val="00E94F7B"/>
    <w:rsid w:val="00E9501B"/>
    <w:rsid w:val="00E9713C"/>
    <w:rsid w:val="00E97C6C"/>
    <w:rsid w:val="00EA06DB"/>
    <w:rsid w:val="00EA0A53"/>
    <w:rsid w:val="00EA0CC3"/>
    <w:rsid w:val="00EA1322"/>
    <w:rsid w:val="00EA17E1"/>
    <w:rsid w:val="00EA1974"/>
    <w:rsid w:val="00EA19D6"/>
    <w:rsid w:val="00EA2D9F"/>
    <w:rsid w:val="00EA2FFC"/>
    <w:rsid w:val="00EA4BC5"/>
    <w:rsid w:val="00EA68DC"/>
    <w:rsid w:val="00EA7211"/>
    <w:rsid w:val="00EA7DA4"/>
    <w:rsid w:val="00EB036F"/>
    <w:rsid w:val="00EB0639"/>
    <w:rsid w:val="00EB17F4"/>
    <w:rsid w:val="00EB1CB1"/>
    <w:rsid w:val="00EB2109"/>
    <w:rsid w:val="00EB2365"/>
    <w:rsid w:val="00EB28F6"/>
    <w:rsid w:val="00EB2EE2"/>
    <w:rsid w:val="00EB3139"/>
    <w:rsid w:val="00EB3777"/>
    <w:rsid w:val="00EB3F8A"/>
    <w:rsid w:val="00EB4091"/>
    <w:rsid w:val="00EB4A60"/>
    <w:rsid w:val="00EB4B3E"/>
    <w:rsid w:val="00EB56BA"/>
    <w:rsid w:val="00EB5C9F"/>
    <w:rsid w:val="00EB5E44"/>
    <w:rsid w:val="00EB5EAE"/>
    <w:rsid w:val="00EB6579"/>
    <w:rsid w:val="00EB6892"/>
    <w:rsid w:val="00EB72AE"/>
    <w:rsid w:val="00EB73BE"/>
    <w:rsid w:val="00EB7A46"/>
    <w:rsid w:val="00EC08F0"/>
    <w:rsid w:val="00EC0977"/>
    <w:rsid w:val="00EC124C"/>
    <w:rsid w:val="00EC1602"/>
    <w:rsid w:val="00EC1796"/>
    <w:rsid w:val="00EC2033"/>
    <w:rsid w:val="00EC2B32"/>
    <w:rsid w:val="00EC70AC"/>
    <w:rsid w:val="00EC7A46"/>
    <w:rsid w:val="00EC7A86"/>
    <w:rsid w:val="00EC7BBB"/>
    <w:rsid w:val="00ED02C2"/>
    <w:rsid w:val="00ED07A7"/>
    <w:rsid w:val="00ED108F"/>
    <w:rsid w:val="00ED157E"/>
    <w:rsid w:val="00ED1C27"/>
    <w:rsid w:val="00ED1E84"/>
    <w:rsid w:val="00ED1F6B"/>
    <w:rsid w:val="00ED222A"/>
    <w:rsid w:val="00ED29C2"/>
    <w:rsid w:val="00ED29EB"/>
    <w:rsid w:val="00ED3E79"/>
    <w:rsid w:val="00ED4EFD"/>
    <w:rsid w:val="00ED5929"/>
    <w:rsid w:val="00ED5F0C"/>
    <w:rsid w:val="00ED613D"/>
    <w:rsid w:val="00ED61C4"/>
    <w:rsid w:val="00ED6DFB"/>
    <w:rsid w:val="00ED7468"/>
    <w:rsid w:val="00ED774E"/>
    <w:rsid w:val="00EE100E"/>
    <w:rsid w:val="00EE13E8"/>
    <w:rsid w:val="00EE19BC"/>
    <w:rsid w:val="00EE256F"/>
    <w:rsid w:val="00EE25BF"/>
    <w:rsid w:val="00EE262E"/>
    <w:rsid w:val="00EE3469"/>
    <w:rsid w:val="00EE357A"/>
    <w:rsid w:val="00EE40F0"/>
    <w:rsid w:val="00EE4655"/>
    <w:rsid w:val="00EE4756"/>
    <w:rsid w:val="00EE5581"/>
    <w:rsid w:val="00EE596D"/>
    <w:rsid w:val="00EE5A0F"/>
    <w:rsid w:val="00EE61B8"/>
    <w:rsid w:val="00EE693F"/>
    <w:rsid w:val="00EE6F2D"/>
    <w:rsid w:val="00EE6FAC"/>
    <w:rsid w:val="00EE7563"/>
    <w:rsid w:val="00EE782A"/>
    <w:rsid w:val="00EE79DA"/>
    <w:rsid w:val="00EE7D8A"/>
    <w:rsid w:val="00EF0DAD"/>
    <w:rsid w:val="00EF1BA7"/>
    <w:rsid w:val="00EF1D8F"/>
    <w:rsid w:val="00EF1F53"/>
    <w:rsid w:val="00EF2C1C"/>
    <w:rsid w:val="00EF384F"/>
    <w:rsid w:val="00EF49D3"/>
    <w:rsid w:val="00EF4E8A"/>
    <w:rsid w:val="00EF52CC"/>
    <w:rsid w:val="00EF5923"/>
    <w:rsid w:val="00EF60D2"/>
    <w:rsid w:val="00EF6828"/>
    <w:rsid w:val="00EF6912"/>
    <w:rsid w:val="00EF73B7"/>
    <w:rsid w:val="00EF7451"/>
    <w:rsid w:val="00F0005B"/>
    <w:rsid w:val="00F00919"/>
    <w:rsid w:val="00F00B51"/>
    <w:rsid w:val="00F013B5"/>
    <w:rsid w:val="00F0169B"/>
    <w:rsid w:val="00F02173"/>
    <w:rsid w:val="00F0239D"/>
    <w:rsid w:val="00F0273A"/>
    <w:rsid w:val="00F029E8"/>
    <w:rsid w:val="00F02D51"/>
    <w:rsid w:val="00F03072"/>
    <w:rsid w:val="00F03619"/>
    <w:rsid w:val="00F048DE"/>
    <w:rsid w:val="00F04BDA"/>
    <w:rsid w:val="00F056BA"/>
    <w:rsid w:val="00F05CBF"/>
    <w:rsid w:val="00F06E74"/>
    <w:rsid w:val="00F075AC"/>
    <w:rsid w:val="00F07CDD"/>
    <w:rsid w:val="00F1088D"/>
    <w:rsid w:val="00F108ED"/>
    <w:rsid w:val="00F1117C"/>
    <w:rsid w:val="00F11569"/>
    <w:rsid w:val="00F11E8A"/>
    <w:rsid w:val="00F1205E"/>
    <w:rsid w:val="00F12AF0"/>
    <w:rsid w:val="00F142A6"/>
    <w:rsid w:val="00F142C2"/>
    <w:rsid w:val="00F14943"/>
    <w:rsid w:val="00F156F2"/>
    <w:rsid w:val="00F15EB9"/>
    <w:rsid w:val="00F165BE"/>
    <w:rsid w:val="00F17F46"/>
    <w:rsid w:val="00F20D56"/>
    <w:rsid w:val="00F20FDA"/>
    <w:rsid w:val="00F211A5"/>
    <w:rsid w:val="00F211DA"/>
    <w:rsid w:val="00F2146C"/>
    <w:rsid w:val="00F22E5D"/>
    <w:rsid w:val="00F22EC3"/>
    <w:rsid w:val="00F23CD6"/>
    <w:rsid w:val="00F24588"/>
    <w:rsid w:val="00F25342"/>
    <w:rsid w:val="00F256B7"/>
    <w:rsid w:val="00F25A9B"/>
    <w:rsid w:val="00F25BE5"/>
    <w:rsid w:val="00F26400"/>
    <w:rsid w:val="00F267D9"/>
    <w:rsid w:val="00F26D43"/>
    <w:rsid w:val="00F27344"/>
    <w:rsid w:val="00F27BFC"/>
    <w:rsid w:val="00F27F0F"/>
    <w:rsid w:val="00F3040B"/>
    <w:rsid w:val="00F305D2"/>
    <w:rsid w:val="00F305DF"/>
    <w:rsid w:val="00F30963"/>
    <w:rsid w:val="00F30A80"/>
    <w:rsid w:val="00F30AD3"/>
    <w:rsid w:val="00F30C89"/>
    <w:rsid w:val="00F3139B"/>
    <w:rsid w:val="00F31712"/>
    <w:rsid w:val="00F31DFE"/>
    <w:rsid w:val="00F32707"/>
    <w:rsid w:val="00F32F28"/>
    <w:rsid w:val="00F338E6"/>
    <w:rsid w:val="00F33C0C"/>
    <w:rsid w:val="00F33C26"/>
    <w:rsid w:val="00F34A3D"/>
    <w:rsid w:val="00F35371"/>
    <w:rsid w:val="00F357D1"/>
    <w:rsid w:val="00F35C22"/>
    <w:rsid w:val="00F36C24"/>
    <w:rsid w:val="00F36C74"/>
    <w:rsid w:val="00F40BF6"/>
    <w:rsid w:val="00F415A4"/>
    <w:rsid w:val="00F416F7"/>
    <w:rsid w:val="00F41842"/>
    <w:rsid w:val="00F41995"/>
    <w:rsid w:val="00F41F45"/>
    <w:rsid w:val="00F4213B"/>
    <w:rsid w:val="00F43188"/>
    <w:rsid w:val="00F43433"/>
    <w:rsid w:val="00F43666"/>
    <w:rsid w:val="00F44099"/>
    <w:rsid w:val="00F449BA"/>
    <w:rsid w:val="00F45AC7"/>
    <w:rsid w:val="00F460B3"/>
    <w:rsid w:val="00F46113"/>
    <w:rsid w:val="00F46117"/>
    <w:rsid w:val="00F4634C"/>
    <w:rsid w:val="00F47B5E"/>
    <w:rsid w:val="00F513AD"/>
    <w:rsid w:val="00F52166"/>
    <w:rsid w:val="00F5241A"/>
    <w:rsid w:val="00F52C58"/>
    <w:rsid w:val="00F53CD9"/>
    <w:rsid w:val="00F54BB1"/>
    <w:rsid w:val="00F54E30"/>
    <w:rsid w:val="00F55863"/>
    <w:rsid w:val="00F55CB7"/>
    <w:rsid w:val="00F56354"/>
    <w:rsid w:val="00F56711"/>
    <w:rsid w:val="00F567E5"/>
    <w:rsid w:val="00F568C1"/>
    <w:rsid w:val="00F56A66"/>
    <w:rsid w:val="00F56FFD"/>
    <w:rsid w:val="00F57558"/>
    <w:rsid w:val="00F57A0B"/>
    <w:rsid w:val="00F607FD"/>
    <w:rsid w:val="00F60FD3"/>
    <w:rsid w:val="00F611A5"/>
    <w:rsid w:val="00F61238"/>
    <w:rsid w:val="00F61314"/>
    <w:rsid w:val="00F6168A"/>
    <w:rsid w:val="00F616FB"/>
    <w:rsid w:val="00F630F6"/>
    <w:rsid w:val="00F63479"/>
    <w:rsid w:val="00F63919"/>
    <w:rsid w:val="00F63949"/>
    <w:rsid w:val="00F6463B"/>
    <w:rsid w:val="00F646E3"/>
    <w:rsid w:val="00F6617F"/>
    <w:rsid w:val="00F662C5"/>
    <w:rsid w:val="00F665D2"/>
    <w:rsid w:val="00F668BC"/>
    <w:rsid w:val="00F66DCE"/>
    <w:rsid w:val="00F67610"/>
    <w:rsid w:val="00F67981"/>
    <w:rsid w:val="00F67CDE"/>
    <w:rsid w:val="00F70074"/>
    <w:rsid w:val="00F70EE9"/>
    <w:rsid w:val="00F719F2"/>
    <w:rsid w:val="00F720DC"/>
    <w:rsid w:val="00F725EF"/>
    <w:rsid w:val="00F72B0A"/>
    <w:rsid w:val="00F72C8B"/>
    <w:rsid w:val="00F739CF"/>
    <w:rsid w:val="00F745DB"/>
    <w:rsid w:val="00F7504A"/>
    <w:rsid w:val="00F7548F"/>
    <w:rsid w:val="00F756EF"/>
    <w:rsid w:val="00F75E2B"/>
    <w:rsid w:val="00F75FDE"/>
    <w:rsid w:val="00F76B5D"/>
    <w:rsid w:val="00F76BA9"/>
    <w:rsid w:val="00F8000B"/>
    <w:rsid w:val="00F804C1"/>
    <w:rsid w:val="00F80DD0"/>
    <w:rsid w:val="00F81723"/>
    <w:rsid w:val="00F82849"/>
    <w:rsid w:val="00F83380"/>
    <w:rsid w:val="00F8339F"/>
    <w:rsid w:val="00F83BE2"/>
    <w:rsid w:val="00F852E0"/>
    <w:rsid w:val="00F863F1"/>
    <w:rsid w:val="00F86A34"/>
    <w:rsid w:val="00F86D93"/>
    <w:rsid w:val="00F8795D"/>
    <w:rsid w:val="00F87C11"/>
    <w:rsid w:val="00F908EB"/>
    <w:rsid w:val="00F9188B"/>
    <w:rsid w:val="00F9188D"/>
    <w:rsid w:val="00F91A16"/>
    <w:rsid w:val="00F91E35"/>
    <w:rsid w:val="00F926F6"/>
    <w:rsid w:val="00F92E3B"/>
    <w:rsid w:val="00F93299"/>
    <w:rsid w:val="00F93B5B"/>
    <w:rsid w:val="00F93C83"/>
    <w:rsid w:val="00F94625"/>
    <w:rsid w:val="00F951C4"/>
    <w:rsid w:val="00F95277"/>
    <w:rsid w:val="00F967AD"/>
    <w:rsid w:val="00F96AA0"/>
    <w:rsid w:val="00F97784"/>
    <w:rsid w:val="00FA1B25"/>
    <w:rsid w:val="00FA1C30"/>
    <w:rsid w:val="00FA2255"/>
    <w:rsid w:val="00FA280B"/>
    <w:rsid w:val="00FA299A"/>
    <w:rsid w:val="00FA36D3"/>
    <w:rsid w:val="00FA457E"/>
    <w:rsid w:val="00FA498D"/>
    <w:rsid w:val="00FA512D"/>
    <w:rsid w:val="00FA563E"/>
    <w:rsid w:val="00FA5703"/>
    <w:rsid w:val="00FA6099"/>
    <w:rsid w:val="00FA759F"/>
    <w:rsid w:val="00FA7AA3"/>
    <w:rsid w:val="00FA7CD4"/>
    <w:rsid w:val="00FA7CFF"/>
    <w:rsid w:val="00FB02A2"/>
    <w:rsid w:val="00FB035B"/>
    <w:rsid w:val="00FB0A57"/>
    <w:rsid w:val="00FB0E2C"/>
    <w:rsid w:val="00FB0EB8"/>
    <w:rsid w:val="00FB134F"/>
    <w:rsid w:val="00FB2928"/>
    <w:rsid w:val="00FB2DA5"/>
    <w:rsid w:val="00FB3877"/>
    <w:rsid w:val="00FB3AF1"/>
    <w:rsid w:val="00FB40CB"/>
    <w:rsid w:val="00FB40D3"/>
    <w:rsid w:val="00FB41B5"/>
    <w:rsid w:val="00FB50D4"/>
    <w:rsid w:val="00FB5AEA"/>
    <w:rsid w:val="00FB6128"/>
    <w:rsid w:val="00FB69DE"/>
    <w:rsid w:val="00FB6B99"/>
    <w:rsid w:val="00FB7284"/>
    <w:rsid w:val="00FB7D85"/>
    <w:rsid w:val="00FC073C"/>
    <w:rsid w:val="00FC0854"/>
    <w:rsid w:val="00FC15C5"/>
    <w:rsid w:val="00FC1FDB"/>
    <w:rsid w:val="00FC298B"/>
    <w:rsid w:val="00FC3BEA"/>
    <w:rsid w:val="00FC41F1"/>
    <w:rsid w:val="00FC44F0"/>
    <w:rsid w:val="00FC4766"/>
    <w:rsid w:val="00FC477C"/>
    <w:rsid w:val="00FC50DD"/>
    <w:rsid w:val="00FC5582"/>
    <w:rsid w:val="00FC6429"/>
    <w:rsid w:val="00FC6A48"/>
    <w:rsid w:val="00FC6B2C"/>
    <w:rsid w:val="00FC6EBE"/>
    <w:rsid w:val="00FD0632"/>
    <w:rsid w:val="00FD1E4E"/>
    <w:rsid w:val="00FD201E"/>
    <w:rsid w:val="00FD2A4B"/>
    <w:rsid w:val="00FD2D92"/>
    <w:rsid w:val="00FD2DFA"/>
    <w:rsid w:val="00FD3093"/>
    <w:rsid w:val="00FD41F6"/>
    <w:rsid w:val="00FD5408"/>
    <w:rsid w:val="00FD5B10"/>
    <w:rsid w:val="00FD5B9D"/>
    <w:rsid w:val="00FD5DDD"/>
    <w:rsid w:val="00FD61BE"/>
    <w:rsid w:val="00FD7690"/>
    <w:rsid w:val="00FE0A7D"/>
    <w:rsid w:val="00FE0CCA"/>
    <w:rsid w:val="00FE17C3"/>
    <w:rsid w:val="00FE1D77"/>
    <w:rsid w:val="00FE24D1"/>
    <w:rsid w:val="00FE250F"/>
    <w:rsid w:val="00FE273F"/>
    <w:rsid w:val="00FE3448"/>
    <w:rsid w:val="00FE3AB7"/>
    <w:rsid w:val="00FE3D39"/>
    <w:rsid w:val="00FE44BD"/>
    <w:rsid w:val="00FE5496"/>
    <w:rsid w:val="00FE610C"/>
    <w:rsid w:val="00FE7979"/>
    <w:rsid w:val="00FE7985"/>
    <w:rsid w:val="00FE7B6F"/>
    <w:rsid w:val="00FF0C7D"/>
    <w:rsid w:val="00FF213F"/>
    <w:rsid w:val="00FF2610"/>
    <w:rsid w:val="00FF3001"/>
    <w:rsid w:val="00FF329B"/>
    <w:rsid w:val="00FF3384"/>
    <w:rsid w:val="00FF3387"/>
    <w:rsid w:val="00FF353C"/>
    <w:rsid w:val="00FF3767"/>
    <w:rsid w:val="00FF478D"/>
    <w:rsid w:val="00FF5CB9"/>
    <w:rsid w:val="00FF5EE1"/>
    <w:rsid w:val="00FF6053"/>
    <w:rsid w:val="00FF623B"/>
    <w:rsid w:val="00FF64FE"/>
    <w:rsid w:val="00FF6AF8"/>
    <w:rsid w:val="00FF7378"/>
    <w:rsid w:val="00FF7506"/>
    <w:rsid w:val="00FF7746"/>
    <w:rsid w:val="00FF7C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55"/>
    <w:pPr>
      <w:widowControl w:val="0"/>
      <w:suppressAutoHyphens/>
    </w:pPr>
    <w:rPr>
      <w:rFonts w:ascii="Arial" w:hAnsi="Arial" w:cs="Arial"/>
      <w:kern w:val="1"/>
      <w:sz w:val="20"/>
      <w:szCs w:val="20"/>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1A55"/>
    <w:pPr>
      <w:spacing w:after="120"/>
    </w:pPr>
  </w:style>
  <w:style w:type="character" w:customStyle="1" w:styleId="BodyTextChar">
    <w:name w:val="Body Text Char"/>
    <w:basedOn w:val="DefaultParagraphFont"/>
    <w:link w:val="BodyText"/>
    <w:uiPriority w:val="99"/>
    <w:locked/>
    <w:rsid w:val="00361A55"/>
    <w:rPr>
      <w:rFonts w:ascii="Arial" w:hAnsi="Arial" w:cs="Arial"/>
      <w:kern w:val="1"/>
      <w:sz w:val="24"/>
      <w:szCs w:val="24"/>
      <w:lang w:eastAsia="hi-IN" w:bidi="hi-IN"/>
    </w:rPr>
  </w:style>
  <w:style w:type="paragraph" w:customStyle="1" w:styleId="a">
    <w:name w:val="Заголовок списка"/>
    <w:basedOn w:val="Normal"/>
    <w:next w:val="a0"/>
    <w:uiPriority w:val="99"/>
    <w:rsid w:val="00361A55"/>
  </w:style>
  <w:style w:type="paragraph" w:customStyle="1" w:styleId="a0">
    <w:name w:val="Содержимое списка"/>
    <w:basedOn w:val="Normal"/>
    <w:uiPriority w:val="99"/>
    <w:rsid w:val="00361A55"/>
    <w:pPr>
      <w:ind w:left="567"/>
    </w:pPr>
  </w:style>
  <w:style w:type="paragraph" w:customStyle="1" w:styleId="ConsPlusTitle">
    <w:name w:val="ConsPlusTitle"/>
    <w:uiPriority w:val="99"/>
    <w:rsid w:val="00361A55"/>
    <w:pPr>
      <w:widowControl w:val="0"/>
      <w:suppressAutoHyphens/>
      <w:autoSpaceDE w:val="0"/>
    </w:pPr>
    <w:rPr>
      <w:rFonts w:ascii="Arial" w:hAnsi="Arial" w:cs="Arial"/>
      <w:b/>
      <w:bCs/>
      <w:kern w:val="1"/>
      <w:sz w:val="24"/>
      <w:szCs w:val="24"/>
      <w:lang w:eastAsia="ar-SA"/>
    </w:rPr>
  </w:style>
  <w:style w:type="paragraph" w:customStyle="1" w:styleId="21">
    <w:name w:val="Основной текст с отступом 21"/>
    <w:basedOn w:val="Normal"/>
    <w:uiPriority w:val="99"/>
    <w:rsid w:val="00361A55"/>
    <w:pPr>
      <w:spacing w:after="120" w:line="480" w:lineRule="auto"/>
      <w:ind w:left="283"/>
    </w:pPr>
  </w:style>
  <w:style w:type="paragraph" w:customStyle="1" w:styleId="Heading">
    <w:name w:val="Heading"/>
    <w:uiPriority w:val="99"/>
    <w:rsid w:val="00361A55"/>
    <w:pPr>
      <w:widowControl w:val="0"/>
      <w:suppressAutoHyphens/>
      <w:autoSpaceDE w:val="0"/>
    </w:pPr>
    <w:rPr>
      <w:rFonts w:ascii="Arial" w:hAnsi="Arial" w:cs="Arial"/>
      <w:b/>
      <w:bCs/>
      <w:kern w:val="1"/>
      <w:lang w:eastAsia="ar-SA"/>
    </w:rPr>
  </w:style>
  <w:style w:type="paragraph" w:customStyle="1" w:styleId="210">
    <w:name w:val="Основной текст 21"/>
    <w:basedOn w:val="Normal"/>
    <w:uiPriority w:val="99"/>
    <w:rsid w:val="00361A55"/>
    <w:pPr>
      <w:spacing w:after="120" w:line="480" w:lineRule="auto"/>
    </w:pPr>
  </w:style>
  <w:style w:type="table" w:styleId="TableGrid">
    <w:name w:val="Table Grid"/>
    <w:basedOn w:val="TableNormal"/>
    <w:uiPriority w:val="99"/>
    <w:rsid w:val="00361A5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202C5"/>
    <w:pPr>
      <w:tabs>
        <w:tab w:val="center" w:pos="4677"/>
        <w:tab w:val="right" w:pos="9355"/>
      </w:tabs>
    </w:pPr>
  </w:style>
  <w:style w:type="character" w:customStyle="1" w:styleId="FooterChar">
    <w:name w:val="Footer Char"/>
    <w:basedOn w:val="DefaultParagraphFont"/>
    <w:link w:val="Footer"/>
    <w:uiPriority w:val="99"/>
    <w:semiHidden/>
    <w:locked/>
    <w:rPr>
      <w:rFonts w:ascii="Arial" w:hAnsi="Arial" w:cs="Arial"/>
      <w:kern w:val="1"/>
      <w:sz w:val="18"/>
      <w:szCs w:val="18"/>
      <w:lang w:eastAsia="hi-IN" w:bidi="hi-IN"/>
    </w:rPr>
  </w:style>
  <w:style w:type="character" w:styleId="PageNumber">
    <w:name w:val="page number"/>
    <w:basedOn w:val="DefaultParagraphFont"/>
    <w:uiPriority w:val="99"/>
    <w:rsid w:val="00C202C5"/>
  </w:style>
  <w:style w:type="paragraph" w:styleId="Header">
    <w:name w:val="header"/>
    <w:basedOn w:val="Normal"/>
    <w:link w:val="HeaderChar"/>
    <w:uiPriority w:val="99"/>
    <w:rsid w:val="00C202C5"/>
    <w:pPr>
      <w:tabs>
        <w:tab w:val="center" w:pos="4677"/>
        <w:tab w:val="right" w:pos="9355"/>
      </w:tabs>
    </w:pPr>
  </w:style>
  <w:style w:type="character" w:customStyle="1" w:styleId="HeaderChar">
    <w:name w:val="Header Char"/>
    <w:basedOn w:val="DefaultParagraphFont"/>
    <w:link w:val="Header"/>
    <w:uiPriority w:val="99"/>
    <w:semiHidden/>
    <w:locked/>
    <w:rPr>
      <w:rFonts w:ascii="Arial" w:hAnsi="Arial" w:cs="Arial"/>
      <w:kern w:val="1"/>
      <w:sz w:val="18"/>
      <w:szCs w:val="18"/>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E8CDCB430FE2E1A5B40CCB7EBFD41147AB0FD9F2EB8E6E878269D7CuEVAF" TargetMode="External"/><Relationship Id="rId3" Type="http://schemas.openxmlformats.org/officeDocument/2006/relationships/settings" Target="settings.xml"/><Relationship Id="rId7" Type="http://schemas.openxmlformats.org/officeDocument/2006/relationships/hyperlink" Target="consultantplus://offline/ref=05AE8CDCB430FE2E1A5B5EC2B3EBFD411479B4F3902DB8E6E878269D7CEA73F158884794431073CAu1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21</Pages>
  <Words>10724</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Землеустроитель</dc:creator>
  <cp:keywords/>
  <dc:description/>
  <cp:lastModifiedBy>Софья</cp:lastModifiedBy>
  <cp:revision>4</cp:revision>
  <dcterms:created xsi:type="dcterms:W3CDTF">2013-11-28T09:21:00Z</dcterms:created>
  <dcterms:modified xsi:type="dcterms:W3CDTF">2013-11-29T06:50:00Z</dcterms:modified>
</cp:coreProperties>
</file>