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07D3" w:rsidRDefault="00DF07D3" w:rsidP="00DF0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05</w:t>
      </w:r>
      <w:r w:rsidRPr="00DF07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DF07D3">
        <w:rPr>
          <w:rFonts w:ascii="Times New Roman" w:hAnsi="Times New Roman"/>
          <w:b/>
          <w:sz w:val="28"/>
          <w:szCs w:val="28"/>
        </w:rPr>
        <w:t>.2015</w:t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 w:rsidRPr="00DF07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07D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</w:t>
      </w:r>
      <w:r w:rsidR="003A418A">
        <w:rPr>
          <w:rFonts w:ascii="Times New Roman" w:hAnsi="Times New Roman"/>
          <w:b/>
          <w:sz w:val="28"/>
          <w:szCs w:val="28"/>
        </w:rPr>
        <w:t>4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 xml:space="preserve">гражданами, замещающими должность 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Черновское</w:t>
      </w:r>
      <w:r w:rsidRPr="00DF07D3">
        <w:rPr>
          <w:rFonts w:ascii="Times New Roman" w:hAnsi="Times New Roman"/>
          <w:b/>
          <w:sz w:val="28"/>
          <w:szCs w:val="28"/>
        </w:rPr>
        <w:t xml:space="preserve"> сельское поселение» сведений 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F07D3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DF07D3" w:rsidRDefault="00DF07D3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07D3" w:rsidRPr="00DF07D3" w:rsidRDefault="00DF07D3" w:rsidP="00DF0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5683"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35683">
          <w:rPr>
            <w:rFonts w:ascii="Times New Roman" w:hAnsi="Times New Roman"/>
            <w:sz w:val="28"/>
            <w:szCs w:val="28"/>
          </w:rPr>
          <w:t>2008 г</w:t>
        </w:r>
      </w:smartTag>
      <w:r w:rsidRPr="00635683"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Указом Губернатора Пермского края от 28 декабря </w:t>
      </w:r>
      <w:smartTag w:uri="urn:schemas-microsoft-com:office:smarttags" w:element="metricconverter">
        <w:smartTagPr>
          <w:attr w:name="ProductID" w:val="2012 г"/>
        </w:smartTagPr>
        <w:r w:rsidRPr="00635683">
          <w:rPr>
            <w:rFonts w:ascii="Times New Roman" w:hAnsi="Times New Roman"/>
            <w:sz w:val="28"/>
            <w:szCs w:val="28"/>
          </w:rPr>
          <w:t>2012 г</w:t>
        </w:r>
      </w:smartTag>
      <w:r w:rsidRPr="00635683">
        <w:rPr>
          <w:rFonts w:ascii="Times New Roman" w:hAnsi="Times New Roman"/>
          <w:sz w:val="28"/>
          <w:szCs w:val="28"/>
        </w:rPr>
        <w:t xml:space="preserve">. № 110 «О представлении гражданами, замещающими должности глав муниципальных образований Пермского края, сведений о доходах, об имуществе и обязательствах имущественного характера», администрация </w:t>
      </w:r>
      <w:r>
        <w:rPr>
          <w:rFonts w:ascii="Times New Roman" w:hAnsi="Times New Roman"/>
          <w:sz w:val="28"/>
          <w:szCs w:val="28"/>
        </w:rPr>
        <w:t>Черновского</w:t>
      </w:r>
      <w:r w:rsidRPr="0063568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7D3">
        <w:rPr>
          <w:rFonts w:ascii="Times New Roman" w:hAnsi="Times New Roman"/>
          <w:b/>
          <w:sz w:val="28"/>
          <w:szCs w:val="28"/>
        </w:rPr>
        <w:t>ПОСТАНОВЛЯЕТ:</w:t>
      </w:r>
    </w:p>
    <w:p w:rsidR="00E256AF" w:rsidRPr="00635683" w:rsidRDefault="00E256AF" w:rsidP="00E256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F07D3" w:rsidRPr="0015546F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35683">
        <w:rPr>
          <w:rFonts w:ascii="Times New Roman" w:hAnsi="Times New Roman"/>
          <w:sz w:val="28"/>
          <w:szCs w:val="28"/>
        </w:rPr>
        <w:t>1. Утвердить прилагаемое Положение о представлении гражданами, замещающими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Черновское</w:t>
      </w:r>
      <w:r w:rsidRPr="00635683">
        <w:rPr>
          <w:rFonts w:ascii="Times New Roman" w:hAnsi="Times New Roman"/>
          <w:sz w:val="28"/>
          <w:szCs w:val="28"/>
        </w:rPr>
        <w:t xml:space="preserve"> сельское поселение» сведений о доходах, об имуществе и обязательствах имущественного характера.</w:t>
      </w:r>
    </w:p>
    <w:p w:rsidR="00E256AF" w:rsidRDefault="00E256AF" w:rsidP="00E256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56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31F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подлежит обнародованию и размещению на официальном сайте Черновского сельского поселения</w:t>
      </w:r>
      <w:r>
        <w:rPr>
          <w:rFonts w:ascii="Times New Roman" w:hAnsi="Times New Roman"/>
          <w:sz w:val="28"/>
          <w:szCs w:val="28"/>
        </w:rPr>
        <w:t>, вступает</w:t>
      </w:r>
      <w:r w:rsidRPr="00E256AF"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F07D3" w:rsidRPr="00C931F9" w:rsidRDefault="00DF07D3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6AF">
        <w:rPr>
          <w:rFonts w:ascii="Times New Roman" w:hAnsi="Times New Roman"/>
          <w:sz w:val="28"/>
          <w:szCs w:val="28"/>
        </w:rPr>
        <w:t>3</w:t>
      </w:r>
      <w:r w:rsidRPr="00C931F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F07D3" w:rsidRPr="00C931F9" w:rsidRDefault="00DF07D3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8"/>
        <w:gridCol w:w="3635"/>
      </w:tblGrid>
      <w:tr w:rsidR="00DF07D3" w:rsidRPr="00C931F9" w:rsidTr="00DF07D3">
        <w:tc>
          <w:tcPr>
            <w:tcW w:w="6758" w:type="dxa"/>
          </w:tcPr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>Черновского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635" w:type="dxa"/>
          </w:tcPr>
          <w:p w:rsidR="00DF07D3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F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DF07D3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С.М. Кулаков</w:t>
            </w:r>
          </w:p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7D3" w:rsidRPr="00C931F9" w:rsidTr="00DF07D3">
        <w:tc>
          <w:tcPr>
            <w:tcW w:w="6758" w:type="dxa"/>
          </w:tcPr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DF07D3" w:rsidRPr="00C931F9" w:rsidRDefault="00DF07D3" w:rsidP="00DF07D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7D3" w:rsidRDefault="00DF07D3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2BC9" w:rsidRDefault="00D82BC9" w:rsidP="00E256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E256AF" w:rsidRPr="00E256AF" w:rsidRDefault="00E256AF" w:rsidP="00E256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256AF">
        <w:rPr>
          <w:rFonts w:ascii="Times New Roman" w:hAnsi="Times New Roman"/>
          <w:b/>
          <w:sz w:val="24"/>
          <w:szCs w:val="24"/>
        </w:rPr>
        <w:t>УТВЕРЖДЕНО</w:t>
      </w:r>
    </w:p>
    <w:p w:rsidR="00E256AF" w:rsidRPr="00E256AF" w:rsidRDefault="00E256AF" w:rsidP="00E25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256A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56AF" w:rsidRPr="00E256AF" w:rsidRDefault="00E256AF" w:rsidP="00E256A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Черновского</w:t>
      </w:r>
      <w:r w:rsidRPr="00E256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256AF" w:rsidRPr="00E256AF" w:rsidRDefault="00E256AF" w:rsidP="00E25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256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E25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E256A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E256AF">
        <w:rPr>
          <w:rFonts w:ascii="Times New Roman" w:hAnsi="Times New Roman"/>
          <w:sz w:val="24"/>
          <w:szCs w:val="24"/>
        </w:rPr>
        <w:t xml:space="preserve"> № 1</w:t>
      </w:r>
      <w:r w:rsidR="00970F7A">
        <w:rPr>
          <w:rFonts w:ascii="Times New Roman" w:hAnsi="Times New Roman"/>
          <w:sz w:val="24"/>
          <w:szCs w:val="24"/>
        </w:rPr>
        <w:t>14</w:t>
      </w:r>
    </w:p>
    <w:p w:rsidR="00E256AF" w:rsidRPr="00635683" w:rsidRDefault="00E256AF" w:rsidP="00E256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Pr="00635683" w:rsidRDefault="00E256AF" w:rsidP="00E256A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Pr="00E256AF" w:rsidRDefault="00E256AF" w:rsidP="00E256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56AF">
        <w:rPr>
          <w:rFonts w:ascii="Times New Roman" w:hAnsi="Times New Roman"/>
          <w:b/>
          <w:sz w:val="28"/>
          <w:szCs w:val="28"/>
        </w:rPr>
        <w:t>ПОЛОЖЕНИЕ</w:t>
      </w:r>
    </w:p>
    <w:p w:rsidR="00E256AF" w:rsidRPr="00E256AF" w:rsidRDefault="00E256AF" w:rsidP="00E256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56AF">
        <w:rPr>
          <w:rFonts w:ascii="Times New Roman" w:hAnsi="Times New Roman"/>
          <w:b/>
          <w:sz w:val="28"/>
          <w:szCs w:val="28"/>
        </w:rPr>
        <w:t>О ПРЕДСТАВЛЕНИИ ГРАЖДАНАМИ, ЗАМЕЩАЮЩИМИ ДОЛЖНОСТЬ ГЛАВЫ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ЧЕРНОВСКОЕ</w:t>
      </w:r>
      <w:r w:rsidRPr="00E256AF">
        <w:rPr>
          <w:rFonts w:ascii="Times New Roman" w:hAnsi="Times New Roman"/>
          <w:b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</w:t>
      </w:r>
    </w:p>
    <w:p w:rsidR="00E256AF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5683">
        <w:rPr>
          <w:rFonts w:ascii="Times New Roman" w:hAnsi="Times New Roman"/>
          <w:sz w:val="28"/>
          <w:szCs w:val="28"/>
        </w:rPr>
        <w:t>1. Настоящим Положением определяется порядок представления гражданами, замещающими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Черновского</w:t>
      </w:r>
      <w:r w:rsidRPr="00635683">
        <w:rPr>
          <w:rFonts w:ascii="Times New Roman" w:hAnsi="Times New Roman"/>
          <w:sz w:val="28"/>
          <w:szCs w:val="28"/>
        </w:rPr>
        <w:t xml:space="preserve"> сельское поселение» (далее - глава муниципального образования),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783DCF" w:rsidRPr="00635683" w:rsidRDefault="00D12C9E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2. Сведения о доходах, об имуществе и обязательствах имущественного характера представляются главой муниципального образования по утвержденным Указом Губернатора Пермского края формам справок ежегодно, не позднее 30 апреля года, следующего за отчетным.</w:t>
      </w:r>
    </w:p>
    <w:p w:rsidR="00783DCF" w:rsidRPr="00635683" w:rsidRDefault="009C3712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3. Глава муниципального образования представляет ежегодно:</w:t>
      </w:r>
    </w:p>
    <w:p w:rsidR="00783DCF" w:rsidRPr="00635683" w:rsidRDefault="006B3205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3DCF" w:rsidRDefault="006B3205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E2397" w:rsidRPr="00AA1BC9" w:rsidRDefault="00C27825" w:rsidP="001E23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AA1BC9">
        <w:rPr>
          <w:rFonts w:ascii="Times New Roman" w:hAnsi="Times New Roman"/>
          <w:sz w:val="28"/>
          <w:szCs w:val="28"/>
        </w:rPr>
        <w:t xml:space="preserve">4. </w:t>
      </w:r>
      <w:r w:rsidRPr="00AA1BC9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работнику, </w:t>
      </w:r>
      <w:r w:rsidR="00CD52A0" w:rsidRPr="00AA1BC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</w:t>
      </w:r>
      <w:r w:rsidR="00C67B7B" w:rsidRPr="00AA1BC9">
        <w:rPr>
          <w:rFonts w:ascii="Times New Roman" w:hAnsi="Times New Roman"/>
          <w:sz w:val="28"/>
          <w:szCs w:val="28"/>
        </w:rPr>
        <w:t xml:space="preserve">ых и иных правонарушений </w:t>
      </w:r>
      <w:r w:rsidRPr="00AA1BC9">
        <w:rPr>
          <w:rFonts w:ascii="Times New Roman" w:hAnsi="Times New Roman"/>
          <w:sz w:val="28"/>
          <w:szCs w:val="28"/>
        </w:rPr>
        <w:t xml:space="preserve">в </w:t>
      </w:r>
      <w:r w:rsidR="00E70297" w:rsidRPr="00AA1BC9">
        <w:rPr>
          <w:rFonts w:ascii="Times New Roman" w:hAnsi="Times New Roman"/>
          <w:sz w:val="28"/>
          <w:szCs w:val="28"/>
        </w:rPr>
        <w:t>администрации Черновского сельского поселения</w:t>
      </w:r>
      <w:r w:rsidRPr="00AA1BC9">
        <w:rPr>
          <w:rFonts w:ascii="Times New Roman" w:hAnsi="Times New Roman"/>
          <w:sz w:val="28"/>
          <w:szCs w:val="28"/>
        </w:rPr>
        <w:t>.</w:t>
      </w:r>
    </w:p>
    <w:p w:rsidR="00C27825" w:rsidRPr="00AA1BC9" w:rsidRDefault="001E2397" w:rsidP="001E23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tab/>
      </w:r>
      <w:r w:rsidR="00C27825" w:rsidRPr="00AA1BC9">
        <w:rPr>
          <w:rFonts w:ascii="Times New Roman" w:hAnsi="Times New Roman"/>
          <w:sz w:val="28"/>
          <w:szCs w:val="28"/>
        </w:rPr>
        <w:t xml:space="preserve">5. Глава </w:t>
      </w:r>
      <w:r w:rsidR="00E70297" w:rsidRPr="00AA1B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27825" w:rsidRPr="00AA1BC9">
        <w:rPr>
          <w:rFonts w:ascii="Times New Roman" w:hAnsi="Times New Roman"/>
          <w:sz w:val="28"/>
          <w:szCs w:val="28"/>
        </w:rPr>
        <w:t>представляет сведения о доходах, об имуществе и обязательствах имущественного характера в двух экземплярах.</w:t>
      </w:r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t xml:space="preserve">Первый экземпляр сведений о доходах, об имуществе и обязательствах имущественного характера представляется в соответствии с </w:t>
      </w:r>
      <w:hyperlink w:anchor="Par52" w:history="1">
        <w:r w:rsidRPr="00AA1BC9">
          <w:rPr>
            <w:rFonts w:ascii="Times New Roman" w:hAnsi="Times New Roman"/>
            <w:sz w:val="28"/>
            <w:szCs w:val="28"/>
          </w:rPr>
          <w:t>пунктом 4</w:t>
        </w:r>
      </w:hyperlink>
      <w:r w:rsidRPr="00AA1BC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lastRenderedPageBreak/>
        <w:t>Второй экземпляр сведений о доходах, об имуществе и обязательствах имущественного характера представляется в департамент государственно</w:t>
      </w:r>
      <w:r w:rsidR="00D07E96" w:rsidRPr="00AA1BC9">
        <w:rPr>
          <w:rFonts w:ascii="Times New Roman" w:hAnsi="Times New Roman"/>
          <w:sz w:val="28"/>
          <w:szCs w:val="28"/>
        </w:rPr>
        <w:t>й службы и профилактики коррупции А</w:t>
      </w:r>
      <w:r w:rsidRPr="00AA1BC9">
        <w:rPr>
          <w:rFonts w:ascii="Times New Roman" w:hAnsi="Times New Roman"/>
          <w:sz w:val="28"/>
          <w:szCs w:val="28"/>
        </w:rPr>
        <w:t>дминистрации губернатора Пермского края.</w:t>
      </w:r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t>При приеме сведений ответственным сотрудником проверяется правильность оформления указанных сведений и осуществляется их прием под роспись.</w:t>
      </w:r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C9">
        <w:rPr>
          <w:rFonts w:ascii="Times New Roman" w:hAnsi="Times New Roman"/>
          <w:sz w:val="28"/>
          <w:szCs w:val="28"/>
        </w:rPr>
        <w:t xml:space="preserve">При представлении сведений о доходах, об имуществе и обязательствах имущественного характера в департамент глава </w:t>
      </w:r>
      <w:r w:rsidR="001232D6" w:rsidRPr="00AA1BC9">
        <w:rPr>
          <w:rFonts w:ascii="Times New Roman" w:hAnsi="Times New Roman"/>
          <w:sz w:val="28"/>
          <w:szCs w:val="28"/>
        </w:rPr>
        <w:t>Черновского сельского</w:t>
      </w:r>
      <w:r w:rsidRPr="00AA1BC9">
        <w:rPr>
          <w:rFonts w:ascii="Times New Roman" w:hAnsi="Times New Roman"/>
          <w:sz w:val="28"/>
          <w:szCs w:val="28"/>
        </w:rPr>
        <w:t xml:space="preserve"> поселения вправе представить дополнительные материалы к ним, подтверждающие достоверность представляемых сведений, соблюдение ограничений и запретов, исполнение обязанностей, которые установлены Федеральным </w:t>
      </w:r>
      <w:hyperlink r:id="rId6" w:history="1">
        <w:r w:rsidRPr="00AA1BC9">
          <w:rPr>
            <w:rFonts w:ascii="Times New Roman" w:hAnsi="Times New Roman"/>
            <w:sz w:val="28"/>
            <w:szCs w:val="28"/>
          </w:rPr>
          <w:t>законом</w:t>
        </w:r>
      </w:hyperlink>
      <w:r w:rsidRPr="00AA1BC9">
        <w:rPr>
          <w:rFonts w:ascii="Times New Roman" w:hAnsi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законами.</w:t>
      </w:r>
      <w:proofErr w:type="gramEnd"/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t xml:space="preserve">6. В случае если глава </w:t>
      </w:r>
      <w:r w:rsidR="001232D6" w:rsidRPr="00AA1BC9">
        <w:rPr>
          <w:rFonts w:ascii="Times New Roman" w:hAnsi="Times New Roman"/>
          <w:sz w:val="28"/>
          <w:szCs w:val="28"/>
        </w:rPr>
        <w:t>муниципального образования</w:t>
      </w:r>
      <w:r w:rsidRPr="00AA1BC9">
        <w:rPr>
          <w:rFonts w:ascii="Times New Roman" w:hAnsi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C27825" w:rsidRPr="00AA1BC9" w:rsidRDefault="00C27825" w:rsidP="00C27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1BC9">
        <w:rPr>
          <w:rFonts w:ascii="Times New Roman" w:hAnsi="Times New Roman"/>
          <w:sz w:val="28"/>
          <w:szCs w:val="28"/>
        </w:rPr>
        <w:t xml:space="preserve">Глава </w:t>
      </w:r>
      <w:r w:rsidR="00CD52A0" w:rsidRPr="00AA1BC9">
        <w:rPr>
          <w:rFonts w:ascii="Times New Roman" w:hAnsi="Times New Roman"/>
          <w:sz w:val="28"/>
          <w:szCs w:val="28"/>
        </w:rPr>
        <w:t>муниципального образования</w:t>
      </w:r>
      <w:r w:rsidRPr="00AA1BC9">
        <w:rPr>
          <w:rFonts w:ascii="Times New Roman" w:hAnsi="Times New Roman"/>
          <w:sz w:val="28"/>
          <w:szCs w:val="28"/>
        </w:rPr>
        <w:t xml:space="preserve"> может представить уточненные сведения не позднее одного месяца со дня представления сведений в соответствии с пунктом 2 настоящего Положения.</w:t>
      </w:r>
    </w:p>
    <w:p w:rsidR="00783DCF" w:rsidRPr="00635683" w:rsidRDefault="00C27825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 Положением главой муниципального образования,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83DCF" w:rsidRPr="00635683" w:rsidRDefault="001232D6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783DCF" w:rsidRPr="00635683" w:rsidRDefault="001232D6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 xml:space="preserve">8. Сведения о доходах, об имуществе и обязательствах имущественного характера главы муниципального образования, его супруги (супруга) и несовершеннолетних детей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Черновского сельского поселения Большесосновского</w:t>
      </w:r>
      <w:r w:rsidR="00783DCF" w:rsidRPr="0063568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84902">
        <w:rPr>
          <w:rFonts w:ascii="Times New Roman" w:hAnsi="Times New Roman"/>
          <w:sz w:val="28"/>
          <w:szCs w:val="28"/>
        </w:rPr>
        <w:t xml:space="preserve"> и ежегодно обновляются </w:t>
      </w:r>
      <w:r w:rsidR="00783DCF" w:rsidRPr="00635683">
        <w:rPr>
          <w:rFonts w:ascii="Times New Roman" w:hAnsi="Times New Roman"/>
          <w:sz w:val="28"/>
          <w:szCs w:val="28"/>
        </w:rPr>
        <w:t>в</w:t>
      </w:r>
      <w:r w:rsidR="00784902">
        <w:rPr>
          <w:rFonts w:ascii="Times New Roman" w:hAnsi="Times New Roman"/>
          <w:sz w:val="28"/>
          <w:szCs w:val="28"/>
        </w:rPr>
        <w:t xml:space="preserve"> течение</w:t>
      </w:r>
      <w:r w:rsidR="00783DCF" w:rsidRPr="00635683">
        <w:rPr>
          <w:rFonts w:ascii="Times New Roman" w:hAnsi="Times New Roman"/>
          <w:sz w:val="28"/>
          <w:szCs w:val="28"/>
        </w:rPr>
        <w:t xml:space="preserve"> 14</w:t>
      </w:r>
      <w:r w:rsidR="00784902">
        <w:rPr>
          <w:rFonts w:ascii="Times New Roman" w:hAnsi="Times New Roman"/>
          <w:sz w:val="28"/>
          <w:szCs w:val="28"/>
        </w:rPr>
        <w:t xml:space="preserve"> рабочих дней</w:t>
      </w:r>
      <w:r w:rsidR="00783DCF" w:rsidRPr="00635683">
        <w:rPr>
          <w:rFonts w:ascii="Times New Roman" w:hAnsi="Times New Roman"/>
          <w:sz w:val="28"/>
          <w:szCs w:val="28"/>
        </w:rPr>
        <w:t xml:space="preserve"> со дня истечения срока, указанного в </w:t>
      </w:r>
      <w:hyperlink w:anchor="Par48" w:history="1">
        <w:r w:rsidR="00783DCF" w:rsidRPr="00635683">
          <w:rPr>
            <w:rFonts w:ascii="Times New Roman" w:hAnsi="Times New Roman"/>
            <w:sz w:val="28"/>
            <w:szCs w:val="28"/>
          </w:rPr>
          <w:t>пункте 2</w:t>
        </w:r>
      </w:hyperlink>
      <w:r w:rsidR="00783DCF" w:rsidRPr="00635683">
        <w:rPr>
          <w:rFonts w:ascii="Times New Roman" w:hAnsi="Times New Roman"/>
          <w:sz w:val="28"/>
          <w:szCs w:val="28"/>
        </w:rPr>
        <w:t xml:space="preserve"> настоящего Положения, а также представляются средствам массовой информации для опубликования по их запросам в соответствии с </w:t>
      </w:r>
      <w:hyperlink r:id="rId7" w:history="1">
        <w:r w:rsidR="00783DCF" w:rsidRPr="00635683">
          <w:rPr>
            <w:rFonts w:ascii="Times New Roman" w:hAnsi="Times New Roman"/>
            <w:sz w:val="28"/>
            <w:szCs w:val="28"/>
          </w:rPr>
          <w:t>порядком</w:t>
        </w:r>
      </w:hyperlink>
      <w:r w:rsidR="00783DCF" w:rsidRPr="00635683">
        <w:rPr>
          <w:rFonts w:ascii="Times New Roman" w:hAnsi="Times New Roman"/>
          <w:sz w:val="28"/>
          <w:szCs w:val="28"/>
        </w:rPr>
        <w:t xml:space="preserve"> размещения сведений о доходах,</w:t>
      </w:r>
      <w:r w:rsidR="00784902">
        <w:rPr>
          <w:rFonts w:ascii="Times New Roman" w:hAnsi="Times New Roman"/>
          <w:sz w:val="28"/>
          <w:szCs w:val="28"/>
        </w:rPr>
        <w:t xml:space="preserve"> расходах,</w:t>
      </w:r>
      <w:r w:rsidR="00783DCF" w:rsidRPr="0063568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 w:rsidR="00784902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783DCF" w:rsidRPr="00635683">
        <w:rPr>
          <w:rFonts w:ascii="Times New Roman" w:hAnsi="Times New Roman"/>
          <w:sz w:val="28"/>
          <w:szCs w:val="28"/>
        </w:rPr>
        <w:t>лиц</w:t>
      </w:r>
      <w:r w:rsidR="00784902">
        <w:rPr>
          <w:rFonts w:ascii="Times New Roman" w:hAnsi="Times New Roman"/>
          <w:sz w:val="28"/>
          <w:szCs w:val="28"/>
        </w:rPr>
        <w:t xml:space="preserve"> и членов их семей </w:t>
      </w:r>
      <w:r w:rsidR="00783DCF" w:rsidRPr="00635683">
        <w:rPr>
          <w:rFonts w:ascii="Times New Roman" w:hAnsi="Times New Roman"/>
          <w:sz w:val="28"/>
          <w:szCs w:val="28"/>
        </w:rPr>
        <w:t xml:space="preserve">на официальных сайтах федеральных государственных органов и государственных органов </w:t>
      </w:r>
      <w:r w:rsidR="00784902">
        <w:rPr>
          <w:rFonts w:ascii="Times New Roman" w:hAnsi="Times New Roman"/>
          <w:sz w:val="28"/>
          <w:szCs w:val="28"/>
        </w:rPr>
        <w:t xml:space="preserve"> власти </w:t>
      </w:r>
      <w:r w:rsidR="00783DCF" w:rsidRPr="00635683">
        <w:rPr>
          <w:rFonts w:ascii="Times New Roman" w:hAnsi="Times New Roman"/>
          <w:sz w:val="28"/>
          <w:szCs w:val="28"/>
        </w:rPr>
        <w:t>субъектов Российской Федерации и</w:t>
      </w:r>
      <w:r w:rsidR="00784902">
        <w:rPr>
          <w:rFonts w:ascii="Times New Roman" w:hAnsi="Times New Roman"/>
          <w:sz w:val="28"/>
          <w:szCs w:val="28"/>
        </w:rPr>
        <w:t xml:space="preserve"> организаций и</w:t>
      </w:r>
      <w:r w:rsidR="00783DCF" w:rsidRPr="00635683">
        <w:rPr>
          <w:rFonts w:ascii="Times New Roman" w:hAnsi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</w:t>
      </w:r>
      <w:r w:rsidR="00784902">
        <w:rPr>
          <w:rFonts w:ascii="Times New Roman" w:hAnsi="Times New Roman"/>
          <w:sz w:val="28"/>
          <w:szCs w:val="28"/>
        </w:rPr>
        <w:t>08  июня</w:t>
      </w:r>
      <w:r w:rsidR="00783DCF" w:rsidRPr="00635683">
        <w:rPr>
          <w:rFonts w:ascii="Times New Roman" w:hAnsi="Times New Roman"/>
          <w:sz w:val="28"/>
          <w:szCs w:val="28"/>
        </w:rPr>
        <w:t xml:space="preserve"> 20</w:t>
      </w:r>
      <w:r w:rsidR="00784902">
        <w:rPr>
          <w:rFonts w:ascii="Times New Roman" w:hAnsi="Times New Roman"/>
          <w:sz w:val="28"/>
          <w:szCs w:val="28"/>
        </w:rPr>
        <w:t>13</w:t>
      </w:r>
      <w:r w:rsidR="00783DCF" w:rsidRPr="00635683">
        <w:rPr>
          <w:rFonts w:ascii="Times New Roman" w:hAnsi="Times New Roman"/>
          <w:sz w:val="28"/>
          <w:szCs w:val="28"/>
        </w:rPr>
        <w:t xml:space="preserve"> г. № </w:t>
      </w:r>
      <w:r w:rsidR="00784902">
        <w:rPr>
          <w:rFonts w:ascii="Times New Roman" w:hAnsi="Times New Roman"/>
          <w:sz w:val="28"/>
          <w:szCs w:val="28"/>
        </w:rPr>
        <w:t>613 «Вопросы противодействия коррупции»</w:t>
      </w:r>
      <w:r w:rsidR="00783DCF" w:rsidRPr="00635683">
        <w:rPr>
          <w:rFonts w:ascii="Times New Roman" w:hAnsi="Times New Roman"/>
          <w:sz w:val="28"/>
          <w:szCs w:val="28"/>
        </w:rPr>
        <w:t>.</w:t>
      </w:r>
    </w:p>
    <w:p w:rsidR="00783DCF" w:rsidRPr="00635683" w:rsidRDefault="00784902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 xml:space="preserve">9.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>Черновского</w:t>
      </w:r>
      <w:r w:rsidR="00783DCF" w:rsidRPr="00635683">
        <w:rPr>
          <w:rFonts w:ascii="Times New Roman" w:hAnsi="Times New Roman"/>
          <w:sz w:val="28"/>
          <w:szCs w:val="28"/>
        </w:rPr>
        <w:t xml:space="preserve">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а также лица, </w:t>
      </w:r>
      <w:r w:rsidR="00783DCF" w:rsidRPr="00635683">
        <w:rPr>
          <w:rFonts w:ascii="Times New Roman" w:hAnsi="Times New Roman"/>
          <w:sz w:val="28"/>
          <w:szCs w:val="28"/>
        </w:rPr>
        <w:lastRenderedPageBreak/>
        <w:t xml:space="preserve">замещающие соответствующие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Черновского</w:t>
      </w:r>
      <w:r w:rsidR="00783DCF" w:rsidRPr="00635683">
        <w:rPr>
          <w:rFonts w:ascii="Times New Roman" w:hAnsi="Times New Roman"/>
          <w:sz w:val="28"/>
          <w:szCs w:val="28"/>
        </w:rPr>
        <w:t xml:space="preserve"> сельского поселения,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3DCF" w:rsidRPr="00635683" w:rsidRDefault="00784902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DCF" w:rsidRPr="00635683">
        <w:rPr>
          <w:rFonts w:ascii="Times New Roman" w:hAnsi="Times New Roman"/>
          <w:sz w:val="28"/>
          <w:szCs w:val="28"/>
        </w:rPr>
        <w:t>10. В случае непредставления или представления заведомо ложных сведений о доходах, об имуществе и обязательствах имущественного характера глава муниципального образования несет ответственность в соответствии с законодательством Российской Федерации.</w:t>
      </w: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52A0" w:rsidRPr="00635683" w:rsidRDefault="00CD52A0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3DCF" w:rsidRPr="00635683" w:rsidRDefault="00783DCF" w:rsidP="00783D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6AF" w:rsidRPr="00C931F9" w:rsidRDefault="00E256AF" w:rsidP="00DF0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E256AF" w:rsidRPr="00C931F9" w:rsidSect="00DF07D3">
      <w:pgSz w:w="11906" w:h="16838"/>
      <w:pgMar w:top="1440" w:right="566" w:bottom="53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7BB"/>
    <w:multiLevelType w:val="hybridMultilevel"/>
    <w:tmpl w:val="EAFEC71A"/>
    <w:lvl w:ilvl="0" w:tplc="2766E69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16494B"/>
    <w:multiLevelType w:val="hybridMultilevel"/>
    <w:tmpl w:val="7E121FEE"/>
    <w:lvl w:ilvl="0" w:tplc="4A424F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A023C9"/>
    <w:multiLevelType w:val="hybridMultilevel"/>
    <w:tmpl w:val="14DEEFC6"/>
    <w:lvl w:ilvl="0" w:tplc="9BBCF0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122089"/>
    <w:multiLevelType w:val="hybridMultilevel"/>
    <w:tmpl w:val="30C6934E"/>
    <w:lvl w:ilvl="0" w:tplc="B4F2147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531692"/>
    <w:multiLevelType w:val="hybridMultilevel"/>
    <w:tmpl w:val="829E642E"/>
    <w:lvl w:ilvl="0" w:tplc="1D9E8FF4">
      <w:start w:val="1"/>
      <w:numFmt w:val="decimal"/>
      <w:lvlText w:val="%1.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1" w:tplc="A54AABE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B0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2D6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46F"/>
    <w:rsid w:val="00155CA8"/>
    <w:rsid w:val="00160531"/>
    <w:rsid w:val="0016065F"/>
    <w:rsid w:val="00160A61"/>
    <w:rsid w:val="001611DF"/>
    <w:rsid w:val="00161277"/>
    <w:rsid w:val="00161378"/>
    <w:rsid w:val="0016230B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1E8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2397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3944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5C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18A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411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4B02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C69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683"/>
    <w:rsid w:val="006367AE"/>
    <w:rsid w:val="00636B8E"/>
    <w:rsid w:val="00636C92"/>
    <w:rsid w:val="0063707D"/>
    <w:rsid w:val="00637089"/>
    <w:rsid w:val="00637ECA"/>
    <w:rsid w:val="0064006D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205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3DCF"/>
    <w:rsid w:val="0078462E"/>
    <w:rsid w:val="00784902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0F7A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12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1BC9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27825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67B7B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52A0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044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07E96"/>
    <w:rsid w:val="00D1072C"/>
    <w:rsid w:val="00D10E85"/>
    <w:rsid w:val="00D11067"/>
    <w:rsid w:val="00D110DB"/>
    <w:rsid w:val="00D124F6"/>
    <w:rsid w:val="00D12AC8"/>
    <w:rsid w:val="00D12B9B"/>
    <w:rsid w:val="00D12C9E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BC9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4FA6"/>
    <w:rsid w:val="00DE5F94"/>
    <w:rsid w:val="00DE63C7"/>
    <w:rsid w:val="00DE6936"/>
    <w:rsid w:val="00DE6F8C"/>
    <w:rsid w:val="00DE7285"/>
    <w:rsid w:val="00DE746A"/>
    <w:rsid w:val="00DE78AC"/>
    <w:rsid w:val="00DE7AC0"/>
    <w:rsid w:val="00DF07D3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6AF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297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EDA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F3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554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394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F39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554B02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55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0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3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356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55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15546F"/>
  </w:style>
  <w:style w:type="paragraph" w:styleId="a6">
    <w:name w:val="Normal (Web)"/>
    <w:basedOn w:val="a"/>
    <w:uiPriority w:val="99"/>
    <w:semiHidden/>
    <w:unhideWhenUsed/>
    <w:rsid w:val="0015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546F"/>
    <w:rPr>
      <w:b/>
      <w:bCs/>
    </w:rPr>
  </w:style>
  <w:style w:type="paragraph" w:customStyle="1" w:styleId="consplusnormal0">
    <w:name w:val="consplusnormal"/>
    <w:basedOn w:val="a"/>
    <w:rsid w:val="0015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55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3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F394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3944"/>
    <w:rPr>
      <w:rFonts w:ascii="Arial" w:eastAsia="Times New Roman" w:hAnsi="Arial" w:cs="Times New Roman"/>
      <w:sz w:val="24"/>
      <w:szCs w:val="24"/>
    </w:rPr>
  </w:style>
  <w:style w:type="paragraph" w:customStyle="1" w:styleId="ConsPlusNonformat0">
    <w:name w:val="ConsPlusNonformat"/>
    <w:rsid w:val="002F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2F39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F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F3944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2F3944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F39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uiPriority w:val="99"/>
    <w:unhideWhenUsed/>
    <w:rsid w:val="002F3944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2F3944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2F3944"/>
  </w:style>
  <w:style w:type="character" w:customStyle="1" w:styleId="af">
    <w:name w:val="Цветовое выделение"/>
    <w:uiPriority w:val="99"/>
    <w:rsid w:val="002F3944"/>
    <w:rPr>
      <w:b/>
      <w:bCs/>
      <w:color w:val="26282F"/>
      <w:sz w:val="26"/>
      <w:szCs w:val="26"/>
    </w:rPr>
  </w:style>
  <w:style w:type="character" w:customStyle="1" w:styleId="af0">
    <w:name w:val="Активная гипертекстовая ссылка"/>
    <w:uiPriority w:val="99"/>
    <w:rsid w:val="002F3944"/>
    <w:rPr>
      <w:color w:val="106BBE"/>
      <w:u w:val="single"/>
    </w:rPr>
  </w:style>
  <w:style w:type="paragraph" w:customStyle="1" w:styleId="af1">
    <w:name w:val="Внимание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2">
    <w:name w:val="Внимание: криминал!!"/>
    <w:basedOn w:val="af1"/>
    <w:next w:val="a"/>
    <w:uiPriority w:val="99"/>
    <w:rsid w:val="002F39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uiPriority w:val="99"/>
    <w:rsid w:val="002F394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uiPriority w:val="99"/>
    <w:rsid w:val="002F3944"/>
    <w:rPr>
      <w:b w:val="0"/>
      <w:bCs w:val="0"/>
      <w:color w:val="0058A9"/>
      <w:sz w:val="26"/>
      <w:szCs w:val="26"/>
    </w:rPr>
  </w:style>
  <w:style w:type="character" w:customStyle="1" w:styleId="af5">
    <w:name w:val="Выделение для Базового Поиска (курсив)"/>
    <w:uiPriority w:val="99"/>
    <w:rsid w:val="002F3944"/>
    <w:rPr>
      <w:b w:val="0"/>
      <w:bCs w:val="0"/>
      <w:i/>
      <w:iCs/>
      <w:color w:val="0058A9"/>
      <w:sz w:val="26"/>
      <w:szCs w:val="26"/>
    </w:rPr>
  </w:style>
  <w:style w:type="paragraph" w:customStyle="1" w:styleId="af6">
    <w:name w:val="Основное меню (преемственное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7">
    <w:name w:val="Заголовок"/>
    <w:basedOn w:val="af6"/>
    <w:next w:val="a"/>
    <w:uiPriority w:val="99"/>
    <w:rsid w:val="002F394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2F3944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  <w:lang w:eastAsia="ru-RU"/>
    </w:rPr>
  </w:style>
  <w:style w:type="paragraph" w:customStyle="1" w:styleId="afa">
    <w:name w:val="Заголовок приложения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c">
    <w:name w:val="Заголовок своего сообщения"/>
    <w:uiPriority w:val="99"/>
    <w:rsid w:val="002F3944"/>
    <w:rPr>
      <w:b w:val="0"/>
      <w:bCs w:val="0"/>
      <w:color w:val="26282F"/>
      <w:sz w:val="26"/>
      <w:szCs w:val="26"/>
    </w:rPr>
  </w:style>
  <w:style w:type="paragraph" w:customStyle="1" w:styleId="afd">
    <w:name w:val="Заголовок статьи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uiPriority w:val="99"/>
    <w:rsid w:val="002F3944"/>
    <w:rPr>
      <w:b w:val="0"/>
      <w:bCs w:val="0"/>
      <w:color w:val="FF0000"/>
      <w:sz w:val="26"/>
      <w:szCs w:val="26"/>
    </w:rPr>
  </w:style>
  <w:style w:type="paragraph" w:customStyle="1" w:styleId="aff">
    <w:name w:val="Заголовок ЭР (левое окно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2F394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uiPriority w:val="99"/>
    <w:rsid w:val="002F3944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2F394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2F394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2F3944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2F3944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2F3944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uiPriority w:val="99"/>
    <w:rsid w:val="002F3944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uiPriority w:val="99"/>
    <w:rsid w:val="002F39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ffe">
    <w:name w:val="Найденные слова"/>
    <w:uiPriority w:val="99"/>
    <w:rsid w:val="002F3944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">
    <w:name w:val="Не вступил в силу"/>
    <w:uiPriority w:val="99"/>
    <w:rsid w:val="002F3944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F394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2F3944"/>
    <w:pPr>
      <w:ind w:left="140"/>
    </w:pPr>
    <w:rPr>
      <w:rFonts w:ascii="Arial" w:hAnsi="Arial" w:cs="Arial"/>
      <w:sz w:val="24"/>
      <w:szCs w:val="24"/>
    </w:rPr>
  </w:style>
  <w:style w:type="character" w:customStyle="1" w:styleId="afff5">
    <w:name w:val="Опечатки"/>
    <w:uiPriority w:val="99"/>
    <w:rsid w:val="002F3944"/>
    <w:rPr>
      <w:color w:val="FF0000"/>
      <w:sz w:val="26"/>
      <w:szCs w:val="26"/>
    </w:rPr>
  </w:style>
  <w:style w:type="paragraph" w:customStyle="1" w:styleId="afff6">
    <w:name w:val="Переменная часть"/>
    <w:basedOn w:val="af6"/>
    <w:next w:val="a"/>
    <w:uiPriority w:val="99"/>
    <w:rsid w:val="002F3944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F3944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lang w:eastAsia="ru-RU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2F3944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6"/>
    <w:next w:val="a"/>
    <w:uiPriority w:val="99"/>
    <w:rsid w:val="002F3944"/>
    <w:rPr>
      <w:rFonts w:ascii="Arial" w:hAnsi="Arial" w:cs="Arial"/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c">
    <w:name w:val="Пример."/>
    <w:basedOn w:val="af1"/>
    <w:next w:val="a"/>
    <w:uiPriority w:val="99"/>
    <w:rsid w:val="002F39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uiPriority w:val="99"/>
    <w:rsid w:val="002F394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uiPriority w:val="99"/>
    <w:rsid w:val="002F3944"/>
  </w:style>
  <w:style w:type="paragraph" w:customStyle="1" w:styleId="affff">
    <w:name w:val="Словарная статья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равнение редакций"/>
    <w:uiPriority w:val="99"/>
    <w:rsid w:val="002F3944"/>
    <w:rPr>
      <w:b w:val="0"/>
      <w:bCs w:val="0"/>
      <w:color w:val="26282F"/>
      <w:sz w:val="26"/>
      <w:szCs w:val="26"/>
    </w:rPr>
  </w:style>
  <w:style w:type="character" w:customStyle="1" w:styleId="affff1">
    <w:name w:val="Сравнение редакций. Добавленный фрагмент"/>
    <w:uiPriority w:val="99"/>
    <w:rsid w:val="002F394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F394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fff1"/>
    <w:next w:val="a"/>
    <w:uiPriority w:val="99"/>
    <w:rsid w:val="002F3944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uiPriority w:val="99"/>
    <w:rsid w:val="002F3944"/>
    <w:rPr>
      <w:b w:val="0"/>
      <w:bCs w:val="0"/>
      <w:strike/>
      <w:color w:val="666600"/>
      <w:sz w:val="26"/>
      <w:szCs w:val="26"/>
    </w:rPr>
  </w:style>
  <w:style w:type="paragraph" w:customStyle="1" w:styleId="affff8">
    <w:name w:val="Формула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9">
    <w:name w:val="Центрированный (таблица)"/>
    <w:basedOn w:val="afff1"/>
    <w:next w:val="a"/>
    <w:uiPriority w:val="99"/>
    <w:rsid w:val="002F39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394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01647F640B1063F9CC4890F3E1E3F16043D9041F6101FCA207B635A80821422B08B846777C72yA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1FA632F6A147160C7D8B798F24EA392084298F61EAFAE100BE84A46ZDU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21</cp:revision>
  <cp:lastPrinted>2015-10-07T05:37:00Z</cp:lastPrinted>
  <dcterms:created xsi:type="dcterms:W3CDTF">2015-09-10T07:24:00Z</dcterms:created>
  <dcterms:modified xsi:type="dcterms:W3CDTF">2015-12-03T06:15:00Z</dcterms:modified>
</cp:coreProperties>
</file>