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CF" w:rsidRPr="00756E16" w:rsidRDefault="00531ACF" w:rsidP="00531A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531ACF" w:rsidRPr="00756E16" w:rsidRDefault="00531ACF" w:rsidP="00531A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531ACF" w:rsidRPr="00756E16" w:rsidRDefault="00531ACF" w:rsidP="00531A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531ACF" w:rsidRPr="00756E16" w:rsidRDefault="00531ACF" w:rsidP="00531A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31ACF" w:rsidRDefault="00531ACF" w:rsidP="00531A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56E16">
        <w:rPr>
          <w:rFonts w:ascii="Times New Roman" w:hAnsi="Times New Roman"/>
          <w:b/>
          <w:sz w:val="28"/>
          <w:szCs w:val="28"/>
        </w:rPr>
        <w:t>ПОСТАНОВЛЕНИЕ</w:t>
      </w:r>
    </w:p>
    <w:p w:rsidR="00531ACF" w:rsidRPr="00756E16" w:rsidRDefault="00531ACF" w:rsidP="00531A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31ACF" w:rsidRDefault="00531ACF" w:rsidP="00531A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1C4350">
        <w:rPr>
          <w:rFonts w:ascii="Times New Roman" w:hAnsi="Times New Roman"/>
          <w:b/>
          <w:sz w:val="28"/>
          <w:szCs w:val="28"/>
        </w:rPr>
        <w:t>1</w:t>
      </w:r>
      <w:r w:rsidRPr="00756E1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756E1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6</w:t>
      </w:r>
      <w:r w:rsidRPr="00756E16">
        <w:rPr>
          <w:rFonts w:ascii="Times New Roman" w:hAnsi="Times New Roman"/>
          <w:b/>
          <w:sz w:val="28"/>
          <w:szCs w:val="28"/>
        </w:rPr>
        <w:tab/>
      </w:r>
      <w:r w:rsidRPr="00756E16">
        <w:rPr>
          <w:rFonts w:ascii="Times New Roman" w:hAnsi="Times New Roman"/>
          <w:b/>
          <w:sz w:val="28"/>
          <w:szCs w:val="28"/>
        </w:rPr>
        <w:tab/>
      </w:r>
      <w:r w:rsidRPr="00756E16">
        <w:rPr>
          <w:rFonts w:ascii="Times New Roman" w:hAnsi="Times New Roman"/>
          <w:b/>
          <w:sz w:val="28"/>
          <w:szCs w:val="28"/>
        </w:rPr>
        <w:tab/>
      </w:r>
      <w:r w:rsidRPr="00756E16">
        <w:rPr>
          <w:rFonts w:ascii="Times New Roman" w:hAnsi="Times New Roman"/>
          <w:b/>
          <w:sz w:val="28"/>
          <w:szCs w:val="28"/>
        </w:rPr>
        <w:tab/>
      </w:r>
      <w:r w:rsidRPr="00756E16">
        <w:rPr>
          <w:rFonts w:ascii="Times New Roman" w:hAnsi="Times New Roman"/>
          <w:b/>
          <w:sz w:val="28"/>
          <w:szCs w:val="28"/>
        </w:rPr>
        <w:tab/>
      </w:r>
      <w:r w:rsidRPr="00756E16">
        <w:rPr>
          <w:rFonts w:ascii="Times New Roman" w:hAnsi="Times New Roman"/>
          <w:b/>
          <w:sz w:val="28"/>
          <w:szCs w:val="28"/>
        </w:rPr>
        <w:tab/>
      </w:r>
      <w:r w:rsidRPr="00756E16">
        <w:rPr>
          <w:rFonts w:ascii="Times New Roman" w:hAnsi="Times New Roman"/>
          <w:b/>
          <w:sz w:val="28"/>
          <w:szCs w:val="28"/>
        </w:rPr>
        <w:tab/>
      </w:r>
      <w:r w:rsidRPr="00756E16">
        <w:rPr>
          <w:rFonts w:ascii="Times New Roman" w:hAnsi="Times New Roman"/>
          <w:b/>
          <w:sz w:val="28"/>
          <w:szCs w:val="28"/>
        </w:rPr>
        <w:tab/>
      </w:r>
      <w:r w:rsidRPr="00756E1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1C4350">
        <w:rPr>
          <w:rFonts w:ascii="Times New Roman" w:hAnsi="Times New Roman"/>
          <w:b/>
          <w:sz w:val="28"/>
          <w:szCs w:val="28"/>
        </w:rPr>
        <w:t>59</w:t>
      </w:r>
    </w:p>
    <w:p w:rsidR="00531ACF" w:rsidRDefault="00531ACF" w:rsidP="00611E32">
      <w:pPr>
        <w:jc w:val="both"/>
        <w:rPr>
          <w:b/>
          <w:sz w:val="28"/>
          <w:szCs w:val="28"/>
        </w:rPr>
      </w:pPr>
    </w:p>
    <w:p w:rsidR="001C4350" w:rsidRDefault="00611E32" w:rsidP="001C4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  <w:r w:rsidR="001C43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проекту решения Совета депутатов</w:t>
      </w:r>
      <w:r w:rsidR="001C43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Черновского сельского поселения</w:t>
      </w:r>
    </w:p>
    <w:p w:rsidR="001C4350" w:rsidRDefault="001C4350" w:rsidP="001C4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1E32">
        <w:rPr>
          <w:b/>
          <w:sz w:val="28"/>
          <w:szCs w:val="28"/>
        </w:rPr>
        <w:t>«О  бюджете Черновского сельского</w:t>
      </w:r>
      <w:r>
        <w:rPr>
          <w:b/>
          <w:sz w:val="28"/>
          <w:szCs w:val="28"/>
        </w:rPr>
        <w:t xml:space="preserve"> </w:t>
      </w:r>
      <w:r w:rsidR="00611E32">
        <w:rPr>
          <w:b/>
          <w:sz w:val="28"/>
          <w:szCs w:val="28"/>
        </w:rPr>
        <w:t>поселения на 201</w:t>
      </w:r>
      <w:r w:rsidR="00713DA6">
        <w:rPr>
          <w:b/>
          <w:sz w:val="28"/>
          <w:szCs w:val="28"/>
        </w:rPr>
        <w:t>8</w:t>
      </w:r>
      <w:r w:rsidR="00611E32">
        <w:rPr>
          <w:b/>
          <w:sz w:val="28"/>
          <w:szCs w:val="28"/>
        </w:rPr>
        <w:t xml:space="preserve"> год</w:t>
      </w:r>
    </w:p>
    <w:p w:rsidR="00611E32" w:rsidRDefault="00611E32" w:rsidP="001C4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</w:t>
      </w:r>
      <w:r w:rsidR="001C43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8345E6">
        <w:rPr>
          <w:b/>
          <w:sz w:val="28"/>
          <w:szCs w:val="28"/>
        </w:rPr>
        <w:t>9</w:t>
      </w:r>
      <w:r w:rsidR="00531ACF">
        <w:rPr>
          <w:b/>
          <w:sz w:val="28"/>
          <w:szCs w:val="28"/>
        </w:rPr>
        <w:t>-20</w:t>
      </w:r>
      <w:r w:rsidR="00713DA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годов»</w:t>
      </w:r>
    </w:p>
    <w:p w:rsidR="00611E32" w:rsidRDefault="00611E32" w:rsidP="00611E32">
      <w:pPr>
        <w:rPr>
          <w:b/>
          <w:sz w:val="28"/>
          <w:szCs w:val="28"/>
        </w:rPr>
      </w:pPr>
    </w:p>
    <w:p w:rsidR="00611E32" w:rsidRPr="00611E32" w:rsidRDefault="00611E32" w:rsidP="00611E32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Бюджетным кодексом РФ, Федеральным законом от 06.10.2003 № 131-ФЗ «Об общих принципах организации местного самоуправления в Российской Федерации», Уставом Черновского сельского поселения, решением Совета депутатов Черновского сельского поселения от 28.12.2009г № 89 «Об утверждении положения о порядке организации и проведения публичных слушаний в Черновском сельском поселении», </w:t>
      </w:r>
      <w:r w:rsidRPr="00611E32">
        <w:rPr>
          <w:b/>
          <w:sz w:val="28"/>
          <w:szCs w:val="28"/>
        </w:rPr>
        <w:t>ПОСТАНОВЛЯЮ:</w:t>
      </w:r>
    </w:p>
    <w:p w:rsidR="00611E32" w:rsidRDefault="00611E32" w:rsidP="0061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Вынести на публичные слушания с участием граждан, проживающих на территории Черновского сельского поселения, проект решения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Черновского сельского поселения «О бюджете Черновского сельского поселения на 201</w:t>
      </w:r>
      <w:r w:rsidR="008345E6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8345E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345E6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годов».</w:t>
      </w:r>
    </w:p>
    <w:p w:rsidR="00611E32" w:rsidRDefault="00611E32" w:rsidP="0061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проекту решения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Черновского сельского поселения «О бюджете Черновского сельского поселения на 201</w:t>
      </w:r>
      <w:r w:rsidR="008345E6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8345E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345E6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531ACF">
        <w:rPr>
          <w:sz w:val="28"/>
          <w:szCs w:val="28"/>
        </w:rPr>
        <w:t>2</w:t>
      </w:r>
      <w:r w:rsidR="008345E6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</w:t>
      </w:r>
      <w:r w:rsidR="008345E6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611E32" w:rsidRDefault="00611E32" w:rsidP="0061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время проведения публичных слушаний с 15.00 до 17.00 часов местного времени. Место проведения публичных слушаний –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ерновское, ул. Кирова, 10 (кабинет главы  администрации Черновского сельского поселения).</w:t>
      </w:r>
    </w:p>
    <w:p w:rsidR="00611E32" w:rsidRDefault="00611E32" w:rsidP="0061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основным докладчиком по теме публичных слушаний </w:t>
      </w:r>
      <w:r w:rsidR="008345E6">
        <w:rPr>
          <w:sz w:val="28"/>
          <w:szCs w:val="28"/>
        </w:rPr>
        <w:t>Сучкову Оксану Алексеевну</w:t>
      </w:r>
      <w:r>
        <w:rPr>
          <w:sz w:val="28"/>
          <w:szCs w:val="28"/>
        </w:rPr>
        <w:t xml:space="preserve">, специалиста администрации сельского поселения по  финансам и экономике. </w:t>
      </w:r>
    </w:p>
    <w:p w:rsidR="00611E32" w:rsidRDefault="00611E32" w:rsidP="0061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рабочей группы по подготовке и проведению публичных слушаний согласно приложению 1.</w:t>
      </w:r>
    </w:p>
    <w:p w:rsidR="00611E32" w:rsidRDefault="00611E32" w:rsidP="0061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Поручить рабочей группе  по подготовке и проведению публичных слушаний осуществить прием заявок для участия в публичных слушаниях, предложений и рекомендаций по выносимому на публичные слушания проекту решения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Черновского сельского поселения «О  бюджете Черновского сельского поселения на 201</w:t>
      </w:r>
      <w:r w:rsidR="008345E6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8345E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345E6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до 17 часов 00 минут </w:t>
      </w:r>
      <w:r w:rsidR="00531ACF">
        <w:rPr>
          <w:sz w:val="28"/>
          <w:szCs w:val="28"/>
        </w:rPr>
        <w:t>2</w:t>
      </w:r>
      <w:r w:rsidR="008345E6">
        <w:rPr>
          <w:sz w:val="28"/>
          <w:szCs w:val="28"/>
        </w:rPr>
        <w:t>1</w:t>
      </w:r>
      <w:r w:rsidR="00531ACF">
        <w:rPr>
          <w:sz w:val="28"/>
          <w:szCs w:val="28"/>
        </w:rPr>
        <w:t xml:space="preserve"> декабря 201</w:t>
      </w:r>
      <w:r w:rsidR="008345E6">
        <w:rPr>
          <w:sz w:val="28"/>
          <w:szCs w:val="28"/>
        </w:rPr>
        <w:t>7</w:t>
      </w:r>
      <w:r>
        <w:rPr>
          <w:sz w:val="28"/>
          <w:szCs w:val="28"/>
        </w:rPr>
        <w:t>г., по адресу: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ерновское, ул. Кирова, 10 (кабинет главы  администрации Черновского сельского поселения). Прием заявок осуществлять в письменном виде.</w:t>
      </w:r>
    </w:p>
    <w:p w:rsidR="00611E32" w:rsidRDefault="00611E32" w:rsidP="00611E32">
      <w:pPr>
        <w:ind w:firstLine="540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7709535</wp:posOffset>
            </wp:positionH>
            <wp:positionV relativeFrom="page">
              <wp:posOffset>262890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6. Настоящее постановление и проект решения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Черновского сельского поселения «О бюджете Черновского сельского поселения на 201</w:t>
      </w:r>
      <w:r w:rsidR="008345E6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8345E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345E6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 подлежат обнародованию.</w:t>
      </w:r>
    </w:p>
    <w:p w:rsidR="00611E32" w:rsidRDefault="00611E32" w:rsidP="00611E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Кондюрину Т.А.</w:t>
      </w:r>
    </w:p>
    <w:p w:rsidR="00611E32" w:rsidRDefault="00611E32" w:rsidP="00611E32">
      <w:pPr>
        <w:jc w:val="both"/>
        <w:rPr>
          <w:sz w:val="28"/>
          <w:szCs w:val="28"/>
        </w:rPr>
      </w:pPr>
    </w:p>
    <w:p w:rsidR="00531ACF" w:rsidRDefault="00611E32" w:rsidP="0061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31ACF">
        <w:rPr>
          <w:sz w:val="28"/>
          <w:szCs w:val="28"/>
        </w:rPr>
        <w:t>администрации</w:t>
      </w:r>
    </w:p>
    <w:p w:rsidR="00611E32" w:rsidRDefault="00611E32" w:rsidP="00611E32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1AC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С.М.Кулаков</w:t>
      </w: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8345E6" w:rsidRDefault="008345E6" w:rsidP="00611E32">
      <w:pPr>
        <w:jc w:val="both"/>
        <w:rPr>
          <w:sz w:val="28"/>
          <w:szCs w:val="28"/>
        </w:rPr>
      </w:pPr>
    </w:p>
    <w:p w:rsidR="008345E6" w:rsidRDefault="008345E6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11E32" w:rsidRDefault="00611E32" w:rsidP="00611E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611E32" w:rsidRDefault="00611E32" w:rsidP="00611E32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сельского поселения</w:t>
      </w:r>
    </w:p>
    <w:p w:rsidR="00611E32" w:rsidRDefault="00611E32" w:rsidP="00611E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31ACF">
        <w:rPr>
          <w:sz w:val="24"/>
          <w:szCs w:val="24"/>
        </w:rPr>
        <w:t>0</w:t>
      </w:r>
      <w:r w:rsidR="008345E6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531ACF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8345E6">
        <w:rPr>
          <w:sz w:val="24"/>
          <w:szCs w:val="24"/>
        </w:rPr>
        <w:t>7</w:t>
      </w:r>
      <w:r>
        <w:rPr>
          <w:sz w:val="24"/>
          <w:szCs w:val="24"/>
        </w:rPr>
        <w:t>г №</w:t>
      </w:r>
      <w:r w:rsidR="008345E6">
        <w:rPr>
          <w:sz w:val="24"/>
          <w:szCs w:val="24"/>
        </w:rPr>
        <w:t xml:space="preserve"> 59</w:t>
      </w:r>
    </w:p>
    <w:p w:rsidR="00611E32" w:rsidRDefault="00611E32" w:rsidP="00611E32">
      <w:pPr>
        <w:jc w:val="right"/>
        <w:rPr>
          <w:sz w:val="24"/>
          <w:szCs w:val="24"/>
        </w:rPr>
      </w:pPr>
    </w:p>
    <w:p w:rsidR="00611E32" w:rsidRDefault="00611E32" w:rsidP="00611E32">
      <w:pPr>
        <w:jc w:val="right"/>
        <w:rPr>
          <w:sz w:val="24"/>
          <w:szCs w:val="24"/>
        </w:rPr>
      </w:pPr>
    </w:p>
    <w:p w:rsidR="00611E32" w:rsidRDefault="00611E32" w:rsidP="0061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</w:t>
      </w:r>
    </w:p>
    <w:p w:rsidR="00611E32" w:rsidRDefault="00611E32" w:rsidP="0061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публичных слушаний</w:t>
      </w:r>
    </w:p>
    <w:p w:rsidR="00611E32" w:rsidRDefault="00611E32" w:rsidP="00611E32">
      <w:pPr>
        <w:jc w:val="center"/>
        <w:rPr>
          <w:b/>
          <w:sz w:val="28"/>
          <w:szCs w:val="28"/>
        </w:rPr>
      </w:pPr>
    </w:p>
    <w:p w:rsidR="00611E32" w:rsidRDefault="00611E32" w:rsidP="00611E32">
      <w:pPr>
        <w:jc w:val="center"/>
        <w:rPr>
          <w:b/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рабочей группы</w:t>
      </w:r>
      <w:r>
        <w:rPr>
          <w:sz w:val="28"/>
          <w:szCs w:val="28"/>
        </w:rPr>
        <w:t>:</w:t>
      </w:r>
    </w:p>
    <w:tbl>
      <w:tblPr>
        <w:tblW w:w="9146" w:type="dxa"/>
        <w:tblInd w:w="108" w:type="dxa"/>
        <w:tblLook w:val="01E0"/>
      </w:tblPr>
      <w:tblGrid>
        <w:gridCol w:w="3658"/>
        <w:gridCol w:w="5488"/>
      </w:tblGrid>
      <w:tr w:rsidR="00611E32" w:rsidTr="00611E32">
        <w:trPr>
          <w:trHeight w:val="1058"/>
        </w:trPr>
        <w:tc>
          <w:tcPr>
            <w:tcW w:w="3658" w:type="dxa"/>
          </w:tcPr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Вьюгова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401933" w:rsidRDefault="00401933">
            <w:pPr>
              <w:spacing w:line="276" w:lineRule="auto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88" w:type="dxa"/>
          </w:tcPr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депутатской комиссии по бюджету, налогам и сборам Совета депутатов Черновского сельского поселения;</w:t>
            </w:r>
          </w:p>
          <w:p w:rsidR="00611E32" w:rsidRDefault="00611E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1E32" w:rsidTr="00611E32">
        <w:trPr>
          <w:trHeight w:val="514"/>
        </w:trPr>
        <w:tc>
          <w:tcPr>
            <w:tcW w:w="3658" w:type="dxa"/>
          </w:tcPr>
          <w:p w:rsidR="00611E32" w:rsidRDefault="00611E3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Секретарь:</w:t>
            </w:r>
          </w:p>
          <w:p w:rsidR="00611E32" w:rsidRDefault="006166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Сучкова О.А.</w:t>
            </w: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88" w:type="dxa"/>
          </w:tcPr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администрации сельского поселения</w:t>
            </w:r>
            <w:r w:rsidR="0061668E">
              <w:rPr>
                <w:sz w:val="28"/>
                <w:szCs w:val="28"/>
              </w:rPr>
              <w:t xml:space="preserve"> по финансам и экономике</w:t>
            </w:r>
            <w:r>
              <w:rPr>
                <w:sz w:val="28"/>
                <w:szCs w:val="28"/>
              </w:rPr>
              <w:t>;</w:t>
            </w: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1E32" w:rsidTr="00611E32">
        <w:trPr>
          <w:trHeight w:val="387"/>
        </w:trPr>
        <w:tc>
          <w:tcPr>
            <w:tcW w:w="3658" w:type="dxa"/>
          </w:tcPr>
          <w:p w:rsidR="00611E32" w:rsidRDefault="00611E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рабочей группы:                                                                       </w:t>
            </w:r>
          </w:p>
          <w:p w:rsidR="00611E32" w:rsidRDefault="00611E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Кондюрина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611E32" w:rsidRDefault="00611E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488" w:type="dxa"/>
          </w:tcPr>
          <w:p w:rsidR="00611E32" w:rsidRDefault="00611E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11E32" w:rsidRDefault="00611E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</w:t>
            </w:r>
          </w:p>
          <w:p w:rsidR="00611E32" w:rsidRDefault="00611E3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поселении;</w:t>
            </w:r>
          </w:p>
          <w:p w:rsidR="00611E32" w:rsidRDefault="00611E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1E32" w:rsidTr="00611E32">
        <w:trPr>
          <w:trHeight w:val="267"/>
        </w:trPr>
        <w:tc>
          <w:tcPr>
            <w:tcW w:w="3658" w:type="dxa"/>
            <w:hideMark/>
          </w:tcPr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В. В. </w:t>
            </w:r>
          </w:p>
        </w:tc>
        <w:tc>
          <w:tcPr>
            <w:tcW w:w="5488" w:type="dxa"/>
          </w:tcPr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бухгалтер администрации сельского поселения </w:t>
            </w: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sectPr w:rsidR="00611E32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E32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99C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3B8D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0F719F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161A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35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7A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19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93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C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1E32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68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3DA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E6894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5E6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1B3A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D7CE3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395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2DE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777B5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6AE1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11E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11E32"/>
    <w:rPr>
      <w:b/>
      <w:bCs/>
    </w:rPr>
  </w:style>
  <w:style w:type="character" w:styleId="a5">
    <w:name w:val="Emphasis"/>
    <w:basedOn w:val="a0"/>
    <w:qFormat/>
    <w:rsid w:val="00611E32"/>
    <w:rPr>
      <w:i/>
      <w:iCs/>
    </w:rPr>
  </w:style>
  <w:style w:type="paragraph" w:styleId="a6">
    <w:name w:val="No Spacing"/>
    <w:uiPriority w:val="1"/>
    <w:qFormat/>
    <w:rsid w:val="00531A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14</cp:revision>
  <cp:lastPrinted>2016-12-05T05:33:00Z</cp:lastPrinted>
  <dcterms:created xsi:type="dcterms:W3CDTF">2014-11-24T05:13:00Z</dcterms:created>
  <dcterms:modified xsi:type="dcterms:W3CDTF">2017-12-04T07:35:00Z</dcterms:modified>
</cp:coreProperties>
</file>