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503811" w:rsidRDefault="00430525" w:rsidP="004305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2EB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 w:rsidR="00C80195">
        <w:rPr>
          <w:snapToGrid/>
          <w:spacing w:val="0"/>
        </w:rPr>
        <w:t xml:space="preserve"> </w:t>
      </w:r>
      <w:r w:rsidR="00C80195" w:rsidRPr="00C80195">
        <w:rPr>
          <w:snapToGrid/>
          <w:spacing w:val="0"/>
          <w:u w:val="single"/>
        </w:rPr>
        <w:t>34</w:t>
      </w:r>
      <w:r w:rsidR="00430525" w:rsidRPr="005D089D">
        <w:rPr>
          <w:snapToGrid/>
          <w:spacing w:val="0"/>
        </w:rPr>
        <w:tab/>
        <w:t>от «</w:t>
      </w:r>
      <w:r w:rsidR="00C80195">
        <w:rPr>
          <w:snapToGrid/>
          <w:spacing w:val="0"/>
        </w:rPr>
        <w:t>31</w:t>
      </w:r>
      <w:r w:rsidR="00430525" w:rsidRPr="005D089D">
        <w:rPr>
          <w:snapToGrid/>
          <w:spacing w:val="0"/>
        </w:rPr>
        <w:t xml:space="preserve">» </w:t>
      </w:r>
      <w:r w:rsidR="00C80195">
        <w:rPr>
          <w:snapToGrid/>
          <w:spacing w:val="0"/>
        </w:rPr>
        <w:t xml:space="preserve">января </w:t>
      </w:r>
      <w:bookmarkStart w:id="0" w:name="_GoBack"/>
      <w:bookmarkEnd w:id="0"/>
      <w:r w:rsidR="00430525" w:rsidRPr="005D089D">
        <w:rPr>
          <w:snapToGrid/>
          <w:spacing w:val="0"/>
        </w:rPr>
        <w:t>201</w:t>
      </w:r>
      <w:r w:rsidR="008633D8">
        <w:rPr>
          <w:snapToGrid/>
          <w:spacing w:val="0"/>
        </w:rPr>
        <w:t>9</w:t>
      </w:r>
      <w:r w:rsidR="00430525" w:rsidRPr="005D089D">
        <w:rPr>
          <w:snapToGrid/>
          <w:spacing w:val="0"/>
        </w:rPr>
        <w:t xml:space="preserve"> года</w:t>
      </w:r>
    </w:p>
    <w:p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:rsidR="00C14EB5" w:rsidRDefault="00BF2CA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 п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редоставлении разрешения на </w:t>
      </w:r>
    </w:p>
    <w:p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отклонение от предельных параметров </w:t>
      </w:r>
    </w:p>
    <w:p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разрешенного строительства, </w:t>
      </w:r>
    </w:p>
    <w:p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реконструкции объекта капитального </w:t>
      </w:r>
    </w:p>
    <w:p w:rsidR="00BF2CA0" w:rsidRPr="007C6666" w:rsidRDefault="00C14EB5" w:rsidP="00E81151">
      <w:pPr>
        <w:pStyle w:val="1"/>
        <w:spacing w:before="0" w:after="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строительства</w:t>
      </w:r>
    </w:p>
    <w:p w:rsidR="00BF2CA0" w:rsidRPr="007C6666" w:rsidRDefault="00BF2CA0" w:rsidP="00BF2CA0">
      <w:pPr>
        <w:spacing w:after="0" w:line="240" w:lineRule="auto"/>
        <w:jc w:val="both"/>
        <w:rPr>
          <w:sz w:val="23"/>
          <w:szCs w:val="23"/>
        </w:rPr>
      </w:pPr>
    </w:p>
    <w:p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40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>
        <w:rPr>
          <w:sz w:val="23"/>
          <w:szCs w:val="23"/>
        </w:rPr>
        <w:t xml:space="preserve">на основании </w:t>
      </w:r>
      <w:r>
        <w:rPr>
          <w:sz w:val="23"/>
          <w:szCs w:val="23"/>
        </w:rPr>
        <w:t xml:space="preserve">рекомендаций комиссии по подготовке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по итогам публичных слушаний 03.08.2018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«О проведении публичных слушаний по вопросу предоставления разрешения на отклонение от предельных параметров разрешенного строительства земельных участков» от </w:t>
      </w:r>
      <w:r w:rsidR="00291895">
        <w:rPr>
          <w:sz w:val="23"/>
          <w:szCs w:val="23"/>
        </w:rPr>
        <w:t>20.11</w:t>
      </w:r>
      <w:r w:rsidR="00073D14">
        <w:rPr>
          <w:sz w:val="23"/>
          <w:szCs w:val="23"/>
        </w:rPr>
        <w:t xml:space="preserve">.2017 г., № </w:t>
      </w:r>
      <w:r w:rsidR="00291895">
        <w:rPr>
          <w:sz w:val="23"/>
          <w:szCs w:val="23"/>
        </w:rPr>
        <w:t>256</w:t>
      </w:r>
      <w:r w:rsidR="00073D14">
        <w:rPr>
          <w:sz w:val="23"/>
          <w:szCs w:val="23"/>
        </w:rPr>
        <w:t xml:space="preserve">,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r w:rsidR="00291895">
        <w:rPr>
          <w:sz w:val="23"/>
          <w:szCs w:val="23"/>
        </w:rPr>
        <w:t>Меркушиной Е.Н</w:t>
      </w:r>
      <w:r w:rsidR="00073D14">
        <w:rPr>
          <w:sz w:val="23"/>
          <w:szCs w:val="23"/>
        </w:rPr>
        <w:t xml:space="preserve">. от </w:t>
      </w:r>
      <w:r w:rsidR="00291895">
        <w:rPr>
          <w:sz w:val="23"/>
          <w:szCs w:val="23"/>
        </w:rPr>
        <w:t>25.10</w:t>
      </w:r>
      <w:r w:rsidR="00073D14">
        <w:rPr>
          <w:sz w:val="23"/>
          <w:szCs w:val="23"/>
        </w:rPr>
        <w:t xml:space="preserve">.2018 г. № </w:t>
      </w:r>
      <w:r w:rsidR="00291895">
        <w:rPr>
          <w:sz w:val="23"/>
          <w:szCs w:val="23"/>
        </w:rPr>
        <w:t>654</w:t>
      </w:r>
      <w:r w:rsidR="00BC148E">
        <w:rPr>
          <w:sz w:val="23"/>
          <w:szCs w:val="23"/>
        </w:rPr>
        <w:t>,</w:t>
      </w:r>
    </w:p>
    <w:p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54340F" w:rsidRPr="00073D14" w:rsidRDefault="0034077D" w:rsidP="0034077D">
      <w:pPr>
        <w:spacing w:after="0" w:line="240" w:lineRule="auto"/>
        <w:jc w:val="both"/>
        <w:rPr>
          <w:b/>
          <w:sz w:val="23"/>
          <w:szCs w:val="23"/>
        </w:rPr>
      </w:pPr>
      <w:r w:rsidRPr="00073D14">
        <w:rPr>
          <w:b/>
          <w:sz w:val="23"/>
          <w:szCs w:val="23"/>
        </w:rPr>
        <w:t>ПОСТАНОВЛЯЮ:</w:t>
      </w:r>
    </w:p>
    <w:p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:rsidR="000C09BA" w:rsidRPr="0062149D" w:rsidRDefault="000C09BA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34077D" w:rsidRPr="007C6666" w:rsidRDefault="001002C5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r w:rsidR="00E81151">
        <w:rPr>
          <w:sz w:val="23"/>
          <w:szCs w:val="23"/>
        </w:rPr>
        <w:t>Предоставить разре</w:t>
      </w:r>
      <w:r w:rsidR="004B57E9">
        <w:rPr>
          <w:sz w:val="23"/>
          <w:szCs w:val="23"/>
        </w:rPr>
        <w:t>ше</w:t>
      </w:r>
      <w:r w:rsidR="000E0793">
        <w:rPr>
          <w:sz w:val="23"/>
          <w:szCs w:val="23"/>
        </w:rPr>
        <w:t>ние на отклонение от предельных</w:t>
      </w:r>
      <w:r w:rsidR="00E81151">
        <w:rPr>
          <w:sz w:val="23"/>
          <w:szCs w:val="23"/>
        </w:rPr>
        <w:t xml:space="preserve"> параметр</w:t>
      </w:r>
      <w:r w:rsidR="000E0793">
        <w:rPr>
          <w:sz w:val="23"/>
          <w:szCs w:val="23"/>
        </w:rPr>
        <w:t>ов</w:t>
      </w:r>
      <w:r w:rsidR="00E81151">
        <w:rPr>
          <w:sz w:val="23"/>
          <w:szCs w:val="23"/>
        </w:rPr>
        <w:t xml:space="preserve"> разрешенного строительства </w:t>
      </w:r>
      <w:r w:rsidR="000E0793">
        <w:rPr>
          <w:sz w:val="23"/>
          <w:szCs w:val="23"/>
        </w:rPr>
        <w:t xml:space="preserve">в части </w:t>
      </w:r>
      <w:r w:rsidR="00073D14">
        <w:rPr>
          <w:sz w:val="23"/>
          <w:szCs w:val="23"/>
        </w:rPr>
        <w:t>минимального отступа от границы смежного земельного участка</w:t>
      </w:r>
      <w:r w:rsidR="000E0793">
        <w:rPr>
          <w:sz w:val="23"/>
          <w:szCs w:val="23"/>
        </w:rPr>
        <w:t xml:space="preserve"> (с 3</w:t>
      </w:r>
      <w:r w:rsidR="00073D14">
        <w:rPr>
          <w:sz w:val="23"/>
          <w:szCs w:val="23"/>
        </w:rPr>
        <w:t xml:space="preserve"> метров</w:t>
      </w:r>
      <w:r w:rsidR="000E0793">
        <w:rPr>
          <w:sz w:val="23"/>
          <w:szCs w:val="23"/>
        </w:rPr>
        <w:t xml:space="preserve"> до </w:t>
      </w:r>
      <w:r w:rsidR="00073D14">
        <w:rPr>
          <w:sz w:val="23"/>
          <w:szCs w:val="23"/>
        </w:rPr>
        <w:t>1 метра</w:t>
      </w:r>
      <w:r w:rsidR="000E0793">
        <w:rPr>
          <w:sz w:val="23"/>
          <w:szCs w:val="23"/>
        </w:rPr>
        <w:t>)</w:t>
      </w:r>
      <w:r w:rsidR="004B57E9">
        <w:rPr>
          <w:sz w:val="23"/>
          <w:szCs w:val="23"/>
        </w:rPr>
        <w:t>,</w:t>
      </w:r>
      <w:r w:rsidR="000E0793">
        <w:rPr>
          <w:sz w:val="23"/>
          <w:szCs w:val="23"/>
        </w:rPr>
        <w:t xml:space="preserve"> </w:t>
      </w:r>
      <w:r w:rsidR="004B57E9">
        <w:rPr>
          <w:sz w:val="23"/>
          <w:szCs w:val="23"/>
        </w:rPr>
        <w:t xml:space="preserve"> </w:t>
      </w:r>
      <w:r w:rsidR="000E0793">
        <w:rPr>
          <w:sz w:val="23"/>
          <w:szCs w:val="23"/>
        </w:rPr>
        <w:t xml:space="preserve">применительно к </w:t>
      </w:r>
      <w:r w:rsidR="00E81151">
        <w:rPr>
          <w:sz w:val="23"/>
          <w:szCs w:val="23"/>
        </w:rPr>
        <w:t>земельном</w:t>
      </w:r>
      <w:r w:rsidR="000E0793">
        <w:rPr>
          <w:sz w:val="23"/>
          <w:szCs w:val="23"/>
        </w:rPr>
        <w:t>у</w:t>
      </w:r>
      <w:r w:rsidR="00E81151">
        <w:rPr>
          <w:sz w:val="23"/>
          <w:szCs w:val="23"/>
        </w:rPr>
        <w:t xml:space="preserve"> участк</w:t>
      </w:r>
      <w:r w:rsidR="000E0793">
        <w:rPr>
          <w:sz w:val="23"/>
          <w:szCs w:val="23"/>
        </w:rPr>
        <w:t>у</w:t>
      </w:r>
      <w:r w:rsidR="004B57E9">
        <w:rPr>
          <w:sz w:val="23"/>
          <w:szCs w:val="23"/>
        </w:rPr>
        <w:t xml:space="preserve">, площадью </w:t>
      </w:r>
      <w:r w:rsidR="00291895">
        <w:rPr>
          <w:sz w:val="23"/>
          <w:szCs w:val="23"/>
        </w:rPr>
        <w:t>1200</w:t>
      </w:r>
      <w:r w:rsidR="004B57E9">
        <w:rPr>
          <w:sz w:val="23"/>
          <w:szCs w:val="23"/>
        </w:rPr>
        <w:t xml:space="preserve"> </w:t>
      </w:r>
      <w:proofErr w:type="spellStart"/>
      <w:r w:rsidR="004B57E9">
        <w:rPr>
          <w:sz w:val="23"/>
          <w:szCs w:val="23"/>
        </w:rPr>
        <w:t>кв.м</w:t>
      </w:r>
      <w:proofErr w:type="spellEnd"/>
      <w:r w:rsidR="004B57E9">
        <w:rPr>
          <w:sz w:val="23"/>
          <w:szCs w:val="23"/>
        </w:rPr>
        <w:t xml:space="preserve">., </w:t>
      </w:r>
      <w:r w:rsidR="00E81151">
        <w:rPr>
          <w:sz w:val="23"/>
          <w:szCs w:val="23"/>
        </w:rPr>
        <w:t xml:space="preserve"> с кадастровым номером: 38:06:</w:t>
      </w:r>
      <w:r w:rsidR="00073D14">
        <w:rPr>
          <w:sz w:val="23"/>
          <w:szCs w:val="23"/>
        </w:rPr>
        <w:t>14070</w:t>
      </w:r>
      <w:r w:rsidR="00291895">
        <w:rPr>
          <w:sz w:val="23"/>
          <w:szCs w:val="23"/>
        </w:rPr>
        <w:t>1</w:t>
      </w:r>
      <w:r w:rsidR="00E81151">
        <w:rPr>
          <w:sz w:val="23"/>
          <w:szCs w:val="23"/>
        </w:rPr>
        <w:t>:</w:t>
      </w:r>
      <w:r w:rsidR="00291895">
        <w:rPr>
          <w:sz w:val="23"/>
          <w:szCs w:val="23"/>
        </w:rPr>
        <w:t>243</w:t>
      </w:r>
      <w:r w:rsidR="004B57E9">
        <w:rPr>
          <w:sz w:val="23"/>
          <w:szCs w:val="23"/>
        </w:rPr>
        <w:t xml:space="preserve">, расположенного по адресу: </w:t>
      </w:r>
      <w:r w:rsidR="0034077D" w:rsidRPr="007C6666">
        <w:rPr>
          <w:sz w:val="23"/>
          <w:szCs w:val="23"/>
        </w:rPr>
        <w:t xml:space="preserve">Иркутская область, Иркутский район, </w:t>
      </w:r>
      <w:r w:rsidR="00073D14">
        <w:rPr>
          <w:sz w:val="23"/>
          <w:szCs w:val="23"/>
        </w:rPr>
        <w:t>поселок Молодежный</w:t>
      </w:r>
      <w:r w:rsidR="0069703F">
        <w:rPr>
          <w:sz w:val="23"/>
          <w:szCs w:val="23"/>
        </w:rPr>
        <w:t xml:space="preserve">, </w:t>
      </w:r>
      <w:r w:rsidR="00291895">
        <w:rPr>
          <w:sz w:val="23"/>
          <w:szCs w:val="23"/>
        </w:rPr>
        <w:t>ул. Центральная, 14</w:t>
      </w:r>
      <w:r w:rsidR="000C09BA">
        <w:rPr>
          <w:sz w:val="23"/>
          <w:szCs w:val="23"/>
        </w:rPr>
        <w:t>.</w:t>
      </w:r>
    </w:p>
    <w:p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:rsidR="0071108E" w:rsidRDefault="0071108E">
      <w:pPr>
        <w:spacing w:after="0" w:line="240" w:lineRule="auto"/>
        <w:ind w:firstLine="709"/>
        <w:jc w:val="both"/>
      </w:pPr>
    </w:p>
    <w:p w:rsidR="007C6666" w:rsidRDefault="007C6666">
      <w:pPr>
        <w:spacing w:after="0" w:line="240" w:lineRule="auto"/>
        <w:ind w:firstLine="709"/>
        <w:jc w:val="both"/>
      </w:pPr>
    </w:p>
    <w:p w:rsidR="005C0298" w:rsidRDefault="005C0298">
      <w:pPr>
        <w:spacing w:after="0" w:line="240" w:lineRule="auto"/>
        <w:ind w:firstLine="709"/>
        <w:jc w:val="both"/>
      </w:pPr>
    </w:p>
    <w:p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Глава Молодежного </w:t>
      </w:r>
    </w:p>
    <w:p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>муниципального образования                                                                                  А.Г. Степанов</w:t>
      </w:r>
    </w:p>
    <w:p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C3B62"/>
    <w:rsid w:val="00291895"/>
    <w:rsid w:val="002D248D"/>
    <w:rsid w:val="0031542C"/>
    <w:rsid w:val="0034077D"/>
    <w:rsid w:val="00355EAA"/>
    <w:rsid w:val="00387426"/>
    <w:rsid w:val="00410B19"/>
    <w:rsid w:val="00414D74"/>
    <w:rsid w:val="00430525"/>
    <w:rsid w:val="004676B7"/>
    <w:rsid w:val="004B57E9"/>
    <w:rsid w:val="004C47CC"/>
    <w:rsid w:val="00503811"/>
    <w:rsid w:val="00506DDB"/>
    <w:rsid w:val="0054340F"/>
    <w:rsid w:val="005A1FAC"/>
    <w:rsid w:val="005C0298"/>
    <w:rsid w:val="0062149D"/>
    <w:rsid w:val="006339EA"/>
    <w:rsid w:val="006807E9"/>
    <w:rsid w:val="0069703F"/>
    <w:rsid w:val="0071059B"/>
    <w:rsid w:val="0071108E"/>
    <w:rsid w:val="00721BDB"/>
    <w:rsid w:val="007A28CF"/>
    <w:rsid w:val="007A3C27"/>
    <w:rsid w:val="007C3EEB"/>
    <w:rsid w:val="007C6666"/>
    <w:rsid w:val="007F4EE1"/>
    <w:rsid w:val="00812A04"/>
    <w:rsid w:val="00856F80"/>
    <w:rsid w:val="008633D8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0195"/>
    <w:rsid w:val="00C87001"/>
    <w:rsid w:val="00CA3EFB"/>
    <w:rsid w:val="00CC357F"/>
    <w:rsid w:val="00D178F4"/>
    <w:rsid w:val="00D275D3"/>
    <w:rsid w:val="00D85769"/>
    <w:rsid w:val="00DB5B8F"/>
    <w:rsid w:val="00DE6BB5"/>
    <w:rsid w:val="00E358EF"/>
    <w:rsid w:val="00E6698D"/>
    <w:rsid w:val="00E81151"/>
    <w:rsid w:val="00F56CDD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DF13"/>
  <w15:docId w15:val="{65141FDA-48A5-4D7E-B45B-88005AFB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5E72-B99E-4688-B380-6AC4A94C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2019-02-05T02:29:00Z</cp:lastPrinted>
  <dcterms:created xsi:type="dcterms:W3CDTF">2019-02-05T02:29:00Z</dcterms:created>
  <dcterms:modified xsi:type="dcterms:W3CDTF">2019-02-05T06:21:00Z</dcterms:modified>
</cp:coreProperties>
</file>