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B" w:rsidRPr="00BD7FBC" w:rsidRDefault="00D02E7E" w:rsidP="005A39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D8279B" w:rsidRPr="00BD7FBC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5A3989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D8279B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В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РЕШЕНИЕ ДУМЫ МОЛОДЕЖНОГО МУНИЦИПАЛЬНОГО ОБРАЗОВАНИЯ ОТ </w:t>
      </w:r>
      <w:r w:rsidR="00EC5EB9"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EC5EB9"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EC5EB9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 w:rsidR="00EC5EB9"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-0</w:t>
      </w:r>
      <w:r w:rsidR="00EC5EB9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/ДСП «</w:t>
      </w:r>
      <w:r w:rsidR="00EC5EB9">
        <w:rPr>
          <w:rFonts w:ascii="Arial" w:hAnsi="Arial" w:cs="Arial"/>
          <w:b/>
          <w:bCs/>
          <w:kern w:val="28"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 ИМУЩЕСТВА МОЛОДЕЖНОГО МУНИЦИПАЛЬНОГО ОБРАЗОВАНИЯ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Default="00901F30" w:rsidP="006D30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4B2232">
        <w:rPr>
          <w:rFonts w:ascii="Arial" w:eastAsia="Times New Roman" w:hAnsi="Arial" w:cs="Arial"/>
          <w:sz w:val="24"/>
          <w:szCs w:val="24"/>
        </w:rPr>
        <w:t>уководствуясь</w:t>
      </w:r>
      <w:r w:rsidR="00D8279B">
        <w:rPr>
          <w:rFonts w:ascii="Arial" w:eastAsia="Times New Roman" w:hAnsi="Arial" w:cs="Arial"/>
          <w:sz w:val="24"/>
          <w:szCs w:val="24"/>
        </w:rPr>
        <w:t xml:space="preserve"> 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ст. </w:t>
      </w:r>
      <w:hyperlink r:id="rId5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14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г. № 131-ФЗ «</w:t>
      </w:r>
      <w:r w:rsidR="00D8279B">
        <w:rPr>
          <w:rFonts w:ascii="Arial" w:eastAsia="Times New Roman" w:hAnsi="Arial" w:cs="Arial"/>
          <w:sz w:val="24"/>
          <w:szCs w:val="24"/>
        </w:rPr>
        <w:t>Об общи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</w:t>
      </w:r>
      <w:r w:rsidR="00EC5EB9" w:rsidRPr="00BF30C4">
        <w:rPr>
          <w:rFonts w:ascii="Arial" w:hAnsi="Arial" w:cs="Arial"/>
          <w:bCs/>
          <w:sz w:val="24"/>
          <w:szCs w:val="24"/>
        </w:rPr>
        <w:t xml:space="preserve">Федеральным законом </w:t>
      </w:r>
      <w:r w:rsidR="00EC5EB9" w:rsidRPr="00BF30C4">
        <w:rPr>
          <w:rFonts w:ascii="Arial" w:hAnsi="Arial" w:cs="Arial"/>
          <w:sz w:val="24"/>
          <w:szCs w:val="24"/>
        </w:rPr>
        <w:t>от 24 июля 2007 года № 209</w:t>
      </w:r>
      <w:r w:rsidR="00EC5EB9" w:rsidRPr="00BF30C4">
        <w:rPr>
          <w:rFonts w:ascii="Arial" w:hAnsi="Arial" w:cs="Arial"/>
          <w:sz w:val="24"/>
          <w:szCs w:val="24"/>
        </w:rPr>
        <w:noBreakHyphen/>
        <w:t>ФЗ «О развитии малого и среднего предпринимательства в Российской Федерации»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  <w:r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D8279B">
        <w:rPr>
          <w:rFonts w:ascii="Arial" w:hAnsi="Arial" w:cs="Arial"/>
          <w:bCs/>
          <w:sz w:val="24"/>
          <w:szCs w:val="24"/>
        </w:rPr>
        <w:t xml:space="preserve">38, </w:t>
      </w:r>
      <w:r w:rsidR="00D8279B" w:rsidRPr="00530788">
        <w:rPr>
          <w:rFonts w:ascii="Arial" w:hAnsi="Arial" w:cs="Arial"/>
          <w:bCs/>
          <w:sz w:val="24"/>
          <w:szCs w:val="24"/>
        </w:rPr>
        <w:t xml:space="preserve">49, 52 </w:t>
      </w:r>
      <w:r w:rsidR="00D8279B" w:rsidRPr="00E54230">
        <w:rPr>
          <w:rFonts w:ascii="Arial" w:eastAsia="Times New Roman" w:hAnsi="Arial" w:cs="Arial"/>
          <w:sz w:val="24"/>
          <w:szCs w:val="24"/>
        </w:rPr>
        <w:t>Устава Молодежного муниципального образования, Дума Молодежного</w:t>
      </w:r>
      <w:r w:rsidR="00D8279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423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8279B" w:rsidRPr="009F3C5A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F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"/>
      <w:r>
        <w:rPr>
          <w:rFonts w:ascii="Arial" w:eastAsia="Times New Roman" w:hAnsi="Arial" w:cs="Arial"/>
          <w:sz w:val="24"/>
          <w:szCs w:val="24"/>
        </w:rPr>
        <w:t>1. Внести изменени</w:t>
      </w:r>
      <w:r w:rsidR="00901F30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901F30">
        <w:rPr>
          <w:rFonts w:ascii="Arial" w:eastAsia="Times New Roman" w:hAnsi="Arial" w:cs="Arial"/>
          <w:sz w:val="24"/>
          <w:szCs w:val="24"/>
        </w:rPr>
        <w:t xml:space="preserve">Решение Думы Молодежного муниципального образования от </w:t>
      </w:r>
      <w:r w:rsidR="00EC5EB9">
        <w:rPr>
          <w:rFonts w:ascii="Arial" w:eastAsia="Times New Roman" w:hAnsi="Arial" w:cs="Arial"/>
          <w:sz w:val="24"/>
          <w:szCs w:val="24"/>
        </w:rPr>
        <w:t>24</w:t>
      </w:r>
      <w:r w:rsidR="00901F30">
        <w:rPr>
          <w:rFonts w:ascii="Arial" w:eastAsia="Times New Roman" w:hAnsi="Arial" w:cs="Arial"/>
          <w:sz w:val="24"/>
          <w:szCs w:val="24"/>
        </w:rPr>
        <w:t>.</w:t>
      </w:r>
      <w:r w:rsidR="00EC5EB9">
        <w:rPr>
          <w:rFonts w:ascii="Arial" w:eastAsia="Times New Roman" w:hAnsi="Arial" w:cs="Arial"/>
          <w:sz w:val="24"/>
          <w:szCs w:val="24"/>
        </w:rPr>
        <w:t>12</w:t>
      </w:r>
      <w:r w:rsidR="00901F30">
        <w:rPr>
          <w:rFonts w:ascii="Arial" w:eastAsia="Times New Roman" w:hAnsi="Arial" w:cs="Arial"/>
          <w:sz w:val="24"/>
          <w:szCs w:val="24"/>
        </w:rPr>
        <w:t>.201</w:t>
      </w:r>
      <w:r w:rsidR="00EC5EB9">
        <w:rPr>
          <w:rFonts w:ascii="Arial" w:eastAsia="Times New Roman" w:hAnsi="Arial" w:cs="Arial"/>
          <w:sz w:val="24"/>
          <w:szCs w:val="24"/>
        </w:rPr>
        <w:t>9</w:t>
      </w:r>
      <w:r w:rsidR="00901F30">
        <w:rPr>
          <w:rFonts w:ascii="Arial" w:eastAsia="Times New Roman" w:hAnsi="Arial" w:cs="Arial"/>
          <w:sz w:val="24"/>
          <w:szCs w:val="24"/>
        </w:rPr>
        <w:t xml:space="preserve"> г. № </w:t>
      </w:r>
      <w:r w:rsidR="00EC5EB9">
        <w:rPr>
          <w:rFonts w:ascii="Arial" w:eastAsia="Times New Roman" w:hAnsi="Arial" w:cs="Arial"/>
          <w:sz w:val="24"/>
          <w:szCs w:val="24"/>
        </w:rPr>
        <w:t>15</w:t>
      </w:r>
      <w:r w:rsidR="00901F30">
        <w:rPr>
          <w:rFonts w:ascii="Arial" w:eastAsia="Times New Roman" w:hAnsi="Arial" w:cs="Arial"/>
          <w:sz w:val="24"/>
          <w:szCs w:val="24"/>
        </w:rPr>
        <w:t>-0</w:t>
      </w:r>
      <w:r w:rsidR="00EC5EB9">
        <w:rPr>
          <w:rFonts w:ascii="Arial" w:eastAsia="Times New Roman" w:hAnsi="Arial" w:cs="Arial"/>
          <w:sz w:val="24"/>
          <w:szCs w:val="24"/>
        </w:rPr>
        <w:t>3</w:t>
      </w:r>
      <w:r w:rsidR="00901F3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01F30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="00901F30">
        <w:rPr>
          <w:rFonts w:ascii="Arial" w:eastAsia="Times New Roman" w:hAnsi="Arial" w:cs="Arial"/>
          <w:sz w:val="24"/>
          <w:szCs w:val="24"/>
        </w:rPr>
        <w:t xml:space="preserve"> «Об </w:t>
      </w:r>
      <w:r w:rsidR="00EC5EB9">
        <w:rPr>
          <w:rFonts w:ascii="Arial" w:eastAsia="Times New Roman" w:hAnsi="Arial" w:cs="Arial"/>
          <w:sz w:val="24"/>
          <w:szCs w:val="24"/>
        </w:rPr>
        <w:t>имущественной поддержке субъектов малого и среднего предпринимательства при предоставлении муниципального имущества Молодежного муниципального образования»</w:t>
      </w:r>
      <w:r w:rsidR="00901F30">
        <w:rPr>
          <w:rFonts w:ascii="Arial" w:eastAsia="Times New Roman" w:hAnsi="Arial" w:cs="Arial"/>
          <w:sz w:val="24"/>
          <w:szCs w:val="24"/>
        </w:rPr>
        <w:t>:</w:t>
      </w:r>
    </w:p>
    <w:p w:rsidR="00EC5EB9" w:rsidRDefault="00901F30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в пункте 1 </w:t>
      </w:r>
      <w:r w:rsidR="00EC5EB9">
        <w:rPr>
          <w:rFonts w:ascii="Arial" w:eastAsia="Times New Roman" w:hAnsi="Arial" w:cs="Arial"/>
          <w:sz w:val="24"/>
          <w:szCs w:val="24"/>
        </w:rPr>
        <w:t>Решения, наименовании и пункте 1 Порядка</w:t>
      </w:r>
      <w:r w:rsidR="00061B82">
        <w:rPr>
          <w:rFonts w:ascii="Arial" w:eastAsia="Times New Roman" w:hAnsi="Arial" w:cs="Arial"/>
          <w:sz w:val="24"/>
          <w:szCs w:val="24"/>
        </w:rPr>
        <w:t xml:space="preserve"> слова</w:t>
      </w:r>
      <w:r w:rsidR="00EC5EB9">
        <w:rPr>
          <w:rFonts w:ascii="Arial" w:eastAsia="Times New Roman" w:hAnsi="Arial" w:cs="Arial"/>
          <w:sz w:val="24"/>
          <w:szCs w:val="24"/>
        </w:rPr>
        <w:t xml:space="preserve"> «(за исключением земельных участков</w:t>
      </w:r>
      <w:r w:rsidR="00061B82">
        <w:rPr>
          <w:rFonts w:ascii="Arial" w:eastAsia="Times New Roman" w:hAnsi="Arial" w:cs="Arial"/>
          <w:sz w:val="24"/>
          <w:szCs w:val="24"/>
        </w:rPr>
        <w:t>)</w:t>
      </w:r>
      <w:r w:rsidR="00EC5EB9">
        <w:rPr>
          <w:rFonts w:ascii="Arial" w:eastAsia="Times New Roman" w:hAnsi="Arial" w:cs="Arial"/>
          <w:sz w:val="24"/>
          <w:szCs w:val="24"/>
        </w:rPr>
        <w:t>»</w:t>
      </w:r>
      <w:r w:rsidR="00061B82">
        <w:rPr>
          <w:rFonts w:ascii="Arial" w:eastAsia="Times New Roman" w:hAnsi="Arial" w:cs="Arial"/>
          <w:sz w:val="24"/>
          <w:szCs w:val="24"/>
        </w:rPr>
        <w:t xml:space="preserve"> исключить»</w:t>
      </w:r>
      <w:r w:rsidR="00EC5EB9">
        <w:rPr>
          <w:rFonts w:ascii="Arial" w:eastAsia="Times New Roman" w:hAnsi="Arial" w:cs="Arial"/>
          <w:sz w:val="24"/>
          <w:szCs w:val="24"/>
        </w:rPr>
        <w:t>;</w:t>
      </w:r>
    </w:p>
    <w:p w:rsidR="00EC5EB9" w:rsidRDefault="00EC5EB9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61B82">
        <w:rPr>
          <w:rFonts w:ascii="Arial" w:eastAsia="Times New Roman" w:hAnsi="Arial" w:cs="Arial"/>
          <w:sz w:val="24"/>
          <w:szCs w:val="24"/>
        </w:rPr>
        <w:t xml:space="preserve">пункт 5 Порядка дополнить подпунктом «е» следующего содержания: </w:t>
      </w:r>
      <w:r w:rsidR="00061B82" w:rsidRPr="00D2183D">
        <w:rPr>
          <w:rFonts w:ascii="Arial" w:eastAsia="Times New Roman" w:hAnsi="Arial" w:cs="Arial"/>
          <w:sz w:val="24"/>
          <w:szCs w:val="24"/>
        </w:rPr>
        <w:t>«</w:t>
      </w:r>
      <w:r w:rsidR="00D2183D" w:rsidRPr="00D2183D">
        <w:rPr>
          <w:rFonts w:ascii="Arial" w:hAnsi="Arial" w:cs="Arial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D2183D">
        <w:rPr>
          <w:rFonts w:ascii="Arial" w:hAnsi="Arial" w:cs="Arial"/>
          <w:sz w:val="24"/>
          <w:szCs w:val="24"/>
        </w:rPr>
        <w:t>»</w:t>
      </w:r>
      <w:r w:rsidR="00D2183D" w:rsidRPr="00D2183D">
        <w:rPr>
          <w:rFonts w:ascii="Arial" w:hAnsi="Arial" w:cs="Arial"/>
          <w:sz w:val="24"/>
          <w:szCs w:val="24"/>
        </w:rPr>
        <w:t>;</w:t>
      </w:r>
    </w:p>
    <w:p w:rsidR="00D2183D" w:rsidRDefault="00D2183D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5 Порядка дополнить подпунктом «ж» следующего содержания: </w:t>
      </w:r>
      <w:r w:rsidRPr="00D2183D">
        <w:rPr>
          <w:rFonts w:ascii="Arial" w:hAnsi="Arial" w:cs="Arial"/>
          <w:sz w:val="24"/>
          <w:szCs w:val="24"/>
        </w:rPr>
        <w:t>«земельный участок не относится к земельным участкам, предусмотренным подпунктами 1–10, 13–15, 18 и 19 пункта 8 статьи 39</w:t>
      </w:r>
      <w:r w:rsidRPr="00D2183D">
        <w:rPr>
          <w:rFonts w:ascii="Arial" w:hAnsi="Arial" w:cs="Arial"/>
          <w:sz w:val="24"/>
          <w:szCs w:val="24"/>
          <w:vertAlign w:val="superscript"/>
        </w:rPr>
        <w:t>11</w:t>
      </w:r>
      <w:r w:rsidRPr="00D2183D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rFonts w:ascii="Arial" w:hAnsi="Arial" w:cs="Arial"/>
          <w:sz w:val="24"/>
          <w:szCs w:val="24"/>
        </w:rPr>
        <w:t>»;</w:t>
      </w:r>
    </w:p>
    <w:p w:rsidR="00D2183D" w:rsidRDefault="00D2183D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подпункте «в» пункта 8 Порядка цифры «14»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«12»;</w:t>
      </w:r>
    </w:p>
    <w:p w:rsidR="00D2183D" w:rsidRDefault="00D2183D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«а» пункта 12 Порядка изложить в новой редакции: </w:t>
      </w:r>
      <w:r w:rsidRPr="00D2183D">
        <w:rPr>
          <w:rFonts w:ascii="Arial" w:hAnsi="Arial" w:cs="Arial"/>
          <w:sz w:val="24"/>
          <w:szCs w:val="24"/>
        </w:rPr>
        <w:t>«муниципальное имущество не соответствует критериям, установленным пунктом 5 настоящего Порядка</w:t>
      </w:r>
      <w:r>
        <w:rPr>
          <w:rFonts w:ascii="Arial" w:hAnsi="Arial" w:cs="Arial"/>
          <w:sz w:val="24"/>
          <w:szCs w:val="24"/>
        </w:rPr>
        <w:t>»;</w:t>
      </w:r>
    </w:p>
    <w:p w:rsidR="00A364EF" w:rsidRDefault="00A364EF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«г» пункта 12 Порядка после слов «предусмотренных Федеральным законом от 26 июля 2006 года № 135-ФЗ «О защите конкуренции» следует читать «или Земельным кодексом Российской Федерации».</w:t>
      </w:r>
    </w:p>
    <w:p w:rsidR="00D8279B" w:rsidRPr="00E54230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3"/>
      <w:bookmarkEnd w:id="0"/>
      <w:r w:rsidRPr="00E54230">
        <w:rPr>
          <w:rFonts w:ascii="Arial" w:eastAsia="Times New Roman" w:hAnsi="Arial" w:cs="Arial"/>
          <w:sz w:val="24"/>
          <w:szCs w:val="24"/>
        </w:rPr>
        <w:t xml:space="preserve">2. </w:t>
      </w:r>
      <w:hyperlink r:id="rId7" w:history="1">
        <w:r w:rsidRPr="00E54230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Pr="00E54230">
        <w:rPr>
          <w:rFonts w:ascii="Arial" w:eastAsia="Times New Roman" w:hAnsi="Arial" w:cs="Arial"/>
          <w:sz w:val="24"/>
          <w:szCs w:val="24"/>
        </w:rPr>
        <w:t xml:space="preserve"> настоящее решение на официальном сайте </w:t>
      </w:r>
      <w:r w:rsidRPr="00E54230">
        <w:rPr>
          <w:rFonts w:ascii="Arial" w:eastAsia="Times New Roman" w:hAnsi="Arial" w:cs="Arial"/>
          <w:sz w:val="24"/>
          <w:szCs w:val="24"/>
        </w:rPr>
        <w:lastRenderedPageBreak/>
        <w:t xml:space="preserve">Администрации Молодежного муниципального образования </w:t>
      </w:r>
      <w:hyperlink r:id="rId8" w:history="1">
        <w:r w:rsidRPr="00E54230">
          <w:rPr>
            <w:rFonts w:ascii="Arial" w:eastAsia="Times New Roman" w:hAnsi="Arial" w:cs="Arial"/>
            <w:sz w:val="24"/>
            <w:szCs w:val="24"/>
          </w:rPr>
          <w:t>www.molodegnoe-mo.ru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"/>
      <w:bookmarkEnd w:id="1"/>
      <w:r w:rsidRPr="00E5423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</w:t>
      </w:r>
      <w:hyperlink r:id="rId9" w:history="1">
        <w:r w:rsidRPr="00E54230">
          <w:rPr>
            <w:rFonts w:ascii="Arial" w:eastAsia="Times New Roman" w:hAnsi="Arial" w:cs="Arial"/>
            <w:sz w:val="24"/>
            <w:szCs w:val="24"/>
          </w:rPr>
          <w:t>официального опубликования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Pr="00E54230" w:rsidRDefault="00D8279B" w:rsidP="007C3E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</w:t>
      </w:r>
      <w:bookmarkStart w:id="3" w:name="_GoBack"/>
      <w:bookmarkEnd w:id="3"/>
      <w:r>
        <w:rPr>
          <w:rFonts w:ascii="Arial" w:eastAsia="Times New Roman" w:hAnsi="Arial" w:cs="Arial"/>
          <w:sz w:val="24"/>
          <w:szCs w:val="24"/>
        </w:rPr>
        <w:t>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решения </w:t>
      </w:r>
      <w:r w:rsidR="0008260D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2"/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 xml:space="preserve">Глава </w:t>
      </w:r>
      <w:proofErr w:type="gramStart"/>
      <w:r w:rsidRPr="00E54230">
        <w:rPr>
          <w:sz w:val="24"/>
          <w:szCs w:val="24"/>
        </w:rPr>
        <w:t>Молодежного</w:t>
      </w:r>
      <w:proofErr w:type="gramEnd"/>
      <w:r w:rsidRPr="00E54230">
        <w:rPr>
          <w:sz w:val="24"/>
          <w:szCs w:val="24"/>
        </w:rPr>
        <w:t xml:space="preserve"> </w:t>
      </w:r>
    </w:p>
    <w:p w:rsidR="00D8279B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>муниципального образования</w:t>
      </w:r>
    </w:p>
    <w:p w:rsidR="00D8279B" w:rsidRDefault="00D8279B" w:rsidP="00D8279B">
      <w:pPr>
        <w:pStyle w:val="ConsPlusNormal"/>
        <w:jc w:val="both"/>
      </w:pPr>
      <w:r>
        <w:rPr>
          <w:sz w:val="24"/>
          <w:szCs w:val="24"/>
        </w:rPr>
        <w:t>А.Г. Степанов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8279B" w:rsidRPr="004A1E7F" w:rsidTr="00753EC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4A1E7F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262" w:rsidRDefault="00E75262"/>
    <w:sectPr w:rsidR="00E7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061B82"/>
    <w:rsid w:val="0008260D"/>
    <w:rsid w:val="00182B9C"/>
    <w:rsid w:val="0027433F"/>
    <w:rsid w:val="002A488B"/>
    <w:rsid w:val="003C3B60"/>
    <w:rsid w:val="004208D3"/>
    <w:rsid w:val="0047686E"/>
    <w:rsid w:val="004B2232"/>
    <w:rsid w:val="004C5858"/>
    <w:rsid w:val="004D7705"/>
    <w:rsid w:val="005A3989"/>
    <w:rsid w:val="005A62F3"/>
    <w:rsid w:val="005D4D94"/>
    <w:rsid w:val="0068374E"/>
    <w:rsid w:val="006D305B"/>
    <w:rsid w:val="00753EC4"/>
    <w:rsid w:val="007C3E38"/>
    <w:rsid w:val="008B352B"/>
    <w:rsid w:val="00901F30"/>
    <w:rsid w:val="00901FA6"/>
    <w:rsid w:val="00A364EF"/>
    <w:rsid w:val="00A64122"/>
    <w:rsid w:val="00BA58B6"/>
    <w:rsid w:val="00BD64E9"/>
    <w:rsid w:val="00BF556C"/>
    <w:rsid w:val="00C0466D"/>
    <w:rsid w:val="00CF29F1"/>
    <w:rsid w:val="00D02E7E"/>
    <w:rsid w:val="00D2183D"/>
    <w:rsid w:val="00D25373"/>
    <w:rsid w:val="00D31E61"/>
    <w:rsid w:val="00D51142"/>
    <w:rsid w:val="00D8279B"/>
    <w:rsid w:val="00DB7DA5"/>
    <w:rsid w:val="00E75262"/>
    <w:rsid w:val="00E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3695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60269.412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60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4736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2020-04-08T03:27:00Z</dcterms:created>
  <dcterms:modified xsi:type="dcterms:W3CDTF">2020-04-16T05:14:00Z</dcterms:modified>
</cp:coreProperties>
</file>