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Default="004A7E11" w:rsidP="004A7E11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4A7E11" w:rsidRPr="00C56079" w:rsidTr="00CC62D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1" w:rsidRPr="004A7E11" w:rsidRDefault="004A7E11" w:rsidP="004A7E11">
            <w:pPr>
              <w:jc w:val="both"/>
              <w:rPr>
                <w:sz w:val="20"/>
                <w:szCs w:val="20"/>
              </w:rPr>
            </w:pPr>
            <w:r w:rsidRPr="004A7E11">
              <w:rPr>
                <w:sz w:val="20"/>
                <w:szCs w:val="20"/>
              </w:rPr>
              <w:t>О внесении изменений (дополнений) в административный регламент предоставления муниципальной услуги "Предоставление земельных участков, на которых находятся здания, строения, сооружения, принадлежащие гражданам или юридическим лицам"</w:t>
            </w:r>
          </w:p>
          <w:p w:rsidR="004A7E11" w:rsidRPr="00115631" w:rsidRDefault="004A7E11" w:rsidP="00CC62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Стр.1- </w:t>
            </w:r>
            <w:r w:rsidR="00AC11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11" w:rsidRPr="00082DBD" w:rsidRDefault="004A7E11" w:rsidP="00CC6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6" w:rsidRPr="003F0236" w:rsidRDefault="003F0236" w:rsidP="003F0236">
            <w:pPr>
              <w:pStyle w:val="12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3F0236">
              <w:rPr>
                <w:sz w:val="20"/>
                <w:szCs w:val="20"/>
              </w:rPr>
              <w:t>О вн</w:t>
            </w:r>
            <w:r>
              <w:rPr>
                <w:sz w:val="20"/>
                <w:szCs w:val="20"/>
              </w:rPr>
              <w:t>есении изменений (дополнений) в</w:t>
            </w:r>
            <w:r w:rsidRPr="003F0236">
              <w:rPr>
                <w:sz w:val="20"/>
                <w:szCs w:val="20"/>
              </w:rPr>
              <w:t xml:space="preserve"> административный регламент предоставления муниципальной услуги «Принятие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самоуправления» </w:t>
            </w:r>
          </w:p>
          <w:p w:rsidR="004A7E11" w:rsidRPr="00AF74F0" w:rsidRDefault="003F0236" w:rsidP="00CC62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AC110C">
              <w:rPr>
                <w:sz w:val="20"/>
                <w:szCs w:val="20"/>
              </w:rPr>
              <w:t>3-5</w:t>
            </w:r>
          </w:p>
        </w:tc>
      </w:tr>
    </w:tbl>
    <w:p w:rsidR="004A7E11" w:rsidRDefault="004A7E11" w:rsidP="004A7E11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4A7E11" w:rsidRPr="00AF74F0" w:rsidTr="00CC62D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6" w:rsidRPr="003F0236" w:rsidRDefault="003F0236" w:rsidP="003F0236">
            <w:pPr>
              <w:pStyle w:val="12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3F0236">
              <w:rPr>
                <w:sz w:val="20"/>
                <w:szCs w:val="20"/>
              </w:rPr>
              <w:t>О вн</w:t>
            </w:r>
            <w:r>
              <w:rPr>
                <w:sz w:val="20"/>
                <w:szCs w:val="20"/>
              </w:rPr>
              <w:t>есении изменений (дополнений) в</w:t>
            </w:r>
            <w:r w:rsidRPr="003F0236">
              <w:rPr>
                <w:sz w:val="20"/>
                <w:szCs w:val="20"/>
              </w:rPr>
              <w:t xml:space="preserve"> административный регламент предоставления муниципальной услуги «Предоставление земельных участков в порядке переоформления прав» </w:t>
            </w:r>
          </w:p>
          <w:p w:rsidR="004A7E11" w:rsidRPr="00F00DD1" w:rsidRDefault="003F0236" w:rsidP="00CC62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AC11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11" w:rsidRPr="00082DBD" w:rsidRDefault="004A7E11" w:rsidP="00CC6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6" w:rsidRPr="003F0236" w:rsidRDefault="003F0236" w:rsidP="003F0236">
            <w:pPr>
              <w:pStyle w:val="12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3F0236">
              <w:rPr>
                <w:sz w:val="20"/>
                <w:szCs w:val="20"/>
              </w:rPr>
              <w:t>О вн</w:t>
            </w:r>
            <w:r>
              <w:rPr>
                <w:sz w:val="20"/>
                <w:szCs w:val="20"/>
              </w:rPr>
              <w:t>есении изменений (дополнений) в</w:t>
            </w:r>
            <w:r w:rsidRPr="003F0236">
              <w:rPr>
                <w:sz w:val="20"/>
                <w:szCs w:val="20"/>
              </w:rPr>
              <w:t xml:space="preserve">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муниципального образования «Шангальское» </w:t>
            </w:r>
          </w:p>
          <w:p w:rsidR="004A7E11" w:rsidRPr="00AF74F0" w:rsidRDefault="003F0236" w:rsidP="00CC62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AC110C">
              <w:rPr>
                <w:sz w:val="20"/>
                <w:szCs w:val="20"/>
              </w:rPr>
              <w:t>6-7</w:t>
            </w:r>
          </w:p>
        </w:tc>
      </w:tr>
    </w:tbl>
    <w:p w:rsidR="004A7E11" w:rsidRDefault="004A7E11" w:rsidP="004A7E11"/>
    <w:tbl>
      <w:tblPr>
        <w:tblW w:w="9603" w:type="dxa"/>
        <w:tblLook w:val="01E0"/>
      </w:tblPr>
      <w:tblGrid>
        <w:gridCol w:w="4674"/>
        <w:gridCol w:w="365"/>
        <w:gridCol w:w="4564"/>
      </w:tblGrid>
      <w:tr w:rsidR="004A7E11" w:rsidRPr="00AF74F0" w:rsidTr="004A7E11">
        <w:trPr>
          <w:trHeight w:val="48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6" w:rsidRPr="003F0236" w:rsidRDefault="003F0236" w:rsidP="003F0236">
            <w:pPr>
              <w:pStyle w:val="12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3F0236">
              <w:rPr>
                <w:sz w:val="20"/>
                <w:szCs w:val="20"/>
              </w:rPr>
              <w:t>О вн</w:t>
            </w:r>
            <w:r>
              <w:rPr>
                <w:sz w:val="20"/>
                <w:szCs w:val="20"/>
              </w:rPr>
              <w:t>есении изменений (дополнений) в</w:t>
            </w:r>
            <w:r w:rsidRPr="003F0236">
              <w:rPr>
                <w:sz w:val="20"/>
                <w:szCs w:val="20"/>
              </w:rPr>
              <w:t xml:space="preserve"> административный регламент предоставления муниципальной услуги «Предоставление земельных участков, распоряжение которыми относится к компетенции органов местного самоуправления, для строительства» </w:t>
            </w:r>
          </w:p>
          <w:p w:rsidR="004A7E11" w:rsidRPr="00F00DD1" w:rsidRDefault="003F0236" w:rsidP="00CC62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AC110C">
              <w:rPr>
                <w:bCs/>
                <w:sz w:val="20"/>
                <w:szCs w:val="20"/>
              </w:rPr>
              <w:t>8-9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11" w:rsidRPr="00082DBD" w:rsidRDefault="004A7E11" w:rsidP="00CC6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6" w:rsidRPr="00BC6054" w:rsidRDefault="003F0236" w:rsidP="003F0236">
            <w:pPr>
              <w:pStyle w:val="12"/>
              <w:tabs>
                <w:tab w:val="left" w:pos="1134"/>
              </w:tabs>
              <w:ind w:left="0" w:firstLine="0"/>
              <w:rPr>
                <w:b/>
              </w:rPr>
            </w:pPr>
            <w:r w:rsidRPr="003F0236">
              <w:rPr>
                <w:sz w:val="20"/>
                <w:szCs w:val="20"/>
              </w:rPr>
              <w:t>О вн</w:t>
            </w:r>
            <w:r>
              <w:rPr>
                <w:sz w:val="20"/>
                <w:szCs w:val="20"/>
              </w:rPr>
              <w:t>есении изменений (дополнений) в</w:t>
            </w:r>
            <w:r w:rsidRPr="003F0236">
              <w:rPr>
                <w:sz w:val="20"/>
                <w:szCs w:val="20"/>
              </w:rPr>
              <w:t xml:space="preserve"> административный регламент предоставления муниципальной услуги «Предоставление земельных участков, распоряжение которыми относится к компетенции органов местного самоуправления, для целей, не связанных со строительством»</w:t>
            </w:r>
            <w:r>
              <w:rPr>
                <w:b/>
              </w:rPr>
              <w:t xml:space="preserve"> </w:t>
            </w:r>
          </w:p>
          <w:p w:rsidR="004A7E11" w:rsidRPr="00AF74F0" w:rsidRDefault="003F0236" w:rsidP="00CC62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AC110C">
              <w:rPr>
                <w:sz w:val="20"/>
                <w:szCs w:val="20"/>
              </w:rPr>
              <w:t>9-11</w:t>
            </w:r>
          </w:p>
        </w:tc>
      </w:tr>
    </w:tbl>
    <w:p w:rsidR="004A7E11" w:rsidRDefault="004A7E11" w:rsidP="004A7E11"/>
    <w:tbl>
      <w:tblPr>
        <w:tblW w:w="9603" w:type="dxa"/>
        <w:tblLook w:val="01E0"/>
      </w:tblPr>
      <w:tblGrid>
        <w:gridCol w:w="4674"/>
        <w:gridCol w:w="365"/>
        <w:gridCol w:w="4564"/>
      </w:tblGrid>
      <w:tr w:rsidR="00DB32F9" w:rsidRPr="00AF74F0" w:rsidTr="00AC110C">
        <w:trPr>
          <w:trHeight w:val="48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5E" w:rsidRDefault="0076605E" w:rsidP="00CC62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публичных слушаний</w:t>
            </w:r>
          </w:p>
          <w:p w:rsidR="00DB32F9" w:rsidRPr="00F00DD1" w:rsidRDefault="0076605E" w:rsidP="00CC62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AC110C">
              <w:rPr>
                <w:bCs/>
                <w:sz w:val="20"/>
                <w:szCs w:val="20"/>
              </w:rPr>
              <w:t>11-12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</w:tcBorders>
          </w:tcPr>
          <w:p w:rsidR="00DB32F9" w:rsidRPr="00082DBD" w:rsidRDefault="00DB32F9" w:rsidP="00CC6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DB32F9" w:rsidRPr="00AF74F0" w:rsidRDefault="00DB32F9" w:rsidP="00CC62D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4A7E11" w:rsidRDefault="004A7E11" w:rsidP="004A7E11"/>
    <w:tbl>
      <w:tblPr>
        <w:tblW w:w="9807" w:type="dxa"/>
        <w:tblLook w:val="01E0"/>
      </w:tblPr>
      <w:tblGrid>
        <w:gridCol w:w="6644"/>
        <w:gridCol w:w="3163"/>
      </w:tblGrid>
      <w:tr w:rsidR="004A7E11" w:rsidTr="00CC62DA">
        <w:tc>
          <w:tcPr>
            <w:tcW w:w="6644" w:type="dxa"/>
          </w:tcPr>
          <w:p w:rsidR="004A7E11" w:rsidRPr="00F52275" w:rsidRDefault="004A7E11" w:rsidP="00CC62DA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4A7E11" w:rsidRPr="00F52275" w:rsidRDefault="004A7E11" w:rsidP="00CC62DA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4A7E11" w:rsidRPr="00FD3482" w:rsidRDefault="004A7E11" w:rsidP="00CC62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13 </w:t>
            </w:r>
          </w:p>
          <w:p w:rsidR="004A7E11" w:rsidRDefault="004A7E11" w:rsidP="00CC62DA">
            <w:pPr>
              <w:jc w:val="center"/>
              <w:rPr>
                <w:b/>
                <w:sz w:val="28"/>
                <w:szCs w:val="28"/>
              </w:rPr>
            </w:pPr>
          </w:p>
          <w:p w:rsidR="004A7E11" w:rsidRPr="00FD3482" w:rsidRDefault="004A7E11" w:rsidP="00CC6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июля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4A7E11" w:rsidTr="00CC62DA">
        <w:tc>
          <w:tcPr>
            <w:tcW w:w="6644" w:type="dxa"/>
          </w:tcPr>
          <w:p w:rsidR="004A7E11" w:rsidRPr="00F52275" w:rsidRDefault="004A7E11" w:rsidP="00CC62DA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4A7E11" w:rsidRPr="00F52275" w:rsidRDefault="004A7E11" w:rsidP="00CC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4A7E11" w:rsidRDefault="004A7E11" w:rsidP="00CC62DA"/>
        </w:tc>
      </w:tr>
    </w:tbl>
    <w:p w:rsidR="004A7E11" w:rsidRDefault="004A7E11" w:rsidP="004A7E11"/>
    <w:p w:rsidR="004A7E11" w:rsidRPr="000C7F55" w:rsidRDefault="00D924AC" w:rsidP="004A7E11">
      <w:r>
        <w:rPr>
          <w:noProof/>
        </w:rPr>
        <w:pict>
          <v:line id="_x0000_s1026" style="position:absolute;z-index:251658240" from="0,4.3pt" to="324pt,4.3pt" strokeweight="2pt"/>
        </w:pict>
      </w:r>
      <w:r w:rsidR="004A7E11">
        <w:t xml:space="preserve"> </w:t>
      </w:r>
    </w:p>
    <w:p w:rsidR="004A7E11" w:rsidRDefault="004A7E11" w:rsidP="004A7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13.07.2018 года №104</w:t>
      </w:r>
    </w:p>
    <w:p w:rsidR="004A7E11" w:rsidRDefault="004A7E11" w:rsidP="004A7E11">
      <w:pPr>
        <w:jc w:val="both"/>
        <w:rPr>
          <w:b/>
          <w:sz w:val="28"/>
          <w:szCs w:val="28"/>
        </w:rPr>
      </w:pPr>
    </w:p>
    <w:p w:rsidR="004A7E11" w:rsidRPr="004A7E11" w:rsidRDefault="004A7E11" w:rsidP="004A7E11">
      <w:pPr>
        <w:jc w:val="both"/>
        <w:rPr>
          <w:b/>
          <w:sz w:val="28"/>
          <w:szCs w:val="28"/>
        </w:rPr>
      </w:pPr>
      <w:r w:rsidRPr="004A7E11">
        <w:rPr>
          <w:b/>
          <w:sz w:val="28"/>
          <w:szCs w:val="28"/>
        </w:rPr>
        <w:t>О внесении изменений (дополнений) в административный регламент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4A7E11">
        <w:rPr>
          <w:b/>
          <w:sz w:val="28"/>
          <w:szCs w:val="28"/>
        </w:rPr>
        <w:t>"Предоставление земельных участков, на которых находятся здания, строения, сооружения, принадлежащие гражданам или юридическим лицам"</w:t>
      </w:r>
    </w:p>
    <w:p w:rsidR="004A7E11" w:rsidRPr="001248E3" w:rsidRDefault="004A7E11" w:rsidP="001248E3">
      <w:pPr>
        <w:pStyle w:val="a9"/>
        <w:jc w:val="left"/>
        <w:rPr>
          <w:b w:val="0"/>
          <w:sz w:val="22"/>
          <w:szCs w:val="22"/>
        </w:rPr>
      </w:pPr>
      <w:r>
        <w:rPr>
          <w:bCs w:val="0"/>
          <w:sz w:val="24"/>
        </w:rPr>
        <w:t xml:space="preserve"> </w:t>
      </w:r>
      <w:r>
        <w:rPr>
          <w:bCs w:val="0"/>
          <w:sz w:val="24"/>
        </w:rPr>
        <w:tab/>
      </w:r>
    </w:p>
    <w:p w:rsidR="001248E3" w:rsidRPr="001248E3" w:rsidRDefault="001248E3" w:rsidP="001248E3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1248E3">
        <w:rPr>
          <w:sz w:val="22"/>
          <w:szCs w:val="22"/>
        </w:rPr>
        <w:t>На основании протеста прокурора от 29.06.2018 года № 7-27-2018, на постановление администрации МО «Шангальское» от 01.09.2016 года № 302, об утверждении административного регламента предоставления муниципальной услуги «Предоставление земельных участков, на которых находятся здания, строения, сооружения, принадлежащие гражданам или юридическим лицам»</w:t>
      </w:r>
    </w:p>
    <w:p w:rsidR="001248E3" w:rsidRPr="001248E3" w:rsidRDefault="001248E3" w:rsidP="001248E3">
      <w:pPr>
        <w:pStyle w:val="12"/>
        <w:tabs>
          <w:tab w:val="left" w:pos="1134"/>
        </w:tabs>
        <w:ind w:left="0" w:firstLine="0"/>
        <w:rPr>
          <w:b/>
          <w:sz w:val="22"/>
          <w:szCs w:val="22"/>
        </w:rPr>
      </w:pPr>
      <w:r w:rsidRPr="001248E3">
        <w:rPr>
          <w:b/>
          <w:sz w:val="22"/>
          <w:szCs w:val="22"/>
        </w:rPr>
        <w:t>ПОСТАНОВЛЯЮ: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 Внести в административный регламент предоставления муниципальной услуги «Предоставление земельных участков, на которых находятся здания, строения, сооружения, принадлежащие гражданам или юридическим лицам» следующие изменения (дополнения):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1.1 Пункт 1.4 «Стандарт предоставления  муниципальной услуги» читать как раздел 2, с входящими пунктами: п. 2.1 «Перечень документов, необходимых для предоставления муниципальной услуги»; п.2.2 «Основания для отказа в приеме документов, необходимых для предоставления муниципальной </w:t>
      </w:r>
      <w:r w:rsidRPr="001248E3">
        <w:rPr>
          <w:sz w:val="22"/>
          <w:szCs w:val="22"/>
        </w:rPr>
        <w:lastRenderedPageBreak/>
        <w:t>услуги»; п. 2.3 «Срок предоставления муниципальной услуги»; п. 2.4 «Основания для приостановления или отказа в предоставлении муниципальной услуги»; п. 2.5 «Плата, взимаемая с заявителя при предоставлении муниципальной услуги»; п. 2.6 Результат предоставления муниципальной услуги»; п.2.7 «Требования к местам предоставления муниципальной услуги; п.2.8 «Показатели доступности и качества муниципальной услуги»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1.2 Раздел 2 читать как пункт 2.1, раздел 3 читать как пункт 2.2, раздел 4 читать как пункт 2.3, раздел 5 читать как пункт 2.4, раздел 6 читать как пункт 2.5, раздел 7 читать как пункт 2.6, раздел 8 читать как пункт 2.7., раздел 9 читать как 2.8 с подпунктами 2.8.1, 2.8.2.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1.3 В раздел 2 добавить пункт 2.9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следующего содержания: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2.9.1 При наличии в заявлении указания о выдаче решения о предоставлении земельных участков, на которых находятся здания, строения, сооружения, принадлежащие гражданам или юридическим лицам через многофункциональный центр, специалист администрации муниципального образования «Шангальское» передает муниципальный правовой акт в многофункциональный центр для выдачи заявителю.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2.9.2 В случае если заявление и документы, указанные в пункте 2.1 настоящего регламента, представлены через многофункциональный центр,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дня, следующего за днем регистрации заявления.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2.9.3 Получение заявления и документов, указанных в пункте 2.1 настоящего регламента в форме электронных документов, подтверждается направлением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2.9.4 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2.9.5 Сообщение о получении заявления и документов, указанных в пункте 2.1 настоящего регламента, направляется заявителю (представителю заявителя) не позднее рабочего дня, следующего за днем поступления заявления.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2.9.6 Требования к использованию информационно-телекоммуникационных технологий при предоставлении услуг в электронном виде: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- при использовании информационно-телекоммуникационных технологий должны соблюдаться требования </w:t>
      </w:r>
      <w:hyperlink r:id="rId8" w:history="1">
        <w:r w:rsidRPr="001248E3">
          <w:rPr>
            <w:rStyle w:val="a6"/>
            <w:color w:val="auto"/>
            <w:sz w:val="22"/>
            <w:szCs w:val="22"/>
          </w:rPr>
          <w:t>Федерального закона от 27.07.2010 N 210-ФЗ</w:t>
        </w:r>
      </w:hyperlink>
      <w:r w:rsidRPr="001248E3">
        <w:rPr>
          <w:sz w:val="22"/>
          <w:szCs w:val="22"/>
        </w:rPr>
        <w:t> «Об организации предоставления государственных и муниципальных услуг» и требования постановлений Правительства Российской Федерации:</w:t>
      </w:r>
      <w:r w:rsidRPr="001248E3">
        <w:rPr>
          <w:sz w:val="22"/>
          <w:szCs w:val="22"/>
        </w:rPr>
        <w:br/>
        <w:t>- </w:t>
      </w:r>
      <w:hyperlink r:id="rId9" w:history="1">
        <w:r w:rsidRPr="001248E3">
          <w:rPr>
            <w:rStyle w:val="a6"/>
            <w:color w:val="auto"/>
            <w:sz w:val="22"/>
            <w:szCs w:val="22"/>
          </w:rPr>
          <w:t>от 07.07.2011 N 553</w:t>
        </w:r>
      </w:hyperlink>
      <w:r w:rsidRPr="001248E3">
        <w:rPr>
          <w:sz w:val="22"/>
          <w:szCs w:val="22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r w:rsidRPr="001248E3">
        <w:rPr>
          <w:sz w:val="22"/>
          <w:szCs w:val="22"/>
        </w:rPr>
        <w:br/>
        <w:t>- </w:t>
      </w:r>
      <w:hyperlink r:id="rId10" w:history="1">
        <w:r w:rsidRPr="001248E3">
          <w:rPr>
            <w:rStyle w:val="a6"/>
            <w:color w:val="auto"/>
            <w:sz w:val="22"/>
            <w:szCs w:val="22"/>
          </w:rPr>
          <w:t>от 25.01.2013 N 33</w:t>
        </w:r>
      </w:hyperlink>
      <w:r w:rsidRPr="001248E3">
        <w:rPr>
          <w:sz w:val="22"/>
          <w:szCs w:val="22"/>
        </w:rPr>
        <w:t xml:space="preserve"> «Об использовании простой электронной подписи при оказании </w:t>
      </w:r>
      <w:r>
        <w:rPr>
          <w:sz w:val="22"/>
          <w:szCs w:val="22"/>
        </w:rPr>
        <w:t xml:space="preserve">государственных и муниципальных </w:t>
      </w:r>
      <w:r w:rsidRPr="001248E3">
        <w:rPr>
          <w:sz w:val="22"/>
          <w:szCs w:val="22"/>
        </w:rPr>
        <w:t>услуг»;</w:t>
      </w:r>
      <w:r w:rsidRPr="001248E3">
        <w:rPr>
          <w:sz w:val="22"/>
          <w:szCs w:val="22"/>
        </w:rPr>
        <w:br/>
        <w:t>- </w:t>
      </w:r>
      <w:hyperlink r:id="rId11" w:history="1">
        <w:r w:rsidRPr="001248E3">
          <w:rPr>
            <w:rStyle w:val="a6"/>
            <w:color w:val="auto"/>
            <w:sz w:val="22"/>
            <w:szCs w:val="22"/>
          </w:rPr>
          <w:t>от 25.06.2012 N 634</w:t>
        </w:r>
      </w:hyperlink>
      <w:r w:rsidRPr="001248E3">
        <w:rPr>
          <w:sz w:val="22"/>
          <w:szCs w:val="22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услуг»)»;</w:t>
      </w:r>
      <w:r w:rsidRPr="001248E3">
        <w:rPr>
          <w:sz w:val="22"/>
          <w:szCs w:val="22"/>
        </w:rPr>
        <w:br/>
        <w:t>- </w:t>
      </w:r>
      <w:hyperlink r:id="rId12" w:history="1">
        <w:r w:rsidRPr="001248E3">
          <w:rPr>
            <w:rStyle w:val="a6"/>
            <w:color w:val="auto"/>
            <w:sz w:val="22"/>
            <w:szCs w:val="22"/>
          </w:rPr>
          <w:t>от 25.08.2012 N 852</w:t>
        </w:r>
      </w:hyperlink>
      <w:r w:rsidRPr="001248E3">
        <w:rPr>
          <w:sz w:val="22"/>
          <w:szCs w:val="22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3F0236">
        <w:rPr>
          <w:sz w:val="22"/>
          <w:szCs w:val="22"/>
        </w:rPr>
        <w:t>тавления государственных услуг.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1.4 Раздел 10 читать как раздел 3 с пунктами 3.1, 3.2, 3.3, 3.4, 3.5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1.5 Раздел 11 читать как раздел 4 с пунктами 4.1, 4.2, 4.3, 4.4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1.6 Раздел 12 читать как раздел 5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1.7 Из пункта 2.3 слова «срок предоставлении услуги может быть приостановлен на период выполнения кадастровых работ»- исключить.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1.8 В разделе 5 слово «претензия» исключить.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1.9 В раздел 5 «заявитель имеет право обратиться с жалобой в случае…» включить подпункты следующего содержания: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lastRenderedPageBreak/>
        <w:t>8) нарушение срока или порядка выдачи документов по результа</w:t>
      </w:r>
      <w:r>
        <w:rPr>
          <w:sz w:val="22"/>
          <w:szCs w:val="22"/>
        </w:rPr>
        <w:t xml:space="preserve">там </w:t>
      </w:r>
      <w:r w:rsidRPr="001248E3">
        <w:rPr>
          <w:sz w:val="22"/>
          <w:szCs w:val="22"/>
        </w:rPr>
        <w:t xml:space="preserve"> предоставления муниципальной услуги;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настоящим регламентом.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1.10 Раздел 5 «жалоба может быть направлена…» дополнить текстом следующего содержания: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1248E3">
        <w:rPr>
          <w:rStyle w:val="20"/>
          <w:b w:val="0"/>
          <w:color w:val="auto"/>
          <w:sz w:val="22"/>
          <w:szCs w:val="22"/>
        </w:rPr>
        <w:t>нормативным правовым актом</w:t>
      </w:r>
      <w:r w:rsidRPr="001248E3">
        <w:rPr>
          <w:sz w:val="22"/>
          <w:szCs w:val="22"/>
        </w:rPr>
        <w:t xml:space="preserve">. </w:t>
      </w:r>
    </w:p>
    <w:p w:rsidR="001248E3" w:rsidRPr="001248E3" w:rsidRDefault="001248E3" w:rsidP="001248E3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 Опубликовать постановление в муниципальном вестнике «Шангалы» и на сайте муниципального образования: </w:t>
      </w:r>
      <w:hyperlink r:id="rId13" w:history="1">
        <w:r w:rsidRPr="001248E3">
          <w:rPr>
            <w:rStyle w:val="a6"/>
            <w:color w:val="auto"/>
            <w:sz w:val="22"/>
            <w:szCs w:val="22"/>
            <w:lang w:val="en-US"/>
          </w:rPr>
          <w:t>www</w:t>
        </w:r>
        <w:r w:rsidRPr="001248E3">
          <w:rPr>
            <w:rStyle w:val="a6"/>
            <w:color w:val="auto"/>
            <w:sz w:val="22"/>
            <w:szCs w:val="22"/>
          </w:rPr>
          <w:t>.</w:t>
        </w:r>
        <w:r w:rsidRPr="001248E3">
          <w:rPr>
            <w:rStyle w:val="a6"/>
            <w:color w:val="auto"/>
            <w:sz w:val="22"/>
            <w:szCs w:val="22"/>
            <w:lang w:val="en-US"/>
          </w:rPr>
          <w:t>shangaladm</w:t>
        </w:r>
        <w:r w:rsidRPr="001248E3">
          <w:rPr>
            <w:rStyle w:val="a6"/>
            <w:color w:val="auto"/>
            <w:sz w:val="22"/>
            <w:szCs w:val="22"/>
          </w:rPr>
          <w:t>.</w:t>
        </w:r>
        <w:r w:rsidRPr="001248E3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1248E3">
        <w:rPr>
          <w:sz w:val="22"/>
          <w:szCs w:val="22"/>
        </w:rPr>
        <w:t xml:space="preserve"> </w:t>
      </w:r>
    </w:p>
    <w:p w:rsidR="001248E3" w:rsidRPr="00271F57" w:rsidRDefault="001248E3" w:rsidP="001248E3">
      <w:pPr>
        <w:tabs>
          <w:tab w:val="left" w:pos="1134"/>
        </w:tabs>
      </w:pPr>
    </w:p>
    <w:p w:rsidR="001248E3" w:rsidRPr="001248E3" w:rsidRDefault="001248E3" w:rsidP="001248E3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Друганов С.И.</w:t>
      </w:r>
    </w:p>
    <w:p w:rsidR="001248E3" w:rsidRPr="001248E3" w:rsidRDefault="001248E3" w:rsidP="001248E3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 xml:space="preserve">Глава муниципального </w:t>
      </w:r>
    </w:p>
    <w:p w:rsidR="004A7E11" w:rsidRPr="001248E3" w:rsidRDefault="001248E3" w:rsidP="001248E3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образования "Шангальское"</w:t>
      </w: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D3637F" w:rsidRDefault="00D3637F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1248E3" w:rsidRDefault="001248E3" w:rsidP="0012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13.07.2018 года №105</w:t>
      </w: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1248E3">
      <w:pPr>
        <w:jc w:val="both"/>
        <w:rPr>
          <w:sz w:val="22"/>
          <w:szCs w:val="22"/>
        </w:rPr>
      </w:pPr>
    </w:p>
    <w:p w:rsidR="001248E3" w:rsidRPr="00BC6054" w:rsidRDefault="001248E3" w:rsidP="0044723B">
      <w:pPr>
        <w:pStyle w:val="12"/>
        <w:tabs>
          <w:tab w:val="left" w:pos="1134"/>
        </w:tabs>
        <w:ind w:left="0" w:firstLine="0"/>
        <w:rPr>
          <w:b/>
        </w:rPr>
      </w:pPr>
      <w:r>
        <w:rPr>
          <w:b/>
        </w:rPr>
        <w:t xml:space="preserve">О внесении изменений (дополнений) в </w:t>
      </w:r>
      <w:r w:rsidRPr="00212811">
        <w:rPr>
          <w:b/>
        </w:rPr>
        <w:t xml:space="preserve"> административн</w:t>
      </w:r>
      <w:r>
        <w:rPr>
          <w:b/>
        </w:rPr>
        <w:t>ый</w:t>
      </w:r>
      <w:r w:rsidRPr="00212811">
        <w:rPr>
          <w:b/>
        </w:rPr>
        <w:t xml:space="preserve"> регламент предоставления муниципальной услуги </w:t>
      </w:r>
      <w:r>
        <w:rPr>
          <w:b/>
        </w:rPr>
        <w:t xml:space="preserve">«Принятие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самоуправления» </w:t>
      </w:r>
    </w:p>
    <w:p w:rsidR="001248E3" w:rsidRPr="00212811" w:rsidRDefault="001248E3" w:rsidP="001248E3">
      <w:pPr>
        <w:jc w:val="center"/>
        <w:rPr>
          <w:b/>
        </w:rPr>
      </w:pPr>
    </w:p>
    <w:p w:rsidR="001248E3" w:rsidRPr="001248E3" w:rsidRDefault="003F0236" w:rsidP="001248E3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>
        <w:tab/>
      </w:r>
      <w:r w:rsidR="001248E3" w:rsidRPr="001248E3">
        <w:rPr>
          <w:sz w:val="22"/>
          <w:szCs w:val="22"/>
        </w:rPr>
        <w:t>На основании протеста прокурора от 29.06.2018 года № 7-27-2018, на постановление администрации МО «Шангальское» от 01.09.2016 года № 303, об утверждении административного регламента предоставления муниципальной услуги «Принятие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самоуправления»</w:t>
      </w:r>
    </w:p>
    <w:p w:rsidR="001248E3" w:rsidRPr="001248E3" w:rsidRDefault="001248E3" w:rsidP="001248E3">
      <w:pPr>
        <w:pStyle w:val="12"/>
        <w:tabs>
          <w:tab w:val="left" w:pos="1134"/>
        </w:tabs>
        <w:ind w:left="0" w:firstLine="0"/>
        <w:rPr>
          <w:b/>
          <w:sz w:val="22"/>
          <w:szCs w:val="22"/>
        </w:rPr>
      </w:pPr>
      <w:r w:rsidRPr="001248E3">
        <w:rPr>
          <w:b/>
          <w:sz w:val="22"/>
          <w:szCs w:val="22"/>
        </w:rPr>
        <w:t>ПОСТАНОВЛЯЮ: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 Внести в административный регламент предоставления муниципальной услуги «Принятие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самоуправления» следующие изменения (дополнения):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1.1 Пункт 1.4 «Стандарт предоставления  муниципальной услуги» читать как раздел 2, с входящими в него пунктами: п. 2.1 «Перечень документов, необходимых для предоставления муниципальной услуги»; п.2.2 «Основания для отказа в приеме документов, необходимых для предоставления муниципальной услуги»; п. 2.3 «Срок предоставления муниципальной услуги»; п. 2.4 «Основания для приостановления или отказа в предоставлении муниципальной услуги»; п. 2.5 «Плата, взимаемая с заявителя при предоставлении муниципальной услуги»; п. 2.6 Результат предоставления муниципальной услуги»; п.2.7 «Требования к местам предоставления муниципальной услуги; п.2.8 «Показатели доступности и качества муниципальной услуги»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1.2 Раздел 2 читать как пункт 2.1, раздел 3 читать как пункт 2.2 с подпунктом 2.2.1, раздел 4 читать как пункт 2.3, раздел 5 читать как пункт 2.4 с подпунктом 2.4.1, раздел 6 читать как пункт 2.5 с подпунктом 2.5.1, раздел 7 читать как пункт 2.6 с подпунктом 2.6.1, раздел 8 читать как пункт 2.7 с подпунктами 2.7.1, 2.7.2, 2.7.3, раздел 9 читать как пункт 2.8 с подпунктами 2.8.1, 2.8.2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1.3 В раздел 2 добавить пункт 2.9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следующего содержания: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2.9.1 При наличии в заявлении указания о выдаче решения о предоставлении земельных участков, на которых находятся здания, строения, сооружения, принадлежащие гражданам или юридическим лицам через многофункциональный центр, специалист администрации муниципального образования </w:t>
      </w:r>
      <w:r w:rsidRPr="001248E3">
        <w:rPr>
          <w:sz w:val="22"/>
          <w:szCs w:val="22"/>
        </w:rPr>
        <w:lastRenderedPageBreak/>
        <w:t xml:space="preserve">«Шангальское» передает муниципальный правовой акт в многофункциональный центр для выдачи заявителю.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2.9.2 В случае если заявление и документы, указанные в пункте 2.1 настоящего регламента, представлены через многофункциональный центр,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дня, следующего за днем регистрации заявления.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2.9.3 Получение заявления и документов, указанных в пункте 2.1 настоящего регламента в форме электронных документов, подтверждается направлением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2.9.4 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2.9.5 Сообщение о получении заявления и документов, указанных в пункте 2.1 настоящего регламента, направляется заявителю (представителю заявителя) не позднее рабочего дня, следующего за днем поступления заявления.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2.9.6 Требования к использованию информационно-телекоммуникационных технологий при предоставлении услуг в электронном виде: </w:t>
      </w:r>
    </w:p>
    <w:p w:rsidR="003F0236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- при использовании информационно-телекоммуникационных технологий должны соблюдаться требования </w:t>
      </w:r>
      <w:hyperlink r:id="rId14" w:history="1">
        <w:r w:rsidRPr="001248E3">
          <w:rPr>
            <w:rStyle w:val="a6"/>
            <w:color w:val="auto"/>
            <w:sz w:val="22"/>
            <w:szCs w:val="22"/>
          </w:rPr>
          <w:t>Федерального закона от 27.07.2010 N 210-ФЗ</w:t>
        </w:r>
      </w:hyperlink>
      <w:r w:rsidRPr="001248E3">
        <w:rPr>
          <w:sz w:val="22"/>
          <w:szCs w:val="22"/>
        </w:rPr>
        <w:t> «Об организации предоставления государственных и муниципальных услуг» и требования постановлений Правительства Российской Федерации:</w:t>
      </w:r>
      <w:r w:rsidRPr="001248E3">
        <w:rPr>
          <w:sz w:val="22"/>
          <w:szCs w:val="22"/>
        </w:rPr>
        <w:br/>
        <w:t>- </w:t>
      </w:r>
      <w:hyperlink r:id="rId15" w:history="1">
        <w:r w:rsidRPr="001248E3">
          <w:rPr>
            <w:rStyle w:val="a6"/>
            <w:color w:val="auto"/>
            <w:sz w:val="22"/>
            <w:szCs w:val="22"/>
          </w:rPr>
          <w:t>от 07.07.2011 N 553</w:t>
        </w:r>
      </w:hyperlink>
      <w:r w:rsidRPr="001248E3">
        <w:rPr>
          <w:sz w:val="22"/>
          <w:szCs w:val="22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r w:rsidRPr="001248E3">
        <w:rPr>
          <w:sz w:val="22"/>
          <w:szCs w:val="22"/>
        </w:rPr>
        <w:br/>
        <w:t>- </w:t>
      </w:r>
      <w:hyperlink r:id="rId16" w:history="1">
        <w:r w:rsidRPr="001248E3">
          <w:rPr>
            <w:rStyle w:val="a6"/>
            <w:color w:val="auto"/>
            <w:sz w:val="22"/>
            <w:szCs w:val="22"/>
          </w:rPr>
          <w:t>от 25.01.2013 N 33</w:t>
        </w:r>
      </w:hyperlink>
      <w:r w:rsidRPr="001248E3">
        <w:rPr>
          <w:sz w:val="22"/>
          <w:szCs w:val="22"/>
        </w:rPr>
        <w:t> «Об использовании простой электронной подписи при оказании государственных и муниципальных услуг»;</w:t>
      </w:r>
    </w:p>
    <w:p w:rsidR="003F0236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- </w:t>
      </w:r>
      <w:hyperlink r:id="rId17" w:history="1">
        <w:r w:rsidRPr="001248E3">
          <w:rPr>
            <w:rStyle w:val="a6"/>
            <w:color w:val="auto"/>
            <w:sz w:val="22"/>
            <w:szCs w:val="22"/>
          </w:rPr>
          <w:t>от 25.06.2012 N 634</w:t>
        </w:r>
      </w:hyperlink>
      <w:r w:rsidRPr="001248E3">
        <w:rPr>
          <w:sz w:val="22"/>
          <w:szCs w:val="22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услуг»)»;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- </w:t>
      </w:r>
      <w:hyperlink r:id="rId18" w:history="1">
        <w:r w:rsidRPr="001248E3">
          <w:rPr>
            <w:rStyle w:val="a6"/>
            <w:color w:val="auto"/>
            <w:sz w:val="22"/>
            <w:szCs w:val="22"/>
          </w:rPr>
          <w:t>от 25.08.2012 N 852</w:t>
        </w:r>
      </w:hyperlink>
      <w:r w:rsidRPr="001248E3">
        <w:rPr>
          <w:sz w:val="22"/>
          <w:szCs w:val="22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1248E3" w:rsidRPr="001248E3" w:rsidRDefault="001248E3" w:rsidP="001248E3">
      <w:pPr>
        <w:rPr>
          <w:sz w:val="22"/>
          <w:szCs w:val="22"/>
        </w:rPr>
      </w:pPr>
      <w:r w:rsidRPr="001248E3">
        <w:rPr>
          <w:sz w:val="22"/>
          <w:szCs w:val="22"/>
        </w:rPr>
        <w:t>1.4 Пункт 2.3 дополнить подпунктами следующего содержания:</w:t>
      </w:r>
    </w:p>
    <w:p w:rsidR="001248E3" w:rsidRPr="001248E3" w:rsidRDefault="001248E3" w:rsidP="001248E3">
      <w:pPr>
        <w:rPr>
          <w:sz w:val="22"/>
          <w:szCs w:val="22"/>
        </w:rPr>
      </w:pPr>
      <w:r w:rsidRPr="001248E3">
        <w:rPr>
          <w:sz w:val="22"/>
          <w:szCs w:val="22"/>
        </w:rPr>
        <w:t>5) Максимальный срок ожидания в очереди при подаче запроса о предоставлении муниципальной услуги – до 15 минут;</w:t>
      </w:r>
    </w:p>
    <w:p w:rsidR="001248E3" w:rsidRPr="001248E3" w:rsidRDefault="001248E3" w:rsidP="001248E3">
      <w:pPr>
        <w:tabs>
          <w:tab w:val="left" w:pos="0"/>
        </w:tabs>
        <w:rPr>
          <w:sz w:val="22"/>
          <w:szCs w:val="22"/>
        </w:rPr>
      </w:pPr>
      <w:r w:rsidRPr="001248E3">
        <w:rPr>
          <w:sz w:val="22"/>
          <w:szCs w:val="22"/>
        </w:rPr>
        <w:t>6) Максимальный срок ожидания в очереди при получении результата предоставления муниципальной услуги – до 15 минут.</w:t>
      </w:r>
    </w:p>
    <w:p w:rsidR="001248E3" w:rsidRPr="001248E3" w:rsidRDefault="001248E3" w:rsidP="001248E3">
      <w:pPr>
        <w:rPr>
          <w:sz w:val="22"/>
          <w:szCs w:val="22"/>
        </w:rPr>
      </w:pPr>
      <w:r w:rsidRPr="001248E3">
        <w:rPr>
          <w:sz w:val="22"/>
          <w:szCs w:val="22"/>
        </w:rPr>
        <w:t>7) Срок регистрации запроса заявителя о предоставлении муниципальной услуги– до 15 минут.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1.5 Раздел 10 читать как раздел 3 с пунктом 3.1, подпунктом 3.1.1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1.6 Раздел 11 читать как раздел 4 с пунктами 4.1, 4.2, 4.3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1.7 Раздел 12 читать как раздел 5 с пунктами 5.1, 5.2, 5.3, 5.4, 5.5, 5.6, 5.7, 5.8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1.8  В разделе 5 слово «претензия»- исключить.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1.9 Раздел 5 пункт 5.1 дополнить текстом следующего содержания: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8) нарушение срока или порядка выдачи документов по результа</w:t>
      </w:r>
      <w:r w:rsidR="003F0236">
        <w:rPr>
          <w:sz w:val="22"/>
          <w:szCs w:val="22"/>
        </w:rPr>
        <w:t>там</w:t>
      </w:r>
      <w:r w:rsidRPr="001248E3">
        <w:rPr>
          <w:sz w:val="22"/>
          <w:szCs w:val="22"/>
        </w:rPr>
        <w:t xml:space="preserve"> предоставления муниципальной услуги; 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настоящим регламентом.</w:t>
      </w:r>
    </w:p>
    <w:p w:rsidR="001248E3" w:rsidRP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>1.10</w:t>
      </w:r>
      <w:r w:rsidR="00D3637F">
        <w:rPr>
          <w:sz w:val="22"/>
          <w:szCs w:val="22"/>
        </w:rPr>
        <w:t xml:space="preserve">  </w:t>
      </w:r>
      <w:r w:rsidRPr="001248E3">
        <w:rPr>
          <w:sz w:val="22"/>
          <w:szCs w:val="22"/>
        </w:rPr>
        <w:t>Раздел 5 пункт 5.2 дополнить текстом следующего содержания:</w:t>
      </w:r>
    </w:p>
    <w:p w:rsidR="001248E3" w:rsidRDefault="001248E3" w:rsidP="001248E3">
      <w:pPr>
        <w:pStyle w:val="12"/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1248E3">
        <w:rPr>
          <w:rStyle w:val="20"/>
          <w:b w:val="0"/>
          <w:color w:val="auto"/>
          <w:sz w:val="22"/>
          <w:szCs w:val="22"/>
        </w:rPr>
        <w:t>нормативным правовым актом</w:t>
      </w:r>
      <w:r w:rsidRPr="001248E3">
        <w:rPr>
          <w:sz w:val="22"/>
          <w:szCs w:val="22"/>
        </w:rPr>
        <w:t xml:space="preserve">. </w:t>
      </w:r>
    </w:p>
    <w:p w:rsidR="00D3637F" w:rsidRDefault="00D3637F" w:rsidP="001248E3">
      <w:pPr>
        <w:pStyle w:val="12"/>
        <w:ind w:left="0" w:firstLine="0"/>
        <w:rPr>
          <w:sz w:val="22"/>
          <w:szCs w:val="22"/>
        </w:rPr>
      </w:pPr>
    </w:p>
    <w:p w:rsidR="00D3637F" w:rsidRPr="001248E3" w:rsidRDefault="00D3637F" w:rsidP="001248E3">
      <w:pPr>
        <w:pStyle w:val="12"/>
        <w:ind w:left="0" w:firstLine="0"/>
        <w:rPr>
          <w:sz w:val="22"/>
          <w:szCs w:val="22"/>
        </w:rPr>
      </w:pPr>
    </w:p>
    <w:p w:rsidR="001248E3" w:rsidRPr="001248E3" w:rsidRDefault="001248E3" w:rsidP="001248E3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 w:rsidRPr="001248E3">
        <w:rPr>
          <w:sz w:val="22"/>
          <w:szCs w:val="22"/>
        </w:rPr>
        <w:t xml:space="preserve">2. Опубликовать постановление в муниципальном вестнике «Шангалы» и на сайте муниципального образования: </w:t>
      </w:r>
      <w:hyperlink r:id="rId19" w:history="1">
        <w:r w:rsidRPr="001248E3">
          <w:rPr>
            <w:rStyle w:val="a6"/>
            <w:color w:val="auto"/>
            <w:sz w:val="22"/>
            <w:szCs w:val="22"/>
            <w:lang w:val="en-US"/>
          </w:rPr>
          <w:t>www</w:t>
        </w:r>
        <w:r w:rsidRPr="001248E3">
          <w:rPr>
            <w:rStyle w:val="a6"/>
            <w:color w:val="auto"/>
            <w:sz w:val="22"/>
            <w:szCs w:val="22"/>
          </w:rPr>
          <w:t>.</w:t>
        </w:r>
        <w:r w:rsidRPr="001248E3">
          <w:rPr>
            <w:rStyle w:val="a6"/>
            <w:color w:val="auto"/>
            <w:sz w:val="22"/>
            <w:szCs w:val="22"/>
            <w:lang w:val="en-US"/>
          </w:rPr>
          <w:t>shangaladm</w:t>
        </w:r>
        <w:r w:rsidRPr="001248E3">
          <w:rPr>
            <w:rStyle w:val="a6"/>
            <w:color w:val="auto"/>
            <w:sz w:val="22"/>
            <w:szCs w:val="22"/>
          </w:rPr>
          <w:t>.</w:t>
        </w:r>
        <w:r w:rsidRPr="001248E3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1248E3">
        <w:rPr>
          <w:sz w:val="22"/>
          <w:szCs w:val="22"/>
        </w:rPr>
        <w:t xml:space="preserve"> </w:t>
      </w:r>
    </w:p>
    <w:p w:rsidR="0044723B" w:rsidRDefault="0044723B" w:rsidP="0044723B">
      <w:pPr>
        <w:ind w:firstLine="708"/>
        <w:jc w:val="right"/>
        <w:rPr>
          <w:sz w:val="18"/>
          <w:szCs w:val="18"/>
        </w:rPr>
      </w:pP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Друганов С.И.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 xml:space="preserve">Глава муниципального 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образования "Шангальское"</w:t>
      </w:r>
    </w:p>
    <w:p w:rsidR="001248E3" w:rsidRPr="001248E3" w:rsidRDefault="001248E3" w:rsidP="001248E3">
      <w:pPr>
        <w:tabs>
          <w:tab w:val="left" w:pos="1134"/>
        </w:tabs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4723B" w:rsidRDefault="0044723B" w:rsidP="004A7E11">
      <w:pPr>
        <w:ind w:firstLine="708"/>
        <w:jc w:val="both"/>
        <w:rPr>
          <w:sz w:val="22"/>
          <w:szCs w:val="22"/>
        </w:rPr>
      </w:pPr>
    </w:p>
    <w:p w:rsidR="0044723B" w:rsidRDefault="0044723B" w:rsidP="004A7E11">
      <w:pPr>
        <w:ind w:firstLine="708"/>
        <w:jc w:val="both"/>
        <w:rPr>
          <w:sz w:val="22"/>
          <w:szCs w:val="22"/>
        </w:rPr>
      </w:pPr>
    </w:p>
    <w:p w:rsidR="0044723B" w:rsidRDefault="0044723B" w:rsidP="004472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13.07.2018 года №106</w:t>
      </w: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4723B" w:rsidRPr="00BC6054" w:rsidRDefault="0044723B" w:rsidP="0044723B">
      <w:pPr>
        <w:pStyle w:val="12"/>
        <w:tabs>
          <w:tab w:val="left" w:pos="1134"/>
        </w:tabs>
        <w:ind w:left="0" w:firstLine="0"/>
        <w:rPr>
          <w:b/>
        </w:rPr>
      </w:pPr>
      <w:r>
        <w:rPr>
          <w:b/>
        </w:rPr>
        <w:t xml:space="preserve">О внесении изменений (дополнений) в </w:t>
      </w:r>
      <w:r w:rsidRPr="00212811">
        <w:rPr>
          <w:b/>
        </w:rPr>
        <w:t xml:space="preserve"> административн</w:t>
      </w:r>
      <w:r>
        <w:rPr>
          <w:b/>
        </w:rPr>
        <w:t>ый</w:t>
      </w:r>
      <w:r w:rsidRPr="00212811">
        <w:rPr>
          <w:b/>
        </w:rPr>
        <w:t xml:space="preserve"> регламент предоставления муниципальной услуги </w:t>
      </w:r>
      <w:r>
        <w:rPr>
          <w:b/>
        </w:rPr>
        <w:t xml:space="preserve">«Предоставление земельных участков в порядке переоформления прав» </w:t>
      </w:r>
    </w:p>
    <w:p w:rsidR="0044723B" w:rsidRPr="00212811" w:rsidRDefault="0044723B" w:rsidP="0044723B">
      <w:pPr>
        <w:jc w:val="center"/>
        <w:rPr>
          <w:b/>
        </w:rPr>
      </w:pPr>
    </w:p>
    <w:p w:rsidR="0044723B" w:rsidRPr="0044723B" w:rsidRDefault="00D3637F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>
        <w:tab/>
      </w:r>
      <w:r w:rsidR="0044723B" w:rsidRPr="0044723B">
        <w:rPr>
          <w:sz w:val="22"/>
          <w:szCs w:val="22"/>
        </w:rPr>
        <w:t>На основании протеста прокурора от 29.06.2018 года № 7-27-2018, на постановление администрации МО «Шангальское» от 01.09.2016 года № 304, об утверждении административного регламента предоставления муниципальной услуги «Предоставление земельных участков в порядке переоформления прав»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b/>
          <w:sz w:val="22"/>
          <w:szCs w:val="22"/>
        </w:rPr>
      </w:pPr>
      <w:r w:rsidRPr="0044723B">
        <w:rPr>
          <w:b/>
          <w:sz w:val="22"/>
          <w:szCs w:val="22"/>
        </w:rPr>
        <w:t>ПОСТАНОВЛЯЮ: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 Внести в административный регламент предоставления муниципальной услуги «Предоставление земельных участков в порядке переоформления прав» следующие изменения (дополнения):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1.1. Пункт 2 подпункта 2.8. исключить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1.2. В пункте 2.13., в подразделе «рассмотрение запроса и принятие решения о дальнейшей работе по нему» раздела 3, пункте 4.1. слова «муниципальное образование «Октябрьское»» заменить словами «муниципальное образование «Шангальское»»;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1.3.  В пунктах 5.1, 5.3, 5.4, 5.5, 5.7 слово «претензия»- исключить.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1.4. Пункт 5.1 дополнить текстом следующего содержания: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нарушение срока или порядка выдачи документов по </w:t>
      </w:r>
      <w:r w:rsidR="00D3637F">
        <w:rPr>
          <w:sz w:val="22"/>
          <w:szCs w:val="22"/>
        </w:rPr>
        <w:t xml:space="preserve">результатам </w:t>
      </w:r>
      <w:r w:rsidRPr="0044723B">
        <w:rPr>
          <w:sz w:val="22"/>
          <w:szCs w:val="22"/>
        </w:rPr>
        <w:t xml:space="preserve">предоставления муниципальной услуги;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настоящим регламентом.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1.5.     Пункт 5.2 дополнить текстом следующего содержания: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44723B">
        <w:rPr>
          <w:rStyle w:val="20"/>
          <w:b w:val="0"/>
          <w:color w:val="auto"/>
          <w:sz w:val="22"/>
          <w:szCs w:val="22"/>
        </w:rPr>
        <w:t>нормативным правовым актом</w:t>
      </w:r>
      <w:r w:rsidRPr="0044723B">
        <w:rPr>
          <w:sz w:val="22"/>
          <w:szCs w:val="22"/>
        </w:rPr>
        <w:t xml:space="preserve">. 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 Опубликовать постановление в муниципальном вестнике «Шангалы» и на сайте муниципального образования: </w:t>
      </w:r>
      <w:hyperlink r:id="rId20" w:history="1">
        <w:r w:rsidRPr="0044723B">
          <w:rPr>
            <w:rStyle w:val="a6"/>
            <w:color w:val="auto"/>
            <w:sz w:val="22"/>
            <w:szCs w:val="22"/>
            <w:lang w:val="en-US"/>
          </w:rPr>
          <w:t>www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shangaladm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44723B">
        <w:rPr>
          <w:sz w:val="22"/>
          <w:szCs w:val="22"/>
        </w:rPr>
        <w:t xml:space="preserve"> </w:t>
      </w:r>
    </w:p>
    <w:p w:rsidR="0044723B" w:rsidRPr="0044723B" w:rsidRDefault="0044723B" w:rsidP="0044723B">
      <w:pPr>
        <w:tabs>
          <w:tab w:val="left" w:pos="1134"/>
        </w:tabs>
        <w:rPr>
          <w:sz w:val="22"/>
          <w:szCs w:val="22"/>
        </w:rPr>
      </w:pPr>
    </w:p>
    <w:p w:rsidR="004A7E11" w:rsidRPr="0044723B" w:rsidRDefault="004A7E11" w:rsidP="004A7E11">
      <w:pPr>
        <w:ind w:firstLine="708"/>
        <w:jc w:val="both"/>
        <w:rPr>
          <w:sz w:val="22"/>
          <w:szCs w:val="22"/>
        </w:rPr>
      </w:pP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Друганов С.И.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 xml:space="preserve">Глава муниципального 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образования "Шангальское"</w:t>
      </w:r>
    </w:p>
    <w:p w:rsidR="004A7E11" w:rsidRPr="0044723B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D3637F" w:rsidRDefault="00D3637F" w:rsidP="004A7E11">
      <w:pPr>
        <w:ind w:firstLine="708"/>
        <w:jc w:val="both"/>
        <w:rPr>
          <w:sz w:val="22"/>
          <w:szCs w:val="22"/>
        </w:rPr>
      </w:pPr>
    </w:p>
    <w:p w:rsidR="00D3637F" w:rsidRDefault="00D3637F" w:rsidP="004A7E11">
      <w:pPr>
        <w:ind w:firstLine="708"/>
        <w:jc w:val="both"/>
        <w:rPr>
          <w:sz w:val="22"/>
          <w:szCs w:val="22"/>
        </w:rPr>
      </w:pPr>
    </w:p>
    <w:p w:rsidR="00D3637F" w:rsidRDefault="00D3637F" w:rsidP="004A7E11">
      <w:pPr>
        <w:ind w:firstLine="708"/>
        <w:jc w:val="both"/>
        <w:rPr>
          <w:sz w:val="22"/>
          <w:szCs w:val="22"/>
        </w:rPr>
      </w:pPr>
    </w:p>
    <w:p w:rsidR="00D3637F" w:rsidRDefault="00D3637F" w:rsidP="004A7E11">
      <w:pPr>
        <w:ind w:firstLine="708"/>
        <w:jc w:val="both"/>
        <w:rPr>
          <w:sz w:val="22"/>
          <w:szCs w:val="22"/>
        </w:rPr>
      </w:pPr>
    </w:p>
    <w:p w:rsidR="00D3637F" w:rsidRDefault="00D3637F" w:rsidP="004A7E11">
      <w:pPr>
        <w:ind w:firstLine="708"/>
        <w:jc w:val="both"/>
        <w:rPr>
          <w:sz w:val="22"/>
          <w:szCs w:val="22"/>
        </w:rPr>
      </w:pPr>
    </w:p>
    <w:p w:rsidR="00D3637F" w:rsidRPr="0044723B" w:rsidRDefault="00D3637F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4723B" w:rsidRDefault="0044723B" w:rsidP="004472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13.07.2018 года №107</w:t>
      </w:r>
    </w:p>
    <w:p w:rsidR="0044723B" w:rsidRDefault="0044723B" w:rsidP="0044723B">
      <w:pPr>
        <w:jc w:val="both"/>
        <w:rPr>
          <w:b/>
          <w:sz w:val="28"/>
          <w:szCs w:val="28"/>
        </w:rPr>
      </w:pPr>
    </w:p>
    <w:p w:rsidR="0044723B" w:rsidRPr="00BC6054" w:rsidRDefault="0044723B" w:rsidP="0044723B">
      <w:pPr>
        <w:pStyle w:val="12"/>
        <w:tabs>
          <w:tab w:val="left" w:pos="1134"/>
        </w:tabs>
        <w:ind w:left="0" w:firstLine="0"/>
        <w:rPr>
          <w:b/>
        </w:rPr>
      </w:pPr>
      <w:r>
        <w:rPr>
          <w:b/>
        </w:rPr>
        <w:t xml:space="preserve">О внесении изменений (дополнений) в </w:t>
      </w:r>
      <w:r w:rsidRPr="00212811">
        <w:rPr>
          <w:b/>
        </w:rPr>
        <w:t xml:space="preserve"> административн</w:t>
      </w:r>
      <w:r>
        <w:rPr>
          <w:b/>
        </w:rPr>
        <w:t>ый</w:t>
      </w:r>
      <w:r w:rsidRPr="00212811">
        <w:rPr>
          <w:b/>
        </w:rPr>
        <w:t xml:space="preserve"> регламент предоставления муниципальной услуги </w:t>
      </w:r>
      <w:r>
        <w:rPr>
          <w:b/>
        </w:rPr>
        <w:t>«</w:t>
      </w:r>
      <w:r w:rsidRPr="00BC6054">
        <w:rPr>
          <w:b/>
        </w:rPr>
        <w:t>Регистрация, изменение (переадресация) и прекращение (аннулирование) адресов объектов капитального строительства на территории муниципал</w:t>
      </w:r>
      <w:r>
        <w:rPr>
          <w:b/>
        </w:rPr>
        <w:t xml:space="preserve">ьного образования «Шангальское» </w:t>
      </w:r>
    </w:p>
    <w:p w:rsidR="0044723B" w:rsidRPr="00212811" w:rsidRDefault="0044723B" w:rsidP="0044723B">
      <w:pPr>
        <w:jc w:val="center"/>
        <w:rPr>
          <w:b/>
        </w:rPr>
      </w:pPr>
    </w:p>
    <w:p w:rsidR="0044723B" w:rsidRPr="0044723B" w:rsidRDefault="00D3637F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4723B" w:rsidRPr="0044723B">
        <w:rPr>
          <w:sz w:val="22"/>
          <w:szCs w:val="22"/>
        </w:rPr>
        <w:t>На основании протеста прокурора от 29.06.2018 года № 7-27-2018, на постановление администрации МО «Шангальское» от 02.11.2016 года № 420, 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муниципального образования «Шангальское»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b/>
          <w:sz w:val="22"/>
          <w:szCs w:val="22"/>
        </w:rPr>
      </w:pPr>
      <w:r w:rsidRPr="0044723B">
        <w:rPr>
          <w:b/>
          <w:sz w:val="22"/>
          <w:szCs w:val="22"/>
        </w:rPr>
        <w:t>ПОСТАНОВЛЯЮ: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 Внести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муниципального образования «Шангальское» следующие изменения (дополнения):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1.1. В раздел II пункт 2.10. внести подпункт 2.10.1.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Основания  для приостановления рассмотрения заявления на предоставление муниципальной услуги отсутствуют.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1.2. Раздел </w:t>
      </w:r>
      <w:r w:rsidRPr="0044723B">
        <w:rPr>
          <w:sz w:val="22"/>
          <w:szCs w:val="22"/>
          <w:lang w:val="en-US"/>
        </w:rPr>
        <w:t>II</w:t>
      </w:r>
      <w:r w:rsidRPr="0044723B">
        <w:rPr>
          <w:sz w:val="22"/>
          <w:szCs w:val="22"/>
        </w:rPr>
        <w:t xml:space="preserve"> дополнить пунктом 2.17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следующего содержания: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а)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специалист администрации муниципального образования «Шангальское» передает муниципальный правовой акт в многофункциональный центр для выдачи заявителю не позднее рабочего дня, следующего за днем истечения срока, установленного подпунктами 2.4. настоящего регламента.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б) В случае если заявление и документы, указанные в подпунктах 2.6., 2.7. настоящего регламента, представлены через многофункциональный центр,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дня, следующего за днем регистрации заявления.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в) Получение заявления и документов, указанных в подпунктах 2.6., 2.7. настоящего регламента в форме электронных документов, подтверждается направлением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г) 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д) Сообщение о получении заявления и документов, указанных в подпунктах 2.6., 2.7. настоящего регламента, направляется заявителю (представителю заявителя) не позднее рабочего дня, следующего за днем поступления заявления.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е) В отношении объектов, указанных в пункте 1.2. ответственность за внесение муниципального правового акта о присвоении, изменении, аннулировании адреса объекта адресации в государственный адресный реестр возлагается на администрацию муниципального образования «Шангальское».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ж) Требования к использованию информационно-телекоммуникационных технологий при предоставлении услуг в электронном виде: 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 при использовании информационно-телекоммуникационных технологий должны соблюдаться требования </w:t>
      </w:r>
      <w:hyperlink r:id="rId21" w:history="1">
        <w:r w:rsidRPr="0044723B">
          <w:rPr>
            <w:rStyle w:val="a6"/>
            <w:color w:val="auto"/>
            <w:sz w:val="22"/>
            <w:szCs w:val="22"/>
          </w:rPr>
          <w:t>Федерального закона от 27.07.2010 N 210-ФЗ</w:t>
        </w:r>
      </w:hyperlink>
      <w:r w:rsidRPr="0044723B">
        <w:rPr>
          <w:sz w:val="22"/>
          <w:szCs w:val="22"/>
        </w:rPr>
        <w:t> «Об организации предоставления государственных и муниципальных услуг» и требования постановлений Правительства Российской Федерации:</w:t>
      </w:r>
      <w:r w:rsidRPr="0044723B">
        <w:rPr>
          <w:sz w:val="22"/>
          <w:szCs w:val="22"/>
        </w:rPr>
        <w:br/>
      </w:r>
      <w:r w:rsidRPr="0044723B">
        <w:rPr>
          <w:sz w:val="22"/>
          <w:szCs w:val="22"/>
        </w:rPr>
        <w:lastRenderedPageBreak/>
        <w:t>- </w:t>
      </w:r>
      <w:hyperlink r:id="rId22" w:history="1">
        <w:r w:rsidRPr="0044723B">
          <w:rPr>
            <w:rStyle w:val="a6"/>
            <w:color w:val="auto"/>
            <w:sz w:val="22"/>
            <w:szCs w:val="22"/>
          </w:rPr>
          <w:t>от 07.07.2011 N 553</w:t>
        </w:r>
      </w:hyperlink>
      <w:r w:rsidRPr="0044723B">
        <w:rPr>
          <w:sz w:val="22"/>
          <w:szCs w:val="22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r w:rsidRPr="0044723B">
        <w:rPr>
          <w:sz w:val="22"/>
          <w:szCs w:val="22"/>
        </w:rPr>
        <w:br/>
        <w:t>- </w:t>
      </w:r>
      <w:hyperlink r:id="rId23" w:history="1">
        <w:r w:rsidRPr="0044723B">
          <w:rPr>
            <w:rStyle w:val="a6"/>
            <w:color w:val="auto"/>
            <w:sz w:val="22"/>
            <w:szCs w:val="22"/>
          </w:rPr>
          <w:t>от 25.01.2013 N 33</w:t>
        </w:r>
      </w:hyperlink>
      <w:r w:rsidRPr="0044723B">
        <w:rPr>
          <w:sz w:val="22"/>
          <w:szCs w:val="22"/>
        </w:rPr>
        <w:t> «Об использовании простой электронной подписи при оказании государственных и муниципальных услуг»;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 </w:t>
      </w:r>
      <w:hyperlink r:id="rId24" w:history="1">
        <w:r w:rsidRPr="0044723B">
          <w:rPr>
            <w:rStyle w:val="a6"/>
            <w:color w:val="auto"/>
            <w:sz w:val="22"/>
            <w:szCs w:val="22"/>
          </w:rPr>
          <w:t>от 25.06.2012 N 634</w:t>
        </w:r>
      </w:hyperlink>
      <w:r w:rsidRPr="0044723B">
        <w:rPr>
          <w:sz w:val="22"/>
          <w:szCs w:val="22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услуг»)»;</w:t>
      </w:r>
    </w:p>
    <w:p w:rsidR="0044723B" w:rsidRPr="0044723B" w:rsidRDefault="0044723B" w:rsidP="0044723B">
      <w:pPr>
        <w:pStyle w:val="12"/>
        <w:ind w:left="0" w:firstLine="0"/>
        <w:rPr>
          <w:bCs/>
          <w:sz w:val="22"/>
          <w:szCs w:val="22"/>
        </w:rPr>
      </w:pPr>
      <w:r w:rsidRPr="0044723B">
        <w:rPr>
          <w:sz w:val="22"/>
          <w:szCs w:val="22"/>
        </w:rPr>
        <w:t>- </w:t>
      </w:r>
      <w:hyperlink r:id="rId25" w:history="1">
        <w:r w:rsidRPr="0044723B">
          <w:rPr>
            <w:rStyle w:val="a6"/>
            <w:color w:val="auto"/>
            <w:sz w:val="22"/>
            <w:szCs w:val="22"/>
          </w:rPr>
          <w:t>от 25.08.2012 N 852</w:t>
        </w:r>
      </w:hyperlink>
      <w:r w:rsidRPr="0044723B">
        <w:rPr>
          <w:sz w:val="22"/>
          <w:szCs w:val="22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D3637F">
        <w:rPr>
          <w:sz w:val="22"/>
          <w:szCs w:val="22"/>
        </w:rPr>
        <w:t>тавления государственных услуг.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1.3 В разделе IV пункт 4.2 вместо слов «муниципальное образование «Октябрьское»» читать «муниципальное образование «Шангальское»»;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1.4 Раздел V пункт 5.2. «Предметом досудебного (внесудебного) обжалования действий (бездействия) решений, принятых (осуществляемых в ходе предоставления муниципальной услуги являются» дополнить текстом следующего содержания: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 нарушение срока или порядка в</w:t>
      </w:r>
      <w:r w:rsidR="00D3637F">
        <w:rPr>
          <w:sz w:val="22"/>
          <w:szCs w:val="22"/>
        </w:rPr>
        <w:t>ыдачи документов по результатам</w:t>
      </w:r>
      <w:r w:rsidRPr="0044723B">
        <w:rPr>
          <w:sz w:val="22"/>
          <w:szCs w:val="22"/>
        </w:rPr>
        <w:t xml:space="preserve"> предоставления муниципальной услуги;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настоящим регламентом.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1.5     Раздел V пункта 5.2. дополнить подпунктом 5.2.1.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Жалоба подается в письменной форме на бумажном носителе, в электронной форме в администрацию муниципального образования «Шангальское», многофункциональный центр либо в орган, являющийся учредителем многофункционального центра (далее - учредитель многофункционального центра).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</w:t>
      </w:r>
      <w:r w:rsidR="00D3637F">
        <w:rPr>
          <w:sz w:val="22"/>
          <w:szCs w:val="22"/>
        </w:rPr>
        <w:t>актом.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Жалоба на решения и действия (бездействие) муниципальных служащих администрации муниципального образования «Шангальское», при предоставлении муниципальной услуги, подается на имя главы администрации муниципального образования «Шангальское». 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 Жалоба может быть направлена следующими способами: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 при личном обращении, приём заявителей, осуществляется в приемные дни: Понедельник c 9:00-16:00, вторник с 14:00-17-00, среда не</w:t>
      </w:r>
      <w:r w:rsidR="00D3637F">
        <w:rPr>
          <w:sz w:val="22"/>
          <w:szCs w:val="22"/>
        </w:rPr>
        <w:t xml:space="preserve"> приёмный день (</w:t>
      </w:r>
      <w:r w:rsidRPr="0044723B">
        <w:rPr>
          <w:sz w:val="22"/>
          <w:szCs w:val="22"/>
        </w:rPr>
        <w:t>работа с документами) четверг с 9:00-16:00,</w:t>
      </w:r>
      <w:r w:rsidR="00D3637F">
        <w:rPr>
          <w:sz w:val="22"/>
          <w:szCs w:val="22"/>
        </w:rPr>
        <w:t xml:space="preserve"> </w:t>
      </w:r>
      <w:r w:rsidRPr="0044723B">
        <w:rPr>
          <w:sz w:val="22"/>
          <w:szCs w:val="22"/>
        </w:rPr>
        <w:t>пятница не приёмный день ( работа с документами), перерыв: 13.00-14.00, Cб.,Вс.- выходной.;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 почтовым сообщением по адресу: 165230 Архангельск</w:t>
      </w:r>
      <w:r w:rsidR="00D3637F">
        <w:rPr>
          <w:sz w:val="22"/>
          <w:szCs w:val="22"/>
        </w:rPr>
        <w:t xml:space="preserve">ая область, Устьянский район, </w:t>
      </w:r>
      <w:r w:rsidRPr="0044723B">
        <w:rPr>
          <w:sz w:val="22"/>
          <w:szCs w:val="22"/>
        </w:rPr>
        <w:t xml:space="preserve">с.Шангалы, 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ул. Ленина</w:t>
      </w:r>
      <w:r w:rsidR="00D3637F">
        <w:rPr>
          <w:sz w:val="22"/>
          <w:szCs w:val="22"/>
        </w:rPr>
        <w:t>, д.23;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- с использованием информационно-телекоммуникационной сети Интернет, на адрес электронной почты e-mail: </w:t>
      </w:r>
      <w:hyperlink r:id="rId26" w:history="1">
        <w:r w:rsidRPr="0044723B">
          <w:rPr>
            <w:rStyle w:val="a6"/>
            <w:color w:val="auto"/>
            <w:sz w:val="22"/>
            <w:szCs w:val="22"/>
          </w:rPr>
          <w:t>shangaladm@bk.ru</w:t>
        </w:r>
      </w:hyperlink>
      <w:r w:rsidRPr="0044723B">
        <w:rPr>
          <w:sz w:val="22"/>
          <w:szCs w:val="22"/>
        </w:rPr>
        <w:t>;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 регионального портала государственных и муниципальных услуг - www.pgu.dvinaland.ru;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- через многофункциональный центр, учредителю многофункционального центра, посредством официального сайта многофункционального центра. </w:t>
      </w:r>
    </w:p>
    <w:p w:rsidR="0044723B" w:rsidRDefault="0044723B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 Опубликовать постановление в муниципальном вестнике «Шангалы» и на сайте муниципального образования: </w:t>
      </w:r>
      <w:hyperlink r:id="rId27" w:history="1">
        <w:r w:rsidRPr="0044723B">
          <w:rPr>
            <w:rStyle w:val="a6"/>
            <w:color w:val="auto"/>
            <w:sz w:val="22"/>
            <w:szCs w:val="22"/>
            <w:lang w:val="en-US"/>
          </w:rPr>
          <w:t>www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shangaladm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44723B">
        <w:rPr>
          <w:sz w:val="22"/>
          <w:szCs w:val="22"/>
        </w:rPr>
        <w:t xml:space="preserve"> 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Друганов С.И.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 xml:space="preserve">Глава муниципального 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образования "Шангальское"</w:t>
      </w:r>
    </w:p>
    <w:p w:rsidR="0044723B" w:rsidRDefault="0044723B" w:rsidP="0044723B">
      <w:pPr>
        <w:tabs>
          <w:tab w:val="left" w:pos="1134"/>
        </w:tabs>
      </w:pPr>
    </w:p>
    <w:p w:rsidR="00D3637F" w:rsidRDefault="00D3637F" w:rsidP="0044723B">
      <w:pPr>
        <w:tabs>
          <w:tab w:val="left" w:pos="1134"/>
        </w:tabs>
      </w:pPr>
    </w:p>
    <w:p w:rsidR="00D3637F" w:rsidRDefault="00D3637F" w:rsidP="0044723B">
      <w:pPr>
        <w:tabs>
          <w:tab w:val="left" w:pos="1134"/>
        </w:tabs>
      </w:pPr>
    </w:p>
    <w:p w:rsidR="00D3637F" w:rsidRDefault="00D3637F" w:rsidP="0044723B">
      <w:pPr>
        <w:tabs>
          <w:tab w:val="left" w:pos="1134"/>
        </w:tabs>
      </w:pPr>
    </w:p>
    <w:p w:rsidR="00D3637F" w:rsidRPr="00271F57" w:rsidRDefault="00D3637F" w:rsidP="0044723B">
      <w:pPr>
        <w:tabs>
          <w:tab w:val="left" w:pos="1134"/>
        </w:tabs>
      </w:pPr>
    </w:p>
    <w:p w:rsidR="0044723B" w:rsidRDefault="0044723B" w:rsidP="0044723B">
      <w:pPr>
        <w:jc w:val="both"/>
        <w:rPr>
          <w:b/>
          <w:sz w:val="28"/>
          <w:szCs w:val="28"/>
        </w:rPr>
      </w:pPr>
    </w:p>
    <w:p w:rsidR="0044723B" w:rsidRDefault="0044723B" w:rsidP="004472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13.07.2018 года №108</w:t>
      </w:r>
    </w:p>
    <w:p w:rsidR="0044723B" w:rsidRDefault="0044723B" w:rsidP="0044723B">
      <w:pPr>
        <w:jc w:val="both"/>
        <w:rPr>
          <w:b/>
          <w:sz w:val="28"/>
          <w:szCs w:val="28"/>
        </w:rPr>
      </w:pPr>
    </w:p>
    <w:p w:rsidR="0044723B" w:rsidRPr="00BC6054" w:rsidRDefault="0044723B" w:rsidP="0044723B">
      <w:pPr>
        <w:pStyle w:val="12"/>
        <w:tabs>
          <w:tab w:val="left" w:pos="1134"/>
        </w:tabs>
        <w:ind w:left="0" w:firstLine="0"/>
        <w:rPr>
          <w:b/>
        </w:rPr>
      </w:pPr>
      <w:r>
        <w:rPr>
          <w:b/>
        </w:rPr>
        <w:t xml:space="preserve">О внесении изменений (дополнений) в </w:t>
      </w:r>
      <w:r w:rsidRPr="00212811">
        <w:rPr>
          <w:b/>
        </w:rPr>
        <w:t xml:space="preserve"> административн</w:t>
      </w:r>
      <w:r>
        <w:rPr>
          <w:b/>
        </w:rPr>
        <w:t>ый</w:t>
      </w:r>
      <w:r w:rsidRPr="00212811">
        <w:rPr>
          <w:b/>
        </w:rPr>
        <w:t xml:space="preserve"> регламент предоставления муниципальной услуги </w:t>
      </w:r>
      <w:r>
        <w:rPr>
          <w:b/>
        </w:rPr>
        <w:t xml:space="preserve">«Предоставление земельных участков, распоряжение которыми относится к компетенции органов местного самоуправления, для строительства» </w:t>
      </w:r>
    </w:p>
    <w:p w:rsidR="0044723B" w:rsidRPr="00212811" w:rsidRDefault="0044723B" w:rsidP="0044723B">
      <w:pPr>
        <w:jc w:val="center"/>
        <w:rPr>
          <w:b/>
        </w:rPr>
      </w:pPr>
    </w:p>
    <w:p w:rsidR="0044723B" w:rsidRPr="0044723B" w:rsidRDefault="00D3637F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>
        <w:tab/>
      </w:r>
      <w:r w:rsidR="0044723B" w:rsidRPr="0044723B">
        <w:rPr>
          <w:sz w:val="22"/>
          <w:szCs w:val="22"/>
        </w:rPr>
        <w:t>На основании протеста прокурора от 29.06.2018 года № 7-27-2018, на постановление администрации МО «Шангальское» от 01.09.2016 года № 305, об утверждении административного регламента предоставления муниципальной услуги «Предоставление земельных участков, распоряжение которыми относится к компетенции органов местного самоуправления, для строительства»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b/>
          <w:sz w:val="22"/>
          <w:szCs w:val="22"/>
        </w:rPr>
      </w:pPr>
      <w:r w:rsidRPr="0044723B">
        <w:rPr>
          <w:b/>
          <w:sz w:val="22"/>
          <w:szCs w:val="22"/>
        </w:rPr>
        <w:t>ПОСТАНОВЛЯЮ: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 Внести в административный регламент предоставления муниципальной услуги «Предоставление земельных участков, распоряжение которыми относится к компетенции органов местного самоуправления, для строительства» следующие изменения (дополнения):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1.1 В пункте 14 подпункты 5), 6), 9), 10) –исключить.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1.2 В пункт 21добавить текст следующего содержания: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Срок регистрации запроса заявителя о предоставлении муниципальной услуги -не более 15 минут.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Срок рассмотрения запроса -не более 4 рабочих дней.</w:t>
      </w:r>
    </w:p>
    <w:p w:rsidR="0044723B" w:rsidRPr="0044723B" w:rsidRDefault="0044723B" w:rsidP="0044723B">
      <w:pPr>
        <w:rPr>
          <w:sz w:val="22"/>
          <w:szCs w:val="22"/>
        </w:rPr>
      </w:pPr>
      <w:r w:rsidRPr="0044723B">
        <w:rPr>
          <w:sz w:val="22"/>
          <w:szCs w:val="22"/>
        </w:rPr>
        <w:t xml:space="preserve">1.3 В раздел </w:t>
      </w:r>
      <w:r w:rsidRPr="0044723B">
        <w:rPr>
          <w:sz w:val="22"/>
          <w:szCs w:val="22"/>
          <w:lang w:val="en-US"/>
        </w:rPr>
        <w:t>II</w:t>
      </w:r>
      <w:r w:rsidRPr="0044723B">
        <w:rPr>
          <w:sz w:val="22"/>
          <w:szCs w:val="22"/>
        </w:rPr>
        <w:t xml:space="preserve"> добавить пункт 2.4.1 «Основания для приостановления в предоставлении муниципальной услуги» следующего содержания:</w:t>
      </w:r>
    </w:p>
    <w:p w:rsidR="0044723B" w:rsidRPr="0044723B" w:rsidRDefault="0044723B" w:rsidP="0044723B">
      <w:pPr>
        <w:rPr>
          <w:sz w:val="22"/>
          <w:szCs w:val="22"/>
        </w:rPr>
      </w:pPr>
      <w:r w:rsidRPr="0044723B">
        <w:rPr>
          <w:sz w:val="22"/>
          <w:szCs w:val="22"/>
        </w:rPr>
        <w:t>Основаниями для принятия решения Администрации о приостановлении муниципальной услуги являются:</w:t>
      </w:r>
    </w:p>
    <w:p w:rsidR="0044723B" w:rsidRPr="0044723B" w:rsidRDefault="00D3637F" w:rsidP="00D3637F">
      <w:pPr>
        <w:jc w:val="both"/>
        <w:rPr>
          <w:sz w:val="22"/>
          <w:szCs w:val="22"/>
        </w:rPr>
      </w:pPr>
      <w:r>
        <w:rPr>
          <w:sz w:val="22"/>
          <w:szCs w:val="22"/>
        </w:rPr>
        <w:t>1) з</w:t>
      </w:r>
      <w:r w:rsidR="0044723B" w:rsidRPr="0044723B">
        <w:rPr>
          <w:sz w:val="22"/>
          <w:szCs w:val="22"/>
        </w:rPr>
        <w:t>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карандашом.</w:t>
      </w:r>
    </w:p>
    <w:p w:rsidR="0044723B" w:rsidRPr="0044723B" w:rsidRDefault="0044723B" w:rsidP="00D3637F">
      <w:pPr>
        <w:pStyle w:val="af2"/>
        <w:spacing w:after="0"/>
        <w:rPr>
          <w:sz w:val="22"/>
          <w:szCs w:val="22"/>
        </w:rPr>
      </w:pPr>
      <w:r w:rsidRPr="0044723B">
        <w:rPr>
          <w:sz w:val="22"/>
          <w:szCs w:val="22"/>
        </w:rPr>
        <w:t>2)невозможность прочтения заявления.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1.4 Раздел </w:t>
      </w:r>
      <w:r w:rsidRPr="0044723B">
        <w:rPr>
          <w:sz w:val="22"/>
          <w:szCs w:val="22"/>
          <w:lang w:val="en-US"/>
        </w:rPr>
        <w:t>II</w:t>
      </w:r>
      <w:r w:rsidRPr="0044723B">
        <w:rPr>
          <w:sz w:val="22"/>
          <w:szCs w:val="22"/>
        </w:rPr>
        <w:t xml:space="preserve"> дополнить пунктом 2.9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2.9.1. При наличии в заявлении указания о выдаче решения о предоставлении земельных участков, распоряжение которыми относится к компетенции органов местного самоуправления, для строительства, через многофункциональный центр, специалист администрации муниципального образования «Шангальское» передает муниципальный правовой акт в многофункциональный центр для выдачи заявителю.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2.9.2. В случае если заявление и документы, указанные в пункте 14 настоящего регламента, представлены через многофункциональный центр,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дня, следующего за днем регистрации заявления.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2.9.3. Получение заявления и документов, указанных в пункте 14 настоящего регламента в форме электронных документов, подтверждается направлением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2.9.4. 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2.9.5. Сообщение о получении заявления и документов, указанных в пункте 14 настоящего регламента, направляется заявителю (представителю заявителя) не позднее рабочего дня, следующего за днем поступления заявления.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2.9.6. Требования к использованию информационно-телекоммуникационных технологий при предоставлении услуг в электронном виде: 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 при использовании информационно-телекоммуникационных технологий должны соблюдаться требования </w:t>
      </w:r>
      <w:hyperlink r:id="rId28" w:history="1">
        <w:r w:rsidRPr="0044723B">
          <w:rPr>
            <w:rStyle w:val="a6"/>
            <w:color w:val="auto"/>
            <w:sz w:val="22"/>
            <w:szCs w:val="22"/>
          </w:rPr>
          <w:t>Федерального закона от 27.07.2010 N 210-ФЗ</w:t>
        </w:r>
      </w:hyperlink>
      <w:r w:rsidRPr="0044723B">
        <w:rPr>
          <w:sz w:val="22"/>
          <w:szCs w:val="22"/>
        </w:rPr>
        <w:t xml:space="preserve"> «Об организации предоставления государственных и муниципальных услуг» и требования постановлений Правительства Российской </w:t>
      </w:r>
      <w:r w:rsidRPr="0044723B">
        <w:rPr>
          <w:sz w:val="22"/>
          <w:szCs w:val="22"/>
        </w:rPr>
        <w:lastRenderedPageBreak/>
        <w:t>Федерации:</w:t>
      </w:r>
      <w:r w:rsidRPr="0044723B">
        <w:rPr>
          <w:sz w:val="22"/>
          <w:szCs w:val="22"/>
        </w:rPr>
        <w:br/>
        <w:t>- </w:t>
      </w:r>
      <w:hyperlink r:id="rId29" w:history="1">
        <w:r w:rsidRPr="0044723B">
          <w:rPr>
            <w:rStyle w:val="a6"/>
            <w:color w:val="auto"/>
            <w:sz w:val="22"/>
            <w:szCs w:val="22"/>
          </w:rPr>
          <w:t>от 07.07.2011 N 553</w:t>
        </w:r>
      </w:hyperlink>
      <w:r w:rsidRPr="0044723B">
        <w:rPr>
          <w:sz w:val="22"/>
          <w:szCs w:val="22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r w:rsidRPr="0044723B">
        <w:rPr>
          <w:sz w:val="22"/>
          <w:szCs w:val="22"/>
        </w:rPr>
        <w:br/>
        <w:t>- </w:t>
      </w:r>
      <w:hyperlink r:id="rId30" w:history="1">
        <w:r w:rsidRPr="0044723B">
          <w:rPr>
            <w:rStyle w:val="a6"/>
            <w:color w:val="auto"/>
            <w:sz w:val="22"/>
            <w:szCs w:val="22"/>
          </w:rPr>
          <w:t>от 25.01.2013 N 33</w:t>
        </w:r>
      </w:hyperlink>
      <w:r w:rsidRPr="0044723B">
        <w:rPr>
          <w:sz w:val="22"/>
          <w:szCs w:val="22"/>
        </w:rPr>
        <w:t> «Об использовании простой электронной подписи при оказании государственных и муниципальных услуг»;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 </w:t>
      </w:r>
      <w:hyperlink r:id="rId31" w:history="1">
        <w:r w:rsidRPr="0044723B">
          <w:rPr>
            <w:rStyle w:val="a6"/>
            <w:color w:val="auto"/>
            <w:sz w:val="22"/>
            <w:szCs w:val="22"/>
          </w:rPr>
          <w:t>от 25.06.2012 N 634</w:t>
        </w:r>
      </w:hyperlink>
      <w:r w:rsidRPr="0044723B">
        <w:rPr>
          <w:sz w:val="22"/>
          <w:szCs w:val="22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услуг»)»;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 </w:t>
      </w:r>
      <w:hyperlink r:id="rId32" w:history="1">
        <w:r w:rsidRPr="0044723B">
          <w:rPr>
            <w:rStyle w:val="a6"/>
            <w:color w:val="auto"/>
            <w:sz w:val="22"/>
            <w:szCs w:val="22"/>
          </w:rPr>
          <w:t>от 25.08.2012 N 852</w:t>
        </w:r>
      </w:hyperlink>
      <w:r w:rsidRPr="0044723B">
        <w:rPr>
          <w:sz w:val="22"/>
          <w:szCs w:val="22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D3637F">
        <w:rPr>
          <w:sz w:val="22"/>
          <w:szCs w:val="22"/>
        </w:rPr>
        <w:t>тавления государственных услуг.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1.5 В пункт 29 подпункта 2) внести дополнения следующего содержания:  соответствии с пунктом 2.3, 2.4 регламента.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1.6  Пункт 33  исключить.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1.7  В пунктах 34, 36, 37, 38, 40 слово «претензия»- исключить.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1.8 Пункт 34 дополнить текстом следующего содержания: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нарушение срока или порядка выдачи документов по результа</w:t>
      </w:r>
      <w:r w:rsidR="00D3637F">
        <w:rPr>
          <w:sz w:val="22"/>
          <w:szCs w:val="22"/>
        </w:rPr>
        <w:t>там</w:t>
      </w:r>
      <w:r w:rsidRPr="0044723B">
        <w:rPr>
          <w:sz w:val="22"/>
          <w:szCs w:val="22"/>
        </w:rPr>
        <w:t xml:space="preserve"> предоставления муниципальной услуги;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настоящим регламентом.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1.9</w:t>
      </w:r>
      <w:r w:rsidR="00D3637F">
        <w:rPr>
          <w:sz w:val="22"/>
          <w:szCs w:val="22"/>
        </w:rPr>
        <w:t xml:space="preserve">  </w:t>
      </w:r>
      <w:r w:rsidRPr="0044723B">
        <w:rPr>
          <w:sz w:val="22"/>
          <w:szCs w:val="22"/>
        </w:rPr>
        <w:t>Пункт 35 дополнить текстом следующего содержания: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44723B">
        <w:rPr>
          <w:rStyle w:val="20"/>
          <w:b w:val="0"/>
          <w:color w:val="auto"/>
          <w:sz w:val="22"/>
          <w:szCs w:val="22"/>
        </w:rPr>
        <w:t>нормативным правовым актом</w:t>
      </w:r>
      <w:r w:rsidRPr="0044723B">
        <w:rPr>
          <w:sz w:val="22"/>
          <w:szCs w:val="22"/>
        </w:rPr>
        <w:t xml:space="preserve">. 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 Опубликовать постановление в муниципальном вестнике «Шангалы» и на сайте муниципального образования: </w:t>
      </w:r>
      <w:hyperlink r:id="rId33" w:history="1">
        <w:r w:rsidRPr="0044723B">
          <w:rPr>
            <w:rStyle w:val="a6"/>
            <w:color w:val="auto"/>
            <w:sz w:val="22"/>
            <w:szCs w:val="22"/>
            <w:lang w:val="en-US"/>
          </w:rPr>
          <w:t>www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shangaladm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44723B">
        <w:rPr>
          <w:sz w:val="22"/>
          <w:szCs w:val="22"/>
        </w:rPr>
        <w:t xml:space="preserve"> </w:t>
      </w:r>
    </w:p>
    <w:p w:rsidR="0044723B" w:rsidRPr="0044723B" w:rsidRDefault="0044723B" w:rsidP="0044723B">
      <w:pPr>
        <w:tabs>
          <w:tab w:val="left" w:pos="1134"/>
        </w:tabs>
        <w:rPr>
          <w:sz w:val="22"/>
          <w:szCs w:val="22"/>
        </w:rPr>
      </w:pP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Друганов С.И.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 xml:space="preserve">Глава муниципального 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образования "Шангальское"</w:t>
      </w:r>
    </w:p>
    <w:p w:rsidR="0044723B" w:rsidRDefault="0044723B" w:rsidP="0044723B">
      <w:pPr>
        <w:jc w:val="both"/>
        <w:rPr>
          <w:b/>
          <w:sz w:val="28"/>
          <w:szCs w:val="28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4723B" w:rsidRDefault="0044723B" w:rsidP="0044723B">
      <w:pPr>
        <w:rPr>
          <w:sz w:val="22"/>
          <w:szCs w:val="22"/>
        </w:rPr>
      </w:pPr>
    </w:p>
    <w:p w:rsidR="0044723B" w:rsidRDefault="0044723B" w:rsidP="004472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13.07.2018 года №109</w:t>
      </w: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4723B" w:rsidRPr="00BC6054" w:rsidRDefault="0044723B" w:rsidP="0044723B">
      <w:pPr>
        <w:pStyle w:val="12"/>
        <w:tabs>
          <w:tab w:val="left" w:pos="1134"/>
        </w:tabs>
        <w:ind w:left="0" w:firstLine="0"/>
        <w:rPr>
          <w:b/>
        </w:rPr>
      </w:pPr>
      <w:r>
        <w:rPr>
          <w:b/>
        </w:rPr>
        <w:t xml:space="preserve">О внесении изменений (дополнений) в </w:t>
      </w:r>
      <w:r w:rsidRPr="00212811">
        <w:rPr>
          <w:b/>
        </w:rPr>
        <w:t xml:space="preserve"> административн</w:t>
      </w:r>
      <w:r>
        <w:rPr>
          <w:b/>
        </w:rPr>
        <w:t>ый</w:t>
      </w:r>
      <w:r w:rsidRPr="00212811">
        <w:rPr>
          <w:b/>
        </w:rPr>
        <w:t xml:space="preserve"> регламент предоставления муниципальной услуги </w:t>
      </w:r>
      <w:r>
        <w:rPr>
          <w:b/>
        </w:rPr>
        <w:t xml:space="preserve">«Предоставление земельных участков, распоряжение которыми относится к компетенции органов местного самоуправления, для целей, не связанных со строительством» </w:t>
      </w:r>
    </w:p>
    <w:p w:rsidR="0044723B" w:rsidRPr="00212811" w:rsidRDefault="0044723B" w:rsidP="0044723B">
      <w:pPr>
        <w:jc w:val="center"/>
        <w:rPr>
          <w:b/>
        </w:rPr>
      </w:pPr>
    </w:p>
    <w:p w:rsidR="0044723B" w:rsidRPr="0044723B" w:rsidRDefault="00D3637F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4723B" w:rsidRPr="0044723B">
        <w:rPr>
          <w:sz w:val="22"/>
          <w:szCs w:val="22"/>
        </w:rPr>
        <w:t>На основании протеста прокурора от 29.06.2018 года № 7-27-2018, на постановление администрации МО «Шангальское» от 01.09.2016 года № 301, об утверждении административного регламента предоставления муниципальной услуги «Предоставление земельных участков, распоряжение которыми относится к компетенции органов местного самоуправления, для целей, не связанных со строительством»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b/>
          <w:sz w:val="22"/>
          <w:szCs w:val="22"/>
        </w:rPr>
      </w:pPr>
      <w:r w:rsidRPr="0044723B">
        <w:rPr>
          <w:b/>
          <w:sz w:val="22"/>
          <w:szCs w:val="22"/>
        </w:rPr>
        <w:t>ПОСТАНОВЛЯЮ: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 Внести в административный регламент предоставления муниципальной услуги «Предоставление земельных участков, распоряжение которыми относится к компетенции органов местного самоуправления, для целей, не связанных со строительством» следующие изменения (дополнения):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1.1. В пункте 15 подпункты 5), 6), 8), 9), 11) исключить, в подпункте 12) слова «схема расположения границ испрашиваемого земельного участка»- исключить.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lastRenderedPageBreak/>
        <w:t xml:space="preserve">1.2. В пункте 17 слова подпунктами « 5, 6, 8»-исключить. </w:t>
      </w:r>
    </w:p>
    <w:p w:rsidR="0044723B" w:rsidRPr="0044723B" w:rsidRDefault="0044723B" w:rsidP="005B0CE3">
      <w:pPr>
        <w:jc w:val="both"/>
        <w:rPr>
          <w:sz w:val="22"/>
          <w:szCs w:val="22"/>
        </w:rPr>
      </w:pPr>
      <w:r w:rsidRPr="0044723B">
        <w:rPr>
          <w:sz w:val="22"/>
          <w:szCs w:val="22"/>
        </w:rPr>
        <w:t>1.3 Пункт 21 изложить в следующей редакции:</w:t>
      </w:r>
    </w:p>
    <w:p w:rsidR="0044723B" w:rsidRPr="0044723B" w:rsidRDefault="0044723B" w:rsidP="005B0CE3">
      <w:pPr>
        <w:jc w:val="both"/>
        <w:rPr>
          <w:sz w:val="22"/>
          <w:szCs w:val="22"/>
        </w:rPr>
      </w:pPr>
      <w:r w:rsidRPr="0044723B">
        <w:rPr>
          <w:sz w:val="22"/>
          <w:szCs w:val="22"/>
        </w:rPr>
        <w:t xml:space="preserve"> Основаниями для принятия решения Администрации о приостановлении муниципальной услуги являются:</w:t>
      </w:r>
    </w:p>
    <w:p w:rsidR="0044723B" w:rsidRPr="0044723B" w:rsidRDefault="00D3637F" w:rsidP="00D3637F">
      <w:pPr>
        <w:jc w:val="both"/>
        <w:rPr>
          <w:sz w:val="22"/>
          <w:szCs w:val="22"/>
        </w:rPr>
      </w:pPr>
      <w:r>
        <w:rPr>
          <w:sz w:val="22"/>
          <w:szCs w:val="22"/>
        </w:rPr>
        <w:t>1) з</w:t>
      </w:r>
      <w:r w:rsidR="0044723B" w:rsidRPr="0044723B">
        <w:rPr>
          <w:sz w:val="22"/>
          <w:szCs w:val="22"/>
        </w:rPr>
        <w:t>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карандашом.</w:t>
      </w:r>
    </w:p>
    <w:p w:rsidR="0044723B" w:rsidRPr="0044723B" w:rsidRDefault="0044723B" w:rsidP="00D3637F">
      <w:pPr>
        <w:pStyle w:val="af2"/>
        <w:spacing w:after="0"/>
        <w:rPr>
          <w:sz w:val="22"/>
          <w:szCs w:val="22"/>
        </w:rPr>
      </w:pPr>
      <w:r w:rsidRPr="0044723B">
        <w:rPr>
          <w:sz w:val="22"/>
          <w:szCs w:val="22"/>
        </w:rPr>
        <w:t>2) невозможность прочтения заявления.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1.4 В пункт 22 добавить подпункт 3) следующего содержания: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Срок регистрации запроса заявителя о предоставлении муниципальной услуги -не более 15 минут.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1.5 В раздел </w:t>
      </w:r>
      <w:r w:rsidRPr="0044723B">
        <w:rPr>
          <w:sz w:val="22"/>
          <w:szCs w:val="22"/>
          <w:lang w:val="en-US"/>
        </w:rPr>
        <w:t>II</w:t>
      </w:r>
      <w:r w:rsidRPr="0044723B">
        <w:rPr>
          <w:sz w:val="22"/>
          <w:szCs w:val="22"/>
        </w:rPr>
        <w:t xml:space="preserve"> включить пункт 2.9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следующего содержания: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1) При наличии в заявлении указания о выдаче решения о предоставлении земельных участков, распоряжение которыми относится к компетенции органов местного самоуправления, для целей, не связанных со строительством, через многофункциональный центр, специалист администрации муниципального образования «Шангальское» передает муниципальный правовой акт в многофункциональный центр для выдачи заявителю.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2) В случае если заявление и документы, указанные в подпункте 15 настоящего регламента, представлены через многофункциональный центр,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дня, следующего за днем регистрации заявления.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3) Получение заявления и документов, указанных в подпункте 15 настоящего регламента в форме электронных документов, подтверждается направлением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4) 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5) Сообщение о получении заявления и документов, указанных в подпункте 15 настоящего регламента, направляется заявителю (представителю заявителя) не позднее рабочего дня, следующего за днем поступления заявления.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6) Требования к использованию информационно-телекоммуникационных технологий при предоставлении услуг в электронном виде: 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 при использовании информационно-телекоммуникационных технологий должны соблюдаться требования </w:t>
      </w:r>
      <w:hyperlink r:id="rId34" w:history="1">
        <w:r w:rsidRPr="0044723B">
          <w:rPr>
            <w:rStyle w:val="a6"/>
            <w:color w:val="auto"/>
            <w:sz w:val="22"/>
            <w:szCs w:val="22"/>
          </w:rPr>
          <w:t>Федерального закона от 27.07.2010 N 210-ФЗ</w:t>
        </w:r>
      </w:hyperlink>
      <w:r w:rsidRPr="0044723B">
        <w:rPr>
          <w:sz w:val="22"/>
          <w:szCs w:val="22"/>
        </w:rPr>
        <w:t> «Об организации предоставления государственных и муниципальных услуг» и требования постановлений Правительства Российской Федерации:</w:t>
      </w:r>
      <w:r w:rsidRPr="0044723B">
        <w:rPr>
          <w:sz w:val="22"/>
          <w:szCs w:val="22"/>
        </w:rPr>
        <w:br/>
        <w:t>- </w:t>
      </w:r>
      <w:hyperlink r:id="rId35" w:history="1">
        <w:r w:rsidRPr="0044723B">
          <w:rPr>
            <w:rStyle w:val="a6"/>
            <w:color w:val="auto"/>
            <w:sz w:val="22"/>
            <w:szCs w:val="22"/>
          </w:rPr>
          <w:t>от 07.07.2011 N 553</w:t>
        </w:r>
      </w:hyperlink>
      <w:r w:rsidRPr="0044723B">
        <w:rPr>
          <w:sz w:val="22"/>
          <w:szCs w:val="22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r w:rsidRPr="0044723B">
        <w:rPr>
          <w:sz w:val="22"/>
          <w:szCs w:val="22"/>
        </w:rPr>
        <w:br/>
        <w:t>- </w:t>
      </w:r>
      <w:hyperlink r:id="rId36" w:history="1">
        <w:r w:rsidRPr="0044723B">
          <w:rPr>
            <w:rStyle w:val="a6"/>
            <w:color w:val="auto"/>
            <w:sz w:val="22"/>
            <w:szCs w:val="22"/>
          </w:rPr>
          <w:t>от 25.01.2013 N 33</w:t>
        </w:r>
      </w:hyperlink>
      <w:r w:rsidRPr="0044723B">
        <w:rPr>
          <w:sz w:val="22"/>
          <w:szCs w:val="22"/>
        </w:rPr>
        <w:t> «Об использовании простой электронной подписи при оказании государственных и муниципальных услуг»;</w:t>
      </w:r>
    </w:p>
    <w:p w:rsidR="00D3637F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- </w:t>
      </w:r>
      <w:hyperlink r:id="rId37" w:history="1">
        <w:r w:rsidRPr="0044723B">
          <w:rPr>
            <w:rStyle w:val="a6"/>
            <w:color w:val="auto"/>
            <w:sz w:val="22"/>
            <w:szCs w:val="22"/>
          </w:rPr>
          <w:t>от 25.06.2012 N 634</w:t>
        </w:r>
      </w:hyperlink>
      <w:r w:rsidRPr="0044723B">
        <w:rPr>
          <w:sz w:val="22"/>
          <w:szCs w:val="22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услуг»)»;</w:t>
      </w:r>
    </w:p>
    <w:p w:rsidR="0044723B" w:rsidRPr="0044723B" w:rsidRDefault="0044723B" w:rsidP="0044723B">
      <w:pPr>
        <w:pStyle w:val="12"/>
        <w:ind w:left="0" w:firstLine="0"/>
        <w:rPr>
          <w:bCs/>
          <w:sz w:val="22"/>
          <w:szCs w:val="22"/>
        </w:rPr>
      </w:pPr>
      <w:r w:rsidRPr="0044723B">
        <w:rPr>
          <w:sz w:val="22"/>
          <w:szCs w:val="22"/>
        </w:rPr>
        <w:t>- </w:t>
      </w:r>
      <w:hyperlink r:id="rId38" w:history="1">
        <w:r w:rsidRPr="0044723B">
          <w:rPr>
            <w:rStyle w:val="a6"/>
            <w:color w:val="auto"/>
            <w:sz w:val="22"/>
            <w:szCs w:val="22"/>
          </w:rPr>
          <w:t>от 25.08.2012 N 852</w:t>
        </w:r>
      </w:hyperlink>
      <w:r w:rsidRPr="0044723B">
        <w:rPr>
          <w:sz w:val="22"/>
          <w:szCs w:val="22"/>
        </w:rPr>
        <w:t xml:space="preserve"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 </w:t>
      </w:r>
      <w:r w:rsidRPr="0044723B">
        <w:rPr>
          <w:bCs/>
          <w:sz w:val="22"/>
          <w:szCs w:val="22"/>
        </w:rPr>
        <w:t xml:space="preserve">  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bCs/>
          <w:sz w:val="22"/>
          <w:szCs w:val="22"/>
        </w:rPr>
        <w:t>1.6</w:t>
      </w:r>
      <w:r w:rsidR="00D3637F">
        <w:rPr>
          <w:bCs/>
          <w:sz w:val="22"/>
          <w:szCs w:val="22"/>
        </w:rPr>
        <w:t xml:space="preserve">  </w:t>
      </w:r>
      <w:r w:rsidRPr="0044723B">
        <w:rPr>
          <w:sz w:val="22"/>
          <w:szCs w:val="22"/>
        </w:rPr>
        <w:t>В пунктах 1, 31, 36 слова «муниципальное образование «Октябрьское»» заменить словами «муниципальное образование «Шангальское»»;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1.7</w:t>
      </w:r>
      <w:r w:rsidR="00D3637F">
        <w:rPr>
          <w:sz w:val="22"/>
          <w:szCs w:val="22"/>
        </w:rPr>
        <w:t xml:space="preserve">  Пункт 33 </w:t>
      </w:r>
      <w:r w:rsidRPr="0044723B">
        <w:rPr>
          <w:sz w:val="22"/>
          <w:szCs w:val="22"/>
        </w:rPr>
        <w:t>исключить.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1.8  В пунктах 34, 36, 37, 38, 40 слово «претензия»- исключить.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1.9 Пункт 34 дополнить текстом следующего содержания: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lastRenderedPageBreak/>
        <w:t>нарушение срока или порядка выдачи документов по результ</w:t>
      </w:r>
      <w:r w:rsidR="00D3637F">
        <w:rPr>
          <w:sz w:val="22"/>
          <w:szCs w:val="22"/>
        </w:rPr>
        <w:t>атам</w:t>
      </w:r>
      <w:r w:rsidRPr="0044723B">
        <w:rPr>
          <w:sz w:val="22"/>
          <w:szCs w:val="22"/>
        </w:rPr>
        <w:t xml:space="preserve"> предоставления муниципальной услуги; 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настоящим регламентом.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>1.10     Пункт 35 дополнить текстом следующего содержания:</w:t>
      </w:r>
    </w:p>
    <w:p w:rsidR="0044723B" w:rsidRPr="0044723B" w:rsidRDefault="0044723B" w:rsidP="0044723B">
      <w:pPr>
        <w:pStyle w:val="12"/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44723B">
        <w:rPr>
          <w:rStyle w:val="20"/>
          <w:b w:val="0"/>
          <w:color w:val="auto"/>
          <w:sz w:val="22"/>
          <w:szCs w:val="22"/>
        </w:rPr>
        <w:t>нормативным правовым актом</w:t>
      </w:r>
      <w:r w:rsidRPr="0044723B">
        <w:rPr>
          <w:sz w:val="22"/>
          <w:szCs w:val="22"/>
        </w:rPr>
        <w:t xml:space="preserve">. </w:t>
      </w:r>
    </w:p>
    <w:p w:rsidR="0044723B" w:rsidRPr="0044723B" w:rsidRDefault="0044723B" w:rsidP="0044723B">
      <w:pPr>
        <w:pStyle w:val="12"/>
        <w:tabs>
          <w:tab w:val="left" w:pos="1134"/>
        </w:tabs>
        <w:ind w:left="0" w:firstLine="0"/>
        <w:rPr>
          <w:sz w:val="22"/>
          <w:szCs w:val="22"/>
        </w:rPr>
      </w:pPr>
      <w:r w:rsidRPr="0044723B">
        <w:rPr>
          <w:sz w:val="22"/>
          <w:szCs w:val="22"/>
        </w:rPr>
        <w:t xml:space="preserve">2. Опубликовать постановление в муниципальном вестнике «Шангалы» и на сайте муниципального образования: </w:t>
      </w:r>
      <w:hyperlink r:id="rId39" w:history="1">
        <w:r w:rsidRPr="0044723B">
          <w:rPr>
            <w:rStyle w:val="a6"/>
            <w:color w:val="auto"/>
            <w:sz w:val="22"/>
            <w:szCs w:val="22"/>
            <w:lang w:val="en-US"/>
          </w:rPr>
          <w:t>www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shangaladm</w:t>
        </w:r>
        <w:r w:rsidRPr="0044723B">
          <w:rPr>
            <w:rStyle w:val="a6"/>
            <w:color w:val="auto"/>
            <w:sz w:val="22"/>
            <w:szCs w:val="22"/>
          </w:rPr>
          <w:t>.</w:t>
        </w:r>
        <w:r w:rsidRPr="0044723B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44723B">
        <w:rPr>
          <w:sz w:val="22"/>
          <w:szCs w:val="22"/>
        </w:rPr>
        <w:t xml:space="preserve"> </w:t>
      </w:r>
    </w:p>
    <w:p w:rsidR="004A7E11" w:rsidRPr="0044723B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Друганов С.И.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 xml:space="preserve">Глава муниципального </w:t>
      </w:r>
    </w:p>
    <w:p w:rsidR="0044723B" w:rsidRPr="001248E3" w:rsidRDefault="0044723B" w:rsidP="0044723B">
      <w:pPr>
        <w:ind w:firstLine="708"/>
        <w:jc w:val="right"/>
        <w:rPr>
          <w:sz w:val="18"/>
          <w:szCs w:val="18"/>
        </w:rPr>
      </w:pPr>
      <w:r w:rsidRPr="001248E3">
        <w:rPr>
          <w:sz w:val="18"/>
          <w:szCs w:val="18"/>
        </w:rPr>
        <w:t>образования "Шангальское"</w:t>
      </w: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76605E" w:rsidRPr="0076605E" w:rsidRDefault="0076605E" w:rsidP="0076605E">
      <w:pPr>
        <w:pStyle w:val="Style1"/>
        <w:widowControl/>
        <w:jc w:val="center"/>
        <w:rPr>
          <w:rStyle w:val="FontStyle11"/>
        </w:rPr>
      </w:pPr>
      <w:r w:rsidRPr="0076605E">
        <w:rPr>
          <w:rStyle w:val="FontStyle11"/>
        </w:rPr>
        <w:t>ПРОТОКОЛ</w:t>
      </w:r>
    </w:p>
    <w:p w:rsidR="0076605E" w:rsidRPr="0076605E" w:rsidRDefault="0076605E" w:rsidP="0076605E">
      <w:pPr>
        <w:pStyle w:val="Style2"/>
        <w:widowControl/>
        <w:ind w:left="1382"/>
        <w:rPr>
          <w:rStyle w:val="FontStyle11"/>
        </w:rPr>
      </w:pPr>
      <w:r w:rsidRPr="0076605E">
        <w:rPr>
          <w:rStyle w:val="FontStyle11"/>
        </w:rPr>
        <w:t>публичных слушаний по вопросу «Внесение изменений в Правила благоустройства территории муниципального образования «Шангальское»</w:t>
      </w:r>
    </w:p>
    <w:p w:rsidR="0076605E" w:rsidRPr="0076605E" w:rsidRDefault="0076605E" w:rsidP="0076605E">
      <w:pPr>
        <w:pStyle w:val="Style3"/>
        <w:widowControl/>
        <w:spacing w:line="240" w:lineRule="exact"/>
        <w:rPr>
          <w:sz w:val="22"/>
          <w:szCs w:val="22"/>
        </w:rPr>
      </w:pPr>
    </w:p>
    <w:p w:rsidR="0076605E" w:rsidRPr="0076605E" w:rsidRDefault="0076605E" w:rsidP="0076605E">
      <w:pPr>
        <w:pStyle w:val="Style3"/>
        <w:widowControl/>
        <w:spacing w:line="240" w:lineRule="exact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  <w:u w:val="single"/>
        </w:rPr>
        <w:t>Место проведения</w:t>
      </w:r>
      <w:r w:rsidRPr="0076605E">
        <w:rPr>
          <w:rStyle w:val="FontStyle12"/>
        </w:rPr>
        <w:t>: РФ, Архангельская область, Устьянский район, с.Шангалы, ул.Ленина, д.23, в помещении здания администрации МО «Шангальское»</w:t>
      </w:r>
    </w:p>
    <w:p w:rsidR="0076605E" w:rsidRPr="0076605E" w:rsidRDefault="0076605E" w:rsidP="00122F32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jc w:val="left"/>
        <w:rPr>
          <w:rStyle w:val="FontStyle12"/>
        </w:rPr>
      </w:pPr>
      <w:r w:rsidRPr="0076605E">
        <w:rPr>
          <w:rStyle w:val="FontStyle12"/>
          <w:u w:val="single"/>
        </w:rPr>
        <w:t>Время проведения</w:t>
      </w:r>
      <w:r w:rsidRPr="0076605E">
        <w:rPr>
          <w:rStyle w:val="FontStyle12"/>
        </w:rPr>
        <w:t>: 15 часов 13 июля 2018 года</w:t>
      </w:r>
    </w:p>
    <w:p w:rsidR="0076605E" w:rsidRPr="0076605E" w:rsidRDefault="0076605E" w:rsidP="00122F32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jc w:val="left"/>
        <w:rPr>
          <w:rStyle w:val="FontStyle12"/>
        </w:rPr>
      </w:pPr>
      <w:r w:rsidRPr="0076605E">
        <w:rPr>
          <w:rStyle w:val="FontStyle12"/>
        </w:rPr>
        <w:t>Председатель публичных слушаний - Друганов СИ.</w:t>
      </w:r>
    </w:p>
    <w:p w:rsidR="0076605E" w:rsidRPr="0076605E" w:rsidRDefault="0076605E" w:rsidP="00122F32">
      <w:pPr>
        <w:pStyle w:val="Style3"/>
        <w:widowControl/>
        <w:spacing w:line="240" w:lineRule="auto"/>
        <w:jc w:val="left"/>
        <w:rPr>
          <w:rStyle w:val="FontStyle12"/>
        </w:rPr>
      </w:pPr>
      <w:r w:rsidRPr="0076605E">
        <w:rPr>
          <w:rStyle w:val="FontStyle12"/>
        </w:rPr>
        <w:t>Секретарь публичных слушаний - Борская Н.А.</w:t>
      </w:r>
    </w:p>
    <w:p w:rsidR="0076605E" w:rsidRPr="0076605E" w:rsidRDefault="0076605E" w:rsidP="00122F32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>Члены комиссии - Добрынский СМ., Батурин П.А., Шабанова Т.В.</w:t>
      </w:r>
    </w:p>
    <w:p w:rsidR="0076605E" w:rsidRPr="0076605E" w:rsidRDefault="0076605E" w:rsidP="00122F32">
      <w:pPr>
        <w:pStyle w:val="Style3"/>
        <w:widowControl/>
        <w:spacing w:line="240" w:lineRule="auto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>Присутствовали: Друганов СИ., Борская НА., Добрынский СМ., Батурин П.А., Шабанова Т.В.</w:t>
      </w:r>
    </w:p>
    <w:p w:rsidR="0076605E" w:rsidRPr="0076605E" w:rsidRDefault="00122F32" w:rsidP="00122F32">
      <w:pPr>
        <w:pStyle w:val="Style3"/>
        <w:widowControl/>
        <w:spacing w:line="240" w:lineRule="auto"/>
        <w:rPr>
          <w:rStyle w:val="FontStyle12"/>
        </w:rPr>
      </w:pPr>
      <w:r>
        <w:rPr>
          <w:rStyle w:val="FontStyle12"/>
        </w:rPr>
        <w:t>Население в количестве: 1</w:t>
      </w:r>
      <w:r w:rsidR="0076605E" w:rsidRPr="0076605E">
        <w:rPr>
          <w:rStyle w:val="FontStyle12"/>
        </w:rPr>
        <w:t>7 человек.</w:t>
      </w:r>
    </w:p>
    <w:p w:rsidR="0076605E" w:rsidRPr="0076605E" w:rsidRDefault="0076605E" w:rsidP="00122F32">
      <w:pPr>
        <w:pStyle w:val="Style5"/>
        <w:widowControl/>
        <w:jc w:val="center"/>
        <w:rPr>
          <w:sz w:val="22"/>
          <w:szCs w:val="22"/>
        </w:rPr>
      </w:pPr>
    </w:p>
    <w:p w:rsidR="0076605E" w:rsidRPr="0076605E" w:rsidRDefault="0076605E" w:rsidP="00122F32">
      <w:pPr>
        <w:pStyle w:val="Style5"/>
        <w:widowControl/>
        <w:jc w:val="center"/>
        <w:rPr>
          <w:rStyle w:val="FontStyle11"/>
        </w:rPr>
      </w:pPr>
      <w:r w:rsidRPr="0076605E">
        <w:rPr>
          <w:rStyle w:val="FontStyle11"/>
        </w:rPr>
        <w:t>ПОВЕСТКА ДНЯ:</w:t>
      </w:r>
    </w:p>
    <w:p w:rsidR="0076605E" w:rsidRPr="0076605E" w:rsidRDefault="0076605E" w:rsidP="00122F32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>1. О внесении изменений в Правила благоустройства территории муниципального образования «Шангальское».</w:t>
      </w:r>
    </w:p>
    <w:p w:rsidR="0076605E" w:rsidRPr="0076605E" w:rsidRDefault="0076605E" w:rsidP="00122F32">
      <w:pPr>
        <w:pStyle w:val="Style3"/>
        <w:widowControl/>
        <w:spacing w:line="240" w:lineRule="auto"/>
        <w:ind w:right="1382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ind w:right="-2"/>
        <w:rPr>
          <w:rStyle w:val="FontStyle12"/>
        </w:rPr>
      </w:pPr>
      <w:r w:rsidRPr="0076605E">
        <w:rPr>
          <w:rStyle w:val="FontStyle12"/>
        </w:rPr>
        <w:t>СЛУШАЛИ: О внесении изменений в Правила благоустройства территории муниципального образования «Шангальское»</w:t>
      </w:r>
    </w:p>
    <w:p w:rsidR="0076605E" w:rsidRPr="0076605E" w:rsidRDefault="0076605E" w:rsidP="00122F32">
      <w:pPr>
        <w:pStyle w:val="Style4"/>
        <w:widowControl/>
        <w:spacing w:line="240" w:lineRule="auto"/>
        <w:jc w:val="both"/>
        <w:rPr>
          <w:sz w:val="22"/>
          <w:szCs w:val="22"/>
        </w:rPr>
      </w:pPr>
    </w:p>
    <w:p w:rsidR="0076605E" w:rsidRPr="0076605E" w:rsidRDefault="0076605E" w:rsidP="00122F32">
      <w:pPr>
        <w:pStyle w:val="Style4"/>
        <w:widowControl/>
        <w:spacing w:line="240" w:lineRule="auto"/>
        <w:jc w:val="both"/>
        <w:rPr>
          <w:rStyle w:val="FontStyle12"/>
        </w:rPr>
      </w:pPr>
      <w:r w:rsidRPr="0076605E">
        <w:rPr>
          <w:rStyle w:val="FontStyle12"/>
        </w:rPr>
        <w:t xml:space="preserve">Выступил: Друганов СИ. глава администрации МО «Шангальское». Друганов разъяснил, что с целью приведения Правил благоустройства территории муниципального образования «Шангальское» в соответствие с законодательством Российской Федерации, руководствуясь Земельным Кодексом РФ, Федеральным законом №334-Ф3 от 03.07.2016 года «О внесении изменений в Земельный кодекс РФ и отдельные законодательные акты РФ», п. 19 ст. 14, пп.З п.З ст. 28 Федерального закона от 06.10.2003 года № 131 - ФЗ «Об общих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№711/пр от 13.04.2017, Областным законом «О'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</w:t>
      </w:r>
      <w:r w:rsidRPr="0076605E">
        <w:rPr>
          <w:rStyle w:val="FontStyle12"/>
        </w:rPr>
        <w:lastRenderedPageBreak/>
        <w:t>местного самоуправления» №632-43-03 от 28 апреля 201 8 года, Уставом муниципального образования «Шангальское». Привел список несоответствий.</w:t>
      </w:r>
    </w:p>
    <w:p w:rsidR="0076605E" w:rsidRPr="0076605E" w:rsidRDefault="0076605E" w:rsidP="00122F32">
      <w:pPr>
        <w:pStyle w:val="Style3"/>
        <w:widowControl/>
        <w:spacing w:line="240" w:lineRule="auto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>Вопросов не поступило.</w:t>
      </w:r>
    </w:p>
    <w:p w:rsidR="0076605E" w:rsidRPr="0076605E" w:rsidRDefault="0076605E" w:rsidP="00122F32">
      <w:pPr>
        <w:pStyle w:val="Style3"/>
        <w:widowControl/>
        <w:spacing w:line="240" w:lineRule="auto"/>
        <w:rPr>
          <w:sz w:val="22"/>
          <w:szCs w:val="22"/>
        </w:rPr>
      </w:pPr>
    </w:p>
    <w:p w:rsidR="0076605E" w:rsidRPr="0076605E" w:rsidRDefault="0076605E" w:rsidP="00122F32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>От члена комиссии Шабановой Т.В. поступило предложение:</w:t>
      </w:r>
    </w:p>
    <w:p w:rsidR="004A7E11" w:rsidRPr="0076605E" w:rsidRDefault="00122F32" w:rsidP="00122F32">
      <w:pPr>
        <w:pStyle w:val="Style3"/>
        <w:widowControl/>
        <w:spacing w:line="240" w:lineRule="auto"/>
        <w:ind w:left="720"/>
        <w:rPr>
          <w:sz w:val="22"/>
          <w:szCs w:val="22"/>
        </w:rPr>
      </w:pPr>
      <w:r>
        <w:rPr>
          <w:rStyle w:val="FontStyle12"/>
        </w:rPr>
        <w:tab/>
      </w:r>
      <w:r w:rsidR="0076605E" w:rsidRPr="0076605E">
        <w:rPr>
          <w:rStyle w:val="FontStyle12"/>
        </w:rPr>
        <w:t>Пункт 1 Проекта внесения изменений в Правила благоустройства изложить в следующей редакции: «Пункт 1.1: перед словами «Федеральным законом от 06.10.2003 №131-Ф3 «Об общих принципах организации местного самоуправления, в Российской Федерации» дополнить словами «Земельным кодексом РФ, Федеральным законом №334-Ф3 от 03.07.2016 года «О внесении изменений в Земельный кодекс РФ и отдельные законодательные акты РФ»;</w:t>
      </w:r>
    </w:p>
    <w:p w:rsidR="0076605E" w:rsidRPr="0076605E" w:rsidRDefault="00122F32" w:rsidP="00122F32">
      <w:pPr>
        <w:pStyle w:val="Style1"/>
        <w:widowControl/>
        <w:ind w:left="696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>
        <w:rPr>
          <w:rStyle w:val="FontStyle11"/>
          <w:b w:val="0"/>
        </w:rPr>
        <w:tab/>
      </w:r>
      <w:r w:rsidR="0076605E" w:rsidRPr="0076605E">
        <w:rPr>
          <w:rStyle w:val="FontStyle11"/>
          <w:b w:val="0"/>
        </w:rPr>
        <w:t>перед словами «Уставом администрации муниципального образования «Шангальское», дополнить словами: «Областным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№ 632-43-03 от 28.04.2018 года,».</w:t>
      </w:r>
    </w:p>
    <w:p w:rsidR="0076605E" w:rsidRPr="0076605E" w:rsidRDefault="0076605E" w:rsidP="00122F32">
      <w:pPr>
        <w:pStyle w:val="Style1"/>
        <w:widowControl/>
        <w:ind w:left="701" w:firstLine="355"/>
        <w:jc w:val="both"/>
        <w:rPr>
          <w:sz w:val="22"/>
          <w:szCs w:val="22"/>
        </w:rPr>
      </w:pPr>
    </w:p>
    <w:p w:rsidR="0076605E" w:rsidRPr="00122F32" w:rsidRDefault="00122F32" w:rsidP="00122F3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605E" w:rsidRPr="00122F32">
        <w:rPr>
          <w:sz w:val="22"/>
          <w:szCs w:val="22"/>
        </w:rPr>
        <w:t>От участников слушаний поступило предложение одобрить проект изменений в Правила благоустройства территории муниципального образования «Шангальское» с учетом дополнений и вынести на рассмотрение Совета депутатов МО «Шангальское».</w:t>
      </w:r>
    </w:p>
    <w:p w:rsidR="0076605E" w:rsidRPr="0076605E" w:rsidRDefault="0076605E" w:rsidP="00122F32">
      <w:pPr>
        <w:pStyle w:val="Style2"/>
        <w:widowControl/>
        <w:spacing w:line="240" w:lineRule="auto"/>
        <w:ind w:left="3653"/>
        <w:jc w:val="both"/>
        <w:rPr>
          <w:sz w:val="22"/>
          <w:szCs w:val="22"/>
        </w:rPr>
      </w:pPr>
    </w:p>
    <w:p w:rsidR="0076605E" w:rsidRPr="00122F32" w:rsidRDefault="0076605E" w:rsidP="00122F32">
      <w:pPr>
        <w:pStyle w:val="Style2"/>
        <w:widowControl/>
        <w:spacing w:line="240" w:lineRule="auto"/>
        <w:ind w:left="3653"/>
        <w:jc w:val="both"/>
        <w:rPr>
          <w:b/>
          <w:bCs/>
          <w:sz w:val="22"/>
          <w:szCs w:val="22"/>
        </w:rPr>
      </w:pPr>
      <w:r w:rsidRPr="00122F32">
        <w:rPr>
          <w:rStyle w:val="FontStyle11"/>
        </w:rPr>
        <w:t>РЕШЕНИЕ:</w:t>
      </w:r>
    </w:p>
    <w:p w:rsidR="0076605E" w:rsidRPr="0076605E" w:rsidRDefault="0076605E" w:rsidP="00122F32">
      <w:pPr>
        <w:pStyle w:val="Style4"/>
        <w:widowControl/>
        <w:numPr>
          <w:ilvl w:val="0"/>
          <w:numId w:val="32"/>
        </w:numPr>
        <w:tabs>
          <w:tab w:val="left" w:pos="355"/>
        </w:tabs>
        <w:spacing w:line="240" w:lineRule="auto"/>
        <w:jc w:val="both"/>
        <w:rPr>
          <w:rStyle w:val="FontStyle11"/>
          <w:b w:val="0"/>
        </w:rPr>
      </w:pPr>
      <w:r w:rsidRPr="0076605E">
        <w:rPr>
          <w:rStyle w:val="FontStyle11"/>
          <w:b w:val="0"/>
        </w:rPr>
        <w:t>Публичные слушания считать состоявшимися.</w:t>
      </w:r>
    </w:p>
    <w:p w:rsidR="00122F32" w:rsidRDefault="0076605E" w:rsidP="00122F32">
      <w:pPr>
        <w:pStyle w:val="Style4"/>
        <w:widowControl/>
        <w:numPr>
          <w:ilvl w:val="0"/>
          <w:numId w:val="32"/>
        </w:numPr>
        <w:tabs>
          <w:tab w:val="left" w:pos="355"/>
        </w:tabs>
        <w:spacing w:line="240" w:lineRule="auto"/>
        <w:ind w:left="355" w:right="-2" w:hanging="355"/>
        <w:jc w:val="both"/>
        <w:rPr>
          <w:rStyle w:val="FontStyle11"/>
          <w:b w:val="0"/>
        </w:rPr>
      </w:pPr>
      <w:r w:rsidRPr="0076605E">
        <w:rPr>
          <w:rStyle w:val="FontStyle11"/>
          <w:b w:val="0"/>
        </w:rPr>
        <w:t xml:space="preserve">Одобрить проект изменений в Правила благоустройства территории </w:t>
      </w:r>
      <w:r w:rsidR="00122F32">
        <w:rPr>
          <w:rStyle w:val="FontStyle11"/>
          <w:b w:val="0"/>
        </w:rPr>
        <w:t xml:space="preserve">муниципального </w:t>
      </w:r>
      <w:r w:rsidRPr="0076605E">
        <w:rPr>
          <w:rStyle w:val="FontStyle11"/>
          <w:b w:val="0"/>
        </w:rPr>
        <w:t>образования «Шангальское».</w:t>
      </w:r>
    </w:p>
    <w:p w:rsidR="004A7E11" w:rsidRPr="00122F32" w:rsidRDefault="0076605E" w:rsidP="00122F32">
      <w:pPr>
        <w:pStyle w:val="Style4"/>
        <w:widowControl/>
        <w:numPr>
          <w:ilvl w:val="0"/>
          <w:numId w:val="32"/>
        </w:numPr>
        <w:tabs>
          <w:tab w:val="left" w:pos="355"/>
        </w:tabs>
        <w:spacing w:line="240" w:lineRule="auto"/>
        <w:ind w:left="355" w:right="-2" w:hanging="355"/>
        <w:jc w:val="both"/>
        <w:rPr>
          <w:bCs/>
          <w:sz w:val="22"/>
          <w:szCs w:val="22"/>
        </w:rPr>
      </w:pPr>
      <w:r w:rsidRPr="00122F32">
        <w:rPr>
          <w:rStyle w:val="FontStyle11"/>
          <w:b w:val="0"/>
        </w:rPr>
        <w:t>Проект изменений в Правила благоустройства территории муниципального образования «Шангальское» вынести на рассмотрение Совета депутатов МО «Шангальское».</w:t>
      </w:r>
    </w:p>
    <w:p w:rsidR="004A7E11" w:rsidRPr="0076605E" w:rsidRDefault="004A7E11" w:rsidP="00122F32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122F32" w:rsidRPr="00A30D95" w:rsidRDefault="00122F32" w:rsidP="00122F32">
      <w:pPr>
        <w:ind w:left="360"/>
        <w:rPr>
          <w:sz w:val="22"/>
          <w:szCs w:val="22"/>
        </w:rPr>
      </w:pPr>
      <w:r w:rsidRPr="00A30D95">
        <w:rPr>
          <w:sz w:val="22"/>
          <w:szCs w:val="22"/>
        </w:rPr>
        <w:t>Председатель публичных слушаний                                                   С.И. Друганов</w:t>
      </w:r>
    </w:p>
    <w:p w:rsidR="00122F32" w:rsidRPr="00A30D95" w:rsidRDefault="00122F32" w:rsidP="00122F32">
      <w:pPr>
        <w:ind w:left="360"/>
        <w:rPr>
          <w:sz w:val="22"/>
          <w:szCs w:val="22"/>
        </w:rPr>
      </w:pPr>
      <w:r w:rsidRPr="00A30D95">
        <w:rPr>
          <w:sz w:val="22"/>
          <w:szCs w:val="22"/>
        </w:rPr>
        <w:t>Секретарь публичных слушаний                                                          Н.А. Борская</w:t>
      </w: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ind w:firstLine="708"/>
        <w:jc w:val="both"/>
        <w:rPr>
          <w:sz w:val="22"/>
          <w:szCs w:val="22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5B0CE3" w:rsidRDefault="005B0CE3" w:rsidP="004A7E11">
      <w:pPr>
        <w:rPr>
          <w:b/>
          <w:sz w:val="18"/>
          <w:szCs w:val="18"/>
        </w:rPr>
      </w:pPr>
    </w:p>
    <w:p w:rsidR="005B0CE3" w:rsidRDefault="005B0CE3" w:rsidP="004A7E11">
      <w:pPr>
        <w:rPr>
          <w:b/>
          <w:sz w:val="18"/>
          <w:szCs w:val="18"/>
        </w:rPr>
      </w:pPr>
    </w:p>
    <w:p w:rsidR="005B0CE3" w:rsidRDefault="005B0CE3" w:rsidP="004A7E11">
      <w:pPr>
        <w:rPr>
          <w:b/>
          <w:sz w:val="18"/>
          <w:szCs w:val="18"/>
        </w:rPr>
      </w:pPr>
    </w:p>
    <w:p w:rsidR="005B0CE3" w:rsidRDefault="005B0CE3" w:rsidP="004A7E11">
      <w:pPr>
        <w:rPr>
          <w:b/>
          <w:sz w:val="18"/>
          <w:szCs w:val="18"/>
        </w:rPr>
      </w:pPr>
    </w:p>
    <w:p w:rsidR="00122F32" w:rsidRDefault="00122F32" w:rsidP="004A7E11">
      <w:pPr>
        <w:rPr>
          <w:b/>
          <w:sz w:val="18"/>
          <w:szCs w:val="18"/>
        </w:rPr>
      </w:pPr>
    </w:p>
    <w:p w:rsidR="004A7E11" w:rsidRDefault="004A7E11" w:rsidP="004A7E11">
      <w:pPr>
        <w:rPr>
          <w:b/>
          <w:sz w:val="18"/>
          <w:szCs w:val="18"/>
        </w:rPr>
      </w:pPr>
    </w:p>
    <w:p w:rsidR="004A7E11" w:rsidRPr="005F280E" w:rsidRDefault="004A7E11" w:rsidP="004A7E1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4A7E11" w:rsidRPr="005F280E" w:rsidRDefault="004A7E11" w:rsidP="004A7E1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Тел.5-48-44</w:t>
      </w:r>
    </w:p>
    <w:p w:rsidR="004A7E11" w:rsidRPr="005F280E" w:rsidRDefault="004A7E11" w:rsidP="004A7E11">
      <w:pPr>
        <w:rPr>
          <w:b/>
          <w:sz w:val="18"/>
          <w:szCs w:val="18"/>
        </w:rPr>
      </w:pPr>
    </w:p>
    <w:p w:rsidR="004A7E11" w:rsidRPr="005F280E" w:rsidRDefault="004A7E11" w:rsidP="004A7E1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Ответственные за издание Пуляева Г.В.</w:t>
      </w:r>
    </w:p>
    <w:p w:rsidR="004A7E11" w:rsidRPr="005F280E" w:rsidRDefault="004A7E11" w:rsidP="004A7E1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Распространяется БЕСПЛАТНО </w:t>
      </w:r>
    </w:p>
    <w:p w:rsidR="004A7E11" w:rsidRPr="005F280E" w:rsidRDefault="004A7E11" w:rsidP="004A7E1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4A7E11" w:rsidRPr="005F280E" w:rsidRDefault="004A7E11" w:rsidP="004A7E11">
      <w:pPr>
        <w:rPr>
          <w:b/>
          <w:sz w:val="18"/>
          <w:szCs w:val="18"/>
        </w:rPr>
      </w:pPr>
      <w:r>
        <w:rPr>
          <w:b/>
          <w:sz w:val="18"/>
          <w:szCs w:val="18"/>
        </w:rPr>
        <w:t>Архангельская обла</w:t>
      </w:r>
      <w:r w:rsidRPr="005F280E">
        <w:rPr>
          <w:b/>
          <w:sz w:val="18"/>
          <w:szCs w:val="18"/>
        </w:rPr>
        <w:t>сть, Устьянский район, с.Шангалы, ул.Ленина, д.23</w:t>
      </w:r>
    </w:p>
    <w:p w:rsidR="00E338D8" w:rsidRPr="005B0CE3" w:rsidRDefault="0044723B">
      <w:pPr>
        <w:rPr>
          <w:b/>
          <w:sz w:val="18"/>
          <w:szCs w:val="18"/>
        </w:rPr>
      </w:pPr>
      <w:r>
        <w:rPr>
          <w:b/>
          <w:sz w:val="18"/>
          <w:szCs w:val="18"/>
        </w:rPr>
        <w:t>Тираж 20. Заказ № 13</w:t>
      </w:r>
      <w:r w:rsidR="004A7E1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16 июля</w:t>
      </w:r>
      <w:r w:rsidR="004A7E11">
        <w:rPr>
          <w:b/>
          <w:sz w:val="18"/>
          <w:szCs w:val="18"/>
        </w:rPr>
        <w:t xml:space="preserve"> 2018 года</w:t>
      </w:r>
    </w:p>
    <w:sectPr w:rsidR="00E338D8" w:rsidRPr="005B0CE3" w:rsidSect="00311E6D">
      <w:footerReference w:type="even" r:id="rId40"/>
      <w:footerReference w:type="default" r:id="rId41"/>
      <w:footerReference w:type="first" r:id="rId42"/>
      <w:pgSz w:w="11906" w:h="16838"/>
      <w:pgMar w:top="851" w:right="567" w:bottom="45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BA" w:rsidRDefault="00571BBA" w:rsidP="0044723B">
      <w:r>
        <w:separator/>
      </w:r>
    </w:p>
  </w:endnote>
  <w:endnote w:type="continuationSeparator" w:id="1">
    <w:p w:rsidR="00571BBA" w:rsidRDefault="00571BBA" w:rsidP="0044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Default="00AE5015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r w:rsidR="00D924AC">
      <w:fldChar w:fldCharType="begin"/>
    </w:r>
    <w:r>
      <w:instrText xml:space="preserve"> PAGE   \* MERGEFORMAT </w:instrText>
    </w:r>
    <w:r w:rsidR="00D924AC">
      <w:fldChar w:fldCharType="separate"/>
    </w:r>
    <w:r w:rsidR="00311E6D" w:rsidRPr="00311E6D">
      <w:rPr>
        <w:rFonts w:asciiTheme="majorHAnsi" w:hAnsiTheme="majorHAnsi"/>
        <w:noProof/>
      </w:rPr>
      <w:t>12</w:t>
    </w:r>
    <w:r w:rsidR="00D924AC">
      <w:fldChar w:fldCharType="end"/>
    </w:r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№12</w:t>
    </w:r>
    <w:r>
      <w:t xml:space="preserve">    </w:t>
    </w:r>
  </w:p>
  <w:p w:rsidR="00D315EE" w:rsidRDefault="00571B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Pr="006E3DD5" w:rsidRDefault="00AE5015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44723B">
      <w:rPr>
        <w:i/>
      </w:rPr>
      <w:t xml:space="preserve"> "ШАНГАЛЫ" №13</w:t>
    </w:r>
    <w:r w:rsidRPr="006E3DD5">
      <w:ptab w:relativeTo="margin" w:alignment="right" w:leader="none"/>
    </w:r>
    <w:r w:rsidRPr="006E3DD5">
      <w:t xml:space="preserve">Стр. </w:t>
    </w:r>
    <w:r w:rsidR="00D924AC">
      <w:fldChar w:fldCharType="begin"/>
    </w:r>
    <w:r>
      <w:instrText xml:space="preserve"> PAGE   \* MERGEFORMAT </w:instrText>
    </w:r>
    <w:r w:rsidR="00D924AC">
      <w:fldChar w:fldCharType="separate"/>
    </w:r>
    <w:r w:rsidR="00311E6D">
      <w:rPr>
        <w:noProof/>
      </w:rPr>
      <w:t>11</w:t>
    </w:r>
    <w:r w:rsidR="00D924AC">
      <w:fldChar w:fldCharType="end"/>
    </w:r>
  </w:p>
  <w:p w:rsidR="00D315EE" w:rsidRDefault="00571B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Default="00571BBA" w:rsidP="004575D7">
    <w:pPr>
      <w:pStyle w:val="a3"/>
      <w:pBdr>
        <w:bottom w:val="single" w:sz="12" w:space="1" w:color="auto"/>
      </w:pBdr>
    </w:pPr>
  </w:p>
  <w:p w:rsidR="00D315EE" w:rsidRDefault="00AE5015" w:rsidP="004575D7">
    <w:pPr>
      <w:pStyle w:val="a3"/>
    </w:pPr>
    <w:r w:rsidRPr="005231E4">
      <w:t>Стр.</w:t>
    </w:r>
    <w:r w:rsidR="00D924AC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D924AC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D924AC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D315EE" w:rsidRDefault="00571B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BA" w:rsidRDefault="00571BBA" w:rsidP="0044723B">
      <w:r>
        <w:separator/>
      </w:r>
    </w:p>
  </w:footnote>
  <w:footnote w:type="continuationSeparator" w:id="1">
    <w:p w:rsidR="00571BBA" w:rsidRDefault="00571BBA" w:rsidP="00447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43935F6"/>
    <w:multiLevelType w:val="hybridMultilevel"/>
    <w:tmpl w:val="DEFC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2A118DB"/>
    <w:multiLevelType w:val="hybridMultilevel"/>
    <w:tmpl w:val="DC6A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C2CFF"/>
    <w:multiLevelType w:val="hybridMultilevel"/>
    <w:tmpl w:val="54269C4A"/>
    <w:lvl w:ilvl="0" w:tplc="67489A9C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9D3C01"/>
    <w:multiLevelType w:val="singleLevel"/>
    <w:tmpl w:val="63F4F2C2"/>
    <w:lvl w:ilvl="0">
      <w:start w:val="1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27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9"/>
  </w:num>
  <w:num w:numId="5">
    <w:abstractNumId w:val="10"/>
  </w:num>
  <w:num w:numId="6">
    <w:abstractNumId w:val="18"/>
  </w:num>
  <w:num w:numId="7">
    <w:abstractNumId w:val="29"/>
  </w:num>
  <w:num w:numId="8">
    <w:abstractNumId w:val="31"/>
  </w:num>
  <w:num w:numId="9">
    <w:abstractNumId w:val="17"/>
  </w:num>
  <w:num w:numId="10">
    <w:abstractNumId w:val="19"/>
  </w:num>
  <w:num w:numId="11">
    <w:abstractNumId w:val="15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4"/>
  </w:num>
  <w:num w:numId="17">
    <w:abstractNumId w:val="3"/>
  </w:num>
  <w:num w:numId="18">
    <w:abstractNumId w:val="25"/>
  </w:num>
  <w:num w:numId="19">
    <w:abstractNumId w:val="28"/>
  </w:num>
  <w:num w:numId="20">
    <w:abstractNumId w:val="14"/>
  </w:num>
  <w:num w:numId="21">
    <w:abstractNumId w:val="6"/>
  </w:num>
  <w:num w:numId="22">
    <w:abstractNumId w:val="7"/>
  </w:num>
  <w:num w:numId="23">
    <w:abstractNumId w:val="30"/>
  </w:num>
  <w:num w:numId="24">
    <w:abstractNumId w:val="12"/>
  </w:num>
  <w:num w:numId="25">
    <w:abstractNumId w:val="20"/>
  </w:num>
  <w:num w:numId="26">
    <w:abstractNumId w:val="21"/>
  </w:num>
  <w:num w:numId="27">
    <w:abstractNumId w:val="27"/>
  </w:num>
  <w:num w:numId="28">
    <w:abstractNumId w:val="13"/>
  </w:num>
  <w:num w:numId="29">
    <w:abstractNumId w:val="1"/>
  </w:num>
  <w:num w:numId="30">
    <w:abstractNumId w:val="23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11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2F32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8E3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E6D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C9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36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23B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A7E11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D98"/>
    <w:rsid w:val="00527F58"/>
    <w:rsid w:val="00527F90"/>
    <w:rsid w:val="00527FFA"/>
    <w:rsid w:val="005300E3"/>
    <w:rsid w:val="0053095D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BBA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0CE3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05E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B71"/>
    <w:rsid w:val="009A00FC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10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015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608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4DAD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1F86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20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4BC1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37F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4AC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2F9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CEF"/>
    <w:rsid w:val="00F07D72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A7E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E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7E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A7E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7E11"/>
  </w:style>
  <w:style w:type="character" w:styleId="a6">
    <w:name w:val="Hyperlink"/>
    <w:basedOn w:val="a0"/>
    <w:rsid w:val="004A7E11"/>
    <w:rPr>
      <w:color w:val="0000FF"/>
      <w:u w:val="single"/>
    </w:rPr>
  </w:style>
  <w:style w:type="paragraph" w:customStyle="1" w:styleId="a7">
    <w:name w:val="???????"/>
    <w:rsid w:val="004A7E11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A7E11"/>
    <w:pPr>
      <w:ind w:left="720"/>
      <w:contextualSpacing/>
    </w:pPr>
  </w:style>
  <w:style w:type="paragraph" w:customStyle="1" w:styleId="Default">
    <w:name w:val="Default"/>
    <w:rsid w:val="004A7E11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A7E11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4A7E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4A7E1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4A7E11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4A7E1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4A7E11"/>
    <w:pPr>
      <w:spacing w:before="100" w:beforeAutospacing="1" w:after="100" w:afterAutospacing="1"/>
    </w:pPr>
  </w:style>
  <w:style w:type="paragraph" w:customStyle="1" w:styleId="xl74">
    <w:name w:val="xl74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A7E11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A7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A7E1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A7E11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4A7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4A7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4A7E11"/>
    <w:pPr>
      <w:spacing w:before="100" w:beforeAutospacing="1" w:after="100" w:afterAutospacing="1"/>
      <w:jc w:val="right"/>
    </w:pPr>
  </w:style>
  <w:style w:type="paragraph" w:customStyle="1" w:styleId="ConsPlusTitle">
    <w:name w:val="ConsPlusTitle"/>
    <w:rsid w:val="004A7E1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4A7E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A7E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A7E1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A7E1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7E11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E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4A7E11"/>
    <w:pPr>
      <w:widowControl w:val="0"/>
      <w:jc w:val="both"/>
    </w:pPr>
    <w:rPr>
      <w:snapToGrid w:val="0"/>
      <w:sz w:val="28"/>
      <w:szCs w:val="20"/>
    </w:rPr>
  </w:style>
  <w:style w:type="paragraph" w:styleId="af2">
    <w:name w:val="Body Text"/>
    <w:basedOn w:val="a"/>
    <w:link w:val="af3"/>
    <w:rsid w:val="004A7E11"/>
    <w:pPr>
      <w:spacing w:after="120"/>
    </w:pPr>
  </w:style>
  <w:style w:type="character" w:customStyle="1" w:styleId="af3">
    <w:name w:val="Основной текст Знак"/>
    <w:basedOn w:val="a0"/>
    <w:link w:val="af2"/>
    <w:rsid w:val="004A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A7E1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A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4A7E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4A7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1248E3"/>
    <w:pPr>
      <w:ind w:left="720" w:firstLine="357"/>
      <w:contextualSpacing/>
      <w:jc w:val="both"/>
    </w:pPr>
    <w:rPr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76605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6605E"/>
    <w:pPr>
      <w:widowControl w:val="0"/>
      <w:autoSpaceDE w:val="0"/>
      <w:autoSpaceDN w:val="0"/>
      <w:adjustRightInd w:val="0"/>
      <w:spacing w:line="274" w:lineRule="exact"/>
      <w:ind w:hanging="138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6605E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6605E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6605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660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660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shangaladm.ru" TargetMode="External"/><Relationship Id="rId18" Type="http://schemas.openxmlformats.org/officeDocument/2006/relationships/hyperlink" Target="http://docs.cntd.ru/document/902366361" TargetMode="External"/><Relationship Id="rId26" Type="http://schemas.openxmlformats.org/officeDocument/2006/relationships/hyperlink" Target="mailto:shangaladm@bk.ru" TargetMode="External"/><Relationship Id="rId39" Type="http://schemas.openxmlformats.org/officeDocument/2006/relationships/hyperlink" Target="http://www.shangalad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8011" TargetMode="External"/><Relationship Id="rId34" Type="http://schemas.openxmlformats.org/officeDocument/2006/relationships/hyperlink" Target="http://docs.cntd.ru/document/902228011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66361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http://docs.cntd.ru/document/902366361" TargetMode="External"/><Relationship Id="rId33" Type="http://schemas.openxmlformats.org/officeDocument/2006/relationships/hyperlink" Target="http://www.shangaladm.ru" TargetMode="External"/><Relationship Id="rId38" Type="http://schemas.openxmlformats.org/officeDocument/2006/relationships/hyperlink" Target="http://docs.cntd.ru/document/9023663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94543" TargetMode="External"/><Relationship Id="rId20" Type="http://schemas.openxmlformats.org/officeDocument/2006/relationships/hyperlink" Target="http://www.shangaladm.ru" TargetMode="External"/><Relationship Id="rId29" Type="http://schemas.openxmlformats.org/officeDocument/2006/relationships/hyperlink" Target="http://docs.cntd.ru/document/902288125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hyperlink" Target="http://docs.cntd.ru/document/902366361" TargetMode="External"/><Relationship Id="rId37" Type="http://schemas.openxmlformats.org/officeDocument/2006/relationships/hyperlink" Target="http://docs.cntd.ru/document/902354759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88125" TargetMode="External"/><Relationship Id="rId23" Type="http://schemas.openxmlformats.org/officeDocument/2006/relationships/hyperlink" Target="http://docs.cntd.ru/document/902394543" TargetMode="External"/><Relationship Id="rId28" Type="http://schemas.openxmlformats.org/officeDocument/2006/relationships/hyperlink" Target="http://docs.cntd.ru/document/902228011" TargetMode="External"/><Relationship Id="rId36" Type="http://schemas.openxmlformats.org/officeDocument/2006/relationships/hyperlink" Target="http://docs.cntd.ru/document/902394543" TargetMode="External"/><Relationship Id="rId10" Type="http://schemas.openxmlformats.org/officeDocument/2006/relationships/hyperlink" Target="http://docs.cntd.ru/document/902394543" TargetMode="External"/><Relationship Id="rId19" Type="http://schemas.openxmlformats.org/officeDocument/2006/relationships/hyperlink" Target="http://www.shangaladm.ru" TargetMode="External"/><Relationship Id="rId31" Type="http://schemas.openxmlformats.org/officeDocument/2006/relationships/hyperlink" Target="http://docs.cntd.ru/document/90235475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88125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2288125" TargetMode="External"/><Relationship Id="rId27" Type="http://schemas.openxmlformats.org/officeDocument/2006/relationships/hyperlink" Target="http://www.shangaladm.ru" TargetMode="External"/><Relationship Id="rId30" Type="http://schemas.openxmlformats.org/officeDocument/2006/relationships/hyperlink" Target="http://docs.cntd.ru/document/902394543" TargetMode="External"/><Relationship Id="rId35" Type="http://schemas.openxmlformats.org/officeDocument/2006/relationships/hyperlink" Target="http://docs.cntd.ru/document/90228812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AE81-96D5-4D3C-8683-401776CC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2018-07-16T08:32:00Z</cp:lastPrinted>
  <dcterms:created xsi:type="dcterms:W3CDTF">2018-07-13T10:06:00Z</dcterms:created>
  <dcterms:modified xsi:type="dcterms:W3CDTF">2018-07-16T08:34:00Z</dcterms:modified>
</cp:coreProperties>
</file>