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D926AD" w:rsidRPr="00D926AD" w:rsidTr="00D926AD">
        <w:trPr>
          <w:trHeight w:val="1053"/>
        </w:trPr>
        <w:tc>
          <w:tcPr>
            <w:tcW w:w="9782" w:type="dxa"/>
          </w:tcPr>
          <w:p w:rsidR="00D926AD" w:rsidRPr="00D926AD" w:rsidRDefault="00D926AD" w:rsidP="00EF4F2C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26AD">
              <w:rPr>
                <w:rFonts w:ascii="Times New Roman" w:hAnsi="Times New Roman"/>
                <w:b/>
                <w:sz w:val="26"/>
                <w:szCs w:val="26"/>
              </w:rPr>
              <w:t>Администрация  МО “Шангальское”</w:t>
            </w:r>
          </w:p>
          <w:p w:rsidR="00D926AD" w:rsidRPr="00D926AD" w:rsidRDefault="00D926AD" w:rsidP="00EF4F2C">
            <w:pPr>
              <w:pStyle w:val="a3"/>
              <w:spacing w:line="240" w:lineRule="auto"/>
              <w:ind w:right="72"/>
              <w:jc w:val="center"/>
              <w:rPr>
                <w:b/>
                <w:sz w:val="26"/>
                <w:szCs w:val="26"/>
              </w:rPr>
            </w:pPr>
            <w:r w:rsidRPr="00D926AD">
              <w:rPr>
                <w:rFonts w:ascii="Times New Roman" w:hAnsi="Times New Roman"/>
                <w:b/>
                <w:sz w:val="26"/>
                <w:szCs w:val="26"/>
              </w:rPr>
              <w:t>Устьянского района Архангельской области</w:t>
            </w:r>
          </w:p>
        </w:tc>
      </w:tr>
    </w:tbl>
    <w:p w:rsidR="00D926AD" w:rsidRPr="00D926AD" w:rsidRDefault="00D926AD" w:rsidP="00D926AD">
      <w:pPr>
        <w:pStyle w:val="a3"/>
        <w:spacing w:line="252" w:lineRule="auto"/>
        <w:jc w:val="center"/>
        <w:rPr>
          <w:rFonts w:ascii="Times New Roman" w:hAnsi="Times New Roman"/>
          <w:b/>
          <w:sz w:val="26"/>
          <w:szCs w:val="26"/>
        </w:rPr>
      </w:pPr>
      <w:r w:rsidRPr="00D926AD">
        <w:rPr>
          <w:rFonts w:ascii="Times New Roman" w:hAnsi="Times New Roman"/>
          <w:b/>
          <w:sz w:val="26"/>
          <w:szCs w:val="26"/>
        </w:rPr>
        <w:t xml:space="preserve"> ПОСТАНОВЛЕНИЕ</w:t>
      </w:r>
    </w:p>
    <w:p w:rsidR="00D926AD" w:rsidRPr="00D926AD" w:rsidRDefault="00D926AD" w:rsidP="00D926AD">
      <w:pPr>
        <w:pStyle w:val="a3"/>
        <w:spacing w:line="252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567"/>
        <w:gridCol w:w="1417"/>
        <w:gridCol w:w="851"/>
        <w:gridCol w:w="709"/>
      </w:tblGrid>
      <w:tr w:rsidR="00D926AD" w:rsidRPr="00D926AD" w:rsidTr="00EF4F2C">
        <w:trPr>
          <w:trHeight w:val="402"/>
        </w:trPr>
        <w:tc>
          <w:tcPr>
            <w:tcW w:w="568" w:type="dxa"/>
          </w:tcPr>
          <w:p w:rsidR="00D926AD" w:rsidRPr="00D926AD" w:rsidRDefault="00D926AD" w:rsidP="00D926AD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26AD">
              <w:rPr>
                <w:rFonts w:ascii="Times New Roman" w:hAnsi="Times New Roman"/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4110" w:type="dxa"/>
          </w:tcPr>
          <w:p w:rsidR="00D926AD" w:rsidRPr="00D926AD" w:rsidRDefault="00D926AD" w:rsidP="00D926AD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26AD">
              <w:rPr>
                <w:rFonts w:ascii="Times New Roman" w:hAnsi="Times New Roman"/>
                <w:b/>
                <w:sz w:val="26"/>
                <w:szCs w:val="26"/>
              </w:rPr>
              <w:t>февраля  2019 года</w:t>
            </w:r>
          </w:p>
        </w:tc>
        <w:tc>
          <w:tcPr>
            <w:tcW w:w="1418" w:type="dxa"/>
          </w:tcPr>
          <w:p w:rsidR="00D926AD" w:rsidRPr="00D926AD" w:rsidRDefault="00D926AD" w:rsidP="00EF4F2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D926AD" w:rsidRPr="00D926AD" w:rsidRDefault="00D926AD" w:rsidP="00EF4F2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926AD" w:rsidRPr="00D926AD" w:rsidRDefault="00D926AD" w:rsidP="00EF4F2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D926AD" w:rsidRPr="00D926AD" w:rsidRDefault="00D926AD" w:rsidP="00EF4F2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26AD">
              <w:rPr>
                <w:rFonts w:ascii="Times New Roman" w:hAnsi="Times New Roman"/>
                <w:b/>
                <w:sz w:val="26"/>
                <w:szCs w:val="26"/>
              </w:rPr>
              <w:t xml:space="preserve">      №</w:t>
            </w:r>
          </w:p>
        </w:tc>
        <w:tc>
          <w:tcPr>
            <w:tcW w:w="709" w:type="dxa"/>
          </w:tcPr>
          <w:p w:rsidR="00D926AD" w:rsidRPr="00D926AD" w:rsidRDefault="00D926AD" w:rsidP="00EF4F2C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26A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D926AD" w:rsidRPr="00D926AD" w:rsidTr="00EF4F2C">
        <w:tc>
          <w:tcPr>
            <w:tcW w:w="9640" w:type="dxa"/>
            <w:gridSpan w:val="7"/>
          </w:tcPr>
          <w:p w:rsidR="00D926AD" w:rsidRPr="00D926AD" w:rsidRDefault="00D926AD" w:rsidP="00EF4F2C">
            <w:pPr>
              <w:rPr>
                <w:b/>
                <w:sz w:val="26"/>
                <w:szCs w:val="26"/>
              </w:rPr>
            </w:pPr>
          </w:p>
          <w:p w:rsidR="00D926AD" w:rsidRPr="00D926AD" w:rsidRDefault="00D926AD" w:rsidP="00EF4F2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926AD">
              <w:rPr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D926AD">
              <w:rPr>
                <w:b/>
                <w:sz w:val="26"/>
                <w:szCs w:val="26"/>
              </w:rPr>
              <w:t>дизайн-проекта</w:t>
            </w:r>
            <w:proofErr w:type="gramEnd"/>
          </w:p>
          <w:p w:rsidR="00D926AD" w:rsidRPr="00D926AD" w:rsidRDefault="00D926AD" w:rsidP="00EF4F2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926AD">
              <w:rPr>
                <w:b/>
                <w:sz w:val="26"/>
                <w:szCs w:val="26"/>
              </w:rPr>
              <w:t xml:space="preserve">благоустройства дворовой территории </w:t>
            </w:r>
          </w:p>
          <w:p w:rsidR="00D926AD" w:rsidRPr="00D926AD" w:rsidRDefault="00D926AD" w:rsidP="00EF4F2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926AD" w:rsidRPr="00D926AD" w:rsidRDefault="00D926AD" w:rsidP="00D926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«Шангальское», в целях реализации муниципальной программы «Формирование современной городской среды на территории муниципального образования «Шангальское» на 2018-2022 годы»</w:t>
      </w:r>
    </w:p>
    <w:p w:rsidR="00D926AD" w:rsidRPr="00D926AD" w:rsidRDefault="00D926AD" w:rsidP="00D926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26AD">
        <w:rPr>
          <w:sz w:val="26"/>
          <w:szCs w:val="26"/>
        </w:rPr>
        <w:t xml:space="preserve"> </w:t>
      </w:r>
      <w:r w:rsidRPr="00D926AD">
        <w:rPr>
          <w:b/>
          <w:sz w:val="26"/>
          <w:szCs w:val="26"/>
        </w:rPr>
        <w:t>ПОСТАНОВЛЯЮ:</w:t>
      </w:r>
    </w:p>
    <w:p w:rsidR="00D926AD" w:rsidRPr="00D926AD" w:rsidRDefault="00D926AD" w:rsidP="00D926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1. Утвердить дизайн-проект благоустройства дворовой территории многоквартирного дома по адресу: 165230 Архангельская область, Устьянский муниципальный район, д. Бережная, ул. Полевая д. 16а в соответствии с приложениями к настоящему постановлению.</w:t>
      </w: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26AD">
        <w:rPr>
          <w:sz w:val="26"/>
          <w:szCs w:val="26"/>
        </w:rPr>
        <w:t xml:space="preserve">2. Настоящее постановление вступает в силу с момента подписания и подлежит опубликованию на официальном сайте муниципального образования «Шангальское» </w:t>
      </w:r>
    </w:p>
    <w:p w:rsidR="00D926AD" w:rsidRPr="00D926AD" w:rsidRDefault="00D926AD" w:rsidP="00D926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926AD">
        <w:rPr>
          <w:b/>
          <w:sz w:val="26"/>
          <w:szCs w:val="26"/>
        </w:rPr>
        <w:t>Глава администрации                                                                         С.И. Друганов</w:t>
      </w: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jc w:val="both"/>
        <w:rPr>
          <w:b/>
        </w:rPr>
      </w:pPr>
    </w:p>
    <w:p w:rsidR="00D926AD" w:rsidRDefault="00D926AD" w:rsidP="00D926AD">
      <w:pPr>
        <w:autoSpaceDE w:val="0"/>
        <w:autoSpaceDN w:val="0"/>
        <w:adjustRightInd w:val="0"/>
        <w:jc w:val="both"/>
        <w:rPr>
          <w:b/>
        </w:rPr>
      </w:pPr>
    </w:p>
    <w:p w:rsidR="00D926AD" w:rsidRDefault="00D926AD" w:rsidP="00D926AD">
      <w:pPr>
        <w:autoSpaceDE w:val="0"/>
        <w:autoSpaceDN w:val="0"/>
        <w:adjustRightInd w:val="0"/>
        <w:jc w:val="both"/>
        <w:rPr>
          <w:b/>
        </w:rPr>
      </w:pPr>
    </w:p>
    <w:p w:rsidR="00D926AD" w:rsidRDefault="00D926AD" w:rsidP="00D926AD">
      <w:pPr>
        <w:autoSpaceDE w:val="0"/>
        <w:autoSpaceDN w:val="0"/>
        <w:adjustRightInd w:val="0"/>
        <w:jc w:val="both"/>
        <w:rPr>
          <w:b/>
        </w:rPr>
      </w:pPr>
    </w:p>
    <w:p w:rsidR="00D926AD" w:rsidRDefault="00D926AD" w:rsidP="00D926AD">
      <w:pPr>
        <w:autoSpaceDE w:val="0"/>
        <w:autoSpaceDN w:val="0"/>
        <w:adjustRightInd w:val="0"/>
        <w:jc w:val="both"/>
        <w:rPr>
          <w:b/>
        </w:rPr>
      </w:pPr>
    </w:p>
    <w:p w:rsidR="00D926AD" w:rsidRDefault="00D926AD" w:rsidP="00D926AD">
      <w:pPr>
        <w:autoSpaceDE w:val="0"/>
        <w:autoSpaceDN w:val="0"/>
        <w:adjustRightInd w:val="0"/>
        <w:jc w:val="both"/>
        <w:rPr>
          <w:b/>
        </w:rPr>
      </w:pPr>
    </w:p>
    <w:p w:rsidR="00D926AD" w:rsidRPr="00696F63" w:rsidRDefault="00D926AD" w:rsidP="00D926AD">
      <w:pPr>
        <w:autoSpaceDE w:val="0"/>
        <w:autoSpaceDN w:val="0"/>
        <w:adjustRightInd w:val="0"/>
        <w:jc w:val="right"/>
      </w:pPr>
      <w:r>
        <w:lastRenderedPageBreak/>
        <w:t>П</w:t>
      </w:r>
      <w:r w:rsidRPr="00696F63">
        <w:t xml:space="preserve">риложение № 1 </w:t>
      </w:r>
    </w:p>
    <w:p w:rsidR="00D926AD" w:rsidRPr="00696F63" w:rsidRDefault="00D926AD" w:rsidP="00D926AD">
      <w:pPr>
        <w:autoSpaceDE w:val="0"/>
        <w:autoSpaceDN w:val="0"/>
        <w:adjustRightInd w:val="0"/>
        <w:jc w:val="right"/>
      </w:pPr>
      <w:r w:rsidRPr="00696F63">
        <w:t>к постановлению администрации</w:t>
      </w:r>
    </w:p>
    <w:p w:rsidR="00D926AD" w:rsidRPr="00696F63" w:rsidRDefault="00D926AD" w:rsidP="00D926AD">
      <w:pPr>
        <w:autoSpaceDE w:val="0"/>
        <w:autoSpaceDN w:val="0"/>
        <w:adjustRightInd w:val="0"/>
        <w:jc w:val="right"/>
      </w:pPr>
      <w:r w:rsidRPr="00696F63">
        <w:t>МО «Шангальское»</w:t>
      </w:r>
      <w:r>
        <w:t xml:space="preserve"> </w:t>
      </w:r>
      <w:r w:rsidRPr="00696F63">
        <w:t xml:space="preserve">от </w:t>
      </w:r>
      <w:r>
        <w:t>11</w:t>
      </w:r>
      <w:r w:rsidRPr="00696F63">
        <w:t>.02.201</w:t>
      </w:r>
      <w:r>
        <w:t>9</w:t>
      </w:r>
      <w:r w:rsidRPr="00696F63">
        <w:t xml:space="preserve"> года № </w:t>
      </w:r>
      <w:r>
        <w:t>11</w:t>
      </w:r>
    </w:p>
    <w:p w:rsidR="00D926AD" w:rsidRDefault="00D926AD" w:rsidP="00D926AD">
      <w:pPr>
        <w:autoSpaceDE w:val="0"/>
        <w:autoSpaceDN w:val="0"/>
        <w:adjustRightInd w:val="0"/>
        <w:jc w:val="right"/>
        <w:rPr>
          <w:b/>
        </w:rPr>
      </w:pP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926AD">
        <w:rPr>
          <w:b/>
          <w:sz w:val="26"/>
          <w:szCs w:val="26"/>
        </w:rPr>
        <w:t xml:space="preserve">Виды работ, предусмотренные </w:t>
      </w:r>
      <w:proofErr w:type="gramStart"/>
      <w:r w:rsidRPr="00D926AD">
        <w:rPr>
          <w:b/>
          <w:sz w:val="26"/>
          <w:szCs w:val="26"/>
        </w:rPr>
        <w:t>дизайн-проектом</w:t>
      </w:r>
      <w:proofErr w:type="gramEnd"/>
      <w:r w:rsidRPr="00D926AD">
        <w:rPr>
          <w:b/>
          <w:sz w:val="26"/>
          <w:szCs w:val="26"/>
        </w:rPr>
        <w:t xml:space="preserve"> благоустройства дворовой территории по адресу: 165230 Архангельская область, Устьянский муниципальный район, д. Бережная, ул. Полевая д. 16а.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1. Земляные работы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2. Бетонное покрытие проездов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3. Бордюр проездов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4. Песчано-гравийное покрытие стоянки для автотранспорта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5. Бетонное покрытие тротуаров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6. Бордюр тротуаров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7. Детская площадка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8. Малые архитектурные формы, в том числе: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- урны со вставкой</w:t>
      </w: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- скамейки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9. Спортивные снаряды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10. Ограждение детской площадки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>11. Уличное освещение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926AD">
        <w:rPr>
          <w:sz w:val="26"/>
          <w:szCs w:val="26"/>
        </w:rPr>
        <w:t xml:space="preserve">12. Прочие работы. </w:t>
      </w: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Pr="00D926AD" w:rsidRDefault="00D926AD" w:rsidP="00D926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Pr="00696F63" w:rsidRDefault="00D926AD" w:rsidP="00D926AD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D926AD" w:rsidRPr="00696F63" w:rsidRDefault="00D926AD" w:rsidP="00D926AD">
      <w:pPr>
        <w:autoSpaceDE w:val="0"/>
        <w:autoSpaceDN w:val="0"/>
        <w:adjustRightInd w:val="0"/>
        <w:jc w:val="right"/>
      </w:pPr>
      <w:r w:rsidRPr="00696F63">
        <w:t>к постановлению администрации</w:t>
      </w:r>
    </w:p>
    <w:p w:rsidR="00D926AD" w:rsidRPr="00696F63" w:rsidRDefault="00D926AD" w:rsidP="00D926AD">
      <w:pPr>
        <w:autoSpaceDE w:val="0"/>
        <w:autoSpaceDN w:val="0"/>
        <w:adjustRightInd w:val="0"/>
        <w:jc w:val="right"/>
      </w:pPr>
      <w:r w:rsidRPr="00696F63">
        <w:t>МО «Шангальское»</w:t>
      </w:r>
      <w:r>
        <w:t xml:space="preserve"> </w:t>
      </w:r>
      <w:r w:rsidRPr="00696F63">
        <w:t xml:space="preserve">от </w:t>
      </w:r>
      <w:r>
        <w:t>11</w:t>
      </w:r>
      <w:r w:rsidRPr="00696F63">
        <w:t>.02.201</w:t>
      </w:r>
      <w:r>
        <w:t>9</w:t>
      </w:r>
      <w:r w:rsidRPr="00696F63">
        <w:t xml:space="preserve"> года № </w:t>
      </w:r>
      <w:r>
        <w:t>11</w:t>
      </w: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jc w:val="both"/>
      </w:pPr>
      <w:r>
        <w:t xml:space="preserve"> Графическая часть</w:t>
      </w:r>
      <w:r w:rsidR="00AE7779">
        <w:t xml:space="preserve"> – схема размещения объектов благоустройства. </w:t>
      </w:r>
    </w:p>
    <w:p w:rsidR="00AE7779" w:rsidRDefault="00AE7779" w:rsidP="00D926AD">
      <w:pPr>
        <w:autoSpaceDE w:val="0"/>
        <w:autoSpaceDN w:val="0"/>
        <w:adjustRightInd w:val="0"/>
        <w:jc w:val="both"/>
      </w:pPr>
    </w:p>
    <w:p w:rsidR="00AE7779" w:rsidRDefault="00AE7779" w:rsidP="00D926AD">
      <w:pPr>
        <w:autoSpaceDE w:val="0"/>
        <w:autoSpaceDN w:val="0"/>
        <w:adjustRightInd w:val="0"/>
        <w:jc w:val="both"/>
      </w:pPr>
    </w:p>
    <w:p w:rsidR="00D926AD" w:rsidRDefault="00D926AD" w:rsidP="00D926AD">
      <w:pPr>
        <w:autoSpaceDE w:val="0"/>
        <w:autoSpaceDN w:val="0"/>
        <w:adjustRightInd w:val="0"/>
        <w:ind w:firstLine="708"/>
        <w:jc w:val="both"/>
      </w:pPr>
    </w:p>
    <w:p w:rsidR="00AE7779" w:rsidRDefault="00AE7779">
      <w:r>
        <w:rPr>
          <w:noProof/>
        </w:rPr>
        <w:drawing>
          <wp:inline distT="0" distB="0" distL="0" distR="0">
            <wp:extent cx="5941219" cy="7362825"/>
            <wp:effectExtent l="0" t="0" r="2540" b="0"/>
            <wp:docPr id="1" name="Рисунок 1" descr="C:\Users\4FEF~1\AppData\Local\Temp\Rar$DIa0.09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FEF~1\AppData\Local\Temp\Rar$DIa0.092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19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79" w:rsidRPr="00AE7779" w:rsidRDefault="00AE7779" w:rsidP="00AE7779"/>
    <w:p w:rsidR="00AE7779" w:rsidRDefault="00AE7779" w:rsidP="00AE7779">
      <w:pPr>
        <w:tabs>
          <w:tab w:val="left" w:pos="5640"/>
        </w:tabs>
      </w:pPr>
      <w:r>
        <w:lastRenderedPageBreak/>
        <w:t>Графическая часть - ситуационный план.</w:t>
      </w:r>
      <w:bookmarkStart w:id="0" w:name="_GoBack"/>
      <w:bookmarkEnd w:id="0"/>
    </w:p>
    <w:p w:rsidR="00AE7779" w:rsidRPr="00AE7779" w:rsidRDefault="00AE7779" w:rsidP="00AE7779">
      <w:pPr>
        <w:tabs>
          <w:tab w:val="left" w:pos="5640"/>
        </w:tabs>
      </w:pPr>
      <w:r>
        <w:rPr>
          <w:noProof/>
        </w:rPr>
        <w:drawing>
          <wp:inline distT="0" distB="0" distL="0" distR="0">
            <wp:extent cx="5941219" cy="8639175"/>
            <wp:effectExtent l="0" t="0" r="2540" b="0"/>
            <wp:docPr id="2" name="Рисунок 2" descr="C:\Users\4FEF~1\AppData\Local\Temp\Rar$DIa0.329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FEF~1\AppData\Local\Temp\Rar$DIa0.329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779" w:rsidRPr="00AE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35"/>
    <w:rsid w:val="004A5F35"/>
    <w:rsid w:val="00570AD5"/>
    <w:rsid w:val="00AE7779"/>
    <w:rsid w:val="00D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926A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926A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Секачев Е С</dc:creator>
  <cp:keywords/>
  <dc:description/>
  <cp:lastModifiedBy>Секачев Е С</cp:lastModifiedBy>
  <cp:revision>4</cp:revision>
  <dcterms:created xsi:type="dcterms:W3CDTF">2019-02-12T08:08:00Z</dcterms:created>
  <dcterms:modified xsi:type="dcterms:W3CDTF">2019-02-13T09:01:00Z</dcterms:modified>
</cp:coreProperties>
</file>