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A" w:rsidRPr="00E92D07" w:rsidRDefault="008E0BEA" w:rsidP="008E0BE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8E0BEA" w:rsidRPr="00A10641" w:rsidRDefault="008E0BEA" w:rsidP="008E0BEA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8E0BEA" w:rsidRPr="00791DA4" w:rsidRDefault="008E0BEA" w:rsidP="008E0BEA">
      <w:pPr>
        <w:spacing w:line="360" w:lineRule="auto"/>
        <w:jc w:val="center"/>
        <w:rPr>
          <w:b/>
        </w:rPr>
      </w:pPr>
    </w:p>
    <w:p w:rsidR="008E0BEA" w:rsidRPr="00791DA4" w:rsidRDefault="008E0BEA" w:rsidP="008E0BE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E0BEA" w:rsidRPr="00791DA4" w:rsidTr="003C7AE2">
        <w:trPr>
          <w:trHeight w:val="425"/>
        </w:trPr>
        <w:tc>
          <w:tcPr>
            <w:tcW w:w="2554" w:type="dxa"/>
          </w:tcPr>
          <w:p w:rsidR="008E0BEA" w:rsidRPr="00791DA4" w:rsidRDefault="008E0BEA" w:rsidP="003C7AE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8E0BEA" w:rsidRPr="00791DA4" w:rsidRDefault="008E0BEA" w:rsidP="003C7AE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8E0BEA" w:rsidRDefault="008E0BEA" w:rsidP="008E0BEA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8E0BEA" w:rsidRPr="00D64BA9" w:rsidRDefault="008E0BEA" w:rsidP="008E0BEA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8E0BEA" w:rsidRPr="00791DA4" w:rsidTr="003C7AE2">
        <w:tc>
          <w:tcPr>
            <w:tcW w:w="6237" w:type="dxa"/>
          </w:tcPr>
          <w:p w:rsidR="008E0BEA" w:rsidRDefault="008E0BEA" w:rsidP="003C7AE2">
            <w:pPr>
              <w:rPr>
                <w:b/>
                <w:bCs/>
              </w:rPr>
            </w:pPr>
          </w:p>
          <w:p w:rsidR="008E0BEA" w:rsidRPr="00791DA4" w:rsidRDefault="008E0BEA" w:rsidP="003C7AE2">
            <w:pPr>
              <w:rPr>
                <w:b/>
                <w:bCs/>
              </w:rPr>
            </w:pPr>
            <w:r>
              <w:rPr>
                <w:b/>
                <w:bCs/>
              </w:rPr>
              <w:t>от 20 июня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8E0BEA" w:rsidRDefault="008E0BEA" w:rsidP="003C7AE2">
            <w:pPr>
              <w:jc w:val="right"/>
              <w:rPr>
                <w:b/>
                <w:bCs/>
              </w:rPr>
            </w:pPr>
          </w:p>
          <w:p w:rsidR="008E0BEA" w:rsidRPr="00791DA4" w:rsidRDefault="008E0BEA" w:rsidP="003C7AE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199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8E0BEA" w:rsidRDefault="008E0BEA" w:rsidP="008E0BE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8E0BEA" w:rsidRPr="0097093C" w:rsidRDefault="008E0BEA" w:rsidP="008E0BE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и дополнений в решение от 27.12.2018 года №172 "О бюджете муниципального образования «Шангальское» на 2019 год"</w:t>
      </w:r>
    </w:p>
    <w:p w:rsidR="008E0BEA" w:rsidRDefault="008E0BEA" w:rsidP="008E0BEA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8E0BEA" w:rsidRPr="00A274DB" w:rsidRDefault="008E0BEA" w:rsidP="008E0BEA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A274DB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8E0BEA" w:rsidRPr="00322BED" w:rsidRDefault="008E0BEA" w:rsidP="008E0BEA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8E0BEA" w:rsidRDefault="008E0BEA" w:rsidP="008E0BEA">
      <w:pPr>
        <w:jc w:val="both"/>
        <w:rPr>
          <w:b/>
          <w:bCs/>
          <w:sz w:val="28"/>
        </w:rPr>
      </w:pPr>
    </w:p>
    <w:p w:rsidR="008E0BEA" w:rsidRDefault="008E0BEA" w:rsidP="008E0BE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8E0BEA" w:rsidRDefault="008E0BEA" w:rsidP="008E0BEA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13 347 271,67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8 250 887,0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8E0BEA" w:rsidRDefault="008E0BEA" w:rsidP="008E0BE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14 213 820,90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8E0BEA" w:rsidRPr="0027130C" w:rsidRDefault="008E0BEA" w:rsidP="008E0BEA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866 549,23 </w:t>
      </w:r>
      <w:r>
        <w:rPr>
          <w:sz w:val="24"/>
        </w:rPr>
        <w:t>руб.</w:t>
      </w:r>
    </w:p>
    <w:p w:rsidR="008E0BEA" w:rsidRDefault="008E0BEA" w:rsidP="008E0BE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8E0BEA" w:rsidRDefault="008E0BEA" w:rsidP="008E0BEA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8E0BEA" w:rsidRDefault="008E0BEA" w:rsidP="008E0BEA">
      <w:pPr>
        <w:jc w:val="both"/>
      </w:pPr>
      <w:r>
        <w:t xml:space="preserve">на 2019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8E0BEA" w:rsidRDefault="008E0BEA" w:rsidP="008E0BEA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 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8E0BEA" w:rsidRDefault="008E0BEA" w:rsidP="008E0BEA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 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4</w:t>
      </w:r>
      <w:r w:rsidRPr="00610218">
        <w:t xml:space="preserve"> к настоящему решению. </w:t>
      </w:r>
    </w:p>
    <w:p w:rsidR="008E0BEA" w:rsidRPr="00806ACF" w:rsidRDefault="008E0BEA" w:rsidP="008E0BEA">
      <w:pPr>
        <w:jc w:val="both"/>
        <w:rPr>
          <w:b/>
        </w:rPr>
      </w:pPr>
      <w:r>
        <w:t xml:space="preserve">6. Дополнить решение от 27.12.2018 года № 172 «О бюджете муниципального образования «Шангальское» на 2019 год» </w:t>
      </w:r>
      <w:r>
        <w:rPr>
          <w:b/>
        </w:rPr>
        <w:t xml:space="preserve">пунктом 17.1 </w:t>
      </w:r>
      <w:r w:rsidRPr="00806ACF">
        <w:t>следующего содержания:</w:t>
      </w:r>
      <w:r>
        <w:t xml:space="preserve"> </w:t>
      </w:r>
      <w:r>
        <w:rPr>
          <w:b/>
        </w:rPr>
        <w:t>«Утвердить распределение бюджетных ассигнований на реализацию муниципальных программ муниципального образования «Шангальское» на 2019 год согласно Приложению № 10 к настоящему решению».</w:t>
      </w:r>
    </w:p>
    <w:p w:rsidR="008E0BEA" w:rsidRDefault="008E0BEA" w:rsidP="008E0BEA">
      <w:pPr>
        <w:jc w:val="both"/>
      </w:pPr>
    </w:p>
    <w:p w:rsidR="008E0BEA" w:rsidRDefault="008E0BEA" w:rsidP="008E0BEA">
      <w:pPr>
        <w:jc w:val="both"/>
      </w:pPr>
    </w:p>
    <w:p w:rsidR="008E0BEA" w:rsidRDefault="008E0BEA" w:rsidP="008E0BEA">
      <w:pPr>
        <w:jc w:val="both"/>
      </w:pPr>
    </w:p>
    <w:p w:rsidR="008E0BEA" w:rsidRPr="00A274DB" w:rsidRDefault="008E0BEA" w:rsidP="008E0BEA">
      <w:r w:rsidRPr="00A274DB">
        <w:t>Глава муниципального</w:t>
      </w:r>
    </w:p>
    <w:p w:rsidR="008E0BEA" w:rsidRPr="00A274DB" w:rsidRDefault="008E0BEA" w:rsidP="008E0BEA">
      <w:r w:rsidRPr="00A274DB">
        <w:t>образования "Шангальское"                                                                            С.И.Друганов</w:t>
      </w:r>
    </w:p>
    <w:p w:rsidR="008E0BEA" w:rsidRPr="00A274DB" w:rsidRDefault="008E0BEA" w:rsidP="008E0BEA"/>
    <w:p w:rsidR="008E0BEA" w:rsidRPr="00A274DB" w:rsidRDefault="008E0BEA" w:rsidP="008E0BEA">
      <w:r w:rsidRPr="00A274DB">
        <w:t xml:space="preserve">Председатель Совета депутатов                                                                                          </w:t>
      </w:r>
    </w:p>
    <w:p w:rsidR="008E0BEA" w:rsidRPr="00A274DB" w:rsidRDefault="008E0BEA" w:rsidP="008E0BEA">
      <w:pPr>
        <w:pStyle w:val="a3"/>
        <w:jc w:val="both"/>
        <w:rPr>
          <w:b w:val="0"/>
          <w:bCs w:val="0"/>
          <w:sz w:val="24"/>
        </w:rPr>
      </w:pPr>
      <w:r w:rsidRPr="00A274DB">
        <w:rPr>
          <w:b w:val="0"/>
          <w:sz w:val="24"/>
        </w:rPr>
        <w:t>муниципального образования "Шангальское"                                               С.М.Добрынский</w:t>
      </w:r>
    </w:p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Pr="00A274DB" w:rsidRDefault="008E0BEA" w:rsidP="008E0BEA"/>
    <w:tbl>
      <w:tblPr>
        <w:tblW w:w="9938" w:type="dxa"/>
        <w:tblInd w:w="93" w:type="dxa"/>
        <w:tblLook w:val="04A0"/>
      </w:tblPr>
      <w:tblGrid>
        <w:gridCol w:w="1350"/>
        <w:gridCol w:w="1350"/>
        <w:gridCol w:w="1350"/>
        <w:gridCol w:w="1350"/>
        <w:gridCol w:w="1350"/>
        <w:gridCol w:w="920"/>
        <w:gridCol w:w="1350"/>
        <w:gridCol w:w="918"/>
      </w:tblGrid>
      <w:tr w:rsidR="008E0BEA" w:rsidRPr="00A274DB" w:rsidTr="003C7AE2">
        <w:trPr>
          <w:trHeight w:val="2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274DB">
              <w:rPr>
                <w:sz w:val="20"/>
                <w:szCs w:val="20"/>
              </w:rPr>
              <w:t>20  июня 2019 года №</w:t>
            </w:r>
            <w:r>
              <w:rPr>
                <w:sz w:val="20"/>
                <w:szCs w:val="20"/>
              </w:rPr>
              <w:t>199</w:t>
            </w:r>
          </w:p>
        </w:tc>
      </w:tr>
      <w:tr w:rsidR="008E0BEA" w:rsidRPr="00A274DB" w:rsidTr="003C7AE2">
        <w:trPr>
          <w:trHeight w:val="2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274DB">
              <w:rPr>
                <w:sz w:val="20"/>
                <w:szCs w:val="20"/>
              </w:rPr>
              <w:t>25 апреля 2019 года №192</w:t>
            </w:r>
          </w:p>
        </w:tc>
      </w:tr>
      <w:tr w:rsidR="008E0BEA" w:rsidRPr="00A274DB" w:rsidTr="003C7AE2">
        <w:trPr>
          <w:trHeight w:val="2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14 марта 2019 года №</w:t>
            </w:r>
            <w:r w:rsidRPr="00A274DB">
              <w:rPr>
                <w:sz w:val="20"/>
                <w:szCs w:val="20"/>
              </w:rPr>
              <w:t>187</w:t>
            </w:r>
          </w:p>
        </w:tc>
      </w:tr>
      <w:tr w:rsidR="008E0BEA" w:rsidRPr="00A274DB" w:rsidTr="003C7AE2">
        <w:trPr>
          <w:trHeight w:val="2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274DB">
              <w:rPr>
                <w:sz w:val="20"/>
                <w:szCs w:val="20"/>
              </w:rPr>
              <w:t>21 февраля 2019 года №177</w:t>
            </w:r>
          </w:p>
        </w:tc>
      </w:tr>
      <w:tr w:rsidR="008E0BEA" w:rsidRPr="00A274DB" w:rsidTr="003C7AE2">
        <w:trPr>
          <w:trHeight w:val="2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274DB">
              <w:rPr>
                <w:sz w:val="20"/>
                <w:szCs w:val="20"/>
              </w:rPr>
              <w:t>27 декабря 2018 года №172</w:t>
            </w:r>
          </w:p>
        </w:tc>
      </w:tr>
      <w:tr w:rsidR="008E0BEA" w:rsidRPr="00A274DB" w:rsidTr="003C7AE2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Default="008E0BEA" w:rsidP="003C7AE2">
            <w:pPr>
              <w:jc w:val="center"/>
              <w:rPr>
                <w:b/>
              </w:rPr>
            </w:pPr>
          </w:p>
          <w:p w:rsidR="008E0BEA" w:rsidRPr="00A274DB" w:rsidRDefault="008E0BEA" w:rsidP="003C7AE2">
            <w:pPr>
              <w:jc w:val="center"/>
              <w:rPr>
                <w:b/>
              </w:rPr>
            </w:pPr>
            <w:r w:rsidRPr="00A274D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8E0BEA" w:rsidRPr="00A274DB" w:rsidTr="003C7AE2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center"/>
              <w:rPr>
                <w:b/>
              </w:rPr>
            </w:pPr>
            <w:r w:rsidRPr="00A274DB">
              <w:rPr>
                <w:b/>
              </w:rPr>
              <w:t>"Шангальское" на 2019 год</w:t>
            </w:r>
          </w:p>
          <w:p w:rsidR="008E0BEA" w:rsidRPr="00A274DB" w:rsidRDefault="008E0BEA" w:rsidP="003C7AE2">
            <w:pPr>
              <w:jc w:val="center"/>
              <w:rPr>
                <w:b/>
              </w:rPr>
            </w:pPr>
          </w:p>
        </w:tc>
      </w:tr>
      <w:tr w:rsidR="008E0BEA" w:rsidRPr="00A274DB" w:rsidTr="003C7AE2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/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Наименование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Код бюджетной классификации РФ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Сумма (руб)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0BEA" w:rsidRPr="00A274DB" w:rsidRDefault="008E0BEA" w:rsidP="003C7AE2"/>
        </w:tc>
      </w:tr>
      <w:tr w:rsidR="008E0BEA" w:rsidRPr="00A274DB" w:rsidTr="003C7AE2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3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pPr>
              <w:jc w:val="center"/>
              <w:rPr>
                <w:b/>
                <w:bCs/>
              </w:rPr>
            </w:pPr>
            <w:r w:rsidRPr="00A274D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  <w:rPr>
                <w:b/>
                <w:bCs/>
              </w:rPr>
            </w:pPr>
            <w:r w:rsidRPr="00A274DB">
              <w:rPr>
                <w:b/>
                <w:bCs/>
              </w:rPr>
              <w:t>000 01 05 00 00 00 0000 000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b/>
                <w:bCs/>
              </w:rPr>
            </w:pPr>
            <w:r w:rsidRPr="00A274DB">
              <w:rPr>
                <w:b/>
                <w:bCs/>
              </w:rPr>
              <w:t>-866 549,23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0BEA" w:rsidRPr="00A274DB" w:rsidRDefault="008E0BEA" w:rsidP="003C7AE2">
            <w:pPr>
              <w:rPr>
                <w:b/>
                <w:bCs/>
              </w:rPr>
            </w:pPr>
          </w:p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b/>
                <w:bCs/>
              </w:rPr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Увеличение остатков средств бюджетов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000 01 05 00 00 00 0000 500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13 347 271,67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Увеличение прочих остатков средств бюджетов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000 01 05 02 00 00 0000 500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13 347 271,67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Увеличение прочих остатков  денежных средств бюджетов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000 01 05 02 01 00 0000 510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13 347 271,67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Увеличение прочих остатков  денежных средств бюджетов поселений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000 01 05 02 01 10 0000 510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13 347 271,67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Уменьшение остатков средств бюджетов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000 01 05 00 00 00 0000 600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14 213 820,90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Уменьшение прочих остатков средств бюджетов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000 01 05 02 00 00 0000 600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14 213 820,90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Уменьшение прочих остатков денежных средств бюджетов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000 01 05 02 01 00 0000 610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14 213 820,90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0BEA" w:rsidRPr="00A274DB" w:rsidRDefault="008E0BEA" w:rsidP="003C7AE2">
            <w:r w:rsidRPr="00A274DB">
              <w:t>Уменьшение прочих остатков денежных средств бюджетов поселений</w:t>
            </w:r>
          </w:p>
        </w:tc>
        <w:tc>
          <w:tcPr>
            <w:tcW w:w="3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000 01 05 02 01 10 0000 610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14 213 820,90</w:t>
            </w:r>
          </w:p>
        </w:tc>
      </w:tr>
      <w:tr w:rsidR="008E0BEA" w:rsidRPr="00A274DB" w:rsidTr="003C7AE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3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E0BEA" w:rsidRPr="00A274DB" w:rsidRDefault="008E0BEA" w:rsidP="003C7AE2">
            <w:pPr>
              <w:jc w:val="right"/>
            </w:pPr>
          </w:p>
        </w:tc>
      </w:tr>
      <w:tr w:rsidR="008E0BEA" w:rsidRPr="00A274DB" w:rsidTr="003C7AE2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0BEA" w:rsidRPr="00A274DB" w:rsidRDefault="008E0BEA" w:rsidP="003C7AE2">
            <w:pPr>
              <w:jc w:val="center"/>
              <w:rPr>
                <w:b/>
                <w:bCs/>
              </w:rPr>
            </w:pPr>
            <w:r w:rsidRPr="00A274DB">
              <w:rPr>
                <w:b/>
                <w:bCs/>
              </w:rPr>
              <w:t>Итого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0BEA" w:rsidRPr="00A274DB" w:rsidRDefault="008E0BEA" w:rsidP="003C7AE2">
            <w:pPr>
              <w:jc w:val="center"/>
            </w:pPr>
            <w:r w:rsidRPr="00A274DB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0BEA" w:rsidRPr="00A274DB" w:rsidRDefault="008E0BEA" w:rsidP="003C7AE2">
            <w:pPr>
              <w:jc w:val="right"/>
            </w:pPr>
            <w:r w:rsidRPr="00A274DB">
              <w:t>-866 549,23</w:t>
            </w:r>
          </w:p>
        </w:tc>
      </w:tr>
    </w:tbl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tbl>
      <w:tblPr>
        <w:tblW w:w="10080" w:type="dxa"/>
        <w:tblInd w:w="93" w:type="dxa"/>
        <w:tblLayout w:type="fixed"/>
        <w:tblLook w:val="04A0"/>
      </w:tblPr>
      <w:tblGrid>
        <w:gridCol w:w="5544"/>
        <w:gridCol w:w="2693"/>
        <w:gridCol w:w="1843"/>
      </w:tblGrid>
      <w:tr w:rsidR="008E0BEA" w:rsidRPr="00A274DB" w:rsidTr="003C7AE2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№2 к решению Совета депутатов МО "Шангальское" от 20 июня 2019 года №</w:t>
            </w:r>
            <w:r>
              <w:rPr>
                <w:sz w:val="20"/>
                <w:szCs w:val="20"/>
              </w:rPr>
              <w:t>199</w:t>
            </w:r>
          </w:p>
        </w:tc>
      </w:tr>
      <w:tr w:rsidR="008E0BEA" w:rsidRPr="00A274DB" w:rsidTr="003C7AE2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№2 к решению Совета депутатов МО "Шангал</w:t>
            </w:r>
            <w:r>
              <w:rPr>
                <w:sz w:val="20"/>
                <w:szCs w:val="20"/>
              </w:rPr>
              <w:t>ьское" от 25 апреля 2019 года №</w:t>
            </w:r>
            <w:r w:rsidRPr="00A274DB">
              <w:rPr>
                <w:sz w:val="20"/>
                <w:szCs w:val="20"/>
              </w:rPr>
              <w:t>192</w:t>
            </w:r>
          </w:p>
        </w:tc>
      </w:tr>
      <w:tr w:rsidR="008E0BEA" w:rsidRPr="00A274DB" w:rsidTr="003C7AE2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14 марта 2019 года №</w:t>
            </w:r>
            <w:r w:rsidRPr="00A274DB">
              <w:rPr>
                <w:sz w:val="20"/>
                <w:szCs w:val="20"/>
              </w:rPr>
              <w:t>187</w:t>
            </w:r>
          </w:p>
        </w:tc>
      </w:tr>
      <w:tr w:rsidR="008E0BEA" w:rsidRPr="00A274DB" w:rsidTr="003C7AE2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№2 к решению Совета депутатов МО "Шангальское" от 21 февраля 2019 года</w:t>
            </w:r>
            <w:r>
              <w:rPr>
                <w:sz w:val="20"/>
                <w:szCs w:val="20"/>
              </w:rPr>
              <w:t xml:space="preserve"> №</w:t>
            </w:r>
            <w:r w:rsidRPr="00A274DB">
              <w:rPr>
                <w:sz w:val="20"/>
                <w:szCs w:val="20"/>
              </w:rPr>
              <w:t>177</w:t>
            </w:r>
          </w:p>
        </w:tc>
      </w:tr>
      <w:tr w:rsidR="008E0BEA" w:rsidRPr="00A274DB" w:rsidTr="003C7AE2">
        <w:trPr>
          <w:trHeight w:val="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A274DB" w:rsidRDefault="008E0BEA" w:rsidP="003C7AE2">
            <w:pPr>
              <w:jc w:val="right"/>
              <w:rPr>
                <w:sz w:val="20"/>
                <w:szCs w:val="20"/>
              </w:rPr>
            </w:pPr>
            <w:r w:rsidRPr="00A274DB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27  декабря 2018 года №</w:t>
            </w:r>
            <w:r w:rsidRPr="00A274DB">
              <w:rPr>
                <w:sz w:val="20"/>
                <w:szCs w:val="20"/>
              </w:rPr>
              <w:t>172</w:t>
            </w:r>
          </w:p>
        </w:tc>
      </w:tr>
      <w:tr w:rsidR="008E0BEA" w:rsidRPr="00BA00EF" w:rsidTr="003C7AE2">
        <w:trPr>
          <w:trHeight w:val="78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BA00EF">
              <w:rPr>
                <w:b/>
                <w:bCs/>
              </w:rPr>
              <w:t>в 2019 году</w:t>
            </w:r>
          </w:p>
        </w:tc>
      </w:tr>
      <w:tr w:rsidR="008E0BEA" w:rsidRPr="00BA00EF" w:rsidTr="003C7AE2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Код дохода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Сумма, тыс.руб.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3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8 250 887,00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1 576 349,00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 xml:space="preserve">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1 576 216,00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1 576 216,00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133,00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r w:rsidRPr="00BA00EF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133,00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4 221 896,00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494 896,00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3 727 000,00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2 700 000,00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2 700 000,00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1 027 000,00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1 027 000,00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  <w:color w:val="000000"/>
              </w:rPr>
            </w:pPr>
            <w:r w:rsidRPr="00BA00EF">
              <w:rPr>
                <w:b/>
                <w:bCs/>
                <w:color w:val="000000"/>
              </w:rPr>
              <w:t>10 800 000 000 000 000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39 810,00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color w:val="000000"/>
              </w:rPr>
            </w:pPr>
            <w:r w:rsidRPr="00BA00EF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39 810,00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color w:val="000000"/>
              </w:rPr>
            </w:pPr>
            <w:r w:rsidRPr="00BA00EF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39 810,00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ДОХОДЫ ОТ ИСПОЛЬЗОВАНИЯ ИМУЩЕС</w:t>
            </w:r>
            <w:r>
              <w:rPr>
                <w:b/>
                <w:bCs/>
              </w:rPr>
              <w:t>-</w:t>
            </w:r>
            <w:r w:rsidRPr="00BA00EF">
              <w:rPr>
                <w:b/>
                <w:bCs/>
              </w:rPr>
              <w:t>ТВА НАХОДЯЩЕГОСЯ В ГОСУДАРСТВЕН</w:t>
            </w:r>
            <w:r>
              <w:rPr>
                <w:b/>
                <w:bCs/>
              </w:rPr>
              <w:t>-</w:t>
            </w:r>
            <w:r w:rsidRPr="00BA00EF">
              <w:rPr>
                <w:b/>
                <w:bCs/>
              </w:rPr>
              <w:lastRenderedPageBreak/>
              <w:t>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  <w:color w:val="000000"/>
              </w:rPr>
            </w:pPr>
            <w:r w:rsidRPr="00BA00EF"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1 009 016,00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292 000,00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292 000,00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BA00EF" w:rsidRDefault="008E0BEA" w:rsidP="003C7AE2">
            <w:r w:rsidRPr="00BA00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1 11 05025 10 0000 120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292 000,00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Прочие доходы от использования имущества и прав, находящихся в государственной и муници</w:t>
            </w:r>
            <w:r>
              <w:t>-</w:t>
            </w:r>
            <w:r w:rsidRPr="00BA00EF">
              <w:t>пальной собственности (за исключением имущес</w:t>
            </w:r>
            <w:r>
              <w:t>-</w:t>
            </w:r>
            <w:r w:rsidRPr="00BA00EF">
              <w:t>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717 016,00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BA00EF" w:rsidRDefault="008E0BEA" w:rsidP="003C7AE2">
            <w:r w:rsidRPr="00BA00E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717 016,00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BA00EF" w:rsidRDefault="008E0BEA" w:rsidP="003C7AE2">
            <w:r w:rsidRPr="00BA00E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color w:val="000000"/>
              </w:rPr>
            </w:pPr>
            <w:r w:rsidRPr="00BA00EF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717 016,00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  <w:color w:val="000000"/>
              </w:rPr>
            </w:pPr>
            <w:r w:rsidRPr="00BA00EF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3 960,00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ДОХОДЫ ОТ ПРОДАЖИ МАТЕРИАЛЬ</w:t>
            </w:r>
            <w:r>
              <w:rPr>
                <w:b/>
                <w:bCs/>
              </w:rPr>
              <w:t>-</w:t>
            </w:r>
            <w:r w:rsidRPr="00BA00EF">
              <w:rPr>
                <w:b/>
                <w:bCs/>
              </w:rPr>
              <w:t>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  <w:color w:val="000000"/>
              </w:rPr>
            </w:pPr>
            <w:r w:rsidRPr="00BA00EF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1 399 856,00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color w:val="000000"/>
              </w:rPr>
            </w:pPr>
            <w:r w:rsidRPr="00BA00EF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218 306,00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Доходы от продажи земельных участков, находя</w:t>
            </w:r>
            <w:r>
              <w:t>-</w:t>
            </w:r>
            <w:r w:rsidRPr="00BA00EF">
              <w:t>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color w:val="000000"/>
              </w:rPr>
            </w:pPr>
            <w:r w:rsidRPr="00BA00EF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218 306,00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BA00EF" w:rsidRDefault="008E0BEA" w:rsidP="003C7AE2">
            <w:r w:rsidRPr="00BA00EF"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color w:val="000000"/>
              </w:rPr>
            </w:pPr>
            <w:r w:rsidRPr="00BA00EF">
              <w:rPr>
                <w:color w:val="000000"/>
              </w:rPr>
              <w:t>1 14 02053 10 0000 410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1 181 550,00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5 096 384,67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5 096 384,67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2 610 849,00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1 835 649,00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r w:rsidRPr="00BA00E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775 200,00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433 400,00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370 900,00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370 900,00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62 500,00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62 500,00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2 02 20000 10 0000 150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1 543 905,55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2 02 25555 10 0000 150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1 453 905,55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Прочие субсидии бюджетам сельских поселений (ТОС)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90 000,00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509 643,28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2 02 40014 10 0000 150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476 948,00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r w:rsidRPr="00BA00EF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</w:pPr>
            <w:r w:rsidRPr="00BA00EF">
              <w:t>2 02 49999 10 0000 150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</w:pPr>
            <w:r w:rsidRPr="00BA00EF">
              <w:t>32 695,28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BA00EF">
              <w:rPr>
                <w:b/>
                <w:bCs/>
              </w:rPr>
              <w:lastRenderedPageBreak/>
              <w:t>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lastRenderedPageBreak/>
              <w:t>2 18 60010 10 0000 150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5 203,32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pPr>
              <w:rPr>
                <w:b/>
                <w:bCs/>
              </w:rPr>
            </w:pPr>
            <w:r w:rsidRPr="00BA00EF">
              <w:rPr>
                <w:b/>
                <w:bCs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2 19 60010 10 0000 150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-6 616,48</w:t>
            </w:r>
          </w:p>
        </w:tc>
      </w:tr>
      <w:tr w:rsidR="008E0BEA" w:rsidRPr="00BA00EF" w:rsidTr="003C7AE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BA00EF" w:rsidRDefault="008E0BEA" w:rsidP="003C7AE2">
            <w:pPr>
              <w:jc w:val="center"/>
              <w:rPr>
                <w:b/>
                <w:bCs/>
              </w:rPr>
            </w:pPr>
            <w:r w:rsidRPr="00BA00E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BA00EF" w:rsidRDefault="008E0BEA" w:rsidP="003C7AE2">
            <w:pPr>
              <w:jc w:val="right"/>
              <w:rPr>
                <w:b/>
                <w:bCs/>
              </w:rPr>
            </w:pPr>
            <w:r w:rsidRPr="00BA00EF">
              <w:rPr>
                <w:b/>
                <w:bCs/>
              </w:rPr>
              <w:t>13 347 271,67</w:t>
            </w:r>
          </w:p>
        </w:tc>
      </w:tr>
    </w:tbl>
    <w:p w:rsidR="008E0BEA" w:rsidRPr="00BA00EF" w:rsidRDefault="008E0BEA" w:rsidP="008E0BEA"/>
    <w:p w:rsidR="008E0BEA" w:rsidRDefault="008E0BEA" w:rsidP="008E0BEA"/>
    <w:p w:rsidR="008E0BEA" w:rsidRDefault="008E0BEA" w:rsidP="008E0BEA">
      <w:pPr>
        <w:rPr>
          <w:sz w:val="22"/>
          <w:szCs w:val="22"/>
        </w:rPr>
      </w:pPr>
    </w:p>
    <w:p w:rsidR="008E0BEA" w:rsidRDefault="008E0BEA" w:rsidP="008E0BEA">
      <w:pPr>
        <w:rPr>
          <w:sz w:val="22"/>
          <w:szCs w:val="22"/>
        </w:rPr>
      </w:pPr>
    </w:p>
    <w:tbl>
      <w:tblPr>
        <w:tblW w:w="9652" w:type="dxa"/>
        <w:tblInd w:w="93" w:type="dxa"/>
        <w:tblLook w:val="04A0"/>
      </w:tblPr>
      <w:tblGrid>
        <w:gridCol w:w="6252"/>
        <w:gridCol w:w="700"/>
        <w:gridCol w:w="700"/>
        <w:gridCol w:w="2000"/>
      </w:tblGrid>
      <w:tr w:rsidR="008E0BEA" w:rsidRPr="007727D8" w:rsidTr="003C7AE2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sz w:val="20"/>
                <w:szCs w:val="20"/>
              </w:rPr>
            </w:pPr>
            <w:r w:rsidRPr="007727D8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7727D8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 " от 20 июня 2019 года </w:t>
            </w:r>
            <w:r w:rsidRPr="007727D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199</w:t>
            </w:r>
          </w:p>
        </w:tc>
      </w:tr>
      <w:tr w:rsidR="008E0BEA" w:rsidRPr="007727D8" w:rsidTr="003C7AE2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sz w:val="20"/>
                <w:szCs w:val="20"/>
              </w:rPr>
            </w:pPr>
            <w:r w:rsidRPr="007727D8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7727D8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 " от 25 апреля 2019 года </w:t>
            </w:r>
            <w:r w:rsidRPr="007727D8">
              <w:rPr>
                <w:sz w:val="20"/>
                <w:szCs w:val="20"/>
              </w:rPr>
              <w:t>№192</w:t>
            </w:r>
          </w:p>
        </w:tc>
      </w:tr>
      <w:tr w:rsidR="008E0BEA" w:rsidRPr="007727D8" w:rsidTr="003C7AE2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sz w:val="20"/>
                <w:szCs w:val="20"/>
              </w:rPr>
            </w:pPr>
            <w:r w:rsidRPr="007727D8">
              <w:rPr>
                <w:sz w:val="20"/>
                <w:szCs w:val="20"/>
              </w:rPr>
              <w:t>Приложение №3 к решению Совета депутатов МО " Шангал</w:t>
            </w:r>
            <w:r>
              <w:rPr>
                <w:sz w:val="20"/>
                <w:szCs w:val="20"/>
              </w:rPr>
              <w:t xml:space="preserve">ьское " от 14 марта 2019 года  </w:t>
            </w:r>
            <w:r w:rsidRPr="007727D8">
              <w:rPr>
                <w:sz w:val="20"/>
                <w:szCs w:val="20"/>
              </w:rPr>
              <w:t>№187</w:t>
            </w:r>
          </w:p>
        </w:tc>
      </w:tr>
      <w:tr w:rsidR="008E0BEA" w:rsidRPr="007727D8" w:rsidTr="003C7AE2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sz w:val="20"/>
                <w:szCs w:val="20"/>
              </w:rPr>
            </w:pPr>
            <w:r w:rsidRPr="007727D8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7727D8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 " от 21 февраля 2019 года </w:t>
            </w:r>
            <w:r w:rsidRPr="007727D8">
              <w:rPr>
                <w:sz w:val="20"/>
                <w:szCs w:val="20"/>
              </w:rPr>
              <w:t>№177</w:t>
            </w:r>
          </w:p>
        </w:tc>
      </w:tr>
      <w:tr w:rsidR="008E0BEA" w:rsidRPr="007727D8" w:rsidTr="003C7AE2">
        <w:trPr>
          <w:trHeight w:val="2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sz w:val="20"/>
                <w:szCs w:val="20"/>
              </w:rPr>
            </w:pPr>
            <w:r w:rsidRPr="007727D8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7727D8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 " от 27 декабря 2018 года </w:t>
            </w:r>
            <w:r w:rsidRPr="007727D8">
              <w:rPr>
                <w:sz w:val="20"/>
                <w:szCs w:val="20"/>
              </w:rPr>
              <w:t>№172</w:t>
            </w:r>
          </w:p>
        </w:tc>
      </w:tr>
      <w:tr w:rsidR="008E0BEA" w:rsidRPr="007727D8" w:rsidTr="003C7AE2">
        <w:trPr>
          <w:trHeight w:val="930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</w:p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8E0BEA" w:rsidRPr="007727D8" w:rsidTr="003C7AE2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</w:tr>
      <w:tr w:rsidR="008E0BEA" w:rsidRPr="007727D8" w:rsidTr="003C7AE2">
        <w:trPr>
          <w:trHeight w:val="46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Сумма  руб.</w:t>
            </w:r>
          </w:p>
        </w:tc>
      </w:tr>
      <w:tr w:rsidR="008E0BEA" w:rsidRPr="007727D8" w:rsidTr="003C7AE2">
        <w:trPr>
          <w:trHeight w:val="63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Всего</w:t>
            </w:r>
          </w:p>
        </w:tc>
      </w:tr>
      <w:tr w:rsidR="008E0BEA" w:rsidRPr="007727D8" w:rsidTr="003C7AE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4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8 696 837,00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686 400,00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207 300,00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3 483 558,00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1 052 035,00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2 702 857,00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120 000,00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62 500,00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62 500,00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"Комплексное развитие муниципальных  образований Устьянского района и государственная поддержка социально-ориентирован</w:t>
            </w:r>
            <w:r>
              <w:rPr>
                <w:b/>
                <w:bCs/>
              </w:rPr>
              <w:t>-</w:t>
            </w:r>
            <w:r w:rsidRPr="007727D8">
              <w:rPr>
                <w:b/>
                <w:bCs/>
              </w:rPr>
              <w:t>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255 940,00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77 294,00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>Иные выплаты персоналу государственных (муниципаль</w:t>
            </w:r>
            <w:r>
              <w:t>-</w:t>
            </w:r>
            <w:r w:rsidRPr="007727D8">
              <w:t>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2 600,00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35 066,00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550 000,00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550 000,00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4 024 083,90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31 035,07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31 035,07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29 035,07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1 500 000,00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1 500 000,00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1 500 000,00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1 500 000,00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2 493 048,83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2 493 048,83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1 486 600,83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956 448,00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956 448,00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14 213 820,90</w:t>
            </w:r>
          </w:p>
        </w:tc>
      </w:tr>
    </w:tbl>
    <w:p w:rsidR="008E0BEA" w:rsidRDefault="008E0BEA" w:rsidP="008E0BEA"/>
    <w:tbl>
      <w:tblPr>
        <w:tblW w:w="9937" w:type="dxa"/>
        <w:tblInd w:w="93" w:type="dxa"/>
        <w:tblLayout w:type="fixed"/>
        <w:tblLook w:val="04A0"/>
      </w:tblPr>
      <w:tblGrid>
        <w:gridCol w:w="3984"/>
        <w:gridCol w:w="576"/>
        <w:gridCol w:w="506"/>
        <w:gridCol w:w="580"/>
        <w:gridCol w:w="1882"/>
        <w:gridCol w:w="760"/>
        <w:gridCol w:w="1649"/>
      </w:tblGrid>
      <w:tr w:rsidR="008E0BEA" w:rsidRPr="007727D8" w:rsidTr="003C7AE2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Default="008E0BEA" w:rsidP="003C7AE2">
            <w:pPr>
              <w:jc w:val="right"/>
              <w:rPr>
                <w:sz w:val="20"/>
                <w:szCs w:val="20"/>
              </w:rPr>
            </w:pPr>
          </w:p>
          <w:p w:rsidR="008E0BEA" w:rsidRDefault="008E0BEA" w:rsidP="003C7AE2">
            <w:pPr>
              <w:jc w:val="right"/>
              <w:rPr>
                <w:sz w:val="20"/>
                <w:szCs w:val="20"/>
              </w:rPr>
            </w:pPr>
          </w:p>
          <w:p w:rsidR="008E0BEA" w:rsidRDefault="008E0BEA" w:rsidP="003C7AE2">
            <w:pPr>
              <w:jc w:val="right"/>
              <w:rPr>
                <w:sz w:val="20"/>
                <w:szCs w:val="20"/>
              </w:rPr>
            </w:pPr>
          </w:p>
          <w:p w:rsidR="008E0BEA" w:rsidRPr="00BA00EF" w:rsidRDefault="008E0BEA" w:rsidP="003C7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A00EF">
              <w:rPr>
                <w:sz w:val="20"/>
                <w:szCs w:val="20"/>
              </w:rPr>
              <w:t>4 к решению Совета депутатов МО "Шангальское"от</w:t>
            </w:r>
            <w:r>
              <w:rPr>
                <w:sz w:val="20"/>
                <w:szCs w:val="20"/>
              </w:rPr>
              <w:t xml:space="preserve"> 20 </w:t>
            </w:r>
            <w:r w:rsidRPr="00BA00EF">
              <w:rPr>
                <w:sz w:val="20"/>
                <w:szCs w:val="20"/>
              </w:rPr>
              <w:t>июня 2019 года №</w:t>
            </w:r>
            <w:r>
              <w:rPr>
                <w:sz w:val="20"/>
                <w:szCs w:val="20"/>
              </w:rPr>
              <w:t>199</w:t>
            </w:r>
          </w:p>
        </w:tc>
      </w:tr>
      <w:tr w:rsidR="008E0BEA" w:rsidRPr="007727D8" w:rsidTr="003C7AE2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A00EF">
              <w:rPr>
                <w:sz w:val="20"/>
                <w:szCs w:val="20"/>
              </w:rPr>
              <w:t>4 к решению Совета депутатов МО "Шанга</w:t>
            </w:r>
            <w:r>
              <w:rPr>
                <w:sz w:val="20"/>
                <w:szCs w:val="20"/>
              </w:rPr>
              <w:t xml:space="preserve">льское "от 25 апреля 2019 года </w:t>
            </w:r>
            <w:r w:rsidRPr="00BA00EF">
              <w:rPr>
                <w:sz w:val="20"/>
                <w:szCs w:val="20"/>
              </w:rPr>
              <w:t>№192</w:t>
            </w:r>
          </w:p>
        </w:tc>
      </w:tr>
      <w:tr w:rsidR="008E0BEA" w:rsidRPr="007727D8" w:rsidTr="003C7AE2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A00EF">
              <w:rPr>
                <w:sz w:val="20"/>
                <w:szCs w:val="20"/>
              </w:rPr>
              <w:t>4 к решению Совета депутатов МО "Шангальск</w:t>
            </w:r>
            <w:r>
              <w:rPr>
                <w:sz w:val="20"/>
                <w:szCs w:val="20"/>
              </w:rPr>
              <w:t xml:space="preserve">ое"от 14 марта 2019 года </w:t>
            </w:r>
            <w:r w:rsidRPr="00BA00EF">
              <w:rPr>
                <w:sz w:val="20"/>
                <w:szCs w:val="20"/>
              </w:rPr>
              <w:t>№187</w:t>
            </w:r>
          </w:p>
        </w:tc>
      </w:tr>
      <w:tr w:rsidR="008E0BEA" w:rsidRPr="007727D8" w:rsidTr="003C7AE2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BA00EF">
              <w:rPr>
                <w:sz w:val="20"/>
                <w:szCs w:val="20"/>
              </w:rPr>
              <w:t>4 к решению Совета депутатов МО "Шангальское</w:t>
            </w:r>
            <w:r>
              <w:rPr>
                <w:sz w:val="20"/>
                <w:szCs w:val="20"/>
              </w:rPr>
              <w:t xml:space="preserve">"от 21 февраля 2019 года </w:t>
            </w:r>
            <w:r w:rsidRPr="00BA00EF">
              <w:rPr>
                <w:sz w:val="20"/>
                <w:szCs w:val="20"/>
              </w:rPr>
              <w:t>№177</w:t>
            </w:r>
          </w:p>
        </w:tc>
      </w:tr>
      <w:tr w:rsidR="008E0BEA" w:rsidRPr="007727D8" w:rsidTr="003C7AE2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BA00EF" w:rsidRDefault="008E0BEA" w:rsidP="003C7AE2">
            <w:pPr>
              <w:jc w:val="right"/>
              <w:rPr>
                <w:sz w:val="20"/>
                <w:szCs w:val="20"/>
              </w:rPr>
            </w:pPr>
            <w:r w:rsidRPr="00BA00EF">
              <w:rPr>
                <w:sz w:val="20"/>
                <w:szCs w:val="20"/>
              </w:rPr>
              <w:t>Приложение №6 к решению Совета депутатов МО "Шангальское</w:t>
            </w:r>
            <w:r>
              <w:rPr>
                <w:sz w:val="20"/>
                <w:szCs w:val="20"/>
              </w:rPr>
              <w:t xml:space="preserve">" от 27 декабря 2018 года </w:t>
            </w:r>
            <w:r w:rsidRPr="00BA00EF">
              <w:rPr>
                <w:sz w:val="20"/>
                <w:szCs w:val="20"/>
              </w:rPr>
              <w:t>№172</w:t>
            </w:r>
          </w:p>
        </w:tc>
      </w:tr>
      <w:tr w:rsidR="008E0BEA" w:rsidRPr="007727D8" w:rsidTr="003C7AE2">
        <w:trPr>
          <w:trHeight w:val="64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Default="008E0BEA" w:rsidP="003C7AE2">
            <w:pPr>
              <w:jc w:val="center"/>
              <w:rPr>
                <w:b/>
                <w:bCs/>
              </w:rPr>
            </w:pPr>
          </w:p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Ведомственная структура расходов бюджета муниципального образ</w:t>
            </w:r>
            <w:r>
              <w:rPr>
                <w:b/>
                <w:bCs/>
              </w:rPr>
              <w:t xml:space="preserve">ования "Шангальское" </w:t>
            </w:r>
            <w:r w:rsidRPr="007727D8">
              <w:rPr>
                <w:b/>
                <w:bCs/>
              </w:rPr>
              <w:t xml:space="preserve">на 2019 год </w:t>
            </w:r>
          </w:p>
        </w:tc>
      </w:tr>
      <w:tr w:rsidR="008E0BEA" w:rsidRPr="007727D8" w:rsidTr="003C7AE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/>
        </w:tc>
      </w:tr>
      <w:tr w:rsidR="008E0BEA" w:rsidRPr="007727D8" w:rsidTr="003C7AE2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Сумма  руб.</w:t>
            </w:r>
          </w:p>
        </w:tc>
      </w:tr>
      <w:tr w:rsidR="008E0BEA" w:rsidRPr="007727D8" w:rsidTr="003C7AE2">
        <w:trPr>
          <w:trHeight w:val="64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Всего</w:t>
            </w:r>
          </w:p>
        </w:tc>
      </w:tr>
      <w:tr w:rsidR="008E0BEA" w:rsidRPr="007727D8" w:rsidTr="003C7AE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7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8 696 837,00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893 700,00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Фонд оплаты труда государствен</w:t>
            </w:r>
            <w:r>
              <w:t>-</w:t>
            </w:r>
            <w:r w:rsidRPr="007727D8">
              <w:t xml:space="preserve">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686 400,00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727D8">
              <w:lastRenderedPageBreak/>
              <w:t>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207 300,00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Функционирование Правитель</w:t>
            </w:r>
            <w:r>
              <w:rPr>
                <w:b/>
                <w:bCs/>
              </w:rPr>
              <w:t>-</w:t>
            </w:r>
            <w:r w:rsidRPr="007727D8">
              <w:rPr>
                <w:b/>
                <w:bCs/>
              </w:rPr>
              <w:t>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7 545 950,00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3 483 558,00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1 052 035,00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2 702 857,00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120 000,00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62 500,00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62 500,00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9 187,00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370 900,00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255 940,00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727D8">
              <w:lastRenderedPageBreak/>
              <w:t>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77 294,00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2 600,00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35 066,00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550 000,00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550 000,00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  <w:p w:rsidR="008E0BEA" w:rsidRDefault="008E0BEA" w:rsidP="003C7AE2">
            <w:pPr>
              <w:rPr>
                <w:b/>
                <w:bCs/>
              </w:rPr>
            </w:pPr>
          </w:p>
          <w:p w:rsidR="008E0BEA" w:rsidRPr="007727D8" w:rsidRDefault="008E0BEA" w:rsidP="003C7AE2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315 000,00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Расходы в области </w:t>
            </w:r>
            <w:r w:rsidRPr="007727D8">
              <w:rPr>
                <w:b/>
                <w:bCs/>
              </w:rPr>
              <w:lastRenderedPageBreak/>
              <w:t>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 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4 024 083,90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31 035,07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31 035,07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29 035,07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29 035,07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1 500 000,00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1 023 052,00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1 023 052,00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1 023 052,00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1 023 052,00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476 948,00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476 948,00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476 948,00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2 493 048,83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2 493 048,83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r w:rsidRPr="007727D8">
              <w:rPr>
                <w:b/>
                <w:bCs/>
              </w:rPr>
              <w:lastRenderedPageBreak/>
              <w:t>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1 486 600,83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Поддержка гос. п</w:t>
            </w:r>
            <w:r w:rsidRPr="007727D8">
              <w:rPr>
                <w:b/>
                <w:bCs/>
              </w:rPr>
              <w:t>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1 425 397,60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1 425 397,60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1 425 397,60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 (муниципального района)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28 507,95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28 507,95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28 507,95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(поселения) </w:t>
            </w:r>
          </w:p>
          <w:p w:rsidR="008E0BEA" w:rsidRPr="007727D8" w:rsidRDefault="008E0BEA" w:rsidP="003C7AE2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32 695,28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32 695,28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color w:val="000000"/>
              </w:rPr>
            </w:pPr>
            <w:r w:rsidRPr="007727D8">
              <w:rPr>
                <w:color w:val="000000"/>
              </w:rPr>
              <w:t>32 695,28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50 000,00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956 448,00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956 448,00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956 448,00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 xml:space="preserve">Муниципальная программа "Организация работы с молодежью и лицами старшего возраста </w:t>
            </w:r>
            <w:r w:rsidRPr="007727D8">
              <w:lastRenderedPageBreak/>
              <w:t>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r w:rsidRPr="007727D8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14 213 820,90</w:t>
            </w:r>
          </w:p>
        </w:tc>
      </w:tr>
    </w:tbl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tbl>
      <w:tblPr>
        <w:tblW w:w="10080" w:type="dxa"/>
        <w:tblInd w:w="93" w:type="dxa"/>
        <w:tblLook w:val="04A0"/>
      </w:tblPr>
      <w:tblGrid>
        <w:gridCol w:w="5440"/>
        <w:gridCol w:w="1700"/>
        <w:gridCol w:w="880"/>
        <w:gridCol w:w="2060"/>
      </w:tblGrid>
      <w:tr w:rsidR="008E0BEA" w:rsidRPr="007727D8" w:rsidTr="003C7AE2">
        <w:trPr>
          <w:trHeight w:val="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№10 к</w:t>
            </w:r>
            <w:r w:rsidRPr="007727D8">
              <w:rPr>
                <w:sz w:val="20"/>
                <w:szCs w:val="20"/>
              </w:rPr>
              <w:t xml:space="preserve">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20 </w:t>
            </w:r>
            <w:r w:rsidRPr="007727D8">
              <w:rPr>
                <w:sz w:val="20"/>
                <w:szCs w:val="20"/>
              </w:rPr>
              <w:t>июня 2019</w:t>
            </w:r>
            <w:r>
              <w:rPr>
                <w:sz w:val="20"/>
                <w:szCs w:val="20"/>
              </w:rPr>
              <w:t xml:space="preserve"> года </w:t>
            </w:r>
            <w:r w:rsidRPr="007727D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199</w:t>
            </w:r>
          </w:p>
        </w:tc>
      </w:tr>
      <w:tr w:rsidR="008E0BEA" w:rsidRPr="007727D8" w:rsidTr="003C7AE2">
        <w:trPr>
          <w:trHeight w:val="127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7727D8">
              <w:rPr>
                <w:b/>
                <w:bCs/>
              </w:rPr>
              <w:t>на 2019 год</w:t>
            </w:r>
          </w:p>
        </w:tc>
      </w:tr>
      <w:tr w:rsidR="008E0BEA" w:rsidRPr="007727D8" w:rsidTr="003C7AE2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Вид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Сумма, рублей</w:t>
            </w:r>
          </w:p>
        </w:tc>
      </w:tr>
      <w:tr w:rsidR="008E0BEA" w:rsidRPr="007727D8" w:rsidTr="003C7AE2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A" w:rsidRPr="007727D8" w:rsidRDefault="008E0BEA" w:rsidP="003C7AE2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2019 год</w:t>
            </w:r>
          </w:p>
        </w:tc>
      </w:tr>
      <w:tr w:rsidR="008E0BEA" w:rsidRPr="007727D8" w:rsidTr="003C7AE2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4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1.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2 301 600,83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некоммерческих организаций на 2017-2019 г.г."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208 000,00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pPr>
              <w:rPr>
                <w:b/>
                <w:bCs/>
                <w:color w:val="000000"/>
              </w:rPr>
            </w:pPr>
            <w:r w:rsidRPr="007727D8">
              <w:rPr>
                <w:b/>
                <w:bCs/>
                <w:color w:val="000000"/>
              </w:rPr>
              <w:t>Развитие территориального общественного самоуправления Архангельской области (19-Р005)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90 000,00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118 000,00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235 000,00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  <w:p w:rsidR="008E0BEA" w:rsidRPr="007727D8" w:rsidRDefault="008E0BEA" w:rsidP="003C7AE2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1 486 600,83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>
              <w:rPr>
                <w:b/>
                <w:bCs/>
              </w:rPr>
              <w:t>Поддержка гос. п</w:t>
            </w:r>
            <w:r w:rsidRPr="007727D8">
              <w:rPr>
                <w:b/>
                <w:bCs/>
              </w:rPr>
              <w:t>рограмм субъектов РФ и муниципальных программ формирования современной городской среды (областной бюджет) (19-Г86)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1 425 397,60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1 425 397,60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1 425 397,60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 (муниципальный район)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28 507,95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28 507,95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28 507,95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(поселения)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32 695,28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32 695,28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32 695,28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pPr>
              <w:rPr>
                <w:b/>
                <w:bCs/>
              </w:rPr>
            </w:pPr>
            <w:r w:rsidRPr="007727D8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  <w:rPr>
                <w:b/>
                <w:bCs/>
              </w:rPr>
            </w:pPr>
            <w:r w:rsidRPr="007727D8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  <w:rPr>
                <w:b/>
                <w:bCs/>
              </w:rPr>
            </w:pPr>
            <w:r w:rsidRPr="007727D8">
              <w:rPr>
                <w:b/>
                <w:bCs/>
              </w:rPr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  <w:tr w:rsidR="008E0BEA" w:rsidRPr="007727D8" w:rsidTr="003C7AE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A" w:rsidRPr="007727D8" w:rsidRDefault="008E0BEA" w:rsidP="003C7AE2">
            <w:r w:rsidRPr="007727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center"/>
            </w:pPr>
            <w:r w:rsidRPr="007727D8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A" w:rsidRPr="007727D8" w:rsidRDefault="008E0BEA" w:rsidP="003C7AE2">
            <w:pPr>
              <w:jc w:val="right"/>
            </w:pPr>
            <w:r w:rsidRPr="007727D8">
              <w:t>372 000,00</w:t>
            </w:r>
          </w:p>
        </w:tc>
      </w:tr>
    </w:tbl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E47F5D" w:rsidRDefault="00E47F5D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Pr="007727D8" w:rsidRDefault="008E0BEA" w:rsidP="008E0BEA">
      <w:pPr>
        <w:pStyle w:val="1"/>
        <w:spacing w:before="0"/>
        <w:jc w:val="center"/>
        <w:rPr>
          <w:bCs w:val="0"/>
          <w:color w:val="auto"/>
          <w:sz w:val="24"/>
          <w:szCs w:val="24"/>
        </w:rPr>
      </w:pPr>
      <w:r w:rsidRPr="007727D8">
        <w:rPr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8E0BEA" w:rsidRPr="007727D8" w:rsidRDefault="008E0BEA" w:rsidP="008E0BEA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8E0BEA" w:rsidRPr="007727D8" w:rsidRDefault="008E0BEA" w:rsidP="008E0BEA">
      <w:pPr>
        <w:pStyle w:val="1"/>
        <w:spacing w:before="0"/>
        <w:jc w:val="center"/>
        <w:rPr>
          <w:color w:val="auto"/>
          <w:sz w:val="24"/>
          <w:szCs w:val="24"/>
        </w:rPr>
      </w:pPr>
      <w:r w:rsidRPr="007727D8">
        <w:rPr>
          <w:color w:val="auto"/>
          <w:sz w:val="24"/>
          <w:szCs w:val="24"/>
        </w:rPr>
        <w:t xml:space="preserve"> по состоянию на </w:t>
      </w:r>
      <w:r>
        <w:rPr>
          <w:color w:val="auto"/>
          <w:sz w:val="24"/>
          <w:szCs w:val="24"/>
        </w:rPr>
        <w:t>20</w:t>
      </w:r>
      <w:r w:rsidRPr="007727D8">
        <w:rPr>
          <w:color w:val="auto"/>
          <w:sz w:val="24"/>
          <w:szCs w:val="24"/>
        </w:rPr>
        <w:t xml:space="preserve"> июня 2019 года </w:t>
      </w:r>
    </w:p>
    <w:p w:rsidR="008E0BEA" w:rsidRPr="00045060" w:rsidRDefault="008E0BEA" w:rsidP="008E0BEA">
      <w:pPr>
        <w:rPr>
          <w:sz w:val="28"/>
          <w:szCs w:val="28"/>
        </w:rPr>
      </w:pPr>
    </w:p>
    <w:p w:rsidR="008E0BEA" w:rsidRPr="007727D8" w:rsidRDefault="008E0BEA" w:rsidP="008E0BEA">
      <w:pPr>
        <w:pStyle w:val="a3"/>
        <w:jc w:val="both"/>
        <w:rPr>
          <w:b w:val="0"/>
          <w:bCs w:val="0"/>
          <w:sz w:val="24"/>
        </w:rPr>
      </w:pPr>
      <w:r w:rsidRPr="007727D8">
        <w:rPr>
          <w:bCs w:val="0"/>
          <w:sz w:val="24"/>
        </w:rPr>
        <w:t>В приложении №1</w:t>
      </w:r>
      <w:r w:rsidRPr="007727D8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8E0BEA" w:rsidRPr="007727D8" w:rsidRDefault="008E0BEA" w:rsidP="008E0BEA">
      <w:pPr>
        <w:pStyle w:val="a3"/>
        <w:jc w:val="both"/>
        <w:rPr>
          <w:b w:val="0"/>
          <w:sz w:val="24"/>
        </w:rPr>
      </w:pPr>
      <w:r w:rsidRPr="007727D8">
        <w:rPr>
          <w:b w:val="0"/>
          <w:bCs w:val="0"/>
          <w:sz w:val="24"/>
        </w:rPr>
        <w:t>Дохо</w:t>
      </w:r>
      <w:r w:rsidRPr="007727D8">
        <w:rPr>
          <w:b w:val="0"/>
          <w:sz w:val="24"/>
        </w:rPr>
        <w:t>ды бюджета составят 13 347 271,67 руб., увеличиваются на сумму 387 645,28 руб.</w:t>
      </w:r>
    </w:p>
    <w:p w:rsidR="008E0BEA" w:rsidRPr="007727D8" w:rsidRDefault="008E0BEA" w:rsidP="008E0BEA">
      <w:pPr>
        <w:pStyle w:val="a3"/>
        <w:jc w:val="both"/>
        <w:rPr>
          <w:b w:val="0"/>
          <w:sz w:val="24"/>
        </w:rPr>
      </w:pPr>
      <w:r w:rsidRPr="007727D8">
        <w:rPr>
          <w:b w:val="0"/>
          <w:sz w:val="24"/>
        </w:rPr>
        <w:t>Расходы бюджета составят 14 213 820,90 руб., увеличиваются на сумму 413 730,35 руб.</w:t>
      </w:r>
    </w:p>
    <w:p w:rsidR="008E0BEA" w:rsidRPr="007727D8" w:rsidRDefault="008E0BEA" w:rsidP="008E0BEA">
      <w:pPr>
        <w:pStyle w:val="a3"/>
        <w:jc w:val="both"/>
        <w:rPr>
          <w:b w:val="0"/>
          <w:sz w:val="24"/>
        </w:rPr>
      </w:pPr>
      <w:r w:rsidRPr="007727D8">
        <w:rPr>
          <w:b w:val="0"/>
          <w:sz w:val="24"/>
        </w:rPr>
        <w:t>Дефицит бюджета составит – 866 549,23 руб.</w:t>
      </w:r>
    </w:p>
    <w:p w:rsidR="008E0BEA" w:rsidRPr="007727D8" w:rsidRDefault="008E0BEA" w:rsidP="008E0BEA">
      <w:pPr>
        <w:pStyle w:val="a3"/>
        <w:jc w:val="both"/>
        <w:rPr>
          <w:b w:val="0"/>
          <w:sz w:val="24"/>
        </w:rPr>
      </w:pPr>
    </w:p>
    <w:p w:rsidR="008E0BEA" w:rsidRPr="007727D8" w:rsidRDefault="008E0BEA" w:rsidP="008E0BEA">
      <w:pPr>
        <w:jc w:val="both"/>
      </w:pPr>
      <w:r w:rsidRPr="007727D8">
        <w:rPr>
          <w:b/>
          <w:bCs/>
        </w:rPr>
        <w:t xml:space="preserve">В приложении № 2 </w:t>
      </w:r>
      <w:r w:rsidRPr="007727D8">
        <w:rPr>
          <w:bCs/>
        </w:rPr>
        <w:t>«Прогнозируемое поступление доходов бюджета МО «Шангальское» на 2019 год». Общий объем дохо</w:t>
      </w:r>
      <w:r w:rsidRPr="007727D8">
        <w:t>дов</w:t>
      </w:r>
      <w:r>
        <w:t xml:space="preserve"> бюджета составил</w:t>
      </w:r>
      <w:r w:rsidRPr="007727D8">
        <w:t xml:space="preserve"> 13 347 271,67 руб.</w:t>
      </w:r>
    </w:p>
    <w:p w:rsidR="008E0BEA" w:rsidRPr="007727D8" w:rsidRDefault="008E0BEA" w:rsidP="008E0BEA">
      <w:pPr>
        <w:jc w:val="both"/>
      </w:pPr>
      <w:r w:rsidRPr="007727D8">
        <w:t>Увеличение произошло за счет:</w:t>
      </w:r>
    </w:p>
    <w:p w:rsidR="008E0BEA" w:rsidRPr="007727D8" w:rsidRDefault="008E0BEA" w:rsidP="008E0BEA">
      <w:pPr>
        <w:jc w:val="both"/>
      </w:pPr>
      <w:r w:rsidRPr="007727D8">
        <w:t>- трансферта из резервного фонда администрации МО «Устьянский муниципальный район» на поддержку муниципальной программы «Формирование современной городской среды на территории муниципального образования «Устьянский муниципальный район» на 2018-2022 годы»:</w:t>
      </w:r>
    </w:p>
    <w:p w:rsidR="008E0BEA" w:rsidRPr="007727D8" w:rsidRDefault="008E0BEA" w:rsidP="008E0BEA">
      <w:pPr>
        <w:jc w:val="both"/>
        <w:rPr>
          <w:i/>
        </w:rPr>
      </w:pPr>
      <w:r w:rsidRPr="007727D8">
        <w:rPr>
          <w:i/>
        </w:rPr>
        <w:t>Уведомление о бюджетных ассигнованиях из районного бюджета на 2019 год от 29.04.2019 г.  в сумме – 32 695,28 руб. (КБК 856 202 49999 10 0000 150);</w:t>
      </w:r>
    </w:p>
    <w:p w:rsidR="008E0BEA" w:rsidRPr="007727D8" w:rsidRDefault="008E0BEA" w:rsidP="008E0BEA">
      <w:pPr>
        <w:jc w:val="both"/>
        <w:rPr>
          <w:i/>
        </w:rPr>
      </w:pPr>
      <w:r w:rsidRPr="007727D8">
        <w:rPr>
          <w:i/>
        </w:rPr>
        <w:t xml:space="preserve">- </w:t>
      </w:r>
      <w:r w:rsidRPr="007727D8">
        <w:t>субсидии на развитие территориального общественного самоуправления Архангельской области:</w:t>
      </w:r>
    </w:p>
    <w:p w:rsidR="008E0BEA" w:rsidRPr="007727D8" w:rsidRDefault="008E0BEA" w:rsidP="008E0BEA">
      <w:pPr>
        <w:jc w:val="both"/>
        <w:rPr>
          <w:i/>
        </w:rPr>
      </w:pPr>
      <w:r w:rsidRPr="007727D8">
        <w:rPr>
          <w:i/>
        </w:rPr>
        <w:t>Уведомление о бюджетных ассигнованиях из районного бюджета на 2019 год от 06.05.2019 г.  в сумме – 90 000,00 руб.(КБК 856 202 29999 10 0000 150);</w:t>
      </w:r>
    </w:p>
    <w:p w:rsidR="008E0BEA" w:rsidRPr="007727D8" w:rsidRDefault="008E0BEA" w:rsidP="008E0BEA">
      <w:pPr>
        <w:jc w:val="both"/>
      </w:pPr>
      <w:r w:rsidRPr="007727D8">
        <w:t xml:space="preserve">-  за счет увеличения собственных доходов – 264 950,00 руб. от реализации имущества в соответствии с планом приватизации муниципального имущества на 2019 год,  </w:t>
      </w:r>
      <w:r w:rsidRPr="007727D8">
        <w:rPr>
          <w:i/>
        </w:rPr>
        <w:t>код дохода: 856 114 020053 10 0000 410</w:t>
      </w:r>
      <w:r w:rsidRPr="007727D8">
        <w:t xml:space="preserve">. </w:t>
      </w:r>
    </w:p>
    <w:p w:rsidR="008E0BEA" w:rsidRPr="007727D8" w:rsidRDefault="008E0BEA" w:rsidP="008E0BEA">
      <w:pPr>
        <w:jc w:val="both"/>
        <w:rPr>
          <w:bCs/>
        </w:rPr>
      </w:pPr>
    </w:p>
    <w:p w:rsidR="008E0BEA" w:rsidRPr="007727D8" w:rsidRDefault="008E0BEA" w:rsidP="008E0BEA">
      <w:pPr>
        <w:jc w:val="both"/>
      </w:pPr>
      <w:r w:rsidRPr="007727D8">
        <w:rPr>
          <w:b/>
          <w:bCs/>
        </w:rPr>
        <w:t>В приложении № 3</w:t>
      </w:r>
      <w:r w:rsidRPr="007727D8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8E0BEA" w:rsidRPr="007727D8" w:rsidRDefault="008E0BEA" w:rsidP="008E0BEA">
      <w:pPr>
        <w:jc w:val="both"/>
      </w:pPr>
      <w:r w:rsidRPr="007727D8">
        <w:t xml:space="preserve">         Общий объем расходов бюджета составит 14 213 820,00 руб.</w:t>
      </w:r>
    </w:p>
    <w:p w:rsidR="008E0BEA" w:rsidRPr="007727D8" w:rsidRDefault="008E0BEA" w:rsidP="008E0BEA">
      <w:pPr>
        <w:jc w:val="both"/>
      </w:pPr>
      <w:r w:rsidRPr="007727D8">
        <w:t>Увеличение расходов произошло:</w:t>
      </w:r>
    </w:p>
    <w:p w:rsidR="008E0BEA" w:rsidRPr="007727D8" w:rsidRDefault="008E0BEA" w:rsidP="008E0BEA">
      <w:pPr>
        <w:jc w:val="both"/>
      </w:pPr>
      <w:r w:rsidRPr="007727D8">
        <w:t>- в разделе 01 13: Муниципальная программа 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 за счет средств районного бюджета на 90 000,00 руб., собственных средств на софинансирование – 118 000,00 руб.</w:t>
      </w:r>
    </w:p>
    <w:p w:rsidR="008E0BEA" w:rsidRPr="007727D8" w:rsidRDefault="008E0BEA" w:rsidP="008E0BEA">
      <w:pPr>
        <w:jc w:val="both"/>
      </w:pPr>
      <w:r w:rsidRPr="007727D8">
        <w:t>- в разделе 03 10 «Обеспечение пожарной безопасности» из суммы 550 000 руб. выделяем средства в размере 235 000,0 руб. на реализацию муниципальной программы 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 КБК 856 0310 0400091510244;</w:t>
      </w:r>
    </w:p>
    <w:p w:rsidR="008E0BEA" w:rsidRPr="007727D8" w:rsidRDefault="008E0BEA" w:rsidP="008E0BEA">
      <w:pPr>
        <w:jc w:val="both"/>
      </w:pPr>
      <w:r w:rsidRPr="007727D8">
        <w:t>- в разделе 05 01 Жилищное хозяйство из суммы 1 500 000 руб. на отдельный КБК 856 0502 9720083140244 – 476 948,00 руб. (</w:t>
      </w:r>
      <w:r w:rsidRPr="007727D8">
        <w:rPr>
          <w:i/>
        </w:rPr>
        <w:t>Уведомление о бюджетных ассигнованиях из районного бюджета на 2019 год</w:t>
      </w:r>
      <w:r w:rsidRPr="007727D8">
        <w:t>);</w:t>
      </w:r>
    </w:p>
    <w:p w:rsidR="008E0BEA" w:rsidRPr="007727D8" w:rsidRDefault="008E0BEA" w:rsidP="008E0BEA">
      <w:pPr>
        <w:jc w:val="both"/>
      </w:pPr>
      <w:r w:rsidRPr="007727D8">
        <w:t xml:space="preserve">- в разделе 05 03 «благоустройство» увеличиваем расходы на сумму – 32695,28 руб. за счет трансферта на реализацию муниципальной программы формирования современной городской среды;  </w:t>
      </w:r>
    </w:p>
    <w:p w:rsidR="008E0BEA" w:rsidRPr="007727D8" w:rsidRDefault="008E0BEA" w:rsidP="008E0BEA">
      <w:pPr>
        <w:jc w:val="both"/>
      </w:pPr>
      <w:r w:rsidRPr="007727D8">
        <w:t>- увеличиваем расходы в области жилищного хозяйства  05 01 – на 4 035,07 руб., на оплату взносов на капитальный ремонт многоквартирных домов;</w:t>
      </w:r>
    </w:p>
    <w:p w:rsidR="008E0BEA" w:rsidRPr="007727D8" w:rsidRDefault="008E0BEA" w:rsidP="008E0BEA">
      <w:pPr>
        <w:jc w:val="both"/>
      </w:pPr>
      <w:r w:rsidRPr="007727D8">
        <w:lastRenderedPageBreak/>
        <w:t>- для реализации программы «Организация работы с молодежью и лицами старшего возраста муниципального образования «Шангальское» на 2018 -2022 г.г.». увеличиваем сумму до 372 000,0 руб.</w:t>
      </w:r>
    </w:p>
    <w:p w:rsidR="008E0BEA" w:rsidRPr="007727D8" w:rsidRDefault="008E0BEA" w:rsidP="008E0BEA">
      <w:pPr>
        <w:jc w:val="both"/>
      </w:pPr>
    </w:p>
    <w:p w:rsidR="008E0BEA" w:rsidRPr="007727D8" w:rsidRDefault="008E0BEA" w:rsidP="008E0BEA">
      <w:pPr>
        <w:jc w:val="both"/>
      </w:pPr>
      <w:r>
        <w:tab/>
      </w:r>
      <w:r w:rsidRPr="007727D8">
        <w:t>Решение Совета депутатов от 27.12.2018 года № 172 «О бюджете муниципального образования «Шангальское» на 2019 год» в соответствии с п. 2 ст. 179 БК РФ дополнить приложением № 10 «Распределение бюджетных ассигнований на реализацию муниципальных программ муниципального образования «Шангальское» на 2019 год».</w:t>
      </w:r>
    </w:p>
    <w:p w:rsidR="008E0BEA" w:rsidRPr="007727D8" w:rsidRDefault="008E0BEA" w:rsidP="008E0BEA">
      <w:pPr>
        <w:jc w:val="both"/>
      </w:pPr>
    </w:p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8E0BEA" w:rsidRDefault="008E0BEA" w:rsidP="008E0BEA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BEA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68E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2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39F7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EA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47F5D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D7F90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E0B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0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E0BE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E0B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8E0B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5495</Words>
  <Characters>31322</Characters>
  <Application>Microsoft Office Word</Application>
  <DocSecurity>0</DocSecurity>
  <Lines>261</Lines>
  <Paragraphs>73</Paragraphs>
  <ScaleCrop>false</ScaleCrop>
  <Company>Microsoft</Company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2019-06-21T10:34:00Z</dcterms:created>
  <dcterms:modified xsi:type="dcterms:W3CDTF">2019-06-21T10:44:00Z</dcterms:modified>
</cp:coreProperties>
</file>