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6EE" w:rsidRDefault="002136EE" w:rsidP="002136EE">
      <w:pPr>
        <w:rPr>
          <w:b/>
          <w:sz w:val="28"/>
          <w:szCs w:val="28"/>
        </w:rPr>
      </w:pPr>
    </w:p>
    <w:p w:rsidR="002136EE" w:rsidRPr="005028CC" w:rsidRDefault="002136EE" w:rsidP="002136EE">
      <w:pPr>
        <w:jc w:val="center"/>
        <w:rPr>
          <w:b/>
          <w:sz w:val="28"/>
          <w:szCs w:val="28"/>
        </w:rPr>
      </w:pPr>
    </w:p>
    <w:p w:rsidR="002136EE" w:rsidRDefault="002136EE" w:rsidP="002136EE">
      <w:pPr>
        <w:jc w:val="center"/>
        <w:rPr>
          <w:b/>
          <w:sz w:val="28"/>
          <w:szCs w:val="28"/>
        </w:rPr>
      </w:pPr>
      <w:r w:rsidRPr="005028CC">
        <w:rPr>
          <w:b/>
          <w:sz w:val="28"/>
          <w:szCs w:val="28"/>
        </w:rPr>
        <w:t xml:space="preserve">АДМИНИСТРАЦИЯ </w:t>
      </w:r>
    </w:p>
    <w:p w:rsidR="002136EE" w:rsidRDefault="002136EE" w:rsidP="002136EE">
      <w:pPr>
        <w:jc w:val="center"/>
        <w:rPr>
          <w:b/>
          <w:sz w:val="28"/>
          <w:szCs w:val="28"/>
        </w:rPr>
      </w:pPr>
      <w:r>
        <w:rPr>
          <w:b/>
          <w:sz w:val="28"/>
          <w:szCs w:val="28"/>
        </w:rPr>
        <w:t>МУНИЦИПАЛЬНОГО ОБРАЗОВАНИЯ «ШАНГАЛЬСКОЕ»</w:t>
      </w:r>
    </w:p>
    <w:p w:rsidR="002136EE" w:rsidRDefault="002136EE" w:rsidP="002136EE">
      <w:pPr>
        <w:jc w:val="center"/>
        <w:rPr>
          <w:b/>
          <w:sz w:val="28"/>
          <w:szCs w:val="28"/>
        </w:rPr>
      </w:pPr>
      <w:r>
        <w:rPr>
          <w:b/>
          <w:sz w:val="28"/>
          <w:szCs w:val="28"/>
        </w:rPr>
        <w:t>УСТЬЯНСКОГО РАЙОНА</w:t>
      </w:r>
    </w:p>
    <w:p w:rsidR="002136EE" w:rsidRPr="005028CC" w:rsidRDefault="002136EE" w:rsidP="002136EE">
      <w:pPr>
        <w:jc w:val="center"/>
        <w:rPr>
          <w:b/>
          <w:sz w:val="28"/>
          <w:szCs w:val="28"/>
        </w:rPr>
      </w:pPr>
      <w:r>
        <w:rPr>
          <w:b/>
          <w:sz w:val="28"/>
          <w:szCs w:val="28"/>
        </w:rPr>
        <w:t>АРХАНГЕЛЬСКОЙ ОБЛАСТИ</w:t>
      </w:r>
      <w:r w:rsidRPr="005028CC">
        <w:rPr>
          <w:b/>
          <w:sz w:val="28"/>
          <w:szCs w:val="28"/>
        </w:rPr>
        <w:t xml:space="preserve"> </w:t>
      </w:r>
    </w:p>
    <w:p w:rsidR="002136EE" w:rsidRPr="005028CC" w:rsidRDefault="002136EE" w:rsidP="002136EE">
      <w:pPr>
        <w:jc w:val="center"/>
        <w:rPr>
          <w:b/>
          <w:sz w:val="28"/>
          <w:szCs w:val="28"/>
        </w:rPr>
      </w:pPr>
    </w:p>
    <w:p w:rsidR="002136EE" w:rsidRPr="005028CC" w:rsidRDefault="002136EE" w:rsidP="002136EE">
      <w:pPr>
        <w:jc w:val="center"/>
        <w:rPr>
          <w:b/>
          <w:sz w:val="28"/>
          <w:szCs w:val="28"/>
        </w:rPr>
      </w:pPr>
    </w:p>
    <w:p w:rsidR="002136EE" w:rsidRPr="00984730" w:rsidRDefault="002136EE" w:rsidP="002136EE">
      <w:pPr>
        <w:jc w:val="center"/>
        <w:rPr>
          <w:b/>
          <w:sz w:val="28"/>
          <w:szCs w:val="28"/>
        </w:rPr>
      </w:pPr>
      <w:r w:rsidRPr="005028CC">
        <w:rPr>
          <w:b/>
          <w:sz w:val="28"/>
          <w:szCs w:val="28"/>
        </w:rPr>
        <w:t>ПОСТАНОВЛЕНИЕ</w:t>
      </w:r>
      <w:r w:rsidRPr="005028CC">
        <w:rPr>
          <w:sz w:val="28"/>
          <w:szCs w:val="28"/>
        </w:rPr>
        <w:t xml:space="preserve">                                             </w:t>
      </w:r>
      <w:r w:rsidRPr="005028CC">
        <w:rPr>
          <w:b/>
          <w:sz w:val="28"/>
          <w:szCs w:val="28"/>
        </w:rPr>
        <w:br/>
      </w:r>
    </w:p>
    <w:p w:rsidR="0026181D" w:rsidRPr="00291F51" w:rsidRDefault="0026181D" w:rsidP="0026181D">
      <w:pPr>
        <w:jc w:val="center"/>
      </w:pPr>
      <w:proofErr w:type="gramStart"/>
      <w:r>
        <w:t>о</w:t>
      </w:r>
      <w:r w:rsidRPr="00291F51">
        <w:t xml:space="preserve">т  </w:t>
      </w:r>
      <w:r>
        <w:t>07</w:t>
      </w:r>
      <w:proofErr w:type="gramEnd"/>
      <w:r>
        <w:t xml:space="preserve"> декабря</w:t>
      </w:r>
      <w:r w:rsidRPr="00291F51">
        <w:t xml:space="preserve">  2020 года  № </w:t>
      </w:r>
      <w:r>
        <w:t>1</w:t>
      </w:r>
      <w:r>
        <w:t>55</w:t>
      </w:r>
      <w:bookmarkStart w:id="0" w:name="_GoBack"/>
      <w:bookmarkEnd w:id="0"/>
    </w:p>
    <w:p w:rsidR="0026181D" w:rsidRPr="00EF5844" w:rsidRDefault="0026181D" w:rsidP="0026181D">
      <w:pPr>
        <w:jc w:val="center"/>
      </w:pPr>
    </w:p>
    <w:p w:rsidR="0026181D" w:rsidRPr="004044A1" w:rsidRDefault="0026181D" w:rsidP="0026181D">
      <w:pPr>
        <w:jc w:val="center"/>
      </w:pPr>
      <w:r>
        <w:t>с. Шангалы</w:t>
      </w:r>
    </w:p>
    <w:p w:rsidR="002136EE" w:rsidRDefault="002136EE" w:rsidP="002136EE">
      <w:pPr>
        <w:jc w:val="center"/>
        <w:rPr>
          <w:b/>
          <w:sz w:val="28"/>
          <w:szCs w:val="28"/>
        </w:rPr>
      </w:pPr>
      <w:r w:rsidRPr="004559B7">
        <w:rPr>
          <w:rFonts w:cs="Times New Roman"/>
          <w:b/>
          <w:color w:val="000000"/>
          <w:spacing w:val="2"/>
          <w:sz w:val="28"/>
          <w:szCs w:val="28"/>
        </w:rPr>
        <w:t xml:space="preserve">О внесении изменений в </w:t>
      </w:r>
      <w:r w:rsidRPr="00CD2B82">
        <w:rPr>
          <w:b/>
          <w:sz w:val="28"/>
          <w:szCs w:val="28"/>
        </w:rPr>
        <w:t xml:space="preserve">Административный регламент </w:t>
      </w:r>
    </w:p>
    <w:p w:rsidR="002136EE" w:rsidRDefault="002136EE" w:rsidP="002136EE">
      <w:pPr>
        <w:pStyle w:val="a6"/>
        <w:spacing w:before="0" w:beforeAutospacing="0" w:after="0"/>
        <w:jc w:val="center"/>
        <w:rPr>
          <w:b/>
          <w:sz w:val="28"/>
          <w:szCs w:val="28"/>
        </w:rPr>
      </w:pPr>
      <w:proofErr w:type="gramStart"/>
      <w:r w:rsidRPr="00CF6BA0">
        <w:rPr>
          <w:b/>
          <w:sz w:val="28"/>
          <w:szCs w:val="28"/>
        </w:rPr>
        <w:t>предоставлени</w:t>
      </w:r>
      <w:r>
        <w:rPr>
          <w:b/>
          <w:sz w:val="28"/>
          <w:szCs w:val="28"/>
        </w:rPr>
        <w:t>я</w:t>
      </w:r>
      <w:proofErr w:type="gramEnd"/>
      <w:r w:rsidRPr="00CF6BA0">
        <w:rPr>
          <w:b/>
          <w:sz w:val="28"/>
          <w:szCs w:val="28"/>
        </w:rPr>
        <w:t xml:space="preserve"> муниципальной услуги </w:t>
      </w:r>
      <w:r>
        <w:rPr>
          <w:b/>
          <w:bCs/>
          <w:color w:val="000000"/>
          <w:sz w:val="28"/>
          <w:szCs w:val="28"/>
        </w:rPr>
        <w:t>«</w:t>
      </w:r>
      <w:r w:rsidRPr="00424056">
        <w:rPr>
          <w:rStyle w:val="a7"/>
          <w:sz w:val="28"/>
          <w:szCs w:val="28"/>
        </w:rPr>
        <w:t>Предоставление земельных участков, на которых находятся здания, строения, сооружения, принадлежащие гражданам или юридическим лицам</w:t>
      </w:r>
      <w:r>
        <w:rPr>
          <w:b/>
          <w:bCs/>
          <w:color w:val="000000"/>
          <w:sz w:val="28"/>
          <w:szCs w:val="28"/>
        </w:rPr>
        <w:t xml:space="preserve">», </w:t>
      </w:r>
      <w:r>
        <w:rPr>
          <w:b/>
          <w:sz w:val="28"/>
          <w:szCs w:val="28"/>
        </w:rPr>
        <w:t>утвержденный постановлением от 01.09.2016 № 302</w:t>
      </w:r>
    </w:p>
    <w:p w:rsidR="002136EE" w:rsidRPr="0044092F" w:rsidRDefault="002136EE" w:rsidP="002136EE">
      <w:pPr>
        <w:pStyle w:val="a6"/>
        <w:spacing w:before="0" w:beforeAutospacing="0" w:after="0"/>
        <w:jc w:val="center"/>
        <w:rPr>
          <w:sz w:val="28"/>
          <w:szCs w:val="28"/>
        </w:rPr>
      </w:pPr>
      <w:r>
        <w:rPr>
          <w:b/>
          <w:sz w:val="28"/>
          <w:szCs w:val="28"/>
        </w:rPr>
        <w:t>(</w:t>
      </w:r>
      <w:proofErr w:type="gramStart"/>
      <w:r>
        <w:rPr>
          <w:b/>
          <w:sz w:val="28"/>
          <w:szCs w:val="28"/>
        </w:rPr>
        <w:t>в</w:t>
      </w:r>
      <w:proofErr w:type="gramEnd"/>
      <w:r>
        <w:rPr>
          <w:b/>
          <w:sz w:val="28"/>
          <w:szCs w:val="28"/>
        </w:rPr>
        <w:t xml:space="preserve"> редакции постановления от 13.07.2018 г. № 104)</w:t>
      </w:r>
    </w:p>
    <w:p w:rsidR="002136EE" w:rsidRDefault="002136EE" w:rsidP="002136EE">
      <w:pPr>
        <w:jc w:val="both"/>
        <w:rPr>
          <w:color w:val="000000"/>
        </w:rPr>
      </w:pPr>
    </w:p>
    <w:p w:rsidR="002136EE" w:rsidRDefault="002136EE" w:rsidP="002136EE">
      <w:pPr>
        <w:tabs>
          <w:tab w:val="left" w:pos="1134"/>
          <w:tab w:val="left" w:pos="5812"/>
        </w:tabs>
        <w:jc w:val="both"/>
        <w:rPr>
          <w:rFonts w:cs="Times New Roman"/>
          <w:color w:val="000000"/>
          <w:sz w:val="28"/>
          <w:szCs w:val="28"/>
        </w:rPr>
      </w:pPr>
      <w:r>
        <w:rPr>
          <w:rFonts w:cs="Times New Roman"/>
          <w:color w:val="000000"/>
          <w:sz w:val="28"/>
          <w:szCs w:val="28"/>
        </w:rPr>
        <w:t xml:space="preserve"> </w:t>
      </w:r>
      <w:r>
        <w:rPr>
          <w:rFonts w:cs="Times New Roman"/>
          <w:color w:val="000000"/>
          <w:sz w:val="28"/>
          <w:szCs w:val="28"/>
        </w:rPr>
        <w:tab/>
      </w:r>
    </w:p>
    <w:p w:rsidR="002136EE" w:rsidRDefault="002136EE" w:rsidP="002136EE">
      <w:pPr>
        <w:tabs>
          <w:tab w:val="left" w:pos="1134"/>
          <w:tab w:val="left" w:pos="5812"/>
        </w:tabs>
        <w:jc w:val="both"/>
        <w:rPr>
          <w:sz w:val="28"/>
          <w:szCs w:val="28"/>
        </w:rPr>
      </w:pPr>
      <w:r>
        <w:rPr>
          <w:rFonts w:cs="Times New Roman"/>
          <w:color w:val="000000"/>
          <w:sz w:val="28"/>
          <w:szCs w:val="28"/>
        </w:rPr>
        <w:tab/>
        <w:t xml:space="preserve">В </w:t>
      </w:r>
      <w:r>
        <w:rPr>
          <w:rFonts w:eastAsia="Times New Roman" w:cs="Times New Roman"/>
          <w:color w:val="000000"/>
          <w:sz w:val="28"/>
          <w:szCs w:val="28"/>
        </w:rPr>
        <w:t xml:space="preserve">соответствии с Земельным кодексом РФ, </w:t>
      </w:r>
      <w:r w:rsidRPr="00CF6BA0">
        <w:rPr>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Pr>
          <w:sz w:val="28"/>
          <w:szCs w:val="28"/>
        </w:rPr>
        <w:t>твенных и муниципальных услуг», Уставом муниципального образования «Шангальское» Устьянского района Архангельской области,</w:t>
      </w:r>
      <w:r w:rsidRPr="00CF6BA0">
        <w:rPr>
          <w:sz w:val="28"/>
          <w:szCs w:val="28"/>
        </w:rPr>
        <w:t xml:space="preserve"> и в целях повышения качества и доступности предос</w:t>
      </w:r>
      <w:r>
        <w:rPr>
          <w:sz w:val="28"/>
          <w:szCs w:val="28"/>
        </w:rPr>
        <w:t xml:space="preserve">тавляемых муниципальных услуг, </w:t>
      </w:r>
      <w:r w:rsidRPr="00CF6BA0">
        <w:rPr>
          <w:sz w:val="28"/>
          <w:szCs w:val="28"/>
        </w:rPr>
        <w:t xml:space="preserve">администрация </w:t>
      </w:r>
      <w:r>
        <w:rPr>
          <w:sz w:val="28"/>
          <w:szCs w:val="28"/>
        </w:rPr>
        <w:t>муниципального образования «Шангальское» Устьянского района Архангельской области</w:t>
      </w:r>
    </w:p>
    <w:p w:rsidR="002136EE" w:rsidRDefault="002136EE" w:rsidP="002136EE">
      <w:pPr>
        <w:tabs>
          <w:tab w:val="left" w:pos="1134"/>
          <w:tab w:val="left" w:pos="5812"/>
        </w:tabs>
        <w:jc w:val="both"/>
        <w:rPr>
          <w:rFonts w:eastAsia="Times New Roman" w:cs="font297"/>
          <w:color w:val="000000"/>
          <w:sz w:val="28"/>
          <w:szCs w:val="28"/>
        </w:rPr>
      </w:pPr>
    </w:p>
    <w:p w:rsidR="002136EE" w:rsidRDefault="002136EE" w:rsidP="002136EE">
      <w:pPr>
        <w:tabs>
          <w:tab w:val="left" w:pos="1134"/>
          <w:tab w:val="left" w:pos="5812"/>
        </w:tabs>
        <w:jc w:val="both"/>
        <w:rPr>
          <w:rFonts w:cs="Times New Roman"/>
          <w:color w:val="000000"/>
          <w:sz w:val="28"/>
          <w:szCs w:val="28"/>
        </w:rPr>
      </w:pPr>
      <w:r>
        <w:rPr>
          <w:rFonts w:cs="Times New Roman"/>
          <w:color w:val="000000"/>
          <w:sz w:val="28"/>
          <w:szCs w:val="28"/>
        </w:rPr>
        <w:t>ПОСТАНОВЛЯЕТ:</w:t>
      </w:r>
    </w:p>
    <w:p w:rsidR="002136EE" w:rsidRDefault="002136EE" w:rsidP="002136EE">
      <w:pPr>
        <w:tabs>
          <w:tab w:val="left" w:pos="1134"/>
          <w:tab w:val="left" w:pos="5812"/>
        </w:tabs>
        <w:jc w:val="both"/>
        <w:rPr>
          <w:rFonts w:cs="Times New Roman"/>
          <w:color w:val="000000"/>
          <w:sz w:val="28"/>
          <w:szCs w:val="28"/>
        </w:rPr>
      </w:pPr>
    </w:p>
    <w:p w:rsidR="002136EE" w:rsidRPr="00424056" w:rsidRDefault="002136EE" w:rsidP="002136EE">
      <w:pPr>
        <w:pStyle w:val="a6"/>
        <w:spacing w:before="0" w:beforeAutospacing="0" w:after="0"/>
        <w:jc w:val="both"/>
        <w:rPr>
          <w:sz w:val="28"/>
          <w:szCs w:val="28"/>
        </w:rPr>
      </w:pPr>
      <w:r>
        <w:rPr>
          <w:color w:val="000000"/>
          <w:sz w:val="28"/>
          <w:szCs w:val="28"/>
        </w:rPr>
        <w:t xml:space="preserve"> </w:t>
      </w:r>
      <w:r w:rsidRPr="0044092F">
        <w:rPr>
          <w:color w:val="000000"/>
          <w:sz w:val="28"/>
          <w:szCs w:val="28"/>
        </w:rPr>
        <w:tab/>
      </w:r>
      <w:r w:rsidRPr="004B4643">
        <w:rPr>
          <w:sz w:val="28"/>
          <w:szCs w:val="28"/>
        </w:rPr>
        <w:t xml:space="preserve">1. Внести в Административный регламент предоставления муниципальной услуги </w:t>
      </w:r>
      <w:r w:rsidRPr="004B4643">
        <w:rPr>
          <w:bCs/>
          <w:color w:val="000000"/>
          <w:sz w:val="28"/>
          <w:szCs w:val="28"/>
        </w:rPr>
        <w:t>«</w:t>
      </w:r>
      <w:r w:rsidRPr="00424056">
        <w:rPr>
          <w:rStyle w:val="a7"/>
          <w:b w:val="0"/>
          <w:sz w:val="28"/>
          <w:szCs w:val="28"/>
        </w:rPr>
        <w:t>Предоставление земельных участков, на которых находятся здания, строения, сооружения, принадлежащие гражданам или юридическим лицам</w:t>
      </w:r>
      <w:r w:rsidRPr="00424056">
        <w:rPr>
          <w:bCs/>
          <w:color w:val="000000"/>
          <w:sz w:val="28"/>
          <w:szCs w:val="28"/>
        </w:rPr>
        <w:t xml:space="preserve">», </w:t>
      </w:r>
      <w:r w:rsidRPr="00424056">
        <w:rPr>
          <w:sz w:val="28"/>
          <w:szCs w:val="28"/>
        </w:rPr>
        <w:t>утвержденный постановлением от 01.09.2016 № 302</w:t>
      </w:r>
    </w:p>
    <w:p w:rsidR="002136EE" w:rsidRPr="00CD2B82" w:rsidRDefault="002136EE" w:rsidP="002136EE">
      <w:pPr>
        <w:pStyle w:val="a6"/>
        <w:spacing w:before="0" w:beforeAutospacing="0" w:after="0"/>
        <w:jc w:val="both"/>
        <w:rPr>
          <w:sz w:val="28"/>
          <w:szCs w:val="28"/>
        </w:rPr>
      </w:pPr>
      <w:r w:rsidRPr="00424056">
        <w:rPr>
          <w:sz w:val="28"/>
          <w:szCs w:val="28"/>
        </w:rPr>
        <w:t>(</w:t>
      </w:r>
      <w:proofErr w:type="gramStart"/>
      <w:r w:rsidRPr="00424056">
        <w:rPr>
          <w:sz w:val="28"/>
          <w:szCs w:val="28"/>
        </w:rPr>
        <w:t>в</w:t>
      </w:r>
      <w:proofErr w:type="gramEnd"/>
      <w:r w:rsidRPr="00424056">
        <w:rPr>
          <w:sz w:val="28"/>
          <w:szCs w:val="28"/>
        </w:rPr>
        <w:t xml:space="preserve"> редакции постановления от 13.07.2018 г. № 104)</w:t>
      </w:r>
      <w:r>
        <w:rPr>
          <w:sz w:val="28"/>
          <w:szCs w:val="28"/>
        </w:rPr>
        <w:t xml:space="preserve"> - (далее Административный регламент</w:t>
      </w:r>
      <w:r w:rsidRPr="00CD2B82">
        <w:rPr>
          <w:sz w:val="28"/>
          <w:szCs w:val="28"/>
        </w:rPr>
        <w:t>) следующие изменения:</w:t>
      </w:r>
    </w:p>
    <w:p w:rsidR="002136EE" w:rsidRPr="002E5ECD" w:rsidRDefault="002136EE" w:rsidP="002136EE">
      <w:pPr>
        <w:autoSpaceDE w:val="0"/>
        <w:ind w:firstLine="709"/>
        <w:jc w:val="both"/>
        <w:rPr>
          <w:rFonts w:cs="Times New Roman"/>
          <w:color w:val="000000"/>
          <w:sz w:val="28"/>
          <w:szCs w:val="28"/>
        </w:rPr>
      </w:pPr>
      <w:r>
        <w:rPr>
          <w:rFonts w:cs="Times New Roman"/>
          <w:color w:val="000000"/>
          <w:sz w:val="28"/>
          <w:szCs w:val="28"/>
        </w:rPr>
        <w:t xml:space="preserve">1.1. </w:t>
      </w:r>
      <w:bookmarkStart w:id="1" w:name="sub_32"/>
      <w:r>
        <w:rPr>
          <w:rFonts w:cs="Times New Roman"/>
          <w:sz w:val="28"/>
          <w:szCs w:val="28"/>
        </w:rPr>
        <w:t>Дополнить Административный регламент пунктом 2.1.1 следующего содержания</w:t>
      </w:r>
      <w:r w:rsidRPr="0044092F">
        <w:rPr>
          <w:rFonts w:cs="Times New Roman"/>
          <w:sz w:val="28"/>
          <w:szCs w:val="28"/>
        </w:rPr>
        <w:t>:</w:t>
      </w:r>
    </w:p>
    <w:p w:rsidR="002136EE" w:rsidRPr="0007799F" w:rsidRDefault="002136EE" w:rsidP="002136EE">
      <w:pPr>
        <w:tabs>
          <w:tab w:val="left" w:pos="567"/>
        </w:tabs>
        <w:spacing w:line="200" w:lineRule="atLeast"/>
        <w:ind w:firstLine="567"/>
        <w:jc w:val="both"/>
        <w:rPr>
          <w:rFonts w:cs="Times New Roman"/>
          <w:sz w:val="28"/>
          <w:szCs w:val="28"/>
        </w:rPr>
      </w:pPr>
      <w:r>
        <w:rPr>
          <w:rFonts w:cs="Times New Roman"/>
          <w:sz w:val="28"/>
          <w:szCs w:val="28"/>
        </w:rPr>
        <w:tab/>
        <w:t>«2.1.1</w:t>
      </w:r>
      <w:r w:rsidRPr="0007799F">
        <w:rPr>
          <w:rFonts w:cs="Times New Roman"/>
          <w:sz w:val="28"/>
          <w:szCs w:val="28"/>
        </w:rPr>
        <w:t xml:space="preserve">. </w:t>
      </w:r>
      <w:proofErr w:type="gramStart"/>
      <w:r w:rsidRPr="0007799F">
        <w:rPr>
          <w:rFonts w:cs="Times New Roman"/>
          <w:sz w:val="28"/>
          <w:szCs w:val="28"/>
        </w:rPr>
        <w:t>Администрация  не</w:t>
      </w:r>
      <w:proofErr w:type="gramEnd"/>
      <w:r w:rsidRPr="0007799F">
        <w:rPr>
          <w:rFonts w:cs="Times New Roman"/>
          <w:sz w:val="28"/>
          <w:szCs w:val="28"/>
        </w:rPr>
        <w:t xml:space="preserve"> вправе требовать от заявителя:</w:t>
      </w:r>
    </w:p>
    <w:p w:rsidR="002136EE" w:rsidRPr="0007799F" w:rsidRDefault="002136EE" w:rsidP="002136EE">
      <w:pPr>
        <w:tabs>
          <w:tab w:val="left" w:pos="567"/>
        </w:tabs>
        <w:spacing w:line="200" w:lineRule="atLeast"/>
        <w:ind w:firstLine="567"/>
        <w:jc w:val="both"/>
        <w:rPr>
          <w:rFonts w:cs="Times New Roman"/>
          <w:sz w:val="28"/>
          <w:szCs w:val="28"/>
        </w:rPr>
      </w:pPr>
      <w:r w:rsidRPr="0007799F">
        <w:rPr>
          <w:rFonts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36EE" w:rsidRPr="0007799F" w:rsidRDefault="002136EE" w:rsidP="002136EE">
      <w:pPr>
        <w:tabs>
          <w:tab w:val="left" w:pos="567"/>
        </w:tabs>
        <w:spacing w:line="200" w:lineRule="atLeast"/>
        <w:ind w:firstLine="567"/>
        <w:jc w:val="both"/>
        <w:rPr>
          <w:rFonts w:cs="Times New Roman"/>
          <w:sz w:val="28"/>
          <w:szCs w:val="28"/>
        </w:rPr>
      </w:pPr>
      <w:r w:rsidRPr="0007799F">
        <w:rPr>
          <w:rFonts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w:t>
      </w:r>
      <w:r w:rsidRPr="0007799F">
        <w:rPr>
          <w:rFonts w:cs="Times New Roman"/>
          <w:sz w:val="28"/>
          <w:szCs w:val="28"/>
        </w:rPr>
        <w:lastRenderedPageBreak/>
        <w:t>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w:t>
      </w:r>
      <w:r>
        <w:rPr>
          <w:rFonts w:cs="Times New Roman"/>
          <w:sz w:val="28"/>
          <w:szCs w:val="28"/>
        </w:rPr>
        <w:t xml:space="preserve"> актами Архангельской</w:t>
      </w:r>
      <w:r w:rsidRPr="0007799F">
        <w:rPr>
          <w:rFonts w:cs="Times New Roman"/>
          <w:sz w:val="28"/>
          <w:szCs w:val="28"/>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136EE" w:rsidRPr="0007799F" w:rsidRDefault="002136EE" w:rsidP="002136EE">
      <w:pPr>
        <w:tabs>
          <w:tab w:val="left" w:pos="567"/>
        </w:tabs>
        <w:spacing w:line="200" w:lineRule="atLeast"/>
        <w:ind w:firstLine="567"/>
        <w:jc w:val="both"/>
        <w:rPr>
          <w:rFonts w:cs="Times New Roman"/>
          <w:sz w:val="28"/>
          <w:szCs w:val="28"/>
        </w:rPr>
      </w:pPr>
      <w:r w:rsidRPr="0007799F">
        <w:rPr>
          <w:rFonts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2136EE" w:rsidRPr="0007799F" w:rsidRDefault="002136EE" w:rsidP="002136EE">
      <w:pPr>
        <w:tabs>
          <w:tab w:val="left" w:pos="567"/>
        </w:tabs>
        <w:spacing w:line="200" w:lineRule="atLeast"/>
        <w:ind w:firstLine="567"/>
        <w:jc w:val="both"/>
        <w:rPr>
          <w:rFonts w:cs="Times New Roman"/>
          <w:sz w:val="28"/>
          <w:szCs w:val="28"/>
        </w:rPr>
      </w:pPr>
      <w:r w:rsidRPr="0007799F">
        <w:rPr>
          <w:rFonts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36EE" w:rsidRPr="0007799F" w:rsidRDefault="002136EE" w:rsidP="002136EE">
      <w:pPr>
        <w:tabs>
          <w:tab w:val="left" w:pos="567"/>
        </w:tabs>
        <w:spacing w:line="200" w:lineRule="atLeast"/>
        <w:ind w:firstLine="567"/>
        <w:jc w:val="both"/>
        <w:rPr>
          <w:rFonts w:cs="Times New Roman"/>
          <w:sz w:val="28"/>
          <w:szCs w:val="28"/>
        </w:rPr>
      </w:pPr>
      <w:proofErr w:type="gramStart"/>
      <w:r w:rsidRPr="0007799F">
        <w:rPr>
          <w:rFonts w:cs="Times New Roman"/>
          <w:sz w:val="28"/>
          <w:szCs w:val="28"/>
        </w:rPr>
        <w:t>а</w:t>
      </w:r>
      <w:proofErr w:type="gramEnd"/>
      <w:r w:rsidRPr="0007799F">
        <w:rPr>
          <w:rFonts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36EE" w:rsidRPr="0007799F" w:rsidRDefault="002136EE" w:rsidP="002136EE">
      <w:pPr>
        <w:tabs>
          <w:tab w:val="left" w:pos="567"/>
        </w:tabs>
        <w:spacing w:line="200" w:lineRule="atLeast"/>
        <w:ind w:firstLine="567"/>
        <w:jc w:val="both"/>
        <w:rPr>
          <w:rFonts w:cs="Times New Roman"/>
          <w:sz w:val="28"/>
          <w:szCs w:val="28"/>
        </w:rPr>
      </w:pPr>
      <w:proofErr w:type="gramStart"/>
      <w:r w:rsidRPr="0007799F">
        <w:rPr>
          <w:rFonts w:cs="Times New Roman"/>
          <w:sz w:val="28"/>
          <w:szCs w:val="28"/>
        </w:rPr>
        <w:t>б</w:t>
      </w:r>
      <w:proofErr w:type="gramEnd"/>
      <w:r w:rsidRPr="0007799F">
        <w:rPr>
          <w:rFonts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36EE" w:rsidRPr="0007799F" w:rsidRDefault="002136EE" w:rsidP="002136EE">
      <w:pPr>
        <w:tabs>
          <w:tab w:val="left" w:pos="567"/>
        </w:tabs>
        <w:spacing w:line="200" w:lineRule="atLeast"/>
        <w:ind w:firstLine="567"/>
        <w:jc w:val="both"/>
        <w:rPr>
          <w:rFonts w:cs="Times New Roman"/>
          <w:sz w:val="28"/>
          <w:szCs w:val="28"/>
        </w:rPr>
      </w:pPr>
      <w:proofErr w:type="gramStart"/>
      <w:r w:rsidRPr="0007799F">
        <w:rPr>
          <w:rFonts w:cs="Times New Roman"/>
          <w:sz w:val="28"/>
          <w:szCs w:val="28"/>
        </w:rPr>
        <w:t>в</w:t>
      </w:r>
      <w:proofErr w:type="gramEnd"/>
      <w:r w:rsidRPr="0007799F">
        <w:rPr>
          <w:rFonts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rFonts w:cs="Times New Roman"/>
          <w:sz w:val="28"/>
          <w:szCs w:val="28"/>
        </w:rPr>
        <w:t xml:space="preserve"> </w:t>
      </w:r>
    </w:p>
    <w:p w:rsidR="002136EE" w:rsidRPr="0007799F" w:rsidRDefault="002136EE" w:rsidP="002136EE">
      <w:pPr>
        <w:tabs>
          <w:tab w:val="left" w:pos="567"/>
        </w:tabs>
        <w:spacing w:line="200" w:lineRule="atLeast"/>
        <w:ind w:firstLine="567"/>
        <w:jc w:val="both"/>
        <w:rPr>
          <w:rFonts w:eastAsia="Times New Roman" w:cs="Times New Roman"/>
          <w:color w:val="000000"/>
          <w:sz w:val="28"/>
          <w:szCs w:val="28"/>
        </w:rPr>
      </w:pPr>
      <w:r w:rsidRPr="0007799F">
        <w:rPr>
          <w:rFonts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w:t>
      </w:r>
      <w:r w:rsidRPr="0007799F">
        <w:rPr>
          <w:rFonts w:cs="Times New Roman"/>
          <w:sz w:val="28"/>
          <w:szCs w:val="28"/>
        </w:rPr>
        <w:lastRenderedPageBreak/>
        <w:t>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136EE" w:rsidRPr="0007799F" w:rsidRDefault="002136EE" w:rsidP="002136EE">
      <w:pPr>
        <w:tabs>
          <w:tab w:val="left" w:pos="359"/>
        </w:tabs>
        <w:spacing w:line="200" w:lineRule="atLeast"/>
        <w:ind w:firstLine="567"/>
        <w:jc w:val="both"/>
        <w:rPr>
          <w:rFonts w:eastAsia="Times New Roman" w:cs="Times New Roman"/>
          <w:sz w:val="28"/>
          <w:szCs w:val="28"/>
        </w:rPr>
      </w:pPr>
      <w:r w:rsidRPr="0007799F">
        <w:rPr>
          <w:rFonts w:eastAsia="Times New Roman" w:cs="Times New Roman"/>
          <w:color w:val="000000"/>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136EE" w:rsidRPr="00A3573C" w:rsidRDefault="002136EE" w:rsidP="002136EE">
      <w:pPr>
        <w:autoSpaceDE w:val="0"/>
        <w:jc w:val="both"/>
        <w:rPr>
          <w:rFonts w:cs="Times New Roman"/>
          <w:sz w:val="28"/>
          <w:szCs w:val="28"/>
        </w:rPr>
      </w:pPr>
      <w:r>
        <w:rPr>
          <w:rFonts w:cs="Times New Roman"/>
          <w:sz w:val="28"/>
          <w:szCs w:val="28"/>
        </w:rPr>
        <w:tab/>
        <w:t>1.2. Пункты 2.7 – 2.7.3 Административного регламента изложить в следующе редакции</w:t>
      </w:r>
      <w:r w:rsidRPr="00A3573C">
        <w:rPr>
          <w:rFonts w:cs="Times New Roman"/>
          <w:sz w:val="28"/>
          <w:szCs w:val="28"/>
        </w:rPr>
        <w:t>:</w:t>
      </w:r>
    </w:p>
    <w:p w:rsidR="002136EE" w:rsidRDefault="002136EE" w:rsidP="002136EE">
      <w:pPr>
        <w:spacing w:line="200" w:lineRule="atLeast"/>
        <w:ind w:firstLine="709"/>
        <w:jc w:val="both"/>
        <w:rPr>
          <w:rFonts w:cs="Times New Roman"/>
          <w:sz w:val="28"/>
          <w:szCs w:val="28"/>
        </w:rPr>
      </w:pPr>
      <w:r>
        <w:rPr>
          <w:rFonts w:cs="Times New Roman"/>
          <w:sz w:val="28"/>
          <w:szCs w:val="28"/>
        </w:rPr>
        <w:t>«2.7.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36EE" w:rsidRDefault="002136EE" w:rsidP="002136EE">
      <w:pPr>
        <w:spacing w:line="200" w:lineRule="atLeast"/>
        <w:ind w:firstLine="709"/>
        <w:jc w:val="both"/>
        <w:rPr>
          <w:rFonts w:cs="Times New Roman"/>
          <w:sz w:val="28"/>
          <w:szCs w:val="28"/>
        </w:rPr>
      </w:pPr>
      <w:r>
        <w:rPr>
          <w:rFonts w:cs="Times New Roman"/>
          <w:sz w:val="28"/>
          <w:szCs w:val="28"/>
        </w:rPr>
        <w:t>2.7.1.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136EE" w:rsidRDefault="002136EE" w:rsidP="002136EE">
      <w:pPr>
        <w:spacing w:line="200" w:lineRule="atLeast"/>
        <w:ind w:firstLine="709"/>
        <w:jc w:val="both"/>
        <w:rPr>
          <w:rFonts w:cs="Times New Roman"/>
          <w:sz w:val="28"/>
          <w:szCs w:val="28"/>
        </w:rPr>
      </w:pPr>
      <w:r>
        <w:rPr>
          <w:rFonts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136EE" w:rsidRDefault="002136EE" w:rsidP="002136EE">
      <w:pPr>
        <w:spacing w:line="200" w:lineRule="atLeast"/>
        <w:ind w:firstLine="709"/>
        <w:jc w:val="both"/>
        <w:rPr>
          <w:rFonts w:cs="Times New Roman"/>
          <w:sz w:val="28"/>
          <w:szCs w:val="28"/>
        </w:rPr>
      </w:pPr>
      <w:r>
        <w:rPr>
          <w:rFonts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136EE" w:rsidRDefault="002136EE" w:rsidP="002136EE">
      <w:pPr>
        <w:spacing w:line="200" w:lineRule="atLeast"/>
        <w:ind w:firstLine="709"/>
        <w:jc w:val="both"/>
        <w:rPr>
          <w:rFonts w:cs="Times New Roman"/>
          <w:sz w:val="28"/>
          <w:szCs w:val="28"/>
        </w:rPr>
      </w:pPr>
      <w:r>
        <w:rPr>
          <w:rFonts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условия</w:t>
      </w:r>
      <w:proofErr w:type="gramEnd"/>
      <w:r>
        <w:rPr>
          <w:rFonts w:cs="Times New Roman"/>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возможность</w:t>
      </w:r>
      <w:proofErr w:type="gramEnd"/>
      <w:r>
        <w:rPr>
          <w:rFonts w:cs="Times New Roman"/>
          <w:sz w:val="28"/>
          <w:szCs w:val="28"/>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сопровождение</w:t>
      </w:r>
      <w:proofErr w:type="gramEnd"/>
      <w:r>
        <w:rPr>
          <w:rFonts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надлежащее</w:t>
      </w:r>
      <w:proofErr w:type="gramEnd"/>
      <w:r>
        <w:rPr>
          <w:rFonts w:cs="Times New Roman"/>
          <w:sz w:val="28"/>
          <w:szCs w:val="28"/>
        </w:rPr>
        <w:t xml:space="preserve"> размещение оборудования и носителей информации, </w:t>
      </w:r>
      <w:r>
        <w:rPr>
          <w:rFonts w:cs="Times New Roman"/>
          <w:sz w:val="28"/>
          <w:szCs w:val="28"/>
        </w:rPr>
        <w:lastRenderedPageBreak/>
        <w:t>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дублирование</w:t>
      </w:r>
      <w:proofErr w:type="gramEnd"/>
      <w:r>
        <w:rPr>
          <w:rFonts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cs="Times New Roman"/>
          <w:sz w:val="28"/>
          <w:szCs w:val="28"/>
        </w:rPr>
        <w:t>сурдопереводчика</w:t>
      </w:r>
      <w:proofErr w:type="spellEnd"/>
      <w:r>
        <w:rPr>
          <w:rFonts w:cs="Times New Roman"/>
          <w:sz w:val="28"/>
          <w:szCs w:val="28"/>
        </w:rPr>
        <w:t xml:space="preserve"> и </w:t>
      </w:r>
      <w:proofErr w:type="spellStart"/>
      <w:r>
        <w:rPr>
          <w:rFonts w:cs="Times New Roman"/>
          <w:sz w:val="28"/>
          <w:szCs w:val="28"/>
        </w:rPr>
        <w:t>тифлосурдопереводчика</w:t>
      </w:r>
      <w:proofErr w:type="spellEnd"/>
      <w:r>
        <w:rPr>
          <w:rFonts w:cs="Times New Roman"/>
          <w:sz w:val="28"/>
          <w:szCs w:val="28"/>
        </w:rPr>
        <w:t>;</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допуск</w:t>
      </w:r>
      <w:proofErr w:type="gramEnd"/>
      <w:r>
        <w:rPr>
          <w:rFonts w:cs="Times New Roman"/>
          <w:sz w:val="28"/>
          <w:szCs w:val="28"/>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оказание</w:t>
      </w:r>
      <w:proofErr w:type="gramEnd"/>
      <w:r>
        <w:rPr>
          <w:rFonts w:cs="Times New Roman"/>
          <w:sz w:val="28"/>
          <w:szCs w:val="28"/>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136EE" w:rsidRDefault="002136EE" w:rsidP="002136EE">
      <w:pPr>
        <w:spacing w:line="200" w:lineRule="atLeast"/>
        <w:ind w:firstLine="709"/>
        <w:jc w:val="both"/>
        <w:rPr>
          <w:rFonts w:cs="Times New Roman"/>
          <w:sz w:val="28"/>
          <w:szCs w:val="28"/>
        </w:rPr>
      </w:pPr>
      <w:r>
        <w:rPr>
          <w:rFonts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136EE" w:rsidRDefault="002136EE" w:rsidP="002136EE">
      <w:pPr>
        <w:spacing w:line="200" w:lineRule="atLeast"/>
        <w:ind w:firstLine="709"/>
        <w:jc w:val="both"/>
        <w:rPr>
          <w:rFonts w:cs="Times New Roman"/>
          <w:sz w:val="28"/>
          <w:szCs w:val="28"/>
        </w:rPr>
      </w:pPr>
      <w:r>
        <w:rPr>
          <w:rFonts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136EE" w:rsidRDefault="002136EE" w:rsidP="002136EE">
      <w:pPr>
        <w:spacing w:line="200" w:lineRule="atLeast"/>
        <w:ind w:firstLine="709"/>
        <w:jc w:val="both"/>
        <w:rPr>
          <w:rFonts w:cs="Times New Roman"/>
          <w:sz w:val="28"/>
          <w:szCs w:val="28"/>
        </w:rPr>
      </w:pPr>
      <w:r>
        <w:rPr>
          <w:rFonts w:cs="Times New Roman"/>
          <w:sz w:val="28"/>
          <w:szCs w:val="28"/>
        </w:rPr>
        <w:t>2.7.2. Прием документов в уполномоченном органе осуществляется в специально оборудованных помещениях или отведенных для этого кабинетах.</w:t>
      </w:r>
    </w:p>
    <w:p w:rsidR="002136EE" w:rsidRDefault="002136EE" w:rsidP="002136EE">
      <w:pPr>
        <w:spacing w:line="200" w:lineRule="atLeast"/>
        <w:ind w:firstLine="709"/>
        <w:jc w:val="both"/>
        <w:rPr>
          <w:rFonts w:cs="Times New Roman"/>
          <w:sz w:val="28"/>
          <w:szCs w:val="28"/>
        </w:rPr>
      </w:pPr>
      <w:r>
        <w:rPr>
          <w:rFonts w:cs="Times New Roman"/>
          <w:sz w:val="28"/>
          <w:szCs w:val="28"/>
        </w:rPr>
        <w:t>2.7.3. Помещения, предназначенные для приема заявителей, оборудуются информационными стендами.</w:t>
      </w:r>
    </w:p>
    <w:p w:rsidR="002136EE" w:rsidRDefault="002136EE" w:rsidP="002136EE">
      <w:pPr>
        <w:spacing w:line="200" w:lineRule="atLeast"/>
        <w:ind w:firstLine="709"/>
        <w:jc w:val="both"/>
        <w:rPr>
          <w:rFonts w:cs="Times New Roman"/>
          <w:sz w:val="28"/>
          <w:szCs w:val="28"/>
        </w:rPr>
      </w:pPr>
      <w:r>
        <w:rPr>
          <w:rFonts w:cs="Times New Roman"/>
          <w:sz w:val="28"/>
          <w:szCs w:val="28"/>
        </w:rPr>
        <w:t>Информационные стенды размещаются на видном, доступном месте.</w:t>
      </w:r>
    </w:p>
    <w:p w:rsidR="002136EE" w:rsidRDefault="002136EE" w:rsidP="002136EE">
      <w:pPr>
        <w:spacing w:line="200" w:lineRule="atLeast"/>
        <w:ind w:firstLine="709"/>
        <w:jc w:val="both"/>
        <w:rPr>
          <w:rFonts w:cs="Times New Roman"/>
          <w:sz w:val="28"/>
          <w:szCs w:val="28"/>
        </w:rPr>
      </w:pPr>
      <w:r>
        <w:rPr>
          <w:rFonts w:cs="Times New Roman"/>
          <w:sz w:val="28"/>
          <w:szCs w:val="28"/>
        </w:rPr>
        <w:t xml:space="preserve">Оформление информационных листов осуществляется удобным для чтения шрифтом – </w:t>
      </w:r>
      <w:proofErr w:type="spellStart"/>
      <w:r>
        <w:rPr>
          <w:rFonts w:cs="Times New Roman"/>
          <w:sz w:val="28"/>
          <w:szCs w:val="28"/>
        </w:rPr>
        <w:t>Times</w:t>
      </w:r>
      <w:proofErr w:type="spellEnd"/>
      <w:r>
        <w:rPr>
          <w:rFonts w:cs="Times New Roman"/>
          <w:sz w:val="28"/>
          <w:szCs w:val="28"/>
        </w:rPr>
        <w:t xml:space="preserve"> </w:t>
      </w:r>
      <w:proofErr w:type="spellStart"/>
      <w:r>
        <w:rPr>
          <w:rFonts w:cs="Times New Roman"/>
          <w:sz w:val="28"/>
          <w:szCs w:val="28"/>
        </w:rPr>
        <w:t>New</w:t>
      </w:r>
      <w:proofErr w:type="spellEnd"/>
      <w:r>
        <w:rPr>
          <w:rFonts w:cs="Times New Roman"/>
          <w:sz w:val="28"/>
          <w:szCs w:val="28"/>
        </w:rPr>
        <w:t xml:space="preserve"> </w:t>
      </w:r>
      <w:proofErr w:type="spellStart"/>
      <w:r>
        <w:rPr>
          <w:rFonts w:cs="Times New Roman"/>
          <w:sz w:val="28"/>
          <w:szCs w:val="28"/>
        </w:rPr>
        <w:t>Roman</w:t>
      </w:r>
      <w:proofErr w:type="spellEnd"/>
      <w:r>
        <w:rPr>
          <w:rFonts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136EE" w:rsidRDefault="002136EE" w:rsidP="002136EE">
      <w:pPr>
        <w:spacing w:line="200" w:lineRule="atLeast"/>
        <w:ind w:firstLine="709"/>
        <w:jc w:val="both"/>
        <w:rPr>
          <w:rFonts w:cs="Times New Roman"/>
          <w:sz w:val="28"/>
          <w:szCs w:val="28"/>
        </w:rPr>
      </w:pPr>
      <w:r>
        <w:rPr>
          <w:rFonts w:cs="Times New Roman"/>
          <w:sz w:val="28"/>
          <w:szCs w:val="28"/>
        </w:rPr>
        <w:t>2.7.4.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комфортное</w:t>
      </w:r>
      <w:proofErr w:type="gramEnd"/>
      <w:r>
        <w:rPr>
          <w:rFonts w:cs="Times New Roman"/>
          <w:sz w:val="28"/>
          <w:szCs w:val="28"/>
        </w:rPr>
        <w:t xml:space="preserve"> расположение заявителя и должностного лица уполномоченного органа;</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возможность</w:t>
      </w:r>
      <w:proofErr w:type="gramEnd"/>
      <w:r>
        <w:rPr>
          <w:rFonts w:cs="Times New Roman"/>
          <w:sz w:val="28"/>
          <w:szCs w:val="28"/>
        </w:rPr>
        <w:t xml:space="preserve"> и удобство оформления заявителем письменного обращения;</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lastRenderedPageBreak/>
        <w:t>телефонную</w:t>
      </w:r>
      <w:proofErr w:type="gramEnd"/>
      <w:r>
        <w:rPr>
          <w:rFonts w:cs="Times New Roman"/>
          <w:sz w:val="28"/>
          <w:szCs w:val="28"/>
        </w:rPr>
        <w:t xml:space="preserve"> связь;</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возможность</w:t>
      </w:r>
      <w:proofErr w:type="gramEnd"/>
      <w:r>
        <w:rPr>
          <w:rFonts w:cs="Times New Roman"/>
          <w:sz w:val="28"/>
          <w:szCs w:val="28"/>
        </w:rPr>
        <w:t xml:space="preserve"> копирования документов;</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доступ</w:t>
      </w:r>
      <w:proofErr w:type="gramEnd"/>
      <w:r>
        <w:rPr>
          <w:rFonts w:cs="Times New Roman"/>
          <w:sz w:val="28"/>
          <w:szCs w:val="28"/>
        </w:rPr>
        <w:t xml:space="preserve"> к нормативным правовым актам, регулирующим предоставление муниципальной услуги;</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наличие</w:t>
      </w:r>
      <w:proofErr w:type="gramEnd"/>
      <w:r>
        <w:rPr>
          <w:rFonts w:cs="Times New Roman"/>
          <w:sz w:val="28"/>
          <w:szCs w:val="28"/>
        </w:rPr>
        <w:t xml:space="preserve"> письменных принадлежностей и бумаги формата A4.</w:t>
      </w:r>
    </w:p>
    <w:p w:rsidR="002136EE" w:rsidRDefault="002136EE" w:rsidP="002136EE">
      <w:pPr>
        <w:spacing w:line="200" w:lineRule="atLeast"/>
        <w:ind w:firstLine="709"/>
        <w:jc w:val="both"/>
        <w:rPr>
          <w:rFonts w:cs="Times New Roman"/>
          <w:sz w:val="28"/>
          <w:szCs w:val="28"/>
        </w:rPr>
      </w:pPr>
      <w:r>
        <w:rPr>
          <w:rFonts w:cs="Times New Roman"/>
          <w:sz w:val="28"/>
          <w:szCs w:val="28"/>
        </w:rPr>
        <w:t>2.7.5.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136EE" w:rsidRDefault="002136EE" w:rsidP="002136EE">
      <w:pPr>
        <w:spacing w:line="200" w:lineRule="atLeast"/>
        <w:ind w:firstLine="709"/>
        <w:jc w:val="both"/>
        <w:rPr>
          <w:rFonts w:cs="Times New Roman"/>
          <w:sz w:val="28"/>
          <w:szCs w:val="28"/>
        </w:rPr>
      </w:pPr>
      <w:r>
        <w:rPr>
          <w:rFonts w:cs="Times New Roman"/>
          <w:sz w:val="28"/>
          <w:szCs w:val="28"/>
        </w:rPr>
        <w:t>2.7.6.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136EE" w:rsidRDefault="002136EE" w:rsidP="002136EE">
      <w:pPr>
        <w:spacing w:line="200" w:lineRule="atLeast"/>
        <w:ind w:firstLine="709"/>
        <w:jc w:val="both"/>
        <w:rPr>
          <w:rFonts w:cs="Times New Roman"/>
          <w:sz w:val="28"/>
          <w:szCs w:val="28"/>
        </w:rPr>
      </w:pPr>
      <w:r>
        <w:rPr>
          <w:rFonts w:cs="Times New Roman"/>
          <w:sz w:val="28"/>
          <w:szCs w:val="28"/>
        </w:rPr>
        <w:t>2.7.7.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136EE" w:rsidRDefault="002136EE" w:rsidP="002136EE">
      <w:pPr>
        <w:spacing w:line="200" w:lineRule="atLeast"/>
        <w:ind w:firstLine="709"/>
        <w:jc w:val="both"/>
        <w:rPr>
          <w:rFonts w:cs="Times New Roman"/>
          <w:sz w:val="28"/>
          <w:szCs w:val="28"/>
        </w:rPr>
      </w:pPr>
      <w:r>
        <w:rPr>
          <w:rFonts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136EE" w:rsidRDefault="002136EE" w:rsidP="002136EE">
      <w:pPr>
        <w:spacing w:line="200" w:lineRule="atLeast"/>
        <w:ind w:firstLine="709"/>
        <w:jc w:val="both"/>
        <w:rPr>
          <w:rFonts w:cs="Times New Roman"/>
          <w:sz w:val="28"/>
          <w:szCs w:val="28"/>
        </w:rPr>
      </w:pPr>
      <w:r>
        <w:rPr>
          <w:rFonts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cs="Times New Roman"/>
          <w:sz w:val="28"/>
          <w:szCs w:val="28"/>
        </w:rPr>
        <w:t>бэйджами</w:t>
      </w:r>
      <w:proofErr w:type="spellEnd"/>
      <w:r>
        <w:rPr>
          <w:rFonts w:cs="Times New Roman"/>
          <w:sz w:val="28"/>
          <w:szCs w:val="28"/>
        </w:rPr>
        <w:t>) и (или) настольными табличками.</w:t>
      </w:r>
    </w:p>
    <w:p w:rsidR="002136EE" w:rsidRPr="002E5ECD" w:rsidRDefault="002136EE" w:rsidP="002136EE">
      <w:pPr>
        <w:pStyle w:val="ConsPlusNormal"/>
        <w:ind w:firstLine="567"/>
        <w:jc w:val="both"/>
        <w:rPr>
          <w:rFonts w:ascii="Times New Roman" w:hAnsi="Times New Roman" w:cs="Times New Roman"/>
          <w:color w:val="000000"/>
          <w:sz w:val="28"/>
          <w:szCs w:val="28"/>
        </w:rPr>
      </w:pPr>
      <w:r w:rsidRPr="002E5ECD">
        <w:rPr>
          <w:rFonts w:ascii="Times New Roman" w:hAnsi="Times New Roman" w:cs="Times New Roman"/>
          <w:color w:val="000000"/>
          <w:sz w:val="28"/>
          <w:szCs w:val="28"/>
        </w:rPr>
        <w:t xml:space="preserve">2.7.8. Требования к обеспечению доступности предоставления муниципальной услуги </w:t>
      </w:r>
      <w:proofErr w:type="gramStart"/>
      <w:r w:rsidRPr="002E5ECD">
        <w:rPr>
          <w:rFonts w:ascii="Times New Roman" w:hAnsi="Times New Roman" w:cs="Times New Roman"/>
          <w:color w:val="000000"/>
          <w:sz w:val="28"/>
          <w:szCs w:val="28"/>
        </w:rPr>
        <w:t>для  инвалидов</w:t>
      </w:r>
      <w:proofErr w:type="gramEnd"/>
      <w:r w:rsidRPr="002E5ECD">
        <w:rPr>
          <w:rFonts w:ascii="Times New Roman" w:hAnsi="Times New Roman" w:cs="Times New Roman"/>
          <w:color w:val="000000"/>
          <w:sz w:val="28"/>
          <w:szCs w:val="28"/>
        </w:rPr>
        <w:t>.</w:t>
      </w:r>
    </w:p>
    <w:p w:rsidR="002136EE" w:rsidRPr="002E5ECD" w:rsidRDefault="002136EE" w:rsidP="002136EE">
      <w:pPr>
        <w:pStyle w:val="ConsPlusNormal"/>
        <w:ind w:firstLine="567"/>
        <w:jc w:val="both"/>
        <w:rPr>
          <w:rFonts w:ascii="Times New Roman" w:hAnsi="Times New Roman" w:cs="Times New Roman"/>
          <w:color w:val="000000"/>
          <w:sz w:val="28"/>
          <w:szCs w:val="28"/>
        </w:rPr>
      </w:pPr>
      <w:r w:rsidRPr="002E5ECD">
        <w:rPr>
          <w:rFonts w:ascii="Times New Roman" w:hAnsi="Times New Roman" w:cs="Times New Roman"/>
          <w:color w:val="000000"/>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2136EE" w:rsidRPr="002E5ECD" w:rsidRDefault="002136EE" w:rsidP="002136EE">
      <w:pPr>
        <w:pStyle w:val="ConsPlusNormal"/>
        <w:ind w:firstLine="567"/>
        <w:jc w:val="both"/>
        <w:rPr>
          <w:rFonts w:ascii="Times New Roman" w:hAnsi="Times New Roman" w:cs="Times New Roman"/>
          <w:color w:val="000000"/>
          <w:sz w:val="28"/>
          <w:szCs w:val="28"/>
        </w:rPr>
      </w:pPr>
      <w:proofErr w:type="gramStart"/>
      <w:r w:rsidRPr="002E5ECD">
        <w:rPr>
          <w:rFonts w:ascii="Times New Roman" w:hAnsi="Times New Roman" w:cs="Times New Roman"/>
          <w:color w:val="000000"/>
          <w:sz w:val="28"/>
          <w:szCs w:val="28"/>
        </w:rPr>
        <w:t>а</w:t>
      </w:r>
      <w:proofErr w:type="gramEnd"/>
      <w:r w:rsidRPr="002E5ECD">
        <w:rPr>
          <w:rFonts w:ascii="Times New Roman" w:hAnsi="Times New Roman" w:cs="Times New Roman"/>
          <w:color w:val="000000"/>
          <w:sz w:val="28"/>
          <w:szCs w:val="28"/>
        </w:rPr>
        <w:t>) возможность беспрепятственного входа в помещения уполномоченного органа и выхода из них;</w:t>
      </w:r>
    </w:p>
    <w:p w:rsidR="002136EE" w:rsidRPr="002E5ECD" w:rsidRDefault="002136EE" w:rsidP="002136EE">
      <w:pPr>
        <w:pStyle w:val="ConsPlusNormal"/>
        <w:ind w:firstLine="567"/>
        <w:jc w:val="both"/>
        <w:rPr>
          <w:rFonts w:ascii="Times New Roman" w:hAnsi="Times New Roman" w:cs="Times New Roman"/>
          <w:color w:val="000000"/>
          <w:sz w:val="28"/>
          <w:szCs w:val="28"/>
        </w:rPr>
      </w:pPr>
      <w:proofErr w:type="gramStart"/>
      <w:r w:rsidRPr="002E5ECD">
        <w:rPr>
          <w:rFonts w:ascii="Times New Roman" w:hAnsi="Times New Roman" w:cs="Times New Roman"/>
          <w:color w:val="000000"/>
          <w:sz w:val="28"/>
          <w:szCs w:val="28"/>
        </w:rPr>
        <w:t>б</w:t>
      </w:r>
      <w:proofErr w:type="gramEnd"/>
      <w:r w:rsidRPr="002E5ECD">
        <w:rPr>
          <w:rFonts w:ascii="Times New Roman" w:hAnsi="Times New Roman" w:cs="Times New Roman"/>
          <w:color w:val="000000"/>
          <w:sz w:val="28"/>
          <w:szCs w:val="28"/>
        </w:rPr>
        <w:t xml:space="preserve">)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2E5ECD">
        <w:rPr>
          <w:rFonts w:ascii="Times New Roman" w:hAnsi="Times New Roman" w:cs="Times New Roman"/>
          <w:color w:val="000000"/>
          <w:sz w:val="28"/>
          <w:szCs w:val="28"/>
        </w:rPr>
        <w:t>ассистивных</w:t>
      </w:r>
      <w:proofErr w:type="spellEnd"/>
      <w:r w:rsidRPr="002E5ECD">
        <w:rPr>
          <w:rFonts w:ascii="Times New Roman" w:hAnsi="Times New Roman" w:cs="Times New Roman"/>
          <w:color w:val="000000"/>
          <w:sz w:val="28"/>
          <w:szCs w:val="28"/>
        </w:rPr>
        <w:t xml:space="preserve"> и вспомогательных технологий, а также сменного кресла-коляски;</w:t>
      </w:r>
    </w:p>
    <w:p w:rsidR="002136EE" w:rsidRPr="002E5ECD" w:rsidRDefault="002136EE" w:rsidP="002136EE">
      <w:pPr>
        <w:pStyle w:val="ConsPlusNormal"/>
        <w:ind w:firstLine="567"/>
        <w:jc w:val="both"/>
        <w:rPr>
          <w:rFonts w:ascii="Times New Roman" w:hAnsi="Times New Roman" w:cs="Times New Roman"/>
          <w:color w:val="000000"/>
          <w:sz w:val="28"/>
          <w:szCs w:val="28"/>
        </w:rPr>
      </w:pPr>
      <w:proofErr w:type="gramStart"/>
      <w:r w:rsidRPr="002E5ECD">
        <w:rPr>
          <w:rFonts w:ascii="Times New Roman" w:hAnsi="Times New Roman" w:cs="Times New Roman"/>
          <w:color w:val="000000"/>
          <w:sz w:val="28"/>
          <w:szCs w:val="28"/>
        </w:rPr>
        <w:t>в</w:t>
      </w:r>
      <w:proofErr w:type="gramEnd"/>
      <w:r w:rsidRPr="002E5ECD">
        <w:rPr>
          <w:rFonts w:ascii="Times New Roman" w:hAnsi="Times New Roman" w:cs="Times New Roman"/>
          <w:color w:val="000000"/>
          <w:sz w:val="28"/>
          <w:szCs w:val="28"/>
        </w:rPr>
        <w:t>)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2136EE" w:rsidRPr="002E5ECD" w:rsidRDefault="002136EE" w:rsidP="002136EE">
      <w:pPr>
        <w:pStyle w:val="ConsPlusNormal"/>
        <w:ind w:firstLine="567"/>
        <w:jc w:val="both"/>
        <w:rPr>
          <w:rFonts w:ascii="Times New Roman" w:hAnsi="Times New Roman" w:cs="Times New Roman"/>
          <w:color w:val="000000"/>
          <w:sz w:val="28"/>
          <w:szCs w:val="28"/>
        </w:rPr>
      </w:pPr>
      <w:proofErr w:type="gramStart"/>
      <w:r w:rsidRPr="002E5ECD">
        <w:rPr>
          <w:rFonts w:ascii="Times New Roman" w:hAnsi="Times New Roman" w:cs="Times New Roman"/>
          <w:color w:val="000000"/>
          <w:sz w:val="28"/>
          <w:szCs w:val="28"/>
        </w:rPr>
        <w:t>г</w:t>
      </w:r>
      <w:proofErr w:type="gramEnd"/>
      <w:r w:rsidRPr="002E5ECD">
        <w:rPr>
          <w:rFonts w:ascii="Times New Roman"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2136EE" w:rsidRPr="002E5ECD" w:rsidRDefault="002136EE" w:rsidP="002136EE">
      <w:pPr>
        <w:pStyle w:val="ConsPlusNormal"/>
        <w:ind w:firstLine="567"/>
        <w:jc w:val="both"/>
        <w:rPr>
          <w:rFonts w:ascii="Times New Roman" w:hAnsi="Times New Roman" w:cs="Times New Roman"/>
          <w:color w:val="000000"/>
          <w:sz w:val="28"/>
          <w:szCs w:val="28"/>
        </w:rPr>
      </w:pPr>
      <w:proofErr w:type="gramStart"/>
      <w:r w:rsidRPr="002E5ECD">
        <w:rPr>
          <w:rFonts w:ascii="Times New Roman" w:hAnsi="Times New Roman" w:cs="Times New Roman"/>
          <w:color w:val="000000"/>
          <w:sz w:val="28"/>
          <w:szCs w:val="28"/>
        </w:rPr>
        <w:t>д</w:t>
      </w:r>
      <w:proofErr w:type="gramEnd"/>
      <w:r w:rsidRPr="002E5ECD">
        <w:rPr>
          <w:rFonts w:ascii="Times New Roman" w:hAnsi="Times New Roman" w:cs="Times New Roman"/>
          <w:color w:val="000000"/>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2136EE" w:rsidRPr="002E5ECD" w:rsidRDefault="002136EE" w:rsidP="002136EE">
      <w:pPr>
        <w:pStyle w:val="ConsPlusNormal"/>
        <w:ind w:firstLine="567"/>
        <w:jc w:val="both"/>
        <w:rPr>
          <w:rFonts w:ascii="Times New Roman" w:hAnsi="Times New Roman" w:cs="Times New Roman"/>
          <w:color w:val="000000"/>
          <w:sz w:val="28"/>
          <w:szCs w:val="28"/>
        </w:rPr>
      </w:pPr>
      <w:proofErr w:type="gramStart"/>
      <w:r w:rsidRPr="002E5ECD">
        <w:rPr>
          <w:rFonts w:ascii="Times New Roman" w:hAnsi="Times New Roman" w:cs="Times New Roman"/>
          <w:color w:val="000000"/>
          <w:sz w:val="28"/>
          <w:szCs w:val="28"/>
        </w:rPr>
        <w:t>е</w:t>
      </w:r>
      <w:proofErr w:type="gramEnd"/>
      <w:r w:rsidRPr="002E5ECD">
        <w:rPr>
          <w:rFonts w:ascii="Times New Roman" w:hAnsi="Times New Roman" w:cs="Times New Roman"/>
          <w:color w:val="000000"/>
          <w:sz w:val="28"/>
          <w:szCs w:val="28"/>
        </w:rPr>
        <w:t xml:space="preserve">) надлежащее размещение носителей информации, необходимой для обеспечения беспрепятственного доступа инвалидов к муниципальной услуге, с </w:t>
      </w:r>
      <w:r w:rsidRPr="002E5ECD">
        <w:rPr>
          <w:rFonts w:ascii="Times New Roman" w:hAnsi="Times New Roman" w:cs="Times New Roman"/>
          <w:color w:val="000000"/>
          <w:sz w:val="28"/>
          <w:szCs w:val="28"/>
        </w:rPr>
        <w:lastRenderedPageBreak/>
        <w:t xml:space="preserve">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2E5ECD">
        <w:rPr>
          <w:rFonts w:ascii="Times New Roman" w:hAnsi="Times New Roman" w:cs="Times New Roman"/>
          <w:color w:val="000000"/>
          <w:sz w:val="28"/>
          <w:szCs w:val="28"/>
        </w:rPr>
        <w:t>сурдопереводчика</w:t>
      </w:r>
      <w:proofErr w:type="spellEnd"/>
      <w:r w:rsidRPr="002E5ECD">
        <w:rPr>
          <w:rFonts w:ascii="Times New Roman" w:hAnsi="Times New Roman" w:cs="Times New Roman"/>
          <w:color w:val="000000"/>
          <w:sz w:val="28"/>
          <w:szCs w:val="28"/>
        </w:rPr>
        <w:t xml:space="preserve"> и </w:t>
      </w:r>
      <w:proofErr w:type="spellStart"/>
      <w:r w:rsidRPr="002E5ECD">
        <w:rPr>
          <w:rFonts w:ascii="Times New Roman" w:hAnsi="Times New Roman" w:cs="Times New Roman"/>
          <w:color w:val="000000"/>
          <w:sz w:val="28"/>
          <w:szCs w:val="28"/>
        </w:rPr>
        <w:t>тифлосурдопереводчика</w:t>
      </w:r>
      <w:proofErr w:type="spellEnd"/>
      <w:r w:rsidRPr="002E5ECD">
        <w:rPr>
          <w:rFonts w:ascii="Times New Roman" w:hAnsi="Times New Roman" w:cs="Times New Roman"/>
          <w:color w:val="000000"/>
          <w:sz w:val="28"/>
          <w:szCs w:val="28"/>
        </w:rPr>
        <w:t>;</w:t>
      </w:r>
    </w:p>
    <w:p w:rsidR="002136EE" w:rsidRPr="002E5ECD" w:rsidRDefault="002136EE" w:rsidP="002136EE">
      <w:pPr>
        <w:pStyle w:val="ConsPlusNormal"/>
        <w:ind w:firstLine="567"/>
        <w:jc w:val="both"/>
        <w:rPr>
          <w:rFonts w:ascii="Times New Roman" w:hAnsi="Times New Roman" w:cs="Times New Roman"/>
          <w:color w:val="000000"/>
          <w:sz w:val="28"/>
          <w:szCs w:val="28"/>
        </w:rPr>
      </w:pPr>
      <w:proofErr w:type="gramStart"/>
      <w:r w:rsidRPr="002E5ECD">
        <w:rPr>
          <w:rFonts w:ascii="Times New Roman" w:hAnsi="Times New Roman" w:cs="Times New Roman"/>
          <w:color w:val="000000"/>
          <w:sz w:val="28"/>
          <w:szCs w:val="28"/>
        </w:rPr>
        <w:t>ж</w:t>
      </w:r>
      <w:proofErr w:type="gramEnd"/>
      <w:r w:rsidRPr="002E5ECD">
        <w:rPr>
          <w:rFonts w:ascii="Times New Roman" w:hAnsi="Times New Roman" w:cs="Times New Roman"/>
          <w:color w:val="000000"/>
          <w:sz w:val="28"/>
          <w:szCs w:val="28"/>
        </w:rPr>
        <w:t>)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136EE" w:rsidRPr="002E5ECD" w:rsidRDefault="002136EE" w:rsidP="002136EE">
      <w:pPr>
        <w:spacing w:line="200" w:lineRule="atLeast"/>
        <w:ind w:firstLine="709"/>
        <w:jc w:val="both"/>
        <w:rPr>
          <w:rFonts w:cs="Times New Roman"/>
          <w:sz w:val="28"/>
          <w:szCs w:val="28"/>
        </w:rPr>
      </w:pPr>
      <w:proofErr w:type="gramStart"/>
      <w:r w:rsidRPr="002E5ECD">
        <w:rPr>
          <w:rFonts w:eastAsia="Times New Roman" w:cs="Times New Roman"/>
          <w:color w:val="000000"/>
          <w:sz w:val="28"/>
          <w:szCs w:val="28"/>
        </w:rPr>
        <w:t>з</w:t>
      </w:r>
      <w:proofErr w:type="gramEnd"/>
      <w:r w:rsidRPr="002E5ECD">
        <w:rPr>
          <w:rFonts w:eastAsia="Times New Roman" w:cs="Times New Roman"/>
          <w:color w:val="000000"/>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2136EE" w:rsidRPr="00864EAF" w:rsidRDefault="002136EE" w:rsidP="002136EE">
      <w:pPr>
        <w:spacing w:line="200" w:lineRule="atLeast"/>
        <w:ind w:firstLine="567"/>
        <w:jc w:val="both"/>
        <w:rPr>
          <w:rFonts w:cs="Times New Roman"/>
          <w:sz w:val="28"/>
          <w:szCs w:val="28"/>
        </w:rPr>
      </w:pPr>
      <w:r>
        <w:rPr>
          <w:rFonts w:cs="Times New Roman"/>
          <w:sz w:val="28"/>
          <w:szCs w:val="28"/>
        </w:rPr>
        <w:t>1.3. Пункты 2.8 – 2.8.2 Административного регламента изложить в следующей редакции</w:t>
      </w:r>
      <w:r w:rsidRPr="00864EAF">
        <w:rPr>
          <w:rFonts w:cs="Times New Roman"/>
          <w:sz w:val="28"/>
          <w:szCs w:val="28"/>
        </w:rPr>
        <w:t>:</w:t>
      </w:r>
    </w:p>
    <w:p w:rsidR="002136EE" w:rsidRDefault="002136EE" w:rsidP="002136EE">
      <w:pPr>
        <w:spacing w:line="200" w:lineRule="atLeast"/>
        <w:ind w:firstLine="709"/>
        <w:jc w:val="both"/>
        <w:rPr>
          <w:rFonts w:cs="Times New Roman"/>
          <w:sz w:val="28"/>
          <w:szCs w:val="28"/>
        </w:rPr>
      </w:pPr>
      <w:r>
        <w:rPr>
          <w:rFonts w:cs="Times New Roman"/>
          <w:sz w:val="28"/>
          <w:szCs w:val="28"/>
        </w:rPr>
        <w:t>«2.8. Показатели доступности и качества муниципальной услуги</w:t>
      </w:r>
    </w:p>
    <w:p w:rsidR="002136EE" w:rsidRDefault="002136EE" w:rsidP="002136EE">
      <w:pPr>
        <w:spacing w:line="200" w:lineRule="atLeast"/>
        <w:ind w:firstLine="709"/>
        <w:jc w:val="both"/>
        <w:rPr>
          <w:rFonts w:cs="Times New Roman"/>
          <w:sz w:val="28"/>
          <w:szCs w:val="28"/>
        </w:rPr>
      </w:pPr>
      <w:r>
        <w:rPr>
          <w:rFonts w:cs="Times New Roman"/>
          <w:sz w:val="28"/>
          <w:szCs w:val="28"/>
        </w:rPr>
        <w:t>2.8.1. Основными показателями доступности и качества муниципальной услуги являются:</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количество</w:t>
      </w:r>
      <w:proofErr w:type="gramEnd"/>
      <w:r>
        <w:rPr>
          <w:rFonts w:cs="Times New Roman"/>
          <w:sz w:val="28"/>
          <w:szCs w:val="28"/>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возможность</w:t>
      </w:r>
      <w:proofErr w:type="gramEnd"/>
      <w:r>
        <w:rPr>
          <w:rFonts w:cs="Times New Roman"/>
          <w:sz w:val="28"/>
          <w:szCs w:val="28"/>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возможность</w:t>
      </w:r>
      <w:proofErr w:type="gramEnd"/>
      <w:r>
        <w:rPr>
          <w:rFonts w:cs="Times New Roman"/>
          <w:sz w:val="28"/>
          <w:szCs w:val="28"/>
        </w:rPr>
        <w:t xml:space="preserve">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возможность</w:t>
      </w:r>
      <w:proofErr w:type="gramEnd"/>
      <w:r>
        <w:rPr>
          <w:rFonts w:cs="Times New Roman"/>
          <w:sz w:val="28"/>
          <w:szCs w:val="28"/>
        </w:rPr>
        <w:t xml:space="preserve">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установление</w:t>
      </w:r>
      <w:proofErr w:type="gramEnd"/>
      <w:r>
        <w:rPr>
          <w:rFonts w:cs="Times New Roman"/>
          <w:sz w:val="28"/>
          <w:szCs w:val="28"/>
        </w:rPr>
        <w:t xml:space="preserve"> должностных лиц, ответственных за предоставление муниципальной услуги;</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установление</w:t>
      </w:r>
      <w:proofErr w:type="gramEnd"/>
      <w:r>
        <w:rPr>
          <w:rFonts w:cs="Times New Roman"/>
          <w:sz w:val="28"/>
          <w:szCs w:val="28"/>
        </w:rPr>
        <w:t xml:space="preserve"> и соблюдение требований к помещениям, в которых предоставляется услуга;</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установление</w:t>
      </w:r>
      <w:proofErr w:type="gramEnd"/>
      <w:r>
        <w:rPr>
          <w:rFonts w:cs="Times New Roman"/>
          <w:sz w:val="28"/>
          <w:szCs w:val="28"/>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количество</w:t>
      </w:r>
      <w:proofErr w:type="gramEnd"/>
      <w:r>
        <w:rPr>
          <w:rFonts w:cs="Times New Roman"/>
          <w:sz w:val="28"/>
          <w:szCs w:val="28"/>
        </w:rPr>
        <w:t xml:space="preserve">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136EE" w:rsidRDefault="002136EE" w:rsidP="002136EE">
      <w:pPr>
        <w:spacing w:line="200" w:lineRule="atLeast"/>
        <w:ind w:firstLine="709"/>
        <w:jc w:val="both"/>
        <w:rPr>
          <w:rFonts w:cs="Times New Roman"/>
          <w:sz w:val="28"/>
          <w:szCs w:val="28"/>
        </w:rPr>
      </w:pPr>
      <w:r>
        <w:rPr>
          <w:rFonts w:cs="Times New Roman"/>
          <w:sz w:val="28"/>
          <w:szCs w:val="28"/>
        </w:rPr>
        <w:t xml:space="preserve">2.8.2.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w:t>
      </w:r>
      <w:r>
        <w:rPr>
          <w:rFonts w:cs="Times New Roman"/>
          <w:sz w:val="28"/>
          <w:szCs w:val="28"/>
        </w:rPr>
        <w:lastRenderedPageBreak/>
        <w:t>принципа.</w:t>
      </w:r>
    </w:p>
    <w:p w:rsidR="002136EE" w:rsidRDefault="002136EE" w:rsidP="002136EE">
      <w:pPr>
        <w:spacing w:line="200" w:lineRule="atLeast"/>
        <w:ind w:firstLine="709"/>
        <w:jc w:val="both"/>
        <w:rPr>
          <w:rFonts w:cs="Times New Roman"/>
          <w:sz w:val="28"/>
          <w:szCs w:val="28"/>
        </w:rPr>
      </w:pPr>
      <w:r>
        <w:rPr>
          <w:rFonts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136EE" w:rsidRDefault="002136EE" w:rsidP="002136EE">
      <w:pPr>
        <w:spacing w:line="200" w:lineRule="atLeast"/>
        <w:ind w:firstLine="709"/>
        <w:jc w:val="both"/>
        <w:rPr>
          <w:rFonts w:cs="Times New Roman"/>
          <w:sz w:val="28"/>
          <w:szCs w:val="28"/>
        </w:rPr>
      </w:pPr>
      <w:r>
        <w:rPr>
          <w:rFonts w:cs="Times New Roman"/>
          <w:sz w:val="28"/>
          <w:szCs w:val="28"/>
        </w:rPr>
        <w:t xml:space="preserve">2.8.3. Взаимодействие заявителя (его представителя) с должностными лицами МФЦ, уполномоченного органа при предоставлении </w:t>
      </w:r>
      <w:proofErr w:type="gramStart"/>
      <w:r>
        <w:rPr>
          <w:rFonts w:cs="Times New Roman"/>
          <w:sz w:val="28"/>
          <w:szCs w:val="28"/>
        </w:rPr>
        <w:t>муниципальной  услуги</w:t>
      </w:r>
      <w:proofErr w:type="gramEnd"/>
      <w:r>
        <w:rPr>
          <w:rFonts w:cs="Times New Roman"/>
          <w:sz w:val="28"/>
          <w:szCs w:val="28"/>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136EE" w:rsidRDefault="002136EE" w:rsidP="002136EE">
      <w:pPr>
        <w:spacing w:line="200" w:lineRule="atLeast"/>
        <w:ind w:firstLine="709"/>
        <w:jc w:val="both"/>
        <w:rPr>
          <w:rFonts w:cs="Times New Roman"/>
          <w:sz w:val="28"/>
          <w:szCs w:val="28"/>
        </w:rPr>
      </w:pPr>
      <w:r>
        <w:rPr>
          <w:rFonts w:cs="Times New Roman"/>
          <w:sz w:val="28"/>
          <w:szCs w:val="28"/>
        </w:rPr>
        <w:t>Заявителям обеспечивается возможность оценить доступность и качество муниципальной услуги на Едином портале.</w:t>
      </w:r>
    </w:p>
    <w:p w:rsidR="002136EE" w:rsidRDefault="002136EE" w:rsidP="002136EE">
      <w:pPr>
        <w:spacing w:line="200" w:lineRule="atLeast"/>
        <w:ind w:firstLine="709"/>
        <w:jc w:val="both"/>
        <w:rPr>
          <w:rFonts w:cs="Times New Roman"/>
          <w:sz w:val="28"/>
          <w:szCs w:val="28"/>
        </w:rPr>
      </w:pPr>
      <w:r>
        <w:rPr>
          <w:rFonts w:cs="Times New Roman"/>
          <w:sz w:val="28"/>
          <w:szCs w:val="28"/>
        </w:rPr>
        <w:t xml:space="preserve">2.8.4.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proofErr w:type="gramStart"/>
      <w:r>
        <w:rPr>
          <w:rFonts w:cs="Times New Roman"/>
          <w:sz w:val="28"/>
          <w:szCs w:val="28"/>
        </w:rPr>
        <w:t>государственных  и</w:t>
      </w:r>
      <w:proofErr w:type="gramEnd"/>
      <w:r>
        <w:rPr>
          <w:rFonts w:cs="Times New Roman"/>
          <w:sz w:val="28"/>
          <w:szCs w:val="28"/>
        </w:rPr>
        <w:t xml:space="preserve"> (или) муниципальных услуг».</w:t>
      </w:r>
    </w:p>
    <w:p w:rsidR="002136EE" w:rsidRPr="00864EAF" w:rsidRDefault="002136EE" w:rsidP="002136EE">
      <w:pPr>
        <w:spacing w:line="200" w:lineRule="atLeast"/>
        <w:ind w:firstLine="567"/>
        <w:jc w:val="both"/>
        <w:rPr>
          <w:rFonts w:cs="Times New Roman"/>
          <w:sz w:val="28"/>
          <w:szCs w:val="28"/>
        </w:rPr>
      </w:pPr>
      <w:r>
        <w:rPr>
          <w:rFonts w:cs="Times New Roman"/>
          <w:sz w:val="28"/>
          <w:szCs w:val="28"/>
        </w:rPr>
        <w:tab/>
        <w:t>1.4. Пункты 2.9 – 2.9.6 Административного регламента изложить в следующей редакции</w:t>
      </w:r>
      <w:r w:rsidRPr="00864EAF">
        <w:rPr>
          <w:rFonts w:cs="Times New Roman"/>
          <w:sz w:val="28"/>
          <w:szCs w:val="28"/>
        </w:rPr>
        <w:t>:</w:t>
      </w:r>
    </w:p>
    <w:p w:rsidR="002136EE" w:rsidRDefault="002136EE" w:rsidP="002136EE">
      <w:pPr>
        <w:spacing w:line="200" w:lineRule="atLeast"/>
        <w:ind w:firstLine="709"/>
        <w:jc w:val="both"/>
        <w:rPr>
          <w:rFonts w:cs="Times New Roman"/>
          <w:sz w:val="28"/>
          <w:szCs w:val="28"/>
        </w:rPr>
      </w:pPr>
      <w:r>
        <w:rPr>
          <w:rFonts w:cs="Times New Roman"/>
          <w:sz w:val="28"/>
          <w:szCs w:val="28"/>
        </w:rPr>
        <w:t>«2.9.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136EE" w:rsidRDefault="002136EE" w:rsidP="002136EE">
      <w:pPr>
        <w:spacing w:line="200" w:lineRule="atLeast"/>
        <w:ind w:firstLine="709"/>
        <w:jc w:val="both"/>
        <w:rPr>
          <w:rFonts w:cs="Times New Roman"/>
          <w:sz w:val="28"/>
          <w:szCs w:val="28"/>
        </w:rPr>
      </w:pPr>
      <w:r>
        <w:rPr>
          <w:rFonts w:cs="Times New Roman"/>
          <w:sz w:val="28"/>
          <w:szCs w:val="28"/>
        </w:rPr>
        <w:t>2.9.1.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в</w:t>
      </w:r>
      <w:proofErr w:type="gramEnd"/>
      <w:r>
        <w:rPr>
          <w:rFonts w:cs="Times New Roman"/>
          <w:sz w:val="28"/>
          <w:szCs w:val="28"/>
        </w:rPr>
        <w:t xml:space="preserve"> уполномоченный орган;</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через</w:t>
      </w:r>
      <w:proofErr w:type="gramEnd"/>
      <w:r>
        <w:rPr>
          <w:rFonts w:cs="Times New Roman"/>
          <w:sz w:val="28"/>
          <w:szCs w:val="28"/>
        </w:rPr>
        <w:t xml:space="preserve"> МФЦ в уполномоченный орган;</w:t>
      </w:r>
    </w:p>
    <w:p w:rsidR="002136EE" w:rsidRDefault="002136EE" w:rsidP="002136EE">
      <w:pPr>
        <w:spacing w:line="200" w:lineRule="atLeast"/>
        <w:ind w:firstLine="709"/>
        <w:jc w:val="both"/>
        <w:rPr>
          <w:rFonts w:cs="Times New Roman"/>
          <w:sz w:val="28"/>
          <w:szCs w:val="28"/>
        </w:rPr>
      </w:pPr>
      <w:r>
        <w:rPr>
          <w:rFonts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w:t>
      </w:r>
      <w:r>
        <w:rPr>
          <w:rFonts w:cs="Times New Roman"/>
          <w:sz w:val="28"/>
          <w:szCs w:val="28"/>
        </w:rPr>
        <w:lastRenderedPageBreak/>
        <w:t>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136EE" w:rsidRDefault="002136EE" w:rsidP="002136EE">
      <w:pPr>
        <w:spacing w:line="200" w:lineRule="atLeast"/>
        <w:ind w:firstLine="709"/>
        <w:jc w:val="both"/>
        <w:rPr>
          <w:rFonts w:cs="Times New Roman"/>
          <w:sz w:val="28"/>
          <w:szCs w:val="28"/>
        </w:rPr>
      </w:pPr>
      <w:r>
        <w:rPr>
          <w:rFonts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136EE" w:rsidRDefault="002136EE" w:rsidP="002136EE">
      <w:pPr>
        <w:spacing w:line="200" w:lineRule="atLeast"/>
        <w:ind w:firstLine="709"/>
        <w:jc w:val="both"/>
        <w:rPr>
          <w:rFonts w:cs="Times New Roman"/>
          <w:sz w:val="28"/>
          <w:szCs w:val="28"/>
        </w:rPr>
      </w:pPr>
      <w:r>
        <w:rPr>
          <w:rFonts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136EE" w:rsidRDefault="002136EE" w:rsidP="002136EE">
      <w:pPr>
        <w:spacing w:line="200" w:lineRule="atLeast"/>
        <w:ind w:firstLine="709"/>
        <w:jc w:val="both"/>
        <w:rPr>
          <w:rFonts w:cs="Times New Roman"/>
          <w:sz w:val="28"/>
          <w:szCs w:val="28"/>
        </w:rPr>
      </w:pPr>
      <w:r>
        <w:rPr>
          <w:rFonts w:cs="Times New Roman"/>
          <w:sz w:val="28"/>
          <w:szCs w:val="28"/>
        </w:rPr>
        <w:t>2.9.2. Заявителям обеспечивается возможность получения информации о предоставляемой муниципальной услуге на Едином и Региональном портале.</w:t>
      </w:r>
    </w:p>
    <w:p w:rsidR="002136EE" w:rsidRDefault="002136EE" w:rsidP="002136EE">
      <w:pPr>
        <w:spacing w:line="200" w:lineRule="atLeast"/>
        <w:ind w:firstLine="709"/>
        <w:jc w:val="both"/>
        <w:rPr>
          <w:rFonts w:cs="Times New Roman"/>
          <w:sz w:val="28"/>
          <w:szCs w:val="28"/>
        </w:rPr>
      </w:pPr>
      <w:r>
        <w:rPr>
          <w:rFonts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2136EE" w:rsidRDefault="002136EE" w:rsidP="002136EE">
      <w:pPr>
        <w:spacing w:line="200" w:lineRule="atLeast"/>
        <w:ind w:firstLine="709"/>
        <w:jc w:val="both"/>
        <w:rPr>
          <w:rFonts w:cs="Times New Roman"/>
          <w:sz w:val="28"/>
          <w:szCs w:val="28"/>
        </w:rPr>
      </w:pPr>
      <w:r>
        <w:rPr>
          <w:rFonts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136EE" w:rsidRDefault="002136EE" w:rsidP="002136EE">
      <w:pPr>
        <w:spacing w:line="200" w:lineRule="atLeast"/>
        <w:ind w:firstLine="709"/>
        <w:jc w:val="both"/>
        <w:rPr>
          <w:rFonts w:cs="Times New Roman"/>
          <w:sz w:val="28"/>
          <w:szCs w:val="28"/>
        </w:rPr>
      </w:pPr>
      <w:r>
        <w:rPr>
          <w:rFonts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подача</w:t>
      </w:r>
      <w:proofErr w:type="gramEnd"/>
      <w:r>
        <w:rPr>
          <w:rFonts w:cs="Times New Roman"/>
          <w:sz w:val="28"/>
          <w:szCs w:val="28"/>
        </w:rPr>
        <w:t xml:space="preserve">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lastRenderedPageBreak/>
        <w:t>для</w:t>
      </w:r>
      <w:proofErr w:type="gramEnd"/>
      <w:r>
        <w:rPr>
          <w:rFonts w:cs="Times New Roman"/>
          <w:sz w:val="28"/>
          <w:szCs w:val="28"/>
        </w:rPr>
        <w:t xml:space="preserve"> оформления документов посредством сети «Интернет» заявителю необходимо пройти процедуру авторизации на Едином и Региональном портале;</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для</w:t>
      </w:r>
      <w:proofErr w:type="gramEnd"/>
      <w:r>
        <w:rPr>
          <w:rFonts w:cs="Times New Roman"/>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Pr>
          <w:rFonts w:eastAsia="Times New Roman" w:cs="Times New Roman"/>
          <w:sz w:val="28"/>
          <w:szCs w:val="28"/>
        </w:rPr>
        <w:t>Архангельской области</w:t>
      </w:r>
      <w:r>
        <w:rPr>
          <w:rFonts w:cs="Times New Roman"/>
          <w:sz w:val="28"/>
          <w:szCs w:val="28"/>
        </w:rPr>
        <w:t xml:space="preserve"> (СНИЛС), и пароль, полученный после регистрации на Едином и Региональном портале; </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заявитель</w:t>
      </w:r>
      <w:proofErr w:type="gramEnd"/>
      <w:r>
        <w:rPr>
          <w:rFonts w:cs="Times New Roman"/>
          <w:sz w:val="28"/>
          <w:szCs w:val="28"/>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136EE" w:rsidRDefault="002136EE" w:rsidP="002136EE">
      <w:pPr>
        <w:spacing w:line="200" w:lineRule="atLeast"/>
        <w:ind w:firstLine="709"/>
        <w:jc w:val="both"/>
        <w:rPr>
          <w:rFonts w:cs="Times New Roman"/>
          <w:sz w:val="28"/>
          <w:szCs w:val="28"/>
        </w:rPr>
      </w:pPr>
      <w:proofErr w:type="gramStart"/>
      <w:r>
        <w:rPr>
          <w:rFonts w:cs="Times New Roman"/>
          <w:sz w:val="28"/>
          <w:szCs w:val="28"/>
        </w:rPr>
        <w:t>заявление</w:t>
      </w:r>
      <w:proofErr w:type="gramEnd"/>
      <w:r>
        <w:rPr>
          <w:rFonts w:cs="Times New Roman"/>
          <w:sz w:val="28"/>
          <w:szCs w:val="28"/>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136EE" w:rsidRDefault="002136EE" w:rsidP="002136EE">
      <w:pPr>
        <w:spacing w:line="200" w:lineRule="atLeast"/>
        <w:ind w:firstLine="709"/>
        <w:jc w:val="both"/>
        <w:rPr>
          <w:rFonts w:cs="Times New Roman"/>
          <w:sz w:val="28"/>
          <w:szCs w:val="28"/>
        </w:rPr>
      </w:pPr>
      <w:r>
        <w:rPr>
          <w:rFonts w:cs="Times New Roman"/>
          <w:sz w:val="28"/>
          <w:szCs w:val="28"/>
        </w:rPr>
        <w:t>2.9.3.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136EE" w:rsidRDefault="002136EE" w:rsidP="002136EE">
      <w:pPr>
        <w:spacing w:line="200" w:lineRule="atLeast"/>
        <w:ind w:firstLine="709"/>
        <w:jc w:val="both"/>
        <w:rPr>
          <w:rFonts w:cs="Times New Roman"/>
          <w:sz w:val="28"/>
          <w:szCs w:val="28"/>
        </w:rPr>
      </w:pPr>
      <w:r>
        <w:rPr>
          <w:rFonts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136EE" w:rsidRDefault="002136EE" w:rsidP="002136EE">
      <w:pPr>
        <w:spacing w:line="200" w:lineRule="atLeast"/>
        <w:ind w:firstLine="709"/>
        <w:jc w:val="both"/>
        <w:rPr>
          <w:rFonts w:cs="Times New Roman"/>
          <w:sz w:val="28"/>
          <w:szCs w:val="28"/>
        </w:rPr>
      </w:pPr>
      <w:r>
        <w:rPr>
          <w:rFonts w:cs="Times New Roman"/>
          <w:sz w:val="28"/>
          <w:szCs w:val="28"/>
        </w:rPr>
        <w:t>2.9.4. При направлении заявления и документов (содержащихся в них сведений) в форме электронных документов в порядке, предусмотренном подпунктом 2.9.1 подраздела 2.9 Регламента, обеспечивается возможность направления заявителю сообщения в электронном виде, подтверждающего их прием и регистрацию.</w:t>
      </w:r>
    </w:p>
    <w:p w:rsidR="002136EE" w:rsidRDefault="002136EE" w:rsidP="002136EE">
      <w:pPr>
        <w:spacing w:line="200" w:lineRule="atLeast"/>
        <w:ind w:firstLine="709"/>
        <w:jc w:val="both"/>
        <w:rPr>
          <w:rFonts w:cs="Times New Roman"/>
          <w:sz w:val="28"/>
          <w:szCs w:val="28"/>
        </w:rPr>
      </w:pPr>
      <w:r>
        <w:rPr>
          <w:rFonts w:cs="Times New Roman"/>
          <w:sz w:val="28"/>
          <w:szCs w:val="28"/>
        </w:rPr>
        <w:t xml:space="preserve">2.9.5. МФЦ при обращении заявителя (представителя заявителя) </w:t>
      </w:r>
      <w:r>
        <w:rPr>
          <w:rFonts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Pr>
          <w:rFonts w:cs="Times New Roman"/>
          <w:sz w:val="28"/>
          <w:szCs w:val="28"/>
        </w:rPr>
        <w:br/>
        <w:t>уполномоченный орган для принятия решения о предоставлении муниципальной услуги.</w:t>
      </w:r>
    </w:p>
    <w:p w:rsidR="002136EE" w:rsidRDefault="002136EE" w:rsidP="002136EE">
      <w:pPr>
        <w:spacing w:line="200" w:lineRule="atLeast"/>
        <w:ind w:firstLine="709"/>
        <w:jc w:val="both"/>
        <w:rPr>
          <w:rFonts w:eastAsia="Times New Roman" w:cs="Times New Roman"/>
          <w:sz w:val="28"/>
          <w:szCs w:val="28"/>
        </w:rPr>
      </w:pPr>
      <w:r>
        <w:rPr>
          <w:rFonts w:cs="Times New Roman"/>
          <w:sz w:val="28"/>
          <w:szCs w:val="28"/>
        </w:rPr>
        <w:t xml:space="preserve">2.9.6.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w:t>
      </w:r>
      <w:proofErr w:type="gramStart"/>
      <w:r>
        <w:rPr>
          <w:rFonts w:cs="Times New Roman"/>
          <w:sz w:val="28"/>
          <w:szCs w:val="28"/>
        </w:rPr>
        <w:t xml:space="preserve">территории </w:t>
      </w:r>
      <w:r>
        <w:rPr>
          <w:rFonts w:eastAsia="Times New Roman" w:cs="Times New Roman"/>
          <w:sz w:val="28"/>
          <w:szCs w:val="28"/>
        </w:rPr>
        <w:t xml:space="preserve"> Архангельской</w:t>
      </w:r>
      <w:proofErr w:type="gramEnd"/>
      <w:r>
        <w:rPr>
          <w:rFonts w:eastAsia="Times New Roman" w:cs="Times New Roman"/>
          <w:sz w:val="28"/>
          <w:szCs w:val="28"/>
        </w:rPr>
        <w:t xml:space="preserve"> области</w:t>
      </w:r>
      <w:r>
        <w:rPr>
          <w:rFonts w:cs="Times New Roman"/>
          <w:sz w:val="28"/>
          <w:szCs w:val="28"/>
        </w:rPr>
        <w:t xml:space="preserve">, независимо от места его регистрации на территории </w:t>
      </w:r>
      <w:r>
        <w:rPr>
          <w:rFonts w:eastAsia="Times New Roman" w:cs="Times New Roman"/>
          <w:sz w:val="28"/>
          <w:szCs w:val="28"/>
        </w:rPr>
        <w:t>Архангельской области</w:t>
      </w:r>
      <w:r>
        <w:rPr>
          <w:rFonts w:cs="Times New Roman"/>
          <w:sz w:val="28"/>
          <w:szCs w:val="28"/>
        </w:rPr>
        <w:t xml:space="preserve">, места расположения на территории </w:t>
      </w:r>
      <w:r>
        <w:rPr>
          <w:rFonts w:eastAsia="Times New Roman" w:cs="Times New Roman"/>
          <w:sz w:val="28"/>
          <w:szCs w:val="28"/>
        </w:rPr>
        <w:t>Архангельской области</w:t>
      </w:r>
      <w:r>
        <w:rPr>
          <w:rFonts w:cs="Times New Roman"/>
          <w:sz w:val="28"/>
          <w:szCs w:val="28"/>
        </w:rPr>
        <w:t xml:space="preserve"> объектов недвижимости.».</w:t>
      </w:r>
    </w:p>
    <w:p w:rsidR="002136EE" w:rsidRPr="002E5ECD" w:rsidRDefault="002136EE" w:rsidP="002136EE">
      <w:pPr>
        <w:spacing w:line="200" w:lineRule="atLeast"/>
        <w:ind w:firstLine="709"/>
        <w:jc w:val="both"/>
        <w:rPr>
          <w:rFonts w:cs="Times New Roman"/>
          <w:sz w:val="28"/>
          <w:szCs w:val="28"/>
        </w:rPr>
      </w:pPr>
      <w:r w:rsidRPr="002E5ECD">
        <w:rPr>
          <w:rFonts w:cs="Times New Roman"/>
          <w:sz w:val="28"/>
          <w:szCs w:val="28"/>
        </w:rPr>
        <w:t xml:space="preserve">1.5. Дополнить Административный регламент пунктами </w:t>
      </w:r>
      <w:r>
        <w:rPr>
          <w:rFonts w:cs="Times New Roman"/>
          <w:sz w:val="28"/>
          <w:szCs w:val="28"/>
        </w:rPr>
        <w:t>3.6 – 3.10</w:t>
      </w:r>
      <w:r w:rsidRPr="002E5ECD">
        <w:rPr>
          <w:rFonts w:cs="Times New Roman"/>
          <w:sz w:val="28"/>
          <w:szCs w:val="28"/>
        </w:rPr>
        <w:t xml:space="preserve"> следующего содержания:</w:t>
      </w:r>
    </w:p>
    <w:p w:rsidR="002136EE" w:rsidRPr="002E5ECD" w:rsidRDefault="002136EE" w:rsidP="002136EE">
      <w:pPr>
        <w:spacing w:line="200" w:lineRule="atLeast"/>
        <w:ind w:firstLine="567"/>
        <w:jc w:val="both"/>
        <w:rPr>
          <w:rFonts w:cs="Times New Roman"/>
          <w:color w:val="000000"/>
          <w:sz w:val="28"/>
          <w:szCs w:val="28"/>
        </w:rPr>
      </w:pPr>
      <w:r>
        <w:rPr>
          <w:rFonts w:cs="Times New Roman"/>
          <w:sz w:val="28"/>
          <w:szCs w:val="28"/>
        </w:rPr>
        <w:tab/>
        <w:t xml:space="preserve">«3.6. </w:t>
      </w:r>
      <w:r w:rsidRPr="002E5ECD">
        <w:rPr>
          <w:rFonts w:cs="Times New Roman"/>
          <w:color w:val="000000"/>
          <w:sz w:val="28"/>
          <w:szCs w:val="28"/>
        </w:rPr>
        <w:t>Перечень административных процедур (действий) при предоставлении муниципальных услуг в электронной форме.</w:t>
      </w:r>
    </w:p>
    <w:p w:rsidR="002136EE" w:rsidRPr="002E5ECD" w:rsidRDefault="002136EE" w:rsidP="002136EE">
      <w:pPr>
        <w:spacing w:line="200" w:lineRule="atLeast"/>
        <w:ind w:firstLine="709"/>
        <w:jc w:val="both"/>
        <w:rPr>
          <w:rFonts w:cs="Times New Roman"/>
          <w:color w:val="000000"/>
          <w:sz w:val="28"/>
          <w:szCs w:val="28"/>
        </w:rPr>
      </w:pPr>
      <w:r>
        <w:rPr>
          <w:rFonts w:cs="Times New Roman"/>
          <w:color w:val="000000"/>
          <w:sz w:val="28"/>
          <w:szCs w:val="28"/>
        </w:rPr>
        <w:t>3.6</w:t>
      </w:r>
      <w:r w:rsidRPr="002E5ECD">
        <w:rPr>
          <w:rFonts w:cs="Times New Roman"/>
          <w:color w:val="000000"/>
          <w:sz w:val="28"/>
          <w:szCs w:val="28"/>
        </w:rPr>
        <w:t xml:space="preserve">.1. При направлении заявления о предоставлении муниципальной услуги в электронной форме заявитель формирует заявление на предоставление </w:t>
      </w:r>
      <w:r w:rsidRPr="002E5ECD">
        <w:rPr>
          <w:rFonts w:cs="Times New Roman"/>
          <w:color w:val="000000"/>
          <w:sz w:val="28"/>
          <w:szCs w:val="28"/>
        </w:rPr>
        <w:lastRenderedPageBreak/>
        <w:t xml:space="preserve">муниципальной услуги в форме электронного документа и подписывает его электронной подписью в соответствии с требованиями от 28 июня </w:t>
      </w:r>
      <w:proofErr w:type="gramStart"/>
      <w:r w:rsidRPr="002E5ECD">
        <w:rPr>
          <w:rFonts w:cs="Times New Roman"/>
          <w:color w:val="000000"/>
          <w:sz w:val="28"/>
          <w:szCs w:val="28"/>
        </w:rPr>
        <w:t>2014  г.</w:t>
      </w:r>
      <w:proofErr w:type="gramEnd"/>
      <w:r w:rsidRPr="002E5ECD">
        <w:rPr>
          <w:rFonts w:cs="Times New Roman"/>
          <w:color w:val="000000"/>
          <w:sz w:val="28"/>
          <w:szCs w:val="28"/>
        </w:rPr>
        <w:t xml:space="preserve">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36EE" w:rsidRPr="002E5ECD" w:rsidRDefault="002136EE" w:rsidP="002136EE">
      <w:pPr>
        <w:spacing w:line="200" w:lineRule="atLeast"/>
        <w:ind w:firstLine="567"/>
        <w:jc w:val="both"/>
        <w:rPr>
          <w:rFonts w:cs="Times New Roman"/>
          <w:color w:val="000000"/>
          <w:sz w:val="28"/>
          <w:szCs w:val="28"/>
        </w:rPr>
      </w:pPr>
      <w:r>
        <w:rPr>
          <w:rFonts w:cs="Times New Roman"/>
          <w:color w:val="000000"/>
          <w:sz w:val="28"/>
          <w:szCs w:val="28"/>
        </w:rPr>
        <w:t>3.6</w:t>
      </w:r>
      <w:r w:rsidRPr="002E5ECD">
        <w:rPr>
          <w:rFonts w:cs="Times New Roman"/>
          <w:color w:val="000000"/>
          <w:sz w:val="28"/>
          <w:szCs w:val="28"/>
        </w:rPr>
        <w:t>.2. Предоставление муниципальной услуги в электронной форме включает в себя следующие административные процедуры:</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1) прием Заявления и документов (информации), необходимых для предоставления муниципальной услуги;</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2) проверка действительность усиленной квалифицированной электронной подписи;</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4) принятие решения о подготовке выписки, уведомления;</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5) направление заявителю уведомления о приеме заявления или отказа в приеме к рассмотрению заявления;</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6) формирование результата предоставления муниципальной услуги;</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7) направление (выдача) результата.</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Заявитель вправе отозвать свое заявление на любой стадии рассмотрения, согласования или подготовки документа.</w:t>
      </w:r>
    </w:p>
    <w:p w:rsidR="002136EE" w:rsidRPr="002E5ECD" w:rsidRDefault="002136EE" w:rsidP="002136EE">
      <w:pPr>
        <w:spacing w:line="200" w:lineRule="atLeast"/>
        <w:ind w:firstLine="567"/>
        <w:jc w:val="both"/>
        <w:rPr>
          <w:rFonts w:cs="Times New Roman"/>
          <w:color w:val="000000"/>
          <w:sz w:val="28"/>
          <w:szCs w:val="28"/>
        </w:rPr>
      </w:pPr>
      <w:r>
        <w:rPr>
          <w:rFonts w:cs="Times New Roman"/>
          <w:color w:val="000000"/>
          <w:sz w:val="28"/>
          <w:szCs w:val="28"/>
        </w:rPr>
        <w:t>3.7</w:t>
      </w:r>
      <w:r w:rsidRPr="002E5ECD">
        <w:rPr>
          <w:rFonts w:cs="Times New Roman"/>
          <w:color w:val="000000"/>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2E5ECD">
        <w:rPr>
          <w:rFonts w:cs="Times New Roman"/>
          <w:color w:val="000000"/>
          <w:sz w:val="28"/>
          <w:szCs w:val="28"/>
          <w:shd w:val="clear" w:color="auto" w:fill="FFFFFF"/>
        </w:rPr>
        <w:t xml:space="preserve">от 27 июля 2010 г. № 210-ФЗ «Об организации предоставления государственных и муниципальных услуг». </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Прием и регистрация запроса осуществляются должностным лицом уполномоченного органа, ответственного за регистрацию.</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После регистрации запрос направляется в уполномоченный орган, ответственный за предоставление муниципальной услуги.</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В случае поступления заявления и докуме</w:t>
      </w:r>
      <w:r>
        <w:rPr>
          <w:rFonts w:cs="Times New Roman"/>
          <w:color w:val="000000"/>
          <w:sz w:val="28"/>
          <w:szCs w:val="28"/>
        </w:rPr>
        <w:t>нтов, указанных в подразделе 2.1</w:t>
      </w:r>
      <w:r w:rsidRPr="002E5ECD">
        <w:rPr>
          <w:rFonts w:cs="Times New Roman"/>
          <w:color w:val="000000"/>
          <w:sz w:val="28"/>
          <w:szCs w:val="28"/>
        </w:rPr>
        <w:t xml:space="preserve">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lastRenderedPageBreak/>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w:t>
      </w:r>
      <w:r>
        <w:rPr>
          <w:rFonts w:cs="Times New Roman"/>
          <w:color w:val="000000"/>
          <w:sz w:val="28"/>
          <w:szCs w:val="28"/>
        </w:rPr>
        <w:t xml:space="preserve"> запроса, указанных в пункте 2.2</w:t>
      </w:r>
      <w:r w:rsidRPr="002E5ECD">
        <w:rPr>
          <w:rFonts w:cs="Times New Roman"/>
          <w:color w:val="000000"/>
          <w:sz w:val="28"/>
          <w:szCs w:val="28"/>
        </w:rPr>
        <w:t xml:space="preserve"> Раздела 2 настоящего Административного регламента, а также осуществляются следующие действия:</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При предоставлении муниципальной услуги в электронной форме заявителю направляется:</w:t>
      </w:r>
    </w:p>
    <w:p w:rsidR="002136EE" w:rsidRPr="002E5ECD" w:rsidRDefault="002136EE" w:rsidP="002136EE">
      <w:pPr>
        <w:spacing w:line="200" w:lineRule="atLeast"/>
        <w:ind w:firstLine="567"/>
        <w:jc w:val="both"/>
        <w:rPr>
          <w:rFonts w:cs="Times New Roman"/>
          <w:color w:val="000000"/>
          <w:sz w:val="28"/>
          <w:szCs w:val="28"/>
        </w:rPr>
      </w:pPr>
      <w:proofErr w:type="gramStart"/>
      <w:r w:rsidRPr="002E5ECD">
        <w:rPr>
          <w:rFonts w:cs="Times New Roman"/>
          <w:color w:val="000000"/>
          <w:sz w:val="28"/>
          <w:szCs w:val="28"/>
        </w:rPr>
        <w:t>а</w:t>
      </w:r>
      <w:proofErr w:type="gramEnd"/>
      <w:r w:rsidRPr="002E5ECD">
        <w:rPr>
          <w:rFonts w:cs="Times New Roman"/>
          <w:color w:val="000000"/>
          <w:sz w:val="28"/>
          <w:szCs w:val="28"/>
        </w:rPr>
        <w:t>) уведомление о записи на прием в уполномоченный орган или МФЦ;</w:t>
      </w:r>
    </w:p>
    <w:p w:rsidR="002136EE" w:rsidRPr="002E5ECD" w:rsidRDefault="002136EE" w:rsidP="002136EE">
      <w:pPr>
        <w:spacing w:line="200" w:lineRule="atLeast"/>
        <w:ind w:firstLine="567"/>
        <w:jc w:val="both"/>
        <w:rPr>
          <w:rFonts w:cs="Times New Roman"/>
          <w:color w:val="000000"/>
          <w:sz w:val="28"/>
          <w:szCs w:val="28"/>
        </w:rPr>
      </w:pPr>
      <w:proofErr w:type="gramStart"/>
      <w:r w:rsidRPr="002E5ECD">
        <w:rPr>
          <w:rFonts w:cs="Times New Roman"/>
          <w:color w:val="000000"/>
          <w:sz w:val="28"/>
          <w:szCs w:val="28"/>
        </w:rPr>
        <w:t>б</w:t>
      </w:r>
      <w:proofErr w:type="gramEnd"/>
      <w:r w:rsidRPr="002E5ECD">
        <w:rPr>
          <w:rFonts w:cs="Times New Roman"/>
          <w:color w:val="000000"/>
          <w:sz w:val="28"/>
          <w:szCs w:val="28"/>
        </w:rPr>
        <w:t>) уведомление о приеме и регистрации запроса и иных документов, необходимых для предоставления муниципальной услуги;</w:t>
      </w:r>
    </w:p>
    <w:p w:rsidR="002136EE" w:rsidRPr="002E5ECD" w:rsidRDefault="002136EE" w:rsidP="002136EE">
      <w:pPr>
        <w:spacing w:line="200" w:lineRule="atLeast"/>
        <w:ind w:firstLine="567"/>
        <w:jc w:val="both"/>
        <w:rPr>
          <w:rFonts w:cs="Times New Roman"/>
          <w:color w:val="000000"/>
          <w:sz w:val="28"/>
          <w:szCs w:val="28"/>
        </w:rPr>
      </w:pPr>
      <w:proofErr w:type="gramStart"/>
      <w:r w:rsidRPr="002E5ECD">
        <w:rPr>
          <w:rFonts w:cs="Times New Roman"/>
          <w:color w:val="000000"/>
          <w:sz w:val="28"/>
          <w:szCs w:val="28"/>
        </w:rPr>
        <w:t>в</w:t>
      </w:r>
      <w:proofErr w:type="gramEnd"/>
      <w:r w:rsidRPr="002E5ECD">
        <w:rPr>
          <w:rFonts w:cs="Times New Roman"/>
          <w:color w:val="000000"/>
          <w:sz w:val="28"/>
          <w:szCs w:val="28"/>
        </w:rPr>
        <w:t>) уведомление о начале процедуры предоставления муниципальной услуги;</w:t>
      </w:r>
    </w:p>
    <w:p w:rsidR="002136EE" w:rsidRPr="002E5ECD" w:rsidRDefault="002136EE" w:rsidP="002136EE">
      <w:pPr>
        <w:spacing w:line="200" w:lineRule="atLeast"/>
        <w:ind w:firstLine="567"/>
        <w:jc w:val="both"/>
        <w:rPr>
          <w:rFonts w:cs="Times New Roman"/>
          <w:color w:val="000000"/>
          <w:sz w:val="28"/>
          <w:szCs w:val="28"/>
        </w:rPr>
      </w:pPr>
      <w:proofErr w:type="gramStart"/>
      <w:r w:rsidRPr="002E5ECD">
        <w:rPr>
          <w:rFonts w:cs="Times New Roman"/>
          <w:color w:val="000000"/>
          <w:sz w:val="28"/>
          <w:szCs w:val="28"/>
        </w:rPr>
        <w:t>г</w:t>
      </w:r>
      <w:proofErr w:type="gramEnd"/>
      <w:r w:rsidRPr="002E5ECD">
        <w:rPr>
          <w:rFonts w:cs="Times New Roman"/>
          <w:color w:val="000000"/>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136EE" w:rsidRPr="002E5ECD" w:rsidRDefault="002136EE" w:rsidP="002136EE">
      <w:pPr>
        <w:spacing w:line="200" w:lineRule="atLeast"/>
        <w:ind w:firstLine="567"/>
        <w:jc w:val="both"/>
        <w:rPr>
          <w:rFonts w:cs="Times New Roman"/>
          <w:color w:val="000000"/>
          <w:sz w:val="28"/>
          <w:szCs w:val="28"/>
        </w:rPr>
      </w:pPr>
      <w:proofErr w:type="gramStart"/>
      <w:r w:rsidRPr="002E5ECD">
        <w:rPr>
          <w:rFonts w:cs="Times New Roman"/>
          <w:color w:val="000000"/>
          <w:sz w:val="28"/>
          <w:szCs w:val="28"/>
        </w:rPr>
        <w:t>е</w:t>
      </w:r>
      <w:proofErr w:type="gramEnd"/>
      <w:r w:rsidRPr="002E5ECD">
        <w:rPr>
          <w:rFonts w:cs="Times New Roman"/>
          <w:color w:val="000000"/>
          <w:sz w:val="28"/>
          <w:szCs w:val="28"/>
        </w:rPr>
        <w:t xml:space="preserve">) уведомление о результатах рассмотрения документов, необходимых для </w:t>
      </w:r>
      <w:r w:rsidRPr="002E5ECD">
        <w:rPr>
          <w:rFonts w:cs="Times New Roman"/>
          <w:color w:val="000000"/>
          <w:sz w:val="28"/>
          <w:szCs w:val="28"/>
        </w:rPr>
        <w:lastRenderedPageBreak/>
        <w:t>предоставления муниципальной услуги;</w:t>
      </w:r>
    </w:p>
    <w:p w:rsidR="002136EE" w:rsidRPr="002E5ECD" w:rsidRDefault="002136EE" w:rsidP="002136EE">
      <w:pPr>
        <w:spacing w:line="200" w:lineRule="atLeast"/>
        <w:ind w:firstLine="567"/>
        <w:jc w:val="both"/>
        <w:rPr>
          <w:rFonts w:cs="Times New Roman"/>
          <w:color w:val="000000"/>
          <w:sz w:val="28"/>
          <w:szCs w:val="28"/>
        </w:rPr>
      </w:pPr>
      <w:proofErr w:type="gramStart"/>
      <w:r w:rsidRPr="002E5ECD">
        <w:rPr>
          <w:rFonts w:cs="Times New Roman"/>
          <w:color w:val="000000"/>
          <w:sz w:val="28"/>
          <w:szCs w:val="28"/>
        </w:rPr>
        <w:t>ж</w:t>
      </w:r>
      <w:proofErr w:type="gramEnd"/>
      <w:r w:rsidRPr="002E5ECD">
        <w:rPr>
          <w:rFonts w:cs="Times New Roman"/>
          <w:color w:val="000000"/>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136EE" w:rsidRPr="002E5ECD" w:rsidRDefault="002136EE" w:rsidP="002136EE">
      <w:pPr>
        <w:spacing w:line="200" w:lineRule="atLeast"/>
        <w:ind w:firstLine="567"/>
        <w:jc w:val="both"/>
        <w:rPr>
          <w:rFonts w:cs="Times New Roman"/>
          <w:color w:val="000000"/>
          <w:sz w:val="28"/>
          <w:szCs w:val="28"/>
        </w:rPr>
      </w:pPr>
      <w:proofErr w:type="gramStart"/>
      <w:r w:rsidRPr="002E5ECD">
        <w:rPr>
          <w:rFonts w:cs="Times New Roman"/>
          <w:color w:val="000000"/>
          <w:sz w:val="28"/>
          <w:szCs w:val="28"/>
        </w:rPr>
        <w:t>з</w:t>
      </w:r>
      <w:proofErr w:type="gramEnd"/>
      <w:r w:rsidRPr="002E5ECD">
        <w:rPr>
          <w:rFonts w:cs="Times New Roman"/>
          <w:color w:val="000000"/>
          <w:sz w:val="28"/>
          <w:szCs w:val="28"/>
        </w:rPr>
        <w:t>) уведомление о мотивированном отказе в предоставлении муниципальной услуги.</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136EE" w:rsidRPr="002E5ECD"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136EE" w:rsidRPr="002136EE" w:rsidRDefault="002136EE" w:rsidP="002136EE">
      <w:pPr>
        <w:spacing w:line="200" w:lineRule="atLeast"/>
        <w:ind w:firstLine="567"/>
        <w:jc w:val="both"/>
        <w:rPr>
          <w:rFonts w:cs="Times New Roman"/>
          <w:color w:val="000000"/>
          <w:sz w:val="28"/>
          <w:szCs w:val="28"/>
        </w:rPr>
      </w:pPr>
      <w:r w:rsidRPr="002E5ECD">
        <w:rPr>
          <w:rFonts w:cs="Times New Roman"/>
          <w:color w:val="000000"/>
          <w:sz w:val="28"/>
          <w:szCs w:val="28"/>
        </w:rPr>
        <w:t>Срок исполнения административной процедуры по выдаче заявителю результата предоставления муниципа</w:t>
      </w:r>
      <w:r>
        <w:rPr>
          <w:rFonts w:cs="Times New Roman"/>
          <w:color w:val="000000"/>
          <w:sz w:val="28"/>
          <w:szCs w:val="28"/>
        </w:rPr>
        <w:t xml:space="preserve">льной </w:t>
      </w:r>
      <w:proofErr w:type="gramStart"/>
      <w:r>
        <w:rPr>
          <w:rFonts w:cs="Times New Roman"/>
          <w:color w:val="000000"/>
          <w:sz w:val="28"/>
          <w:szCs w:val="28"/>
        </w:rPr>
        <w:t>услуги  –</w:t>
      </w:r>
      <w:proofErr w:type="gramEnd"/>
      <w:r>
        <w:rPr>
          <w:rFonts w:cs="Times New Roman"/>
          <w:color w:val="000000"/>
          <w:sz w:val="28"/>
          <w:szCs w:val="28"/>
        </w:rPr>
        <w:t xml:space="preserve"> 1 рабочий день.</w:t>
      </w:r>
    </w:p>
    <w:p w:rsidR="002136EE" w:rsidRPr="00864EAF" w:rsidRDefault="002136EE" w:rsidP="002136EE">
      <w:pPr>
        <w:spacing w:line="200" w:lineRule="atLeast"/>
        <w:ind w:firstLine="567"/>
        <w:jc w:val="both"/>
        <w:rPr>
          <w:rFonts w:cs="Times New Roman"/>
          <w:sz w:val="28"/>
          <w:szCs w:val="28"/>
        </w:rPr>
      </w:pPr>
      <w:r>
        <w:rPr>
          <w:rFonts w:cs="Times New Roman"/>
          <w:color w:val="000000"/>
          <w:sz w:val="28"/>
          <w:szCs w:val="28"/>
        </w:rPr>
        <w:t xml:space="preserve">3.8. </w:t>
      </w:r>
      <w:r w:rsidRPr="00A3573C">
        <w:rPr>
          <w:rFonts w:cs="Times New Roman"/>
          <w:color w:val="000000"/>
          <w:sz w:val="28"/>
          <w:szCs w:val="28"/>
        </w:rPr>
        <w:t>Перечень административных процедур (действий), выполняемых МФЦ</w:t>
      </w:r>
    </w:p>
    <w:p w:rsidR="002136EE" w:rsidRPr="00A3573C" w:rsidRDefault="002136EE" w:rsidP="002136EE">
      <w:pPr>
        <w:spacing w:line="200" w:lineRule="atLeast"/>
        <w:ind w:firstLine="567"/>
        <w:jc w:val="both"/>
        <w:rPr>
          <w:rFonts w:cs="Times New Roman"/>
          <w:color w:val="000000"/>
          <w:sz w:val="28"/>
          <w:szCs w:val="28"/>
        </w:rPr>
      </w:pPr>
      <w:r w:rsidRPr="00A3573C">
        <w:rPr>
          <w:rFonts w:cs="Times New Roman"/>
          <w:color w:val="000000"/>
          <w:sz w:val="28"/>
          <w:szCs w:val="28"/>
        </w:rPr>
        <w:t>При обращении заявителя с заявлением и докумен</w:t>
      </w:r>
      <w:r>
        <w:rPr>
          <w:rFonts w:cs="Times New Roman"/>
          <w:color w:val="000000"/>
          <w:sz w:val="28"/>
          <w:szCs w:val="28"/>
        </w:rPr>
        <w:t>тами, указанными в подразделе 2.1</w:t>
      </w:r>
      <w:r w:rsidRPr="00A3573C">
        <w:rPr>
          <w:rFonts w:cs="Times New Roman"/>
          <w:color w:val="000000"/>
          <w:sz w:val="28"/>
          <w:szCs w:val="28"/>
        </w:rPr>
        <w:t xml:space="preserve"> раздела 2 Регламента в МФЦ предоставление муниципальной услуги включает в себя следующие административные процедуры:</w:t>
      </w:r>
    </w:p>
    <w:p w:rsidR="002136EE" w:rsidRPr="00A3573C" w:rsidRDefault="002136EE" w:rsidP="002136EE">
      <w:pPr>
        <w:spacing w:line="200" w:lineRule="atLeast"/>
        <w:ind w:firstLine="567"/>
        <w:jc w:val="both"/>
        <w:rPr>
          <w:rFonts w:cs="Times New Roman"/>
          <w:color w:val="000000"/>
          <w:sz w:val="28"/>
          <w:szCs w:val="28"/>
        </w:rPr>
      </w:pPr>
      <w:r w:rsidRPr="00A3573C">
        <w:rPr>
          <w:rFonts w:cs="Times New Roman"/>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136EE" w:rsidRPr="00A3573C" w:rsidRDefault="002136EE" w:rsidP="002136EE">
      <w:pPr>
        <w:spacing w:line="200" w:lineRule="atLeast"/>
        <w:ind w:firstLine="567"/>
        <w:jc w:val="both"/>
        <w:rPr>
          <w:rFonts w:cs="Times New Roman"/>
          <w:color w:val="000000"/>
          <w:sz w:val="28"/>
          <w:szCs w:val="28"/>
        </w:rPr>
      </w:pPr>
      <w:r w:rsidRPr="00A3573C">
        <w:rPr>
          <w:rFonts w:cs="Times New Roman"/>
          <w:color w:val="000000"/>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2136EE" w:rsidRPr="00A3573C" w:rsidRDefault="002136EE" w:rsidP="002136EE">
      <w:pPr>
        <w:spacing w:line="200" w:lineRule="atLeast"/>
        <w:ind w:firstLine="567"/>
        <w:jc w:val="both"/>
        <w:rPr>
          <w:rFonts w:cs="Times New Roman"/>
          <w:color w:val="000000"/>
          <w:sz w:val="28"/>
          <w:szCs w:val="28"/>
        </w:rPr>
      </w:pPr>
      <w:r w:rsidRPr="00A3573C">
        <w:rPr>
          <w:rFonts w:cs="Times New Roman"/>
          <w:color w:val="000000"/>
          <w:sz w:val="28"/>
          <w:szCs w:val="28"/>
        </w:rPr>
        <w:t>3) передача курьером заявления и прилагаемых к нему документов из МФЦ в уполномоченный орган;</w:t>
      </w:r>
    </w:p>
    <w:p w:rsidR="002136EE" w:rsidRPr="00A3573C" w:rsidRDefault="002136EE" w:rsidP="002136EE">
      <w:pPr>
        <w:spacing w:line="200" w:lineRule="atLeast"/>
        <w:ind w:firstLine="567"/>
        <w:jc w:val="both"/>
        <w:rPr>
          <w:rFonts w:cs="Times New Roman"/>
          <w:color w:val="000000"/>
          <w:sz w:val="28"/>
          <w:szCs w:val="28"/>
        </w:rPr>
      </w:pPr>
      <w:r w:rsidRPr="00A3573C">
        <w:rPr>
          <w:rFonts w:cs="Times New Roman"/>
          <w:color w:val="000000"/>
          <w:sz w:val="28"/>
          <w:szCs w:val="28"/>
        </w:rPr>
        <w:t>4) передача курьером пакета документов из уполномоченного органа в МФЦ;</w:t>
      </w:r>
    </w:p>
    <w:p w:rsidR="002136EE" w:rsidRPr="00A3573C" w:rsidRDefault="002136EE" w:rsidP="002136EE">
      <w:pPr>
        <w:spacing w:line="200" w:lineRule="atLeast"/>
        <w:ind w:firstLine="567"/>
        <w:jc w:val="both"/>
        <w:rPr>
          <w:rFonts w:cs="Times New Roman"/>
          <w:color w:val="000000"/>
          <w:sz w:val="28"/>
          <w:szCs w:val="28"/>
        </w:rPr>
      </w:pPr>
      <w:r w:rsidRPr="00A3573C">
        <w:rPr>
          <w:rFonts w:cs="Times New Roman"/>
          <w:color w:val="000000"/>
          <w:sz w:val="28"/>
          <w:szCs w:val="28"/>
        </w:rPr>
        <w:t>5) выдача (направление) заявителю результата предоставления муниципальной услуги.</w:t>
      </w:r>
    </w:p>
    <w:p w:rsidR="002136EE" w:rsidRPr="00A3573C" w:rsidRDefault="002136EE" w:rsidP="002136EE">
      <w:pPr>
        <w:spacing w:line="200" w:lineRule="atLeast"/>
        <w:ind w:firstLine="567"/>
        <w:jc w:val="both"/>
        <w:rPr>
          <w:rFonts w:cs="Times New Roman"/>
          <w:color w:val="000000"/>
          <w:sz w:val="28"/>
          <w:szCs w:val="28"/>
        </w:rPr>
      </w:pPr>
      <w:r w:rsidRPr="00A3573C">
        <w:rPr>
          <w:rFonts w:cs="Times New Roman"/>
          <w:color w:val="000000"/>
          <w:sz w:val="28"/>
          <w:szCs w:val="28"/>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w:t>
      </w:r>
      <w:r w:rsidRPr="00A3573C">
        <w:rPr>
          <w:rFonts w:cs="Times New Roman"/>
          <w:color w:val="000000"/>
          <w:sz w:val="28"/>
          <w:szCs w:val="28"/>
        </w:rPr>
        <w:lastRenderedPageBreak/>
        <w:t>заявлением в МФЦ.</w:t>
      </w:r>
    </w:p>
    <w:p w:rsidR="002136EE" w:rsidRPr="00A3573C" w:rsidRDefault="002136EE" w:rsidP="002136EE">
      <w:pPr>
        <w:spacing w:line="200" w:lineRule="atLeast"/>
        <w:ind w:firstLine="567"/>
        <w:jc w:val="both"/>
        <w:rPr>
          <w:rFonts w:cs="Times New Roman"/>
          <w:color w:val="000000"/>
          <w:sz w:val="28"/>
          <w:szCs w:val="28"/>
        </w:rPr>
      </w:pPr>
      <w:r>
        <w:rPr>
          <w:rFonts w:cs="Times New Roman"/>
          <w:color w:val="000000"/>
          <w:sz w:val="28"/>
          <w:szCs w:val="28"/>
        </w:rPr>
        <w:t>3.9</w:t>
      </w:r>
      <w:r w:rsidRPr="00A3573C">
        <w:rPr>
          <w:rFonts w:cs="Times New Roman"/>
          <w:color w:val="000000"/>
          <w:sz w:val="28"/>
          <w:szCs w:val="28"/>
        </w:rPr>
        <w:t>. Порядок выполнения административных процедур (действий) МФЦ</w:t>
      </w:r>
    </w:p>
    <w:p w:rsidR="002136EE" w:rsidRPr="00A3573C" w:rsidRDefault="002136EE" w:rsidP="002136EE">
      <w:pPr>
        <w:spacing w:line="200" w:lineRule="atLeast"/>
        <w:ind w:firstLine="567"/>
        <w:jc w:val="both"/>
        <w:rPr>
          <w:rFonts w:cs="Times New Roman"/>
          <w:color w:val="000000"/>
          <w:sz w:val="28"/>
          <w:szCs w:val="28"/>
        </w:rPr>
      </w:pPr>
      <w:r>
        <w:rPr>
          <w:rFonts w:cs="Times New Roman"/>
          <w:color w:val="000000"/>
          <w:sz w:val="28"/>
          <w:szCs w:val="28"/>
        </w:rPr>
        <w:t>3.9</w:t>
      </w:r>
      <w:r w:rsidRPr="00A3573C">
        <w:rPr>
          <w:rFonts w:cs="Times New Roman"/>
          <w:color w:val="000000"/>
          <w:sz w:val="28"/>
          <w:szCs w:val="28"/>
        </w:rPr>
        <w:t>.1. При приеме заявления и прилагаемых к нему документов работник МФЦ:</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информирует</w:t>
      </w:r>
      <w:proofErr w:type="gramEnd"/>
      <w:r w:rsidRPr="00A3573C">
        <w:rPr>
          <w:rFonts w:cs="Times New Roman"/>
          <w:color w:val="000000"/>
          <w:sz w:val="28"/>
          <w:szCs w:val="28"/>
        </w:rPr>
        <w:t xml:space="preserve">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принимает</w:t>
      </w:r>
      <w:proofErr w:type="gramEnd"/>
      <w:r w:rsidRPr="00A3573C">
        <w:rPr>
          <w:rFonts w:cs="Times New Roman"/>
          <w:color w:val="000000"/>
          <w:sz w:val="28"/>
          <w:szCs w:val="28"/>
        </w:rPr>
        <w:t xml:space="preserve"> запрос заявителей о предоставлении муниципальной услуги и иных документов, необходимых для предоставления муниципальной услуги;</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устанавливает</w:t>
      </w:r>
      <w:proofErr w:type="gramEnd"/>
      <w:r w:rsidRPr="00A3573C">
        <w:rPr>
          <w:rFonts w:cs="Times New Roman"/>
          <w:color w:val="000000"/>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проверяет</w:t>
      </w:r>
      <w:proofErr w:type="gramEnd"/>
      <w:r w:rsidRPr="00A3573C">
        <w:rPr>
          <w:rFonts w:cs="Times New Roman"/>
          <w:color w:val="000000"/>
          <w:sz w:val="28"/>
          <w:szCs w:val="28"/>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проверяет</w:t>
      </w:r>
      <w:proofErr w:type="gramEnd"/>
      <w:r w:rsidRPr="00A3573C">
        <w:rPr>
          <w:rFonts w:cs="Times New Roman"/>
          <w:color w:val="000000"/>
          <w:sz w:val="28"/>
          <w:szCs w:val="28"/>
        </w:rPr>
        <w:t xml:space="preserve"> соответствие представленных документов установленным требованиям, удостоверяясь, что:</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документы</w:t>
      </w:r>
      <w:proofErr w:type="gramEnd"/>
      <w:r w:rsidRPr="00A3573C">
        <w:rPr>
          <w:rFonts w:cs="Times New Roman"/>
          <w:color w:val="000000"/>
          <w:sz w:val="28"/>
          <w:szCs w:val="28"/>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тексты</w:t>
      </w:r>
      <w:proofErr w:type="gramEnd"/>
      <w:r w:rsidRPr="00A3573C">
        <w:rPr>
          <w:rFonts w:cs="Times New Roman"/>
          <w:color w:val="000000"/>
          <w:sz w:val="28"/>
          <w:szCs w:val="28"/>
        </w:rPr>
        <w:t xml:space="preserve"> документов написаны разборчиво;</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фамилии</w:t>
      </w:r>
      <w:proofErr w:type="gramEnd"/>
      <w:r w:rsidRPr="00A3573C">
        <w:rPr>
          <w:rFonts w:cs="Times New Roman"/>
          <w:color w:val="000000"/>
          <w:sz w:val="28"/>
          <w:szCs w:val="28"/>
        </w:rPr>
        <w:t>, имена и отчества физических лиц, адреса их мест жительства написаны полностью;</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в</w:t>
      </w:r>
      <w:proofErr w:type="gramEnd"/>
      <w:r w:rsidRPr="00A3573C">
        <w:rPr>
          <w:rFonts w:cs="Times New Roman"/>
          <w:color w:val="000000"/>
          <w:sz w:val="28"/>
          <w:szCs w:val="28"/>
        </w:rPr>
        <w:t xml:space="preserve"> документах нет подчисток, приписок, зачеркнутых слов и иных не оговоренных в них исправлений;</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документы</w:t>
      </w:r>
      <w:proofErr w:type="gramEnd"/>
      <w:r w:rsidRPr="00A3573C">
        <w:rPr>
          <w:rFonts w:cs="Times New Roman"/>
          <w:color w:val="000000"/>
          <w:sz w:val="28"/>
          <w:szCs w:val="28"/>
        </w:rPr>
        <w:t xml:space="preserve"> не исполнены карандашом;</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документы</w:t>
      </w:r>
      <w:proofErr w:type="gramEnd"/>
      <w:r w:rsidRPr="00A3573C">
        <w:rPr>
          <w:rFonts w:cs="Times New Roman"/>
          <w:color w:val="000000"/>
          <w:sz w:val="28"/>
          <w:szCs w:val="28"/>
        </w:rPr>
        <w:t xml:space="preserve"> не имеют повреждений, наличие которых не позволяет однозначно истолковать их содержание;</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срок</w:t>
      </w:r>
      <w:proofErr w:type="gramEnd"/>
      <w:r w:rsidRPr="00A3573C">
        <w:rPr>
          <w:rFonts w:cs="Times New Roman"/>
          <w:color w:val="000000"/>
          <w:sz w:val="28"/>
          <w:szCs w:val="28"/>
        </w:rPr>
        <w:t xml:space="preserve"> действия документов не истек;</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документы</w:t>
      </w:r>
      <w:proofErr w:type="gramEnd"/>
      <w:r w:rsidRPr="00A3573C">
        <w:rPr>
          <w:rFonts w:cs="Times New Roman"/>
          <w:color w:val="000000"/>
          <w:sz w:val="28"/>
          <w:szCs w:val="28"/>
        </w:rPr>
        <w:t xml:space="preserve"> содержат информацию, необходимую для предоставления муниципальной услуги, указанной в заявлении;</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документы</w:t>
      </w:r>
      <w:proofErr w:type="gramEnd"/>
      <w:r w:rsidRPr="00A3573C">
        <w:rPr>
          <w:rFonts w:cs="Times New Roman"/>
          <w:color w:val="000000"/>
          <w:sz w:val="28"/>
          <w:szCs w:val="28"/>
        </w:rPr>
        <w:t xml:space="preserve"> представлены в полном объеме;</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заявление</w:t>
      </w:r>
      <w:proofErr w:type="gramEnd"/>
      <w:r w:rsidRPr="00A3573C">
        <w:rPr>
          <w:rFonts w:cs="Times New Roman"/>
          <w:color w:val="000000"/>
          <w:sz w:val="28"/>
          <w:szCs w:val="28"/>
        </w:rPr>
        <w:t xml:space="preserve"> соответствует установленным требованиям к его форме и виду;</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при</w:t>
      </w:r>
      <w:proofErr w:type="gramEnd"/>
      <w:r w:rsidRPr="00A3573C">
        <w:rPr>
          <w:rFonts w:cs="Times New Roman"/>
          <w:color w:val="000000"/>
          <w:sz w:val="28"/>
          <w:szCs w:val="28"/>
        </w:rPr>
        <w:t xml:space="preserve">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36EE" w:rsidRPr="00A3573C" w:rsidRDefault="002136EE" w:rsidP="002136EE">
      <w:pPr>
        <w:spacing w:line="200" w:lineRule="atLeast"/>
        <w:ind w:firstLine="567"/>
        <w:jc w:val="both"/>
        <w:rPr>
          <w:rFonts w:cs="Times New Roman"/>
          <w:color w:val="000000"/>
          <w:sz w:val="28"/>
          <w:szCs w:val="28"/>
        </w:rPr>
      </w:pPr>
      <w:r w:rsidRPr="00A3573C">
        <w:rPr>
          <w:rFonts w:cs="Times New Roman"/>
          <w:color w:val="000000"/>
          <w:sz w:val="28"/>
          <w:szCs w:val="28"/>
        </w:rPr>
        <w:t xml:space="preserve">Работник МФЦ от имени заявителя заполняет заявление по соответствующей форме. </w:t>
      </w:r>
    </w:p>
    <w:p w:rsidR="002136EE" w:rsidRPr="00A3573C" w:rsidRDefault="002136EE" w:rsidP="002136EE">
      <w:pPr>
        <w:spacing w:line="200" w:lineRule="atLeast"/>
        <w:ind w:firstLine="567"/>
        <w:jc w:val="both"/>
        <w:rPr>
          <w:rFonts w:cs="Times New Roman"/>
          <w:color w:val="000000"/>
          <w:sz w:val="28"/>
          <w:szCs w:val="28"/>
        </w:rPr>
      </w:pPr>
      <w:r w:rsidRPr="00A3573C">
        <w:rPr>
          <w:rFonts w:cs="Times New Roman"/>
          <w:color w:val="000000"/>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136EE" w:rsidRPr="00A3573C" w:rsidRDefault="002136EE" w:rsidP="002136EE">
      <w:pPr>
        <w:spacing w:line="200" w:lineRule="atLeast"/>
        <w:ind w:firstLine="567"/>
        <w:jc w:val="both"/>
        <w:rPr>
          <w:rFonts w:cs="Times New Roman"/>
          <w:color w:val="000000"/>
          <w:sz w:val="28"/>
          <w:szCs w:val="28"/>
        </w:rPr>
      </w:pPr>
      <w:r w:rsidRPr="00A3573C">
        <w:rPr>
          <w:rFonts w:cs="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о</w:t>
      </w:r>
      <w:proofErr w:type="gramEnd"/>
      <w:r w:rsidRPr="00A3573C">
        <w:rPr>
          <w:rFonts w:cs="Times New Roman"/>
          <w:color w:val="000000"/>
          <w:sz w:val="28"/>
          <w:szCs w:val="28"/>
        </w:rPr>
        <w:t xml:space="preserve"> сроке предоставления муниципальной услуги;</w:t>
      </w:r>
    </w:p>
    <w:p w:rsidR="002136EE" w:rsidRPr="00A3573C" w:rsidRDefault="002136EE" w:rsidP="002136EE">
      <w:pPr>
        <w:spacing w:line="200" w:lineRule="atLeast"/>
        <w:ind w:firstLine="567"/>
        <w:jc w:val="both"/>
        <w:rPr>
          <w:rFonts w:cs="Times New Roman"/>
          <w:color w:val="000000"/>
          <w:sz w:val="28"/>
          <w:szCs w:val="28"/>
        </w:rPr>
      </w:pPr>
      <w:proofErr w:type="gramStart"/>
      <w:r w:rsidRPr="00A3573C">
        <w:rPr>
          <w:rFonts w:cs="Times New Roman"/>
          <w:color w:val="000000"/>
          <w:sz w:val="28"/>
          <w:szCs w:val="28"/>
        </w:rPr>
        <w:t>о</w:t>
      </w:r>
      <w:proofErr w:type="gramEnd"/>
      <w:r w:rsidRPr="00A3573C">
        <w:rPr>
          <w:rFonts w:cs="Times New Roman"/>
          <w:color w:val="000000"/>
          <w:sz w:val="28"/>
          <w:szCs w:val="28"/>
        </w:rPr>
        <w:t xml:space="preserve"> возможности отказа в предоставлении муниципальной услуги.</w:t>
      </w:r>
    </w:p>
    <w:p w:rsidR="002136EE" w:rsidRPr="00A3573C" w:rsidRDefault="002136EE" w:rsidP="002136EE">
      <w:pPr>
        <w:spacing w:line="200" w:lineRule="atLeast"/>
        <w:ind w:firstLine="567"/>
        <w:jc w:val="both"/>
        <w:rPr>
          <w:rFonts w:cs="Times New Roman"/>
          <w:color w:val="000000"/>
          <w:sz w:val="28"/>
          <w:szCs w:val="28"/>
        </w:rPr>
      </w:pPr>
      <w:r w:rsidRPr="00A3573C">
        <w:rPr>
          <w:rFonts w:cs="Times New Roman"/>
          <w:color w:val="000000"/>
          <w:sz w:val="28"/>
          <w:szCs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2136EE" w:rsidRPr="00A3573C" w:rsidRDefault="002136EE" w:rsidP="002136EE">
      <w:pPr>
        <w:spacing w:line="200" w:lineRule="atLeast"/>
        <w:ind w:firstLine="567"/>
        <w:jc w:val="both"/>
        <w:rPr>
          <w:rFonts w:cs="Times New Roman"/>
          <w:color w:val="000000"/>
          <w:sz w:val="28"/>
          <w:szCs w:val="28"/>
        </w:rPr>
      </w:pPr>
      <w:r>
        <w:rPr>
          <w:rFonts w:cs="Times New Roman"/>
          <w:color w:val="000000"/>
          <w:sz w:val="28"/>
          <w:szCs w:val="28"/>
        </w:rPr>
        <w:tab/>
        <w:t>3.9</w:t>
      </w:r>
      <w:r w:rsidRPr="00A3573C">
        <w:rPr>
          <w:rFonts w:cs="Times New Roman"/>
          <w:color w:val="000000"/>
          <w:sz w:val="28"/>
          <w:szCs w:val="28"/>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136EE" w:rsidRPr="00A3573C" w:rsidRDefault="002136EE" w:rsidP="002136EE">
      <w:pPr>
        <w:spacing w:line="200" w:lineRule="atLeast"/>
        <w:ind w:firstLine="567"/>
        <w:jc w:val="both"/>
        <w:rPr>
          <w:rFonts w:cs="Times New Roman"/>
          <w:color w:val="000000"/>
          <w:sz w:val="28"/>
          <w:szCs w:val="28"/>
        </w:rPr>
      </w:pPr>
      <w:r w:rsidRPr="00A3573C">
        <w:rPr>
          <w:rFonts w:cs="Times New Roman"/>
          <w:color w:val="000000"/>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136EE" w:rsidRPr="00A3573C" w:rsidRDefault="002136EE" w:rsidP="002136EE">
      <w:pPr>
        <w:spacing w:line="200" w:lineRule="atLeast"/>
        <w:ind w:firstLine="567"/>
        <w:jc w:val="both"/>
        <w:rPr>
          <w:rFonts w:cs="Times New Roman"/>
          <w:color w:val="000000"/>
          <w:sz w:val="28"/>
          <w:szCs w:val="28"/>
        </w:rPr>
      </w:pPr>
      <w:r w:rsidRPr="00A3573C">
        <w:rPr>
          <w:rFonts w:cs="Times New Roman"/>
          <w:color w:val="000000"/>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136EE" w:rsidRPr="00A3573C" w:rsidRDefault="002136EE" w:rsidP="002136EE">
      <w:pPr>
        <w:spacing w:line="200" w:lineRule="atLeast"/>
        <w:ind w:firstLine="567"/>
        <w:jc w:val="both"/>
        <w:rPr>
          <w:rFonts w:cs="Times New Roman"/>
          <w:color w:val="000000"/>
          <w:sz w:val="28"/>
          <w:szCs w:val="28"/>
        </w:rPr>
      </w:pPr>
      <w:r>
        <w:rPr>
          <w:rFonts w:cs="Times New Roman"/>
          <w:color w:val="000000"/>
          <w:sz w:val="28"/>
          <w:szCs w:val="28"/>
        </w:rPr>
        <w:t>3.9</w:t>
      </w:r>
      <w:r w:rsidRPr="00A3573C">
        <w:rPr>
          <w:rFonts w:cs="Times New Roman"/>
          <w:color w:val="000000"/>
          <w:sz w:val="28"/>
          <w:szCs w:val="28"/>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2136EE" w:rsidRPr="00A3573C" w:rsidRDefault="002136EE" w:rsidP="002136EE">
      <w:pPr>
        <w:spacing w:line="200" w:lineRule="atLeast"/>
        <w:ind w:firstLine="567"/>
        <w:jc w:val="both"/>
        <w:rPr>
          <w:rFonts w:cs="Times New Roman"/>
          <w:color w:val="000000"/>
          <w:sz w:val="28"/>
          <w:szCs w:val="28"/>
        </w:rPr>
      </w:pPr>
      <w:r w:rsidRPr="00A3573C">
        <w:rPr>
          <w:rFonts w:cs="Times New Roman"/>
          <w:color w:val="000000"/>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2136EE" w:rsidRPr="00A3573C" w:rsidRDefault="002136EE" w:rsidP="002136EE">
      <w:pPr>
        <w:spacing w:line="200" w:lineRule="atLeast"/>
        <w:ind w:firstLine="567"/>
        <w:jc w:val="both"/>
        <w:rPr>
          <w:rFonts w:cs="Times New Roman"/>
          <w:color w:val="000000"/>
          <w:sz w:val="28"/>
          <w:szCs w:val="28"/>
        </w:rPr>
      </w:pPr>
      <w:r>
        <w:rPr>
          <w:rFonts w:cs="Times New Roman"/>
          <w:color w:val="000000"/>
          <w:sz w:val="28"/>
          <w:szCs w:val="28"/>
        </w:rPr>
        <w:t>3.9</w:t>
      </w:r>
      <w:r w:rsidRPr="00A3573C">
        <w:rPr>
          <w:rFonts w:cs="Times New Roman"/>
          <w:color w:val="000000"/>
          <w:sz w:val="28"/>
          <w:szCs w:val="28"/>
        </w:rPr>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136EE" w:rsidRPr="00A3573C" w:rsidRDefault="002136EE" w:rsidP="002136EE">
      <w:pPr>
        <w:spacing w:line="200" w:lineRule="atLeast"/>
        <w:ind w:firstLine="709"/>
        <w:jc w:val="both"/>
        <w:rPr>
          <w:rFonts w:cs="Times New Roman"/>
          <w:color w:val="000000"/>
          <w:sz w:val="28"/>
          <w:szCs w:val="28"/>
        </w:rPr>
      </w:pPr>
      <w:r w:rsidRPr="00A3573C">
        <w:rPr>
          <w:rFonts w:cs="Times New Roman"/>
          <w:color w:val="000000"/>
          <w:sz w:val="28"/>
          <w:szCs w:val="28"/>
        </w:rPr>
        <w:t>Для получения документов заявитель прибывает в МФЦ лично с документом, удостоверяющим личность.</w:t>
      </w:r>
    </w:p>
    <w:p w:rsidR="002136EE" w:rsidRPr="00A3573C" w:rsidRDefault="002136EE" w:rsidP="002136EE">
      <w:pPr>
        <w:spacing w:line="200" w:lineRule="atLeast"/>
        <w:ind w:firstLine="709"/>
        <w:jc w:val="both"/>
        <w:rPr>
          <w:rFonts w:cs="Times New Roman"/>
          <w:color w:val="000000"/>
          <w:sz w:val="28"/>
          <w:szCs w:val="28"/>
        </w:rPr>
      </w:pPr>
      <w:r w:rsidRPr="00A3573C">
        <w:rPr>
          <w:rFonts w:cs="Times New Roman"/>
          <w:color w:val="000000"/>
          <w:sz w:val="28"/>
          <w:szCs w:val="28"/>
        </w:rPr>
        <w:t>Основанием для начала административной процедуры является получение МФЦ результата предоставления муниципальной услуги.</w:t>
      </w:r>
    </w:p>
    <w:p w:rsidR="002136EE" w:rsidRPr="00A3573C" w:rsidRDefault="002136EE" w:rsidP="002136EE">
      <w:pPr>
        <w:tabs>
          <w:tab w:val="left" w:pos="2842"/>
        </w:tabs>
        <w:spacing w:line="200" w:lineRule="atLeast"/>
        <w:ind w:firstLine="709"/>
        <w:jc w:val="both"/>
        <w:rPr>
          <w:rFonts w:cs="Times New Roman"/>
          <w:color w:val="000000"/>
          <w:sz w:val="28"/>
          <w:szCs w:val="28"/>
        </w:rPr>
      </w:pPr>
      <w:r w:rsidRPr="00A3573C">
        <w:rPr>
          <w:rFonts w:cs="Times New Roman"/>
          <w:color w:val="000000"/>
          <w:sz w:val="28"/>
          <w:szCs w:val="28"/>
        </w:rPr>
        <w:t>При выдаче документов должностное лицо МФЦ:</w:t>
      </w:r>
    </w:p>
    <w:p w:rsidR="002136EE" w:rsidRPr="00A3573C" w:rsidRDefault="002136EE" w:rsidP="002136EE">
      <w:pPr>
        <w:tabs>
          <w:tab w:val="left" w:pos="2842"/>
        </w:tabs>
        <w:spacing w:line="200" w:lineRule="atLeast"/>
        <w:ind w:firstLine="709"/>
        <w:jc w:val="both"/>
        <w:rPr>
          <w:rFonts w:cs="Times New Roman"/>
          <w:color w:val="000000"/>
          <w:sz w:val="28"/>
          <w:szCs w:val="28"/>
        </w:rPr>
      </w:pPr>
      <w:proofErr w:type="gramStart"/>
      <w:r w:rsidRPr="00A3573C">
        <w:rPr>
          <w:rFonts w:cs="Times New Roman"/>
          <w:color w:val="000000"/>
          <w:sz w:val="28"/>
          <w:szCs w:val="28"/>
        </w:rPr>
        <w:t>устанавливает</w:t>
      </w:r>
      <w:proofErr w:type="gramEnd"/>
      <w:r w:rsidRPr="00A3573C">
        <w:rPr>
          <w:rFonts w:cs="Times New Roman"/>
          <w:color w:val="000000"/>
          <w:sz w:val="28"/>
          <w:szCs w:val="28"/>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136EE" w:rsidRPr="00A3573C" w:rsidRDefault="002136EE" w:rsidP="002136EE">
      <w:pPr>
        <w:tabs>
          <w:tab w:val="left" w:pos="2842"/>
        </w:tabs>
        <w:spacing w:line="200" w:lineRule="atLeast"/>
        <w:ind w:firstLine="709"/>
        <w:jc w:val="both"/>
        <w:rPr>
          <w:rFonts w:cs="Times New Roman"/>
          <w:color w:val="000000"/>
          <w:sz w:val="28"/>
          <w:szCs w:val="28"/>
        </w:rPr>
      </w:pPr>
      <w:proofErr w:type="gramStart"/>
      <w:r w:rsidRPr="00A3573C">
        <w:rPr>
          <w:rFonts w:cs="Times New Roman"/>
          <w:color w:val="000000"/>
          <w:sz w:val="28"/>
          <w:szCs w:val="28"/>
        </w:rPr>
        <w:t>знакомит</w:t>
      </w:r>
      <w:proofErr w:type="gramEnd"/>
      <w:r w:rsidRPr="00A3573C">
        <w:rPr>
          <w:rFonts w:cs="Times New Roman"/>
          <w:color w:val="000000"/>
          <w:sz w:val="28"/>
          <w:szCs w:val="28"/>
        </w:rPr>
        <w:t xml:space="preserve"> с содержанием документов и выдает их.</w:t>
      </w:r>
    </w:p>
    <w:p w:rsidR="002136EE" w:rsidRPr="00A3573C" w:rsidRDefault="002136EE" w:rsidP="002136EE">
      <w:pPr>
        <w:spacing w:line="200" w:lineRule="atLeast"/>
        <w:ind w:firstLine="709"/>
        <w:jc w:val="both"/>
        <w:rPr>
          <w:rFonts w:cs="Times New Roman"/>
          <w:color w:val="000000"/>
          <w:sz w:val="28"/>
          <w:szCs w:val="28"/>
        </w:rPr>
      </w:pPr>
      <w:r>
        <w:rPr>
          <w:rFonts w:cs="Times New Roman"/>
          <w:color w:val="000000"/>
          <w:sz w:val="28"/>
          <w:szCs w:val="28"/>
        </w:rPr>
        <w:t>3.9</w:t>
      </w:r>
      <w:r w:rsidRPr="00A3573C">
        <w:rPr>
          <w:rFonts w:cs="Times New Roman"/>
          <w:color w:val="000000"/>
          <w:sz w:val="28"/>
          <w:szCs w:val="28"/>
        </w:rPr>
        <w:t>.5. В случае обращения заявителя за предоставлением муниципальной услуги по экстерриториальному принципу МФЦ:</w:t>
      </w:r>
    </w:p>
    <w:p w:rsidR="002136EE" w:rsidRPr="00A3573C" w:rsidRDefault="002136EE" w:rsidP="002136EE">
      <w:pPr>
        <w:spacing w:line="200" w:lineRule="atLeast"/>
        <w:ind w:firstLine="709"/>
        <w:jc w:val="both"/>
        <w:rPr>
          <w:rFonts w:cs="Times New Roman"/>
          <w:color w:val="000000"/>
          <w:sz w:val="28"/>
          <w:szCs w:val="28"/>
        </w:rPr>
      </w:pPr>
      <w:r w:rsidRPr="00A3573C">
        <w:rPr>
          <w:rFonts w:cs="Times New Roman"/>
          <w:color w:val="000000"/>
          <w:sz w:val="28"/>
          <w:szCs w:val="28"/>
        </w:rPr>
        <w:lastRenderedPageBreak/>
        <w:t>- принимает от заявителя заявление и документы, представленные заявителем;</w:t>
      </w:r>
    </w:p>
    <w:p w:rsidR="002136EE" w:rsidRPr="00A3573C" w:rsidRDefault="002136EE" w:rsidP="002136EE">
      <w:pPr>
        <w:spacing w:line="200" w:lineRule="atLeast"/>
        <w:ind w:firstLine="709"/>
        <w:jc w:val="both"/>
        <w:rPr>
          <w:rFonts w:cs="Times New Roman"/>
          <w:color w:val="000000"/>
          <w:sz w:val="28"/>
          <w:szCs w:val="28"/>
        </w:rPr>
      </w:pPr>
      <w:r w:rsidRPr="00A3573C">
        <w:rPr>
          <w:rFonts w:cs="Times New Roman"/>
          <w:color w:val="000000"/>
          <w:sz w:val="28"/>
          <w:szCs w:val="28"/>
        </w:rPr>
        <w:t>- осуществляет копирование (сканирование) документов, предусмотренных частью 6 статьи 7 Федерального закона</w:t>
      </w:r>
      <w:hyperlink r:id="rId5" w:history="1">
        <w:r w:rsidRPr="00A3573C">
          <w:rPr>
            <w:rStyle w:val="a3"/>
            <w:rFonts w:cs="Times New Roman"/>
            <w:color w:val="000000"/>
            <w:sz w:val="28"/>
            <w:szCs w:val="28"/>
          </w:rPr>
          <w:t xml:space="preserve"> от 27 июля 2010 года № 210-ФЗ «Об организации предоставления государственных и муниципальных услуг»</w:t>
        </w:r>
      </w:hyperlink>
      <w:r w:rsidRPr="00A3573C">
        <w:rPr>
          <w:rFonts w:cs="Times New Roman"/>
          <w:color w:val="000000"/>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136EE" w:rsidRPr="00A3573C" w:rsidRDefault="002136EE" w:rsidP="002136EE">
      <w:pPr>
        <w:spacing w:line="200" w:lineRule="atLeast"/>
        <w:ind w:firstLine="709"/>
        <w:jc w:val="both"/>
        <w:rPr>
          <w:rFonts w:cs="Times New Roman"/>
          <w:color w:val="000000"/>
          <w:sz w:val="28"/>
          <w:szCs w:val="28"/>
        </w:rPr>
      </w:pPr>
      <w:r w:rsidRPr="00A3573C">
        <w:rPr>
          <w:rFonts w:cs="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136EE" w:rsidRPr="00A3573C" w:rsidRDefault="002136EE" w:rsidP="002136EE">
      <w:pPr>
        <w:tabs>
          <w:tab w:val="left" w:pos="851"/>
        </w:tabs>
        <w:spacing w:line="200" w:lineRule="atLeast"/>
        <w:ind w:firstLine="709"/>
        <w:jc w:val="both"/>
        <w:rPr>
          <w:rFonts w:cs="Times New Roman"/>
          <w:color w:val="000000"/>
          <w:sz w:val="28"/>
          <w:szCs w:val="28"/>
        </w:rPr>
      </w:pPr>
      <w:r w:rsidRPr="00A3573C">
        <w:rPr>
          <w:rFonts w:cs="Times New Roman"/>
          <w:color w:val="000000"/>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136EE" w:rsidRPr="00A3573C" w:rsidRDefault="002136EE" w:rsidP="002136EE">
      <w:pPr>
        <w:spacing w:line="200" w:lineRule="atLeast"/>
        <w:ind w:firstLine="708"/>
        <w:jc w:val="both"/>
        <w:rPr>
          <w:rFonts w:cs="Times New Roman"/>
          <w:color w:val="000000"/>
          <w:sz w:val="28"/>
          <w:szCs w:val="28"/>
        </w:rPr>
      </w:pPr>
      <w:r>
        <w:rPr>
          <w:rFonts w:cs="Times New Roman"/>
          <w:color w:val="000000"/>
          <w:sz w:val="28"/>
          <w:szCs w:val="28"/>
        </w:rPr>
        <w:t>3.9</w:t>
      </w:r>
      <w:r w:rsidRPr="00A3573C">
        <w:rPr>
          <w:rFonts w:cs="Times New Roman"/>
          <w:color w:val="000000"/>
          <w:sz w:val="28"/>
          <w:szCs w:val="28"/>
        </w:rPr>
        <w:t>.6. В случае обращения заявителя за предоставлением муниципальной услуги по приему заявителей по предварительной записи</w:t>
      </w:r>
    </w:p>
    <w:p w:rsidR="002136EE" w:rsidRPr="00A3573C" w:rsidRDefault="002136EE" w:rsidP="002136EE">
      <w:pPr>
        <w:spacing w:line="200" w:lineRule="atLeast"/>
        <w:ind w:firstLine="709"/>
        <w:jc w:val="both"/>
        <w:rPr>
          <w:rFonts w:cs="Times New Roman"/>
          <w:color w:val="000000"/>
          <w:sz w:val="28"/>
          <w:szCs w:val="28"/>
        </w:rPr>
      </w:pPr>
      <w:r w:rsidRPr="00A3573C">
        <w:rPr>
          <w:rFonts w:cs="Times New Roman"/>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2136EE" w:rsidRPr="00A3573C" w:rsidRDefault="002136EE" w:rsidP="002136EE">
      <w:pPr>
        <w:spacing w:line="200" w:lineRule="atLeast"/>
        <w:ind w:firstLine="709"/>
        <w:jc w:val="both"/>
        <w:rPr>
          <w:rFonts w:cs="Times New Roman"/>
          <w:color w:val="000000"/>
          <w:sz w:val="28"/>
          <w:szCs w:val="28"/>
        </w:rPr>
      </w:pPr>
      <w:r w:rsidRPr="00A3573C">
        <w:rPr>
          <w:rFonts w:cs="Times New Roman"/>
          <w:color w:val="000000"/>
          <w:sz w:val="28"/>
          <w:szCs w:val="28"/>
        </w:rPr>
        <w:t xml:space="preserve">Запись на прием проводится посредством Единого и Регионального портала. </w:t>
      </w:r>
    </w:p>
    <w:p w:rsidR="002136EE" w:rsidRPr="00A3573C" w:rsidRDefault="002136EE" w:rsidP="002136EE">
      <w:pPr>
        <w:spacing w:line="200" w:lineRule="atLeast"/>
        <w:ind w:firstLine="709"/>
        <w:jc w:val="both"/>
        <w:rPr>
          <w:rFonts w:cs="Times New Roman"/>
          <w:color w:val="000000"/>
          <w:sz w:val="28"/>
          <w:szCs w:val="28"/>
        </w:rPr>
      </w:pPr>
      <w:r w:rsidRPr="00A3573C">
        <w:rPr>
          <w:rFonts w:cs="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136EE" w:rsidRPr="00A3573C" w:rsidRDefault="002136EE" w:rsidP="002136EE">
      <w:pPr>
        <w:spacing w:line="200" w:lineRule="atLeast"/>
        <w:ind w:firstLine="709"/>
        <w:jc w:val="both"/>
        <w:rPr>
          <w:rFonts w:cs="Times New Roman"/>
          <w:color w:val="000000"/>
          <w:sz w:val="28"/>
          <w:szCs w:val="28"/>
        </w:rPr>
      </w:pPr>
      <w:r w:rsidRPr="00A3573C">
        <w:rPr>
          <w:rFonts w:cs="Times New Roman"/>
          <w:color w:val="000000"/>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36EE" w:rsidRPr="00A3573C" w:rsidRDefault="002136EE" w:rsidP="002136EE">
      <w:pPr>
        <w:spacing w:line="200" w:lineRule="atLeast"/>
        <w:ind w:firstLine="709"/>
        <w:jc w:val="both"/>
        <w:rPr>
          <w:rFonts w:cs="Times New Roman"/>
          <w:color w:val="000000"/>
          <w:sz w:val="28"/>
          <w:szCs w:val="28"/>
        </w:rPr>
      </w:pPr>
      <w:r w:rsidRPr="00A3573C">
        <w:rPr>
          <w:rFonts w:cs="Times New Roman"/>
          <w:color w:val="000000"/>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2136EE" w:rsidRPr="00A3573C" w:rsidRDefault="002136EE" w:rsidP="002136EE">
      <w:pPr>
        <w:spacing w:line="200" w:lineRule="atLeast"/>
        <w:ind w:firstLine="709"/>
        <w:jc w:val="both"/>
        <w:rPr>
          <w:rFonts w:cs="Times New Roman"/>
          <w:color w:val="000000"/>
          <w:sz w:val="28"/>
          <w:szCs w:val="28"/>
        </w:rPr>
      </w:pPr>
      <w:r w:rsidRPr="00A3573C">
        <w:rPr>
          <w:rFonts w:cs="Times New Roman"/>
          <w:color w:val="000000"/>
          <w:sz w:val="28"/>
          <w:szCs w:val="28"/>
        </w:rPr>
        <w:t>На Едином и Региональном портале, официальном сайте размещаются образцы заполнения электронной формы запроса.</w:t>
      </w:r>
    </w:p>
    <w:p w:rsidR="002136EE" w:rsidRPr="00A3573C" w:rsidRDefault="002136EE" w:rsidP="002136EE">
      <w:pPr>
        <w:spacing w:line="200" w:lineRule="atLeast"/>
        <w:ind w:firstLine="709"/>
        <w:jc w:val="both"/>
        <w:rPr>
          <w:rFonts w:cs="Times New Roman"/>
          <w:color w:val="000000"/>
          <w:sz w:val="28"/>
          <w:szCs w:val="28"/>
        </w:rPr>
      </w:pPr>
      <w:r w:rsidRPr="00A3573C">
        <w:rPr>
          <w:rFonts w:cs="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36EE" w:rsidRPr="00A3573C" w:rsidRDefault="002136EE" w:rsidP="002136EE">
      <w:pPr>
        <w:spacing w:line="200" w:lineRule="atLeast"/>
        <w:ind w:firstLine="709"/>
        <w:jc w:val="both"/>
        <w:rPr>
          <w:rFonts w:cs="Times New Roman"/>
          <w:color w:val="000000"/>
          <w:sz w:val="28"/>
          <w:szCs w:val="28"/>
        </w:rPr>
      </w:pPr>
      <w:r w:rsidRPr="00A3573C">
        <w:rPr>
          <w:rFonts w:cs="Times New Roman"/>
          <w:color w:val="000000"/>
          <w:sz w:val="28"/>
          <w:szCs w:val="28"/>
        </w:rPr>
        <w:lastRenderedPageBreak/>
        <w:t>При формировании запроса заявителю обеспечивается:</w:t>
      </w:r>
    </w:p>
    <w:p w:rsidR="002136EE" w:rsidRPr="00A3573C" w:rsidRDefault="002136EE" w:rsidP="002136EE">
      <w:pPr>
        <w:spacing w:line="200" w:lineRule="atLeast"/>
        <w:ind w:firstLine="709"/>
        <w:jc w:val="both"/>
        <w:rPr>
          <w:rFonts w:cs="Times New Roman"/>
          <w:color w:val="000000"/>
          <w:sz w:val="28"/>
          <w:szCs w:val="28"/>
        </w:rPr>
      </w:pPr>
      <w:proofErr w:type="gramStart"/>
      <w:r w:rsidRPr="00A3573C">
        <w:rPr>
          <w:rFonts w:cs="Times New Roman"/>
          <w:color w:val="000000"/>
          <w:sz w:val="28"/>
          <w:szCs w:val="28"/>
        </w:rPr>
        <w:t>а</w:t>
      </w:r>
      <w:proofErr w:type="gramEnd"/>
      <w:r w:rsidRPr="00A3573C">
        <w:rPr>
          <w:rFonts w:cs="Times New Roman"/>
          <w:color w:val="000000"/>
          <w:sz w:val="28"/>
          <w:szCs w:val="28"/>
        </w:rPr>
        <w:t>) возможность копирования и сохранения запроса и иных докум</w:t>
      </w:r>
      <w:r>
        <w:rPr>
          <w:rFonts w:cs="Times New Roman"/>
          <w:color w:val="000000"/>
          <w:sz w:val="28"/>
          <w:szCs w:val="28"/>
        </w:rPr>
        <w:t>ентов, указанных в подразделе 2.1</w:t>
      </w:r>
      <w:r w:rsidRPr="00A3573C">
        <w:rPr>
          <w:rFonts w:cs="Times New Roman"/>
          <w:color w:val="000000"/>
          <w:sz w:val="28"/>
          <w:szCs w:val="28"/>
        </w:rPr>
        <w:t xml:space="preserve"> Раздела 2 настоящего Административного регламента, необходимых для предоставления муниципальной услуги;</w:t>
      </w:r>
    </w:p>
    <w:p w:rsidR="002136EE" w:rsidRPr="00A3573C" w:rsidRDefault="002136EE" w:rsidP="002136EE">
      <w:pPr>
        <w:spacing w:line="200" w:lineRule="atLeast"/>
        <w:ind w:firstLine="709"/>
        <w:jc w:val="both"/>
        <w:rPr>
          <w:rFonts w:cs="Times New Roman"/>
          <w:color w:val="000000"/>
          <w:sz w:val="28"/>
          <w:szCs w:val="28"/>
        </w:rPr>
      </w:pPr>
      <w:proofErr w:type="gramStart"/>
      <w:r w:rsidRPr="00A3573C">
        <w:rPr>
          <w:rFonts w:cs="Times New Roman"/>
          <w:color w:val="000000"/>
          <w:sz w:val="28"/>
          <w:szCs w:val="28"/>
        </w:rPr>
        <w:t>б</w:t>
      </w:r>
      <w:proofErr w:type="gramEnd"/>
      <w:r w:rsidRPr="00A3573C">
        <w:rPr>
          <w:rFonts w:cs="Times New Roman"/>
          <w:color w:val="000000"/>
          <w:sz w:val="28"/>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3573C">
        <w:rPr>
          <w:rFonts w:cs="Times New Roman"/>
          <w:i/>
          <w:iCs/>
          <w:color w:val="000000"/>
          <w:sz w:val="28"/>
          <w:szCs w:val="28"/>
        </w:rPr>
        <w:t>;</w:t>
      </w:r>
    </w:p>
    <w:p w:rsidR="002136EE" w:rsidRPr="00A3573C" w:rsidRDefault="002136EE" w:rsidP="002136EE">
      <w:pPr>
        <w:spacing w:line="200" w:lineRule="atLeast"/>
        <w:ind w:firstLine="709"/>
        <w:jc w:val="both"/>
        <w:rPr>
          <w:rFonts w:cs="Times New Roman"/>
          <w:color w:val="000000"/>
          <w:sz w:val="28"/>
          <w:szCs w:val="28"/>
        </w:rPr>
      </w:pPr>
      <w:proofErr w:type="gramStart"/>
      <w:r w:rsidRPr="00A3573C">
        <w:rPr>
          <w:rFonts w:cs="Times New Roman"/>
          <w:color w:val="000000"/>
          <w:sz w:val="28"/>
          <w:szCs w:val="28"/>
        </w:rPr>
        <w:t>в</w:t>
      </w:r>
      <w:proofErr w:type="gramEnd"/>
      <w:r w:rsidRPr="00A3573C">
        <w:rPr>
          <w:rFonts w:cs="Times New Roman"/>
          <w:color w:val="000000"/>
          <w:sz w:val="28"/>
          <w:szCs w:val="28"/>
        </w:rPr>
        <w:t>) возможность печати на бумажном носителе копии электронной формы запроса;</w:t>
      </w:r>
    </w:p>
    <w:p w:rsidR="002136EE" w:rsidRPr="00A3573C" w:rsidRDefault="002136EE" w:rsidP="002136EE">
      <w:pPr>
        <w:spacing w:line="200" w:lineRule="atLeast"/>
        <w:ind w:firstLine="709"/>
        <w:jc w:val="both"/>
        <w:rPr>
          <w:rFonts w:cs="Times New Roman"/>
          <w:color w:val="000000"/>
          <w:sz w:val="28"/>
          <w:szCs w:val="28"/>
        </w:rPr>
      </w:pPr>
      <w:proofErr w:type="gramStart"/>
      <w:r w:rsidRPr="00A3573C">
        <w:rPr>
          <w:rFonts w:cs="Times New Roman"/>
          <w:color w:val="000000"/>
          <w:sz w:val="28"/>
          <w:szCs w:val="28"/>
        </w:rPr>
        <w:t>г</w:t>
      </w:r>
      <w:proofErr w:type="gramEnd"/>
      <w:r w:rsidRPr="00A3573C">
        <w:rPr>
          <w:rFonts w:cs="Times New Roman"/>
          <w:color w:val="000000"/>
          <w:sz w:val="28"/>
          <w:szCs w:val="28"/>
        </w:rPr>
        <w:t xml:space="preserve">) сохранение ранее введенных в электронную форму запроса значений </w:t>
      </w:r>
      <w:r w:rsidRPr="00A3573C">
        <w:rPr>
          <w:rFonts w:cs="Times New Roman"/>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36EE" w:rsidRPr="00A3573C" w:rsidRDefault="002136EE" w:rsidP="002136EE">
      <w:pPr>
        <w:spacing w:line="200" w:lineRule="atLeast"/>
        <w:ind w:firstLine="709"/>
        <w:jc w:val="both"/>
        <w:rPr>
          <w:rFonts w:cs="Times New Roman"/>
          <w:color w:val="000000"/>
          <w:sz w:val="28"/>
          <w:szCs w:val="28"/>
        </w:rPr>
      </w:pPr>
      <w:r w:rsidRPr="00A3573C">
        <w:rPr>
          <w:rFonts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2136EE" w:rsidRPr="00A3573C" w:rsidRDefault="002136EE" w:rsidP="002136EE">
      <w:pPr>
        <w:spacing w:line="200" w:lineRule="atLeast"/>
        <w:ind w:firstLine="709"/>
        <w:jc w:val="both"/>
        <w:rPr>
          <w:rFonts w:cs="Times New Roman"/>
          <w:color w:val="000000"/>
          <w:sz w:val="28"/>
          <w:szCs w:val="28"/>
        </w:rPr>
      </w:pPr>
      <w:proofErr w:type="gramStart"/>
      <w:r w:rsidRPr="00A3573C">
        <w:rPr>
          <w:rFonts w:cs="Times New Roman"/>
          <w:color w:val="000000"/>
          <w:sz w:val="28"/>
          <w:szCs w:val="28"/>
        </w:rPr>
        <w:t>е</w:t>
      </w:r>
      <w:proofErr w:type="gramEnd"/>
      <w:r w:rsidRPr="00A3573C">
        <w:rPr>
          <w:rFonts w:cs="Times New Roman"/>
          <w:color w:val="000000"/>
          <w:sz w:val="28"/>
          <w:szCs w:val="28"/>
        </w:rPr>
        <w:t>) возможность вернуться на любой из этапов заполнения электронной формы запроса без потери ранее введенной информации;</w:t>
      </w:r>
    </w:p>
    <w:p w:rsidR="002136EE" w:rsidRPr="00A3573C" w:rsidRDefault="002136EE" w:rsidP="002136EE">
      <w:pPr>
        <w:spacing w:line="200" w:lineRule="atLeast"/>
        <w:ind w:firstLine="709"/>
        <w:jc w:val="both"/>
        <w:rPr>
          <w:rFonts w:cs="Times New Roman"/>
          <w:color w:val="000000"/>
          <w:sz w:val="28"/>
          <w:szCs w:val="28"/>
        </w:rPr>
      </w:pPr>
      <w:proofErr w:type="gramStart"/>
      <w:r w:rsidRPr="00A3573C">
        <w:rPr>
          <w:rFonts w:cs="Times New Roman"/>
          <w:color w:val="000000"/>
          <w:sz w:val="28"/>
          <w:szCs w:val="28"/>
        </w:rPr>
        <w:t>ж</w:t>
      </w:r>
      <w:proofErr w:type="gramEnd"/>
      <w:r w:rsidRPr="00A3573C">
        <w:rPr>
          <w:rFonts w:cs="Times New Roman"/>
          <w:color w:val="000000"/>
          <w:sz w:val="28"/>
          <w:szCs w:val="28"/>
        </w:rPr>
        <w:t>)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136EE" w:rsidRPr="00A3573C" w:rsidRDefault="002136EE" w:rsidP="002136EE">
      <w:pPr>
        <w:spacing w:line="200" w:lineRule="atLeast"/>
        <w:ind w:firstLine="567"/>
        <w:jc w:val="both"/>
        <w:rPr>
          <w:rFonts w:cs="Times New Roman"/>
          <w:color w:val="000000"/>
          <w:sz w:val="28"/>
          <w:szCs w:val="28"/>
        </w:rPr>
      </w:pPr>
      <w:r>
        <w:rPr>
          <w:rFonts w:cs="Times New Roman"/>
          <w:color w:val="000000"/>
          <w:sz w:val="28"/>
          <w:szCs w:val="28"/>
        </w:rPr>
        <w:t>3.10</w:t>
      </w:r>
      <w:r w:rsidRPr="00A3573C">
        <w:rPr>
          <w:rFonts w:cs="Times New Roman"/>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2136EE" w:rsidRPr="00A3573C" w:rsidRDefault="002136EE" w:rsidP="002136EE">
      <w:pPr>
        <w:spacing w:line="200" w:lineRule="atLeast"/>
        <w:ind w:firstLine="567"/>
        <w:jc w:val="both"/>
        <w:rPr>
          <w:rFonts w:cs="Times New Roman"/>
          <w:color w:val="000000"/>
          <w:sz w:val="28"/>
          <w:szCs w:val="28"/>
        </w:rPr>
      </w:pPr>
      <w:r w:rsidRPr="00A3573C">
        <w:rPr>
          <w:rFonts w:cs="Times New Roman"/>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136EE" w:rsidRPr="00A3573C" w:rsidRDefault="002136EE" w:rsidP="002136EE">
      <w:pPr>
        <w:spacing w:line="200" w:lineRule="atLeast"/>
        <w:ind w:firstLine="567"/>
        <w:jc w:val="both"/>
        <w:rPr>
          <w:rFonts w:cs="Times New Roman"/>
          <w:color w:val="000000"/>
          <w:sz w:val="28"/>
          <w:szCs w:val="28"/>
        </w:rPr>
      </w:pPr>
      <w:bookmarkStart w:id="2" w:name="BM100263"/>
      <w:bookmarkEnd w:id="2"/>
      <w:r w:rsidRPr="00A3573C">
        <w:rPr>
          <w:rFonts w:cs="Times New Roman"/>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136EE" w:rsidRPr="00A3573C" w:rsidRDefault="002136EE" w:rsidP="002136EE">
      <w:pPr>
        <w:spacing w:line="200" w:lineRule="atLeast"/>
        <w:ind w:firstLine="567"/>
        <w:jc w:val="both"/>
        <w:rPr>
          <w:rFonts w:cs="Times New Roman"/>
          <w:color w:val="000000"/>
          <w:sz w:val="28"/>
          <w:szCs w:val="28"/>
        </w:rPr>
      </w:pPr>
      <w:bookmarkStart w:id="3" w:name="BM100264"/>
      <w:bookmarkEnd w:id="3"/>
      <w:r w:rsidRPr="00A3573C">
        <w:rPr>
          <w:rFonts w:cs="Times New Roman"/>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2136EE" w:rsidRPr="00A3573C" w:rsidRDefault="002136EE" w:rsidP="002136EE">
      <w:pPr>
        <w:spacing w:line="200" w:lineRule="atLeast"/>
        <w:ind w:firstLine="567"/>
        <w:jc w:val="both"/>
        <w:rPr>
          <w:rFonts w:cs="Times New Roman"/>
          <w:color w:val="000000"/>
          <w:sz w:val="28"/>
          <w:szCs w:val="28"/>
        </w:rPr>
      </w:pPr>
      <w:bookmarkStart w:id="4" w:name="BM100266"/>
      <w:bookmarkEnd w:id="4"/>
      <w:r w:rsidRPr="00A3573C">
        <w:rPr>
          <w:rFonts w:cs="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w:t>
      </w:r>
      <w:r w:rsidRPr="00A3573C">
        <w:rPr>
          <w:rFonts w:cs="Times New Roman"/>
          <w:color w:val="000000"/>
          <w:sz w:val="28"/>
          <w:szCs w:val="28"/>
        </w:rPr>
        <w:lastRenderedPageBreak/>
        <w:t xml:space="preserve">соответствующего заявления. </w:t>
      </w:r>
    </w:p>
    <w:p w:rsidR="002136EE" w:rsidRPr="00A3573C" w:rsidRDefault="002136EE" w:rsidP="002136EE">
      <w:pPr>
        <w:spacing w:line="200" w:lineRule="atLeast"/>
        <w:ind w:firstLine="567"/>
        <w:jc w:val="both"/>
        <w:rPr>
          <w:rFonts w:cs="Times New Roman"/>
          <w:color w:val="000000"/>
          <w:sz w:val="28"/>
          <w:szCs w:val="28"/>
        </w:rPr>
      </w:pPr>
      <w:r w:rsidRPr="00A3573C">
        <w:rPr>
          <w:rFonts w:cs="Times New Roman"/>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136EE" w:rsidRPr="00A3573C" w:rsidRDefault="002136EE" w:rsidP="002136EE">
      <w:pPr>
        <w:spacing w:line="200" w:lineRule="atLeast"/>
        <w:ind w:firstLine="567"/>
        <w:jc w:val="both"/>
        <w:rPr>
          <w:rFonts w:cs="Times New Roman"/>
          <w:sz w:val="28"/>
          <w:szCs w:val="28"/>
        </w:rPr>
      </w:pPr>
      <w:bookmarkStart w:id="5" w:name="BM100267"/>
      <w:bookmarkEnd w:id="5"/>
      <w:r w:rsidRPr="00A3573C">
        <w:rPr>
          <w:rFonts w:cs="Times New Roman"/>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r>
        <w:rPr>
          <w:rFonts w:cs="Times New Roman"/>
          <w:color w:val="000000"/>
          <w:sz w:val="28"/>
          <w:szCs w:val="28"/>
        </w:rPr>
        <w:t>».</w:t>
      </w:r>
    </w:p>
    <w:p w:rsidR="002136EE" w:rsidRPr="00301AE0" w:rsidRDefault="002136EE" w:rsidP="002136EE">
      <w:pPr>
        <w:autoSpaceDE w:val="0"/>
        <w:jc w:val="both"/>
        <w:rPr>
          <w:rFonts w:cs="Times New Roman"/>
          <w:sz w:val="28"/>
          <w:szCs w:val="28"/>
        </w:rPr>
      </w:pPr>
      <w:r>
        <w:rPr>
          <w:rFonts w:cs="Times New Roman"/>
          <w:sz w:val="28"/>
          <w:szCs w:val="28"/>
        </w:rPr>
        <w:tab/>
        <w:t>1.6. Раздел 4 Административного регламента изложить в следующей редакции</w:t>
      </w:r>
      <w:r w:rsidRPr="00301AE0">
        <w:rPr>
          <w:rFonts w:cs="Times New Roman"/>
          <w:sz w:val="28"/>
          <w:szCs w:val="28"/>
        </w:rPr>
        <w:t>:</w:t>
      </w:r>
    </w:p>
    <w:p w:rsidR="002136EE" w:rsidRPr="00301AE0" w:rsidRDefault="002136EE" w:rsidP="002136EE">
      <w:pPr>
        <w:spacing w:line="200" w:lineRule="atLeast"/>
        <w:ind w:firstLine="567"/>
        <w:jc w:val="center"/>
        <w:rPr>
          <w:color w:val="000000"/>
          <w:sz w:val="28"/>
          <w:szCs w:val="28"/>
        </w:rPr>
      </w:pPr>
      <w:r w:rsidRPr="00301AE0">
        <w:rPr>
          <w:rFonts w:cs="Times New Roman"/>
          <w:sz w:val="28"/>
          <w:szCs w:val="28"/>
        </w:rPr>
        <w:tab/>
        <w:t>«</w:t>
      </w:r>
      <w:r w:rsidRPr="00301AE0">
        <w:rPr>
          <w:rFonts w:cs="Times New Roman"/>
          <w:b/>
          <w:sz w:val="28"/>
          <w:szCs w:val="28"/>
        </w:rPr>
        <w:t>4.</w:t>
      </w:r>
      <w:r>
        <w:rPr>
          <w:rFonts w:cs="Times New Roman"/>
          <w:sz w:val="28"/>
          <w:szCs w:val="28"/>
        </w:rPr>
        <w:t xml:space="preserve"> </w:t>
      </w:r>
      <w:r w:rsidRPr="00301AE0">
        <w:rPr>
          <w:rFonts w:cs="Times New Roman"/>
          <w:b/>
          <w:bCs/>
          <w:color w:val="000000"/>
          <w:sz w:val="28"/>
          <w:szCs w:val="28"/>
        </w:rPr>
        <w:t>Формы контроля за исполнением административного регламента</w:t>
      </w:r>
    </w:p>
    <w:p w:rsidR="002136EE" w:rsidRPr="00301AE0" w:rsidRDefault="002136EE" w:rsidP="002136EE">
      <w:pPr>
        <w:spacing w:line="200" w:lineRule="atLeast"/>
        <w:ind w:firstLine="567"/>
        <w:jc w:val="both"/>
        <w:rPr>
          <w:color w:val="000000"/>
          <w:sz w:val="28"/>
          <w:szCs w:val="28"/>
        </w:rPr>
      </w:pP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 xml:space="preserve">4.2. Порядок и периодичность осуществления плановых и </w:t>
      </w:r>
      <w:proofErr w:type="gramStart"/>
      <w:r w:rsidRPr="00301AE0">
        <w:rPr>
          <w:rFonts w:cs="Times New Roman"/>
          <w:color w:val="000000"/>
          <w:sz w:val="28"/>
          <w:szCs w:val="28"/>
        </w:rPr>
        <w:t>внеплановых проверок полноты</w:t>
      </w:r>
      <w:proofErr w:type="gramEnd"/>
      <w:r w:rsidRPr="00301AE0">
        <w:rPr>
          <w:rFonts w:cs="Times New Roman"/>
          <w:color w:val="000000"/>
          <w:sz w:val="28"/>
          <w:szCs w:val="28"/>
        </w:rPr>
        <w:t xml:space="preserve"> и качества предоставления муниципальной услуги, в том </w:t>
      </w:r>
      <w:r w:rsidRPr="00301AE0">
        <w:rPr>
          <w:rFonts w:cs="Times New Roman"/>
          <w:color w:val="000000"/>
          <w:sz w:val="28"/>
          <w:szCs w:val="28"/>
        </w:rPr>
        <w:lastRenderedPageBreak/>
        <w:t>числе порядок и формы контроля за полнотой и качеством предоставления муниципальной услуги.</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В ходе плановых и внеплановых проверок:</w:t>
      </w:r>
    </w:p>
    <w:p w:rsidR="002136EE" w:rsidRPr="00301AE0" w:rsidRDefault="002136EE" w:rsidP="002136EE">
      <w:pPr>
        <w:spacing w:line="200" w:lineRule="atLeast"/>
        <w:ind w:firstLine="567"/>
        <w:jc w:val="both"/>
        <w:rPr>
          <w:rFonts w:cs="Times New Roman"/>
          <w:color w:val="000000"/>
          <w:sz w:val="28"/>
          <w:szCs w:val="28"/>
        </w:rPr>
      </w:pPr>
      <w:proofErr w:type="gramStart"/>
      <w:r w:rsidRPr="00301AE0">
        <w:rPr>
          <w:rFonts w:cs="Times New Roman"/>
          <w:color w:val="000000"/>
          <w:sz w:val="28"/>
          <w:szCs w:val="28"/>
        </w:rPr>
        <w:t>проверяется</w:t>
      </w:r>
      <w:proofErr w:type="gramEnd"/>
      <w:r w:rsidRPr="00301AE0">
        <w:rPr>
          <w:rFonts w:cs="Times New Roman"/>
          <w:color w:val="000000"/>
          <w:sz w:val="28"/>
          <w:szCs w:val="28"/>
        </w:rPr>
        <w:t xml:space="preserve">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136EE" w:rsidRPr="00301AE0" w:rsidRDefault="002136EE" w:rsidP="002136EE">
      <w:pPr>
        <w:spacing w:line="200" w:lineRule="atLeast"/>
        <w:ind w:firstLine="567"/>
        <w:jc w:val="both"/>
        <w:rPr>
          <w:rFonts w:cs="Times New Roman"/>
          <w:color w:val="000000"/>
          <w:sz w:val="28"/>
          <w:szCs w:val="28"/>
        </w:rPr>
      </w:pPr>
      <w:proofErr w:type="gramStart"/>
      <w:r w:rsidRPr="00301AE0">
        <w:rPr>
          <w:rFonts w:cs="Times New Roman"/>
          <w:color w:val="000000"/>
          <w:sz w:val="28"/>
          <w:szCs w:val="28"/>
        </w:rPr>
        <w:t>проверяется</w:t>
      </w:r>
      <w:proofErr w:type="gramEnd"/>
      <w:r w:rsidRPr="00301AE0">
        <w:rPr>
          <w:rFonts w:cs="Times New Roman"/>
          <w:color w:val="000000"/>
          <w:sz w:val="28"/>
          <w:szCs w:val="28"/>
        </w:rPr>
        <w:t xml:space="preserve"> соблюдение сроков и последовательности исполнения административных процедур;</w:t>
      </w:r>
    </w:p>
    <w:p w:rsidR="002136EE" w:rsidRPr="00301AE0" w:rsidRDefault="002136EE" w:rsidP="002136EE">
      <w:pPr>
        <w:spacing w:line="200" w:lineRule="atLeast"/>
        <w:ind w:firstLine="567"/>
        <w:jc w:val="both"/>
        <w:rPr>
          <w:rFonts w:cs="Times New Roman"/>
          <w:color w:val="000000"/>
          <w:sz w:val="28"/>
          <w:szCs w:val="28"/>
        </w:rPr>
      </w:pPr>
      <w:proofErr w:type="gramStart"/>
      <w:r w:rsidRPr="00301AE0">
        <w:rPr>
          <w:rFonts w:cs="Times New Roman"/>
          <w:color w:val="000000"/>
          <w:sz w:val="28"/>
          <w:szCs w:val="28"/>
        </w:rPr>
        <w:t>выявляются</w:t>
      </w:r>
      <w:proofErr w:type="gramEnd"/>
      <w:r w:rsidRPr="00301AE0">
        <w:rPr>
          <w:rFonts w:cs="Times New Roman"/>
          <w:color w:val="000000"/>
          <w:sz w:val="28"/>
          <w:szCs w:val="28"/>
        </w:rPr>
        <w:t xml:space="preserve"> нарушения прав заявителей, недостатки, допущенные в ходе предоставления муниципальной услуги.</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Pr>
          <w:rFonts w:eastAsia="Times New Roman" w:cs="Times New Roman"/>
          <w:color w:val="000000"/>
          <w:sz w:val="28"/>
          <w:szCs w:val="28"/>
        </w:rPr>
        <w:t>Архангельской области</w:t>
      </w:r>
      <w:r w:rsidRPr="00301AE0">
        <w:rPr>
          <w:rFonts w:cs="Times New Roman"/>
          <w:color w:val="000000"/>
          <w:sz w:val="28"/>
          <w:szCs w:val="28"/>
        </w:rPr>
        <w:t>, а также положений Регламента.</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 xml:space="preserve">Проверка также может проводиться по конкретному обращению гражданина </w:t>
      </w:r>
      <w:r w:rsidRPr="00301AE0">
        <w:rPr>
          <w:rFonts w:cs="Times New Roman"/>
          <w:color w:val="000000"/>
          <w:sz w:val="28"/>
          <w:szCs w:val="28"/>
        </w:rPr>
        <w:lastRenderedPageBreak/>
        <w:t>или организации.</w:t>
      </w:r>
    </w:p>
    <w:p w:rsidR="002136EE" w:rsidRPr="00301AE0" w:rsidRDefault="002136EE" w:rsidP="002136EE">
      <w:pPr>
        <w:spacing w:line="200" w:lineRule="atLeast"/>
        <w:ind w:firstLine="567"/>
        <w:jc w:val="both"/>
        <w:rPr>
          <w:rFonts w:cs="Times New Roman"/>
          <w:color w:val="000000"/>
          <w:sz w:val="28"/>
          <w:szCs w:val="28"/>
        </w:rPr>
      </w:pPr>
      <w:r w:rsidRPr="00301AE0">
        <w:rPr>
          <w:rFonts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136EE" w:rsidRPr="00301AE0" w:rsidRDefault="002136EE" w:rsidP="002136EE">
      <w:pPr>
        <w:spacing w:line="200" w:lineRule="atLeast"/>
        <w:ind w:firstLine="567"/>
        <w:jc w:val="both"/>
        <w:rPr>
          <w:color w:val="000000"/>
          <w:sz w:val="28"/>
          <w:szCs w:val="28"/>
        </w:rPr>
      </w:pPr>
      <w:r w:rsidRPr="00301AE0">
        <w:rPr>
          <w:rFonts w:cs="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136EE" w:rsidRDefault="002136EE" w:rsidP="002136EE">
      <w:pPr>
        <w:autoSpaceDE w:val="0"/>
        <w:jc w:val="both"/>
        <w:rPr>
          <w:rFonts w:cs="Times New Roman"/>
          <w:sz w:val="28"/>
          <w:szCs w:val="28"/>
        </w:rPr>
      </w:pPr>
      <w:r>
        <w:rPr>
          <w:rFonts w:cs="Times New Roman"/>
          <w:sz w:val="28"/>
          <w:szCs w:val="28"/>
        </w:rPr>
        <w:tab/>
        <w:t>1.7. Раздел 5 Административного регламента изложить в следующей редакции</w:t>
      </w:r>
      <w:r w:rsidRPr="00A3573C">
        <w:rPr>
          <w:rFonts w:cs="Times New Roman"/>
          <w:sz w:val="28"/>
          <w:szCs w:val="28"/>
        </w:rPr>
        <w:t>:</w:t>
      </w:r>
    </w:p>
    <w:p w:rsidR="002136EE" w:rsidRPr="00D6262B" w:rsidRDefault="002136EE" w:rsidP="002136EE">
      <w:pPr>
        <w:pStyle w:val="NoSpacing"/>
        <w:spacing w:line="200" w:lineRule="atLeast"/>
        <w:jc w:val="center"/>
        <w:rPr>
          <w:rFonts w:ascii="Times New Roman" w:hAnsi="Times New Roman" w:cs="Times New Roman"/>
          <w:color w:val="000000"/>
          <w:szCs w:val="28"/>
        </w:rPr>
      </w:pPr>
      <w:r>
        <w:rPr>
          <w:rFonts w:cs="Times New Roman"/>
          <w:szCs w:val="28"/>
        </w:rPr>
        <w:tab/>
      </w:r>
      <w:r w:rsidRPr="00D6262B">
        <w:rPr>
          <w:rFonts w:ascii="Times New Roman" w:hAnsi="Times New Roman" w:cs="Times New Roman"/>
          <w:szCs w:val="28"/>
        </w:rPr>
        <w:t>«</w:t>
      </w:r>
      <w:r w:rsidRPr="00D6262B">
        <w:rPr>
          <w:rFonts w:ascii="Times New Roman" w:eastAsia="Times New Roman" w:hAnsi="Times New Roman" w:cs="Times New Roman"/>
          <w:color w:val="000000"/>
          <w:szCs w:val="28"/>
        </w:rPr>
        <w:t>5.</w:t>
      </w:r>
      <w:r w:rsidRPr="00D6262B">
        <w:rPr>
          <w:rFonts w:ascii="Times New Roman" w:eastAsia="Times New Roman" w:hAnsi="Times New Roman" w:cs="Times New Roman"/>
          <w:b w:val="0"/>
          <w:bCs w:val="0"/>
          <w:color w:val="000000"/>
          <w:szCs w:val="28"/>
        </w:rPr>
        <w:t xml:space="preserve"> </w:t>
      </w:r>
      <w:r w:rsidRPr="00D6262B">
        <w:rPr>
          <w:rFonts w:ascii="Times New Roman" w:eastAsia="Times New Roman" w:hAnsi="Times New Roman" w:cs="Times New Roman"/>
          <w:color w:val="000000"/>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136EE" w:rsidRPr="00D6262B" w:rsidRDefault="002136EE" w:rsidP="002136EE">
      <w:pPr>
        <w:jc w:val="both"/>
        <w:rPr>
          <w:rFonts w:cs="Times New Roman"/>
          <w:color w:val="000000"/>
          <w:sz w:val="28"/>
          <w:szCs w:val="28"/>
        </w:rPr>
      </w:pPr>
    </w:p>
    <w:p w:rsidR="002136EE" w:rsidRPr="00D6262B" w:rsidRDefault="002136EE" w:rsidP="002136EE">
      <w:pPr>
        <w:spacing w:line="200" w:lineRule="atLeast"/>
        <w:jc w:val="center"/>
        <w:rPr>
          <w:rFonts w:cs="Times New Roman"/>
          <w:color w:val="000000"/>
          <w:sz w:val="28"/>
          <w:szCs w:val="28"/>
        </w:rPr>
      </w:pPr>
      <w:r w:rsidRPr="00D6262B">
        <w:rPr>
          <w:rFonts w:cs="Times New Roman"/>
          <w:color w:val="000000"/>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136EE" w:rsidRPr="00D6262B" w:rsidRDefault="002136EE" w:rsidP="002136EE">
      <w:pPr>
        <w:spacing w:line="200" w:lineRule="atLeast"/>
        <w:ind w:firstLine="706"/>
        <w:jc w:val="both"/>
        <w:rPr>
          <w:rFonts w:cs="Times New Roman"/>
          <w:color w:val="000000"/>
          <w:sz w:val="28"/>
          <w:szCs w:val="28"/>
        </w:rPr>
      </w:pP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Предмет жалобы</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proofErr w:type="gramStart"/>
      <w:r w:rsidRPr="00D6262B">
        <w:rPr>
          <w:rFonts w:cs="Times New Roman"/>
          <w:color w:val="000000"/>
          <w:sz w:val="28"/>
          <w:szCs w:val="28"/>
        </w:rPr>
        <w:t>закона  №</w:t>
      </w:r>
      <w:proofErr w:type="gramEnd"/>
      <w:r w:rsidRPr="00D6262B">
        <w:rPr>
          <w:rFonts w:cs="Times New Roman"/>
          <w:color w:val="000000"/>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136EE" w:rsidRPr="00D6262B" w:rsidRDefault="002136EE" w:rsidP="002136EE">
      <w:pPr>
        <w:spacing w:line="200" w:lineRule="atLeast"/>
        <w:ind w:firstLine="709"/>
        <w:jc w:val="both"/>
        <w:rPr>
          <w:rFonts w:cs="Times New Roman"/>
          <w:color w:val="000000"/>
          <w:sz w:val="28"/>
          <w:szCs w:val="28"/>
        </w:rPr>
      </w:pPr>
      <w:r w:rsidRPr="00D6262B">
        <w:rPr>
          <w:rFonts w:cs="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136EE" w:rsidRPr="00D6262B" w:rsidRDefault="002136EE" w:rsidP="002136EE">
      <w:pPr>
        <w:spacing w:line="200" w:lineRule="atLeast"/>
        <w:ind w:firstLine="709"/>
        <w:jc w:val="both"/>
        <w:rPr>
          <w:rFonts w:eastAsia="Times New Roman" w:cs="Times New Roman"/>
          <w:color w:val="000000"/>
          <w:sz w:val="28"/>
          <w:szCs w:val="28"/>
        </w:rPr>
      </w:pPr>
      <w:r w:rsidRPr="00D6262B">
        <w:rPr>
          <w:rFonts w:cs="Times New Roman"/>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D6262B">
        <w:rPr>
          <w:rFonts w:cs="Times New Roman"/>
          <w:color w:val="000000"/>
          <w:sz w:val="28"/>
          <w:szCs w:val="28"/>
        </w:rPr>
        <w:lastRenderedPageBreak/>
        <w:t>муниципальной услуги в полном объеме в порядке, определенном частью 1.3 статьи 16 Федерального закона № 210-ФЗ;</w:t>
      </w:r>
    </w:p>
    <w:p w:rsidR="002136EE" w:rsidRPr="00D6262B" w:rsidRDefault="002136EE" w:rsidP="002136EE">
      <w:pPr>
        <w:spacing w:line="200" w:lineRule="atLeast"/>
        <w:jc w:val="both"/>
        <w:rPr>
          <w:rFonts w:cs="Times New Roman"/>
          <w:color w:val="000000"/>
          <w:sz w:val="28"/>
          <w:szCs w:val="28"/>
        </w:rPr>
      </w:pPr>
      <w:r w:rsidRPr="00D6262B">
        <w:rPr>
          <w:rFonts w:eastAsia="Times New Roman" w:cs="Times New Roman"/>
          <w:color w:val="000000"/>
          <w:sz w:val="28"/>
          <w:szCs w:val="28"/>
        </w:rPr>
        <w:tab/>
      </w:r>
      <w:r w:rsidRPr="00D6262B">
        <w:rPr>
          <w:rFonts w:cs="Times New Roman"/>
          <w:color w:val="000000"/>
          <w:sz w:val="28"/>
          <w:szCs w:val="28"/>
        </w:rPr>
        <w:t xml:space="preserve">3) </w:t>
      </w:r>
      <w:bookmarkStart w:id="6" w:name="sub_110103"/>
      <w:r w:rsidRPr="00D6262B">
        <w:rPr>
          <w:rFonts w:cs="Times New Roman"/>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2136EE" w:rsidRPr="00D6262B" w:rsidRDefault="002136EE" w:rsidP="002136EE">
      <w:pPr>
        <w:spacing w:line="200" w:lineRule="atLeast"/>
        <w:ind w:firstLine="709"/>
        <w:jc w:val="both"/>
        <w:rPr>
          <w:rFonts w:cs="Times New Roman"/>
          <w:color w:val="000000"/>
          <w:sz w:val="28"/>
          <w:szCs w:val="28"/>
        </w:rPr>
      </w:pPr>
      <w:r w:rsidRPr="00D6262B">
        <w:rPr>
          <w:rFonts w:cs="Times New Roman"/>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xml:space="preserve">, муниципальными правовыми актами для предоставления государственной услуги, у заявителя;  </w:t>
      </w:r>
    </w:p>
    <w:p w:rsidR="002136EE" w:rsidRPr="00D6262B" w:rsidRDefault="002136EE" w:rsidP="002136EE">
      <w:pPr>
        <w:spacing w:line="200" w:lineRule="atLeast"/>
        <w:ind w:firstLine="709"/>
        <w:jc w:val="both"/>
        <w:rPr>
          <w:rFonts w:cs="Times New Roman"/>
          <w:color w:val="000000"/>
          <w:sz w:val="28"/>
          <w:szCs w:val="28"/>
        </w:rPr>
      </w:pPr>
      <w:r w:rsidRPr="00D6262B">
        <w:rPr>
          <w:rFonts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136EE" w:rsidRPr="00D6262B" w:rsidRDefault="002136EE" w:rsidP="002136EE">
      <w:pPr>
        <w:spacing w:line="200" w:lineRule="atLeast"/>
        <w:ind w:firstLine="709"/>
        <w:jc w:val="both"/>
        <w:rPr>
          <w:rFonts w:cs="Times New Roman"/>
          <w:color w:val="000000"/>
          <w:sz w:val="28"/>
          <w:szCs w:val="28"/>
        </w:rPr>
      </w:pPr>
      <w:r w:rsidRPr="00D6262B">
        <w:rPr>
          <w:rFonts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муниципальными правовыми актами;</w:t>
      </w:r>
    </w:p>
    <w:p w:rsidR="002136EE" w:rsidRPr="00D6262B" w:rsidRDefault="002136EE" w:rsidP="002136EE">
      <w:pPr>
        <w:spacing w:line="200" w:lineRule="atLeast"/>
        <w:ind w:firstLine="709"/>
        <w:jc w:val="both"/>
        <w:rPr>
          <w:rFonts w:cs="Times New Roman"/>
          <w:color w:val="000000"/>
          <w:sz w:val="28"/>
          <w:szCs w:val="28"/>
        </w:rPr>
      </w:pPr>
      <w:r w:rsidRPr="00D6262B">
        <w:rPr>
          <w:rFonts w:cs="Times New Roman"/>
          <w:color w:val="000000"/>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136EE" w:rsidRPr="00D6262B" w:rsidRDefault="002136EE" w:rsidP="002136EE">
      <w:pPr>
        <w:spacing w:line="200" w:lineRule="atLeast"/>
        <w:ind w:firstLine="709"/>
        <w:jc w:val="both"/>
        <w:rPr>
          <w:rFonts w:cs="Times New Roman"/>
          <w:color w:val="000000"/>
          <w:sz w:val="28"/>
          <w:szCs w:val="28"/>
        </w:rPr>
      </w:pPr>
      <w:r w:rsidRPr="00D6262B">
        <w:rPr>
          <w:rFonts w:cs="Times New Roman"/>
          <w:color w:val="000000"/>
          <w:sz w:val="28"/>
          <w:szCs w:val="28"/>
        </w:rPr>
        <w:t>8) нарушение срока или порядка выдачи документов по результатам предоставления муниципальной услуги;</w:t>
      </w:r>
    </w:p>
    <w:p w:rsidR="002136EE" w:rsidRPr="00D6262B" w:rsidRDefault="002136EE" w:rsidP="002136EE">
      <w:pPr>
        <w:spacing w:line="200" w:lineRule="atLeast"/>
        <w:ind w:firstLine="709"/>
        <w:jc w:val="both"/>
        <w:rPr>
          <w:rFonts w:eastAsia="Times New Roman" w:cs="Times New Roman"/>
          <w:color w:val="000000"/>
          <w:sz w:val="28"/>
          <w:szCs w:val="28"/>
        </w:rPr>
      </w:pPr>
      <w:r w:rsidRPr="00D6262B">
        <w:rPr>
          <w:rFonts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D6262B">
        <w:rPr>
          <w:rFonts w:cs="Times New Roman"/>
          <w:color w:val="000000"/>
          <w:sz w:val="28"/>
          <w:szCs w:val="28"/>
        </w:rPr>
        <w:lastRenderedPageBreak/>
        <w:t>порядке, определенном частью 1.3 статьи 16 Федерального закона № 210-ФЗ.</w:t>
      </w:r>
    </w:p>
    <w:p w:rsidR="002136EE" w:rsidRPr="00D6262B" w:rsidRDefault="002136EE" w:rsidP="002136EE">
      <w:pPr>
        <w:spacing w:line="200" w:lineRule="atLeast"/>
        <w:jc w:val="both"/>
        <w:rPr>
          <w:rFonts w:cs="Times New Roman"/>
          <w:color w:val="000000"/>
          <w:sz w:val="28"/>
          <w:szCs w:val="28"/>
        </w:rPr>
      </w:pPr>
      <w:r w:rsidRPr="00D6262B">
        <w:rPr>
          <w:rFonts w:eastAsia="Times New Roman" w:cs="Times New Roman"/>
          <w:color w:val="000000"/>
          <w:sz w:val="28"/>
          <w:szCs w:val="28"/>
        </w:rPr>
        <w:tab/>
      </w:r>
      <w:r w:rsidRPr="00D6262B">
        <w:rPr>
          <w:rFonts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6262B">
        <w:rPr>
          <w:rFonts w:cs="Times New Roman"/>
          <w:color w:val="000000"/>
          <w:sz w:val="28"/>
          <w:szCs w:val="28"/>
          <w:lang/>
        </w:rPr>
        <w:t>пунктом 4 части 1 статьи 7</w:t>
      </w:r>
      <w:r w:rsidRPr="00D6262B">
        <w:rPr>
          <w:rFonts w:cs="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6262B">
        <w:rPr>
          <w:rFonts w:cs="Times New Roman"/>
          <w:color w:val="000000"/>
          <w:sz w:val="28"/>
          <w:szCs w:val="28"/>
          <w:lang/>
        </w:rPr>
        <w:t xml:space="preserve">частью 1.3 статьи </w:t>
      </w:r>
      <w:proofErr w:type="gramStart"/>
      <w:r w:rsidRPr="00D6262B">
        <w:rPr>
          <w:rFonts w:cs="Times New Roman"/>
          <w:color w:val="000000"/>
          <w:sz w:val="28"/>
          <w:szCs w:val="28"/>
          <w:lang/>
        </w:rPr>
        <w:t>16</w:t>
      </w:r>
      <w:r w:rsidRPr="00D6262B">
        <w:rPr>
          <w:rFonts w:cs="Times New Roman"/>
          <w:color w:val="000000"/>
          <w:sz w:val="28"/>
          <w:szCs w:val="28"/>
        </w:rPr>
        <w:t xml:space="preserve">  Федерального</w:t>
      </w:r>
      <w:proofErr w:type="gramEnd"/>
      <w:r w:rsidRPr="00D6262B">
        <w:rPr>
          <w:rFonts w:cs="Times New Roman"/>
          <w:color w:val="000000"/>
          <w:sz w:val="28"/>
          <w:szCs w:val="28"/>
        </w:rPr>
        <w:t xml:space="preserve"> закона № 210-ФЗ.</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 xml:space="preserve">5.4. </w:t>
      </w:r>
      <w:proofErr w:type="gramStart"/>
      <w:r w:rsidRPr="00D6262B">
        <w:rPr>
          <w:rFonts w:cs="Times New Roman"/>
          <w:color w:val="000000"/>
          <w:sz w:val="28"/>
          <w:szCs w:val="28"/>
        </w:rPr>
        <w:t>В  случае</w:t>
      </w:r>
      <w:proofErr w:type="gramEnd"/>
      <w:r w:rsidRPr="00D6262B">
        <w:rPr>
          <w:rFonts w:cs="Times New Roman"/>
          <w:color w:val="000000"/>
          <w:sz w:val="28"/>
          <w:szCs w:val="28"/>
        </w:rPr>
        <w:t xml:space="preserve"> если обжалуются решения и действия (бездействие) руководителя Администрации, жалоба подается в вышестоящий орган (в порядке подчиненности).</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При отсутствии вышестоящего органа жалоба подается непосредственно руководителю Администрации.</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Порядок подачи и рассмотрения жалобы</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D6262B">
        <w:rPr>
          <w:rFonts w:cs="Times New Roman"/>
          <w:color w:val="000000"/>
          <w:sz w:val="28"/>
          <w:szCs w:val="28"/>
        </w:rPr>
        <w:br/>
        <w:t xml:space="preserve">на бумажном носителе, в электронной форме, в уполномоченный орган по рассмотрению жалобы. </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w:t>
      </w:r>
      <w:r w:rsidRPr="00D6262B">
        <w:rPr>
          <w:rFonts w:cs="Times New Roman"/>
          <w:color w:val="000000"/>
          <w:sz w:val="28"/>
          <w:szCs w:val="28"/>
        </w:rPr>
        <w:lastRenderedPageBreak/>
        <w:t>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xml:space="preserve">, а также может быть принята при личном приеме заявителя. </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xml:space="preserve">, а также может быть принята при личном приеме заявителя. </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xml:space="preserve">, а также может быть принята при личном приеме заявителя. </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136EE" w:rsidRPr="00D6262B" w:rsidRDefault="002136EE" w:rsidP="002136EE">
      <w:pPr>
        <w:spacing w:line="200" w:lineRule="atLeast"/>
        <w:ind w:firstLine="709"/>
        <w:jc w:val="both"/>
        <w:rPr>
          <w:rFonts w:cs="Times New Roman"/>
          <w:color w:val="000000"/>
          <w:sz w:val="28"/>
          <w:szCs w:val="28"/>
        </w:rPr>
      </w:pPr>
      <w:r w:rsidRPr="00D6262B">
        <w:rPr>
          <w:rFonts w:cs="Times New Roman"/>
          <w:color w:val="000000"/>
          <w:sz w:val="28"/>
          <w:szCs w:val="28"/>
        </w:rPr>
        <w:t>5.11. Жалоба должна содержать:</w:t>
      </w:r>
    </w:p>
    <w:p w:rsidR="002136EE" w:rsidRPr="00D6262B" w:rsidRDefault="002136EE" w:rsidP="002136EE">
      <w:pPr>
        <w:spacing w:line="200" w:lineRule="atLeast"/>
        <w:ind w:firstLine="709"/>
        <w:jc w:val="both"/>
        <w:rPr>
          <w:rFonts w:cs="Times New Roman"/>
          <w:color w:val="000000"/>
          <w:sz w:val="28"/>
          <w:szCs w:val="28"/>
        </w:rPr>
      </w:pPr>
      <w:r w:rsidRPr="00D6262B">
        <w:rPr>
          <w:rFonts w:cs="Times New Roman"/>
          <w:color w:val="000000"/>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136EE" w:rsidRPr="00D6262B" w:rsidRDefault="002136EE" w:rsidP="002136EE">
      <w:pPr>
        <w:spacing w:line="200" w:lineRule="atLeast"/>
        <w:ind w:firstLine="709"/>
        <w:jc w:val="both"/>
        <w:rPr>
          <w:rFonts w:cs="Times New Roman"/>
          <w:color w:val="000000"/>
          <w:sz w:val="28"/>
          <w:szCs w:val="28"/>
        </w:rPr>
      </w:pPr>
      <w:r w:rsidRPr="00D6262B">
        <w:rPr>
          <w:rFonts w:cs="Times New Roman"/>
          <w:color w:val="000000"/>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D6262B">
        <w:rPr>
          <w:rFonts w:cs="Times New Roman"/>
          <w:color w:val="000000"/>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D6262B">
        <w:rPr>
          <w:rFonts w:cs="Times New Roman"/>
          <w:color w:val="000000"/>
          <w:sz w:val="28"/>
          <w:szCs w:val="28"/>
        </w:rPr>
        <w:br/>
      </w:r>
      <w:r w:rsidRPr="00D6262B">
        <w:rPr>
          <w:rFonts w:cs="Times New Roman"/>
          <w:color w:val="000000"/>
          <w:sz w:val="28"/>
          <w:szCs w:val="28"/>
        </w:rPr>
        <w:lastRenderedPageBreak/>
        <w:t>и почтовый адрес, по которым должен быть направлен ответ заявителю;</w:t>
      </w:r>
    </w:p>
    <w:p w:rsidR="002136EE" w:rsidRPr="00D6262B" w:rsidRDefault="002136EE" w:rsidP="002136EE">
      <w:pPr>
        <w:spacing w:line="200" w:lineRule="atLeast"/>
        <w:ind w:firstLine="709"/>
        <w:jc w:val="both"/>
        <w:rPr>
          <w:rFonts w:cs="Times New Roman"/>
          <w:color w:val="000000"/>
          <w:sz w:val="28"/>
          <w:szCs w:val="28"/>
        </w:rPr>
      </w:pPr>
      <w:r w:rsidRPr="00D6262B">
        <w:rPr>
          <w:rFonts w:cs="Times New Roman"/>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136EE" w:rsidRPr="00D6262B" w:rsidRDefault="002136EE" w:rsidP="002136EE">
      <w:pPr>
        <w:spacing w:line="200" w:lineRule="atLeast"/>
        <w:ind w:firstLine="709"/>
        <w:jc w:val="both"/>
        <w:rPr>
          <w:rFonts w:cs="Times New Roman"/>
          <w:color w:val="000000"/>
          <w:sz w:val="28"/>
          <w:szCs w:val="28"/>
        </w:rPr>
      </w:pPr>
      <w:r w:rsidRPr="00D6262B">
        <w:rPr>
          <w:rFonts w:cs="Times New Roman"/>
          <w:color w:val="000000"/>
          <w:sz w:val="28"/>
          <w:szCs w:val="28"/>
        </w:rPr>
        <w:t xml:space="preserve">4) доводы, на основании которых заявитель не согласен с решением </w:t>
      </w:r>
      <w:r w:rsidRPr="00D6262B">
        <w:rPr>
          <w:rFonts w:cs="Times New Roman"/>
          <w:color w:val="000000"/>
          <w:sz w:val="28"/>
          <w:szCs w:val="2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 xml:space="preserve"> </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Сроки рассмотрения жалобы</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36EE" w:rsidRPr="00D6262B" w:rsidRDefault="002136EE" w:rsidP="002136EE">
      <w:pPr>
        <w:spacing w:line="200" w:lineRule="atLeast"/>
        <w:ind w:firstLine="540"/>
        <w:jc w:val="both"/>
        <w:rPr>
          <w:rFonts w:cs="Times New Roman"/>
          <w:color w:val="000000"/>
          <w:sz w:val="28"/>
          <w:szCs w:val="28"/>
        </w:rPr>
      </w:pPr>
      <w:r w:rsidRPr="00D6262B">
        <w:rPr>
          <w:rFonts w:cs="Times New Roman"/>
          <w:color w:val="000000"/>
          <w:sz w:val="28"/>
          <w:szCs w:val="28"/>
        </w:rPr>
        <w:t xml:space="preserve">  5.13. Основания для приостановления рассмотрения жалобы отсутствуют.</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Результат рассмотрения жалобы</w:t>
      </w:r>
    </w:p>
    <w:p w:rsidR="002136EE" w:rsidRPr="00D6262B" w:rsidRDefault="002136EE" w:rsidP="002136EE">
      <w:pPr>
        <w:spacing w:line="200" w:lineRule="atLeast"/>
        <w:ind w:firstLine="709"/>
        <w:jc w:val="both"/>
        <w:rPr>
          <w:rFonts w:cs="Times New Roman"/>
          <w:color w:val="000000"/>
          <w:sz w:val="28"/>
          <w:szCs w:val="28"/>
        </w:rPr>
      </w:pPr>
      <w:r w:rsidRPr="00D6262B">
        <w:rPr>
          <w:rFonts w:cs="Times New Roman"/>
          <w:color w:val="000000"/>
          <w:sz w:val="28"/>
          <w:szCs w:val="28"/>
        </w:rPr>
        <w:t>5.14. По результатам рассмотрения жалобы принимается одно из следующих решений:</w:t>
      </w:r>
    </w:p>
    <w:p w:rsidR="002136EE" w:rsidRPr="00D6262B" w:rsidRDefault="002136EE" w:rsidP="002136EE">
      <w:pPr>
        <w:spacing w:line="200" w:lineRule="atLeast"/>
        <w:ind w:firstLine="709"/>
        <w:jc w:val="both"/>
        <w:rPr>
          <w:rFonts w:cs="Times New Roman"/>
          <w:color w:val="000000"/>
          <w:sz w:val="28"/>
          <w:szCs w:val="28"/>
        </w:rPr>
      </w:pPr>
      <w:r w:rsidRPr="00D6262B">
        <w:rPr>
          <w:rFonts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муниципальными правовыми актами;</w:t>
      </w:r>
    </w:p>
    <w:p w:rsidR="002136EE" w:rsidRPr="00D6262B" w:rsidRDefault="002136EE" w:rsidP="002136EE">
      <w:pPr>
        <w:spacing w:line="200" w:lineRule="atLeast"/>
        <w:ind w:firstLine="709"/>
        <w:jc w:val="both"/>
        <w:rPr>
          <w:rFonts w:cs="Times New Roman"/>
          <w:color w:val="000000"/>
          <w:sz w:val="28"/>
          <w:szCs w:val="28"/>
        </w:rPr>
      </w:pPr>
      <w:r w:rsidRPr="00D6262B">
        <w:rPr>
          <w:rFonts w:cs="Times New Roman"/>
          <w:color w:val="000000"/>
          <w:sz w:val="28"/>
          <w:szCs w:val="28"/>
        </w:rPr>
        <w:t>2) в удовлетворении жалобы отказывается.</w:t>
      </w:r>
    </w:p>
    <w:p w:rsidR="002136EE" w:rsidRPr="00D6262B" w:rsidRDefault="002136EE" w:rsidP="002136EE">
      <w:pPr>
        <w:spacing w:line="200" w:lineRule="atLeast"/>
        <w:ind w:firstLine="709"/>
        <w:jc w:val="both"/>
        <w:rPr>
          <w:rFonts w:cs="Times New Roman"/>
          <w:color w:val="000000"/>
          <w:sz w:val="28"/>
          <w:szCs w:val="28"/>
        </w:rPr>
      </w:pP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5.16. МФЦ отказывает в удовлетворении жалобы в соответствии с основаниями, предусмотренными Порядком.</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5.17. Администрация оставляет жалобу без ответа в соответствии с основаниями, предусмотренными муниципальным правовым актом.</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 xml:space="preserve">5.18. МФЦ оставляет жалобу без ответа в соответствии с основаниями, предусмотренными Порядком. </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 xml:space="preserve">5.19. В случае установления в ходе или по результатам рассмотрения </w:t>
      </w:r>
      <w:r w:rsidRPr="00D6262B">
        <w:rPr>
          <w:rFonts w:cs="Times New Roman"/>
          <w:color w:val="000000"/>
          <w:sz w:val="28"/>
          <w:szCs w:val="28"/>
        </w:rPr>
        <w:lastRenderedPageBreak/>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Порядок информирования заявителя о результатах рассмотрения жалобы</w:t>
      </w:r>
    </w:p>
    <w:p w:rsidR="002136EE" w:rsidRPr="00D6262B" w:rsidRDefault="002136EE" w:rsidP="002136EE">
      <w:pPr>
        <w:spacing w:line="200" w:lineRule="atLeast"/>
        <w:ind w:firstLine="709"/>
        <w:jc w:val="both"/>
        <w:rPr>
          <w:rFonts w:eastAsia="Times New Roman" w:cs="Times New Roman"/>
          <w:color w:val="000000"/>
          <w:sz w:val="28"/>
          <w:szCs w:val="28"/>
        </w:rPr>
      </w:pPr>
      <w:r w:rsidRPr="00D6262B">
        <w:rPr>
          <w:rFonts w:cs="Times New Roman"/>
          <w:color w:val="000000"/>
          <w:sz w:val="28"/>
          <w:szCs w:val="28"/>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36EE" w:rsidRPr="00D6262B" w:rsidRDefault="002136EE" w:rsidP="002136EE">
      <w:pPr>
        <w:spacing w:line="200" w:lineRule="atLeast"/>
        <w:jc w:val="both"/>
        <w:rPr>
          <w:rFonts w:cs="Times New Roman"/>
          <w:color w:val="000000"/>
          <w:sz w:val="28"/>
          <w:szCs w:val="28"/>
        </w:rPr>
      </w:pPr>
      <w:r w:rsidRPr="00D6262B">
        <w:rPr>
          <w:rFonts w:eastAsia="Times New Roman" w:cs="Times New Roman"/>
          <w:color w:val="000000"/>
          <w:sz w:val="28"/>
          <w:szCs w:val="28"/>
        </w:rPr>
        <w:tab/>
      </w:r>
      <w:r w:rsidRPr="00D6262B">
        <w:rPr>
          <w:rFonts w:cs="Times New Roman"/>
          <w:color w:val="000000"/>
          <w:sz w:val="28"/>
          <w:szCs w:val="28"/>
        </w:rPr>
        <w:t xml:space="preserve"> 5.20.1.</w:t>
      </w:r>
      <w:r>
        <w:rPr>
          <w:rFonts w:cs="Times New Roman"/>
          <w:color w:val="000000"/>
          <w:sz w:val="28"/>
          <w:szCs w:val="28"/>
        </w:rPr>
        <w:t xml:space="preserve"> </w:t>
      </w:r>
      <w:r w:rsidRPr="00D6262B">
        <w:rPr>
          <w:rFonts w:cs="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D6262B">
        <w:rPr>
          <w:rFonts w:cs="Times New Roman"/>
          <w:color w:val="000000"/>
          <w:sz w:val="28"/>
          <w:szCs w:val="28"/>
          <w:lang/>
        </w:rPr>
        <w:t>частью 1.1 статьи 16</w:t>
      </w:r>
      <w:r w:rsidRPr="00D6262B">
        <w:rPr>
          <w:rFonts w:cs="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136EE" w:rsidRPr="00D6262B" w:rsidRDefault="002136EE" w:rsidP="002136EE">
      <w:pPr>
        <w:spacing w:line="200" w:lineRule="atLeast"/>
        <w:jc w:val="both"/>
        <w:rPr>
          <w:rFonts w:cs="Times New Roman"/>
          <w:color w:val="000000"/>
          <w:sz w:val="28"/>
          <w:szCs w:val="28"/>
        </w:rPr>
      </w:pPr>
      <w:bookmarkStart w:id="7" w:name="sub_11282"/>
      <w:bookmarkEnd w:id="7"/>
      <w:r w:rsidRPr="00D6262B">
        <w:rPr>
          <w:rFonts w:cs="Times New Roman"/>
          <w:color w:val="000000"/>
          <w:sz w:val="28"/>
          <w:szCs w:val="28"/>
        </w:rPr>
        <w:tab/>
        <w:t>5.20.2</w:t>
      </w:r>
      <w:r>
        <w:rPr>
          <w:rFonts w:cs="Times New Roman"/>
          <w:color w:val="000000"/>
          <w:sz w:val="28"/>
          <w:szCs w:val="28"/>
        </w:rPr>
        <w:t>.</w:t>
      </w:r>
      <w:r w:rsidRPr="00D6262B">
        <w:rPr>
          <w:rFonts w:cs="Times New Roman"/>
          <w:color w:val="000000"/>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36EE" w:rsidRPr="00D6262B" w:rsidRDefault="002136EE" w:rsidP="002136EE">
      <w:pPr>
        <w:spacing w:line="200" w:lineRule="atLeast"/>
        <w:ind w:firstLine="709"/>
        <w:jc w:val="both"/>
        <w:rPr>
          <w:rFonts w:cs="Times New Roman"/>
          <w:color w:val="000000"/>
          <w:sz w:val="28"/>
          <w:szCs w:val="28"/>
        </w:rPr>
      </w:pPr>
      <w:bookmarkStart w:id="8" w:name="sub_112821"/>
      <w:bookmarkEnd w:id="8"/>
      <w:r w:rsidRPr="00D6262B">
        <w:rPr>
          <w:rFonts w:cs="Times New Roman"/>
          <w:color w:val="000000"/>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136EE" w:rsidRPr="00D6262B" w:rsidRDefault="002136EE" w:rsidP="002136EE">
      <w:pPr>
        <w:spacing w:line="200" w:lineRule="atLeast"/>
        <w:ind w:firstLine="706"/>
        <w:jc w:val="both"/>
        <w:rPr>
          <w:rFonts w:cs="Times New Roman"/>
          <w:color w:val="000000"/>
          <w:sz w:val="28"/>
          <w:szCs w:val="28"/>
        </w:rPr>
      </w:pP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Порядок обжалования решения по жалобе</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 xml:space="preserve">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w:t>
      </w:r>
      <w:proofErr w:type="gramStart"/>
      <w:r w:rsidRPr="00D6262B">
        <w:rPr>
          <w:rFonts w:cs="Times New Roman"/>
          <w:color w:val="000000"/>
          <w:sz w:val="28"/>
          <w:szCs w:val="28"/>
        </w:rPr>
        <w:t>закона  №</w:t>
      </w:r>
      <w:proofErr w:type="gramEnd"/>
      <w:r w:rsidRPr="00D6262B">
        <w:rPr>
          <w:rFonts w:cs="Times New Roman"/>
          <w:color w:val="000000"/>
          <w:sz w:val="28"/>
          <w:szCs w:val="28"/>
        </w:rPr>
        <w:t xml:space="preserve"> 210-ФЗ, или их работниками в суд, в порядке и сроки, установленные законодательством Российской Федерации.</w:t>
      </w:r>
    </w:p>
    <w:p w:rsidR="002136EE" w:rsidRPr="00D6262B" w:rsidRDefault="002136EE" w:rsidP="002136EE">
      <w:pPr>
        <w:spacing w:line="200" w:lineRule="atLeast"/>
        <w:ind w:firstLine="706"/>
        <w:jc w:val="both"/>
        <w:rPr>
          <w:rFonts w:cs="Times New Roman"/>
          <w:color w:val="000000"/>
          <w:sz w:val="28"/>
          <w:szCs w:val="28"/>
        </w:rPr>
      </w:pP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Право заявителя на получение информации и документов, необходимых для обоснования и рассмотрения жалобы</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 xml:space="preserve">, а также при личном приеме заявителя. </w:t>
      </w:r>
    </w:p>
    <w:p w:rsidR="002136EE" w:rsidRPr="00D6262B" w:rsidRDefault="002136EE" w:rsidP="002136EE">
      <w:pPr>
        <w:spacing w:line="200" w:lineRule="atLeast"/>
        <w:ind w:firstLine="706"/>
        <w:jc w:val="both"/>
        <w:rPr>
          <w:rFonts w:cs="Times New Roman"/>
          <w:color w:val="000000"/>
          <w:sz w:val="28"/>
          <w:szCs w:val="28"/>
        </w:rPr>
      </w:pPr>
      <w:r w:rsidRPr="00D6262B">
        <w:rPr>
          <w:rFonts w:cs="Times New Roman"/>
          <w:color w:val="000000"/>
          <w:sz w:val="28"/>
          <w:szCs w:val="28"/>
        </w:rPr>
        <w:t xml:space="preserve">Способы информирования заявителей о порядке подачи и рассмотрения </w:t>
      </w:r>
      <w:r w:rsidRPr="00D6262B">
        <w:rPr>
          <w:rFonts w:cs="Times New Roman"/>
          <w:color w:val="000000"/>
          <w:sz w:val="28"/>
          <w:szCs w:val="28"/>
        </w:rPr>
        <w:lastRenderedPageBreak/>
        <w:t>жалобы</w:t>
      </w:r>
    </w:p>
    <w:p w:rsidR="002136EE" w:rsidRPr="00D6262B" w:rsidRDefault="002136EE" w:rsidP="002136EE">
      <w:pPr>
        <w:spacing w:line="200" w:lineRule="atLeast"/>
        <w:ind w:firstLine="706"/>
        <w:jc w:val="both"/>
        <w:rPr>
          <w:rFonts w:cs="Times New Roman"/>
          <w:sz w:val="28"/>
          <w:szCs w:val="28"/>
        </w:rPr>
      </w:pPr>
      <w:r w:rsidRPr="00D6262B">
        <w:rPr>
          <w:rFonts w:cs="Times New Roman"/>
          <w:color w:val="000000"/>
          <w:sz w:val="28"/>
          <w:szCs w:val="28"/>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w:t>
      </w:r>
      <w:r>
        <w:rPr>
          <w:rFonts w:eastAsia="Times New Roman" w:cs="Times New Roman"/>
          <w:color w:val="000000"/>
          <w:sz w:val="28"/>
          <w:szCs w:val="28"/>
        </w:rPr>
        <w:t xml:space="preserve"> Архангельской области</w:t>
      </w:r>
      <w:r w:rsidRPr="00D6262B">
        <w:rPr>
          <w:rFonts w:cs="Times New Roman"/>
          <w:color w:val="000000"/>
          <w:sz w:val="28"/>
          <w:szCs w:val="28"/>
        </w:rPr>
        <w:t>.».</w:t>
      </w:r>
    </w:p>
    <w:p w:rsidR="002136EE" w:rsidRDefault="002136EE" w:rsidP="002136EE">
      <w:pPr>
        <w:pStyle w:val="a4"/>
        <w:jc w:val="both"/>
        <w:rPr>
          <w:sz w:val="28"/>
          <w:szCs w:val="28"/>
        </w:rPr>
      </w:pPr>
    </w:p>
    <w:bookmarkEnd w:id="1"/>
    <w:p w:rsidR="002136EE" w:rsidRPr="00CC3644" w:rsidRDefault="002136EE" w:rsidP="002136EE">
      <w:pPr>
        <w:pStyle w:val="1"/>
        <w:ind w:left="0" w:firstLine="0"/>
      </w:pPr>
      <w:r>
        <w:t xml:space="preserve">2. </w:t>
      </w:r>
      <w:r w:rsidRPr="00271F57">
        <w:t>Опубл</w:t>
      </w:r>
      <w:r>
        <w:t>иковать постановление в муниципальном вестнике «Шангалы»</w:t>
      </w:r>
      <w:r w:rsidRPr="00271F57">
        <w:t xml:space="preserve"> и на </w:t>
      </w:r>
      <w:r>
        <w:t xml:space="preserve">официальном сайте муниципального образования: </w:t>
      </w:r>
      <w:r w:rsidRPr="00A63365">
        <w:rPr>
          <w:lang w:val="en-US"/>
        </w:rPr>
        <w:t>www</w:t>
      </w:r>
      <w:r w:rsidRPr="00A63365">
        <w:t>.</w:t>
      </w:r>
      <w:proofErr w:type="spellStart"/>
      <w:r w:rsidRPr="00A63365">
        <w:rPr>
          <w:lang w:val="en-US"/>
        </w:rPr>
        <w:t>shangaladm</w:t>
      </w:r>
      <w:proofErr w:type="spellEnd"/>
      <w:r w:rsidRPr="00291F51">
        <w:t>.</w:t>
      </w:r>
      <w:proofErr w:type="spellStart"/>
      <w:r w:rsidRPr="00A63365">
        <w:rPr>
          <w:lang w:val="en-US"/>
        </w:rPr>
        <w:t>ru</w:t>
      </w:r>
      <w:proofErr w:type="spellEnd"/>
      <w:r>
        <w:t xml:space="preserve">: </w:t>
      </w:r>
      <w:r w:rsidRPr="00CC3644">
        <w:t>Настоящее постановление вступает в силу со дня его официального опубликования.</w:t>
      </w:r>
    </w:p>
    <w:p w:rsidR="002136EE" w:rsidRPr="00271F57" w:rsidRDefault="002136EE" w:rsidP="002136EE">
      <w:pPr>
        <w:pStyle w:val="1"/>
        <w:tabs>
          <w:tab w:val="left" w:pos="1134"/>
        </w:tabs>
        <w:ind w:left="851" w:firstLine="0"/>
      </w:pPr>
    </w:p>
    <w:p w:rsidR="002136EE" w:rsidRPr="00271F57" w:rsidRDefault="002136EE" w:rsidP="002136EE">
      <w:pPr>
        <w:tabs>
          <w:tab w:val="left" w:pos="1134"/>
        </w:tabs>
      </w:pPr>
    </w:p>
    <w:p w:rsidR="002136EE" w:rsidRDefault="002136EE" w:rsidP="002136EE">
      <w:pPr>
        <w:tabs>
          <w:tab w:val="left" w:pos="1134"/>
        </w:tabs>
      </w:pPr>
    </w:p>
    <w:p w:rsidR="002136EE" w:rsidRDefault="002136EE" w:rsidP="002136EE">
      <w:pPr>
        <w:rPr>
          <w:sz w:val="28"/>
          <w:szCs w:val="28"/>
        </w:rPr>
      </w:pPr>
      <w:r w:rsidRPr="002136EE">
        <w:rPr>
          <w:sz w:val="28"/>
          <w:szCs w:val="28"/>
        </w:rPr>
        <w:t xml:space="preserve">Глава </w:t>
      </w:r>
      <w:r>
        <w:rPr>
          <w:sz w:val="28"/>
          <w:szCs w:val="28"/>
        </w:rPr>
        <w:t>администрации</w:t>
      </w:r>
    </w:p>
    <w:p w:rsidR="002136EE" w:rsidRPr="002136EE" w:rsidRDefault="002136EE" w:rsidP="002136EE">
      <w:pPr>
        <w:rPr>
          <w:color w:val="FF0000"/>
          <w:sz w:val="28"/>
          <w:szCs w:val="28"/>
        </w:rPr>
      </w:pPr>
      <w:r w:rsidRPr="002136EE">
        <w:rPr>
          <w:sz w:val="28"/>
          <w:szCs w:val="28"/>
        </w:rPr>
        <w:t>МО «</w:t>
      </w:r>
      <w:proofErr w:type="gramStart"/>
      <w:r w:rsidRPr="002136EE">
        <w:rPr>
          <w:sz w:val="28"/>
          <w:szCs w:val="28"/>
        </w:rPr>
        <w:t xml:space="preserve">Шангальское»   </w:t>
      </w:r>
      <w:proofErr w:type="gramEnd"/>
      <w:r w:rsidRPr="002136EE">
        <w:rPr>
          <w:sz w:val="28"/>
          <w:szCs w:val="28"/>
        </w:rPr>
        <w:t xml:space="preserve">                              </w:t>
      </w:r>
      <w:r>
        <w:rPr>
          <w:sz w:val="28"/>
          <w:szCs w:val="28"/>
        </w:rPr>
        <w:t xml:space="preserve">                 </w:t>
      </w:r>
      <w:r w:rsidRPr="002136EE">
        <w:rPr>
          <w:sz w:val="28"/>
          <w:szCs w:val="28"/>
        </w:rPr>
        <w:t xml:space="preserve">                   С.И.Друганов</w:t>
      </w:r>
    </w:p>
    <w:p w:rsidR="002136EE" w:rsidRPr="002136EE" w:rsidRDefault="002136EE" w:rsidP="002136EE">
      <w:pPr>
        <w:rPr>
          <w:sz w:val="28"/>
          <w:szCs w:val="28"/>
        </w:rPr>
      </w:pPr>
      <w:r>
        <w:rPr>
          <w:sz w:val="28"/>
          <w:szCs w:val="28"/>
        </w:rPr>
        <w:t xml:space="preserve"> </w:t>
      </w:r>
    </w:p>
    <w:p w:rsidR="002136EE" w:rsidRDefault="002136EE" w:rsidP="002136EE">
      <w:pPr>
        <w:jc w:val="both"/>
        <w:rPr>
          <w:rFonts w:cs="Times New Roman"/>
          <w:color w:val="000000"/>
          <w:sz w:val="28"/>
          <w:szCs w:val="28"/>
        </w:rPr>
      </w:pPr>
    </w:p>
    <w:p w:rsidR="002136EE" w:rsidRDefault="002136EE" w:rsidP="002136EE">
      <w:pPr>
        <w:jc w:val="both"/>
        <w:rPr>
          <w:color w:val="000000"/>
          <w:sz w:val="28"/>
          <w:szCs w:val="28"/>
        </w:rPr>
      </w:pPr>
    </w:p>
    <w:p w:rsidR="009B30A0" w:rsidRDefault="009B30A0"/>
    <w:sectPr w:rsidR="009B30A0" w:rsidSect="006B5262">
      <w:pgSz w:w="11906" w:h="16838"/>
      <w:pgMar w:top="397" w:right="567"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297">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D6B8E"/>
    <w:multiLevelType w:val="hybridMultilevel"/>
    <w:tmpl w:val="7494F074"/>
    <w:lvl w:ilvl="0" w:tplc="129684BA">
      <w:start w:val="1"/>
      <w:numFmt w:val="decimal"/>
      <w:lvlText w:val="%1."/>
      <w:lvlJc w:val="left"/>
      <w:pPr>
        <w:ind w:left="1919"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EE"/>
    <w:rsid w:val="002136EE"/>
    <w:rsid w:val="0026181D"/>
    <w:rsid w:val="004037D5"/>
    <w:rsid w:val="009B3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3093D-1028-466E-91EF-265EFDE7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6E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36EE"/>
    <w:rPr>
      <w:color w:val="000080"/>
      <w:u w:val="single"/>
      <w:lang/>
    </w:rPr>
  </w:style>
  <w:style w:type="paragraph" w:styleId="a4">
    <w:name w:val="No Spacing"/>
    <w:link w:val="a5"/>
    <w:uiPriority w:val="99"/>
    <w:qFormat/>
    <w:rsid w:val="002136EE"/>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99"/>
    <w:locked/>
    <w:rsid w:val="002136EE"/>
    <w:rPr>
      <w:rFonts w:ascii="Times New Roman" w:eastAsia="Times New Roman" w:hAnsi="Times New Roman" w:cs="Times New Roman"/>
      <w:sz w:val="24"/>
      <w:szCs w:val="24"/>
      <w:lang w:eastAsia="ru-RU"/>
    </w:rPr>
  </w:style>
  <w:style w:type="paragraph" w:styleId="a6">
    <w:name w:val="Normal (Web)"/>
    <w:basedOn w:val="a"/>
    <w:rsid w:val="002136EE"/>
    <w:pPr>
      <w:widowControl/>
      <w:suppressAutoHyphens w:val="0"/>
      <w:spacing w:before="100" w:beforeAutospacing="1" w:after="119"/>
    </w:pPr>
    <w:rPr>
      <w:rFonts w:eastAsia="Times New Roman" w:cs="Times New Roman"/>
      <w:kern w:val="0"/>
      <w:lang w:eastAsia="ru-RU" w:bidi="ar-SA"/>
    </w:rPr>
  </w:style>
  <w:style w:type="paragraph" w:customStyle="1" w:styleId="NoSpacing">
    <w:name w:val="No Spacing"/>
    <w:rsid w:val="002136EE"/>
    <w:pPr>
      <w:widowControl w:val="0"/>
      <w:suppressAutoHyphens/>
      <w:spacing w:after="0" w:line="100" w:lineRule="atLeast"/>
    </w:pPr>
    <w:rPr>
      <w:rFonts w:ascii="Calibri" w:eastAsia="Calibri" w:hAnsi="Calibri" w:cs="Calibri"/>
      <w:b/>
      <w:bCs/>
      <w:sz w:val="28"/>
      <w:szCs w:val="24"/>
      <w:lang w:eastAsia="hi-IN" w:bidi="hi-IN"/>
    </w:rPr>
  </w:style>
  <w:style w:type="paragraph" w:customStyle="1" w:styleId="ConsPlusNormal">
    <w:name w:val="ConsPlusNormal"/>
    <w:rsid w:val="002136E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7">
    <w:name w:val="Strong"/>
    <w:qFormat/>
    <w:rsid w:val="002136EE"/>
    <w:rPr>
      <w:b/>
      <w:bCs/>
    </w:rPr>
  </w:style>
  <w:style w:type="paragraph" w:customStyle="1" w:styleId="1">
    <w:name w:val="Абзац списка1"/>
    <w:basedOn w:val="a"/>
    <w:rsid w:val="002136EE"/>
    <w:pPr>
      <w:widowControl/>
      <w:suppressAutoHyphens w:val="0"/>
      <w:ind w:left="720" w:firstLine="357"/>
      <w:contextualSpacing/>
      <w:jc w:val="both"/>
    </w:pPr>
    <w:rPr>
      <w:rFonts w:eastAsia="Times New Roman" w:cs="Times New Roman"/>
      <w:kern w:val="0"/>
      <w:sz w:val="28"/>
      <w:szCs w:val="28"/>
      <w:lang w:eastAsia="en-US" w:bidi="ar-SA"/>
    </w:rPr>
  </w:style>
  <w:style w:type="paragraph" w:styleId="a8">
    <w:name w:val="Balloon Text"/>
    <w:basedOn w:val="a"/>
    <w:link w:val="a9"/>
    <w:uiPriority w:val="99"/>
    <w:semiHidden/>
    <w:unhideWhenUsed/>
    <w:rsid w:val="0026181D"/>
    <w:rPr>
      <w:rFonts w:ascii="Segoe UI" w:hAnsi="Segoe UI"/>
      <w:sz w:val="18"/>
      <w:szCs w:val="16"/>
    </w:rPr>
  </w:style>
  <w:style w:type="character" w:customStyle="1" w:styleId="a9">
    <w:name w:val="Текст выноски Знак"/>
    <w:basedOn w:val="a0"/>
    <w:link w:val="a8"/>
    <w:uiPriority w:val="99"/>
    <w:semiHidden/>
    <w:rsid w:val="0026181D"/>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25</Pages>
  <Words>10147</Words>
  <Characters>57841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2020-12-07T05:55:00Z</cp:lastPrinted>
  <dcterms:created xsi:type="dcterms:W3CDTF">2020-12-07T05:39:00Z</dcterms:created>
  <dcterms:modified xsi:type="dcterms:W3CDTF">2020-12-07T06:21:00Z</dcterms:modified>
</cp:coreProperties>
</file>