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C85329" w:rsidRPr="00371B0F" w:rsidTr="00A2444F">
        <w:trPr>
          <w:trHeight w:val="1840"/>
        </w:trPr>
        <w:tc>
          <w:tcPr>
            <w:tcW w:w="9782" w:type="dxa"/>
          </w:tcPr>
          <w:p w:rsidR="00C85329" w:rsidRPr="00371B0F" w:rsidRDefault="00C85329" w:rsidP="00A2444F">
            <w:pPr>
              <w:pStyle w:val="a7"/>
              <w:spacing w:line="240" w:lineRule="auto"/>
              <w:ind w:right="72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А</w:t>
            </w:r>
            <w:r w:rsidRPr="00371B0F">
              <w:rPr>
                <w:rFonts w:ascii="Times New Roman" w:hAnsi="Times New Roman"/>
                <w:b/>
                <w:sz w:val="32"/>
              </w:rPr>
              <w:t xml:space="preserve">дминистрации </w:t>
            </w:r>
            <w:r w:rsidR="00815544">
              <w:rPr>
                <w:rFonts w:ascii="Times New Roman" w:hAnsi="Times New Roman"/>
                <w:b/>
                <w:sz w:val="32"/>
              </w:rPr>
              <w:t>муниципального образования</w:t>
            </w:r>
            <w:r w:rsidRPr="00371B0F">
              <w:rPr>
                <w:rFonts w:ascii="Times New Roman" w:hAnsi="Times New Roman"/>
                <w:b/>
                <w:sz w:val="32"/>
              </w:rPr>
              <w:t xml:space="preserve"> «Шангальское»</w:t>
            </w:r>
          </w:p>
          <w:p w:rsidR="00C85329" w:rsidRPr="00371B0F" w:rsidRDefault="00C85329" w:rsidP="00A2444F">
            <w:pPr>
              <w:pStyle w:val="a7"/>
              <w:spacing w:line="240" w:lineRule="auto"/>
              <w:ind w:right="72"/>
              <w:jc w:val="center"/>
              <w:rPr>
                <w:b/>
              </w:rPr>
            </w:pPr>
            <w:r w:rsidRPr="00371B0F">
              <w:rPr>
                <w:rFonts w:ascii="Times New Roman" w:hAnsi="Times New Roman"/>
                <w:b/>
                <w:sz w:val="32"/>
              </w:rPr>
              <w:t>Устьянского района Архангельской области</w:t>
            </w:r>
          </w:p>
        </w:tc>
      </w:tr>
    </w:tbl>
    <w:p w:rsidR="00C85329" w:rsidRPr="00371B0F" w:rsidRDefault="00CF267A" w:rsidP="00C85329">
      <w:pPr>
        <w:pStyle w:val="a7"/>
        <w:spacing w:line="252" w:lineRule="auto"/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Р</w:t>
      </w:r>
      <w:proofErr w:type="gramEnd"/>
      <w:r>
        <w:rPr>
          <w:rFonts w:ascii="Times New Roman" w:hAnsi="Times New Roman"/>
          <w:b/>
          <w:sz w:val="28"/>
        </w:rPr>
        <w:t xml:space="preserve"> А С П О Р Я Ж Е Н И Е </w:t>
      </w:r>
    </w:p>
    <w:p w:rsidR="00C85329" w:rsidRPr="00371B0F" w:rsidRDefault="00C85329" w:rsidP="00C85329">
      <w:pPr>
        <w:pStyle w:val="a7"/>
        <w:spacing w:line="252" w:lineRule="auto"/>
        <w:jc w:val="center"/>
        <w:rPr>
          <w:rFonts w:ascii="Times New Roman" w:hAnsi="Times New Roman"/>
          <w:b/>
          <w:sz w:val="28"/>
        </w:rPr>
      </w:pPr>
    </w:p>
    <w:p w:rsidR="00C85329" w:rsidRPr="00371B0F" w:rsidRDefault="00C85329" w:rsidP="00C85329">
      <w:pPr>
        <w:pStyle w:val="a7"/>
        <w:spacing w:line="252" w:lineRule="auto"/>
        <w:jc w:val="center"/>
        <w:rPr>
          <w:rFonts w:ascii="Times New Roman" w:hAnsi="Times New Roman"/>
          <w:sz w:val="28"/>
        </w:rPr>
      </w:pPr>
      <w:r w:rsidRPr="00371B0F">
        <w:rPr>
          <w:rFonts w:ascii="Times New Roman" w:hAnsi="Times New Roman"/>
          <w:sz w:val="28"/>
        </w:rPr>
        <w:t>с. Шангалы</w:t>
      </w:r>
    </w:p>
    <w:p w:rsidR="00C85329" w:rsidRPr="00371B0F" w:rsidRDefault="00C85329" w:rsidP="00C85329">
      <w:pPr>
        <w:pStyle w:val="a7"/>
        <w:spacing w:line="252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2"/>
      </w:tblGrid>
      <w:tr w:rsidR="00815544" w:rsidRPr="00815544" w:rsidTr="0073710B">
        <w:trPr>
          <w:trHeight w:val="836"/>
        </w:trPr>
        <w:tc>
          <w:tcPr>
            <w:tcW w:w="9502" w:type="dxa"/>
          </w:tcPr>
          <w:p w:rsidR="00815544" w:rsidRPr="00815544" w:rsidRDefault="00815544" w:rsidP="00C85329">
            <w:pPr>
              <w:pStyle w:val="a7"/>
              <w:spacing w:before="200" w:line="252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815544">
              <w:rPr>
                <w:rFonts w:ascii="Times New Roman" w:hAnsi="Times New Roman"/>
                <w:b/>
                <w:szCs w:val="24"/>
              </w:rPr>
              <w:t xml:space="preserve">09 января 2019 года                                                                                  </w:t>
            </w:r>
            <w:r>
              <w:rPr>
                <w:rFonts w:ascii="Times New Roman" w:hAnsi="Times New Roman"/>
                <w:b/>
                <w:szCs w:val="24"/>
              </w:rPr>
              <w:t xml:space="preserve">                       </w:t>
            </w:r>
            <w:r w:rsidRPr="00815544">
              <w:rPr>
                <w:rFonts w:ascii="Times New Roman" w:hAnsi="Times New Roman"/>
                <w:b/>
                <w:szCs w:val="24"/>
              </w:rPr>
              <w:t xml:space="preserve"> №   1</w:t>
            </w:r>
          </w:p>
        </w:tc>
      </w:tr>
    </w:tbl>
    <w:p w:rsidR="00815544" w:rsidRDefault="00C85329" w:rsidP="00815544">
      <w:pPr>
        <w:jc w:val="center"/>
        <w:rPr>
          <w:b/>
        </w:rPr>
      </w:pPr>
      <w:r w:rsidRPr="00815544">
        <w:rPr>
          <w:b/>
        </w:rPr>
        <w:t>О назначении лиц, ответственных</w:t>
      </w:r>
      <w:r w:rsidR="00815544">
        <w:rPr>
          <w:b/>
        </w:rPr>
        <w:t xml:space="preserve"> </w:t>
      </w:r>
      <w:r w:rsidRPr="00815544">
        <w:rPr>
          <w:b/>
        </w:rPr>
        <w:t xml:space="preserve">за составление протоколов </w:t>
      </w:r>
    </w:p>
    <w:p w:rsidR="00C85329" w:rsidRPr="00815544" w:rsidRDefault="00C85329" w:rsidP="00815544">
      <w:pPr>
        <w:jc w:val="center"/>
        <w:rPr>
          <w:b/>
        </w:rPr>
      </w:pPr>
      <w:r w:rsidRPr="00815544">
        <w:rPr>
          <w:b/>
        </w:rPr>
        <w:t>за отдельные виды</w:t>
      </w:r>
      <w:r w:rsidR="00815544">
        <w:rPr>
          <w:b/>
        </w:rPr>
        <w:t xml:space="preserve"> </w:t>
      </w:r>
      <w:r w:rsidRPr="00815544">
        <w:rPr>
          <w:b/>
        </w:rPr>
        <w:t>административных правонарушений</w:t>
      </w:r>
    </w:p>
    <w:p w:rsidR="00C85329" w:rsidRPr="00CF267A" w:rsidRDefault="00C85329" w:rsidP="00C85329">
      <w:pPr>
        <w:jc w:val="both"/>
      </w:pPr>
    </w:p>
    <w:p w:rsidR="00C85329" w:rsidRPr="00CF267A" w:rsidRDefault="00C85329" w:rsidP="00815544">
      <w:pPr>
        <w:spacing w:line="276" w:lineRule="auto"/>
        <w:jc w:val="both"/>
      </w:pPr>
      <w:r w:rsidRPr="00CF267A">
        <w:tab/>
      </w:r>
      <w:proofErr w:type="gramStart"/>
      <w:r w:rsidRPr="00CF267A">
        <w:t xml:space="preserve">На основании Федерального закона от 06.10.2003г. №131-ФЗ «Об общих принципах организации местного самоуправления в Российской Федерации», </w:t>
      </w:r>
      <w:r w:rsidR="00AB4003" w:rsidRPr="00CF267A">
        <w:t>областного закона от 03 июня 2003 года № 172-33-ОЗ «Об административных правонарушениях»</w:t>
      </w:r>
      <w:r w:rsidR="00906BBD" w:rsidRPr="00CF267A">
        <w:t>,</w:t>
      </w:r>
      <w:r w:rsidR="00AB4003" w:rsidRPr="00CF267A">
        <w:t xml:space="preserve"> областного закона от 20 сентября 2005 года № 84-5-ОЗ «О порядке наделения органов местного самоуправления муниципальных образований Архангельской области и муниципальных образований Ненецкого автономного округа отдельными государственными полномочиями», </w:t>
      </w:r>
      <w:r w:rsidR="00906BBD" w:rsidRPr="00CF267A">
        <w:t xml:space="preserve">руководствуясь статьей </w:t>
      </w:r>
      <w:r w:rsidR="00AB4003" w:rsidRPr="00CF267A">
        <w:t>26 Устава МО</w:t>
      </w:r>
      <w:proofErr w:type="gramEnd"/>
      <w:r w:rsidR="00AB4003" w:rsidRPr="00CF267A">
        <w:t xml:space="preserve"> «Шангальское» </w:t>
      </w:r>
      <w:r w:rsidR="00815544">
        <w:t xml:space="preserve">делаю следующее </w:t>
      </w:r>
      <w:proofErr w:type="gramStart"/>
      <w:r w:rsidR="00815544">
        <w:t>Р</w:t>
      </w:r>
      <w:proofErr w:type="gramEnd"/>
      <w:r w:rsidR="00815544">
        <w:t xml:space="preserve"> А С П О Р Я Ж Е Н И Е</w:t>
      </w:r>
      <w:r w:rsidR="00AB4003" w:rsidRPr="00CF267A">
        <w:t>:</w:t>
      </w:r>
    </w:p>
    <w:p w:rsidR="00C85329" w:rsidRPr="00CF267A" w:rsidRDefault="00CF267A" w:rsidP="00815544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</w:t>
      </w:r>
      <w:r w:rsidR="00815544">
        <w:rPr>
          <w:rFonts w:ascii="Times New Roman" w:hAnsi="Times New Roman" w:cs="Times New Roman"/>
          <w:b w:val="0"/>
        </w:rPr>
        <w:t>Н</w:t>
      </w:r>
      <w:r w:rsidR="00C85329" w:rsidRPr="00CF267A">
        <w:rPr>
          <w:rFonts w:ascii="Times New Roman" w:hAnsi="Times New Roman" w:cs="Times New Roman"/>
          <w:b w:val="0"/>
        </w:rPr>
        <w:t>азначить</w:t>
      </w:r>
      <w:r w:rsidR="00D81796" w:rsidRPr="00CF267A">
        <w:rPr>
          <w:rFonts w:ascii="Times New Roman" w:hAnsi="Times New Roman" w:cs="Times New Roman"/>
          <w:b w:val="0"/>
        </w:rPr>
        <w:t xml:space="preserve"> Секачева Евгения Сергеевича</w:t>
      </w:r>
      <w:r w:rsidR="00815544">
        <w:rPr>
          <w:rFonts w:ascii="Times New Roman" w:hAnsi="Times New Roman" w:cs="Times New Roman"/>
          <w:b w:val="0"/>
        </w:rPr>
        <w:t>,</w:t>
      </w:r>
      <w:r w:rsidR="00D81796" w:rsidRPr="00CF267A">
        <w:rPr>
          <w:rFonts w:ascii="Times New Roman" w:hAnsi="Times New Roman" w:cs="Times New Roman"/>
          <w:b w:val="0"/>
        </w:rPr>
        <w:t xml:space="preserve"> заместителя главы администрации МО «Шангальское», Борскую Наталию Александровну, главного специалиста администрации МО «Шангальское»</w:t>
      </w:r>
      <w:r w:rsidR="00906BBD" w:rsidRPr="00CF267A">
        <w:rPr>
          <w:rFonts w:ascii="Times New Roman" w:hAnsi="Times New Roman" w:cs="Times New Roman"/>
          <w:b w:val="0"/>
        </w:rPr>
        <w:t xml:space="preserve">, </w:t>
      </w:r>
      <w:r w:rsidR="00C85329" w:rsidRPr="00CF267A">
        <w:rPr>
          <w:rFonts w:ascii="Times New Roman" w:hAnsi="Times New Roman" w:cs="Times New Roman"/>
          <w:b w:val="0"/>
        </w:rPr>
        <w:t>ответственными за составление протоколов об административных правонарушениях,</w:t>
      </w:r>
      <w:r w:rsidR="00815544">
        <w:rPr>
          <w:rFonts w:ascii="Times New Roman" w:hAnsi="Times New Roman" w:cs="Times New Roman"/>
          <w:b w:val="0"/>
        </w:rPr>
        <w:t xml:space="preserve"> </w:t>
      </w:r>
      <w:r w:rsidR="00C85329" w:rsidRPr="00CF267A">
        <w:rPr>
          <w:rFonts w:ascii="Times New Roman" w:hAnsi="Times New Roman" w:cs="Times New Roman"/>
          <w:b w:val="0"/>
        </w:rPr>
        <w:t xml:space="preserve">предусмотренных </w:t>
      </w:r>
      <w:r w:rsidR="00312353" w:rsidRPr="00CF267A">
        <w:rPr>
          <w:rFonts w:ascii="Times New Roman" w:hAnsi="Times New Roman" w:cs="Times New Roman"/>
          <w:b w:val="0"/>
        </w:rPr>
        <w:t>кодексом</w:t>
      </w:r>
      <w:r w:rsidR="00D81796" w:rsidRPr="00CF267A">
        <w:rPr>
          <w:rFonts w:ascii="Times New Roman" w:hAnsi="Times New Roman" w:cs="Times New Roman"/>
          <w:b w:val="0"/>
        </w:rPr>
        <w:t xml:space="preserve"> Российской Федерации об административных правонарушениях, з</w:t>
      </w:r>
      <w:r w:rsidR="00C85329" w:rsidRPr="00CF267A">
        <w:rPr>
          <w:rFonts w:ascii="Times New Roman" w:hAnsi="Times New Roman" w:cs="Times New Roman"/>
          <w:b w:val="0"/>
        </w:rPr>
        <w:t>акон</w:t>
      </w:r>
      <w:r w:rsidR="00906BBD" w:rsidRPr="00CF267A">
        <w:rPr>
          <w:rFonts w:ascii="Times New Roman" w:hAnsi="Times New Roman" w:cs="Times New Roman"/>
          <w:b w:val="0"/>
        </w:rPr>
        <w:t>ом Архангельской области</w:t>
      </w:r>
      <w:r w:rsidR="00C85329" w:rsidRPr="00CF267A">
        <w:rPr>
          <w:rFonts w:ascii="Times New Roman" w:hAnsi="Times New Roman" w:cs="Times New Roman"/>
          <w:b w:val="0"/>
        </w:rPr>
        <w:t xml:space="preserve"> </w:t>
      </w:r>
      <w:r w:rsidR="00906BBD" w:rsidRPr="00CF267A">
        <w:rPr>
          <w:rFonts w:ascii="Times New Roman" w:hAnsi="Times New Roman" w:cs="Times New Roman"/>
          <w:b w:val="0"/>
        </w:rPr>
        <w:t>от 03 июня 2003 года № 172-33-ОЗ «Об административных правонарушениях»</w:t>
      </w:r>
      <w:r w:rsidR="00815544">
        <w:rPr>
          <w:rFonts w:ascii="Times New Roman" w:hAnsi="Times New Roman" w:cs="Times New Roman"/>
          <w:b w:val="0"/>
        </w:rPr>
        <w:t>.</w:t>
      </w:r>
      <w:r w:rsidR="00312353" w:rsidRPr="00CF267A">
        <w:rPr>
          <w:rFonts w:ascii="Times New Roman" w:hAnsi="Times New Roman" w:cs="Times New Roman"/>
          <w:b w:val="0"/>
        </w:rPr>
        <w:t xml:space="preserve"> </w:t>
      </w:r>
    </w:p>
    <w:p w:rsidR="00815544" w:rsidRDefault="00815544" w:rsidP="00815544">
      <w:pPr>
        <w:spacing w:line="276" w:lineRule="auto"/>
        <w:jc w:val="both"/>
      </w:pPr>
      <w:r>
        <w:t xml:space="preserve">    </w:t>
      </w:r>
      <w:r w:rsidR="00C85329" w:rsidRPr="00CF267A">
        <w:t xml:space="preserve">Опубликовать </w:t>
      </w:r>
      <w:r w:rsidR="00312353" w:rsidRPr="00CF267A">
        <w:t>настоящее распоряжение в муниципальном вестнике «Шангалы» и разместить на официальном сайте</w:t>
      </w:r>
      <w:r>
        <w:t xml:space="preserve"> администрации МО «Шангальское».</w:t>
      </w:r>
    </w:p>
    <w:p w:rsidR="00815544" w:rsidRDefault="00815544" w:rsidP="00815544">
      <w:pPr>
        <w:spacing w:line="276" w:lineRule="auto"/>
        <w:jc w:val="both"/>
      </w:pPr>
      <w:bookmarkStart w:id="0" w:name="_GoBack"/>
      <w:bookmarkEnd w:id="0"/>
    </w:p>
    <w:p w:rsidR="00815544" w:rsidRDefault="00815544" w:rsidP="00815544">
      <w:pPr>
        <w:spacing w:line="276" w:lineRule="auto"/>
        <w:jc w:val="both"/>
      </w:pPr>
    </w:p>
    <w:p w:rsidR="00C85329" w:rsidRPr="00CF267A" w:rsidRDefault="00815544" w:rsidP="00815544">
      <w:pPr>
        <w:spacing w:line="276" w:lineRule="auto"/>
        <w:jc w:val="both"/>
      </w:pPr>
      <w:r>
        <w:t>Глава администрации МО «Шангальское»                                                         С.И. Друганов</w:t>
      </w:r>
      <w:r w:rsidR="00312353" w:rsidRPr="00CF267A">
        <w:t xml:space="preserve"> </w:t>
      </w:r>
    </w:p>
    <w:p w:rsidR="00891E74" w:rsidRPr="00CF267A" w:rsidRDefault="00891E74" w:rsidP="00815544">
      <w:pPr>
        <w:spacing w:line="276" w:lineRule="auto"/>
      </w:pPr>
    </w:p>
    <w:sectPr w:rsidR="00891E74" w:rsidRPr="00CF2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F22DF"/>
    <w:multiLevelType w:val="hybridMultilevel"/>
    <w:tmpl w:val="6F3A7924"/>
    <w:lvl w:ilvl="0" w:tplc="FF24A7D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32B"/>
    <w:rsid w:val="001A5A72"/>
    <w:rsid w:val="00312353"/>
    <w:rsid w:val="0036032B"/>
    <w:rsid w:val="00475B4C"/>
    <w:rsid w:val="00560CB3"/>
    <w:rsid w:val="006A0594"/>
    <w:rsid w:val="007C6DB7"/>
    <w:rsid w:val="007F4ADA"/>
    <w:rsid w:val="00815544"/>
    <w:rsid w:val="0081723D"/>
    <w:rsid w:val="00891E74"/>
    <w:rsid w:val="00906BBD"/>
    <w:rsid w:val="00970445"/>
    <w:rsid w:val="00A6466E"/>
    <w:rsid w:val="00AB4003"/>
    <w:rsid w:val="00C85329"/>
    <w:rsid w:val="00CF267A"/>
    <w:rsid w:val="00CF4197"/>
    <w:rsid w:val="00D67151"/>
    <w:rsid w:val="00D8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32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72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1723D"/>
    <w:pPr>
      <w:spacing w:before="100" w:beforeAutospacing="1" w:after="100" w:afterAutospacing="1"/>
      <w:outlineLvl w:val="1"/>
    </w:pPr>
    <w:rPr>
      <w:rFonts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2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rsid w:val="0081723D"/>
    <w:rPr>
      <w:rFonts w:cs="Arial"/>
      <w:b/>
      <w:bCs/>
      <w:sz w:val="36"/>
      <w:szCs w:val="36"/>
    </w:rPr>
  </w:style>
  <w:style w:type="paragraph" w:styleId="a3">
    <w:name w:val="Title"/>
    <w:basedOn w:val="a"/>
    <w:link w:val="a4"/>
    <w:qFormat/>
    <w:rsid w:val="008172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8172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8172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rsid w:val="008172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7">
    <w:name w:val="???????"/>
    <w:rsid w:val="00C85329"/>
    <w:pPr>
      <w:spacing w:line="360" w:lineRule="auto"/>
    </w:pPr>
    <w:rPr>
      <w:rFonts w:ascii="Arial" w:hAnsi="Arial"/>
      <w:sz w:val="24"/>
      <w:lang w:eastAsia="ru-RU"/>
    </w:rPr>
  </w:style>
  <w:style w:type="paragraph" w:customStyle="1" w:styleId="ConsPlusTitle">
    <w:name w:val="ConsPlusTitle"/>
    <w:uiPriority w:val="99"/>
    <w:rsid w:val="00D8179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32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72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1723D"/>
    <w:pPr>
      <w:spacing w:before="100" w:beforeAutospacing="1" w:after="100" w:afterAutospacing="1"/>
      <w:outlineLvl w:val="1"/>
    </w:pPr>
    <w:rPr>
      <w:rFonts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2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rsid w:val="0081723D"/>
    <w:rPr>
      <w:rFonts w:cs="Arial"/>
      <w:b/>
      <w:bCs/>
      <w:sz w:val="36"/>
      <w:szCs w:val="36"/>
    </w:rPr>
  </w:style>
  <w:style w:type="paragraph" w:styleId="a3">
    <w:name w:val="Title"/>
    <w:basedOn w:val="a"/>
    <w:link w:val="a4"/>
    <w:qFormat/>
    <w:rsid w:val="008172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8172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8172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rsid w:val="008172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7">
    <w:name w:val="???????"/>
    <w:rsid w:val="00C85329"/>
    <w:pPr>
      <w:spacing w:line="360" w:lineRule="auto"/>
    </w:pPr>
    <w:rPr>
      <w:rFonts w:ascii="Arial" w:hAnsi="Arial"/>
      <w:sz w:val="24"/>
      <w:lang w:eastAsia="ru-RU"/>
    </w:rPr>
  </w:style>
  <w:style w:type="paragraph" w:customStyle="1" w:styleId="ConsPlusTitle">
    <w:name w:val="ConsPlusTitle"/>
    <w:uiPriority w:val="99"/>
    <w:rsid w:val="00D8179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cp:lastPrinted>2019-01-11T11:22:00Z</cp:lastPrinted>
  <dcterms:created xsi:type="dcterms:W3CDTF">2019-01-11T05:58:00Z</dcterms:created>
  <dcterms:modified xsi:type="dcterms:W3CDTF">2019-01-11T12:08:00Z</dcterms:modified>
</cp:coreProperties>
</file>