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C2" w:rsidRPr="008F7E74" w:rsidRDefault="00AD24C2" w:rsidP="00AD24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8F7E74">
        <w:rPr>
          <w:b/>
          <w:sz w:val="28"/>
          <w:szCs w:val="28"/>
        </w:rPr>
        <w:t xml:space="preserve"> муниципального образования «Шангальское»</w:t>
      </w:r>
    </w:p>
    <w:p w:rsidR="00AD24C2" w:rsidRPr="008F7E74" w:rsidRDefault="00AD24C2" w:rsidP="00AD24C2">
      <w:pPr>
        <w:jc w:val="center"/>
        <w:rPr>
          <w:b/>
          <w:sz w:val="28"/>
          <w:szCs w:val="28"/>
        </w:rPr>
      </w:pPr>
      <w:r w:rsidRPr="008F7E74">
        <w:rPr>
          <w:b/>
          <w:sz w:val="28"/>
          <w:szCs w:val="28"/>
        </w:rPr>
        <w:t>Устьянского района Архангельской области</w:t>
      </w:r>
    </w:p>
    <w:p w:rsidR="00AD24C2" w:rsidRPr="008F7E74" w:rsidRDefault="00AD24C2" w:rsidP="00AD24C2">
      <w:pPr>
        <w:jc w:val="center"/>
        <w:rPr>
          <w:b/>
          <w:sz w:val="28"/>
          <w:szCs w:val="28"/>
        </w:rPr>
      </w:pPr>
    </w:p>
    <w:p w:rsidR="00AD24C2" w:rsidRPr="008F7E74" w:rsidRDefault="00AD24C2" w:rsidP="00AD24C2">
      <w:pPr>
        <w:jc w:val="center"/>
        <w:rPr>
          <w:b/>
          <w:sz w:val="28"/>
          <w:szCs w:val="28"/>
        </w:rPr>
      </w:pPr>
    </w:p>
    <w:p w:rsidR="00AD24C2" w:rsidRDefault="00AD24C2" w:rsidP="00AD24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ПОСТАНОВЛЕНИЯ</w:t>
      </w:r>
    </w:p>
    <w:p w:rsidR="00AD24C2" w:rsidRPr="008F7E74" w:rsidRDefault="00AD24C2" w:rsidP="00AD24C2">
      <w:pPr>
        <w:jc w:val="center"/>
        <w:rPr>
          <w:b/>
          <w:sz w:val="28"/>
          <w:szCs w:val="28"/>
        </w:rPr>
      </w:pPr>
    </w:p>
    <w:p w:rsidR="00AD24C2" w:rsidRPr="008F7E74" w:rsidRDefault="00AD24C2" w:rsidP="00AD24C2">
      <w:pPr>
        <w:jc w:val="center"/>
        <w:rPr>
          <w:b/>
          <w:sz w:val="28"/>
          <w:szCs w:val="28"/>
        </w:rPr>
      </w:pPr>
    </w:p>
    <w:p w:rsidR="00AD24C2" w:rsidRDefault="00AD24C2" w:rsidP="00AD24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10  июля  </w:t>
      </w:r>
      <w:r w:rsidRPr="008F7E74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8F7E74">
        <w:rPr>
          <w:b/>
          <w:sz w:val="28"/>
          <w:szCs w:val="28"/>
        </w:rPr>
        <w:t xml:space="preserve"> года                                                                        № </w:t>
      </w:r>
      <w:r>
        <w:rPr>
          <w:b/>
          <w:sz w:val="28"/>
          <w:szCs w:val="28"/>
        </w:rPr>
        <w:t>63</w:t>
      </w:r>
    </w:p>
    <w:p w:rsidR="00AD24C2" w:rsidRPr="008F7E74" w:rsidRDefault="00AD24C2" w:rsidP="00AD24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Шангалы</w:t>
      </w:r>
    </w:p>
    <w:p w:rsidR="00AD24C2" w:rsidRPr="008F7E74" w:rsidRDefault="00AD24C2" w:rsidP="00AD24C2">
      <w:pPr>
        <w:jc w:val="both"/>
        <w:rPr>
          <w:b/>
          <w:sz w:val="28"/>
          <w:szCs w:val="28"/>
        </w:rPr>
      </w:pPr>
    </w:p>
    <w:p w:rsidR="00AD24C2" w:rsidRPr="008F7E74" w:rsidRDefault="00AD24C2" w:rsidP="00AD24C2">
      <w:pPr>
        <w:jc w:val="center"/>
        <w:rPr>
          <w:sz w:val="28"/>
          <w:szCs w:val="28"/>
        </w:rPr>
      </w:pPr>
    </w:p>
    <w:p w:rsidR="00AD24C2" w:rsidRDefault="00AD24C2" w:rsidP="00AD24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муниципальной </w:t>
      </w:r>
    </w:p>
    <w:p w:rsidR="00AD24C2" w:rsidRDefault="00AD24C2" w:rsidP="00AD24C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«Развитие культуры на территории</w:t>
      </w:r>
    </w:p>
    <w:p w:rsidR="00AD24C2" w:rsidRDefault="00AD24C2" w:rsidP="00AD24C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«Шангальское»</w:t>
      </w:r>
    </w:p>
    <w:p w:rsidR="00AD24C2" w:rsidRPr="008F7E74" w:rsidRDefault="00AD24C2" w:rsidP="00AD24C2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Устьянского района Архангельской области»</w:t>
      </w:r>
    </w:p>
    <w:p w:rsidR="00AD24C2" w:rsidRPr="008F7E74" w:rsidRDefault="00AD24C2" w:rsidP="00AD24C2">
      <w:pPr>
        <w:jc w:val="center"/>
        <w:rPr>
          <w:b/>
          <w:sz w:val="28"/>
          <w:szCs w:val="28"/>
        </w:rPr>
      </w:pPr>
    </w:p>
    <w:p w:rsidR="00AD24C2" w:rsidRDefault="00AD24C2" w:rsidP="00AD24C2">
      <w:pPr>
        <w:ind w:firstLine="709"/>
        <w:jc w:val="both"/>
        <w:rPr>
          <w:sz w:val="28"/>
          <w:szCs w:val="28"/>
        </w:rPr>
      </w:pPr>
      <w:r w:rsidRPr="008F7E7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планом работы администрации МО «Шангальское» на 2019-2021 гг.:</w:t>
      </w:r>
    </w:p>
    <w:p w:rsidR="00AD24C2" w:rsidRDefault="00AD24C2" w:rsidP="00AD24C2">
      <w:pPr>
        <w:ind w:firstLine="709"/>
        <w:jc w:val="both"/>
        <w:rPr>
          <w:sz w:val="28"/>
          <w:szCs w:val="28"/>
        </w:rPr>
      </w:pPr>
    </w:p>
    <w:p w:rsidR="00AD24C2" w:rsidRDefault="00AD24C2" w:rsidP="00AD24C2">
      <w:pPr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1909FE">
        <w:rPr>
          <w:sz w:val="28"/>
          <w:szCs w:val="28"/>
        </w:rPr>
        <w:t>муниципальную программу «</w:t>
      </w:r>
      <w:r>
        <w:rPr>
          <w:sz w:val="28"/>
          <w:szCs w:val="28"/>
        </w:rPr>
        <w:t>Развитие культуры на территории муниципального образования «Шангальское» Устьянского района Архангельской области».</w:t>
      </w:r>
    </w:p>
    <w:p w:rsidR="00AD24C2" w:rsidRDefault="00AD24C2" w:rsidP="00AD24C2">
      <w:pPr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программных мероприятий (Приложение № 1 к Программе).</w:t>
      </w:r>
    </w:p>
    <w:p w:rsidR="00AD24C2" w:rsidRDefault="00AD24C2" w:rsidP="00AD24C2">
      <w:pPr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специалисту администрации МО «Шангальское» </w:t>
      </w:r>
      <w:proofErr w:type="spellStart"/>
      <w:r>
        <w:rPr>
          <w:sz w:val="28"/>
          <w:szCs w:val="28"/>
        </w:rPr>
        <w:t>Чесноковой</w:t>
      </w:r>
      <w:proofErr w:type="spellEnd"/>
      <w:r>
        <w:rPr>
          <w:sz w:val="28"/>
          <w:szCs w:val="28"/>
        </w:rPr>
        <w:t xml:space="preserve"> Н.В. предусмотреть в бюджете поселения на 2019 год и следующие периоды средства на обеспечение финансовой поддержки на запланированные мероприятия согласно плана.</w:t>
      </w:r>
    </w:p>
    <w:p w:rsidR="00AD24C2" w:rsidRPr="001909FE" w:rsidRDefault="00AD24C2" w:rsidP="00AD24C2">
      <w:pPr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над выполнением постановления возлагаю на главного специалиста администрации МО «Шангальское» </w:t>
      </w:r>
      <w:proofErr w:type="spellStart"/>
      <w:r>
        <w:rPr>
          <w:sz w:val="28"/>
          <w:szCs w:val="28"/>
        </w:rPr>
        <w:t>Чеснокову</w:t>
      </w:r>
      <w:proofErr w:type="spellEnd"/>
      <w:r>
        <w:rPr>
          <w:sz w:val="28"/>
          <w:szCs w:val="28"/>
        </w:rPr>
        <w:t xml:space="preserve"> Н.В.</w:t>
      </w:r>
    </w:p>
    <w:p w:rsidR="00AD24C2" w:rsidRPr="008F7E74" w:rsidRDefault="00AD24C2" w:rsidP="00AD24C2">
      <w:pPr>
        <w:jc w:val="both"/>
        <w:rPr>
          <w:sz w:val="28"/>
          <w:szCs w:val="28"/>
        </w:rPr>
      </w:pPr>
    </w:p>
    <w:p w:rsidR="00AD24C2" w:rsidRDefault="00AD24C2" w:rsidP="00AD24C2">
      <w:pPr>
        <w:ind w:firstLine="709"/>
        <w:jc w:val="both"/>
        <w:rPr>
          <w:sz w:val="28"/>
          <w:szCs w:val="28"/>
        </w:rPr>
      </w:pPr>
    </w:p>
    <w:p w:rsidR="00AD24C2" w:rsidRPr="008F7E74" w:rsidRDefault="00AD24C2" w:rsidP="00AD24C2">
      <w:pPr>
        <w:ind w:firstLine="709"/>
        <w:jc w:val="both"/>
        <w:rPr>
          <w:sz w:val="28"/>
          <w:szCs w:val="28"/>
        </w:rPr>
      </w:pPr>
    </w:p>
    <w:p w:rsidR="00AD24C2" w:rsidRDefault="00AD24C2" w:rsidP="00AD24C2">
      <w:pPr>
        <w:jc w:val="both"/>
        <w:rPr>
          <w:sz w:val="28"/>
          <w:szCs w:val="28"/>
        </w:rPr>
      </w:pPr>
    </w:p>
    <w:p w:rsidR="00AD24C2" w:rsidRPr="008F7E74" w:rsidRDefault="00AD24C2" w:rsidP="00AD24C2">
      <w:pPr>
        <w:jc w:val="both"/>
        <w:rPr>
          <w:sz w:val="28"/>
          <w:szCs w:val="28"/>
        </w:rPr>
      </w:pPr>
      <w:r w:rsidRPr="008F7E74">
        <w:rPr>
          <w:sz w:val="28"/>
          <w:szCs w:val="28"/>
        </w:rPr>
        <w:t>Глава муниципального образования</w:t>
      </w:r>
    </w:p>
    <w:p w:rsidR="00AD24C2" w:rsidRPr="008F7E74" w:rsidRDefault="00AD24C2" w:rsidP="00AD24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E74">
        <w:rPr>
          <w:sz w:val="28"/>
          <w:szCs w:val="28"/>
        </w:rPr>
        <w:t xml:space="preserve">«Шангальское»                                                                      С.И. Друганов       </w:t>
      </w:r>
    </w:p>
    <w:p w:rsidR="00E338D8" w:rsidRDefault="00E338D8"/>
    <w:p w:rsidR="00AD24C2" w:rsidRDefault="00AD24C2"/>
    <w:p w:rsidR="00AD24C2" w:rsidRDefault="00AD24C2"/>
    <w:p w:rsidR="00AD24C2" w:rsidRDefault="00AD24C2"/>
    <w:p w:rsidR="00AD24C2" w:rsidRDefault="00AD24C2"/>
    <w:p w:rsidR="00AD24C2" w:rsidRDefault="00AD24C2"/>
    <w:p w:rsidR="00AD24C2" w:rsidRDefault="00AD24C2"/>
    <w:p w:rsidR="00AD24C2" w:rsidRDefault="00AD24C2"/>
    <w:p w:rsidR="00AD24C2" w:rsidRDefault="00AD24C2"/>
    <w:p w:rsidR="00AD24C2" w:rsidRDefault="00AD24C2"/>
    <w:p w:rsidR="00AD24C2" w:rsidRDefault="00AD24C2"/>
    <w:p w:rsidR="00AD24C2" w:rsidRDefault="00AD24C2"/>
    <w:tbl>
      <w:tblPr>
        <w:tblW w:w="0" w:type="auto"/>
        <w:tblLook w:val="0000"/>
      </w:tblPr>
      <w:tblGrid>
        <w:gridCol w:w="4585"/>
        <w:gridCol w:w="4986"/>
      </w:tblGrid>
      <w:tr w:rsidR="00AD24C2" w:rsidTr="00F938A3">
        <w:trPr>
          <w:trHeight w:val="5325"/>
        </w:trPr>
        <w:tc>
          <w:tcPr>
            <w:tcW w:w="4585" w:type="dxa"/>
          </w:tcPr>
          <w:p w:rsidR="00AD24C2" w:rsidRPr="00A840AB" w:rsidRDefault="00AD24C2" w:rsidP="00F938A3">
            <w:pPr>
              <w:rPr>
                <w:b/>
                <w:bCs/>
                <w:sz w:val="28"/>
              </w:rPr>
            </w:pPr>
          </w:p>
        </w:tc>
        <w:tc>
          <w:tcPr>
            <w:tcW w:w="4986" w:type="dxa"/>
          </w:tcPr>
          <w:p w:rsidR="00AD24C2" w:rsidRDefault="00AD24C2" w:rsidP="00F938A3">
            <w:pPr>
              <w:tabs>
                <w:tab w:val="left" w:pos="1441"/>
                <w:tab w:val="left" w:pos="1628"/>
              </w:tabs>
              <w:ind w:left="1441" w:hanging="374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УТВЕРЖДЕНО:</w:t>
            </w:r>
          </w:p>
          <w:p w:rsidR="00AD24C2" w:rsidRDefault="00AD24C2" w:rsidP="00F938A3">
            <w:pPr>
              <w:pStyle w:val="1"/>
              <w:tabs>
                <w:tab w:val="left" w:pos="1441"/>
              </w:tabs>
            </w:pPr>
            <w:r>
              <w:t>Постановлением главы администрации муниципального образования «Шангальское» № 63 от 10.07.2019 года</w:t>
            </w:r>
          </w:p>
          <w:p w:rsidR="00AD24C2" w:rsidRPr="00427564" w:rsidRDefault="00AD24C2" w:rsidP="00F938A3">
            <w:pPr>
              <w:rPr>
                <w:b/>
              </w:rPr>
            </w:pPr>
            <w:r w:rsidRPr="00427564">
              <w:rPr>
                <w:b/>
              </w:rPr>
              <w:t>Глава муниципального образования</w:t>
            </w:r>
          </w:p>
          <w:p w:rsidR="00AD24C2" w:rsidRPr="00427564" w:rsidRDefault="00AD24C2" w:rsidP="00F938A3"/>
          <w:p w:rsidR="00AD24C2" w:rsidRDefault="00AD24C2" w:rsidP="00F938A3">
            <w:pPr>
              <w:tabs>
                <w:tab w:val="left" w:pos="1441"/>
                <w:tab w:val="left" w:pos="1628"/>
              </w:tabs>
              <w:ind w:left="1441" w:hanging="374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______________________</w:t>
            </w:r>
          </w:p>
          <w:p w:rsidR="00AD24C2" w:rsidRDefault="00AD24C2" w:rsidP="00F938A3">
            <w:pPr>
              <w:tabs>
                <w:tab w:val="left" w:pos="1441"/>
                <w:tab w:val="left" w:pos="1628"/>
              </w:tabs>
              <w:ind w:left="1441" w:hanging="374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С.И. Друганов</w:t>
            </w:r>
          </w:p>
        </w:tc>
      </w:tr>
    </w:tbl>
    <w:p w:rsidR="00AD24C2" w:rsidRDefault="00AD24C2" w:rsidP="00AD24C2">
      <w:pPr>
        <w:rPr>
          <w:b/>
          <w:bCs/>
          <w:sz w:val="36"/>
        </w:rPr>
      </w:pPr>
    </w:p>
    <w:p w:rsidR="00AD24C2" w:rsidRDefault="00AD24C2" w:rsidP="00AD24C2">
      <w:pPr>
        <w:jc w:val="center"/>
        <w:rPr>
          <w:b/>
          <w:bCs/>
          <w:sz w:val="36"/>
        </w:rPr>
      </w:pPr>
    </w:p>
    <w:p w:rsidR="00AD24C2" w:rsidRDefault="00AD24C2" w:rsidP="00AD24C2">
      <w:pPr>
        <w:jc w:val="center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 xml:space="preserve">МУНИЦИПАЛЬНАЯ  ПРОГРАММА </w:t>
      </w:r>
    </w:p>
    <w:p w:rsidR="00AD24C2" w:rsidRDefault="00AD24C2" w:rsidP="00AD24C2">
      <w:pPr>
        <w:jc w:val="center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>«РАЗВИТИЕ КУЛЬТУРЫ НА ТЕРРИТОРИИ  МУНИЦИПАЛЬНОГО ОБРАЗОВАНИЯ «ШАНГАЛЬСКОЕ» УСТЬЯНСКОГО РАЙОНА АРХАНГЕЛЬСКОЙ ОБЛАСТИ»</w:t>
      </w:r>
    </w:p>
    <w:p w:rsidR="00AD24C2" w:rsidRDefault="00AD24C2" w:rsidP="00AD24C2">
      <w:pPr>
        <w:pStyle w:val="a5"/>
      </w:pPr>
    </w:p>
    <w:p w:rsidR="00AD24C2" w:rsidRDefault="00AD24C2" w:rsidP="00AD24C2">
      <w:pPr>
        <w:pStyle w:val="a5"/>
      </w:pPr>
    </w:p>
    <w:p w:rsidR="00AD24C2" w:rsidRDefault="00AD24C2" w:rsidP="00AD24C2">
      <w:pPr>
        <w:pStyle w:val="a5"/>
      </w:pPr>
    </w:p>
    <w:p w:rsidR="00AD24C2" w:rsidRDefault="00AD24C2" w:rsidP="00AD24C2">
      <w:pPr>
        <w:pStyle w:val="a5"/>
      </w:pPr>
    </w:p>
    <w:p w:rsidR="00AD24C2" w:rsidRDefault="00AD24C2" w:rsidP="00AD24C2">
      <w:pPr>
        <w:pStyle w:val="a5"/>
      </w:pPr>
    </w:p>
    <w:p w:rsidR="00AD24C2" w:rsidRDefault="00AD24C2" w:rsidP="00AD24C2">
      <w:pPr>
        <w:pStyle w:val="a5"/>
      </w:pPr>
      <w:r>
        <w:br w:type="page"/>
      </w:r>
    </w:p>
    <w:p w:rsidR="00AD24C2" w:rsidRDefault="00AD24C2" w:rsidP="00AD24C2">
      <w:pPr>
        <w:pStyle w:val="a5"/>
      </w:pPr>
      <w:r>
        <w:lastRenderedPageBreak/>
        <w:t>ПАСПОРТ</w:t>
      </w:r>
    </w:p>
    <w:p w:rsidR="00AD24C2" w:rsidRDefault="00AD24C2" w:rsidP="00AD24C2">
      <w:pPr>
        <w:pStyle w:val="a5"/>
      </w:pPr>
      <w:r>
        <w:t xml:space="preserve"> М</w:t>
      </w:r>
      <w:r w:rsidRPr="009406F3">
        <w:t>униципальн</w:t>
      </w:r>
      <w:r>
        <w:t>ой</w:t>
      </w:r>
      <w:r w:rsidRPr="009406F3">
        <w:t xml:space="preserve"> программ</w:t>
      </w:r>
      <w:r>
        <w:t>ы</w:t>
      </w:r>
    </w:p>
    <w:p w:rsidR="00AD24C2" w:rsidRDefault="00AD24C2" w:rsidP="00AD24C2">
      <w:pPr>
        <w:pStyle w:val="a5"/>
      </w:pPr>
      <w:r w:rsidRPr="009406F3">
        <w:t xml:space="preserve"> «</w:t>
      </w:r>
      <w:r>
        <w:t xml:space="preserve">Развитие культуры на территории муниципального </w:t>
      </w:r>
      <w:r w:rsidRPr="009406F3">
        <w:t xml:space="preserve">образования </w:t>
      </w:r>
      <w:r>
        <w:t>«Шангальс</w:t>
      </w:r>
      <w:r w:rsidRPr="009406F3">
        <w:t>кое»</w:t>
      </w:r>
      <w:r>
        <w:t xml:space="preserve"> Устьянского района Архангельской области»</w:t>
      </w:r>
    </w:p>
    <w:p w:rsidR="00AD24C2" w:rsidRDefault="00AD24C2" w:rsidP="00AD24C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3"/>
        <w:gridCol w:w="6578"/>
      </w:tblGrid>
      <w:tr w:rsidR="00AD24C2" w:rsidTr="00F938A3">
        <w:tc>
          <w:tcPr>
            <w:tcW w:w="2993" w:type="dxa"/>
          </w:tcPr>
          <w:p w:rsidR="00AD24C2" w:rsidRDefault="00AD24C2" w:rsidP="00F938A3">
            <w:pPr>
              <w:pStyle w:val="1"/>
            </w:pPr>
            <w:r>
              <w:t>Наименование программы</w:t>
            </w:r>
          </w:p>
        </w:tc>
        <w:tc>
          <w:tcPr>
            <w:tcW w:w="6578" w:type="dxa"/>
          </w:tcPr>
          <w:p w:rsidR="00AD24C2" w:rsidRDefault="00AD24C2" w:rsidP="00F938A3">
            <w:r>
              <w:t>Муниципальная программа «Развитие культуры на территории муниципального образования «Шангальское» Устьянского района Архангельской области»</w:t>
            </w:r>
          </w:p>
        </w:tc>
      </w:tr>
      <w:tr w:rsidR="00AD24C2" w:rsidTr="00F938A3">
        <w:tc>
          <w:tcPr>
            <w:tcW w:w="2993" w:type="dxa"/>
          </w:tcPr>
          <w:p w:rsidR="00AD24C2" w:rsidRDefault="00AD24C2" w:rsidP="00F938A3">
            <w:pPr>
              <w:rPr>
                <w:b/>
                <w:bCs/>
              </w:rPr>
            </w:pPr>
            <w:r>
              <w:rPr>
                <w:b/>
                <w:bCs/>
              </w:rPr>
              <w:t>Основание для разработки программы</w:t>
            </w:r>
          </w:p>
        </w:tc>
        <w:tc>
          <w:tcPr>
            <w:tcW w:w="6578" w:type="dxa"/>
          </w:tcPr>
          <w:p w:rsidR="00AD24C2" w:rsidRDefault="00AD24C2" w:rsidP="00F938A3">
            <w:r>
              <w:t>- ст. 14,  закона РФ  от 06.10.2003 года № 131 –ФЗ «Об  общих принципах организации местного самоуправления в РФ, Устав  муниципального образования «Шангальское»,</w:t>
            </w:r>
          </w:p>
          <w:p w:rsidR="00AD24C2" w:rsidRDefault="00AD24C2" w:rsidP="00F938A3">
            <w:r>
              <w:t>- Постановление администрации МО «Шангальское» № 62 от 01.07.2019 года «О внесении дополнения в постановление администрации МО «Шангальское» от 29.05.2019 года № 50 «Об утверждении Перечня муниципальных программ муниципального образования «Шангальское» на 2019 год.»</w:t>
            </w:r>
          </w:p>
          <w:p w:rsidR="00AD24C2" w:rsidRPr="00844B20" w:rsidRDefault="00AD24C2" w:rsidP="00F938A3">
            <w:r>
              <w:t>- Постановление администрации МО «Шангальское» № 15 от 26.02.2014 г. «Об утверждении Порядка разработки и реализации муниципальных программ и ведомственных целевых программ муниципального образования «Шангальское».</w:t>
            </w:r>
          </w:p>
        </w:tc>
      </w:tr>
      <w:tr w:rsidR="00AD24C2" w:rsidTr="00F938A3">
        <w:tc>
          <w:tcPr>
            <w:tcW w:w="2993" w:type="dxa"/>
          </w:tcPr>
          <w:p w:rsidR="00AD24C2" w:rsidRDefault="00AD24C2" w:rsidP="00F938A3">
            <w:pPr>
              <w:rPr>
                <w:b/>
                <w:bCs/>
              </w:rPr>
            </w:pPr>
            <w:r>
              <w:rPr>
                <w:b/>
                <w:bCs/>
              </w:rPr>
              <w:t>Заказчик программы</w:t>
            </w:r>
          </w:p>
        </w:tc>
        <w:tc>
          <w:tcPr>
            <w:tcW w:w="6578" w:type="dxa"/>
          </w:tcPr>
          <w:p w:rsidR="00AD24C2" w:rsidRDefault="00AD24C2" w:rsidP="00F938A3">
            <w:r>
              <w:t>Администрация муниципального образования «Шангальское»</w:t>
            </w:r>
          </w:p>
        </w:tc>
      </w:tr>
      <w:tr w:rsidR="00AD24C2" w:rsidTr="00F938A3">
        <w:tc>
          <w:tcPr>
            <w:tcW w:w="2993" w:type="dxa"/>
          </w:tcPr>
          <w:p w:rsidR="00AD24C2" w:rsidRDefault="00AD24C2" w:rsidP="00F938A3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Основной разработчик программы</w:t>
            </w:r>
          </w:p>
        </w:tc>
        <w:tc>
          <w:tcPr>
            <w:tcW w:w="6578" w:type="dxa"/>
          </w:tcPr>
          <w:p w:rsidR="00AD24C2" w:rsidRDefault="00AD24C2" w:rsidP="00F938A3">
            <w:r>
              <w:t>Администрация муниципального образования «Шангальское»</w:t>
            </w:r>
          </w:p>
        </w:tc>
      </w:tr>
      <w:tr w:rsidR="00AD24C2" w:rsidTr="00F938A3">
        <w:tc>
          <w:tcPr>
            <w:tcW w:w="2993" w:type="dxa"/>
          </w:tcPr>
          <w:p w:rsidR="00AD24C2" w:rsidRDefault="00AD24C2" w:rsidP="00F938A3">
            <w:pPr>
              <w:rPr>
                <w:b/>
                <w:bCs/>
              </w:rPr>
            </w:pPr>
            <w:r>
              <w:rPr>
                <w:b/>
                <w:bCs/>
              </w:rPr>
              <w:t>Цель программы</w:t>
            </w:r>
          </w:p>
        </w:tc>
        <w:tc>
          <w:tcPr>
            <w:tcW w:w="6578" w:type="dxa"/>
          </w:tcPr>
          <w:p w:rsidR="00AD24C2" w:rsidRDefault="00AD24C2" w:rsidP="00F938A3">
            <w:r>
              <w:t>Целью муниципальной Программы является создание условий для сохранения и развития культуры в сельском поселении Шангальское, повышение качества культурного уровня населения.</w:t>
            </w:r>
          </w:p>
        </w:tc>
      </w:tr>
      <w:tr w:rsidR="00AD24C2" w:rsidTr="00F938A3">
        <w:tc>
          <w:tcPr>
            <w:tcW w:w="2993" w:type="dxa"/>
          </w:tcPr>
          <w:p w:rsidR="00AD24C2" w:rsidRDefault="00AD24C2" w:rsidP="00F938A3">
            <w:pPr>
              <w:rPr>
                <w:b/>
                <w:bCs/>
              </w:rPr>
            </w:pPr>
            <w:r>
              <w:rPr>
                <w:b/>
                <w:bCs/>
              </w:rPr>
              <w:t>Задачи программы</w:t>
            </w:r>
          </w:p>
        </w:tc>
        <w:tc>
          <w:tcPr>
            <w:tcW w:w="6578" w:type="dxa"/>
          </w:tcPr>
          <w:p w:rsidR="00AD24C2" w:rsidRDefault="00AD24C2" w:rsidP="00F938A3">
            <w:pPr>
              <w:jc w:val="both"/>
            </w:pPr>
            <w:r>
              <w:t>- организация и проведение культурно-массовых мероприятий на территории сельского поселения Шангальское;</w:t>
            </w:r>
          </w:p>
          <w:p w:rsidR="00AD24C2" w:rsidRDefault="00AD24C2" w:rsidP="00F938A3">
            <w:pPr>
              <w:jc w:val="both"/>
            </w:pPr>
            <w:r>
              <w:t>- улучшение и модернизация материально-технической базы учреждений культуры и детской школы искусств на территории сельского поселения Шангальское;</w:t>
            </w:r>
          </w:p>
          <w:p w:rsidR="00AD24C2" w:rsidRDefault="00AD24C2" w:rsidP="00F938A3">
            <w:pPr>
              <w:jc w:val="both"/>
            </w:pPr>
            <w:r>
              <w:t>- повышение качества услуг в сфере культуры;</w:t>
            </w:r>
          </w:p>
          <w:p w:rsidR="00AD24C2" w:rsidRDefault="00AD24C2" w:rsidP="00F938A3">
            <w:pPr>
              <w:jc w:val="both"/>
            </w:pPr>
            <w:r>
              <w:t>- поддержка развития традиционных северных ремесел.</w:t>
            </w:r>
          </w:p>
        </w:tc>
      </w:tr>
      <w:tr w:rsidR="00AD24C2" w:rsidTr="00F938A3">
        <w:tc>
          <w:tcPr>
            <w:tcW w:w="2993" w:type="dxa"/>
          </w:tcPr>
          <w:p w:rsidR="00AD24C2" w:rsidRDefault="00AD24C2" w:rsidP="00F938A3">
            <w:pPr>
              <w:rPr>
                <w:b/>
                <w:bCs/>
              </w:rPr>
            </w:pPr>
            <w:r>
              <w:rPr>
                <w:b/>
                <w:bCs/>
              </w:rPr>
              <w:t>Целевые показатели и индикаторы</w:t>
            </w:r>
          </w:p>
        </w:tc>
        <w:tc>
          <w:tcPr>
            <w:tcW w:w="6578" w:type="dxa"/>
          </w:tcPr>
          <w:p w:rsidR="00AD24C2" w:rsidRDefault="00AD24C2" w:rsidP="00F938A3">
            <w:pPr>
              <w:jc w:val="both"/>
            </w:pPr>
            <w:r>
              <w:t xml:space="preserve">     - количество поддержанных и реализованных мероприятий;</w:t>
            </w:r>
          </w:p>
          <w:p w:rsidR="00AD24C2" w:rsidRDefault="00AD24C2" w:rsidP="00F938A3">
            <w:pPr>
              <w:jc w:val="both"/>
            </w:pPr>
            <w:r>
              <w:t xml:space="preserve">     -  увеличение доли населения, участвующего в культурной жизни сельского поселения;</w:t>
            </w:r>
          </w:p>
          <w:p w:rsidR="00AD24C2" w:rsidRDefault="00AD24C2" w:rsidP="00F938A3">
            <w:pPr>
              <w:jc w:val="both"/>
            </w:pPr>
            <w:r>
              <w:t xml:space="preserve">     -  увеличение доли населения, а так же вовлечение молодежи обучению традиционным ремеслам.</w:t>
            </w:r>
          </w:p>
        </w:tc>
      </w:tr>
      <w:tr w:rsidR="00AD24C2" w:rsidTr="00F938A3">
        <w:tc>
          <w:tcPr>
            <w:tcW w:w="2993" w:type="dxa"/>
          </w:tcPr>
          <w:p w:rsidR="00AD24C2" w:rsidRDefault="00AD24C2" w:rsidP="00F938A3">
            <w:pPr>
              <w:rPr>
                <w:b/>
                <w:bCs/>
              </w:rPr>
            </w:pPr>
            <w:r>
              <w:rPr>
                <w:b/>
                <w:bCs/>
              </w:rPr>
              <w:t>Сроки  реализации программы</w:t>
            </w:r>
          </w:p>
        </w:tc>
        <w:tc>
          <w:tcPr>
            <w:tcW w:w="6578" w:type="dxa"/>
          </w:tcPr>
          <w:p w:rsidR="00AD24C2" w:rsidRDefault="00AD24C2" w:rsidP="00F938A3">
            <w:r>
              <w:t xml:space="preserve">            2019-2021 годы:</w:t>
            </w:r>
          </w:p>
          <w:p w:rsidR="00AD24C2" w:rsidRDefault="00AD24C2" w:rsidP="00F938A3">
            <w:r>
              <w:t>первый этап – 2019 год</w:t>
            </w:r>
          </w:p>
          <w:p w:rsidR="00AD24C2" w:rsidRDefault="00AD24C2" w:rsidP="00F938A3">
            <w:r>
              <w:t>второй этап – 2020 год</w:t>
            </w:r>
          </w:p>
          <w:p w:rsidR="00AD24C2" w:rsidRPr="00627BFC" w:rsidRDefault="00AD24C2" w:rsidP="00F938A3">
            <w:r>
              <w:t>третий этап – 2021 год</w:t>
            </w:r>
          </w:p>
        </w:tc>
      </w:tr>
      <w:tr w:rsidR="00AD24C2" w:rsidTr="00F938A3">
        <w:tc>
          <w:tcPr>
            <w:tcW w:w="2993" w:type="dxa"/>
          </w:tcPr>
          <w:p w:rsidR="00AD24C2" w:rsidRDefault="00AD24C2" w:rsidP="00F938A3">
            <w:pPr>
              <w:rPr>
                <w:b/>
                <w:bCs/>
              </w:rPr>
            </w:pPr>
            <w:r>
              <w:rPr>
                <w:b/>
                <w:bCs/>
              </w:rPr>
              <w:t>Основные исполнители программы</w:t>
            </w:r>
          </w:p>
        </w:tc>
        <w:tc>
          <w:tcPr>
            <w:tcW w:w="6578" w:type="dxa"/>
          </w:tcPr>
          <w:p w:rsidR="00AD24C2" w:rsidRDefault="00AD24C2" w:rsidP="00AD24C2">
            <w:pPr>
              <w:numPr>
                <w:ilvl w:val="0"/>
                <w:numId w:val="2"/>
              </w:numPr>
              <w:jc w:val="both"/>
            </w:pPr>
            <w:r>
              <w:t>администрация муниципального образования «Шангальское»;</w:t>
            </w:r>
          </w:p>
          <w:p w:rsidR="00AD24C2" w:rsidRDefault="00AD24C2" w:rsidP="00AD24C2">
            <w:pPr>
              <w:numPr>
                <w:ilvl w:val="0"/>
                <w:numId w:val="2"/>
              </w:numPr>
              <w:jc w:val="both"/>
            </w:pPr>
            <w:r>
              <w:t>Совет депутатов МО «Шангальское»;</w:t>
            </w:r>
          </w:p>
          <w:p w:rsidR="00AD24C2" w:rsidRDefault="00AD24C2" w:rsidP="00AD24C2">
            <w:pPr>
              <w:numPr>
                <w:ilvl w:val="0"/>
                <w:numId w:val="2"/>
              </w:numPr>
              <w:jc w:val="both"/>
            </w:pPr>
            <w:r>
              <w:t>учреждения культуры на территории МО «Шангальское».</w:t>
            </w:r>
          </w:p>
          <w:p w:rsidR="00AD24C2" w:rsidRDefault="00AD24C2" w:rsidP="00AD24C2">
            <w:pPr>
              <w:numPr>
                <w:ilvl w:val="0"/>
                <w:numId w:val="2"/>
              </w:numPr>
              <w:jc w:val="both"/>
            </w:pPr>
          </w:p>
        </w:tc>
      </w:tr>
      <w:tr w:rsidR="00AD24C2" w:rsidTr="00F938A3">
        <w:tc>
          <w:tcPr>
            <w:tcW w:w="2993" w:type="dxa"/>
          </w:tcPr>
          <w:p w:rsidR="00AD24C2" w:rsidRDefault="00AD24C2" w:rsidP="00F938A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Перечень основных мероприятий программы</w:t>
            </w:r>
          </w:p>
        </w:tc>
        <w:tc>
          <w:tcPr>
            <w:tcW w:w="6578" w:type="dxa"/>
          </w:tcPr>
          <w:p w:rsidR="00AD24C2" w:rsidRDefault="00AD24C2" w:rsidP="00F938A3">
            <w:pPr>
              <w:jc w:val="both"/>
            </w:pPr>
            <w:r>
              <w:t>Программа реализуется через мероприятия, предусмотренные следующими направлениями:</w:t>
            </w:r>
          </w:p>
          <w:p w:rsidR="00AD24C2" w:rsidRDefault="00AD24C2" w:rsidP="00F938A3">
            <w:pPr>
              <w:jc w:val="both"/>
            </w:pPr>
            <w:r>
              <w:t xml:space="preserve"> - Проведение праздничных и прочих тематических мероприятий в населенных пунктах муниципального образования;</w:t>
            </w:r>
          </w:p>
          <w:p w:rsidR="00AD24C2" w:rsidRDefault="00AD24C2" w:rsidP="00F938A3">
            <w:pPr>
              <w:jc w:val="both"/>
            </w:pPr>
            <w:r w:rsidRPr="0054412C">
              <w:t xml:space="preserve">- </w:t>
            </w:r>
            <w:r>
              <w:t>улучшение материально-технической базы учреждений культуры и детской школы искусств на территории сельского поселения Шангальское.</w:t>
            </w:r>
          </w:p>
        </w:tc>
      </w:tr>
      <w:tr w:rsidR="00AD24C2" w:rsidTr="00F938A3">
        <w:tc>
          <w:tcPr>
            <w:tcW w:w="2993" w:type="dxa"/>
          </w:tcPr>
          <w:p w:rsidR="00AD24C2" w:rsidRDefault="00AD24C2" w:rsidP="00F938A3">
            <w:pPr>
              <w:rPr>
                <w:b/>
                <w:bCs/>
              </w:rPr>
            </w:pPr>
            <w:r>
              <w:rPr>
                <w:b/>
                <w:bCs/>
              </w:rPr>
              <w:t>Ожидаемые конечные результаты реализации Программы</w:t>
            </w:r>
          </w:p>
        </w:tc>
        <w:tc>
          <w:tcPr>
            <w:tcW w:w="6578" w:type="dxa"/>
          </w:tcPr>
          <w:p w:rsidR="00AD24C2" w:rsidRDefault="00AD24C2" w:rsidP="00F938A3">
            <w:pPr>
              <w:ind w:left="268"/>
              <w:jc w:val="both"/>
            </w:pPr>
            <w:r>
              <w:t xml:space="preserve">Конечным результатом реализации Программы предполагается: </w:t>
            </w:r>
          </w:p>
          <w:p w:rsidR="00AD24C2" w:rsidRDefault="00AD24C2" w:rsidP="00AD24C2">
            <w:pPr>
              <w:numPr>
                <w:ilvl w:val="0"/>
                <w:numId w:val="2"/>
              </w:numPr>
              <w:tabs>
                <w:tab w:val="clear" w:pos="720"/>
              </w:tabs>
              <w:ind w:left="268" w:hanging="142"/>
              <w:jc w:val="both"/>
            </w:pPr>
            <w:r>
              <w:t>улучшение материально-технической базы учреждений культуры и детской школы искусств на территории сельского поселения Шангальское;</w:t>
            </w:r>
          </w:p>
          <w:p w:rsidR="00AD24C2" w:rsidRDefault="00AD24C2" w:rsidP="00AD24C2">
            <w:pPr>
              <w:numPr>
                <w:ilvl w:val="0"/>
                <w:numId w:val="2"/>
              </w:numPr>
              <w:tabs>
                <w:tab w:val="clear" w:pos="720"/>
              </w:tabs>
              <w:ind w:left="268" w:hanging="142"/>
              <w:jc w:val="both"/>
            </w:pPr>
            <w:r>
              <w:t>улучшение качества услуг в сфере культуры;</w:t>
            </w:r>
          </w:p>
          <w:p w:rsidR="00AD24C2" w:rsidRDefault="00AD24C2" w:rsidP="00AD24C2">
            <w:pPr>
              <w:numPr>
                <w:ilvl w:val="0"/>
                <w:numId w:val="2"/>
              </w:numPr>
              <w:tabs>
                <w:tab w:val="clear" w:pos="720"/>
              </w:tabs>
              <w:ind w:left="268" w:hanging="142"/>
              <w:jc w:val="both"/>
            </w:pPr>
            <w:r>
              <w:t>увеличение числа жителей поселения, занимающихся народными промыслами;</w:t>
            </w:r>
          </w:p>
          <w:p w:rsidR="00AD24C2" w:rsidRDefault="00AD24C2" w:rsidP="00AD24C2">
            <w:pPr>
              <w:numPr>
                <w:ilvl w:val="0"/>
                <w:numId w:val="2"/>
              </w:numPr>
              <w:tabs>
                <w:tab w:val="clear" w:pos="720"/>
              </w:tabs>
              <w:ind w:left="268" w:hanging="142"/>
              <w:jc w:val="both"/>
            </w:pPr>
            <w:r>
              <w:t>увеличение числа жителей поселения, участвующих в художественной самодеятельности различных направлений (хор, фольклор, танцы (в т.ч. народные), театральное и др.);</w:t>
            </w:r>
          </w:p>
          <w:p w:rsidR="00AD24C2" w:rsidRDefault="00AD24C2" w:rsidP="00AD24C2">
            <w:pPr>
              <w:numPr>
                <w:ilvl w:val="0"/>
                <w:numId w:val="2"/>
              </w:numPr>
              <w:tabs>
                <w:tab w:val="clear" w:pos="720"/>
              </w:tabs>
              <w:ind w:left="268" w:hanging="142"/>
              <w:jc w:val="both"/>
            </w:pPr>
            <w:r>
              <w:t>увеличение числа жителей, участвующих в культурно-массовых мероприятиях;</w:t>
            </w:r>
          </w:p>
          <w:p w:rsidR="00AD24C2" w:rsidRDefault="00AD24C2" w:rsidP="00AD24C2">
            <w:pPr>
              <w:numPr>
                <w:ilvl w:val="0"/>
                <w:numId w:val="2"/>
              </w:numPr>
              <w:tabs>
                <w:tab w:val="clear" w:pos="720"/>
              </w:tabs>
              <w:ind w:left="268" w:hanging="142"/>
              <w:jc w:val="both"/>
            </w:pPr>
            <w:r>
              <w:t>увеличение уровня доходов муниципальных учреждений культуры от оказания платных услуг;</w:t>
            </w:r>
          </w:p>
          <w:p w:rsidR="00AD24C2" w:rsidRDefault="00AD24C2" w:rsidP="00AD24C2">
            <w:pPr>
              <w:numPr>
                <w:ilvl w:val="0"/>
                <w:numId w:val="2"/>
              </w:numPr>
              <w:tabs>
                <w:tab w:val="clear" w:pos="720"/>
              </w:tabs>
              <w:ind w:left="268" w:hanging="142"/>
              <w:jc w:val="both"/>
            </w:pPr>
            <w:r>
              <w:t>увеличение количества занимающихся в клубных формированиях;</w:t>
            </w:r>
          </w:p>
          <w:p w:rsidR="00AD24C2" w:rsidRDefault="00AD24C2" w:rsidP="00AD24C2">
            <w:pPr>
              <w:numPr>
                <w:ilvl w:val="0"/>
                <w:numId w:val="2"/>
              </w:numPr>
              <w:tabs>
                <w:tab w:val="clear" w:pos="720"/>
              </w:tabs>
              <w:ind w:left="268" w:hanging="142"/>
              <w:jc w:val="both"/>
            </w:pPr>
            <w:r>
              <w:t>увеличение количества посещений театральных и концертных мероприятий;</w:t>
            </w:r>
          </w:p>
          <w:p w:rsidR="00AD24C2" w:rsidRDefault="00AD24C2" w:rsidP="00AD24C2">
            <w:pPr>
              <w:numPr>
                <w:ilvl w:val="0"/>
                <w:numId w:val="2"/>
              </w:numPr>
              <w:tabs>
                <w:tab w:val="clear" w:pos="720"/>
              </w:tabs>
              <w:ind w:left="268" w:hanging="142"/>
              <w:jc w:val="both"/>
            </w:pPr>
            <w:r>
              <w:t>увеличение количества и улучшения качества массовых мероприятий, проводимых на территории поселения;</w:t>
            </w:r>
          </w:p>
          <w:p w:rsidR="00AD24C2" w:rsidRDefault="00AD24C2" w:rsidP="00F938A3">
            <w:pPr>
              <w:ind w:left="268"/>
              <w:jc w:val="both"/>
            </w:pPr>
          </w:p>
        </w:tc>
      </w:tr>
      <w:tr w:rsidR="00AD24C2" w:rsidTr="00F938A3">
        <w:tc>
          <w:tcPr>
            <w:tcW w:w="2993" w:type="dxa"/>
          </w:tcPr>
          <w:p w:rsidR="00AD24C2" w:rsidRDefault="00AD24C2" w:rsidP="00F938A3">
            <w:pPr>
              <w:rPr>
                <w:b/>
                <w:bCs/>
              </w:rPr>
            </w:pPr>
            <w:r>
              <w:rPr>
                <w:b/>
                <w:bCs/>
              </w:rPr>
              <w:t>Система организации контроля за исполнением Программы</w:t>
            </w:r>
          </w:p>
        </w:tc>
        <w:tc>
          <w:tcPr>
            <w:tcW w:w="6578" w:type="dxa"/>
          </w:tcPr>
          <w:p w:rsidR="00AD24C2" w:rsidRDefault="00AD24C2" w:rsidP="00AD24C2">
            <w:pPr>
              <w:numPr>
                <w:ilvl w:val="0"/>
                <w:numId w:val="2"/>
              </w:numPr>
            </w:pPr>
            <w:r>
              <w:t xml:space="preserve">контроль за реализацией Программы осуществляет  администрация МО «Шангальское» </w:t>
            </w:r>
          </w:p>
        </w:tc>
      </w:tr>
    </w:tbl>
    <w:p w:rsidR="00AD24C2" w:rsidRDefault="00AD24C2" w:rsidP="00AD24C2">
      <w:pPr>
        <w:jc w:val="center"/>
      </w:pPr>
    </w:p>
    <w:p w:rsidR="00AD24C2" w:rsidRDefault="00AD24C2" w:rsidP="00AD24C2">
      <w:pPr>
        <w:jc w:val="center"/>
      </w:pPr>
    </w:p>
    <w:p w:rsidR="00AD24C2" w:rsidRDefault="00AD24C2" w:rsidP="00AD24C2">
      <w:pPr>
        <w:jc w:val="center"/>
      </w:pPr>
    </w:p>
    <w:p w:rsidR="00AD24C2" w:rsidRDefault="00AD24C2" w:rsidP="00AD24C2">
      <w:pPr>
        <w:jc w:val="center"/>
      </w:pPr>
    </w:p>
    <w:p w:rsidR="00AD24C2" w:rsidRDefault="00AD24C2" w:rsidP="00AD24C2">
      <w:pPr>
        <w:jc w:val="center"/>
      </w:pPr>
    </w:p>
    <w:p w:rsidR="00AD24C2" w:rsidRDefault="00AD24C2" w:rsidP="00AD24C2">
      <w:pPr>
        <w:jc w:val="center"/>
      </w:pPr>
    </w:p>
    <w:p w:rsidR="00AD24C2" w:rsidRDefault="00AD24C2" w:rsidP="00AD24C2">
      <w:pPr>
        <w:jc w:val="center"/>
      </w:pPr>
    </w:p>
    <w:p w:rsidR="00AD24C2" w:rsidRDefault="00AD24C2" w:rsidP="00AD24C2">
      <w:pPr>
        <w:jc w:val="center"/>
      </w:pPr>
    </w:p>
    <w:p w:rsidR="00AD24C2" w:rsidRDefault="00AD24C2" w:rsidP="00AD24C2">
      <w:pPr>
        <w:jc w:val="center"/>
      </w:pPr>
    </w:p>
    <w:p w:rsidR="00AD24C2" w:rsidRDefault="00AD24C2" w:rsidP="00AD24C2">
      <w:pPr>
        <w:jc w:val="center"/>
      </w:pPr>
    </w:p>
    <w:p w:rsidR="00AD24C2" w:rsidRDefault="00AD24C2" w:rsidP="00AD24C2">
      <w:pPr>
        <w:jc w:val="center"/>
      </w:pPr>
    </w:p>
    <w:p w:rsidR="00AD24C2" w:rsidRDefault="00AD24C2" w:rsidP="00AD24C2">
      <w:pPr>
        <w:jc w:val="center"/>
      </w:pPr>
    </w:p>
    <w:p w:rsidR="00AD24C2" w:rsidRDefault="00AD24C2" w:rsidP="00AD24C2">
      <w:pPr>
        <w:jc w:val="center"/>
      </w:pPr>
    </w:p>
    <w:p w:rsidR="00AD24C2" w:rsidRDefault="00AD24C2" w:rsidP="00AD24C2">
      <w:pPr>
        <w:jc w:val="center"/>
      </w:pPr>
    </w:p>
    <w:p w:rsidR="00AD24C2" w:rsidRDefault="00AD24C2" w:rsidP="00AD24C2">
      <w:pPr>
        <w:jc w:val="center"/>
      </w:pPr>
    </w:p>
    <w:p w:rsidR="00AD24C2" w:rsidRDefault="00AD24C2" w:rsidP="00AD24C2">
      <w:pPr>
        <w:jc w:val="center"/>
      </w:pPr>
    </w:p>
    <w:p w:rsidR="00AD24C2" w:rsidRDefault="00AD24C2" w:rsidP="00AD24C2">
      <w:pPr>
        <w:jc w:val="center"/>
        <w:rPr>
          <w:b/>
          <w:bCs/>
          <w:i/>
        </w:rPr>
      </w:pPr>
    </w:p>
    <w:p w:rsidR="00AD24C2" w:rsidRDefault="00AD24C2" w:rsidP="00AD24C2">
      <w:pPr>
        <w:jc w:val="center"/>
        <w:rPr>
          <w:b/>
          <w:bCs/>
          <w:i/>
        </w:rPr>
      </w:pPr>
    </w:p>
    <w:p w:rsidR="00AD24C2" w:rsidRDefault="00AD24C2" w:rsidP="00AD24C2">
      <w:pPr>
        <w:jc w:val="center"/>
        <w:rPr>
          <w:b/>
          <w:bCs/>
          <w:i/>
        </w:rPr>
      </w:pPr>
    </w:p>
    <w:p w:rsidR="00AD24C2" w:rsidRPr="00F83A3E" w:rsidRDefault="00AD24C2" w:rsidP="00AD24C2">
      <w:pPr>
        <w:jc w:val="center"/>
        <w:rPr>
          <w:b/>
          <w:bCs/>
          <w:i/>
        </w:rPr>
      </w:pPr>
      <w:r w:rsidRPr="00F83A3E">
        <w:rPr>
          <w:b/>
          <w:bCs/>
          <w:i/>
        </w:rPr>
        <w:lastRenderedPageBreak/>
        <w:t xml:space="preserve">1. СОДЕРЖАНИЕ ПРОБЛЕМЫ И ОБОСНОВАНИЕ НЕОБХОДИМОСТИ </w:t>
      </w:r>
    </w:p>
    <w:p w:rsidR="00AD24C2" w:rsidRDefault="00AD24C2" w:rsidP="00AD24C2">
      <w:pPr>
        <w:pStyle w:val="2"/>
        <w:rPr>
          <w:i/>
        </w:rPr>
      </w:pPr>
      <w:r w:rsidRPr="00F83A3E">
        <w:rPr>
          <w:i/>
        </w:rPr>
        <w:t>РЕШЕНИЯ ПРОГРАММНЫМИ МЕТОДАМИ</w:t>
      </w:r>
    </w:p>
    <w:p w:rsidR="00AD24C2" w:rsidRPr="000175E0" w:rsidRDefault="00AD24C2" w:rsidP="00AD24C2"/>
    <w:p w:rsidR="00AD24C2" w:rsidRDefault="00AD24C2" w:rsidP="00AD24C2">
      <w:pPr>
        <w:jc w:val="both"/>
      </w:pPr>
      <w:r>
        <w:tab/>
        <w:t>Муниципальная программа «Развитие культуры на территории муниципального образования «Шангальское» Устьянского района Архангельской области» направлена на организацию культурной деятельности, расширение форм и объемов участия населения в поддержке и развитии культуры. Данная программа позволит более эффективно решать проблемы по развитию культуры и традиционных ремесел в местах массового проживания. Реализация программных мероприятий создаст условия для сохранения и улучшения культурного здоровья сельских жителей.</w:t>
      </w:r>
    </w:p>
    <w:p w:rsidR="00AD24C2" w:rsidRDefault="00AD24C2" w:rsidP="00AD24C2">
      <w:pPr>
        <w:jc w:val="both"/>
      </w:pPr>
      <w:r>
        <w:tab/>
        <w:t>На территории поселения работают следующие объекты культуры:</w:t>
      </w:r>
    </w:p>
    <w:p w:rsidR="00AD24C2" w:rsidRDefault="00AD24C2" w:rsidP="00AD24C2">
      <w:pPr>
        <w:jc w:val="both"/>
      </w:pPr>
      <w:r>
        <w:t>-  МБУК «</w:t>
      </w:r>
      <w:proofErr w:type="spellStart"/>
      <w:r>
        <w:t>Устьяны</w:t>
      </w:r>
      <w:proofErr w:type="spellEnd"/>
      <w:r>
        <w:t xml:space="preserve">», в который входят Дом культуры в д. Юрятинская и Дом культуры в </w:t>
      </w:r>
    </w:p>
    <w:p w:rsidR="00AD24C2" w:rsidRDefault="00AD24C2" w:rsidP="00AD24C2">
      <w:pPr>
        <w:jc w:val="both"/>
      </w:pPr>
      <w:r>
        <w:t>п. Советский;</w:t>
      </w:r>
    </w:p>
    <w:p w:rsidR="00AD24C2" w:rsidRDefault="00AD24C2" w:rsidP="00AD24C2">
      <w:pPr>
        <w:jc w:val="both"/>
      </w:pPr>
      <w:r>
        <w:t>- МБУК «Устьянский центр народного творчества» в с. Шангалы;</w:t>
      </w:r>
    </w:p>
    <w:p w:rsidR="00AD24C2" w:rsidRDefault="00AD24C2" w:rsidP="00AD24C2">
      <w:pPr>
        <w:jc w:val="both"/>
      </w:pPr>
      <w:r>
        <w:t>- МБУ ДШИ «Радуга» в д. Юрятинская;</w:t>
      </w:r>
    </w:p>
    <w:p w:rsidR="00AD24C2" w:rsidRDefault="00AD24C2" w:rsidP="00AD24C2">
      <w:pPr>
        <w:jc w:val="both"/>
      </w:pPr>
      <w:r>
        <w:t xml:space="preserve">- библиотеки (с.Шангалы, </w:t>
      </w:r>
      <w:proofErr w:type="spellStart"/>
      <w:r>
        <w:t>д.Юрятинская</w:t>
      </w:r>
      <w:proofErr w:type="spellEnd"/>
      <w:r>
        <w:t xml:space="preserve">, п.Советский, </w:t>
      </w:r>
      <w:proofErr w:type="spellStart"/>
      <w:r>
        <w:t>д.Нижнеборская</w:t>
      </w:r>
      <w:proofErr w:type="spellEnd"/>
      <w:r>
        <w:t>).</w:t>
      </w:r>
    </w:p>
    <w:p w:rsidR="00AD24C2" w:rsidRDefault="00AD24C2" w:rsidP="00AD24C2">
      <w:pPr>
        <w:jc w:val="both"/>
      </w:pPr>
      <w:r>
        <w:tab/>
        <w:t>Программа определяет цели, задачи и содержит комплекс мероприятий, направленных на укрепление материально-технической базы учреждения культуры путем принятия мер по развитию сферы культуры, среди которых, в первую очередь, организации участия творческих коллективов и исполнителей в фестивалях и конкурсах разного уровня, обеспечение комфортных условий труда.</w:t>
      </w:r>
    </w:p>
    <w:p w:rsidR="00AD24C2" w:rsidRDefault="00AD24C2" w:rsidP="00AD24C2">
      <w:pPr>
        <w:jc w:val="both"/>
      </w:pPr>
      <w:r>
        <w:tab/>
        <w:t>В целях поддержки традиционных и развитие новых сфер деятельности в сфере культуры необходимы разработка и продвижение перспективных планов по сохранению и преумножению культурного потенциала сельского поселения.</w:t>
      </w:r>
    </w:p>
    <w:p w:rsidR="00AD24C2" w:rsidRDefault="00AD24C2" w:rsidP="00AD24C2">
      <w:pPr>
        <w:jc w:val="both"/>
      </w:pPr>
      <w:r>
        <w:tab/>
        <w:t>Применение программно-целевого метода направлено на повышение результативности бюджетных расходов и оптимизацию управления бюджетными средствами.</w:t>
      </w:r>
    </w:p>
    <w:p w:rsidR="00AD24C2" w:rsidRDefault="00AD24C2" w:rsidP="00AD24C2">
      <w:pPr>
        <w:jc w:val="both"/>
      </w:pPr>
      <w:r>
        <w:tab/>
        <w:t>Требуется скорейшее внедрение в сферу культуры и искусства информационно-коммуникационных технологий, позволяющих сформировать инновационный подход к развитию отрасли и обеспечить научную обоснованность реализации мероприятий.</w:t>
      </w:r>
    </w:p>
    <w:p w:rsidR="00AD24C2" w:rsidRDefault="00AD24C2" w:rsidP="00AD24C2">
      <w:pPr>
        <w:jc w:val="both"/>
      </w:pPr>
      <w:r>
        <w:tab/>
        <w:t>Актуальным остается оказание муниципалитетом поддержки муниципальным учреждениям культуры, и в первую очередь тем, работа которых связана с детьми.</w:t>
      </w:r>
    </w:p>
    <w:p w:rsidR="00AD24C2" w:rsidRDefault="00AD24C2" w:rsidP="00AD24C2">
      <w:pPr>
        <w:jc w:val="both"/>
      </w:pPr>
      <w:r>
        <w:tab/>
        <w:t>Деятельность учреждений культуры имеет важное многофункциональное значение для вовлечения граждан в культурную жизнь поселения, обеспечения полноценного досуга и развития творческих способностей населения.</w:t>
      </w:r>
    </w:p>
    <w:p w:rsidR="00AD24C2" w:rsidRDefault="00AD24C2" w:rsidP="00AD24C2">
      <w:pPr>
        <w:jc w:val="both"/>
      </w:pPr>
      <w:r>
        <w:tab/>
        <w:t>Программа призвана определить меры в соответствии с приоритетами, реализация которых обеспечит решение важнейших задач в развитии общих норм и правил морали и поведения в обществе, определение ценностей в быту и на производстве, в культуре жителей сельского поселения.</w:t>
      </w:r>
    </w:p>
    <w:p w:rsidR="00AD24C2" w:rsidRDefault="00AD24C2" w:rsidP="00AD24C2">
      <w:pPr>
        <w:jc w:val="both"/>
      </w:pPr>
      <w:r>
        <w:tab/>
        <w:t xml:space="preserve">Современное состояние материально-технической базы учреждений культуры на территории поселения характеризуется высокой степенью изношенности оборудования, музыкальных инструментов, сценических костюмов, музыкальной аппаратуры. </w:t>
      </w:r>
    </w:p>
    <w:p w:rsidR="00AD24C2" w:rsidRDefault="00AD24C2" w:rsidP="00AD24C2">
      <w:pPr>
        <w:jc w:val="both"/>
      </w:pPr>
    </w:p>
    <w:p w:rsidR="00AD24C2" w:rsidRDefault="00AD24C2" w:rsidP="00AD24C2">
      <w:pPr>
        <w:ind w:firstLine="708"/>
        <w:jc w:val="both"/>
      </w:pPr>
      <w:r>
        <w:t xml:space="preserve">Несоответствие материально-технического состояния и оснащенности современным нормам и изменившимся </w:t>
      </w:r>
      <w:proofErr w:type="spellStart"/>
      <w:r>
        <w:t>социокультурным</w:t>
      </w:r>
      <w:proofErr w:type="spellEnd"/>
      <w:r>
        <w:t xml:space="preserve"> ориентациям населения является сдерживающим фактором достижения цели обеспечения равных возможностей доступа и повышения качества оказываемых услуг.</w:t>
      </w:r>
    </w:p>
    <w:p w:rsidR="00AD24C2" w:rsidRPr="000175E0" w:rsidRDefault="00AD24C2" w:rsidP="00AD24C2">
      <w:pPr>
        <w:ind w:firstLine="708"/>
        <w:jc w:val="both"/>
      </w:pPr>
      <w:r>
        <w:t>Использование программного метода развития сферы культуры сельского поселения обеспечит уже к концу 2020 года следующих значений показателей реализации программы:</w:t>
      </w:r>
    </w:p>
    <w:p w:rsidR="00AD24C2" w:rsidRDefault="00AD24C2" w:rsidP="00AD24C2">
      <w:pPr>
        <w:numPr>
          <w:ilvl w:val="0"/>
          <w:numId w:val="2"/>
        </w:numPr>
        <w:tabs>
          <w:tab w:val="clear" w:pos="720"/>
        </w:tabs>
        <w:ind w:left="268" w:hanging="142"/>
        <w:jc w:val="both"/>
      </w:pPr>
      <w:r>
        <w:t>улучшение материально-технической базы учреждений культуры и детской школы искусств на территории сельского поселения Шангальское;</w:t>
      </w:r>
    </w:p>
    <w:p w:rsidR="00AD24C2" w:rsidRDefault="00AD24C2" w:rsidP="00AD24C2">
      <w:pPr>
        <w:numPr>
          <w:ilvl w:val="0"/>
          <w:numId w:val="2"/>
        </w:numPr>
        <w:tabs>
          <w:tab w:val="clear" w:pos="720"/>
        </w:tabs>
        <w:ind w:left="268" w:hanging="142"/>
        <w:jc w:val="both"/>
      </w:pPr>
      <w:r>
        <w:t>улучшение качества услуг в сфере культуры;</w:t>
      </w:r>
    </w:p>
    <w:p w:rsidR="00AD24C2" w:rsidRDefault="00AD24C2" w:rsidP="00AD24C2">
      <w:pPr>
        <w:numPr>
          <w:ilvl w:val="0"/>
          <w:numId w:val="2"/>
        </w:numPr>
        <w:tabs>
          <w:tab w:val="clear" w:pos="720"/>
        </w:tabs>
        <w:ind w:left="268" w:hanging="142"/>
        <w:jc w:val="both"/>
      </w:pPr>
      <w:r>
        <w:t>увеличение числа жителей поселения, занимающихся народными промыслами;</w:t>
      </w:r>
    </w:p>
    <w:p w:rsidR="00AD24C2" w:rsidRDefault="00AD24C2" w:rsidP="00AD24C2">
      <w:pPr>
        <w:numPr>
          <w:ilvl w:val="0"/>
          <w:numId w:val="2"/>
        </w:numPr>
        <w:tabs>
          <w:tab w:val="clear" w:pos="720"/>
        </w:tabs>
        <w:ind w:left="268" w:hanging="142"/>
        <w:jc w:val="both"/>
      </w:pPr>
      <w:r>
        <w:lastRenderedPageBreak/>
        <w:t>увеличение числа жителей поселения, участвующих в художественной самодеятельности различных направлений (хор, фольклор, танцы (в т.ч. народные), театральное и др.);</w:t>
      </w:r>
    </w:p>
    <w:p w:rsidR="00AD24C2" w:rsidRDefault="00AD24C2" w:rsidP="00AD24C2">
      <w:pPr>
        <w:numPr>
          <w:ilvl w:val="0"/>
          <w:numId w:val="2"/>
        </w:numPr>
        <w:tabs>
          <w:tab w:val="clear" w:pos="720"/>
        </w:tabs>
        <w:ind w:left="268" w:hanging="142"/>
        <w:jc w:val="both"/>
      </w:pPr>
      <w:r>
        <w:t>увеличение числа жителей, участвующих в культурно-массовых мероприятиях;</w:t>
      </w:r>
    </w:p>
    <w:p w:rsidR="00AD24C2" w:rsidRDefault="00AD24C2" w:rsidP="00AD24C2">
      <w:pPr>
        <w:numPr>
          <w:ilvl w:val="0"/>
          <w:numId w:val="2"/>
        </w:numPr>
        <w:tabs>
          <w:tab w:val="clear" w:pos="720"/>
        </w:tabs>
        <w:ind w:left="268" w:hanging="142"/>
        <w:jc w:val="both"/>
      </w:pPr>
      <w:r>
        <w:t>увеличение уровня доходов муниципальных учреждений культуры от оказания платных услуг;</w:t>
      </w:r>
    </w:p>
    <w:p w:rsidR="00AD24C2" w:rsidRDefault="00AD24C2" w:rsidP="00AD24C2">
      <w:pPr>
        <w:numPr>
          <w:ilvl w:val="0"/>
          <w:numId w:val="2"/>
        </w:numPr>
        <w:tabs>
          <w:tab w:val="clear" w:pos="720"/>
        </w:tabs>
        <w:ind w:left="268" w:hanging="142"/>
        <w:jc w:val="both"/>
      </w:pPr>
      <w:r>
        <w:t>увеличение количества занимающихся в клубных формированиях;</w:t>
      </w:r>
    </w:p>
    <w:p w:rsidR="00AD24C2" w:rsidRDefault="00AD24C2" w:rsidP="00AD24C2">
      <w:pPr>
        <w:numPr>
          <w:ilvl w:val="0"/>
          <w:numId w:val="2"/>
        </w:numPr>
        <w:tabs>
          <w:tab w:val="clear" w:pos="720"/>
        </w:tabs>
        <w:ind w:left="268" w:hanging="142"/>
        <w:jc w:val="both"/>
      </w:pPr>
      <w:r>
        <w:t>увеличение количества посещений театральных и концертных мероприятий;</w:t>
      </w:r>
    </w:p>
    <w:p w:rsidR="00AD24C2" w:rsidRDefault="00AD24C2" w:rsidP="00AD24C2">
      <w:pPr>
        <w:numPr>
          <w:ilvl w:val="0"/>
          <w:numId w:val="2"/>
        </w:numPr>
        <w:tabs>
          <w:tab w:val="clear" w:pos="720"/>
        </w:tabs>
        <w:ind w:left="268" w:hanging="142"/>
        <w:jc w:val="both"/>
      </w:pPr>
      <w:r>
        <w:t>увеличение количества и улучшения качества массовых мероприятий, проводимых на территории поселения.</w:t>
      </w:r>
    </w:p>
    <w:p w:rsidR="00AD24C2" w:rsidRDefault="00AD24C2" w:rsidP="00AD24C2">
      <w:pPr>
        <w:jc w:val="both"/>
      </w:pPr>
      <w:r>
        <w:t>Для обеспечения Программы предлагается регулярно проводить следующие мероприятия:</w:t>
      </w:r>
    </w:p>
    <w:p w:rsidR="00AD24C2" w:rsidRDefault="00AD24C2" w:rsidP="00AD24C2">
      <w:pPr>
        <w:jc w:val="both"/>
      </w:pPr>
      <w:r>
        <w:t>- проведение культурно-массовых мероприятий, праздников, вечеров, организация праздничных концертов, конкурсов, выставок изделий народного промысла и др.;</w:t>
      </w:r>
    </w:p>
    <w:p w:rsidR="00AD24C2" w:rsidRDefault="00AD24C2" w:rsidP="00AD24C2">
      <w:pPr>
        <w:jc w:val="both"/>
      </w:pPr>
      <w:r>
        <w:t>- приобретение звукового и светового оборудования;</w:t>
      </w:r>
    </w:p>
    <w:p w:rsidR="00AD24C2" w:rsidRDefault="00AD24C2" w:rsidP="00AD24C2">
      <w:pPr>
        <w:jc w:val="both"/>
      </w:pPr>
      <w:r>
        <w:t>- приобретение музыкальных инструментов;</w:t>
      </w:r>
    </w:p>
    <w:p w:rsidR="00AD24C2" w:rsidRDefault="00AD24C2" w:rsidP="00AD24C2">
      <w:pPr>
        <w:jc w:val="both"/>
      </w:pPr>
      <w:r>
        <w:t>- приобретение материалов для проведения мастер-классов народных промыслов;</w:t>
      </w:r>
    </w:p>
    <w:p w:rsidR="00AD24C2" w:rsidRDefault="00AD24C2" w:rsidP="00AD24C2">
      <w:pPr>
        <w:jc w:val="both"/>
      </w:pPr>
      <w:r>
        <w:t>- приобретение костюмов для художественной самодеятельности.</w:t>
      </w:r>
    </w:p>
    <w:p w:rsidR="00AD24C2" w:rsidRDefault="00AD24C2" w:rsidP="00AD24C2">
      <w:pPr>
        <w:jc w:val="both"/>
      </w:pPr>
    </w:p>
    <w:p w:rsidR="00AD24C2" w:rsidRDefault="00AD24C2" w:rsidP="00AD24C2">
      <w:pPr>
        <w:jc w:val="both"/>
      </w:pPr>
    </w:p>
    <w:p w:rsidR="00AD24C2" w:rsidRDefault="00AD24C2" w:rsidP="00AD24C2">
      <w:pPr>
        <w:pStyle w:val="a7"/>
        <w:jc w:val="center"/>
        <w:rPr>
          <w:b/>
          <w:i/>
        </w:rPr>
      </w:pPr>
      <w:r>
        <w:rPr>
          <w:b/>
          <w:i/>
        </w:rPr>
        <w:t>2. ЦЕЛИ И ЗАДАЧИ ПРОГРАММЫ</w:t>
      </w:r>
    </w:p>
    <w:p w:rsidR="00AD24C2" w:rsidRDefault="00AD24C2" w:rsidP="00AD24C2">
      <w:pPr>
        <w:pStyle w:val="a7"/>
        <w:jc w:val="center"/>
        <w:rPr>
          <w:b/>
          <w:i/>
        </w:rPr>
      </w:pPr>
    </w:p>
    <w:p w:rsidR="00AD24C2" w:rsidRDefault="00AD24C2" w:rsidP="00AD24C2">
      <w:pPr>
        <w:pStyle w:val="a7"/>
        <w:ind w:left="0" w:firstLine="360"/>
      </w:pPr>
      <w:r>
        <w:t>Целью муниципальной Программы является создание условий для сохранения и развития культуры в сельском поселении Шангальское, повышение качества культурного уровня населения.</w:t>
      </w:r>
    </w:p>
    <w:p w:rsidR="00AD24C2" w:rsidRDefault="00AD24C2" w:rsidP="00AD24C2">
      <w:pPr>
        <w:pStyle w:val="a7"/>
        <w:ind w:left="0" w:firstLine="360"/>
      </w:pPr>
      <w:r>
        <w:t>Задачи:</w:t>
      </w:r>
    </w:p>
    <w:p w:rsidR="00AD24C2" w:rsidRDefault="00AD24C2" w:rsidP="00AD24C2">
      <w:pPr>
        <w:jc w:val="both"/>
      </w:pPr>
      <w:r>
        <w:t>- организация и проведение культурно-массовых мероприятий на территории сельского поселения Шангальское;</w:t>
      </w:r>
    </w:p>
    <w:p w:rsidR="00AD24C2" w:rsidRDefault="00AD24C2" w:rsidP="00AD24C2">
      <w:pPr>
        <w:jc w:val="both"/>
      </w:pPr>
      <w:r>
        <w:t>- улучшение и модернизация материально-технической базы учреждений культуры и детской школы искусств на территории сельского поселения Шангальское;</w:t>
      </w:r>
    </w:p>
    <w:p w:rsidR="00AD24C2" w:rsidRDefault="00AD24C2" w:rsidP="00AD24C2">
      <w:pPr>
        <w:jc w:val="both"/>
      </w:pPr>
      <w:r>
        <w:t>- повышение качества услуг в сфере культуры;</w:t>
      </w:r>
    </w:p>
    <w:p w:rsidR="00AD24C2" w:rsidRDefault="00AD24C2" w:rsidP="00AD24C2">
      <w:pPr>
        <w:pStyle w:val="a7"/>
        <w:ind w:left="0"/>
      </w:pPr>
      <w:r>
        <w:t>- поддержка развития традиционных северных ремесел.</w:t>
      </w:r>
    </w:p>
    <w:p w:rsidR="00AD24C2" w:rsidRDefault="00AD24C2" w:rsidP="00AD24C2">
      <w:pPr>
        <w:pStyle w:val="a7"/>
        <w:ind w:left="0" w:firstLine="360"/>
      </w:pPr>
    </w:p>
    <w:p w:rsidR="00AD24C2" w:rsidRDefault="00AD24C2" w:rsidP="00AD24C2">
      <w:pPr>
        <w:pStyle w:val="a7"/>
        <w:ind w:left="0" w:firstLine="360"/>
      </w:pPr>
      <w:r>
        <w:t>Реализация мероприятий программы предусмотрена в период II-е полугодие 2019 года по 2021 год включительно.</w:t>
      </w:r>
    </w:p>
    <w:p w:rsidR="00AD24C2" w:rsidRDefault="00AD24C2" w:rsidP="00AD24C2">
      <w:pPr>
        <w:pStyle w:val="a7"/>
        <w:ind w:left="0" w:firstLine="360"/>
      </w:pPr>
      <w:r>
        <w:t>На первом этапе: II кв. 2019 года должна быть обеспечена реализация следующих основных мероприятий: приобретение музыкальных инструментов  для МБУК «Устьянский центр народного творчества» и МБУ ДО ДШИ «Радуга», приобретение акустической системы для МБУК «</w:t>
      </w:r>
      <w:proofErr w:type="spellStart"/>
      <w:r>
        <w:t>Устьяны</w:t>
      </w:r>
      <w:proofErr w:type="spellEnd"/>
      <w:r>
        <w:t>»;</w:t>
      </w:r>
    </w:p>
    <w:p w:rsidR="00AD24C2" w:rsidRDefault="00AD24C2" w:rsidP="00AD24C2">
      <w:pPr>
        <w:pStyle w:val="a7"/>
        <w:ind w:left="0" w:firstLine="360"/>
      </w:pPr>
      <w:r>
        <w:t>На втором этапе в 2020 г. приоритетным направлением является проведение праздничных мероприятий, посвященных 75-летию Победы в Великой Отечественной Войне;</w:t>
      </w:r>
    </w:p>
    <w:p w:rsidR="00AD24C2" w:rsidRDefault="00AD24C2" w:rsidP="00AD24C2">
      <w:pPr>
        <w:pStyle w:val="a7"/>
        <w:ind w:left="0" w:firstLine="360"/>
      </w:pPr>
      <w:r>
        <w:t>На третьем этапе в 2021 г. – приобретение костюмов для художественной самодеятельности.</w:t>
      </w:r>
    </w:p>
    <w:p w:rsidR="00AD24C2" w:rsidRDefault="00AD24C2" w:rsidP="00AD24C2">
      <w:pPr>
        <w:pStyle w:val="a7"/>
        <w:ind w:left="0" w:firstLine="360"/>
      </w:pPr>
      <w:r>
        <w:t>На всех этапах предусмотрено проведение массовых и тематических мероприятий.</w:t>
      </w:r>
    </w:p>
    <w:p w:rsidR="00AD24C2" w:rsidRDefault="00AD24C2" w:rsidP="00AD24C2">
      <w:pPr>
        <w:pStyle w:val="a7"/>
        <w:ind w:left="0" w:firstLine="360"/>
      </w:pPr>
      <w:r>
        <w:t>При выполнении поставленных задач предполагается увеличение следующих целевых  индикаторов и показателей программы:</w:t>
      </w:r>
    </w:p>
    <w:p w:rsidR="00AD24C2" w:rsidRDefault="00AD24C2" w:rsidP="00AD24C2">
      <w:pPr>
        <w:pStyle w:val="a7"/>
        <w:ind w:left="0" w:firstLine="360"/>
      </w:pPr>
      <w:r>
        <w:t>- улучшение качества услуг в сфере культуры;</w:t>
      </w:r>
    </w:p>
    <w:p w:rsidR="00AD24C2" w:rsidRDefault="00AD24C2" w:rsidP="00AD24C2">
      <w:pPr>
        <w:pStyle w:val="a7"/>
        <w:ind w:left="0" w:firstLine="360"/>
      </w:pPr>
      <w:r>
        <w:t>- увеличение количества занимающихся в клубных формированиях не менее чем на     2 % в год;</w:t>
      </w:r>
    </w:p>
    <w:p w:rsidR="00AD24C2" w:rsidRDefault="00AD24C2" w:rsidP="00AD24C2">
      <w:pPr>
        <w:pStyle w:val="a7"/>
        <w:ind w:left="0" w:firstLine="360"/>
      </w:pPr>
      <w:r>
        <w:t>- увеличение клубных формирований (кружки, творческие объединения, новые ремесла и т.д.) не менее, чем на 1 ед. в год;</w:t>
      </w:r>
    </w:p>
    <w:p w:rsidR="00AD24C2" w:rsidRDefault="00AD24C2" w:rsidP="00AD24C2">
      <w:pPr>
        <w:pStyle w:val="a7"/>
        <w:ind w:left="0" w:firstLine="360"/>
      </w:pPr>
      <w:r>
        <w:t>- увеличение количества мероприятий на 10% в год;</w:t>
      </w:r>
    </w:p>
    <w:p w:rsidR="00AD24C2" w:rsidRDefault="00AD24C2" w:rsidP="00AD24C2">
      <w:pPr>
        <w:pStyle w:val="a7"/>
        <w:ind w:left="0" w:firstLine="360"/>
      </w:pPr>
      <w:r>
        <w:t>- увеличение количества посещений театральных, концертных и праздничных (в т.ч. тематических мероприятий) не менее чем на 5% в год;</w:t>
      </w:r>
    </w:p>
    <w:p w:rsidR="00AD24C2" w:rsidRDefault="00AD24C2" w:rsidP="00AD24C2">
      <w:pPr>
        <w:pStyle w:val="a7"/>
        <w:ind w:left="0" w:firstLine="360"/>
      </w:pPr>
      <w:r>
        <w:t>- увеличение количества посетителей библиотек в год на 1%.</w:t>
      </w:r>
    </w:p>
    <w:p w:rsidR="00AD24C2" w:rsidRDefault="00AD24C2" w:rsidP="00AD24C2">
      <w:pPr>
        <w:pStyle w:val="a7"/>
        <w:ind w:left="0" w:firstLine="360"/>
      </w:pPr>
    </w:p>
    <w:p w:rsidR="00AD24C2" w:rsidRDefault="00AD24C2" w:rsidP="00AD24C2">
      <w:pPr>
        <w:pStyle w:val="a7"/>
        <w:ind w:left="0" w:firstLine="360"/>
      </w:pPr>
    </w:p>
    <w:p w:rsidR="00AD24C2" w:rsidRDefault="00AD24C2" w:rsidP="00AD24C2">
      <w:pPr>
        <w:pStyle w:val="a7"/>
        <w:ind w:left="0" w:firstLine="360"/>
        <w:jc w:val="center"/>
      </w:pPr>
      <w:r>
        <w:rPr>
          <w:b/>
          <w:i/>
        </w:rPr>
        <w:t>3. РЕСУРСНОЕ ОБЕСПЕЧЕНИЕПРОГРАММЫ</w:t>
      </w:r>
    </w:p>
    <w:p w:rsidR="00AD24C2" w:rsidRDefault="00AD24C2" w:rsidP="00AD24C2">
      <w:pPr>
        <w:pStyle w:val="a7"/>
        <w:ind w:left="0" w:firstLine="360"/>
        <w:jc w:val="center"/>
      </w:pPr>
    </w:p>
    <w:p w:rsidR="00AD24C2" w:rsidRDefault="00AD24C2" w:rsidP="00AD24C2">
      <w:pPr>
        <w:pStyle w:val="a7"/>
        <w:ind w:left="0" w:firstLine="360"/>
      </w:pPr>
      <w:r>
        <w:t>Финансирование мероприятий программы осуществляется за счет средств местного бюджета и внебюджетных источников (сумма и источники финансирования не определены).</w:t>
      </w:r>
    </w:p>
    <w:p w:rsidR="00AD24C2" w:rsidRDefault="00AD24C2" w:rsidP="00AD24C2">
      <w:pPr>
        <w:pStyle w:val="a7"/>
        <w:ind w:left="0" w:firstLine="360"/>
      </w:pPr>
      <w:r>
        <w:t>Общий объем финансирования программы за счет средств местного бюджета составляет 810 000 рублей.</w:t>
      </w:r>
    </w:p>
    <w:p w:rsidR="00AD24C2" w:rsidRDefault="00AD24C2" w:rsidP="00AD24C2">
      <w:pPr>
        <w:pStyle w:val="a7"/>
        <w:ind w:left="0" w:firstLine="360"/>
      </w:pPr>
      <w:r>
        <w:t>Объемы финансирования программы за счет средств местного бюджета носят прогнозный характер и подлежат ежегодному уточнению в установленном порядке при формировании проектов местного бюджета на очередной финансовый год, исходя из возможностей местного бюджета.</w:t>
      </w:r>
    </w:p>
    <w:p w:rsidR="00AD24C2" w:rsidRDefault="00AD24C2" w:rsidP="00AD24C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Финансирование мероприятий за счет средств внебюджетных источников (организаций, индивидуальных предпринимателей, внебюджетных фондов и физических лиц) подтверждается соглашениями о намерениях между заказчиком программы и инвесторами на соответствующий финансовый год.</w:t>
      </w:r>
    </w:p>
    <w:p w:rsidR="00AD24C2" w:rsidRDefault="00AD24C2" w:rsidP="00AD24C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D24C2" w:rsidRDefault="00AD24C2" w:rsidP="00AD24C2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РАСПРЕДЕЛЕНИЕ</w:t>
      </w:r>
    </w:p>
    <w:p w:rsidR="00AD24C2" w:rsidRDefault="00AD24C2" w:rsidP="00AD24C2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ОБЪЕМОВ ФИНАНСИРОВАНИЯ ПРОГРАММЫ ПО ИСТОЧНИКАМ,</w:t>
      </w:r>
    </w:p>
    <w:p w:rsidR="00AD24C2" w:rsidRDefault="00AD24C2" w:rsidP="00AD24C2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НАПРАВЛЕНИЯМ РАСХОДОВАНИЯ СРЕДСТВ И ГОДАМ</w:t>
      </w:r>
    </w:p>
    <w:p w:rsidR="00AD24C2" w:rsidRDefault="00AD24C2" w:rsidP="00AD24C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D24C2" w:rsidRDefault="00AD24C2" w:rsidP="00AD24C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 в ценах 2019 года)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63"/>
        <w:gridCol w:w="1986"/>
        <w:gridCol w:w="1130"/>
        <w:gridCol w:w="1134"/>
        <w:gridCol w:w="1134"/>
        <w:gridCol w:w="851"/>
      </w:tblGrid>
      <w:tr w:rsidR="00AD24C2" w:rsidTr="00F938A3">
        <w:trPr>
          <w:cantSplit/>
          <w:trHeight w:val="240"/>
        </w:trPr>
        <w:tc>
          <w:tcPr>
            <w:tcW w:w="32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4C2" w:rsidRDefault="00AD24C2" w:rsidP="00AD24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Источники и направления       </w:t>
            </w:r>
            <w:r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4C2" w:rsidRDefault="00AD24C2" w:rsidP="00AD24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    </w:t>
            </w:r>
            <w:r>
              <w:rPr>
                <w:rFonts w:ascii="Times New Roman" w:hAnsi="Times New Roman" w:cs="Times New Roman"/>
              </w:rPr>
              <w:br/>
              <w:t>финансирования,</w:t>
            </w:r>
            <w:r>
              <w:rPr>
                <w:rFonts w:ascii="Times New Roman" w:hAnsi="Times New Roman" w:cs="Times New Roman"/>
              </w:rPr>
              <w:br/>
              <w:t>всего, руб.</w:t>
            </w:r>
          </w:p>
        </w:tc>
        <w:tc>
          <w:tcPr>
            <w:tcW w:w="4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4C2" w:rsidRDefault="00AD24C2" w:rsidP="00AD24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AD24C2" w:rsidTr="00F938A3">
        <w:trPr>
          <w:cantSplit/>
          <w:trHeight w:val="240"/>
        </w:trPr>
        <w:tc>
          <w:tcPr>
            <w:tcW w:w="3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4C2" w:rsidRDefault="00AD24C2" w:rsidP="00AD2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4C2" w:rsidRDefault="00AD24C2" w:rsidP="00AD2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4C2" w:rsidRDefault="00AD24C2" w:rsidP="00AD24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4C2" w:rsidRDefault="00AD24C2" w:rsidP="00AD24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24C2" w:rsidRDefault="00AD24C2" w:rsidP="00AD24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4C2" w:rsidRDefault="00AD24C2" w:rsidP="00F93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D24C2" w:rsidTr="00F938A3">
        <w:trPr>
          <w:cantSplit/>
          <w:trHeight w:val="13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4C2" w:rsidRDefault="00AD24C2" w:rsidP="00F93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4C2" w:rsidRDefault="00AD24C2" w:rsidP="00F93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4C2" w:rsidRDefault="00AD24C2" w:rsidP="00F93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4C2" w:rsidRDefault="00AD24C2" w:rsidP="00F93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4C2" w:rsidRDefault="00AD24C2" w:rsidP="00F93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4C2" w:rsidRDefault="00AD24C2" w:rsidP="00F93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D24C2" w:rsidTr="00F938A3">
        <w:trPr>
          <w:cantSplit/>
          <w:trHeight w:val="480"/>
        </w:trPr>
        <w:tc>
          <w:tcPr>
            <w:tcW w:w="3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4C2" w:rsidRDefault="00AD24C2" w:rsidP="00F938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Всего по программе,</w:t>
            </w:r>
          </w:p>
          <w:p w:rsidR="00AD24C2" w:rsidRDefault="00AD24C2" w:rsidP="00F938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числе:  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4C2" w:rsidRDefault="00AD24C2" w:rsidP="00F93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810 000,0</w:t>
            </w:r>
          </w:p>
          <w:p w:rsidR="00AD24C2" w:rsidRDefault="00AD24C2" w:rsidP="00F93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4C2" w:rsidRDefault="00AD24C2" w:rsidP="00F93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4C2" w:rsidRDefault="00AD24C2" w:rsidP="00F93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4C2" w:rsidRDefault="00AD24C2" w:rsidP="00F93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4C2" w:rsidRDefault="00AD24C2" w:rsidP="00F93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4C2" w:rsidTr="00F938A3">
        <w:trPr>
          <w:cantSplit/>
          <w:trHeight w:val="24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4C2" w:rsidRDefault="00AD24C2" w:rsidP="00F93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                    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4C2" w:rsidRDefault="00AD24C2" w:rsidP="00F93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810 000,0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4C2" w:rsidRDefault="00AD24C2" w:rsidP="00F93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4C2" w:rsidRDefault="00AD24C2" w:rsidP="00F93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4C2" w:rsidRDefault="00AD24C2" w:rsidP="00F93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200 000,0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4C2" w:rsidRDefault="00AD24C2" w:rsidP="00F93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4C2" w:rsidTr="00F938A3">
        <w:trPr>
          <w:cantSplit/>
          <w:trHeight w:val="24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4C2" w:rsidRDefault="00AD24C2" w:rsidP="00F93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бюджет                   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4C2" w:rsidRDefault="00AD24C2" w:rsidP="00F93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4C2" w:rsidRDefault="00AD24C2" w:rsidP="00F93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4C2" w:rsidRDefault="00AD24C2" w:rsidP="00F93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4C2" w:rsidRDefault="00AD24C2" w:rsidP="00F93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4C2" w:rsidRDefault="00AD24C2" w:rsidP="00F93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4C2" w:rsidTr="00F938A3">
        <w:trPr>
          <w:cantSplit/>
          <w:trHeight w:val="24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4C2" w:rsidRDefault="00AD24C2" w:rsidP="00F93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бюджет                 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4C2" w:rsidRDefault="00AD24C2" w:rsidP="00F93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4C2" w:rsidRDefault="00AD24C2" w:rsidP="00F93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4C2" w:rsidRDefault="00AD24C2" w:rsidP="00F93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4C2" w:rsidRDefault="00AD24C2" w:rsidP="00F93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4C2" w:rsidRDefault="00AD24C2" w:rsidP="00F93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4C2" w:rsidTr="00F938A3">
        <w:trPr>
          <w:cantSplit/>
          <w:trHeight w:val="24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4C2" w:rsidRDefault="00AD24C2" w:rsidP="00F93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источники             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4C2" w:rsidRDefault="00AD24C2" w:rsidP="00F93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4C2" w:rsidRDefault="00AD24C2" w:rsidP="00F93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4C2" w:rsidRDefault="00AD24C2" w:rsidP="00F93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4C2" w:rsidRDefault="00AD24C2" w:rsidP="00F93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4C2" w:rsidRDefault="00AD24C2" w:rsidP="00F93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24C2" w:rsidRDefault="00AD24C2" w:rsidP="00AD24C2">
      <w:pPr>
        <w:pStyle w:val="a7"/>
        <w:ind w:left="0" w:firstLine="360"/>
      </w:pPr>
    </w:p>
    <w:p w:rsidR="00AD24C2" w:rsidRDefault="00AD24C2" w:rsidP="00AD24C2">
      <w:pPr>
        <w:pStyle w:val="a7"/>
        <w:ind w:left="0" w:firstLine="360"/>
      </w:pPr>
    </w:p>
    <w:p w:rsidR="00AD24C2" w:rsidRDefault="00AD24C2" w:rsidP="00AD24C2">
      <w:pPr>
        <w:pStyle w:val="a7"/>
        <w:ind w:left="0" w:firstLine="360"/>
      </w:pPr>
    </w:p>
    <w:p w:rsidR="00AD24C2" w:rsidRDefault="00AD24C2" w:rsidP="00AD24C2">
      <w:pPr>
        <w:pStyle w:val="a7"/>
        <w:ind w:left="0" w:firstLine="360"/>
        <w:jc w:val="center"/>
        <w:rPr>
          <w:b/>
          <w:i/>
        </w:rPr>
      </w:pPr>
      <w:r>
        <w:rPr>
          <w:b/>
          <w:i/>
        </w:rPr>
        <w:t>4. МЕХАНИЗМ РЕАЛИЗАЦИИ ПРОГРАММЫ</w:t>
      </w:r>
    </w:p>
    <w:p w:rsidR="00AD24C2" w:rsidRDefault="00AD24C2" w:rsidP="00AD24C2">
      <w:pPr>
        <w:pStyle w:val="a7"/>
        <w:ind w:left="0" w:firstLine="360"/>
        <w:jc w:val="center"/>
        <w:rPr>
          <w:b/>
          <w:i/>
        </w:rPr>
      </w:pPr>
    </w:p>
    <w:p w:rsidR="00AD24C2" w:rsidRDefault="00AD24C2" w:rsidP="00AD24C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МО «Шангальское»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AD24C2" w:rsidRPr="007F3823" w:rsidRDefault="00AD24C2" w:rsidP="00AD24C2">
      <w:pPr>
        <w:pStyle w:val="Style6"/>
        <w:widowControl/>
        <w:spacing w:line="317" w:lineRule="exact"/>
        <w:ind w:firstLine="715"/>
        <w:rPr>
          <w:rStyle w:val="FontStyle44"/>
        </w:rPr>
      </w:pPr>
      <w:r w:rsidRPr="007F3823">
        <w:rPr>
          <w:rStyle w:val="FontStyle44"/>
        </w:rPr>
        <w:t xml:space="preserve">Муниципальным заказчиком Программы </w:t>
      </w:r>
      <w:r>
        <w:rPr>
          <w:rStyle w:val="FontStyle44"/>
        </w:rPr>
        <w:t xml:space="preserve">так же </w:t>
      </w:r>
      <w:r w:rsidRPr="007F3823">
        <w:rPr>
          <w:rStyle w:val="FontStyle44"/>
        </w:rPr>
        <w:t>является администрация муниципального образования «</w:t>
      </w:r>
      <w:r>
        <w:t>Шангальское</w:t>
      </w:r>
      <w:r w:rsidRPr="007F3823">
        <w:rPr>
          <w:rStyle w:val="FontStyle44"/>
        </w:rPr>
        <w:t>».</w:t>
      </w:r>
    </w:p>
    <w:p w:rsidR="00AD24C2" w:rsidRPr="007F3823" w:rsidRDefault="00AD24C2" w:rsidP="00AD24C2">
      <w:pPr>
        <w:pStyle w:val="Style6"/>
        <w:widowControl/>
        <w:spacing w:line="317" w:lineRule="exact"/>
        <w:ind w:firstLine="715"/>
        <w:rPr>
          <w:rStyle w:val="FontStyle44"/>
        </w:rPr>
      </w:pPr>
      <w:r w:rsidRPr="007F3823">
        <w:rPr>
          <w:rStyle w:val="FontStyle44"/>
        </w:rPr>
        <w:t>Программу планируется выполнять за счёт средств местного бюд</w:t>
      </w:r>
      <w:r>
        <w:rPr>
          <w:rStyle w:val="FontStyle44"/>
        </w:rPr>
        <w:t>жета (по возможности так же и за счет привлеченных средств).</w:t>
      </w:r>
    </w:p>
    <w:p w:rsidR="00AD24C2" w:rsidRPr="007F3823" w:rsidRDefault="00AD24C2" w:rsidP="00AD24C2">
      <w:pPr>
        <w:pStyle w:val="Style6"/>
        <w:widowControl/>
        <w:spacing w:line="317" w:lineRule="exact"/>
        <w:ind w:firstLine="715"/>
        <w:rPr>
          <w:rStyle w:val="FontStyle44"/>
        </w:rPr>
      </w:pPr>
      <w:r w:rsidRPr="007F3823">
        <w:rPr>
          <w:rStyle w:val="FontStyle44"/>
        </w:rPr>
        <w:t>Реализация программы осуществляется на основе соглашений (договоров, контрактов), заключаемых в установленном порядке муниципальным заказчиком с исполнителями программных мероприятий.</w:t>
      </w:r>
    </w:p>
    <w:p w:rsidR="00AD24C2" w:rsidRPr="007F3823" w:rsidRDefault="00AD24C2" w:rsidP="00AD24C2">
      <w:pPr>
        <w:pStyle w:val="Style6"/>
        <w:widowControl/>
        <w:spacing w:line="317" w:lineRule="exact"/>
        <w:ind w:firstLine="715"/>
        <w:rPr>
          <w:rStyle w:val="FontStyle44"/>
        </w:rPr>
      </w:pPr>
      <w:r w:rsidRPr="007F3823">
        <w:rPr>
          <w:rStyle w:val="FontStyle44"/>
        </w:rPr>
        <w:t>Объёмы финансирования за счёт средств местного бюджета осуществляются в установленном порядке при формировании местного бюджета на финансовый год.</w:t>
      </w:r>
    </w:p>
    <w:p w:rsidR="00AD24C2" w:rsidRPr="007F3823" w:rsidRDefault="00AD24C2" w:rsidP="00AD24C2">
      <w:pPr>
        <w:pStyle w:val="Style6"/>
        <w:widowControl/>
        <w:spacing w:line="317" w:lineRule="exact"/>
        <w:ind w:firstLine="715"/>
        <w:rPr>
          <w:rStyle w:val="FontStyle44"/>
        </w:rPr>
      </w:pPr>
      <w:r w:rsidRPr="007F3823">
        <w:rPr>
          <w:rStyle w:val="FontStyle44"/>
        </w:rPr>
        <w:t>Муниципальный заказчик при изменении объемов бюджетного финансирования</w:t>
      </w:r>
      <w:r>
        <w:rPr>
          <w:rStyle w:val="FontStyle44"/>
        </w:rPr>
        <w:t>,</w:t>
      </w:r>
      <w:r w:rsidRPr="007F3823">
        <w:rPr>
          <w:rStyle w:val="FontStyle44"/>
        </w:rPr>
        <w:t xml:space="preserve"> по сравнению с предусмотренными Программой</w:t>
      </w:r>
      <w:r>
        <w:rPr>
          <w:rStyle w:val="FontStyle44"/>
        </w:rPr>
        <w:t>,</w:t>
      </w:r>
      <w:r w:rsidRPr="007F3823">
        <w:rPr>
          <w:rStyle w:val="FontStyle44"/>
        </w:rPr>
        <w:t xml:space="preserve"> уточняют объемы </w:t>
      </w:r>
      <w:r w:rsidRPr="007F3823">
        <w:rPr>
          <w:rStyle w:val="FontStyle44"/>
        </w:rPr>
        <w:lastRenderedPageBreak/>
        <w:t>финансирования за счет средств местного бюджета, а также перечень мероприятий для её реализации в установленном порядке.</w:t>
      </w:r>
    </w:p>
    <w:p w:rsidR="00AD24C2" w:rsidRPr="007F3823" w:rsidRDefault="00AD24C2" w:rsidP="00AD24C2">
      <w:pPr>
        <w:jc w:val="both"/>
      </w:pPr>
      <w:r w:rsidRPr="007F3823">
        <w:t xml:space="preserve">            Механизм реализации Программы предусматривает формирование следующих рабочих документов:</w:t>
      </w:r>
    </w:p>
    <w:p w:rsidR="00AD24C2" w:rsidRPr="007F3823" w:rsidRDefault="00AD24C2" w:rsidP="00AD24C2">
      <w:pPr>
        <w:ind w:firstLine="900"/>
        <w:jc w:val="both"/>
      </w:pPr>
      <w:r w:rsidRPr="007F3823">
        <w:t>1) перечня программных мероприятий с указанием конкретных исполнителей и определением объемов финансирования;</w:t>
      </w:r>
    </w:p>
    <w:p w:rsidR="00AD24C2" w:rsidRDefault="00AD24C2" w:rsidP="00AD24C2">
      <w:pPr>
        <w:pStyle w:val="Style6"/>
        <w:widowControl/>
        <w:spacing w:line="240" w:lineRule="auto"/>
        <w:ind w:firstLine="706"/>
      </w:pPr>
      <w:r w:rsidRPr="007F3823">
        <w:t xml:space="preserve">   2) </w:t>
      </w:r>
      <w:r>
        <w:t xml:space="preserve">в ходе исполнения муниципальной программы может </w:t>
      </w:r>
      <w:r w:rsidRPr="007F3823">
        <w:t>проводит</w:t>
      </w:r>
      <w:r>
        <w:t>ь</w:t>
      </w:r>
      <w:r w:rsidRPr="007F3823">
        <w:t>ся корректировка  плана по реализации мероприятий Программы</w:t>
      </w:r>
      <w:r>
        <w:t>, а так же суммы финансирования</w:t>
      </w:r>
      <w:r w:rsidRPr="007F3823">
        <w:t>.</w:t>
      </w:r>
    </w:p>
    <w:p w:rsidR="00AD24C2" w:rsidRDefault="00AD24C2" w:rsidP="00AD24C2">
      <w:pPr>
        <w:pStyle w:val="Style6"/>
        <w:widowControl/>
        <w:spacing w:line="240" w:lineRule="auto"/>
        <w:ind w:firstLine="706"/>
      </w:pPr>
      <w:r>
        <w:t>Основные средства, приобретенные в ходе реализации программы, являются собственностью МО «Шангальское» и учитываются в муниципальной казне.</w:t>
      </w:r>
    </w:p>
    <w:p w:rsidR="00AD24C2" w:rsidRDefault="00AD24C2" w:rsidP="00AD24C2">
      <w:pPr>
        <w:pStyle w:val="Style6"/>
        <w:widowControl/>
        <w:spacing w:line="240" w:lineRule="auto"/>
        <w:ind w:firstLine="706"/>
      </w:pPr>
    </w:p>
    <w:p w:rsidR="00AD24C2" w:rsidRDefault="00AD24C2" w:rsidP="00AD24C2">
      <w:pPr>
        <w:pStyle w:val="Style6"/>
        <w:widowControl/>
        <w:spacing w:line="240" w:lineRule="auto"/>
        <w:ind w:firstLine="706"/>
      </w:pPr>
    </w:p>
    <w:p w:rsidR="00AD24C2" w:rsidRPr="00F83A3E" w:rsidRDefault="00AD24C2" w:rsidP="00AD24C2">
      <w:pPr>
        <w:pStyle w:val="Style6"/>
        <w:widowControl/>
        <w:tabs>
          <w:tab w:val="left" w:pos="3686"/>
        </w:tabs>
        <w:spacing w:line="240" w:lineRule="auto"/>
        <w:ind w:firstLine="706"/>
        <w:jc w:val="center"/>
        <w:rPr>
          <w:rStyle w:val="FontStyle44"/>
          <w:b/>
          <w:i/>
        </w:rPr>
      </w:pPr>
      <w:r>
        <w:rPr>
          <w:rStyle w:val="FontStyle44"/>
          <w:b/>
          <w:i/>
        </w:rPr>
        <w:t>5</w:t>
      </w:r>
      <w:r w:rsidRPr="00F83A3E">
        <w:rPr>
          <w:rStyle w:val="FontStyle44"/>
          <w:b/>
          <w:i/>
        </w:rPr>
        <w:t>. ОРГАНИЗАЦИЯ УПРАВЛЕНИЯ ПРОГРАММОЙ</w:t>
      </w:r>
    </w:p>
    <w:p w:rsidR="00AD24C2" w:rsidRPr="00F83A3E" w:rsidRDefault="00AD24C2" w:rsidP="00AD24C2">
      <w:pPr>
        <w:pStyle w:val="Style6"/>
        <w:widowControl/>
        <w:spacing w:line="240" w:lineRule="auto"/>
        <w:ind w:firstLine="706"/>
        <w:jc w:val="center"/>
        <w:rPr>
          <w:rStyle w:val="FontStyle44"/>
          <w:b/>
          <w:i/>
        </w:rPr>
      </w:pPr>
      <w:r w:rsidRPr="00F83A3E">
        <w:rPr>
          <w:rStyle w:val="FontStyle44"/>
          <w:b/>
          <w:i/>
        </w:rPr>
        <w:t>И КОНТРОЛЬ ЗА ХОДОМ ЕЁ РЕАЛИЗАЦИИ</w:t>
      </w:r>
    </w:p>
    <w:p w:rsidR="00AD24C2" w:rsidRPr="00472CD6" w:rsidRDefault="00AD24C2" w:rsidP="00AD24C2">
      <w:pPr>
        <w:pStyle w:val="Style6"/>
        <w:widowControl/>
        <w:spacing w:line="317" w:lineRule="exact"/>
        <w:ind w:firstLine="0"/>
        <w:rPr>
          <w:rStyle w:val="FontStyle44"/>
        </w:rPr>
      </w:pPr>
    </w:p>
    <w:p w:rsidR="00AD24C2" w:rsidRPr="007F3823" w:rsidRDefault="00AD24C2" w:rsidP="00AD24C2">
      <w:pPr>
        <w:pStyle w:val="Style6"/>
        <w:widowControl/>
        <w:spacing w:line="317" w:lineRule="exact"/>
        <w:ind w:firstLine="720"/>
        <w:rPr>
          <w:rStyle w:val="FontStyle44"/>
        </w:rPr>
      </w:pPr>
      <w:r w:rsidRPr="007F3823">
        <w:rPr>
          <w:rStyle w:val="FontStyle44"/>
        </w:rPr>
        <w:t>Контроль за исполнением Программы осуществляет  администрация МО «</w:t>
      </w:r>
      <w:r>
        <w:t>Шангальское</w:t>
      </w:r>
      <w:r w:rsidRPr="007F3823">
        <w:rPr>
          <w:rStyle w:val="FontStyle44"/>
        </w:rPr>
        <w:t xml:space="preserve">». В ходе реализации Программы </w:t>
      </w:r>
      <w:r>
        <w:rPr>
          <w:rStyle w:val="FontStyle44"/>
        </w:rPr>
        <w:t>специалист администрации, ответственный за реализацию программы</w:t>
      </w:r>
    </w:p>
    <w:p w:rsidR="00AD24C2" w:rsidRPr="007F3823" w:rsidRDefault="00AD24C2" w:rsidP="00AD24C2">
      <w:pPr>
        <w:pStyle w:val="Style27"/>
        <w:widowControl/>
        <w:numPr>
          <w:ilvl w:val="0"/>
          <w:numId w:val="3"/>
        </w:numPr>
        <w:tabs>
          <w:tab w:val="left" w:pos="888"/>
        </w:tabs>
        <w:spacing w:line="317" w:lineRule="exact"/>
        <w:ind w:firstLine="730"/>
        <w:rPr>
          <w:rStyle w:val="FontStyle44"/>
        </w:rPr>
      </w:pPr>
      <w:r w:rsidRPr="007F3823">
        <w:rPr>
          <w:rStyle w:val="FontStyle44"/>
        </w:rPr>
        <w:t>обеспечивает координацию деятельности исполнителей, участвующих в реализации программных мероприятий;</w:t>
      </w:r>
    </w:p>
    <w:p w:rsidR="00AD24C2" w:rsidRPr="007F3823" w:rsidRDefault="00AD24C2" w:rsidP="00AD24C2">
      <w:pPr>
        <w:pStyle w:val="Style27"/>
        <w:widowControl/>
        <w:numPr>
          <w:ilvl w:val="0"/>
          <w:numId w:val="3"/>
        </w:numPr>
        <w:tabs>
          <w:tab w:val="left" w:pos="888"/>
        </w:tabs>
        <w:spacing w:before="5" w:line="317" w:lineRule="exact"/>
        <w:ind w:firstLine="730"/>
        <w:rPr>
          <w:rStyle w:val="FontStyle44"/>
        </w:rPr>
      </w:pPr>
      <w:r w:rsidRPr="007F3823">
        <w:rPr>
          <w:rStyle w:val="FontStyle44"/>
        </w:rPr>
        <w:t>разрабатывает в пределах своей компетенции нормативные правовые акты, необходимые для выполнения Программы;</w:t>
      </w:r>
    </w:p>
    <w:p w:rsidR="00AD24C2" w:rsidRPr="007F3823" w:rsidRDefault="00AD24C2" w:rsidP="00AD24C2">
      <w:pPr>
        <w:pStyle w:val="Style16"/>
        <w:widowControl/>
        <w:numPr>
          <w:ilvl w:val="0"/>
          <w:numId w:val="3"/>
        </w:numPr>
        <w:tabs>
          <w:tab w:val="left" w:pos="888"/>
        </w:tabs>
        <w:spacing w:line="317" w:lineRule="exact"/>
        <w:ind w:left="730"/>
        <w:rPr>
          <w:rStyle w:val="FontStyle44"/>
        </w:rPr>
      </w:pPr>
      <w:r w:rsidRPr="007F3823">
        <w:rPr>
          <w:rStyle w:val="FontStyle44"/>
        </w:rPr>
        <w:t>осуществляет сбор, обобщение и анализ сводной финансовой информации;</w:t>
      </w:r>
    </w:p>
    <w:p w:rsidR="00AD24C2" w:rsidRPr="007F3823" w:rsidRDefault="00AD24C2" w:rsidP="00AD24C2">
      <w:pPr>
        <w:pStyle w:val="Style16"/>
        <w:widowControl/>
        <w:numPr>
          <w:ilvl w:val="0"/>
          <w:numId w:val="3"/>
        </w:numPr>
        <w:tabs>
          <w:tab w:val="left" w:pos="888"/>
        </w:tabs>
        <w:spacing w:line="317" w:lineRule="exact"/>
        <w:ind w:left="730"/>
        <w:rPr>
          <w:rStyle w:val="FontStyle44"/>
        </w:rPr>
      </w:pPr>
      <w:r w:rsidRPr="007F3823">
        <w:rPr>
          <w:rStyle w:val="FontStyle44"/>
        </w:rPr>
        <w:t>подготавливает ежегодный доклад о ходе реализации Программы;</w:t>
      </w:r>
    </w:p>
    <w:p w:rsidR="00AD24C2" w:rsidRPr="007F3823" w:rsidRDefault="00AD24C2" w:rsidP="00AD24C2">
      <w:pPr>
        <w:pStyle w:val="Style27"/>
        <w:widowControl/>
        <w:numPr>
          <w:ilvl w:val="0"/>
          <w:numId w:val="3"/>
        </w:numPr>
        <w:tabs>
          <w:tab w:val="left" w:pos="888"/>
        </w:tabs>
        <w:spacing w:line="317" w:lineRule="exact"/>
        <w:ind w:firstLine="730"/>
        <w:rPr>
          <w:rStyle w:val="FontStyle44"/>
        </w:rPr>
      </w:pPr>
      <w:r w:rsidRPr="007F3823">
        <w:rPr>
          <w:rStyle w:val="FontStyle44"/>
        </w:rPr>
        <w:t>обеспечивает внесение в установленном порядке предложений по уточнению перечня программных мероприятий, исходя из складывающейся социально-экономической ситуации;</w:t>
      </w:r>
    </w:p>
    <w:p w:rsidR="00AD24C2" w:rsidRPr="007F3823" w:rsidRDefault="00AD24C2" w:rsidP="00AD24C2">
      <w:pPr>
        <w:pStyle w:val="Style27"/>
        <w:widowControl/>
        <w:numPr>
          <w:ilvl w:val="0"/>
          <w:numId w:val="3"/>
        </w:numPr>
        <w:tabs>
          <w:tab w:val="left" w:pos="888"/>
        </w:tabs>
        <w:spacing w:line="317" w:lineRule="exact"/>
        <w:ind w:firstLine="730"/>
        <w:rPr>
          <w:rStyle w:val="FontStyle44"/>
        </w:rPr>
      </w:pPr>
      <w:r w:rsidRPr="007F3823">
        <w:rPr>
          <w:rStyle w:val="FontStyle44"/>
        </w:rPr>
        <w:t>готовит доклад о ходе реализации Программы.</w:t>
      </w:r>
    </w:p>
    <w:p w:rsidR="00AD24C2" w:rsidRPr="007F3823" w:rsidRDefault="00AD24C2" w:rsidP="00AD24C2">
      <w:pPr>
        <w:pStyle w:val="Style6"/>
        <w:widowControl/>
        <w:spacing w:line="317" w:lineRule="exact"/>
        <w:ind w:firstLine="715"/>
        <w:rPr>
          <w:rStyle w:val="FontStyle44"/>
        </w:rPr>
      </w:pPr>
      <w:r w:rsidRPr="007F3823">
        <w:rPr>
          <w:rStyle w:val="FontStyle44"/>
        </w:rPr>
        <w:t>Реализация Программы осуществляется исполнителями. Исполнители мероприятий Программы ответственны за качественное и своевременное их выполнение, целевое и эффективное использование финансовых средств. Исполнители мероприятий Программы отчитываются о целевом использовании выделенных им финансовых ресурсов и о ходе выполнения Программы согласно утвержденным срокам и формам отчетности.</w:t>
      </w:r>
    </w:p>
    <w:p w:rsidR="00AD24C2" w:rsidRDefault="00AD24C2" w:rsidP="00AD24C2">
      <w:pPr>
        <w:pStyle w:val="Style6"/>
        <w:widowControl/>
        <w:spacing w:line="317" w:lineRule="exact"/>
        <w:ind w:firstLine="715"/>
        <w:rPr>
          <w:rStyle w:val="FontStyle44"/>
        </w:rPr>
      </w:pPr>
    </w:p>
    <w:p w:rsidR="00AD24C2" w:rsidRPr="007F3823" w:rsidRDefault="00AD24C2" w:rsidP="00AD24C2">
      <w:pPr>
        <w:pStyle w:val="Style6"/>
        <w:widowControl/>
        <w:spacing w:line="240" w:lineRule="auto"/>
        <w:ind w:firstLine="706"/>
        <w:jc w:val="center"/>
      </w:pPr>
    </w:p>
    <w:p w:rsidR="00AD24C2" w:rsidRDefault="00AD24C2" w:rsidP="00AD24C2">
      <w:pPr>
        <w:pStyle w:val="Style6"/>
        <w:widowControl/>
        <w:spacing w:line="240" w:lineRule="auto"/>
        <w:ind w:firstLine="0"/>
        <w:jc w:val="center"/>
        <w:rPr>
          <w:rStyle w:val="FontStyle44"/>
          <w:b/>
          <w:i/>
        </w:rPr>
      </w:pPr>
      <w:r w:rsidRPr="0017159F">
        <w:rPr>
          <w:rStyle w:val="FontStyle44"/>
          <w:b/>
          <w:i/>
        </w:rPr>
        <w:t>6. ОЦЕНКА ЭФФЕКТИВНОСТИ СОЦИАЛЬНО</w:t>
      </w:r>
      <w:r>
        <w:rPr>
          <w:rStyle w:val="FontStyle44"/>
          <w:b/>
          <w:i/>
        </w:rPr>
        <w:t>-ЭКОНОМИЧЕСКИХ ПОСЛЕДСТВИЙ РЕАЛИЗАЦИИ ПРОГРАММЫ</w:t>
      </w:r>
    </w:p>
    <w:p w:rsidR="00AD24C2" w:rsidRDefault="00AD24C2" w:rsidP="00AD24C2">
      <w:pPr>
        <w:pStyle w:val="Style6"/>
        <w:widowControl/>
        <w:spacing w:line="240" w:lineRule="auto"/>
        <w:ind w:firstLine="0"/>
        <w:jc w:val="center"/>
        <w:rPr>
          <w:rStyle w:val="FontStyle44"/>
          <w:b/>
          <w:i/>
        </w:rPr>
      </w:pPr>
    </w:p>
    <w:p w:rsidR="00AD24C2" w:rsidRDefault="00AD24C2" w:rsidP="00AD24C2">
      <w:pPr>
        <w:pStyle w:val="Style6"/>
        <w:widowControl/>
        <w:spacing w:line="240" w:lineRule="auto"/>
        <w:ind w:firstLine="0"/>
        <w:rPr>
          <w:rStyle w:val="FontStyle44"/>
        </w:rPr>
      </w:pPr>
      <w:r>
        <w:rPr>
          <w:rStyle w:val="FontStyle44"/>
        </w:rPr>
        <w:tab/>
        <w:t>Эффективность от реализации программы выражается в повышении уровня организации культурного обслуживания населения и повышении уровня организации культурного обслуживания населения и повышении социального уровня культуры вследствие:</w:t>
      </w:r>
    </w:p>
    <w:p w:rsidR="00AD24C2" w:rsidRDefault="00AD24C2" w:rsidP="00AD24C2">
      <w:pPr>
        <w:pStyle w:val="Style6"/>
        <w:widowControl/>
        <w:spacing w:line="240" w:lineRule="auto"/>
        <w:ind w:firstLine="0"/>
        <w:rPr>
          <w:rStyle w:val="FontStyle44"/>
        </w:rPr>
      </w:pPr>
      <w:r>
        <w:rPr>
          <w:rStyle w:val="FontStyle44"/>
        </w:rPr>
        <w:t>- привлечение большего количества посетителей мероприятий;</w:t>
      </w:r>
    </w:p>
    <w:p w:rsidR="00AD24C2" w:rsidRDefault="00AD24C2" w:rsidP="00AD24C2">
      <w:pPr>
        <w:pStyle w:val="Style6"/>
        <w:widowControl/>
        <w:spacing w:line="240" w:lineRule="auto"/>
        <w:ind w:firstLine="0"/>
        <w:rPr>
          <w:rStyle w:val="FontStyle44"/>
        </w:rPr>
      </w:pPr>
      <w:r>
        <w:rPr>
          <w:rStyle w:val="FontStyle44"/>
        </w:rPr>
        <w:t>- увеличение количества посетителей Домов культуры (вт.ч. библиотек), дома народного творчества и др.</w:t>
      </w:r>
    </w:p>
    <w:p w:rsidR="00AD24C2" w:rsidRDefault="00AD24C2" w:rsidP="00AD24C2">
      <w:pPr>
        <w:pStyle w:val="Style6"/>
        <w:widowControl/>
        <w:spacing w:line="240" w:lineRule="auto"/>
        <w:ind w:firstLine="0"/>
        <w:rPr>
          <w:rStyle w:val="FontStyle44"/>
        </w:rPr>
      </w:pPr>
      <w:r>
        <w:rPr>
          <w:rStyle w:val="FontStyle44"/>
        </w:rPr>
        <w:t>- внедрения современных методов и форм работы, отвечающих разнообразным потребностям населения;</w:t>
      </w:r>
    </w:p>
    <w:p w:rsidR="00AD24C2" w:rsidRDefault="00AD24C2" w:rsidP="00AD24C2">
      <w:pPr>
        <w:pStyle w:val="Style6"/>
        <w:widowControl/>
        <w:spacing w:line="240" w:lineRule="auto"/>
        <w:ind w:firstLine="0"/>
        <w:rPr>
          <w:rStyle w:val="FontStyle44"/>
        </w:rPr>
      </w:pPr>
      <w:r>
        <w:rPr>
          <w:rStyle w:val="FontStyle44"/>
        </w:rPr>
        <w:t>- развитие материально-технической базы учреждений культуры;</w:t>
      </w:r>
    </w:p>
    <w:p w:rsidR="00AD24C2" w:rsidRDefault="00AD24C2" w:rsidP="00AD24C2">
      <w:pPr>
        <w:pStyle w:val="Style6"/>
        <w:widowControl/>
        <w:spacing w:line="240" w:lineRule="auto"/>
        <w:ind w:firstLine="0"/>
        <w:rPr>
          <w:rStyle w:val="FontStyle44"/>
        </w:rPr>
      </w:pPr>
      <w:r>
        <w:rPr>
          <w:rStyle w:val="FontStyle44"/>
        </w:rPr>
        <w:lastRenderedPageBreak/>
        <w:t>- формирование нравственного и эстетического вкуса населения посредством достижений в области культуры и искусства;</w:t>
      </w:r>
    </w:p>
    <w:p w:rsidR="00AD24C2" w:rsidRDefault="00AD24C2" w:rsidP="00AD24C2">
      <w:pPr>
        <w:pStyle w:val="Style6"/>
        <w:widowControl/>
        <w:spacing w:line="240" w:lineRule="auto"/>
        <w:ind w:firstLine="0"/>
        <w:rPr>
          <w:rStyle w:val="FontStyle44"/>
        </w:rPr>
      </w:pPr>
      <w:r>
        <w:rPr>
          <w:rStyle w:val="FontStyle44"/>
        </w:rPr>
        <w:t>- увеличения количества мероприятий, позволяющих реализовать творческие способности людей различных категорий, в том числе с ограниченными физическими возможностями;</w:t>
      </w:r>
    </w:p>
    <w:p w:rsidR="00AD24C2" w:rsidRDefault="00AD24C2" w:rsidP="00AD24C2">
      <w:pPr>
        <w:pStyle w:val="Style6"/>
        <w:widowControl/>
        <w:spacing w:line="240" w:lineRule="auto"/>
        <w:ind w:firstLine="0"/>
        <w:rPr>
          <w:rStyle w:val="FontStyle44"/>
        </w:rPr>
      </w:pPr>
      <w:r>
        <w:rPr>
          <w:rStyle w:val="FontStyle44"/>
        </w:rPr>
        <w:t>- развития всех жанров самодеятельного творчества.</w:t>
      </w:r>
    </w:p>
    <w:p w:rsidR="00AD24C2" w:rsidRDefault="00AD24C2" w:rsidP="00AD24C2">
      <w:pPr>
        <w:pStyle w:val="Style6"/>
        <w:widowControl/>
        <w:spacing w:line="240" w:lineRule="auto"/>
        <w:ind w:firstLine="0"/>
        <w:rPr>
          <w:rStyle w:val="FontStyle44"/>
        </w:rPr>
      </w:pPr>
    </w:p>
    <w:p w:rsidR="00AD24C2" w:rsidRDefault="00AD24C2" w:rsidP="00AD24C2">
      <w:pPr>
        <w:pStyle w:val="Style6"/>
        <w:widowControl/>
        <w:spacing w:line="240" w:lineRule="auto"/>
        <w:ind w:firstLine="0"/>
        <w:rPr>
          <w:rStyle w:val="FontStyle44"/>
        </w:rPr>
      </w:pPr>
    </w:p>
    <w:p w:rsidR="00AD24C2" w:rsidRDefault="00AD24C2" w:rsidP="00AD24C2">
      <w:pPr>
        <w:pStyle w:val="Style6"/>
        <w:widowControl/>
        <w:spacing w:line="240" w:lineRule="auto"/>
        <w:ind w:firstLine="0"/>
        <w:jc w:val="center"/>
        <w:rPr>
          <w:rStyle w:val="FontStyle44"/>
          <w:b/>
          <w:i/>
        </w:rPr>
      </w:pPr>
      <w:r>
        <w:rPr>
          <w:rStyle w:val="FontStyle44"/>
          <w:b/>
          <w:i/>
        </w:rPr>
        <w:t>7. КОНТРОЛЬ И ОТЧЕТНОСТЬ ПРИ РЕАЛИЗАЦИИ ПРОГРАММЫ</w:t>
      </w:r>
    </w:p>
    <w:p w:rsidR="00AD24C2" w:rsidRDefault="00AD24C2" w:rsidP="00AD24C2">
      <w:pPr>
        <w:pStyle w:val="Style6"/>
        <w:widowControl/>
        <w:spacing w:line="240" w:lineRule="auto"/>
        <w:ind w:firstLine="0"/>
        <w:jc w:val="center"/>
        <w:rPr>
          <w:rStyle w:val="FontStyle44"/>
          <w:b/>
          <w:i/>
        </w:rPr>
      </w:pPr>
    </w:p>
    <w:p w:rsidR="00AD24C2" w:rsidRDefault="00AD24C2" w:rsidP="00AD24C2">
      <w:pPr>
        <w:pStyle w:val="Style6"/>
        <w:widowControl/>
        <w:spacing w:line="240" w:lineRule="auto"/>
        <w:ind w:firstLine="0"/>
        <w:rPr>
          <w:rStyle w:val="FontStyle44"/>
        </w:rPr>
      </w:pPr>
      <w:r>
        <w:rPr>
          <w:rStyle w:val="FontStyle44"/>
        </w:rPr>
        <w:tab/>
        <w:t>Текущий контроль за исполнением Программы осуществляет главный специалист – финансист администрации МО «Шангальское», Совет депутатов МО «Шангальское».</w:t>
      </w:r>
    </w:p>
    <w:p w:rsidR="00AD24C2" w:rsidRPr="004062DF" w:rsidRDefault="00AD24C2" w:rsidP="00AD24C2">
      <w:pPr>
        <w:pStyle w:val="Style6"/>
        <w:widowControl/>
        <w:spacing w:line="240" w:lineRule="auto"/>
        <w:ind w:firstLine="0"/>
        <w:rPr>
          <w:rStyle w:val="FontStyle44"/>
        </w:rPr>
      </w:pPr>
      <w:r>
        <w:rPr>
          <w:rStyle w:val="FontStyle44"/>
        </w:rPr>
        <w:tab/>
        <w:t>Отчетность при реализации программы осуществляется в соответствии с Постановлением администрации МО «Шангальское» от 26.02.2014 г. № 15 «Об утверждении Порядка разработки и реализации муниципальных программ и ведомственных целевых программ муниципального образования «Шангальское».</w:t>
      </w:r>
    </w:p>
    <w:p w:rsidR="00AD24C2" w:rsidRPr="00341C4E" w:rsidRDefault="00AD24C2" w:rsidP="00AD24C2">
      <w:pPr>
        <w:pStyle w:val="a7"/>
        <w:ind w:left="0" w:firstLine="360"/>
      </w:pPr>
    </w:p>
    <w:p w:rsidR="00AD24C2" w:rsidRDefault="00AD24C2" w:rsidP="00AD24C2">
      <w:pPr>
        <w:pStyle w:val="a4"/>
        <w:jc w:val="left"/>
        <w:outlineLvl w:val="0"/>
        <w:sectPr w:rsidR="00AD24C2" w:rsidSect="00AD24C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AD24C2" w:rsidRDefault="00AD24C2" w:rsidP="00AD24C2">
      <w:pPr>
        <w:pStyle w:val="a4"/>
        <w:jc w:val="left"/>
        <w:outlineLvl w:val="0"/>
        <w:rPr>
          <w:b w:val="0"/>
        </w:rPr>
      </w:pPr>
      <w:r>
        <w:lastRenderedPageBreak/>
        <w:t>Программные мероприятия на 2019-2021гг</w:t>
      </w:r>
      <w:r>
        <w:rPr>
          <w:b w:val="0"/>
        </w:rPr>
        <w:t xml:space="preserve">.                                                                                                           </w:t>
      </w:r>
    </w:p>
    <w:p w:rsidR="00AD24C2" w:rsidRDefault="00B45395" w:rsidP="00AD24C2">
      <w:pPr>
        <w:pStyle w:val="a4"/>
        <w:jc w:val="left"/>
        <w:outlineLvl w:val="0"/>
        <w:rPr>
          <w:b w:val="0"/>
        </w:rPr>
      </w:pPr>
      <w:r>
        <w:rPr>
          <w:b w:val="0"/>
        </w:rPr>
        <w:t>Приложение №</w:t>
      </w:r>
      <w:r w:rsidR="00AD24C2">
        <w:rPr>
          <w:b w:val="0"/>
        </w:rPr>
        <w:t>1 к Муниципальной  программе</w:t>
      </w:r>
    </w:p>
    <w:p w:rsidR="00AD24C2" w:rsidRDefault="00B45395" w:rsidP="00AD24C2">
      <w:pPr>
        <w:pStyle w:val="a4"/>
        <w:jc w:val="left"/>
        <w:outlineLvl w:val="0"/>
        <w:rPr>
          <w:b w:val="0"/>
        </w:rPr>
      </w:pPr>
      <w:r>
        <w:rPr>
          <w:b w:val="0"/>
        </w:rPr>
        <w:t xml:space="preserve"> «Развитие культуры</w:t>
      </w:r>
      <w:r w:rsidR="00AD24C2">
        <w:rPr>
          <w:b w:val="0"/>
        </w:rPr>
        <w:t xml:space="preserve"> на территории муниципального образования «Шангальское» </w:t>
      </w:r>
    </w:p>
    <w:p w:rsidR="00AD24C2" w:rsidRPr="00B45395" w:rsidRDefault="00070F99" w:rsidP="00B45395">
      <w:pPr>
        <w:pStyle w:val="a4"/>
        <w:jc w:val="left"/>
        <w:outlineLvl w:val="0"/>
        <w:rPr>
          <w:b w:val="0"/>
        </w:rPr>
      </w:pPr>
      <w:r>
        <w:rPr>
          <w:b w:val="0"/>
        </w:rPr>
        <w:t>Устьянского района А</w:t>
      </w:r>
      <w:r w:rsidR="00AD24C2">
        <w:rPr>
          <w:b w:val="0"/>
        </w:rPr>
        <w:t>рхангельской области»</w:t>
      </w:r>
    </w:p>
    <w:p w:rsidR="00AD24C2" w:rsidRDefault="00AD24C2" w:rsidP="00AD24C2">
      <w:pPr>
        <w:jc w:val="center"/>
        <w:rPr>
          <w:b/>
          <w:sz w:val="20"/>
        </w:rPr>
      </w:pPr>
      <w:r>
        <w:rPr>
          <w:b/>
          <w:sz w:val="28"/>
          <w:szCs w:val="28"/>
        </w:rPr>
        <w:t xml:space="preserve">Программные мероприятия </w:t>
      </w:r>
    </w:p>
    <w:tbl>
      <w:tblPr>
        <w:tblStyle w:val="a3"/>
        <w:tblW w:w="15559" w:type="dxa"/>
        <w:tblLayout w:type="fixed"/>
        <w:tblLook w:val="04A0"/>
      </w:tblPr>
      <w:tblGrid>
        <w:gridCol w:w="959"/>
        <w:gridCol w:w="6946"/>
        <w:gridCol w:w="2538"/>
        <w:gridCol w:w="1289"/>
        <w:gridCol w:w="1276"/>
        <w:gridCol w:w="1276"/>
        <w:gridCol w:w="1275"/>
      </w:tblGrid>
      <w:tr w:rsidR="00AD24C2" w:rsidTr="00B4539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4C2" w:rsidRDefault="00AD24C2" w:rsidP="00F93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4C2" w:rsidRDefault="00AD24C2" w:rsidP="00F93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4C2" w:rsidRDefault="00AD24C2" w:rsidP="00F93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4C2" w:rsidRDefault="00AD24C2" w:rsidP="00F93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4C2" w:rsidRDefault="00AD24C2" w:rsidP="00F93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г.</w:t>
            </w:r>
          </w:p>
          <w:p w:rsidR="00AD24C2" w:rsidRDefault="00AD24C2" w:rsidP="00F93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4C2" w:rsidRDefault="00AD24C2" w:rsidP="00F93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г.</w:t>
            </w:r>
          </w:p>
          <w:p w:rsidR="00AD24C2" w:rsidRDefault="00AD24C2" w:rsidP="00F93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4C2" w:rsidRDefault="00AD24C2" w:rsidP="00F93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г.</w:t>
            </w:r>
          </w:p>
          <w:p w:rsidR="00AD24C2" w:rsidRDefault="00AD24C2" w:rsidP="00F93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тыс. руб.</w:t>
            </w:r>
          </w:p>
        </w:tc>
      </w:tr>
      <w:tr w:rsidR="00AD24C2" w:rsidTr="00F938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4C2" w:rsidRDefault="00AD24C2" w:rsidP="00F93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4C2" w:rsidRDefault="00AD24C2" w:rsidP="00F93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4C2" w:rsidRDefault="00AD24C2" w:rsidP="00F93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4C2" w:rsidRDefault="00AD24C2" w:rsidP="00F93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4C2" w:rsidRDefault="00AD24C2" w:rsidP="00F93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4C2" w:rsidRDefault="00AD24C2" w:rsidP="00F93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4C2" w:rsidRDefault="00AD24C2" w:rsidP="00F93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AD24C2" w:rsidTr="00F938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4C2" w:rsidRPr="00B45395" w:rsidRDefault="00AD24C2" w:rsidP="00F938A3">
            <w:pPr>
              <w:jc w:val="center"/>
              <w:rPr>
                <w:sz w:val="24"/>
                <w:szCs w:val="24"/>
              </w:rPr>
            </w:pPr>
            <w:r w:rsidRPr="00B45395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4C2" w:rsidRPr="00B45395" w:rsidRDefault="00AD24C2" w:rsidP="00B45395">
            <w:pPr>
              <w:jc w:val="both"/>
              <w:rPr>
                <w:sz w:val="24"/>
                <w:szCs w:val="24"/>
              </w:rPr>
            </w:pPr>
            <w:r w:rsidRPr="00B45395">
              <w:rPr>
                <w:sz w:val="24"/>
                <w:szCs w:val="24"/>
              </w:rPr>
              <w:t>Проведение культурно-массовых мероприятий, праздников, вечеров, организация праздничных концертов, конкурсов, выставок изделий народного промысла и др. в т.ч. день села, день деревни (мероприятия могут проводиться в любом населенном пункте МО «Шангальское»);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4C2" w:rsidRPr="00B45395" w:rsidRDefault="00AD24C2" w:rsidP="00F938A3">
            <w:pPr>
              <w:rPr>
                <w:sz w:val="24"/>
                <w:szCs w:val="24"/>
              </w:rPr>
            </w:pPr>
            <w:r w:rsidRPr="00B45395">
              <w:rPr>
                <w:sz w:val="24"/>
                <w:szCs w:val="24"/>
              </w:rPr>
              <w:t>МБУК «</w:t>
            </w:r>
            <w:proofErr w:type="spellStart"/>
            <w:r w:rsidRPr="00B45395">
              <w:rPr>
                <w:sz w:val="24"/>
                <w:szCs w:val="24"/>
              </w:rPr>
              <w:t>Устьяны</w:t>
            </w:r>
            <w:proofErr w:type="spellEnd"/>
            <w:r w:rsidRPr="00B45395">
              <w:rPr>
                <w:sz w:val="24"/>
                <w:szCs w:val="24"/>
              </w:rPr>
              <w:t xml:space="preserve">» </w:t>
            </w:r>
          </w:p>
          <w:p w:rsidR="00AD24C2" w:rsidRPr="00B45395" w:rsidRDefault="00AD24C2" w:rsidP="00F938A3">
            <w:pPr>
              <w:rPr>
                <w:sz w:val="24"/>
                <w:szCs w:val="24"/>
              </w:rPr>
            </w:pPr>
            <w:r w:rsidRPr="00B45395">
              <w:rPr>
                <w:sz w:val="24"/>
                <w:szCs w:val="24"/>
              </w:rPr>
              <w:t>МБУК «Устьянский центр народного творчества»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4C2" w:rsidRPr="00B45395" w:rsidRDefault="00AD24C2" w:rsidP="00F938A3">
            <w:pPr>
              <w:jc w:val="center"/>
              <w:rPr>
                <w:sz w:val="24"/>
                <w:szCs w:val="24"/>
              </w:rPr>
            </w:pPr>
            <w:r w:rsidRPr="00B4539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4C2" w:rsidRPr="00B45395" w:rsidRDefault="00AD24C2" w:rsidP="00F938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4C2" w:rsidRPr="00B45395" w:rsidRDefault="00AD24C2" w:rsidP="00F938A3">
            <w:pPr>
              <w:jc w:val="center"/>
              <w:rPr>
                <w:sz w:val="24"/>
                <w:szCs w:val="24"/>
              </w:rPr>
            </w:pPr>
            <w:r w:rsidRPr="00B45395">
              <w:rPr>
                <w:sz w:val="24"/>
                <w:szCs w:val="24"/>
              </w:rPr>
              <w:t>20 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4C2" w:rsidRPr="00B45395" w:rsidRDefault="00AD24C2" w:rsidP="00F938A3">
            <w:pPr>
              <w:jc w:val="center"/>
              <w:rPr>
                <w:sz w:val="24"/>
                <w:szCs w:val="24"/>
              </w:rPr>
            </w:pPr>
            <w:r w:rsidRPr="00B45395">
              <w:rPr>
                <w:sz w:val="24"/>
                <w:szCs w:val="24"/>
              </w:rPr>
              <w:t>50</w:t>
            </w:r>
          </w:p>
        </w:tc>
      </w:tr>
      <w:tr w:rsidR="00AD24C2" w:rsidTr="00F938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4C2" w:rsidRPr="00B45395" w:rsidRDefault="00AD24C2" w:rsidP="00F938A3">
            <w:pPr>
              <w:jc w:val="center"/>
              <w:rPr>
                <w:sz w:val="24"/>
                <w:szCs w:val="24"/>
              </w:rPr>
            </w:pPr>
            <w:r w:rsidRPr="00B45395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4C2" w:rsidRPr="00B45395" w:rsidRDefault="00AD24C2" w:rsidP="00F938A3">
            <w:pPr>
              <w:rPr>
                <w:sz w:val="24"/>
                <w:szCs w:val="24"/>
              </w:rPr>
            </w:pPr>
            <w:r w:rsidRPr="00B45395">
              <w:rPr>
                <w:sz w:val="24"/>
                <w:szCs w:val="24"/>
              </w:rPr>
              <w:t>Приобретение акустического  оборудования для МБУК «</w:t>
            </w:r>
            <w:proofErr w:type="spellStart"/>
            <w:r w:rsidRPr="00B45395">
              <w:rPr>
                <w:sz w:val="24"/>
                <w:szCs w:val="24"/>
              </w:rPr>
              <w:t>Устьяны</w:t>
            </w:r>
            <w:proofErr w:type="spellEnd"/>
            <w:r w:rsidRPr="00B45395">
              <w:rPr>
                <w:sz w:val="24"/>
                <w:szCs w:val="24"/>
              </w:rPr>
              <w:t>» структурного подразделения «Шангальское» (</w:t>
            </w:r>
            <w:proofErr w:type="spellStart"/>
            <w:r w:rsidRPr="00B45395">
              <w:rPr>
                <w:sz w:val="24"/>
                <w:szCs w:val="24"/>
              </w:rPr>
              <w:t>Юрятинский</w:t>
            </w:r>
            <w:proofErr w:type="spellEnd"/>
            <w:r w:rsidRPr="00B45395">
              <w:rPr>
                <w:sz w:val="24"/>
                <w:szCs w:val="24"/>
              </w:rPr>
              <w:t xml:space="preserve"> Дом культуры)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4C2" w:rsidRPr="00B45395" w:rsidRDefault="00AD24C2" w:rsidP="00F938A3">
            <w:pPr>
              <w:rPr>
                <w:sz w:val="24"/>
                <w:szCs w:val="24"/>
              </w:rPr>
            </w:pPr>
            <w:r w:rsidRPr="00B45395">
              <w:rPr>
                <w:sz w:val="24"/>
                <w:szCs w:val="24"/>
              </w:rPr>
              <w:t xml:space="preserve">Администрация </w:t>
            </w:r>
          </w:p>
          <w:p w:rsidR="00AD24C2" w:rsidRPr="00B45395" w:rsidRDefault="00AD24C2" w:rsidP="00F938A3">
            <w:pPr>
              <w:rPr>
                <w:sz w:val="24"/>
                <w:szCs w:val="24"/>
              </w:rPr>
            </w:pPr>
            <w:r w:rsidRPr="00B45395">
              <w:rPr>
                <w:sz w:val="24"/>
                <w:szCs w:val="24"/>
              </w:rPr>
              <w:t>МО «Шангальское»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4C2" w:rsidRPr="00B45395" w:rsidRDefault="00AD24C2" w:rsidP="00F938A3">
            <w:pPr>
              <w:jc w:val="center"/>
              <w:rPr>
                <w:sz w:val="24"/>
                <w:szCs w:val="24"/>
              </w:rPr>
            </w:pPr>
            <w:r w:rsidRPr="00B4539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4C2" w:rsidRPr="00B45395" w:rsidRDefault="00AD24C2" w:rsidP="00F938A3">
            <w:pPr>
              <w:jc w:val="center"/>
              <w:rPr>
                <w:sz w:val="24"/>
                <w:szCs w:val="24"/>
              </w:rPr>
            </w:pPr>
            <w:r w:rsidRPr="00B45395">
              <w:rPr>
                <w:sz w:val="24"/>
                <w:szCs w:val="24"/>
              </w:rPr>
              <w:t>230 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4C2" w:rsidRPr="00B45395" w:rsidRDefault="00AD24C2" w:rsidP="00F938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4C2" w:rsidRPr="00B45395" w:rsidRDefault="00AD24C2" w:rsidP="00F938A3">
            <w:pPr>
              <w:jc w:val="center"/>
              <w:rPr>
                <w:sz w:val="24"/>
                <w:szCs w:val="24"/>
              </w:rPr>
            </w:pPr>
          </w:p>
        </w:tc>
      </w:tr>
      <w:tr w:rsidR="00AD24C2" w:rsidTr="00F938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4C2" w:rsidRPr="00B45395" w:rsidRDefault="00AD24C2" w:rsidP="00F938A3">
            <w:pPr>
              <w:jc w:val="center"/>
              <w:rPr>
                <w:sz w:val="24"/>
                <w:szCs w:val="24"/>
              </w:rPr>
            </w:pPr>
            <w:r w:rsidRPr="00B45395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4C2" w:rsidRPr="00B45395" w:rsidRDefault="00AD24C2" w:rsidP="00F938A3">
            <w:pPr>
              <w:rPr>
                <w:sz w:val="24"/>
                <w:szCs w:val="24"/>
              </w:rPr>
            </w:pPr>
            <w:r w:rsidRPr="00B45395">
              <w:rPr>
                <w:sz w:val="24"/>
                <w:szCs w:val="24"/>
              </w:rPr>
              <w:t>Приобретение музыкальных инструментов:</w:t>
            </w:r>
          </w:p>
          <w:p w:rsidR="00AD24C2" w:rsidRPr="00B45395" w:rsidRDefault="00AD24C2" w:rsidP="00F938A3">
            <w:pPr>
              <w:rPr>
                <w:sz w:val="24"/>
                <w:szCs w:val="24"/>
              </w:rPr>
            </w:pPr>
            <w:r w:rsidRPr="00B45395">
              <w:rPr>
                <w:sz w:val="24"/>
                <w:szCs w:val="24"/>
              </w:rPr>
              <w:t>- приобретение музыкального инструмента – тульская гармонь для МБУК «Устьянский центр народного творчества»;</w:t>
            </w:r>
          </w:p>
          <w:p w:rsidR="00AD24C2" w:rsidRPr="00B45395" w:rsidRDefault="00AD24C2" w:rsidP="00F938A3">
            <w:pPr>
              <w:rPr>
                <w:sz w:val="24"/>
                <w:szCs w:val="24"/>
              </w:rPr>
            </w:pPr>
            <w:r w:rsidRPr="00B45395">
              <w:rPr>
                <w:sz w:val="24"/>
                <w:szCs w:val="24"/>
              </w:rPr>
              <w:t>- приобретение комплекта музыкальных инструментов для детского оркестра и сопровождающей методической литературы для МБОУ ДО ДШИ «Радуга».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4C2" w:rsidRPr="00B45395" w:rsidRDefault="00AD24C2" w:rsidP="00F938A3">
            <w:pPr>
              <w:rPr>
                <w:sz w:val="24"/>
                <w:szCs w:val="24"/>
              </w:rPr>
            </w:pPr>
            <w:r w:rsidRPr="00B45395">
              <w:rPr>
                <w:sz w:val="24"/>
                <w:szCs w:val="24"/>
              </w:rPr>
              <w:t xml:space="preserve">Администрация </w:t>
            </w:r>
          </w:p>
          <w:p w:rsidR="00AD24C2" w:rsidRPr="00B45395" w:rsidRDefault="00AD24C2" w:rsidP="00F938A3">
            <w:pPr>
              <w:rPr>
                <w:sz w:val="24"/>
                <w:szCs w:val="24"/>
              </w:rPr>
            </w:pPr>
            <w:r w:rsidRPr="00B45395">
              <w:rPr>
                <w:sz w:val="24"/>
                <w:szCs w:val="24"/>
              </w:rPr>
              <w:t>МО «Шангальское»</w:t>
            </w:r>
          </w:p>
          <w:p w:rsidR="00AD24C2" w:rsidRPr="00B45395" w:rsidRDefault="00AD24C2" w:rsidP="00F938A3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4C2" w:rsidRPr="00B45395" w:rsidRDefault="00AD24C2" w:rsidP="00F938A3">
            <w:pPr>
              <w:jc w:val="center"/>
              <w:rPr>
                <w:sz w:val="24"/>
                <w:szCs w:val="24"/>
              </w:rPr>
            </w:pPr>
            <w:r w:rsidRPr="00B4539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4C2" w:rsidRPr="00B45395" w:rsidRDefault="00AD24C2" w:rsidP="00F938A3">
            <w:pPr>
              <w:jc w:val="center"/>
              <w:rPr>
                <w:sz w:val="24"/>
                <w:szCs w:val="24"/>
              </w:rPr>
            </w:pPr>
            <w:r w:rsidRPr="00B45395">
              <w:rPr>
                <w:sz w:val="24"/>
                <w:szCs w:val="24"/>
              </w:rPr>
              <w:t>180 </w:t>
            </w:r>
          </w:p>
          <w:p w:rsidR="00AD24C2" w:rsidRPr="00B45395" w:rsidRDefault="00AD24C2" w:rsidP="00F938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4C2" w:rsidRPr="00B45395" w:rsidRDefault="00AD24C2" w:rsidP="00F938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4C2" w:rsidRPr="00B45395" w:rsidRDefault="00AD24C2" w:rsidP="00F938A3">
            <w:pPr>
              <w:jc w:val="center"/>
              <w:rPr>
                <w:sz w:val="24"/>
                <w:szCs w:val="24"/>
              </w:rPr>
            </w:pPr>
          </w:p>
        </w:tc>
      </w:tr>
      <w:tr w:rsidR="00AD24C2" w:rsidTr="00F938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4C2" w:rsidRPr="00B45395" w:rsidRDefault="00AD24C2" w:rsidP="00F938A3">
            <w:pPr>
              <w:jc w:val="center"/>
              <w:rPr>
                <w:sz w:val="24"/>
                <w:szCs w:val="24"/>
              </w:rPr>
            </w:pPr>
            <w:r w:rsidRPr="00B45395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4C2" w:rsidRPr="00B45395" w:rsidRDefault="00AD24C2" w:rsidP="00F938A3">
            <w:pPr>
              <w:rPr>
                <w:sz w:val="24"/>
                <w:szCs w:val="24"/>
              </w:rPr>
            </w:pPr>
            <w:r w:rsidRPr="00B45395">
              <w:rPr>
                <w:sz w:val="24"/>
                <w:szCs w:val="24"/>
              </w:rPr>
              <w:t>Приобретение костюмов для художественной самодеятельности, реквизита, приобретение материалов для проведения мастер-классов народных промыслов.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4C2" w:rsidRPr="00B45395" w:rsidRDefault="00AD24C2" w:rsidP="00F938A3">
            <w:pPr>
              <w:rPr>
                <w:sz w:val="24"/>
                <w:szCs w:val="24"/>
              </w:rPr>
            </w:pPr>
            <w:r w:rsidRPr="00B45395">
              <w:rPr>
                <w:sz w:val="24"/>
                <w:szCs w:val="24"/>
              </w:rPr>
              <w:t xml:space="preserve">Администрация </w:t>
            </w:r>
          </w:p>
          <w:p w:rsidR="00AD24C2" w:rsidRPr="00B45395" w:rsidRDefault="00AD24C2" w:rsidP="00F938A3">
            <w:pPr>
              <w:rPr>
                <w:sz w:val="24"/>
                <w:szCs w:val="24"/>
              </w:rPr>
            </w:pPr>
            <w:r w:rsidRPr="00B45395">
              <w:rPr>
                <w:sz w:val="24"/>
                <w:szCs w:val="24"/>
              </w:rPr>
              <w:t>МО «Шангальское»</w:t>
            </w:r>
          </w:p>
          <w:p w:rsidR="00AD24C2" w:rsidRPr="00B45395" w:rsidRDefault="00AD24C2" w:rsidP="00F938A3">
            <w:pPr>
              <w:rPr>
                <w:sz w:val="24"/>
                <w:szCs w:val="24"/>
              </w:rPr>
            </w:pPr>
            <w:r w:rsidRPr="00B45395">
              <w:rPr>
                <w:sz w:val="24"/>
                <w:szCs w:val="24"/>
              </w:rPr>
              <w:t>Учреждения культуры на территории поселения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4C2" w:rsidRPr="00B45395" w:rsidRDefault="00AD24C2" w:rsidP="00F938A3">
            <w:pPr>
              <w:jc w:val="center"/>
              <w:rPr>
                <w:sz w:val="24"/>
                <w:szCs w:val="24"/>
              </w:rPr>
            </w:pPr>
            <w:r w:rsidRPr="00B4539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4C2" w:rsidRPr="00B45395" w:rsidRDefault="00AD24C2" w:rsidP="00F938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4C2" w:rsidRPr="00B45395" w:rsidRDefault="00AD24C2" w:rsidP="00F938A3">
            <w:pPr>
              <w:jc w:val="center"/>
              <w:rPr>
                <w:sz w:val="24"/>
                <w:szCs w:val="24"/>
              </w:rPr>
            </w:pPr>
            <w:r w:rsidRPr="00B45395">
              <w:rPr>
                <w:sz w:val="24"/>
                <w:szCs w:val="24"/>
              </w:rPr>
              <w:t>80 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4C2" w:rsidRPr="00B45395" w:rsidRDefault="00AD24C2" w:rsidP="00F938A3">
            <w:pPr>
              <w:jc w:val="center"/>
              <w:rPr>
                <w:sz w:val="24"/>
                <w:szCs w:val="24"/>
              </w:rPr>
            </w:pPr>
            <w:r w:rsidRPr="00B45395">
              <w:rPr>
                <w:sz w:val="24"/>
                <w:szCs w:val="24"/>
              </w:rPr>
              <w:t>80</w:t>
            </w:r>
          </w:p>
        </w:tc>
      </w:tr>
      <w:tr w:rsidR="00AD24C2" w:rsidTr="00F938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4C2" w:rsidRPr="00B45395" w:rsidRDefault="00AD24C2" w:rsidP="00F938A3">
            <w:pPr>
              <w:jc w:val="center"/>
              <w:rPr>
                <w:sz w:val="24"/>
                <w:szCs w:val="24"/>
              </w:rPr>
            </w:pPr>
            <w:r w:rsidRPr="00B45395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4C2" w:rsidRPr="00B45395" w:rsidRDefault="00AD24C2" w:rsidP="00F938A3">
            <w:pPr>
              <w:rPr>
                <w:sz w:val="24"/>
                <w:szCs w:val="24"/>
              </w:rPr>
            </w:pPr>
            <w:r w:rsidRPr="00B45395">
              <w:rPr>
                <w:sz w:val="24"/>
                <w:szCs w:val="24"/>
              </w:rPr>
              <w:t>Реализация планов мероприятий, посвященных Дню Победы.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4C2" w:rsidRPr="00B45395" w:rsidRDefault="00AD24C2" w:rsidP="00F938A3">
            <w:pPr>
              <w:rPr>
                <w:sz w:val="24"/>
                <w:szCs w:val="24"/>
              </w:rPr>
            </w:pPr>
            <w:r w:rsidRPr="00B45395">
              <w:rPr>
                <w:sz w:val="24"/>
                <w:szCs w:val="24"/>
              </w:rPr>
              <w:t xml:space="preserve">Совет ветеранов </w:t>
            </w:r>
          </w:p>
          <w:p w:rsidR="00AD24C2" w:rsidRPr="00B45395" w:rsidRDefault="00AD24C2" w:rsidP="00F938A3">
            <w:pPr>
              <w:rPr>
                <w:sz w:val="24"/>
                <w:szCs w:val="24"/>
              </w:rPr>
            </w:pPr>
            <w:r w:rsidRPr="00B45395">
              <w:rPr>
                <w:sz w:val="24"/>
                <w:szCs w:val="24"/>
              </w:rPr>
              <w:t>МО «Шангальское»</w:t>
            </w:r>
          </w:p>
          <w:p w:rsidR="00AD24C2" w:rsidRPr="00B45395" w:rsidRDefault="00AD24C2" w:rsidP="00F938A3">
            <w:pPr>
              <w:rPr>
                <w:sz w:val="24"/>
                <w:szCs w:val="24"/>
              </w:rPr>
            </w:pPr>
            <w:r w:rsidRPr="00B45395">
              <w:rPr>
                <w:sz w:val="24"/>
                <w:szCs w:val="24"/>
              </w:rPr>
              <w:t xml:space="preserve">Администрация </w:t>
            </w:r>
          </w:p>
          <w:p w:rsidR="00AD24C2" w:rsidRPr="00B45395" w:rsidRDefault="00AD24C2" w:rsidP="00F938A3">
            <w:pPr>
              <w:rPr>
                <w:sz w:val="24"/>
                <w:szCs w:val="24"/>
              </w:rPr>
            </w:pPr>
            <w:r w:rsidRPr="00B45395">
              <w:rPr>
                <w:sz w:val="24"/>
                <w:szCs w:val="24"/>
              </w:rPr>
              <w:t>МО «Шангальское»</w:t>
            </w:r>
          </w:p>
          <w:p w:rsidR="00AD24C2" w:rsidRPr="00B45395" w:rsidRDefault="00AD24C2" w:rsidP="00F938A3">
            <w:pPr>
              <w:rPr>
                <w:sz w:val="24"/>
                <w:szCs w:val="24"/>
              </w:rPr>
            </w:pPr>
            <w:r w:rsidRPr="00B45395">
              <w:rPr>
                <w:sz w:val="24"/>
                <w:szCs w:val="24"/>
              </w:rPr>
              <w:t>Учреждения культуры на территории поселения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4C2" w:rsidRPr="00B45395" w:rsidRDefault="00AD24C2" w:rsidP="00F938A3">
            <w:pPr>
              <w:jc w:val="center"/>
              <w:rPr>
                <w:sz w:val="24"/>
                <w:szCs w:val="24"/>
              </w:rPr>
            </w:pPr>
            <w:r w:rsidRPr="00B4539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4C2" w:rsidRPr="00B45395" w:rsidRDefault="00AD24C2" w:rsidP="00F938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4C2" w:rsidRPr="00B45395" w:rsidRDefault="00AD24C2" w:rsidP="00F938A3">
            <w:pPr>
              <w:jc w:val="center"/>
              <w:rPr>
                <w:sz w:val="24"/>
                <w:szCs w:val="24"/>
              </w:rPr>
            </w:pPr>
            <w:r w:rsidRPr="00B45395">
              <w:rPr>
                <w:sz w:val="24"/>
                <w:szCs w:val="24"/>
              </w:rPr>
              <w:t>60 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4C2" w:rsidRPr="00B45395" w:rsidRDefault="00AD24C2" w:rsidP="00F938A3">
            <w:pPr>
              <w:jc w:val="center"/>
              <w:rPr>
                <w:sz w:val="24"/>
                <w:szCs w:val="24"/>
              </w:rPr>
            </w:pPr>
            <w:r w:rsidRPr="00B45395">
              <w:rPr>
                <w:sz w:val="24"/>
                <w:szCs w:val="24"/>
              </w:rPr>
              <w:t>30</w:t>
            </w:r>
          </w:p>
        </w:tc>
      </w:tr>
      <w:tr w:rsidR="00AD24C2" w:rsidTr="00F938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4C2" w:rsidRPr="00B45395" w:rsidRDefault="00AD24C2" w:rsidP="00F938A3">
            <w:pPr>
              <w:jc w:val="center"/>
              <w:rPr>
                <w:sz w:val="24"/>
                <w:szCs w:val="24"/>
              </w:rPr>
            </w:pPr>
            <w:r w:rsidRPr="00B4539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4C2" w:rsidRPr="00B45395" w:rsidRDefault="00AD24C2" w:rsidP="00F938A3">
            <w:pPr>
              <w:rPr>
                <w:sz w:val="24"/>
                <w:szCs w:val="24"/>
              </w:rPr>
            </w:pPr>
            <w:r w:rsidRPr="00B45395">
              <w:rPr>
                <w:sz w:val="24"/>
                <w:szCs w:val="24"/>
              </w:rPr>
              <w:t>Подписка периодической печати для библиотек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F99" w:rsidRPr="00B45395" w:rsidRDefault="00AD24C2" w:rsidP="00F938A3">
            <w:pPr>
              <w:rPr>
                <w:sz w:val="24"/>
                <w:szCs w:val="24"/>
              </w:rPr>
            </w:pPr>
            <w:r w:rsidRPr="00B45395">
              <w:rPr>
                <w:sz w:val="24"/>
                <w:szCs w:val="24"/>
              </w:rPr>
              <w:t xml:space="preserve">Администрация </w:t>
            </w:r>
          </w:p>
          <w:p w:rsidR="00AD24C2" w:rsidRPr="00B45395" w:rsidRDefault="00AD24C2" w:rsidP="00F938A3">
            <w:pPr>
              <w:rPr>
                <w:sz w:val="24"/>
                <w:szCs w:val="24"/>
              </w:rPr>
            </w:pPr>
            <w:r w:rsidRPr="00B45395">
              <w:rPr>
                <w:sz w:val="24"/>
                <w:szCs w:val="24"/>
              </w:rPr>
              <w:t>МО «Шангальское»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4C2" w:rsidRPr="00B45395" w:rsidRDefault="00AD24C2" w:rsidP="00F938A3">
            <w:pPr>
              <w:jc w:val="center"/>
              <w:rPr>
                <w:sz w:val="24"/>
                <w:szCs w:val="24"/>
              </w:rPr>
            </w:pPr>
            <w:r w:rsidRPr="00B4539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4C2" w:rsidRPr="00B45395" w:rsidRDefault="00AD24C2" w:rsidP="00F938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4C2" w:rsidRPr="00B45395" w:rsidRDefault="00AD24C2" w:rsidP="00F938A3">
            <w:pPr>
              <w:jc w:val="center"/>
              <w:rPr>
                <w:sz w:val="24"/>
                <w:szCs w:val="24"/>
              </w:rPr>
            </w:pPr>
            <w:r w:rsidRPr="00B45395">
              <w:rPr>
                <w:sz w:val="24"/>
                <w:szCs w:val="24"/>
              </w:rPr>
              <w:t>40 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4C2" w:rsidRPr="00B45395" w:rsidRDefault="00AD24C2" w:rsidP="00F938A3">
            <w:pPr>
              <w:jc w:val="center"/>
              <w:rPr>
                <w:sz w:val="24"/>
                <w:szCs w:val="24"/>
              </w:rPr>
            </w:pPr>
            <w:r w:rsidRPr="00B45395">
              <w:rPr>
                <w:sz w:val="24"/>
                <w:szCs w:val="24"/>
              </w:rPr>
              <w:t>40</w:t>
            </w:r>
          </w:p>
        </w:tc>
      </w:tr>
      <w:tr w:rsidR="00AD24C2" w:rsidTr="00F938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4C2" w:rsidRPr="00B45395" w:rsidRDefault="00AD24C2" w:rsidP="00F938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4C2" w:rsidRPr="00B45395" w:rsidRDefault="00AD24C2" w:rsidP="00F938A3">
            <w:pPr>
              <w:rPr>
                <w:b/>
                <w:sz w:val="24"/>
                <w:szCs w:val="24"/>
              </w:rPr>
            </w:pPr>
            <w:r w:rsidRPr="00B4539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4C2" w:rsidRPr="00B45395" w:rsidRDefault="00AD24C2" w:rsidP="00F938A3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4C2" w:rsidRPr="00B45395" w:rsidRDefault="00AD24C2" w:rsidP="00F938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4C2" w:rsidRPr="00B45395" w:rsidRDefault="00AD24C2" w:rsidP="00F938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4C2" w:rsidRPr="00B45395" w:rsidRDefault="00AD24C2" w:rsidP="00F938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4C2" w:rsidRPr="00B45395" w:rsidRDefault="00AD24C2" w:rsidP="00F938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24C2" w:rsidTr="00F938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4C2" w:rsidRPr="00B45395" w:rsidRDefault="00AD24C2" w:rsidP="00F938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4C2" w:rsidRPr="00B45395" w:rsidRDefault="00AD24C2" w:rsidP="00F938A3">
            <w:pPr>
              <w:rPr>
                <w:b/>
                <w:sz w:val="24"/>
                <w:szCs w:val="24"/>
              </w:rPr>
            </w:pPr>
          </w:p>
          <w:p w:rsidR="00AD24C2" w:rsidRPr="00B45395" w:rsidRDefault="00AD24C2" w:rsidP="00F938A3">
            <w:pPr>
              <w:rPr>
                <w:b/>
                <w:sz w:val="24"/>
                <w:szCs w:val="24"/>
              </w:rPr>
            </w:pPr>
          </w:p>
          <w:p w:rsidR="00AD24C2" w:rsidRPr="00B45395" w:rsidRDefault="00AD24C2" w:rsidP="00F938A3">
            <w:pPr>
              <w:rPr>
                <w:b/>
                <w:sz w:val="24"/>
                <w:szCs w:val="24"/>
              </w:rPr>
            </w:pPr>
          </w:p>
          <w:p w:rsidR="00AD24C2" w:rsidRPr="00B45395" w:rsidRDefault="00AD24C2" w:rsidP="00F938A3">
            <w:pPr>
              <w:rPr>
                <w:b/>
                <w:sz w:val="24"/>
                <w:szCs w:val="24"/>
              </w:rPr>
            </w:pPr>
            <w:r w:rsidRPr="00B45395">
              <w:rPr>
                <w:b/>
                <w:sz w:val="24"/>
                <w:szCs w:val="24"/>
              </w:rPr>
              <w:t>ИТОГО ПО ПРОГРАММЕ</w:t>
            </w:r>
          </w:p>
          <w:p w:rsidR="00AD24C2" w:rsidRPr="00B45395" w:rsidRDefault="00AD24C2" w:rsidP="00F938A3">
            <w:pPr>
              <w:rPr>
                <w:b/>
                <w:sz w:val="24"/>
                <w:szCs w:val="24"/>
              </w:rPr>
            </w:pPr>
          </w:p>
          <w:p w:rsidR="00AD24C2" w:rsidRPr="00B45395" w:rsidRDefault="00AD24C2" w:rsidP="00F938A3">
            <w:pPr>
              <w:rPr>
                <w:b/>
                <w:sz w:val="24"/>
                <w:szCs w:val="24"/>
              </w:rPr>
            </w:pPr>
          </w:p>
          <w:p w:rsidR="00AD24C2" w:rsidRPr="00B45395" w:rsidRDefault="00AD24C2" w:rsidP="00F938A3">
            <w:pPr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4C2" w:rsidRPr="00B45395" w:rsidRDefault="00AD24C2" w:rsidP="00F938A3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4C2" w:rsidRPr="00B45395" w:rsidRDefault="00AD24C2" w:rsidP="00F938A3">
            <w:pPr>
              <w:jc w:val="center"/>
              <w:rPr>
                <w:sz w:val="24"/>
                <w:szCs w:val="24"/>
              </w:rPr>
            </w:pPr>
          </w:p>
          <w:p w:rsidR="00AD24C2" w:rsidRPr="00B45395" w:rsidRDefault="00AD24C2" w:rsidP="00F938A3">
            <w:pPr>
              <w:jc w:val="center"/>
              <w:rPr>
                <w:sz w:val="24"/>
                <w:szCs w:val="24"/>
              </w:rPr>
            </w:pPr>
          </w:p>
          <w:p w:rsidR="00AD24C2" w:rsidRPr="00B45395" w:rsidRDefault="00AD24C2" w:rsidP="00F938A3">
            <w:pPr>
              <w:jc w:val="center"/>
              <w:rPr>
                <w:sz w:val="24"/>
                <w:szCs w:val="24"/>
              </w:rPr>
            </w:pPr>
          </w:p>
          <w:p w:rsidR="00AD24C2" w:rsidRPr="00B45395" w:rsidRDefault="00AD24C2" w:rsidP="00F938A3">
            <w:pPr>
              <w:jc w:val="center"/>
              <w:rPr>
                <w:b/>
                <w:sz w:val="24"/>
                <w:szCs w:val="24"/>
              </w:rPr>
            </w:pPr>
            <w:r w:rsidRPr="00B45395">
              <w:rPr>
                <w:b/>
                <w:sz w:val="24"/>
                <w:szCs w:val="24"/>
              </w:rPr>
              <w:t>810,0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4C2" w:rsidRPr="00B45395" w:rsidRDefault="00AD24C2" w:rsidP="00F938A3">
            <w:pPr>
              <w:jc w:val="center"/>
              <w:rPr>
                <w:b/>
                <w:sz w:val="24"/>
                <w:szCs w:val="24"/>
              </w:rPr>
            </w:pPr>
          </w:p>
          <w:p w:rsidR="00AD24C2" w:rsidRPr="00B45395" w:rsidRDefault="00AD24C2" w:rsidP="00F938A3">
            <w:pPr>
              <w:jc w:val="center"/>
              <w:rPr>
                <w:b/>
                <w:sz w:val="24"/>
                <w:szCs w:val="24"/>
              </w:rPr>
            </w:pPr>
          </w:p>
          <w:p w:rsidR="00AD24C2" w:rsidRPr="00B45395" w:rsidRDefault="00AD24C2" w:rsidP="00F938A3">
            <w:pPr>
              <w:jc w:val="center"/>
              <w:rPr>
                <w:b/>
                <w:sz w:val="24"/>
                <w:szCs w:val="24"/>
              </w:rPr>
            </w:pPr>
          </w:p>
          <w:p w:rsidR="00AD24C2" w:rsidRPr="00B45395" w:rsidRDefault="00AD24C2" w:rsidP="00F938A3">
            <w:pPr>
              <w:jc w:val="center"/>
              <w:rPr>
                <w:b/>
                <w:sz w:val="24"/>
                <w:szCs w:val="24"/>
              </w:rPr>
            </w:pPr>
            <w:r w:rsidRPr="00B45395">
              <w:rPr>
                <w:b/>
                <w:sz w:val="24"/>
                <w:szCs w:val="24"/>
              </w:rPr>
              <w:t>410 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4C2" w:rsidRPr="00B45395" w:rsidRDefault="00AD24C2" w:rsidP="00F938A3">
            <w:pPr>
              <w:jc w:val="center"/>
              <w:rPr>
                <w:b/>
                <w:sz w:val="24"/>
                <w:szCs w:val="24"/>
              </w:rPr>
            </w:pPr>
          </w:p>
          <w:p w:rsidR="00AD24C2" w:rsidRPr="00B45395" w:rsidRDefault="00AD24C2" w:rsidP="00F938A3">
            <w:pPr>
              <w:jc w:val="center"/>
              <w:rPr>
                <w:b/>
                <w:sz w:val="24"/>
                <w:szCs w:val="24"/>
              </w:rPr>
            </w:pPr>
          </w:p>
          <w:p w:rsidR="00AD24C2" w:rsidRPr="00B45395" w:rsidRDefault="00AD24C2" w:rsidP="00F938A3">
            <w:pPr>
              <w:jc w:val="center"/>
              <w:rPr>
                <w:b/>
                <w:sz w:val="24"/>
                <w:szCs w:val="24"/>
              </w:rPr>
            </w:pPr>
          </w:p>
          <w:p w:rsidR="00AD24C2" w:rsidRPr="00B45395" w:rsidRDefault="00AD24C2" w:rsidP="00F938A3">
            <w:pPr>
              <w:jc w:val="center"/>
              <w:rPr>
                <w:b/>
                <w:sz w:val="24"/>
                <w:szCs w:val="24"/>
              </w:rPr>
            </w:pPr>
            <w:r w:rsidRPr="00B45395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4C2" w:rsidRPr="00B45395" w:rsidRDefault="00AD24C2" w:rsidP="00F938A3">
            <w:pPr>
              <w:jc w:val="center"/>
              <w:rPr>
                <w:b/>
                <w:sz w:val="24"/>
                <w:szCs w:val="24"/>
              </w:rPr>
            </w:pPr>
          </w:p>
          <w:p w:rsidR="00AD24C2" w:rsidRPr="00B45395" w:rsidRDefault="00AD24C2" w:rsidP="00F938A3">
            <w:pPr>
              <w:jc w:val="center"/>
              <w:rPr>
                <w:b/>
                <w:sz w:val="24"/>
                <w:szCs w:val="24"/>
              </w:rPr>
            </w:pPr>
          </w:p>
          <w:p w:rsidR="00AD24C2" w:rsidRPr="00B45395" w:rsidRDefault="00AD24C2" w:rsidP="00F938A3">
            <w:pPr>
              <w:jc w:val="center"/>
              <w:rPr>
                <w:b/>
                <w:sz w:val="24"/>
                <w:szCs w:val="24"/>
              </w:rPr>
            </w:pPr>
          </w:p>
          <w:p w:rsidR="00AD24C2" w:rsidRPr="00B45395" w:rsidRDefault="00AD24C2" w:rsidP="00F938A3">
            <w:pPr>
              <w:jc w:val="center"/>
              <w:rPr>
                <w:b/>
                <w:sz w:val="24"/>
                <w:szCs w:val="24"/>
              </w:rPr>
            </w:pPr>
            <w:r w:rsidRPr="00B45395">
              <w:rPr>
                <w:b/>
                <w:sz w:val="24"/>
                <w:szCs w:val="24"/>
              </w:rPr>
              <w:t>200</w:t>
            </w:r>
          </w:p>
        </w:tc>
      </w:tr>
    </w:tbl>
    <w:p w:rsidR="00AD24C2" w:rsidRDefault="00AD24C2" w:rsidP="00AD24C2"/>
    <w:p w:rsidR="00AD24C2" w:rsidRDefault="00AD24C2"/>
    <w:p w:rsidR="00AD24C2" w:rsidRDefault="00AD24C2"/>
    <w:p w:rsidR="00AD24C2" w:rsidRDefault="00AD24C2"/>
    <w:p w:rsidR="00AD24C2" w:rsidRDefault="00AD24C2"/>
    <w:p w:rsidR="00AD24C2" w:rsidRDefault="00AD24C2"/>
    <w:p w:rsidR="00AD24C2" w:rsidRDefault="00AD24C2">
      <w:pPr>
        <w:sectPr w:rsidR="00AD24C2" w:rsidSect="00AD24C2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AD24C2" w:rsidRDefault="00AD24C2"/>
    <w:sectPr w:rsidR="00AD24C2" w:rsidSect="00AD24C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BADDFE"/>
    <w:lvl w:ilvl="0">
      <w:numFmt w:val="bullet"/>
      <w:lvlText w:val="*"/>
      <w:lvlJc w:val="left"/>
    </w:lvl>
  </w:abstractNum>
  <w:abstractNum w:abstractNumId="1">
    <w:nsid w:val="65F121CD"/>
    <w:multiLevelType w:val="hybridMultilevel"/>
    <w:tmpl w:val="BA5CF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60548"/>
    <w:multiLevelType w:val="hybridMultilevel"/>
    <w:tmpl w:val="430212C0"/>
    <w:lvl w:ilvl="0" w:tplc="AA005E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AD24C2"/>
    <w:rsid w:val="00000305"/>
    <w:rsid w:val="000004A9"/>
    <w:rsid w:val="000004D6"/>
    <w:rsid w:val="000004FF"/>
    <w:rsid w:val="0000086C"/>
    <w:rsid w:val="00000943"/>
    <w:rsid w:val="00000A96"/>
    <w:rsid w:val="00000CF1"/>
    <w:rsid w:val="00000D4F"/>
    <w:rsid w:val="00000E2A"/>
    <w:rsid w:val="00001066"/>
    <w:rsid w:val="000011F8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8F7"/>
    <w:rsid w:val="00003951"/>
    <w:rsid w:val="00003D0B"/>
    <w:rsid w:val="00003E2B"/>
    <w:rsid w:val="000040A9"/>
    <w:rsid w:val="00004216"/>
    <w:rsid w:val="000047B6"/>
    <w:rsid w:val="0000496F"/>
    <w:rsid w:val="000049EE"/>
    <w:rsid w:val="00004A14"/>
    <w:rsid w:val="00004C81"/>
    <w:rsid w:val="00004D05"/>
    <w:rsid w:val="00004D3E"/>
    <w:rsid w:val="00005315"/>
    <w:rsid w:val="000057CB"/>
    <w:rsid w:val="000058EE"/>
    <w:rsid w:val="00005B2C"/>
    <w:rsid w:val="00005B31"/>
    <w:rsid w:val="00005C1D"/>
    <w:rsid w:val="00005E6A"/>
    <w:rsid w:val="00006668"/>
    <w:rsid w:val="00006671"/>
    <w:rsid w:val="00006C75"/>
    <w:rsid w:val="00006C76"/>
    <w:rsid w:val="00006E60"/>
    <w:rsid w:val="0000713D"/>
    <w:rsid w:val="00007253"/>
    <w:rsid w:val="00007814"/>
    <w:rsid w:val="000079BD"/>
    <w:rsid w:val="00007A18"/>
    <w:rsid w:val="00007CA8"/>
    <w:rsid w:val="00007E57"/>
    <w:rsid w:val="00007F31"/>
    <w:rsid w:val="0001026C"/>
    <w:rsid w:val="00010D39"/>
    <w:rsid w:val="0001122D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6F"/>
    <w:rsid w:val="000134A4"/>
    <w:rsid w:val="00013807"/>
    <w:rsid w:val="00013A29"/>
    <w:rsid w:val="00013C76"/>
    <w:rsid w:val="000142A3"/>
    <w:rsid w:val="00014670"/>
    <w:rsid w:val="00014766"/>
    <w:rsid w:val="000147D8"/>
    <w:rsid w:val="00014B26"/>
    <w:rsid w:val="00014DEE"/>
    <w:rsid w:val="00014E38"/>
    <w:rsid w:val="000151BE"/>
    <w:rsid w:val="00015625"/>
    <w:rsid w:val="000156A8"/>
    <w:rsid w:val="00015B9B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F58"/>
    <w:rsid w:val="00016FB6"/>
    <w:rsid w:val="000171EA"/>
    <w:rsid w:val="000172F0"/>
    <w:rsid w:val="00017492"/>
    <w:rsid w:val="00017B38"/>
    <w:rsid w:val="0002069B"/>
    <w:rsid w:val="000208F1"/>
    <w:rsid w:val="00020F18"/>
    <w:rsid w:val="00021032"/>
    <w:rsid w:val="000216AD"/>
    <w:rsid w:val="00021F99"/>
    <w:rsid w:val="00021FA5"/>
    <w:rsid w:val="000225C2"/>
    <w:rsid w:val="00022653"/>
    <w:rsid w:val="000226B7"/>
    <w:rsid w:val="0002275F"/>
    <w:rsid w:val="000227BD"/>
    <w:rsid w:val="00022993"/>
    <w:rsid w:val="0002302D"/>
    <w:rsid w:val="00023036"/>
    <w:rsid w:val="000232DE"/>
    <w:rsid w:val="0002350D"/>
    <w:rsid w:val="000236B4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234"/>
    <w:rsid w:val="000244E1"/>
    <w:rsid w:val="0002493E"/>
    <w:rsid w:val="00024BA8"/>
    <w:rsid w:val="00024C3B"/>
    <w:rsid w:val="00025266"/>
    <w:rsid w:val="000255FE"/>
    <w:rsid w:val="00025917"/>
    <w:rsid w:val="000259CC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CA2"/>
    <w:rsid w:val="00032E3E"/>
    <w:rsid w:val="00032E50"/>
    <w:rsid w:val="0003337E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32"/>
    <w:rsid w:val="000415CA"/>
    <w:rsid w:val="00041827"/>
    <w:rsid w:val="00041DC6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A05"/>
    <w:rsid w:val="00045BB3"/>
    <w:rsid w:val="00045C8C"/>
    <w:rsid w:val="00045F2D"/>
    <w:rsid w:val="00045FFD"/>
    <w:rsid w:val="000462F2"/>
    <w:rsid w:val="0004647C"/>
    <w:rsid w:val="000464D2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1044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3096"/>
    <w:rsid w:val="000533D4"/>
    <w:rsid w:val="00053796"/>
    <w:rsid w:val="00053887"/>
    <w:rsid w:val="00054262"/>
    <w:rsid w:val="00054644"/>
    <w:rsid w:val="000549A8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BF1"/>
    <w:rsid w:val="00056DBD"/>
    <w:rsid w:val="00056F6A"/>
    <w:rsid w:val="00056FE9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E8"/>
    <w:rsid w:val="00064477"/>
    <w:rsid w:val="0006452A"/>
    <w:rsid w:val="00064651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8"/>
    <w:rsid w:val="0006590E"/>
    <w:rsid w:val="00065C0A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53D"/>
    <w:rsid w:val="0007090E"/>
    <w:rsid w:val="00070989"/>
    <w:rsid w:val="00070ABF"/>
    <w:rsid w:val="00070B2A"/>
    <w:rsid w:val="00070C10"/>
    <w:rsid w:val="00070CCD"/>
    <w:rsid w:val="00070F99"/>
    <w:rsid w:val="000710BD"/>
    <w:rsid w:val="00071216"/>
    <w:rsid w:val="0007146A"/>
    <w:rsid w:val="00071825"/>
    <w:rsid w:val="00071942"/>
    <w:rsid w:val="00071CA7"/>
    <w:rsid w:val="00071CD4"/>
    <w:rsid w:val="00071FC9"/>
    <w:rsid w:val="0007201B"/>
    <w:rsid w:val="0007213A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41E8"/>
    <w:rsid w:val="00074296"/>
    <w:rsid w:val="00074812"/>
    <w:rsid w:val="0007497C"/>
    <w:rsid w:val="00074ADD"/>
    <w:rsid w:val="00074B23"/>
    <w:rsid w:val="00074C15"/>
    <w:rsid w:val="00075390"/>
    <w:rsid w:val="000753A2"/>
    <w:rsid w:val="000753C6"/>
    <w:rsid w:val="00075404"/>
    <w:rsid w:val="00075579"/>
    <w:rsid w:val="00075811"/>
    <w:rsid w:val="000759B6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1F"/>
    <w:rsid w:val="0008105A"/>
    <w:rsid w:val="00081093"/>
    <w:rsid w:val="000811CB"/>
    <w:rsid w:val="00081466"/>
    <w:rsid w:val="0008189A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428E"/>
    <w:rsid w:val="000843BB"/>
    <w:rsid w:val="0008466E"/>
    <w:rsid w:val="000847C2"/>
    <w:rsid w:val="000847C5"/>
    <w:rsid w:val="00084C99"/>
    <w:rsid w:val="00085236"/>
    <w:rsid w:val="0008558B"/>
    <w:rsid w:val="00085685"/>
    <w:rsid w:val="00085D5B"/>
    <w:rsid w:val="00085EAB"/>
    <w:rsid w:val="00085F36"/>
    <w:rsid w:val="00086176"/>
    <w:rsid w:val="0008618C"/>
    <w:rsid w:val="0008634F"/>
    <w:rsid w:val="00086510"/>
    <w:rsid w:val="0008666B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5D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D4"/>
    <w:rsid w:val="00094B17"/>
    <w:rsid w:val="00094C39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6D"/>
    <w:rsid w:val="00097A7B"/>
    <w:rsid w:val="000A0067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66D"/>
    <w:rsid w:val="000A1C26"/>
    <w:rsid w:val="000A1DE4"/>
    <w:rsid w:val="000A241C"/>
    <w:rsid w:val="000A26F2"/>
    <w:rsid w:val="000A2D5B"/>
    <w:rsid w:val="000A3084"/>
    <w:rsid w:val="000A3157"/>
    <w:rsid w:val="000A32A8"/>
    <w:rsid w:val="000A32AB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41"/>
    <w:rsid w:val="000A4A50"/>
    <w:rsid w:val="000A4C0D"/>
    <w:rsid w:val="000A4C3E"/>
    <w:rsid w:val="000A4F7F"/>
    <w:rsid w:val="000A5307"/>
    <w:rsid w:val="000A530F"/>
    <w:rsid w:val="000A5C6B"/>
    <w:rsid w:val="000A5D8C"/>
    <w:rsid w:val="000A5E2B"/>
    <w:rsid w:val="000A5F08"/>
    <w:rsid w:val="000A6075"/>
    <w:rsid w:val="000A630C"/>
    <w:rsid w:val="000A63C7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906"/>
    <w:rsid w:val="000B7D27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5C7"/>
    <w:rsid w:val="000C6808"/>
    <w:rsid w:val="000C680B"/>
    <w:rsid w:val="000C6859"/>
    <w:rsid w:val="000C6CA5"/>
    <w:rsid w:val="000C736E"/>
    <w:rsid w:val="000C772D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B3C"/>
    <w:rsid w:val="000D1F21"/>
    <w:rsid w:val="000D1FC8"/>
    <w:rsid w:val="000D2202"/>
    <w:rsid w:val="000D22CF"/>
    <w:rsid w:val="000D23B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788"/>
    <w:rsid w:val="000E3882"/>
    <w:rsid w:val="000E3BAC"/>
    <w:rsid w:val="000E3F6C"/>
    <w:rsid w:val="000E4164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21E"/>
    <w:rsid w:val="000F1401"/>
    <w:rsid w:val="000F14C9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2EF1"/>
    <w:rsid w:val="000F3290"/>
    <w:rsid w:val="000F3609"/>
    <w:rsid w:val="000F3CEE"/>
    <w:rsid w:val="000F3D63"/>
    <w:rsid w:val="000F43B8"/>
    <w:rsid w:val="000F4563"/>
    <w:rsid w:val="000F470F"/>
    <w:rsid w:val="000F4777"/>
    <w:rsid w:val="000F49E7"/>
    <w:rsid w:val="000F4A6A"/>
    <w:rsid w:val="000F4E21"/>
    <w:rsid w:val="000F4EBD"/>
    <w:rsid w:val="000F56AF"/>
    <w:rsid w:val="000F5752"/>
    <w:rsid w:val="000F59E9"/>
    <w:rsid w:val="000F5BA3"/>
    <w:rsid w:val="000F6855"/>
    <w:rsid w:val="000F6938"/>
    <w:rsid w:val="000F6A9E"/>
    <w:rsid w:val="000F72BB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6F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549"/>
    <w:rsid w:val="001047B8"/>
    <w:rsid w:val="00104CC4"/>
    <w:rsid w:val="00104E13"/>
    <w:rsid w:val="00105111"/>
    <w:rsid w:val="00105250"/>
    <w:rsid w:val="00105673"/>
    <w:rsid w:val="0010577C"/>
    <w:rsid w:val="00105BF1"/>
    <w:rsid w:val="001060C7"/>
    <w:rsid w:val="00106210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AE2"/>
    <w:rsid w:val="00110BEA"/>
    <w:rsid w:val="00110C0D"/>
    <w:rsid w:val="00110C7C"/>
    <w:rsid w:val="00110CBF"/>
    <w:rsid w:val="00110E78"/>
    <w:rsid w:val="00110ED9"/>
    <w:rsid w:val="00110F2D"/>
    <w:rsid w:val="00110F79"/>
    <w:rsid w:val="00111018"/>
    <w:rsid w:val="001110BA"/>
    <w:rsid w:val="001112A0"/>
    <w:rsid w:val="00111900"/>
    <w:rsid w:val="00111DC3"/>
    <w:rsid w:val="0011239E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17D87"/>
    <w:rsid w:val="00117F63"/>
    <w:rsid w:val="00120438"/>
    <w:rsid w:val="0012071C"/>
    <w:rsid w:val="001209F0"/>
    <w:rsid w:val="001210FE"/>
    <w:rsid w:val="00121298"/>
    <w:rsid w:val="0012138C"/>
    <w:rsid w:val="001214E2"/>
    <w:rsid w:val="00121A47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CB4"/>
    <w:rsid w:val="00135EFF"/>
    <w:rsid w:val="00136503"/>
    <w:rsid w:val="001365DD"/>
    <w:rsid w:val="0013671E"/>
    <w:rsid w:val="00136AFD"/>
    <w:rsid w:val="00136BA1"/>
    <w:rsid w:val="00136FA2"/>
    <w:rsid w:val="00137154"/>
    <w:rsid w:val="0013745D"/>
    <w:rsid w:val="00137586"/>
    <w:rsid w:val="00137766"/>
    <w:rsid w:val="00137912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5260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9CA"/>
    <w:rsid w:val="00153B0F"/>
    <w:rsid w:val="00153CAA"/>
    <w:rsid w:val="00153CF2"/>
    <w:rsid w:val="0015427A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87F"/>
    <w:rsid w:val="00157B39"/>
    <w:rsid w:val="001603DD"/>
    <w:rsid w:val="0016046B"/>
    <w:rsid w:val="00160668"/>
    <w:rsid w:val="0016079B"/>
    <w:rsid w:val="00161015"/>
    <w:rsid w:val="00161017"/>
    <w:rsid w:val="0016135B"/>
    <w:rsid w:val="00161681"/>
    <w:rsid w:val="00161791"/>
    <w:rsid w:val="001617B9"/>
    <w:rsid w:val="00161888"/>
    <w:rsid w:val="00161A4F"/>
    <w:rsid w:val="00161C06"/>
    <w:rsid w:val="00161EF1"/>
    <w:rsid w:val="001620E7"/>
    <w:rsid w:val="00162338"/>
    <w:rsid w:val="001625EA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324"/>
    <w:rsid w:val="00164543"/>
    <w:rsid w:val="00164657"/>
    <w:rsid w:val="001649AF"/>
    <w:rsid w:val="00164E3D"/>
    <w:rsid w:val="0016535A"/>
    <w:rsid w:val="0016554A"/>
    <w:rsid w:val="00165CA1"/>
    <w:rsid w:val="0016601A"/>
    <w:rsid w:val="001660BA"/>
    <w:rsid w:val="00166159"/>
    <w:rsid w:val="001661CD"/>
    <w:rsid w:val="001663FA"/>
    <w:rsid w:val="001666E5"/>
    <w:rsid w:val="00166C68"/>
    <w:rsid w:val="00166D92"/>
    <w:rsid w:val="00166E42"/>
    <w:rsid w:val="0016732E"/>
    <w:rsid w:val="0016758F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3EC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41F"/>
    <w:rsid w:val="001865D2"/>
    <w:rsid w:val="00186D23"/>
    <w:rsid w:val="0018710D"/>
    <w:rsid w:val="00187452"/>
    <w:rsid w:val="0018765B"/>
    <w:rsid w:val="00187DD4"/>
    <w:rsid w:val="00187F46"/>
    <w:rsid w:val="00187F8B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2068"/>
    <w:rsid w:val="00192092"/>
    <w:rsid w:val="0019220B"/>
    <w:rsid w:val="0019224D"/>
    <w:rsid w:val="00192298"/>
    <w:rsid w:val="0019245C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6C"/>
    <w:rsid w:val="00192FF6"/>
    <w:rsid w:val="00193259"/>
    <w:rsid w:val="0019331D"/>
    <w:rsid w:val="001936FE"/>
    <w:rsid w:val="0019393E"/>
    <w:rsid w:val="00193FB9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47B"/>
    <w:rsid w:val="0019672A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BC"/>
    <w:rsid w:val="001A0EC0"/>
    <w:rsid w:val="001A0EF9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335C"/>
    <w:rsid w:val="001A33EF"/>
    <w:rsid w:val="001A3614"/>
    <w:rsid w:val="001A3751"/>
    <w:rsid w:val="001A38CE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BA2"/>
    <w:rsid w:val="001B0E85"/>
    <w:rsid w:val="001B1303"/>
    <w:rsid w:val="001B14F8"/>
    <w:rsid w:val="001B1C3B"/>
    <w:rsid w:val="001B1E59"/>
    <w:rsid w:val="001B1F02"/>
    <w:rsid w:val="001B25DC"/>
    <w:rsid w:val="001B28BE"/>
    <w:rsid w:val="001B29B2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84F"/>
    <w:rsid w:val="001B4E94"/>
    <w:rsid w:val="001B529D"/>
    <w:rsid w:val="001B5344"/>
    <w:rsid w:val="001B571C"/>
    <w:rsid w:val="001B578C"/>
    <w:rsid w:val="001B5B85"/>
    <w:rsid w:val="001B5BF0"/>
    <w:rsid w:val="001B6179"/>
    <w:rsid w:val="001B61A1"/>
    <w:rsid w:val="001B65FF"/>
    <w:rsid w:val="001B66D2"/>
    <w:rsid w:val="001B699B"/>
    <w:rsid w:val="001B6BDA"/>
    <w:rsid w:val="001B6D7F"/>
    <w:rsid w:val="001B6D98"/>
    <w:rsid w:val="001B70C5"/>
    <w:rsid w:val="001B7622"/>
    <w:rsid w:val="001B76E9"/>
    <w:rsid w:val="001B76FF"/>
    <w:rsid w:val="001B7851"/>
    <w:rsid w:val="001B79A8"/>
    <w:rsid w:val="001B7F35"/>
    <w:rsid w:val="001C00B8"/>
    <w:rsid w:val="001C0277"/>
    <w:rsid w:val="001C04C8"/>
    <w:rsid w:val="001C0746"/>
    <w:rsid w:val="001C0B93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2C72"/>
    <w:rsid w:val="001D31F2"/>
    <w:rsid w:val="001D3238"/>
    <w:rsid w:val="001D34A4"/>
    <w:rsid w:val="001D3596"/>
    <w:rsid w:val="001D35BB"/>
    <w:rsid w:val="001D3794"/>
    <w:rsid w:val="001D398B"/>
    <w:rsid w:val="001D3B28"/>
    <w:rsid w:val="001D3E3F"/>
    <w:rsid w:val="001D401B"/>
    <w:rsid w:val="001D411F"/>
    <w:rsid w:val="001D4755"/>
    <w:rsid w:val="001D4830"/>
    <w:rsid w:val="001D4A52"/>
    <w:rsid w:val="001D4B8F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215"/>
    <w:rsid w:val="001E1391"/>
    <w:rsid w:val="001E17EE"/>
    <w:rsid w:val="001E181E"/>
    <w:rsid w:val="001E1BB0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36C"/>
    <w:rsid w:val="001E443E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1B8"/>
    <w:rsid w:val="001F61D8"/>
    <w:rsid w:val="001F62FD"/>
    <w:rsid w:val="001F644F"/>
    <w:rsid w:val="001F662D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8EC"/>
    <w:rsid w:val="00200044"/>
    <w:rsid w:val="00200527"/>
    <w:rsid w:val="00200715"/>
    <w:rsid w:val="002009B8"/>
    <w:rsid w:val="00200AD1"/>
    <w:rsid w:val="00200E24"/>
    <w:rsid w:val="002011EE"/>
    <w:rsid w:val="00201381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3158"/>
    <w:rsid w:val="002031C4"/>
    <w:rsid w:val="00203479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CC7"/>
    <w:rsid w:val="00205CF8"/>
    <w:rsid w:val="00206736"/>
    <w:rsid w:val="00206B85"/>
    <w:rsid w:val="00206BC8"/>
    <w:rsid w:val="00206DA4"/>
    <w:rsid w:val="00207448"/>
    <w:rsid w:val="00207599"/>
    <w:rsid w:val="0020781C"/>
    <w:rsid w:val="0020785A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1F2C"/>
    <w:rsid w:val="00212515"/>
    <w:rsid w:val="002127A6"/>
    <w:rsid w:val="00212893"/>
    <w:rsid w:val="00212B2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1D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52B"/>
    <w:rsid w:val="002179FF"/>
    <w:rsid w:val="00217AA5"/>
    <w:rsid w:val="00217BF5"/>
    <w:rsid w:val="00217CBD"/>
    <w:rsid w:val="00217E3C"/>
    <w:rsid w:val="00217E94"/>
    <w:rsid w:val="00217EB8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5AF"/>
    <w:rsid w:val="0023091A"/>
    <w:rsid w:val="00230CB6"/>
    <w:rsid w:val="00230DCD"/>
    <w:rsid w:val="00231356"/>
    <w:rsid w:val="00231371"/>
    <w:rsid w:val="002317D4"/>
    <w:rsid w:val="00231EF6"/>
    <w:rsid w:val="00231FDC"/>
    <w:rsid w:val="00232039"/>
    <w:rsid w:val="00232192"/>
    <w:rsid w:val="0023219E"/>
    <w:rsid w:val="0023271B"/>
    <w:rsid w:val="00232AC1"/>
    <w:rsid w:val="00232FC3"/>
    <w:rsid w:val="00233310"/>
    <w:rsid w:val="0023389C"/>
    <w:rsid w:val="00233A84"/>
    <w:rsid w:val="00233B8B"/>
    <w:rsid w:val="00233CA3"/>
    <w:rsid w:val="00233CC4"/>
    <w:rsid w:val="00233E3E"/>
    <w:rsid w:val="002341BC"/>
    <w:rsid w:val="002342AA"/>
    <w:rsid w:val="0023443A"/>
    <w:rsid w:val="00234537"/>
    <w:rsid w:val="002346F6"/>
    <w:rsid w:val="00234758"/>
    <w:rsid w:val="00234A98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3148"/>
    <w:rsid w:val="00243377"/>
    <w:rsid w:val="002438E0"/>
    <w:rsid w:val="002438E8"/>
    <w:rsid w:val="00243A18"/>
    <w:rsid w:val="00244306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50043"/>
    <w:rsid w:val="002501AE"/>
    <w:rsid w:val="002502DE"/>
    <w:rsid w:val="0025038C"/>
    <w:rsid w:val="00250401"/>
    <w:rsid w:val="00250469"/>
    <w:rsid w:val="00250821"/>
    <w:rsid w:val="00250D7D"/>
    <w:rsid w:val="0025116B"/>
    <w:rsid w:val="00251379"/>
    <w:rsid w:val="002514D7"/>
    <w:rsid w:val="00251552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6BF4"/>
    <w:rsid w:val="00256C9C"/>
    <w:rsid w:val="0025745E"/>
    <w:rsid w:val="0025746A"/>
    <w:rsid w:val="0025767A"/>
    <w:rsid w:val="0025769B"/>
    <w:rsid w:val="0025779D"/>
    <w:rsid w:val="0025799A"/>
    <w:rsid w:val="00257CA3"/>
    <w:rsid w:val="00257DD5"/>
    <w:rsid w:val="00260436"/>
    <w:rsid w:val="002606EE"/>
    <w:rsid w:val="00260F6B"/>
    <w:rsid w:val="0026152D"/>
    <w:rsid w:val="00261E73"/>
    <w:rsid w:val="00261EF9"/>
    <w:rsid w:val="00262144"/>
    <w:rsid w:val="00262516"/>
    <w:rsid w:val="002625B9"/>
    <w:rsid w:val="00262863"/>
    <w:rsid w:val="00262A51"/>
    <w:rsid w:val="00262A8F"/>
    <w:rsid w:val="00262B31"/>
    <w:rsid w:val="00262C77"/>
    <w:rsid w:val="00262E30"/>
    <w:rsid w:val="00263189"/>
    <w:rsid w:val="002632B8"/>
    <w:rsid w:val="002638B9"/>
    <w:rsid w:val="002638BB"/>
    <w:rsid w:val="002638E9"/>
    <w:rsid w:val="00263994"/>
    <w:rsid w:val="00263CDA"/>
    <w:rsid w:val="00263D62"/>
    <w:rsid w:val="00264531"/>
    <w:rsid w:val="00264813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64"/>
    <w:rsid w:val="00266627"/>
    <w:rsid w:val="002668EF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82D"/>
    <w:rsid w:val="0027389A"/>
    <w:rsid w:val="00273B23"/>
    <w:rsid w:val="00273B30"/>
    <w:rsid w:val="00273E1A"/>
    <w:rsid w:val="00273F82"/>
    <w:rsid w:val="002740A0"/>
    <w:rsid w:val="00274210"/>
    <w:rsid w:val="0027426C"/>
    <w:rsid w:val="002742E5"/>
    <w:rsid w:val="002745E1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09E"/>
    <w:rsid w:val="0027641F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1FF"/>
    <w:rsid w:val="00280505"/>
    <w:rsid w:val="0028059E"/>
    <w:rsid w:val="002807C5"/>
    <w:rsid w:val="00280A10"/>
    <w:rsid w:val="00280B32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E2B"/>
    <w:rsid w:val="00285E83"/>
    <w:rsid w:val="00285EF1"/>
    <w:rsid w:val="002861C1"/>
    <w:rsid w:val="002861C3"/>
    <w:rsid w:val="00286A4B"/>
    <w:rsid w:val="00286A8C"/>
    <w:rsid w:val="00286B9F"/>
    <w:rsid w:val="002878F9"/>
    <w:rsid w:val="00287BCF"/>
    <w:rsid w:val="002900A9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2B0"/>
    <w:rsid w:val="002922C6"/>
    <w:rsid w:val="0029251B"/>
    <w:rsid w:val="002925C7"/>
    <w:rsid w:val="00292862"/>
    <w:rsid w:val="00292887"/>
    <w:rsid w:val="002928BB"/>
    <w:rsid w:val="00292CB4"/>
    <w:rsid w:val="002935E5"/>
    <w:rsid w:val="002937FF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604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49A"/>
    <w:rsid w:val="002A382E"/>
    <w:rsid w:val="002A3B3E"/>
    <w:rsid w:val="002A3CBB"/>
    <w:rsid w:val="002A46C7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21D"/>
    <w:rsid w:val="002A6410"/>
    <w:rsid w:val="002A697F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B0283"/>
    <w:rsid w:val="002B02E6"/>
    <w:rsid w:val="002B064E"/>
    <w:rsid w:val="002B0825"/>
    <w:rsid w:val="002B1155"/>
    <w:rsid w:val="002B1285"/>
    <w:rsid w:val="002B153F"/>
    <w:rsid w:val="002B16D1"/>
    <w:rsid w:val="002B18BA"/>
    <w:rsid w:val="002B18F4"/>
    <w:rsid w:val="002B191D"/>
    <w:rsid w:val="002B1ADA"/>
    <w:rsid w:val="002B1CDA"/>
    <w:rsid w:val="002B1DE0"/>
    <w:rsid w:val="002B1F5F"/>
    <w:rsid w:val="002B20EB"/>
    <w:rsid w:val="002B2117"/>
    <w:rsid w:val="002B2232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61D3"/>
    <w:rsid w:val="002B651F"/>
    <w:rsid w:val="002B6CCB"/>
    <w:rsid w:val="002B6DB0"/>
    <w:rsid w:val="002B6E15"/>
    <w:rsid w:val="002B714B"/>
    <w:rsid w:val="002B726F"/>
    <w:rsid w:val="002B72CA"/>
    <w:rsid w:val="002B7666"/>
    <w:rsid w:val="002B7940"/>
    <w:rsid w:val="002B7B4B"/>
    <w:rsid w:val="002B7CAC"/>
    <w:rsid w:val="002C0241"/>
    <w:rsid w:val="002C0263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800"/>
    <w:rsid w:val="002C1F6C"/>
    <w:rsid w:val="002C230B"/>
    <w:rsid w:val="002C25B2"/>
    <w:rsid w:val="002C26C3"/>
    <w:rsid w:val="002C29C3"/>
    <w:rsid w:val="002C2A1F"/>
    <w:rsid w:val="002C2A8D"/>
    <w:rsid w:val="002C2DDB"/>
    <w:rsid w:val="002C2E65"/>
    <w:rsid w:val="002C30E3"/>
    <w:rsid w:val="002C3216"/>
    <w:rsid w:val="002C32C2"/>
    <w:rsid w:val="002C3339"/>
    <w:rsid w:val="002C3640"/>
    <w:rsid w:val="002C378B"/>
    <w:rsid w:val="002C3BC2"/>
    <w:rsid w:val="002C3D39"/>
    <w:rsid w:val="002C3DB2"/>
    <w:rsid w:val="002C3F71"/>
    <w:rsid w:val="002C4482"/>
    <w:rsid w:val="002C4605"/>
    <w:rsid w:val="002C485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5EC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943"/>
    <w:rsid w:val="002D2954"/>
    <w:rsid w:val="002D2BAC"/>
    <w:rsid w:val="002D2E4F"/>
    <w:rsid w:val="002D2EB0"/>
    <w:rsid w:val="002D32C5"/>
    <w:rsid w:val="002D3757"/>
    <w:rsid w:val="002D3843"/>
    <w:rsid w:val="002D39F1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033"/>
    <w:rsid w:val="002D735E"/>
    <w:rsid w:val="002D74C3"/>
    <w:rsid w:val="002D7735"/>
    <w:rsid w:val="002D77EC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D9A"/>
    <w:rsid w:val="002E1E8F"/>
    <w:rsid w:val="002E1FD1"/>
    <w:rsid w:val="002E204A"/>
    <w:rsid w:val="002E2162"/>
    <w:rsid w:val="002E230D"/>
    <w:rsid w:val="002E2322"/>
    <w:rsid w:val="002E294C"/>
    <w:rsid w:val="002E29C7"/>
    <w:rsid w:val="002E2B49"/>
    <w:rsid w:val="002E2C50"/>
    <w:rsid w:val="002E2D56"/>
    <w:rsid w:val="002E312D"/>
    <w:rsid w:val="002E3446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E7FC1"/>
    <w:rsid w:val="002F022B"/>
    <w:rsid w:val="002F02A8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82B"/>
    <w:rsid w:val="002F18A7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9CC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4E8A"/>
    <w:rsid w:val="002F511C"/>
    <w:rsid w:val="002F5801"/>
    <w:rsid w:val="002F5A4B"/>
    <w:rsid w:val="002F5B5B"/>
    <w:rsid w:val="002F5CE2"/>
    <w:rsid w:val="002F5E18"/>
    <w:rsid w:val="002F5E3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300A01"/>
    <w:rsid w:val="00300CCF"/>
    <w:rsid w:val="00300D60"/>
    <w:rsid w:val="00300DB5"/>
    <w:rsid w:val="0030112D"/>
    <w:rsid w:val="00301270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3311"/>
    <w:rsid w:val="00303632"/>
    <w:rsid w:val="00303684"/>
    <w:rsid w:val="00303742"/>
    <w:rsid w:val="00303893"/>
    <w:rsid w:val="00303DC7"/>
    <w:rsid w:val="003040AC"/>
    <w:rsid w:val="003042EA"/>
    <w:rsid w:val="0030431A"/>
    <w:rsid w:val="00304656"/>
    <w:rsid w:val="0030468A"/>
    <w:rsid w:val="003046C5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4DD"/>
    <w:rsid w:val="00307608"/>
    <w:rsid w:val="00307E9A"/>
    <w:rsid w:val="00310001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399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7F1"/>
    <w:rsid w:val="00320864"/>
    <w:rsid w:val="00320AA1"/>
    <w:rsid w:val="00320AE7"/>
    <w:rsid w:val="00320B6E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21A0"/>
    <w:rsid w:val="00322547"/>
    <w:rsid w:val="00322615"/>
    <w:rsid w:val="00322647"/>
    <w:rsid w:val="00322768"/>
    <w:rsid w:val="00322BC5"/>
    <w:rsid w:val="00322C4B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8F"/>
    <w:rsid w:val="0033172C"/>
    <w:rsid w:val="0033189D"/>
    <w:rsid w:val="00331A4C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CB4"/>
    <w:rsid w:val="00332DA7"/>
    <w:rsid w:val="00333143"/>
    <w:rsid w:val="0033317A"/>
    <w:rsid w:val="003332A6"/>
    <w:rsid w:val="00333372"/>
    <w:rsid w:val="003334B7"/>
    <w:rsid w:val="00333571"/>
    <w:rsid w:val="003337DB"/>
    <w:rsid w:val="00333801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637"/>
    <w:rsid w:val="0033672E"/>
    <w:rsid w:val="00336958"/>
    <w:rsid w:val="00336C01"/>
    <w:rsid w:val="003371DA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201E"/>
    <w:rsid w:val="0034231E"/>
    <w:rsid w:val="0034263C"/>
    <w:rsid w:val="00342A00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5FD2"/>
    <w:rsid w:val="00346193"/>
    <w:rsid w:val="003462DA"/>
    <w:rsid w:val="003463D8"/>
    <w:rsid w:val="003464C1"/>
    <w:rsid w:val="003468E8"/>
    <w:rsid w:val="00346A8D"/>
    <w:rsid w:val="00346AD4"/>
    <w:rsid w:val="00346CB5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87E"/>
    <w:rsid w:val="00350A3E"/>
    <w:rsid w:val="00350D91"/>
    <w:rsid w:val="00350F44"/>
    <w:rsid w:val="00351197"/>
    <w:rsid w:val="003513DB"/>
    <w:rsid w:val="003519B8"/>
    <w:rsid w:val="00351AB3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AD3"/>
    <w:rsid w:val="00353B3E"/>
    <w:rsid w:val="00353D36"/>
    <w:rsid w:val="003548B2"/>
    <w:rsid w:val="00354AFD"/>
    <w:rsid w:val="00354C7E"/>
    <w:rsid w:val="00354DDD"/>
    <w:rsid w:val="00354F57"/>
    <w:rsid w:val="00355091"/>
    <w:rsid w:val="00355332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0F"/>
    <w:rsid w:val="00360ADD"/>
    <w:rsid w:val="00360C1B"/>
    <w:rsid w:val="00361066"/>
    <w:rsid w:val="00361AB1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E3"/>
    <w:rsid w:val="00365B31"/>
    <w:rsid w:val="00365B8C"/>
    <w:rsid w:val="00365BF8"/>
    <w:rsid w:val="00365E5E"/>
    <w:rsid w:val="00365EB5"/>
    <w:rsid w:val="0036612D"/>
    <w:rsid w:val="003662DD"/>
    <w:rsid w:val="0036634E"/>
    <w:rsid w:val="003667EF"/>
    <w:rsid w:val="00366EF9"/>
    <w:rsid w:val="0036701A"/>
    <w:rsid w:val="00367111"/>
    <w:rsid w:val="00367391"/>
    <w:rsid w:val="00367411"/>
    <w:rsid w:val="00367568"/>
    <w:rsid w:val="00367832"/>
    <w:rsid w:val="00367A08"/>
    <w:rsid w:val="00367BC2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8D0"/>
    <w:rsid w:val="00375B5D"/>
    <w:rsid w:val="00375D15"/>
    <w:rsid w:val="00375D9A"/>
    <w:rsid w:val="00375DEB"/>
    <w:rsid w:val="0037604A"/>
    <w:rsid w:val="0037656E"/>
    <w:rsid w:val="00376A0B"/>
    <w:rsid w:val="00376B09"/>
    <w:rsid w:val="00377092"/>
    <w:rsid w:val="003775AD"/>
    <w:rsid w:val="0037761C"/>
    <w:rsid w:val="00377773"/>
    <w:rsid w:val="0037781C"/>
    <w:rsid w:val="00377826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5CC"/>
    <w:rsid w:val="00384B89"/>
    <w:rsid w:val="00384DC4"/>
    <w:rsid w:val="00384E4E"/>
    <w:rsid w:val="00384FDF"/>
    <w:rsid w:val="00384FE3"/>
    <w:rsid w:val="00385127"/>
    <w:rsid w:val="003851D3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880"/>
    <w:rsid w:val="00386912"/>
    <w:rsid w:val="00386C29"/>
    <w:rsid w:val="00386EFB"/>
    <w:rsid w:val="003872F9"/>
    <w:rsid w:val="00387532"/>
    <w:rsid w:val="0038798B"/>
    <w:rsid w:val="00387BA8"/>
    <w:rsid w:val="00387C3A"/>
    <w:rsid w:val="00390087"/>
    <w:rsid w:val="0039026B"/>
    <w:rsid w:val="003902D2"/>
    <w:rsid w:val="003902E3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C54"/>
    <w:rsid w:val="00391D61"/>
    <w:rsid w:val="00391EA0"/>
    <w:rsid w:val="00391ED8"/>
    <w:rsid w:val="00392018"/>
    <w:rsid w:val="00392121"/>
    <w:rsid w:val="00392238"/>
    <w:rsid w:val="003927F2"/>
    <w:rsid w:val="00392DB8"/>
    <w:rsid w:val="00392E11"/>
    <w:rsid w:val="0039311F"/>
    <w:rsid w:val="0039316A"/>
    <w:rsid w:val="00393738"/>
    <w:rsid w:val="00393926"/>
    <w:rsid w:val="0039396D"/>
    <w:rsid w:val="00393BA1"/>
    <w:rsid w:val="00393E20"/>
    <w:rsid w:val="00394081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134"/>
    <w:rsid w:val="003952FF"/>
    <w:rsid w:val="0039534F"/>
    <w:rsid w:val="003954A3"/>
    <w:rsid w:val="00395522"/>
    <w:rsid w:val="00395627"/>
    <w:rsid w:val="003957EB"/>
    <w:rsid w:val="00395988"/>
    <w:rsid w:val="00395A57"/>
    <w:rsid w:val="00395AAF"/>
    <w:rsid w:val="00395EFE"/>
    <w:rsid w:val="0039645A"/>
    <w:rsid w:val="003969F3"/>
    <w:rsid w:val="00396A80"/>
    <w:rsid w:val="00396A86"/>
    <w:rsid w:val="00396CD2"/>
    <w:rsid w:val="00396EA7"/>
    <w:rsid w:val="00397337"/>
    <w:rsid w:val="00397941"/>
    <w:rsid w:val="00397961"/>
    <w:rsid w:val="00397B47"/>
    <w:rsid w:val="003A0041"/>
    <w:rsid w:val="003A00D4"/>
    <w:rsid w:val="003A0214"/>
    <w:rsid w:val="003A06C4"/>
    <w:rsid w:val="003A077B"/>
    <w:rsid w:val="003A10A6"/>
    <w:rsid w:val="003A1355"/>
    <w:rsid w:val="003A148E"/>
    <w:rsid w:val="003A18D1"/>
    <w:rsid w:val="003A208A"/>
    <w:rsid w:val="003A2779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C9"/>
    <w:rsid w:val="003A57EC"/>
    <w:rsid w:val="003A5971"/>
    <w:rsid w:val="003A5BB1"/>
    <w:rsid w:val="003A60B1"/>
    <w:rsid w:val="003A6248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7FD"/>
    <w:rsid w:val="003B1C41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2FE"/>
    <w:rsid w:val="003B334B"/>
    <w:rsid w:val="003B3559"/>
    <w:rsid w:val="003B3883"/>
    <w:rsid w:val="003B39D5"/>
    <w:rsid w:val="003B3A44"/>
    <w:rsid w:val="003B3ABE"/>
    <w:rsid w:val="003B3B7D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C21"/>
    <w:rsid w:val="003B7C30"/>
    <w:rsid w:val="003B7EDE"/>
    <w:rsid w:val="003C0385"/>
    <w:rsid w:val="003C0526"/>
    <w:rsid w:val="003C073D"/>
    <w:rsid w:val="003C0D0C"/>
    <w:rsid w:val="003C0F94"/>
    <w:rsid w:val="003C15CC"/>
    <w:rsid w:val="003C213C"/>
    <w:rsid w:val="003C21D6"/>
    <w:rsid w:val="003C25C7"/>
    <w:rsid w:val="003C279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C"/>
    <w:rsid w:val="003C5281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900"/>
    <w:rsid w:val="003D0B44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4B0"/>
    <w:rsid w:val="003D3906"/>
    <w:rsid w:val="003D3B38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B1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971"/>
    <w:rsid w:val="003E751C"/>
    <w:rsid w:val="003E7784"/>
    <w:rsid w:val="003E7AA3"/>
    <w:rsid w:val="003F02CF"/>
    <w:rsid w:val="003F070B"/>
    <w:rsid w:val="003F0EA4"/>
    <w:rsid w:val="003F0F58"/>
    <w:rsid w:val="003F0F83"/>
    <w:rsid w:val="003F1082"/>
    <w:rsid w:val="003F11C1"/>
    <w:rsid w:val="003F1454"/>
    <w:rsid w:val="003F18A0"/>
    <w:rsid w:val="003F1A97"/>
    <w:rsid w:val="003F1B86"/>
    <w:rsid w:val="003F21B4"/>
    <w:rsid w:val="003F28B7"/>
    <w:rsid w:val="003F2991"/>
    <w:rsid w:val="003F2D68"/>
    <w:rsid w:val="003F2DCF"/>
    <w:rsid w:val="003F3329"/>
    <w:rsid w:val="003F34D2"/>
    <w:rsid w:val="003F36BE"/>
    <w:rsid w:val="003F37A5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1F8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F6"/>
    <w:rsid w:val="003F7840"/>
    <w:rsid w:val="003F7BC8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F9F"/>
    <w:rsid w:val="0040514C"/>
    <w:rsid w:val="00405723"/>
    <w:rsid w:val="00406323"/>
    <w:rsid w:val="00406333"/>
    <w:rsid w:val="004064E1"/>
    <w:rsid w:val="004065E1"/>
    <w:rsid w:val="00406D0A"/>
    <w:rsid w:val="0040702E"/>
    <w:rsid w:val="004074E7"/>
    <w:rsid w:val="004076E8"/>
    <w:rsid w:val="00407841"/>
    <w:rsid w:val="00407A78"/>
    <w:rsid w:val="00407C99"/>
    <w:rsid w:val="004104F4"/>
    <w:rsid w:val="00410916"/>
    <w:rsid w:val="00410956"/>
    <w:rsid w:val="00410A20"/>
    <w:rsid w:val="00410BFC"/>
    <w:rsid w:val="0041106A"/>
    <w:rsid w:val="00411602"/>
    <w:rsid w:val="00411BA9"/>
    <w:rsid w:val="00411D45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49F"/>
    <w:rsid w:val="004146E4"/>
    <w:rsid w:val="004147D1"/>
    <w:rsid w:val="00414EA2"/>
    <w:rsid w:val="0041575B"/>
    <w:rsid w:val="00415775"/>
    <w:rsid w:val="00415990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5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A8"/>
    <w:rsid w:val="004203BC"/>
    <w:rsid w:val="004206C6"/>
    <w:rsid w:val="00420874"/>
    <w:rsid w:val="00420A5E"/>
    <w:rsid w:val="00420C0D"/>
    <w:rsid w:val="00420ECC"/>
    <w:rsid w:val="00421048"/>
    <w:rsid w:val="004212A4"/>
    <w:rsid w:val="004216DF"/>
    <w:rsid w:val="00421818"/>
    <w:rsid w:val="0042190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CD1"/>
    <w:rsid w:val="00425DC8"/>
    <w:rsid w:val="00425E22"/>
    <w:rsid w:val="00425E25"/>
    <w:rsid w:val="00425E42"/>
    <w:rsid w:val="00425E77"/>
    <w:rsid w:val="004260E6"/>
    <w:rsid w:val="00426572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A50"/>
    <w:rsid w:val="00431C68"/>
    <w:rsid w:val="00432070"/>
    <w:rsid w:val="004321E0"/>
    <w:rsid w:val="004324AA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B49"/>
    <w:rsid w:val="00434B84"/>
    <w:rsid w:val="00434F28"/>
    <w:rsid w:val="0043507E"/>
    <w:rsid w:val="00435408"/>
    <w:rsid w:val="00435716"/>
    <w:rsid w:val="0043591A"/>
    <w:rsid w:val="00435977"/>
    <w:rsid w:val="00435F58"/>
    <w:rsid w:val="00435FA0"/>
    <w:rsid w:val="0043604F"/>
    <w:rsid w:val="00436209"/>
    <w:rsid w:val="00436235"/>
    <w:rsid w:val="004362B4"/>
    <w:rsid w:val="004362FF"/>
    <w:rsid w:val="004366B3"/>
    <w:rsid w:val="00436968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A70"/>
    <w:rsid w:val="00437D74"/>
    <w:rsid w:val="004400A9"/>
    <w:rsid w:val="00440201"/>
    <w:rsid w:val="004402EE"/>
    <w:rsid w:val="0044071F"/>
    <w:rsid w:val="00440C89"/>
    <w:rsid w:val="00440EE3"/>
    <w:rsid w:val="00441106"/>
    <w:rsid w:val="004413F6"/>
    <w:rsid w:val="00441519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4339"/>
    <w:rsid w:val="00444474"/>
    <w:rsid w:val="0044456A"/>
    <w:rsid w:val="00444881"/>
    <w:rsid w:val="00444B50"/>
    <w:rsid w:val="00444DA6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F7"/>
    <w:rsid w:val="004469E1"/>
    <w:rsid w:val="00446C24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E49"/>
    <w:rsid w:val="00450F8A"/>
    <w:rsid w:val="004510C3"/>
    <w:rsid w:val="0045113E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527"/>
    <w:rsid w:val="0045359B"/>
    <w:rsid w:val="004535DA"/>
    <w:rsid w:val="00453637"/>
    <w:rsid w:val="00453A6B"/>
    <w:rsid w:val="00453D57"/>
    <w:rsid w:val="00453D9C"/>
    <w:rsid w:val="00453F5B"/>
    <w:rsid w:val="00453FA1"/>
    <w:rsid w:val="00454180"/>
    <w:rsid w:val="004547B9"/>
    <w:rsid w:val="00454CF0"/>
    <w:rsid w:val="00454CFF"/>
    <w:rsid w:val="004554F8"/>
    <w:rsid w:val="00455B81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419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347"/>
    <w:rsid w:val="00467435"/>
    <w:rsid w:val="004674D0"/>
    <w:rsid w:val="00467740"/>
    <w:rsid w:val="00467806"/>
    <w:rsid w:val="00467840"/>
    <w:rsid w:val="00467D74"/>
    <w:rsid w:val="00470530"/>
    <w:rsid w:val="0047083D"/>
    <w:rsid w:val="00470A4E"/>
    <w:rsid w:val="00470B23"/>
    <w:rsid w:val="00470FCA"/>
    <w:rsid w:val="00471699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E1B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DF3"/>
    <w:rsid w:val="0047702B"/>
    <w:rsid w:val="004771F8"/>
    <w:rsid w:val="00477772"/>
    <w:rsid w:val="0047780F"/>
    <w:rsid w:val="00477A01"/>
    <w:rsid w:val="00477C86"/>
    <w:rsid w:val="0048023F"/>
    <w:rsid w:val="0048039D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C51"/>
    <w:rsid w:val="00482D08"/>
    <w:rsid w:val="00482D21"/>
    <w:rsid w:val="00482EAF"/>
    <w:rsid w:val="00483133"/>
    <w:rsid w:val="0048348E"/>
    <w:rsid w:val="00483A0E"/>
    <w:rsid w:val="00483A29"/>
    <w:rsid w:val="00483ABE"/>
    <w:rsid w:val="00484134"/>
    <w:rsid w:val="004844BA"/>
    <w:rsid w:val="00484594"/>
    <w:rsid w:val="00484829"/>
    <w:rsid w:val="004848AE"/>
    <w:rsid w:val="00484A86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324"/>
    <w:rsid w:val="00485505"/>
    <w:rsid w:val="004856A1"/>
    <w:rsid w:val="00485849"/>
    <w:rsid w:val="004858AE"/>
    <w:rsid w:val="004858B0"/>
    <w:rsid w:val="004859F3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3FFC"/>
    <w:rsid w:val="00494064"/>
    <w:rsid w:val="00494415"/>
    <w:rsid w:val="004947BC"/>
    <w:rsid w:val="00494D38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6C87"/>
    <w:rsid w:val="00497221"/>
    <w:rsid w:val="00497232"/>
    <w:rsid w:val="004972AE"/>
    <w:rsid w:val="0049730C"/>
    <w:rsid w:val="004974EB"/>
    <w:rsid w:val="0049756D"/>
    <w:rsid w:val="00497663"/>
    <w:rsid w:val="00497A0E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1E8"/>
    <w:rsid w:val="004A12B5"/>
    <w:rsid w:val="004A131F"/>
    <w:rsid w:val="004A144B"/>
    <w:rsid w:val="004A1465"/>
    <w:rsid w:val="004A149E"/>
    <w:rsid w:val="004A14C0"/>
    <w:rsid w:val="004A1B85"/>
    <w:rsid w:val="004A1C4B"/>
    <w:rsid w:val="004A1FA6"/>
    <w:rsid w:val="004A244A"/>
    <w:rsid w:val="004A25E4"/>
    <w:rsid w:val="004A26CE"/>
    <w:rsid w:val="004A2850"/>
    <w:rsid w:val="004A28A3"/>
    <w:rsid w:val="004A2917"/>
    <w:rsid w:val="004A2A37"/>
    <w:rsid w:val="004A2D06"/>
    <w:rsid w:val="004A2EEF"/>
    <w:rsid w:val="004A305B"/>
    <w:rsid w:val="004A30F9"/>
    <w:rsid w:val="004A3282"/>
    <w:rsid w:val="004A36B1"/>
    <w:rsid w:val="004A44BE"/>
    <w:rsid w:val="004A4545"/>
    <w:rsid w:val="004A4650"/>
    <w:rsid w:val="004A4697"/>
    <w:rsid w:val="004A473F"/>
    <w:rsid w:val="004A4974"/>
    <w:rsid w:val="004A4E4E"/>
    <w:rsid w:val="004A5479"/>
    <w:rsid w:val="004A59CA"/>
    <w:rsid w:val="004A5B25"/>
    <w:rsid w:val="004A5BFF"/>
    <w:rsid w:val="004A5E45"/>
    <w:rsid w:val="004A5FE6"/>
    <w:rsid w:val="004A61A0"/>
    <w:rsid w:val="004A6286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6F"/>
    <w:rsid w:val="004A7AB0"/>
    <w:rsid w:val="004A7AC9"/>
    <w:rsid w:val="004A7C4B"/>
    <w:rsid w:val="004B02D2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1A91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569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2B4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417"/>
    <w:rsid w:val="004C7748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4AB"/>
    <w:rsid w:val="004D35EE"/>
    <w:rsid w:val="004D3AE5"/>
    <w:rsid w:val="004D3B53"/>
    <w:rsid w:val="004D410D"/>
    <w:rsid w:val="004D42DE"/>
    <w:rsid w:val="004D49DC"/>
    <w:rsid w:val="004D4DE0"/>
    <w:rsid w:val="004D5023"/>
    <w:rsid w:val="004D51B3"/>
    <w:rsid w:val="004D54B6"/>
    <w:rsid w:val="004D56B2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500"/>
    <w:rsid w:val="004E4503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EBE"/>
    <w:rsid w:val="004F312C"/>
    <w:rsid w:val="004F322A"/>
    <w:rsid w:val="004F3457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71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2FEC"/>
    <w:rsid w:val="00503454"/>
    <w:rsid w:val="0050355D"/>
    <w:rsid w:val="00503568"/>
    <w:rsid w:val="00503762"/>
    <w:rsid w:val="0050382D"/>
    <w:rsid w:val="00503AC8"/>
    <w:rsid w:val="00503EDA"/>
    <w:rsid w:val="0050409C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4E1"/>
    <w:rsid w:val="005105A0"/>
    <w:rsid w:val="00510711"/>
    <w:rsid w:val="00510712"/>
    <w:rsid w:val="00510C69"/>
    <w:rsid w:val="00510E08"/>
    <w:rsid w:val="00511087"/>
    <w:rsid w:val="005110E0"/>
    <w:rsid w:val="0051180E"/>
    <w:rsid w:val="00511B36"/>
    <w:rsid w:val="00511B37"/>
    <w:rsid w:val="0051208D"/>
    <w:rsid w:val="005120E7"/>
    <w:rsid w:val="0051221B"/>
    <w:rsid w:val="005125D7"/>
    <w:rsid w:val="0051266C"/>
    <w:rsid w:val="00512798"/>
    <w:rsid w:val="0051298C"/>
    <w:rsid w:val="00512A79"/>
    <w:rsid w:val="00512E93"/>
    <w:rsid w:val="0051344A"/>
    <w:rsid w:val="0051350C"/>
    <w:rsid w:val="005136DC"/>
    <w:rsid w:val="005139B0"/>
    <w:rsid w:val="00513DAB"/>
    <w:rsid w:val="00514272"/>
    <w:rsid w:val="0051435E"/>
    <w:rsid w:val="00514633"/>
    <w:rsid w:val="00514810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708A"/>
    <w:rsid w:val="00517340"/>
    <w:rsid w:val="00517501"/>
    <w:rsid w:val="0051750A"/>
    <w:rsid w:val="005175E2"/>
    <w:rsid w:val="005177E7"/>
    <w:rsid w:val="00517821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3F2"/>
    <w:rsid w:val="00521594"/>
    <w:rsid w:val="00521846"/>
    <w:rsid w:val="00521847"/>
    <w:rsid w:val="005219F9"/>
    <w:rsid w:val="00521B8C"/>
    <w:rsid w:val="00521F9E"/>
    <w:rsid w:val="00522234"/>
    <w:rsid w:val="00522630"/>
    <w:rsid w:val="00522667"/>
    <w:rsid w:val="005226BD"/>
    <w:rsid w:val="0052297C"/>
    <w:rsid w:val="00522C25"/>
    <w:rsid w:val="00522DB3"/>
    <w:rsid w:val="00522FA2"/>
    <w:rsid w:val="005234AC"/>
    <w:rsid w:val="00523B99"/>
    <w:rsid w:val="00523D30"/>
    <w:rsid w:val="00523DE4"/>
    <w:rsid w:val="0052402E"/>
    <w:rsid w:val="00524779"/>
    <w:rsid w:val="00524822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DB"/>
    <w:rsid w:val="00527FFA"/>
    <w:rsid w:val="005300E3"/>
    <w:rsid w:val="0053095D"/>
    <w:rsid w:val="00530AD8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AE5"/>
    <w:rsid w:val="00533D02"/>
    <w:rsid w:val="00533DEF"/>
    <w:rsid w:val="00533ED9"/>
    <w:rsid w:val="0053441C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F4"/>
    <w:rsid w:val="00540233"/>
    <w:rsid w:val="00540365"/>
    <w:rsid w:val="005408CF"/>
    <w:rsid w:val="005409AF"/>
    <w:rsid w:val="00540C44"/>
    <w:rsid w:val="00540CF5"/>
    <w:rsid w:val="00540F63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C75"/>
    <w:rsid w:val="00543EE6"/>
    <w:rsid w:val="00544F23"/>
    <w:rsid w:val="00545016"/>
    <w:rsid w:val="00545155"/>
    <w:rsid w:val="00545403"/>
    <w:rsid w:val="005454EC"/>
    <w:rsid w:val="0054559F"/>
    <w:rsid w:val="005456AC"/>
    <w:rsid w:val="0054578F"/>
    <w:rsid w:val="00546047"/>
    <w:rsid w:val="005464A1"/>
    <w:rsid w:val="005464B9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0D49"/>
    <w:rsid w:val="00550DC2"/>
    <w:rsid w:val="0055100C"/>
    <w:rsid w:val="0055124E"/>
    <w:rsid w:val="005512E0"/>
    <w:rsid w:val="0055157A"/>
    <w:rsid w:val="00551765"/>
    <w:rsid w:val="00551799"/>
    <w:rsid w:val="0055185E"/>
    <w:rsid w:val="005518C5"/>
    <w:rsid w:val="00551AD1"/>
    <w:rsid w:val="00551BC8"/>
    <w:rsid w:val="00551DCC"/>
    <w:rsid w:val="00551FE6"/>
    <w:rsid w:val="005520B5"/>
    <w:rsid w:val="005520CA"/>
    <w:rsid w:val="005521D5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47A"/>
    <w:rsid w:val="00556483"/>
    <w:rsid w:val="005564F6"/>
    <w:rsid w:val="00556503"/>
    <w:rsid w:val="00556BA4"/>
    <w:rsid w:val="00556F3C"/>
    <w:rsid w:val="00557076"/>
    <w:rsid w:val="00557178"/>
    <w:rsid w:val="005572DF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60B"/>
    <w:rsid w:val="005608FD"/>
    <w:rsid w:val="00560B70"/>
    <w:rsid w:val="00560E39"/>
    <w:rsid w:val="00560F47"/>
    <w:rsid w:val="00561554"/>
    <w:rsid w:val="00561817"/>
    <w:rsid w:val="00561FC7"/>
    <w:rsid w:val="005625B0"/>
    <w:rsid w:val="005625DF"/>
    <w:rsid w:val="00562661"/>
    <w:rsid w:val="005629BC"/>
    <w:rsid w:val="00562BB8"/>
    <w:rsid w:val="00562BE2"/>
    <w:rsid w:val="00562CA9"/>
    <w:rsid w:val="005633AA"/>
    <w:rsid w:val="005635A3"/>
    <w:rsid w:val="005637A3"/>
    <w:rsid w:val="005637FE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99"/>
    <w:rsid w:val="00565C9B"/>
    <w:rsid w:val="00565D94"/>
    <w:rsid w:val="00565DB4"/>
    <w:rsid w:val="00565EA8"/>
    <w:rsid w:val="00565FFD"/>
    <w:rsid w:val="005660C4"/>
    <w:rsid w:val="005663E9"/>
    <w:rsid w:val="005666F3"/>
    <w:rsid w:val="0056690F"/>
    <w:rsid w:val="00566AEB"/>
    <w:rsid w:val="00566CD2"/>
    <w:rsid w:val="00567010"/>
    <w:rsid w:val="005673E2"/>
    <w:rsid w:val="00567575"/>
    <w:rsid w:val="005677BC"/>
    <w:rsid w:val="0056788D"/>
    <w:rsid w:val="00570453"/>
    <w:rsid w:val="005704B1"/>
    <w:rsid w:val="00570542"/>
    <w:rsid w:val="00570891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DB6"/>
    <w:rsid w:val="00571FFC"/>
    <w:rsid w:val="005722BF"/>
    <w:rsid w:val="00572688"/>
    <w:rsid w:val="00572B45"/>
    <w:rsid w:val="00572B48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862"/>
    <w:rsid w:val="00574C04"/>
    <w:rsid w:val="00574DC0"/>
    <w:rsid w:val="0057504A"/>
    <w:rsid w:val="00575AD9"/>
    <w:rsid w:val="00575B7E"/>
    <w:rsid w:val="00575B86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610"/>
    <w:rsid w:val="0057782E"/>
    <w:rsid w:val="005778C8"/>
    <w:rsid w:val="005778D9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24B"/>
    <w:rsid w:val="005823EE"/>
    <w:rsid w:val="00582521"/>
    <w:rsid w:val="00582660"/>
    <w:rsid w:val="00582808"/>
    <w:rsid w:val="00582C76"/>
    <w:rsid w:val="00582DBE"/>
    <w:rsid w:val="0058300E"/>
    <w:rsid w:val="005833EB"/>
    <w:rsid w:val="005835D1"/>
    <w:rsid w:val="00583610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D5E"/>
    <w:rsid w:val="00584E19"/>
    <w:rsid w:val="00584E2D"/>
    <w:rsid w:val="00585190"/>
    <w:rsid w:val="005851C9"/>
    <w:rsid w:val="005857F6"/>
    <w:rsid w:val="005858DA"/>
    <w:rsid w:val="0058594B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10F"/>
    <w:rsid w:val="005903A6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EE2"/>
    <w:rsid w:val="00592F9B"/>
    <w:rsid w:val="0059306D"/>
    <w:rsid w:val="00593177"/>
    <w:rsid w:val="0059325A"/>
    <w:rsid w:val="005934C1"/>
    <w:rsid w:val="005934EB"/>
    <w:rsid w:val="0059396F"/>
    <w:rsid w:val="005939AC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6C"/>
    <w:rsid w:val="0059708B"/>
    <w:rsid w:val="0059735C"/>
    <w:rsid w:val="005976CD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1048"/>
    <w:rsid w:val="005A112C"/>
    <w:rsid w:val="005A132B"/>
    <w:rsid w:val="005A1537"/>
    <w:rsid w:val="005A1652"/>
    <w:rsid w:val="005A176A"/>
    <w:rsid w:val="005A1794"/>
    <w:rsid w:val="005A26D4"/>
    <w:rsid w:val="005A29FB"/>
    <w:rsid w:val="005A2BDD"/>
    <w:rsid w:val="005A2CBA"/>
    <w:rsid w:val="005A30FF"/>
    <w:rsid w:val="005A3712"/>
    <w:rsid w:val="005A3CA3"/>
    <w:rsid w:val="005A3F59"/>
    <w:rsid w:val="005A406F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215"/>
    <w:rsid w:val="005A746D"/>
    <w:rsid w:val="005A7490"/>
    <w:rsid w:val="005A755C"/>
    <w:rsid w:val="005A75C8"/>
    <w:rsid w:val="005A77C8"/>
    <w:rsid w:val="005A7A3D"/>
    <w:rsid w:val="005A7E8C"/>
    <w:rsid w:val="005B0045"/>
    <w:rsid w:val="005B00DF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1DC6"/>
    <w:rsid w:val="005B1F0C"/>
    <w:rsid w:val="005B2348"/>
    <w:rsid w:val="005B251A"/>
    <w:rsid w:val="005B26E4"/>
    <w:rsid w:val="005B27B6"/>
    <w:rsid w:val="005B2904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7E0"/>
    <w:rsid w:val="005B6867"/>
    <w:rsid w:val="005B71F0"/>
    <w:rsid w:val="005B73E9"/>
    <w:rsid w:val="005B758A"/>
    <w:rsid w:val="005B75DA"/>
    <w:rsid w:val="005B76D3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BF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6198"/>
    <w:rsid w:val="005C6764"/>
    <w:rsid w:val="005C6792"/>
    <w:rsid w:val="005C68AB"/>
    <w:rsid w:val="005C6D86"/>
    <w:rsid w:val="005C6F8F"/>
    <w:rsid w:val="005C70E7"/>
    <w:rsid w:val="005C7933"/>
    <w:rsid w:val="005C7C3B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B64"/>
    <w:rsid w:val="005D3B76"/>
    <w:rsid w:val="005D42E0"/>
    <w:rsid w:val="005D4345"/>
    <w:rsid w:val="005D4451"/>
    <w:rsid w:val="005D457B"/>
    <w:rsid w:val="005D4A07"/>
    <w:rsid w:val="005D4A53"/>
    <w:rsid w:val="005D4E22"/>
    <w:rsid w:val="005D51D6"/>
    <w:rsid w:val="005D60E7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26B"/>
    <w:rsid w:val="005E0334"/>
    <w:rsid w:val="005E051B"/>
    <w:rsid w:val="005E06B1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94"/>
    <w:rsid w:val="005E22AF"/>
    <w:rsid w:val="005E24D9"/>
    <w:rsid w:val="005E2E29"/>
    <w:rsid w:val="005E34CA"/>
    <w:rsid w:val="005E36C5"/>
    <w:rsid w:val="005E3B20"/>
    <w:rsid w:val="005E3D1C"/>
    <w:rsid w:val="005E3DA1"/>
    <w:rsid w:val="005E3FC4"/>
    <w:rsid w:val="005E401A"/>
    <w:rsid w:val="005E4658"/>
    <w:rsid w:val="005E46F0"/>
    <w:rsid w:val="005E497B"/>
    <w:rsid w:val="005E4B1D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BAA"/>
    <w:rsid w:val="005F1C43"/>
    <w:rsid w:val="005F1C8B"/>
    <w:rsid w:val="005F1CA7"/>
    <w:rsid w:val="005F1DA2"/>
    <w:rsid w:val="005F1E14"/>
    <w:rsid w:val="005F1E56"/>
    <w:rsid w:val="005F2569"/>
    <w:rsid w:val="005F25CF"/>
    <w:rsid w:val="005F2703"/>
    <w:rsid w:val="005F29DD"/>
    <w:rsid w:val="005F29FE"/>
    <w:rsid w:val="005F2D49"/>
    <w:rsid w:val="005F2E3B"/>
    <w:rsid w:val="005F3162"/>
    <w:rsid w:val="005F3446"/>
    <w:rsid w:val="005F388F"/>
    <w:rsid w:val="005F3B9F"/>
    <w:rsid w:val="005F3CA2"/>
    <w:rsid w:val="005F3D36"/>
    <w:rsid w:val="005F41BB"/>
    <w:rsid w:val="005F426E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042"/>
    <w:rsid w:val="005F60DC"/>
    <w:rsid w:val="005F616C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A65"/>
    <w:rsid w:val="005F7A79"/>
    <w:rsid w:val="005F7C5A"/>
    <w:rsid w:val="00600039"/>
    <w:rsid w:val="0060004B"/>
    <w:rsid w:val="00600248"/>
    <w:rsid w:val="0060030D"/>
    <w:rsid w:val="00600553"/>
    <w:rsid w:val="00600625"/>
    <w:rsid w:val="00600782"/>
    <w:rsid w:val="0060093A"/>
    <w:rsid w:val="0060099B"/>
    <w:rsid w:val="00600BBE"/>
    <w:rsid w:val="00600F1B"/>
    <w:rsid w:val="00601366"/>
    <w:rsid w:val="0060147A"/>
    <w:rsid w:val="006015B7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518C"/>
    <w:rsid w:val="00605223"/>
    <w:rsid w:val="006053CD"/>
    <w:rsid w:val="00605670"/>
    <w:rsid w:val="006056D2"/>
    <w:rsid w:val="006057FE"/>
    <w:rsid w:val="00605893"/>
    <w:rsid w:val="006059A0"/>
    <w:rsid w:val="00605A58"/>
    <w:rsid w:val="00605EEB"/>
    <w:rsid w:val="00605F9A"/>
    <w:rsid w:val="00606294"/>
    <w:rsid w:val="006062EE"/>
    <w:rsid w:val="006064DF"/>
    <w:rsid w:val="00606A50"/>
    <w:rsid w:val="006070F7"/>
    <w:rsid w:val="00607175"/>
    <w:rsid w:val="00607220"/>
    <w:rsid w:val="00607877"/>
    <w:rsid w:val="006078E0"/>
    <w:rsid w:val="006078F3"/>
    <w:rsid w:val="00607DE3"/>
    <w:rsid w:val="00610030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707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200E3"/>
    <w:rsid w:val="00620371"/>
    <w:rsid w:val="0062079C"/>
    <w:rsid w:val="00620991"/>
    <w:rsid w:val="00620B15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2BA1"/>
    <w:rsid w:val="00623319"/>
    <w:rsid w:val="0062385B"/>
    <w:rsid w:val="006243B3"/>
    <w:rsid w:val="0062445C"/>
    <w:rsid w:val="00624491"/>
    <w:rsid w:val="006246F9"/>
    <w:rsid w:val="0062473D"/>
    <w:rsid w:val="006248BD"/>
    <w:rsid w:val="00624CC2"/>
    <w:rsid w:val="00624E2E"/>
    <w:rsid w:val="00624E4E"/>
    <w:rsid w:val="00624E56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05D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D52"/>
    <w:rsid w:val="0063145F"/>
    <w:rsid w:val="006314E0"/>
    <w:rsid w:val="00631512"/>
    <w:rsid w:val="0063159F"/>
    <w:rsid w:val="00631BBA"/>
    <w:rsid w:val="00631CA9"/>
    <w:rsid w:val="0063217C"/>
    <w:rsid w:val="006321E2"/>
    <w:rsid w:val="006325A0"/>
    <w:rsid w:val="0063271D"/>
    <w:rsid w:val="00632EA9"/>
    <w:rsid w:val="00632F80"/>
    <w:rsid w:val="00633100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978"/>
    <w:rsid w:val="00636A7D"/>
    <w:rsid w:val="00636ADD"/>
    <w:rsid w:val="00636F97"/>
    <w:rsid w:val="00637163"/>
    <w:rsid w:val="0063748D"/>
    <w:rsid w:val="006374C3"/>
    <w:rsid w:val="00637678"/>
    <w:rsid w:val="0063788B"/>
    <w:rsid w:val="0064023F"/>
    <w:rsid w:val="006402D6"/>
    <w:rsid w:val="006404B0"/>
    <w:rsid w:val="006404E3"/>
    <w:rsid w:val="0064053D"/>
    <w:rsid w:val="0064079C"/>
    <w:rsid w:val="006407AF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56C"/>
    <w:rsid w:val="006432EF"/>
    <w:rsid w:val="0064371F"/>
    <w:rsid w:val="00643934"/>
    <w:rsid w:val="00643982"/>
    <w:rsid w:val="00643A27"/>
    <w:rsid w:val="00643A28"/>
    <w:rsid w:val="00643C06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F2C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D97"/>
    <w:rsid w:val="0067216E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8AF"/>
    <w:rsid w:val="006758F1"/>
    <w:rsid w:val="00675A85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DF2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0BA1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3D6"/>
    <w:rsid w:val="0068549F"/>
    <w:rsid w:val="00685798"/>
    <w:rsid w:val="00685C0C"/>
    <w:rsid w:val="00685C4E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386"/>
    <w:rsid w:val="006928AD"/>
    <w:rsid w:val="00692C87"/>
    <w:rsid w:val="00692CBB"/>
    <w:rsid w:val="00692CF7"/>
    <w:rsid w:val="00692DB1"/>
    <w:rsid w:val="00692E10"/>
    <w:rsid w:val="006936AD"/>
    <w:rsid w:val="00693783"/>
    <w:rsid w:val="006939D6"/>
    <w:rsid w:val="00693B28"/>
    <w:rsid w:val="00693E4C"/>
    <w:rsid w:val="00693FC4"/>
    <w:rsid w:val="00694053"/>
    <w:rsid w:val="006941A7"/>
    <w:rsid w:val="0069425C"/>
    <w:rsid w:val="006942D6"/>
    <w:rsid w:val="00694306"/>
    <w:rsid w:val="00694480"/>
    <w:rsid w:val="00694738"/>
    <w:rsid w:val="00694747"/>
    <w:rsid w:val="006947C2"/>
    <w:rsid w:val="00694A22"/>
    <w:rsid w:val="00694A50"/>
    <w:rsid w:val="00694ADB"/>
    <w:rsid w:val="00694C1A"/>
    <w:rsid w:val="00694CDD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E"/>
    <w:rsid w:val="0069631E"/>
    <w:rsid w:val="00696344"/>
    <w:rsid w:val="00696376"/>
    <w:rsid w:val="00696389"/>
    <w:rsid w:val="006963B6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B1C"/>
    <w:rsid w:val="00697BEE"/>
    <w:rsid w:val="00697ECD"/>
    <w:rsid w:val="006A0093"/>
    <w:rsid w:val="006A00C8"/>
    <w:rsid w:val="006A01CD"/>
    <w:rsid w:val="006A03C5"/>
    <w:rsid w:val="006A0484"/>
    <w:rsid w:val="006A08D0"/>
    <w:rsid w:val="006A0B52"/>
    <w:rsid w:val="006A0F3B"/>
    <w:rsid w:val="006A12B4"/>
    <w:rsid w:val="006A161D"/>
    <w:rsid w:val="006A193E"/>
    <w:rsid w:val="006A19A5"/>
    <w:rsid w:val="006A1EA5"/>
    <w:rsid w:val="006A20D8"/>
    <w:rsid w:val="006A2154"/>
    <w:rsid w:val="006A280C"/>
    <w:rsid w:val="006A2AA5"/>
    <w:rsid w:val="006A2C0B"/>
    <w:rsid w:val="006A2CFA"/>
    <w:rsid w:val="006A30E5"/>
    <w:rsid w:val="006A3253"/>
    <w:rsid w:val="006A34C8"/>
    <w:rsid w:val="006A391E"/>
    <w:rsid w:val="006A3A83"/>
    <w:rsid w:val="006A3DD2"/>
    <w:rsid w:val="006A4304"/>
    <w:rsid w:val="006A4373"/>
    <w:rsid w:val="006A4785"/>
    <w:rsid w:val="006A47DA"/>
    <w:rsid w:val="006A4BB2"/>
    <w:rsid w:val="006A5241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C9B"/>
    <w:rsid w:val="006A6C9E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206B"/>
    <w:rsid w:val="006B25E4"/>
    <w:rsid w:val="006B280C"/>
    <w:rsid w:val="006B283A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7A3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793"/>
    <w:rsid w:val="006B77B7"/>
    <w:rsid w:val="006B7A4C"/>
    <w:rsid w:val="006B7AD3"/>
    <w:rsid w:val="006B7DE7"/>
    <w:rsid w:val="006C009F"/>
    <w:rsid w:val="006C0752"/>
    <w:rsid w:val="006C08E4"/>
    <w:rsid w:val="006C0ACF"/>
    <w:rsid w:val="006C0CB1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6C2"/>
    <w:rsid w:val="006D3BD5"/>
    <w:rsid w:val="006D3F54"/>
    <w:rsid w:val="006D4395"/>
    <w:rsid w:val="006D4456"/>
    <w:rsid w:val="006D4E18"/>
    <w:rsid w:val="006D4E34"/>
    <w:rsid w:val="006D4F83"/>
    <w:rsid w:val="006D4FA5"/>
    <w:rsid w:val="006D4FD1"/>
    <w:rsid w:val="006D511C"/>
    <w:rsid w:val="006D57A3"/>
    <w:rsid w:val="006D5943"/>
    <w:rsid w:val="006D5EE5"/>
    <w:rsid w:val="006D61A3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1B2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EA3"/>
    <w:rsid w:val="006E5F54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1E3"/>
    <w:rsid w:val="006E7680"/>
    <w:rsid w:val="006E7AF8"/>
    <w:rsid w:val="006E7CE9"/>
    <w:rsid w:val="006E7E04"/>
    <w:rsid w:val="006E7FD7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6AF3"/>
    <w:rsid w:val="006F701F"/>
    <w:rsid w:val="006F7138"/>
    <w:rsid w:val="006F72BF"/>
    <w:rsid w:val="006F74CE"/>
    <w:rsid w:val="006F75C0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6D2"/>
    <w:rsid w:val="00700733"/>
    <w:rsid w:val="007008BF"/>
    <w:rsid w:val="007009B0"/>
    <w:rsid w:val="00700CC9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BD6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4E5"/>
    <w:rsid w:val="007055D7"/>
    <w:rsid w:val="00705661"/>
    <w:rsid w:val="007057A7"/>
    <w:rsid w:val="00705881"/>
    <w:rsid w:val="0070588E"/>
    <w:rsid w:val="00705C18"/>
    <w:rsid w:val="00705CD8"/>
    <w:rsid w:val="00705F7D"/>
    <w:rsid w:val="00706173"/>
    <w:rsid w:val="00706668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079"/>
    <w:rsid w:val="00711487"/>
    <w:rsid w:val="007115C1"/>
    <w:rsid w:val="0071168A"/>
    <w:rsid w:val="00711722"/>
    <w:rsid w:val="00711BD7"/>
    <w:rsid w:val="007121FF"/>
    <w:rsid w:val="007123C8"/>
    <w:rsid w:val="0071240C"/>
    <w:rsid w:val="0071251E"/>
    <w:rsid w:val="0071262F"/>
    <w:rsid w:val="007131B5"/>
    <w:rsid w:val="0071323F"/>
    <w:rsid w:val="00713259"/>
    <w:rsid w:val="00713966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6DF0"/>
    <w:rsid w:val="00717104"/>
    <w:rsid w:val="007174A6"/>
    <w:rsid w:val="00717791"/>
    <w:rsid w:val="00717D94"/>
    <w:rsid w:val="00717E62"/>
    <w:rsid w:val="00717FFA"/>
    <w:rsid w:val="007202C6"/>
    <w:rsid w:val="0072076A"/>
    <w:rsid w:val="007209A7"/>
    <w:rsid w:val="00720B14"/>
    <w:rsid w:val="007210CE"/>
    <w:rsid w:val="0072117C"/>
    <w:rsid w:val="00721309"/>
    <w:rsid w:val="007213CB"/>
    <w:rsid w:val="0072183B"/>
    <w:rsid w:val="007218A6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13F"/>
    <w:rsid w:val="0073159A"/>
    <w:rsid w:val="0073176E"/>
    <w:rsid w:val="00731910"/>
    <w:rsid w:val="00731C44"/>
    <w:rsid w:val="00731D3F"/>
    <w:rsid w:val="00731D6A"/>
    <w:rsid w:val="007325B2"/>
    <w:rsid w:val="007326B4"/>
    <w:rsid w:val="0073289B"/>
    <w:rsid w:val="00732976"/>
    <w:rsid w:val="00732B03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D7"/>
    <w:rsid w:val="007411AD"/>
    <w:rsid w:val="00741653"/>
    <w:rsid w:val="00741AE6"/>
    <w:rsid w:val="00741E4D"/>
    <w:rsid w:val="00741E93"/>
    <w:rsid w:val="00742480"/>
    <w:rsid w:val="007424AF"/>
    <w:rsid w:val="007425DC"/>
    <w:rsid w:val="00742CAD"/>
    <w:rsid w:val="00742DB7"/>
    <w:rsid w:val="00742EF2"/>
    <w:rsid w:val="00742F53"/>
    <w:rsid w:val="0074325C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A0D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457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1FA1"/>
    <w:rsid w:val="007620D6"/>
    <w:rsid w:val="007621A1"/>
    <w:rsid w:val="007623DD"/>
    <w:rsid w:val="007624C5"/>
    <w:rsid w:val="00762777"/>
    <w:rsid w:val="00762C74"/>
    <w:rsid w:val="00762E4E"/>
    <w:rsid w:val="0076327E"/>
    <w:rsid w:val="00763303"/>
    <w:rsid w:val="007634C6"/>
    <w:rsid w:val="0076361C"/>
    <w:rsid w:val="007636A5"/>
    <w:rsid w:val="00763917"/>
    <w:rsid w:val="00763A71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9A4"/>
    <w:rsid w:val="00770C06"/>
    <w:rsid w:val="00770C81"/>
    <w:rsid w:val="00770CC0"/>
    <w:rsid w:val="00770D41"/>
    <w:rsid w:val="00770D78"/>
    <w:rsid w:val="00770E81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79"/>
    <w:rsid w:val="007717D3"/>
    <w:rsid w:val="007717F4"/>
    <w:rsid w:val="00771B7F"/>
    <w:rsid w:val="00771BBA"/>
    <w:rsid w:val="00771BE7"/>
    <w:rsid w:val="00771CFD"/>
    <w:rsid w:val="00771FB3"/>
    <w:rsid w:val="00772225"/>
    <w:rsid w:val="00772470"/>
    <w:rsid w:val="0077294C"/>
    <w:rsid w:val="00772BA1"/>
    <w:rsid w:val="007737BF"/>
    <w:rsid w:val="0077383D"/>
    <w:rsid w:val="007738A7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15"/>
    <w:rsid w:val="00776579"/>
    <w:rsid w:val="007767D5"/>
    <w:rsid w:val="0077691D"/>
    <w:rsid w:val="00776B2D"/>
    <w:rsid w:val="00776BD3"/>
    <w:rsid w:val="00776BDB"/>
    <w:rsid w:val="00776F0A"/>
    <w:rsid w:val="00776F46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801AB"/>
    <w:rsid w:val="007801AE"/>
    <w:rsid w:val="007801F1"/>
    <w:rsid w:val="007803B8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19A"/>
    <w:rsid w:val="0078662E"/>
    <w:rsid w:val="0078664D"/>
    <w:rsid w:val="007868C6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99"/>
    <w:rsid w:val="007906E8"/>
    <w:rsid w:val="0079095E"/>
    <w:rsid w:val="00790988"/>
    <w:rsid w:val="007909AD"/>
    <w:rsid w:val="007909D2"/>
    <w:rsid w:val="00790A22"/>
    <w:rsid w:val="00790ABF"/>
    <w:rsid w:val="00790D7C"/>
    <w:rsid w:val="00791143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21E"/>
    <w:rsid w:val="00793242"/>
    <w:rsid w:val="00793739"/>
    <w:rsid w:val="00793BCB"/>
    <w:rsid w:val="00794235"/>
    <w:rsid w:val="00794267"/>
    <w:rsid w:val="00794A40"/>
    <w:rsid w:val="007950AC"/>
    <w:rsid w:val="0079541D"/>
    <w:rsid w:val="00795D3C"/>
    <w:rsid w:val="00795F02"/>
    <w:rsid w:val="0079618F"/>
    <w:rsid w:val="007961AA"/>
    <w:rsid w:val="007964FF"/>
    <w:rsid w:val="00796591"/>
    <w:rsid w:val="007965EE"/>
    <w:rsid w:val="0079660A"/>
    <w:rsid w:val="00796755"/>
    <w:rsid w:val="00796774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CD5"/>
    <w:rsid w:val="007A4343"/>
    <w:rsid w:val="007A4726"/>
    <w:rsid w:val="007A4A40"/>
    <w:rsid w:val="007A4AE6"/>
    <w:rsid w:val="007A4AE8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49"/>
    <w:rsid w:val="007A7971"/>
    <w:rsid w:val="007A79B0"/>
    <w:rsid w:val="007A79E4"/>
    <w:rsid w:val="007A7A5D"/>
    <w:rsid w:val="007A7CDB"/>
    <w:rsid w:val="007B00EE"/>
    <w:rsid w:val="007B0251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5B9"/>
    <w:rsid w:val="007B278C"/>
    <w:rsid w:val="007B2967"/>
    <w:rsid w:val="007B2B50"/>
    <w:rsid w:val="007B2B94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E49"/>
    <w:rsid w:val="007B4EAB"/>
    <w:rsid w:val="007B4F8A"/>
    <w:rsid w:val="007B5045"/>
    <w:rsid w:val="007B55B5"/>
    <w:rsid w:val="007B568C"/>
    <w:rsid w:val="007B5E37"/>
    <w:rsid w:val="007B5F98"/>
    <w:rsid w:val="007B5FC0"/>
    <w:rsid w:val="007B6101"/>
    <w:rsid w:val="007B6139"/>
    <w:rsid w:val="007B624F"/>
    <w:rsid w:val="007B645A"/>
    <w:rsid w:val="007B668E"/>
    <w:rsid w:val="007B6D0A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680"/>
    <w:rsid w:val="007C0A1F"/>
    <w:rsid w:val="007C0AB3"/>
    <w:rsid w:val="007C0C02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A13"/>
    <w:rsid w:val="007C4A3C"/>
    <w:rsid w:val="007C4B7D"/>
    <w:rsid w:val="007C4BA1"/>
    <w:rsid w:val="007C4E2A"/>
    <w:rsid w:val="007C4F18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D01A6"/>
    <w:rsid w:val="007D035D"/>
    <w:rsid w:val="007D0395"/>
    <w:rsid w:val="007D03E6"/>
    <w:rsid w:val="007D040A"/>
    <w:rsid w:val="007D0501"/>
    <w:rsid w:val="007D0B6A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B8"/>
    <w:rsid w:val="007D201B"/>
    <w:rsid w:val="007D27B8"/>
    <w:rsid w:val="007D2CF9"/>
    <w:rsid w:val="007D3030"/>
    <w:rsid w:val="007D3086"/>
    <w:rsid w:val="007D30D4"/>
    <w:rsid w:val="007D37C3"/>
    <w:rsid w:val="007D37D4"/>
    <w:rsid w:val="007D3A15"/>
    <w:rsid w:val="007D3A86"/>
    <w:rsid w:val="007D3B2B"/>
    <w:rsid w:val="007D4006"/>
    <w:rsid w:val="007D46EE"/>
    <w:rsid w:val="007D47A7"/>
    <w:rsid w:val="007D4830"/>
    <w:rsid w:val="007D499A"/>
    <w:rsid w:val="007D4C2F"/>
    <w:rsid w:val="007D4D3F"/>
    <w:rsid w:val="007D531B"/>
    <w:rsid w:val="007D539C"/>
    <w:rsid w:val="007D5498"/>
    <w:rsid w:val="007D5569"/>
    <w:rsid w:val="007D5D19"/>
    <w:rsid w:val="007D626E"/>
    <w:rsid w:val="007D6433"/>
    <w:rsid w:val="007D6927"/>
    <w:rsid w:val="007D6973"/>
    <w:rsid w:val="007D6ACC"/>
    <w:rsid w:val="007D6ADD"/>
    <w:rsid w:val="007D6C06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31B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42CC"/>
    <w:rsid w:val="007E4749"/>
    <w:rsid w:val="007E47FB"/>
    <w:rsid w:val="007E4882"/>
    <w:rsid w:val="007E4D30"/>
    <w:rsid w:val="007E4D6B"/>
    <w:rsid w:val="007E4FE1"/>
    <w:rsid w:val="007E50CC"/>
    <w:rsid w:val="007E53C3"/>
    <w:rsid w:val="007E55F7"/>
    <w:rsid w:val="007E5AF9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75C"/>
    <w:rsid w:val="007E7CC5"/>
    <w:rsid w:val="007E7DF5"/>
    <w:rsid w:val="007F0A98"/>
    <w:rsid w:val="007F0AC0"/>
    <w:rsid w:val="007F0BD6"/>
    <w:rsid w:val="007F0E50"/>
    <w:rsid w:val="007F0F1E"/>
    <w:rsid w:val="007F1324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C91"/>
    <w:rsid w:val="00801ED4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747"/>
    <w:rsid w:val="00804920"/>
    <w:rsid w:val="00804993"/>
    <w:rsid w:val="00804A7D"/>
    <w:rsid w:val="00804EDF"/>
    <w:rsid w:val="00805131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6A1"/>
    <w:rsid w:val="00807ADD"/>
    <w:rsid w:val="00807C3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D6A"/>
    <w:rsid w:val="00811F7F"/>
    <w:rsid w:val="008123FA"/>
    <w:rsid w:val="0081261D"/>
    <w:rsid w:val="00812B41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547"/>
    <w:rsid w:val="008217BD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B47"/>
    <w:rsid w:val="00825DDC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0F9"/>
    <w:rsid w:val="0083248E"/>
    <w:rsid w:val="0083299C"/>
    <w:rsid w:val="00832CB4"/>
    <w:rsid w:val="00832D92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6006"/>
    <w:rsid w:val="00836107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A4"/>
    <w:rsid w:val="00845AD3"/>
    <w:rsid w:val="00845EE3"/>
    <w:rsid w:val="00845F83"/>
    <w:rsid w:val="00846287"/>
    <w:rsid w:val="008462F4"/>
    <w:rsid w:val="0084655B"/>
    <w:rsid w:val="00846728"/>
    <w:rsid w:val="0084681D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9C8"/>
    <w:rsid w:val="00850CE6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F36"/>
    <w:rsid w:val="008531C4"/>
    <w:rsid w:val="008535D6"/>
    <w:rsid w:val="008536C5"/>
    <w:rsid w:val="0085372E"/>
    <w:rsid w:val="008538FE"/>
    <w:rsid w:val="00853B43"/>
    <w:rsid w:val="00853CDB"/>
    <w:rsid w:val="00853D47"/>
    <w:rsid w:val="00853E2E"/>
    <w:rsid w:val="00853FFC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1"/>
    <w:rsid w:val="00866D29"/>
    <w:rsid w:val="00867068"/>
    <w:rsid w:val="008675AD"/>
    <w:rsid w:val="008679DC"/>
    <w:rsid w:val="00867BCB"/>
    <w:rsid w:val="00867D84"/>
    <w:rsid w:val="00867DBA"/>
    <w:rsid w:val="00870064"/>
    <w:rsid w:val="008703DC"/>
    <w:rsid w:val="00870465"/>
    <w:rsid w:val="00870890"/>
    <w:rsid w:val="00870A0E"/>
    <w:rsid w:val="00870AF0"/>
    <w:rsid w:val="00870F6F"/>
    <w:rsid w:val="00871017"/>
    <w:rsid w:val="008710EF"/>
    <w:rsid w:val="008718EC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016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6DA"/>
    <w:rsid w:val="008806F7"/>
    <w:rsid w:val="00880B6F"/>
    <w:rsid w:val="00880C45"/>
    <w:rsid w:val="00880DDA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4156"/>
    <w:rsid w:val="0088416B"/>
    <w:rsid w:val="00884686"/>
    <w:rsid w:val="00884861"/>
    <w:rsid w:val="0088486E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4BB"/>
    <w:rsid w:val="00887511"/>
    <w:rsid w:val="0088782E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9D8"/>
    <w:rsid w:val="00891FF7"/>
    <w:rsid w:val="0089233D"/>
    <w:rsid w:val="008923E1"/>
    <w:rsid w:val="008924EE"/>
    <w:rsid w:val="0089289C"/>
    <w:rsid w:val="00892901"/>
    <w:rsid w:val="00892944"/>
    <w:rsid w:val="00893019"/>
    <w:rsid w:val="0089321C"/>
    <w:rsid w:val="0089326A"/>
    <w:rsid w:val="00893793"/>
    <w:rsid w:val="00893CB9"/>
    <w:rsid w:val="00893E00"/>
    <w:rsid w:val="0089402D"/>
    <w:rsid w:val="00894072"/>
    <w:rsid w:val="008940D1"/>
    <w:rsid w:val="0089438B"/>
    <w:rsid w:val="00894661"/>
    <w:rsid w:val="008946B9"/>
    <w:rsid w:val="0089482D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CDA"/>
    <w:rsid w:val="00897E31"/>
    <w:rsid w:val="008A004B"/>
    <w:rsid w:val="008A0143"/>
    <w:rsid w:val="008A0289"/>
    <w:rsid w:val="008A0793"/>
    <w:rsid w:val="008A0903"/>
    <w:rsid w:val="008A0B5D"/>
    <w:rsid w:val="008A0F90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C38"/>
    <w:rsid w:val="008A2C74"/>
    <w:rsid w:val="008A2F64"/>
    <w:rsid w:val="008A304B"/>
    <w:rsid w:val="008A3355"/>
    <w:rsid w:val="008A35A4"/>
    <w:rsid w:val="008A35CD"/>
    <w:rsid w:val="008A41CB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69"/>
    <w:rsid w:val="008B05AC"/>
    <w:rsid w:val="008B05C6"/>
    <w:rsid w:val="008B07D7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7"/>
    <w:rsid w:val="008B2A99"/>
    <w:rsid w:val="008B2B8A"/>
    <w:rsid w:val="008B2DF3"/>
    <w:rsid w:val="008B2E08"/>
    <w:rsid w:val="008B3082"/>
    <w:rsid w:val="008B3429"/>
    <w:rsid w:val="008B3EBD"/>
    <w:rsid w:val="008B3F4B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E05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1C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38"/>
    <w:rsid w:val="008C5262"/>
    <w:rsid w:val="008C5522"/>
    <w:rsid w:val="008C56E3"/>
    <w:rsid w:val="008C5819"/>
    <w:rsid w:val="008C5EE7"/>
    <w:rsid w:val="008C5F84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D22"/>
    <w:rsid w:val="008D1E02"/>
    <w:rsid w:val="008D1EBE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A24"/>
    <w:rsid w:val="008D4C28"/>
    <w:rsid w:val="008D4DC5"/>
    <w:rsid w:val="008D4E1F"/>
    <w:rsid w:val="008D50F4"/>
    <w:rsid w:val="008D56B1"/>
    <w:rsid w:val="008D574D"/>
    <w:rsid w:val="008D5A39"/>
    <w:rsid w:val="008D5BD2"/>
    <w:rsid w:val="008D5D06"/>
    <w:rsid w:val="008D6202"/>
    <w:rsid w:val="008D62F1"/>
    <w:rsid w:val="008D6383"/>
    <w:rsid w:val="008D6423"/>
    <w:rsid w:val="008D65B1"/>
    <w:rsid w:val="008D6870"/>
    <w:rsid w:val="008D6896"/>
    <w:rsid w:val="008D69BC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2110"/>
    <w:rsid w:val="008E257D"/>
    <w:rsid w:val="008E27BC"/>
    <w:rsid w:val="008E2D70"/>
    <w:rsid w:val="008E2D89"/>
    <w:rsid w:val="008E2DA2"/>
    <w:rsid w:val="008E339F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D28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18D"/>
    <w:rsid w:val="008F030E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DF3"/>
    <w:rsid w:val="008F1DF4"/>
    <w:rsid w:val="008F1E40"/>
    <w:rsid w:val="008F2088"/>
    <w:rsid w:val="008F210E"/>
    <w:rsid w:val="008F2F87"/>
    <w:rsid w:val="008F317C"/>
    <w:rsid w:val="008F3337"/>
    <w:rsid w:val="008F341F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9C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BAD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3AB"/>
    <w:rsid w:val="009125D6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9A5"/>
    <w:rsid w:val="00914B06"/>
    <w:rsid w:val="00914B65"/>
    <w:rsid w:val="00914DB0"/>
    <w:rsid w:val="009151A8"/>
    <w:rsid w:val="009156BE"/>
    <w:rsid w:val="00915D59"/>
    <w:rsid w:val="00915D6F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87F"/>
    <w:rsid w:val="00917A11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09"/>
    <w:rsid w:val="00921CF8"/>
    <w:rsid w:val="00921E42"/>
    <w:rsid w:val="009220AD"/>
    <w:rsid w:val="009221D5"/>
    <w:rsid w:val="009226BA"/>
    <w:rsid w:val="009226FF"/>
    <w:rsid w:val="0092283F"/>
    <w:rsid w:val="00922980"/>
    <w:rsid w:val="00922EE4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A8"/>
    <w:rsid w:val="0092774B"/>
    <w:rsid w:val="009279C8"/>
    <w:rsid w:val="00927A26"/>
    <w:rsid w:val="00927A7F"/>
    <w:rsid w:val="00927D2D"/>
    <w:rsid w:val="00927D83"/>
    <w:rsid w:val="00927F16"/>
    <w:rsid w:val="0093005B"/>
    <w:rsid w:val="009303D5"/>
    <w:rsid w:val="009304E1"/>
    <w:rsid w:val="009305D7"/>
    <w:rsid w:val="009307EE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82D"/>
    <w:rsid w:val="00934B54"/>
    <w:rsid w:val="00934B9B"/>
    <w:rsid w:val="00934EB5"/>
    <w:rsid w:val="00935006"/>
    <w:rsid w:val="009350F9"/>
    <w:rsid w:val="009354D8"/>
    <w:rsid w:val="009354F6"/>
    <w:rsid w:val="009359EE"/>
    <w:rsid w:val="00935B8E"/>
    <w:rsid w:val="00935C37"/>
    <w:rsid w:val="00935D36"/>
    <w:rsid w:val="00935D81"/>
    <w:rsid w:val="00935FDF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46C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55"/>
    <w:rsid w:val="009420EB"/>
    <w:rsid w:val="0094211E"/>
    <w:rsid w:val="009421C5"/>
    <w:rsid w:val="00942575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49"/>
    <w:rsid w:val="00945880"/>
    <w:rsid w:val="0094596E"/>
    <w:rsid w:val="00945995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15C"/>
    <w:rsid w:val="009503B7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90"/>
    <w:rsid w:val="009525C1"/>
    <w:rsid w:val="009529A4"/>
    <w:rsid w:val="009529E2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79D"/>
    <w:rsid w:val="00955A6D"/>
    <w:rsid w:val="00955AF1"/>
    <w:rsid w:val="00956220"/>
    <w:rsid w:val="009562BE"/>
    <w:rsid w:val="0095656E"/>
    <w:rsid w:val="009565FF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0C62"/>
    <w:rsid w:val="0096120B"/>
    <w:rsid w:val="009617C6"/>
    <w:rsid w:val="009623B9"/>
    <w:rsid w:val="00962792"/>
    <w:rsid w:val="009627F3"/>
    <w:rsid w:val="00962AD4"/>
    <w:rsid w:val="00962BC0"/>
    <w:rsid w:val="00962D9C"/>
    <w:rsid w:val="00962E79"/>
    <w:rsid w:val="00962F47"/>
    <w:rsid w:val="00963890"/>
    <w:rsid w:val="00963994"/>
    <w:rsid w:val="00963A47"/>
    <w:rsid w:val="00963C64"/>
    <w:rsid w:val="00963CC4"/>
    <w:rsid w:val="00964296"/>
    <w:rsid w:val="009644C7"/>
    <w:rsid w:val="0096478E"/>
    <w:rsid w:val="00964BFF"/>
    <w:rsid w:val="00964C16"/>
    <w:rsid w:val="00964C9F"/>
    <w:rsid w:val="00964D69"/>
    <w:rsid w:val="00964E84"/>
    <w:rsid w:val="00965344"/>
    <w:rsid w:val="00965529"/>
    <w:rsid w:val="009658C0"/>
    <w:rsid w:val="009659AE"/>
    <w:rsid w:val="00965A8A"/>
    <w:rsid w:val="00965FC5"/>
    <w:rsid w:val="00965FE0"/>
    <w:rsid w:val="00966285"/>
    <w:rsid w:val="009662F1"/>
    <w:rsid w:val="009665E8"/>
    <w:rsid w:val="0096665A"/>
    <w:rsid w:val="009667F5"/>
    <w:rsid w:val="0096688F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EE3"/>
    <w:rsid w:val="00970FA5"/>
    <w:rsid w:val="009710A6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6"/>
    <w:rsid w:val="009749EA"/>
    <w:rsid w:val="00974E05"/>
    <w:rsid w:val="00974F20"/>
    <w:rsid w:val="0097517E"/>
    <w:rsid w:val="0097523B"/>
    <w:rsid w:val="0097563E"/>
    <w:rsid w:val="0097596A"/>
    <w:rsid w:val="00975D6D"/>
    <w:rsid w:val="00976486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480"/>
    <w:rsid w:val="00985510"/>
    <w:rsid w:val="00985615"/>
    <w:rsid w:val="0098578A"/>
    <w:rsid w:val="00985B78"/>
    <w:rsid w:val="00985D8F"/>
    <w:rsid w:val="00986548"/>
    <w:rsid w:val="009867D0"/>
    <w:rsid w:val="009869CD"/>
    <w:rsid w:val="00986AC1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20D2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D96"/>
    <w:rsid w:val="00994F34"/>
    <w:rsid w:val="00995002"/>
    <w:rsid w:val="00995010"/>
    <w:rsid w:val="0099510D"/>
    <w:rsid w:val="0099554F"/>
    <w:rsid w:val="00995588"/>
    <w:rsid w:val="00995820"/>
    <w:rsid w:val="009958C9"/>
    <w:rsid w:val="0099591B"/>
    <w:rsid w:val="00995BCA"/>
    <w:rsid w:val="00995D29"/>
    <w:rsid w:val="00996120"/>
    <w:rsid w:val="009967C7"/>
    <w:rsid w:val="0099688B"/>
    <w:rsid w:val="0099689A"/>
    <w:rsid w:val="00996AD8"/>
    <w:rsid w:val="00996C0F"/>
    <w:rsid w:val="009971CC"/>
    <w:rsid w:val="009971EF"/>
    <w:rsid w:val="00997228"/>
    <w:rsid w:val="00997947"/>
    <w:rsid w:val="00997A2F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68C"/>
    <w:rsid w:val="009A269C"/>
    <w:rsid w:val="009A279D"/>
    <w:rsid w:val="009A2C60"/>
    <w:rsid w:val="009A33DD"/>
    <w:rsid w:val="009A34D8"/>
    <w:rsid w:val="009A3681"/>
    <w:rsid w:val="009A3787"/>
    <w:rsid w:val="009A3DF9"/>
    <w:rsid w:val="009A409F"/>
    <w:rsid w:val="009A4124"/>
    <w:rsid w:val="009A4201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30C"/>
    <w:rsid w:val="009A74D1"/>
    <w:rsid w:val="009A74FF"/>
    <w:rsid w:val="009A757C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7D7"/>
    <w:rsid w:val="009B18E3"/>
    <w:rsid w:val="009B1A3F"/>
    <w:rsid w:val="009B1C1C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477"/>
    <w:rsid w:val="009B34E3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A00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C5A"/>
    <w:rsid w:val="009B7D1D"/>
    <w:rsid w:val="009B7E96"/>
    <w:rsid w:val="009C0140"/>
    <w:rsid w:val="009C030C"/>
    <w:rsid w:val="009C0A81"/>
    <w:rsid w:val="009C0B45"/>
    <w:rsid w:val="009C0BB5"/>
    <w:rsid w:val="009C1203"/>
    <w:rsid w:val="009C130D"/>
    <w:rsid w:val="009C137F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C1A"/>
    <w:rsid w:val="009C7DC5"/>
    <w:rsid w:val="009C7F36"/>
    <w:rsid w:val="009D009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CB8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F5"/>
    <w:rsid w:val="009D74C6"/>
    <w:rsid w:val="009D7511"/>
    <w:rsid w:val="009D76D0"/>
    <w:rsid w:val="009D778D"/>
    <w:rsid w:val="009D77FC"/>
    <w:rsid w:val="009D7867"/>
    <w:rsid w:val="009E034C"/>
    <w:rsid w:val="009E05AB"/>
    <w:rsid w:val="009E0644"/>
    <w:rsid w:val="009E0AD5"/>
    <w:rsid w:val="009E0C90"/>
    <w:rsid w:val="009E17A0"/>
    <w:rsid w:val="009E19F7"/>
    <w:rsid w:val="009E1A94"/>
    <w:rsid w:val="009E20FE"/>
    <w:rsid w:val="009E2618"/>
    <w:rsid w:val="009E26F9"/>
    <w:rsid w:val="009E27E2"/>
    <w:rsid w:val="009E2E1B"/>
    <w:rsid w:val="009E2E62"/>
    <w:rsid w:val="009E3028"/>
    <w:rsid w:val="009E305D"/>
    <w:rsid w:val="009E3256"/>
    <w:rsid w:val="009E35FA"/>
    <w:rsid w:val="009E3656"/>
    <w:rsid w:val="009E3A0F"/>
    <w:rsid w:val="009E3C8D"/>
    <w:rsid w:val="009E3CE9"/>
    <w:rsid w:val="009E3F89"/>
    <w:rsid w:val="009E4380"/>
    <w:rsid w:val="009E43DC"/>
    <w:rsid w:val="009E44C7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6143"/>
    <w:rsid w:val="009E6188"/>
    <w:rsid w:val="009E6345"/>
    <w:rsid w:val="009E666E"/>
    <w:rsid w:val="009E666F"/>
    <w:rsid w:val="009E6700"/>
    <w:rsid w:val="009E6739"/>
    <w:rsid w:val="009E684C"/>
    <w:rsid w:val="009E6A89"/>
    <w:rsid w:val="009E6ABB"/>
    <w:rsid w:val="009E700C"/>
    <w:rsid w:val="009E721B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5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DAC"/>
    <w:rsid w:val="009F202A"/>
    <w:rsid w:val="009F2831"/>
    <w:rsid w:val="009F2A32"/>
    <w:rsid w:val="009F2B81"/>
    <w:rsid w:val="009F2CD6"/>
    <w:rsid w:val="009F2DE8"/>
    <w:rsid w:val="009F31B8"/>
    <w:rsid w:val="009F36DE"/>
    <w:rsid w:val="009F39D3"/>
    <w:rsid w:val="009F3C2B"/>
    <w:rsid w:val="009F3EAC"/>
    <w:rsid w:val="009F3F0D"/>
    <w:rsid w:val="009F40F8"/>
    <w:rsid w:val="009F41DD"/>
    <w:rsid w:val="009F448A"/>
    <w:rsid w:val="009F479D"/>
    <w:rsid w:val="009F4939"/>
    <w:rsid w:val="009F4C42"/>
    <w:rsid w:val="009F4D54"/>
    <w:rsid w:val="009F53CA"/>
    <w:rsid w:val="009F57E6"/>
    <w:rsid w:val="009F592E"/>
    <w:rsid w:val="009F5C97"/>
    <w:rsid w:val="009F5CD6"/>
    <w:rsid w:val="009F5EF9"/>
    <w:rsid w:val="009F667F"/>
    <w:rsid w:val="009F6D01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9CF"/>
    <w:rsid w:val="00A00CE7"/>
    <w:rsid w:val="00A00CF1"/>
    <w:rsid w:val="00A00DCB"/>
    <w:rsid w:val="00A00F37"/>
    <w:rsid w:val="00A0105C"/>
    <w:rsid w:val="00A0134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A1D"/>
    <w:rsid w:val="00A02CE6"/>
    <w:rsid w:val="00A02D88"/>
    <w:rsid w:val="00A0316C"/>
    <w:rsid w:val="00A03351"/>
    <w:rsid w:val="00A03813"/>
    <w:rsid w:val="00A0392D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8B1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3D7"/>
    <w:rsid w:val="00A13536"/>
    <w:rsid w:val="00A137B1"/>
    <w:rsid w:val="00A13823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3C"/>
    <w:rsid w:val="00A15551"/>
    <w:rsid w:val="00A15D59"/>
    <w:rsid w:val="00A162A6"/>
    <w:rsid w:val="00A16331"/>
    <w:rsid w:val="00A16432"/>
    <w:rsid w:val="00A164EF"/>
    <w:rsid w:val="00A16793"/>
    <w:rsid w:val="00A16CBE"/>
    <w:rsid w:val="00A16FDA"/>
    <w:rsid w:val="00A1703A"/>
    <w:rsid w:val="00A172C4"/>
    <w:rsid w:val="00A17352"/>
    <w:rsid w:val="00A173E2"/>
    <w:rsid w:val="00A1792C"/>
    <w:rsid w:val="00A17B24"/>
    <w:rsid w:val="00A203E5"/>
    <w:rsid w:val="00A206AA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957"/>
    <w:rsid w:val="00A239E5"/>
    <w:rsid w:val="00A23A09"/>
    <w:rsid w:val="00A23E7A"/>
    <w:rsid w:val="00A23EB6"/>
    <w:rsid w:val="00A23F96"/>
    <w:rsid w:val="00A240DE"/>
    <w:rsid w:val="00A24287"/>
    <w:rsid w:val="00A24563"/>
    <w:rsid w:val="00A2467C"/>
    <w:rsid w:val="00A24682"/>
    <w:rsid w:val="00A24776"/>
    <w:rsid w:val="00A24863"/>
    <w:rsid w:val="00A24F65"/>
    <w:rsid w:val="00A25188"/>
    <w:rsid w:val="00A25368"/>
    <w:rsid w:val="00A255FF"/>
    <w:rsid w:val="00A25C4F"/>
    <w:rsid w:val="00A25D18"/>
    <w:rsid w:val="00A25E2D"/>
    <w:rsid w:val="00A25FB7"/>
    <w:rsid w:val="00A25FEA"/>
    <w:rsid w:val="00A26131"/>
    <w:rsid w:val="00A2644A"/>
    <w:rsid w:val="00A26AD5"/>
    <w:rsid w:val="00A26AD6"/>
    <w:rsid w:val="00A26BD6"/>
    <w:rsid w:val="00A271D0"/>
    <w:rsid w:val="00A2738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67A"/>
    <w:rsid w:val="00A3174B"/>
    <w:rsid w:val="00A317FF"/>
    <w:rsid w:val="00A31A4B"/>
    <w:rsid w:val="00A31A72"/>
    <w:rsid w:val="00A31B5D"/>
    <w:rsid w:val="00A31DFD"/>
    <w:rsid w:val="00A320AB"/>
    <w:rsid w:val="00A325FC"/>
    <w:rsid w:val="00A32B77"/>
    <w:rsid w:val="00A32CE6"/>
    <w:rsid w:val="00A32D1C"/>
    <w:rsid w:val="00A32ED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061"/>
    <w:rsid w:val="00A3619D"/>
    <w:rsid w:val="00A363A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1FE"/>
    <w:rsid w:val="00A462D5"/>
    <w:rsid w:val="00A466BE"/>
    <w:rsid w:val="00A46A85"/>
    <w:rsid w:val="00A46B09"/>
    <w:rsid w:val="00A47017"/>
    <w:rsid w:val="00A47246"/>
    <w:rsid w:val="00A47716"/>
    <w:rsid w:val="00A47966"/>
    <w:rsid w:val="00A47AF1"/>
    <w:rsid w:val="00A47CE2"/>
    <w:rsid w:val="00A47D79"/>
    <w:rsid w:val="00A50088"/>
    <w:rsid w:val="00A5011D"/>
    <w:rsid w:val="00A50B87"/>
    <w:rsid w:val="00A50C34"/>
    <w:rsid w:val="00A50D8B"/>
    <w:rsid w:val="00A50DD9"/>
    <w:rsid w:val="00A50F40"/>
    <w:rsid w:val="00A50F69"/>
    <w:rsid w:val="00A51286"/>
    <w:rsid w:val="00A5134C"/>
    <w:rsid w:val="00A518B9"/>
    <w:rsid w:val="00A51AC5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BE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301"/>
    <w:rsid w:val="00A564A6"/>
    <w:rsid w:val="00A56860"/>
    <w:rsid w:val="00A56D5C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C6E"/>
    <w:rsid w:val="00A61DA4"/>
    <w:rsid w:val="00A61EEC"/>
    <w:rsid w:val="00A6209A"/>
    <w:rsid w:val="00A621E6"/>
    <w:rsid w:val="00A62358"/>
    <w:rsid w:val="00A62392"/>
    <w:rsid w:val="00A62855"/>
    <w:rsid w:val="00A6294C"/>
    <w:rsid w:val="00A62A3C"/>
    <w:rsid w:val="00A62AC6"/>
    <w:rsid w:val="00A62B74"/>
    <w:rsid w:val="00A62DAB"/>
    <w:rsid w:val="00A62E9C"/>
    <w:rsid w:val="00A62FE7"/>
    <w:rsid w:val="00A633E9"/>
    <w:rsid w:val="00A63458"/>
    <w:rsid w:val="00A636F7"/>
    <w:rsid w:val="00A63873"/>
    <w:rsid w:val="00A639D9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EC3"/>
    <w:rsid w:val="00A6607A"/>
    <w:rsid w:val="00A66604"/>
    <w:rsid w:val="00A66CE3"/>
    <w:rsid w:val="00A66ED1"/>
    <w:rsid w:val="00A67037"/>
    <w:rsid w:val="00A6724C"/>
    <w:rsid w:val="00A678D3"/>
    <w:rsid w:val="00A67A1A"/>
    <w:rsid w:val="00A67B08"/>
    <w:rsid w:val="00A7023F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5CA"/>
    <w:rsid w:val="00A725F5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415C"/>
    <w:rsid w:val="00A74173"/>
    <w:rsid w:val="00A74516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6894"/>
    <w:rsid w:val="00A7749A"/>
    <w:rsid w:val="00A77691"/>
    <w:rsid w:val="00A77992"/>
    <w:rsid w:val="00A779FB"/>
    <w:rsid w:val="00A77A48"/>
    <w:rsid w:val="00A77B7D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9B4"/>
    <w:rsid w:val="00A81B4C"/>
    <w:rsid w:val="00A81E4E"/>
    <w:rsid w:val="00A824D7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CF6"/>
    <w:rsid w:val="00A83D78"/>
    <w:rsid w:val="00A83E6F"/>
    <w:rsid w:val="00A8406B"/>
    <w:rsid w:val="00A841B2"/>
    <w:rsid w:val="00A846AE"/>
    <w:rsid w:val="00A84774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8BA"/>
    <w:rsid w:val="00A879CA"/>
    <w:rsid w:val="00A87BFB"/>
    <w:rsid w:val="00A87C1D"/>
    <w:rsid w:val="00A87F1C"/>
    <w:rsid w:val="00A90153"/>
    <w:rsid w:val="00A90176"/>
    <w:rsid w:val="00A9025C"/>
    <w:rsid w:val="00A9035B"/>
    <w:rsid w:val="00A903F9"/>
    <w:rsid w:val="00A90EF7"/>
    <w:rsid w:val="00A918B2"/>
    <w:rsid w:val="00A91BC1"/>
    <w:rsid w:val="00A91D13"/>
    <w:rsid w:val="00A91D38"/>
    <w:rsid w:val="00A91D64"/>
    <w:rsid w:val="00A92202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5B4"/>
    <w:rsid w:val="00A935B8"/>
    <w:rsid w:val="00A9381C"/>
    <w:rsid w:val="00A9399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BCD"/>
    <w:rsid w:val="00A94DFD"/>
    <w:rsid w:val="00A94E42"/>
    <w:rsid w:val="00A94F53"/>
    <w:rsid w:val="00A9508C"/>
    <w:rsid w:val="00A9527D"/>
    <w:rsid w:val="00A95408"/>
    <w:rsid w:val="00A955D7"/>
    <w:rsid w:val="00A956B6"/>
    <w:rsid w:val="00A956E2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A0159"/>
    <w:rsid w:val="00AA01DB"/>
    <w:rsid w:val="00AA0422"/>
    <w:rsid w:val="00AA0433"/>
    <w:rsid w:val="00AA0701"/>
    <w:rsid w:val="00AA073B"/>
    <w:rsid w:val="00AA0812"/>
    <w:rsid w:val="00AA086F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21BF"/>
    <w:rsid w:val="00AA2582"/>
    <w:rsid w:val="00AA26FA"/>
    <w:rsid w:val="00AA26FD"/>
    <w:rsid w:val="00AA284B"/>
    <w:rsid w:val="00AA2970"/>
    <w:rsid w:val="00AA2C3E"/>
    <w:rsid w:val="00AA3278"/>
    <w:rsid w:val="00AA3397"/>
    <w:rsid w:val="00AA3427"/>
    <w:rsid w:val="00AA3ADF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319"/>
    <w:rsid w:val="00AA7469"/>
    <w:rsid w:val="00AA74D4"/>
    <w:rsid w:val="00AA74E8"/>
    <w:rsid w:val="00AA76F3"/>
    <w:rsid w:val="00AA774B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4C4"/>
    <w:rsid w:val="00AB1708"/>
    <w:rsid w:val="00AB187E"/>
    <w:rsid w:val="00AB1A89"/>
    <w:rsid w:val="00AB2128"/>
    <w:rsid w:val="00AB223C"/>
    <w:rsid w:val="00AB226E"/>
    <w:rsid w:val="00AB2385"/>
    <w:rsid w:val="00AB23F9"/>
    <w:rsid w:val="00AB247C"/>
    <w:rsid w:val="00AB2606"/>
    <w:rsid w:val="00AB29C3"/>
    <w:rsid w:val="00AB2BF9"/>
    <w:rsid w:val="00AB2F11"/>
    <w:rsid w:val="00AB2FB1"/>
    <w:rsid w:val="00AB317A"/>
    <w:rsid w:val="00AB322D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93C"/>
    <w:rsid w:val="00AB7A4D"/>
    <w:rsid w:val="00AB7C15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0C"/>
    <w:rsid w:val="00AC2E83"/>
    <w:rsid w:val="00AC3080"/>
    <w:rsid w:val="00AC313C"/>
    <w:rsid w:val="00AC34D1"/>
    <w:rsid w:val="00AC3ACB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8CD"/>
    <w:rsid w:val="00AC5A64"/>
    <w:rsid w:val="00AC5B82"/>
    <w:rsid w:val="00AC5DA7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08DF"/>
    <w:rsid w:val="00AD0C69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1F34"/>
    <w:rsid w:val="00AD2176"/>
    <w:rsid w:val="00AD24C2"/>
    <w:rsid w:val="00AD24D1"/>
    <w:rsid w:val="00AD2AB9"/>
    <w:rsid w:val="00AD2CB1"/>
    <w:rsid w:val="00AD2FB0"/>
    <w:rsid w:val="00AD31FF"/>
    <w:rsid w:val="00AD3401"/>
    <w:rsid w:val="00AD3672"/>
    <w:rsid w:val="00AD36C6"/>
    <w:rsid w:val="00AD37B7"/>
    <w:rsid w:val="00AD3843"/>
    <w:rsid w:val="00AD39B9"/>
    <w:rsid w:val="00AD39BA"/>
    <w:rsid w:val="00AD3B2A"/>
    <w:rsid w:val="00AD3C8F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AD1"/>
    <w:rsid w:val="00AD5B97"/>
    <w:rsid w:val="00AD5BC2"/>
    <w:rsid w:val="00AD5BE1"/>
    <w:rsid w:val="00AD64FE"/>
    <w:rsid w:val="00AD6560"/>
    <w:rsid w:val="00AD6F50"/>
    <w:rsid w:val="00AD709C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3C8"/>
    <w:rsid w:val="00AE045D"/>
    <w:rsid w:val="00AE0B18"/>
    <w:rsid w:val="00AE0C98"/>
    <w:rsid w:val="00AE1027"/>
    <w:rsid w:val="00AE117D"/>
    <w:rsid w:val="00AE1355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84"/>
    <w:rsid w:val="00AE27AB"/>
    <w:rsid w:val="00AE28D5"/>
    <w:rsid w:val="00AE2C71"/>
    <w:rsid w:val="00AE2E61"/>
    <w:rsid w:val="00AE3465"/>
    <w:rsid w:val="00AE35D3"/>
    <w:rsid w:val="00AE364C"/>
    <w:rsid w:val="00AE3670"/>
    <w:rsid w:val="00AE372C"/>
    <w:rsid w:val="00AE3808"/>
    <w:rsid w:val="00AE3A89"/>
    <w:rsid w:val="00AE3B98"/>
    <w:rsid w:val="00AE3C52"/>
    <w:rsid w:val="00AE3E6A"/>
    <w:rsid w:val="00AE3EF2"/>
    <w:rsid w:val="00AE3F4A"/>
    <w:rsid w:val="00AE3F93"/>
    <w:rsid w:val="00AE403F"/>
    <w:rsid w:val="00AE43F2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8FD"/>
    <w:rsid w:val="00AE5B01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DEE"/>
    <w:rsid w:val="00AF0E10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079"/>
    <w:rsid w:val="00AF5206"/>
    <w:rsid w:val="00AF5330"/>
    <w:rsid w:val="00AF54B7"/>
    <w:rsid w:val="00AF559B"/>
    <w:rsid w:val="00AF55EE"/>
    <w:rsid w:val="00AF5744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914"/>
    <w:rsid w:val="00B0093B"/>
    <w:rsid w:val="00B00A13"/>
    <w:rsid w:val="00B00C6D"/>
    <w:rsid w:val="00B00E4F"/>
    <w:rsid w:val="00B0108C"/>
    <w:rsid w:val="00B011A4"/>
    <w:rsid w:val="00B014D8"/>
    <w:rsid w:val="00B01C48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63CC"/>
    <w:rsid w:val="00B065DD"/>
    <w:rsid w:val="00B0679C"/>
    <w:rsid w:val="00B06ABD"/>
    <w:rsid w:val="00B0732D"/>
    <w:rsid w:val="00B073AA"/>
    <w:rsid w:val="00B07522"/>
    <w:rsid w:val="00B07532"/>
    <w:rsid w:val="00B0760D"/>
    <w:rsid w:val="00B07F46"/>
    <w:rsid w:val="00B1039C"/>
    <w:rsid w:val="00B10929"/>
    <w:rsid w:val="00B10B6B"/>
    <w:rsid w:val="00B10B7B"/>
    <w:rsid w:val="00B10C00"/>
    <w:rsid w:val="00B10D27"/>
    <w:rsid w:val="00B10FBD"/>
    <w:rsid w:val="00B113A3"/>
    <w:rsid w:val="00B114FA"/>
    <w:rsid w:val="00B1167F"/>
    <w:rsid w:val="00B11697"/>
    <w:rsid w:val="00B1194A"/>
    <w:rsid w:val="00B1198A"/>
    <w:rsid w:val="00B11A53"/>
    <w:rsid w:val="00B11CE1"/>
    <w:rsid w:val="00B11E0B"/>
    <w:rsid w:val="00B11EC4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4130"/>
    <w:rsid w:val="00B14F54"/>
    <w:rsid w:val="00B152CB"/>
    <w:rsid w:val="00B154B8"/>
    <w:rsid w:val="00B1583C"/>
    <w:rsid w:val="00B15899"/>
    <w:rsid w:val="00B15A27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E4F"/>
    <w:rsid w:val="00B17EA1"/>
    <w:rsid w:val="00B17FD6"/>
    <w:rsid w:val="00B20014"/>
    <w:rsid w:val="00B205C9"/>
    <w:rsid w:val="00B205D9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8AB"/>
    <w:rsid w:val="00B22ACA"/>
    <w:rsid w:val="00B22BB2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B03"/>
    <w:rsid w:val="00B24D64"/>
    <w:rsid w:val="00B25411"/>
    <w:rsid w:val="00B254FF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3"/>
    <w:rsid w:val="00B27547"/>
    <w:rsid w:val="00B2754E"/>
    <w:rsid w:val="00B275C7"/>
    <w:rsid w:val="00B276C4"/>
    <w:rsid w:val="00B27875"/>
    <w:rsid w:val="00B27B57"/>
    <w:rsid w:val="00B27BD4"/>
    <w:rsid w:val="00B27BEA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718"/>
    <w:rsid w:val="00B35C1E"/>
    <w:rsid w:val="00B35FDA"/>
    <w:rsid w:val="00B35FF5"/>
    <w:rsid w:val="00B36559"/>
    <w:rsid w:val="00B36DC2"/>
    <w:rsid w:val="00B36F5A"/>
    <w:rsid w:val="00B371EF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4DE"/>
    <w:rsid w:val="00B41910"/>
    <w:rsid w:val="00B41B53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4A0"/>
    <w:rsid w:val="00B43609"/>
    <w:rsid w:val="00B4360D"/>
    <w:rsid w:val="00B4375F"/>
    <w:rsid w:val="00B43949"/>
    <w:rsid w:val="00B440D4"/>
    <w:rsid w:val="00B4411D"/>
    <w:rsid w:val="00B44394"/>
    <w:rsid w:val="00B443B3"/>
    <w:rsid w:val="00B4462A"/>
    <w:rsid w:val="00B44CCE"/>
    <w:rsid w:val="00B44D06"/>
    <w:rsid w:val="00B44E00"/>
    <w:rsid w:val="00B4522E"/>
    <w:rsid w:val="00B45395"/>
    <w:rsid w:val="00B45AAE"/>
    <w:rsid w:val="00B45AFA"/>
    <w:rsid w:val="00B45C8E"/>
    <w:rsid w:val="00B45D03"/>
    <w:rsid w:val="00B46077"/>
    <w:rsid w:val="00B46163"/>
    <w:rsid w:val="00B4620D"/>
    <w:rsid w:val="00B46927"/>
    <w:rsid w:val="00B46AD8"/>
    <w:rsid w:val="00B46BF7"/>
    <w:rsid w:val="00B46CDF"/>
    <w:rsid w:val="00B46EB3"/>
    <w:rsid w:val="00B471B6"/>
    <w:rsid w:val="00B472D8"/>
    <w:rsid w:val="00B474AC"/>
    <w:rsid w:val="00B474FD"/>
    <w:rsid w:val="00B50195"/>
    <w:rsid w:val="00B50199"/>
    <w:rsid w:val="00B50344"/>
    <w:rsid w:val="00B503C8"/>
    <w:rsid w:val="00B50930"/>
    <w:rsid w:val="00B50931"/>
    <w:rsid w:val="00B50B44"/>
    <w:rsid w:val="00B50BC7"/>
    <w:rsid w:val="00B5118B"/>
    <w:rsid w:val="00B51280"/>
    <w:rsid w:val="00B5164D"/>
    <w:rsid w:val="00B5166D"/>
    <w:rsid w:val="00B51905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611"/>
    <w:rsid w:val="00B60A00"/>
    <w:rsid w:val="00B60B95"/>
    <w:rsid w:val="00B60E04"/>
    <w:rsid w:val="00B61106"/>
    <w:rsid w:val="00B613AA"/>
    <w:rsid w:val="00B614CA"/>
    <w:rsid w:val="00B61C33"/>
    <w:rsid w:val="00B61C5F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485"/>
    <w:rsid w:val="00B6474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F23"/>
    <w:rsid w:val="00B70148"/>
    <w:rsid w:val="00B70506"/>
    <w:rsid w:val="00B707E5"/>
    <w:rsid w:val="00B70BAC"/>
    <w:rsid w:val="00B70DB9"/>
    <w:rsid w:val="00B70E24"/>
    <w:rsid w:val="00B70F14"/>
    <w:rsid w:val="00B70FB0"/>
    <w:rsid w:val="00B714B9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5"/>
    <w:rsid w:val="00B7314F"/>
    <w:rsid w:val="00B734BE"/>
    <w:rsid w:val="00B7383F"/>
    <w:rsid w:val="00B73DD2"/>
    <w:rsid w:val="00B73F3F"/>
    <w:rsid w:val="00B73F7A"/>
    <w:rsid w:val="00B74025"/>
    <w:rsid w:val="00B74136"/>
    <w:rsid w:val="00B74296"/>
    <w:rsid w:val="00B74490"/>
    <w:rsid w:val="00B7460A"/>
    <w:rsid w:val="00B747D7"/>
    <w:rsid w:val="00B749E6"/>
    <w:rsid w:val="00B74D2F"/>
    <w:rsid w:val="00B7504D"/>
    <w:rsid w:val="00B75124"/>
    <w:rsid w:val="00B75223"/>
    <w:rsid w:val="00B75357"/>
    <w:rsid w:val="00B75501"/>
    <w:rsid w:val="00B757AF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CE1"/>
    <w:rsid w:val="00B77F62"/>
    <w:rsid w:val="00B77FA9"/>
    <w:rsid w:val="00B8029F"/>
    <w:rsid w:val="00B803C1"/>
    <w:rsid w:val="00B80430"/>
    <w:rsid w:val="00B8047B"/>
    <w:rsid w:val="00B807CE"/>
    <w:rsid w:val="00B807F2"/>
    <w:rsid w:val="00B80890"/>
    <w:rsid w:val="00B80D52"/>
    <w:rsid w:val="00B80FBC"/>
    <w:rsid w:val="00B811B1"/>
    <w:rsid w:val="00B811DC"/>
    <w:rsid w:val="00B8128A"/>
    <w:rsid w:val="00B8178A"/>
    <w:rsid w:val="00B81BE5"/>
    <w:rsid w:val="00B81CCF"/>
    <w:rsid w:val="00B81DD2"/>
    <w:rsid w:val="00B81DE3"/>
    <w:rsid w:val="00B81E31"/>
    <w:rsid w:val="00B81E3A"/>
    <w:rsid w:val="00B82243"/>
    <w:rsid w:val="00B823D6"/>
    <w:rsid w:val="00B82498"/>
    <w:rsid w:val="00B8268A"/>
    <w:rsid w:val="00B8273C"/>
    <w:rsid w:val="00B82A07"/>
    <w:rsid w:val="00B82ADD"/>
    <w:rsid w:val="00B82D32"/>
    <w:rsid w:val="00B832B1"/>
    <w:rsid w:val="00B83507"/>
    <w:rsid w:val="00B8351F"/>
    <w:rsid w:val="00B837E7"/>
    <w:rsid w:val="00B83A41"/>
    <w:rsid w:val="00B83DC8"/>
    <w:rsid w:val="00B84043"/>
    <w:rsid w:val="00B84142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61A"/>
    <w:rsid w:val="00B8563B"/>
    <w:rsid w:val="00B85701"/>
    <w:rsid w:val="00B85711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46"/>
    <w:rsid w:val="00B86EBF"/>
    <w:rsid w:val="00B872D2"/>
    <w:rsid w:val="00B875A4"/>
    <w:rsid w:val="00B8773A"/>
    <w:rsid w:val="00B87974"/>
    <w:rsid w:val="00B87A50"/>
    <w:rsid w:val="00B87BFC"/>
    <w:rsid w:val="00B87DC5"/>
    <w:rsid w:val="00B9002E"/>
    <w:rsid w:val="00B9004F"/>
    <w:rsid w:val="00B904B8"/>
    <w:rsid w:val="00B905B6"/>
    <w:rsid w:val="00B90716"/>
    <w:rsid w:val="00B90B65"/>
    <w:rsid w:val="00B90ED0"/>
    <w:rsid w:val="00B9112B"/>
    <w:rsid w:val="00B91276"/>
    <w:rsid w:val="00B912F4"/>
    <w:rsid w:val="00B914EB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2D23"/>
    <w:rsid w:val="00B93BA4"/>
    <w:rsid w:val="00B93C43"/>
    <w:rsid w:val="00B93CED"/>
    <w:rsid w:val="00B940ED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A5A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F04"/>
    <w:rsid w:val="00B97171"/>
    <w:rsid w:val="00B975CB"/>
    <w:rsid w:val="00B97607"/>
    <w:rsid w:val="00B97718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B9C"/>
    <w:rsid w:val="00BA2EDE"/>
    <w:rsid w:val="00BA2F25"/>
    <w:rsid w:val="00BA3045"/>
    <w:rsid w:val="00BA34B4"/>
    <w:rsid w:val="00BA3529"/>
    <w:rsid w:val="00BA3608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D5"/>
    <w:rsid w:val="00BA4B02"/>
    <w:rsid w:val="00BA4B5C"/>
    <w:rsid w:val="00BA4DAD"/>
    <w:rsid w:val="00BA52E0"/>
    <w:rsid w:val="00BA5711"/>
    <w:rsid w:val="00BA5792"/>
    <w:rsid w:val="00BA57C0"/>
    <w:rsid w:val="00BA600F"/>
    <w:rsid w:val="00BA637F"/>
    <w:rsid w:val="00BA63BF"/>
    <w:rsid w:val="00BA63D7"/>
    <w:rsid w:val="00BA6461"/>
    <w:rsid w:val="00BA6C2D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4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2CF1"/>
    <w:rsid w:val="00BC3DDD"/>
    <w:rsid w:val="00BC4210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9E0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A9"/>
    <w:rsid w:val="00BD2A67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316"/>
    <w:rsid w:val="00BD43E4"/>
    <w:rsid w:val="00BD4710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B3"/>
    <w:rsid w:val="00BD7137"/>
    <w:rsid w:val="00BD7144"/>
    <w:rsid w:val="00BD7721"/>
    <w:rsid w:val="00BD77DC"/>
    <w:rsid w:val="00BD7973"/>
    <w:rsid w:val="00BE0243"/>
    <w:rsid w:val="00BE02AB"/>
    <w:rsid w:val="00BE0815"/>
    <w:rsid w:val="00BE0BFA"/>
    <w:rsid w:val="00BE0C08"/>
    <w:rsid w:val="00BE1182"/>
    <w:rsid w:val="00BE1287"/>
    <w:rsid w:val="00BE13DF"/>
    <w:rsid w:val="00BE1422"/>
    <w:rsid w:val="00BE161A"/>
    <w:rsid w:val="00BE1632"/>
    <w:rsid w:val="00BE18E0"/>
    <w:rsid w:val="00BE1B1A"/>
    <w:rsid w:val="00BE1E9E"/>
    <w:rsid w:val="00BE2168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4CF9"/>
    <w:rsid w:val="00BE4FEA"/>
    <w:rsid w:val="00BE5158"/>
    <w:rsid w:val="00BE51A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A0"/>
    <w:rsid w:val="00BF2F2D"/>
    <w:rsid w:val="00BF30C0"/>
    <w:rsid w:val="00BF3243"/>
    <w:rsid w:val="00BF38A8"/>
    <w:rsid w:val="00BF3926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30D"/>
    <w:rsid w:val="00BF651F"/>
    <w:rsid w:val="00BF665D"/>
    <w:rsid w:val="00BF6BFF"/>
    <w:rsid w:val="00BF6FBA"/>
    <w:rsid w:val="00BF72FB"/>
    <w:rsid w:val="00BF7337"/>
    <w:rsid w:val="00BF75E8"/>
    <w:rsid w:val="00BF77EA"/>
    <w:rsid w:val="00BF79E1"/>
    <w:rsid w:val="00BF7A35"/>
    <w:rsid w:val="00BF7AC0"/>
    <w:rsid w:val="00BF7E53"/>
    <w:rsid w:val="00C000DA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A7"/>
    <w:rsid w:val="00C02A8E"/>
    <w:rsid w:val="00C02C55"/>
    <w:rsid w:val="00C03137"/>
    <w:rsid w:val="00C03397"/>
    <w:rsid w:val="00C036F7"/>
    <w:rsid w:val="00C0379E"/>
    <w:rsid w:val="00C037F6"/>
    <w:rsid w:val="00C039EC"/>
    <w:rsid w:val="00C03D61"/>
    <w:rsid w:val="00C03DF7"/>
    <w:rsid w:val="00C03E4E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CDD"/>
    <w:rsid w:val="00C06EB1"/>
    <w:rsid w:val="00C06EDF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0F4"/>
    <w:rsid w:val="00C135D3"/>
    <w:rsid w:val="00C138DC"/>
    <w:rsid w:val="00C13945"/>
    <w:rsid w:val="00C13BCC"/>
    <w:rsid w:val="00C13C4F"/>
    <w:rsid w:val="00C13EAA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76F"/>
    <w:rsid w:val="00C21B32"/>
    <w:rsid w:val="00C21BCF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523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154"/>
    <w:rsid w:val="00C3044E"/>
    <w:rsid w:val="00C3048A"/>
    <w:rsid w:val="00C3097E"/>
    <w:rsid w:val="00C30BAC"/>
    <w:rsid w:val="00C30C08"/>
    <w:rsid w:val="00C30C3F"/>
    <w:rsid w:val="00C30D9A"/>
    <w:rsid w:val="00C310BA"/>
    <w:rsid w:val="00C310BB"/>
    <w:rsid w:val="00C310FB"/>
    <w:rsid w:val="00C3139A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B9"/>
    <w:rsid w:val="00C357E0"/>
    <w:rsid w:val="00C35AE9"/>
    <w:rsid w:val="00C35AED"/>
    <w:rsid w:val="00C35B92"/>
    <w:rsid w:val="00C35F1B"/>
    <w:rsid w:val="00C360F8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306"/>
    <w:rsid w:val="00C40431"/>
    <w:rsid w:val="00C40598"/>
    <w:rsid w:val="00C405F4"/>
    <w:rsid w:val="00C4062F"/>
    <w:rsid w:val="00C412A7"/>
    <w:rsid w:val="00C41B1D"/>
    <w:rsid w:val="00C41B78"/>
    <w:rsid w:val="00C41DDD"/>
    <w:rsid w:val="00C41FC9"/>
    <w:rsid w:val="00C421A4"/>
    <w:rsid w:val="00C428E7"/>
    <w:rsid w:val="00C429A6"/>
    <w:rsid w:val="00C42B1F"/>
    <w:rsid w:val="00C42ED5"/>
    <w:rsid w:val="00C43198"/>
    <w:rsid w:val="00C4363A"/>
    <w:rsid w:val="00C43871"/>
    <w:rsid w:val="00C43BA4"/>
    <w:rsid w:val="00C43C59"/>
    <w:rsid w:val="00C43DB1"/>
    <w:rsid w:val="00C43EA2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681"/>
    <w:rsid w:val="00C456D6"/>
    <w:rsid w:val="00C459D9"/>
    <w:rsid w:val="00C45A1A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2EE"/>
    <w:rsid w:val="00C5235C"/>
    <w:rsid w:val="00C525FF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2CC"/>
    <w:rsid w:val="00C568A7"/>
    <w:rsid w:val="00C568E1"/>
    <w:rsid w:val="00C569DC"/>
    <w:rsid w:val="00C572BE"/>
    <w:rsid w:val="00C57395"/>
    <w:rsid w:val="00C5756B"/>
    <w:rsid w:val="00C5766E"/>
    <w:rsid w:val="00C576B9"/>
    <w:rsid w:val="00C57734"/>
    <w:rsid w:val="00C57AD2"/>
    <w:rsid w:val="00C57D6F"/>
    <w:rsid w:val="00C57E53"/>
    <w:rsid w:val="00C57F8C"/>
    <w:rsid w:val="00C60030"/>
    <w:rsid w:val="00C602D2"/>
    <w:rsid w:val="00C60328"/>
    <w:rsid w:val="00C60801"/>
    <w:rsid w:val="00C60977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2034"/>
    <w:rsid w:val="00C6214A"/>
    <w:rsid w:val="00C6265D"/>
    <w:rsid w:val="00C626F2"/>
    <w:rsid w:val="00C62774"/>
    <w:rsid w:val="00C62916"/>
    <w:rsid w:val="00C62A5C"/>
    <w:rsid w:val="00C62D1C"/>
    <w:rsid w:val="00C62F2C"/>
    <w:rsid w:val="00C630F2"/>
    <w:rsid w:val="00C63312"/>
    <w:rsid w:val="00C636D1"/>
    <w:rsid w:val="00C637A5"/>
    <w:rsid w:val="00C63CE3"/>
    <w:rsid w:val="00C63F96"/>
    <w:rsid w:val="00C640B9"/>
    <w:rsid w:val="00C6452D"/>
    <w:rsid w:val="00C6474C"/>
    <w:rsid w:val="00C64961"/>
    <w:rsid w:val="00C64A63"/>
    <w:rsid w:val="00C64CA2"/>
    <w:rsid w:val="00C64D84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38D"/>
    <w:rsid w:val="00C6765B"/>
    <w:rsid w:val="00C677AE"/>
    <w:rsid w:val="00C679F3"/>
    <w:rsid w:val="00C67E10"/>
    <w:rsid w:val="00C700EF"/>
    <w:rsid w:val="00C70219"/>
    <w:rsid w:val="00C70503"/>
    <w:rsid w:val="00C70518"/>
    <w:rsid w:val="00C70662"/>
    <w:rsid w:val="00C706E6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C0"/>
    <w:rsid w:val="00C74F2A"/>
    <w:rsid w:val="00C751DC"/>
    <w:rsid w:val="00C756CC"/>
    <w:rsid w:val="00C7578A"/>
    <w:rsid w:val="00C7591E"/>
    <w:rsid w:val="00C75A53"/>
    <w:rsid w:val="00C75FAC"/>
    <w:rsid w:val="00C760ED"/>
    <w:rsid w:val="00C764B6"/>
    <w:rsid w:val="00C76C3B"/>
    <w:rsid w:val="00C76D5D"/>
    <w:rsid w:val="00C77411"/>
    <w:rsid w:val="00C77495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61D"/>
    <w:rsid w:val="00C826C8"/>
    <w:rsid w:val="00C82870"/>
    <w:rsid w:val="00C828A3"/>
    <w:rsid w:val="00C828D0"/>
    <w:rsid w:val="00C82BEE"/>
    <w:rsid w:val="00C82BF9"/>
    <w:rsid w:val="00C82D65"/>
    <w:rsid w:val="00C82EC7"/>
    <w:rsid w:val="00C82F64"/>
    <w:rsid w:val="00C83126"/>
    <w:rsid w:val="00C831C7"/>
    <w:rsid w:val="00C832D7"/>
    <w:rsid w:val="00C836A6"/>
    <w:rsid w:val="00C8377E"/>
    <w:rsid w:val="00C8394C"/>
    <w:rsid w:val="00C83C00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602B"/>
    <w:rsid w:val="00C86448"/>
    <w:rsid w:val="00C86872"/>
    <w:rsid w:val="00C86CC7"/>
    <w:rsid w:val="00C874FD"/>
    <w:rsid w:val="00C87674"/>
    <w:rsid w:val="00C87D9D"/>
    <w:rsid w:val="00C901DE"/>
    <w:rsid w:val="00C90560"/>
    <w:rsid w:val="00C906DB"/>
    <w:rsid w:val="00C9075C"/>
    <w:rsid w:val="00C90985"/>
    <w:rsid w:val="00C90A56"/>
    <w:rsid w:val="00C90DC7"/>
    <w:rsid w:val="00C91408"/>
    <w:rsid w:val="00C91543"/>
    <w:rsid w:val="00C91545"/>
    <w:rsid w:val="00C915D0"/>
    <w:rsid w:val="00C918C6"/>
    <w:rsid w:val="00C91B92"/>
    <w:rsid w:val="00C91F9E"/>
    <w:rsid w:val="00C920AA"/>
    <w:rsid w:val="00C921AA"/>
    <w:rsid w:val="00C92407"/>
    <w:rsid w:val="00C924C1"/>
    <w:rsid w:val="00C92D70"/>
    <w:rsid w:val="00C92D8D"/>
    <w:rsid w:val="00C92EF2"/>
    <w:rsid w:val="00C92F58"/>
    <w:rsid w:val="00C936F1"/>
    <w:rsid w:val="00C93AB5"/>
    <w:rsid w:val="00C93CC6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BC1"/>
    <w:rsid w:val="00C951D9"/>
    <w:rsid w:val="00C95254"/>
    <w:rsid w:val="00C95591"/>
    <w:rsid w:val="00C9569B"/>
    <w:rsid w:val="00C957AC"/>
    <w:rsid w:val="00C9582B"/>
    <w:rsid w:val="00C95AC0"/>
    <w:rsid w:val="00C95BA6"/>
    <w:rsid w:val="00C95DA8"/>
    <w:rsid w:val="00C9637D"/>
    <w:rsid w:val="00C963BE"/>
    <w:rsid w:val="00C965FA"/>
    <w:rsid w:val="00C96A76"/>
    <w:rsid w:val="00C96FC2"/>
    <w:rsid w:val="00C97231"/>
    <w:rsid w:val="00C9759F"/>
    <w:rsid w:val="00C97897"/>
    <w:rsid w:val="00C97949"/>
    <w:rsid w:val="00C97B47"/>
    <w:rsid w:val="00CA0310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1BB3"/>
    <w:rsid w:val="00CA21B3"/>
    <w:rsid w:val="00CA2764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88"/>
    <w:rsid w:val="00CA4294"/>
    <w:rsid w:val="00CA44D4"/>
    <w:rsid w:val="00CA47AB"/>
    <w:rsid w:val="00CA47B5"/>
    <w:rsid w:val="00CA4826"/>
    <w:rsid w:val="00CA492E"/>
    <w:rsid w:val="00CA4BAD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968"/>
    <w:rsid w:val="00CA6A8C"/>
    <w:rsid w:val="00CA6AD8"/>
    <w:rsid w:val="00CA6B7F"/>
    <w:rsid w:val="00CA6BD2"/>
    <w:rsid w:val="00CA6DAE"/>
    <w:rsid w:val="00CA71C1"/>
    <w:rsid w:val="00CA7453"/>
    <w:rsid w:val="00CA7617"/>
    <w:rsid w:val="00CA78DA"/>
    <w:rsid w:val="00CA7A8D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6CD"/>
    <w:rsid w:val="00CB3119"/>
    <w:rsid w:val="00CB31D8"/>
    <w:rsid w:val="00CB323F"/>
    <w:rsid w:val="00CB405C"/>
    <w:rsid w:val="00CB41EF"/>
    <w:rsid w:val="00CB47C2"/>
    <w:rsid w:val="00CB495C"/>
    <w:rsid w:val="00CB49B0"/>
    <w:rsid w:val="00CB4A03"/>
    <w:rsid w:val="00CB4A16"/>
    <w:rsid w:val="00CB4A64"/>
    <w:rsid w:val="00CB4BE4"/>
    <w:rsid w:val="00CB4CE4"/>
    <w:rsid w:val="00CB4D24"/>
    <w:rsid w:val="00CB4D2A"/>
    <w:rsid w:val="00CB4F1B"/>
    <w:rsid w:val="00CB553B"/>
    <w:rsid w:val="00CB5687"/>
    <w:rsid w:val="00CB5CD3"/>
    <w:rsid w:val="00CB630A"/>
    <w:rsid w:val="00CB64A0"/>
    <w:rsid w:val="00CB64F0"/>
    <w:rsid w:val="00CB65F3"/>
    <w:rsid w:val="00CB6CF3"/>
    <w:rsid w:val="00CB6D78"/>
    <w:rsid w:val="00CB722A"/>
    <w:rsid w:val="00CB756D"/>
    <w:rsid w:val="00CC0097"/>
    <w:rsid w:val="00CC0214"/>
    <w:rsid w:val="00CC0451"/>
    <w:rsid w:val="00CC0807"/>
    <w:rsid w:val="00CC084B"/>
    <w:rsid w:val="00CC0930"/>
    <w:rsid w:val="00CC098C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AD6"/>
    <w:rsid w:val="00CC2B02"/>
    <w:rsid w:val="00CC2CE6"/>
    <w:rsid w:val="00CC2EC3"/>
    <w:rsid w:val="00CC30C7"/>
    <w:rsid w:val="00CC30F0"/>
    <w:rsid w:val="00CC31F6"/>
    <w:rsid w:val="00CC3275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6FE"/>
    <w:rsid w:val="00CC7931"/>
    <w:rsid w:val="00CC7A16"/>
    <w:rsid w:val="00CC7AE6"/>
    <w:rsid w:val="00CD059E"/>
    <w:rsid w:val="00CD0797"/>
    <w:rsid w:val="00CD07A5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4C72"/>
    <w:rsid w:val="00CD5622"/>
    <w:rsid w:val="00CD5674"/>
    <w:rsid w:val="00CD59E7"/>
    <w:rsid w:val="00CD59F7"/>
    <w:rsid w:val="00CD5A81"/>
    <w:rsid w:val="00CD5B52"/>
    <w:rsid w:val="00CD5D54"/>
    <w:rsid w:val="00CD6190"/>
    <w:rsid w:val="00CD62C1"/>
    <w:rsid w:val="00CD6637"/>
    <w:rsid w:val="00CD6794"/>
    <w:rsid w:val="00CD680C"/>
    <w:rsid w:val="00CD6CBF"/>
    <w:rsid w:val="00CD6D52"/>
    <w:rsid w:val="00CD6F02"/>
    <w:rsid w:val="00CD734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04A"/>
    <w:rsid w:val="00CE1161"/>
    <w:rsid w:val="00CE12A9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5D08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C8F"/>
    <w:rsid w:val="00CF61B0"/>
    <w:rsid w:val="00CF6616"/>
    <w:rsid w:val="00CF68CB"/>
    <w:rsid w:val="00CF69AA"/>
    <w:rsid w:val="00CF726B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1BA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B4"/>
    <w:rsid w:val="00D056D0"/>
    <w:rsid w:val="00D05712"/>
    <w:rsid w:val="00D05810"/>
    <w:rsid w:val="00D05883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B9D"/>
    <w:rsid w:val="00D06CAE"/>
    <w:rsid w:val="00D06EFF"/>
    <w:rsid w:val="00D0723A"/>
    <w:rsid w:val="00D0732A"/>
    <w:rsid w:val="00D0739C"/>
    <w:rsid w:val="00D07A3A"/>
    <w:rsid w:val="00D07AB9"/>
    <w:rsid w:val="00D07B8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584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41C"/>
    <w:rsid w:val="00D14560"/>
    <w:rsid w:val="00D145C6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506"/>
    <w:rsid w:val="00D205DC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7B8"/>
    <w:rsid w:val="00D217D3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B88"/>
    <w:rsid w:val="00D30504"/>
    <w:rsid w:val="00D305F1"/>
    <w:rsid w:val="00D30A38"/>
    <w:rsid w:val="00D30A7B"/>
    <w:rsid w:val="00D30D2A"/>
    <w:rsid w:val="00D30EC4"/>
    <w:rsid w:val="00D3159F"/>
    <w:rsid w:val="00D31BF9"/>
    <w:rsid w:val="00D322DA"/>
    <w:rsid w:val="00D3249B"/>
    <w:rsid w:val="00D3282B"/>
    <w:rsid w:val="00D32960"/>
    <w:rsid w:val="00D32C9E"/>
    <w:rsid w:val="00D32D62"/>
    <w:rsid w:val="00D32DAF"/>
    <w:rsid w:val="00D3300A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00A"/>
    <w:rsid w:val="00D34254"/>
    <w:rsid w:val="00D343B0"/>
    <w:rsid w:val="00D3458D"/>
    <w:rsid w:val="00D3483C"/>
    <w:rsid w:val="00D34993"/>
    <w:rsid w:val="00D349E0"/>
    <w:rsid w:val="00D34AB7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288"/>
    <w:rsid w:val="00D368CF"/>
    <w:rsid w:val="00D369CA"/>
    <w:rsid w:val="00D36DA3"/>
    <w:rsid w:val="00D37857"/>
    <w:rsid w:val="00D37A55"/>
    <w:rsid w:val="00D37B2F"/>
    <w:rsid w:val="00D4072D"/>
    <w:rsid w:val="00D40AD0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D98"/>
    <w:rsid w:val="00D42FB1"/>
    <w:rsid w:val="00D432C7"/>
    <w:rsid w:val="00D43634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0EEE"/>
    <w:rsid w:val="00D51261"/>
    <w:rsid w:val="00D512F7"/>
    <w:rsid w:val="00D51395"/>
    <w:rsid w:val="00D51DAC"/>
    <w:rsid w:val="00D520D5"/>
    <w:rsid w:val="00D5235B"/>
    <w:rsid w:val="00D52436"/>
    <w:rsid w:val="00D527BE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4E5"/>
    <w:rsid w:val="00D56909"/>
    <w:rsid w:val="00D56A73"/>
    <w:rsid w:val="00D56EEA"/>
    <w:rsid w:val="00D571B7"/>
    <w:rsid w:val="00D579C0"/>
    <w:rsid w:val="00D57A24"/>
    <w:rsid w:val="00D57B20"/>
    <w:rsid w:val="00D57DCD"/>
    <w:rsid w:val="00D57F24"/>
    <w:rsid w:val="00D57F7E"/>
    <w:rsid w:val="00D57F8A"/>
    <w:rsid w:val="00D6020C"/>
    <w:rsid w:val="00D60583"/>
    <w:rsid w:val="00D6061F"/>
    <w:rsid w:val="00D6075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376"/>
    <w:rsid w:val="00D61C24"/>
    <w:rsid w:val="00D61CA2"/>
    <w:rsid w:val="00D61F63"/>
    <w:rsid w:val="00D62127"/>
    <w:rsid w:val="00D624F6"/>
    <w:rsid w:val="00D6283C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7001B"/>
    <w:rsid w:val="00D70061"/>
    <w:rsid w:val="00D70244"/>
    <w:rsid w:val="00D704E0"/>
    <w:rsid w:val="00D705DF"/>
    <w:rsid w:val="00D708B5"/>
    <w:rsid w:val="00D70C13"/>
    <w:rsid w:val="00D70CF0"/>
    <w:rsid w:val="00D70FB9"/>
    <w:rsid w:val="00D7110D"/>
    <w:rsid w:val="00D711EE"/>
    <w:rsid w:val="00D7134B"/>
    <w:rsid w:val="00D71354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021"/>
    <w:rsid w:val="00D80360"/>
    <w:rsid w:val="00D80B11"/>
    <w:rsid w:val="00D80F35"/>
    <w:rsid w:val="00D81087"/>
    <w:rsid w:val="00D812D4"/>
    <w:rsid w:val="00D81541"/>
    <w:rsid w:val="00D8171F"/>
    <w:rsid w:val="00D81988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9B8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F68"/>
    <w:rsid w:val="00D9338A"/>
    <w:rsid w:val="00D933D7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BE2"/>
    <w:rsid w:val="00D952A5"/>
    <w:rsid w:val="00D95331"/>
    <w:rsid w:val="00D953B7"/>
    <w:rsid w:val="00D95445"/>
    <w:rsid w:val="00D95632"/>
    <w:rsid w:val="00D956FF"/>
    <w:rsid w:val="00D9571E"/>
    <w:rsid w:val="00D957CF"/>
    <w:rsid w:val="00D95883"/>
    <w:rsid w:val="00D95919"/>
    <w:rsid w:val="00D95C63"/>
    <w:rsid w:val="00D95E50"/>
    <w:rsid w:val="00D95F1A"/>
    <w:rsid w:val="00D96084"/>
    <w:rsid w:val="00D96310"/>
    <w:rsid w:val="00D96331"/>
    <w:rsid w:val="00D966E4"/>
    <w:rsid w:val="00D96A11"/>
    <w:rsid w:val="00D96BB3"/>
    <w:rsid w:val="00D96DF0"/>
    <w:rsid w:val="00D96E7D"/>
    <w:rsid w:val="00D9701F"/>
    <w:rsid w:val="00D97592"/>
    <w:rsid w:val="00D97A22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5CA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4544"/>
    <w:rsid w:val="00DA4825"/>
    <w:rsid w:val="00DA48A2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E3F"/>
    <w:rsid w:val="00DB1FAA"/>
    <w:rsid w:val="00DB20B9"/>
    <w:rsid w:val="00DB2323"/>
    <w:rsid w:val="00DB290E"/>
    <w:rsid w:val="00DB31E8"/>
    <w:rsid w:val="00DB3498"/>
    <w:rsid w:val="00DB4720"/>
    <w:rsid w:val="00DB4B4A"/>
    <w:rsid w:val="00DB4D6C"/>
    <w:rsid w:val="00DB50A7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F7C"/>
    <w:rsid w:val="00DC3099"/>
    <w:rsid w:val="00DC34DF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6B"/>
    <w:rsid w:val="00DC6B96"/>
    <w:rsid w:val="00DC6EF2"/>
    <w:rsid w:val="00DC6F26"/>
    <w:rsid w:val="00DC7542"/>
    <w:rsid w:val="00DC75F0"/>
    <w:rsid w:val="00DC7896"/>
    <w:rsid w:val="00DC798F"/>
    <w:rsid w:val="00DD0479"/>
    <w:rsid w:val="00DD05CF"/>
    <w:rsid w:val="00DD07D2"/>
    <w:rsid w:val="00DD0A9E"/>
    <w:rsid w:val="00DD0CD8"/>
    <w:rsid w:val="00DD1425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B97"/>
    <w:rsid w:val="00DD3E9C"/>
    <w:rsid w:val="00DD3FF7"/>
    <w:rsid w:val="00DD3FFE"/>
    <w:rsid w:val="00DD4316"/>
    <w:rsid w:val="00DD46C0"/>
    <w:rsid w:val="00DD475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B02"/>
    <w:rsid w:val="00DD5DF3"/>
    <w:rsid w:val="00DD5F36"/>
    <w:rsid w:val="00DD5F9C"/>
    <w:rsid w:val="00DD611C"/>
    <w:rsid w:val="00DD6398"/>
    <w:rsid w:val="00DD66DB"/>
    <w:rsid w:val="00DD6981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2B28"/>
    <w:rsid w:val="00DE36E6"/>
    <w:rsid w:val="00DE3761"/>
    <w:rsid w:val="00DE3C2C"/>
    <w:rsid w:val="00DE3EBB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F00E6"/>
    <w:rsid w:val="00DF08CE"/>
    <w:rsid w:val="00DF0A12"/>
    <w:rsid w:val="00DF0BC4"/>
    <w:rsid w:val="00DF1755"/>
    <w:rsid w:val="00DF175C"/>
    <w:rsid w:val="00DF1761"/>
    <w:rsid w:val="00DF180C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DE0"/>
    <w:rsid w:val="00DF32DE"/>
    <w:rsid w:val="00DF3590"/>
    <w:rsid w:val="00DF3CBB"/>
    <w:rsid w:val="00DF3EF2"/>
    <w:rsid w:val="00DF4151"/>
    <w:rsid w:val="00DF42AD"/>
    <w:rsid w:val="00DF440E"/>
    <w:rsid w:val="00DF44A6"/>
    <w:rsid w:val="00DF4BDE"/>
    <w:rsid w:val="00DF50D2"/>
    <w:rsid w:val="00DF583F"/>
    <w:rsid w:val="00DF59C3"/>
    <w:rsid w:val="00DF5A03"/>
    <w:rsid w:val="00DF5BF1"/>
    <w:rsid w:val="00DF62D2"/>
    <w:rsid w:val="00DF64B7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42"/>
    <w:rsid w:val="00E00821"/>
    <w:rsid w:val="00E00AFB"/>
    <w:rsid w:val="00E00FCE"/>
    <w:rsid w:val="00E012EB"/>
    <w:rsid w:val="00E0151D"/>
    <w:rsid w:val="00E015AF"/>
    <w:rsid w:val="00E018E4"/>
    <w:rsid w:val="00E01CA3"/>
    <w:rsid w:val="00E01E7F"/>
    <w:rsid w:val="00E0222B"/>
    <w:rsid w:val="00E022BE"/>
    <w:rsid w:val="00E02563"/>
    <w:rsid w:val="00E0279A"/>
    <w:rsid w:val="00E02ACB"/>
    <w:rsid w:val="00E02B39"/>
    <w:rsid w:val="00E03161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EF8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A74"/>
    <w:rsid w:val="00E11ACC"/>
    <w:rsid w:val="00E11C2D"/>
    <w:rsid w:val="00E11CCA"/>
    <w:rsid w:val="00E11F38"/>
    <w:rsid w:val="00E12074"/>
    <w:rsid w:val="00E1213A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4445"/>
    <w:rsid w:val="00E14697"/>
    <w:rsid w:val="00E147B6"/>
    <w:rsid w:val="00E1498B"/>
    <w:rsid w:val="00E14EC5"/>
    <w:rsid w:val="00E154F4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228"/>
    <w:rsid w:val="00E1729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2772"/>
    <w:rsid w:val="00E227A8"/>
    <w:rsid w:val="00E22B9B"/>
    <w:rsid w:val="00E23074"/>
    <w:rsid w:val="00E230EA"/>
    <w:rsid w:val="00E23115"/>
    <w:rsid w:val="00E231BB"/>
    <w:rsid w:val="00E23647"/>
    <w:rsid w:val="00E23B10"/>
    <w:rsid w:val="00E23B52"/>
    <w:rsid w:val="00E24254"/>
    <w:rsid w:val="00E24DA6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A49"/>
    <w:rsid w:val="00E27A5D"/>
    <w:rsid w:val="00E27A8A"/>
    <w:rsid w:val="00E3003C"/>
    <w:rsid w:val="00E300F4"/>
    <w:rsid w:val="00E309A3"/>
    <w:rsid w:val="00E312EA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688"/>
    <w:rsid w:val="00E35774"/>
    <w:rsid w:val="00E35A3F"/>
    <w:rsid w:val="00E35A59"/>
    <w:rsid w:val="00E35FF7"/>
    <w:rsid w:val="00E36046"/>
    <w:rsid w:val="00E362D2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C0C"/>
    <w:rsid w:val="00E37C18"/>
    <w:rsid w:val="00E401AF"/>
    <w:rsid w:val="00E40649"/>
    <w:rsid w:val="00E40904"/>
    <w:rsid w:val="00E40C39"/>
    <w:rsid w:val="00E40EBA"/>
    <w:rsid w:val="00E40F99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DEF"/>
    <w:rsid w:val="00E43EDF"/>
    <w:rsid w:val="00E4414F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AC3"/>
    <w:rsid w:val="00E50CA9"/>
    <w:rsid w:val="00E51054"/>
    <w:rsid w:val="00E511BB"/>
    <w:rsid w:val="00E51270"/>
    <w:rsid w:val="00E51854"/>
    <w:rsid w:val="00E51928"/>
    <w:rsid w:val="00E51FDF"/>
    <w:rsid w:val="00E52431"/>
    <w:rsid w:val="00E52613"/>
    <w:rsid w:val="00E52619"/>
    <w:rsid w:val="00E52809"/>
    <w:rsid w:val="00E52C91"/>
    <w:rsid w:val="00E52DC9"/>
    <w:rsid w:val="00E53039"/>
    <w:rsid w:val="00E533B5"/>
    <w:rsid w:val="00E536FD"/>
    <w:rsid w:val="00E5387D"/>
    <w:rsid w:val="00E53970"/>
    <w:rsid w:val="00E53A4D"/>
    <w:rsid w:val="00E53A91"/>
    <w:rsid w:val="00E53CEA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9F"/>
    <w:rsid w:val="00E55C9D"/>
    <w:rsid w:val="00E55CA2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7D"/>
    <w:rsid w:val="00E62CEC"/>
    <w:rsid w:val="00E62E58"/>
    <w:rsid w:val="00E62EEC"/>
    <w:rsid w:val="00E631A3"/>
    <w:rsid w:val="00E631FE"/>
    <w:rsid w:val="00E63201"/>
    <w:rsid w:val="00E632B0"/>
    <w:rsid w:val="00E6367C"/>
    <w:rsid w:val="00E63989"/>
    <w:rsid w:val="00E63CB6"/>
    <w:rsid w:val="00E63EF1"/>
    <w:rsid w:val="00E64390"/>
    <w:rsid w:val="00E6459A"/>
    <w:rsid w:val="00E64675"/>
    <w:rsid w:val="00E6484C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D69"/>
    <w:rsid w:val="00E65E1C"/>
    <w:rsid w:val="00E65EA1"/>
    <w:rsid w:val="00E65F2E"/>
    <w:rsid w:val="00E65FA3"/>
    <w:rsid w:val="00E664E1"/>
    <w:rsid w:val="00E66868"/>
    <w:rsid w:val="00E66893"/>
    <w:rsid w:val="00E669DC"/>
    <w:rsid w:val="00E66C9F"/>
    <w:rsid w:val="00E66D5C"/>
    <w:rsid w:val="00E66F87"/>
    <w:rsid w:val="00E67031"/>
    <w:rsid w:val="00E67615"/>
    <w:rsid w:val="00E67693"/>
    <w:rsid w:val="00E6794D"/>
    <w:rsid w:val="00E67AA8"/>
    <w:rsid w:val="00E67F69"/>
    <w:rsid w:val="00E70158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F46"/>
    <w:rsid w:val="00E72FFB"/>
    <w:rsid w:val="00E731EF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A7C"/>
    <w:rsid w:val="00E77AA2"/>
    <w:rsid w:val="00E77B6F"/>
    <w:rsid w:val="00E77C15"/>
    <w:rsid w:val="00E80089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3D5"/>
    <w:rsid w:val="00E824CE"/>
    <w:rsid w:val="00E82691"/>
    <w:rsid w:val="00E82EB8"/>
    <w:rsid w:val="00E83038"/>
    <w:rsid w:val="00E83150"/>
    <w:rsid w:val="00E83240"/>
    <w:rsid w:val="00E835FA"/>
    <w:rsid w:val="00E837CB"/>
    <w:rsid w:val="00E83976"/>
    <w:rsid w:val="00E83C5D"/>
    <w:rsid w:val="00E83EF5"/>
    <w:rsid w:val="00E83F43"/>
    <w:rsid w:val="00E83FF6"/>
    <w:rsid w:val="00E8423C"/>
    <w:rsid w:val="00E844CB"/>
    <w:rsid w:val="00E84707"/>
    <w:rsid w:val="00E8487A"/>
    <w:rsid w:val="00E84D4B"/>
    <w:rsid w:val="00E84EE3"/>
    <w:rsid w:val="00E85033"/>
    <w:rsid w:val="00E85242"/>
    <w:rsid w:val="00E857B0"/>
    <w:rsid w:val="00E85BDB"/>
    <w:rsid w:val="00E85EC4"/>
    <w:rsid w:val="00E85F95"/>
    <w:rsid w:val="00E86194"/>
    <w:rsid w:val="00E86306"/>
    <w:rsid w:val="00E8633C"/>
    <w:rsid w:val="00E8681C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125"/>
    <w:rsid w:val="00E872E8"/>
    <w:rsid w:val="00E875A5"/>
    <w:rsid w:val="00E878B0"/>
    <w:rsid w:val="00E878E2"/>
    <w:rsid w:val="00E879F0"/>
    <w:rsid w:val="00E87E41"/>
    <w:rsid w:val="00E900EF"/>
    <w:rsid w:val="00E90604"/>
    <w:rsid w:val="00E9085D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A18"/>
    <w:rsid w:val="00E92C20"/>
    <w:rsid w:val="00E92CCE"/>
    <w:rsid w:val="00E92F14"/>
    <w:rsid w:val="00E92F5C"/>
    <w:rsid w:val="00E93418"/>
    <w:rsid w:val="00E93485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46D"/>
    <w:rsid w:val="00E95555"/>
    <w:rsid w:val="00E955BE"/>
    <w:rsid w:val="00E957A4"/>
    <w:rsid w:val="00E9596D"/>
    <w:rsid w:val="00E95A3C"/>
    <w:rsid w:val="00E96028"/>
    <w:rsid w:val="00E9669E"/>
    <w:rsid w:val="00E96768"/>
    <w:rsid w:val="00E97091"/>
    <w:rsid w:val="00E9757D"/>
    <w:rsid w:val="00E97689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63B"/>
    <w:rsid w:val="00EA0767"/>
    <w:rsid w:val="00EA07AD"/>
    <w:rsid w:val="00EA0E1E"/>
    <w:rsid w:val="00EA1197"/>
    <w:rsid w:val="00EA16E5"/>
    <w:rsid w:val="00EA1728"/>
    <w:rsid w:val="00EA1780"/>
    <w:rsid w:val="00EA18B6"/>
    <w:rsid w:val="00EA18EA"/>
    <w:rsid w:val="00EA1E44"/>
    <w:rsid w:val="00EA2115"/>
    <w:rsid w:val="00EA23B7"/>
    <w:rsid w:val="00EA25DE"/>
    <w:rsid w:val="00EA25E4"/>
    <w:rsid w:val="00EA293B"/>
    <w:rsid w:val="00EA2CFB"/>
    <w:rsid w:val="00EA2FC0"/>
    <w:rsid w:val="00EA32B9"/>
    <w:rsid w:val="00EA348E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876"/>
    <w:rsid w:val="00EA6BDC"/>
    <w:rsid w:val="00EA6C0D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E77"/>
    <w:rsid w:val="00EA7EDD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CAD"/>
    <w:rsid w:val="00EB2D20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8B3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ED"/>
    <w:rsid w:val="00EC1DB7"/>
    <w:rsid w:val="00EC1DBA"/>
    <w:rsid w:val="00EC1E4A"/>
    <w:rsid w:val="00EC1F9F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5073"/>
    <w:rsid w:val="00EC5271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5D13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D3C"/>
    <w:rsid w:val="00EC7EB0"/>
    <w:rsid w:val="00ED0312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D9"/>
    <w:rsid w:val="00ED2218"/>
    <w:rsid w:val="00ED254A"/>
    <w:rsid w:val="00ED2598"/>
    <w:rsid w:val="00ED29A0"/>
    <w:rsid w:val="00ED2C6E"/>
    <w:rsid w:val="00ED2C80"/>
    <w:rsid w:val="00ED337B"/>
    <w:rsid w:val="00ED370D"/>
    <w:rsid w:val="00ED3B6A"/>
    <w:rsid w:val="00ED3DB4"/>
    <w:rsid w:val="00ED41CD"/>
    <w:rsid w:val="00ED431C"/>
    <w:rsid w:val="00ED43E2"/>
    <w:rsid w:val="00ED4B51"/>
    <w:rsid w:val="00ED4CA4"/>
    <w:rsid w:val="00ED4D7D"/>
    <w:rsid w:val="00ED4FA0"/>
    <w:rsid w:val="00ED5146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B"/>
    <w:rsid w:val="00ED6E43"/>
    <w:rsid w:val="00ED71B3"/>
    <w:rsid w:val="00ED724B"/>
    <w:rsid w:val="00ED740D"/>
    <w:rsid w:val="00ED7647"/>
    <w:rsid w:val="00ED770A"/>
    <w:rsid w:val="00ED78A6"/>
    <w:rsid w:val="00ED7C80"/>
    <w:rsid w:val="00ED7F90"/>
    <w:rsid w:val="00EE0006"/>
    <w:rsid w:val="00EE0AD6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60DB"/>
    <w:rsid w:val="00EE6274"/>
    <w:rsid w:val="00EE62E8"/>
    <w:rsid w:val="00EE654A"/>
    <w:rsid w:val="00EE671E"/>
    <w:rsid w:val="00EE6ACB"/>
    <w:rsid w:val="00EE6BC0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60"/>
    <w:rsid w:val="00EF0BFA"/>
    <w:rsid w:val="00EF0D61"/>
    <w:rsid w:val="00EF11E2"/>
    <w:rsid w:val="00EF1262"/>
    <w:rsid w:val="00EF12FA"/>
    <w:rsid w:val="00EF1536"/>
    <w:rsid w:val="00EF1660"/>
    <w:rsid w:val="00EF1BEC"/>
    <w:rsid w:val="00EF202F"/>
    <w:rsid w:val="00EF2409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C9E"/>
    <w:rsid w:val="00EF7F74"/>
    <w:rsid w:val="00F0056A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639"/>
    <w:rsid w:val="00F026D5"/>
    <w:rsid w:val="00F02861"/>
    <w:rsid w:val="00F02ABE"/>
    <w:rsid w:val="00F02B4E"/>
    <w:rsid w:val="00F02CED"/>
    <w:rsid w:val="00F02D76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5480"/>
    <w:rsid w:val="00F05A8A"/>
    <w:rsid w:val="00F05A93"/>
    <w:rsid w:val="00F05DFA"/>
    <w:rsid w:val="00F06040"/>
    <w:rsid w:val="00F06175"/>
    <w:rsid w:val="00F0636B"/>
    <w:rsid w:val="00F066CC"/>
    <w:rsid w:val="00F06BF0"/>
    <w:rsid w:val="00F06C20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C33"/>
    <w:rsid w:val="00F222BC"/>
    <w:rsid w:val="00F223C6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537"/>
    <w:rsid w:val="00F2395E"/>
    <w:rsid w:val="00F23D5A"/>
    <w:rsid w:val="00F23E42"/>
    <w:rsid w:val="00F24235"/>
    <w:rsid w:val="00F24412"/>
    <w:rsid w:val="00F245A2"/>
    <w:rsid w:val="00F24899"/>
    <w:rsid w:val="00F251C7"/>
    <w:rsid w:val="00F25401"/>
    <w:rsid w:val="00F25479"/>
    <w:rsid w:val="00F25658"/>
    <w:rsid w:val="00F256BA"/>
    <w:rsid w:val="00F259A2"/>
    <w:rsid w:val="00F26176"/>
    <w:rsid w:val="00F26C8D"/>
    <w:rsid w:val="00F2700B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A2F"/>
    <w:rsid w:val="00F33DA7"/>
    <w:rsid w:val="00F34022"/>
    <w:rsid w:val="00F3406B"/>
    <w:rsid w:val="00F341D9"/>
    <w:rsid w:val="00F34232"/>
    <w:rsid w:val="00F343A0"/>
    <w:rsid w:val="00F34730"/>
    <w:rsid w:val="00F349DA"/>
    <w:rsid w:val="00F34C7B"/>
    <w:rsid w:val="00F34D90"/>
    <w:rsid w:val="00F34E1E"/>
    <w:rsid w:val="00F34E3A"/>
    <w:rsid w:val="00F35307"/>
    <w:rsid w:val="00F3558D"/>
    <w:rsid w:val="00F35E7C"/>
    <w:rsid w:val="00F3617D"/>
    <w:rsid w:val="00F367F9"/>
    <w:rsid w:val="00F368F2"/>
    <w:rsid w:val="00F36932"/>
    <w:rsid w:val="00F36BD3"/>
    <w:rsid w:val="00F36FD9"/>
    <w:rsid w:val="00F37066"/>
    <w:rsid w:val="00F37986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0F9A"/>
    <w:rsid w:val="00F4120E"/>
    <w:rsid w:val="00F4148E"/>
    <w:rsid w:val="00F414CC"/>
    <w:rsid w:val="00F415A5"/>
    <w:rsid w:val="00F41790"/>
    <w:rsid w:val="00F421FE"/>
    <w:rsid w:val="00F42371"/>
    <w:rsid w:val="00F425B8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F0D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6E71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4B9"/>
    <w:rsid w:val="00F52B0D"/>
    <w:rsid w:val="00F52D2D"/>
    <w:rsid w:val="00F5302C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C3C"/>
    <w:rsid w:val="00F55D41"/>
    <w:rsid w:val="00F55E1D"/>
    <w:rsid w:val="00F55EB8"/>
    <w:rsid w:val="00F55FC5"/>
    <w:rsid w:val="00F56160"/>
    <w:rsid w:val="00F56473"/>
    <w:rsid w:val="00F565E1"/>
    <w:rsid w:val="00F566BA"/>
    <w:rsid w:val="00F567A7"/>
    <w:rsid w:val="00F56A04"/>
    <w:rsid w:val="00F56E3F"/>
    <w:rsid w:val="00F56ECF"/>
    <w:rsid w:val="00F57029"/>
    <w:rsid w:val="00F57058"/>
    <w:rsid w:val="00F5784C"/>
    <w:rsid w:val="00F57888"/>
    <w:rsid w:val="00F578B4"/>
    <w:rsid w:val="00F579AE"/>
    <w:rsid w:val="00F57A56"/>
    <w:rsid w:val="00F57AE6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3D9E"/>
    <w:rsid w:val="00F64649"/>
    <w:rsid w:val="00F6480F"/>
    <w:rsid w:val="00F6487F"/>
    <w:rsid w:val="00F649F7"/>
    <w:rsid w:val="00F64AA6"/>
    <w:rsid w:val="00F64ADF"/>
    <w:rsid w:val="00F64B87"/>
    <w:rsid w:val="00F65152"/>
    <w:rsid w:val="00F6530D"/>
    <w:rsid w:val="00F65B0C"/>
    <w:rsid w:val="00F65EA7"/>
    <w:rsid w:val="00F65EAA"/>
    <w:rsid w:val="00F661C1"/>
    <w:rsid w:val="00F662D7"/>
    <w:rsid w:val="00F6661B"/>
    <w:rsid w:val="00F66658"/>
    <w:rsid w:val="00F66BC9"/>
    <w:rsid w:val="00F66BCF"/>
    <w:rsid w:val="00F66BF4"/>
    <w:rsid w:val="00F66CED"/>
    <w:rsid w:val="00F66D83"/>
    <w:rsid w:val="00F66DB4"/>
    <w:rsid w:val="00F66E87"/>
    <w:rsid w:val="00F66F9C"/>
    <w:rsid w:val="00F6768F"/>
    <w:rsid w:val="00F67829"/>
    <w:rsid w:val="00F6783E"/>
    <w:rsid w:val="00F67B83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518"/>
    <w:rsid w:val="00F758AB"/>
    <w:rsid w:val="00F75B80"/>
    <w:rsid w:val="00F75F40"/>
    <w:rsid w:val="00F75FB5"/>
    <w:rsid w:val="00F7622B"/>
    <w:rsid w:val="00F76548"/>
    <w:rsid w:val="00F766FC"/>
    <w:rsid w:val="00F76929"/>
    <w:rsid w:val="00F76CD9"/>
    <w:rsid w:val="00F76F02"/>
    <w:rsid w:val="00F76F18"/>
    <w:rsid w:val="00F77065"/>
    <w:rsid w:val="00F7731D"/>
    <w:rsid w:val="00F777B9"/>
    <w:rsid w:val="00F77819"/>
    <w:rsid w:val="00F77E62"/>
    <w:rsid w:val="00F800F8"/>
    <w:rsid w:val="00F80210"/>
    <w:rsid w:val="00F8055C"/>
    <w:rsid w:val="00F805F2"/>
    <w:rsid w:val="00F8084A"/>
    <w:rsid w:val="00F80854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70"/>
    <w:rsid w:val="00F840B7"/>
    <w:rsid w:val="00F84186"/>
    <w:rsid w:val="00F8444E"/>
    <w:rsid w:val="00F846AB"/>
    <w:rsid w:val="00F84AFD"/>
    <w:rsid w:val="00F84B5C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D1"/>
    <w:rsid w:val="00F90863"/>
    <w:rsid w:val="00F909E2"/>
    <w:rsid w:val="00F90BB7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D6C"/>
    <w:rsid w:val="00F930B1"/>
    <w:rsid w:val="00F930D8"/>
    <w:rsid w:val="00F9334B"/>
    <w:rsid w:val="00F936FE"/>
    <w:rsid w:val="00F9373D"/>
    <w:rsid w:val="00F938AF"/>
    <w:rsid w:val="00F93AED"/>
    <w:rsid w:val="00F93E3E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B6"/>
    <w:rsid w:val="00F953D2"/>
    <w:rsid w:val="00F95904"/>
    <w:rsid w:val="00F95AF7"/>
    <w:rsid w:val="00F95C37"/>
    <w:rsid w:val="00F95FD0"/>
    <w:rsid w:val="00F96229"/>
    <w:rsid w:val="00F964DC"/>
    <w:rsid w:val="00F96719"/>
    <w:rsid w:val="00F96A71"/>
    <w:rsid w:val="00F96B74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820"/>
    <w:rsid w:val="00FA1D22"/>
    <w:rsid w:val="00FA1EBA"/>
    <w:rsid w:val="00FA2342"/>
    <w:rsid w:val="00FA298C"/>
    <w:rsid w:val="00FA29BB"/>
    <w:rsid w:val="00FA2A38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5BF"/>
    <w:rsid w:val="00FA58CF"/>
    <w:rsid w:val="00FA5E6E"/>
    <w:rsid w:val="00FA6175"/>
    <w:rsid w:val="00FA63D9"/>
    <w:rsid w:val="00FA6562"/>
    <w:rsid w:val="00FA65CE"/>
    <w:rsid w:val="00FA667E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3DF"/>
    <w:rsid w:val="00FB06A9"/>
    <w:rsid w:val="00FB06BE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9D3"/>
    <w:rsid w:val="00FB7B72"/>
    <w:rsid w:val="00FB7E3A"/>
    <w:rsid w:val="00FB7F9C"/>
    <w:rsid w:val="00FC000B"/>
    <w:rsid w:val="00FC0901"/>
    <w:rsid w:val="00FC098E"/>
    <w:rsid w:val="00FC0B35"/>
    <w:rsid w:val="00FC0BD5"/>
    <w:rsid w:val="00FC1159"/>
    <w:rsid w:val="00FC1517"/>
    <w:rsid w:val="00FC15BF"/>
    <w:rsid w:val="00FC160A"/>
    <w:rsid w:val="00FC189E"/>
    <w:rsid w:val="00FC1BC3"/>
    <w:rsid w:val="00FC1BED"/>
    <w:rsid w:val="00FC1F8A"/>
    <w:rsid w:val="00FC1FB1"/>
    <w:rsid w:val="00FC2606"/>
    <w:rsid w:val="00FC26E2"/>
    <w:rsid w:val="00FC2842"/>
    <w:rsid w:val="00FC2A41"/>
    <w:rsid w:val="00FC2AD0"/>
    <w:rsid w:val="00FC333C"/>
    <w:rsid w:val="00FC3424"/>
    <w:rsid w:val="00FC3886"/>
    <w:rsid w:val="00FC3B91"/>
    <w:rsid w:val="00FC450D"/>
    <w:rsid w:val="00FC46D8"/>
    <w:rsid w:val="00FC48AA"/>
    <w:rsid w:val="00FC4A8F"/>
    <w:rsid w:val="00FC4C22"/>
    <w:rsid w:val="00FC4C75"/>
    <w:rsid w:val="00FC4DF5"/>
    <w:rsid w:val="00FC4FAB"/>
    <w:rsid w:val="00FC4FCE"/>
    <w:rsid w:val="00FC5612"/>
    <w:rsid w:val="00FC58A5"/>
    <w:rsid w:val="00FC5ACC"/>
    <w:rsid w:val="00FC5BDA"/>
    <w:rsid w:val="00FC5BFC"/>
    <w:rsid w:val="00FC5CE0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E12"/>
    <w:rsid w:val="00FD3F73"/>
    <w:rsid w:val="00FD406E"/>
    <w:rsid w:val="00FD4326"/>
    <w:rsid w:val="00FD4484"/>
    <w:rsid w:val="00FD458B"/>
    <w:rsid w:val="00FD4A2E"/>
    <w:rsid w:val="00FD4AF3"/>
    <w:rsid w:val="00FD4D06"/>
    <w:rsid w:val="00FD4FDA"/>
    <w:rsid w:val="00FD51BA"/>
    <w:rsid w:val="00FD5A99"/>
    <w:rsid w:val="00FD5B8C"/>
    <w:rsid w:val="00FD5D3C"/>
    <w:rsid w:val="00FD6024"/>
    <w:rsid w:val="00FD6166"/>
    <w:rsid w:val="00FD6390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BB1"/>
    <w:rsid w:val="00FE0E56"/>
    <w:rsid w:val="00FE0F30"/>
    <w:rsid w:val="00FE12C2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33D"/>
    <w:rsid w:val="00FE53DB"/>
    <w:rsid w:val="00FE5479"/>
    <w:rsid w:val="00FE54F3"/>
    <w:rsid w:val="00FE5AB4"/>
    <w:rsid w:val="00FE5B1B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4E8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046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877"/>
    <w:rsid w:val="00FF2AD6"/>
    <w:rsid w:val="00FF2B04"/>
    <w:rsid w:val="00FF2C2D"/>
    <w:rsid w:val="00FF2DBB"/>
    <w:rsid w:val="00FF2EE9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A"/>
    <w:rsid w:val="00FF4E5F"/>
    <w:rsid w:val="00FF50DD"/>
    <w:rsid w:val="00FF5A24"/>
    <w:rsid w:val="00FF5C2F"/>
    <w:rsid w:val="00FF5FCE"/>
    <w:rsid w:val="00FF5FEC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C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24C2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D24C2"/>
    <w:pPr>
      <w:keepNext/>
      <w:ind w:left="36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4C2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nhideWhenUsed/>
    <w:qFormat/>
    <w:rsid w:val="00AD24C2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AD24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D24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D24C2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AD24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rsid w:val="00AD24C2"/>
    <w:pPr>
      <w:ind w:left="360"/>
      <w:jc w:val="both"/>
    </w:pPr>
  </w:style>
  <w:style w:type="character" w:customStyle="1" w:styleId="a8">
    <w:name w:val="Основной текст с отступом Знак"/>
    <w:basedOn w:val="a0"/>
    <w:link w:val="a7"/>
    <w:rsid w:val="00AD2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D24C2"/>
    <w:pPr>
      <w:widowControl w:val="0"/>
      <w:autoSpaceDE w:val="0"/>
      <w:autoSpaceDN w:val="0"/>
      <w:adjustRightInd w:val="0"/>
      <w:spacing w:line="323" w:lineRule="exact"/>
      <w:ind w:firstLine="701"/>
      <w:jc w:val="both"/>
    </w:pPr>
  </w:style>
  <w:style w:type="character" w:customStyle="1" w:styleId="FontStyle44">
    <w:name w:val="Font Style44"/>
    <w:basedOn w:val="a0"/>
    <w:rsid w:val="00AD24C2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rsid w:val="00AD24C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27">
    <w:name w:val="Style27"/>
    <w:basedOn w:val="a"/>
    <w:rsid w:val="00AD24C2"/>
    <w:pPr>
      <w:widowControl w:val="0"/>
      <w:autoSpaceDE w:val="0"/>
      <w:autoSpaceDN w:val="0"/>
      <w:adjustRightInd w:val="0"/>
      <w:spacing w:line="322" w:lineRule="exact"/>
      <w:ind w:firstLine="782"/>
      <w:jc w:val="both"/>
    </w:pPr>
  </w:style>
  <w:style w:type="paragraph" w:customStyle="1" w:styleId="ConsPlusNormal">
    <w:name w:val="ConsPlusNormal"/>
    <w:rsid w:val="00AD24C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3CD6F-6D0A-42D2-AF2B-D4D08DB1F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2864</Words>
  <Characters>16328</Characters>
  <Application>Microsoft Office Word</Application>
  <DocSecurity>0</DocSecurity>
  <Lines>136</Lines>
  <Paragraphs>38</Paragraphs>
  <ScaleCrop>false</ScaleCrop>
  <Company>Microsoft</Company>
  <LinksUpToDate>false</LinksUpToDate>
  <CharactersWithSpaces>19154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2019-07-12T04:50:00Z</dcterms:created>
  <dcterms:modified xsi:type="dcterms:W3CDTF">2019-07-12T05:04:00Z</dcterms:modified>
</cp:coreProperties>
</file>