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C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«Шангальское» </w:t>
      </w:r>
    </w:p>
    <w:p w:rsidR="0022709C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22709C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09C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09C" w:rsidRDefault="0022709C" w:rsidP="0022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2709C" w:rsidRPr="0002737C" w:rsidRDefault="0022709C" w:rsidP="0022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09C" w:rsidRPr="00C670BA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0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6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670BA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670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168</w:t>
      </w:r>
    </w:p>
    <w:p w:rsidR="0022709C" w:rsidRPr="00C670BA" w:rsidRDefault="0022709C" w:rsidP="00227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09C" w:rsidRDefault="0022709C" w:rsidP="0022709C">
      <w:pPr>
        <w:jc w:val="center"/>
      </w:pPr>
      <w:r>
        <w:rPr>
          <w:rFonts w:ascii="Times New Roman" w:hAnsi="Times New Roman"/>
          <w:sz w:val="28"/>
          <w:szCs w:val="28"/>
        </w:rPr>
        <w:t>с. Шангалы</w:t>
      </w:r>
    </w:p>
    <w:p w:rsidR="0022709C" w:rsidRDefault="0022709C" w:rsidP="002270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повышении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</w:p>
    <w:p w:rsidR="0022709C" w:rsidRDefault="0022709C" w:rsidP="0022709C"/>
    <w:p w:rsidR="0022709C" w:rsidRPr="00C670BA" w:rsidRDefault="0022709C" w:rsidP="00227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В соответствии со статьей 134 Трудового кодекса Российской Федерации, </w:t>
      </w:r>
      <w:r w:rsidRPr="00C670B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«Шангальское</w:t>
      </w:r>
      <w:r w:rsidRPr="00C670BA">
        <w:rPr>
          <w:rFonts w:ascii="Times New Roman" w:hAnsi="Times New Roman"/>
          <w:sz w:val="28"/>
          <w:szCs w:val="28"/>
        </w:rPr>
        <w:t xml:space="preserve">» </w:t>
      </w:r>
    </w:p>
    <w:p w:rsidR="0022709C" w:rsidRPr="00C670BA" w:rsidRDefault="0022709C" w:rsidP="0022709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C670BA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C670BA">
        <w:rPr>
          <w:rFonts w:ascii="Times New Roman" w:hAnsi="Times New Roman"/>
          <w:caps/>
          <w:sz w:val="28"/>
          <w:szCs w:val="28"/>
        </w:rPr>
        <w:t>:</w:t>
      </w:r>
    </w:p>
    <w:p w:rsidR="0022709C" w:rsidRPr="0082125F" w:rsidRDefault="0022709C" w:rsidP="0022709C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Повысить с 1 января 2018 года в 1,04 раза размеры окладов (должностных окладов), ставок заработной платы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«Шангальское», </w:t>
      </w:r>
      <w:r w:rsidRPr="0082125F">
        <w:rPr>
          <w:rFonts w:ascii="Times New Roman" w:hAnsi="Times New Roman"/>
          <w:sz w:val="28"/>
          <w:szCs w:val="28"/>
        </w:rPr>
        <w:t xml:space="preserve">за исключением отдельных категорий работников, заработная плата которых повышается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</w:t>
      </w:r>
      <w:r w:rsidRPr="0082125F">
        <w:rPr>
          <w:rFonts w:ascii="Times New Roman" w:hAnsi="Times New Roman"/>
          <w:sz w:val="28"/>
          <w:szCs w:val="28"/>
        </w:rPr>
        <w:br/>
        <w:t>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22709C" w:rsidRPr="0082125F" w:rsidRDefault="0022709C" w:rsidP="002270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Установить, что при повышении окладов (должностных окладов), ставок заработной платы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«Шангальское» </w:t>
      </w:r>
      <w:r w:rsidRPr="0082125F">
        <w:rPr>
          <w:rFonts w:ascii="Times New Roman" w:hAnsi="Times New Roman"/>
          <w:sz w:val="28"/>
          <w:szCs w:val="28"/>
        </w:rPr>
        <w:t xml:space="preserve">размеры окладов (должностных окладов), ставок заработной платы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«Шангальское» </w:t>
      </w:r>
      <w:r w:rsidRPr="0082125F">
        <w:rPr>
          <w:rFonts w:ascii="Times New Roman" w:hAnsi="Times New Roman"/>
          <w:sz w:val="28"/>
          <w:szCs w:val="28"/>
        </w:rPr>
        <w:t>подлежат округлению до целого рубля в сторону увеличения.</w:t>
      </w:r>
    </w:p>
    <w:p w:rsidR="0022709C" w:rsidRPr="0082125F" w:rsidRDefault="0022709C" w:rsidP="002270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Отраслевым (функциональным) органам администрации муниципального образования «Шангальское»,</w:t>
      </w:r>
      <w:r w:rsidRPr="0082125F">
        <w:rPr>
          <w:rFonts w:ascii="Times New Roman" w:hAnsi="Times New Roman"/>
          <w:sz w:val="28"/>
          <w:szCs w:val="28"/>
        </w:rPr>
        <w:t xml:space="preserve"> осуществляю</w:t>
      </w:r>
      <w:r>
        <w:rPr>
          <w:rFonts w:ascii="Times New Roman" w:hAnsi="Times New Roman"/>
          <w:sz w:val="28"/>
          <w:szCs w:val="28"/>
        </w:rPr>
        <w:t xml:space="preserve">щим функции </w:t>
      </w:r>
      <w:r w:rsidRPr="0082125F">
        <w:rPr>
          <w:rFonts w:ascii="Times New Roman" w:hAnsi="Times New Roman"/>
          <w:sz w:val="28"/>
          <w:szCs w:val="28"/>
        </w:rPr>
        <w:t xml:space="preserve">и полномочия учредителя подведомственных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>:</w:t>
      </w:r>
    </w:p>
    <w:p w:rsidR="0022709C" w:rsidRPr="0082125F" w:rsidRDefault="0022709C" w:rsidP="002270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>осуществить финансовое обеспечение исполнения пункта 1 настоящего постановления;</w:t>
      </w:r>
    </w:p>
    <w:p w:rsidR="0022709C" w:rsidRPr="0082125F" w:rsidRDefault="0022709C" w:rsidP="002270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>обеспечить контроль за исполнением пункт</w:t>
      </w:r>
      <w:r>
        <w:rPr>
          <w:rFonts w:ascii="Times New Roman" w:hAnsi="Times New Roman"/>
          <w:sz w:val="28"/>
          <w:szCs w:val="28"/>
        </w:rPr>
        <w:t>а</w:t>
      </w:r>
      <w:r w:rsidRPr="0082125F">
        <w:rPr>
          <w:rFonts w:ascii="Times New Roman" w:hAnsi="Times New Roman"/>
          <w:sz w:val="28"/>
          <w:szCs w:val="28"/>
        </w:rPr>
        <w:t xml:space="preserve"> 1 настоящего постановления в порядке, предусмотренном трудовым законодательством;</w:t>
      </w:r>
    </w:p>
    <w:p w:rsidR="0022709C" w:rsidRPr="005D193E" w:rsidRDefault="0022709C" w:rsidP="002270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обеспечить приведение до 31 января 2018 года отраслевых положений об оплате труда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казенных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>, отраслевы</w:t>
      </w:r>
      <w:r>
        <w:rPr>
          <w:rFonts w:ascii="Times New Roman" w:hAnsi="Times New Roman"/>
          <w:sz w:val="28"/>
          <w:szCs w:val="28"/>
        </w:rPr>
        <w:t xml:space="preserve">х примерных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 об оплате </w:t>
      </w:r>
      <w:r w:rsidRPr="0082125F">
        <w:rPr>
          <w:rFonts w:ascii="Times New Roman" w:hAnsi="Times New Roman"/>
          <w:sz w:val="28"/>
          <w:szCs w:val="28"/>
        </w:rPr>
        <w:t xml:space="preserve">труда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бюджетных и автономных учреждениях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 xml:space="preserve"> в соответствие с настоящим постановлением</w:t>
      </w:r>
      <w:r w:rsidRPr="005D193E">
        <w:rPr>
          <w:rFonts w:ascii="Times New Roman" w:hAnsi="Times New Roman"/>
          <w:sz w:val="28"/>
          <w:szCs w:val="28"/>
        </w:rPr>
        <w:t>.</w:t>
      </w:r>
    </w:p>
    <w:p w:rsidR="0022709C" w:rsidRPr="0082125F" w:rsidRDefault="0022709C" w:rsidP="00227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</w:t>
      </w:r>
      <w:r w:rsidRPr="0082125F">
        <w:rPr>
          <w:rFonts w:ascii="Times New Roman" w:hAnsi="Times New Roman"/>
          <w:sz w:val="28"/>
          <w:szCs w:val="28"/>
        </w:rPr>
        <w:t xml:space="preserve"> учреждениям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>:</w:t>
      </w:r>
    </w:p>
    <w:p w:rsidR="0022709C" w:rsidRPr="0082125F" w:rsidRDefault="0022709C" w:rsidP="0022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25F">
        <w:rPr>
          <w:rFonts w:ascii="Times New Roman" w:hAnsi="Times New Roman" w:cs="Times New Roman"/>
          <w:sz w:val="28"/>
          <w:szCs w:val="28"/>
        </w:rPr>
        <w:t xml:space="preserve">принять меры по увеличению с 1 января 2018 года на </w:t>
      </w:r>
      <w:r w:rsidRPr="0082125F">
        <w:rPr>
          <w:rFonts w:ascii="Times New Roman" w:hAnsi="Times New Roman" w:cs="Times New Roman"/>
          <w:sz w:val="28"/>
          <w:szCs w:val="28"/>
        </w:rPr>
        <w:br/>
        <w:t xml:space="preserve">4 процента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125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 w:cs="Times New Roman"/>
          <w:sz w:val="28"/>
          <w:szCs w:val="28"/>
        </w:rPr>
        <w:t>, обеспечиваемой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«Шангальское»</w:t>
      </w:r>
      <w:r w:rsidRPr="0082125F">
        <w:rPr>
          <w:rFonts w:ascii="Times New Roman" w:hAnsi="Times New Roman" w:cs="Times New Roman"/>
          <w:sz w:val="28"/>
          <w:szCs w:val="28"/>
        </w:rPr>
        <w:t>, за исключением отдельных категорий работников, заработная плата которых повышается в соответствии с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22709C" w:rsidRPr="0082125F" w:rsidRDefault="0022709C" w:rsidP="0022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до 31 декабря 2017 года привести локальные нормативные акты </w:t>
      </w:r>
      <w:r w:rsidRPr="0082125F">
        <w:rPr>
          <w:rFonts w:ascii="Times New Roman" w:hAnsi="Times New Roman"/>
          <w:sz w:val="28"/>
          <w:szCs w:val="28"/>
        </w:rPr>
        <w:br/>
        <w:t>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законодательством.</w:t>
      </w:r>
    </w:p>
    <w:p w:rsidR="0022709C" w:rsidRPr="0082125F" w:rsidRDefault="0022709C" w:rsidP="0022709C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5F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 xml:space="preserve">, связанных с реализацией настоящего постановления, осуществить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«Шангальское» </w:t>
      </w:r>
      <w:r w:rsidRPr="0082125F"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2125F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 «Шангальское»</w:t>
      </w:r>
      <w:r w:rsidRPr="0082125F">
        <w:rPr>
          <w:rFonts w:ascii="Times New Roman" w:hAnsi="Times New Roman"/>
          <w:sz w:val="28"/>
          <w:szCs w:val="28"/>
        </w:rPr>
        <w:t>.</w:t>
      </w:r>
    </w:p>
    <w:p w:rsidR="0022709C" w:rsidRPr="0082125F" w:rsidRDefault="0022709C" w:rsidP="0022709C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ind w:left="0" w:firstLine="709"/>
        <w:rPr>
          <w:snapToGrid w:val="0"/>
          <w:szCs w:val="28"/>
        </w:rPr>
      </w:pPr>
      <w:r w:rsidRPr="0082125F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после</w:t>
      </w:r>
      <w:r w:rsidRPr="0082125F">
        <w:rPr>
          <w:snapToGrid w:val="0"/>
          <w:szCs w:val="28"/>
        </w:rPr>
        <w:t xml:space="preserve"> его официального опубликования.</w:t>
      </w:r>
    </w:p>
    <w:p w:rsidR="0022709C" w:rsidRPr="0082125F" w:rsidRDefault="0022709C" w:rsidP="0022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09C" w:rsidRPr="0082125F" w:rsidRDefault="0022709C" w:rsidP="0022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09C" w:rsidRDefault="0022709C" w:rsidP="002270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   </w:t>
      </w:r>
    </w:p>
    <w:p w:rsidR="0022709C" w:rsidRDefault="0022709C" w:rsidP="0022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«Шангальское»                                                                                  С.И. Друганов</w:t>
      </w:r>
    </w:p>
    <w:p w:rsidR="0022709C" w:rsidRDefault="0022709C" w:rsidP="002270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09C" w:rsidRPr="007674A7" w:rsidRDefault="0022709C" w:rsidP="002270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C5C"/>
    <w:multiLevelType w:val="hybridMultilevel"/>
    <w:tmpl w:val="670CCF60"/>
    <w:lvl w:ilvl="0" w:tplc="86085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30FE0"/>
    <w:multiLevelType w:val="hybridMultilevel"/>
    <w:tmpl w:val="97A4D8B4"/>
    <w:lvl w:ilvl="0" w:tplc="39BE9AA0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09C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010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09C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3D5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709C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22709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7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2709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09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2017-12-18T12:53:00Z</dcterms:created>
  <dcterms:modified xsi:type="dcterms:W3CDTF">2017-12-18T12:54:00Z</dcterms:modified>
</cp:coreProperties>
</file>