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59" w:rsidRDefault="005C5459" w:rsidP="005C5459">
      <w:pPr>
        <w:ind w:hanging="180"/>
        <w:jc w:val="center"/>
        <w:rPr>
          <w:b/>
          <w:bCs/>
        </w:rPr>
      </w:pPr>
      <w:r>
        <w:rPr>
          <w:b/>
          <w:bCs/>
        </w:rPr>
        <w:t>АДМИНИСТРАЦИЯ МУНИЦИПАЛЬНОГО ОБРАЗОВАНИЯ</w:t>
      </w:r>
    </w:p>
    <w:p w:rsidR="005C5459" w:rsidRDefault="005C5459" w:rsidP="005C5459">
      <w:pPr>
        <w:ind w:hanging="180"/>
        <w:jc w:val="center"/>
        <w:rPr>
          <w:b/>
          <w:bCs/>
        </w:rPr>
      </w:pPr>
      <w:r>
        <w:rPr>
          <w:b/>
          <w:bCs/>
        </w:rPr>
        <w:t>«ШАНГАЛЬСКОЕ» УСТЬЯНСКОГО РАЙОНА</w:t>
      </w:r>
    </w:p>
    <w:p w:rsidR="005C5459" w:rsidRDefault="005C5459" w:rsidP="005C5459">
      <w:pPr>
        <w:ind w:hanging="180"/>
        <w:jc w:val="center"/>
        <w:rPr>
          <w:b/>
          <w:bCs/>
        </w:rPr>
      </w:pPr>
      <w:r>
        <w:rPr>
          <w:b/>
          <w:bCs/>
        </w:rPr>
        <w:t>АРХАНГЕЛЬСКОЙ ОБЛАСТИ</w:t>
      </w:r>
    </w:p>
    <w:p w:rsidR="005C5459" w:rsidRDefault="005C5459" w:rsidP="005C5459">
      <w:pPr>
        <w:ind w:hanging="180"/>
        <w:jc w:val="center"/>
        <w:rPr>
          <w:b/>
          <w:bCs/>
        </w:rPr>
      </w:pPr>
    </w:p>
    <w:p w:rsidR="005C5459" w:rsidRDefault="005C5459" w:rsidP="005C5459">
      <w:pPr>
        <w:pStyle w:val="2"/>
        <w:rPr>
          <w:b w:val="0"/>
          <w:bCs w:val="0"/>
        </w:rPr>
      </w:pPr>
      <w:r>
        <w:t>ПОСТАНОВЛЕНИЕ</w:t>
      </w:r>
    </w:p>
    <w:p w:rsidR="005C5459" w:rsidRDefault="005C5459" w:rsidP="005C5459">
      <w:pPr>
        <w:ind w:hanging="180"/>
        <w:jc w:val="center"/>
        <w:rPr>
          <w:b/>
          <w:bCs/>
        </w:rPr>
      </w:pPr>
    </w:p>
    <w:p w:rsidR="005C5459" w:rsidRDefault="005C5459" w:rsidP="005C5459">
      <w:pPr>
        <w:ind w:hanging="18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21</w:t>
      </w:r>
      <w:proofErr w:type="gramEnd"/>
      <w:r>
        <w:rPr>
          <w:sz w:val="28"/>
          <w:szCs w:val="28"/>
        </w:rPr>
        <w:t xml:space="preserve"> апреля 20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года   № </w:t>
      </w:r>
      <w:r>
        <w:rPr>
          <w:sz w:val="28"/>
          <w:szCs w:val="28"/>
        </w:rPr>
        <w:t>60</w:t>
      </w:r>
      <w:bookmarkStart w:id="0" w:name="_GoBack"/>
      <w:bookmarkEnd w:id="0"/>
    </w:p>
    <w:p w:rsidR="005C5459" w:rsidRDefault="005C5459" w:rsidP="005C5459">
      <w:pPr>
        <w:ind w:hanging="180"/>
        <w:jc w:val="center"/>
        <w:rPr>
          <w:sz w:val="28"/>
          <w:szCs w:val="28"/>
        </w:rPr>
      </w:pPr>
    </w:p>
    <w:p w:rsidR="005C5459" w:rsidRDefault="005C5459" w:rsidP="005C5459">
      <w:pPr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>с. Шангалы</w:t>
      </w:r>
    </w:p>
    <w:p w:rsidR="005C5459" w:rsidRDefault="005C5459" w:rsidP="005C5459">
      <w:pPr>
        <w:ind w:hanging="180"/>
        <w:rPr>
          <w:b/>
          <w:bCs/>
          <w:sz w:val="28"/>
          <w:szCs w:val="28"/>
        </w:rPr>
      </w:pPr>
    </w:p>
    <w:p w:rsidR="005C5459" w:rsidRDefault="005C5459" w:rsidP="005C545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 временном ограничении движения (парковки) транспортных средств</w:t>
      </w:r>
    </w:p>
    <w:p w:rsidR="005C5459" w:rsidRDefault="005C5459" w:rsidP="005C5459"/>
    <w:p w:rsidR="005C5459" w:rsidRDefault="005C5459" w:rsidP="005C5459"/>
    <w:p w:rsidR="005C5459" w:rsidRPr="003D72DE" w:rsidRDefault="005C5459" w:rsidP="005C5459">
      <w:pPr>
        <w:jc w:val="both"/>
        <w:rPr>
          <w:sz w:val="28"/>
          <w:szCs w:val="28"/>
        </w:rPr>
      </w:pPr>
      <w:r>
        <w:t xml:space="preserve">     </w:t>
      </w:r>
      <w:r w:rsidRPr="003D72DE">
        <w:rPr>
          <w:sz w:val="28"/>
          <w:szCs w:val="28"/>
        </w:rPr>
        <w:t>В соответствии с Федеральным законом от 06.10.2003 г. № 131-ФЗ « Об общих принципах организации местного  самоуправления в Российской Федерации», Федеральным законом от 10.12.1995 г. № 196-ФЗ « О безопасности дорожного движения», Федеральным законом от 08.11.2007 г. № 257 – ФЗ «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Уставом МО «Шангальское», в связи с проведением массового мероприятия «</w:t>
      </w:r>
      <w:r>
        <w:rPr>
          <w:sz w:val="28"/>
          <w:szCs w:val="28"/>
        </w:rPr>
        <w:t>Не померкнет летопись Победы»</w:t>
      </w:r>
      <w:r w:rsidRPr="003D72DE">
        <w:rPr>
          <w:sz w:val="28"/>
          <w:szCs w:val="28"/>
        </w:rPr>
        <w:t xml:space="preserve">, посвященного Дню </w:t>
      </w:r>
      <w:r>
        <w:rPr>
          <w:sz w:val="28"/>
          <w:szCs w:val="28"/>
        </w:rPr>
        <w:t>Победы</w:t>
      </w:r>
      <w:r w:rsidRPr="003D72DE">
        <w:rPr>
          <w:sz w:val="28"/>
          <w:szCs w:val="28"/>
        </w:rPr>
        <w:t xml:space="preserve"> на территории муниципального образования «Шангальское», администрация муниципального образования «Шангальское»</w:t>
      </w:r>
    </w:p>
    <w:p w:rsidR="005C5459" w:rsidRPr="003D72DE" w:rsidRDefault="005C5459" w:rsidP="005C5459">
      <w:pPr>
        <w:tabs>
          <w:tab w:val="left" w:pos="6640"/>
        </w:tabs>
        <w:jc w:val="both"/>
        <w:rPr>
          <w:b/>
          <w:sz w:val="28"/>
          <w:szCs w:val="28"/>
        </w:rPr>
      </w:pPr>
      <w:r w:rsidRPr="003D72DE">
        <w:rPr>
          <w:b/>
          <w:sz w:val="28"/>
          <w:szCs w:val="28"/>
        </w:rPr>
        <w:t>ПОСТАНОВЛЯЕТ:</w:t>
      </w:r>
    </w:p>
    <w:p w:rsidR="005C5459" w:rsidRPr="003D72DE" w:rsidRDefault="005C5459" w:rsidP="005C5459">
      <w:pPr>
        <w:jc w:val="both"/>
        <w:rPr>
          <w:sz w:val="28"/>
          <w:szCs w:val="28"/>
        </w:rPr>
      </w:pPr>
    </w:p>
    <w:p w:rsidR="005C5459" w:rsidRPr="003D72DE" w:rsidRDefault="005C5459" w:rsidP="005C5459">
      <w:pPr>
        <w:numPr>
          <w:ilvl w:val="0"/>
          <w:numId w:val="1"/>
        </w:numPr>
        <w:jc w:val="both"/>
        <w:rPr>
          <w:sz w:val="28"/>
          <w:szCs w:val="28"/>
        </w:rPr>
      </w:pPr>
      <w:r w:rsidRPr="003D72DE">
        <w:rPr>
          <w:sz w:val="28"/>
          <w:szCs w:val="28"/>
        </w:rPr>
        <w:t xml:space="preserve">Запретить движение транспортных средств </w:t>
      </w:r>
      <w:r>
        <w:rPr>
          <w:sz w:val="28"/>
          <w:szCs w:val="28"/>
        </w:rPr>
        <w:t>9</w:t>
      </w:r>
      <w:r w:rsidRPr="003D72DE">
        <w:rPr>
          <w:sz w:val="28"/>
          <w:szCs w:val="28"/>
        </w:rPr>
        <w:t xml:space="preserve"> мая 20</w:t>
      </w:r>
      <w:r>
        <w:rPr>
          <w:sz w:val="28"/>
          <w:szCs w:val="28"/>
        </w:rPr>
        <w:t>21</w:t>
      </w:r>
      <w:r w:rsidRPr="003D72DE">
        <w:rPr>
          <w:sz w:val="28"/>
          <w:szCs w:val="28"/>
        </w:rPr>
        <w:t xml:space="preserve"> года в д.Юрятинская с 11час. 00 мин. до 1</w:t>
      </w:r>
      <w:r>
        <w:rPr>
          <w:sz w:val="28"/>
          <w:szCs w:val="28"/>
        </w:rPr>
        <w:t>2</w:t>
      </w:r>
      <w:r w:rsidRPr="003D72DE">
        <w:rPr>
          <w:sz w:val="28"/>
          <w:szCs w:val="28"/>
        </w:rPr>
        <w:t xml:space="preserve"> час. </w:t>
      </w:r>
      <w:r>
        <w:rPr>
          <w:sz w:val="28"/>
          <w:szCs w:val="28"/>
        </w:rPr>
        <w:t>0</w:t>
      </w:r>
      <w:r w:rsidRPr="003D72DE">
        <w:rPr>
          <w:sz w:val="28"/>
          <w:szCs w:val="28"/>
        </w:rPr>
        <w:t>0 мин., путём установки соответствующих знаков.</w:t>
      </w:r>
    </w:p>
    <w:p w:rsidR="005C5459" w:rsidRPr="003D72DE" w:rsidRDefault="005C5459" w:rsidP="005C545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D72DE">
        <w:rPr>
          <w:sz w:val="28"/>
          <w:szCs w:val="28"/>
        </w:rPr>
        <w:t>Кругляковой</w:t>
      </w:r>
      <w:proofErr w:type="spellEnd"/>
      <w:r w:rsidRPr="003D72DE">
        <w:rPr>
          <w:sz w:val="28"/>
          <w:szCs w:val="28"/>
        </w:rPr>
        <w:t xml:space="preserve"> Е.В., заведующей СП «Шангальское» МБУК «Устьяны, обеспечить установку знаков согласно схеме (приложение).</w:t>
      </w:r>
    </w:p>
    <w:p w:rsidR="005C5459" w:rsidRPr="003D72DE" w:rsidRDefault="005C5459" w:rsidP="005C5459">
      <w:pPr>
        <w:numPr>
          <w:ilvl w:val="0"/>
          <w:numId w:val="1"/>
        </w:numPr>
        <w:jc w:val="both"/>
        <w:rPr>
          <w:sz w:val="28"/>
          <w:szCs w:val="28"/>
        </w:rPr>
      </w:pPr>
      <w:r w:rsidRPr="003D72DE">
        <w:rPr>
          <w:sz w:val="28"/>
          <w:szCs w:val="28"/>
        </w:rPr>
        <w:t>Рекомендовать ОМВД России по Устьянскому району обеспечить общественный порядок и безопасность граждан при проведении массового мероприятия.</w:t>
      </w:r>
    </w:p>
    <w:p w:rsidR="005C5459" w:rsidRPr="003D72DE" w:rsidRDefault="005C5459" w:rsidP="005C5459">
      <w:pPr>
        <w:numPr>
          <w:ilvl w:val="0"/>
          <w:numId w:val="1"/>
        </w:numPr>
        <w:jc w:val="both"/>
        <w:rPr>
          <w:sz w:val="28"/>
          <w:szCs w:val="28"/>
        </w:rPr>
      </w:pPr>
      <w:r w:rsidRPr="003D72DE">
        <w:rPr>
          <w:sz w:val="28"/>
          <w:szCs w:val="28"/>
        </w:rPr>
        <w:t xml:space="preserve">Настоящее постановление опубликовать в газете Муниципальный вестник «Шангалы» и разместить на официальном сайте администрации МО «Шангальское» </w:t>
      </w:r>
      <w:r w:rsidRPr="003D72DE">
        <w:rPr>
          <w:sz w:val="28"/>
          <w:szCs w:val="28"/>
          <w:u w:val="single"/>
          <w:lang w:val="en-US"/>
        </w:rPr>
        <w:t>www</w:t>
      </w:r>
      <w:r w:rsidRPr="003D72DE">
        <w:rPr>
          <w:sz w:val="28"/>
          <w:szCs w:val="28"/>
          <w:u w:val="single"/>
        </w:rPr>
        <w:t>.</w:t>
      </w:r>
      <w:proofErr w:type="spellStart"/>
      <w:r w:rsidRPr="003D72DE">
        <w:rPr>
          <w:sz w:val="28"/>
          <w:szCs w:val="28"/>
          <w:u w:val="single"/>
          <w:lang w:val="en-US"/>
        </w:rPr>
        <w:t>shangaladm</w:t>
      </w:r>
      <w:proofErr w:type="spellEnd"/>
      <w:r w:rsidRPr="003D72DE">
        <w:rPr>
          <w:sz w:val="28"/>
          <w:szCs w:val="28"/>
          <w:u w:val="single"/>
        </w:rPr>
        <w:t>.</w:t>
      </w:r>
      <w:proofErr w:type="spellStart"/>
      <w:r w:rsidRPr="003D72DE">
        <w:rPr>
          <w:sz w:val="28"/>
          <w:szCs w:val="28"/>
          <w:u w:val="single"/>
          <w:lang w:val="en-US"/>
        </w:rPr>
        <w:t>ru</w:t>
      </w:r>
      <w:proofErr w:type="spellEnd"/>
    </w:p>
    <w:p w:rsidR="005C5459" w:rsidRPr="003D72DE" w:rsidRDefault="005C5459" w:rsidP="005C5459">
      <w:pPr>
        <w:jc w:val="both"/>
        <w:rPr>
          <w:sz w:val="28"/>
          <w:szCs w:val="28"/>
        </w:rPr>
      </w:pPr>
    </w:p>
    <w:p w:rsidR="005C5459" w:rsidRPr="003D72DE" w:rsidRDefault="005C5459" w:rsidP="005C5459">
      <w:pPr>
        <w:jc w:val="both"/>
        <w:rPr>
          <w:sz w:val="28"/>
          <w:szCs w:val="28"/>
        </w:rPr>
      </w:pPr>
    </w:p>
    <w:p w:rsidR="005C5459" w:rsidRPr="003D72DE" w:rsidRDefault="005C5459" w:rsidP="005C5459">
      <w:pPr>
        <w:jc w:val="both"/>
        <w:rPr>
          <w:sz w:val="28"/>
          <w:szCs w:val="28"/>
        </w:rPr>
      </w:pPr>
    </w:p>
    <w:p w:rsidR="005C5459" w:rsidRPr="003D72DE" w:rsidRDefault="005C5459" w:rsidP="005C5459">
      <w:pPr>
        <w:jc w:val="both"/>
        <w:rPr>
          <w:sz w:val="28"/>
          <w:szCs w:val="28"/>
        </w:rPr>
      </w:pPr>
    </w:p>
    <w:p w:rsidR="005C5459" w:rsidRPr="003D72DE" w:rsidRDefault="005C5459" w:rsidP="005C5459">
      <w:pPr>
        <w:jc w:val="both"/>
        <w:rPr>
          <w:sz w:val="28"/>
          <w:szCs w:val="28"/>
        </w:rPr>
      </w:pPr>
    </w:p>
    <w:p w:rsidR="005C5459" w:rsidRPr="003D72DE" w:rsidRDefault="005C5459" w:rsidP="005C5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D72DE">
        <w:rPr>
          <w:sz w:val="28"/>
          <w:szCs w:val="28"/>
        </w:rPr>
        <w:t xml:space="preserve"> Глава МО «</w:t>
      </w:r>
      <w:proofErr w:type="gramStart"/>
      <w:r w:rsidRPr="003D72DE">
        <w:rPr>
          <w:sz w:val="28"/>
          <w:szCs w:val="28"/>
        </w:rPr>
        <w:t xml:space="preserve">Шангальское»   </w:t>
      </w:r>
      <w:proofErr w:type="gramEnd"/>
      <w:r w:rsidRPr="003D72DE">
        <w:rPr>
          <w:sz w:val="28"/>
          <w:szCs w:val="28"/>
        </w:rPr>
        <w:t xml:space="preserve">                                                          С.И.Друганов</w:t>
      </w:r>
    </w:p>
    <w:p w:rsidR="005C5459" w:rsidRDefault="005C5459" w:rsidP="005C5459"/>
    <w:p w:rsidR="005C5459" w:rsidRDefault="005C5459" w:rsidP="005C5459"/>
    <w:p w:rsidR="005C5459" w:rsidRDefault="005C5459" w:rsidP="005C5459"/>
    <w:p w:rsidR="00F33BA0" w:rsidRDefault="00F33BA0"/>
    <w:sectPr w:rsidR="00F3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A2F3C"/>
    <w:multiLevelType w:val="hybridMultilevel"/>
    <w:tmpl w:val="BA6A0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59"/>
    <w:rsid w:val="005C5459"/>
    <w:rsid w:val="00626CF1"/>
    <w:rsid w:val="00F3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8D22B-6514-460F-9946-DF4705BE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5459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54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54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4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2021-04-21T13:14:00Z</cp:lastPrinted>
  <dcterms:created xsi:type="dcterms:W3CDTF">2021-04-21T13:06:00Z</dcterms:created>
  <dcterms:modified xsi:type="dcterms:W3CDTF">2021-04-21T13:19:00Z</dcterms:modified>
</cp:coreProperties>
</file>