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FB" w:rsidRPr="003426DD" w:rsidRDefault="001B79FB" w:rsidP="001B79FB">
      <w:pPr>
        <w:pStyle w:val="a3"/>
        <w:rPr>
          <w:bCs w:val="0"/>
          <w:sz w:val="24"/>
        </w:rPr>
      </w:pPr>
      <w:r w:rsidRPr="003426DD">
        <w:rPr>
          <w:bCs w:val="0"/>
          <w:sz w:val="24"/>
        </w:rPr>
        <w:t xml:space="preserve">Муниципальное  образование  «Шангальское»  </w:t>
      </w:r>
    </w:p>
    <w:p w:rsidR="001B79FB" w:rsidRPr="006810A4" w:rsidRDefault="001B79FB" w:rsidP="001B79FB">
      <w:pPr>
        <w:pStyle w:val="a3"/>
        <w:rPr>
          <w:b w:val="0"/>
          <w:bCs w:val="0"/>
          <w:sz w:val="24"/>
        </w:rPr>
      </w:pPr>
      <w:r w:rsidRPr="003426DD">
        <w:rPr>
          <w:bCs w:val="0"/>
          <w:sz w:val="24"/>
        </w:rPr>
        <w:t>Устьянского района Архангельской области</w:t>
      </w:r>
    </w:p>
    <w:p w:rsidR="001B79FB" w:rsidRPr="006810A4" w:rsidRDefault="001B79FB" w:rsidP="001B79FB">
      <w:pPr>
        <w:pStyle w:val="a3"/>
        <w:rPr>
          <w:b w:val="0"/>
          <w:bCs w:val="0"/>
          <w:sz w:val="24"/>
        </w:rPr>
      </w:pPr>
      <w:r w:rsidRPr="006810A4">
        <w:rPr>
          <w:b w:val="0"/>
          <w:bCs w:val="0"/>
          <w:sz w:val="24"/>
        </w:rPr>
        <w:t xml:space="preserve">     </w:t>
      </w:r>
    </w:p>
    <w:p w:rsidR="001B79FB" w:rsidRPr="006810A4" w:rsidRDefault="001B79FB" w:rsidP="001B79FB">
      <w:pPr>
        <w:pStyle w:val="a3"/>
        <w:rPr>
          <w:bCs w:val="0"/>
          <w:sz w:val="24"/>
        </w:rPr>
      </w:pPr>
      <w:r w:rsidRPr="006810A4">
        <w:rPr>
          <w:bCs w:val="0"/>
          <w:sz w:val="24"/>
        </w:rPr>
        <w:t>СОВЕТ ДЕПУТАТОВ</w:t>
      </w:r>
    </w:p>
    <w:p w:rsidR="001B79FB" w:rsidRPr="006810A4" w:rsidRDefault="001B79FB" w:rsidP="001B79FB">
      <w:pPr>
        <w:pStyle w:val="a3"/>
        <w:rPr>
          <w:bCs w:val="0"/>
          <w:sz w:val="24"/>
        </w:rPr>
      </w:pPr>
    </w:p>
    <w:p w:rsidR="001B79FB" w:rsidRPr="006810A4" w:rsidRDefault="003426DD" w:rsidP="001B79FB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</w:t>
      </w:r>
      <w:r w:rsidR="001B79FB" w:rsidRPr="006810A4">
        <w:rPr>
          <w:b w:val="0"/>
          <w:bCs w:val="0"/>
          <w:sz w:val="24"/>
        </w:rPr>
        <w:t xml:space="preserve">етвертого созыва                                                         </w:t>
      </w:r>
      <w:r w:rsidR="004F3B4F" w:rsidRPr="006810A4"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 xml:space="preserve">                              </w:t>
      </w:r>
      <w:r w:rsidR="004F3B4F" w:rsidRPr="006810A4">
        <w:rPr>
          <w:b w:val="0"/>
          <w:bCs w:val="0"/>
          <w:sz w:val="24"/>
        </w:rPr>
        <w:t xml:space="preserve"> (</w:t>
      </w:r>
      <w:r>
        <w:rPr>
          <w:b w:val="0"/>
          <w:bCs w:val="0"/>
          <w:sz w:val="24"/>
        </w:rPr>
        <w:t xml:space="preserve">четырнадцатая </w:t>
      </w:r>
      <w:r w:rsidR="001B79FB" w:rsidRPr="006810A4">
        <w:rPr>
          <w:b w:val="0"/>
          <w:bCs w:val="0"/>
          <w:sz w:val="24"/>
        </w:rPr>
        <w:t>сессия)</w:t>
      </w:r>
    </w:p>
    <w:p w:rsidR="001B79FB" w:rsidRPr="006810A4" w:rsidRDefault="001B79FB" w:rsidP="001B79FB">
      <w:pPr>
        <w:pStyle w:val="a3"/>
        <w:rPr>
          <w:b w:val="0"/>
          <w:bCs w:val="0"/>
          <w:sz w:val="24"/>
        </w:rPr>
      </w:pPr>
    </w:p>
    <w:p w:rsidR="001B79FB" w:rsidRPr="006810A4" w:rsidRDefault="001B79FB" w:rsidP="001B79FB">
      <w:pPr>
        <w:pStyle w:val="a3"/>
        <w:rPr>
          <w:bCs w:val="0"/>
          <w:sz w:val="24"/>
        </w:rPr>
      </w:pPr>
    </w:p>
    <w:p w:rsidR="001B79FB" w:rsidRPr="006810A4" w:rsidRDefault="001B79FB" w:rsidP="001B79FB">
      <w:pPr>
        <w:pStyle w:val="a3"/>
        <w:rPr>
          <w:bCs w:val="0"/>
          <w:sz w:val="24"/>
        </w:rPr>
      </w:pPr>
    </w:p>
    <w:p w:rsidR="001B79FB" w:rsidRPr="006810A4" w:rsidRDefault="001B79FB" w:rsidP="001B79FB">
      <w:pPr>
        <w:pStyle w:val="a3"/>
        <w:rPr>
          <w:bCs w:val="0"/>
          <w:sz w:val="24"/>
        </w:rPr>
      </w:pPr>
      <w:r w:rsidRPr="006810A4">
        <w:rPr>
          <w:bCs w:val="0"/>
          <w:sz w:val="24"/>
        </w:rPr>
        <w:t>РЕШЕНИЕ (ПРОЕКТ)</w:t>
      </w:r>
    </w:p>
    <w:p w:rsidR="001B79FB" w:rsidRPr="006810A4" w:rsidRDefault="001B79FB" w:rsidP="001B79FB">
      <w:pPr>
        <w:pStyle w:val="a3"/>
        <w:rPr>
          <w:b w:val="0"/>
          <w:bCs w:val="0"/>
          <w:sz w:val="24"/>
        </w:rPr>
      </w:pPr>
    </w:p>
    <w:p w:rsidR="001B79FB" w:rsidRPr="003426DD" w:rsidRDefault="006810A4" w:rsidP="001B79FB">
      <w:pPr>
        <w:pStyle w:val="a3"/>
        <w:jc w:val="left"/>
        <w:rPr>
          <w:bCs w:val="0"/>
          <w:sz w:val="24"/>
        </w:rPr>
      </w:pPr>
      <w:r w:rsidRPr="003426DD">
        <w:rPr>
          <w:bCs w:val="0"/>
          <w:sz w:val="24"/>
        </w:rPr>
        <w:t xml:space="preserve">от </w:t>
      </w:r>
      <w:r w:rsidR="004F3B4F" w:rsidRPr="003426DD">
        <w:rPr>
          <w:bCs w:val="0"/>
          <w:sz w:val="24"/>
        </w:rPr>
        <w:t xml:space="preserve">29 </w:t>
      </w:r>
      <w:r w:rsidR="001B79FB" w:rsidRPr="003426DD">
        <w:rPr>
          <w:bCs w:val="0"/>
          <w:sz w:val="24"/>
        </w:rPr>
        <w:t>июн</w:t>
      </w:r>
      <w:r w:rsidRPr="003426DD">
        <w:rPr>
          <w:bCs w:val="0"/>
          <w:sz w:val="24"/>
        </w:rPr>
        <w:t xml:space="preserve">я </w:t>
      </w:r>
      <w:r w:rsidR="001B79FB" w:rsidRPr="003426DD">
        <w:rPr>
          <w:bCs w:val="0"/>
          <w:sz w:val="24"/>
        </w:rPr>
        <w:t xml:space="preserve">2017 года                                                                                        </w:t>
      </w:r>
      <w:r w:rsidR="003426DD" w:rsidRPr="003426DD">
        <w:rPr>
          <w:bCs w:val="0"/>
          <w:sz w:val="24"/>
        </w:rPr>
        <w:t xml:space="preserve">                            </w:t>
      </w:r>
      <w:r w:rsidR="001B79FB" w:rsidRPr="003426DD">
        <w:rPr>
          <w:bCs w:val="0"/>
          <w:sz w:val="24"/>
        </w:rPr>
        <w:t xml:space="preserve">№ </w:t>
      </w:r>
      <w:r w:rsidR="003426DD" w:rsidRPr="003426DD">
        <w:rPr>
          <w:bCs w:val="0"/>
          <w:sz w:val="24"/>
        </w:rPr>
        <w:t>__</w:t>
      </w:r>
    </w:p>
    <w:p w:rsidR="001B79FB" w:rsidRPr="006810A4" w:rsidRDefault="001B79FB" w:rsidP="001B79FB">
      <w:pPr>
        <w:pStyle w:val="a3"/>
        <w:rPr>
          <w:b w:val="0"/>
          <w:bCs w:val="0"/>
          <w:sz w:val="24"/>
        </w:rPr>
      </w:pPr>
    </w:p>
    <w:p w:rsidR="001B79FB" w:rsidRPr="006810A4" w:rsidRDefault="001B79FB" w:rsidP="001B79FB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810A4">
        <w:rPr>
          <w:bCs w:val="0"/>
          <w:sz w:val="24"/>
        </w:rPr>
        <w:t xml:space="preserve">Отчет об исполнении бюджета муниципального </w:t>
      </w:r>
    </w:p>
    <w:p w:rsidR="001B79FB" w:rsidRPr="006810A4" w:rsidRDefault="001B79FB" w:rsidP="001B79FB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810A4">
        <w:rPr>
          <w:bCs w:val="0"/>
          <w:sz w:val="24"/>
        </w:rPr>
        <w:t>образования «Шангальское» за 2016 год</w:t>
      </w:r>
    </w:p>
    <w:p w:rsidR="001B79FB" w:rsidRPr="006810A4" w:rsidRDefault="001B79FB" w:rsidP="001B79FB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6810A4" w:rsidRDefault="006810A4" w:rsidP="001B79FB">
      <w:pPr>
        <w:pStyle w:val="a3"/>
        <w:jc w:val="left"/>
        <w:rPr>
          <w:bCs w:val="0"/>
          <w:sz w:val="24"/>
        </w:rPr>
      </w:pPr>
      <w:r w:rsidRPr="006810A4">
        <w:rPr>
          <w:bCs w:val="0"/>
          <w:sz w:val="24"/>
        </w:rPr>
        <w:tab/>
      </w:r>
    </w:p>
    <w:p w:rsidR="006810A4" w:rsidRDefault="006810A4" w:rsidP="001B79FB">
      <w:pPr>
        <w:pStyle w:val="a3"/>
        <w:jc w:val="left"/>
        <w:rPr>
          <w:bCs w:val="0"/>
          <w:sz w:val="24"/>
        </w:rPr>
      </w:pPr>
    </w:p>
    <w:p w:rsidR="001B79FB" w:rsidRPr="006810A4" w:rsidRDefault="006810A4" w:rsidP="001B79FB">
      <w:pPr>
        <w:pStyle w:val="a3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="001B79FB" w:rsidRPr="006810A4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1B79FB" w:rsidRPr="006810A4" w:rsidRDefault="001B79FB" w:rsidP="001B79FB">
      <w:pPr>
        <w:pStyle w:val="a3"/>
        <w:jc w:val="left"/>
        <w:rPr>
          <w:bCs w:val="0"/>
          <w:sz w:val="24"/>
        </w:rPr>
      </w:pPr>
      <w:r w:rsidRPr="006810A4">
        <w:rPr>
          <w:bCs w:val="0"/>
          <w:sz w:val="24"/>
        </w:rPr>
        <w:t>РЕШАЕТ:</w:t>
      </w:r>
    </w:p>
    <w:p w:rsidR="001B79FB" w:rsidRPr="006810A4" w:rsidRDefault="001B79FB" w:rsidP="001B79FB">
      <w:pPr>
        <w:jc w:val="both"/>
        <w:rPr>
          <w:b/>
          <w:bCs/>
        </w:rPr>
      </w:pPr>
    </w:p>
    <w:p w:rsidR="001B79FB" w:rsidRPr="006810A4" w:rsidRDefault="001B79FB" w:rsidP="001B79FB">
      <w:pPr>
        <w:pStyle w:val="a3"/>
        <w:ind w:firstLine="360"/>
        <w:jc w:val="both"/>
        <w:rPr>
          <w:b w:val="0"/>
          <w:bCs w:val="0"/>
          <w:sz w:val="24"/>
          <w:highlight w:val="yellow"/>
        </w:rPr>
      </w:pPr>
      <w:r w:rsidRPr="006810A4">
        <w:rPr>
          <w:sz w:val="24"/>
        </w:rPr>
        <w:t>1.</w:t>
      </w:r>
      <w:r w:rsidR="006810A4" w:rsidRPr="006810A4">
        <w:rPr>
          <w:b w:val="0"/>
          <w:bCs w:val="0"/>
          <w:sz w:val="24"/>
        </w:rPr>
        <w:t xml:space="preserve"> Утвердить отчет </w:t>
      </w:r>
      <w:r w:rsidRPr="006810A4">
        <w:rPr>
          <w:b w:val="0"/>
          <w:bCs w:val="0"/>
          <w:sz w:val="24"/>
        </w:rPr>
        <w:t xml:space="preserve">по исполнению бюджета муниципального образования «Шангальское»  за </w:t>
      </w:r>
      <w:r w:rsidRPr="006810A4">
        <w:rPr>
          <w:b w:val="0"/>
          <w:sz w:val="24"/>
        </w:rPr>
        <w:t>2016</w:t>
      </w:r>
      <w:r w:rsidRPr="006810A4">
        <w:rPr>
          <w:b w:val="0"/>
          <w:bCs w:val="0"/>
          <w:sz w:val="24"/>
        </w:rPr>
        <w:t xml:space="preserve"> год по </w:t>
      </w:r>
      <w:r w:rsidRPr="006810A4">
        <w:rPr>
          <w:sz w:val="24"/>
        </w:rPr>
        <w:t>расходам</w:t>
      </w:r>
      <w:r w:rsidRPr="006810A4">
        <w:rPr>
          <w:b w:val="0"/>
          <w:bCs w:val="0"/>
          <w:sz w:val="24"/>
        </w:rPr>
        <w:t xml:space="preserve">  в сумме </w:t>
      </w:r>
      <w:r w:rsidRPr="006810A4">
        <w:rPr>
          <w:sz w:val="24"/>
        </w:rPr>
        <w:t>– 11 988 057,98 руб.</w:t>
      </w:r>
      <w:r w:rsidRPr="006810A4">
        <w:rPr>
          <w:b w:val="0"/>
          <w:bCs w:val="0"/>
          <w:sz w:val="24"/>
        </w:rPr>
        <w:t xml:space="preserve"> и </w:t>
      </w:r>
      <w:r w:rsidRPr="006810A4">
        <w:rPr>
          <w:sz w:val="24"/>
        </w:rPr>
        <w:t>доходам</w:t>
      </w:r>
      <w:r w:rsidRPr="006810A4">
        <w:rPr>
          <w:b w:val="0"/>
          <w:bCs w:val="0"/>
          <w:sz w:val="24"/>
        </w:rPr>
        <w:t xml:space="preserve"> в сумме –</w:t>
      </w:r>
      <w:r w:rsidRPr="006810A4">
        <w:rPr>
          <w:bCs w:val="0"/>
          <w:sz w:val="24"/>
        </w:rPr>
        <w:t xml:space="preserve"> 10 214 724,15</w:t>
      </w:r>
      <w:r w:rsidRPr="006810A4">
        <w:rPr>
          <w:sz w:val="24"/>
        </w:rPr>
        <w:t xml:space="preserve"> руб.</w:t>
      </w:r>
      <w:r w:rsidRPr="006810A4">
        <w:rPr>
          <w:b w:val="0"/>
          <w:bCs w:val="0"/>
          <w:sz w:val="24"/>
        </w:rPr>
        <w:t xml:space="preserve">, в  том числе: доходы местного бюджета – </w:t>
      </w:r>
      <w:r w:rsidRPr="006810A4">
        <w:rPr>
          <w:bCs w:val="0"/>
          <w:sz w:val="24"/>
        </w:rPr>
        <w:t xml:space="preserve">8 789 388,52 </w:t>
      </w:r>
      <w:r w:rsidRPr="006810A4">
        <w:rPr>
          <w:sz w:val="24"/>
        </w:rPr>
        <w:t>руб.</w:t>
      </w:r>
    </w:p>
    <w:p w:rsidR="001B79FB" w:rsidRPr="006810A4" w:rsidRDefault="001B79FB" w:rsidP="001B79FB">
      <w:pPr>
        <w:pStyle w:val="a3"/>
        <w:ind w:firstLine="360"/>
        <w:jc w:val="both"/>
        <w:rPr>
          <w:b w:val="0"/>
          <w:bCs w:val="0"/>
          <w:sz w:val="24"/>
        </w:rPr>
      </w:pPr>
      <w:r w:rsidRPr="006810A4">
        <w:rPr>
          <w:sz w:val="24"/>
        </w:rPr>
        <w:t>2</w:t>
      </w:r>
      <w:r w:rsidRPr="006810A4">
        <w:rPr>
          <w:b w:val="0"/>
          <w:bCs w:val="0"/>
          <w:sz w:val="24"/>
        </w:rPr>
        <w:t>.Утвердить размер дефицита бюджета муниципального образования «Шангальское» за 2016</w:t>
      </w:r>
      <w:r w:rsidRPr="006810A4">
        <w:rPr>
          <w:bCs w:val="0"/>
          <w:sz w:val="24"/>
        </w:rPr>
        <w:t xml:space="preserve"> </w:t>
      </w:r>
      <w:r w:rsidRPr="006810A4">
        <w:rPr>
          <w:b w:val="0"/>
          <w:bCs w:val="0"/>
          <w:sz w:val="24"/>
        </w:rPr>
        <w:t xml:space="preserve">год – </w:t>
      </w:r>
      <w:r w:rsidRPr="006810A4">
        <w:rPr>
          <w:bCs w:val="0"/>
          <w:sz w:val="24"/>
        </w:rPr>
        <w:t>1 773 333,83 руб</w:t>
      </w:r>
      <w:r w:rsidRPr="006810A4">
        <w:rPr>
          <w:b w:val="0"/>
          <w:bCs w:val="0"/>
          <w:sz w:val="24"/>
        </w:rPr>
        <w:t>.</w:t>
      </w:r>
    </w:p>
    <w:p w:rsidR="001B79FB" w:rsidRPr="006810A4" w:rsidRDefault="001B79FB" w:rsidP="001B79FB">
      <w:pPr>
        <w:pStyle w:val="a3"/>
        <w:ind w:firstLine="360"/>
        <w:jc w:val="both"/>
        <w:rPr>
          <w:b w:val="0"/>
          <w:bCs w:val="0"/>
          <w:sz w:val="24"/>
        </w:rPr>
      </w:pPr>
      <w:r w:rsidRPr="006810A4">
        <w:rPr>
          <w:sz w:val="24"/>
        </w:rPr>
        <w:t>3</w:t>
      </w:r>
      <w:r w:rsidR="006810A4" w:rsidRPr="006810A4">
        <w:rPr>
          <w:b w:val="0"/>
          <w:bCs w:val="0"/>
          <w:sz w:val="24"/>
        </w:rPr>
        <w:t xml:space="preserve">.Утвердить отчет по источникам </w:t>
      </w:r>
      <w:r w:rsidRPr="006810A4">
        <w:rPr>
          <w:b w:val="0"/>
          <w:bCs w:val="0"/>
          <w:sz w:val="24"/>
        </w:rPr>
        <w:t>финансирования дефицита бюджета муниципаль</w:t>
      </w:r>
      <w:r w:rsidR="006810A4" w:rsidRPr="006810A4">
        <w:rPr>
          <w:b w:val="0"/>
          <w:bCs w:val="0"/>
          <w:sz w:val="24"/>
        </w:rPr>
        <w:t xml:space="preserve">ного образования «Шангальское» </w:t>
      </w:r>
      <w:r w:rsidRPr="006810A4">
        <w:rPr>
          <w:b w:val="0"/>
          <w:bCs w:val="0"/>
          <w:sz w:val="24"/>
        </w:rPr>
        <w:t xml:space="preserve">за 2016 год согласно </w:t>
      </w:r>
      <w:r w:rsidRPr="006810A4">
        <w:rPr>
          <w:sz w:val="24"/>
        </w:rPr>
        <w:t>Приложению № 1</w:t>
      </w:r>
      <w:r w:rsidRPr="006810A4">
        <w:rPr>
          <w:b w:val="0"/>
          <w:bCs w:val="0"/>
          <w:sz w:val="24"/>
        </w:rPr>
        <w:t xml:space="preserve"> к настоящему решению.</w:t>
      </w:r>
    </w:p>
    <w:p w:rsidR="001B79FB" w:rsidRPr="006810A4" w:rsidRDefault="001B79FB" w:rsidP="001B79FB">
      <w:pPr>
        <w:pStyle w:val="4"/>
        <w:tabs>
          <w:tab w:val="left" w:pos="284"/>
        </w:tabs>
        <w:ind w:firstLine="0"/>
        <w:rPr>
          <w:sz w:val="24"/>
        </w:rPr>
      </w:pPr>
      <w:r w:rsidRPr="006810A4">
        <w:rPr>
          <w:b/>
          <w:bCs/>
          <w:sz w:val="24"/>
        </w:rPr>
        <w:t xml:space="preserve">    4.</w:t>
      </w:r>
      <w:r w:rsidRPr="006810A4">
        <w:rPr>
          <w:sz w:val="24"/>
        </w:rPr>
        <w:t>Утвердить отчет по источникам доходов за администраторами поступлений в муниципальный бюджет</w:t>
      </w:r>
      <w:r w:rsidRPr="006810A4">
        <w:rPr>
          <w:b/>
          <w:bCs/>
          <w:sz w:val="24"/>
        </w:rPr>
        <w:t xml:space="preserve"> </w:t>
      </w:r>
      <w:r w:rsidRPr="006810A4">
        <w:rPr>
          <w:sz w:val="24"/>
        </w:rPr>
        <w:t xml:space="preserve">согласно </w:t>
      </w:r>
      <w:r w:rsidRPr="006810A4">
        <w:rPr>
          <w:b/>
          <w:bCs/>
          <w:sz w:val="24"/>
        </w:rPr>
        <w:t xml:space="preserve">Приложению № 2 </w:t>
      </w:r>
      <w:r w:rsidRPr="006810A4">
        <w:rPr>
          <w:sz w:val="24"/>
        </w:rPr>
        <w:t>к настоящему решению.</w:t>
      </w:r>
    </w:p>
    <w:p w:rsidR="001B79FB" w:rsidRPr="006810A4" w:rsidRDefault="001B79FB" w:rsidP="001B79F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A4">
        <w:rPr>
          <w:rFonts w:ascii="Times New Roman" w:hAnsi="Times New Roman" w:cs="Times New Roman"/>
          <w:b/>
          <w:bCs/>
          <w:sz w:val="24"/>
          <w:szCs w:val="24"/>
        </w:rPr>
        <w:t xml:space="preserve">    5</w:t>
      </w:r>
      <w:r w:rsidRPr="006810A4">
        <w:rPr>
          <w:rFonts w:ascii="Times New Roman" w:hAnsi="Times New Roman" w:cs="Times New Roman"/>
          <w:sz w:val="24"/>
          <w:szCs w:val="24"/>
        </w:rPr>
        <w:t xml:space="preserve">.Утвердить отчет по нормативам отчислений, согласно </w:t>
      </w:r>
      <w:r w:rsidRPr="006810A4">
        <w:rPr>
          <w:rFonts w:ascii="Times New Roman" w:hAnsi="Times New Roman" w:cs="Times New Roman"/>
          <w:b/>
          <w:bCs/>
          <w:sz w:val="24"/>
          <w:szCs w:val="24"/>
        </w:rPr>
        <w:t>Приложению № 3</w:t>
      </w:r>
    </w:p>
    <w:p w:rsidR="001B79FB" w:rsidRPr="006810A4" w:rsidRDefault="001B79FB" w:rsidP="001B79F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A4">
        <w:rPr>
          <w:rFonts w:ascii="Times New Roman" w:hAnsi="Times New Roman" w:cs="Times New Roman"/>
          <w:b/>
          <w:bCs/>
          <w:sz w:val="24"/>
          <w:szCs w:val="24"/>
        </w:rPr>
        <w:t xml:space="preserve">    6.</w:t>
      </w:r>
      <w:r w:rsidRPr="006810A4">
        <w:rPr>
          <w:rFonts w:ascii="Times New Roman" w:hAnsi="Times New Roman" w:cs="Times New Roman"/>
          <w:sz w:val="24"/>
          <w:szCs w:val="24"/>
        </w:rPr>
        <w:t xml:space="preserve">Утвердить отчет по основным источникам доходов, согласно </w:t>
      </w:r>
      <w:r w:rsidRPr="006810A4">
        <w:rPr>
          <w:rFonts w:ascii="Times New Roman" w:hAnsi="Times New Roman" w:cs="Times New Roman"/>
          <w:b/>
          <w:bCs/>
          <w:sz w:val="24"/>
          <w:szCs w:val="24"/>
        </w:rPr>
        <w:t>Приложению № 4</w:t>
      </w:r>
    </w:p>
    <w:p w:rsidR="001B79FB" w:rsidRPr="006810A4" w:rsidRDefault="001B79FB" w:rsidP="001B79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0A4">
        <w:rPr>
          <w:rFonts w:ascii="Times New Roman" w:hAnsi="Times New Roman" w:cs="Times New Roman"/>
          <w:b/>
          <w:bCs/>
          <w:sz w:val="24"/>
          <w:szCs w:val="24"/>
        </w:rPr>
        <w:t xml:space="preserve">    7. </w:t>
      </w:r>
      <w:r w:rsidRPr="006810A4">
        <w:rPr>
          <w:rFonts w:ascii="Times New Roman" w:hAnsi="Times New Roman" w:cs="Times New Roman"/>
          <w:sz w:val="24"/>
          <w:szCs w:val="24"/>
        </w:rPr>
        <w:t>Утвердить отчет:</w:t>
      </w:r>
    </w:p>
    <w:p w:rsidR="001B79FB" w:rsidRPr="006810A4" w:rsidRDefault="001B79FB" w:rsidP="001B79F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A4">
        <w:rPr>
          <w:rFonts w:ascii="Times New Roman" w:hAnsi="Times New Roman" w:cs="Times New Roman"/>
          <w:sz w:val="24"/>
          <w:szCs w:val="24"/>
        </w:rPr>
        <w:t xml:space="preserve">          - по разделам, подразделам классификации расходов бюджетов Российской Федерации согласно </w:t>
      </w:r>
      <w:r w:rsidRPr="006810A4">
        <w:rPr>
          <w:rFonts w:ascii="Times New Roman" w:hAnsi="Times New Roman" w:cs="Times New Roman"/>
          <w:b/>
          <w:bCs/>
          <w:sz w:val="24"/>
          <w:szCs w:val="24"/>
        </w:rPr>
        <w:t>Приложению № 5</w:t>
      </w:r>
    </w:p>
    <w:p w:rsidR="001B79FB" w:rsidRPr="006810A4" w:rsidRDefault="001B79FB" w:rsidP="001B79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0A4">
        <w:rPr>
          <w:rFonts w:ascii="Times New Roman" w:hAnsi="Times New Roman" w:cs="Times New Roman"/>
          <w:sz w:val="24"/>
          <w:szCs w:val="24"/>
        </w:rPr>
        <w:t>-</w:t>
      </w:r>
      <w:r w:rsidR="006810A4" w:rsidRPr="006810A4">
        <w:rPr>
          <w:rFonts w:ascii="Times New Roman" w:hAnsi="Times New Roman" w:cs="Times New Roman"/>
          <w:sz w:val="24"/>
          <w:szCs w:val="24"/>
        </w:rPr>
        <w:t xml:space="preserve"> </w:t>
      </w:r>
      <w:r w:rsidRPr="006810A4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муниципального образования «Шангальское» за 2016 год согласно </w:t>
      </w:r>
      <w:r w:rsidRPr="006810A4">
        <w:rPr>
          <w:rFonts w:ascii="Times New Roman" w:hAnsi="Times New Roman" w:cs="Times New Roman"/>
          <w:b/>
          <w:bCs/>
          <w:sz w:val="24"/>
          <w:szCs w:val="24"/>
        </w:rPr>
        <w:t>Приложению № 6</w:t>
      </w:r>
      <w:r w:rsidRPr="006810A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B79FB" w:rsidRPr="006810A4" w:rsidRDefault="001B79FB" w:rsidP="001B79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0A4">
        <w:rPr>
          <w:rFonts w:ascii="Times New Roman" w:hAnsi="Times New Roman" w:cs="Times New Roman"/>
          <w:b/>
          <w:bCs/>
          <w:sz w:val="24"/>
          <w:szCs w:val="24"/>
        </w:rPr>
        <w:t xml:space="preserve">     8. </w:t>
      </w:r>
      <w:r w:rsidRPr="006810A4">
        <w:rPr>
          <w:rFonts w:ascii="Times New Roman" w:hAnsi="Times New Roman" w:cs="Times New Roman"/>
          <w:sz w:val="24"/>
          <w:szCs w:val="24"/>
        </w:rPr>
        <w:t>Настоящее  решение  вступает в силу со дня его официального опубликования.</w:t>
      </w:r>
    </w:p>
    <w:p w:rsidR="001B79FB" w:rsidRPr="006810A4" w:rsidRDefault="001B79FB" w:rsidP="001B79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9FB" w:rsidRPr="00FD2D24" w:rsidRDefault="001B79FB" w:rsidP="001B79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9FB" w:rsidRPr="00FD2D24" w:rsidRDefault="001B79FB" w:rsidP="001B79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0A4" w:rsidRPr="00095ADA" w:rsidRDefault="006810A4" w:rsidP="006810A4">
      <w:r w:rsidRPr="00095ADA">
        <w:t>Глава  муниципального</w:t>
      </w:r>
    </w:p>
    <w:p w:rsidR="006810A4" w:rsidRPr="00095ADA" w:rsidRDefault="006810A4" w:rsidP="006810A4">
      <w:r w:rsidRPr="00095ADA">
        <w:t>образования "Шангальское"                                                                                С.И.Друганов</w:t>
      </w:r>
    </w:p>
    <w:p w:rsidR="006810A4" w:rsidRPr="00095ADA" w:rsidRDefault="006810A4" w:rsidP="006810A4"/>
    <w:p w:rsidR="006810A4" w:rsidRDefault="006810A4" w:rsidP="006810A4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</w:t>
      </w:r>
      <w:r>
        <w:t xml:space="preserve">  </w:t>
      </w:r>
      <w:r w:rsidRPr="00095ADA">
        <w:t xml:space="preserve">С.М.Добрынский                                                  </w:t>
      </w:r>
    </w:p>
    <w:p w:rsidR="001B79FB" w:rsidRPr="00FD2D24" w:rsidRDefault="001B79FB" w:rsidP="001B79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8D8" w:rsidRDefault="00E338D8"/>
    <w:p w:rsidR="001B79FB" w:rsidRDefault="001B79FB"/>
    <w:p w:rsidR="001B79FB" w:rsidRDefault="001B79FB"/>
    <w:p w:rsidR="006810A4" w:rsidRDefault="006810A4"/>
    <w:p w:rsidR="006810A4" w:rsidRDefault="006810A4"/>
    <w:p w:rsidR="006810A4" w:rsidRDefault="006810A4"/>
    <w:p w:rsidR="006810A4" w:rsidRDefault="006810A4"/>
    <w:p w:rsidR="006810A4" w:rsidRDefault="006810A4"/>
    <w:p w:rsidR="001B79FB" w:rsidRDefault="001B79FB"/>
    <w:p w:rsidR="001B79FB" w:rsidRDefault="001B79FB"/>
    <w:tbl>
      <w:tblPr>
        <w:tblW w:w="11219" w:type="dxa"/>
        <w:tblInd w:w="98" w:type="dxa"/>
        <w:tblLayout w:type="fixed"/>
        <w:tblLook w:val="04A0"/>
      </w:tblPr>
      <w:tblGrid>
        <w:gridCol w:w="567"/>
        <w:gridCol w:w="543"/>
        <w:gridCol w:w="2444"/>
        <w:gridCol w:w="882"/>
        <w:gridCol w:w="782"/>
        <w:gridCol w:w="1454"/>
        <w:gridCol w:w="1844"/>
        <w:gridCol w:w="864"/>
        <w:gridCol w:w="837"/>
        <w:gridCol w:w="38"/>
        <w:gridCol w:w="107"/>
        <w:gridCol w:w="236"/>
        <w:gridCol w:w="521"/>
        <w:gridCol w:w="100"/>
      </w:tblGrid>
      <w:tr w:rsidR="001B79FB" w:rsidRPr="001B79FB" w:rsidTr="006810A4">
        <w:trPr>
          <w:gridAfter w:val="4"/>
          <w:wAfter w:w="964" w:type="dxa"/>
          <w:trHeight w:val="255"/>
        </w:trPr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9FB" w:rsidRPr="001B79FB" w:rsidRDefault="001B79FB" w:rsidP="004A742B">
            <w:pPr>
              <w:jc w:val="right"/>
              <w:rPr>
                <w:sz w:val="18"/>
                <w:szCs w:val="18"/>
              </w:rPr>
            </w:pPr>
            <w:r w:rsidRPr="001B79FB">
              <w:rPr>
                <w:sz w:val="18"/>
                <w:szCs w:val="18"/>
              </w:rPr>
              <w:lastRenderedPageBreak/>
              <w:t>Приложение №1 к решению Совета депутатов МО "Шангальское" от</w:t>
            </w:r>
            <w:r w:rsidR="004A742B">
              <w:rPr>
                <w:sz w:val="18"/>
                <w:szCs w:val="18"/>
              </w:rPr>
              <w:t xml:space="preserve"> ___</w:t>
            </w:r>
            <w:r w:rsidRPr="001B79FB">
              <w:rPr>
                <w:sz w:val="18"/>
                <w:szCs w:val="18"/>
              </w:rPr>
              <w:t xml:space="preserve">  №</w:t>
            </w:r>
            <w:r>
              <w:rPr>
                <w:sz w:val="18"/>
                <w:szCs w:val="18"/>
              </w:rPr>
              <w:t>__</w:t>
            </w:r>
          </w:p>
        </w:tc>
      </w:tr>
      <w:tr w:rsidR="001B79FB" w:rsidRPr="001B79FB" w:rsidTr="006810A4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55"/>
        </w:trPr>
        <w:tc>
          <w:tcPr>
            <w:tcW w:w="938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 xml:space="preserve">Отчет по источникам финансирования дефицита бюджета муниципального образования </w:t>
            </w:r>
            <w:r>
              <w:rPr>
                <w:b/>
                <w:bCs/>
              </w:rPr>
              <w:t xml:space="preserve">"Шангальское" </w:t>
            </w:r>
            <w:r w:rsidRPr="001B79FB">
              <w:rPr>
                <w:b/>
                <w:bCs/>
              </w:rPr>
              <w:t>за 2016 год</w:t>
            </w:r>
          </w:p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55"/>
        </w:trPr>
        <w:tc>
          <w:tcPr>
            <w:tcW w:w="938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Наименование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Код бюджетной классификации РФ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Назначено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Исполнено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55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3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4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>000 01 02 00 00 00 0000 000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>331 862,00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000 01 02 00 00 00 0000 700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663 724,00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000 01 02 00 00 10 0000 700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663 724,00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000 01 02 00 00 00 0000 800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331 862,00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000 01 02 00 00 10 0000 800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331 862,00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>000 01 03 00 00 00 0000 000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000 01 03 00 00 00 0000 700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000 01 03 00 00 10 0000 710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000 01 03 00 00 00 0000 800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000 01 03 00 00 10 0000 810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0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9FB" w:rsidRPr="001B79FB" w:rsidRDefault="001B79FB" w:rsidP="001B79FB"/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>000 01 05 00 00 00 0000 000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>440 443,72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>440 443,72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9FB" w:rsidRPr="001B79FB" w:rsidRDefault="001B79FB" w:rsidP="001B79FB">
            <w:pPr>
              <w:rPr>
                <w:b/>
                <w:bCs/>
              </w:rPr>
            </w:pP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Увеличение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000 01 05 00 00 00 0000 500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12 734 567,63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10 214 724,15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lastRenderedPageBreak/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000 01 05 02 00 00 0000 500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12 734 567,63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10 214 724,15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Увеличение прочих остатков 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000 01 05 02 01 00 0000 510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12 734 567,63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10 214 724,15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Увеличение прочих остатков 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000 01 05 02 01 10 0000 510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12 734 567,63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10 214 724,15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Уменьшение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000 01 05 00 00 00 0000 600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13 175 011,35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11 988 057,98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000 01 05 02 00 00 0000 600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13 175 011,35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11 988 057,98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000 01 05 02 01 00 0000 610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13 175 011,35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11 988 057,98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000 01 05 02 01 10 0000 610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13 175 011,35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11 988 057,98</w:t>
            </w:r>
          </w:p>
        </w:tc>
      </w:tr>
      <w:tr w:rsidR="001B79FB" w:rsidRPr="001B79FB" w:rsidTr="006810A4">
        <w:trPr>
          <w:gridAfter w:val="4"/>
          <w:wAfter w:w="964" w:type="dxa"/>
          <w:trHeight w:val="276"/>
        </w:trPr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B79FB" w:rsidRPr="001B79FB" w:rsidRDefault="001B79FB" w:rsidP="001B79FB"/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9FB" w:rsidRPr="001B79FB" w:rsidRDefault="001B79FB" w:rsidP="001B79FB"/>
        </w:tc>
      </w:tr>
      <w:tr w:rsidR="001B79FB" w:rsidRPr="001B79FB" w:rsidTr="006810A4">
        <w:trPr>
          <w:gridAfter w:val="4"/>
          <w:wAfter w:w="964" w:type="dxa"/>
          <w:trHeight w:val="20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  <w:rPr>
                <w:b/>
                <w:bCs/>
              </w:rPr>
            </w:pPr>
            <w:r w:rsidRPr="001B79FB">
              <w:rPr>
                <w:b/>
                <w:bCs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772 305,72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9FB" w:rsidRPr="001B79FB" w:rsidRDefault="001B79FB" w:rsidP="001B79FB">
            <w:pPr>
              <w:jc w:val="center"/>
            </w:pPr>
            <w:r w:rsidRPr="001B79FB">
              <w:t>1 773 333,83</w:t>
            </w:r>
          </w:p>
        </w:tc>
      </w:tr>
      <w:tr w:rsidR="00D73EF4" w:rsidRPr="001B79FB" w:rsidTr="006810A4">
        <w:trPr>
          <w:gridAfter w:val="1"/>
          <w:wAfter w:w="10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F4" w:rsidRPr="001B79FB" w:rsidRDefault="00D73EF4" w:rsidP="001B79F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F4" w:rsidRPr="001B79FB" w:rsidRDefault="00D73EF4" w:rsidP="001B79FB"/>
        </w:tc>
        <w:tc>
          <w:tcPr>
            <w:tcW w:w="24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3EF4" w:rsidRPr="001B79FB" w:rsidRDefault="00D73EF4" w:rsidP="001B79FB"/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D73EF4" w:rsidRPr="001B79FB" w:rsidRDefault="00D73EF4" w:rsidP="001B79FB">
            <w:pPr>
              <w:rPr>
                <w:b/>
              </w:rPr>
            </w:pPr>
            <w:r w:rsidRPr="001B79FB">
              <w:rPr>
                <w:b/>
              </w:rPr>
              <w:t>Доходы бюджета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D73EF4" w:rsidRPr="001B79FB" w:rsidRDefault="00D73EF4" w:rsidP="00D73EF4">
            <w:pPr>
              <w:jc w:val="right"/>
              <w:rPr>
                <w:b/>
              </w:rPr>
            </w:pPr>
            <w:r w:rsidRPr="001B79FB">
              <w:rPr>
                <w:b/>
              </w:rPr>
              <w:t>12 070 843,63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D73EF4" w:rsidRPr="001B79FB" w:rsidRDefault="00D73EF4" w:rsidP="00D73EF4">
            <w:pPr>
              <w:jc w:val="right"/>
              <w:rPr>
                <w:b/>
              </w:rPr>
            </w:pPr>
            <w:r w:rsidRPr="001B79FB">
              <w:rPr>
                <w:b/>
              </w:rPr>
              <w:t>10 214 724,15</w:t>
            </w:r>
          </w:p>
        </w:tc>
        <w:tc>
          <w:tcPr>
            <w:tcW w:w="902" w:type="dxa"/>
            <w:gridSpan w:val="4"/>
            <w:shd w:val="clear" w:color="auto" w:fill="auto"/>
            <w:noWrap/>
            <w:vAlign w:val="bottom"/>
            <w:hideMark/>
          </w:tcPr>
          <w:p w:rsidR="00D73EF4" w:rsidRPr="001B79FB" w:rsidRDefault="00D73EF4" w:rsidP="001B79FB"/>
        </w:tc>
      </w:tr>
      <w:tr w:rsidR="00D73EF4" w:rsidRPr="001B79FB" w:rsidTr="006810A4">
        <w:trPr>
          <w:gridAfter w:val="1"/>
          <w:wAfter w:w="10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F4" w:rsidRPr="001B79FB" w:rsidRDefault="00D73EF4" w:rsidP="001B79FB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F4" w:rsidRPr="001B79FB" w:rsidRDefault="00D73EF4" w:rsidP="001B79FB"/>
        </w:tc>
        <w:tc>
          <w:tcPr>
            <w:tcW w:w="24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3EF4" w:rsidRPr="001B79FB" w:rsidRDefault="00D73EF4" w:rsidP="001B79FB"/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D73EF4" w:rsidRPr="001B79FB" w:rsidRDefault="00D73EF4" w:rsidP="001B79FB">
            <w:pPr>
              <w:rPr>
                <w:b/>
              </w:rPr>
            </w:pPr>
            <w:r w:rsidRPr="001B79FB">
              <w:rPr>
                <w:b/>
              </w:rPr>
              <w:t>Расходы бюджета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D73EF4" w:rsidRPr="001B79FB" w:rsidRDefault="00D73EF4" w:rsidP="00D73EF4">
            <w:pPr>
              <w:jc w:val="right"/>
              <w:rPr>
                <w:b/>
              </w:rPr>
            </w:pPr>
            <w:r w:rsidRPr="001B79FB">
              <w:rPr>
                <w:b/>
              </w:rPr>
              <w:t>12 843 149,35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D73EF4" w:rsidRPr="001B79FB" w:rsidRDefault="00D73EF4" w:rsidP="00D73EF4">
            <w:pPr>
              <w:jc w:val="right"/>
              <w:rPr>
                <w:b/>
              </w:rPr>
            </w:pPr>
            <w:r w:rsidRPr="001B79FB">
              <w:rPr>
                <w:b/>
              </w:rPr>
              <w:t>11 988 057,98</w:t>
            </w:r>
          </w:p>
        </w:tc>
        <w:tc>
          <w:tcPr>
            <w:tcW w:w="902" w:type="dxa"/>
            <w:gridSpan w:val="4"/>
            <w:shd w:val="clear" w:color="auto" w:fill="auto"/>
            <w:noWrap/>
            <w:vAlign w:val="bottom"/>
            <w:hideMark/>
          </w:tcPr>
          <w:p w:rsidR="00D73EF4" w:rsidRPr="001B79FB" w:rsidRDefault="00D73EF4" w:rsidP="001B79FB">
            <w:pPr>
              <w:jc w:val="center"/>
            </w:pPr>
          </w:p>
        </w:tc>
      </w:tr>
    </w:tbl>
    <w:p w:rsidR="001B79FB" w:rsidRDefault="001B79FB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6810A4" w:rsidRDefault="006810A4"/>
    <w:p w:rsidR="006810A4" w:rsidRDefault="006810A4"/>
    <w:tbl>
      <w:tblPr>
        <w:tblW w:w="0" w:type="auto"/>
        <w:tblInd w:w="93" w:type="dxa"/>
        <w:tblLayout w:type="fixed"/>
        <w:tblLook w:val="04A0"/>
      </w:tblPr>
      <w:tblGrid>
        <w:gridCol w:w="582"/>
        <w:gridCol w:w="2694"/>
        <w:gridCol w:w="6945"/>
      </w:tblGrid>
      <w:tr w:rsidR="00D73EF4" w:rsidRPr="00D73EF4" w:rsidTr="006810A4">
        <w:trPr>
          <w:trHeight w:val="19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4A742B">
            <w:pPr>
              <w:jc w:val="right"/>
              <w:rPr>
                <w:sz w:val="18"/>
                <w:szCs w:val="18"/>
              </w:rPr>
            </w:pPr>
            <w:r w:rsidRPr="00D73EF4">
              <w:rPr>
                <w:sz w:val="18"/>
                <w:szCs w:val="18"/>
              </w:rPr>
              <w:lastRenderedPageBreak/>
              <w:t>Приложение №2 к решению Совета депутатов МО "Шангальское" от</w:t>
            </w:r>
            <w:r w:rsidR="004A742B">
              <w:rPr>
                <w:sz w:val="18"/>
                <w:szCs w:val="18"/>
              </w:rPr>
              <w:t xml:space="preserve"> __</w:t>
            </w:r>
            <w:r w:rsidRPr="00D73EF4">
              <w:rPr>
                <w:sz w:val="18"/>
                <w:szCs w:val="18"/>
              </w:rPr>
              <w:t xml:space="preserve">  № </w:t>
            </w:r>
            <w:r w:rsidR="004A742B">
              <w:rPr>
                <w:sz w:val="18"/>
                <w:szCs w:val="18"/>
              </w:rPr>
              <w:t>__</w:t>
            </w:r>
          </w:p>
        </w:tc>
      </w:tr>
      <w:tr w:rsidR="00D73EF4" w:rsidRPr="00D73EF4" w:rsidTr="006810A4">
        <w:trPr>
          <w:trHeight w:val="375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EF4" w:rsidRDefault="00D73EF4" w:rsidP="00D73EF4">
            <w:pPr>
              <w:jc w:val="center"/>
              <w:rPr>
                <w:b/>
              </w:rPr>
            </w:pPr>
          </w:p>
          <w:p w:rsidR="00D73EF4" w:rsidRDefault="00D73EF4" w:rsidP="00D73EF4">
            <w:pPr>
              <w:jc w:val="center"/>
              <w:rPr>
                <w:b/>
              </w:rPr>
            </w:pPr>
            <w:r w:rsidRPr="00D73EF4">
              <w:rPr>
                <w:b/>
              </w:rPr>
              <w:t>Перечень главных а</w:t>
            </w:r>
            <w:r w:rsidR="006810A4">
              <w:rPr>
                <w:b/>
              </w:rPr>
              <w:t xml:space="preserve">дминистраторов доходов бюджета </w:t>
            </w:r>
            <w:r w:rsidRPr="00D73EF4">
              <w:rPr>
                <w:b/>
              </w:rPr>
              <w:t xml:space="preserve">МО "Шангальское"  </w:t>
            </w:r>
          </w:p>
          <w:p w:rsidR="00D73EF4" w:rsidRPr="00D73EF4" w:rsidRDefault="00D73EF4" w:rsidP="00D73EF4">
            <w:pPr>
              <w:jc w:val="center"/>
              <w:rPr>
                <w:b/>
              </w:rPr>
            </w:pPr>
          </w:p>
        </w:tc>
      </w:tr>
      <w:tr w:rsidR="00D73EF4" w:rsidRPr="00D73EF4" w:rsidTr="006810A4">
        <w:trPr>
          <w:trHeight w:val="2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Код бюджетной классификации РФ</w:t>
            </w: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Наименование администраторов поступлений в бюджет</w:t>
            </w:r>
          </w:p>
        </w:tc>
      </w:tr>
      <w:tr w:rsidR="00D73EF4" w:rsidRPr="00D73EF4" w:rsidTr="006810A4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A4" w:rsidRDefault="00D73EF4" w:rsidP="00D73EF4">
            <w:pPr>
              <w:jc w:val="center"/>
            </w:pPr>
            <w:r w:rsidRPr="00D73EF4">
              <w:t>администрато</w:t>
            </w:r>
          </w:p>
          <w:p w:rsidR="00D73EF4" w:rsidRPr="00D73EF4" w:rsidRDefault="00D73EF4" w:rsidP="00D73EF4">
            <w:pPr>
              <w:jc w:val="center"/>
            </w:pPr>
            <w:r w:rsidRPr="00D73EF4">
              <w:t>ра поступлений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4" w:rsidRPr="00D73EF4" w:rsidRDefault="00D73EF4" w:rsidP="00D73EF4"/>
        </w:tc>
      </w:tr>
      <w:tr w:rsidR="00D73EF4" w:rsidRPr="00D73EF4" w:rsidTr="006810A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3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b/>
                <w:bCs/>
                <w:color w:val="000000"/>
              </w:rPr>
            </w:pPr>
            <w:r w:rsidRPr="00D73EF4">
              <w:rPr>
                <w:b/>
                <w:bCs/>
                <w:color w:val="000000"/>
              </w:rPr>
              <w:t>856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A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 xml:space="preserve">Муниципальное образование "Шангальское" </w:t>
            </w:r>
          </w:p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Устьянского района Архангельской области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1 08 04 020 01 1000 110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1 08 04 020 01 4000 110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Государственная пошлина за совершение нотариальных действий должностными лицами органов местного самоуправ</w:t>
            </w:r>
            <w:r w:rsidR="006810A4">
              <w:t>-</w:t>
            </w:r>
            <w:r w:rsidRPr="00D73EF4">
              <w:t>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1 11 05025 10 0000 120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1 11 09045 10 0000 120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114 02053 10 0000 410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1 14 02053 10 0000 440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6810A4">
            <w:r w:rsidRPr="00D73EF4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114 06025 10 0000 430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6810A4">
            <w:r w:rsidRPr="00D73EF4"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 xml:space="preserve">116 23051 10 0000 140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6810A4">
            <w:r w:rsidRPr="00D73EF4">
              <w:t>Доходы от возмещения ущерба  при возникновении страховых случаев по обязательному страхованию гражданской ответственности, когда выгодоприобретателем  выступают получатели средств бюджетов поселений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1 16 90050 10 0000 140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6810A4">
            <w:r w:rsidRPr="00D73EF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1 17 01050 10 0000 180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Невыясненные поступления, зачисляемые в бюджеты поселений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1 17 05050 10 0000 180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Прочие неналоговые доходы бюджетов поселений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2 02 01001 10 0000 151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Дотации бюджетам поселений на выравнивание  бюджетной обеспеченности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2 02 01003 10 0000 151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2 02 01999 10 0000 151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Прочие дотации бюджетам поселений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202 02019 10 0000 151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Субсидии бюджетам поселений на реализацию программ поддержки социально-ориентированных некоммерческих организаций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2 02 02041 10 0000 151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6810A4">
            <w:r w:rsidRPr="00D73EF4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2 02 02051 10 0000 151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6810A4">
            <w:r w:rsidRPr="00D73EF4">
              <w:t>Субсидии бюджетам поселений на реализацию федеральных целевых программ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2 02 02077 10 0000 151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6810A4">
            <w:r w:rsidRPr="00D73EF4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2 02 02078 10 0000 151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6810A4">
            <w:r w:rsidRPr="00D73EF4"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202 02088 10 0004 151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6810A4">
            <w:r w:rsidRPr="00D73EF4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202 02088 10 0001 151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6810A4">
            <w:r w:rsidRPr="00D73EF4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202 0208810 0002 151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6810A4">
            <w:r w:rsidRPr="00D73EF4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202 02089 10 0001 151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202 02089 10 0004 151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202 02089 10 0002 151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202 02102 10 0000 151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202 02216 10 0000 151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A4" w:rsidRDefault="00D73EF4" w:rsidP="00D73EF4">
            <w:r w:rsidRPr="00D73EF4"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</w:t>
            </w:r>
            <w:r w:rsidR="006810A4" w:rsidRPr="00D73EF4">
              <w:t>территорий</w:t>
            </w:r>
            <w:r w:rsidRPr="00D73EF4">
              <w:t xml:space="preserve"> многоквартирных домов , проездов к дворовым территориям многоквартирных домов населенных пунктов</w:t>
            </w:r>
          </w:p>
          <w:p w:rsidR="00D73EF4" w:rsidRPr="00D73EF4" w:rsidRDefault="00D73EF4" w:rsidP="00D73EF4">
            <w:r w:rsidRPr="00D73EF4">
              <w:t xml:space="preserve">  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202 02150 10 0000 151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2 02 02999 10 0000 151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Прочие субсидии бюджетам поселений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2 02 03015 10 0000 151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2 02 03024 10 0000 151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202 03026 10 0000 151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2 02 03119 10 0000 151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Субвенции бюджетам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2 02 03999 10 0000 151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Прочие субвенции бюджетам поселений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2 02 04012 10 0000 151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2 02 04014 10 0000 151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202 04999 10 0000 151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Прочие межбюджетные трансферты, передаваемые бюджетам поселений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2 02 09014  10 0000 151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Прочие безвозмездные поступления в бюджеты поселений от федерального бюджета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2 02 09024 10 0000 151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2 08 05000 10 0000 180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3EF4" w:rsidRPr="00D73EF4" w:rsidTr="006810A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rPr>
                <w:color w:val="000000"/>
              </w:rPr>
            </w:pPr>
            <w:r w:rsidRPr="00D73EF4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2 19 05000 10 0000 151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r w:rsidRPr="00D73EF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73EF4" w:rsidRDefault="00D73EF4"/>
    <w:p w:rsidR="00D73EF4" w:rsidRDefault="00D73EF4"/>
    <w:p w:rsidR="00D73EF4" w:rsidRDefault="00D73EF4"/>
    <w:p w:rsidR="00D73EF4" w:rsidRDefault="00D73EF4"/>
    <w:p w:rsidR="006810A4" w:rsidRDefault="006810A4"/>
    <w:p w:rsidR="006810A4" w:rsidRDefault="006810A4"/>
    <w:p w:rsidR="006810A4" w:rsidRDefault="006810A4"/>
    <w:p w:rsidR="006810A4" w:rsidRDefault="006810A4"/>
    <w:p w:rsidR="006810A4" w:rsidRDefault="006810A4"/>
    <w:p w:rsidR="006810A4" w:rsidRDefault="006810A4"/>
    <w:p w:rsidR="006810A4" w:rsidRDefault="006810A4"/>
    <w:p w:rsidR="006810A4" w:rsidRDefault="006810A4"/>
    <w:p w:rsidR="006810A4" w:rsidRDefault="006810A4"/>
    <w:tbl>
      <w:tblPr>
        <w:tblW w:w="9811" w:type="dxa"/>
        <w:tblInd w:w="93" w:type="dxa"/>
        <w:tblLook w:val="04A0"/>
      </w:tblPr>
      <w:tblGrid>
        <w:gridCol w:w="2240"/>
        <w:gridCol w:w="6422"/>
        <w:gridCol w:w="1149"/>
      </w:tblGrid>
      <w:tr w:rsidR="00D73EF4" w:rsidRPr="00D73EF4" w:rsidTr="00D73EF4">
        <w:trPr>
          <w:trHeight w:val="285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EF4" w:rsidRPr="00D73EF4" w:rsidRDefault="00D73EF4" w:rsidP="004A742B">
            <w:pPr>
              <w:jc w:val="right"/>
              <w:rPr>
                <w:sz w:val="20"/>
                <w:szCs w:val="20"/>
              </w:rPr>
            </w:pPr>
            <w:r w:rsidRPr="00D73EF4">
              <w:rPr>
                <w:sz w:val="20"/>
                <w:szCs w:val="20"/>
              </w:rPr>
              <w:lastRenderedPageBreak/>
              <w:t xml:space="preserve">Приложение №3 к решению Совета депутатов МО "Шангальское" от </w:t>
            </w:r>
            <w:r w:rsidR="004A742B">
              <w:rPr>
                <w:sz w:val="20"/>
                <w:szCs w:val="20"/>
              </w:rPr>
              <w:t>__</w:t>
            </w:r>
            <w:r w:rsidRPr="00D73EF4">
              <w:rPr>
                <w:sz w:val="20"/>
                <w:szCs w:val="20"/>
              </w:rPr>
              <w:t xml:space="preserve">  № </w:t>
            </w:r>
            <w:r w:rsidR="004A742B">
              <w:rPr>
                <w:sz w:val="20"/>
                <w:szCs w:val="20"/>
              </w:rPr>
              <w:t>__</w:t>
            </w:r>
          </w:p>
        </w:tc>
      </w:tr>
      <w:tr w:rsidR="00D73EF4" w:rsidRPr="00D73EF4" w:rsidTr="00D73EF4">
        <w:trPr>
          <w:trHeight w:val="870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EF4" w:rsidRDefault="00D73EF4" w:rsidP="00D7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D73EF4">
              <w:rPr>
                <w:b/>
                <w:bCs/>
                <w:sz w:val="22"/>
                <w:szCs w:val="22"/>
              </w:rPr>
              <w:t xml:space="preserve">Нормативы отчислений доходов  в бюджет муниципального образования "Шангальское" </w:t>
            </w:r>
          </w:p>
          <w:p w:rsidR="00D73EF4" w:rsidRPr="00D73EF4" w:rsidRDefault="00D73EF4" w:rsidP="00D73EF4">
            <w:pPr>
              <w:jc w:val="center"/>
              <w:rPr>
                <w:b/>
                <w:bCs/>
                <w:sz w:val="22"/>
                <w:szCs w:val="22"/>
              </w:rPr>
            </w:pPr>
            <w:r w:rsidRPr="00D73EF4">
              <w:rPr>
                <w:b/>
                <w:bCs/>
                <w:sz w:val="22"/>
                <w:szCs w:val="22"/>
              </w:rPr>
              <w:t>на 2016 год,  не установленные  законодательством</w:t>
            </w:r>
          </w:p>
        </w:tc>
      </w:tr>
      <w:tr w:rsidR="00D73EF4" w:rsidRPr="00D73EF4" w:rsidTr="00D73EF4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D73EF4">
            <w:pPr>
              <w:rPr>
                <w:sz w:val="18"/>
                <w:szCs w:val="18"/>
              </w:rPr>
            </w:pPr>
            <w:r w:rsidRPr="00D73EF4">
              <w:rPr>
                <w:sz w:val="18"/>
                <w:szCs w:val="18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D73EF4">
            <w:pPr>
              <w:jc w:val="right"/>
              <w:rPr>
                <w:sz w:val="18"/>
                <w:szCs w:val="18"/>
              </w:rPr>
            </w:pPr>
            <w:r w:rsidRPr="00D73EF4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D73EF4">
            <w:pPr>
              <w:jc w:val="center"/>
              <w:rPr>
                <w:sz w:val="18"/>
                <w:szCs w:val="18"/>
              </w:rPr>
            </w:pPr>
            <w:r w:rsidRPr="00D73EF4">
              <w:rPr>
                <w:sz w:val="18"/>
                <w:szCs w:val="18"/>
              </w:rPr>
              <w:t> </w:t>
            </w:r>
          </w:p>
        </w:tc>
      </w:tr>
      <w:tr w:rsidR="00D73EF4" w:rsidRPr="00D73EF4" w:rsidTr="006810A4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EF4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EF4">
              <w:rPr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  <w:sz w:val="20"/>
                <w:szCs w:val="20"/>
              </w:rPr>
            </w:pPr>
            <w:r w:rsidRPr="00D73EF4"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D73EF4" w:rsidRPr="00D73EF4" w:rsidTr="006810A4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jc w:val="center"/>
              <w:rPr>
                <w:sz w:val="16"/>
                <w:szCs w:val="16"/>
              </w:rPr>
            </w:pPr>
            <w:r w:rsidRPr="00D73EF4">
              <w:rPr>
                <w:sz w:val="16"/>
                <w:szCs w:val="16"/>
              </w:rPr>
              <w:t>1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jc w:val="center"/>
              <w:rPr>
                <w:sz w:val="16"/>
                <w:szCs w:val="16"/>
              </w:rPr>
            </w:pPr>
            <w:r w:rsidRPr="00D73EF4"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6810A4" w:rsidP="00D73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3EF4" w:rsidRPr="00D73EF4" w:rsidTr="006810A4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jc w:val="center"/>
              <w:rPr>
                <w:sz w:val="20"/>
                <w:szCs w:val="20"/>
              </w:rPr>
            </w:pPr>
            <w:r w:rsidRPr="00D73EF4">
              <w:rPr>
                <w:sz w:val="20"/>
                <w:szCs w:val="20"/>
              </w:rPr>
              <w:t>117 00000 00 0000 000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r w:rsidRPr="00D73EF4">
              <w:t xml:space="preserve">Прочие неналоговые доходы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jc w:val="center"/>
              <w:rPr>
                <w:sz w:val="16"/>
                <w:szCs w:val="16"/>
              </w:rPr>
            </w:pPr>
            <w:r w:rsidRPr="00D73EF4">
              <w:rPr>
                <w:sz w:val="16"/>
                <w:szCs w:val="16"/>
              </w:rPr>
              <w:t> </w:t>
            </w:r>
          </w:p>
        </w:tc>
      </w:tr>
      <w:tr w:rsidR="00D73EF4" w:rsidRPr="00D73EF4" w:rsidTr="006810A4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jc w:val="center"/>
              <w:rPr>
                <w:sz w:val="20"/>
                <w:szCs w:val="20"/>
              </w:rPr>
            </w:pPr>
            <w:r w:rsidRPr="00D73EF4">
              <w:rPr>
                <w:sz w:val="20"/>
                <w:szCs w:val="20"/>
              </w:rPr>
              <w:t>117 01000 00 0000 180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r w:rsidRPr="00D73EF4">
              <w:t>Невыясненные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jc w:val="center"/>
              <w:rPr>
                <w:sz w:val="16"/>
                <w:szCs w:val="16"/>
              </w:rPr>
            </w:pPr>
            <w:r w:rsidRPr="00D73EF4">
              <w:rPr>
                <w:sz w:val="16"/>
                <w:szCs w:val="16"/>
              </w:rPr>
              <w:t> </w:t>
            </w:r>
          </w:p>
        </w:tc>
      </w:tr>
      <w:tr w:rsidR="00D73EF4" w:rsidRPr="00D73EF4" w:rsidTr="006810A4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73EF4">
              <w:rPr>
                <w:rFonts w:ascii="Times New Roman CYR" w:hAnsi="Times New Roman CYR"/>
                <w:sz w:val="20"/>
                <w:szCs w:val="20"/>
              </w:rPr>
              <w:t>117 01050 10 0000 180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rPr>
                <w:rFonts w:ascii="Times New Roman CYR" w:hAnsi="Times New Roman CYR"/>
              </w:rPr>
            </w:pPr>
            <w:r w:rsidRPr="00D73EF4">
              <w:rPr>
                <w:rFonts w:ascii="Times New Roman CYR" w:hAnsi="Times New Roman CYR"/>
              </w:rPr>
              <w:t>Невыясненные поступления, зачисляемые в бюджеты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D73EF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73EF4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</w:tr>
      <w:tr w:rsidR="00D73EF4" w:rsidRPr="00D73EF4" w:rsidTr="006810A4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73EF4">
              <w:rPr>
                <w:rFonts w:ascii="Times New Roman CYR" w:hAnsi="Times New Roman CYR"/>
                <w:sz w:val="20"/>
                <w:szCs w:val="20"/>
              </w:rPr>
              <w:t>117 05000 00 0000 180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rPr>
                <w:rFonts w:ascii="Times New Roman CYR" w:hAnsi="Times New Roman CYR"/>
              </w:rPr>
            </w:pPr>
            <w:r w:rsidRPr="00D73EF4">
              <w:rPr>
                <w:rFonts w:ascii="Times New Roman CYR" w:hAnsi="Times New Roman CYR"/>
              </w:rPr>
              <w:t>Прочие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D73EF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73EF4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D73EF4" w:rsidRPr="00D73EF4" w:rsidTr="006810A4">
        <w:trPr>
          <w:trHeight w:val="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73EF4">
              <w:rPr>
                <w:rFonts w:ascii="Times New Roman CYR" w:hAnsi="Times New Roman CYR"/>
                <w:sz w:val="20"/>
                <w:szCs w:val="20"/>
              </w:rPr>
              <w:t>117 05050 10 0000 180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D73EF4">
            <w:pPr>
              <w:rPr>
                <w:rFonts w:ascii="Times New Roman CYR" w:hAnsi="Times New Roman CYR"/>
              </w:rPr>
            </w:pPr>
            <w:r w:rsidRPr="00D73EF4">
              <w:rPr>
                <w:rFonts w:ascii="Times New Roman CYR" w:hAnsi="Times New Roman CYR"/>
              </w:rPr>
              <w:t>Прочие неналоговые доходы бюджетов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D73EF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73EF4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</w:tr>
    </w:tbl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D73EF4" w:rsidRDefault="00D73EF4"/>
    <w:p w:rsidR="006810A4" w:rsidRDefault="006810A4"/>
    <w:p w:rsidR="006810A4" w:rsidRDefault="006810A4"/>
    <w:p w:rsidR="006810A4" w:rsidRDefault="006810A4"/>
    <w:p w:rsidR="00D73EF4" w:rsidRDefault="00D73EF4"/>
    <w:tbl>
      <w:tblPr>
        <w:tblW w:w="10362" w:type="dxa"/>
        <w:tblInd w:w="93" w:type="dxa"/>
        <w:tblLayout w:type="fixed"/>
        <w:tblLook w:val="04A0"/>
      </w:tblPr>
      <w:tblGrid>
        <w:gridCol w:w="3417"/>
        <w:gridCol w:w="2693"/>
        <w:gridCol w:w="1701"/>
        <w:gridCol w:w="1701"/>
        <w:gridCol w:w="850"/>
      </w:tblGrid>
      <w:tr w:rsidR="00D73EF4" w:rsidRPr="00D73EF4" w:rsidTr="00B9474F">
        <w:trPr>
          <w:trHeight w:val="375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EF4" w:rsidRPr="00D73EF4" w:rsidRDefault="00D73EF4" w:rsidP="004A742B">
            <w:pPr>
              <w:jc w:val="right"/>
              <w:rPr>
                <w:sz w:val="18"/>
                <w:szCs w:val="18"/>
              </w:rPr>
            </w:pPr>
            <w:r w:rsidRPr="00D73EF4">
              <w:rPr>
                <w:sz w:val="18"/>
                <w:szCs w:val="18"/>
              </w:rPr>
              <w:lastRenderedPageBreak/>
              <w:t>Приложение №4 к решению Совета депутатов МО " Шангальское " от</w:t>
            </w:r>
            <w:r w:rsidR="004A742B">
              <w:rPr>
                <w:sz w:val="18"/>
                <w:szCs w:val="18"/>
              </w:rPr>
              <w:t xml:space="preserve"> __</w:t>
            </w:r>
            <w:r w:rsidRPr="00D73EF4">
              <w:rPr>
                <w:sz w:val="18"/>
                <w:szCs w:val="18"/>
              </w:rPr>
              <w:t xml:space="preserve"> №</w:t>
            </w:r>
            <w:r w:rsidR="004A742B">
              <w:rPr>
                <w:sz w:val="18"/>
                <w:szCs w:val="18"/>
              </w:rPr>
              <w:t xml:space="preserve"> __</w:t>
            </w:r>
          </w:p>
        </w:tc>
      </w:tr>
      <w:tr w:rsidR="00D73EF4" w:rsidRPr="00D73EF4" w:rsidTr="00B9474F">
        <w:trPr>
          <w:trHeight w:val="510"/>
        </w:trPr>
        <w:tc>
          <w:tcPr>
            <w:tcW w:w="10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Отчет об исполнении бюджета МО "Шангальское" по доходам за 2016 год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Доходы, утвержденные законом о бюджете,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Исполнено,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% исполнения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5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10 645 508,00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8 789 388,52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82,6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10 100 000 000 000 000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1 159 074,00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1 311 430,65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113,1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 xml:space="preserve"> 101 02000 01 0000 110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1 159 074,00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1 311 031,35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113,1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Налог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1 159 074,00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1 286 519,90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111,0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Налог на доходы физических лиц с доходов, облагаемых по налоговой ставке, установлен</w:t>
            </w:r>
            <w:r w:rsidR="00B9474F">
              <w:t>-</w:t>
            </w:r>
            <w:r w:rsidRPr="00D73EF4">
              <w:t>ной п.1 ст. 224 НК РФ, и полученных физическими лицами, зарегистрированными в качестве инд.предпринима</w:t>
            </w:r>
            <w:r w:rsidR="00B9474F">
              <w:t>-</w:t>
            </w:r>
            <w:r w:rsidRPr="00D73EF4">
              <w:t>телей, частных нотариусов и др.лиц, занимающихся частной практикой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18 795,42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 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5 716,03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 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399,30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 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E372D4">
            <w:r w:rsidRPr="00D73EF4">
              <w:t>Единый сельскохозяйствен</w:t>
            </w:r>
            <w:r w:rsidR="006810A4">
              <w:t>-</w:t>
            </w:r>
            <w:r w:rsidRPr="00D73EF4">
              <w:t>ный налог (сумма платежа, перерасчеты, недоимки и задолженность по соответствующему платежу, в том числе отмененному)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 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E372D4">
            <w:r w:rsidRPr="00D73EF4">
              <w:t>Единый сельскохозяйствен</w:t>
            </w:r>
            <w:r w:rsidR="006810A4">
              <w:t>-</w:t>
            </w:r>
            <w:r w:rsidRPr="00D73EF4">
              <w:t>ный налог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105 03010 01 2100 110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 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pPr>
              <w:rPr>
                <w:color w:val="000000"/>
              </w:rPr>
            </w:pPr>
            <w:r w:rsidRPr="00D73EF4">
              <w:rPr>
                <w:color w:val="000000"/>
              </w:rPr>
              <w:t>Суммы денежных взысканий (штрафов) по единому сельскохозяйственному налогу.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105 03010 01 3000 110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 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НАЛОГИ НА ИМУЩЕСТВО</w:t>
            </w:r>
          </w:p>
          <w:p w:rsidR="00B9474F" w:rsidRPr="00D73EF4" w:rsidRDefault="00B9474F" w:rsidP="00E372D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106 00000 00 0000 000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4 864 636,00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3 030 985,48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62,3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lastRenderedPageBreak/>
              <w:t>Налоги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424 561,13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197,5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424 561,13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197,5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4 649 636,00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2 606 424,35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56,1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2 882 845,00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511 050,27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17,7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Земельный налог с организа</w:t>
            </w:r>
            <w:r w:rsidR="00B9474F">
              <w:t>-</w:t>
            </w:r>
            <w:r w:rsidRPr="00D73EF4"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2 882 845,00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511 050,27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17,7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1 766 791,00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2 095 374,08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118,6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1 766 791,00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2 095 374,08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118,6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  <w:color w:val="000000"/>
              </w:rPr>
            </w:pPr>
            <w:r w:rsidRPr="00D73EF4">
              <w:rPr>
                <w:b/>
                <w:bCs/>
                <w:color w:val="000000"/>
              </w:rPr>
              <w:t>108 0000 00 00000 000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43 700,00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109,8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Государственная пошлина за совершение нотариальных действий (за исключением действий, совершаемых кон</w:t>
            </w:r>
            <w:r w:rsidR="00B9474F">
              <w:t>-</w:t>
            </w:r>
            <w:r w:rsidRPr="00D73EF4">
              <w:t>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color w:val="000000"/>
              </w:rPr>
            </w:pPr>
            <w:r w:rsidRPr="00D73EF4">
              <w:rPr>
                <w:color w:val="000000"/>
              </w:rPr>
              <w:t>108 04000  01 0000 110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43 700,00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109,8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color w:val="000000"/>
              </w:rPr>
            </w:pPr>
            <w:r w:rsidRPr="00D73EF4">
              <w:rPr>
                <w:color w:val="000000"/>
              </w:rPr>
              <w:t>108 04020 01 1000 110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color w:val="000000"/>
              </w:rPr>
            </w:pPr>
            <w:r w:rsidRPr="00D73EF4">
              <w:rPr>
                <w:color w:val="000000"/>
              </w:rPr>
              <w:t>43 700,00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109,8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  <w:color w:val="000000"/>
              </w:rPr>
            </w:pPr>
            <w:r w:rsidRPr="00D73EF4"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1 978 000,00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1 780 142,61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90,0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Прочие поступления от использования имущества и прав, находящихся в государ</w:t>
            </w:r>
            <w:r w:rsidR="00B9474F">
              <w:t>-</w:t>
            </w:r>
            <w:r w:rsidRPr="00D73EF4">
              <w:t>ственной и муниципальной собственности (за исключ</w:t>
            </w:r>
            <w:r w:rsidR="00B9474F">
              <w:t>ени-</w:t>
            </w:r>
            <w:r w:rsidRPr="00D73EF4">
              <w:t>ем имущества и автономных учреждений, а также имущест</w:t>
            </w:r>
            <w:r w:rsidR="00B9474F">
              <w:t>-</w:t>
            </w:r>
            <w:r w:rsidRPr="00D73EF4">
              <w:t>ва государственных и муници</w:t>
            </w:r>
            <w:r w:rsidR="00B9474F">
              <w:t>-</w:t>
            </w:r>
            <w:r w:rsidRPr="00D73EF4">
              <w:t>пальных унитарных предприя</w:t>
            </w:r>
            <w:r w:rsidR="00B9474F">
              <w:t>-</w:t>
            </w:r>
            <w:r w:rsidRPr="00D73EF4">
              <w:t>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color w:val="000000"/>
              </w:rPr>
            </w:pPr>
            <w:r w:rsidRPr="00D73EF4">
              <w:rPr>
                <w:color w:val="000000"/>
              </w:rPr>
              <w:t>111 09000 00 0000 120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1 978 000,00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1 780 142,61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90,0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lastRenderedPageBreak/>
              <w:t>Прочие поступления от использования имущества, находящегося в государст</w:t>
            </w:r>
            <w:r w:rsidR="00B9474F">
              <w:t>-</w:t>
            </w:r>
            <w:r w:rsidRPr="00D73EF4">
              <w:t>венной и муниципальной собственности (за исключе</w:t>
            </w:r>
            <w:r w:rsidR="00B9474F">
              <w:t>-</w:t>
            </w:r>
            <w:r w:rsidRPr="00D73EF4">
              <w:t>нием имущества бюджетных и автономных учреждений, а также имущества государст</w:t>
            </w:r>
            <w:r w:rsidR="00B9474F">
              <w:t>-</w:t>
            </w:r>
            <w:r w:rsidRPr="00D73EF4">
              <w:t>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color w:val="000000"/>
              </w:rPr>
            </w:pPr>
            <w:r w:rsidRPr="00D73EF4">
              <w:rPr>
                <w:color w:val="000000"/>
              </w:rPr>
              <w:t>111 09040 00 0000 120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1 978 000,00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1 780 142,61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90,0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E372D4">
            <w:r w:rsidRPr="00D73EF4"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color w:val="000000"/>
              </w:rPr>
            </w:pPr>
            <w:r w:rsidRPr="00D73EF4">
              <w:rPr>
                <w:color w:val="000000"/>
              </w:rPr>
              <w:t>111 09045 10 0000 120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1 978 000,00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color w:val="000000"/>
              </w:rPr>
            </w:pPr>
            <w:r w:rsidRPr="00D73EF4">
              <w:rPr>
                <w:color w:val="000000"/>
              </w:rPr>
              <w:t>1 780 142,61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90,0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  <w:color w:val="000000"/>
              </w:rPr>
            </w:pPr>
            <w:r w:rsidRPr="00D73EF4">
              <w:rPr>
                <w:b/>
                <w:bCs/>
                <w:color w:val="000000"/>
              </w:rPr>
              <w:t>114 00000 00 0000 000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2 303 998,00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2 323 129,78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100,8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3EF4" w:rsidRPr="00D73EF4" w:rsidRDefault="00D73EF4" w:rsidP="00E372D4">
            <w:r w:rsidRPr="00D73EF4">
              <w:t xml:space="preserve">  Доходы от реализации имущества, находящегося в государственной и муници</w:t>
            </w:r>
            <w:r w:rsidR="00B9474F">
              <w:t>-</w:t>
            </w:r>
            <w:r w:rsidRPr="00D73EF4">
              <w:t>пальной собственности (за исключением движимого имущества бюджетных и автономных учреждений, а также имущества государст</w:t>
            </w:r>
            <w:r w:rsidR="00B9474F">
              <w:t>-</w:t>
            </w:r>
            <w:r w:rsidRPr="00D73EF4">
              <w:t>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193 998,00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193 997,46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3EF4" w:rsidRPr="00D73EF4" w:rsidRDefault="00D73EF4" w:rsidP="00E372D4">
            <w:r w:rsidRPr="00D73EF4"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114 02050 10 0000 410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193 998,00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193 997,46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F4" w:rsidRPr="00D73EF4" w:rsidRDefault="00D73EF4" w:rsidP="00E372D4">
            <w:r w:rsidRPr="00D73EF4"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D73EF4"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lastRenderedPageBreak/>
              <w:t>114 02053 10 0000 410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193 998,00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color w:val="000000"/>
              </w:rPr>
            </w:pPr>
            <w:r w:rsidRPr="00D73EF4">
              <w:rPr>
                <w:color w:val="000000"/>
              </w:rPr>
              <w:t>193 997,46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lastRenderedPageBreak/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color w:val="000000"/>
              </w:rPr>
            </w:pPr>
            <w:r w:rsidRPr="00D73EF4">
              <w:rPr>
                <w:color w:val="000000"/>
              </w:rPr>
              <w:t>114 06000 00 0000 430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2 110 000,00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2 129 132,32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100,9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Доходы от продажи земель</w:t>
            </w:r>
            <w:r w:rsidR="00B9474F">
              <w:t>-</w:t>
            </w:r>
            <w:r w:rsidRPr="00D73EF4">
              <w:t>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color w:val="000000"/>
              </w:rPr>
            </w:pPr>
            <w:r w:rsidRPr="00D73EF4">
              <w:rPr>
                <w:color w:val="000000"/>
              </w:rPr>
              <w:t>114 06020 00 0000 430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2 110 000,00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2 129 132,32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100,9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color w:val="000000"/>
              </w:rPr>
            </w:pPr>
            <w:r w:rsidRPr="00D73EF4">
              <w:rPr>
                <w:color w:val="000000"/>
              </w:rPr>
              <w:t>114 06025 10 0000 430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2 110 000,00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color w:val="000000"/>
              </w:rPr>
            </w:pPr>
            <w:r w:rsidRPr="00D73EF4">
              <w:rPr>
                <w:color w:val="000000"/>
              </w:rPr>
              <w:t>2 129 132,32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100,9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  <w:color w:val="000000"/>
              </w:rPr>
            </w:pPr>
            <w:r w:rsidRPr="00D73EF4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Прочие неналоговые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color w:val="000000"/>
              </w:rPr>
            </w:pPr>
            <w:r w:rsidRPr="00D73EF4">
              <w:rPr>
                <w:color w:val="000000"/>
              </w:rPr>
              <w:t>117 01050 10 0000 180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r w:rsidRPr="00D73E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 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Прочие неналоговые доходы,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color w:val="000000"/>
              </w:rPr>
            </w:pPr>
            <w:r w:rsidRPr="00D73EF4">
              <w:rPr>
                <w:color w:val="000000"/>
              </w:rPr>
              <w:t>117 05050 10 0000 180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1 425 335,63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1 425 335,63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E372D4">
            <w:r w:rsidRPr="00D73EF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 xml:space="preserve"> 202 00000 00 0000 000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1 425 335,63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1 425 335,63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Дотации бюджетам субъектов Российской Федерации и муниципаль</w:t>
            </w:r>
            <w:r w:rsidR="00B9474F">
              <w:rPr>
                <w:b/>
                <w:bCs/>
              </w:rPr>
              <w:t>-</w:t>
            </w:r>
            <w:r w:rsidRPr="00D73EF4">
              <w:rPr>
                <w:b/>
                <w:bCs/>
              </w:rPr>
              <w:t>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202 01000 00 0000 151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751 200,00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751 200,00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E372D4">
            <w:r w:rsidRPr="00D73EF4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751 200,00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751 200,00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 xml:space="preserve"> 202 02000 00 0000 151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Default="00D73EF4" w:rsidP="00E372D4">
            <w:r w:rsidRPr="00D73EF4">
              <w:t>Прочие суб</w:t>
            </w:r>
            <w:r w:rsidR="00B9474F">
              <w:t>сидии бюджетам поселений, в т.ч..</w:t>
            </w:r>
          </w:p>
          <w:p w:rsidR="00B9474F" w:rsidRPr="00D73EF4" w:rsidRDefault="00B9474F" w:rsidP="00E372D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E372D4">
            <w:r w:rsidRPr="00D73EF4"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202 02999 10 0000 151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80 000,00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202 03000 00 0000 151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343 200,00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343 200,00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F4" w:rsidRPr="00D73EF4" w:rsidRDefault="00D73EF4" w:rsidP="00E372D4">
            <w:r w:rsidRPr="00D73EF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202 03015 00 0000 151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280 700,00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F4" w:rsidRPr="00D73EF4" w:rsidRDefault="00D73EF4" w:rsidP="00E372D4">
            <w:r w:rsidRPr="00D73EF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280 700,00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F4" w:rsidRPr="00D73EF4" w:rsidRDefault="00D73EF4" w:rsidP="00E372D4">
            <w:r w:rsidRPr="00D73EF4"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202 03024 00 0000 151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62 500,00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F4" w:rsidRPr="00D73EF4" w:rsidRDefault="00D73EF4" w:rsidP="00E372D4">
            <w:r w:rsidRPr="00D73EF4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62 500,00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pPr>
              <w:rPr>
                <w:b/>
                <w:bCs/>
              </w:rPr>
            </w:pPr>
            <w:r w:rsidRPr="00D73E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250 935,63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250 935,63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F4" w:rsidRPr="00D73EF4" w:rsidRDefault="00D73EF4" w:rsidP="00E372D4">
            <w:r w:rsidRPr="00D73EF4"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2 02 04999 00 0000 151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250 935,63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250 935,63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F4" w:rsidRPr="00D73EF4" w:rsidRDefault="00D73EF4" w:rsidP="00E372D4">
            <w:r w:rsidRPr="00D73EF4">
              <w:t>Прочие межбюджетные трансферты, передаваемые бюджетам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2 02 04999 10 0000 151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</w:pPr>
            <w:r w:rsidRPr="00D73EF4">
              <w:t>250 935,63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color w:val="000000"/>
              </w:rPr>
            </w:pPr>
            <w:r w:rsidRPr="00D73EF4">
              <w:rPr>
                <w:color w:val="000000"/>
              </w:rPr>
              <w:t>250 935,63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</w:pPr>
            <w:r w:rsidRPr="00D73EF4">
              <w:t>100,0</w:t>
            </w:r>
          </w:p>
        </w:tc>
      </w:tr>
      <w:tr w:rsidR="00D73EF4" w:rsidRPr="00D73EF4" w:rsidTr="00B9474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E372D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12 070 843,63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right"/>
              <w:rPr>
                <w:b/>
                <w:bCs/>
              </w:rPr>
            </w:pPr>
            <w:r w:rsidRPr="00D73EF4">
              <w:rPr>
                <w:b/>
                <w:bCs/>
              </w:rPr>
              <w:t>10 214 724,15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F4" w:rsidRPr="00D73EF4" w:rsidRDefault="00D73EF4" w:rsidP="00D73EF4">
            <w:pPr>
              <w:jc w:val="center"/>
              <w:rPr>
                <w:b/>
                <w:bCs/>
              </w:rPr>
            </w:pPr>
            <w:r w:rsidRPr="00D73EF4">
              <w:rPr>
                <w:b/>
                <w:bCs/>
              </w:rPr>
              <w:t>84,6</w:t>
            </w:r>
          </w:p>
        </w:tc>
      </w:tr>
    </w:tbl>
    <w:p w:rsidR="00D73EF4" w:rsidRDefault="00D73EF4"/>
    <w:p w:rsidR="00E372D4" w:rsidRDefault="00E372D4"/>
    <w:p w:rsidR="00E372D4" w:rsidRDefault="00E372D4"/>
    <w:p w:rsidR="00E372D4" w:rsidRDefault="00E372D4"/>
    <w:p w:rsidR="00E372D4" w:rsidRDefault="00E372D4"/>
    <w:p w:rsidR="00E372D4" w:rsidRDefault="00E372D4"/>
    <w:p w:rsidR="00E372D4" w:rsidRDefault="00E372D4"/>
    <w:p w:rsidR="00E372D4" w:rsidRDefault="00E372D4"/>
    <w:p w:rsidR="00E372D4" w:rsidRDefault="00E372D4"/>
    <w:p w:rsidR="00E372D4" w:rsidRDefault="00E372D4"/>
    <w:p w:rsidR="00E372D4" w:rsidRDefault="00E372D4"/>
    <w:p w:rsidR="00B9474F" w:rsidRDefault="00B9474F"/>
    <w:p w:rsidR="00E372D4" w:rsidRDefault="00E372D4"/>
    <w:p w:rsidR="00E372D4" w:rsidRDefault="00E372D4"/>
    <w:p w:rsidR="00E372D4" w:rsidRDefault="00E372D4"/>
    <w:tbl>
      <w:tblPr>
        <w:tblW w:w="10362" w:type="dxa"/>
        <w:tblInd w:w="93" w:type="dxa"/>
        <w:tblLayout w:type="fixed"/>
        <w:tblLook w:val="04A0"/>
      </w:tblPr>
      <w:tblGrid>
        <w:gridCol w:w="4551"/>
        <w:gridCol w:w="519"/>
        <w:gridCol w:w="519"/>
        <w:gridCol w:w="1896"/>
        <w:gridCol w:w="1995"/>
        <w:gridCol w:w="882"/>
      </w:tblGrid>
      <w:tr w:rsidR="00E372D4" w:rsidRPr="00E372D4" w:rsidTr="00B9474F">
        <w:trPr>
          <w:trHeight w:val="25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 w:rsidP="004A742B">
            <w:pPr>
              <w:jc w:val="right"/>
              <w:rPr>
                <w:sz w:val="18"/>
                <w:szCs w:val="18"/>
              </w:rPr>
            </w:pPr>
            <w:r w:rsidRPr="00E372D4">
              <w:rPr>
                <w:sz w:val="18"/>
                <w:szCs w:val="18"/>
              </w:rPr>
              <w:lastRenderedPageBreak/>
              <w:t xml:space="preserve">Приложение №5 к решению Совета депутатов МО " Шангальское " от </w:t>
            </w:r>
            <w:r w:rsidR="004A742B">
              <w:rPr>
                <w:sz w:val="18"/>
                <w:szCs w:val="18"/>
              </w:rPr>
              <w:t xml:space="preserve"> __ </w:t>
            </w:r>
            <w:r w:rsidRPr="00E372D4">
              <w:rPr>
                <w:sz w:val="18"/>
                <w:szCs w:val="18"/>
              </w:rPr>
              <w:t>№</w:t>
            </w:r>
            <w:r w:rsidR="004A742B">
              <w:rPr>
                <w:sz w:val="18"/>
                <w:szCs w:val="18"/>
              </w:rPr>
              <w:t xml:space="preserve"> __</w:t>
            </w:r>
          </w:p>
        </w:tc>
      </w:tr>
      <w:tr w:rsidR="00E372D4" w:rsidRPr="00E372D4" w:rsidTr="00B9474F">
        <w:trPr>
          <w:trHeight w:val="810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 xml:space="preserve">Отчет об исполнении бюджета МО "Шангальское" по расходам за 2016 год по разделам, подразделам классификации расходов бюджетов Российской Федерации 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Раздел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Подраздел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Сумма  руб.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% исполнения</w:t>
            </w:r>
          </w:p>
        </w:tc>
      </w:tr>
      <w:tr w:rsidR="00E372D4" w:rsidRPr="00E372D4" w:rsidTr="00B9474F">
        <w:trPr>
          <w:trHeight w:val="10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4" w:rsidRPr="00E372D4" w:rsidRDefault="00E372D4" w:rsidP="00E372D4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4" w:rsidRPr="00E372D4" w:rsidRDefault="00E372D4" w:rsidP="00E372D4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4" w:rsidRPr="00E372D4" w:rsidRDefault="00E372D4" w:rsidP="00E372D4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Назначено, руб.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Исполнено, руб.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D4" w:rsidRPr="00E372D4" w:rsidRDefault="00E372D4" w:rsidP="00E372D4"/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 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 w:rsidP="00E372D4">
            <w:r w:rsidRPr="00E372D4">
              <w:t>6 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7 614 888,00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7 566 875,32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99,4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894 510,00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894 508,92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894 510,00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894 508,92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894 510,00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894 508,92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894 510,00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894 508,92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 w:rsidP="00E372D4">
            <w:r w:rsidRPr="00E372D4"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688 238,00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688 237,58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206 272,00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206 271,34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Иные выплаты персоналу государст</w:t>
            </w:r>
            <w:r w:rsidR="00B9474F">
              <w:t>-</w:t>
            </w:r>
            <w:r w:rsidRPr="00E372D4">
              <w:t>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 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</w:t>
            </w:r>
            <w:r w:rsidR="00B9474F">
              <w:rPr>
                <w:b/>
                <w:bCs/>
              </w:rPr>
              <w:t>-</w:t>
            </w:r>
            <w:r w:rsidRPr="00E372D4">
              <w:rPr>
                <w:b/>
                <w:bCs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6 270 068,00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6 265 056,40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99,9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6 270 068,00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6 265 056,40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6 270 068,00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6 202 556,40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98,9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6 270 068,00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6 202 556,40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98,9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 w:rsidP="00E372D4">
            <w:r w:rsidRPr="00E372D4"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3 698 015,00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3 698 008,97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1 104 482,00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1 102 538,21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99,8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Иные выплаты персоналу государствен</w:t>
            </w:r>
            <w:r w:rsidR="00B9474F">
              <w:t>-</w:t>
            </w:r>
            <w:r w:rsidRPr="00E372D4">
              <w:t>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86 070,00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85 477,74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99,3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lastRenderedPageBreak/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1 128 001,00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1 128 001,00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Уплата прочих налогов, сборов и иных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179 197,00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179 197,00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Уплата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11 803,00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9 333,48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79,1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62 500,00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62 500,00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62 500,00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62 500,00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9 410,00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9 410,00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Обеспечение деятельности представительного органа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9 410,00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9 410,00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Обеспечение функционирования контрольно-ревизионной комиссии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9 410,00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9 410,00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9 410,00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9 410,00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9 410,00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9 410,00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397 900,00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397 900,00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397 900,00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397 900,00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277 900,00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277 900,00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 xml:space="preserve">Проведение выборов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277 900,00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277 900,00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Специальные расходы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277 900,00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277 900,00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 xml:space="preserve">Проведение выборов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120 000,00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Специальные расходы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120 000,00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Резервные фонды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Резервный фонд местной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Резервные средства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280 700,00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280 700,00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280 700,00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280 700,00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280 700,00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280 700,00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280 700,00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280 700,00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190 405,53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190 405,53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Default="00E372D4" w:rsidP="00E372D4">
            <w:r w:rsidRPr="00E372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9474F" w:rsidRPr="00E372D4" w:rsidRDefault="00B9474F" w:rsidP="00E372D4"/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56 294,47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56 294,47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lastRenderedPageBreak/>
              <w:t>Иные выплаты персоналу государствен</w:t>
            </w:r>
            <w:r w:rsidR="00B9474F">
              <w:t>-</w:t>
            </w:r>
            <w:r w:rsidRPr="00E372D4">
              <w:t>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3 619,30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3 619,30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30 380,70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30 380,70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543 000,00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444 956,38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81,9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543 000,00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444 956,38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81,9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543 000,00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444 956,38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81,9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543 000,00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444 956,38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81,9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105 050,00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105 028,68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437 950,00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339 927,70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77,6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681 671,72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521 189,37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76,5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Дорожное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159 900,72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40 058,25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25,1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159 900,72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40 058,25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25,1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>
              <w:t>Строительство</w:t>
            </w:r>
            <w:r w:rsidRPr="00E372D4">
              <w:t>,</w:t>
            </w:r>
            <w:r>
              <w:t xml:space="preserve"> </w:t>
            </w:r>
            <w:r w:rsidRPr="00E372D4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159 900,72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40 058,25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25,1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159 900,72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40 058,25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25,1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521 771,00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481 131,12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92,2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421 771,00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382 131,12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90,6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 xml:space="preserve">Мероприятия по землеустройству и землепользованию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421 771,00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382 131,12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90,6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421 771,00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382 131,12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90,6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Мероприятия в области строительства, архитектуры и градостроительства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3 722 889,63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3 174 336,91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85,3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1 320 695,00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882 899,92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66,9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1 320 695,00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882 899,92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66,9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Капитальный ремонт, ремонт и содержание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857 000,00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882 899,92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103,0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480 000,00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171 712,10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35,8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377 000,00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374 789,33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99,4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Мероприятия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463 695,00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336 398,49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72,5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463 695,00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336 398,49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72,5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225 403,51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75,1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lastRenderedPageBreak/>
              <w:t>Расходы в области коммунального хозяйства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300 000,00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225 403,51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75,1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Мероприятия в области коммунального хозяйства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300 000,00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225 403,51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75,1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225 403,51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75,1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  <w:color w:val="000000"/>
              </w:rPr>
            </w:pPr>
            <w:r w:rsidRPr="00E372D4">
              <w:rPr>
                <w:b/>
                <w:bCs/>
                <w:color w:val="000000"/>
              </w:rPr>
              <w:t>2 102 194,63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2 066 033,48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98,3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  <w:color w:val="000000"/>
              </w:rPr>
            </w:pPr>
            <w:r w:rsidRPr="00E372D4">
              <w:rPr>
                <w:b/>
                <w:bCs/>
                <w:color w:val="000000"/>
              </w:rPr>
              <w:t>2 102 194,63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2 066 033,48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98,3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Муниципальная программа по реконструкции памятника солдату с. Шангалы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  <w:color w:val="000000"/>
              </w:rPr>
            </w:pPr>
            <w:r w:rsidRPr="00E372D4">
              <w:rPr>
                <w:b/>
                <w:bCs/>
                <w:color w:val="000000"/>
              </w:rPr>
              <w:t>370 090,00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370 089,66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370 090,00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370 089,66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2014-2016гг.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  <w:color w:val="000000"/>
              </w:rPr>
            </w:pPr>
            <w:r w:rsidRPr="00E372D4">
              <w:rPr>
                <w:b/>
                <w:bCs/>
                <w:color w:val="000000"/>
              </w:rPr>
              <w:t>169 471,00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166 282,11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98,1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60 000,00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60 000,00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60 000,00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89 471,00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86 282,11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96,4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89 471,00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86 282,11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96,4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  <w:color w:val="000000"/>
              </w:rPr>
            </w:pPr>
            <w:r w:rsidRPr="00E372D4">
              <w:rPr>
                <w:b/>
                <w:bCs/>
                <w:color w:val="000000"/>
              </w:rPr>
              <w:t>250 935,63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250 935,63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250 935,63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250 935,63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Уличное освещение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281 592,61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93,9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300 000,00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281 592,61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93,9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1 011 698,00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997 133,47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98,6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251 613,00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250 001,80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99,4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 w:rsidP="00E372D4">
            <w:r w:rsidRPr="00E372D4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760 085,00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747 131,67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</w:pPr>
            <w:r w:rsidRPr="00E372D4">
              <w:t>98,3</w:t>
            </w:r>
          </w:p>
        </w:tc>
      </w:tr>
      <w:tr w:rsidR="00E372D4" w:rsidRPr="00E372D4" w:rsidTr="00B9474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Всего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 w:rsidP="00E372D4">
            <w:r w:rsidRPr="00E372D4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 w:rsidP="00E372D4">
            <w:r w:rsidRPr="00E372D4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12 843 149,35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11 988 057,98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 w:rsidP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93,3</w:t>
            </w:r>
          </w:p>
        </w:tc>
      </w:tr>
    </w:tbl>
    <w:p w:rsidR="00E372D4" w:rsidRDefault="00E372D4"/>
    <w:p w:rsidR="00B97C14" w:rsidRDefault="00B97C14"/>
    <w:p w:rsidR="00B97C14" w:rsidRDefault="00B97C14"/>
    <w:p w:rsidR="00E372D4" w:rsidRDefault="00E372D4"/>
    <w:p w:rsidR="00E372D4" w:rsidRDefault="00E372D4"/>
    <w:tbl>
      <w:tblPr>
        <w:tblW w:w="10647" w:type="dxa"/>
        <w:tblInd w:w="93" w:type="dxa"/>
        <w:tblLayout w:type="fixed"/>
        <w:tblLook w:val="04A0"/>
      </w:tblPr>
      <w:tblGrid>
        <w:gridCol w:w="2425"/>
        <w:gridCol w:w="576"/>
        <w:gridCol w:w="506"/>
        <w:gridCol w:w="580"/>
        <w:gridCol w:w="1598"/>
        <w:gridCol w:w="760"/>
        <w:gridCol w:w="1650"/>
        <w:gridCol w:w="1701"/>
        <w:gridCol w:w="851"/>
      </w:tblGrid>
      <w:tr w:rsidR="00E372D4" w:rsidRPr="00E372D4" w:rsidTr="00A8108E">
        <w:trPr>
          <w:trHeight w:val="3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B97C14" w:rsidRDefault="00E372D4" w:rsidP="004A742B">
            <w:pPr>
              <w:jc w:val="right"/>
              <w:rPr>
                <w:sz w:val="18"/>
                <w:szCs w:val="18"/>
              </w:rPr>
            </w:pPr>
            <w:r w:rsidRPr="00B97C14">
              <w:rPr>
                <w:sz w:val="18"/>
                <w:szCs w:val="18"/>
              </w:rPr>
              <w:lastRenderedPageBreak/>
              <w:t>Приложение №6 к решению Совета депутатов МО " Шангальское " от</w:t>
            </w:r>
            <w:r w:rsidR="004A742B">
              <w:rPr>
                <w:sz w:val="18"/>
                <w:szCs w:val="18"/>
              </w:rPr>
              <w:t xml:space="preserve"> __</w:t>
            </w:r>
            <w:r w:rsidRPr="00B97C14">
              <w:rPr>
                <w:sz w:val="18"/>
                <w:szCs w:val="18"/>
              </w:rPr>
              <w:t xml:space="preserve">  №</w:t>
            </w:r>
            <w:r w:rsidR="004A742B">
              <w:rPr>
                <w:sz w:val="18"/>
                <w:szCs w:val="18"/>
              </w:rPr>
              <w:t xml:space="preserve"> __</w:t>
            </w:r>
          </w:p>
        </w:tc>
      </w:tr>
      <w:tr w:rsidR="00E372D4" w:rsidRPr="00E372D4" w:rsidTr="00A8108E">
        <w:trPr>
          <w:trHeight w:val="64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14" w:rsidRDefault="00B97C14">
            <w:pPr>
              <w:jc w:val="center"/>
              <w:rPr>
                <w:b/>
                <w:bCs/>
              </w:rPr>
            </w:pPr>
          </w:p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за 2016 год 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/>
        </w:tc>
      </w:tr>
      <w:tr w:rsidR="00E372D4" w:rsidRPr="00E372D4" w:rsidTr="00A8108E">
        <w:trPr>
          <w:trHeight w:val="46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Вид расходов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Сумма 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% исполнения</w:t>
            </w:r>
          </w:p>
        </w:tc>
      </w:tr>
      <w:tr w:rsidR="00E372D4" w:rsidRPr="00E372D4" w:rsidTr="00A8108E">
        <w:trPr>
          <w:trHeight w:val="8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4" w:rsidRPr="00E372D4" w:rsidRDefault="00E372D4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4" w:rsidRPr="00E372D4" w:rsidRDefault="00E372D4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4" w:rsidRPr="00E372D4" w:rsidRDefault="00E372D4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4" w:rsidRPr="00E372D4" w:rsidRDefault="00E372D4"/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4" w:rsidRPr="00E372D4" w:rsidRDefault="00E372D4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4" w:rsidRPr="00E372D4" w:rsidRDefault="00E372D4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Назначено,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Исполнено, 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D4" w:rsidRPr="00E372D4" w:rsidRDefault="00E372D4"/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>
            <w:r w:rsidRPr="00E372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>
            <w:r w:rsidRPr="00E372D4">
              <w:t> 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7 614 888,00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7 566 875,32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99,4</w:t>
            </w:r>
          </w:p>
        </w:tc>
      </w:tr>
      <w:tr w:rsidR="00E372D4" w:rsidRPr="00E372D4" w:rsidTr="00A8108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894 510,00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894 508,92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894 510,00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894 508,92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894 510,00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894 508,92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894 510,00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894 508,92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688 238,00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688 237,58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206 272,00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206 271,34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 xml:space="preserve">Иные выплаты персоналу государственных (муниципальных) </w:t>
            </w:r>
            <w:r w:rsidRPr="00E372D4">
              <w:lastRenderedPageBreak/>
              <w:t>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</w:tr>
      <w:tr w:rsidR="00E372D4" w:rsidRPr="00E372D4" w:rsidTr="00A8108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6 270 068,00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6 265 056,40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99,9</w:t>
            </w:r>
          </w:p>
        </w:tc>
      </w:tr>
      <w:tr w:rsidR="00E372D4" w:rsidRPr="00E372D4" w:rsidTr="00A8108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6 270 068,00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6 265 056,40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99,9</w:t>
            </w:r>
          </w:p>
        </w:tc>
      </w:tr>
      <w:tr w:rsidR="00E372D4" w:rsidRPr="00E372D4" w:rsidTr="00A8108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6 270 068,00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6 265 056,40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99,9</w:t>
            </w:r>
          </w:p>
        </w:tc>
      </w:tr>
      <w:tr w:rsidR="00E372D4" w:rsidRPr="00E372D4" w:rsidTr="00A8108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6 270 068,00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6 202 556,40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98,9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3 698 015,00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3 698 008,97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1 104 482,00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1 102 538,21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99,8</w:t>
            </w:r>
          </w:p>
        </w:tc>
      </w:tr>
      <w:tr w:rsidR="00E372D4" w:rsidRPr="00E372D4" w:rsidTr="00A8108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Иные выплаты персоналу государст</w:t>
            </w:r>
            <w:r w:rsidR="00B97C14">
              <w:t>-</w:t>
            </w:r>
            <w:r w:rsidRPr="00E372D4">
              <w:t>венных (муниципа</w:t>
            </w:r>
            <w:r w:rsidR="00B97C14">
              <w:t>-</w:t>
            </w:r>
            <w:r w:rsidRPr="00E372D4">
              <w:t>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86 070,00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85 477,74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99,3</w:t>
            </w:r>
          </w:p>
        </w:tc>
      </w:tr>
      <w:tr w:rsidR="00E372D4" w:rsidRPr="00E372D4" w:rsidTr="00B97C1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1 128 001,00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1 128 001,00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7C1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lastRenderedPageBreak/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179 197,00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179 197,00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7C1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853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11 803,00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9 333,48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79,1</w:t>
            </w:r>
          </w:p>
        </w:tc>
      </w:tr>
      <w:tr w:rsidR="00E372D4" w:rsidRPr="00E372D4" w:rsidTr="00A8108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Иные межбюджет</w:t>
            </w:r>
            <w:r w:rsidR="00B97C14">
              <w:t>-</w:t>
            </w:r>
            <w:r w:rsidRPr="00E372D4">
              <w:t xml:space="preserve">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397 900,00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397 900,00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397 900,00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397 900,00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7C14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277 900,00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7C1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lastRenderedPageBreak/>
              <w:t xml:space="preserve">Проведение выборов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92 1 00 91160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277 900,00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277 900,00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7C1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Специальные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92 1 00 91160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880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277 900,00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277 900,00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0,0</w:t>
            </w:r>
          </w:p>
        </w:tc>
      </w:tr>
      <w:tr w:rsidR="00E372D4" w:rsidRPr="00E372D4" w:rsidTr="00A8108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0,0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i/>
                <w:iCs/>
              </w:rPr>
            </w:pPr>
            <w:r w:rsidRPr="00E372D4">
              <w:rPr>
                <w:i/>
                <w:iCs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0,0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i/>
                <w:iCs/>
              </w:rPr>
            </w:pPr>
            <w:r w:rsidRPr="00E372D4">
              <w:rPr>
                <w:i/>
                <w:iCs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0,0</w:t>
            </w:r>
          </w:p>
        </w:tc>
      </w:tr>
      <w:tr w:rsidR="00E372D4" w:rsidRPr="00E372D4" w:rsidTr="00A8108E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280 700,00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 xml:space="preserve">Осуществление первичного воинского учета на </w:t>
            </w:r>
            <w:r w:rsidR="00A8108E" w:rsidRPr="00E372D4">
              <w:t>территориях, где</w:t>
            </w:r>
            <w:r w:rsidRPr="00E372D4">
              <w:t xml:space="preserve">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190 405,53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190 405,53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56 294,47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56 294,47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7C14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3 619,30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3 619,30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7C1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30 380,70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30 380,70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B97C14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543 000,00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444 956,38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81,9</w:t>
            </w:r>
          </w:p>
        </w:tc>
      </w:tr>
      <w:tr w:rsidR="00E372D4" w:rsidRPr="00E372D4" w:rsidTr="00A8108E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444 956,38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81,9</w:t>
            </w:r>
          </w:p>
        </w:tc>
      </w:tr>
      <w:tr w:rsidR="00E372D4" w:rsidRPr="00E372D4" w:rsidTr="00A8108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543 000,00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444 956,38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81,9</w:t>
            </w:r>
          </w:p>
        </w:tc>
      </w:tr>
      <w:tr w:rsidR="00E372D4" w:rsidRPr="00E372D4" w:rsidTr="00A8108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543 000,00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444 956,38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81,9</w:t>
            </w:r>
          </w:p>
        </w:tc>
      </w:tr>
      <w:tr w:rsidR="00E372D4" w:rsidRPr="00E372D4" w:rsidTr="00A8108E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Закупка товаров, работ и услуг в целях капитального ремон</w:t>
            </w:r>
            <w:r w:rsidR="0070119B">
              <w:t>-</w:t>
            </w:r>
            <w:r w:rsidRPr="00E372D4">
              <w:t>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105 050,00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105 028,68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437 950,00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339 927,70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77,6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681 671,72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521 189,37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76,5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159 900,72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40 058,25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25,1</w:t>
            </w:r>
          </w:p>
        </w:tc>
      </w:tr>
      <w:tr w:rsidR="00E372D4" w:rsidRPr="00E372D4" w:rsidTr="00A8108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159 900,72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40 058,25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25,1</w:t>
            </w:r>
          </w:p>
        </w:tc>
      </w:tr>
      <w:tr w:rsidR="00E372D4" w:rsidRPr="00E372D4" w:rsidTr="00A8108E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Строительств</w:t>
            </w:r>
            <w:r w:rsidR="00A8108E">
              <w:t>о</w:t>
            </w:r>
            <w:r w:rsidRPr="00E372D4">
              <w:t>,</w:t>
            </w:r>
            <w:r w:rsidR="00A8108E">
              <w:t xml:space="preserve"> </w:t>
            </w:r>
            <w:r w:rsidR="00A8108E" w:rsidRPr="00E372D4">
              <w:t>реконструкция, капитальный</w:t>
            </w:r>
            <w:r w:rsidRPr="00E372D4">
              <w:t xml:space="preserve"> </w:t>
            </w:r>
            <w:r w:rsidR="00A8108E" w:rsidRPr="00E372D4">
              <w:t>ремонт, ремонт</w:t>
            </w:r>
            <w:r w:rsidRPr="00E372D4">
              <w:t xml:space="preserve"> и содержание автомобильных дорог общего пользования местного </w:t>
            </w:r>
            <w:r w:rsidR="00A8108E" w:rsidRPr="00E372D4">
              <w:t>значения, включая</w:t>
            </w:r>
            <w:r w:rsidRPr="00E372D4">
              <w:t xml:space="preserve">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159 900,72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40 058,25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25,1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159 900,72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40 058,25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25,1</w:t>
            </w:r>
          </w:p>
        </w:tc>
      </w:tr>
      <w:tr w:rsidR="00E372D4" w:rsidRPr="00E372D4" w:rsidTr="0070119B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521 771,00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481 131,12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92,2</w:t>
            </w:r>
          </w:p>
        </w:tc>
      </w:tr>
      <w:tr w:rsidR="00E372D4" w:rsidRPr="00E372D4" w:rsidTr="0070119B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521 771,00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382 131,12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73,2</w:t>
            </w:r>
          </w:p>
        </w:tc>
      </w:tr>
      <w:tr w:rsidR="00E372D4" w:rsidRPr="00E372D4" w:rsidTr="0070119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421 771,00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382 131,12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90,6</w:t>
            </w:r>
          </w:p>
        </w:tc>
      </w:tr>
      <w:tr w:rsidR="00E372D4" w:rsidRPr="00E372D4" w:rsidTr="00A8108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421 771,00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382 131,12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90,6</w:t>
            </w:r>
          </w:p>
        </w:tc>
      </w:tr>
      <w:tr w:rsidR="00E372D4" w:rsidRPr="00E372D4" w:rsidTr="00A8108E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99,0</w:t>
            </w:r>
          </w:p>
        </w:tc>
      </w:tr>
      <w:tr w:rsidR="00E372D4" w:rsidRPr="00E372D4" w:rsidTr="00A8108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99,0</w:t>
            </w:r>
          </w:p>
        </w:tc>
      </w:tr>
      <w:tr w:rsidR="00E372D4" w:rsidRPr="00E372D4" w:rsidTr="00A8108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99,0</w:t>
            </w:r>
          </w:p>
        </w:tc>
      </w:tr>
      <w:tr w:rsidR="00E372D4" w:rsidRPr="00E372D4" w:rsidTr="00A8108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3 722 889,63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3 174 336,91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85,3</w:t>
            </w:r>
          </w:p>
        </w:tc>
      </w:tr>
      <w:tr w:rsidR="00E372D4" w:rsidRPr="00E372D4" w:rsidTr="00A8108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1 320 695,00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882 899,92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66,9</w:t>
            </w:r>
          </w:p>
        </w:tc>
      </w:tr>
      <w:tr w:rsidR="00E372D4" w:rsidRPr="00E372D4" w:rsidTr="00A8108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1 320 695,00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882 899,92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66,9</w:t>
            </w:r>
          </w:p>
        </w:tc>
      </w:tr>
      <w:tr w:rsidR="00E372D4" w:rsidRPr="00E372D4" w:rsidTr="00A8108E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546 501,43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63,8</w:t>
            </w:r>
          </w:p>
        </w:tc>
      </w:tr>
      <w:tr w:rsidR="00E372D4" w:rsidRPr="00E372D4" w:rsidTr="00A8108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171 712,10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35,8</w:t>
            </w:r>
          </w:p>
        </w:tc>
      </w:tr>
      <w:tr w:rsidR="00E372D4" w:rsidRPr="00E372D4" w:rsidTr="00A8108E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374 789,33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99,4</w:t>
            </w:r>
          </w:p>
        </w:tc>
      </w:tr>
      <w:tr w:rsidR="00E372D4" w:rsidRPr="00E372D4" w:rsidTr="00A8108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463 695,00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336 398,49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72,5</w:t>
            </w:r>
          </w:p>
        </w:tc>
      </w:tr>
      <w:tr w:rsidR="00E372D4" w:rsidRPr="00E372D4" w:rsidTr="00A8108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463 695,00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336 398,49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72,5</w:t>
            </w:r>
          </w:p>
        </w:tc>
      </w:tr>
      <w:tr w:rsidR="00E372D4" w:rsidRPr="00E372D4" w:rsidTr="00A8108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/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225 403,51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75,1</w:t>
            </w:r>
          </w:p>
        </w:tc>
      </w:tr>
      <w:tr w:rsidR="00E372D4" w:rsidRPr="00E372D4" w:rsidTr="0070119B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коммунального хозяйства</w:t>
            </w:r>
          </w:p>
          <w:p w:rsidR="0070119B" w:rsidRPr="00E372D4" w:rsidRDefault="0070119B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225 403,51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75,1</w:t>
            </w:r>
          </w:p>
        </w:tc>
      </w:tr>
      <w:tr w:rsidR="00E372D4" w:rsidRPr="00E372D4" w:rsidTr="0070119B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lastRenderedPageBreak/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225 403,51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75,1</w:t>
            </w:r>
          </w:p>
        </w:tc>
      </w:tr>
      <w:tr w:rsidR="00E372D4" w:rsidRPr="00E372D4" w:rsidTr="0070119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225 403,51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75,1</w:t>
            </w:r>
          </w:p>
        </w:tc>
      </w:tr>
      <w:tr w:rsidR="00E372D4" w:rsidRPr="00E372D4" w:rsidTr="00A8108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color w:val="000000"/>
              </w:rPr>
            </w:pPr>
            <w:r w:rsidRPr="00E372D4">
              <w:rPr>
                <w:b/>
                <w:bCs/>
                <w:color w:val="000000"/>
              </w:rPr>
              <w:t>2 102 194,63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2 066 033,48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98,3</w:t>
            </w:r>
          </w:p>
        </w:tc>
      </w:tr>
      <w:tr w:rsidR="00E372D4" w:rsidRPr="00E372D4" w:rsidTr="00A8108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color w:val="000000"/>
              </w:rPr>
            </w:pPr>
            <w:r w:rsidRPr="00E372D4">
              <w:rPr>
                <w:b/>
                <w:bCs/>
                <w:color w:val="000000"/>
              </w:rPr>
              <w:t>2 102 194,63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2 066 033,48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98,3</w:t>
            </w:r>
          </w:p>
        </w:tc>
      </w:tr>
      <w:tr w:rsidR="00E372D4" w:rsidRPr="00E372D4" w:rsidTr="00A8108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color w:val="000000"/>
              </w:rPr>
            </w:pPr>
            <w:r w:rsidRPr="00E372D4">
              <w:rPr>
                <w:b/>
                <w:bCs/>
                <w:color w:val="000000"/>
              </w:rPr>
              <w:t>370 090,00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370 089,66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370 090,00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370 089,66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414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370 090,00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370 089,66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5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2014-2016</w:t>
            </w:r>
            <w:r w:rsidR="00A8108E">
              <w:t xml:space="preserve"> </w:t>
            </w:r>
            <w:r w:rsidRPr="00E372D4">
              <w:t>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169 471,00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166 282,11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98,1</w:t>
            </w:r>
          </w:p>
        </w:tc>
      </w:tr>
      <w:tr w:rsidR="00E372D4" w:rsidRPr="00E372D4" w:rsidTr="00A8108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Развитие территори</w:t>
            </w:r>
            <w:r w:rsidR="0070119B">
              <w:t>-</w:t>
            </w:r>
            <w:r w:rsidRPr="00E372D4">
              <w:t>ального обществен</w:t>
            </w:r>
            <w:r w:rsidR="0070119B">
              <w:t>-</w:t>
            </w:r>
            <w:r w:rsidRPr="00E372D4">
              <w:t>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70119B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70119B">
        <w:trPr>
          <w:trHeight w:val="5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93 1 00 88420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70119B">
        <w:trPr>
          <w:trHeight w:val="5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93 1 00 98420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89 471,00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86 282,11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96,4</w:t>
            </w:r>
          </w:p>
        </w:tc>
      </w:tr>
      <w:tr w:rsidR="00E372D4" w:rsidRPr="00E372D4" w:rsidTr="00A8108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89 471,00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86 282,11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96,4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color w:val="000000"/>
              </w:rPr>
            </w:pPr>
            <w:r w:rsidRPr="00E372D4">
              <w:rPr>
                <w:b/>
                <w:bCs/>
                <w:color w:val="000000"/>
              </w:rPr>
              <w:t>250 935,63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250 935,63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color w:val="000000"/>
              </w:rPr>
            </w:pPr>
            <w:r w:rsidRPr="00E372D4">
              <w:rPr>
                <w:color w:val="000000"/>
              </w:rPr>
              <w:t>250 935,63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250 935,63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100,0</w:t>
            </w:r>
          </w:p>
        </w:tc>
      </w:tr>
      <w:tr w:rsidR="00E372D4" w:rsidRPr="00E372D4" w:rsidTr="00A8108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281 592,61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93,9</w:t>
            </w:r>
          </w:p>
        </w:tc>
      </w:tr>
      <w:tr w:rsidR="00E372D4" w:rsidRPr="00E372D4" w:rsidTr="00A8108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281 592,61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93,9</w:t>
            </w:r>
          </w:p>
        </w:tc>
      </w:tr>
      <w:tr w:rsidR="00E372D4" w:rsidRPr="00E372D4" w:rsidTr="00A8108E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1 011 698,00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997 133,47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98,6</w:t>
            </w:r>
          </w:p>
        </w:tc>
      </w:tr>
      <w:tr w:rsidR="00E372D4" w:rsidRPr="00E372D4" w:rsidTr="00A8108E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  <w:i/>
                <w:iCs/>
              </w:rPr>
            </w:pPr>
            <w:r w:rsidRPr="00E372D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251 613,00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250 001,80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99,4</w:t>
            </w:r>
          </w:p>
        </w:tc>
      </w:tr>
      <w:tr w:rsidR="00E372D4" w:rsidRPr="00E372D4" w:rsidTr="00A8108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D4" w:rsidRPr="00E372D4" w:rsidRDefault="00E372D4">
            <w:r w:rsidRPr="00E372D4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760 085,00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747 131,67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</w:pPr>
            <w:r w:rsidRPr="00E372D4">
              <w:t>98,3</w:t>
            </w:r>
          </w:p>
        </w:tc>
      </w:tr>
      <w:tr w:rsidR="00E372D4" w:rsidRPr="00E372D4" w:rsidTr="00A8108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 w:rsidP="00A8108E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rPr>
                <w:b/>
                <w:bCs/>
              </w:rPr>
            </w:pPr>
            <w:r w:rsidRPr="00E372D4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>
            <w:r w:rsidRPr="00E372D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>
            <w:r w:rsidRPr="00E372D4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>
            <w:r w:rsidRPr="00E372D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D4" w:rsidRPr="00E372D4" w:rsidRDefault="00E372D4">
            <w:r w:rsidRPr="00E372D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12 843 149,35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11 988 057,98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D4" w:rsidRPr="00E372D4" w:rsidRDefault="00E372D4">
            <w:pPr>
              <w:jc w:val="center"/>
              <w:rPr>
                <w:b/>
                <w:bCs/>
              </w:rPr>
            </w:pPr>
            <w:r w:rsidRPr="00E372D4">
              <w:rPr>
                <w:b/>
                <w:bCs/>
              </w:rPr>
              <w:t>93,3</w:t>
            </w:r>
          </w:p>
        </w:tc>
      </w:tr>
    </w:tbl>
    <w:p w:rsidR="00E372D4" w:rsidRPr="00E372D4" w:rsidRDefault="00E372D4"/>
    <w:p w:rsidR="00E372D4" w:rsidRPr="00E372D4" w:rsidRDefault="00E372D4"/>
    <w:p w:rsidR="00E372D4" w:rsidRPr="00E372D4" w:rsidRDefault="00E372D4"/>
    <w:p w:rsidR="00E372D4" w:rsidRDefault="00E372D4"/>
    <w:p w:rsidR="004F3B4F" w:rsidRDefault="004F3B4F"/>
    <w:p w:rsidR="004F3B4F" w:rsidRDefault="004F3B4F"/>
    <w:p w:rsidR="004F3B4F" w:rsidRDefault="004F3B4F"/>
    <w:p w:rsidR="004F3B4F" w:rsidRDefault="004F3B4F"/>
    <w:p w:rsidR="004F3B4F" w:rsidRDefault="004F3B4F" w:rsidP="004F3B4F">
      <w:pPr>
        <w:jc w:val="center"/>
        <w:rPr>
          <w:b/>
          <w:sz w:val="10"/>
          <w:szCs w:val="16"/>
        </w:rPr>
        <w:sectPr w:rsidR="004F3B4F">
          <w:footerReference w:type="even" r:id="rId6"/>
          <w:footerReference w:type="default" r:id="rId7"/>
          <w:pgSz w:w="11906" w:h="16838"/>
          <w:pgMar w:top="539" w:right="567" w:bottom="289" w:left="1134" w:header="709" w:footer="284" w:gutter="0"/>
          <w:cols w:space="708"/>
          <w:titlePg/>
          <w:docGrid w:linePitch="360"/>
        </w:sectPr>
      </w:pPr>
    </w:p>
    <w:p w:rsidR="004F3B4F" w:rsidRPr="001B5700" w:rsidRDefault="004F3B4F" w:rsidP="004F3B4F">
      <w:pPr>
        <w:jc w:val="center"/>
        <w:rPr>
          <w:b/>
          <w:sz w:val="10"/>
          <w:szCs w:val="16"/>
        </w:rPr>
      </w:pPr>
      <w:r w:rsidRPr="001B5700">
        <w:rPr>
          <w:b/>
          <w:sz w:val="10"/>
          <w:szCs w:val="16"/>
        </w:rPr>
        <w:lastRenderedPageBreak/>
        <w:t>Информация о долговых обязательствах муниципального образования «Шангальское</w:t>
      </w:r>
      <w:r>
        <w:rPr>
          <w:b/>
          <w:sz w:val="10"/>
          <w:szCs w:val="16"/>
        </w:rPr>
        <w:t>» за 2016</w:t>
      </w:r>
      <w:r w:rsidR="0070119B">
        <w:rPr>
          <w:b/>
          <w:sz w:val="10"/>
          <w:szCs w:val="16"/>
        </w:rPr>
        <w:t xml:space="preserve"> год</w:t>
      </w:r>
    </w:p>
    <w:p w:rsidR="004F3B4F" w:rsidRDefault="004F3B4F" w:rsidP="004F3B4F">
      <w:pPr>
        <w:rPr>
          <w:rFonts w:ascii="Arial" w:hAnsi="Arial" w:cs="Arial"/>
          <w:sz w:val="10"/>
          <w:szCs w:val="16"/>
        </w:rPr>
      </w:pPr>
    </w:p>
    <w:p w:rsidR="004F3B4F" w:rsidRDefault="004F3B4F" w:rsidP="004F3B4F">
      <w:pPr>
        <w:rPr>
          <w:rFonts w:ascii="Arial" w:hAnsi="Arial" w:cs="Arial"/>
          <w:sz w:val="10"/>
          <w:szCs w:val="16"/>
        </w:rPr>
      </w:pPr>
    </w:p>
    <w:p w:rsidR="004F3B4F" w:rsidRDefault="004F3B4F" w:rsidP="004F3B4F">
      <w:pPr>
        <w:rPr>
          <w:rFonts w:ascii="Arial" w:hAnsi="Arial" w:cs="Arial"/>
          <w:sz w:val="10"/>
          <w:szCs w:val="16"/>
        </w:rPr>
      </w:pPr>
    </w:p>
    <w:p w:rsidR="004F3B4F" w:rsidRDefault="004F3B4F" w:rsidP="004F3B4F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4F3B4F" w:rsidRPr="00A72916" w:rsidTr="003426DD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п/п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4F3B4F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01.01.2016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4F3B4F" w:rsidRPr="00A72916" w:rsidRDefault="004F3B4F" w:rsidP="003426DD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4F3B4F" w:rsidRPr="00A72916" w:rsidTr="003426DD">
        <w:trPr>
          <w:cantSplit/>
          <w:trHeight w:val="892"/>
        </w:trPr>
        <w:tc>
          <w:tcPr>
            <w:tcW w:w="369" w:type="dxa"/>
            <w:vMerge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167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jc w:val="both"/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б)</w:t>
            </w: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4F3B4F" w:rsidRPr="00A72916" w:rsidTr="003426DD">
        <w:trPr>
          <w:cantSplit/>
          <w:trHeight w:val="20"/>
        </w:trPr>
        <w:tc>
          <w:tcPr>
            <w:tcW w:w="369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4F3B4F" w:rsidRPr="00A72916" w:rsidRDefault="004F3B4F" w:rsidP="003426D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3B4F" w:rsidRPr="00A72916" w:rsidRDefault="004F3B4F" w:rsidP="003426D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3B4F" w:rsidRPr="00A72916" w:rsidRDefault="004F3B4F" w:rsidP="003426D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4F3B4F" w:rsidRPr="001B5700" w:rsidRDefault="004F3B4F" w:rsidP="004F3B4F">
      <w:pPr>
        <w:rPr>
          <w:sz w:val="10"/>
          <w:szCs w:val="16"/>
        </w:rPr>
      </w:pPr>
    </w:p>
    <w:p w:rsidR="004F3B4F" w:rsidRPr="00E372D4" w:rsidRDefault="004F3B4F"/>
    <w:p w:rsidR="004F3B4F" w:rsidRDefault="004F3B4F">
      <w:pPr>
        <w:sectPr w:rsidR="004F3B4F" w:rsidSect="0070119B">
          <w:pgSz w:w="16838" w:h="11906" w:orient="landscape"/>
          <w:pgMar w:top="1134" w:right="539" w:bottom="567" w:left="680" w:header="709" w:footer="284" w:gutter="0"/>
          <w:cols w:space="708"/>
          <w:titlePg/>
          <w:docGrid w:linePitch="360"/>
        </w:sectPr>
      </w:pPr>
    </w:p>
    <w:p w:rsidR="00E372D4" w:rsidRPr="00E372D4" w:rsidRDefault="00E372D4"/>
    <w:p w:rsidR="00E372D4" w:rsidRPr="00E372D4" w:rsidRDefault="00E372D4"/>
    <w:tbl>
      <w:tblPr>
        <w:tblW w:w="9807" w:type="dxa"/>
        <w:tblInd w:w="93" w:type="dxa"/>
        <w:tblLook w:val="0000"/>
      </w:tblPr>
      <w:tblGrid>
        <w:gridCol w:w="958"/>
        <w:gridCol w:w="958"/>
        <w:gridCol w:w="958"/>
        <w:gridCol w:w="1819"/>
        <w:gridCol w:w="959"/>
        <w:gridCol w:w="959"/>
        <w:gridCol w:w="644"/>
        <w:gridCol w:w="956"/>
        <w:gridCol w:w="956"/>
        <w:gridCol w:w="640"/>
      </w:tblGrid>
      <w:tr w:rsidR="004F3B4F" w:rsidRPr="00AD6EE8" w:rsidTr="0070119B">
        <w:trPr>
          <w:trHeight w:val="276"/>
        </w:trPr>
        <w:tc>
          <w:tcPr>
            <w:tcW w:w="98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B4F" w:rsidRPr="00AD6EE8" w:rsidRDefault="004F3B4F" w:rsidP="003426DD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Сведения о численности и заработной плате муниципальных служащих за 201</w:t>
            </w:r>
            <w:r>
              <w:rPr>
                <w:b/>
                <w:bCs/>
              </w:rPr>
              <w:t>6</w:t>
            </w:r>
            <w:r w:rsidRPr="00AD6EE8">
              <w:rPr>
                <w:b/>
                <w:bCs/>
              </w:rPr>
              <w:t xml:space="preserve"> год</w:t>
            </w:r>
          </w:p>
        </w:tc>
      </w:tr>
      <w:tr w:rsidR="004F3B4F" w:rsidRPr="00AD6EE8" w:rsidTr="0070119B">
        <w:trPr>
          <w:trHeight w:val="276"/>
        </w:trPr>
        <w:tc>
          <w:tcPr>
            <w:tcW w:w="98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B4F" w:rsidRPr="00AD6EE8" w:rsidRDefault="004F3B4F" w:rsidP="003426DD">
            <w:pPr>
              <w:rPr>
                <w:b/>
                <w:bCs/>
              </w:rPr>
            </w:pPr>
          </w:p>
        </w:tc>
      </w:tr>
      <w:tr w:rsidR="004F3B4F" w:rsidRPr="00AD6EE8" w:rsidTr="0070119B">
        <w:trPr>
          <w:trHeight w:val="276"/>
        </w:trPr>
        <w:tc>
          <w:tcPr>
            <w:tcW w:w="98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B4F" w:rsidRPr="00AD6EE8" w:rsidRDefault="004F3B4F" w:rsidP="003426DD">
            <w:pPr>
              <w:rPr>
                <w:b/>
                <w:bCs/>
              </w:rPr>
            </w:pPr>
          </w:p>
        </w:tc>
      </w:tr>
      <w:tr w:rsidR="004F3B4F" w:rsidRPr="00AD6EE8" w:rsidTr="0070119B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B4F" w:rsidRPr="00AD6EE8" w:rsidRDefault="004F3B4F" w:rsidP="003426DD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B4F" w:rsidRPr="00AD6EE8" w:rsidRDefault="004F3B4F" w:rsidP="003426DD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B4F" w:rsidRPr="00AD6EE8" w:rsidRDefault="004F3B4F" w:rsidP="003426DD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B4F" w:rsidRPr="00AD6EE8" w:rsidRDefault="004F3B4F" w:rsidP="003426DD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B4F" w:rsidRPr="00AD6EE8" w:rsidRDefault="004F3B4F" w:rsidP="003426DD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B4F" w:rsidRPr="00AD6EE8" w:rsidRDefault="004F3B4F" w:rsidP="003426DD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B4F" w:rsidRPr="00AD6EE8" w:rsidRDefault="004F3B4F" w:rsidP="003426DD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B4F" w:rsidRPr="00AD6EE8" w:rsidRDefault="004F3B4F" w:rsidP="003426DD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B4F" w:rsidRPr="00AD6EE8" w:rsidRDefault="004F3B4F" w:rsidP="003426D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B4F" w:rsidRPr="00AD6EE8" w:rsidRDefault="004F3B4F" w:rsidP="003426DD"/>
        </w:tc>
      </w:tr>
      <w:tr w:rsidR="004F3B4F" w:rsidRPr="00AD6EE8" w:rsidTr="0070119B">
        <w:trPr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F" w:rsidRPr="00AD6EE8" w:rsidRDefault="004F3B4F" w:rsidP="003426DD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Должности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F" w:rsidRPr="00AD6EE8" w:rsidRDefault="004F3B4F" w:rsidP="003426DD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19B" w:rsidRDefault="004F3B4F" w:rsidP="003426DD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 xml:space="preserve">Фактически начисленная заработная плата, </w:t>
            </w:r>
          </w:p>
          <w:p w:rsidR="004F3B4F" w:rsidRPr="00AD6EE8" w:rsidRDefault="004F3B4F" w:rsidP="003426DD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тыс. рублей</w:t>
            </w:r>
          </w:p>
        </w:tc>
      </w:tr>
      <w:tr w:rsidR="004F3B4F" w:rsidRPr="00AD6EE8" w:rsidTr="0070119B">
        <w:trPr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4F" w:rsidRPr="00AD6EE8" w:rsidRDefault="004F3B4F" w:rsidP="003426DD">
            <w:pPr>
              <w:rPr>
                <w:b/>
                <w:bCs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4F" w:rsidRPr="00AD6EE8" w:rsidRDefault="004F3B4F" w:rsidP="003426DD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4F" w:rsidRPr="00AD6EE8" w:rsidRDefault="004F3B4F" w:rsidP="003426DD">
            <w:pPr>
              <w:rPr>
                <w:b/>
                <w:bCs/>
              </w:rPr>
            </w:pPr>
          </w:p>
        </w:tc>
      </w:tr>
      <w:tr w:rsidR="004F3B4F" w:rsidRPr="00AD6EE8" w:rsidTr="0070119B">
        <w:trPr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4F" w:rsidRPr="00AD6EE8" w:rsidRDefault="004F3B4F" w:rsidP="003426DD">
            <w:pPr>
              <w:rPr>
                <w:b/>
                <w:bCs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4F" w:rsidRPr="00AD6EE8" w:rsidRDefault="004F3B4F" w:rsidP="003426DD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4F" w:rsidRPr="00AD6EE8" w:rsidRDefault="004F3B4F" w:rsidP="003426DD">
            <w:pPr>
              <w:rPr>
                <w:b/>
                <w:bCs/>
              </w:rPr>
            </w:pPr>
          </w:p>
        </w:tc>
      </w:tr>
      <w:tr w:rsidR="004F3B4F" w:rsidRPr="00AD6EE8" w:rsidTr="0070119B">
        <w:trPr>
          <w:trHeight w:val="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3B4F" w:rsidRPr="00AD6EE8" w:rsidRDefault="004F3B4F" w:rsidP="003426DD">
            <w:pPr>
              <w:jc w:val="center"/>
            </w:pPr>
            <w:r w:rsidRPr="00AD6EE8">
              <w:t>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3B4F" w:rsidRPr="00AD6EE8" w:rsidRDefault="004F3B4F" w:rsidP="003426DD">
            <w:pPr>
              <w:jc w:val="center"/>
            </w:pPr>
            <w:r w:rsidRPr="00AD6EE8"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3B4F" w:rsidRPr="00AD6EE8" w:rsidRDefault="004F3B4F" w:rsidP="003426DD">
            <w:pPr>
              <w:jc w:val="center"/>
            </w:pPr>
            <w:r w:rsidRPr="00AD6EE8">
              <w:t>3</w:t>
            </w:r>
          </w:p>
        </w:tc>
      </w:tr>
      <w:tr w:rsidR="004F3B4F" w:rsidRPr="00AD6EE8" w:rsidTr="0070119B">
        <w:trPr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Pr="00AD6EE8" w:rsidRDefault="004F3B4F" w:rsidP="003426DD">
            <w:pPr>
              <w:jc w:val="center"/>
            </w:pPr>
            <w:r w:rsidRPr="00AD6EE8">
              <w:t>Лица, замещающие муниципальные должности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B4F" w:rsidRPr="00AD6EE8" w:rsidRDefault="004F3B4F" w:rsidP="003426DD">
            <w:pPr>
              <w:jc w:val="center"/>
            </w:pPr>
            <w:r w:rsidRPr="00AD6EE8">
              <w:t>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B4F" w:rsidRPr="00AD6EE8" w:rsidRDefault="004F3B4F" w:rsidP="003426DD">
            <w:pPr>
              <w:jc w:val="center"/>
            </w:pPr>
            <w:r>
              <w:t>688,2</w:t>
            </w:r>
          </w:p>
          <w:p w:rsidR="004F3B4F" w:rsidRPr="00AD6EE8" w:rsidRDefault="004F3B4F" w:rsidP="003426DD">
            <w:pPr>
              <w:jc w:val="center"/>
            </w:pPr>
          </w:p>
        </w:tc>
      </w:tr>
      <w:tr w:rsidR="004F3B4F" w:rsidRPr="00AD6EE8" w:rsidTr="0070119B">
        <w:trPr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4F" w:rsidRPr="00AD6EE8" w:rsidRDefault="004F3B4F" w:rsidP="003426DD"/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4F" w:rsidRPr="00AD6EE8" w:rsidRDefault="004F3B4F" w:rsidP="003426DD"/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4F" w:rsidRPr="00AD6EE8" w:rsidRDefault="004F3B4F" w:rsidP="003426DD"/>
        </w:tc>
      </w:tr>
      <w:tr w:rsidR="004F3B4F" w:rsidRPr="00AD6EE8" w:rsidTr="0070119B">
        <w:trPr>
          <w:trHeight w:val="27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Pr="00AD6EE8" w:rsidRDefault="004F3B4F" w:rsidP="003426DD">
            <w:pPr>
              <w:jc w:val="center"/>
            </w:pPr>
            <w:r w:rsidRPr="00AD6EE8">
              <w:t>Муниципальные служащие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B4F" w:rsidRPr="00AD6EE8" w:rsidRDefault="004F3B4F" w:rsidP="003426DD">
            <w:pPr>
              <w:jc w:val="center"/>
            </w:pPr>
            <w:r w:rsidRPr="00AD6EE8"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B4F" w:rsidRPr="00AD6EE8" w:rsidRDefault="004F3B4F" w:rsidP="003426DD">
            <w:pPr>
              <w:jc w:val="center"/>
            </w:pPr>
            <w:r>
              <w:t>3 408,2</w:t>
            </w:r>
          </w:p>
        </w:tc>
      </w:tr>
      <w:tr w:rsidR="004F3B4F" w:rsidRPr="00AD6EE8" w:rsidTr="0070119B">
        <w:trPr>
          <w:trHeight w:val="27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Pr="0070119B" w:rsidRDefault="004F3B4F" w:rsidP="0070119B">
            <w:pPr>
              <w:jc w:val="center"/>
            </w:pPr>
            <w:r w:rsidRPr="00AD6EE8">
              <w:t>Должности, не являющиеся должностями муниципальной службы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119B" w:rsidRDefault="004F3B4F" w:rsidP="003426DD">
            <w:pPr>
              <w:jc w:val="center"/>
            </w:pPr>
            <w:r>
              <w:t>2,75</w:t>
            </w:r>
          </w:p>
          <w:p w:rsidR="004F3B4F" w:rsidRPr="0070119B" w:rsidRDefault="004F3B4F" w:rsidP="0070119B">
            <w:pPr>
              <w:ind w:firstLine="708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119B" w:rsidRDefault="004F3B4F" w:rsidP="003426DD">
            <w:pPr>
              <w:jc w:val="center"/>
            </w:pPr>
            <w:r>
              <w:t>480,2</w:t>
            </w:r>
          </w:p>
          <w:p w:rsidR="004F3B4F" w:rsidRPr="0070119B" w:rsidRDefault="004F3B4F" w:rsidP="0070119B">
            <w:pPr>
              <w:jc w:val="right"/>
            </w:pPr>
          </w:p>
        </w:tc>
      </w:tr>
      <w:tr w:rsidR="004F3B4F" w:rsidRPr="00AD6EE8" w:rsidTr="0070119B">
        <w:trPr>
          <w:trHeight w:val="27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Pr="00AD6EE8" w:rsidRDefault="004F3B4F" w:rsidP="003426DD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ИТОГО: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B4F" w:rsidRPr="00AD6EE8" w:rsidRDefault="004F3B4F" w:rsidP="0034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B4F" w:rsidRPr="00AD6EE8" w:rsidRDefault="004F3B4F" w:rsidP="0034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4 576,6</w:t>
            </w:r>
          </w:p>
        </w:tc>
      </w:tr>
    </w:tbl>
    <w:p w:rsidR="004F3B4F" w:rsidRPr="00AD6EE8" w:rsidRDefault="004F3B4F" w:rsidP="0070119B">
      <w:pPr>
        <w:pStyle w:val="aa"/>
        <w:rPr>
          <w:rStyle w:val="ab"/>
        </w:rPr>
      </w:pPr>
    </w:p>
    <w:p w:rsidR="004F3B4F" w:rsidRPr="00AD6EE8" w:rsidRDefault="004F3B4F" w:rsidP="0070119B">
      <w:pPr>
        <w:pStyle w:val="aa"/>
        <w:rPr>
          <w:rStyle w:val="ab"/>
        </w:rPr>
      </w:pPr>
    </w:p>
    <w:p w:rsidR="004F3B4F" w:rsidRPr="00AD6EE8" w:rsidRDefault="004F3B4F" w:rsidP="004F3B4F">
      <w:pPr>
        <w:pStyle w:val="aa"/>
        <w:rPr>
          <w:rStyle w:val="ab"/>
        </w:rPr>
      </w:pPr>
    </w:p>
    <w:p w:rsidR="004F3B4F" w:rsidRPr="00AD6EE8" w:rsidRDefault="004F3B4F" w:rsidP="004F3B4F">
      <w:pPr>
        <w:pStyle w:val="aa"/>
        <w:rPr>
          <w:rStyle w:val="ab"/>
        </w:rPr>
      </w:pPr>
    </w:p>
    <w:p w:rsidR="004F3B4F" w:rsidRPr="00AD6EE8" w:rsidRDefault="004F3B4F" w:rsidP="004F3B4F">
      <w:pPr>
        <w:pStyle w:val="aa"/>
        <w:rPr>
          <w:rStyle w:val="ab"/>
        </w:rPr>
      </w:pPr>
    </w:p>
    <w:p w:rsidR="004F3B4F" w:rsidRPr="00AD6EE8" w:rsidRDefault="004F3B4F" w:rsidP="004F3B4F">
      <w:pPr>
        <w:pStyle w:val="aa"/>
        <w:rPr>
          <w:rStyle w:val="ab"/>
        </w:rPr>
      </w:pPr>
    </w:p>
    <w:p w:rsidR="004F3B4F" w:rsidRPr="00AD6EE8" w:rsidRDefault="004F3B4F" w:rsidP="004F3B4F">
      <w:pPr>
        <w:pStyle w:val="aa"/>
        <w:rPr>
          <w:rStyle w:val="ab"/>
        </w:rPr>
      </w:pPr>
    </w:p>
    <w:p w:rsidR="004F3B4F" w:rsidRPr="00AD6EE8" w:rsidRDefault="004F3B4F" w:rsidP="004F3B4F">
      <w:pPr>
        <w:jc w:val="center"/>
        <w:rPr>
          <w:b/>
        </w:rPr>
      </w:pPr>
      <w:r w:rsidRPr="00AD6EE8">
        <w:rPr>
          <w:b/>
        </w:rPr>
        <w:t>Справка  по использованию  средств резервного фонда</w:t>
      </w:r>
    </w:p>
    <w:p w:rsidR="004F3B4F" w:rsidRPr="00AD6EE8" w:rsidRDefault="004F3B4F" w:rsidP="004F3B4F">
      <w:pPr>
        <w:jc w:val="center"/>
        <w:rPr>
          <w:b/>
        </w:rPr>
      </w:pPr>
      <w:r w:rsidRPr="00AD6EE8">
        <w:rPr>
          <w:b/>
        </w:rPr>
        <w:t>муниципального об</w:t>
      </w:r>
      <w:r>
        <w:rPr>
          <w:b/>
        </w:rPr>
        <w:t>разования  «Шангальское» за 2016</w:t>
      </w:r>
      <w:r w:rsidRPr="00AD6EE8">
        <w:rPr>
          <w:b/>
        </w:rPr>
        <w:t xml:space="preserve"> год</w:t>
      </w:r>
    </w:p>
    <w:p w:rsidR="004F3B4F" w:rsidRPr="00AD6EE8" w:rsidRDefault="004F3B4F" w:rsidP="004F3B4F">
      <w:pPr>
        <w:jc w:val="center"/>
      </w:pPr>
    </w:p>
    <w:p w:rsidR="004F3B4F" w:rsidRPr="00AD6EE8" w:rsidRDefault="004F3B4F" w:rsidP="004F3B4F">
      <w:pPr>
        <w:jc w:val="center"/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0"/>
        <w:gridCol w:w="1507"/>
        <w:gridCol w:w="2315"/>
        <w:gridCol w:w="4437"/>
      </w:tblGrid>
      <w:tr w:rsidR="004F3B4F" w:rsidRPr="00AD6EE8" w:rsidTr="0070119B">
        <w:tc>
          <w:tcPr>
            <w:tcW w:w="862" w:type="pct"/>
            <w:tcBorders>
              <w:bottom w:val="single" w:sz="4" w:space="0" w:color="000000"/>
            </w:tcBorders>
          </w:tcPr>
          <w:p w:rsidR="004F3B4F" w:rsidRPr="00AD6EE8" w:rsidRDefault="004F3B4F" w:rsidP="003426DD">
            <w:pPr>
              <w:jc w:val="center"/>
            </w:pPr>
            <w:r w:rsidRPr="00AD6EE8">
              <w:t>№</w:t>
            </w:r>
          </w:p>
          <w:p w:rsidR="004F3B4F" w:rsidRPr="00AD6EE8" w:rsidRDefault="004F3B4F" w:rsidP="003426DD">
            <w:pPr>
              <w:jc w:val="center"/>
            </w:pPr>
            <w:r w:rsidRPr="00AD6EE8">
              <w:t xml:space="preserve">Распоряжения </w:t>
            </w:r>
          </w:p>
        </w:tc>
        <w:tc>
          <w:tcPr>
            <w:tcW w:w="755" w:type="pct"/>
            <w:tcBorders>
              <w:bottom w:val="single" w:sz="4" w:space="0" w:color="000000"/>
            </w:tcBorders>
          </w:tcPr>
          <w:p w:rsidR="004F3B4F" w:rsidRPr="00AD6EE8" w:rsidRDefault="004F3B4F" w:rsidP="003426DD">
            <w:pPr>
              <w:jc w:val="center"/>
            </w:pPr>
            <w:r w:rsidRPr="00AD6EE8">
              <w:t xml:space="preserve">Дата </w:t>
            </w:r>
          </w:p>
        </w:tc>
        <w:tc>
          <w:tcPr>
            <w:tcW w:w="1160" w:type="pct"/>
            <w:tcBorders>
              <w:bottom w:val="single" w:sz="4" w:space="0" w:color="000000"/>
            </w:tcBorders>
          </w:tcPr>
          <w:p w:rsidR="004F3B4F" w:rsidRPr="00AD6EE8" w:rsidRDefault="004F3B4F" w:rsidP="003426DD">
            <w:pPr>
              <w:jc w:val="center"/>
            </w:pPr>
            <w:r w:rsidRPr="00AD6EE8">
              <w:t xml:space="preserve">Наименование </w:t>
            </w:r>
          </w:p>
        </w:tc>
        <w:tc>
          <w:tcPr>
            <w:tcW w:w="2223" w:type="pct"/>
            <w:tcBorders>
              <w:bottom w:val="single" w:sz="4" w:space="0" w:color="000000"/>
            </w:tcBorders>
          </w:tcPr>
          <w:p w:rsidR="004F3B4F" w:rsidRPr="00AD6EE8" w:rsidRDefault="004F3B4F" w:rsidP="003426DD">
            <w:pPr>
              <w:jc w:val="center"/>
            </w:pPr>
            <w:r w:rsidRPr="00AD6EE8"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4F3B4F" w:rsidRPr="00AD6EE8" w:rsidTr="0070119B"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F" w:rsidRPr="00AD6EE8" w:rsidRDefault="004F3B4F" w:rsidP="003426DD">
            <w:pPr>
              <w:jc w:val="center"/>
              <w:rPr>
                <w:b/>
              </w:rPr>
            </w:pPr>
            <w:r w:rsidRPr="00AD6EE8">
              <w:rPr>
                <w:b/>
              </w:rPr>
              <w:t>НЕТ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F" w:rsidRPr="00AD6EE8" w:rsidRDefault="004F3B4F" w:rsidP="003426DD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F" w:rsidRPr="00AD6EE8" w:rsidRDefault="004F3B4F" w:rsidP="003426DD">
            <w:pPr>
              <w:jc w:val="center"/>
              <w:rPr>
                <w:b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F" w:rsidRPr="00AD6EE8" w:rsidRDefault="004F3B4F" w:rsidP="003426DD">
            <w:pPr>
              <w:jc w:val="center"/>
              <w:rPr>
                <w:b/>
              </w:rPr>
            </w:pPr>
            <w:r w:rsidRPr="00AD6EE8">
              <w:rPr>
                <w:b/>
              </w:rPr>
              <w:t>0,00</w:t>
            </w:r>
          </w:p>
        </w:tc>
      </w:tr>
      <w:tr w:rsidR="004F3B4F" w:rsidRPr="00AD6EE8" w:rsidTr="0070119B"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F" w:rsidRPr="00AD6EE8" w:rsidRDefault="004F3B4F" w:rsidP="003426DD">
            <w:pPr>
              <w:jc w:val="center"/>
              <w:rPr>
                <w:b/>
              </w:rPr>
            </w:pPr>
            <w:r w:rsidRPr="00AD6EE8">
              <w:rPr>
                <w:b/>
              </w:rPr>
              <w:t>ВСЕГО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F" w:rsidRPr="00AD6EE8" w:rsidRDefault="004F3B4F" w:rsidP="003426DD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F" w:rsidRPr="00AD6EE8" w:rsidRDefault="004F3B4F" w:rsidP="003426DD">
            <w:pPr>
              <w:jc w:val="center"/>
              <w:rPr>
                <w:b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F" w:rsidRPr="00AD6EE8" w:rsidRDefault="004F3B4F" w:rsidP="003426DD">
            <w:pPr>
              <w:jc w:val="center"/>
              <w:rPr>
                <w:b/>
              </w:rPr>
            </w:pPr>
            <w:r w:rsidRPr="00AD6EE8">
              <w:rPr>
                <w:b/>
              </w:rPr>
              <w:t>0,00</w:t>
            </w:r>
          </w:p>
        </w:tc>
      </w:tr>
    </w:tbl>
    <w:p w:rsidR="004F3B4F" w:rsidRPr="00AD6EE8" w:rsidRDefault="004F3B4F" w:rsidP="004F3B4F">
      <w:pPr>
        <w:jc w:val="center"/>
      </w:pPr>
    </w:p>
    <w:p w:rsidR="004F3B4F" w:rsidRPr="00AD6EE8" w:rsidRDefault="004F3B4F" w:rsidP="004F3B4F">
      <w:pPr>
        <w:pStyle w:val="aa"/>
        <w:rPr>
          <w:rStyle w:val="ab"/>
        </w:rPr>
      </w:pPr>
    </w:p>
    <w:p w:rsidR="00E372D4" w:rsidRPr="00E372D4" w:rsidRDefault="00E372D4"/>
    <w:p w:rsidR="00E372D4" w:rsidRPr="00E372D4" w:rsidRDefault="00E372D4"/>
    <w:p w:rsidR="00E372D4" w:rsidRPr="00E372D4" w:rsidRDefault="00E372D4"/>
    <w:p w:rsidR="00E372D4" w:rsidRPr="00E372D4" w:rsidRDefault="00E372D4"/>
    <w:p w:rsidR="00E372D4" w:rsidRDefault="00E372D4"/>
    <w:p w:rsidR="004F3B4F" w:rsidRDefault="004F3B4F"/>
    <w:p w:rsidR="004F3B4F" w:rsidRDefault="004F3B4F"/>
    <w:p w:rsidR="004F3B4F" w:rsidRDefault="004F3B4F"/>
    <w:p w:rsidR="0070119B" w:rsidRDefault="0070119B"/>
    <w:p w:rsidR="0070119B" w:rsidRDefault="0070119B"/>
    <w:p w:rsidR="0070119B" w:rsidRDefault="0070119B"/>
    <w:p w:rsidR="004F3B4F" w:rsidRDefault="004F3B4F"/>
    <w:p w:rsidR="004F3B4F" w:rsidRPr="004F3B4F" w:rsidRDefault="004F3B4F" w:rsidP="004F3B4F">
      <w:pPr>
        <w:jc w:val="center"/>
        <w:rPr>
          <w:b/>
        </w:rPr>
      </w:pPr>
      <w:r w:rsidRPr="004F3B4F">
        <w:rPr>
          <w:b/>
        </w:rPr>
        <w:lastRenderedPageBreak/>
        <w:t xml:space="preserve">Пояснительная записка </w:t>
      </w:r>
    </w:p>
    <w:p w:rsidR="004F3B4F" w:rsidRPr="004F3B4F" w:rsidRDefault="004F3B4F" w:rsidP="004F3B4F">
      <w:pPr>
        <w:jc w:val="center"/>
        <w:rPr>
          <w:b/>
        </w:rPr>
      </w:pPr>
      <w:r w:rsidRPr="004F3B4F">
        <w:rPr>
          <w:b/>
        </w:rPr>
        <w:t>к отчету об исполнении бюджета за 2016 год</w:t>
      </w:r>
    </w:p>
    <w:p w:rsidR="004F3B4F" w:rsidRPr="004F3B4F" w:rsidRDefault="004F3B4F" w:rsidP="004F3B4F">
      <w:pPr>
        <w:jc w:val="center"/>
      </w:pPr>
    </w:p>
    <w:p w:rsidR="004F3B4F" w:rsidRPr="004F3B4F" w:rsidRDefault="004F3B4F" w:rsidP="004F3B4F">
      <w:pPr>
        <w:ind w:firstLine="708"/>
        <w:jc w:val="both"/>
        <w:rPr>
          <w:b/>
        </w:rPr>
      </w:pPr>
      <w:r w:rsidRPr="004F3B4F">
        <w:t>За 2016 год в доход бюджета МО «Шангальское»</w:t>
      </w:r>
      <w:r w:rsidR="007B542C">
        <w:t xml:space="preserve"> поступило 10 214 724,15 </w:t>
      </w:r>
      <w:r w:rsidRPr="004F3B4F">
        <w:t>руб. Процент исполнения доходной части бюджета – 84,6%.</w:t>
      </w:r>
    </w:p>
    <w:p w:rsidR="004F3B4F" w:rsidRPr="004F3B4F" w:rsidRDefault="004F3B4F" w:rsidP="004F3B4F">
      <w:pPr>
        <w:ind w:firstLine="708"/>
        <w:jc w:val="both"/>
      </w:pPr>
      <w:r w:rsidRPr="004F3B4F">
        <w:t xml:space="preserve">Из общего объема поступлений </w:t>
      </w:r>
      <w:r w:rsidRPr="004F3B4F">
        <w:rPr>
          <w:b/>
        </w:rPr>
        <w:t>налоговые и неналоговые доходы</w:t>
      </w:r>
      <w:r w:rsidRPr="004F3B4F">
        <w:t xml:space="preserve"> со</w:t>
      </w:r>
      <w:r w:rsidR="007B542C">
        <w:t xml:space="preserve">ставляют 8 789 388,52 руб. или </w:t>
      </w:r>
      <w:r w:rsidRPr="004F3B4F">
        <w:t xml:space="preserve">86%, </w:t>
      </w:r>
      <w:r w:rsidRPr="004F3B4F">
        <w:rPr>
          <w:b/>
        </w:rPr>
        <w:t>безвозмездные поступления</w:t>
      </w:r>
      <w:r w:rsidRPr="004F3B4F">
        <w:t xml:space="preserve"> – 1 425 335,63 руб. или 14%.</w:t>
      </w:r>
    </w:p>
    <w:p w:rsidR="004F3B4F" w:rsidRPr="004F3B4F" w:rsidRDefault="004F3B4F" w:rsidP="004F3B4F">
      <w:pPr>
        <w:ind w:firstLine="708"/>
        <w:jc w:val="both"/>
      </w:pPr>
      <w:r w:rsidRPr="004F3B4F">
        <w:rPr>
          <w:b/>
        </w:rPr>
        <w:t>Налоговые доходы</w:t>
      </w:r>
      <w:r w:rsidRPr="004F3B4F">
        <w:t xml:space="preserve"> исполнены в сумме 4 386 116,13 руб. или на 72,3% к плановым назначениям и занимают 42,9% в общем объеме поступивших доходов.  </w:t>
      </w:r>
    </w:p>
    <w:p w:rsidR="004F3B4F" w:rsidRPr="004F3B4F" w:rsidRDefault="004F3B4F" w:rsidP="004F3B4F">
      <w:pPr>
        <w:ind w:firstLine="708"/>
        <w:jc w:val="both"/>
      </w:pPr>
      <w:r w:rsidRPr="004F3B4F">
        <w:t>В том числе:</w:t>
      </w:r>
    </w:p>
    <w:p w:rsidR="004F3B4F" w:rsidRPr="004F3B4F" w:rsidRDefault="004F3B4F" w:rsidP="004F3B4F">
      <w:pPr>
        <w:ind w:firstLine="708"/>
        <w:jc w:val="both"/>
        <w:rPr>
          <w:i/>
        </w:rPr>
      </w:pPr>
      <w:r w:rsidRPr="004F3B4F">
        <w:t xml:space="preserve">- доходы от уплаты земельного налога за 2016 год составили  2 606 424,35 руб., 56% от запланированного поступления на год. </w:t>
      </w:r>
      <w:r w:rsidRPr="004F3B4F">
        <w:rPr>
          <w:i/>
        </w:rPr>
        <w:t xml:space="preserve">Причина отклонения: в 2016 году </w:t>
      </w:r>
      <w:r w:rsidR="007B542C">
        <w:rPr>
          <w:i/>
        </w:rPr>
        <w:t xml:space="preserve">по решению Межрайонной ИФНС №8 </w:t>
      </w:r>
      <w:r w:rsidRPr="004F3B4F">
        <w:rPr>
          <w:i/>
        </w:rPr>
        <w:t>по Архангельской области и НАО произведено списание (возврат переплаты) земельного</w:t>
      </w:r>
      <w:r w:rsidR="007B542C">
        <w:rPr>
          <w:i/>
        </w:rPr>
        <w:t xml:space="preserve"> налога в сумме 2 587 053 руб. </w:t>
      </w:r>
      <w:r w:rsidRPr="004F3B4F">
        <w:rPr>
          <w:i/>
        </w:rPr>
        <w:t xml:space="preserve">АО «Плесецкое дорожное управление» и ООО «Устьянский ЛПК». </w:t>
      </w:r>
    </w:p>
    <w:p w:rsidR="004F3B4F" w:rsidRPr="004F3B4F" w:rsidRDefault="004F3B4F" w:rsidP="004F3B4F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3B4F">
        <w:rPr>
          <w:rFonts w:ascii="Times New Roman" w:hAnsi="Times New Roman"/>
          <w:b/>
          <w:color w:val="000000"/>
          <w:sz w:val="24"/>
          <w:szCs w:val="24"/>
        </w:rPr>
        <w:t>Доходы по налогу на имущество физических лиц</w:t>
      </w:r>
      <w:r w:rsidRPr="004F3B4F">
        <w:rPr>
          <w:rFonts w:ascii="Times New Roman" w:hAnsi="Times New Roman"/>
          <w:color w:val="000000"/>
          <w:sz w:val="24"/>
          <w:szCs w:val="24"/>
        </w:rPr>
        <w:t xml:space="preserve"> поступили в сумме 424 561,13 руб., из запланированных 215 000 руб., или 197,5% </w:t>
      </w:r>
      <w:r w:rsidRPr="004F3B4F">
        <w:rPr>
          <w:rFonts w:ascii="Times New Roman" w:hAnsi="Times New Roman"/>
          <w:sz w:val="24"/>
          <w:szCs w:val="24"/>
        </w:rPr>
        <w:t>к плану на год</w:t>
      </w:r>
      <w:r w:rsidRPr="004F3B4F">
        <w:rPr>
          <w:rFonts w:ascii="Times New Roman" w:hAnsi="Times New Roman"/>
          <w:color w:val="000000"/>
          <w:sz w:val="24"/>
          <w:szCs w:val="24"/>
        </w:rPr>
        <w:t>.</w:t>
      </w:r>
    </w:p>
    <w:p w:rsidR="004F3B4F" w:rsidRPr="004F3B4F" w:rsidRDefault="004F3B4F" w:rsidP="004F3B4F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B4F" w:rsidRPr="004F3B4F" w:rsidRDefault="004F3B4F" w:rsidP="004F3B4F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4F3B4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F3B4F">
        <w:rPr>
          <w:rFonts w:ascii="Times New Roman" w:hAnsi="Times New Roman"/>
          <w:b/>
          <w:color w:val="000000"/>
          <w:sz w:val="24"/>
          <w:szCs w:val="24"/>
        </w:rPr>
        <w:t>Налог на доходы физических лиц</w:t>
      </w:r>
      <w:r w:rsidRPr="004F3B4F">
        <w:rPr>
          <w:rFonts w:ascii="Times New Roman" w:hAnsi="Times New Roman"/>
          <w:color w:val="000000"/>
          <w:sz w:val="24"/>
          <w:szCs w:val="24"/>
        </w:rPr>
        <w:t xml:space="preserve"> планировалось получить в сумме 1 159 074,00 руб., фактически поступило 1 311 031,35 руб., что составило 113,1% к плану на год. </w:t>
      </w:r>
    </w:p>
    <w:p w:rsidR="004F3B4F" w:rsidRPr="004F3B4F" w:rsidRDefault="004F3B4F" w:rsidP="004F3B4F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B4F" w:rsidRPr="004F3B4F" w:rsidRDefault="004F3B4F" w:rsidP="004F3B4F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4F3B4F">
        <w:rPr>
          <w:rFonts w:ascii="Times New Roman" w:hAnsi="Times New Roman"/>
          <w:color w:val="000000"/>
          <w:sz w:val="24"/>
          <w:szCs w:val="24"/>
        </w:rPr>
        <w:tab/>
      </w:r>
      <w:r w:rsidRPr="004F3B4F">
        <w:rPr>
          <w:rFonts w:ascii="Times New Roman" w:hAnsi="Times New Roman"/>
          <w:b/>
          <w:color w:val="000000"/>
          <w:sz w:val="24"/>
          <w:szCs w:val="24"/>
        </w:rPr>
        <w:t>Единый сельскохозяйственный налог</w:t>
      </w:r>
      <w:r w:rsidRPr="004F3B4F">
        <w:rPr>
          <w:rFonts w:ascii="Times New Roman" w:hAnsi="Times New Roman"/>
          <w:color w:val="000000"/>
          <w:sz w:val="24"/>
          <w:szCs w:val="24"/>
        </w:rPr>
        <w:t xml:space="preserve"> поступил</w:t>
      </w:r>
      <w:r w:rsidR="007B54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B4F">
        <w:rPr>
          <w:rFonts w:ascii="Times New Roman" w:hAnsi="Times New Roman"/>
          <w:color w:val="000000"/>
          <w:sz w:val="24"/>
          <w:szCs w:val="24"/>
        </w:rPr>
        <w:t>в сумме 399,30 руб., плановые показатели на 2016 год по данному налогу утверждены не были.</w:t>
      </w:r>
    </w:p>
    <w:p w:rsidR="004F3B4F" w:rsidRPr="004F3B4F" w:rsidRDefault="004F3B4F" w:rsidP="004F3B4F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B4F" w:rsidRPr="004F3B4F" w:rsidRDefault="004F3B4F" w:rsidP="004F3B4F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4F3B4F">
        <w:rPr>
          <w:rFonts w:ascii="Times New Roman" w:hAnsi="Times New Roman"/>
          <w:color w:val="000000"/>
          <w:sz w:val="24"/>
          <w:szCs w:val="24"/>
        </w:rPr>
        <w:tab/>
      </w:r>
      <w:r w:rsidRPr="004F3B4F">
        <w:rPr>
          <w:rFonts w:ascii="Times New Roman" w:hAnsi="Times New Roman"/>
          <w:b/>
          <w:color w:val="000000"/>
          <w:sz w:val="24"/>
          <w:szCs w:val="24"/>
        </w:rPr>
        <w:t>Государственная пошлина</w:t>
      </w:r>
      <w:r w:rsidRPr="004F3B4F">
        <w:rPr>
          <w:rFonts w:ascii="Times New Roman" w:hAnsi="Times New Roman"/>
          <w:color w:val="000000"/>
          <w:sz w:val="24"/>
          <w:szCs w:val="24"/>
        </w:rPr>
        <w:t xml:space="preserve"> поступила в бюджет МО «Шангальское» в сумме 43 700 руб., из запланированных 39 800 руб., что составило 109,8% уточненного плана.</w:t>
      </w:r>
    </w:p>
    <w:p w:rsidR="004F3B4F" w:rsidRPr="004F3B4F" w:rsidRDefault="004F3B4F" w:rsidP="004F3B4F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4F3B4F">
        <w:rPr>
          <w:rFonts w:ascii="Times New Roman" w:hAnsi="Times New Roman"/>
          <w:color w:val="000000"/>
          <w:sz w:val="24"/>
          <w:szCs w:val="24"/>
        </w:rPr>
        <w:tab/>
      </w:r>
    </w:p>
    <w:p w:rsidR="004F3B4F" w:rsidRPr="004F3B4F" w:rsidRDefault="004F3B4F" w:rsidP="004F3B4F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3B4F">
        <w:rPr>
          <w:rFonts w:ascii="Times New Roman" w:hAnsi="Times New Roman"/>
          <w:b/>
          <w:color w:val="000000"/>
          <w:sz w:val="24"/>
          <w:szCs w:val="24"/>
        </w:rPr>
        <w:t xml:space="preserve">Неналоговые доходы </w:t>
      </w:r>
      <w:r w:rsidRPr="004F3B4F">
        <w:rPr>
          <w:rFonts w:ascii="Times New Roman" w:hAnsi="Times New Roman"/>
          <w:color w:val="000000"/>
          <w:sz w:val="24"/>
          <w:szCs w:val="24"/>
        </w:rPr>
        <w:t>исполнены в сумме 4 403 272,39 руб., или на 96,1% к плану и занимают 43,1% в общем объеме поступивших доходов.</w:t>
      </w:r>
    </w:p>
    <w:p w:rsidR="004F3B4F" w:rsidRPr="004F3B4F" w:rsidRDefault="004F3B4F" w:rsidP="004F3B4F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3B4F">
        <w:rPr>
          <w:rFonts w:ascii="Times New Roman" w:hAnsi="Times New Roman"/>
          <w:color w:val="000000"/>
          <w:sz w:val="24"/>
          <w:szCs w:val="24"/>
        </w:rPr>
        <w:t>В 2016 году основными источниками доходов бюджета МО «Шангальское» в общей сумме неналоговых доходов являлись:</w:t>
      </w:r>
    </w:p>
    <w:p w:rsidR="004F3B4F" w:rsidRPr="004F3B4F" w:rsidRDefault="004F3B4F" w:rsidP="004F3B4F">
      <w:pPr>
        <w:pStyle w:val="ac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3B4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4F3B4F">
        <w:rPr>
          <w:rFonts w:ascii="Times New Roman" w:hAnsi="Times New Roman"/>
          <w:b/>
          <w:color w:val="000000"/>
          <w:sz w:val="24"/>
          <w:szCs w:val="24"/>
        </w:rPr>
        <w:t>- доходы от использования имущества, находящегося в собственности сельских поселений</w:t>
      </w:r>
      <w:r w:rsidRPr="004F3B4F">
        <w:rPr>
          <w:rFonts w:ascii="Times New Roman" w:hAnsi="Times New Roman"/>
          <w:color w:val="000000"/>
          <w:sz w:val="24"/>
          <w:szCs w:val="24"/>
        </w:rPr>
        <w:t xml:space="preserve"> поступили в сумме 1 780 142,61 руб., из запланированных 1 978 000,00 руб., что составило 90,0% от уточненного плана</w:t>
      </w:r>
      <w:r w:rsidRPr="004F3B4F">
        <w:rPr>
          <w:rFonts w:ascii="Times New Roman" w:hAnsi="Times New Roman"/>
          <w:i/>
          <w:color w:val="000000"/>
          <w:sz w:val="24"/>
          <w:szCs w:val="24"/>
        </w:rPr>
        <w:t>. Это поступление платы за наем муниципальных жилых помещений – 901 846,18 руб., и платежи от сдачи в аренду муниципального имущества – 878 296,43 руб.</w:t>
      </w:r>
    </w:p>
    <w:p w:rsidR="004F3B4F" w:rsidRPr="004F3B4F" w:rsidRDefault="004F3B4F" w:rsidP="004F3B4F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4F3B4F">
        <w:rPr>
          <w:rFonts w:ascii="Times New Roman" w:hAnsi="Times New Roman"/>
          <w:i/>
          <w:color w:val="000000"/>
          <w:sz w:val="24"/>
          <w:szCs w:val="24"/>
        </w:rPr>
        <w:tab/>
        <w:t xml:space="preserve">- </w:t>
      </w:r>
      <w:r w:rsidRPr="004F3B4F">
        <w:rPr>
          <w:rFonts w:ascii="Times New Roman" w:hAnsi="Times New Roman"/>
          <w:b/>
          <w:color w:val="000000"/>
          <w:sz w:val="24"/>
          <w:szCs w:val="24"/>
        </w:rPr>
        <w:t xml:space="preserve">доходы от реализации иного имущества, находящегося в собственности поселения </w:t>
      </w:r>
      <w:r w:rsidRPr="004F3B4F">
        <w:rPr>
          <w:rFonts w:ascii="Times New Roman" w:hAnsi="Times New Roman"/>
          <w:color w:val="000000"/>
          <w:sz w:val="24"/>
          <w:szCs w:val="24"/>
        </w:rPr>
        <w:t>составили 193 997,46 руб., или 100% уточненного плана.</w:t>
      </w:r>
    </w:p>
    <w:p w:rsidR="004F3B4F" w:rsidRPr="004F3B4F" w:rsidRDefault="004F3B4F" w:rsidP="004F3B4F">
      <w:pPr>
        <w:jc w:val="both"/>
        <w:rPr>
          <w:color w:val="000000"/>
        </w:rPr>
      </w:pPr>
      <w:r w:rsidRPr="004F3B4F">
        <w:rPr>
          <w:color w:val="000000"/>
        </w:rPr>
        <w:t xml:space="preserve">             </w:t>
      </w:r>
      <w:r w:rsidRPr="004F3B4F">
        <w:rPr>
          <w:b/>
          <w:color w:val="000000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Pr="004F3B4F">
        <w:rPr>
          <w:color w:val="000000"/>
        </w:rPr>
        <w:t xml:space="preserve"> составили 2 129 132,32 руб., из запланированных 2 110 000,00 руб., что составило 100,9% от уточненного плана. </w:t>
      </w:r>
    </w:p>
    <w:p w:rsidR="004F3B4F" w:rsidRPr="004F3B4F" w:rsidRDefault="004F3B4F" w:rsidP="004F3B4F">
      <w:pPr>
        <w:ind w:firstLine="708"/>
        <w:jc w:val="both"/>
        <w:rPr>
          <w:i/>
        </w:rPr>
      </w:pPr>
      <w:r w:rsidRPr="004F3B4F">
        <w:rPr>
          <w:b/>
        </w:rPr>
        <w:t>Прочие неналоговые доходы</w:t>
      </w:r>
      <w:r w:rsidRPr="004F3B4F">
        <w:t xml:space="preserve"> в бюджет МО «Шангальское» поступили в сумме 300 000 руб., или 100% утвержденного плана. </w:t>
      </w:r>
      <w:r w:rsidRPr="004F3B4F">
        <w:rPr>
          <w:i/>
        </w:rPr>
        <w:t>Это пожертвования, имеющие целевой характер. Средства направлены на реконструкцию памятника солдату с. Шангалы по программе патриотического воспитания граждан МО «Шангальское».</w:t>
      </w:r>
    </w:p>
    <w:p w:rsidR="004F3B4F" w:rsidRPr="004F3B4F" w:rsidRDefault="004F3B4F" w:rsidP="004F3B4F">
      <w:pPr>
        <w:ind w:firstLine="708"/>
        <w:jc w:val="both"/>
      </w:pPr>
      <w:r w:rsidRPr="004F3B4F">
        <w:rPr>
          <w:b/>
        </w:rPr>
        <w:t>Безвозмездные поступления</w:t>
      </w:r>
      <w:r w:rsidRPr="004F3B4F">
        <w:t xml:space="preserve"> в бюджет МО «Шангальское» за 2016 год поступили в сумме 1 425 335,63 руб., исполнены на 100%. Доля безвозмездных поступлений от других бюджетов в доходной части бюджета поселения составили 14%.</w:t>
      </w:r>
    </w:p>
    <w:p w:rsidR="004F3B4F" w:rsidRPr="004F3B4F" w:rsidRDefault="007B542C" w:rsidP="004F3B4F">
      <w:pPr>
        <w:ind w:firstLine="708"/>
        <w:jc w:val="both"/>
      </w:pPr>
      <w:r>
        <w:t xml:space="preserve">В 2016 году </w:t>
      </w:r>
      <w:r w:rsidR="004F3B4F" w:rsidRPr="004F3B4F">
        <w:t>безвозмездные платежи в бюджете поселения сформировались за счет:</w:t>
      </w:r>
    </w:p>
    <w:p w:rsidR="004F3B4F" w:rsidRPr="004F3B4F" w:rsidRDefault="004F3B4F" w:rsidP="004F3B4F">
      <w:pPr>
        <w:ind w:firstLine="708"/>
        <w:jc w:val="both"/>
      </w:pPr>
      <w:r w:rsidRPr="004F3B4F">
        <w:t>- субвенции бюджетам сельских поселений на выполнение передаваемых полномочий субъектов РФ – 62 500 руб.;</w:t>
      </w:r>
    </w:p>
    <w:p w:rsidR="004F3B4F" w:rsidRPr="004F3B4F" w:rsidRDefault="004F3B4F" w:rsidP="004F3B4F">
      <w:pPr>
        <w:ind w:firstLine="708"/>
        <w:jc w:val="both"/>
      </w:pPr>
      <w:r w:rsidRPr="004F3B4F">
        <w:t>- субвенции бюджетам сельских поселений на осуществление первичного воинского учета на территориях, где отсутствуют военные комиссариаты – 280 700 руб.;</w:t>
      </w:r>
    </w:p>
    <w:p w:rsidR="004F3B4F" w:rsidRPr="004F3B4F" w:rsidRDefault="004F3B4F" w:rsidP="004F3B4F">
      <w:pPr>
        <w:ind w:firstLine="708"/>
        <w:jc w:val="both"/>
      </w:pPr>
      <w:r w:rsidRPr="004F3B4F">
        <w:t>- дотации бюджетам сельских поселений на выравнивание бюджетной обеспеченности – 751 200 руб.;</w:t>
      </w:r>
    </w:p>
    <w:p w:rsidR="004F3B4F" w:rsidRPr="004F3B4F" w:rsidRDefault="004F3B4F" w:rsidP="004F3B4F">
      <w:pPr>
        <w:ind w:firstLine="708"/>
        <w:jc w:val="both"/>
      </w:pPr>
      <w:r w:rsidRPr="004F3B4F">
        <w:t>- субсидии на поддержку территориального общественного самоуправления Архангельской области и Устьянского района – 80 000 руб.;</w:t>
      </w:r>
    </w:p>
    <w:p w:rsidR="004F3B4F" w:rsidRPr="004F3B4F" w:rsidRDefault="004F3B4F" w:rsidP="004F3B4F">
      <w:pPr>
        <w:ind w:firstLine="708"/>
        <w:jc w:val="both"/>
      </w:pPr>
      <w:r w:rsidRPr="004F3B4F">
        <w:lastRenderedPageBreak/>
        <w:t>- иные межбюджетные трансферты из резервного фонда Администрации МО «У</w:t>
      </w:r>
      <w:r w:rsidR="007B542C">
        <w:t xml:space="preserve">стьянский муниципальный район» </w:t>
      </w:r>
      <w:r w:rsidRPr="004F3B4F">
        <w:t>- 250 935,63 руб.</w:t>
      </w:r>
    </w:p>
    <w:p w:rsidR="004F3B4F" w:rsidRPr="004F3B4F" w:rsidRDefault="004F3B4F" w:rsidP="004F3B4F">
      <w:pPr>
        <w:ind w:firstLine="708"/>
        <w:jc w:val="both"/>
      </w:pPr>
      <w:r w:rsidRPr="004F3B4F">
        <w:t>В результате исполнение бюджета по доходам за 2016 год основными источниками доходов МО «Шангальское» являются доходы местного бюджета – 86%, что свидетельствует о полной самостоятельности бюджета сельского поселения.</w:t>
      </w:r>
    </w:p>
    <w:p w:rsidR="004F3B4F" w:rsidRPr="004F3B4F" w:rsidRDefault="004F3B4F" w:rsidP="004F3B4F">
      <w:pPr>
        <w:ind w:firstLine="708"/>
        <w:jc w:val="both"/>
      </w:pPr>
    </w:p>
    <w:p w:rsidR="004F3B4F" w:rsidRPr="004F3B4F" w:rsidRDefault="004F3B4F" w:rsidP="004F3B4F">
      <w:pPr>
        <w:ind w:firstLine="708"/>
        <w:jc w:val="both"/>
      </w:pPr>
      <w:r w:rsidRPr="004F3B4F">
        <w:rPr>
          <w:b/>
        </w:rPr>
        <w:t>Расходы бюджета МО «Шангальское»</w:t>
      </w:r>
      <w:r w:rsidRPr="004F3B4F">
        <w:t xml:space="preserve"> за 2016 год составили 11 988 057,98 руб.</w:t>
      </w:r>
      <w:r w:rsidR="007B542C">
        <w:t xml:space="preserve">, что составило - </w:t>
      </w:r>
      <w:r w:rsidRPr="004F3B4F">
        <w:t>93,3% от утвержденных бюджетных назначений.</w:t>
      </w:r>
    </w:p>
    <w:p w:rsidR="004F3B4F" w:rsidRPr="004F3B4F" w:rsidRDefault="004F3B4F" w:rsidP="004F3B4F">
      <w:pPr>
        <w:ind w:firstLine="708"/>
        <w:jc w:val="both"/>
      </w:pPr>
      <w:r w:rsidRPr="004F3B4F">
        <w:rPr>
          <w:b/>
          <w:i/>
        </w:rPr>
        <w:t>По разделу «Общегосударственные вопросы»</w:t>
      </w:r>
      <w:r w:rsidRPr="004F3B4F">
        <w:t xml:space="preserve"> расходы за 2016 год составили 7 56</w:t>
      </w:r>
      <w:r w:rsidR="007B542C">
        <w:t xml:space="preserve">6 875,32 руб., или 99,4% </w:t>
      </w:r>
      <w:r w:rsidRPr="004F3B4F">
        <w:t>уточненного плана.</w:t>
      </w:r>
    </w:p>
    <w:p w:rsidR="004F3B4F" w:rsidRPr="004F3B4F" w:rsidRDefault="004F3B4F" w:rsidP="004F3B4F">
      <w:pPr>
        <w:ind w:firstLine="708"/>
        <w:jc w:val="both"/>
      </w:pPr>
      <w:r w:rsidRPr="004F3B4F">
        <w:t>Расходы на функционирование высшего должностного лица муниципального образования составили 894 509,92 руб.</w:t>
      </w:r>
      <w:r w:rsidRPr="004F3B4F">
        <w:rPr>
          <w:i/>
        </w:rPr>
        <w:t>,</w:t>
      </w:r>
      <w:r w:rsidRPr="004F3B4F">
        <w:t xml:space="preserve"> исполнение составило – 100%.</w:t>
      </w:r>
    </w:p>
    <w:p w:rsidR="004F3B4F" w:rsidRPr="004F3B4F" w:rsidRDefault="004F3B4F" w:rsidP="004F3B4F">
      <w:pPr>
        <w:ind w:firstLine="708"/>
        <w:jc w:val="both"/>
      </w:pPr>
      <w:r w:rsidRPr="004F3B4F">
        <w:t>Расходы на заработную плату составляют 688 237,58 руб., или 100% к плану.</w:t>
      </w:r>
    </w:p>
    <w:p w:rsidR="004F3B4F" w:rsidRPr="004F3B4F" w:rsidRDefault="004F3B4F" w:rsidP="004F3B4F">
      <w:pPr>
        <w:ind w:firstLine="708"/>
        <w:jc w:val="both"/>
      </w:pPr>
      <w:r w:rsidRPr="004F3B4F">
        <w:t>Начисления на оплату труда составляют 206 271,34 руб., или 100% к плану.</w:t>
      </w:r>
    </w:p>
    <w:p w:rsidR="004F3B4F" w:rsidRPr="004F3B4F" w:rsidRDefault="004F3B4F" w:rsidP="004F3B4F">
      <w:pPr>
        <w:ind w:firstLine="708"/>
        <w:jc w:val="both"/>
      </w:pPr>
      <w:r w:rsidRPr="004F3B4F">
        <w:t>Основную долю расходов данного раздела составляют расходы, связанные с функционированием администрации МО «Шангальское». Расходы составили 6 265 056,40 руб., процент исполнения -99,9%.</w:t>
      </w:r>
    </w:p>
    <w:p w:rsidR="004F3B4F" w:rsidRPr="004F3B4F" w:rsidRDefault="004F3B4F" w:rsidP="004F3B4F">
      <w:pPr>
        <w:ind w:firstLine="708"/>
        <w:jc w:val="both"/>
      </w:pPr>
      <w:r w:rsidRPr="004F3B4F">
        <w:t>Доля расходов в общем объеме расходов составляет- 52,4%, в том числе:</w:t>
      </w:r>
    </w:p>
    <w:p w:rsidR="004F3B4F" w:rsidRPr="004F3B4F" w:rsidRDefault="004F3B4F" w:rsidP="004F3B4F">
      <w:pPr>
        <w:ind w:firstLine="708"/>
        <w:jc w:val="both"/>
      </w:pPr>
      <w:r w:rsidRPr="004F3B4F">
        <w:t>- расходы на заработную плату составляют 3 698 008,97 руб., или 100% к плану;</w:t>
      </w:r>
    </w:p>
    <w:p w:rsidR="004F3B4F" w:rsidRPr="004F3B4F" w:rsidRDefault="004F3B4F" w:rsidP="004F3B4F">
      <w:pPr>
        <w:ind w:firstLine="708"/>
        <w:jc w:val="both"/>
      </w:pPr>
      <w:r w:rsidRPr="004F3B4F">
        <w:t>- расходы на прочие выплаты составляют 85 477,74 руб., или 99,3% к плану;</w:t>
      </w:r>
    </w:p>
    <w:p w:rsidR="004F3B4F" w:rsidRPr="004F3B4F" w:rsidRDefault="004F3B4F" w:rsidP="004F3B4F">
      <w:pPr>
        <w:ind w:firstLine="708"/>
        <w:jc w:val="both"/>
      </w:pPr>
      <w:r w:rsidRPr="004F3B4F">
        <w:t>-начисления на оплату труда составляют 1 102 538,21 руб., или 99,8% к плану;</w:t>
      </w:r>
    </w:p>
    <w:p w:rsidR="004F3B4F" w:rsidRPr="004F3B4F" w:rsidRDefault="004F3B4F" w:rsidP="004F3B4F">
      <w:pPr>
        <w:ind w:firstLine="708"/>
        <w:jc w:val="both"/>
      </w:pPr>
      <w:r w:rsidRPr="004F3B4F">
        <w:t>- расходы на закупку товаров, работ и услуг составляют 1 190 501 руб., или 100% к плану, из них на осуществление государственных полномочий в сфере административных правонарушений за счет средств субвенций – 62 500 руб.;</w:t>
      </w:r>
    </w:p>
    <w:p w:rsidR="004F3B4F" w:rsidRPr="004F3B4F" w:rsidRDefault="004F3B4F" w:rsidP="004F3B4F">
      <w:pPr>
        <w:ind w:firstLine="708"/>
        <w:jc w:val="both"/>
      </w:pPr>
      <w:r w:rsidRPr="004F3B4F">
        <w:t xml:space="preserve"> - на уплату налогов, пеней потрачено 188 530,48 руб., или 98,7%.</w:t>
      </w:r>
    </w:p>
    <w:p w:rsidR="004F3B4F" w:rsidRPr="004F3B4F" w:rsidRDefault="004F3B4F" w:rsidP="004F3B4F">
      <w:pPr>
        <w:ind w:firstLine="708"/>
        <w:jc w:val="both"/>
      </w:pPr>
      <w:r w:rsidRPr="004F3B4F">
        <w:t>На обеспечение деятельности контрольно - счетного органа было запланировано 9 410 руб. Средства полностью перечислены в районный бюджет по заключенному соглашению.</w:t>
      </w:r>
    </w:p>
    <w:p w:rsidR="004F3B4F" w:rsidRPr="004F3B4F" w:rsidRDefault="004F3B4F" w:rsidP="004F3B4F">
      <w:pPr>
        <w:ind w:firstLine="708"/>
        <w:jc w:val="both"/>
      </w:pPr>
      <w:r w:rsidRPr="004F3B4F">
        <w:t>Для обеспечения проведения выборов Главы муниципального образования «Шангальское» израсходовано 277 900 руб., и проведение выборов Совета депутатов 120 000 руб.</w:t>
      </w:r>
    </w:p>
    <w:p w:rsidR="004F3B4F" w:rsidRPr="004F3B4F" w:rsidRDefault="004F3B4F" w:rsidP="004F3B4F">
      <w:pPr>
        <w:ind w:firstLine="708"/>
        <w:jc w:val="both"/>
      </w:pPr>
      <w:r w:rsidRPr="004F3B4F">
        <w:t>Средства резервного фонда не исполнены в результате отсутствия в их потребности.</w:t>
      </w:r>
    </w:p>
    <w:p w:rsidR="004F3B4F" w:rsidRPr="004F3B4F" w:rsidRDefault="004F3B4F" w:rsidP="004F3B4F">
      <w:pPr>
        <w:ind w:firstLine="708"/>
        <w:jc w:val="both"/>
      </w:pPr>
      <w:r w:rsidRPr="004F3B4F">
        <w:rPr>
          <w:b/>
          <w:i/>
        </w:rPr>
        <w:t>По разделу «Национальная оборона»</w:t>
      </w:r>
      <w:r w:rsidRPr="004F3B4F">
        <w:t xml:space="preserve"> расходы за 2016 год составили 280 700 руб., данные средства выделены их федерального бюджета на осуществление первичного воинского учета на территориях, где отсутствуют военные комиссариаты.</w:t>
      </w:r>
    </w:p>
    <w:p w:rsidR="004F3B4F" w:rsidRPr="004F3B4F" w:rsidRDefault="004F3B4F" w:rsidP="004F3B4F">
      <w:pPr>
        <w:ind w:firstLine="708"/>
        <w:jc w:val="both"/>
      </w:pPr>
      <w:r w:rsidRPr="004F3B4F">
        <w:t>Доля расходов по данному разделу в общем объеме расходов составляет 2,3% в том числе:</w:t>
      </w:r>
    </w:p>
    <w:p w:rsidR="004F3B4F" w:rsidRPr="004F3B4F" w:rsidRDefault="004F3B4F" w:rsidP="004F3B4F">
      <w:pPr>
        <w:ind w:firstLine="708"/>
        <w:jc w:val="both"/>
      </w:pPr>
      <w:r w:rsidRPr="004F3B4F">
        <w:t>- расходы на заработную плату работнику по ведению первичного воинского учета составляют 190 405,53 руб.;</w:t>
      </w:r>
    </w:p>
    <w:p w:rsidR="004F3B4F" w:rsidRPr="004F3B4F" w:rsidRDefault="004F3B4F" w:rsidP="004F3B4F">
      <w:pPr>
        <w:ind w:firstLine="708"/>
        <w:jc w:val="both"/>
      </w:pPr>
      <w:r w:rsidRPr="004F3B4F">
        <w:t>- расходы на прочие выплаты составляют 3 619,30 руб.;</w:t>
      </w:r>
    </w:p>
    <w:p w:rsidR="004F3B4F" w:rsidRPr="004F3B4F" w:rsidRDefault="004F3B4F" w:rsidP="004F3B4F">
      <w:pPr>
        <w:ind w:firstLine="708"/>
        <w:jc w:val="both"/>
      </w:pPr>
      <w:r w:rsidRPr="004F3B4F">
        <w:t>- начисления на оплату труда составляют 56 294,47 руб.;</w:t>
      </w:r>
    </w:p>
    <w:p w:rsidR="004F3B4F" w:rsidRPr="004F3B4F" w:rsidRDefault="004F3B4F" w:rsidP="004F3B4F">
      <w:pPr>
        <w:ind w:firstLine="708"/>
        <w:jc w:val="both"/>
      </w:pPr>
      <w:r w:rsidRPr="004F3B4F">
        <w:t>- расходы на закупку товаров, работ и услуг составляют 30 380,70 руб.</w:t>
      </w:r>
    </w:p>
    <w:p w:rsidR="004F3B4F" w:rsidRPr="004F3B4F" w:rsidRDefault="004F3B4F" w:rsidP="004F3B4F">
      <w:pPr>
        <w:ind w:firstLine="708"/>
        <w:jc w:val="both"/>
      </w:pPr>
      <w:r w:rsidRPr="004F3B4F">
        <w:rPr>
          <w:b/>
          <w:i/>
        </w:rPr>
        <w:t xml:space="preserve">По разделу «Национальная безопасность и правоохранительная деятельность» </w:t>
      </w:r>
      <w:r w:rsidRPr="004F3B4F">
        <w:t>расходы в 2016 году составили 444 956,38 руб., или 81,9% к плану.</w:t>
      </w:r>
    </w:p>
    <w:p w:rsidR="004F3B4F" w:rsidRPr="004F3B4F" w:rsidRDefault="004F3B4F" w:rsidP="004F3B4F">
      <w:pPr>
        <w:jc w:val="both"/>
      </w:pPr>
      <w:r w:rsidRPr="004F3B4F">
        <w:t>Средства направлены на следующие цели:</w:t>
      </w:r>
    </w:p>
    <w:p w:rsidR="004F3B4F" w:rsidRPr="004F3B4F" w:rsidRDefault="004F3B4F" w:rsidP="004F3B4F">
      <w:pPr>
        <w:ind w:firstLine="708"/>
        <w:jc w:val="both"/>
      </w:pPr>
      <w:r w:rsidRPr="004F3B4F">
        <w:t xml:space="preserve">- на 105 028,68 руб. проведен капитальный ремонт двух пожарных водоемов на ул. Ленина (у ПЧ-24) и в д. Юрятинская. </w:t>
      </w:r>
    </w:p>
    <w:p w:rsidR="004F3B4F" w:rsidRPr="004F3B4F" w:rsidRDefault="004F3B4F" w:rsidP="004F3B4F">
      <w:pPr>
        <w:ind w:firstLine="708"/>
        <w:jc w:val="both"/>
      </w:pPr>
      <w:r w:rsidRPr="004F3B4F">
        <w:t>- 339 927,70 руб. направлены на текущий ремонт и содержание пожарных водоемов в МО «Шангальское», текущий ремонт пожарного спуска к ре</w:t>
      </w:r>
      <w:r w:rsidR="007B542C">
        <w:t xml:space="preserve">ке Устья на ул. Стениловского, </w:t>
      </w:r>
      <w:r w:rsidRPr="004F3B4F">
        <w:t xml:space="preserve">в зимнее время – содержание пожарных полыней на р. Устья и расчистку подъездов к ним.   </w:t>
      </w:r>
    </w:p>
    <w:p w:rsidR="004F3B4F" w:rsidRPr="004F3B4F" w:rsidRDefault="004F3B4F" w:rsidP="004F3B4F">
      <w:pPr>
        <w:ind w:firstLine="708"/>
        <w:jc w:val="both"/>
      </w:pPr>
      <w:r w:rsidRPr="004F3B4F">
        <w:rPr>
          <w:b/>
          <w:i/>
        </w:rPr>
        <w:t xml:space="preserve">По разделу» Национальная экономика» </w:t>
      </w:r>
      <w:r w:rsidRPr="004F3B4F">
        <w:t>расходы бюджета в 2016 году составили 521 189,37 руб., или 76,5% к плану.</w:t>
      </w:r>
    </w:p>
    <w:p w:rsidR="004F3B4F" w:rsidRPr="004F3B4F" w:rsidRDefault="004F3B4F" w:rsidP="004F3B4F">
      <w:pPr>
        <w:ind w:firstLine="708"/>
        <w:jc w:val="both"/>
      </w:pPr>
      <w:r w:rsidRPr="004F3B4F">
        <w:t xml:space="preserve">Расходы в области дорожного хозяйства составили 40 058,25 руб., оплата </w:t>
      </w:r>
      <w:r w:rsidR="007B542C">
        <w:t xml:space="preserve">за </w:t>
      </w:r>
      <w:r w:rsidRPr="004F3B4F">
        <w:t xml:space="preserve">освещение автомобильных дорог общего пользования местного значения за декабрь 2015 года. С января 2016 года муниципальный дорожный фонд ликвидирован. Остатки средств в сумме 119 842,47 руб.  подлежат перечислению в районный бюджет. </w:t>
      </w:r>
    </w:p>
    <w:p w:rsidR="004F3B4F" w:rsidRPr="004F3B4F" w:rsidRDefault="004F3B4F" w:rsidP="004F3B4F">
      <w:pPr>
        <w:ind w:firstLine="708"/>
        <w:jc w:val="both"/>
        <w:rPr>
          <w:i/>
        </w:rPr>
      </w:pPr>
      <w:r w:rsidRPr="004F3B4F">
        <w:t>Расходы в области землеустройства и землепользования соста</w:t>
      </w:r>
      <w:r w:rsidR="007B542C">
        <w:t xml:space="preserve">вили 481 131,12 руб. Оплата за </w:t>
      </w:r>
      <w:r w:rsidRPr="004F3B4F">
        <w:t>кадастровые работы, информационные</w:t>
      </w:r>
      <w:r w:rsidR="007B542C">
        <w:t xml:space="preserve"> услуги в газете о проведении </w:t>
      </w:r>
      <w:r w:rsidRPr="004F3B4F">
        <w:t>аукционов по продаже земельных участков, услуги почтовой связи по доставке квитанций по аренде земельных участ</w:t>
      </w:r>
      <w:r w:rsidR="007B542C">
        <w:t xml:space="preserve">ков, др. аналогичные расходы). </w:t>
      </w:r>
      <w:r w:rsidRPr="004F3B4F">
        <w:t>Процент исполнения – 92,21%.</w:t>
      </w:r>
    </w:p>
    <w:p w:rsidR="004F3B4F" w:rsidRPr="004F3B4F" w:rsidRDefault="004F3B4F" w:rsidP="004F3B4F">
      <w:pPr>
        <w:ind w:firstLine="708"/>
        <w:jc w:val="both"/>
      </w:pPr>
      <w:r w:rsidRPr="004F3B4F">
        <w:lastRenderedPageBreak/>
        <w:t xml:space="preserve">Расходы по </w:t>
      </w:r>
      <w:r w:rsidRPr="004F3B4F">
        <w:rPr>
          <w:i/>
        </w:rPr>
        <w:t xml:space="preserve">разделу </w:t>
      </w:r>
      <w:r w:rsidRPr="004F3B4F">
        <w:rPr>
          <w:b/>
        </w:rPr>
        <w:t>Жилищно-коммунальное хозяйство</w:t>
      </w:r>
      <w:r w:rsidR="007B542C">
        <w:t xml:space="preserve"> составили </w:t>
      </w:r>
      <w:r w:rsidRPr="004F3B4F">
        <w:t xml:space="preserve">3 174 336,91  руб., или 85,3% к плану. Доля расходов по данному разделу в общем объеме расходов составляет 26,5%.         </w:t>
      </w:r>
    </w:p>
    <w:p w:rsidR="004F3B4F" w:rsidRPr="004F3B4F" w:rsidRDefault="004F3B4F" w:rsidP="004F3B4F">
      <w:pPr>
        <w:ind w:firstLine="708"/>
        <w:jc w:val="both"/>
      </w:pPr>
      <w:r w:rsidRPr="004F3B4F">
        <w:t xml:space="preserve"> Расходы в области </w:t>
      </w:r>
      <w:r w:rsidRPr="004F3B4F">
        <w:rPr>
          <w:b/>
        </w:rPr>
        <w:t>жилищного хозяйства</w:t>
      </w:r>
      <w:r w:rsidRPr="004F3B4F">
        <w:t xml:space="preserve"> составили 882 899,92 руб. Процент исполнения – 66,9%. Средства направлены на следующие цели:</w:t>
      </w:r>
    </w:p>
    <w:p w:rsidR="004F3B4F" w:rsidRPr="004F3B4F" w:rsidRDefault="004F3B4F" w:rsidP="004F3B4F">
      <w:pPr>
        <w:ind w:firstLine="708"/>
        <w:jc w:val="both"/>
      </w:pPr>
      <w:r w:rsidRPr="004F3B4F">
        <w:t>- 171 712,00 руб. израсходовано на капитальный ремонт кровли</w:t>
      </w:r>
      <w:r w:rsidR="007B542C">
        <w:t xml:space="preserve"> </w:t>
      </w:r>
      <w:r w:rsidRPr="004F3B4F">
        <w:t>жилого дома по ул. Набережная д. 6 в с. Шангалы (по решению суда);</w:t>
      </w:r>
    </w:p>
    <w:p w:rsidR="004F3B4F" w:rsidRPr="004F3B4F" w:rsidRDefault="004F3B4F" w:rsidP="004F3B4F">
      <w:pPr>
        <w:ind w:firstLine="708"/>
        <w:jc w:val="both"/>
      </w:pPr>
      <w:r w:rsidRPr="004F3B4F">
        <w:t xml:space="preserve">- 182 820,93 руб. израсходовано на мероприятия в области жилищного хозяйства (разборка и вывоз строительного мусора от расселенных аварийных домов, а так же расходы на оплату услуг почтовой связи по доставке счетов – квитанций «Плата за наем»; </w:t>
      </w:r>
    </w:p>
    <w:p w:rsidR="004F3B4F" w:rsidRPr="004F3B4F" w:rsidRDefault="004F3B4F" w:rsidP="004F3B4F">
      <w:pPr>
        <w:ind w:firstLine="708"/>
        <w:jc w:val="both"/>
      </w:pPr>
      <w:r w:rsidRPr="004F3B4F">
        <w:t>- 374 789,33 руб. уплата взносов за капитальный ремонт МКД муниципального фонда МО «Шангальское».</w:t>
      </w:r>
    </w:p>
    <w:p w:rsidR="004F3B4F" w:rsidRPr="004F3B4F" w:rsidRDefault="004F3B4F" w:rsidP="004F3B4F">
      <w:pPr>
        <w:ind w:firstLine="708"/>
        <w:jc w:val="both"/>
      </w:pPr>
      <w:r w:rsidRPr="004F3B4F">
        <w:t xml:space="preserve">Расходы в области </w:t>
      </w:r>
      <w:r w:rsidRPr="004F3B4F">
        <w:rPr>
          <w:b/>
        </w:rPr>
        <w:t>коммунального хозяйства</w:t>
      </w:r>
      <w:r w:rsidRPr="004F3B4F">
        <w:t xml:space="preserve"> составили 225 403,51 руб., или 75,1% к плану. Средства были направлены на выполнение работ </w:t>
      </w:r>
      <w:r w:rsidR="007B542C">
        <w:t xml:space="preserve">по </w:t>
      </w:r>
      <w:r w:rsidRPr="004F3B4F">
        <w:t>разработке гидравлического режима тепловой сети котельной по переключению нагрузок и схем теплоснабжения муниципальных котельных.</w:t>
      </w:r>
    </w:p>
    <w:p w:rsidR="004F3B4F" w:rsidRPr="004F3B4F" w:rsidRDefault="004F3B4F" w:rsidP="004F3B4F">
      <w:pPr>
        <w:ind w:firstLine="708"/>
        <w:jc w:val="both"/>
      </w:pPr>
      <w:r w:rsidRPr="004F3B4F">
        <w:t xml:space="preserve">Расходы в области </w:t>
      </w:r>
      <w:r w:rsidRPr="004F3B4F">
        <w:rPr>
          <w:b/>
        </w:rPr>
        <w:t>благоустройства</w:t>
      </w:r>
      <w:r w:rsidRPr="004F3B4F">
        <w:t xml:space="preserve"> составили 2 066 033,48 руб., или 98,3%.  Денежные  средства направлены на следующие цели:</w:t>
      </w:r>
    </w:p>
    <w:p w:rsidR="004F3B4F" w:rsidRPr="004F3B4F" w:rsidRDefault="004F3B4F" w:rsidP="004F3B4F">
      <w:pPr>
        <w:ind w:firstLine="708"/>
        <w:jc w:val="both"/>
      </w:pPr>
      <w:r w:rsidRPr="004F3B4F">
        <w:t xml:space="preserve">-  747 131,67 руб. израсходовано на проведение текущего ремонта и содержания муниципального имущества (пешеходных тротуаров, подвесного моста через реку Устья, сельского клуба, парков и общественных мест в с. Шангалы). </w:t>
      </w:r>
    </w:p>
    <w:p w:rsidR="004F3B4F" w:rsidRPr="004F3B4F" w:rsidRDefault="004F3B4F" w:rsidP="004F3B4F">
      <w:pPr>
        <w:ind w:firstLine="708"/>
        <w:jc w:val="both"/>
      </w:pPr>
      <w:r w:rsidRPr="004F3B4F">
        <w:t>-  370 089,66 руб. израсходовано на реконструкцию Памятника неизвестному солдату в с. Шангалы в рамках реализации муниципальной программы «Патриотическое воспитание граждан МО «Шангальское» на 2016-2020 годы»;</w:t>
      </w:r>
    </w:p>
    <w:p w:rsidR="004F3B4F" w:rsidRPr="004F3B4F" w:rsidRDefault="004F3B4F" w:rsidP="004F3B4F">
      <w:pPr>
        <w:ind w:firstLine="708"/>
        <w:jc w:val="both"/>
      </w:pPr>
      <w:r w:rsidRPr="004F3B4F">
        <w:t>- 250 935,63 руб. израсходовано на освещение автомобильных дорог общего пользования местного значения, поступивших из резервного фонда администрации МО «Устьянский муниципальный район»;</w:t>
      </w:r>
    </w:p>
    <w:p w:rsidR="004F3B4F" w:rsidRPr="004F3B4F" w:rsidRDefault="004F3B4F" w:rsidP="004F3B4F">
      <w:pPr>
        <w:ind w:firstLine="708"/>
        <w:jc w:val="both"/>
      </w:pPr>
      <w:r w:rsidRPr="004F3B4F">
        <w:t>- 281 592,61 руб. оплата уличного освещения за счет средств местного бюджета;</w:t>
      </w:r>
    </w:p>
    <w:p w:rsidR="004F3B4F" w:rsidRPr="004F3B4F" w:rsidRDefault="004F3B4F" w:rsidP="004F3B4F">
      <w:pPr>
        <w:ind w:firstLine="708"/>
        <w:jc w:val="both"/>
      </w:pPr>
      <w:r w:rsidRPr="004F3B4F">
        <w:t>- 250 001,80 руб. израсходовано на проведение капитального ремонта пешеходных мостов в с. Шангалы;</w:t>
      </w:r>
    </w:p>
    <w:p w:rsidR="004F3B4F" w:rsidRPr="004F3B4F" w:rsidRDefault="004F3B4F" w:rsidP="004F3B4F">
      <w:pPr>
        <w:ind w:firstLine="708"/>
        <w:jc w:val="both"/>
      </w:pPr>
      <w:r w:rsidRPr="004F3B4F">
        <w:t>- реализация проекта ТОС «Мост через р. Ворсоньгу», по ремонту пешеходного моста за счет средств областного бюджета - 60 000,00 руб.</w:t>
      </w:r>
      <w:r w:rsidR="007B542C">
        <w:t xml:space="preserve">, </w:t>
      </w:r>
      <w:r w:rsidRPr="004F3B4F">
        <w:t>районного бюджета - 20 000,00 руб. и бюджета поселения 86 282,11 руб.</w:t>
      </w:r>
    </w:p>
    <w:p w:rsidR="004F3B4F" w:rsidRPr="004F3B4F" w:rsidRDefault="004F3B4F" w:rsidP="004F3B4F">
      <w:pPr>
        <w:jc w:val="center"/>
      </w:pPr>
    </w:p>
    <w:p w:rsidR="004F3B4F" w:rsidRPr="004F3B4F" w:rsidRDefault="004F3B4F" w:rsidP="004F3B4F">
      <w:pPr>
        <w:ind w:firstLine="708"/>
        <w:jc w:val="both"/>
      </w:pPr>
    </w:p>
    <w:p w:rsidR="004F3B4F" w:rsidRPr="004F3B4F" w:rsidRDefault="004F3B4F" w:rsidP="004F3B4F">
      <w:pPr>
        <w:ind w:firstLine="708"/>
        <w:jc w:val="both"/>
      </w:pPr>
    </w:p>
    <w:p w:rsidR="004F3B4F" w:rsidRPr="004F3B4F" w:rsidRDefault="004F3B4F" w:rsidP="004F3B4F">
      <w:pPr>
        <w:ind w:firstLine="708"/>
        <w:jc w:val="both"/>
      </w:pPr>
    </w:p>
    <w:p w:rsidR="004F3B4F" w:rsidRPr="004F3B4F" w:rsidRDefault="004F3B4F"/>
    <w:p w:rsidR="00E372D4" w:rsidRPr="004F3B4F" w:rsidRDefault="00E372D4"/>
    <w:p w:rsidR="00E372D4" w:rsidRPr="004F3B4F" w:rsidRDefault="00E372D4"/>
    <w:p w:rsidR="00E372D4" w:rsidRPr="004F3B4F" w:rsidRDefault="00E372D4"/>
    <w:sectPr w:rsidR="00E372D4" w:rsidRPr="004F3B4F">
      <w:pgSz w:w="11906" w:h="16838"/>
      <w:pgMar w:top="539" w:right="567" w:bottom="289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74" w:rsidRDefault="006E5774" w:rsidP="00D73EF4">
      <w:r>
        <w:separator/>
      </w:r>
    </w:p>
  </w:endnote>
  <w:endnote w:type="continuationSeparator" w:id="1">
    <w:p w:rsidR="006E5774" w:rsidRDefault="006E5774" w:rsidP="00D7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DD" w:rsidRDefault="003426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6DD" w:rsidRDefault="003426D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DD" w:rsidRDefault="003426DD" w:rsidP="00D73EF4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74" w:rsidRDefault="006E5774" w:rsidP="00D73EF4">
      <w:r>
        <w:separator/>
      </w:r>
    </w:p>
  </w:footnote>
  <w:footnote w:type="continuationSeparator" w:id="1">
    <w:p w:rsidR="006E5774" w:rsidRDefault="006E5774" w:rsidP="00D73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9FB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1F42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2210"/>
    <w:rsid w:val="000B2534"/>
    <w:rsid w:val="000B262B"/>
    <w:rsid w:val="000B26AD"/>
    <w:rsid w:val="000B2D71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FB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302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6DD"/>
    <w:rsid w:val="00342A00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41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23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409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42B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3B4F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0A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774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19B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190"/>
    <w:rsid w:val="007B4F8A"/>
    <w:rsid w:val="007B5045"/>
    <w:rsid w:val="007B542C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4A6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8E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74F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C14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3EF4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2D4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4F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9D2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8AA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79FB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7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B79F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B79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1B7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7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79FB"/>
  </w:style>
  <w:style w:type="paragraph" w:customStyle="1" w:styleId="ConsNormal">
    <w:name w:val="ConsNormal"/>
    <w:rsid w:val="001B79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73E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4F3B4F"/>
    <w:pPr>
      <w:spacing w:before="100" w:beforeAutospacing="1" w:after="100" w:afterAutospacing="1"/>
    </w:pPr>
  </w:style>
  <w:style w:type="character" w:styleId="ab">
    <w:name w:val="Strong"/>
    <w:basedOn w:val="a0"/>
    <w:qFormat/>
    <w:rsid w:val="004F3B4F"/>
    <w:rPr>
      <w:b/>
      <w:bCs/>
    </w:rPr>
  </w:style>
  <w:style w:type="paragraph" w:styleId="ac">
    <w:name w:val="No Spacing"/>
    <w:uiPriority w:val="1"/>
    <w:qFormat/>
    <w:rsid w:val="004F3B4F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29</Pages>
  <Words>8381</Words>
  <Characters>47772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2017-05-31T06:57:00Z</cp:lastPrinted>
  <dcterms:created xsi:type="dcterms:W3CDTF">2017-05-31T05:24:00Z</dcterms:created>
  <dcterms:modified xsi:type="dcterms:W3CDTF">2017-05-31T08:44:00Z</dcterms:modified>
</cp:coreProperties>
</file>